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57C1B4D2">
      <w:pPr>
        <w:spacing w:line="15827" w:lineRule="exact"/>
        <w:jc w:val="center"/>
        <w:rPr>
          <w:rFonts w:hint="eastAsia" w:eastAsia="宋体"/>
          <w:lang w:eastAsia="zh-CN"/>
        </w:rPr>
      </w:pPr>
      <w:r>
        <w:rPr>
          <w:rFonts w:hint="eastAsia" w:eastAsia="宋体"/>
          <w:lang w:eastAsia="zh-CN"/>
        </w:rPr>
        <w:drawing>
          <wp:inline distT="0" distB="0" distL="114300" distR="114300">
            <wp:extent cx="5090160" cy="8144510"/>
            <wp:effectExtent l="0" t="0" r="2540" b="8890"/>
            <wp:docPr id="1" name="图片 1" descr="woman8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woman800"/>
                    <pic:cNvPicPr>
                      <a:picLocks noChangeAspect="1"/>
                    </pic:cNvPicPr>
                  </pic:nvPicPr>
                  <pic:blipFill>
                    <a:blip r:embed="rId8"/>
                    <a:stretch>
                      <a:fillRect/>
                    </a:stretch>
                  </pic:blipFill>
                  <pic:spPr>
                    <a:xfrm>
                      <a:off x="0" y="0"/>
                      <a:ext cx="5090160" cy="8144510"/>
                    </a:xfrm>
                    <a:prstGeom prst="rect">
                      <a:avLst/>
                    </a:prstGeom>
                  </pic:spPr>
                </pic:pic>
              </a:graphicData>
            </a:graphic>
          </wp:inline>
        </w:drawing>
      </w:r>
    </w:p>
    <w:p w14:paraId="057D2E33">
      <w:pPr>
        <w:spacing w:line="15827" w:lineRule="exact"/>
        <w:sectPr>
          <w:headerReference r:id="rId5" w:type="default"/>
          <w:footerReference r:id="rId6" w:type="default"/>
          <w:pgSz w:w="12240" w:h="15840"/>
          <w:pgMar w:top="1" w:right="0" w:bottom="1" w:left="0" w:header="0" w:footer="0" w:gutter="0"/>
          <w:cols w:space="720" w:num="1"/>
        </w:sectPr>
      </w:pPr>
    </w:p>
    <w:p w14:paraId="0715356D">
      <w:pPr>
        <w:spacing w:line="258" w:lineRule="auto"/>
        <w:rPr>
          <w:rFonts w:ascii="Arial"/>
          <w:sz w:val="21"/>
        </w:rPr>
      </w:pPr>
    </w:p>
    <w:p w14:paraId="68D87550">
      <w:pPr>
        <w:spacing w:line="258" w:lineRule="auto"/>
        <w:rPr>
          <w:rFonts w:ascii="Arial"/>
          <w:sz w:val="21"/>
        </w:rPr>
      </w:pPr>
    </w:p>
    <w:p w14:paraId="62E66BEC">
      <w:pPr>
        <w:spacing w:line="258" w:lineRule="auto"/>
        <w:rPr>
          <w:rFonts w:ascii="Arial"/>
          <w:sz w:val="21"/>
        </w:rPr>
      </w:pPr>
    </w:p>
    <w:p w14:paraId="2746662D">
      <w:pPr>
        <w:spacing w:line="259" w:lineRule="auto"/>
        <w:rPr>
          <w:rFonts w:ascii="Arial"/>
          <w:sz w:val="21"/>
        </w:rPr>
      </w:pPr>
    </w:p>
    <w:p w14:paraId="47961CA0">
      <w:pPr>
        <w:spacing w:line="7275" w:lineRule="exact"/>
        <w:ind w:firstLine="2012"/>
      </w:pPr>
      <w:r>
        <w:rPr>
          <w:position w:val="-145"/>
        </w:rPr>
        <w:drawing>
          <wp:inline distT="0" distB="0" distL="0" distR="0">
            <wp:extent cx="2884805" cy="4619625"/>
            <wp:effectExtent l="0" t="0" r="0" b="0"/>
            <wp:docPr id="4" name="IM 4"/>
            <wp:cNvGraphicFramePr/>
            <a:graphic xmlns:a="http://schemas.openxmlformats.org/drawingml/2006/main">
              <a:graphicData uri="http://schemas.openxmlformats.org/drawingml/2006/picture">
                <pic:pic xmlns:pic="http://schemas.openxmlformats.org/drawingml/2006/picture">
                  <pic:nvPicPr>
                    <pic:cNvPr id="4" name="IM 4"/>
                    <pic:cNvPicPr/>
                  </pic:nvPicPr>
                  <pic:blipFill>
                    <a:blip r:embed="rId9"/>
                    <a:stretch>
                      <a:fillRect/>
                    </a:stretch>
                  </pic:blipFill>
                  <pic:spPr>
                    <a:xfrm>
                      <a:off x="0" y="0"/>
                      <a:ext cx="2884869" cy="4619625"/>
                    </a:xfrm>
                    <a:prstGeom prst="rect">
                      <a:avLst/>
                    </a:prstGeom>
                  </pic:spPr>
                </pic:pic>
              </a:graphicData>
            </a:graphic>
          </wp:inline>
        </w:drawing>
      </w:r>
    </w:p>
    <w:p w14:paraId="4EA32ED2">
      <w:pPr>
        <w:spacing w:line="7275" w:lineRule="exact"/>
        <w:sectPr>
          <w:pgSz w:w="12240" w:h="15840"/>
          <w:pgMar w:top="400" w:right="1836" w:bottom="400" w:left="1836" w:header="0" w:footer="0" w:gutter="0"/>
          <w:cols w:space="720" w:num="1"/>
        </w:sectPr>
      </w:pPr>
    </w:p>
    <w:p w14:paraId="731D6F47">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说明：</w:t>
      </w:r>
    </w:p>
    <w:p w14:paraId="27D40D70">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1、以下文字使用人工智能（claude)翻译，请以原文为准。</w:t>
      </w:r>
    </w:p>
    <w:p w14:paraId="51BD5C8D">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2、原文和翻译都可以免费使用，转发，传阅，复制，但不能商用，若商用，只能收回成本费。</w:t>
      </w:r>
    </w:p>
    <w:p w14:paraId="73CC5735">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3、若有更好的翻译，请来信指正，一同分享清教徒书籍，谢谢。</w:t>
      </w:r>
    </w:p>
    <w:p w14:paraId="56226770">
      <w:pPr>
        <w:spacing w:line="242" w:lineRule="auto"/>
        <w:rPr>
          <w:rFonts w:hint="eastAsia" w:ascii="微软雅黑" w:hAnsi="微软雅黑" w:eastAsia="微软雅黑" w:cs="微软雅黑"/>
          <w:sz w:val="30"/>
          <w:szCs w:val="30"/>
        </w:rPr>
      </w:pPr>
    </w:p>
    <w:p w14:paraId="75B96E3A">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邮箱：xuanjiao789@outlook.com</w:t>
      </w:r>
    </w:p>
    <w:p w14:paraId="00D45E13">
      <w:pPr>
        <w:spacing w:line="242" w:lineRule="auto"/>
        <w:rPr>
          <w:rFonts w:hint="eastAsia" w:ascii="微软雅黑" w:hAnsi="微软雅黑" w:eastAsia="微软雅黑" w:cs="微软雅黑"/>
          <w:sz w:val="30"/>
          <w:szCs w:val="30"/>
        </w:rPr>
      </w:pPr>
    </w:p>
    <w:p w14:paraId="1670BB61">
      <w:pPr>
        <w:spacing w:line="242" w:lineRule="auto"/>
        <w:rPr>
          <w:rFonts w:hint="eastAsia" w:ascii="微软雅黑" w:hAnsi="微软雅黑" w:eastAsia="微软雅黑" w:cs="微软雅黑"/>
          <w:sz w:val="30"/>
          <w:szCs w:val="30"/>
        </w:rPr>
      </w:pPr>
    </w:p>
    <w:p w14:paraId="283E0AC2">
      <w:pPr>
        <w:spacing w:line="242" w:lineRule="auto"/>
        <w:rPr>
          <w:rFonts w:hint="eastAsia" w:ascii="微软雅黑" w:hAnsi="微软雅黑" w:eastAsia="微软雅黑" w:cs="微软雅黑"/>
          <w:sz w:val="30"/>
          <w:szCs w:val="30"/>
        </w:rPr>
      </w:pPr>
    </w:p>
    <w:p w14:paraId="1872ED62">
      <w:pPr>
        <w:spacing w:line="242" w:lineRule="auto"/>
        <w:jc w:val="center"/>
        <w:rPr>
          <w:rFonts w:hint="eastAsia" w:ascii="微软雅黑" w:hAnsi="微软雅黑" w:eastAsia="微软雅黑" w:cs="微软雅黑"/>
          <w:b/>
          <w:bCs/>
          <w:sz w:val="40"/>
          <w:szCs w:val="40"/>
        </w:rPr>
      </w:pPr>
      <w:r>
        <w:rPr>
          <w:rFonts w:hint="eastAsia" w:ascii="微软雅黑" w:hAnsi="微软雅黑" w:eastAsia="微软雅黑" w:cs="微软雅黑"/>
          <w:b/>
          <w:bCs/>
          <w:sz w:val="40"/>
          <w:szCs w:val="40"/>
        </w:rPr>
        <w:t>THE WOMAN'S GLORY</w:t>
      </w:r>
    </w:p>
    <w:p w14:paraId="328B91BF">
      <w:pPr>
        <w:spacing w:line="242" w:lineRule="auto"/>
        <w:jc w:val="center"/>
        <w:rPr>
          <w:rFonts w:hint="eastAsia" w:ascii="微软雅黑" w:hAnsi="微软雅黑" w:eastAsia="微软雅黑" w:cs="微软雅黑"/>
          <w:b/>
          <w:bCs/>
          <w:sz w:val="40"/>
          <w:szCs w:val="40"/>
        </w:rPr>
      </w:pPr>
    </w:p>
    <w:p w14:paraId="27C68441">
      <w:pPr>
        <w:spacing w:line="242" w:lineRule="auto"/>
        <w:jc w:val="center"/>
        <w:rPr>
          <w:rFonts w:hint="eastAsia" w:ascii="微软雅黑" w:hAnsi="微软雅黑" w:eastAsia="微软雅黑" w:cs="微软雅黑"/>
          <w:b/>
          <w:bCs/>
          <w:sz w:val="40"/>
          <w:szCs w:val="40"/>
        </w:rPr>
      </w:pPr>
      <w:r>
        <w:rPr>
          <w:rFonts w:hint="eastAsia" w:ascii="微软雅黑" w:hAnsi="微软雅黑" w:eastAsia="微软雅黑" w:cs="微软雅黑"/>
          <w:b/>
          <w:bCs/>
          <w:sz w:val="40"/>
          <w:szCs w:val="40"/>
        </w:rPr>
        <w:t>女性的荣耀</w:t>
      </w:r>
    </w:p>
    <w:p w14:paraId="647731EC">
      <w:pPr>
        <w:spacing w:line="242" w:lineRule="auto"/>
        <w:jc w:val="center"/>
        <w:rPr>
          <w:rFonts w:hint="eastAsia" w:ascii="微软雅黑" w:hAnsi="微软雅黑" w:eastAsia="微软雅黑" w:cs="微软雅黑"/>
          <w:b/>
          <w:bCs/>
          <w:sz w:val="40"/>
          <w:szCs w:val="40"/>
        </w:rPr>
      </w:pPr>
    </w:p>
    <w:p w14:paraId="4014B45F">
      <w:pPr>
        <w:spacing w:line="242" w:lineRule="auto"/>
        <w:jc w:val="center"/>
        <w:rPr>
          <w:rFonts w:hint="eastAsia" w:ascii="微软雅黑" w:hAnsi="微软雅黑" w:eastAsia="微软雅黑" w:cs="微软雅黑"/>
          <w:b/>
          <w:bCs/>
          <w:sz w:val="40"/>
          <w:szCs w:val="40"/>
        </w:rPr>
      </w:pPr>
      <w:r>
        <w:rPr>
          <w:rFonts w:hint="eastAsia" w:ascii="微软雅黑" w:hAnsi="微软雅黑" w:eastAsia="微软雅黑" w:cs="微软雅黑"/>
          <w:b/>
          <w:bCs/>
          <w:sz w:val="40"/>
          <w:szCs w:val="40"/>
        </w:rPr>
        <w:t>A Treatise, asserting the Due Honor of that Sex, and Directing wherein that Honor consists.</w:t>
      </w:r>
    </w:p>
    <w:p w14:paraId="6462E704">
      <w:pPr>
        <w:spacing w:line="242" w:lineRule="auto"/>
        <w:jc w:val="center"/>
        <w:rPr>
          <w:rFonts w:hint="eastAsia" w:ascii="微软雅黑" w:hAnsi="微软雅黑" w:eastAsia="微软雅黑" w:cs="微软雅黑"/>
          <w:sz w:val="30"/>
          <w:szCs w:val="30"/>
        </w:rPr>
      </w:pPr>
    </w:p>
    <w:p w14:paraId="1133A146">
      <w:pPr>
        <w:spacing w:line="242" w:lineRule="auto"/>
        <w:jc w:val="center"/>
        <w:rPr>
          <w:rFonts w:hint="eastAsia" w:ascii="微软雅黑" w:hAnsi="微软雅黑" w:eastAsia="微软雅黑" w:cs="微软雅黑"/>
          <w:b/>
          <w:bCs/>
          <w:sz w:val="36"/>
          <w:szCs w:val="36"/>
        </w:rPr>
      </w:pPr>
      <w:r>
        <w:rPr>
          <w:rFonts w:hint="eastAsia" w:ascii="微软雅黑" w:hAnsi="微软雅黑" w:eastAsia="微软雅黑" w:cs="微软雅黑"/>
          <w:b/>
          <w:bCs/>
          <w:sz w:val="36"/>
          <w:szCs w:val="36"/>
        </w:rPr>
        <w:t>一篇论文，主张该性别的应有尊荣，并指导其尊荣在于何处。</w:t>
      </w:r>
    </w:p>
    <w:p w14:paraId="2413B589">
      <w:pPr>
        <w:spacing w:line="242" w:lineRule="auto"/>
        <w:jc w:val="center"/>
        <w:rPr>
          <w:rFonts w:hint="eastAsia" w:ascii="微软雅黑" w:hAnsi="微软雅黑" w:eastAsia="微软雅黑" w:cs="微软雅黑"/>
          <w:b/>
          <w:bCs/>
          <w:sz w:val="36"/>
          <w:szCs w:val="36"/>
        </w:rPr>
      </w:pPr>
    </w:p>
    <w:p w14:paraId="6C1B27B3">
      <w:pPr>
        <w:spacing w:line="242" w:lineRule="auto"/>
        <w:jc w:val="center"/>
        <w:rPr>
          <w:rFonts w:hint="eastAsia" w:ascii="微软雅黑" w:hAnsi="微软雅黑" w:eastAsia="微软雅黑" w:cs="微软雅黑"/>
          <w:b/>
          <w:bCs/>
          <w:sz w:val="36"/>
          <w:szCs w:val="36"/>
        </w:rPr>
      </w:pPr>
      <w:r>
        <w:rPr>
          <w:rFonts w:hint="eastAsia" w:ascii="微软雅黑" w:hAnsi="微软雅黑" w:eastAsia="微软雅黑" w:cs="微软雅黑"/>
          <w:b/>
          <w:bCs/>
          <w:sz w:val="36"/>
          <w:szCs w:val="36"/>
        </w:rPr>
        <w:t>Dedicated to the young Princess, Elizabeth her Highness.</w:t>
      </w:r>
    </w:p>
    <w:p w14:paraId="2D5AA679">
      <w:pPr>
        <w:spacing w:line="242" w:lineRule="auto"/>
        <w:jc w:val="center"/>
        <w:rPr>
          <w:rFonts w:hint="eastAsia" w:ascii="微软雅黑" w:hAnsi="微软雅黑" w:eastAsia="微软雅黑" w:cs="微软雅黑"/>
          <w:b/>
          <w:bCs/>
          <w:sz w:val="36"/>
          <w:szCs w:val="36"/>
        </w:rPr>
      </w:pPr>
    </w:p>
    <w:p w14:paraId="06F02515">
      <w:pPr>
        <w:spacing w:line="242" w:lineRule="auto"/>
        <w:jc w:val="center"/>
        <w:rPr>
          <w:rFonts w:hint="eastAsia" w:ascii="微软雅黑" w:hAnsi="微软雅黑" w:eastAsia="微软雅黑" w:cs="微软雅黑"/>
          <w:b/>
          <w:bCs/>
          <w:sz w:val="36"/>
          <w:szCs w:val="36"/>
        </w:rPr>
      </w:pPr>
      <w:r>
        <w:rPr>
          <w:rFonts w:hint="eastAsia" w:ascii="微软雅黑" w:hAnsi="微软雅黑" w:eastAsia="微软雅黑" w:cs="微软雅黑"/>
          <w:b/>
          <w:bCs/>
          <w:sz w:val="36"/>
          <w:szCs w:val="36"/>
        </w:rPr>
        <w:t>谨献给年轻的公主，伊丽莎白殿下。</w:t>
      </w:r>
    </w:p>
    <w:p w14:paraId="68A6105D">
      <w:pPr>
        <w:spacing w:line="242" w:lineRule="auto"/>
        <w:jc w:val="center"/>
        <w:rPr>
          <w:rFonts w:hint="eastAsia" w:ascii="微软雅黑" w:hAnsi="微软雅黑" w:eastAsia="微软雅黑" w:cs="微软雅黑"/>
          <w:sz w:val="30"/>
          <w:szCs w:val="30"/>
        </w:rPr>
      </w:pPr>
    </w:p>
    <w:p w14:paraId="0B5153D9">
      <w:pPr>
        <w:spacing w:line="242" w:lineRule="auto"/>
        <w:jc w:val="center"/>
        <w:rPr>
          <w:rFonts w:hint="eastAsia" w:ascii="微软雅黑" w:hAnsi="微软雅黑" w:eastAsia="微软雅黑" w:cs="微软雅黑"/>
          <w:sz w:val="30"/>
          <w:szCs w:val="30"/>
        </w:rPr>
      </w:pPr>
      <w:r>
        <w:rPr>
          <w:rFonts w:hint="eastAsia" w:ascii="微软雅黑" w:hAnsi="微软雅黑" w:eastAsia="微软雅黑" w:cs="微软雅黑"/>
          <w:sz w:val="30"/>
          <w:szCs w:val="30"/>
        </w:rPr>
        <w:t>By SAMUEL TORSHELL.</w:t>
      </w:r>
    </w:p>
    <w:p w14:paraId="21D3227D">
      <w:pPr>
        <w:spacing w:line="242" w:lineRule="auto"/>
        <w:jc w:val="center"/>
        <w:rPr>
          <w:rFonts w:hint="eastAsia" w:ascii="微软雅黑" w:hAnsi="微软雅黑" w:eastAsia="微软雅黑" w:cs="微软雅黑"/>
          <w:sz w:val="30"/>
          <w:szCs w:val="30"/>
        </w:rPr>
      </w:pPr>
    </w:p>
    <w:p w14:paraId="43ABBF92">
      <w:pPr>
        <w:spacing w:line="242" w:lineRule="auto"/>
        <w:jc w:val="center"/>
        <w:rPr>
          <w:rFonts w:hint="eastAsia" w:ascii="微软雅黑" w:hAnsi="微软雅黑" w:eastAsia="微软雅黑" w:cs="微软雅黑"/>
          <w:sz w:val="30"/>
          <w:szCs w:val="30"/>
        </w:rPr>
      </w:pPr>
      <w:r>
        <w:rPr>
          <w:rFonts w:hint="eastAsia" w:ascii="微软雅黑" w:hAnsi="微软雅黑" w:eastAsia="微软雅黑" w:cs="微软雅黑"/>
          <w:sz w:val="30"/>
          <w:szCs w:val="30"/>
        </w:rPr>
        <w:t>作者：塞缪尔·托舍尔。</w:t>
      </w:r>
    </w:p>
    <w:p w14:paraId="5BFFA02E">
      <w:pPr>
        <w:spacing w:line="242" w:lineRule="auto"/>
        <w:rPr>
          <w:rFonts w:hint="eastAsia" w:ascii="微软雅黑" w:hAnsi="微软雅黑" w:eastAsia="微软雅黑" w:cs="微软雅黑"/>
          <w:sz w:val="30"/>
          <w:szCs w:val="30"/>
        </w:rPr>
      </w:pPr>
    </w:p>
    <w:p w14:paraId="683680DB">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London, Printed by G. M. for John Bellamie, at the three golden Lions near the Royal Exchange. 1645.</w:t>
      </w:r>
    </w:p>
    <w:p w14:paraId="347C966F">
      <w:pPr>
        <w:spacing w:line="242" w:lineRule="auto"/>
        <w:rPr>
          <w:rFonts w:hint="eastAsia" w:ascii="微软雅黑" w:hAnsi="微软雅黑" w:eastAsia="微软雅黑" w:cs="微软雅黑"/>
          <w:sz w:val="30"/>
          <w:szCs w:val="30"/>
        </w:rPr>
      </w:pPr>
    </w:p>
    <w:p w14:paraId="04FA7840">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伦敦，G. M. 为约翰·贝拉米印制，于皇家交易所附近的三只金狮书店。1645年。</w:t>
      </w:r>
    </w:p>
    <w:p w14:paraId="2CE8478C">
      <w:pPr>
        <w:spacing w:line="242" w:lineRule="auto"/>
        <w:rPr>
          <w:rFonts w:hint="eastAsia" w:ascii="微软雅黑" w:hAnsi="微软雅黑" w:eastAsia="微软雅黑" w:cs="微软雅黑"/>
          <w:sz w:val="30"/>
          <w:szCs w:val="30"/>
        </w:rPr>
      </w:pPr>
    </w:p>
    <w:p w14:paraId="3AC94C23">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text has been iniﬁally updated from EEBO-TCP by Project Puritas (Logan West, David Jonescue, Alex Sarrouf) www.puritansearch.org</w:t>
      </w:r>
    </w:p>
    <w:p w14:paraId="3BAEDE74">
      <w:pPr>
        <w:spacing w:line="242" w:lineRule="auto"/>
        <w:rPr>
          <w:rFonts w:hint="eastAsia" w:ascii="微软雅黑" w:hAnsi="微软雅黑" w:eastAsia="微软雅黑" w:cs="微软雅黑"/>
          <w:sz w:val="30"/>
          <w:szCs w:val="30"/>
        </w:rPr>
      </w:pPr>
    </w:p>
    <w:p w14:paraId="647FBD48">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本文最初由普利塔斯计划（Project Puritas，成员包括 Logan West, David Jonescue, Alex Sarrouf）根据 EEBO-TCP 版本进行更新，网址 www.puritansearch.org。</w:t>
      </w:r>
    </w:p>
    <w:p w14:paraId="4EC316F4">
      <w:pPr>
        <w:spacing w:line="242" w:lineRule="auto"/>
        <w:rPr>
          <w:rFonts w:hint="eastAsia" w:ascii="微软雅黑" w:hAnsi="微软雅黑" w:eastAsia="微软雅黑" w:cs="微软雅黑"/>
          <w:sz w:val="30"/>
          <w:szCs w:val="30"/>
        </w:rPr>
      </w:pPr>
    </w:p>
    <w:p w14:paraId="56CE2FE9">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Further revision and ediﬁng done by Monergism. Copyright Monergism via universal text usage permission from the above.</w:t>
      </w:r>
    </w:p>
    <w:p w14:paraId="510E9244">
      <w:pPr>
        <w:spacing w:line="242" w:lineRule="auto"/>
        <w:rPr>
          <w:rFonts w:hint="eastAsia" w:ascii="微软雅黑" w:hAnsi="微软雅黑" w:eastAsia="微软雅黑" w:cs="微软雅黑"/>
          <w:sz w:val="30"/>
          <w:szCs w:val="30"/>
        </w:rPr>
      </w:pPr>
    </w:p>
    <w:p w14:paraId="1F1EF4AD">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后续修订和编辑由莫内尔吉主义（Monergism）完成。版权归莫内尔吉主义所有，已获得上述机构的通用文本使用许可。</w:t>
      </w:r>
    </w:p>
    <w:p w14:paraId="2D13CD68">
      <w:pPr>
        <w:spacing w:line="242" w:lineRule="auto"/>
        <w:rPr>
          <w:rFonts w:hint="eastAsia" w:ascii="微软雅黑" w:hAnsi="微软雅黑" w:eastAsia="微软雅黑" w:cs="微软雅黑"/>
          <w:sz w:val="30"/>
          <w:szCs w:val="30"/>
        </w:rPr>
      </w:pPr>
    </w:p>
    <w:p w14:paraId="719420A9">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Editor’s Note – During the TCP Transcripﬁon Process, all the text was hand transcribed according to visual representaﬁon; and as such, someﬁmes the le廿ers s, l, f &amp; t are misconstrued with each other, these le廿ers regularly being almost illegibly similar in the original facsimile script.</w:t>
      </w:r>
    </w:p>
    <w:p w14:paraId="3FADB798">
      <w:pPr>
        <w:spacing w:line="242" w:lineRule="auto"/>
        <w:rPr>
          <w:rFonts w:hint="eastAsia" w:ascii="微软雅黑" w:hAnsi="微软雅黑" w:eastAsia="微软雅黑" w:cs="微软雅黑"/>
          <w:sz w:val="30"/>
          <w:szCs w:val="30"/>
        </w:rPr>
      </w:pPr>
    </w:p>
    <w:p w14:paraId="7D006D27">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编者按——在 TCP 转录过程中，所有文本均根据视觉呈现进行手抄；因此，有时字母 s、l、f 和 t 会被混淆，这些字母在原始传真手稿中经常极其相似，几乎无法辨认。</w:t>
      </w:r>
    </w:p>
    <w:p w14:paraId="25026B33">
      <w:pPr>
        <w:spacing w:line="242" w:lineRule="auto"/>
        <w:rPr>
          <w:rFonts w:hint="eastAsia" w:ascii="微软雅黑" w:hAnsi="微软雅黑" w:eastAsia="微软雅黑" w:cs="微软雅黑"/>
          <w:sz w:val="30"/>
          <w:szCs w:val="30"/>
        </w:rPr>
      </w:pPr>
    </w:p>
    <w:p w14:paraId="5378FA8C">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Though it is rare for these errors to remain post-edit, unfortunately they may remain if uncaught.</w:t>
      </w:r>
    </w:p>
    <w:p w14:paraId="5214FAA8">
      <w:pPr>
        <w:spacing w:line="242" w:lineRule="auto"/>
        <w:rPr>
          <w:rFonts w:hint="eastAsia" w:ascii="微软雅黑" w:hAnsi="微软雅黑" w:eastAsia="微软雅黑" w:cs="微软雅黑"/>
          <w:sz w:val="30"/>
          <w:szCs w:val="30"/>
        </w:rPr>
      </w:pPr>
    </w:p>
    <w:p w14:paraId="7A8C7A8A">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虽然经过编辑后这些错误很少保留下来，但不幸的是，如果未被发现，它们可能仍然存在。</w:t>
      </w:r>
    </w:p>
    <w:p w14:paraId="50B1136D">
      <w:pPr>
        <w:spacing w:line="242" w:lineRule="auto"/>
        <w:rPr>
          <w:rFonts w:hint="eastAsia" w:ascii="微软雅黑" w:hAnsi="微软雅黑" w:eastAsia="微软雅黑" w:cs="微软雅黑"/>
          <w:sz w:val="30"/>
          <w:szCs w:val="30"/>
        </w:rPr>
      </w:pPr>
    </w:p>
    <w:p w14:paraId="2574250C">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My apologies in advance where such errors occur.</w:t>
      </w:r>
    </w:p>
    <w:p w14:paraId="78E71646">
      <w:pPr>
        <w:spacing w:line="242" w:lineRule="auto"/>
        <w:rPr>
          <w:rFonts w:hint="eastAsia" w:ascii="微软雅黑" w:hAnsi="微软雅黑" w:eastAsia="微软雅黑" w:cs="微软雅黑"/>
          <w:sz w:val="30"/>
          <w:szCs w:val="30"/>
        </w:rPr>
      </w:pPr>
    </w:p>
    <w:p w14:paraId="5C3DE287">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若出现此类错误，我预先致歉。</w:t>
      </w:r>
    </w:p>
    <w:p w14:paraId="6F504AA7">
      <w:pPr>
        <w:spacing w:line="242" w:lineRule="auto"/>
        <w:rPr>
          <w:rFonts w:hint="eastAsia" w:ascii="微软雅黑" w:hAnsi="微软雅黑" w:eastAsia="微软雅黑" w:cs="微软雅黑"/>
          <w:sz w:val="30"/>
          <w:szCs w:val="30"/>
        </w:rPr>
      </w:pPr>
    </w:p>
    <w:p w14:paraId="09313FAD">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Also, the symbol &lt;H&amp;G&gt; signiﬁes omi廿ed Hebrew &amp; Greek.</w:t>
      </w:r>
    </w:p>
    <w:p w14:paraId="2D2EC3A5">
      <w:pPr>
        <w:spacing w:line="242" w:lineRule="auto"/>
        <w:rPr>
          <w:rFonts w:hint="eastAsia" w:ascii="微软雅黑" w:hAnsi="微软雅黑" w:eastAsia="微软雅黑" w:cs="微软雅黑"/>
          <w:sz w:val="30"/>
          <w:szCs w:val="30"/>
        </w:rPr>
      </w:pPr>
    </w:p>
    <w:p w14:paraId="1A2A0F05">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此外，符号 &lt;H&amp;G&gt; 表示省略了希伯来文和希腊文。</w:t>
      </w:r>
    </w:p>
    <w:p w14:paraId="19F17C39">
      <w:pPr>
        <w:spacing w:line="242" w:lineRule="auto"/>
        <w:rPr>
          <w:rFonts w:hint="eastAsia" w:ascii="微软雅黑" w:hAnsi="微软雅黑" w:eastAsia="微软雅黑" w:cs="微软雅黑"/>
          <w:sz w:val="30"/>
          <w:szCs w:val="30"/>
        </w:rPr>
      </w:pPr>
    </w:p>
    <w:p w14:paraId="14EDD6AF">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Because a majority of readers are not ﬂuent in the original languages; it was thought best to omit, instead of possibly misconstrue; since most original languages are wri廿en in anﬁquated script in the original facsimiles.</w:t>
      </w:r>
    </w:p>
    <w:p w14:paraId="21DF9CAF">
      <w:pPr>
        <w:spacing w:line="242" w:lineRule="auto"/>
        <w:rPr>
          <w:rFonts w:hint="eastAsia" w:ascii="微软雅黑" w:hAnsi="微软雅黑" w:eastAsia="微软雅黑" w:cs="微软雅黑"/>
          <w:sz w:val="30"/>
          <w:szCs w:val="30"/>
        </w:rPr>
      </w:pPr>
    </w:p>
    <w:p w14:paraId="110729CF">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因为大多数读者并不精通原文语言；所以最好将其省略，以免可能产生误解；因为在原始传真件中，大多数原文语言都是用古体字书写的。</w:t>
      </w:r>
    </w:p>
    <w:p w14:paraId="25DBE8AC">
      <w:pPr>
        <w:spacing w:line="242" w:lineRule="auto"/>
        <w:rPr>
          <w:rFonts w:hint="eastAsia" w:ascii="微软雅黑" w:hAnsi="微软雅黑" w:eastAsia="微软雅黑" w:cs="微软雅黑"/>
          <w:sz w:val="30"/>
          <w:szCs w:val="30"/>
        </w:rPr>
      </w:pPr>
    </w:p>
    <w:p w14:paraId="646594F2">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Lastly, some archaic words may be updated to more contemporary terminology; but changes have been kept to a bare minimum.</w:t>
      </w:r>
    </w:p>
    <w:p w14:paraId="0E152F1D">
      <w:pPr>
        <w:spacing w:line="242" w:lineRule="auto"/>
        <w:rPr>
          <w:rFonts w:hint="eastAsia" w:ascii="微软雅黑" w:hAnsi="微软雅黑" w:eastAsia="微软雅黑" w:cs="微软雅黑"/>
          <w:sz w:val="30"/>
          <w:szCs w:val="30"/>
        </w:rPr>
      </w:pPr>
    </w:p>
    <w:p w14:paraId="18D96AAA">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最后，一些古旧的词汇可能已更新为更现代的术语；但更改已保持在最低限度。</w:t>
      </w:r>
    </w:p>
    <w:p w14:paraId="587E8577">
      <w:pPr>
        <w:spacing w:line="242" w:lineRule="auto"/>
        <w:rPr>
          <w:rFonts w:hint="eastAsia" w:ascii="微软雅黑" w:hAnsi="微软雅黑" w:eastAsia="微软雅黑" w:cs="微软雅黑"/>
          <w:sz w:val="30"/>
          <w:szCs w:val="30"/>
        </w:rPr>
      </w:pPr>
    </w:p>
    <w:p w14:paraId="5A3076B0">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Table of Contents</w:t>
      </w:r>
    </w:p>
    <w:p w14:paraId="4DE2AEB8">
      <w:pPr>
        <w:spacing w:line="242" w:lineRule="auto"/>
        <w:rPr>
          <w:rFonts w:hint="eastAsia" w:ascii="微软雅黑" w:hAnsi="微软雅黑" w:eastAsia="微软雅黑" w:cs="微软雅黑"/>
          <w:sz w:val="30"/>
          <w:szCs w:val="30"/>
        </w:rPr>
      </w:pPr>
    </w:p>
    <w:p w14:paraId="303AB1F9">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目录</w:t>
      </w:r>
    </w:p>
    <w:p w14:paraId="156818BF">
      <w:pPr>
        <w:spacing w:line="242" w:lineRule="auto"/>
        <w:rPr>
          <w:rFonts w:hint="eastAsia" w:ascii="微软雅黑" w:hAnsi="微软雅黑" w:eastAsia="微软雅黑" w:cs="微软雅黑"/>
          <w:sz w:val="30"/>
          <w:szCs w:val="30"/>
        </w:rPr>
      </w:pPr>
    </w:p>
    <w:p w14:paraId="2A7E5076">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the Excellent Princess.</w:t>
      </w:r>
    </w:p>
    <w:p w14:paraId="738BC909">
      <w:pPr>
        <w:spacing w:line="242" w:lineRule="auto"/>
        <w:rPr>
          <w:rFonts w:hint="eastAsia" w:ascii="微软雅黑" w:hAnsi="微软雅黑" w:eastAsia="微软雅黑" w:cs="微软雅黑"/>
          <w:sz w:val="30"/>
          <w:szCs w:val="30"/>
        </w:rPr>
      </w:pPr>
    </w:p>
    <w:p w14:paraId="5DE18B4C">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致尊贵的公主。</w:t>
      </w:r>
    </w:p>
    <w:p w14:paraId="026D9F9B">
      <w:pPr>
        <w:spacing w:line="242" w:lineRule="auto"/>
        <w:rPr>
          <w:rFonts w:hint="eastAsia" w:ascii="微软雅黑" w:hAnsi="微软雅黑" w:eastAsia="微软雅黑" w:cs="微软雅黑"/>
          <w:sz w:val="30"/>
          <w:szCs w:val="30"/>
        </w:rPr>
      </w:pPr>
    </w:p>
    <w:p w14:paraId="0AA3900A">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the Reader.</w:t>
      </w:r>
    </w:p>
    <w:p w14:paraId="02514BC4">
      <w:pPr>
        <w:spacing w:line="242" w:lineRule="auto"/>
        <w:rPr>
          <w:rFonts w:hint="eastAsia" w:ascii="微软雅黑" w:hAnsi="微软雅黑" w:eastAsia="微软雅黑" w:cs="微软雅黑"/>
          <w:sz w:val="30"/>
          <w:szCs w:val="30"/>
        </w:rPr>
      </w:pPr>
    </w:p>
    <w:p w14:paraId="50771C04">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致读者。</w:t>
      </w:r>
    </w:p>
    <w:p w14:paraId="11342F2A">
      <w:pPr>
        <w:spacing w:line="242" w:lineRule="auto"/>
        <w:rPr>
          <w:rFonts w:hint="eastAsia" w:ascii="微软雅黑" w:hAnsi="微软雅黑" w:eastAsia="微软雅黑" w:cs="微软雅黑"/>
          <w:sz w:val="30"/>
          <w:szCs w:val="30"/>
        </w:rPr>
      </w:pPr>
    </w:p>
    <w:p w14:paraId="51FE2383">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CHAP. I. Women capable of the highest improvements.</w:t>
      </w:r>
    </w:p>
    <w:p w14:paraId="799A8A7D">
      <w:pPr>
        <w:spacing w:line="242" w:lineRule="auto"/>
        <w:rPr>
          <w:rFonts w:hint="eastAsia" w:ascii="微软雅黑" w:hAnsi="微软雅黑" w:eastAsia="微软雅黑" w:cs="微软雅黑"/>
          <w:sz w:val="30"/>
          <w:szCs w:val="30"/>
        </w:rPr>
      </w:pPr>
    </w:p>
    <w:p w14:paraId="48BEAC95">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第一章 女性有能力获得最高的长进。</w:t>
      </w:r>
    </w:p>
    <w:p w14:paraId="19387746">
      <w:pPr>
        <w:spacing w:line="242" w:lineRule="auto"/>
        <w:rPr>
          <w:rFonts w:hint="eastAsia" w:ascii="微软雅黑" w:hAnsi="微软雅黑" w:eastAsia="微软雅黑" w:cs="微软雅黑"/>
          <w:sz w:val="30"/>
          <w:szCs w:val="30"/>
        </w:rPr>
      </w:pPr>
    </w:p>
    <w:p w14:paraId="558F0D2C">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CHAP. II. Some Instances of eminencies in Women.</w:t>
      </w:r>
    </w:p>
    <w:p w14:paraId="4070E140">
      <w:pPr>
        <w:spacing w:line="242" w:lineRule="auto"/>
        <w:rPr>
          <w:rFonts w:hint="eastAsia" w:ascii="微软雅黑" w:hAnsi="微软雅黑" w:eastAsia="微软雅黑" w:cs="微软雅黑"/>
          <w:sz w:val="30"/>
          <w:szCs w:val="30"/>
        </w:rPr>
      </w:pPr>
    </w:p>
    <w:p w14:paraId="5ABD33B4">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第二章 女性卓越的一些实例。</w:t>
      </w:r>
    </w:p>
    <w:p w14:paraId="03275082">
      <w:pPr>
        <w:spacing w:line="242" w:lineRule="auto"/>
        <w:rPr>
          <w:rFonts w:hint="eastAsia" w:ascii="微软雅黑" w:hAnsi="微软雅黑" w:eastAsia="微软雅黑" w:cs="微软雅黑"/>
          <w:sz w:val="30"/>
          <w:szCs w:val="30"/>
        </w:rPr>
      </w:pPr>
    </w:p>
    <w:p w14:paraId="07D73C9A">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CHAP. III. The Letters touching this argument between Andreas Rivet, and Anna Maria à Schurman.</w:t>
      </w:r>
    </w:p>
    <w:p w14:paraId="16B92770">
      <w:pPr>
        <w:spacing w:line="242" w:lineRule="auto"/>
        <w:rPr>
          <w:rFonts w:hint="eastAsia" w:ascii="微软雅黑" w:hAnsi="微软雅黑" w:eastAsia="微软雅黑" w:cs="微软雅黑"/>
          <w:sz w:val="30"/>
          <w:szCs w:val="30"/>
        </w:rPr>
      </w:pPr>
    </w:p>
    <w:p w14:paraId="63C82E96">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第三章 安德烈亚斯·里维特与安娜·玛丽亚·凡·舒尔曼之间关于此论点的信件。</w:t>
      </w:r>
    </w:p>
    <w:p w14:paraId="0E238790">
      <w:pPr>
        <w:spacing w:line="242" w:lineRule="auto"/>
        <w:rPr>
          <w:rFonts w:hint="eastAsia" w:ascii="微软雅黑" w:hAnsi="微软雅黑" w:eastAsia="微软雅黑" w:cs="微软雅黑"/>
          <w:sz w:val="30"/>
          <w:szCs w:val="30"/>
        </w:rPr>
      </w:pPr>
    </w:p>
    <w:p w14:paraId="3B65EE02">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CHAP. IV. Other Instances of women's eminencies.</w:t>
      </w:r>
    </w:p>
    <w:p w14:paraId="5A49A040">
      <w:pPr>
        <w:spacing w:line="242" w:lineRule="auto"/>
        <w:rPr>
          <w:rFonts w:hint="eastAsia" w:ascii="微软雅黑" w:hAnsi="微软雅黑" w:eastAsia="微软雅黑" w:cs="微软雅黑"/>
          <w:sz w:val="30"/>
          <w:szCs w:val="30"/>
        </w:rPr>
      </w:pPr>
    </w:p>
    <w:p w14:paraId="4898724D">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第四章 女性卓越的其他实例。</w:t>
      </w:r>
      <w:bookmarkStart w:id="1" w:name="_GoBack"/>
      <w:bookmarkEnd w:id="1"/>
    </w:p>
    <w:p w14:paraId="17C3CC7D">
      <w:pPr>
        <w:spacing w:line="242" w:lineRule="auto"/>
        <w:rPr>
          <w:rFonts w:hint="eastAsia" w:ascii="微软雅黑" w:hAnsi="微软雅黑" w:eastAsia="微软雅黑" w:cs="微软雅黑"/>
          <w:sz w:val="30"/>
          <w:szCs w:val="30"/>
        </w:rPr>
      </w:pPr>
    </w:p>
    <w:p w14:paraId="1F3E72B1">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CHAP. V. Soul glory is chiefest.</w:t>
      </w:r>
    </w:p>
    <w:p w14:paraId="58F7E5E4">
      <w:pPr>
        <w:spacing w:line="242" w:lineRule="auto"/>
        <w:rPr>
          <w:rFonts w:hint="eastAsia" w:ascii="微软雅黑" w:hAnsi="微软雅黑" w:eastAsia="微软雅黑" w:cs="微软雅黑"/>
          <w:sz w:val="30"/>
          <w:szCs w:val="30"/>
        </w:rPr>
      </w:pPr>
    </w:p>
    <w:p w14:paraId="496B2974">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第五章 灵魂的荣耀为至高。</w:t>
      </w:r>
    </w:p>
    <w:p w14:paraId="33E8165F">
      <w:pPr>
        <w:spacing w:line="242" w:lineRule="auto"/>
        <w:rPr>
          <w:rFonts w:hint="eastAsia" w:ascii="微软雅黑" w:hAnsi="微软雅黑" w:eastAsia="微软雅黑" w:cs="微软雅黑"/>
          <w:sz w:val="30"/>
          <w:szCs w:val="30"/>
        </w:rPr>
      </w:pPr>
    </w:p>
    <w:p w14:paraId="54D05326">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CHAP. VI. Modesty proper to women.</w:t>
      </w:r>
    </w:p>
    <w:p w14:paraId="117C6629">
      <w:pPr>
        <w:spacing w:line="242" w:lineRule="auto"/>
        <w:rPr>
          <w:rFonts w:hint="eastAsia" w:ascii="微软雅黑" w:hAnsi="微软雅黑" w:eastAsia="微软雅黑" w:cs="微软雅黑"/>
          <w:sz w:val="30"/>
          <w:szCs w:val="30"/>
        </w:rPr>
      </w:pPr>
    </w:p>
    <w:p w14:paraId="5FCEABDC">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第六章 适合女性的端庄。</w:t>
      </w:r>
    </w:p>
    <w:p w14:paraId="23C7E064">
      <w:pPr>
        <w:spacing w:line="242" w:lineRule="auto"/>
        <w:rPr>
          <w:rFonts w:hint="eastAsia" w:ascii="微软雅黑" w:hAnsi="微软雅黑" w:eastAsia="微软雅黑" w:cs="微软雅黑"/>
          <w:sz w:val="30"/>
          <w:szCs w:val="30"/>
        </w:rPr>
      </w:pPr>
    </w:p>
    <w:p w14:paraId="3CBB8000">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CHAP. VII. The former grace commended. Modesty in Attire.</w:t>
      </w:r>
    </w:p>
    <w:p w14:paraId="3133D38B">
      <w:pPr>
        <w:spacing w:line="242" w:lineRule="auto"/>
        <w:rPr>
          <w:rFonts w:hint="eastAsia" w:ascii="微软雅黑" w:hAnsi="微软雅黑" w:eastAsia="微软雅黑" w:cs="微软雅黑"/>
          <w:sz w:val="30"/>
          <w:szCs w:val="30"/>
        </w:rPr>
      </w:pPr>
    </w:p>
    <w:p w14:paraId="34A7B3A4">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第七章 对前述美德的称赞。衣着的端庄。</w:t>
      </w:r>
    </w:p>
    <w:p w14:paraId="3ECA089A">
      <w:pPr>
        <w:spacing w:line="242" w:lineRule="auto"/>
        <w:rPr>
          <w:rFonts w:hint="eastAsia" w:ascii="微软雅黑" w:hAnsi="微软雅黑" w:eastAsia="微软雅黑" w:cs="微软雅黑"/>
          <w:sz w:val="30"/>
          <w:szCs w:val="30"/>
        </w:rPr>
      </w:pPr>
    </w:p>
    <w:p w14:paraId="3F4659D6">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CHAP. VIII. Humility, a Grace of great Ornament. Woman's Subjection - The question, whether women maybe Teachers.</w:t>
      </w:r>
    </w:p>
    <w:p w14:paraId="145746E5">
      <w:pPr>
        <w:spacing w:line="242" w:lineRule="auto"/>
        <w:rPr>
          <w:rFonts w:hint="eastAsia" w:ascii="微软雅黑" w:hAnsi="微软雅黑" w:eastAsia="微软雅黑" w:cs="微软雅黑"/>
          <w:sz w:val="30"/>
          <w:szCs w:val="30"/>
        </w:rPr>
      </w:pPr>
    </w:p>
    <w:p w14:paraId="5E6B8677">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第八章 谦卑，一种极具装饰性的美德。女性的顺服——关于女性是否可以成为教师的问题。</w:t>
      </w:r>
    </w:p>
    <w:p w14:paraId="39C01AB4">
      <w:pPr>
        <w:spacing w:line="242" w:lineRule="auto"/>
        <w:rPr>
          <w:rFonts w:hint="eastAsia" w:ascii="微软雅黑" w:hAnsi="微软雅黑" w:eastAsia="微软雅黑" w:cs="微软雅黑"/>
          <w:sz w:val="30"/>
          <w:szCs w:val="30"/>
        </w:rPr>
      </w:pPr>
    </w:p>
    <w:p w14:paraId="2D3DAA78">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CHAP. IX. The Excellency of Wisdom.</w:t>
      </w:r>
    </w:p>
    <w:p w14:paraId="4C45BF50">
      <w:pPr>
        <w:spacing w:line="242" w:lineRule="auto"/>
        <w:rPr>
          <w:rFonts w:hint="eastAsia" w:ascii="微软雅黑" w:hAnsi="微软雅黑" w:eastAsia="微软雅黑" w:cs="微软雅黑"/>
          <w:sz w:val="30"/>
          <w:szCs w:val="30"/>
        </w:rPr>
      </w:pPr>
    </w:p>
    <w:p w14:paraId="4F423B26">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第九章 智慧的卓越。</w:t>
      </w:r>
    </w:p>
    <w:p w14:paraId="2487F1B3">
      <w:pPr>
        <w:spacing w:line="242" w:lineRule="auto"/>
        <w:rPr>
          <w:rFonts w:hint="eastAsia" w:ascii="微软雅黑" w:hAnsi="微软雅黑" w:eastAsia="微软雅黑" w:cs="微软雅黑"/>
          <w:sz w:val="30"/>
          <w:szCs w:val="30"/>
        </w:rPr>
      </w:pPr>
    </w:p>
    <w:p w14:paraId="769EED57">
      <w:pPr>
        <w:pStyle w:val="2"/>
        <w:bidi w:val="0"/>
        <w:jc w:val="center"/>
        <w:rPr>
          <w:rFonts w:hint="eastAsia"/>
        </w:rPr>
      </w:pPr>
      <w:r>
        <w:rPr>
          <w:rFonts w:hint="eastAsia"/>
        </w:rPr>
        <w:t>To the Excellent Princess.</w:t>
      </w:r>
    </w:p>
    <w:p w14:paraId="6186C093">
      <w:pPr>
        <w:pStyle w:val="2"/>
        <w:bidi w:val="0"/>
        <w:jc w:val="center"/>
        <w:rPr>
          <w:rFonts w:hint="eastAsia"/>
        </w:rPr>
      </w:pPr>
      <w:r>
        <w:rPr>
          <w:rFonts w:hint="eastAsia"/>
        </w:rPr>
        <w:t>致尊贵的公主。</w:t>
      </w:r>
    </w:p>
    <w:p w14:paraId="1C256EE0">
      <w:pPr>
        <w:spacing w:line="242" w:lineRule="auto"/>
        <w:rPr>
          <w:rFonts w:hint="eastAsia" w:ascii="微软雅黑" w:hAnsi="微软雅黑" w:eastAsia="微软雅黑" w:cs="微软雅黑"/>
          <w:sz w:val="30"/>
          <w:szCs w:val="30"/>
        </w:rPr>
      </w:pPr>
    </w:p>
    <w:p w14:paraId="75DEB3D4">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Lady of great hopes and Expectation Princess Elizabeth Her Highness.</w:t>
      </w:r>
    </w:p>
    <w:p w14:paraId="2C44EB22">
      <w:pPr>
        <w:spacing w:line="242" w:lineRule="auto"/>
        <w:rPr>
          <w:rFonts w:hint="eastAsia" w:ascii="微软雅黑" w:hAnsi="微软雅黑" w:eastAsia="微软雅黑" w:cs="微软雅黑"/>
          <w:sz w:val="30"/>
          <w:szCs w:val="30"/>
        </w:rPr>
      </w:pPr>
    </w:p>
    <w:p w14:paraId="69A4CEF1">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一位寄予厚望与期待的淑女，伊丽莎白公主殿下。</w:t>
      </w:r>
    </w:p>
    <w:p w14:paraId="7CD008C5">
      <w:pPr>
        <w:spacing w:line="242" w:lineRule="auto"/>
        <w:rPr>
          <w:rFonts w:hint="eastAsia" w:ascii="微软雅黑" w:hAnsi="微软雅黑" w:eastAsia="微软雅黑" w:cs="微软雅黑"/>
          <w:sz w:val="30"/>
          <w:szCs w:val="30"/>
        </w:rPr>
      </w:pPr>
    </w:p>
    <w:p w14:paraId="4D333FBB">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Madam,</w:t>
      </w:r>
    </w:p>
    <w:p w14:paraId="5939D0BC">
      <w:pPr>
        <w:spacing w:line="242" w:lineRule="auto"/>
        <w:rPr>
          <w:rFonts w:hint="eastAsia" w:ascii="微软雅黑" w:hAnsi="微软雅黑" w:eastAsia="微软雅黑" w:cs="微软雅黑"/>
          <w:sz w:val="30"/>
          <w:szCs w:val="30"/>
        </w:rPr>
      </w:pPr>
    </w:p>
    <w:p w14:paraId="4034F1CB">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女士，</w:t>
      </w:r>
    </w:p>
    <w:p w14:paraId="08DE24C5">
      <w:pPr>
        <w:spacing w:line="242" w:lineRule="auto"/>
        <w:rPr>
          <w:rFonts w:hint="eastAsia" w:ascii="微软雅黑" w:hAnsi="微软雅黑" w:eastAsia="微软雅黑" w:cs="微软雅黑"/>
          <w:sz w:val="30"/>
          <w:szCs w:val="30"/>
        </w:rPr>
      </w:pPr>
    </w:p>
    <w:p w14:paraId="18241102">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the Honor, and for a public testimony of your more than ordinary Pregnancy and Capableness in so young and tender years, I have now dedicated to your Name, what I prepared especially for your use, and for the service of your growing virtues.</w:t>
      </w:r>
    </w:p>
    <w:p w14:paraId="301CB107">
      <w:pPr>
        <w:spacing w:line="242" w:lineRule="auto"/>
        <w:rPr>
          <w:rFonts w:hint="eastAsia" w:ascii="微软雅黑" w:hAnsi="微软雅黑" w:eastAsia="微软雅黑" w:cs="微软雅黑"/>
          <w:sz w:val="30"/>
          <w:szCs w:val="30"/>
        </w:rPr>
      </w:pPr>
    </w:p>
    <w:p w14:paraId="09AB0965">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为了尊荣，并作为您在如此年幼稚嫩的岁月中表现出的超乎寻常的聪慧与能力的公开见证，我现在以您的名义奉献此书，这是我特别为您准备的，旨在服务于您日渐增长的美德。</w:t>
      </w:r>
    </w:p>
    <w:p w14:paraId="05BB5099">
      <w:pPr>
        <w:spacing w:line="242" w:lineRule="auto"/>
        <w:rPr>
          <w:rFonts w:hint="eastAsia" w:ascii="微软雅黑" w:hAnsi="微软雅黑" w:eastAsia="微软雅黑" w:cs="微软雅黑"/>
          <w:sz w:val="30"/>
          <w:szCs w:val="30"/>
        </w:rPr>
      </w:pPr>
    </w:p>
    <w:p w14:paraId="73E4B394">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Read over again, what you heard, and in part noted with your own Pen.</w:t>
      </w:r>
    </w:p>
    <w:p w14:paraId="3C424D6B">
      <w:pPr>
        <w:spacing w:line="242" w:lineRule="auto"/>
        <w:rPr>
          <w:rFonts w:hint="eastAsia" w:ascii="微软雅黑" w:hAnsi="微软雅黑" w:eastAsia="微软雅黑" w:cs="微软雅黑"/>
          <w:sz w:val="30"/>
          <w:szCs w:val="30"/>
        </w:rPr>
      </w:pPr>
    </w:p>
    <w:p w14:paraId="6D41B5B6">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请再次阅读您所听到的，以及您曾亲笔记录的部分内容。</w:t>
      </w:r>
    </w:p>
    <w:p w14:paraId="5FC1FD8D">
      <w:pPr>
        <w:spacing w:line="242" w:lineRule="auto"/>
        <w:rPr>
          <w:rFonts w:hint="eastAsia" w:ascii="微软雅黑" w:hAnsi="微软雅黑" w:eastAsia="微软雅黑" w:cs="微软雅黑"/>
          <w:sz w:val="30"/>
          <w:szCs w:val="30"/>
        </w:rPr>
      </w:pPr>
    </w:p>
    <w:p w14:paraId="39FD653C">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Strive to answer your hopeful beginnings, that you may rise to be the glory of Princesses.</w:t>
      </w:r>
    </w:p>
    <w:p w14:paraId="67CE2457">
      <w:pPr>
        <w:spacing w:line="242" w:lineRule="auto"/>
        <w:rPr>
          <w:rFonts w:hint="eastAsia" w:ascii="微软雅黑" w:hAnsi="微软雅黑" w:eastAsia="微软雅黑" w:cs="微软雅黑"/>
          <w:sz w:val="30"/>
          <w:szCs w:val="30"/>
        </w:rPr>
      </w:pPr>
    </w:p>
    <w:p w14:paraId="708623F2">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努力回应您那充满希望的开端，以便您能成长为众公主的荣耀。</w:t>
      </w:r>
    </w:p>
    <w:p w14:paraId="5584EAB9">
      <w:pPr>
        <w:spacing w:line="242" w:lineRule="auto"/>
        <w:rPr>
          <w:rFonts w:hint="eastAsia" w:ascii="微软雅黑" w:hAnsi="微软雅黑" w:eastAsia="微软雅黑" w:cs="微软雅黑"/>
          <w:sz w:val="30"/>
          <w:szCs w:val="30"/>
        </w:rPr>
      </w:pPr>
    </w:p>
    <w:p w14:paraId="5E42861D">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shall be a Record for after years, what you were at nine years of age, that hereafter it may praise your increase, or admonish you, if it be otherwise.</w:t>
      </w:r>
    </w:p>
    <w:p w14:paraId="79FCA2AC">
      <w:pPr>
        <w:spacing w:line="242" w:lineRule="auto"/>
        <w:rPr>
          <w:rFonts w:hint="eastAsia" w:ascii="微软雅黑" w:hAnsi="微软雅黑" w:eastAsia="微软雅黑" w:cs="微软雅黑"/>
          <w:sz w:val="30"/>
          <w:szCs w:val="30"/>
        </w:rPr>
      </w:pPr>
    </w:p>
    <w:p w14:paraId="3882BE0E">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这将成为后世的记录，记载您九岁时的样子，以便将来它可以赞美您的长进，或者如果情况相反，它可以以此劝诫您。</w:t>
      </w:r>
    </w:p>
    <w:p w14:paraId="604A56F7">
      <w:pPr>
        <w:spacing w:line="242" w:lineRule="auto"/>
        <w:rPr>
          <w:rFonts w:hint="eastAsia" w:ascii="微软雅黑" w:hAnsi="微软雅黑" w:eastAsia="微软雅黑" w:cs="微软雅黑"/>
          <w:sz w:val="30"/>
          <w:szCs w:val="30"/>
        </w:rPr>
      </w:pPr>
    </w:p>
    <w:p w14:paraId="73FB9F46">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However it shall remain as a witness of the faithfulness of;</w:t>
      </w:r>
    </w:p>
    <w:p w14:paraId="001BF138">
      <w:pPr>
        <w:spacing w:line="242" w:lineRule="auto"/>
        <w:rPr>
          <w:rFonts w:hint="eastAsia" w:ascii="微软雅黑" w:hAnsi="微软雅黑" w:eastAsia="微软雅黑" w:cs="微软雅黑"/>
          <w:sz w:val="30"/>
          <w:szCs w:val="30"/>
        </w:rPr>
      </w:pPr>
    </w:p>
    <w:p w14:paraId="3B175BB1">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无论如何，它将保留作为以下这位忠心之人的见证；</w:t>
      </w:r>
    </w:p>
    <w:p w14:paraId="3B3A7F8D">
      <w:pPr>
        <w:spacing w:line="242" w:lineRule="auto"/>
        <w:rPr>
          <w:rFonts w:hint="eastAsia" w:ascii="微软雅黑" w:hAnsi="微软雅黑" w:eastAsia="微软雅黑" w:cs="微软雅黑"/>
          <w:sz w:val="30"/>
          <w:szCs w:val="30"/>
        </w:rPr>
      </w:pPr>
    </w:p>
    <w:p w14:paraId="4A3AD649">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Your Highness's most humble Servant. SAM. TORSHELL.</w:t>
      </w:r>
    </w:p>
    <w:p w14:paraId="7E3827DF">
      <w:pPr>
        <w:spacing w:line="242" w:lineRule="auto"/>
        <w:rPr>
          <w:rFonts w:hint="eastAsia" w:ascii="微软雅黑" w:hAnsi="微软雅黑" w:eastAsia="微软雅黑" w:cs="微软雅黑"/>
          <w:sz w:val="30"/>
          <w:szCs w:val="30"/>
        </w:rPr>
      </w:pPr>
    </w:p>
    <w:p w14:paraId="453250BA">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殿下最谦卑的仆人。塞缪尔·托舍尔。</w:t>
      </w:r>
    </w:p>
    <w:p w14:paraId="5C65FA58">
      <w:pPr>
        <w:spacing w:line="242" w:lineRule="auto"/>
        <w:rPr>
          <w:rFonts w:hint="eastAsia" w:ascii="微软雅黑" w:hAnsi="微软雅黑" w:eastAsia="微软雅黑" w:cs="微软雅黑"/>
          <w:sz w:val="30"/>
          <w:szCs w:val="30"/>
        </w:rPr>
      </w:pPr>
    </w:p>
    <w:p w14:paraId="2F5A1B5E">
      <w:pPr>
        <w:pStyle w:val="2"/>
        <w:bidi w:val="0"/>
        <w:jc w:val="center"/>
        <w:rPr>
          <w:rFonts w:hint="eastAsia"/>
        </w:rPr>
      </w:pPr>
      <w:r>
        <w:rPr>
          <w:rFonts w:hint="eastAsia"/>
        </w:rPr>
        <w:t>To the Reader.</w:t>
      </w:r>
    </w:p>
    <w:p w14:paraId="7AF988D9">
      <w:pPr>
        <w:pStyle w:val="2"/>
        <w:bidi w:val="0"/>
        <w:jc w:val="center"/>
        <w:rPr>
          <w:rFonts w:hint="eastAsia"/>
        </w:rPr>
      </w:pPr>
      <w:r>
        <w:rPr>
          <w:rFonts w:hint="eastAsia"/>
        </w:rPr>
        <w:t>致读者。</w:t>
      </w:r>
    </w:p>
    <w:p w14:paraId="617FFE75">
      <w:pPr>
        <w:spacing w:line="242" w:lineRule="auto"/>
        <w:rPr>
          <w:rFonts w:hint="eastAsia" w:ascii="微软雅黑" w:hAnsi="微软雅黑" w:eastAsia="微软雅黑" w:cs="微软雅黑"/>
          <w:sz w:val="30"/>
          <w:szCs w:val="30"/>
        </w:rPr>
      </w:pPr>
    </w:p>
    <w:p w14:paraId="3FB94B46">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You will please to understand, that the occasion of this Treatise was a Sermon, or Exhortation, which I made at Whitehall, the 28th of December last, which day we kept in remembrance of the birth of Princess Elizabeth, second daughter to our King;</w:t>
      </w:r>
    </w:p>
    <w:p w14:paraId="023019DC">
      <w:pPr>
        <w:spacing w:line="242" w:lineRule="auto"/>
        <w:rPr>
          <w:rFonts w:hint="eastAsia" w:ascii="微软雅黑" w:hAnsi="微软雅黑" w:eastAsia="微软雅黑" w:cs="微软雅黑"/>
          <w:sz w:val="30"/>
          <w:szCs w:val="30"/>
        </w:rPr>
      </w:pPr>
    </w:p>
    <w:p w14:paraId="33A838AB">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请您知悉，这篇论文的起因是我于去年12月28日在白厅所作的一次讲道或劝勉，那天我们是为了纪念我们国王的次女伊丽莎白公主的诞辰；</w:t>
      </w:r>
    </w:p>
    <w:p w14:paraId="243A76DC">
      <w:pPr>
        <w:spacing w:line="242" w:lineRule="auto"/>
        <w:rPr>
          <w:rFonts w:hint="eastAsia" w:ascii="微软雅黑" w:hAnsi="微软雅黑" w:eastAsia="微软雅黑" w:cs="微软雅黑"/>
          <w:sz w:val="30"/>
          <w:szCs w:val="30"/>
        </w:rPr>
      </w:pPr>
    </w:p>
    <w:p w14:paraId="63F4DCF6">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custom, and the due respect we owe to the branches of the Royal Family had not prevailed with us, yet the great hopes and the very blossoms of virtue and other excellent parts in this Princess would have commanded from us all this Respect.</w:t>
      </w:r>
    </w:p>
    <w:p w14:paraId="049B9395">
      <w:pPr>
        <w:spacing w:line="242" w:lineRule="auto"/>
        <w:rPr>
          <w:rFonts w:hint="eastAsia" w:ascii="微软雅黑" w:hAnsi="微软雅黑" w:eastAsia="微软雅黑" w:cs="微软雅黑"/>
          <w:sz w:val="30"/>
          <w:szCs w:val="30"/>
        </w:rPr>
      </w:pPr>
    </w:p>
    <w:p w14:paraId="6D2D0E63">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即便不是因为习俗以及我们要对皇室家族的枝子致以应有的敬意，这位公主身上所寄予的厚望、美德的花朵以及其他卓越的特质，也足以赢得我们所有的这份敬重。</w:t>
      </w:r>
    </w:p>
    <w:p w14:paraId="268C7A70">
      <w:pPr>
        <w:spacing w:line="242" w:lineRule="auto"/>
        <w:rPr>
          <w:rFonts w:hint="eastAsia" w:ascii="微软雅黑" w:hAnsi="微软雅黑" w:eastAsia="微软雅黑" w:cs="微软雅黑"/>
          <w:sz w:val="30"/>
          <w:szCs w:val="30"/>
        </w:rPr>
      </w:pPr>
    </w:p>
    <w:p w14:paraId="3FC74AF0">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have now somewhat enlarged what I then spake, and have fitted it into a Treatise.</w:t>
      </w:r>
    </w:p>
    <w:p w14:paraId="29E3205B">
      <w:pPr>
        <w:spacing w:line="242" w:lineRule="auto"/>
        <w:rPr>
          <w:rFonts w:hint="eastAsia" w:ascii="微软雅黑" w:hAnsi="微软雅黑" w:eastAsia="微软雅黑" w:cs="微软雅黑"/>
          <w:sz w:val="30"/>
          <w:szCs w:val="30"/>
        </w:rPr>
      </w:pPr>
    </w:p>
    <w:p w14:paraId="0AB93F29">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我现在将我当时所讲的内容稍加扩充，并将其整理成一篇论文。</w:t>
      </w:r>
    </w:p>
    <w:p w14:paraId="0A1F816A">
      <w:pPr>
        <w:spacing w:line="242" w:lineRule="auto"/>
        <w:rPr>
          <w:rFonts w:hint="eastAsia" w:ascii="微软雅黑" w:hAnsi="微软雅黑" w:eastAsia="微软雅黑" w:cs="微软雅黑"/>
          <w:sz w:val="30"/>
          <w:szCs w:val="30"/>
        </w:rPr>
      </w:pPr>
    </w:p>
    <w:p w14:paraId="102ECC46">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My main end in it, is only to advance the work that is properly in my hand, to bring in some, if it may be, and to build them up in Faith and Holiness.</w:t>
      </w:r>
    </w:p>
    <w:p w14:paraId="468956A0">
      <w:pPr>
        <w:spacing w:line="242" w:lineRule="auto"/>
        <w:rPr>
          <w:rFonts w:hint="eastAsia" w:ascii="微软雅黑" w:hAnsi="微软雅黑" w:eastAsia="微软雅黑" w:cs="微软雅黑"/>
          <w:sz w:val="30"/>
          <w:szCs w:val="30"/>
        </w:rPr>
      </w:pPr>
    </w:p>
    <w:p w14:paraId="609ACB1C">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我在此的主要目的，仅在于推进我手中的工作，若是可能，以此引领一些人进来，并在信心与圣洁上建立他们。</w:t>
      </w:r>
    </w:p>
    <w:p w14:paraId="233D2DF9">
      <w:pPr>
        <w:spacing w:line="242" w:lineRule="auto"/>
        <w:rPr>
          <w:rFonts w:hint="eastAsia" w:ascii="微软雅黑" w:hAnsi="微软雅黑" w:eastAsia="微软雅黑" w:cs="微软雅黑"/>
          <w:sz w:val="30"/>
          <w:szCs w:val="30"/>
        </w:rPr>
      </w:pPr>
    </w:p>
    <w:p w14:paraId="2E90F4BE">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Lord sanctify all means to this purpose, and Crown every endeavor with success:</w:t>
      </w:r>
    </w:p>
    <w:p w14:paraId="19567D2F">
      <w:pPr>
        <w:spacing w:line="242" w:lineRule="auto"/>
        <w:rPr>
          <w:rFonts w:hint="eastAsia" w:ascii="微软雅黑" w:hAnsi="微软雅黑" w:eastAsia="微软雅黑" w:cs="微软雅黑"/>
          <w:sz w:val="30"/>
          <w:szCs w:val="30"/>
        </w:rPr>
      </w:pPr>
    </w:p>
    <w:p w14:paraId="13A8B47E">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愿主为此目的使一切手段成圣，并以成功冠冕每一次的努力：</w:t>
      </w:r>
    </w:p>
    <w:p w14:paraId="02696A1F">
      <w:pPr>
        <w:spacing w:line="242" w:lineRule="auto"/>
        <w:rPr>
          <w:rFonts w:hint="eastAsia" w:ascii="微软雅黑" w:hAnsi="微软雅黑" w:eastAsia="微软雅黑" w:cs="微软雅黑"/>
          <w:sz w:val="30"/>
          <w:szCs w:val="30"/>
        </w:rPr>
      </w:pPr>
    </w:p>
    <w:p w14:paraId="29F2CD0C">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have purposely labored a familiar plainness, as aiming at benefit, not delight.</w:t>
      </w:r>
    </w:p>
    <w:p w14:paraId="0C313E1D">
      <w:pPr>
        <w:spacing w:line="242" w:lineRule="auto"/>
        <w:rPr>
          <w:rFonts w:hint="eastAsia" w:ascii="微软雅黑" w:hAnsi="微软雅黑" w:eastAsia="微软雅黑" w:cs="微软雅黑"/>
          <w:sz w:val="30"/>
          <w:szCs w:val="30"/>
        </w:rPr>
      </w:pPr>
    </w:p>
    <w:p w14:paraId="7D5FD1DA">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我特意力求通俗平实，因为我的目标是益处，而非取悦。</w:t>
      </w:r>
    </w:p>
    <w:p w14:paraId="0A945C2C">
      <w:pPr>
        <w:spacing w:line="242" w:lineRule="auto"/>
        <w:rPr>
          <w:rFonts w:hint="eastAsia" w:ascii="微软雅黑" w:hAnsi="微软雅黑" w:eastAsia="微软雅黑" w:cs="微软雅黑"/>
          <w:sz w:val="30"/>
          <w:szCs w:val="30"/>
        </w:rPr>
      </w:pPr>
    </w:p>
    <w:p w14:paraId="27E71D03">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I shall desire of all that shall read it, to bring serious thoughts, and free from prejudice or lightness.</w:t>
      </w:r>
    </w:p>
    <w:p w14:paraId="02EE3F5F">
      <w:pPr>
        <w:spacing w:line="242" w:lineRule="auto"/>
        <w:rPr>
          <w:rFonts w:hint="eastAsia" w:ascii="微软雅黑" w:hAnsi="微软雅黑" w:eastAsia="微软雅黑" w:cs="微软雅黑"/>
          <w:sz w:val="30"/>
          <w:szCs w:val="30"/>
        </w:rPr>
      </w:pPr>
    </w:p>
    <w:p w14:paraId="75FB067C">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我期望所有阅读此书的人，都能带着严肃的思考，摒弃偏见或轻浮。</w:t>
      </w:r>
    </w:p>
    <w:p w14:paraId="00409972">
      <w:pPr>
        <w:spacing w:line="242" w:lineRule="auto"/>
        <w:rPr>
          <w:rFonts w:hint="eastAsia" w:ascii="微软雅黑" w:hAnsi="微软雅黑" w:eastAsia="微软雅黑" w:cs="微软雅黑"/>
          <w:sz w:val="30"/>
          <w:szCs w:val="30"/>
        </w:rPr>
      </w:pPr>
    </w:p>
    <w:p w14:paraId="3842A575">
      <w:pPr>
        <w:pStyle w:val="2"/>
        <w:bidi w:val="0"/>
        <w:jc w:val="center"/>
        <w:rPr>
          <w:rFonts w:hint="eastAsia"/>
        </w:rPr>
      </w:pPr>
      <w:r>
        <w:rPr>
          <w:rFonts w:hint="eastAsia"/>
        </w:rPr>
        <w:t>CHAP. I.</w:t>
      </w:r>
    </w:p>
    <w:p w14:paraId="7DB11BBD">
      <w:pPr>
        <w:pStyle w:val="2"/>
        <w:bidi w:val="0"/>
        <w:jc w:val="center"/>
        <w:rPr>
          <w:rFonts w:hint="eastAsia"/>
        </w:rPr>
      </w:pPr>
      <w:r>
        <w:rPr>
          <w:rFonts w:hint="eastAsia"/>
        </w:rPr>
        <w:t>第一章</w:t>
      </w:r>
    </w:p>
    <w:p w14:paraId="4AE0A516">
      <w:pPr>
        <w:spacing w:line="242" w:lineRule="auto"/>
        <w:rPr>
          <w:rFonts w:hint="eastAsia" w:ascii="微软雅黑" w:hAnsi="微软雅黑" w:eastAsia="微软雅黑" w:cs="微软雅黑"/>
          <w:sz w:val="30"/>
          <w:szCs w:val="30"/>
        </w:rPr>
      </w:pPr>
    </w:p>
    <w:p w14:paraId="01E2A88B">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Women capable of the highest improvements.</w:t>
      </w:r>
    </w:p>
    <w:p w14:paraId="6AB82A77">
      <w:pPr>
        <w:spacing w:line="242" w:lineRule="auto"/>
        <w:rPr>
          <w:rFonts w:hint="eastAsia" w:ascii="微软雅黑" w:hAnsi="微软雅黑" w:eastAsia="微软雅黑" w:cs="微软雅黑"/>
          <w:sz w:val="30"/>
          <w:szCs w:val="30"/>
        </w:rPr>
      </w:pPr>
    </w:p>
    <w:p w14:paraId="6232E0AD">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女性有能力获得最高的长进。</w:t>
      </w:r>
    </w:p>
    <w:p w14:paraId="2EFB07C2">
      <w:pPr>
        <w:spacing w:line="242" w:lineRule="auto"/>
        <w:rPr>
          <w:rFonts w:hint="eastAsia" w:ascii="微软雅黑" w:hAnsi="微软雅黑" w:eastAsia="微软雅黑" w:cs="微软雅黑"/>
          <w:sz w:val="30"/>
          <w:szCs w:val="30"/>
        </w:rPr>
      </w:pPr>
    </w:p>
    <w:p w14:paraId="3A82775B">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were made after the Image of God. The Soul the same. Their bodies as organical. The whole Sex unduly reproached.</w:t>
      </w:r>
    </w:p>
    <w:p w14:paraId="0CE2B91C">
      <w:pPr>
        <w:spacing w:line="242" w:lineRule="auto"/>
        <w:rPr>
          <w:rFonts w:hint="eastAsia" w:ascii="微软雅黑" w:hAnsi="微软雅黑" w:eastAsia="微软雅黑" w:cs="微软雅黑"/>
          <w:sz w:val="30"/>
          <w:szCs w:val="30"/>
        </w:rPr>
      </w:pPr>
    </w:p>
    <w:p w14:paraId="2E436C6C">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她们是照着神的形象造的。灵魂是一样的。她们的身体同样是器官构成的。整个性别受到了不当的责备。</w:t>
      </w:r>
    </w:p>
    <w:p w14:paraId="2475AD18">
      <w:pPr>
        <w:spacing w:line="242" w:lineRule="auto"/>
        <w:rPr>
          <w:rFonts w:hint="eastAsia" w:ascii="微软雅黑" w:hAnsi="微软雅黑" w:eastAsia="微软雅黑" w:cs="微软雅黑"/>
          <w:sz w:val="30"/>
          <w:szCs w:val="30"/>
        </w:rPr>
      </w:pPr>
    </w:p>
    <w:p w14:paraId="357AB19D">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will not detain the Candid Reader in the Porch, but let him in without ceremony into the Points, which I have undertaken, which are these two.</w:t>
      </w:r>
    </w:p>
    <w:p w14:paraId="3CE0500D">
      <w:pPr>
        <w:spacing w:line="242" w:lineRule="auto"/>
        <w:rPr>
          <w:rFonts w:hint="eastAsia" w:ascii="微软雅黑" w:hAnsi="微软雅黑" w:eastAsia="微软雅黑" w:cs="微软雅黑"/>
          <w:sz w:val="30"/>
          <w:szCs w:val="30"/>
        </w:rPr>
      </w:pPr>
    </w:p>
    <w:p w14:paraId="20FFEAB2">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我不会将正直的读者阻留在门廊，而是不拘礼节地让他进入我已经着手论述的要点，即以下两点。</w:t>
      </w:r>
    </w:p>
    <w:p w14:paraId="53739722">
      <w:pPr>
        <w:spacing w:line="242" w:lineRule="auto"/>
        <w:rPr>
          <w:rFonts w:hint="eastAsia" w:ascii="微软雅黑" w:hAnsi="微软雅黑" w:eastAsia="微软雅黑" w:cs="微软雅黑"/>
          <w:sz w:val="30"/>
          <w:szCs w:val="30"/>
        </w:rPr>
      </w:pPr>
    </w:p>
    <w:p w14:paraId="67B3CF5E">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Women are capable of the highest improvements, and the greatest glory to which man maybe advanced.</w:t>
      </w:r>
    </w:p>
    <w:p w14:paraId="728F29D0">
      <w:pPr>
        <w:spacing w:line="242" w:lineRule="auto"/>
        <w:rPr>
          <w:rFonts w:hint="eastAsia" w:ascii="微软雅黑" w:hAnsi="微软雅黑" w:eastAsia="微软雅黑" w:cs="微软雅黑"/>
          <w:sz w:val="30"/>
          <w:szCs w:val="30"/>
        </w:rPr>
      </w:pPr>
    </w:p>
    <w:p w14:paraId="03367FC8">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女性有能力获得最高的长进，以及男人可能达到的最大荣耀。</w:t>
      </w:r>
    </w:p>
    <w:p w14:paraId="7B1C2FD3">
      <w:pPr>
        <w:spacing w:line="242" w:lineRule="auto"/>
        <w:rPr>
          <w:rFonts w:hint="eastAsia" w:ascii="微软雅黑" w:hAnsi="微软雅黑" w:eastAsia="微软雅黑" w:cs="微软雅黑"/>
          <w:sz w:val="30"/>
          <w:szCs w:val="30"/>
        </w:rPr>
      </w:pPr>
    </w:p>
    <w:p w14:paraId="338D4F7A">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their highest improvement is that of the Soul, and their greatest glory is Soul-glory.</w:t>
      </w:r>
    </w:p>
    <w:p w14:paraId="19DA3CC1">
      <w:pPr>
        <w:spacing w:line="242" w:lineRule="auto"/>
        <w:rPr>
          <w:rFonts w:hint="eastAsia" w:ascii="微软雅黑" w:hAnsi="微软雅黑" w:eastAsia="微软雅黑" w:cs="微软雅黑"/>
          <w:sz w:val="30"/>
          <w:szCs w:val="30"/>
        </w:rPr>
      </w:pPr>
    </w:p>
    <w:p w14:paraId="2101A552">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她们最高的长进是灵魂的长进，她们最大的荣耀是灵魂的荣耀。</w:t>
      </w:r>
    </w:p>
    <w:p w14:paraId="1300F432">
      <w:pPr>
        <w:spacing w:line="242" w:lineRule="auto"/>
        <w:rPr>
          <w:rFonts w:hint="eastAsia" w:ascii="微软雅黑" w:hAnsi="微软雅黑" w:eastAsia="微软雅黑" w:cs="微软雅黑"/>
          <w:sz w:val="30"/>
          <w:szCs w:val="30"/>
        </w:rPr>
      </w:pPr>
    </w:p>
    <w:p w14:paraId="37E4612A">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know the Subject that I have now entertained, may become the discourse of light and vain wits; but let them know that these Points are held forth in the Sacred Scriptures, where we have the Councils and mind of God; and I shall so speak of them, as may become both the severe Majesty of Truth, and the seriousness of my own Calling and Office.</w:t>
      </w:r>
    </w:p>
    <w:p w14:paraId="2636ED3C">
      <w:pPr>
        <w:spacing w:line="242" w:lineRule="auto"/>
        <w:rPr>
          <w:rFonts w:hint="eastAsia" w:ascii="微软雅黑" w:hAnsi="微软雅黑" w:eastAsia="微软雅黑" w:cs="微软雅黑"/>
          <w:sz w:val="30"/>
          <w:szCs w:val="30"/>
        </w:rPr>
      </w:pPr>
    </w:p>
    <w:p w14:paraId="667258D7">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知道我现在探讨的主题，可能会成为轻浮虚妄之人的谈资；但让他们知道，这些观点是在神圣的经文中提出的，那里有神的旨意和心意；我将以配得上真理那严谨的威严，以及我自身呼召与职分的严肃性的方式来谈论它们。</w:t>
      </w:r>
    </w:p>
    <w:p w14:paraId="3140795B">
      <w:pPr>
        <w:spacing w:line="242" w:lineRule="auto"/>
        <w:rPr>
          <w:rFonts w:hint="eastAsia" w:ascii="微软雅黑" w:hAnsi="微软雅黑" w:eastAsia="微软雅黑" w:cs="微软雅黑"/>
          <w:sz w:val="30"/>
          <w:szCs w:val="30"/>
        </w:rPr>
      </w:pPr>
    </w:p>
    <w:p w14:paraId="647B381E">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women are capable of the highest improvements, and the greatest glory to which man maybe advanced.</w:t>
      </w:r>
    </w:p>
    <w:p w14:paraId="7FC24575">
      <w:pPr>
        <w:spacing w:line="242" w:lineRule="auto"/>
        <w:rPr>
          <w:rFonts w:hint="eastAsia" w:ascii="微软雅黑" w:hAnsi="微软雅黑" w:eastAsia="微软雅黑" w:cs="微软雅黑"/>
          <w:sz w:val="30"/>
          <w:szCs w:val="30"/>
        </w:rPr>
      </w:pPr>
    </w:p>
    <w:p w14:paraId="5B4F0E27">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女性有能力获得最高的长进，以及男人可能达到的最大荣耀。</w:t>
      </w:r>
    </w:p>
    <w:p w14:paraId="622D3C4F">
      <w:pPr>
        <w:spacing w:line="242" w:lineRule="auto"/>
        <w:rPr>
          <w:rFonts w:hint="eastAsia" w:ascii="微软雅黑" w:hAnsi="微软雅黑" w:eastAsia="微软雅黑" w:cs="微软雅黑"/>
          <w:sz w:val="30"/>
          <w:szCs w:val="30"/>
        </w:rPr>
      </w:pPr>
    </w:p>
    <w:p w14:paraId="0BDC34C8">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might call in the testimonies of the wisest of the Heathens concerning this; among others I remember Plutarch one of the most learned of the Grecians, upon the death of the excellent Leontide, discoursed with his friend of the equal virtue of man and woman, and doubts not if he might compare lives with lives, and actions with actions, to make it to appear, that as Sappho's verses were equal with Anacreon's, so Semiramis was as magnificent as Sesostris, Queen Tanaquilla as politic as King Servius, and Porcia as full of courage as Brutus.</w:t>
      </w:r>
    </w:p>
    <w:p w14:paraId="38ABD9C7">
      <w:pPr>
        <w:spacing w:line="242" w:lineRule="auto"/>
        <w:rPr>
          <w:rFonts w:hint="eastAsia" w:ascii="微软雅黑" w:hAnsi="微软雅黑" w:eastAsia="微软雅黑" w:cs="微软雅黑"/>
          <w:sz w:val="30"/>
          <w:szCs w:val="30"/>
        </w:rPr>
      </w:pPr>
    </w:p>
    <w:p w14:paraId="631858AE">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关于这一点，我可以引用最智慧的异教徒的证词；其中我记得希腊博学之士普鲁塔克，在卓越的莱昂提德去世时，曾与他的朋友谈论男女具有同等的美德，并毫不怀疑如果他能将生命与生命相比，行为与行为相比，就能显明，正如萨福的诗句与阿那克里翁的不相上下，塞米拉米斯与塞索斯特里斯一样宏伟，塔纳奎拉王后与塞尔维乌斯国王一样精明，波西娅与布鲁图斯一样充满勇气。</w:t>
      </w:r>
    </w:p>
    <w:p w14:paraId="55DC94E2">
      <w:pPr>
        <w:spacing w:line="242" w:lineRule="auto"/>
        <w:rPr>
          <w:rFonts w:hint="eastAsia" w:ascii="微软雅黑" w:hAnsi="微软雅黑" w:eastAsia="微软雅黑" w:cs="微软雅黑"/>
          <w:sz w:val="30"/>
          <w:szCs w:val="30"/>
        </w:rPr>
      </w:pPr>
    </w:p>
    <w:p w14:paraId="22505E09">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though I will not refuse the light that is brought in by such authors, and the examples upon record in their Stories, because much of the workmanship and power of God is seen even in them.</w:t>
      </w:r>
    </w:p>
    <w:p w14:paraId="47C72EBF">
      <w:pPr>
        <w:spacing w:line="242" w:lineRule="auto"/>
        <w:rPr>
          <w:rFonts w:hint="eastAsia" w:ascii="微软雅黑" w:hAnsi="微软雅黑" w:eastAsia="微软雅黑" w:cs="微软雅黑"/>
          <w:sz w:val="30"/>
          <w:szCs w:val="30"/>
        </w:rPr>
      </w:pPr>
    </w:p>
    <w:p w14:paraId="3F1F2669">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虽然我不会拒绝这些作者所带来的光亮，以及他们故事中记载的榜样，因为即便在他们身上也能看到神的许多作为和能力。</w:t>
      </w:r>
    </w:p>
    <w:p w14:paraId="42A456F7">
      <w:pPr>
        <w:spacing w:line="242" w:lineRule="auto"/>
        <w:rPr>
          <w:rFonts w:hint="eastAsia" w:ascii="微软雅黑" w:hAnsi="微软雅黑" w:eastAsia="微软雅黑" w:cs="微软雅黑"/>
          <w:sz w:val="30"/>
          <w:szCs w:val="30"/>
        </w:rPr>
      </w:pPr>
    </w:p>
    <w:p w14:paraId="5007E1F1">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Yet I will principally build upon Scripture Grounds and Examples.</w:t>
      </w:r>
    </w:p>
    <w:p w14:paraId="76DD5456">
      <w:pPr>
        <w:spacing w:line="242" w:lineRule="auto"/>
        <w:rPr>
          <w:rFonts w:hint="eastAsia" w:ascii="微软雅黑" w:hAnsi="微软雅黑" w:eastAsia="微软雅黑" w:cs="微软雅黑"/>
          <w:sz w:val="30"/>
          <w:szCs w:val="30"/>
        </w:rPr>
      </w:pPr>
    </w:p>
    <w:p w14:paraId="31668C46">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然而，我将主要建立在圣经的依据和榜样之上。</w:t>
      </w:r>
    </w:p>
    <w:p w14:paraId="65DD2A3D">
      <w:pPr>
        <w:spacing w:line="242" w:lineRule="auto"/>
        <w:rPr>
          <w:rFonts w:hint="eastAsia" w:ascii="微软雅黑" w:hAnsi="微软雅黑" w:eastAsia="微软雅黑" w:cs="微软雅黑"/>
          <w:sz w:val="30"/>
          <w:szCs w:val="30"/>
        </w:rPr>
      </w:pPr>
    </w:p>
    <w:p w14:paraId="3AC9E8C3">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Moses from whom we receive the first and original truths, tells us that woman as well as man was created after the Image of God.</w:t>
      </w:r>
    </w:p>
    <w:p w14:paraId="589D2450">
      <w:pPr>
        <w:spacing w:line="242" w:lineRule="auto"/>
        <w:rPr>
          <w:rFonts w:hint="eastAsia" w:ascii="微软雅黑" w:hAnsi="微软雅黑" w:eastAsia="微软雅黑" w:cs="微软雅黑"/>
          <w:sz w:val="30"/>
          <w:szCs w:val="30"/>
        </w:rPr>
      </w:pPr>
    </w:p>
    <w:p w14:paraId="1601B3DE">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摩西，我们从他那里领受了最初始的真理，他告诉我们，女人和男人一样，都是照着神的形象被造的。</w:t>
      </w:r>
    </w:p>
    <w:p w14:paraId="46D697BC">
      <w:pPr>
        <w:spacing w:line="242" w:lineRule="auto"/>
        <w:rPr>
          <w:rFonts w:hint="eastAsia" w:ascii="微软雅黑" w:hAnsi="微软雅黑" w:eastAsia="微软雅黑" w:cs="微软雅黑"/>
          <w:sz w:val="30"/>
          <w:szCs w:val="30"/>
        </w:rPr>
      </w:pPr>
    </w:p>
    <w:p w14:paraId="218FC083">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 created man in his own Image, in the Image of God created he him, male and female created he them.</w:t>
      </w:r>
    </w:p>
    <w:p w14:paraId="003F0DB1">
      <w:pPr>
        <w:spacing w:line="242" w:lineRule="auto"/>
        <w:rPr>
          <w:rFonts w:hint="eastAsia" w:ascii="微软雅黑" w:hAnsi="微软雅黑" w:eastAsia="微软雅黑" w:cs="微软雅黑"/>
          <w:sz w:val="30"/>
          <w:szCs w:val="30"/>
        </w:rPr>
      </w:pPr>
    </w:p>
    <w:p w14:paraId="11351840">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神就照着祂自己的形象造人，乃是照着神的形象造祂；造男造女。</w:t>
      </w:r>
    </w:p>
    <w:p w14:paraId="5B316412">
      <w:pPr>
        <w:spacing w:line="242" w:lineRule="auto"/>
        <w:rPr>
          <w:rFonts w:hint="eastAsia" w:ascii="微软雅黑" w:hAnsi="微软雅黑" w:eastAsia="微软雅黑" w:cs="微软雅黑"/>
          <w:sz w:val="30"/>
          <w:szCs w:val="30"/>
        </w:rPr>
      </w:pPr>
    </w:p>
    <w:p w14:paraId="46466994">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the Image of God is, and what the difference (if there be any) is between Image and Similitude, I am not disputing;</w:t>
      </w:r>
    </w:p>
    <w:p w14:paraId="15CAB064">
      <w:pPr>
        <w:spacing w:line="242" w:lineRule="auto"/>
        <w:rPr>
          <w:rFonts w:hint="eastAsia" w:ascii="微软雅黑" w:hAnsi="微软雅黑" w:eastAsia="微软雅黑" w:cs="微软雅黑"/>
          <w:sz w:val="30"/>
          <w:szCs w:val="30"/>
        </w:rPr>
      </w:pPr>
    </w:p>
    <w:p w14:paraId="3621BB04">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什么是神的形象，以及形象与样式之间有什么区别（如果有的话），我不在此争论；</w:t>
      </w:r>
    </w:p>
    <w:p w14:paraId="0147F8EC">
      <w:pPr>
        <w:spacing w:line="242" w:lineRule="auto"/>
        <w:rPr>
          <w:rFonts w:hint="eastAsia" w:ascii="微软雅黑" w:hAnsi="微软雅黑" w:eastAsia="微软雅黑" w:cs="微软雅黑"/>
          <w:sz w:val="30"/>
          <w:szCs w:val="30"/>
        </w:rPr>
      </w:pPr>
    </w:p>
    <w:p w14:paraId="44B37FDE">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it only for which I have alleged Moses, that woman hath the same prerogative of creation with man.</w:t>
      </w:r>
    </w:p>
    <w:p w14:paraId="025973AF">
      <w:pPr>
        <w:spacing w:line="242" w:lineRule="auto"/>
        <w:rPr>
          <w:rFonts w:hint="eastAsia" w:ascii="微软雅黑" w:hAnsi="微软雅黑" w:eastAsia="微软雅黑" w:cs="微软雅黑"/>
          <w:sz w:val="30"/>
          <w:szCs w:val="30"/>
        </w:rPr>
      </w:pPr>
    </w:p>
    <w:p w14:paraId="671F62DA">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我引用摩西仅是为了这一点，即女人拥有与男人相同的被造特权。</w:t>
      </w:r>
    </w:p>
    <w:p w14:paraId="689BC1C0">
      <w:pPr>
        <w:spacing w:line="242" w:lineRule="auto"/>
        <w:rPr>
          <w:rFonts w:hint="eastAsia" w:ascii="微软雅黑" w:hAnsi="微软雅黑" w:eastAsia="微软雅黑" w:cs="微软雅黑"/>
          <w:sz w:val="30"/>
          <w:szCs w:val="30"/>
        </w:rPr>
      </w:pPr>
    </w:p>
    <w:p w14:paraId="363F9F2F">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man were endowed (as he was) with a spiritual, rational, free, willing, immortal Soul: so was woman.</w:t>
      </w:r>
    </w:p>
    <w:p w14:paraId="6609741D">
      <w:pPr>
        <w:spacing w:line="242" w:lineRule="auto"/>
        <w:rPr>
          <w:rFonts w:hint="eastAsia" w:ascii="微软雅黑" w:hAnsi="微软雅黑" w:eastAsia="微软雅黑" w:cs="微软雅黑"/>
          <w:sz w:val="30"/>
          <w:szCs w:val="30"/>
        </w:rPr>
      </w:pPr>
    </w:p>
    <w:p w14:paraId="6DC493AA">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如果男人被赋予（正如他确实被赋予）一个属灵的、理性的、自由的、有意志的、不朽的灵魂：女人也是如此。</w:t>
      </w:r>
    </w:p>
    <w:p w14:paraId="7888A279">
      <w:pPr>
        <w:spacing w:line="242" w:lineRule="auto"/>
        <w:rPr>
          <w:rFonts w:hint="eastAsia" w:ascii="微软雅黑" w:hAnsi="微软雅黑" w:eastAsia="微软雅黑" w:cs="微软雅黑"/>
          <w:sz w:val="30"/>
          <w:szCs w:val="30"/>
        </w:rPr>
      </w:pPr>
    </w:p>
    <w:p w14:paraId="79493698">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there were (as there was) a rectitude in man, so that there was in his mind a right knowledge of God's nature, will, and works; and in his will, appetites, motions, and actions, a sweet Conformity and agreement with God: So there was in woman.</w:t>
      </w:r>
    </w:p>
    <w:p w14:paraId="39875B95">
      <w:pPr>
        <w:spacing w:line="242" w:lineRule="auto"/>
        <w:rPr>
          <w:rFonts w:hint="eastAsia" w:ascii="微软雅黑" w:hAnsi="微软雅黑" w:eastAsia="微软雅黑" w:cs="微软雅黑"/>
          <w:sz w:val="30"/>
          <w:szCs w:val="30"/>
        </w:rPr>
      </w:pPr>
    </w:p>
    <w:p w14:paraId="519F6B7D">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如果男人里面有（正如确实有）一种正直，以致他的思想中对神的本性、旨意和作为有正确的认识；并且在他的意志、欲望、动念和行为中，与神有着甜美的相符与一致：女人里面也是如此。</w:t>
      </w:r>
    </w:p>
    <w:p w14:paraId="353077D8">
      <w:pPr>
        <w:spacing w:line="242" w:lineRule="auto"/>
        <w:rPr>
          <w:rFonts w:hint="eastAsia" w:ascii="微软雅黑" w:hAnsi="微软雅黑" w:eastAsia="微软雅黑" w:cs="微软雅黑"/>
          <w:sz w:val="30"/>
          <w:szCs w:val="30"/>
        </w:rPr>
      </w:pPr>
    </w:p>
    <w:p w14:paraId="36E223B2">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man were put (as he was) into a state of dominion and happiness: so was woman.</w:t>
      </w:r>
    </w:p>
    <w:p w14:paraId="7EB16102">
      <w:pPr>
        <w:spacing w:line="242" w:lineRule="auto"/>
        <w:rPr>
          <w:rFonts w:hint="eastAsia" w:ascii="微软雅黑" w:hAnsi="微软雅黑" w:eastAsia="微软雅黑" w:cs="微软雅黑"/>
          <w:sz w:val="30"/>
          <w:szCs w:val="30"/>
        </w:rPr>
      </w:pPr>
    </w:p>
    <w:p w14:paraId="738072EF">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如果男人被安置（正如他确实被安置）在一种统治和幸福的状态中：女人也是如此。</w:t>
      </w:r>
    </w:p>
    <w:p w14:paraId="7380BFC7">
      <w:pPr>
        <w:spacing w:line="242" w:lineRule="auto"/>
        <w:rPr>
          <w:rFonts w:hint="eastAsia" w:ascii="微软雅黑" w:hAnsi="微软雅黑" w:eastAsia="微软雅黑" w:cs="微软雅黑"/>
          <w:sz w:val="30"/>
          <w:szCs w:val="30"/>
        </w:rPr>
      </w:pPr>
    </w:p>
    <w:p w14:paraId="7536F575">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Let Divines agree it among themselves, whether all this, or more than this, were meant by the Image of God, whatsoever they shall estate upon man, the woman will also challenge by that authentic Text.</w:t>
      </w:r>
    </w:p>
    <w:p w14:paraId="42945D60">
      <w:pPr>
        <w:spacing w:line="242" w:lineRule="auto"/>
        <w:rPr>
          <w:rFonts w:hint="eastAsia" w:ascii="微软雅黑" w:hAnsi="微软雅黑" w:eastAsia="微软雅黑" w:cs="微软雅黑"/>
          <w:sz w:val="30"/>
          <w:szCs w:val="30"/>
        </w:rPr>
      </w:pPr>
    </w:p>
    <w:p w14:paraId="30297047">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让神学家们自行商定，神的形象是指这一切，还是比这更多，无论他们归于男人的是什么，女人也将凭借那权威的经文提出同样的要求。</w:t>
      </w:r>
    </w:p>
    <w:p w14:paraId="15F2A376">
      <w:pPr>
        <w:spacing w:line="242" w:lineRule="auto"/>
        <w:rPr>
          <w:rFonts w:hint="eastAsia" w:ascii="微软雅黑" w:hAnsi="微软雅黑" w:eastAsia="微软雅黑" w:cs="微软雅黑"/>
          <w:sz w:val="30"/>
          <w:szCs w:val="30"/>
        </w:rPr>
      </w:pPr>
    </w:p>
    <w:p w14:paraId="2823A56A">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By which Text also we must be guided in our interpretation of St. Paul in some passages of his in the eleventh Chap. of the first Epist. to the Corinthians.</w:t>
      </w:r>
    </w:p>
    <w:p w14:paraId="3BACD100">
      <w:pPr>
        <w:spacing w:line="242" w:lineRule="auto"/>
        <w:rPr>
          <w:rFonts w:hint="eastAsia" w:ascii="微软雅黑" w:hAnsi="微软雅黑" w:eastAsia="微软雅黑" w:cs="微软雅黑"/>
          <w:sz w:val="30"/>
          <w:szCs w:val="30"/>
        </w:rPr>
      </w:pPr>
    </w:p>
    <w:p w14:paraId="3497B6D8">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我们也必须依据这经文来指导我们解释圣保罗在哥林多前书第十一章中的一些段落。</w:t>
      </w:r>
    </w:p>
    <w:p w14:paraId="5178C553">
      <w:pPr>
        <w:spacing w:line="242" w:lineRule="auto"/>
        <w:rPr>
          <w:rFonts w:hint="eastAsia" w:ascii="微软雅黑" w:hAnsi="微软雅黑" w:eastAsia="微软雅黑" w:cs="微软雅黑"/>
          <w:sz w:val="30"/>
          <w:szCs w:val="30"/>
        </w:rPr>
      </w:pPr>
    </w:p>
    <w:p w14:paraId="6B8CD1BD">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saith, ver. 3. That the head of every man is Christ, and the head of the woman is the man.</w:t>
      </w:r>
    </w:p>
    <w:p w14:paraId="0613222A">
      <w:pPr>
        <w:spacing w:line="242" w:lineRule="auto"/>
        <w:rPr>
          <w:rFonts w:hint="eastAsia" w:ascii="微软雅黑" w:hAnsi="微软雅黑" w:eastAsia="微软雅黑" w:cs="微软雅黑"/>
          <w:sz w:val="30"/>
          <w:szCs w:val="30"/>
        </w:rPr>
      </w:pPr>
    </w:p>
    <w:p w14:paraId="11B13A18">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他说，第3节，男人是基督，女人的头是男人。</w:t>
      </w:r>
    </w:p>
    <w:p w14:paraId="53E492CB">
      <w:pPr>
        <w:spacing w:line="242" w:lineRule="auto"/>
        <w:rPr>
          <w:rFonts w:hint="eastAsia" w:ascii="微软雅黑" w:hAnsi="微软雅黑" w:eastAsia="微软雅黑" w:cs="微软雅黑"/>
          <w:sz w:val="30"/>
          <w:szCs w:val="30"/>
        </w:rPr>
      </w:pPr>
    </w:p>
    <w:p w14:paraId="185542D8">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Which he speaks not putting a difference in their creation, but of that subordination which was afterwards instituted, when God said to Eve, Thy desire shall be to thy husband, and he shall rule over thee.</w:t>
      </w:r>
    </w:p>
    <w:p w14:paraId="0A59BE51">
      <w:pPr>
        <w:spacing w:line="242" w:lineRule="auto"/>
        <w:rPr>
          <w:rFonts w:hint="eastAsia" w:ascii="微软雅黑" w:hAnsi="微软雅黑" w:eastAsia="微软雅黑" w:cs="微软雅黑"/>
          <w:sz w:val="30"/>
          <w:szCs w:val="30"/>
        </w:rPr>
      </w:pPr>
    </w:p>
    <w:p w14:paraId="470A9F67">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他这样说并非要在他们的创造上加以区别，而是指那后来设立的从属关系，当时神对夏娃说，你必恋慕你丈夫，你丈夫必管辖你。</w:t>
      </w:r>
    </w:p>
    <w:p w14:paraId="531401FA">
      <w:pPr>
        <w:spacing w:line="242" w:lineRule="auto"/>
        <w:rPr>
          <w:rFonts w:hint="eastAsia" w:ascii="微软雅黑" w:hAnsi="微软雅黑" w:eastAsia="微软雅黑" w:cs="微软雅黑"/>
          <w:sz w:val="30"/>
          <w:szCs w:val="30"/>
        </w:rPr>
      </w:pPr>
    </w:p>
    <w:p w14:paraId="465FB3D7">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in regard of this Subjection he saith further, v. 7. That man is the image and glory of God, but the woman is the glory of the man, for the man is not of the woman, but the woman of the man; neither was the man created for the woman, but the woman for the man.</w:t>
      </w:r>
    </w:p>
    <w:p w14:paraId="6330AF23">
      <w:pPr>
        <w:spacing w:line="242" w:lineRule="auto"/>
        <w:rPr>
          <w:rFonts w:hint="eastAsia" w:ascii="微软雅黑" w:hAnsi="微软雅黑" w:eastAsia="微软雅黑" w:cs="微软雅黑"/>
          <w:sz w:val="30"/>
          <w:szCs w:val="30"/>
        </w:rPr>
      </w:pPr>
    </w:p>
    <w:p w14:paraId="09C06696">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关于这种顺服，他在第7节进一步说，男人是神的形象和荣耀，但女人是男人的荣耀，因为男人不是由女人而出，女人乃是由男人而出；并且男人不是为女人造的，女人乃是为男人造的。</w:t>
      </w:r>
    </w:p>
    <w:p w14:paraId="2727E0CA">
      <w:pPr>
        <w:spacing w:line="242" w:lineRule="auto"/>
        <w:rPr>
          <w:rFonts w:hint="eastAsia" w:ascii="微软雅黑" w:hAnsi="微软雅黑" w:eastAsia="微软雅黑" w:cs="微软雅黑"/>
          <w:sz w:val="30"/>
          <w:szCs w:val="30"/>
        </w:rPr>
      </w:pPr>
    </w:p>
    <w:p w14:paraId="2217B1D4">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true that from the beginning, the woman was subjected, as in order of time she was created after man: and being intended to be an helper, she shines most, when she doth most observe that Ordinance of Subjection, for then she is the glory of the man, according to the instance of the prudent woman that Solomon speaks of, In whom the heart of her husband doth safely trust;</w:t>
      </w:r>
    </w:p>
    <w:p w14:paraId="5C37CE28">
      <w:pPr>
        <w:spacing w:line="242" w:lineRule="auto"/>
        <w:rPr>
          <w:rFonts w:hint="eastAsia" w:ascii="微软雅黑" w:hAnsi="微软雅黑" w:eastAsia="微软雅黑" w:cs="微软雅黑"/>
          <w:sz w:val="30"/>
          <w:szCs w:val="30"/>
        </w:rPr>
      </w:pPr>
    </w:p>
    <w:p w14:paraId="1DA3250E">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诚然，从起初，女人就是顺服的，正如在时间顺序上她是造在男人之后：既然定意要成为助手，当她最遵守那顺服的定例时，她就最闪耀，因为那时她是男人的荣耀，正如所罗门所说的那位贤德妇人的例子，她丈夫的心里依靠她；</w:t>
      </w:r>
    </w:p>
    <w:p w14:paraId="4F8F4E7F">
      <w:pPr>
        <w:spacing w:line="242" w:lineRule="auto"/>
        <w:rPr>
          <w:rFonts w:hint="eastAsia" w:ascii="微软雅黑" w:hAnsi="微软雅黑" w:eastAsia="微软雅黑" w:cs="微软雅黑"/>
          <w:sz w:val="30"/>
          <w:szCs w:val="30"/>
        </w:rPr>
      </w:pPr>
    </w:p>
    <w:p w14:paraId="0B53BFDB">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she being modest and industrious, Her husband is known in the gates, when he sitteth among the Elders of the Land.</w:t>
      </w:r>
    </w:p>
    <w:p w14:paraId="20F21A76">
      <w:pPr>
        <w:spacing w:line="242" w:lineRule="auto"/>
        <w:rPr>
          <w:rFonts w:hint="eastAsia" w:ascii="微软雅黑" w:hAnsi="微软雅黑" w:eastAsia="微软雅黑" w:cs="微软雅黑"/>
          <w:sz w:val="30"/>
          <w:szCs w:val="30"/>
        </w:rPr>
      </w:pPr>
    </w:p>
    <w:p w14:paraId="6BFD64FE">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她端庄勤勉，她的丈夫在城门口与本地的长老同坐，为众人所认识。</w:t>
      </w:r>
    </w:p>
    <w:p w14:paraId="0AFF0FBB">
      <w:pPr>
        <w:spacing w:line="242" w:lineRule="auto"/>
        <w:rPr>
          <w:rFonts w:hint="eastAsia" w:ascii="微软雅黑" w:hAnsi="微软雅黑" w:eastAsia="微软雅黑" w:cs="微软雅黑"/>
          <w:sz w:val="30"/>
          <w:szCs w:val="30"/>
        </w:rPr>
      </w:pPr>
    </w:p>
    <w:p w14:paraId="1A665D74">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Yet she loseth not her first Right, of which the Apostle being tender, addeth in the eleventh verse, Nevertheless neither is the man without the woman, neither the woman without the man, in the Lord.</w:t>
      </w:r>
    </w:p>
    <w:p w14:paraId="7609A384">
      <w:pPr>
        <w:spacing w:line="242" w:lineRule="auto"/>
        <w:rPr>
          <w:rFonts w:hint="eastAsia" w:ascii="微软雅黑" w:hAnsi="微软雅黑" w:eastAsia="微软雅黑" w:cs="微软雅黑"/>
          <w:sz w:val="30"/>
          <w:szCs w:val="30"/>
        </w:rPr>
      </w:pPr>
    </w:p>
    <w:p w14:paraId="5EF72FCB">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然而她并未失去她最初的权利，使徒对此颇为顾念，在第十一节补充道，然而照主的安排，女也不是无男，男也不是无女。</w:t>
      </w:r>
    </w:p>
    <w:p w14:paraId="28B89212">
      <w:pPr>
        <w:spacing w:line="242" w:lineRule="auto"/>
        <w:rPr>
          <w:rFonts w:hint="eastAsia" w:ascii="微软雅黑" w:hAnsi="微软雅黑" w:eastAsia="微软雅黑" w:cs="微软雅黑"/>
          <w:sz w:val="30"/>
          <w:szCs w:val="30"/>
        </w:rPr>
      </w:pPr>
    </w:p>
    <w:p w14:paraId="1EE17FC6">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Both were made by the same hand, and after the same Idea: so most do understand that phrase, In the Lord, which interpretation secures the point for which Moses was alleged.</w:t>
      </w:r>
    </w:p>
    <w:p w14:paraId="3BB15A05">
      <w:pPr>
        <w:spacing w:line="242" w:lineRule="auto"/>
        <w:rPr>
          <w:rFonts w:hint="eastAsia" w:ascii="微软雅黑" w:hAnsi="微软雅黑" w:eastAsia="微软雅黑" w:cs="微软雅黑"/>
          <w:sz w:val="30"/>
          <w:szCs w:val="30"/>
        </w:rPr>
      </w:pPr>
    </w:p>
    <w:p w14:paraId="67A69491">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两者都是由同一双手所造，并照着同一个理念：大多数人是这样理解“在主里面”这个短语的，这种解释确保了摩西被引用的论点。</w:t>
      </w:r>
    </w:p>
    <w:p w14:paraId="327A9A89">
      <w:pPr>
        <w:spacing w:line="242" w:lineRule="auto"/>
        <w:rPr>
          <w:rFonts w:hint="eastAsia" w:ascii="微软雅黑" w:hAnsi="微软雅黑" w:eastAsia="微软雅黑" w:cs="微软雅黑"/>
          <w:sz w:val="30"/>
          <w:szCs w:val="30"/>
        </w:rPr>
      </w:pPr>
    </w:p>
    <w:p w14:paraId="05FDD327">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if we take it as others do, that by the Lord is meant, The Lord Christ, the point will receive an improvement, that as man and woman were equal in Creation, so there is no difference between them in state of Grace.</w:t>
      </w:r>
    </w:p>
    <w:p w14:paraId="0B89B4FE">
      <w:pPr>
        <w:spacing w:line="242" w:lineRule="auto"/>
        <w:rPr>
          <w:rFonts w:hint="eastAsia" w:ascii="微软雅黑" w:hAnsi="微软雅黑" w:eastAsia="微软雅黑" w:cs="微软雅黑"/>
          <w:sz w:val="30"/>
          <w:szCs w:val="30"/>
        </w:rPr>
      </w:pPr>
    </w:p>
    <w:p w14:paraId="314B436F">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但如果我们像其他人一样理解，即“主”指的是主基督，那么这个观点将得到提升，即正如男人和女人在创造上是平等的，他们在恩典的状态中也没有区别。</w:t>
      </w:r>
    </w:p>
    <w:p w14:paraId="2043A5F2">
      <w:pPr>
        <w:spacing w:line="242" w:lineRule="auto"/>
        <w:rPr>
          <w:rFonts w:hint="eastAsia" w:ascii="微软雅黑" w:hAnsi="微软雅黑" w:eastAsia="微软雅黑" w:cs="微软雅黑"/>
          <w:sz w:val="30"/>
          <w:szCs w:val="30"/>
        </w:rPr>
      </w:pPr>
    </w:p>
    <w:p w14:paraId="3F26A20F">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Which truth, whether it be held forth in this place or not, I will not contend; for elsewhere we have it delivered without controversy, that there is neither male nor female, no preferring of one sex before the other, but all one in Christ Jesus.</w:t>
      </w:r>
    </w:p>
    <w:p w14:paraId="4DCADA7A">
      <w:pPr>
        <w:spacing w:line="242" w:lineRule="auto"/>
        <w:rPr>
          <w:rFonts w:hint="eastAsia" w:ascii="微软雅黑" w:hAnsi="微软雅黑" w:eastAsia="微软雅黑" w:cs="微软雅黑"/>
          <w:sz w:val="30"/>
          <w:szCs w:val="30"/>
        </w:rPr>
      </w:pPr>
    </w:p>
    <w:p w14:paraId="77523A86">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这个真理，无论是否在此处被提出，我都不予争辩；因为在别处我们有毫无争议的教导，即不分男女，没有一个性别优于另一个性别，在基督耶稣里都成为一了。</w:t>
      </w:r>
    </w:p>
    <w:p w14:paraId="1E339998">
      <w:pPr>
        <w:spacing w:line="242" w:lineRule="auto"/>
        <w:rPr>
          <w:rFonts w:hint="eastAsia" w:ascii="微软雅黑" w:hAnsi="微软雅黑" w:eastAsia="微软雅黑" w:cs="微软雅黑"/>
          <w:sz w:val="30"/>
          <w:szCs w:val="30"/>
        </w:rPr>
      </w:pPr>
    </w:p>
    <w:p w14:paraId="1E985AA6">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Soul knows no difference of Sex, as neither do the Angels, and therefore it is that some learned men are of opinion, that after the Resurrection in the state of glory, there will be no more any distinction of male and female, because Christ hath said, Matth. 22:30. We shall then be as the Angels of God in heaven.</w:t>
      </w:r>
    </w:p>
    <w:p w14:paraId="15E2A90A">
      <w:pPr>
        <w:spacing w:line="242" w:lineRule="auto"/>
        <w:rPr>
          <w:rFonts w:hint="eastAsia" w:ascii="微软雅黑" w:hAnsi="微软雅黑" w:eastAsia="微软雅黑" w:cs="微软雅黑"/>
          <w:sz w:val="30"/>
          <w:szCs w:val="30"/>
        </w:rPr>
      </w:pPr>
    </w:p>
    <w:p w14:paraId="515C7C1A">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灵魂不分性别，天使也是如此，因此一些博学的人认为，复活后在荣耀的状态中，将不再有男女的区别，因为基督在马太福音22:30说过，那时我们要像天上的使者一样。</w:t>
      </w:r>
    </w:p>
    <w:p w14:paraId="5D12A9AC">
      <w:pPr>
        <w:spacing w:line="242" w:lineRule="auto"/>
        <w:rPr>
          <w:rFonts w:hint="eastAsia" w:ascii="微软雅黑" w:hAnsi="微软雅黑" w:eastAsia="微软雅黑" w:cs="微软雅黑"/>
          <w:sz w:val="30"/>
          <w:szCs w:val="30"/>
        </w:rPr>
      </w:pPr>
    </w:p>
    <w:p w14:paraId="01383B47">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 Apostle, 1 Cor. 15:42, 43, 44. That the body being sown (in the grave) in corruption, in dishonor, in weakness, shall be raised in incorruption, in glory, in power.</w:t>
      </w:r>
    </w:p>
    <w:p w14:paraId="545F7206">
      <w:pPr>
        <w:spacing w:line="242" w:lineRule="auto"/>
        <w:rPr>
          <w:rFonts w:hint="eastAsia" w:ascii="微软雅黑" w:hAnsi="微软雅黑" w:eastAsia="微软雅黑" w:cs="微软雅黑"/>
          <w:sz w:val="30"/>
          <w:szCs w:val="30"/>
        </w:rPr>
      </w:pPr>
    </w:p>
    <w:p w14:paraId="327867D3">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使徒在哥林多前书15:42, 43, 44中也说，死人复活也是这样：所种的是必朽坏的，复活的是不朽坏的；所种的是羞辱的，复活的是荣耀的；所种的是软弱的，复活的是强壮的。</w:t>
      </w:r>
    </w:p>
    <w:p w14:paraId="1DA18E09">
      <w:pPr>
        <w:spacing w:line="242" w:lineRule="auto"/>
        <w:rPr>
          <w:rFonts w:hint="eastAsia" w:ascii="微软雅黑" w:hAnsi="微软雅黑" w:eastAsia="微软雅黑" w:cs="微软雅黑"/>
          <w:sz w:val="30"/>
          <w:szCs w:val="30"/>
        </w:rPr>
      </w:pPr>
    </w:p>
    <w:p w14:paraId="413E3FA8">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commerce of Sexes, was of necessity because of corruption and change by mortality.</w:t>
      </w:r>
    </w:p>
    <w:p w14:paraId="6BE22122">
      <w:pPr>
        <w:spacing w:line="242" w:lineRule="auto"/>
        <w:rPr>
          <w:rFonts w:hint="eastAsia" w:ascii="微软雅黑" w:hAnsi="微软雅黑" w:eastAsia="微软雅黑" w:cs="微软雅黑"/>
          <w:sz w:val="30"/>
          <w:szCs w:val="30"/>
        </w:rPr>
      </w:pPr>
    </w:p>
    <w:p w14:paraId="63C0BA1D">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性别的交往，是因为必死性的腐朽和变化而成为必要的。</w:t>
      </w:r>
    </w:p>
    <w:p w14:paraId="07F84BD0">
      <w:pPr>
        <w:spacing w:line="242" w:lineRule="auto"/>
        <w:rPr>
          <w:rFonts w:hint="eastAsia" w:ascii="微软雅黑" w:hAnsi="微软雅黑" w:eastAsia="微软雅黑" w:cs="微软雅黑"/>
          <w:sz w:val="30"/>
          <w:szCs w:val="30"/>
        </w:rPr>
      </w:pPr>
    </w:p>
    <w:p w14:paraId="38057244">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the body that shall be raised, in difference from the natural body, is called A Spiritual body.</w:t>
      </w:r>
    </w:p>
    <w:p w14:paraId="41C00F0C">
      <w:pPr>
        <w:spacing w:line="242" w:lineRule="auto"/>
        <w:rPr>
          <w:rFonts w:hint="eastAsia" w:ascii="微软雅黑" w:hAnsi="微软雅黑" w:eastAsia="微软雅黑" w:cs="微软雅黑"/>
          <w:sz w:val="30"/>
          <w:szCs w:val="30"/>
        </w:rPr>
      </w:pPr>
    </w:p>
    <w:p w14:paraId="06861E31">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但那将要复活的身体，不同于血气的身体，被称为灵性的身体。</w:t>
      </w:r>
    </w:p>
    <w:p w14:paraId="3CFB5780">
      <w:pPr>
        <w:spacing w:line="242" w:lineRule="auto"/>
        <w:rPr>
          <w:rFonts w:hint="eastAsia" w:ascii="微软雅黑" w:hAnsi="微软雅黑" w:eastAsia="微软雅黑" w:cs="微软雅黑"/>
          <w:sz w:val="30"/>
          <w:szCs w:val="30"/>
        </w:rPr>
      </w:pPr>
    </w:p>
    <w:p w14:paraId="4F853984">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Soul then knowing no subordination because of Sex, as for the rest, the body of woman is made organical, like that of man's, as to the Soul, so that there is nothing that puts a bar to the Souls operations.</w:t>
      </w:r>
    </w:p>
    <w:p w14:paraId="0B1E0533">
      <w:pPr>
        <w:spacing w:line="242" w:lineRule="auto"/>
        <w:rPr>
          <w:rFonts w:hint="eastAsia" w:ascii="微软雅黑" w:hAnsi="微软雅黑" w:eastAsia="微软雅黑" w:cs="微软雅黑"/>
          <w:sz w:val="30"/>
          <w:szCs w:val="30"/>
        </w:rPr>
      </w:pPr>
    </w:p>
    <w:p w14:paraId="3EAE1F56">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既然灵魂因性别而不知从属关系，至于其余的，女人的身体作为器官被造，就像男人的身体一样，对于灵魂而言，没有任何东西阻碍灵魂的运作。</w:t>
      </w:r>
    </w:p>
    <w:p w14:paraId="21926A57">
      <w:pPr>
        <w:spacing w:line="242" w:lineRule="auto"/>
        <w:rPr>
          <w:rFonts w:hint="eastAsia" w:ascii="微软雅黑" w:hAnsi="微软雅黑" w:eastAsia="微软雅黑" w:cs="微软雅黑"/>
          <w:sz w:val="30"/>
          <w:szCs w:val="30"/>
        </w:rPr>
      </w:pPr>
    </w:p>
    <w:p w14:paraId="03466E63">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dwell in them the same Desires and Breathings, and they are endowed with the same faculties and powers.</w:t>
      </w:r>
    </w:p>
    <w:p w14:paraId="1A7C0BBE">
      <w:pPr>
        <w:spacing w:line="242" w:lineRule="auto"/>
        <w:rPr>
          <w:rFonts w:hint="eastAsia" w:ascii="微软雅黑" w:hAnsi="微软雅黑" w:eastAsia="微软雅黑" w:cs="微软雅黑"/>
          <w:sz w:val="30"/>
          <w:szCs w:val="30"/>
        </w:rPr>
      </w:pPr>
    </w:p>
    <w:p w14:paraId="7A87F3F3">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她们里面居住着同样的渴望和气息，她们被赋予同样的机能和能力。</w:t>
      </w:r>
    </w:p>
    <w:p w14:paraId="348AB8EE">
      <w:pPr>
        <w:spacing w:line="242" w:lineRule="auto"/>
        <w:rPr>
          <w:rFonts w:hint="eastAsia" w:ascii="微软雅黑" w:hAnsi="微软雅黑" w:eastAsia="微软雅黑" w:cs="微软雅黑"/>
          <w:sz w:val="30"/>
          <w:szCs w:val="30"/>
        </w:rPr>
      </w:pPr>
    </w:p>
    <w:p w14:paraId="0F018BAE">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are heirs together with men of the grace of life.</w:t>
      </w:r>
    </w:p>
    <w:p w14:paraId="3AF180FA">
      <w:pPr>
        <w:spacing w:line="242" w:lineRule="auto"/>
        <w:rPr>
          <w:rFonts w:hint="eastAsia" w:ascii="微软雅黑" w:hAnsi="微软雅黑" w:eastAsia="微软雅黑" w:cs="微软雅黑"/>
          <w:sz w:val="30"/>
          <w:szCs w:val="30"/>
        </w:rPr>
      </w:pPr>
    </w:p>
    <w:p w14:paraId="68FC93FF">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她们与男人一同承受生命之恩。</w:t>
      </w:r>
    </w:p>
    <w:p w14:paraId="3DAFF6AE">
      <w:pPr>
        <w:spacing w:line="242" w:lineRule="auto"/>
        <w:rPr>
          <w:rFonts w:hint="eastAsia" w:ascii="微软雅黑" w:hAnsi="微软雅黑" w:eastAsia="微软雅黑" w:cs="微软雅黑"/>
          <w:sz w:val="30"/>
          <w:szCs w:val="30"/>
        </w:rPr>
      </w:pPr>
    </w:p>
    <w:p w14:paraId="08FBB5A2">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have the same right of Adoption, and are under the same benefit of purchase, and therefore are gifted by the same sanctifying Spirit.</w:t>
      </w:r>
    </w:p>
    <w:p w14:paraId="77CB37FE">
      <w:pPr>
        <w:spacing w:line="242" w:lineRule="auto"/>
        <w:rPr>
          <w:rFonts w:hint="eastAsia" w:ascii="微软雅黑" w:hAnsi="微软雅黑" w:eastAsia="微软雅黑" w:cs="微软雅黑"/>
          <w:sz w:val="30"/>
          <w:szCs w:val="30"/>
        </w:rPr>
      </w:pPr>
    </w:p>
    <w:p w14:paraId="0FFB3262">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她们拥有同样的儿子的名分，处于同样的救赎益处之下，因此被同一位使人成圣的圣灵所恩赐。</w:t>
      </w:r>
    </w:p>
    <w:p w14:paraId="1FBEC600">
      <w:pPr>
        <w:spacing w:line="242" w:lineRule="auto"/>
        <w:rPr>
          <w:rFonts w:hint="eastAsia" w:ascii="微软雅黑" w:hAnsi="微软雅黑" w:eastAsia="微软雅黑" w:cs="微软雅黑"/>
          <w:sz w:val="30"/>
          <w:szCs w:val="30"/>
        </w:rPr>
      </w:pPr>
    </w:p>
    <w:p w14:paraId="24421329">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know that many of the Ancients have spoken much to the lessening and the reproach of the whole Sex; as that they are weak in Council, wanting in courage, extreme and inordinate in their affections, mutable and uncertain in their wills, unfit to rule and manage affairs.</w:t>
      </w:r>
    </w:p>
    <w:p w14:paraId="22A36BCB">
      <w:pPr>
        <w:spacing w:line="242" w:lineRule="auto"/>
        <w:rPr>
          <w:rFonts w:hint="eastAsia" w:ascii="微软雅黑" w:hAnsi="微软雅黑" w:eastAsia="微软雅黑" w:cs="微软雅黑"/>
          <w:sz w:val="30"/>
          <w:szCs w:val="30"/>
        </w:rPr>
      </w:pPr>
    </w:p>
    <w:p w14:paraId="5D292809">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我知道许多古人曾发表过很多贬低和责备整个女性性别的话；诸如她们在谋略上软弱，缺乏勇气，情感极端且无节制，意志多变且不确定，不适合统治和管理事务。</w:t>
      </w:r>
    </w:p>
    <w:p w14:paraId="15E86058">
      <w:pPr>
        <w:spacing w:line="242" w:lineRule="auto"/>
        <w:rPr>
          <w:rFonts w:hint="eastAsia" w:ascii="微软雅黑" w:hAnsi="微软雅黑" w:eastAsia="微软雅黑" w:cs="微软雅黑"/>
          <w:sz w:val="30"/>
          <w:szCs w:val="30"/>
        </w:rPr>
      </w:pPr>
    </w:p>
    <w:p w14:paraId="477B60D1">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accordingly not only the Parthians and Thracians accounted them and used them as slaves, but the Greeks despised them, and the Civil Romans made Laws in prejudice of their reputation, which were some of them afterwards inserted into the Edicts of the Christian Emperors;</w:t>
      </w:r>
    </w:p>
    <w:p w14:paraId="783E9979">
      <w:pPr>
        <w:spacing w:line="242" w:lineRule="auto"/>
        <w:rPr>
          <w:rFonts w:hint="eastAsia" w:ascii="微软雅黑" w:hAnsi="微软雅黑" w:eastAsia="微软雅黑" w:cs="微软雅黑"/>
          <w:sz w:val="30"/>
          <w:szCs w:val="30"/>
        </w:rPr>
      </w:pPr>
    </w:p>
    <w:p w14:paraId="5645DBBC">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相应地，不仅帕提亚人和色雷斯人将她们视为奴隶并加以使唤，而且希腊人轻视她们，文明的罗马人也制定了有损她们声誉的法律，其中一些后来被纳入了基督教皇帝的法令中；</w:t>
      </w:r>
    </w:p>
    <w:p w14:paraId="3D35B7C6">
      <w:pPr>
        <w:spacing w:line="242" w:lineRule="auto"/>
        <w:rPr>
          <w:rFonts w:hint="eastAsia" w:ascii="微软雅黑" w:hAnsi="微软雅黑" w:eastAsia="微软雅黑" w:cs="微软雅黑"/>
          <w:sz w:val="30"/>
          <w:szCs w:val="30"/>
        </w:rPr>
      </w:pPr>
    </w:p>
    <w:p w14:paraId="7DFE9E24">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Some calling the Government of women a prevarication of nature;</w:t>
      </w:r>
    </w:p>
    <w:p w14:paraId="041BCDF5">
      <w:pPr>
        <w:spacing w:line="242" w:lineRule="auto"/>
        <w:rPr>
          <w:rFonts w:hint="eastAsia" w:ascii="微软雅黑" w:hAnsi="微软雅黑" w:eastAsia="微软雅黑" w:cs="微软雅黑"/>
          <w:sz w:val="30"/>
          <w:szCs w:val="30"/>
        </w:rPr>
      </w:pPr>
    </w:p>
    <w:p w14:paraId="37E79122">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有些人称女性的统治是对本性的背离；</w:t>
      </w:r>
    </w:p>
    <w:p w14:paraId="37951999">
      <w:pPr>
        <w:spacing w:line="242" w:lineRule="auto"/>
        <w:rPr>
          <w:rFonts w:hint="eastAsia" w:ascii="微软雅黑" w:hAnsi="微软雅黑" w:eastAsia="微软雅黑" w:cs="微软雅黑"/>
          <w:sz w:val="30"/>
          <w:szCs w:val="30"/>
        </w:rPr>
      </w:pPr>
    </w:p>
    <w:p w14:paraId="741C3BAA">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Some laws appointing to them Tutors and Guardians, though when of grown age, yea, even to widows.</w:t>
      </w:r>
    </w:p>
    <w:p w14:paraId="0C97903C">
      <w:pPr>
        <w:spacing w:line="242" w:lineRule="auto"/>
        <w:rPr>
          <w:rFonts w:hint="eastAsia" w:ascii="微软雅黑" w:hAnsi="微软雅黑" w:eastAsia="微软雅黑" w:cs="微软雅黑"/>
          <w:sz w:val="30"/>
          <w:szCs w:val="30"/>
        </w:rPr>
      </w:pPr>
    </w:p>
    <w:p w14:paraId="1F7D6E52">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有些法律为她们指定监护人和保护人，即使是在成年之后，甚至对寡妇也是如此。</w:t>
      </w:r>
    </w:p>
    <w:p w14:paraId="7860BC58">
      <w:pPr>
        <w:spacing w:line="242" w:lineRule="auto"/>
        <w:rPr>
          <w:rFonts w:hint="eastAsia" w:ascii="微软雅黑" w:hAnsi="微软雅黑" w:eastAsia="微软雅黑" w:cs="微软雅黑"/>
          <w:sz w:val="30"/>
          <w:szCs w:val="30"/>
        </w:rPr>
      </w:pPr>
    </w:p>
    <w:p w14:paraId="14C151D9">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notwithstanding all this prejudice, the point that I have propounded, remains good upon those Scriptures that I have alleged:</w:t>
      </w:r>
    </w:p>
    <w:p w14:paraId="6A51D612">
      <w:pPr>
        <w:spacing w:line="242" w:lineRule="auto"/>
        <w:rPr>
          <w:rFonts w:hint="eastAsia" w:ascii="微软雅黑" w:hAnsi="微软雅黑" w:eastAsia="微软雅黑" w:cs="微软雅黑"/>
          <w:sz w:val="30"/>
          <w:szCs w:val="30"/>
        </w:rPr>
      </w:pPr>
    </w:p>
    <w:p w14:paraId="2441AB90">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尽管有这所有的偏见，我所提出的观点，依据我所引用的那些经文，仍然是成立的：</w:t>
      </w:r>
    </w:p>
    <w:p w14:paraId="2DACF99C">
      <w:pPr>
        <w:spacing w:line="242" w:lineRule="auto"/>
        <w:rPr>
          <w:rFonts w:hint="eastAsia" w:ascii="微软雅黑" w:hAnsi="微软雅黑" w:eastAsia="微软雅黑" w:cs="微软雅黑"/>
          <w:sz w:val="30"/>
          <w:szCs w:val="30"/>
        </w:rPr>
      </w:pPr>
    </w:p>
    <w:p w14:paraId="1322A7FD">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we shall need no other proof of the point, then to produce some instances of women, who have been rarely accomplished, and full of glory.</w:t>
      </w:r>
    </w:p>
    <w:p w14:paraId="09C2C600">
      <w:pPr>
        <w:spacing w:line="242" w:lineRule="auto"/>
        <w:rPr>
          <w:rFonts w:hint="eastAsia" w:ascii="微软雅黑" w:hAnsi="微软雅黑" w:eastAsia="微软雅黑" w:cs="微软雅黑"/>
          <w:sz w:val="30"/>
          <w:szCs w:val="30"/>
        </w:rPr>
      </w:pPr>
    </w:p>
    <w:p w14:paraId="1021A992">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但我们不需要其他的证据来证明这一点，只需举出一些女性的例子，她们有着罕见的成就，并且充满了荣耀。</w:t>
      </w:r>
    </w:p>
    <w:p w14:paraId="4BB920C4">
      <w:pPr>
        <w:spacing w:line="242" w:lineRule="auto"/>
        <w:rPr>
          <w:rFonts w:hint="eastAsia" w:ascii="微软雅黑" w:hAnsi="微软雅黑" w:eastAsia="微软雅黑" w:cs="微软雅黑"/>
          <w:sz w:val="30"/>
          <w:szCs w:val="30"/>
        </w:rPr>
      </w:pPr>
    </w:p>
    <w:p w14:paraId="35476E0B">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the rule is, What is, may be.</w:t>
      </w:r>
    </w:p>
    <w:p w14:paraId="24988751">
      <w:pPr>
        <w:spacing w:line="242" w:lineRule="auto"/>
        <w:rPr>
          <w:rFonts w:hint="eastAsia" w:ascii="微软雅黑" w:hAnsi="微软雅黑" w:eastAsia="微软雅黑" w:cs="微软雅黑"/>
          <w:sz w:val="30"/>
          <w:szCs w:val="30"/>
        </w:rPr>
      </w:pPr>
    </w:p>
    <w:p w14:paraId="7E0BC97F">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因为规则是：现存的，即是可能的。</w:t>
      </w:r>
    </w:p>
    <w:p w14:paraId="3A763B74">
      <w:pPr>
        <w:spacing w:line="242" w:lineRule="auto"/>
        <w:rPr>
          <w:rFonts w:hint="eastAsia" w:ascii="微软雅黑" w:hAnsi="微软雅黑" w:eastAsia="微软雅黑" w:cs="微软雅黑"/>
          <w:sz w:val="30"/>
          <w:szCs w:val="30"/>
        </w:rPr>
      </w:pPr>
    </w:p>
    <w:p w14:paraId="3F2ACB5E">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some of the Sex have been so, the Proposition is firm, That the Sex is capable, and may be so.</w:t>
      </w:r>
    </w:p>
    <w:p w14:paraId="093F85CE">
      <w:pPr>
        <w:spacing w:line="242" w:lineRule="auto"/>
        <w:rPr>
          <w:rFonts w:hint="eastAsia" w:ascii="微软雅黑" w:hAnsi="微软雅黑" w:eastAsia="微软雅黑" w:cs="微软雅黑"/>
          <w:sz w:val="30"/>
          <w:szCs w:val="30"/>
        </w:rPr>
      </w:pPr>
    </w:p>
    <w:p w14:paraId="69391B09">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如果该性别中有些人已经如此，那么这个命题就是确定的，即该性别有此能力，并且可以如此。</w:t>
      </w:r>
    </w:p>
    <w:p w14:paraId="21511BE8">
      <w:pPr>
        <w:spacing w:line="242" w:lineRule="auto"/>
        <w:rPr>
          <w:rFonts w:hint="eastAsia" w:ascii="微软雅黑" w:hAnsi="微软雅黑" w:eastAsia="微软雅黑" w:cs="微软雅黑"/>
          <w:sz w:val="30"/>
          <w:szCs w:val="30"/>
        </w:rPr>
      </w:pPr>
    </w:p>
    <w:p w14:paraId="0345D930">
      <w:pPr>
        <w:pStyle w:val="2"/>
        <w:bidi w:val="0"/>
        <w:jc w:val="center"/>
        <w:rPr>
          <w:rFonts w:hint="eastAsia"/>
        </w:rPr>
      </w:pPr>
      <w:r>
        <w:rPr>
          <w:rFonts w:hint="eastAsia"/>
        </w:rPr>
        <w:t>CHAP. II.</w:t>
      </w:r>
    </w:p>
    <w:p w14:paraId="323DF309">
      <w:pPr>
        <w:pStyle w:val="2"/>
        <w:bidi w:val="0"/>
        <w:jc w:val="center"/>
        <w:rPr>
          <w:rFonts w:hint="eastAsia"/>
        </w:rPr>
      </w:pPr>
      <w:r>
        <w:rPr>
          <w:rFonts w:hint="eastAsia"/>
        </w:rPr>
        <w:t>第二章</w:t>
      </w:r>
    </w:p>
    <w:p w14:paraId="1E5CFD47">
      <w:pPr>
        <w:spacing w:line="242" w:lineRule="auto"/>
        <w:rPr>
          <w:rFonts w:hint="eastAsia" w:ascii="微软雅黑" w:hAnsi="微软雅黑" w:eastAsia="微软雅黑" w:cs="微软雅黑"/>
          <w:sz w:val="30"/>
          <w:szCs w:val="30"/>
        </w:rPr>
      </w:pPr>
    </w:p>
    <w:p w14:paraId="7E8B569E">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Some Instances of eminencies in Women.</w:t>
      </w:r>
    </w:p>
    <w:p w14:paraId="55D4DB75">
      <w:pPr>
        <w:spacing w:line="242" w:lineRule="auto"/>
        <w:rPr>
          <w:rFonts w:hint="eastAsia" w:ascii="微软雅黑" w:hAnsi="微软雅黑" w:eastAsia="微软雅黑" w:cs="微软雅黑"/>
          <w:sz w:val="30"/>
          <w:szCs w:val="30"/>
        </w:rPr>
      </w:pPr>
    </w:p>
    <w:p w14:paraId="2FBBED6D">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女性卓越的一些实例。</w:t>
      </w:r>
    </w:p>
    <w:p w14:paraId="76DC9B05">
      <w:pPr>
        <w:spacing w:line="242" w:lineRule="auto"/>
        <w:rPr>
          <w:rFonts w:hint="eastAsia" w:ascii="微软雅黑" w:hAnsi="微软雅黑" w:eastAsia="微软雅黑" w:cs="微软雅黑"/>
          <w:sz w:val="30"/>
          <w:szCs w:val="30"/>
        </w:rPr>
      </w:pPr>
    </w:p>
    <w:p w14:paraId="27885D1A">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Wisdom. Policy. Deliberation. Secrecy. 2. Learning.</w:t>
      </w:r>
    </w:p>
    <w:p w14:paraId="709F8351">
      <w:pPr>
        <w:spacing w:line="242" w:lineRule="auto"/>
        <w:rPr>
          <w:rFonts w:hint="eastAsia" w:ascii="微软雅黑" w:hAnsi="微软雅黑" w:eastAsia="微软雅黑" w:cs="微软雅黑"/>
          <w:sz w:val="30"/>
          <w:szCs w:val="30"/>
        </w:rPr>
      </w:pPr>
    </w:p>
    <w:p w14:paraId="7CD0F5D7">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智慧。谋略。深思熟虑。保密。 2. 学识。</w:t>
      </w:r>
    </w:p>
    <w:p w14:paraId="4599B11C">
      <w:pPr>
        <w:spacing w:line="242" w:lineRule="auto"/>
        <w:rPr>
          <w:rFonts w:hint="eastAsia" w:ascii="微软雅黑" w:hAnsi="微软雅黑" w:eastAsia="微软雅黑" w:cs="微软雅黑"/>
          <w:sz w:val="30"/>
          <w:szCs w:val="30"/>
        </w:rPr>
      </w:pPr>
    </w:p>
    <w:p w14:paraId="3C12F92A">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eminency is there to be named in men, which we have not discerned sometimes to shine even in women?</w:t>
      </w:r>
    </w:p>
    <w:p w14:paraId="7E0F71CF">
      <w:pPr>
        <w:spacing w:line="242" w:lineRule="auto"/>
        <w:rPr>
          <w:rFonts w:hint="eastAsia" w:ascii="微软雅黑" w:hAnsi="微软雅黑" w:eastAsia="微软雅黑" w:cs="微软雅黑"/>
          <w:sz w:val="30"/>
          <w:szCs w:val="30"/>
        </w:rPr>
      </w:pPr>
    </w:p>
    <w:p w14:paraId="52726CA1">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男人身上有什么值得称道的卓越之处，是我们不曾发现有时也闪耀在女人身上的呢？</w:t>
      </w:r>
    </w:p>
    <w:p w14:paraId="45B106AF">
      <w:pPr>
        <w:spacing w:line="242" w:lineRule="auto"/>
        <w:rPr>
          <w:rFonts w:hint="eastAsia" w:ascii="微软雅黑" w:hAnsi="微软雅黑" w:eastAsia="微软雅黑" w:cs="微软雅黑"/>
          <w:sz w:val="30"/>
          <w:szCs w:val="30"/>
        </w:rPr>
      </w:pPr>
    </w:p>
    <w:p w14:paraId="1380BC49">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Is it wisdom, discretion, and policy?</w:t>
      </w:r>
    </w:p>
    <w:p w14:paraId="69DFBEF4">
      <w:pPr>
        <w:spacing w:line="242" w:lineRule="auto"/>
        <w:rPr>
          <w:rFonts w:hint="eastAsia" w:ascii="微软雅黑" w:hAnsi="微软雅黑" w:eastAsia="微软雅黑" w:cs="微软雅黑"/>
          <w:sz w:val="30"/>
          <w:szCs w:val="30"/>
        </w:rPr>
      </w:pPr>
    </w:p>
    <w:p w14:paraId="20630621">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是智慧、审慎和谋略吗？</w:t>
      </w:r>
    </w:p>
    <w:p w14:paraId="4A3E6D45">
      <w:pPr>
        <w:spacing w:line="242" w:lineRule="auto"/>
        <w:rPr>
          <w:rFonts w:hint="eastAsia" w:ascii="微软雅黑" w:hAnsi="微软雅黑" w:eastAsia="微软雅黑" w:cs="微软雅黑"/>
          <w:sz w:val="30"/>
          <w:szCs w:val="30"/>
        </w:rPr>
      </w:pPr>
    </w:p>
    <w:p w14:paraId="66933CB0">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wisest of men hath observed it, and spoken in their favor, in that proverb, Pro. 11:16. A gracious woman retaineth honor: and strong men retain riches.</w:t>
      </w:r>
    </w:p>
    <w:p w14:paraId="0E431A92">
      <w:pPr>
        <w:spacing w:line="242" w:lineRule="auto"/>
        <w:rPr>
          <w:rFonts w:hint="eastAsia" w:ascii="微软雅黑" w:hAnsi="微软雅黑" w:eastAsia="微软雅黑" w:cs="微软雅黑"/>
          <w:sz w:val="30"/>
          <w:szCs w:val="30"/>
        </w:rPr>
      </w:pPr>
    </w:p>
    <w:p w14:paraId="047D315B">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最智慧的人已经观察到了这一点，并在箴言11:16这句谚语中为她们说话：恩德的妇女得尊荣，强暴的男子得资财。</w:t>
      </w:r>
    </w:p>
    <w:p w14:paraId="031F868C">
      <w:pPr>
        <w:spacing w:line="242" w:lineRule="auto"/>
        <w:rPr>
          <w:rFonts w:hint="eastAsia" w:ascii="微软雅黑" w:hAnsi="微软雅黑" w:eastAsia="微软雅黑" w:cs="微软雅黑"/>
          <w:sz w:val="30"/>
          <w:szCs w:val="30"/>
        </w:rPr>
      </w:pPr>
    </w:p>
    <w:p w14:paraId="1BF68A42">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mighty men by violence, and oppression become masters of great wealth, so women that are meek and gracious, by a more powerful and surer claim, become the mistresses of reputation, and have a prevailing and overcoming wisdom, that entitles them, Ladies of Honor.</w:t>
      </w:r>
    </w:p>
    <w:p w14:paraId="1D473191">
      <w:pPr>
        <w:spacing w:line="242" w:lineRule="auto"/>
        <w:rPr>
          <w:rFonts w:hint="eastAsia" w:ascii="微软雅黑" w:hAnsi="微软雅黑" w:eastAsia="微软雅黑" w:cs="微软雅黑"/>
          <w:sz w:val="30"/>
          <w:szCs w:val="30"/>
        </w:rPr>
      </w:pPr>
    </w:p>
    <w:p w14:paraId="27233E73">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正如强壮的人通过暴力和压迫成为巨额财富的主人，同样，温柔恩慈的女性，凭借一种更有力、更确定的权利，成为声誉的主人，并拥有一种占优势且得胜的智慧，使她们被称为尊荣的女士。</w:t>
      </w:r>
    </w:p>
    <w:p w14:paraId="6A302C81">
      <w:pPr>
        <w:spacing w:line="242" w:lineRule="auto"/>
        <w:rPr>
          <w:rFonts w:hint="eastAsia" w:ascii="微软雅黑" w:hAnsi="微软雅黑" w:eastAsia="微软雅黑" w:cs="微软雅黑"/>
          <w:sz w:val="30"/>
          <w:szCs w:val="30"/>
        </w:rPr>
      </w:pPr>
    </w:p>
    <w:p w14:paraId="1C4CE893">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was the character which the holy ghost hath given to Abigail, That she was a woman of good understanding and of a beautiful countenance.</w:t>
      </w:r>
    </w:p>
    <w:p w14:paraId="67FDE811">
      <w:pPr>
        <w:spacing w:line="242" w:lineRule="auto"/>
        <w:rPr>
          <w:rFonts w:hint="eastAsia" w:ascii="微软雅黑" w:hAnsi="微软雅黑" w:eastAsia="微软雅黑" w:cs="微软雅黑"/>
          <w:sz w:val="30"/>
          <w:szCs w:val="30"/>
        </w:rPr>
      </w:pPr>
    </w:p>
    <w:p w14:paraId="4B1D1B23">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这就是圣灵赋予亚比该的品格，她是一个聪明俊美的妇人。</w:t>
      </w:r>
    </w:p>
    <w:p w14:paraId="47C2C70B">
      <w:pPr>
        <w:spacing w:line="242" w:lineRule="auto"/>
        <w:rPr>
          <w:rFonts w:hint="eastAsia" w:ascii="微软雅黑" w:hAnsi="微软雅黑" w:eastAsia="微软雅黑" w:cs="微软雅黑"/>
          <w:sz w:val="30"/>
          <w:szCs w:val="30"/>
        </w:rPr>
      </w:pPr>
    </w:p>
    <w:p w14:paraId="4CEE9F71">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her story all along, makes good the first part of that character.</w:t>
      </w:r>
    </w:p>
    <w:p w14:paraId="2A7E1394">
      <w:pPr>
        <w:spacing w:line="242" w:lineRule="auto"/>
        <w:rPr>
          <w:rFonts w:hint="eastAsia" w:ascii="微软雅黑" w:hAnsi="微软雅黑" w:eastAsia="微软雅黑" w:cs="微软雅黑"/>
          <w:sz w:val="30"/>
          <w:szCs w:val="30"/>
        </w:rPr>
      </w:pPr>
    </w:p>
    <w:p w14:paraId="320415C8">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她的故事自始至终都在证实那品格的第一部分。</w:t>
      </w:r>
    </w:p>
    <w:p w14:paraId="2C7B2EEB">
      <w:pPr>
        <w:spacing w:line="242" w:lineRule="auto"/>
        <w:rPr>
          <w:rFonts w:hint="eastAsia" w:ascii="微软雅黑" w:hAnsi="微软雅黑" w:eastAsia="微软雅黑" w:cs="微软雅黑"/>
          <w:sz w:val="30"/>
          <w:szCs w:val="30"/>
        </w:rPr>
      </w:pPr>
    </w:p>
    <w:p w14:paraId="15AFFF9D">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Her husband was a sullen churlish rich fool, and had poorly and unadvisedly thrown himself into a quarrel with David, a Prince at that time discontented, and in Arms.</w:t>
      </w:r>
    </w:p>
    <w:p w14:paraId="37C6B620">
      <w:pPr>
        <w:spacing w:line="242" w:lineRule="auto"/>
        <w:rPr>
          <w:rFonts w:hint="eastAsia" w:ascii="微软雅黑" w:hAnsi="微软雅黑" w:eastAsia="微软雅黑" w:cs="微软雅黑"/>
          <w:sz w:val="30"/>
          <w:szCs w:val="30"/>
        </w:rPr>
      </w:pPr>
    </w:p>
    <w:p w14:paraId="0737A42E">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她的丈夫是一个阴郁、粗鲁、富有的愚人，并且拙劣而不智地卷入了与大卫的争端，大卫当时是一位心怀不满且全副武装的王子。</w:t>
      </w:r>
    </w:p>
    <w:p w14:paraId="74AA95B5">
      <w:pPr>
        <w:spacing w:line="242" w:lineRule="auto"/>
        <w:rPr>
          <w:rFonts w:hint="eastAsia" w:ascii="微软雅黑" w:hAnsi="微软雅黑" w:eastAsia="微软雅黑" w:cs="微软雅黑"/>
          <w:sz w:val="30"/>
          <w:szCs w:val="30"/>
        </w:rPr>
      </w:pPr>
    </w:p>
    <w:p w14:paraId="77BD21D6">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Servants knowing Nabal to be incapable of found advice, for he was such a son of Belial, that a man could not speak to him; one of them therefore acquaints their Lady with the business.</w:t>
      </w:r>
    </w:p>
    <w:p w14:paraId="303E97E4">
      <w:pPr>
        <w:spacing w:line="242" w:lineRule="auto"/>
        <w:rPr>
          <w:rFonts w:hint="eastAsia" w:ascii="微软雅黑" w:hAnsi="微软雅黑" w:eastAsia="微软雅黑" w:cs="微软雅黑"/>
          <w:sz w:val="30"/>
          <w:szCs w:val="30"/>
        </w:rPr>
      </w:pPr>
    </w:p>
    <w:p w14:paraId="5A02EA7A">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仆人们知道拿八听不进正确的建议，因为他是这样一个性情凶恶的人（彼列之子），以致无人能对他说话；因此其中一个仆人将此事告知了他们的女主人。</w:t>
      </w:r>
    </w:p>
    <w:p w14:paraId="3A2CAF08">
      <w:pPr>
        <w:spacing w:line="242" w:lineRule="auto"/>
        <w:rPr>
          <w:rFonts w:hint="eastAsia" w:ascii="微软雅黑" w:hAnsi="微软雅黑" w:eastAsia="微软雅黑" w:cs="微软雅黑"/>
          <w:sz w:val="30"/>
          <w:szCs w:val="30"/>
        </w:rPr>
      </w:pPr>
    </w:p>
    <w:p w14:paraId="743202DD">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She presently apprehends the danger, and prevents it.</w:t>
      </w:r>
    </w:p>
    <w:p w14:paraId="6FCA96C8">
      <w:pPr>
        <w:spacing w:line="242" w:lineRule="auto"/>
        <w:rPr>
          <w:rFonts w:hint="eastAsia" w:ascii="微软雅黑" w:hAnsi="微软雅黑" w:eastAsia="微软雅黑" w:cs="微软雅黑"/>
          <w:sz w:val="30"/>
          <w:szCs w:val="30"/>
        </w:rPr>
      </w:pPr>
    </w:p>
    <w:p w14:paraId="033D6705">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她立刻意识到了危险，并加以阻止。</w:t>
      </w:r>
    </w:p>
    <w:p w14:paraId="6017639B">
      <w:pPr>
        <w:spacing w:line="242" w:lineRule="auto"/>
        <w:rPr>
          <w:rFonts w:hint="eastAsia" w:ascii="微软雅黑" w:hAnsi="微软雅黑" w:eastAsia="微软雅黑" w:cs="微软雅黑"/>
          <w:sz w:val="30"/>
          <w:szCs w:val="30"/>
        </w:rPr>
      </w:pPr>
    </w:p>
    <w:p w14:paraId="148459DE">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She commands some of the family to attend her, and with a rich present in her hand, meets David now on the way towards Nabal's house with a purpose to destroy it.</w:t>
      </w:r>
    </w:p>
    <w:p w14:paraId="503A0EE5">
      <w:pPr>
        <w:spacing w:line="242" w:lineRule="auto"/>
        <w:rPr>
          <w:rFonts w:hint="eastAsia" w:ascii="微软雅黑" w:hAnsi="微软雅黑" w:eastAsia="微软雅黑" w:cs="微软雅黑"/>
          <w:sz w:val="30"/>
          <w:szCs w:val="30"/>
        </w:rPr>
      </w:pPr>
    </w:p>
    <w:p w14:paraId="1CF9DC19">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她命令家里的一些人随从她，手中带着丰厚的礼物，在路上遇见了正要把拿八家灭绝的大卫。</w:t>
      </w:r>
    </w:p>
    <w:p w14:paraId="3E073770">
      <w:pPr>
        <w:spacing w:line="242" w:lineRule="auto"/>
        <w:rPr>
          <w:rFonts w:hint="eastAsia" w:ascii="微软雅黑" w:hAnsi="微软雅黑" w:eastAsia="微软雅黑" w:cs="微软雅黑"/>
          <w:sz w:val="30"/>
          <w:szCs w:val="30"/>
        </w:rPr>
      </w:pPr>
    </w:p>
    <w:p w14:paraId="253E46DE">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She knows so well how to frame her deportment and her language, that she softens the enraged soldier, and overcomes him who never knew what it was to be overcome.</w:t>
      </w:r>
    </w:p>
    <w:p w14:paraId="7F54632B">
      <w:pPr>
        <w:spacing w:line="242" w:lineRule="auto"/>
        <w:rPr>
          <w:rFonts w:hint="eastAsia" w:ascii="微软雅黑" w:hAnsi="微软雅黑" w:eastAsia="微软雅黑" w:cs="微软雅黑"/>
          <w:sz w:val="30"/>
          <w:szCs w:val="30"/>
        </w:rPr>
      </w:pPr>
    </w:p>
    <w:p w14:paraId="1364F93A">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她深知如何调整她的举止和言语，以致她软化了那位愤怒的战士，并征服了那位从未尝过被征服滋味的人。</w:t>
      </w:r>
    </w:p>
    <w:p w14:paraId="05938D64">
      <w:pPr>
        <w:spacing w:line="242" w:lineRule="auto"/>
        <w:rPr>
          <w:rFonts w:hint="eastAsia" w:ascii="微软雅黑" w:hAnsi="微软雅黑" w:eastAsia="微软雅黑" w:cs="微软雅黑"/>
          <w:sz w:val="30"/>
          <w:szCs w:val="30"/>
        </w:rPr>
      </w:pPr>
    </w:p>
    <w:p w14:paraId="0047C24F">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one would learn the skill of insinuation, he need not learn any other posture then hers, as soon as she sees David, she hastes, rather to throw herself off from her saddle, then to alight, and falls on her face, and bows herself to the ground before him, and falls at his feet.</w:t>
      </w:r>
    </w:p>
    <w:p w14:paraId="51D4F112">
      <w:pPr>
        <w:spacing w:line="242" w:lineRule="auto"/>
        <w:rPr>
          <w:rFonts w:hint="eastAsia" w:ascii="微软雅黑" w:hAnsi="微软雅黑" w:eastAsia="微软雅黑" w:cs="微软雅黑"/>
          <w:sz w:val="30"/>
          <w:szCs w:val="30"/>
        </w:rPr>
      </w:pPr>
    </w:p>
    <w:p w14:paraId="06A63CA7">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如果有人想学习巧妙取悦的技巧，他不需要学习别的姿态，只需学她，她一看见大卫，就急忙，与其说是下马，不如说是把自己从马鞍上扔下来，脸伏于地，在他面前鞠躬，俯伏在他脚前。</w:t>
      </w:r>
    </w:p>
    <w:p w14:paraId="38081773">
      <w:pPr>
        <w:spacing w:line="242" w:lineRule="auto"/>
        <w:rPr>
          <w:rFonts w:hint="eastAsia" w:ascii="微软雅黑" w:hAnsi="微软雅黑" w:eastAsia="微软雅黑" w:cs="微软雅黑"/>
          <w:sz w:val="30"/>
          <w:szCs w:val="30"/>
        </w:rPr>
      </w:pPr>
    </w:p>
    <w:p w14:paraId="54A11287">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what her behavior had spoken, She speaks over again with such words as might well have been penned by one of the greatest Masters of policy and wit.</w:t>
      </w:r>
    </w:p>
    <w:p w14:paraId="18A71B54">
      <w:pPr>
        <w:spacing w:line="242" w:lineRule="auto"/>
        <w:rPr>
          <w:rFonts w:hint="eastAsia" w:ascii="微软雅黑" w:hAnsi="微软雅黑" w:eastAsia="微软雅黑" w:cs="微软雅黑"/>
          <w:sz w:val="30"/>
          <w:szCs w:val="30"/>
        </w:rPr>
      </w:pPr>
    </w:p>
    <w:p w14:paraId="1234BED6">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而她的行为所表达的，她又用那样的话语再说一遍，那些话简直就像是出自最伟大的谋略与智慧大师之笔。</w:t>
      </w:r>
    </w:p>
    <w:p w14:paraId="22694F3A">
      <w:pPr>
        <w:spacing w:line="242" w:lineRule="auto"/>
        <w:rPr>
          <w:rFonts w:hint="eastAsia" w:ascii="微软雅黑" w:hAnsi="微软雅黑" w:eastAsia="微软雅黑" w:cs="微软雅黑"/>
          <w:sz w:val="30"/>
          <w:szCs w:val="30"/>
        </w:rPr>
      </w:pPr>
    </w:p>
    <w:p w14:paraId="057F302C">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that Woman hath a name of wisdom, though we know her by no other name, who is mentioned in the history of King David's wars.</w:t>
      </w:r>
    </w:p>
    <w:p w14:paraId="1D9ECA32">
      <w:pPr>
        <w:spacing w:line="242" w:lineRule="auto"/>
        <w:rPr>
          <w:rFonts w:hint="eastAsia" w:ascii="微软雅黑" w:hAnsi="微软雅黑" w:eastAsia="微软雅黑" w:cs="微软雅黑"/>
          <w:sz w:val="30"/>
          <w:szCs w:val="30"/>
        </w:rPr>
      </w:pPr>
    </w:p>
    <w:p w14:paraId="08ABEEC1">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还有那位享有智慧之名的妇人，尽管除了在戴维王的战争史中提到过她之外，我们不知道她的其他名字。</w:t>
      </w:r>
    </w:p>
    <w:p w14:paraId="3BDC9E1D">
      <w:pPr>
        <w:spacing w:line="242" w:lineRule="auto"/>
        <w:rPr>
          <w:rFonts w:hint="eastAsia" w:ascii="微软雅黑" w:hAnsi="微软雅黑" w:eastAsia="微软雅黑" w:cs="微软雅黑"/>
          <w:sz w:val="30"/>
          <w:szCs w:val="30"/>
        </w:rPr>
      </w:pPr>
    </w:p>
    <w:p w14:paraId="1FAD3E9B">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town of Abel where this woman dwelt, had foolishly taken part with Seditious Sheba, and entertained him that was the very head of the Rebellion.</w:t>
      </w:r>
    </w:p>
    <w:p w14:paraId="5FC36750">
      <w:pPr>
        <w:spacing w:line="242" w:lineRule="auto"/>
        <w:rPr>
          <w:rFonts w:hint="eastAsia" w:ascii="微软雅黑" w:hAnsi="微软雅黑" w:eastAsia="微软雅黑" w:cs="微软雅黑"/>
          <w:sz w:val="30"/>
          <w:szCs w:val="30"/>
        </w:rPr>
      </w:pPr>
    </w:p>
    <w:p w14:paraId="3F0E7BA2">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这位妇人居住的亚伯城，愚蠢地参与了煽动叛乱的示巴的一伙，并款待了那位叛乱的头目。</w:t>
      </w:r>
    </w:p>
    <w:p w14:paraId="7072A003">
      <w:pPr>
        <w:spacing w:line="242" w:lineRule="auto"/>
        <w:rPr>
          <w:rFonts w:hint="eastAsia" w:ascii="微软雅黑" w:hAnsi="微软雅黑" w:eastAsia="微软雅黑" w:cs="微软雅黑"/>
          <w:sz w:val="30"/>
          <w:szCs w:val="30"/>
        </w:rPr>
      </w:pPr>
    </w:p>
    <w:p w14:paraId="53748FEB">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Joab the Kings General lays siege to the Town, and was likely to take it by storming.</w:t>
      </w:r>
    </w:p>
    <w:p w14:paraId="1DD30E8A">
      <w:pPr>
        <w:spacing w:line="242" w:lineRule="auto"/>
        <w:rPr>
          <w:rFonts w:hint="eastAsia" w:ascii="微软雅黑" w:hAnsi="微软雅黑" w:eastAsia="微软雅黑" w:cs="微软雅黑"/>
          <w:sz w:val="30"/>
          <w:szCs w:val="30"/>
        </w:rPr>
      </w:pPr>
    </w:p>
    <w:p w14:paraId="377F4415">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国王的将军约押围攻该城，眼看就要强攻拿下了。</w:t>
      </w:r>
    </w:p>
    <w:p w14:paraId="6BD7BC4C">
      <w:pPr>
        <w:spacing w:line="242" w:lineRule="auto"/>
        <w:rPr>
          <w:rFonts w:hint="eastAsia" w:ascii="微软雅黑" w:hAnsi="微软雅黑" w:eastAsia="微软雅黑" w:cs="微软雅黑"/>
          <w:sz w:val="30"/>
          <w:szCs w:val="30"/>
        </w:rPr>
      </w:pPr>
    </w:p>
    <w:p w14:paraId="738232A9">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Then cried this wise woman out of the city, Hear, hear, say I pray you unto Joab, come near hither, that I may speak with thee.</w:t>
      </w:r>
    </w:p>
    <w:p w14:paraId="5E1DBFE1">
      <w:pPr>
        <w:spacing w:line="242" w:lineRule="auto"/>
        <w:rPr>
          <w:rFonts w:hint="eastAsia" w:ascii="微软雅黑" w:hAnsi="微软雅黑" w:eastAsia="微软雅黑" w:cs="微软雅黑"/>
          <w:sz w:val="30"/>
          <w:szCs w:val="30"/>
        </w:rPr>
      </w:pPr>
    </w:p>
    <w:p w14:paraId="095ADE68">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那时，这位智慧的妇人在城上呼叫说：听啊，听啊，请你们告诉约押，近前来，我好与他说话。</w:t>
      </w:r>
    </w:p>
    <w:p w14:paraId="39B71870">
      <w:pPr>
        <w:spacing w:line="242" w:lineRule="auto"/>
        <w:rPr>
          <w:rFonts w:hint="eastAsia" w:ascii="微软雅黑" w:hAnsi="微软雅黑" w:eastAsia="微软雅黑" w:cs="微软雅黑"/>
          <w:sz w:val="30"/>
          <w:szCs w:val="30"/>
        </w:rPr>
      </w:pPr>
    </w:p>
    <w:p w14:paraId="24B9FFB0">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having obtained a parley, see how she proceeds and prevails.</w:t>
      </w:r>
    </w:p>
    <w:p w14:paraId="7E9802F8">
      <w:pPr>
        <w:spacing w:line="242" w:lineRule="auto"/>
        <w:rPr>
          <w:rFonts w:hint="eastAsia" w:ascii="微软雅黑" w:hAnsi="微软雅黑" w:eastAsia="微软雅黑" w:cs="微软雅黑"/>
          <w:sz w:val="30"/>
          <w:szCs w:val="30"/>
        </w:rPr>
      </w:pPr>
    </w:p>
    <w:p w14:paraId="3F77768A">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获得谈判机会后，看她是如何进行并获胜的。</w:t>
      </w:r>
    </w:p>
    <w:p w14:paraId="6FF91B98">
      <w:pPr>
        <w:spacing w:line="242" w:lineRule="auto"/>
        <w:rPr>
          <w:rFonts w:hint="eastAsia" w:ascii="微软雅黑" w:hAnsi="微软雅黑" w:eastAsia="微软雅黑" w:cs="微软雅黑"/>
          <w:sz w:val="30"/>
          <w:szCs w:val="30"/>
        </w:rPr>
      </w:pPr>
    </w:p>
    <w:p w14:paraId="4F2D1AFD">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am one of them (saith she) that are peaceable and faithful in Israel: Thou seekest to destroy a city and mother in Israel: Why wilt thou swallow up the Inheritance of the Lord?</w:t>
      </w:r>
    </w:p>
    <w:p w14:paraId="34D63662">
      <w:pPr>
        <w:spacing w:line="242" w:lineRule="auto"/>
        <w:rPr>
          <w:rFonts w:hint="eastAsia" w:ascii="微软雅黑" w:hAnsi="微软雅黑" w:eastAsia="微软雅黑" w:cs="微软雅黑"/>
          <w:sz w:val="30"/>
          <w:szCs w:val="30"/>
        </w:rPr>
      </w:pPr>
    </w:p>
    <w:p w14:paraId="7540EF92">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我是以色列中（她说）和平诚实的人：你想要毁坏以色列中的大城，吞灭以色列中作母的城：你为何要吞灭耶和华的产业呢？</w:t>
      </w:r>
    </w:p>
    <w:p w14:paraId="315D0C68">
      <w:pPr>
        <w:spacing w:line="242" w:lineRule="auto"/>
        <w:rPr>
          <w:rFonts w:hint="eastAsia" w:ascii="微软雅黑" w:hAnsi="微软雅黑" w:eastAsia="微软雅黑" w:cs="微软雅黑"/>
          <w:sz w:val="30"/>
          <w:szCs w:val="30"/>
        </w:rPr>
      </w:pPr>
    </w:p>
    <w:p w14:paraId="45D02F9A">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the General had told her upon what terms he would raise the siege: She undertakes to persuade with the Inhabitants, and doth so:</w:t>
      </w:r>
    </w:p>
    <w:p w14:paraId="08007782">
      <w:pPr>
        <w:spacing w:line="242" w:lineRule="auto"/>
        <w:rPr>
          <w:rFonts w:hint="eastAsia" w:ascii="微软雅黑" w:hAnsi="微软雅黑" w:eastAsia="微软雅黑" w:cs="微软雅黑"/>
          <w:sz w:val="30"/>
          <w:szCs w:val="30"/>
        </w:rPr>
      </w:pPr>
    </w:p>
    <w:p w14:paraId="65687D3B">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当将军告诉她基于什么条件他会解围时：她便着手去说服居民，并且做到了：</w:t>
      </w:r>
    </w:p>
    <w:p w14:paraId="15E068D0">
      <w:pPr>
        <w:spacing w:line="242" w:lineRule="auto"/>
        <w:rPr>
          <w:rFonts w:hint="eastAsia" w:ascii="微软雅黑" w:hAnsi="微软雅黑" w:eastAsia="微软雅黑" w:cs="微软雅黑"/>
          <w:sz w:val="30"/>
          <w:szCs w:val="30"/>
        </w:rPr>
      </w:pPr>
    </w:p>
    <w:p w14:paraId="7D376F0E">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presently they threw the head of Sheba the Rebell, over the wall, and the General is satisfied and retreats.</w:t>
      </w:r>
    </w:p>
    <w:p w14:paraId="20EE1891">
      <w:pPr>
        <w:spacing w:line="242" w:lineRule="auto"/>
        <w:rPr>
          <w:rFonts w:hint="eastAsia" w:ascii="微软雅黑" w:hAnsi="微软雅黑" w:eastAsia="微软雅黑" w:cs="微软雅黑"/>
          <w:sz w:val="30"/>
          <w:szCs w:val="30"/>
        </w:rPr>
      </w:pPr>
    </w:p>
    <w:p w14:paraId="2B843E2B">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因为他们随即把叛徒示巴的头从墙上扔了下来，将军便满意地撤退了。</w:t>
      </w:r>
    </w:p>
    <w:p w14:paraId="696ABA21">
      <w:pPr>
        <w:spacing w:line="242" w:lineRule="auto"/>
        <w:rPr>
          <w:rFonts w:hint="eastAsia" w:ascii="微软雅黑" w:hAnsi="微软雅黑" w:eastAsia="微软雅黑" w:cs="微软雅黑"/>
          <w:sz w:val="30"/>
          <w:szCs w:val="30"/>
        </w:rPr>
      </w:pPr>
    </w:p>
    <w:p w14:paraId="6EB9DE46">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Plutarch hath given us a parallel to this, of the wisdom of the Celtic women, who when their Country was fallen, through mis-understanding and differences, into a Civil war, would not rest, or give over their mediation, till Arms were laid down, and peace was settled thorough all their Cities and Families, which was so great a service to their Country, and so acceptable, that it grew to a custom among them, to call and admit their women to Council.</w:t>
      </w:r>
    </w:p>
    <w:p w14:paraId="3E7F045C">
      <w:pPr>
        <w:spacing w:line="242" w:lineRule="auto"/>
        <w:rPr>
          <w:rFonts w:hint="eastAsia" w:ascii="微软雅黑" w:hAnsi="微软雅黑" w:eastAsia="微软雅黑" w:cs="微软雅黑"/>
          <w:sz w:val="30"/>
          <w:szCs w:val="30"/>
        </w:rPr>
      </w:pPr>
    </w:p>
    <w:p w14:paraId="3CB098A4">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普鲁塔克给我们提供了一个与此类似的例子，关于凯尔特妇女的智慧，当她们的国家因误解和分歧陷入内战时，她们不肯休息，也不肯放弃调解，直到武器被放下，和平在她们所有的城市和家庭中确立，这对她们的国家是如此巨大的贡献，且如此受人欢迎，以致她们中间形成了一种习俗，即召集并接纳她们的妇女进入议会。</w:t>
      </w:r>
    </w:p>
    <w:p w14:paraId="3037A493">
      <w:pPr>
        <w:spacing w:line="242" w:lineRule="auto"/>
        <w:rPr>
          <w:rFonts w:hint="eastAsia" w:ascii="微软雅黑" w:hAnsi="微软雅黑" w:eastAsia="微软雅黑" w:cs="微软雅黑"/>
          <w:sz w:val="30"/>
          <w:szCs w:val="30"/>
        </w:rPr>
      </w:pPr>
    </w:p>
    <w:p w14:paraId="2D02821C">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in the league which long after they made with Hannibal, this was one Article, which for the strangeness and fame of it, I will record:</w:t>
      </w:r>
    </w:p>
    <w:p w14:paraId="36E5AB57">
      <w:pPr>
        <w:spacing w:line="242" w:lineRule="auto"/>
        <w:rPr>
          <w:rFonts w:hint="eastAsia" w:ascii="微软雅黑" w:hAnsi="微软雅黑" w:eastAsia="微软雅黑" w:cs="微软雅黑"/>
          <w:sz w:val="30"/>
          <w:szCs w:val="30"/>
        </w:rPr>
      </w:pPr>
    </w:p>
    <w:p w14:paraId="4DF3B950">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在她们很久以后与汉尼拔缔结的盟约中，有这样一条条款，因其奇特和著名，我将记录下来：</w:t>
      </w:r>
    </w:p>
    <w:p w14:paraId="4422409E">
      <w:pPr>
        <w:spacing w:line="242" w:lineRule="auto"/>
        <w:rPr>
          <w:rFonts w:hint="eastAsia" w:ascii="微软雅黑" w:hAnsi="微软雅黑" w:eastAsia="微软雅黑" w:cs="微软雅黑"/>
          <w:sz w:val="30"/>
          <w:szCs w:val="30"/>
        </w:rPr>
      </w:pPr>
    </w:p>
    <w:p w14:paraId="07B8EFD2">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the Celtan's have any matter of complaint against the Carthaginians, the Carthaginian Commanders in Spain shall judge of it:</w:t>
      </w:r>
    </w:p>
    <w:p w14:paraId="0BEDD814">
      <w:pPr>
        <w:spacing w:line="242" w:lineRule="auto"/>
        <w:rPr>
          <w:rFonts w:hint="eastAsia" w:ascii="微软雅黑" w:hAnsi="微软雅黑" w:eastAsia="微软雅黑" w:cs="微软雅黑"/>
          <w:sz w:val="30"/>
          <w:szCs w:val="30"/>
        </w:rPr>
      </w:pPr>
    </w:p>
    <w:p w14:paraId="59C5CE3D">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如果凯尔特人对迦太基人有任何投诉，应由驻西班牙的迦太基指挥官进行裁决：</w:t>
      </w:r>
    </w:p>
    <w:p w14:paraId="7471AE53">
      <w:pPr>
        <w:spacing w:line="242" w:lineRule="auto"/>
        <w:rPr>
          <w:rFonts w:hint="eastAsia" w:ascii="微软雅黑" w:hAnsi="微软雅黑" w:eastAsia="微软雅黑" w:cs="微软雅黑"/>
          <w:sz w:val="30"/>
          <w:szCs w:val="30"/>
        </w:rPr>
      </w:pPr>
    </w:p>
    <w:p w14:paraId="42CCDE98">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if the Carthaginians have anything to object against the Celtan's, it shall be brought before the Celtan women.</w:t>
      </w:r>
    </w:p>
    <w:p w14:paraId="4AEF1F3A">
      <w:pPr>
        <w:spacing w:line="242" w:lineRule="auto"/>
        <w:rPr>
          <w:rFonts w:hint="eastAsia" w:ascii="微软雅黑" w:hAnsi="微软雅黑" w:eastAsia="微软雅黑" w:cs="微软雅黑"/>
          <w:sz w:val="30"/>
          <w:szCs w:val="30"/>
        </w:rPr>
      </w:pPr>
    </w:p>
    <w:p w14:paraId="75F5F377">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但如果迦太基人对凯尔特人有任何异议，应提交给凯尔特妇女审理。</w:t>
      </w:r>
    </w:p>
    <w:p w14:paraId="056A5DC5">
      <w:pPr>
        <w:spacing w:line="242" w:lineRule="auto"/>
        <w:rPr>
          <w:rFonts w:hint="eastAsia" w:ascii="微软雅黑" w:hAnsi="微软雅黑" w:eastAsia="微软雅黑" w:cs="微软雅黑"/>
          <w:sz w:val="30"/>
          <w:szCs w:val="30"/>
        </w:rPr>
      </w:pPr>
    </w:p>
    <w:p w14:paraId="758A1672">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Policy of Stratagem is reckoned to the family of wisdom.</w:t>
      </w:r>
    </w:p>
    <w:p w14:paraId="57838844">
      <w:pPr>
        <w:spacing w:line="242" w:lineRule="auto"/>
        <w:rPr>
          <w:rFonts w:hint="eastAsia" w:ascii="微软雅黑" w:hAnsi="微软雅黑" w:eastAsia="微软雅黑" w:cs="微软雅黑"/>
          <w:sz w:val="30"/>
          <w:szCs w:val="30"/>
        </w:rPr>
      </w:pPr>
    </w:p>
    <w:p w14:paraId="4CADD0EE">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计谋的策略也被算作智慧的一类。</w:t>
      </w:r>
    </w:p>
    <w:p w14:paraId="5DF8B515">
      <w:pPr>
        <w:spacing w:line="242" w:lineRule="auto"/>
        <w:rPr>
          <w:rFonts w:hint="eastAsia" w:ascii="微软雅黑" w:hAnsi="微软雅黑" w:eastAsia="微软雅黑" w:cs="微软雅黑"/>
          <w:sz w:val="30"/>
          <w:szCs w:val="30"/>
        </w:rPr>
      </w:pPr>
    </w:p>
    <w:p w14:paraId="37C044DD">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See what an Engine that great man Joab used to bring about the Court Design to have the popular young Prince Absalom brought back from his banishment.</w:t>
      </w:r>
    </w:p>
    <w:p w14:paraId="7F6541F7">
      <w:pPr>
        <w:spacing w:line="242" w:lineRule="auto"/>
        <w:rPr>
          <w:rFonts w:hint="eastAsia" w:ascii="微软雅黑" w:hAnsi="微软雅黑" w:eastAsia="微软雅黑" w:cs="微软雅黑"/>
          <w:sz w:val="30"/>
          <w:szCs w:val="30"/>
        </w:rPr>
      </w:pPr>
    </w:p>
    <w:p w14:paraId="41963B8A">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看看那个大人物约押用了什么手段来实现宫廷的计划，把深得人心的年轻王子押沙龙从流放中带回来。</w:t>
      </w:r>
    </w:p>
    <w:p w14:paraId="427847BA">
      <w:pPr>
        <w:spacing w:line="242" w:lineRule="auto"/>
        <w:rPr>
          <w:rFonts w:hint="eastAsia" w:ascii="微软雅黑" w:hAnsi="微软雅黑" w:eastAsia="微软雅黑" w:cs="微软雅黑"/>
          <w:sz w:val="30"/>
          <w:szCs w:val="30"/>
        </w:rPr>
      </w:pPr>
    </w:p>
    <w:p w14:paraId="5A16F3FD">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suborns a woman of Tekoah, who needed not much instruction, but acts it with such closeness and seeming passion, that David though a wise and discerning Prince, had much a-do to find out the cunning;</w:t>
      </w:r>
    </w:p>
    <w:p w14:paraId="758AB770">
      <w:pPr>
        <w:spacing w:line="242" w:lineRule="auto"/>
        <w:rPr>
          <w:rFonts w:hint="eastAsia" w:ascii="微软雅黑" w:hAnsi="微软雅黑" w:eastAsia="微软雅黑" w:cs="微软雅黑"/>
          <w:sz w:val="30"/>
          <w:szCs w:val="30"/>
        </w:rPr>
      </w:pPr>
    </w:p>
    <w:p w14:paraId="3C474A79">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他收买了一位提哥亚的妇人，她不需要太多的指导，却演得如此严密且貌似充满激情，以致大卫虽然是一位智慧且有洞察力的君王，也费了很大劲才发现其中的诡计；</w:t>
      </w:r>
    </w:p>
    <w:p w14:paraId="47647DDC">
      <w:pPr>
        <w:spacing w:line="242" w:lineRule="auto"/>
        <w:rPr>
          <w:rFonts w:hint="eastAsia" w:ascii="微软雅黑" w:hAnsi="微软雅黑" w:eastAsia="微软雅黑" w:cs="微软雅黑"/>
          <w:sz w:val="30"/>
          <w:szCs w:val="30"/>
        </w:rPr>
      </w:pPr>
    </w:p>
    <w:p w14:paraId="2FDB1CDB">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when he found it, yet she so carried on the business, even beyond her instructions, that she fully brought about the mind of the King.</w:t>
      </w:r>
    </w:p>
    <w:p w14:paraId="36C34C6F">
      <w:pPr>
        <w:spacing w:line="242" w:lineRule="auto"/>
        <w:rPr>
          <w:rFonts w:hint="eastAsia" w:ascii="微软雅黑" w:hAnsi="微软雅黑" w:eastAsia="微软雅黑" w:cs="微软雅黑"/>
          <w:sz w:val="30"/>
          <w:szCs w:val="30"/>
        </w:rPr>
      </w:pPr>
    </w:p>
    <w:p w14:paraId="0C094B63">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当他发现时，她却如此推进这事，甚至超出了她的指示，完全实现了国王的心意。</w:t>
      </w:r>
    </w:p>
    <w:p w14:paraId="753F34F7">
      <w:pPr>
        <w:spacing w:line="242" w:lineRule="auto"/>
        <w:rPr>
          <w:rFonts w:hint="eastAsia" w:ascii="微软雅黑" w:hAnsi="微软雅黑" w:eastAsia="微软雅黑" w:cs="微软雅黑"/>
          <w:sz w:val="30"/>
          <w:szCs w:val="30"/>
        </w:rPr>
      </w:pPr>
    </w:p>
    <w:p w14:paraId="6167931E">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if either Deliberation or Secrecy be necessary to wisdom, we find even these Qualities (which many think most unlikely to be found) in women.</w:t>
      </w:r>
    </w:p>
    <w:p w14:paraId="3FC23BCA">
      <w:pPr>
        <w:spacing w:line="242" w:lineRule="auto"/>
        <w:rPr>
          <w:rFonts w:hint="eastAsia" w:ascii="微软雅黑" w:hAnsi="微软雅黑" w:eastAsia="微软雅黑" w:cs="微软雅黑"/>
          <w:sz w:val="30"/>
          <w:szCs w:val="30"/>
        </w:rPr>
      </w:pPr>
    </w:p>
    <w:p w14:paraId="5B7482D9">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如果深思熟虑或保密对于智慧是必要的，我们会发现即使是这些品质（许多人认为最不可能在女性身上找到的）也存在于女性身上。</w:t>
      </w:r>
    </w:p>
    <w:p w14:paraId="3EF7B941">
      <w:pPr>
        <w:spacing w:line="242" w:lineRule="auto"/>
        <w:rPr>
          <w:rFonts w:hint="eastAsia" w:ascii="微软雅黑" w:hAnsi="微软雅黑" w:eastAsia="微软雅黑" w:cs="微软雅黑"/>
          <w:sz w:val="30"/>
          <w:szCs w:val="30"/>
        </w:rPr>
      </w:pPr>
    </w:p>
    <w:p w14:paraId="0848FE0B">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Manoah was surprised, and thorough present consternation gave himself for a dead and lost man, because he had seen an Angel;</w:t>
      </w:r>
    </w:p>
    <w:p w14:paraId="13ADD72D">
      <w:pPr>
        <w:spacing w:line="242" w:lineRule="auto"/>
        <w:rPr>
          <w:rFonts w:hint="eastAsia" w:ascii="微软雅黑" w:hAnsi="微软雅黑" w:eastAsia="微软雅黑" w:cs="微软雅黑"/>
          <w:sz w:val="30"/>
          <w:szCs w:val="30"/>
        </w:rPr>
      </w:pPr>
    </w:p>
    <w:p w14:paraId="6CFEA1FD">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当玛挪亚感到惊恐，并因眼前的惊愕认为自己必死无疑，因为他看见了天使；</w:t>
      </w:r>
    </w:p>
    <w:p w14:paraId="5E23199B">
      <w:pPr>
        <w:spacing w:line="242" w:lineRule="auto"/>
        <w:rPr>
          <w:rFonts w:hint="eastAsia" w:ascii="微软雅黑" w:hAnsi="微软雅黑" w:eastAsia="微软雅黑" w:cs="微软雅黑"/>
          <w:sz w:val="30"/>
          <w:szCs w:val="30"/>
        </w:rPr>
      </w:pPr>
    </w:p>
    <w:p w14:paraId="2933F89F">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his wife recovers herself and him out of that distemper, and deliberately reasons that with which her husband was confounded,</w:t>
      </w:r>
    </w:p>
    <w:p w14:paraId="745C18F6">
      <w:pPr>
        <w:spacing w:line="242" w:lineRule="auto"/>
        <w:rPr>
          <w:rFonts w:hint="eastAsia" w:ascii="微软雅黑" w:hAnsi="微软雅黑" w:eastAsia="微软雅黑" w:cs="微软雅黑"/>
          <w:sz w:val="30"/>
          <w:szCs w:val="30"/>
        </w:rPr>
      </w:pPr>
    </w:p>
    <w:p w14:paraId="59FE14C4">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他的妻子却从那种失常中恢复了自己和他，并深思熟虑地推论那个令她丈夫困惑的问题，</w:t>
      </w:r>
    </w:p>
    <w:p w14:paraId="3FB8693B">
      <w:pPr>
        <w:spacing w:line="242" w:lineRule="auto"/>
        <w:rPr>
          <w:rFonts w:hint="eastAsia" w:ascii="微软雅黑" w:hAnsi="微软雅黑" w:eastAsia="微软雅黑" w:cs="微软雅黑"/>
          <w:sz w:val="30"/>
          <w:szCs w:val="30"/>
        </w:rPr>
      </w:pPr>
    </w:p>
    <w:p w14:paraId="5B2EB0C7">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(saith she) the Lord were pleased to kill us, he would not have received a burnt offering and a meat offering at our hands, neither would he have showed us all these things, nor would as at this time have told us such things as these.</w:t>
      </w:r>
    </w:p>
    <w:p w14:paraId="2FA1EEAA">
      <w:pPr>
        <w:spacing w:line="242" w:lineRule="auto"/>
        <w:rPr>
          <w:rFonts w:hint="eastAsia" w:ascii="微软雅黑" w:hAnsi="微软雅黑" w:eastAsia="微软雅黑" w:cs="微软雅黑"/>
          <w:sz w:val="30"/>
          <w:szCs w:val="30"/>
        </w:rPr>
      </w:pPr>
    </w:p>
    <w:p w14:paraId="324D9260">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如果（她说）耶和华想要杀我们，祂必不从我们手里收纳燔祭和素祭，并不将这一切事指示我们，今日也不将这些话告诉我们。</w:t>
      </w:r>
    </w:p>
    <w:p w14:paraId="638F9C5A">
      <w:pPr>
        <w:spacing w:line="242" w:lineRule="auto"/>
        <w:rPr>
          <w:rFonts w:hint="eastAsia" w:ascii="微软雅黑" w:hAnsi="微软雅黑" w:eastAsia="微软雅黑" w:cs="微软雅黑"/>
          <w:sz w:val="30"/>
          <w:szCs w:val="30"/>
        </w:rPr>
      </w:pPr>
    </w:p>
    <w:p w14:paraId="0154A790">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as for Secrecy, (of the want of which we do ordinarily accuse them) be hold the carriage of two women recorded in Scripture.</w:t>
      </w:r>
    </w:p>
    <w:p w14:paraId="27D7125A">
      <w:pPr>
        <w:spacing w:line="242" w:lineRule="auto"/>
        <w:rPr>
          <w:rFonts w:hint="eastAsia" w:ascii="微软雅黑" w:hAnsi="微软雅黑" w:eastAsia="微软雅黑" w:cs="微软雅黑"/>
          <w:sz w:val="30"/>
          <w:szCs w:val="30"/>
        </w:rPr>
      </w:pPr>
    </w:p>
    <w:p w14:paraId="1177B9EF">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至于保密，（我们通常指责她们缺乏这一点），请看经文中记载的两位女性的举止。</w:t>
      </w:r>
    </w:p>
    <w:p w14:paraId="0D7A4405">
      <w:pPr>
        <w:spacing w:line="242" w:lineRule="auto"/>
        <w:rPr>
          <w:rFonts w:hint="eastAsia" w:ascii="微软雅黑" w:hAnsi="微软雅黑" w:eastAsia="微软雅黑" w:cs="微软雅黑"/>
          <w:sz w:val="30"/>
          <w:szCs w:val="30"/>
        </w:rPr>
      </w:pPr>
    </w:p>
    <w:p w14:paraId="2AA307E5">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Rahab, who not only hid Joshua's spies in her house, but also locked up their great business safely in her breast:</w:t>
      </w:r>
    </w:p>
    <w:p w14:paraId="119DF543">
      <w:pPr>
        <w:spacing w:line="242" w:lineRule="auto"/>
        <w:rPr>
          <w:rFonts w:hint="eastAsia" w:ascii="微软雅黑" w:hAnsi="微软雅黑" w:eastAsia="微软雅黑" w:cs="微软雅黑"/>
          <w:sz w:val="30"/>
          <w:szCs w:val="30"/>
        </w:rPr>
      </w:pPr>
    </w:p>
    <w:p w14:paraId="70AFC45E">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喇合，她不仅把约书亚的探子藏在家里，还将他们的大事安全地锁在心底：</w:t>
      </w:r>
    </w:p>
    <w:p w14:paraId="03FD243C">
      <w:pPr>
        <w:spacing w:line="242" w:lineRule="auto"/>
        <w:rPr>
          <w:rFonts w:hint="eastAsia" w:ascii="微软雅黑" w:hAnsi="微软雅黑" w:eastAsia="微软雅黑" w:cs="微软雅黑"/>
          <w:sz w:val="30"/>
          <w:szCs w:val="30"/>
        </w:rPr>
      </w:pPr>
    </w:p>
    <w:p w14:paraId="7DF1A7F3">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though she were necessarily to communicate the thing to divers friends, she doth manage it with so much privacy and silence, that nothing was discovered, but she and all her friends, were saved in the common calamity of her Country.</w:t>
      </w:r>
    </w:p>
    <w:p w14:paraId="4C51EBF7">
      <w:pPr>
        <w:spacing w:line="242" w:lineRule="auto"/>
        <w:rPr>
          <w:rFonts w:hint="eastAsia" w:ascii="微软雅黑" w:hAnsi="微软雅黑" w:eastAsia="微软雅黑" w:cs="微软雅黑"/>
          <w:sz w:val="30"/>
          <w:szCs w:val="30"/>
        </w:rPr>
      </w:pPr>
    </w:p>
    <w:p w14:paraId="2E9D7098">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尽管她必然要将此事告知各位亲友，但她处理得如此隐秘和安静，以致没有任何事情被发现，而她和她所有的朋友，都在她国家的共同灾难中得救了。</w:t>
      </w:r>
    </w:p>
    <w:p w14:paraId="4DEFBE0C">
      <w:pPr>
        <w:spacing w:line="242" w:lineRule="auto"/>
        <w:rPr>
          <w:rFonts w:hint="eastAsia" w:ascii="微软雅黑" w:hAnsi="微软雅黑" w:eastAsia="微软雅黑" w:cs="微软雅黑"/>
          <w:sz w:val="30"/>
          <w:szCs w:val="30"/>
        </w:rPr>
      </w:pPr>
    </w:p>
    <w:p w14:paraId="612A6C8D">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other is, that woman of Bahurim, who preserved Jonathan and Ahimaaz whom David sent to gather up intelligence at Jerusalem.</w:t>
      </w:r>
    </w:p>
    <w:p w14:paraId="4BA3B5A2">
      <w:pPr>
        <w:spacing w:line="242" w:lineRule="auto"/>
        <w:rPr>
          <w:rFonts w:hint="eastAsia" w:ascii="微软雅黑" w:hAnsi="微软雅黑" w:eastAsia="微软雅黑" w:cs="微软雅黑"/>
          <w:sz w:val="30"/>
          <w:szCs w:val="30"/>
        </w:rPr>
      </w:pPr>
    </w:p>
    <w:p w14:paraId="1741C640">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另一位是巴户琳的那个妇人，她保护了约拿单和亚希玛斯，这两人是大卫派去在耶路撒冷收集情报的。</w:t>
      </w:r>
    </w:p>
    <w:p w14:paraId="2C55F85D">
      <w:pPr>
        <w:spacing w:line="242" w:lineRule="auto"/>
        <w:rPr>
          <w:rFonts w:hint="eastAsia" w:ascii="微软雅黑" w:hAnsi="微软雅黑" w:eastAsia="微软雅黑" w:cs="微软雅黑"/>
          <w:sz w:val="30"/>
          <w:szCs w:val="30"/>
        </w:rPr>
      </w:pPr>
    </w:p>
    <w:p w14:paraId="44BA62B1">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I might add as a parallel, Epicharia in the Roman story, from whose breast, no threats nor tortures could force a secret that lay there concerning a conspiracy against Nero.</w:t>
      </w:r>
    </w:p>
    <w:p w14:paraId="4EBE334D">
      <w:pPr>
        <w:spacing w:line="242" w:lineRule="auto"/>
        <w:rPr>
          <w:rFonts w:hint="eastAsia" w:ascii="微软雅黑" w:hAnsi="微软雅黑" w:eastAsia="微软雅黑" w:cs="微软雅黑"/>
          <w:sz w:val="30"/>
          <w:szCs w:val="30"/>
        </w:rPr>
      </w:pPr>
    </w:p>
    <w:p w14:paraId="13E725BD">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我可以补充一个类似的例子，罗马故事中的埃皮查里亚，无论是威胁还是酷刑，都无法从她心中逼问出关于反抗尼禄的阴谋的秘密。</w:t>
      </w:r>
    </w:p>
    <w:p w14:paraId="17963807">
      <w:pPr>
        <w:spacing w:line="242" w:lineRule="auto"/>
        <w:rPr>
          <w:rFonts w:hint="eastAsia" w:ascii="微软雅黑" w:hAnsi="微软雅黑" w:eastAsia="微软雅黑" w:cs="微软雅黑"/>
          <w:sz w:val="30"/>
          <w:szCs w:val="30"/>
        </w:rPr>
      </w:pPr>
    </w:p>
    <w:p w14:paraId="3FFB50E4">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Is it Learning that gives eminency to men?</w:t>
      </w:r>
    </w:p>
    <w:p w14:paraId="64C8599F">
      <w:pPr>
        <w:spacing w:line="242" w:lineRule="auto"/>
        <w:rPr>
          <w:rFonts w:hint="eastAsia" w:ascii="微软雅黑" w:hAnsi="微软雅黑" w:eastAsia="微软雅黑" w:cs="微软雅黑"/>
          <w:sz w:val="30"/>
          <w:szCs w:val="30"/>
        </w:rPr>
      </w:pPr>
    </w:p>
    <w:p w14:paraId="0ABA7978">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是学识赋予了男人卓越的地位吗？</w:t>
      </w:r>
    </w:p>
    <w:p w14:paraId="744DA438">
      <w:pPr>
        <w:spacing w:line="242" w:lineRule="auto"/>
        <w:rPr>
          <w:rFonts w:hint="eastAsia" w:ascii="微软雅黑" w:hAnsi="微软雅黑" w:eastAsia="微软雅黑" w:cs="微软雅黑"/>
          <w:sz w:val="30"/>
          <w:szCs w:val="30"/>
        </w:rPr>
      </w:pPr>
    </w:p>
    <w:p w14:paraId="325A3761">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this also, women have a full share.</w:t>
      </w:r>
    </w:p>
    <w:p w14:paraId="3DA39AC3">
      <w:pPr>
        <w:spacing w:line="242" w:lineRule="auto"/>
        <w:rPr>
          <w:rFonts w:hint="eastAsia" w:ascii="微软雅黑" w:hAnsi="微软雅黑" w:eastAsia="微软雅黑" w:cs="微软雅黑"/>
          <w:sz w:val="30"/>
          <w:szCs w:val="30"/>
        </w:rPr>
      </w:pPr>
    </w:p>
    <w:p w14:paraId="7B360988">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在这方面，女性也完全有份。</w:t>
      </w:r>
    </w:p>
    <w:p w14:paraId="2F130807">
      <w:pPr>
        <w:spacing w:line="242" w:lineRule="auto"/>
        <w:rPr>
          <w:rFonts w:hint="eastAsia" w:ascii="微软雅黑" w:hAnsi="微软雅黑" w:eastAsia="微软雅黑" w:cs="微软雅黑"/>
          <w:sz w:val="30"/>
          <w:szCs w:val="30"/>
        </w:rPr>
      </w:pPr>
    </w:p>
    <w:p w14:paraId="2C93E349">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Ancients who delivered almost all things in Mythologies and Fables, intended this when they made Minerva an Inventress and Patronesses of Learning, as well as Apollo the Inventor and Patron.</w:t>
      </w:r>
    </w:p>
    <w:p w14:paraId="6108D6EC">
      <w:pPr>
        <w:spacing w:line="242" w:lineRule="auto"/>
        <w:rPr>
          <w:rFonts w:hint="eastAsia" w:ascii="微软雅黑" w:hAnsi="微软雅黑" w:eastAsia="微软雅黑" w:cs="微软雅黑"/>
          <w:sz w:val="30"/>
          <w:szCs w:val="30"/>
        </w:rPr>
      </w:pPr>
    </w:p>
    <w:p w14:paraId="4045D3E5">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古人几乎将所有事物都以神话和寓言的形式流传下来，当他们将密涅瓦（Minerva）奉为学识的发明者和守护神，就像将阿波罗奉为发明者和守护神一样时，正是此意。</w:t>
      </w:r>
    </w:p>
    <w:p w14:paraId="50AC3506">
      <w:pPr>
        <w:spacing w:line="242" w:lineRule="auto"/>
        <w:rPr>
          <w:rFonts w:hint="eastAsia" w:ascii="微软雅黑" w:hAnsi="微软雅黑" w:eastAsia="微软雅黑" w:cs="微软雅黑"/>
          <w:sz w:val="30"/>
          <w:szCs w:val="30"/>
        </w:rPr>
      </w:pPr>
    </w:p>
    <w:p w14:paraId="4165CCEB">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as for Instances, they are plentiful under this head.</w:t>
      </w:r>
    </w:p>
    <w:p w14:paraId="692A6E98">
      <w:pPr>
        <w:spacing w:line="242" w:lineRule="auto"/>
        <w:rPr>
          <w:rFonts w:hint="eastAsia" w:ascii="微软雅黑" w:hAnsi="微软雅黑" w:eastAsia="微软雅黑" w:cs="微软雅黑"/>
          <w:sz w:val="30"/>
          <w:szCs w:val="30"/>
        </w:rPr>
      </w:pPr>
    </w:p>
    <w:p w14:paraId="3C49F60A">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至于实例，在这一类目下是丰富的。</w:t>
      </w:r>
    </w:p>
    <w:p w14:paraId="38CFD77F">
      <w:pPr>
        <w:spacing w:line="242" w:lineRule="auto"/>
        <w:rPr>
          <w:rFonts w:hint="eastAsia" w:ascii="微软雅黑" w:hAnsi="微软雅黑" w:eastAsia="微软雅黑" w:cs="微软雅黑"/>
          <w:sz w:val="30"/>
          <w:szCs w:val="30"/>
        </w:rPr>
      </w:pPr>
    </w:p>
    <w:p w14:paraId="149945A5">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Scripture, we have Huldah the Prophetess, who dwelt in the College, with whom those prime States-men, Hilkiah, Ahikam, Achbor, Shaphan, and Asahiah, thought it no disparagement to consult.</w:t>
      </w:r>
    </w:p>
    <w:p w14:paraId="6A829CFD">
      <w:pPr>
        <w:spacing w:line="242" w:lineRule="auto"/>
        <w:rPr>
          <w:rFonts w:hint="eastAsia" w:ascii="微软雅黑" w:hAnsi="微软雅黑" w:eastAsia="微软雅黑" w:cs="微软雅黑"/>
          <w:sz w:val="30"/>
          <w:szCs w:val="30"/>
        </w:rPr>
      </w:pPr>
    </w:p>
    <w:p w14:paraId="0B65BA97">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在圣经中，我们有女先知户勒大，她住在学院里，那些首要的政治家，希勒家、亚希甘、亚基波、沙番和亚撒雅，并不认为向她请教有失身份。</w:t>
      </w:r>
    </w:p>
    <w:p w14:paraId="779BCC71">
      <w:pPr>
        <w:spacing w:line="242" w:lineRule="auto"/>
        <w:rPr>
          <w:rFonts w:hint="eastAsia" w:ascii="微软雅黑" w:hAnsi="微软雅黑" w:eastAsia="微软雅黑" w:cs="微软雅黑"/>
          <w:sz w:val="30"/>
          <w:szCs w:val="30"/>
        </w:rPr>
      </w:pPr>
    </w:p>
    <w:p w14:paraId="6DBB94C6">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can we judge other of Priscilla then that she was learned, being able to instruct more perfectly that rare young man Apollos, a man eloquent, (or as Hezychias paraphraseth it, A man learned in History,) and mighty in the Scripture?</w:t>
      </w:r>
    </w:p>
    <w:p w14:paraId="5C30E732">
      <w:pPr>
        <w:spacing w:line="242" w:lineRule="auto"/>
        <w:rPr>
          <w:rFonts w:hint="eastAsia" w:ascii="微软雅黑" w:hAnsi="微软雅黑" w:eastAsia="微软雅黑" w:cs="微软雅黑"/>
          <w:sz w:val="30"/>
          <w:szCs w:val="30"/>
        </w:rPr>
      </w:pPr>
    </w:p>
    <w:p w14:paraId="47656C05">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我们要如何评价百基拉呢？难道她不是博学的吗？她能够更完美地教导那位杰出的年轻人亚波罗，一个有口才的人（或者正如赫齐基亚斯解释的，一个精通历史的人），且最能讲解圣经。</w:t>
      </w:r>
    </w:p>
    <w:p w14:paraId="4E4A1002">
      <w:pPr>
        <w:spacing w:line="242" w:lineRule="auto"/>
        <w:rPr>
          <w:rFonts w:hint="eastAsia" w:ascii="微软雅黑" w:hAnsi="微软雅黑" w:eastAsia="微软雅黑" w:cs="微软雅黑"/>
          <w:sz w:val="30"/>
          <w:szCs w:val="30"/>
        </w:rPr>
      </w:pPr>
    </w:p>
    <w:p w14:paraId="3E559AA3">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besides those that have their names in sacred Record, other Histories both Ecclesiastical and Secular, ancient and modern, are plentiful in Examples.</w:t>
      </w:r>
    </w:p>
    <w:p w14:paraId="4652D2ED">
      <w:pPr>
        <w:spacing w:line="242" w:lineRule="auto"/>
        <w:rPr>
          <w:rFonts w:hint="eastAsia" w:ascii="微软雅黑" w:hAnsi="微软雅黑" w:eastAsia="微软雅黑" w:cs="微软雅黑"/>
          <w:sz w:val="30"/>
          <w:szCs w:val="30"/>
        </w:rPr>
      </w:pPr>
    </w:p>
    <w:p w14:paraId="4338E241">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除了那些在神圣记录中留名的人之外，其他历史，无论是教会史还是世俗史，古代还是现代，都有丰富的例子。</w:t>
      </w:r>
    </w:p>
    <w:p w14:paraId="641CC88E">
      <w:pPr>
        <w:spacing w:line="242" w:lineRule="auto"/>
        <w:rPr>
          <w:rFonts w:hint="eastAsia" w:ascii="微软雅黑" w:hAnsi="微软雅黑" w:eastAsia="微软雅黑" w:cs="微软雅黑"/>
          <w:sz w:val="30"/>
          <w:szCs w:val="30"/>
        </w:rPr>
      </w:pPr>
    </w:p>
    <w:p w14:paraId="2B759C24">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Aspatia instructed Pericles, who of a great Soldier was one of the best Orators that hath been bred in Greece.</w:t>
      </w:r>
    </w:p>
    <w:p w14:paraId="195E1D79">
      <w:pPr>
        <w:spacing w:line="242" w:lineRule="auto"/>
        <w:rPr>
          <w:rFonts w:hint="eastAsia" w:ascii="微软雅黑" w:hAnsi="微软雅黑" w:eastAsia="微软雅黑" w:cs="微软雅黑"/>
          <w:sz w:val="30"/>
          <w:szCs w:val="30"/>
        </w:rPr>
      </w:pPr>
    </w:p>
    <w:p w14:paraId="66F1FAF2">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阿斯帕西娅教导了伯里克利，他从一名伟大的战士变成了希腊孕育出的最优秀的演说家之一。</w:t>
      </w:r>
    </w:p>
    <w:p w14:paraId="11C6F521">
      <w:pPr>
        <w:spacing w:line="242" w:lineRule="auto"/>
        <w:rPr>
          <w:rFonts w:hint="eastAsia" w:ascii="微软雅黑" w:hAnsi="微软雅黑" w:eastAsia="微软雅黑" w:cs="微软雅黑"/>
          <w:sz w:val="30"/>
          <w:szCs w:val="30"/>
        </w:rPr>
      </w:pPr>
    </w:p>
    <w:p w14:paraId="558E8000">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Pamphilia wrote many books of History, which when they were extant were much esteemed.</w:t>
      </w:r>
    </w:p>
    <w:p w14:paraId="7E2C89DB">
      <w:pPr>
        <w:spacing w:line="242" w:lineRule="auto"/>
        <w:rPr>
          <w:rFonts w:hint="eastAsia" w:ascii="微软雅黑" w:hAnsi="微软雅黑" w:eastAsia="微软雅黑" w:cs="微软雅黑"/>
          <w:sz w:val="30"/>
          <w:szCs w:val="30"/>
        </w:rPr>
      </w:pPr>
    </w:p>
    <w:p w14:paraId="04A32797">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潘菲利亚写了许多历史书，当这些书尚存时，备受推崇。</w:t>
      </w:r>
    </w:p>
    <w:p w14:paraId="0BCC97E7">
      <w:pPr>
        <w:spacing w:line="242" w:lineRule="auto"/>
        <w:rPr>
          <w:rFonts w:hint="eastAsia" w:ascii="微软雅黑" w:hAnsi="微软雅黑" w:eastAsia="微软雅黑" w:cs="微软雅黑"/>
          <w:sz w:val="30"/>
          <w:szCs w:val="30"/>
        </w:rPr>
      </w:pPr>
    </w:p>
    <w:p w14:paraId="4E24D3F7">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Cornelia the mother of the Gracchi was such a Mistress of Eloquence, that Cicero admired some of her Letters.</w:t>
      </w:r>
    </w:p>
    <w:p w14:paraId="0E842438">
      <w:pPr>
        <w:spacing w:line="242" w:lineRule="auto"/>
        <w:rPr>
          <w:rFonts w:hint="eastAsia" w:ascii="微软雅黑" w:hAnsi="微软雅黑" w:eastAsia="微软雅黑" w:cs="微软雅黑"/>
          <w:sz w:val="30"/>
          <w:szCs w:val="30"/>
        </w:rPr>
      </w:pPr>
    </w:p>
    <w:p w14:paraId="0EBE4626">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格拉古兄弟的母亲科妮莉亚是如此一位口才大师，以致西塞罗都赞赏她的一些信件。</w:t>
      </w:r>
    </w:p>
    <w:p w14:paraId="72DF247F">
      <w:pPr>
        <w:spacing w:line="242" w:lineRule="auto"/>
        <w:rPr>
          <w:rFonts w:hint="eastAsia" w:ascii="微软雅黑" w:hAnsi="微软雅黑" w:eastAsia="微软雅黑" w:cs="微软雅黑"/>
          <w:sz w:val="30"/>
          <w:szCs w:val="30"/>
        </w:rPr>
      </w:pPr>
    </w:p>
    <w:p w14:paraId="6C7CB261">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Athenais the daughter of a mean father, was yet thought worthy to be the wife of one of the Christian Emperors for her Wit and Learning.</w:t>
      </w:r>
    </w:p>
    <w:p w14:paraId="0506A657">
      <w:pPr>
        <w:spacing w:line="242" w:lineRule="auto"/>
        <w:rPr>
          <w:rFonts w:hint="eastAsia" w:ascii="微软雅黑" w:hAnsi="微软雅黑" w:eastAsia="微软雅黑" w:cs="微软雅黑"/>
          <w:sz w:val="30"/>
          <w:szCs w:val="30"/>
        </w:rPr>
      </w:pPr>
    </w:p>
    <w:p w14:paraId="5C3BF07E">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阿西娜伊斯虽然出身卑微，但因她的智慧和学识，被认为配得作一位基督教皇帝的妻子。</w:t>
      </w:r>
    </w:p>
    <w:p w14:paraId="53287D2F">
      <w:pPr>
        <w:spacing w:line="242" w:lineRule="auto"/>
        <w:rPr>
          <w:rFonts w:hint="eastAsia" w:ascii="微软雅黑" w:hAnsi="微软雅黑" w:eastAsia="微软雅黑" w:cs="微软雅黑"/>
          <w:sz w:val="30"/>
          <w:szCs w:val="30"/>
        </w:rPr>
      </w:pPr>
    </w:p>
    <w:p w14:paraId="304D2020">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Eudoxia the Empress of Theodosius the younger, wrote learned Poems, and especially one very singular one concerning our Savior Jesus Christ.</w:t>
      </w:r>
    </w:p>
    <w:p w14:paraId="31CD0E10">
      <w:pPr>
        <w:spacing w:line="242" w:lineRule="auto"/>
        <w:rPr>
          <w:rFonts w:hint="eastAsia" w:ascii="微软雅黑" w:hAnsi="微软雅黑" w:eastAsia="微软雅黑" w:cs="微软雅黑"/>
          <w:sz w:val="30"/>
          <w:szCs w:val="30"/>
        </w:rPr>
      </w:pPr>
    </w:p>
    <w:p w14:paraId="314F5683">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小狄奥多西的皇后欧多克西亚写过博学的诗歌，特别是关于我们的救主耶稣基督的一首非常独特的诗。</w:t>
      </w:r>
    </w:p>
    <w:p w14:paraId="7E3D9893">
      <w:pPr>
        <w:spacing w:line="242" w:lineRule="auto"/>
        <w:rPr>
          <w:rFonts w:hint="eastAsia" w:ascii="微软雅黑" w:hAnsi="微软雅黑" w:eastAsia="微软雅黑" w:cs="微软雅黑"/>
          <w:sz w:val="30"/>
          <w:szCs w:val="30"/>
        </w:rPr>
      </w:pPr>
    </w:p>
    <w:p w14:paraId="6F184432">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Gregory of Nazianzen speaks very high things of his sister Gorgonia.</w:t>
      </w:r>
    </w:p>
    <w:p w14:paraId="59D8C4E0">
      <w:pPr>
        <w:spacing w:line="242" w:lineRule="auto"/>
        <w:rPr>
          <w:rFonts w:hint="eastAsia" w:ascii="微软雅黑" w:hAnsi="微软雅黑" w:eastAsia="微软雅黑" w:cs="微软雅黑"/>
          <w:sz w:val="30"/>
          <w:szCs w:val="30"/>
        </w:rPr>
      </w:pPr>
    </w:p>
    <w:p w14:paraId="0C38919D">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纳齐安的格列高利对他的妹妹戈尔戈尼亚给予了极高的评价。</w:t>
      </w:r>
    </w:p>
    <w:p w14:paraId="292F1424">
      <w:pPr>
        <w:spacing w:line="242" w:lineRule="auto"/>
        <w:rPr>
          <w:rFonts w:hint="eastAsia" w:ascii="微软雅黑" w:hAnsi="微软雅黑" w:eastAsia="微软雅黑" w:cs="微软雅黑"/>
          <w:sz w:val="30"/>
          <w:szCs w:val="30"/>
        </w:rPr>
      </w:pPr>
    </w:p>
    <w:p w14:paraId="0EB084C2">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so doth Jerome of divers excellent Roman Ladies.</w:t>
      </w:r>
    </w:p>
    <w:p w14:paraId="1D6ACEF4">
      <w:pPr>
        <w:spacing w:line="242" w:lineRule="auto"/>
        <w:rPr>
          <w:rFonts w:hint="eastAsia" w:ascii="微软雅黑" w:hAnsi="微软雅黑" w:eastAsia="微软雅黑" w:cs="微软雅黑"/>
          <w:sz w:val="30"/>
          <w:szCs w:val="30"/>
        </w:rPr>
      </w:pPr>
    </w:p>
    <w:p w14:paraId="22C6B0E0">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耶柔米对多位卓越的罗马女士也是如此。</w:t>
      </w:r>
    </w:p>
    <w:p w14:paraId="7688F301">
      <w:pPr>
        <w:spacing w:line="242" w:lineRule="auto"/>
        <w:rPr>
          <w:rFonts w:hint="eastAsia" w:ascii="微软雅黑" w:hAnsi="微软雅黑" w:eastAsia="微软雅黑" w:cs="微软雅黑"/>
          <w:sz w:val="30"/>
          <w:szCs w:val="30"/>
        </w:rPr>
      </w:pPr>
    </w:p>
    <w:p w14:paraId="7A1EA83A">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Neither have latter times wanted such ornaments.</w:t>
      </w:r>
    </w:p>
    <w:p w14:paraId="161E5795">
      <w:pPr>
        <w:spacing w:line="242" w:lineRule="auto"/>
        <w:rPr>
          <w:rFonts w:hint="eastAsia" w:ascii="微软雅黑" w:hAnsi="微软雅黑" w:eastAsia="微软雅黑" w:cs="微软雅黑"/>
          <w:sz w:val="30"/>
          <w:szCs w:val="30"/>
        </w:rPr>
      </w:pPr>
    </w:p>
    <w:p w14:paraId="72210E2D">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近代也不乏这样的装饰。</w:t>
      </w:r>
    </w:p>
    <w:p w14:paraId="2CB26500">
      <w:pPr>
        <w:spacing w:line="242" w:lineRule="auto"/>
        <w:rPr>
          <w:rFonts w:hint="eastAsia" w:ascii="微软雅黑" w:hAnsi="微软雅黑" w:eastAsia="微软雅黑" w:cs="微软雅黑"/>
          <w:sz w:val="30"/>
          <w:szCs w:val="30"/>
        </w:rPr>
      </w:pPr>
    </w:p>
    <w:p w14:paraId="5ACA2A85">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Olympia Fulvia Morata, an Italian by birth, not long after the Reformation upon the preaching of Luther, besides her exquisite knowledge in the Latin and Greek tongues, attained to the happiness of knowing Christ, and leaving her Country for Conscience sake, marrying into Germany, she gave herself with much success to the study of the Holy Scriptures.</w:t>
      </w:r>
    </w:p>
    <w:p w14:paraId="7C8D57EA">
      <w:pPr>
        <w:spacing w:line="242" w:lineRule="auto"/>
        <w:rPr>
          <w:rFonts w:hint="eastAsia" w:ascii="微软雅黑" w:hAnsi="微软雅黑" w:eastAsia="微软雅黑" w:cs="微软雅黑"/>
          <w:sz w:val="30"/>
          <w:szCs w:val="30"/>
        </w:rPr>
      </w:pPr>
    </w:p>
    <w:p w14:paraId="31122371">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奥林匹亚·富尔维娅·莫拉塔，生于意大利，在宗教改革后不久，借着路德的讲道，除了精通拉丁语和希腊语外，还获得了认识基督的福分，并为了良心的缘故离开祖国，嫁到德国，卓有成效地致力于圣经的研究。</w:t>
      </w:r>
    </w:p>
    <w:p w14:paraId="73FCE13F">
      <w:pPr>
        <w:spacing w:line="242" w:lineRule="auto"/>
        <w:rPr>
          <w:rFonts w:hint="eastAsia" w:ascii="微软雅黑" w:hAnsi="微软雅黑" w:eastAsia="微软雅黑" w:cs="微软雅黑"/>
          <w:sz w:val="30"/>
          <w:szCs w:val="30"/>
        </w:rPr>
      </w:pPr>
    </w:p>
    <w:p w14:paraId="1EF29A85">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Of our own, among many others that might be remembered, I will only name, The Lady Jane Gray (unhappy only in being forced for a while to wear a Crown) a Lady who beside the Latin and Greek, had this advantage beyond Morata, that she knew the Hebrew also, and was thereby enabled to satisfy herself in both the Originals.</w:t>
      </w:r>
    </w:p>
    <w:p w14:paraId="6C8E394A">
      <w:pPr>
        <w:spacing w:line="242" w:lineRule="auto"/>
        <w:rPr>
          <w:rFonts w:hint="eastAsia" w:ascii="微软雅黑" w:hAnsi="微软雅黑" w:eastAsia="微软雅黑" w:cs="微软雅黑"/>
          <w:sz w:val="30"/>
          <w:szCs w:val="30"/>
        </w:rPr>
      </w:pPr>
    </w:p>
    <w:p w14:paraId="546BFC97">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我们本国人中，在许多可以纪念的人中，我只提一位，简·格雷夫人（不幸的是她曾被迫戴了一段时间的王冠），这位女士除了拉丁语和希腊语外，比莫拉塔还有一个优势，那就是她也懂希伯来语，因此能够通过阅读两种原文来满足自己。</w:t>
      </w:r>
    </w:p>
    <w:p w14:paraId="145482D8">
      <w:pPr>
        <w:spacing w:line="242" w:lineRule="auto"/>
        <w:rPr>
          <w:rFonts w:hint="eastAsia" w:ascii="微软雅黑" w:hAnsi="微软雅黑" w:eastAsia="微软雅黑" w:cs="微软雅黑"/>
          <w:sz w:val="30"/>
          <w:szCs w:val="30"/>
        </w:rPr>
      </w:pPr>
    </w:p>
    <w:p w14:paraId="0FCBCE90">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instead of more examples in this kind, I will produce that great Ornament of the Netherlands, Anna Maria van Schurman, pleading and disputing the truth of what I have now propounded, with that Learned and Reverend Divine, Andreas Rivet, that from a Woman's Pen, ye may have an Apology for through learned Pens of Women.</w:t>
      </w:r>
    </w:p>
    <w:p w14:paraId="443F1E2A">
      <w:pPr>
        <w:spacing w:line="242" w:lineRule="auto"/>
        <w:rPr>
          <w:rFonts w:hint="eastAsia" w:ascii="微软雅黑" w:hAnsi="微软雅黑" w:eastAsia="微软雅黑" w:cs="微软雅黑"/>
          <w:sz w:val="30"/>
          <w:szCs w:val="30"/>
        </w:rPr>
      </w:pPr>
    </w:p>
    <w:p w14:paraId="1F511338">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与其举出更多此类例子，我不若引出尼德兰的那位伟大装饰，安娜·玛丽亚·凡·舒尔曼，她与那位博学且可敬的神学家安德烈亚斯·里维特辩论并争辩我刚才提出的真理，以便你们可以从一位女性的笔下，看到一份为女性博学之笔所作的辩护。</w:t>
      </w:r>
    </w:p>
    <w:p w14:paraId="381A1202">
      <w:pPr>
        <w:spacing w:line="242" w:lineRule="auto"/>
        <w:rPr>
          <w:rFonts w:hint="eastAsia" w:ascii="微软雅黑" w:hAnsi="微软雅黑" w:eastAsia="微软雅黑" w:cs="微软雅黑"/>
          <w:sz w:val="30"/>
          <w:szCs w:val="30"/>
        </w:rPr>
      </w:pPr>
    </w:p>
    <w:p w14:paraId="38927F3C">
      <w:pPr>
        <w:pStyle w:val="2"/>
        <w:bidi w:val="0"/>
        <w:jc w:val="center"/>
        <w:rPr>
          <w:rFonts w:hint="eastAsia"/>
        </w:rPr>
      </w:pPr>
      <w:r>
        <w:rPr>
          <w:rFonts w:hint="eastAsia"/>
        </w:rPr>
        <w:t>CHAP. III.</w:t>
      </w:r>
    </w:p>
    <w:p w14:paraId="1BDF057C">
      <w:pPr>
        <w:pStyle w:val="2"/>
        <w:bidi w:val="0"/>
        <w:jc w:val="center"/>
        <w:rPr>
          <w:rFonts w:hint="eastAsia"/>
        </w:rPr>
      </w:pPr>
      <w:r>
        <w:rPr>
          <w:rFonts w:hint="eastAsia"/>
        </w:rPr>
        <w:t>第三章</w:t>
      </w:r>
    </w:p>
    <w:p w14:paraId="4A0B0E8C">
      <w:pPr>
        <w:spacing w:line="242" w:lineRule="auto"/>
        <w:rPr>
          <w:rFonts w:hint="eastAsia" w:ascii="微软雅黑" w:hAnsi="微软雅黑" w:eastAsia="微软雅黑" w:cs="微软雅黑"/>
          <w:sz w:val="30"/>
          <w:szCs w:val="30"/>
        </w:rPr>
      </w:pPr>
    </w:p>
    <w:p w14:paraId="4505EB9C">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Letters touching this argument between Andreas Rivet, and Anna Maria à Schurman.</w:t>
      </w:r>
    </w:p>
    <w:p w14:paraId="3654ABAF">
      <w:pPr>
        <w:spacing w:line="242" w:lineRule="auto"/>
        <w:rPr>
          <w:rFonts w:hint="eastAsia" w:ascii="微软雅黑" w:hAnsi="微软雅黑" w:eastAsia="微软雅黑" w:cs="微软雅黑"/>
          <w:sz w:val="30"/>
          <w:szCs w:val="30"/>
        </w:rPr>
      </w:pPr>
    </w:p>
    <w:p w14:paraId="1D5261D3">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安德烈亚斯·里维特与安娜·玛丽亚·凡·舒尔曼之间关于此论点的信件。</w:t>
      </w:r>
    </w:p>
    <w:p w14:paraId="3A91FBEC">
      <w:pPr>
        <w:spacing w:line="242" w:lineRule="auto"/>
        <w:rPr>
          <w:rFonts w:hint="eastAsia" w:ascii="微软雅黑" w:hAnsi="微软雅黑" w:eastAsia="微软雅黑" w:cs="微软雅黑"/>
          <w:sz w:val="30"/>
          <w:szCs w:val="30"/>
        </w:rPr>
      </w:pPr>
    </w:p>
    <w:p w14:paraId="06484C58">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the confirmation of the point in hand, and for the honor of that Maiden Pen, I will translate into our own tongue for the use of our English women, so much of that learned Letter as concerns this present argument, which that renowned Virgin, Anne Marie Schurman of Utrecht wrote in Latin, to the Reverend and famous French Divine, Andrew Rivet, then at Leyden, which Doctor Beverwick a learned Physician of Dort hath communicated together with a Dissertation upon the same subject by the same Lady.</w:t>
      </w:r>
    </w:p>
    <w:p w14:paraId="5169904B">
      <w:pPr>
        <w:spacing w:line="242" w:lineRule="auto"/>
        <w:rPr>
          <w:rFonts w:hint="eastAsia" w:ascii="微软雅黑" w:hAnsi="微软雅黑" w:eastAsia="微软雅黑" w:cs="微软雅黑"/>
          <w:sz w:val="30"/>
          <w:szCs w:val="30"/>
        </w:rPr>
      </w:pPr>
    </w:p>
    <w:p w14:paraId="10EBE8D4">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为了确认手头的观点，也为了那位少女之笔的荣誉，我将把那封博学信件中涉及当前论点的部分翻译成我们自己的语言，供我们的英国女性使用，这封信是乌得勒支那位著名的童贞女安娜·玛丽亚·舒尔曼用拉丁文写给当时在莱顿的可敬且著名的法国神学家安德鲁·里维特的，多德雷赫特的博学医生贝弗维克博士已将此信连同这位女士关于同一主题的论文一并传达。</w:t>
      </w:r>
    </w:p>
    <w:p w14:paraId="4751D323">
      <w:pPr>
        <w:spacing w:line="242" w:lineRule="auto"/>
        <w:rPr>
          <w:rFonts w:hint="eastAsia" w:ascii="微软雅黑" w:hAnsi="微软雅黑" w:eastAsia="微软雅黑" w:cs="微软雅黑"/>
          <w:sz w:val="30"/>
          <w:szCs w:val="30"/>
        </w:rPr>
      </w:pPr>
    </w:p>
    <w:p w14:paraId="08829FE4">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 Rivet by a Letter dated from Leyden the Kalends of March, 1632. having received some French Verses of Schurman's which she presented to the Princess of Arts and Literature, Princess Elizabeth Sister to the Illustrious Prince Palatine, from whose learned judgment they had received approbation, and having given the Noble Schurman her due praise, he lets fall these words,</w:t>
      </w:r>
    </w:p>
    <w:p w14:paraId="0875B2CE">
      <w:pPr>
        <w:spacing w:line="242" w:lineRule="auto"/>
        <w:rPr>
          <w:rFonts w:hint="eastAsia" w:ascii="微软雅黑" w:hAnsi="微软雅黑" w:eastAsia="微软雅黑" w:cs="微软雅黑"/>
          <w:sz w:val="30"/>
          <w:szCs w:val="30"/>
        </w:rPr>
      </w:pPr>
    </w:p>
    <w:p w14:paraId="684A2F86">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里维特博士在1632年3月朔日从莱顿发出的一封信中，在收到了舒尔曼的一些法文诗句（她将这些诗句呈献给艺术与文学的公主，即杰出的普法尔茨亲王的妹妹伊丽莎白公主，并得到了她博学判断的认可），并在给予高贵的舒尔曼应有的赞扬之后，写下了这些话：</w:t>
      </w:r>
    </w:p>
    <w:p w14:paraId="28C65EB1">
      <w:pPr>
        <w:spacing w:line="242" w:lineRule="auto"/>
        <w:rPr>
          <w:rFonts w:hint="eastAsia" w:ascii="微软雅黑" w:hAnsi="微软雅黑" w:eastAsia="微软雅黑" w:cs="微软雅黑"/>
          <w:sz w:val="30"/>
          <w:szCs w:val="30"/>
        </w:rPr>
      </w:pPr>
    </w:p>
    <w:p w14:paraId="1B5A1217">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her abilities were a proof to the present times and to posterity, that if many women do not the like, it is not out of defect of wit or judgment, but because they will not apply their minds to them, or cannot by reason of other lower affairs;</w:t>
      </w:r>
    </w:p>
    <w:p w14:paraId="12AA52A7">
      <w:pPr>
        <w:spacing w:line="242" w:lineRule="auto"/>
        <w:rPr>
          <w:rFonts w:hint="eastAsia" w:ascii="微软雅黑" w:hAnsi="微软雅黑" w:eastAsia="微软雅黑" w:cs="微软雅黑"/>
          <w:sz w:val="30"/>
          <w:szCs w:val="30"/>
        </w:rPr>
      </w:pPr>
    </w:p>
    <w:p w14:paraId="7E3D47A2">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她的能力向当今时代和后世证明，如果许多女性没有这样做，并非出于智慧或判断力的缺陷，而是因为她们不愿将心思投入其中，或因其他较低级的事务而不能投入；</w:t>
      </w:r>
    </w:p>
    <w:p w14:paraId="6534355B">
      <w:pPr>
        <w:spacing w:line="242" w:lineRule="auto"/>
        <w:rPr>
          <w:rFonts w:hint="eastAsia" w:ascii="微软雅黑" w:hAnsi="微软雅黑" w:eastAsia="微软雅黑" w:cs="微软雅黑"/>
          <w:sz w:val="30"/>
          <w:szCs w:val="30"/>
        </w:rPr>
      </w:pPr>
    </w:p>
    <w:p w14:paraId="76D68D59">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neither is it expedient that many should choose this kind of life, only it is sufficient if some called to it by a special instinct, do shine forth.</w:t>
      </w:r>
    </w:p>
    <w:p w14:paraId="4FCB6B34">
      <w:pPr>
        <w:spacing w:line="242" w:lineRule="auto"/>
        <w:rPr>
          <w:rFonts w:hint="eastAsia" w:ascii="微软雅黑" w:hAnsi="微软雅黑" w:eastAsia="微软雅黑" w:cs="微软雅黑"/>
          <w:sz w:val="30"/>
          <w:szCs w:val="30"/>
        </w:rPr>
      </w:pPr>
    </w:p>
    <w:p w14:paraId="3560CA67">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许多人选择这种生活也不适宜，只要有一些受特殊本能呼召的人能够发光，这就足够了。</w:t>
      </w:r>
    </w:p>
    <w:p w14:paraId="0AC519BD">
      <w:pPr>
        <w:spacing w:line="242" w:lineRule="auto"/>
        <w:rPr>
          <w:rFonts w:hint="eastAsia" w:ascii="微软雅黑" w:hAnsi="微软雅黑" w:eastAsia="微软雅黑" w:cs="微软雅黑"/>
          <w:sz w:val="30"/>
          <w:szCs w:val="30"/>
        </w:rPr>
      </w:pPr>
    </w:p>
    <w:p w14:paraId="0A9CA158">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Upon these last words she takes hold, and in a Letter dated at Utrecht, the eighth of the Ides of March, 1638. after some other Salutations and Complements in the beginning, she thus writes:</w:t>
      </w:r>
    </w:p>
    <w:p w14:paraId="2FDD7C17">
      <w:pPr>
        <w:spacing w:line="242" w:lineRule="auto"/>
        <w:rPr>
          <w:rFonts w:hint="eastAsia" w:ascii="微软雅黑" w:hAnsi="微软雅黑" w:eastAsia="微软雅黑" w:cs="微软雅黑"/>
          <w:sz w:val="30"/>
          <w:szCs w:val="30"/>
        </w:rPr>
      </w:pPr>
    </w:p>
    <w:p w14:paraId="4902E95A">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她抓住了最后这几句话，并在1638年3月8日于乌得勒支写的一封信中，在开头的一些问候和致意之后，这样写道：</w:t>
      </w:r>
    </w:p>
    <w:p w14:paraId="4702F908">
      <w:pPr>
        <w:spacing w:line="242" w:lineRule="auto"/>
        <w:rPr>
          <w:rFonts w:hint="eastAsia" w:ascii="微软雅黑" w:hAnsi="微软雅黑" w:eastAsia="微软雅黑" w:cs="微软雅黑"/>
          <w:sz w:val="30"/>
          <w:szCs w:val="30"/>
        </w:rPr>
      </w:pPr>
    </w:p>
    <w:p w14:paraId="16FE5A45">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Reverend Sir,</w:t>
      </w:r>
    </w:p>
    <w:p w14:paraId="6217ABD8">
      <w:pPr>
        <w:spacing w:line="242" w:lineRule="auto"/>
        <w:rPr>
          <w:rFonts w:hint="eastAsia" w:ascii="微软雅黑" w:hAnsi="微软雅黑" w:eastAsia="微软雅黑" w:cs="微软雅黑"/>
          <w:sz w:val="30"/>
          <w:szCs w:val="30"/>
        </w:rPr>
      </w:pPr>
    </w:p>
    <w:p w14:paraId="27FA0621">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尊敬的先生，</w:t>
      </w:r>
    </w:p>
    <w:p w14:paraId="7ACA3487">
      <w:pPr>
        <w:spacing w:line="242" w:lineRule="auto"/>
        <w:rPr>
          <w:rFonts w:hint="eastAsia" w:ascii="微软雅黑" w:hAnsi="微软雅黑" w:eastAsia="微软雅黑" w:cs="微软雅黑"/>
          <w:sz w:val="30"/>
          <w:szCs w:val="30"/>
        </w:rPr>
      </w:pPr>
    </w:p>
    <w:p w14:paraId="7FD6D42C">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Your letters heretofore written unto me, gave me occasion to doubt what your opinion is in whole concerning this thing, in which after you have spoken many things lovingly and honorably (as you use to do of me and my studies) thus you write:</w:t>
      </w:r>
    </w:p>
    <w:p w14:paraId="74A43F4A">
      <w:pPr>
        <w:spacing w:line="242" w:lineRule="auto"/>
        <w:rPr>
          <w:rFonts w:hint="eastAsia" w:ascii="微软雅黑" w:hAnsi="微软雅黑" w:eastAsia="微软雅黑" w:cs="微软雅黑"/>
          <w:sz w:val="30"/>
          <w:szCs w:val="30"/>
        </w:rPr>
      </w:pPr>
    </w:p>
    <w:p w14:paraId="076D9889">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您此前写给我的信，让我有机会怀疑您对此事的整体看法是什么，在您（像您通常对我及我的研究所做的那样）充满爱意和敬意地说了许多事情之后，您这样写道：</w:t>
      </w:r>
    </w:p>
    <w:p w14:paraId="0E2FB4C4">
      <w:pPr>
        <w:spacing w:line="242" w:lineRule="auto"/>
        <w:rPr>
          <w:rFonts w:hint="eastAsia" w:ascii="微软雅黑" w:hAnsi="微软雅黑" w:eastAsia="微软雅黑" w:cs="微软雅黑"/>
          <w:sz w:val="30"/>
          <w:szCs w:val="30"/>
        </w:rPr>
      </w:pPr>
    </w:p>
    <w:p w14:paraId="2CE4D7AC">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Neither haply may it be expedient that many choose this kind of life; it is sufficient if some, called to it by a special instinct, do sometimes shine forth.</w:t>
      </w:r>
    </w:p>
    <w:p w14:paraId="48FB1D91">
      <w:pPr>
        <w:spacing w:line="242" w:lineRule="auto"/>
        <w:rPr>
          <w:rFonts w:hint="eastAsia" w:ascii="微软雅黑" w:hAnsi="微软雅黑" w:eastAsia="微软雅黑" w:cs="微软雅黑"/>
          <w:sz w:val="30"/>
          <w:szCs w:val="30"/>
        </w:rPr>
      </w:pPr>
    </w:p>
    <w:p w14:paraId="70AE38E6">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或许许多人选择这种生活并不适宜；只要有一些受特殊本能呼召的人，有时能够发光，这就足够了。</w:t>
      </w:r>
    </w:p>
    <w:p w14:paraId="2719B209">
      <w:pPr>
        <w:spacing w:line="242" w:lineRule="auto"/>
        <w:rPr>
          <w:rFonts w:hint="eastAsia" w:ascii="微软雅黑" w:hAnsi="微软雅黑" w:eastAsia="微软雅黑" w:cs="微软雅黑"/>
          <w:sz w:val="30"/>
          <w:szCs w:val="30"/>
        </w:rPr>
      </w:pPr>
    </w:p>
    <w:p w14:paraId="7BDA20B6">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easily assent, if here we mean such women as have the care of families, or others that are necessarily employed that way;</w:t>
      </w:r>
    </w:p>
    <w:p w14:paraId="63D89F25">
      <w:pPr>
        <w:spacing w:line="242" w:lineRule="auto"/>
        <w:rPr>
          <w:rFonts w:hint="eastAsia" w:ascii="微软雅黑" w:hAnsi="微软雅黑" w:eastAsia="微软雅黑" w:cs="微软雅黑"/>
          <w:sz w:val="30"/>
          <w:szCs w:val="30"/>
        </w:rPr>
      </w:pPr>
    </w:p>
    <w:p w14:paraId="3708612E">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如果这里我们是指那些照管家庭的女性，或其他必然从事那类事务的人，我很容易同意；</w:t>
      </w:r>
    </w:p>
    <w:p w14:paraId="6A72F9B7">
      <w:pPr>
        <w:spacing w:line="242" w:lineRule="auto"/>
        <w:rPr>
          <w:rFonts w:hint="eastAsia" w:ascii="微软雅黑" w:hAnsi="微软雅黑" w:eastAsia="微软雅黑" w:cs="微软雅黑"/>
          <w:sz w:val="30"/>
          <w:szCs w:val="30"/>
        </w:rPr>
      </w:pPr>
    </w:p>
    <w:p w14:paraId="5EA55854">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I am hardly drawn to that opinion, if it be meant of maid's endowed with wit, and of generous education, many of which this age of ours brings forth.</w:t>
      </w:r>
    </w:p>
    <w:p w14:paraId="03BFA209">
      <w:pPr>
        <w:spacing w:line="242" w:lineRule="auto"/>
        <w:rPr>
          <w:rFonts w:hint="eastAsia" w:ascii="微软雅黑" w:hAnsi="微软雅黑" w:eastAsia="微软雅黑" w:cs="微软雅黑"/>
          <w:sz w:val="30"/>
          <w:szCs w:val="30"/>
        </w:rPr>
      </w:pPr>
    </w:p>
    <w:p w14:paraId="3D4E9601">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但如果是指那些赋有智慧且受过良好教育的少女，我就很难被引向那种观点，我们这个时代造就了许多这样的少女。</w:t>
      </w:r>
    </w:p>
    <w:p w14:paraId="3EEA7613">
      <w:pPr>
        <w:spacing w:line="242" w:lineRule="auto"/>
        <w:rPr>
          <w:rFonts w:hint="eastAsia" w:ascii="微软雅黑" w:hAnsi="微软雅黑" w:eastAsia="微软雅黑" w:cs="微软雅黑"/>
          <w:sz w:val="30"/>
          <w:szCs w:val="30"/>
        </w:rPr>
      </w:pPr>
    </w:p>
    <w:p w14:paraId="44E1856E">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great admiration of Sciences or the equity of common right, enforceth me that I cannot endure, that that which in the opinion of everyone is most worthy, should be rarely found in our Sex.</w:t>
      </w:r>
    </w:p>
    <w:p w14:paraId="4B71E2A2">
      <w:pPr>
        <w:spacing w:line="242" w:lineRule="auto"/>
        <w:rPr>
          <w:rFonts w:hint="eastAsia" w:ascii="微软雅黑" w:hAnsi="微软雅黑" w:eastAsia="微软雅黑" w:cs="微软雅黑"/>
          <w:sz w:val="30"/>
          <w:szCs w:val="30"/>
        </w:rPr>
      </w:pPr>
    </w:p>
    <w:p w14:paraId="2BA9EBC7">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对科学的极大钦佩或普遍权利的公平性，迫使我无法忍受，那种在每个人看来都最有价值的东西，竟然在我们这个性别中罕见。</w:t>
      </w:r>
    </w:p>
    <w:p w14:paraId="6FA4EB37">
      <w:pPr>
        <w:spacing w:line="242" w:lineRule="auto"/>
        <w:rPr>
          <w:rFonts w:hint="eastAsia" w:ascii="微软雅黑" w:hAnsi="微软雅黑" w:eastAsia="微软雅黑" w:cs="微软雅黑"/>
          <w:sz w:val="30"/>
          <w:szCs w:val="30"/>
        </w:rPr>
      </w:pPr>
    </w:p>
    <w:p w14:paraId="0F2DD86A">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whereas wisdom is so great an ornament of human kind, so that by right it belongs to all and everyone, (so far as it agrees to every ones condition,) I see not why this Attire, the most handsome of all others, should not be fit for a Virgin, in whom we allow a care to dress and adorn herself.</w:t>
      </w:r>
    </w:p>
    <w:p w14:paraId="6DE37FDA">
      <w:pPr>
        <w:spacing w:line="242" w:lineRule="auto"/>
        <w:rPr>
          <w:rFonts w:hint="eastAsia" w:ascii="微软雅黑" w:hAnsi="微软雅黑" w:eastAsia="微软雅黑" w:cs="微软雅黑"/>
          <w:sz w:val="30"/>
          <w:szCs w:val="30"/>
        </w:rPr>
      </w:pPr>
    </w:p>
    <w:p w14:paraId="39A4DFA1">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既然智慧是人类如此伟大的装饰，理应属于所有人和每一个人（只要符合每个人的状况），我不明白为什么这种比其他所有装束都更美丽的装束，不适合一位少女，既然我们允许她有心装扮和修饰自己。</w:t>
      </w:r>
    </w:p>
    <w:p w14:paraId="37A83636">
      <w:pPr>
        <w:spacing w:line="242" w:lineRule="auto"/>
        <w:rPr>
          <w:rFonts w:hint="eastAsia" w:ascii="微软雅黑" w:hAnsi="微软雅黑" w:eastAsia="微软雅黑" w:cs="微软雅黑"/>
          <w:sz w:val="30"/>
          <w:szCs w:val="30"/>
        </w:rPr>
      </w:pPr>
    </w:p>
    <w:p w14:paraId="7E716D3D">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Neither is there any cause why the State should be jealous of this: for the glory of the learned Order no way darkens the luster of Magistrates.</w:t>
      </w:r>
    </w:p>
    <w:p w14:paraId="4427032D">
      <w:pPr>
        <w:spacing w:line="242" w:lineRule="auto"/>
        <w:rPr>
          <w:rFonts w:hint="eastAsia" w:ascii="微软雅黑" w:hAnsi="微软雅黑" w:eastAsia="微软雅黑" w:cs="微软雅黑"/>
          <w:sz w:val="30"/>
          <w:szCs w:val="30"/>
        </w:rPr>
      </w:pPr>
    </w:p>
    <w:p w14:paraId="722D8F57">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国家也没有理由对此嫉妒：因为博学阶层的荣耀决不会掩盖长官的光辉。</w:t>
      </w:r>
    </w:p>
    <w:p w14:paraId="1A9C70C9">
      <w:pPr>
        <w:spacing w:line="242" w:lineRule="auto"/>
        <w:rPr>
          <w:rFonts w:hint="eastAsia" w:ascii="微软雅黑" w:hAnsi="微软雅黑" w:eastAsia="微软雅黑" w:cs="微软雅黑"/>
          <w:sz w:val="30"/>
          <w:szCs w:val="30"/>
        </w:rPr>
      </w:pPr>
    </w:p>
    <w:p w14:paraId="67F0DBC1">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Yea, contrarily, all agree in this, that that State must at length be most flourishing, that shall have many subjects, obedient to wisdom, as well as to the Laws.</w:t>
      </w:r>
    </w:p>
    <w:p w14:paraId="2B18093D">
      <w:pPr>
        <w:spacing w:line="242" w:lineRule="auto"/>
        <w:rPr>
          <w:rFonts w:hint="eastAsia" w:ascii="微软雅黑" w:hAnsi="微软雅黑" w:eastAsia="微软雅黑" w:cs="微软雅黑"/>
          <w:sz w:val="30"/>
          <w:szCs w:val="30"/>
        </w:rPr>
      </w:pPr>
    </w:p>
    <w:p w14:paraId="5DB51975">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是的，恰恰相反，大家都同意这一点，即那个拥有许多既顺服法律又顺服智慧的臣民的国家，最终必定最为繁荣。</w:t>
      </w:r>
    </w:p>
    <w:p w14:paraId="5E4479A9">
      <w:pPr>
        <w:spacing w:line="242" w:lineRule="auto"/>
        <w:rPr>
          <w:rFonts w:hint="eastAsia" w:ascii="微软雅黑" w:hAnsi="微软雅黑" w:eastAsia="微软雅黑" w:cs="微软雅黑"/>
          <w:sz w:val="30"/>
          <w:szCs w:val="30"/>
        </w:rPr>
      </w:pPr>
    </w:p>
    <w:p w14:paraId="0190B562">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Besides, neither Virtue, nor the learned Rank itself, shall have their due honor or dignity, unless the greater part of people be such, as are able not only blindly to admire, but by a true estimation to discern the honor and splendor of Learning.</w:t>
      </w:r>
    </w:p>
    <w:p w14:paraId="440A8144">
      <w:pPr>
        <w:spacing w:line="242" w:lineRule="auto"/>
        <w:rPr>
          <w:rFonts w:hint="eastAsia" w:ascii="微软雅黑" w:hAnsi="微软雅黑" w:eastAsia="微软雅黑" w:cs="微软雅黑"/>
          <w:sz w:val="30"/>
          <w:szCs w:val="30"/>
        </w:rPr>
      </w:pPr>
    </w:p>
    <w:p w14:paraId="5B3C6B52">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此外，除非大部分人都能够不只是盲目崇拜，而是通过真实的评估来辨别学识的荣誉和光辉，否则美德或博学阶层本身，都无法获得其应有的荣誉或尊严。</w:t>
      </w:r>
    </w:p>
    <w:p w14:paraId="08847E27">
      <w:pPr>
        <w:spacing w:line="242" w:lineRule="auto"/>
        <w:rPr>
          <w:rFonts w:hint="eastAsia" w:ascii="微软雅黑" w:hAnsi="微软雅黑" w:eastAsia="微软雅黑" w:cs="微软雅黑"/>
          <w:sz w:val="30"/>
          <w:szCs w:val="30"/>
        </w:rPr>
      </w:pPr>
    </w:p>
    <w:p w14:paraId="2C8F7663">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lest I stay too long in the Porch, I enter upon the state of the controversy, which being rightly laid, the whole truth will clearly appear.</w:t>
      </w:r>
    </w:p>
    <w:p w14:paraId="33A74454">
      <w:pPr>
        <w:spacing w:line="242" w:lineRule="auto"/>
        <w:rPr>
          <w:rFonts w:hint="eastAsia" w:ascii="微软雅黑" w:hAnsi="微软雅黑" w:eastAsia="微软雅黑" w:cs="微软雅黑"/>
          <w:sz w:val="30"/>
          <w:szCs w:val="30"/>
        </w:rPr>
      </w:pPr>
    </w:p>
    <w:p w14:paraId="106F464B">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为了不让我在门廊停留太久，我进入争论的主题，这一主题一旦被正确阐述，全部真理就会清晰显现。</w:t>
      </w:r>
    </w:p>
    <w:p w14:paraId="54D879D2">
      <w:pPr>
        <w:spacing w:line="242" w:lineRule="auto"/>
        <w:rPr>
          <w:rFonts w:hint="eastAsia" w:ascii="微软雅黑" w:hAnsi="微软雅黑" w:eastAsia="微软雅黑" w:cs="微软雅黑"/>
          <w:sz w:val="30"/>
          <w:szCs w:val="30"/>
        </w:rPr>
      </w:pPr>
    </w:p>
    <w:p w14:paraId="6EC9578E">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principal Question therefore is, Whether the study of Learning and Arts, be fit for a Virgin, especially in these times.</w:t>
      </w:r>
    </w:p>
    <w:p w14:paraId="39833FF9">
      <w:pPr>
        <w:spacing w:line="242" w:lineRule="auto"/>
        <w:rPr>
          <w:rFonts w:hint="eastAsia" w:ascii="微软雅黑" w:hAnsi="微软雅黑" w:eastAsia="微软雅黑" w:cs="微软雅黑"/>
          <w:sz w:val="30"/>
          <w:szCs w:val="30"/>
        </w:rPr>
      </w:pPr>
    </w:p>
    <w:p w14:paraId="0E6FB529">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因此，主要问题是，学习学问和艺术是否适合一位少女，特别是在这个时代。</w:t>
      </w:r>
    </w:p>
    <w:p w14:paraId="3E9B1E7F">
      <w:pPr>
        <w:spacing w:line="242" w:lineRule="auto"/>
        <w:rPr>
          <w:rFonts w:hint="eastAsia" w:ascii="微软雅黑" w:hAnsi="微软雅黑" w:eastAsia="微软雅黑" w:cs="微软雅黑"/>
          <w:sz w:val="30"/>
          <w:szCs w:val="30"/>
        </w:rPr>
      </w:pPr>
    </w:p>
    <w:p w14:paraId="40A5C610">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are no light Arguments that persuade me, to favor the Affirmative part.</w:t>
      </w:r>
    </w:p>
    <w:p w14:paraId="35104293">
      <w:pPr>
        <w:spacing w:line="242" w:lineRule="auto"/>
        <w:rPr>
          <w:rFonts w:hint="eastAsia" w:ascii="微软雅黑" w:hAnsi="微软雅黑" w:eastAsia="微软雅黑" w:cs="微软雅黑"/>
          <w:sz w:val="30"/>
          <w:szCs w:val="30"/>
        </w:rPr>
      </w:pPr>
    </w:p>
    <w:p w14:paraId="45B0E5EC">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说服我赞成肯定方的理由绝非轻率。</w:t>
      </w:r>
    </w:p>
    <w:p w14:paraId="28929B5E">
      <w:pPr>
        <w:spacing w:line="242" w:lineRule="auto"/>
        <w:rPr>
          <w:rFonts w:hint="eastAsia" w:ascii="微软雅黑" w:hAnsi="微软雅黑" w:eastAsia="微软雅黑" w:cs="微软雅黑"/>
          <w:sz w:val="30"/>
          <w:szCs w:val="30"/>
        </w:rPr>
      </w:pPr>
    </w:p>
    <w:p w14:paraId="2C8B1A43">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that I may begin with the Civil Law, I remember I once read in Ulpian, That women are not to meddle with civil or public offices.</w:t>
      </w:r>
    </w:p>
    <w:p w14:paraId="102B9466">
      <w:pPr>
        <w:spacing w:line="242" w:lineRule="auto"/>
        <w:rPr>
          <w:rFonts w:hint="eastAsia" w:ascii="微软雅黑" w:hAnsi="微软雅黑" w:eastAsia="微软雅黑" w:cs="微软雅黑"/>
          <w:sz w:val="30"/>
          <w:szCs w:val="30"/>
        </w:rPr>
      </w:pPr>
    </w:p>
    <w:p w14:paraId="0A7153CE">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为了从民法开始，我记得我曾在乌尔比安的著作中读到，女性不得干预民事或公共职务。</w:t>
      </w:r>
    </w:p>
    <w:p w14:paraId="73E9AB35">
      <w:pPr>
        <w:spacing w:line="242" w:lineRule="auto"/>
        <w:rPr>
          <w:rFonts w:hint="eastAsia" w:ascii="微软雅黑" w:hAnsi="微软雅黑" w:eastAsia="微软雅黑" w:cs="微软雅黑"/>
          <w:sz w:val="30"/>
          <w:szCs w:val="30"/>
        </w:rPr>
      </w:pPr>
    </w:p>
    <w:p w14:paraId="126BE31D">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with what equity this law was made, I will not now much inquire, this at least I think may be clearly proved from thence, that the leisure in which we live is allowed and lawful.</w:t>
      </w:r>
    </w:p>
    <w:p w14:paraId="50985B7B">
      <w:pPr>
        <w:spacing w:line="242" w:lineRule="auto"/>
        <w:rPr>
          <w:rFonts w:hint="eastAsia" w:ascii="微软雅黑" w:hAnsi="微软雅黑" w:eastAsia="微软雅黑" w:cs="微软雅黑"/>
          <w:sz w:val="30"/>
          <w:szCs w:val="30"/>
        </w:rPr>
      </w:pPr>
    </w:p>
    <w:p w14:paraId="055AAB64">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但制定这项法律的公平性如何，我现在不想多问，至少我认为可以从中清楚地证明，我们所处的闲暇是允许的和合法的。</w:t>
      </w:r>
    </w:p>
    <w:p w14:paraId="76247F8E">
      <w:pPr>
        <w:spacing w:line="242" w:lineRule="auto"/>
        <w:rPr>
          <w:rFonts w:hint="eastAsia" w:ascii="微软雅黑" w:hAnsi="微软雅黑" w:eastAsia="微软雅黑" w:cs="微软雅黑"/>
          <w:sz w:val="30"/>
          <w:szCs w:val="30"/>
        </w:rPr>
      </w:pPr>
    </w:p>
    <w:p w14:paraId="0D86EF22">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hence we have much freedom of time, and quietness which is a friend to the Muses, but chiefly when by a special kind of Prerogative, we are not tied up by necessary occasions, nor engaged upon domestical cares and businesses.</w:t>
      </w:r>
    </w:p>
    <w:p w14:paraId="3D8E203B">
      <w:pPr>
        <w:spacing w:line="242" w:lineRule="auto"/>
        <w:rPr>
          <w:rFonts w:hint="eastAsia" w:ascii="微软雅黑" w:hAnsi="微软雅黑" w:eastAsia="微软雅黑" w:cs="微软雅黑"/>
          <w:sz w:val="30"/>
          <w:szCs w:val="30"/>
        </w:rPr>
      </w:pPr>
    </w:p>
    <w:p w14:paraId="4F7BB18F">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因为因此我们拥有大量的时间自由和宁静，这是缪斯女神的朋友，尤其当我们凭借一种特殊的特权，不受必要场合的束缚，也不从事家庭的忧虑和事务时。</w:t>
      </w:r>
    </w:p>
    <w:p w14:paraId="604204BF">
      <w:pPr>
        <w:spacing w:line="242" w:lineRule="auto"/>
        <w:rPr>
          <w:rFonts w:hint="eastAsia" w:ascii="微软雅黑" w:hAnsi="微软雅黑" w:eastAsia="微软雅黑" w:cs="微软雅黑"/>
          <w:sz w:val="30"/>
          <w:szCs w:val="30"/>
        </w:rPr>
      </w:pPr>
    </w:p>
    <w:p w14:paraId="085EF4D2">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yet truly this large and empty space of life, where it is spent loosely and negligently, where it is not laid out upon somewhat that is good, it becomes an opportunity for all vices.</w:t>
      </w:r>
    </w:p>
    <w:p w14:paraId="0044E23B">
      <w:pPr>
        <w:spacing w:line="242" w:lineRule="auto"/>
        <w:rPr>
          <w:rFonts w:hint="eastAsia" w:ascii="微软雅黑" w:hAnsi="微软雅黑" w:eastAsia="微软雅黑" w:cs="微软雅黑"/>
          <w:sz w:val="30"/>
          <w:szCs w:val="30"/>
        </w:rPr>
      </w:pPr>
    </w:p>
    <w:p w14:paraId="20EB48B0">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然而，这大片空虚的生活空间，如果被松散和疏忽地度过，如果不被用于美好的事物上，确实会成为一切恶习的机会。</w:t>
      </w:r>
    </w:p>
    <w:p w14:paraId="08B43B33">
      <w:pPr>
        <w:spacing w:line="242" w:lineRule="auto"/>
        <w:rPr>
          <w:rFonts w:hint="eastAsia" w:ascii="微软雅黑" w:hAnsi="微软雅黑" w:eastAsia="微软雅黑" w:cs="微软雅黑"/>
          <w:sz w:val="30"/>
          <w:szCs w:val="30"/>
        </w:rPr>
      </w:pPr>
    </w:p>
    <w:p w14:paraId="661BB8F7">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Basil notably, Idleness is the fountain of mischiefs.</w:t>
      </w:r>
    </w:p>
    <w:p w14:paraId="2DC9760A">
      <w:pPr>
        <w:spacing w:line="242" w:lineRule="auto"/>
        <w:rPr>
          <w:rFonts w:hint="eastAsia" w:ascii="微软雅黑" w:hAnsi="微软雅黑" w:eastAsia="微软雅黑" w:cs="微软雅黑"/>
          <w:sz w:val="30"/>
          <w:szCs w:val="30"/>
        </w:rPr>
      </w:pPr>
    </w:p>
    <w:p w14:paraId="35C1C6D3">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巴西尔著名地说过，懒惰是罪恶的源泉。</w:t>
      </w:r>
    </w:p>
    <w:p w14:paraId="4FD4FFC6">
      <w:pPr>
        <w:spacing w:line="242" w:lineRule="auto"/>
        <w:rPr>
          <w:rFonts w:hint="eastAsia" w:ascii="微软雅黑" w:hAnsi="微软雅黑" w:eastAsia="微软雅黑" w:cs="微软雅黑"/>
          <w:sz w:val="30"/>
          <w:szCs w:val="30"/>
        </w:rPr>
      </w:pPr>
    </w:p>
    <w:p w14:paraId="3CBDB90A">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that we may avoid this Charybdis, shall the mind by little and little grow soft, and turned into the similitude of that idleness and sloth in which it lies?</w:t>
      </w:r>
    </w:p>
    <w:p w14:paraId="089A53CA">
      <w:pPr>
        <w:spacing w:line="242" w:lineRule="auto"/>
        <w:rPr>
          <w:rFonts w:hint="eastAsia" w:ascii="微软雅黑" w:hAnsi="微软雅黑" w:eastAsia="微软雅黑" w:cs="微软雅黑"/>
          <w:sz w:val="30"/>
          <w:szCs w:val="30"/>
        </w:rPr>
      </w:pPr>
    </w:p>
    <w:p w14:paraId="3A05A007">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为了避免这个卡律布狄斯（漩涡），难道心灵要一点一点变软，变成它所处的懒惰和怠慢的样子吗？</w:t>
      </w:r>
    </w:p>
    <w:p w14:paraId="28945992">
      <w:pPr>
        <w:spacing w:line="242" w:lineRule="auto"/>
        <w:rPr>
          <w:rFonts w:hint="eastAsia" w:ascii="微软雅黑" w:hAnsi="微软雅黑" w:eastAsia="微软雅黑" w:cs="微软雅黑"/>
          <w:sz w:val="30"/>
          <w:szCs w:val="30"/>
        </w:rPr>
      </w:pPr>
    </w:p>
    <w:p w14:paraId="6914FB7E">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therefore is to be done?</w:t>
      </w:r>
    </w:p>
    <w:p w14:paraId="07355702">
      <w:pPr>
        <w:spacing w:line="242" w:lineRule="auto"/>
        <w:rPr>
          <w:rFonts w:hint="eastAsia" w:ascii="微软雅黑" w:hAnsi="微软雅黑" w:eastAsia="微软雅黑" w:cs="微软雅黑"/>
          <w:sz w:val="30"/>
          <w:szCs w:val="30"/>
        </w:rPr>
      </w:pPr>
    </w:p>
    <w:p w14:paraId="6B66BBBC">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那么该做什么呢？</w:t>
      </w:r>
    </w:p>
    <w:p w14:paraId="45CF720E">
      <w:pPr>
        <w:spacing w:line="242" w:lineRule="auto"/>
        <w:rPr>
          <w:rFonts w:hint="eastAsia" w:ascii="微软雅黑" w:hAnsi="微软雅黑" w:eastAsia="微软雅黑" w:cs="微软雅黑"/>
          <w:sz w:val="30"/>
          <w:szCs w:val="30"/>
        </w:rPr>
      </w:pPr>
    </w:p>
    <w:p w14:paraId="43AC3D3D">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Behold, Seneca a sublime teacher opens a way between the rocks.</w:t>
      </w:r>
    </w:p>
    <w:p w14:paraId="7907BE45">
      <w:pPr>
        <w:spacing w:line="242" w:lineRule="auto"/>
        <w:rPr>
          <w:rFonts w:hint="eastAsia" w:ascii="微软雅黑" w:hAnsi="微软雅黑" w:eastAsia="微软雅黑" w:cs="微软雅黑"/>
          <w:sz w:val="30"/>
          <w:szCs w:val="30"/>
        </w:rPr>
      </w:pPr>
    </w:p>
    <w:p w14:paraId="1F6087BA">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看哪，崇高的导师塞内卡在岩石之间开辟了一条道路。</w:t>
      </w:r>
    </w:p>
    <w:p w14:paraId="12C7B7A2">
      <w:pPr>
        <w:spacing w:line="242" w:lineRule="auto"/>
        <w:rPr>
          <w:rFonts w:hint="eastAsia" w:ascii="微软雅黑" w:hAnsi="微软雅黑" w:eastAsia="微软雅黑" w:cs="微软雅黑"/>
          <w:sz w:val="30"/>
          <w:szCs w:val="30"/>
        </w:rPr>
      </w:pPr>
    </w:p>
    <w:p w14:paraId="137D380B">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(saith he) they only are at leisure (that is, do best enjoy their leisure) who are at leisure for wisdom, they only live, for they do not only look to their own time well, but make benefit of all other ages.</w:t>
      </w:r>
    </w:p>
    <w:p w14:paraId="1BA04A00">
      <w:pPr>
        <w:spacing w:line="242" w:lineRule="auto"/>
        <w:rPr>
          <w:rFonts w:hint="eastAsia" w:ascii="微软雅黑" w:hAnsi="微软雅黑" w:eastAsia="微软雅黑" w:cs="微软雅黑"/>
          <w:sz w:val="30"/>
          <w:szCs w:val="30"/>
        </w:rPr>
      </w:pPr>
    </w:p>
    <w:p w14:paraId="281E5BE1">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（他说）当他们只为空闲于智慧而空闲（即最好地享受他们的闲暇）时，他们才真正活着，因为他们不仅看顾好自己的时间，而且利用所有其他时代的益处。</w:t>
      </w:r>
    </w:p>
    <w:p w14:paraId="1B2F8C13">
      <w:pPr>
        <w:spacing w:line="242" w:lineRule="auto"/>
        <w:rPr>
          <w:rFonts w:hint="eastAsia" w:ascii="微软雅黑" w:hAnsi="微软雅黑" w:eastAsia="微软雅黑" w:cs="微软雅黑"/>
          <w:sz w:val="30"/>
          <w:szCs w:val="30"/>
        </w:rPr>
      </w:pPr>
    </w:p>
    <w:p w14:paraId="11A9E755">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we must not seek leisure from the worthiest employments, but improve our leisure in them: so our calmer freedom in privacy, will make our time neither wearisome nor tedious unto us.</w:t>
      </w:r>
    </w:p>
    <w:p w14:paraId="6FC4CE6E">
      <w:pPr>
        <w:spacing w:line="242" w:lineRule="auto"/>
        <w:rPr>
          <w:rFonts w:hint="eastAsia" w:ascii="微软雅黑" w:hAnsi="微软雅黑" w:eastAsia="微软雅黑" w:cs="微软雅黑"/>
          <w:sz w:val="30"/>
          <w:szCs w:val="30"/>
        </w:rPr>
      </w:pPr>
    </w:p>
    <w:p w14:paraId="102F1FA3">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因为我们不应从最有价值的工作中寻求闲暇，而应在其中利用我们的闲暇：这样我们在私下的平静自由，将使我们的时间既不令人厌倦也不乏味。</w:t>
      </w:r>
    </w:p>
    <w:p w14:paraId="5AA09FB0">
      <w:pPr>
        <w:spacing w:line="242" w:lineRule="auto"/>
        <w:rPr>
          <w:rFonts w:hint="eastAsia" w:ascii="微软雅黑" w:hAnsi="微软雅黑" w:eastAsia="微软雅黑" w:cs="微软雅黑"/>
          <w:sz w:val="30"/>
          <w:szCs w:val="30"/>
        </w:rPr>
      </w:pPr>
    </w:p>
    <w:p w14:paraId="72390C58">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there are two things, (as Cicero saith) which make others dull, but sharpen a wise man, namely leisure and solitariness.</w:t>
      </w:r>
    </w:p>
    <w:p w14:paraId="4EFEEC73">
      <w:pPr>
        <w:spacing w:line="242" w:lineRule="auto"/>
        <w:rPr>
          <w:rFonts w:hint="eastAsia" w:ascii="微软雅黑" w:hAnsi="微软雅黑" w:eastAsia="微软雅黑" w:cs="微软雅黑"/>
          <w:sz w:val="30"/>
          <w:szCs w:val="30"/>
        </w:rPr>
      </w:pPr>
    </w:p>
    <w:p w14:paraId="1151E982">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因为有两件事（如西塞罗所说）使他人迟钝，却使智者敏锐，那就是闲暇和独处。</w:t>
      </w:r>
    </w:p>
    <w:p w14:paraId="10609801">
      <w:pPr>
        <w:spacing w:line="242" w:lineRule="auto"/>
        <w:rPr>
          <w:rFonts w:hint="eastAsia" w:ascii="微软雅黑" w:hAnsi="微软雅黑" w:eastAsia="微软雅黑" w:cs="微软雅黑"/>
          <w:sz w:val="30"/>
          <w:szCs w:val="30"/>
        </w:rPr>
      </w:pPr>
    </w:p>
    <w:p w14:paraId="4EAACA29">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some use to object, that it is a sufficient study for women, to handle the Distaff and the Needle.</w:t>
      </w:r>
    </w:p>
    <w:p w14:paraId="060956BB">
      <w:pPr>
        <w:spacing w:line="242" w:lineRule="auto"/>
        <w:rPr>
          <w:rFonts w:hint="eastAsia" w:ascii="微软雅黑" w:hAnsi="微软雅黑" w:eastAsia="微软雅黑" w:cs="微软雅黑"/>
          <w:sz w:val="30"/>
          <w:szCs w:val="30"/>
        </w:rPr>
      </w:pPr>
    </w:p>
    <w:p w14:paraId="57A20A3D">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但有些人常反对说，对于女性来说，操作纺锤和针就足够了。</w:t>
      </w:r>
    </w:p>
    <w:p w14:paraId="351764C1">
      <w:pPr>
        <w:spacing w:line="242" w:lineRule="auto"/>
        <w:rPr>
          <w:rFonts w:hint="eastAsia" w:ascii="微软雅黑" w:hAnsi="微软雅黑" w:eastAsia="微软雅黑" w:cs="微软雅黑"/>
          <w:sz w:val="30"/>
          <w:szCs w:val="30"/>
        </w:rPr>
      </w:pPr>
    </w:p>
    <w:p w14:paraId="37C3B6AC">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confess many think so, and the inveterate ill opinion of our times is everywhere for them.</w:t>
      </w:r>
    </w:p>
    <w:p w14:paraId="00C19A78">
      <w:pPr>
        <w:spacing w:line="242" w:lineRule="auto"/>
        <w:rPr>
          <w:rFonts w:hint="eastAsia" w:ascii="微软雅黑" w:hAnsi="微软雅黑" w:eastAsia="微软雅黑" w:cs="微软雅黑"/>
          <w:sz w:val="30"/>
          <w:szCs w:val="30"/>
        </w:rPr>
      </w:pPr>
    </w:p>
    <w:p w14:paraId="04699C5B">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我承认许多人这样认为，我们时代根深蒂固的恶评到处都支持他们。</w:t>
      </w:r>
    </w:p>
    <w:p w14:paraId="19FA113E">
      <w:pPr>
        <w:spacing w:line="242" w:lineRule="auto"/>
        <w:rPr>
          <w:rFonts w:hint="eastAsia" w:ascii="微软雅黑" w:hAnsi="微软雅黑" w:eastAsia="微软雅黑" w:cs="微软雅黑"/>
          <w:sz w:val="30"/>
          <w:szCs w:val="30"/>
        </w:rPr>
      </w:pPr>
    </w:p>
    <w:p w14:paraId="5190C371">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we walk not by this Lesbian Rule, yielding to Reason, rather than to custom.</w:t>
      </w:r>
    </w:p>
    <w:p w14:paraId="29784FB0">
      <w:pPr>
        <w:spacing w:line="242" w:lineRule="auto"/>
        <w:rPr>
          <w:rFonts w:hint="eastAsia" w:ascii="微软雅黑" w:hAnsi="微软雅黑" w:eastAsia="微软雅黑" w:cs="微软雅黑"/>
          <w:sz w:val="30"/>
          <w:szCs w:val="30"/>
        </w:rPr>
      </w:pPr>
    </w:p>
    <w:p w14:paraId="714F8C9E">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但我们不行这莱斯比尺（随意的标准），宁愿顺从理性，而非习俗。</w:t>
      </w:r>
    </w:p>
    <w:p w14:paraId="1ECB32AE">
      <w:pPr>
        <w:spacing w:line="242" w:lineRule="auto"/>
        <w:rPr>
          <w:rFonts w:hint="eastAsia" w:ascii="微软雅黑" w:hAnsi="微软雅黑" w:eastAsia="微软雅黑" w:cs="微软雅黑"/>
          <w:sz w:val="30"/>
          <w:szCs w:val="30"/>
        </w:rPr>
      </w:pPr>
    </w:p>
    <w:p w14:paraId="3F7C6333">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by what right, I pray, are these things fallen to our lot?</w:t>
      </w:r>
    </w:p>
    <w:p w14:paraId="701A62C5">
      <w:pPr>
        <w:spacing w:line="242" w:lineRule="auto"/>
        <w:rPr>
          <w:rFonts w:hint="eastAsia" w:ascii="微软雅黑" w:hAnsi="微软雅黑" w:eastAsia="微软雅黑" w:cs="微软雅黑"/>
          <w:sz w:val="30"/>
          <w:szCs w:val="30"/>
        </w:rPr>
      </w:pPr>
    </w:p>
    <w:p w14:paraId="76BE0752">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请问，这些事情是凭什么权利落到我们头上的？</w:t>
      </w:r>
    </w:p>
    <w:p w14:paraId="0C68A230">
      <w:pPr>
        <w:spacing w:line="242" w:lineRule="auto"/>
        <w:rPr>
          <w:rFonts w:hint="eastAsia" w:ascii="微软雅黑" w:hAnsi="微软雅黑" w:eastAsia="微软雅黑" w:cs="微软雅黑"/>
          <w:sz w:val="30"/>
          <w:szCs w:val="30"/>
        </w:rPr>
      </w:pPr>
    </w:p>
    <w:p w14:paraId="274B5A93">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By a Divine right, or Human?</w:t>
      </w:r>
    </w:p>
    <w:p w14:paraId="732EC92A">
      <w:pPr>
        <w:spacing w:line="242" w:lineRule="auto"/>
        <w:rPr>
          <w:rFonts w:hint="eastAsia" w:ascii="微软雅黑" w:hAnsi="微软雅黑" w:eastAsia="微软雅黑" w:cs="微软雅黑"/>
          <w:sz w:val="30"/>
          <w:szCs w:val="30"/>
        </w:rPr>
      </w:pPr>
    </w:p>
    <w:p w14:paraId="12CB0E29">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是凭神权，还是人权？</w:t>
      </w:r>
    </w:p>
    <w:p w14:paraId="29FB2FD8">
      <w:pPr>
        <w:spacing w:line="242" w:lineRule="auto"/>
        <w:rPr>
          <w:rFonts w:hint="eastAsia" w:ascii="微软雅黑" w:hAnsi="微软雅黑" w:eastAsia="微软雅黑" w:cs="微软雅黑"/>
          <w:sz w:val="30"/>
          <w:szCs w:val="30"/>
        </w:rPr>
      </w:pPr>
    </w:p>
    <w:p w14:paraId="5CC61E69">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shall never prove, that those limits are either fatal, or prescribed from Heaven to us, by that to lay a restraint upon us.</w:t>
      </w:r>
    </w:p>
    <w:p w14:paraId="7060E3A1">
      <w:pPr>
        <w:spacing w:line="242" w:lineRule="auto"/>
        <w:rPr>
          <w:rFonts w:hint="eastAsia" w:ascii="微软雅黑" w:hAnsi="微软雅黑" w:eastAsia="微软雅黑" w:cs="微软雅黑"/>
          <w:sz w:val="30"/>
          <w:szCs w:val="30"/>
        </w:rPr>
      </w:pPr>
    </w:p>
    <w:p w14:paraId="1897985F">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他们永远无法证明，这些限制要么是宿命的，要么是上天规定给我们的，以此来限制我们。</w:t>
      </w:r>
    </w:p>
    <w:p w14:paraId="7F1EEB15">
      <w:pPr>
        <w:spacing w:line="242" w:lineRule="auto"/>
        <w:rPr>
          <w:rFonts w:hint="eastAsia" w:ascii="微软雅黑" w:hAnsi="微软雅黑" w:eastAsia="微软雅黑" w:cs="微软雅黑"/>
          <w:sz w:val="30"/>
          <w:szCs w:val="30"/>
        </w:rPr>
      </w:pPr>
    </w:p>
    <w:p w14:paraId="3D54E89E">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if we fetch witness from Antiquity, both the Examples of all ages, and also the authority of the greatest men, will evince the contrary;</w:t>
      </w:r>
    </w:p>
    <w:p w14:paraId="41D3CBCE">
      <w:pPr>
        <w:spacing w:line="242" w:lineRule="auto"/>
        <w:rPr>
          <w:rFonts w:hint="eastAsia" w:ascii="微软雅黑" w:hAnsi="微软雅黑" w:eastAsia="微软雅黑" w:cs="微软雅黑"/>
          <w:sz w:val="30"/>
          <w:szCs w:val="30"/>
        </w:rPr>
      </w:pPr>
    </w:p>
    <w:p w14:paraId="445E5D1C">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因为如果我们从古代寻找证人，所有时代的榜样以及最伟大人物的权威，都将证明相反的情况；</w:t>
      </w:r>
    </w:p>
    <w:p w14:paraId="6D2777B9">
      <w:pPr>
        <w:spacing w:line="242" w:lineRule="auto"/>
        <w:rPr>
          <w:rFonts w:hint="eastAsia" w:ascii="微软雅黑" w:hAnsi="微软雅黑" w:eastAsia="微软雅黑" w:cs="微软雅黑"/>
          <w:sz w:val="30"/>
          <w:szCs w:val="30"/>
        </w:rPr>
      </w:pPr>
    </w:p>
    <w:p w14:paraId="6ACE267B">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that most noble ornament of the Gornaces hath showed no less pleasantly then learnedly in his little book, which he hath entitled, The Equality of men and women.</w:t>
      </w:r>
    </w:p>
    <w:p w14:paraId="33E969E4">
      <w:pPr>
        <w:spacing w:line="242" w:lineRule="auto"/>
        <w:rPr>
          <w:rFonts w:hint="eastAsia" w:ascii="微软雅黑" w:hAnsi="微软雅黑" w:eastAsia="微软雅黑" w:cs="微软雅黑"/>
          <w:sz w:val="30"/>
          <w:szCs w:val="30"/>
        </w:rPr>
      </w:pPr>
    </w:p>
    <w:p w14:paraId="2642D60A">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正如戈尔纳塞斯家族那位最高贵的装饰在他题为《男女平等》的小书中，既愉快又博学地展示的那样。</w:t>
      </w:r>
    </w:p>
    <w:p w14:paraId="6E402715">
      <w:pPr>
        <w:spacing w:line="242" w:lineRule="auto"/>
        <w:rPr>
          <w:rFonts w:hint="eastAsia" w:ascii="微软雅黑" w:hAnsi="微软雅黑" w:eastAsia="微软雅黑" w:cs="微软雅黑"/>
          <w:sz w:val="30"/>
          <w:szCs w:val="30"/>
        </w:rPr>
      </w:pPr>
    </w:p>
    <w:p w14:paraId="60C0F7F5">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lest, as they say, I do what hath been done before, I forbear these things:</w:t>
      </w:r>
    </w:p>
    <w:p w14:paraId="387B2673">
      <w:pPr>
        <w:spacing w:line="242" w:lineRule="auto"/>
        <w:rPr>
          <w:rFonts w:hint="eastAsia" w:ascii="微软雅黑" w:hAnsi="微软雅黑" w:eastAsia="微软雅黑" w:cs="微软雅黑"/>
          <w:sz w:val="30"/>
          <w:szCs w:val="30"/>
        </w:rPr>
      </w:pPr>
    </w:p>
    <w:p w14:paraId="7A2D5D5E">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但唯恐如他们所说，我做以前做过的事，我就不提这些了：</w:t>
      </w:r>
    </w:p>
    <w:p w14:paraId="22A81A93">
      <w:pPr>
        <w:spacing w:line="242" w:lineRule="auto"/>
        <w:rPr>
          <w:rFonts w:hint="eastAsia" w:ascii="微软雅黑" w:hAnsi="微软雅黑" w:eastAsia="微软雅黑" w:cs="微软雅黑"/>
          <w:sz w:val="30"/>
          <w:szCs w:val="30"/>
        </w:rPr>
      </w:pPr>
    </w:p>
    <w:p w14:paraId="020A3A13">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shall content myself plainly to show, that greater matters do not only become us, but also in this manner of life are expected from us.</w:t>
      </w:r>
    </w:p>
    <w:p w14:paraId="6EB2DA60">
      <w:pPr>
        <w:spacing w:line="242" w:lineRule="auto"/>
        <w:rPr>
          <w:rFonts w:hint="eastAsia" w:ascii="微软雅黑" w:hAnsi="微软雅黑" w:eastAsia="微软雅黑" w:cs="微软雅黑"/>
          <w:sz w:val="30"/>
          <w:szCs w:val="30"/>
        </w:rPr>
      </w:pPr>
    </w:p>
    <w:p w14:paraId="1A1015CF">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我将满足于清楚地表明，更重大的事情不仅适合我们，而且在这种生活方式中也是对我们的期望。</w:t>
      </w:r>
    </w:p>
    <w:p w14:paraId="29FEAAA4">
      <w:pPr>
        <w:spacing w:line="242" w:lineRule="auto"/>
        <w:rPr>
          <w:rFonts w:hint="eastAsia" w:ascii="微软雅黑" w:hAnsi="微软雅黑" w:eastAsia="微软雅黑" w:cs="微软雅黑"/>
          <w:sz w:val="30"/>
          <w:szCs w:val="30"/>
        </w:rPr>
      </w:pPr>
    </w:p>
    <w:p w14:paraId="25284EF7">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neither will more generous inclinations endure to be curbed within such narrow bounds, nor will sharp and high wits suffer themselves to be kept under always below their natural disposition.</w:t>
      </w:r>
    </w:p>
    <w:p w14:paraId="43090E08">
      <w:pPr>
        <w:spacing w:line="242" w:lineRule="auto"/>
        <w:rPr>
          <w:rFonts w:hint="eastAsia" w:ascii="微软雅黑" w:hAnsi="微软雅黑" w:eastAsia="微软雅黑" w:cs="微软雅黑"/>
          <w:sz w:val="30"/>
          <w:szCs w:val="30"/>
        </w:rPr>
      </w:pPr>
    </w:p>
    <w:p w14:paraId="3A70E51B">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因为更宽宏的性情无法忍受被限制在如此狭窄的范围内，敏锐和崇高的智慧也不会容忍自己总是被压制在低于其天性的状态下。</w:t>
      </w:r>
    </w:p>
    <w:p w14:paraId="6504B050">
      <w:pPr>
        <w:spacing w:line="242" w:lineRule="auto"/>
        <w:rPr>
          <w:rFonts w:hint="eastAsia" w:ascii="微软雅黑" w:hAnsi="微软雅黑" w:eastAsia="微软雅黑" w:cs="微软雅黑"/>
          <w:sz w:val="30"/>
          <w:szCs w:val="30"/>
        </w:rPr>
      </w:pPr>
    </w:p>
    <w:p w14:paraId="04F25236">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Truly, if these severe Laws should be of force, I should not much wonder at it, if some women should sometimes be carried away with the enticements of pleasures, out of their contempt of this low employment.</w:t>
      </w:r>
    </w:p>
    <w:p w14:paraId="33B6862E">
      <w:pPr>
        <w:spacing w:line="242" w:lineRule="auto"/>
        <w:rPr>
          <w:rFonts w:hint="eastAsia" w:ascii="微软雅黑" w:hAnsi="微软雅黑" w:eastAsia="微软雅黑" w:cs="微软雅黑"/>
          <w:sz w:val="30"/>
          <w:szCs w:val="30"/>
        </w:rPr>
      </w:pPr>
    </w:p>
    <w:p w14:paraId="65667B96">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诚然，如果这些严厉的法律生效，假如有些女性出于对这种低级工作的蔑视，有时被享乐的诱惑带走，我也不会感到太惊讶。</w:t>
      </w:r>
    </w:p>
    <w:p w14:paraId="2967799F">
      <w:pPr>
        <w:spacing w:line="242" w:lineRule="auto"/>
        <w:rPr>
          <w:rFonts w:hint="eastAsia" w:ascii="微软雅黑" w:hAnsi="微软雅黑" w:eastAsia="微软雅黑" w:cs="微软雅黑"/>
          <w:sz w:val="30"/>
          <w:szCs w:val="30"/>
        </w:rPr>
      </w:pPr>
    </w:p>
    <w:p w14:paraId="659968D3">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Besides, then we could have no hope left here, of any honor, any dignity, any reward of virtue, by which such souls as are not degenerate are wont chiefly to be encouraged, to endeavor after things praise-worthy.</w:t>
      </w:r>
    </w:p>
    <w:p w14:paraId="14A46042">
      <w:pPr>
        <w:spacing w:line="242" w:lineRule="auto"/>
        <w:rPr>
          <w:rFonts w:hint="eastAsia" w:ascii="微软雅黑" w:hAnsi="微软雅黑" w:eastAsia="微软雅黑" w:cs="微软雅黑"/>
          <w:sz w:val="30"/>
          <w:szCs w:val="30"/>
        </w:rPr>
      </w:pPr>
    </w:p>
    <w:p w14:paraId="65D8C02F">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此外，那时我们将不再有任何荣誉、尊严或美德奖赏的希望，而那些未曾堕落的灵魂通常主要藉此受到鼓励，去追求值得称赞的事物。</w:t>
      </w:r>
    </w:p>
    <w:p w14:paraId="110398DB">
      <w:pPr>
        <w:spacing w:line="242" w:lineRule="auto"/>
        <w:rPr>
          <w:rFonts w:hint="eastAsia" w:ascii="微软雅黑" w:hAnsi="微软雅黑" w:eastAsia="微软雅黑" w:cs="微软雅黑"/>
          <w:sz w:val="30"/>
          <w:szCs w:val="30"/>
        </w:rPr>
      </w:pPr>
    </w:p>
    <w:p w14:paraId="3EE7BC4F">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vain do we boast our Nobility which we received of our Ancestors, if presently a slothful obscurity do cloud it.</w:t>
      </w:r>
    </w:p>
    <w:p w14:paraId="05D61494">
      <w:pPr>
        <w:spacing w:line="242" w:lineRule="auto"/>
        <w:rPr>
          <w:rFonts w:hint="eastAsia" w:ascii="微软雅黑" w:hAnsi="微软雅黑" w:eastAsia="微软雅黑" w:cs="微软雅黑"/>
          <w:sz w:val="30"/>
          <w:szCs w:val="30"/>
        </w:rPr>
      </w:pPr>
    </w:p>
    <w:p w14:paraId="445E8F87">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如果我们夸耀从祖先那里继承的贵族身份，若立刻被懒惰的晦暗所遮蔽，那就是徒然的。</w:t>
      </w:r>
    </w:p>
    <w:p w14:paraId="6E3ACCAE">
      <w:pPr>
        <w:spacing w:line="242" w:lineRule="auto"/>
        <w:rPr>
          <w:rFonts w:hint="eastAsia" w:ascii="微软雅黑" w:hAnsi="微软雅黑" w:eastAsia="微软雅黑" w:cs="微软雅黑"/>
          <w:sz w:val="30"/>
          <w:szCs w:val="30"/>
        </w:rPr>
      </w:pPr>
    </w:p>
    <w:p w14:paraId="2B185966">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Hence it is, that he that reads History, shall often in the longest tract of time discern no more the monuments of our Sex, then the path of a Ship passing thorough the Sea.</w:t>
      </w:r>
    </w:p>
    <w:p w14:paraId="519C20DF">
      <w:pPr>
        <w:spacing w:line="242" w:lineRule="auto"/>
        <w:rPr>
          <w:rFonts w:hint="eastAsia" w:ascii="微软雅黑" w:hAnsi="微软雅黑" w:eastAsia="微软雅黑" w:cs="微软雅黑"/>
          <w:sz w:val="30"/>
          <w:szCs w:val="30"/>
        </w:rPr>
      </w:pPr>
    </w:p>
    <w:p w14:paraId="0715C9EA">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因此，阅读历史的人，往往在最漫长的时间长河中，再也分辨不出我们这个性别的纪念碑，就像分辨不出船只驶过大海的路径一样。</w:t>
      </w:r>
    </w:p>
    <w:p w14:paraId="5022F5B9">
      <w:pPr>
        <w:spacing w:line="242" w:lineRule="auto"/>
        <w:rPr>
          <w:rFonts w:hint="eastAsia" w:ascii="微软雅黑" w:hAnsi="微软雅黑" w:eastAsia="微软雅黑" w:cs="微软雅黑"/>
          <w:sz w:val="30"/>
          <w:szCs w:val="30"/>
        </w:rPr>
      </w:pPr>
    </w:p>
    <w:p w14:paraId="3E2DB870">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they will say, Whence should you have glory?</w:t>
      </w:r>
    </w:p>
    <w:p w14:paraId="2B281514">
      <w:pPr>
        <w:spacing w:line="242" w:lineRule="auto"/>
        <w:rPr>
          <w:rFonts w:hint="eastAsia" w:ascii="微软雅黑" w:hAnsi="微软雅黑" w:eastAsia="微软雅黑" w:cs="微软雅黑"/>
          <w:sz w:val="30"/>
          <w:szCs w:val="30"/>
        </w:rPr>
      </w:pPr>
    </w:p>
    <w:p w14:paraId="54FD81D3">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但是，他们会说，你们的荣耀从何而来？</w:t>
      </w:r>
    </w:p>
    <w:p w14:paraId="19EB4CC9">
      <w:pPr>
        <w:spacing w:line="242" w:lineRule="auto"/>
        <w:rPr>
          <w:rFonts w:hint="eastAsia" w:ascii="微软雅黑" w:hAnsi="微软雅黑" w:eastAsia="微软雅黑" w:cs="微软雅黑"/>
          <w:sz w:val="30"/>
          <w:szCs w:val="30"/>
        </w:rPr>
      </w:pPr>
    </w:p>
    <w:p w14:paraId="38E3B571">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Whence immortal fame?</w:t>
      </w:r>
    </w:p>
    <w:p w14:paraId="6D65A028">
      <w:pPr>
        <w:spacing w:line="242" w:lineRule="auto"/>
        <w:rPr>
          <w:rFonts w:hint="eastAsia" w:ascii="微软雅黑" w:hAnsi="微软雅黑" w:eastAsia="微软雅黑" w:cs="微软雅黑"/>
          <w:sz w:val="30"/>
          <w:szCs w:val="30"/>
        </w:rPr>
      </w:pPr>
    </w:p>
    <w:p w14:paraId="06578E5E">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不朽的名声从何而来？</w:t>
      </w:r>
    </w:p>
    <w:p w14:paraId="3B6CA41B">
      <w:pPr>
        <w:spacing w:line="242" w:lineRule="auto"/>
        <w:rPr>
          <w:rFonts w:hint="eastAsia" w:ascii="微软雅黑" w:hAnsi="微软雅黑" w:eastAsia="微软雅黑" w:cs="微软雅黑"/>
          <w:sz w:val="30"/>
          <w:szCs w:val="30"/>
        </w:rPr>
      </w:pPr>
    </w:p>
    <w:p w14:paraId="62546F55">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Do ye expect it from your leisure?</w:t>
      </w:r>
    </w:p>
    <w:p w14:paraId="1E557963">
      <w:pPr>
        <w:spacing w:line="242" w:lineRule="auto"/>
        <w:rPr>
          <w:rFonts w:hint="eastAsia" w:ascii="微软雅黑" w:hAnsi="微软雅黑" w:eastAsia="微软雅黑" w:cs="微软雅黑"/>
          <w:sz w:val="30"/>
          <w:szCs w:val="30"/>
        </w:rPr>
      </w:pPr>
    </w:p>
    <w:p w14:paraId="6C9AF7D5">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你们指望从你们的闲暇中获得吗？</w:t>
      </w:r>
    </w:p>
    <w:p w14:paraId="1FFAD0C2">
      <w:pPr>
        <w:spacing w:line="242" w:lineRule="auto"/>
        <w:rPr>
          <w:rFonts w:hint="eastAsia" w:ascii="微软雅黑" w:hAnsi="微软雅黑" w:eastAsia="微软雅黑" w:cs="微软雅黑"/>
          <w:sz w:val="30"/>
          <w:szCs w:val="30"/>
        </w:rPr>
      </w:pPr>
    </w:p>
    <w:p w14:paraId="5248C5B7">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Why not?</w:t>
      </w:r>
    </w:p>
    <w:p w14:paraId="528BC10C">
      <w:pPr>
        <w:spacing w:line="242" w:lineRule="auto"/>
        <w:rPr>
          <w:rFonts w:hint="eastAsia" w:ascii="微软雅黑" w:hAnsi="微软雅黑" w:eastAsia="微软雅黑" w:cs="微软雅黑"/>
          <w:sz w:val="30"/>
          <w:szCs w:val="30"/>
        </w:rPr>
      </w:pPr>
    </w:p>
    <w:p w14:paraId="11713107">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为什么不呢？</w:t>
      </w:r>
    </w:p>
    <w:p w14:paraId="60E6561C">
      <w:pPr>
        <w:spacing w:line="242" w:lineRule="auto"/>
        <w:rPr>
          <w:rFonts w:hint="eastAsia" w:ascii="微软雅黑" w:hAnsi="微软雅黑" w:eastAsia="微软雅黑" w:cs="微软雅黑"/>
          <w:sz w:val="30"/>
          <w:szCs w:val="30"/>
        </w:rPr>
      </w:pPr>
    </w:p>
    <w:p w14:paraId="086DBAE7">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I mean from leisure brightened with the light of learning.</w:t>
      </w:r>
    </w:p>
    <w:p w14:paraId="2E6A8361">
      <w:pPr>
        <w:spacing w:line="242" w:lineRule="auto"/>
        <w:rPr>
          <w:rFonts w:hint="eastAsia" w:ascii="微软雅黑" w:hAnsi="微软雅黑" w:eastAsia="微软雅黑" w:cs="微软雅黑"/>
          <w:sz w:val="30"/>
          <w:szCs w:val="30"/>
        </w:rPr>
      </w:pPr>
    </w:p>
    <w:p w14:paraId="25166C8E">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我是指被学识之光照亮的闲暇。</w:t>
      </w:r>
    </w:p>
    <w:p w14:paraId="36511503">
      <w:pPr>
        <w:spacing w:line="242" w:lineRule="auto"/>
        <w:rPr>
          <w:rFonts w:hint="eastAsia" w:ascii="微软雅黑" w:hAnsi="微软雅黑" w:eastAsia="微软雅黑" w:cs="微软雅黑"/>
          <w:sz w:val="30"/>
          <w:szCs w:val="30"/>
        </w:rPr>
      </w:pPr>
    </w:p>
    <w:p w14:paraId="604BF74C">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it becomes us to grow famous under the presidency, not so much of the Armed, as the gowned Pallas.</w:t>
      </w:r>
    </w:p>
    <w:p w14:paraId="340FC949">
      <w:pPr>
        <w:spacing w:line="242" w:lineRule="auto"/>
        <w:rPr>
          <w:rFonts w:hint="eastAsia" w:ascii="微软雅黑" w:hAnsi="微软雅黑" w:eastAsia="微软雅黑" w:cs="微软雅黑"/>
          <w:sz w:val="30"/>
          <w:szCs w:val="30"/>
        </w:rPr>
      </w:pPr>
    </w:p>
    <w:p w14:paraId="25A6F1B2">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因为我们在帕拉斯（雅典娜）的掌管下成名是合宜的，与其说是武装的帕拉斯，不如说是身着长袍的帕拉斯。</w:t>
      </w:r>
    </w:p>
    <w:p w14:paraId="07B10C23">
      <w:pPr>
        <w:spacing w:line="242" w:lineRule="auto"/>
        <w:rPr>
          <w:rFonts w:hint="eastAsia" w:ascii="微软雅黑" w:hAnsi="微软雅黑" w:eastAsia="微软雅黑" w:cs="微软雅黑"/>
          <w:sz w:val="30"/>
          <w:szCs w:val="30"/>
        </w:rPr>
      </w:pPr>
    </w:p>
    <w:p w14:paraId="6E858DDF">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Moreover, where true Philosophy hath seated herself in the Throne of our understanding, no door will ever stand open to the vain or wandering motions of an inconstant mind:</w:t>
      </w:r>
    </w:p>
    <w:p w14:paraId="3293A362">
      <w:pPr>
        <w:spacing w:line="242" w:lineRule="auto"/>
        <w:rPr>
          <w:rFonts w:hint="eastAsia" w:ascii="微软雅黑" w:hAnsi="微软雅黑" w:eastAsia="微软雅黑" w:cs="微软雅黑"/>
          <w:sz w:val="30"/>
          <w:szCs w:val="30"/>
        </w:rPr>
      </w:pPr>
    </w:p>
    <w:p w14:paraId="26210B7A">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此外，当真正的哲学在我们的理解力宝座上安顿下来时，就没有任何门会对反复无常之心的虚妄或游荡的动念敞开：</w:t>
      </w:r>
    </w:p>
    <w:p w14:paraId="590B9E7F">
      <w:pPr>
        <w:spacing w:line="242" w:lineRule="auto"/>
        <w:rPr>
          <w:rFonts w:hint="eastAsia" w:ascii="微软雅黑" w:hAnsi="微软雅黑" w:eastAsia="微软雅黑" w:cs="微软雅黑"/>
          <w:sz w:val="30"/>
          <w:szCs w:val="30"/>
        </w:rPr>
      </w:pPr>
    </w:p>
    <w:p w14:paraId="6DF55C8E">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which also Erasmus the notable Patron of all polite Learning hath observed expressly, where he speaketh of the Education of Sir Thomas More's daughters, in these words:</w:t>
      </w:r>
    </w:p>
    <w:p w14:paraId="510DA252">
      <w:pPr>
        <w:spacing w:line="242" w:lineRule="auto"/>
        <w:rPr>
          <w:rFonts w:hint="eastAsia" w:ascii="微软雅黑" w:hAnsi="微软雅黑" w:eastAsia="微软雅黑" w:cs="微软雅黑"/>
          <w:sz w:val="30"/>
          <w:szCs w:val="30"/>
        </w:rPr>
      </w:pPr>
    </w:p>
    <w:p w14:paraId="67280AF8">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这也是所有文雅学识的著名赞助人伊拉斯谟明确观察到的，他在谈到托马斯·莫尔爵士女儿们的教育时，用这样的话说：</w:t>
      </w:r>
    </w:p>
    <w:p w14:paraId="3BEF5FCD">
      <w:pPr>
        <w:spacing w:line="242" w:lineRule="auto"/>
        <w:rPr>
          <w:rFonts w:hint="eastAsia" w:ascii="微软雅黑" w:hAnsi="微软雅黑" w:eastAsia="微软雅黑" w:cs="微软雅黑"/>
          <w:sz w:val="30"/>
          <w:szCs w:val="30"/>
        </w:rPr>
      </w:pPr>
    </w:p>
    <w:p w14:paraId="3C8C7CDE">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Nothing (saith he) doth so wholly fill the breast of a Damsel, as study.</w:t>
      </w:r>
    </w:p>
    <w:p w14:paraId="51E048EF">
      <w:pPr>
        <w:spacing w:line="242" w:lineRule="auto"/>
        <w:rPr>
          <w:rFonts w:hint="eastAsia" w:ascii="微软雅黑" w:hAnsi="微软雅黑" w:eastAsia="微软雅黑" w:cs="微软雅黑"/>
          <w:sz w:val="30"/>
          <w:szCs w:val="30"/>
        </w:rPr>
      </w:pPr>
    </w:p>
    <w:p w14:paraId="306A6616">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（他说）没有什么比学习更能完全填满少女的心胸。</w:t>
      </w:r>
    </w:p>
    <w:p w14:paraId="160B7998">
      <w:pPr>
        <w:spacing w:line="242" w:lineRule="auto"/>
        <w:rPr>
          <w:rFonts w:hint="eastAsia" w:ascii="微软雅黑" w:hAnsi="微软雅黑" w:eastAsia="微软雅黑" w:cs="微软雅黑"/>
          <w:sz w:val="30"/>
          <w:szCs w:val="30"/>
        </w:rPr>
      </w:pPr>
    </w:p>
    <w:p w14:paraId="2683E115">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how shall we not easily scorn the Pageantry of this world, the specious authority of examples, and the poor vanities of the times, when from the high turret of wisdom we look down upon these earthly things.</w:t>
      </w:r>
    </w:p>
    <w:p w14:paraId="184429E8">
      <w:pPr>
        <w:spacing w:line="242" w:lineRule="auto"/>
        <w:rPr>
          <w:rFonts w:hint="eastAsia" w:ascii="微软雅黑" w:hAnsi="微软雅黑" w:eastAsia="微软雅黑" w:cs="微软雅黑"/>
          <w:sz w:val="30"/>
          <w:szCs w:val="30"/>
        </w:rPr>
      </w:pPr>
    </w:p>
    <w:p w14:paraId="274B131A">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因为当我们从智慧的高塔俯视这些尘世的事物时，我们怎能不轻易蔑视这个世界的排场、似是而非的榜样权威以及时代的可怜虚荣呢。</w:t>
      </w:r>
    </w:p>
    <w:p w14:paraId="0D2DB418">
      <w:pPr>
        <w:spacing w:line="242" w:lineRule="auto"/>
        <w:rPr>
          <w:rFonts w:hint="eastAsia" w:ascii="微软雅黑" w:hAnsi="微软雅黑" w:eastAsia="微软雅黑" w:cs="微软雅黑"/>
          <w:sz w:val="30"/>
          <w:szCs w:val="30"/>
        </w:rPr>
      </w:pPr>
    </w:p>
    <w:p w14:paraId="640C8FEF">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Further, whereas it is no less the duty, then the happiness of all, to strive after the perfection of our primitive Original, (from which there is none of us but have fallen) we must labor, that his Image, who is the Light and the Truth, may begin more and more to shine in the highest palace of our mind.</w:t>
      </w:r>
    </w:p>
    <w:p w14:paraId="6D90DF7E">
      <w:pPr>
        <w:spacing w:line="242" w:lineRule="auto"/>
        <w:rPr>
          <w:rFonts w:hint="eastAsia" w:ascii="微软雅黑" w:hAnsi="微软雅黑" w:eastAsia="微软雅黑" w:cs="微软雅黑"/>
          <w:sz w:val="30"/>
          <w:szCs w:val="30"/>
        </w:rPr>
      </w:pPr>
    </w:p>
    <w:p w14:paraId="18A8F2D6">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此外，既然努力追求我们要复归原本的完美（我们无一例外都已从中堕落）不仅是所有人的责任，也是幸福，我们就必须劳力，使那位即是光又是真理者的形象，开始越来越多地照耀在我们心灵的最高殿堂里。</w:t>
      </w:r>
    </w:p>
    <w:p w14:paraId="09B29A17">
      <w:pPr>
        <w:spacing w:line="242" w:lineRule="auto"/>
        <w:rPr>
          <w:rFonts w:hint="eastAsia" w:ascii="微软雅黑" w:hAnsi="微软雅黑" w:eastAsia="微软雅黑" w:cs="微软雅黑"/>
          <w:sz w:val="30"/>
          <w:szCs w:val="30"/>
        </w:rPr>
      </w:pPr>
    </w:p>
    <w:p w14:paraId="26489B77">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although I deny not here, that Theology (which is that which chiefly perfects the understanding) doth all;</w:t>
      </w:r>
    </w:p>
    <w:p w14:paraId="17796B2C">
      <w:pPr>
        <w:spacing w:line="242" w:lineRule="auto"/>
        <w:rPr>
          <w:rFonts w:hint="eastAsia" w:ascii="微软雅黑" w:hAnsi="微软雅黑" w:eastAsia="微软雅黑" w:cs="微软雅黑"/>
          <w:sz w:val="30"/>
          <w:szCs w:val="30"/>
        </w:rPr>
      </w:pPr>
    </w:p>
    <w:p w14:paraId="417FFFBE">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虽然我不在此否认神学（这主要是完善理解力的学问）成就了一切；</w:t>
      </w:r>
    </w:p>
    <w:p w14:paraId="51ACDB2A">
      <w:pPr>
        <w:spacing w:line="242" w:lineRule="auto"/>
        <w:rPr>
          <w:rFonts w:hint="eastAsia" w:ascii="微软雅黑" w:hAnsi="微软雅黑" w:eastAsia="微软雅黑" w:cs="微软雅黑"/>
          <w:sz w:val="30"/>
          <w:szCs w:val="30"/>
        </w:rPr>
      </w:pPr>
    </w:p>
    <w:p w14:paraId="692A9DD0">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yet I know not how, but me thinks they seem not enough to observe the Majesty of so great a Queen, who would have her go abroad alone and unattended.</w:t>
      </w:r>
    </w:p>
    <w:p w14:paraId="6251E67D">
      <w:pPr>
        <w:spacing w:line="242" w:lineRule="auto"/>
        <w:rPr>
          <w:rFonts w:hint="eastAsia" w:ascii="微软雅黑" w:hAnsi="微软雅黑" w:eastAsia="微软雅黑" w:cs="微软雅黑"/>
          <w:sz w:val="30"/>
          <w:szCs w:val="30"/>
        </w:rPr>
      </w:pPr>
    </w:p>
    <w:p w14:paraId="02DC9762">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但我不知道为什么，我觉得那些想让她独自外出、无人侍奉的人，似乎不足以遵守如此伟大女王的威严。</w:t>
      </w:r>
    </w:p>
    <w:p w14:paraId="0FB45E75">
      <w:pPr>
        <w:spacing w:line="242" w:lineRule="auto"/>
        <w:rPr>
          <w:rFonts w:hint="eastAsia" w:ascii="微软雅黑" w:hAnsi="微软雅黑" w:eastAsia="微软雅黑" w:cs="微软雅黑"/>
          <w:sz w:val="30"/>
          <w:szCs w:val="30"/>
        </w:rPr>
      </w:pPr>
    </w:p>
    <w:p w14:paraId="1FF502EA">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when we look into the volume of natural things, who sees not how the parts of both these Sciences do agree among themselves with a beautiful harmony?</w:t>
      </w:r>
    </w:p>
    <w:p w14:paraId="58BB4996">
      <w:pPr>
        <w:spacing w:line="242" w:lineRule="auto"/>
        <w:rPr>
          <w:rFonts w:hint="eastAsia" w:ascii="微软雅黑" w:hAnsi="微软雅黑" w:eastAsia="微软雅黑" w:cs="微软雅黑"/>
          <w:sz w:val="30"/>
          <w:szCs w:val="30"/>
        </w:rPr>
      </w:pPr>
    </w:p>
    <w:p w14:paraId="0AA6FFE5">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因为当我们查看自然事物的卷册时，谁看不出这两门科学的部分是如何以美丽的和谐彼此一致的呢？</w:t>
      </w:r>
    </w:p>
    <w:p w14:paraId="43769D55">
      <w:pPr>
        <w:spacing w:line="242" w:lineRule="auto"/>
        <w:rPr>
          <w:rFonts w:hint="eastAsia" w:ascii="微软雅黑" w:hAnsi="微软雅黑" w:eastAsia="微软雅黑" w:cs="微软雅黑"/>
          <w:sz w:val="30"/>
          <w:szCs w:val="30"/>
        </w:rPr>
      </w:pPr>
    </w:p>
    <w:p w14:paraId="4AA1D441">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 much help, how much light, the one brings to the other?</w:t>
      </w:r>
    </w:p>
    <w:p w14:paraId="2E06F11D">
      <w:pPr>
        <w:spacing w:line="242" w:lineRule="auto"/>
        <w:rPr>
          <w:rFonts w:hint="eastAsia" w:ascii="微软雅黑" w:hAnsi="微软雅黑" w:eastAsia="微软雅黑" w:cs="微软雅黑"/>
          <w:sz w:val="30"/>
          <w:szCs w:val="30"/>
        </w:rPr>
      </w:pPr>
    </w:p>
    <w:p w14:paraId="267FEE7A">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这一个给另一个带来了多少帮助，多少光亮？</w:t>
      </w:r>
    </w:p>
    <w:p w14:paraId="1A5F62F8">
      <w:pPr>
        <w:spacing w:line="242" w:lineRule="auto"/>
        <w:rPr>
          <w:rFonts w:hint="eastAsia" w:ascii="微软雅黑" w:hAnsi="微软雅黑" w:eastAsia="微软雅黑" w:cs="微软雅黑"/>
          <w:sz w:val="30"/>
          <w:szCs w:val="30"/>
        </w:rPr>
      </w:pPr>
    </w:p>
    <w:p w14:paraId="03471663">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Nor ought this much to trouble us, that some shut up this study into so narrow a room, thinking it doth not much concern us, Whether this frame of the world grew together of moat's?</w:t>
      </w:r>
    </w:p>
    <w:p w14:paraId="64286A07">
      <w:pPr>
        <w:spacing w:line="242" w:lineRule="auto"/>
        <w:rPr>
          <w:rFonts w:hint="eastAsia" w:ascii="微软雅黑" w:hAnsi="微软雅黑" w:eastAsia="微软雅黑" w:cs="微软雅黑"/>
          <w:sz w:val="30"/>
          <w:szCs w:val="30"/>
        </w:rPr>
      </w:pPr>
    </w:p>
    <w:p w14:paraId="12713552">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有些人把这项研究关在如此狭窄的房间里，认为这与我们没有多大关系，这也不应太困扰我们：这个世界的框架是否由微尘聚成？</w:t>
      </w:r>
    </w:p>
    <w:p w14:paraId="40429ED0">
      <w:pPr>
        <w:spacing w:line="242" w:lineRule="auto"/>
        <w:rPr>
          <w:rFonts w:hint="eastAsia" w:ascii="微软雅黑" w:hAnsi="微软雅黑" w:eastAsia="微软雅黑" w:cs="微软雅黑"/>
          <w:sz w:val="30"/>
          <w:szCs w:val="30"/>
        </w:rPr>
      </w:pPr>
    </w:p>
    <w:p w14:paraId="726E8DD6">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Whether it struggled forth out of a rude Chaos?</w:t>
      </w:r>
    </w:p>
    <w:p w14:paraId="2DF6BA46">
      <w:pPr>
        <w:spacing w:line="242" w:lineRule="auto"/>
        <w:rPr>
          <w:rFonts w:hint="eastAsia" w:ascii="微软雅黑" w:hAnsi="微软雅黑" w:eastAsia="微软雅黑" w:cs="微软雅黑"/>
          <w:sz w:val="30"/>
          <w:szCs w:val="30"/>
        </w:rPr>
      </w:pPr>
    </w:p>
    <w:p w14:paraId="36C63DA9">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它是否从粗糙的混沌中挣扎而出？</w:t>
      </w:r>
    </w:p>
    <w:p w14:paraId="7CEEDEC2">
      <w:pPr>
        <w:spacing w:line="242" w:lineRule="auto"/>
        <w:rPr>
          <w:rFonts w:hint="eastAsia" w:ascii="微软雅黑" w:hAnsi="微软雅黑" w:eastAsia="微软雅黑" w:cs="微软雅黑"/>
          <w:sz w:val="30"/>
          <w:szCs w:val="30"/>
        </w:rPr>
      </w:pPr>
    </w:p>
    <w:p w14:paraId="70A7B39A">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Whether some Bodies enjoy a heavenly nature, others a terrene?</w:t>
      </w:r>
    </w:p>
    <w:p w14:paraId="5DD1DC47">
      <w:pPr>
        <w:spacing w:line="242" w:lineRule="auto"/>
        <w:rPr>
          <w:rFonts w:hint="eastAsia" w:ascii="微软雅黑" w:hAnsi="微软雅黑" w:eastAsia="微软雅黑" w:cs="微软雅黑"/>
          <w:sz w:val="30"/>
          <w:szCs w:val="30"/>
        </w:rPr>
      </w:pPr>
    </w:p>
    <w:p w14:paraId="296F6B04">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是否有些物体享有天上的性质，另一些则属地？</w:t>
      </w:r>
    </w:p>
    <w:p w14:paraId="723B8B81">
      <w:pPr>
        <w:spacing w:line="242" w:lineRule="auto"/>
        <w:rPr>
          <w:rFonts w:hint="eastAsia" w:ascii="微软雅黑" w:hAnsi="微软雅黑" w:eastAsia="微软雅黑" w:cs="微软雅黑"/>
          <w:sz w:val="30"/>
          <w:szCs w:val="30"/>
        </w:rPr>
      </w:pPr>
    </w:p>
    <w:p w14:paraId="30F9B46E">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Whether the upper frame of the world be whirled about, and whether they be not giddy, who contend that not the heavens, but the earth turns round?</w:t>
      </w:r>
    </w:p>
    <w:p w14:paraId="67266FD6">
      <w:pPr>
        <w:spacing w:line="242" w:lineRule="auto"/>
        <w:rPr>
          <w:rFonts w:hint="eastAsia" w:ascii="微软雅黑" w:hAnsi="微软雅黑" w:eastAsia="微软雅黑" w:cs="微软雅黑"/>
          <w:sz w:val="30"/>
          <w:szCs w:val="30"/>
        </w:rPr>
      </w:pPr>
    </w:p>
    <w:p w14:paraId="2F4E5886">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上层世界的框架是否旋转，以及那些争辩说不是天在转而是地在转的人是否头晕目眩？</w:t>
      </w:r>
    </w:p>
    <w:p w14:paraId="1DF3E5E5">
      <w:pPr>
        <w:spacing w:line="242" w:lineRule="auto"/>
        <w:rPr>
          <w:rFonts w:hint="eastAsia" w:ascii="微软雅黑" w:hAnsi="微软雅黑" w:eastAsia="微软雅黑" w:cs="微软雅黑"/>
          <w:sz w:val="30"/>
          <w:szCs w:val="30"/>
        </w:rPr>
      </w:pPr>
    </w:p>
    <w:p w14:paraId="564E949F">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Whether the Sun setting be plunged into the Ocean?</w:t>
      </w:r>
    </w:p>
    <w:p w14:paraId="6093D7C2">
      <w:pPr>
        <w:spacing w:line="242" w:lineRule="auto"/>
        <w:rPr>
          <w:rFonts w:hint="eastAsia" w:ascii="微软雅黑" w:hAnsi="微软雅黑" w:eastAsia="微软雅黑" w:cs="微软雅黑"/>
          <w:sz w:val="30"/>
          <w:szCs w:val="30"/>
        </w:rPr>
      </w:pPr>
    </w:p>
    <w:p w14:paraId="68C0A196">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日落是否投入海洋？</w:t>
      </w:r>
    </w:p>
    <w:p w14:paraId="7E81C15F">
      <w:pPr>
        <w:spacing w:line="242" w:lineRule="auto"/>
        <w:rPr>
          <w:rFonts w:hint="eastAsia" w:ascii="微软雅黑" w:hAnsi="微软雅黑" w:eastAsia="微软雅黑" w:cs="微软雅黑"/>
          <w:sz w:val="30"/>
          <w:szCs w:val="30"/>
        </w:rPr>
      </w:pPr>
    </w:p>
    <w:p w14:paraId="3872A9FD">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Whether the Antipodes also have its light?</w:t>
      </w:r>
    </w:p>
    <w:p w14:paraId="4D93B973">
      <w:pPr>
        <w:spacing w:line="242" w:lineRule="auto"/>
        <w:rPr>
          <w:rFonts w:hint="eastAsia" w:ascii="微软雅黑" w:hAnsi="微软雅黑" w:eastAsia="微软雅黑" w:cs="微软雅黑"/>
          <w:sz w:val="30"/>
          <w:szCs w:val="30"/>
        </w:rPr>
      </w:pPr>
    </w:p>
    <w:p w14:paraId="26DEC53E">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对跖点是否也有它的光？</w:t>
      </w:r>
    </w:p>
    <w:p w14:paraId="37333006">
      <w:pPr>
        <w:spacing w:line="242" w:lineRule="auto"/>
        <w:rPr>
          <w:rFonts w:hint="eastAsia" w:ascii="微软雅黑" w:hAnsi="微软雅黑" w:eastAsia="微软雅黑" w:cs="微软雅黑"/>
          <w:sz w:val="30"/>
          <w:szCs w:val="30"/>
        </w:rPr>
      </w:pPr>
    </w:p>
    <w:p w14:paraId="5A8262BC">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Whether the Earth be of a square figure or round?</w:t>
      </w:r>
    </w:p>
    <w:p w14:paraId="6FFFC636">
      <w:pPr>
        <w:spacing w:line="242" w:lineRule="auto"/>
        <w:rPr>
          <w:rFonts w:hint="eastAsia" w:ascii="微软雅黑" w:hAnsi="微软雅黑" w:eastAsia="微软雅黑" w:cs="微软雅黑"/>
          <w:sz w:val="30"/>
          <w:szCs w:val="30"/>
        </w:rPr>
      </w:pPr>
    </w:p>
    <w:p w14:paraId="085405BF">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地球是方形的还是圆形的？</w:t>
      </w:r>
    </w:p>
    <w:p w14:paraId="71AF2BE7">
      <w:pPr>
        <w:spacing w:line="242" w:lineRule="auto"/>
        <w:rPr>
          <w:rFonts w:hint="eastAsia" w:ascii="微软雅黑" w:hAnsi="微软雅黑" w:eastAsia="微软雅黑" w:cs="微软雅黑"/>
          <w:sz w:val="30"/>
          <w:szCs w:val="30"/>
        </w:rPr>
      </w:pPr>
    </w:p>
    <w:p w14:paraId="71C6AF22">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Finally, Whether the Horizon terminate the whole world, or only our sight?</w:t>
      </w:r>
    </w:p>
    <w:p w14:paraId="3989D9F2">
      <w:pPr>
        <w:spacing w:line="242" w:lineRule="auto"/>
        <w:rPr>
          <w:rFonts w:hint="eastAsia" w:ascii="微软雅黑" w:hAnsi="微软雅黑" w:eastAsia="微软雅黑" w:cs="微软雅黑"/>
          <w:sz w:val="30"/>
          <w:szCs w:val="30"/>
        </w:rPr>
      </w:pPr>
    </w:p>
    <w:p w14:paraId="291474C8">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最后，地平线是终结了整个世界，还是仅仅终结了我们的视线？</w:t>
      </w:r>
    </w:p>
    <w:p w14:paraId="740F26FE">
      <w:pPr>
        <w:spacing w:line="242" w:lineRule="auto"/>
        <w:rPr>
          <w:rFonts w:hint="eastAsia" w:ascii="微软雅黑" w:hAnsi="微软雅黑" w:eastAsia="微软雅黑" w:cs="微软雅黑"/>
          <w:sz w:val="30"/>
          <w:szCs w:val="30"/>
        </w:rPr>
      </w:pPr>
    </w:p>
    <w:p w14:paraId="4639BCCD">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that which is vulgarly spoken to our reproach were to be heeded, they would make us to frustrate God the Creator of all his end, who brought us into this Theatre to behold, know, and magnify his most beautiful works.</w:t>
      </w:r>
    </w:p>
    <w:p w14:paraId="781B0BA5">
      <w:pPr>
        <w:spacing w:line="242" w:lineRule="auto"/>
        <w:rPr>
          <w:rFonts w:hint="eastAsia" w:ascii="微软雅黑" w:hAnsi="微软雅黑" w:eastAsia="微软雅黑" w:cs="微软雅黑"/>
          <w:sz w:val="30"/>
          <w:szCs w:val="30"/>
        </w:rPr>
      </w:pPr>
    </w:p>
    <w:p w14:paraId="0F086B5A">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如果那些对我们的粗俗责备值得理会，他们就会使我们挫败创造万物的神的目的，祂把我们带进这个剧场，是为了让我们观看、认识并尊崇祂最美丽的作为。</w:t>
      </w:r>
    </w:p>
    <w:p w14:paraId="0DBB303C">
      <w:pPr>
        <w:spacing w:line="242" w:lineRule="auto"/>
        <w:rPr>
          <w:rFonts w:hint="eastAsia" w:ascii="微软雅黑" w:hAnsi="微软雅黑" w:eastAsia="微软雅黑" w:cs="微软雅黑"/>
          <w:sz w:val="30"/>
          <w:szCs w:val="30"/>
        </w:rPr>
      </w:pPr>
    </w:p>
    <w:p w14:paraId="1FE588CA">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nature was not such a Stepdame unto us, that she would forbid us the sight of her: else, why would she bestow that upon us, which the Philosopher affirms is planted in all men, namely, The desire of knowing?</w:t>
      </w:r>
    </w:p>
    <w:p w14:paraId="05FC42E3">
      <w:pPr>
        <w:spacing w:line="242" w:lineRule="auto"/>
        <w:rPr>
          <w:rFonts w:hint="eastAsia" w:ascii="微软雅黑" w:hAnsi="微软雅黑" w:eastAsia="微软雅黑" w:cs="微软雅黑"/>
          <w:sz w:val="30"/>
          <w:szCs w:val="30"/>
        </w:rPr>
      </w:pPr>
    </w:p>
    <w:p w14:paraId="3DBA2E66">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因为自然对我们来说并不是这样的继母，以致她会禁止我们观看她：否则，她为什么要赋予我们那位哲学家断言植根于所有人心中的东西，即求知的欲望？</w:t>
      </w:r>
    </w:p>
    <w:p w14:paraId="308AFAE5">
      <w:pPr>
        <w:spacing w:line="242" w:lineRule="auto"/>
        <w:rPr>
          <w:rFonts w:hint="eastAsia" w:ascii="微软雅黑" w:hAnsi="微软雅黑" w:eastAsia="微软雅黑" w:cs="微软雅黑"/>
          <w:sz w:val="30"/>
          <w:szCs w:val="30"/>
        </w:rPr>
      </w:pPr>
    </w:p>
    <w:p w14:paraId="0A40037B">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Why would she give us an erect Stature, unless we should lift up our eyes and our minds also, unto the contemplation of herself?</w:t>
      </w:r>
    </w:p>
    <w:p w14:paraId="6F26FFEB">
      <w:pPr>
        <w:spacing w:line="242" w:lineRule="auto"/>
        <w:rPr>
          <w:rFonts w:hint="eastAsia" w:ascii="微软雅黑" w:hAnsi="微软雅黑" w:eastAsia="微软雅黑" w:cs="微软雅黑"/>
          <w:sz w:val="30"/>
          <w:szCs w:val="30"/>
        </w:rPr>
      </w:pPr>
    </w:p>
    <w:p w14:paraId="6A6EF472">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除非我们要举目并提升我们的思想去沉思她，否则她为什么要给我们直立的身躯？</w:t>
      </w:r>
    </w:p>
    <w:p w14:paraId="0C69724E">
      <w:pPr>
        <w:spacing w:line="242" w:lineRule="auto"/>
        <w:rPr>
          <w:rFonts w:hint="eastAsia" w:ascii="微软雅黑" w:hAnsi="微软雅黑" w:eastAsia="微软雅黑" w:cs="微软雅黑"/>
          <w:sz w:val="30"/>
          <w:szCs w:val="30"/>
        </w:rPr>
      </w:pPr>
    </w:p>
    <w:p w14:paraId="1BC9CC10">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should be Stocks, and not of human kind; Strangers, not inhabitants of this world, if we could not bring our mind raised, and as it were inflamed with divine love, to so beautiful, so glorious things, in which the Majesty of the eternal God-head shines forth.</w:t>
      </w:r>
    </w:p>
    <w:p w14:paraId="4830839D">
      <w:pPr>
        <w:spacing w:line="242" w:lineRule="auto"/>
        <w:rPr>
          <w:rFonts w:hint="eastAsia" w:ascii="微软雅黑" w:hAnsi="微软雅黑" w:eastAsia="微软雅黑" w:cs="微软雅黑"/>
          <w:sz w:val="30"/>
          <w:szCs w:val="30"/>
        </w:rPr>
      </w:pPr>
    </w:p>
    <w:p w14:paraId="755E6F5E">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如果我们不能使我们的思想提升，并仿佛被神圣的爱所点燃，去关注那些如此美丽、如此荣耀的事物（永恒神性的威严在其中闪耀），我们就是木石，而非人类；是这个世界的陌生人，而非居民。</w:t>
      </w:r>
    </w:p>
    <w:p w14:paraId="2BDAAB2E">
      <w:pPr>
        <w:spacing w:line="242" w:lineRule="auto"/>
        <w:rPr>
          <w:rFonts w:hint="eastAsia" w:ascii="微软雅黑" w:hAnsi="微软雅黑" w:eastAsia="微软雅黑" w:cs="微软雅黑"/>
          <w:sz w:val="30"/>
          <w:szCs w:val="30"/>
        </w:rPr>
      </w:pPr>
    </w:p>
    <w:p w14:paraId="7AA29050">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Neither may we think that we have done our duty, if we only sometimes look at these things as it were in our passing by.</w:t>
      </w:r>
    </w:p>
    <w:p w14:paraId="0348A14D">
      <w:pPr>
        <w:spacing w:line="242" w:lineRule="auto"/>
        <w:rPr>
          <w:rFonts w:hint="eastAsia" w:ascii="微软雅黑" w:hAnsi="微软雅黑" w:eastAsia="微软雅黑" w:cs="微软雅黑"/>
          <w:sz w:val="30"/>
          <w:szCs w:val="30"/>
        </w:rPr>
      </w:pPr>
    </w:p>
    <w:p w14:paraId="0C0DA381">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我们也不能认为，只要我们在经过时偶尔看看这些东西，就算是尽了本分。</w:t>
      </w:r>
    </w:p>
    <w:p w14:paraId="69839004">
      <w:pPr>
        <w:spacing w:line="242" w:lineRule="auto"/>
        <w:rPr>
          <w:rFonts w:hint="eastAsia" w:ascii="微软雅黑" w:hAnsi="微软雅黑" w:eastAsia="微软雅黑" w:cs="微软雅黑"/>
          <w:sz w:val="30"/>
          <w:szCs w:val="30"/>
        </w:rPr>
      </w:pPr>
    </w:p>
    <w:p w14:paraId="1D43E407">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so we see them, not that we may know them, for hereby we show that we do not see, what we have no desire to know further.</w:t>
      </w:r>
    </w:p>
    <w:p w14:paraId="29957786">
      <w:pPr>
        <w:spacing w:line="242" w:lineRule="auto"/>
        <w:rPr>
          <w:rFonts w:hint="eastAsia" w:ascii="微软雅黑" w:hAnsi="微软雅黑" w:eastAsia="微软雅黑" w:cs="微软雅黑"/>
          <w:sz w:val="30"/>
          <w:szCs w:val="30"/>
        </w:rPr>
      </w:pPr>
    </w:p>
    <w:p w14:paraId="1C98B363">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因为这样我们看它们，并不是为了认识它们，因为藉此我们表明我们并没有看见我们无意进一步了解的东西。</w:t>
      </w:r>
    </w:p>
    <w:p w14:paraId="41DFEC71">
      <w:pPr>
        <w:spacing w:line="242" w:lineRule="auto"/>
        <w:rPr>
          <w:rFonts w:hint="eastAsia" w:ascii="微软雅黑" w:hAnsi="微软雅黑" w:eastAsia="微软雅黑" w:cs="微软雅黑"/>
          <w:sz w:val="30"/>
          <w:szCs w:val="30"/>
        </w:rPr>
      </w:pPr>
    </w:p>
    <w:p w14:paraId="65F21BEF">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nothing under our eye, more admirable than man, nothing more beautiful than the dwelling place of the Soul:</w:t>
      </w:r>
    </w:p>
    <w:p w14:paraId="1AE50FE9">
      <w:pPr>
        <w:spacing w:line="242" w:lineRule="auto"/>
        <w:rPr>
          <w:rFonts w:hint="eastAsia" w:ascii="微软雅黑" w:hAnsi="微软雅黑" w:eastAsia="微软雅黑" w:cs="微软雅黑"/>
          <w:sz w:val="30"/>
          <w:szCs w:val="30"/>
        </w:rPr>
      </w:pPr>
    </w:p>
    <w:p w14:paraId="3E9BAED7">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在我们眼下，没有什么比人更令人赞叹，没有什么比灵魂的居所更美丽：</w:t>
      </w:r>
    </w:p>
    <w:p w14:paraId="6508DC7B">
      <w:pPr>
        <w:spacing w:line="242" w:lineRule="auto"/>
        <w:rPr>
          <w:rFonts w:hint="eastAsia" w:ascii="微软雅黑" w:hAnsi="微软雅黑" w:eastAsia="微软雅黑" w:cs="微软雅黑"/>
          <w:sz w:val="30"/>
          <w:szCs w:val="30"/>
        </w:rPr>
      </w:pPr>
    </w:p>
    <w:p w14:paraId="5F9A4801">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how little is that which is judged of only by the skin, or the outward form?</w:t>
      </w:r>
    </w:p>
    <w:p w14:paraId="205E7CC4">
      <w:pPr>
        <w:spacing w:line="242" w:lineRule="auto"/>
        <w:rPr>
          <w:rFonts w:hint="eastAsia" w:ascii="微软雅黑" w:hAnsi="微软雅黑" w:eastAsia="微软雅黑" w:cs="微软雅黑"/>
          <w:sz w:val="30"/>
          <w:szCs w:val="30"/>
        </w:rPr>
      </w:pPr>
    </w:p>
    <w:p w14:paraId="3ED8F18F">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但是，仅凭皮肤或外表来判断的东西是多么微不足道啊？</w:t>
      </w:r>
    </w:p>
    <w:p w14:paraId="42747EE8">
      <w:pPr>
        <w:spacing w:line="242" w:lineRule="auto"/>
        <w:rPr>
          <w:rFonts w:hint="eastAsia" w:ascii="微软雅黑" w:hAnsi="微软雅黑" w:eastAsia="微软雅黑" w:cs="微软雅黑"/>
          <w:sz w:val="30"/>
          <w:szCs w:val="30"/>
        </w:rPr>
      </w:pPr>
    </w:p>
    <w:p w14:paraId="7E39BEFE">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 miserably may we blush at those so excellent Hymns of Ethnics, in which, while they curiously pry into Nature, and by prying approach nearer to the first cause of all things, even they everywhere are wont to sing forth the praises of the high Workman.</w:t>
      </w:r>
    </w:p>
    <w:p w14:paraId="5C6979D7">
      <w:pPr>
        <w:spacing w:line="242" w:lineRule="auto"/>
        <w:rPr>
          <w:rFonts w:hint="eastAsia" w:ascii="微软雅黑" w:hAnsi="微软雅黑" w:eastAsia="微软雅黑" w:cs="微软雅黑"/>
          <w:sz w:val="30"/>
          <w:szCs w:val="30"/>
        </w:rPr>
      </w:pPr>
    </w:p>
    <w:p w14:paraId="3AD7F8AA">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对于那些异教徒如此卓越的赞美诗，我们会多么悲惨地感到羞愧，在这些诗中，当他们好奇地窥探自然，并通过窥探接近万物的第一因时，甚至他们也习惯于处处歌颂那位崇高工匠的赞美。</w:t>
      </w:r>
    </w:p>
    <w:p w14:paraId="7806E351">
      <w:pPr>
        <w:spacing w:line="242" w:lineRule="auto"/>
        <w:rPr>
          <w:rFonts w:hint="eastAsia" w:ascii="微软雅黑" w:hAnsi="微软雅黑" w:eastAsia="微软雅黑" w:cs="微软雅黑"/>
          <w:sz w:val="30"/>
          <w:szCs w:val="30"/>
        </w:rPr>
      </w:pPr>
    </w:p>
    <w:p w14:paraId="21E9F9EF">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Further, as oft as we apply ourselves to follow that bright Star of holy Scripture, who will deny but we may be obliged by so many Examples of holy men, who from hence have taken occasion to praise their God, to the return of the same thankfulness?</w:t>
      </w:r>
    </w:p>
    <w:p w14:paraId="2FDA7B5C">
      <w:pPr>
        <w:spacing w:line="242" w:lineRule="auto"/>
        <w:rPr>
          <w:rFonts w:hint="eastAsia" w:ascii="微软雅黑" w:hAnsi="微软雅黑" w:eastAsia="微软雅黑" w:cs="微软雅黑"/>
          <w:sz w:val="30"/>
          <w:szCs w:val="30"/>
        </w:rPr>
      </w:pPr>
    </w:p>
    <w:p w14:paraId="26F79BD6">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此外，每当我们致力于跟随圣经那颗明亮的星时，谁能否认我们可能会因许多圣人的榜样而有义务回报同样的感恩呢？他们正是从中找到机会赞美他们的神。</w:t>
      </w:r>
    </w:p>
    <w:p w14:paraId="492F42F7">
      <w:pPr>
        <w:spacing w:line="242" w:lineRule="auto"/>
        <w:rPr>
          <w:rFonts w:hint="eastAsia" w:ascii="微软雅黑" w:hAnsi="微软雅黑" w:eastAsia="微软雅黑" w:cs="微软雅黑"/>
          <w:sz w:val="30"/>
          <w:szCs w:val="30"/>
        </w:rPr>
      </w:pPr>
    </w:p>
    <w:p w14:paraId="0B343D4C">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not to say anything now in general of the study of Histories, which nowadays is almost only followed in Nurseries, and in the Courts of great men, only by the way we will inquire, whether the knowledge of Public Affairs may befit every private person?</w:t>
      </w:r>
    </w:p>
    <w:p w14:paraId="701C7DED">
      <w:pPr>
        <w:spacing w:line="242" w:lineRule="auto"/>
        <w:rPr>
          <w:rFonts w:hint="eastAsia" w:ascii="微软雅黑" w:hAnsi="微软雅黑" w:eastAsia="微软雅黑" w:cs="微软雅黑"/>
          <w:sz w:val="30"/>
          <w:szCs w:val="30"/>
        </w:rPr>
      </w:pPr>
    </w:p>
    <w:p w14:paraId="0F7DAFC2">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但是，现在暂且不论历史研究的一般情况（如今几乎只在托儿所和伟人的宫廷中被关注），顺便问一句，公共事务的知识是否适合每个私人？</w:t>
      </w:r>
    </w:p>
    <w:p w14:paraId="7CB03469">
      <w:pPr>
        <w:spacing w:line="242" w:lineRule="auto"/>
        <w:rPr>
          <w:rFonts w:hint="eastAsia" w:ascii="微软雅黑" w:hAnsi="微软雅黑" w:eastAsia="微软雅黑" w:cs="微软雅黑"/>
          <w:sz w:val="30"/>
          <w:szCs w:val="30"/>
        </w:rPr>
      </w:pPr>
    </w:p>
    <w:p w14:paraId="503C627E">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should easily grant indeed, that it confers directly to practice, and the use of the Republic:</w:t>
      </w:r>
    </w:p>
    <w:p w14:paraId="02DFD6AD">
      <w:pPr>
        <w:spacing w:line="242" w:lineRule="auto"/>
        <w:rPr>
          <w:rFonts w:hint="eastAsia" w:ascii="微软雅黑" w:hAnsi="微软雅黑" w:eastAsia="微软雅黑" w:cs="微软雅黑"/>
          <w:sz w:val="30"/>
          <w:szCs w:val="30"/>
        </w:rPr>
      </w:pPr>
    </w:p>
    <w:p w14:paraId="5C68A476">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我确实很容易承认，它直接有助于实践和共和国的用途：</w:t>
      </w:r>
    </w:p>
    <w:p w14:paraId="73698F25">
      <w:pPr>
        <w:spacing w:line="242" w:lineRule="auto"/>
        <w:rPr>
          <w:rFonts w:hint="eastAsia" w:ascii="微软雅黑" w:hAnsi="微软雅黑" w:eastAsia="微软雅黑" w:cs="微软雅黑"/>
          <w:sz w:val="30"/>
          <w:szCs w:val="30"/>
        </w:rPr>
      </w:pPr>
    </w:p>
    <w:p w14:paraId="4CFCC2A5">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yet because of the Theory, and the peculiar fruits which thence redound to everyone, we think none are to neglect it.</w:t>
      </w:r>
    </w:p>
    <w:p w14:paraId="32026F49">
      <w:pPr>
        <w:spacing w:line="242" w:lineRule="auto"/>
        <w:rPr>
          <w:rFonts w:hint="eastAsia" w:ascii="微软雅黑" w:hAnsi="微软雅黑" w:eastAsia="微软雅黑" w:cs="微软雅黑"/>
          <w:sz w:val="30"/>
          <w:szCs w:val="30"/>
        </w:rPr>
      </w:pPr>
    </w:p>
    <w:p w14:paraId="0BC854E5">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然而，由于理论以及由此对每个人产生的特殊果实，我们认为没有人应该忽视它。</w:t>
      </w:r>
    </w:p>
    <w:p w14:paraId="3130778A">
      <w:pPr>
        <w:spacing w:line="242" w:lineRule="auto"/>
        <w:rPr>
          <w:rFonts w:hint="eastAsia" w:ascii="微软雅黑" w:hAnsi="微软雅黑" w:eastAsia="微软雅黑" w:cs="微软雅黑"/>
          <w:sz w:val="30"/>
          <w:szCs w:val="30"/>
        </w:rPr>
      </w:pPr>
    </w:p>
    <w:p w14:paraId="32973337">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holy Scriptures go before us here, and not only go before us, but lead us by the hand.</w:t>
      </w:r>
    </w:p>
    <w:p w14:paraId="481FAEE4">
      <w:pPr>
        <w:spacing w:line="242" w:lineRule="auto"/>
        <w:rPr>
          <w:rFonts w:hint="eastAsia" w:ascii="微软雅黑" w:hAnsi="微软雅黑" w:eastAsia="微软雅黑" w:cs="微软雅黑"/>
          <w:sz w:val="30"/>
          <w:szCs w:val="30"/>
        </w:rPr>
      </w:pPr>
    </w:p>
    <w:p w14:paraId="76D9487D">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圣经在这里走在我们前面，不仅走在我们前面，而且牵着我们的手。</w:t>
      </w:r>
    </w:p>
    <w:p w14:paraId="28787051">
      <w:pPr>
        <w:spacing w:line="242" w:lineRule="auto"/>
        <w:rPr>
          <w:rFonts w:hint="eastAsia" w:ascii="微软雅黑" w:hAnsi="微软雅黑" w:eastAsia="微软雅黑" w:cs="微软雅黑"/>
          <w:sz w:val="30"/>
          <w:szCs w:val="30"/>
        </w:rPr>
      </w:pPr>
    </w:p>
    <w:p w14:paraId="7CAEACBD">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the Orders of times are knit together by the Periods of the Monarchies;</w:t>
      </w:r>
    </w:p>
    <w:p w14:paraId="0300EFDF">
      <w:pPr>
        <w:spacing w:line="242" w:lineRule="auto"/>
        <w:rPr>
          <w:rFonts w:hint="eastAsia" w:ascii="微软雅黑" w:hAnsi="微软雅黑" w:eastAsia="微软雅黑" w:cs="微软雅黑"/>
          <w:sz w:val="30"/>
          <w:szCs w:val="30"/>
        </w:rPr>
      </w:pPr>
    </w:p>
    <w:p w14:paraId="5DC7F52D">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在那里，时间的顺序由各个君主国的时期编织在一起；</w:t>
      </w:r>
    </w:p>
    <w:p w14:paraId="4F4EA1FA">
      <w:pPr>
        <w:spacing w:line="242" w:lineRule="auto"/>
        <w:rPr>
          <w:rFonts w:hint="eastAsia" w:ascii="微软雅黑" w:hAnsi="微软雅黑" w:eastAsia="微软雅黑" w:cs="微软雅黑"/>
          <w:sz w:val="30"/>
          <w:szCs w:val="30"/>
        </w:rPr>
      </w:pPr>
    </w:p>
    <w:p w14:paraId="496AC53E">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both the Originals, and decays of greatest nations, are either described, or foretold;</w:t>
      </w:r>
    </w:p>
    <w:p w14:paraId="26D33120">
      <w:pPr>
        <w:spacing w:line="242" w:lineRule="auto"/>
        <w:rPr>
          <w:rFonts w:hint="eastAsia" w:ascii="微软雅黑" w:hAnsi="微软雅黑" w:eastAsia="微软雅黑" w:cs="微软雅黑"/>
          <w:sz w:val="30"/>
          <w:szCs w:val="30"/>
        </w:rPr>
      </w:pPr>
    </w:p>
    <w:p w14:paraId="102B443D">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在那里，最伟大国家的起源和衰落，要么被描述，要么被预言；</w:t>
      </w:r>
    </w:p>
    <w:p w14:paraId="2E263450">
      <w:pPr>
        <w:spacing w:line="242" w:lineRule="auto"/>
        <w:rPr>
          <w:rFonts w:hint="eastAsia" w:ascii="微软雅黑" w:hAnsi="微软雅黑" w:eastAsia="微软雅黑" w:cs="微软雅黑"/>
          <w:sz w:val="30"/>
          <w:szCs w:val="30"/>
        </w:rPr>
      </w:pPr>
    </w:p>
    <w:p w14:paraId="679A7F92">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it is no wonder, seeing the marvelous judgments of God, which it is fit we should duly observe, appear in a more eminent matter, and seeing these universals cannot fall out within the age of one man, if God would have this study to be laid to heart by all.</w:t>
      </w:r>
    </w:p>
    <w:p w14:paraId="0E845FE4">
      <w:pPr>
        <w:spacing w:line="242" w:lineRule="auto"/>
        <w:rPr>
          <w:rFonts w:hint="eastAsia" w:ascii="微软雅黑" w:hAnsi="微软雅黑" w:eastAsia="微软雅黑" w:cs="微软雅黑"/>
          <w:sz w:val="30"/>
          <w:szCs w:val="30"/>
        </w:rPr>
      </w:pPr>
    </w:p>
    <w:p w14:paraId="1B64B977">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这并不奇怪，鉴于神奇妙的审判（我们理应适当观察）显现在更显著的事物中，而且鉴于这些普遍事件不可能在一个人的有生之年全部发生，如果神希望这项研究被所有人铭记在心的话。</w:t>
      </w:r>
    </w:p>
    <w:p w14:paraId="4C74E2BB">
      <w:pPr>
        <w:spacing w:line="242" w:lineRule="auto"/>
        <w:rPr>
          <w:rFonts w:hint="eastAsia" w:ascii="微软雅黑" w:hAnsi="微软雅黑" w:eastAsia="微软雅黑" w:cs="微软雅黑"/>
          <w:sz w:val="30"/>
          <w:szCs w:val="30"/>
        </w:rPr>
      </w:pPr>
    </w:p>
    <w:p w14:paraId="701E5451">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Shall not the contemplation of this admirable Government strike up our harps also; upon which the Kingly Psalmist wholly fastening his mind, never leaves crying out; How great are thy works, O Lord, thy thoughts are very deep?</w:t>
      </w:r>
    </w:p>
    <w:p w14:paraId="734066B1">
      <w:pPr>
        <w:spacing w:line="242" w:lineRule="auto"/>
        <w:rPr>
          <w:rFonts w:hint="eastAsia" w:ascii="微软雅黑" w:hAnsi="微软雅黑" w:eastAsia="微软雅黑" w:cs="微软雅黑"/>
          <w:sz w:val="30"/>
          <w:szCs w:val="30"/>
        </w:rPr>
      </w:pPr>
    </w:p>
    <w:p w14:paraId="3CC2719D">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对这令人赞叹的治理的沉思，岂不也应拨动我们的竖琴吗？君王诗人在其上全神贯注，从未停止呼喊：耶和华啊，你的工作何其大，你的心思极其深。</w:t>
      </w:r>
    </w:p>
    <w:p w14:paraId="6C094983">
      <w:pPr>
        <w:spacing w:line="242" w:lineRule="auto"/>
        <w:rPr>
          <w:rFonts w:hint="eastAsia" w:ascii="微软雅黑" w:hAnsi="微软雅黑" w:eastAsia="微软雅黑" w:cs="微软雅黑"/>
          <w:sz w:val="30"/>
          <w:szCs w:val="30"/>
        </w:rPr>
      </w:pPr>
    </w:p>
    <w:p w14:paraId="6C4E6A4E">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may be some will here object, This is no other than to commend a monastic life, or to make speculation only our whole duty.</w:t>
      </w:r>
    </w:p>
    <w:p w14:paraId="2D0D4B16">
      <w:pPr>
        <w:spacing w:line="242" w:lineRule="auto"/>
        <w:rPr>
          <w:rFonts w:hint="eastAsia" w:ascii="微软雅黑" w:hAnsi="微软雅黑" w:eastAsia="微软雅黑" w:cs="微软雅黑"/>
          <w:sz w:val="30"/>
          <w:szCs w:val="30"/>
        </w:rPr>
      </w:pPr>
    </w:p>
    <w:p w14:paraId="36A4BE52">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或许有人会在此反对，这无非是推崇修道院生活，或者是把思辨当作我们全部的责任。</w:t>
      </w:r>
    </w:p>
    <w:p w14:paraId="2F1D5CBA">
      <w:pPr>
        <w:spacing w:line="242" w:lineRule="auto"/>
        <w:rPr>
          <w:rFonts w:hint="eastAsia" w:ascii="微软雅黑" w:hAnsi="微软雅黑" w:eastAsia="微软雅黑" w:cs="微软雅黑"/>
          <w:sz w:val="30"/>
          <w:szCs w:val="30"/>
        </w:rPr>
      </w:pPr>
    </w:p>
    <w:p w14:paraId="19FE22A4">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so reason seems to require, that first we should look at ourselves, for so much as concerns our own happiness; and then to our neighbor.</w:t>
      </w:r>
    </w:p>
    <w:p w14:paraId="05DBB0DD">
      <w:pPr>
        <w:spacing w:line="242" w:lineRule="auto"/>
        <w:rPr>
          <w:rFonts w:hint="eastAsia" w:ascii="微软雅黑" w:hAnsi="微软雅黑" w:eastAsia="微软雅黑" w:cs="微软雅黑"/>
          <w:sz w:val="30"/>
          <w:szCs w:val="30"/>
        </w:rPr>
      </w:pPr>
    </w:p>
    <w:p w14:paraId="0FC46BF3">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但理性似乎要求，首先我们应该审视自己，因为这关乎我们自己的幸福；然后才是我们的邻舍。</w:t>
      </w:r>
    </w:p>
    <w:p w14:paraId="1B7F83F1">
      <w:pPr>
        <w:spacing w:line="242" w:lineRule="auto"/>
        <w:rPr>
          <w:rFonts w:hint="eastAsia" w:ascii="微软雅黑" w:hAnsi="微软雅黑" w:eastAsia="微软雅黑" w:cs="微软雅黑"/>
          <w:sz w:val="30"/>
          <w:szCs w:val="30"/>
        </w:rPr>
      </w:pPr>
    </w:p>
    <w:p w14:paraId="5AD15EBD">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in vain shall he have leisure to attend upon others, who was never yet rightly at leisure for himself.</w:t>
      </w:r>
    </w:p>
    <w:p w14:paraId="41AE4CC7">
      <w:pPr>
        <w:spacing w:line="242" w:lineRule="auto"/>
        <w:rPr>
          <w:rFonts w:hint="eastAsia" w:ascii="微软雅黑" w:hAnsi="微软雅黑" w:eastAsia="微软雅黑" w:cs="微软雅黑"/>
          <w:sz w:val="30"/>
          <w:szCs w:val="30"/>
        </w:rPr>
      </w:pPr>
    </w:p>
    <w:p w14:paraId="468DBB34">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因为那个从未为自己正当地拥有闲暇的人，有闲暇去照顾别人也是徒然的。</w:t>
      </w:r>
    </w:p>
    <w:p w14:paraId="1FC7BEBA">
      <w:pPr>
        <w:spacing w:line="242" w:lineRule="auto"/>
        <w:rPr>
          <w:rFonts w:hint="eastAsia" w:ascii="微软雅黑" w:hAnsi="微软雅黑" w:eastAsia="微软雅黑" w:cs="微软雅黑"/>
          <w:sz w:val="30"/>
          <w:szCs w:val="30"/>
        </w:rPr>
      </w:pPr>
    </w:p>
    <w:p w14:paraId="0D56955E">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vain doth he endeavor to help others by Counsel or fact, who cannot help himself.</w:t>
      </w:r>
    </w:p>
    <w:p w14:paraId="326ED0CD">
      <w:pPr>
        <w:spacing w:line="242" w:lineRule="auto"/>
        <w:rPr>
          <w:rFonts w:hint="eastAsia" w:ascii="微软雅黑" w:hAnsi="微软雅黑" w:eastAsia="微软雅黑" w:cs="微软雅黑"/>
          <w:sz w:val="30"/>
          <w:szCs w:val="30"/>
        </w:rPr>
      </w:pPr>
    </w:p>
    <w:p w14:paraId="4A0DD693">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那个无法帮助自己的人，试图通过建议或行动去帮助别人也是徒然的。</w:t>
      </w:r>
    </w:p>
    <w:p w14:paraId="5B56642D">
      <w:pPr>
        <w:spacing w:line="242" w:lineRule="auto"/>
        <w:rPr>
          <w:rFonts w:hint="eastAsia" w:ascii="微软雅黑" w:hAnsi="微软雅黑" w:eastAsia="微软雅黑" w:cs="微软雅黑"/>
          <w:sz w:val="30"/>
          <w:szCs w:val="30"/>
        </w:rPr>
      </w:pPr>
    </w:p>
    <w:p w14:paraId="725CD1DC">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vain shall he pretend to civil conversation, or to the bond of that more sublime administration of Christians, that is a stranger at home.</w:t>
      </w:r>
    </w:p>
    <w:p w14:paraId="552BC27C">
      <w:pPr>
        <w:spacing w:line="242" w:lineRule="auto"/>
        <w:rPr>
          <w:rFonts w:hint="eastAsia" w:ascii="微软雅黑" w:hAnsi="微软雅黑" w:eastAsia="微软雅黑" w:cs="微软雅黑"/>
          <w:sz w:val="30"/>
          <w:szCs w:val="30"/>
        </w:rPr>
      </w:pPr>
    </w:p>
    <w:p w14:paraId="487AF27F">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那个在家里是陌生人的人，假装进行文明的交谈，或假装拥有基督徒那更崇高管理的纽带，也是徒然的。</w:t>
      </w:r>
    </w:p>
    <w:p w14:paraId="5393BA18">
      <w:pPr>
        <w:spacing w:line="242" w:lineRule="auto"/>
        <w:rPr>
          <w:rFonts w:hint="eastAsia" w:ascii="微软雅黑" w:hAnsi="微软雅黑" w:eastAsia="微软雅黑" w:cs="微软雅黑"/>
          <w:sz w:val="30"/>
          <w:szCs w:val="30"/>
        </w:rPr>
      </w:pPr>
    </w:p>
    <w:p w14:paraId="1E127BF0">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pray, what rashness would it be, to think to build that whole economy of moral virtues, upon ignorance, or the vulgar opinions:</w:t>
      </w:r>
    </w:p>
    <w:p w14:paraId="010D8257">
      <w:pPr>
        <w:spacing w:line="242" w:lineRule="auto"/>
        <w:rPr>
          <w:rFonts w:hint="eastAsia" w:ascii="微软雅黑" w:hAnsi="微软雅黑" w:eastAsia="微软雅黑" w:cs="微软雅黑"/>
          <w:sz w:val="30"/>
          <w:szCs w:val="30"/>
        </w:rPr>
      </w:pPr>
    </w:p>
    <w:p w14:paraId="3AC21F71">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请问，想要把整个道德美德的体系建立在无知或粗俗的观点之上，将是多么鲁莽：</w:t>
      </w:r>
    </w:p>
    <w:p w14:paraId="1F1F83A1">
      <w:pPr>
        <w:spacing w:line="242" w:lineRule="auto"/>
        <w:rPr>
          <w:rFonts w:hint="eastAsia" w:ascii="微软雅黑" w:hAnsi="微软雅黑" w:eastAsia="微软雅黑" w:cs="微软雅黑"/>
          <w:sz w:val="30"/>
          <w:szCs w:val="30"/>
        </w:rPr>
      </w:pPr>
    </w:p>
    <w:p w14:paraId="2573128B">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Yea for the most part unless by some chance the examples of all ages do show, that no one did ever happily sacrifice to so great Deities, unless he came furnished with great and solid learning.</w:t>
      </w:r>
    </w:p>
    <w:p w14:paraId="0AD1F9FF">
      <w:pPr>
        <w:spacing w:line="242" w:lineRule="auto"/>
        <w:rPr>
          <w:rFonts w:hint="eastAsia" w:ascii="微软雅黑" w:hAnsi="微软雅黑" w:eastAsia="微软雅黑" w:cs="微软雅黑"/>
          <w:sz w:val="30"/>
          <w:szCs w:val="30"/>
        </w:rPr>
      </w:pPr>
    </w:p>
    <w:p w14:paraId="135DE5D1">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是的，绝大多数情况下，除非出于某种偶然，各个时代的例子都表明，没有人曾愉快地向如此伟大的神灵献祭，除非他具备了伟大而扎实的学识。</w:t>
      </w:r>
    </w:p>
    <w:p w14:paraId="47F4DC8A">
      <w:pPr>
        <w:spacing w:line="242" w:lineRule="auto"/>
        <w:rPr>
          <w:rFonts w:hint="eastAsia" w:ascii="微软雅黑" w:hAnsi="微软雅黑" w:eastAsia="微软雅黑" w:cs="微软雅黑"/>
          <w:sz w:val="30"/>
          <w:szCs w:val="30"/>
        </w:rPr>
      </w:pPr>
    </w:p>
    <w:p w14:paraId="743ECEE8">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that is it which prepares, disposeth, and makes us fit to do well, and lifts up our minds to the attempts of famous exploit's.</w:t>
      </w:r>
    </w:p>
    <w:p w14:paraId="634DA53C">
      <w:pPr>
        <w:spacing w:line="242" w:lineRule="auto"/>
        <w:rPr>
          <w:rFonts w:hint="eastAsia" w:ascii="微软雅黑" w:hAnsi="微软雅黑" w:eastAsia="微软雅黑" w:cs="微软雅黑"/>
          <w:sz w:val="30"/>
          <w:szCs w:val="30"/>
        </w:rPr>
      </w:pPr>
    </w:p>
    <w:p w14:paraId="2AD4422F">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因为正是学识预备、处置并使我们适合行善，并提升我们的思想去尝试著名的功绩。</w:t>
      </w:r>
    </w:p>
    <w:p w14:paraId="6C134A32">
      <w:pPr>
        <w:spacing w:line="242" w:lineRule="auto"/>
        <w:rPr>
          <w:rFonts w:hint="eastAsia" w:ascii="微软雅黑" w:hAnsi="微软雅黑" w:eastAsia="微软雅黑" w:cs="微软雅黑"/>
          <w:sz w:val="30"/>
          <w:szCs w:val="30"/>
        </w:rPr>
      </w:pPr>
    </w:p>
    <w:p w14:paraId="3D6D0299">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Again nothing is more profitable for a virgin, nothing more necessary, then to discern what is filthy and what is honest, what hurtful and what harmless, what is fitting and what uncomely.</w:t>
      </w:r>
    </w:p>
    <w:p w14:paraId="16E08373">
      <w:pPr>
        <w:spacing w:line="242" w:lineRule="auto"/>
        <w:rPr>
          <w:rFonts w:hint="eastAsia" w:ascii="微软雅黑" w:hAnsi="微软雅黑" w:eastAsia="微软雅黑" w:cs="微软雅黑"/>
          <w:sz w:val="30"/>
          <w:szCs w:val="30"/>
        </w:rPr>
      </w:pPr>
    </w:p>
    <w:p w14:paraId="30F2938E">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再者，对于一位少女来说，没有什么比分辨什么是肮脏的和什么是诚实的，什么是有害的和什么是无害的，什么是合宜的和什么是不雅的更有益、更必要的了。</w:t>
      </w:r>
    </w:p>
    <w:p w14:paraId="0086618F">
      <w:pPr>
        <w:spacing w:line="242" w:lineRule="auto"/>
        <w:rPr>
          <w:rFonts w:hint="eastAsia" w:ascii="微软雅黑" w:hAnsi="微软雅黑" w:eastAsia="微软雅黑" w:cs="微软雅黑"/>
          <w:sz w:val="30"/>
          <w:szCs w:val="30"/>
        </w:rPr>
      </w:pPr>
    </w:p>
    <w:p w14:paraId="677172CF">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how much knowledge of things, how great a dexterity of judging doth that stand in need of?</w:t>
      </w:r>
    </w:p>
    <w:p w14:paraId="7AEAF04A">
      <w:pPr>
        <w:spacing w:line="242" w:lineRule="auto"/>
        <w:rPr>
          <w:rFonts w:hint="eastAsia" w:ascii="微软雅黑" w:hAnsi="微软雅黑" w:eastAsia="微软雅黑" w:cs="微软雅黑"/>
          <w:sz w:val="30"/>
          <w:szCs w:val="30"/>
        </w:rPr>
      </w:pPr>
    </w:p>
    <w:p w14:paraId="40483300">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但这需要多少事物的知识，多大的判断灵活性呢？</w:t>
      </w:r>
    </w:p>
    <w:p w14:paraId="201D3D87">
      <w:pPr>
        <w:spacing w:line="242" w:lineRule="auto"/>
        <w:rPr>
          <w:rFonts w:hint="eastAsia" w:ascii="微软雅黑" w:hAnsi="微软雅黑" w:eastAsia="微软雅黑" w:cs="微软雅黑"/>
          <w:sz w:val="30"/>
          <w:szCs w:val="30"/>
        </w:rPr>
      </w:pPr>
    </w:p>
    <w:p w14:paraId="5914870A">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Seeing therefore this sort of prudence may not be learned of ourselves, neither were it safe, we must therefore have recourse to history, to dress as it were by the glass framing the life after the virtues of others.</w:t>
      </w:r>
    </w:p>
    <w:p w14:paraId="7AF990D8">
      <w:pPr>
        <w:spacing w:line="242" w:lineRule="auto"/>
        <w:rPr>
          <w:rFonts w:hint="eastAsia" w:ascii="微软雅黑" w:hAnsi="微软雅黑" w:eastAsia="微软雅黑" w:cs="微软雅黑"/>
          <w:sz w:val="30"/>
          <w:szCs w:val="30"/>
        </w:rPr>
      </w:pPr>
    </w:p>
    <w:p w14:paraId="295CB740">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鉴于这种审慎无法从我们自己身上学到，这也不安全，因此我们必须求助于历史，仿佛照着镜子，根据他人的美德来塑造生活。</w:t>
      </w:r>
    </w:p>
    <w:p w14:paraId="5521BEF8">
      <w:pPr>
        <w:spacing w:line="242" w:lineRule="auto"/>
        <w:rPr>
          <w:rFonts w:hint="eastAsia" w:ascii="微软雅黑" w:hAnsi="微软雅黑" w:eastAsia="微软雅黑" w:cs="微软雅黑"/>
          <w:sz w:val="30"/>
          <w:szCs w:val="30"/>
        </w:rPr>
      </w:pPr>
    </w:p>
    <w:p w14:paraId="26116C73">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I say, who when any blemish is upon us, though but by a wrong suspicion, can never be reconciled again to reputation:</w:t>
      </w:r>
    </w:p>
    <w:p w14:paraId="3BA50408">
      <w:pPr>
        <w:spacing w:line="242" w:lineRule="auto"/>
        <w:rPr>
          <w:rFonts w:hint="eastAsia" w:ascii="微软雅黑" w:hAnsi="微软雅黑" w:eastAsia="微软雅黑" w:cs="微软雅黑"/>
          <w:sz w:val="30"/>
          <w:szCs w:val="30"/>
        </w:rPr>
      </w:pPr>
    </w:p>
    <w:p w14:paraId="202EA3AF">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我说的是我们，当我们身上有任何污点时，即使只是由于错误的怀疑，也永远无法再恢复名誉：</w:t>
      </w:r>
    </w:p>
    <w:p w14:paraId="1C0786B9">
      <w:pPr>
        <w:spacing w:line="242" w:lineRule="auto"/>
        <w:rPr>
          <w:rFonts w:hint="eastAsia" w:ascii="微软雅黑" w:hAnsi="微软雅黑" w:eastAsia="微软雅黑" w:cs="微软雅黑"/>
          <w:sz w:val="30"/>
          <w:szCs w:val="30"/>
        </w:rPr>
      </w:pPr>
    </w:p>
    <w:p w14:paraId="1A2B4311">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therefore maidens ought to be careful, not only to decline evil after they have rushed upon us, but also specially to prevent them lest they do so.</w:t>
      </w:r>
    </w:p>
    <w:p w14:paraId="3C390405">
      <w:pPr>
        <w:spacing w:line="242" w:lineRule="auto"/>
        <w:rPr>
          <w:rFonts w:hint="eastAsia" w:ascii="微软雅黑" w:hAnsi="微软雅黑" w:eastAsia="微软雅黑" w:cs="微软雅黑"/>
          <w:sz w:val="30"/>
          <w:szCs w:val="30"/>
        </w:rPr>
      </w:pPr>
    </w:p>
    <w:p w14:paraId="67559DB3">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因此，少女们应当小心，不仅要在罪恶冲向我们之后拒绝它，而且要特别预防，以免它们这样做。</w:t>
      </w:r>
    </w:p>
    <w:p w14:paraId="7E442FBE">
      <w:pPr>
        <w:spacing w:line="242" w:lineRule="auto"/>
        <w:rPr>
          <w:rFonts w:hint="eastAsia" w:ascii="微软雅黑" w:hAnsi="微软雅黑" w:eastAsia="微软雅黑" w:cs="微软雅黑"/>
          <w:sz w:val="30"/>
          <w:szCs w:val="30"/>
        </w:rPr>
      </w:pPr>
    </w:p>
    <w:p w14:paraId="062B1CA8">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Lastly, that I may now in silence pass by, the Arts and Sciences instrumental (as they call them,) which being principals do necessarily follow their Queen as handmaids, I cannot but I must needs touch in a word how much we ought to delight in many tongues, chiefly if they be attained for use, not for ostentation.</w:t>
      </w:r>
    </w:p>
    <w:p w14:paraId="6B5FC853">
      <w:pPr>
        <w:spacing w:line="242" w:lineRule="auto"/>
        <w:rPr>
          <w:rFonts w:hint="eastAsia" w:ascii="微软雅黑" w:hAnsi="微软雅黑" w:eastAsia="微软雅黑" w:cs="微软雅黑"/>
          <w:sz w:val="30"/>
          <w:szCs w:val="30"/>
        </w:rPr>
      </w:pPr>
    </w:p>
    <w:p w14:paraId="4C431D90">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最后，我现在可以默默略过工具性的艺术和科学（如他们所称），作为主体，它们必然像侍女一样跟随她们的女王，但我不得不简要提及我们应当多么喜爱多种语言，主要是如果获得它们是为了使用，而非为了炫耀。</w:t>
      </w:r>
    </w:p>
    <w:p w14:paraId="435E3C7D">
      <w:pPr>
        <w:spacing w:line="242" w:lineRule="auto"/>
        <w:rPr>
          <w:rFonts w:hint="eastAsia" w:ascii="微软雅黑" w:hAnsi="微软雅黑" w:eastAsia="微软雅黑" w:cs="微软雅黑"/>
          <w:sz w:val="30"/>
          <w:szCs w:val="30"/>
        </w:rPr>
      </w:pPr>
    </w:p>
    <w:p w14:paraId="7D80DAE4">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Tongues are the faithful keepers, yea the Interpreters of those things which wise Antiquity hath left unto us:</w:t>
      </w:r>
    </w:p>
    <w:p w14:paraId="6E8A747E">
      <w:pPr>
        <w:spacing w:line="242" w:lineRule="auto"/>
        <w:rPr>
          <w:rFonts w:hint="eastAsia" w:ascii="微软雅黑" w:hAnsi="微软雅黑" w:eastAsia="微软雅黑" w:cs="微软雅黑"/>
          <w:sz w:val="30"/>
          <w:szCs w:val="30"/>
        </w:rPr>
      </w:pPr>
    </w:p>
    <w:p w14:paraId="4388C70E">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因为语言是忠实的保管者，甚至是明智的古代留给我们的那些事物的解释者：</w:t>
      </w:r>
    </w:p>
    <w:p w14:paraId="618ABD0A">
      <w:pPr>
        <w:spacing w:line="242" w:lineRule="auto"/>
        <w:rPr>
          <w:rFonts w:hint="eastAsia" w:ascii="微软雅黑" w:hAnsi="微软雅黑" w:eastAsia="微软雅黑" w:cs="微软雅黑"/>
          <w:sz w:val="30"/>
          <w:szCs w:val="30"/>
        </w:rPr>
      </w:pPr>
    </w:p>
    <w:p w14:paraId="418517B5">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which where it speaks to us in its own Idiom, it leaves in our mind a genuine image of itself, and with a certain marvelous grace and pleasantness affects our sense, which we not without reason complain is wanting in all translations, yea though the very best.</w:t>
      </w:r>
    </w:p>
    <w:p w14:paraId="07962ECB">
      <w:pPr>
        <w:spacing w:line="242" w:lineRule="auto"/>
        <w:rPr>
          <w:rFonts w:hint="eastAsia" w:ascii="微软雅黑" w:hAnsi="微软雅黑" w:eastAsia="微软雅黑" w:cs="微软雅黑"/>
          <w:sz w:val="30"/>
          <w:szCs w:val="30"/>
        </w:rPr>
      </w:pPr>
    </w:p>
    <w:p w14:paraId="4EBE504C">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当它用自己的习语对我们说话时，它在我们心中留下了它自己的真实形象，并以一种某种奇妙的优雅和愉悦感影响我们的感官，我们并非没有理由地抱怨这种感觉在所有翻译中都是缺乏的，即使是最好的翻译。</w:t>
      </w:r>
    </w:p>
    <w:p w14:paraId="253495DE">
      <w:pPr>
        <w:spacing w:line="242" w:lineRule="auto"/>
        <w:rPr>
          <w:rFonts w:hint="eastAsia" w:ascii="微软雅黑" w:hAnsi="微软雅黑" w:eastAsia="微软雅黑" w:cs="微软雅黑"/>
          <w:sz w:val="30"/>
          <w:szCs w:val="30"/>
        </w:rPr>
      </w:pPr>
    </w:p>
    <w:p w14:paraId="00DB5FCD">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if I would discourse to you, how pleasant it is, and how fruitful, to draw forth, explicate, and prove heavenly doctrine from the very fountains, it were no other then what is said in the proverb, To lend light to the Sun.</w:t>
      </w:r>
    </w:p>
    <w:p w14:paraId="0A85D1A0">
      <w:pPr>
        <w:spacing w:line="242" w:lineRule="auto"/>
        <w:rPr>
          <w:rFonts w:hint="eastAsia" w:ascii="微软雅黑" w:hAnsi="微软雅黑" w:eastAsia="微软雅黑" w:cs="微软雅黑"/>
          <w:sz w:val="30"/>
          <w:szCs w:val="30"/>
        </w:rPr>
      </w:pPr>
    </w:p>
    <w:p w14:paraId="09A3273E">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但是，如果我要向你论述，从源头汲取、解释和证明天上的教义是多么令人愉快和富有成效，那就无异于谚语所说的，给太阳借光（画蛇添足）。</w:t>
      </w:r>
    </w:p>
    <w:p w14:paraId="45EC807D">
      <w:pPr>
        <w:spacing w:line="242" w:lineRule="auto"/>
        <w:rPr>
          <w:rFonts w:hint="eastAsia" w:ascii="微软雅黑" w:hAnsi="微软雅黑" w:eastAsia="微软雅黑" w:cs="微软雅黑"/>
          <w:sz w:val="30"/>
          <w:szCs w:val="30"/>
        </w:rPr>
      </w:pPr>
    </w:p>
    <w:p w14:paraId="45EA19E0">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that I may make an end, I will here produce one example, which always is in my thoughts.</w:t>
      </w:r>
    </w:p>
    <w:p w14:paraId="6593B575">
      <w:pPr>
        <w:spacing w:line="242" w:lineRule="auto"/>
        <w:rPr>
          <w:rFonts w:hint="eastAsia" w:ascii="微软雅黑" w:hAnsi="微软雅黑" w:eastAsia="微软雅黑" w:cs="微软雅黑"/>
          <w:sz w:val="30"/>
          <w:szCs w:val="30"/>
        </w:rPr>
      </w:pPr>
    </w:p>
    <w:p w14:paraId="64DF9EDC">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为了结束，我将在此举出一个例子，它总是在我的脑海中。</w:t>
      </w:r>
    </w:p>
    <w:p w14:paraId="06578E72">
      <w:pPr>
        <w:spacing w:line="242" w:lineRule="auto"/>
        <w:rPr>
          <w:rFonts w:hint="eastAsia" w:ascii="微软雅黑" w:hAnsi="微软雅黑" w:eastAsia="微软雅黑" w:cs="微软雅黑"/>
          <w:sz w:val="30"/>
          <w:szCs w:val="30"/>
        </w:rPr>
      </w:pPr>
    </w:p>
    <w:p w14:paraId="06A3183C">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One example I say, of the Incomparable Princess, Jane Gray, to whom no nation, no age (let me speak it with the good leave of all) will yield her equal.</w:t>
      </w:r>
    </w:p>
    <w:p w14:paraId="5DB8BFE1">
      <w:pPr>
        <w:spacing w:line="242" w:lineRule="auto"/>
        <w:rPr>
          <w:rFonts w:hint="eastAsia" w:ascii="微软雅黑" w:hAnsi="微软雅黑" w:eastAsia="微软雅黑" w:cs="微软雅黑"/>
          <w:sz w:val="30"/>
          <w:szCs w:val="30"/>
        </w:rPr>
      </w:pPr>
    </w:p>
    <w:p w14:paraId="6DF52A10">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我说的一个例子，就是那位无与伦比的简·格雷公主，对此（请允许我在征得大家同意的情况下说）没有任何国家、没有任何时代能产生与她匹敌的人。</w:t>
      </w:r>
    </w:p>
    <w:p w14:paraId="29C2FDD6">
      <w:pPr>
        <w:spacing w:line="242" w:lineRule="auto"/>
        <w:rPr>
          <w:rFonts w:hint="eastAsia" w:ascii="微软雅黑" w:hAnsi="微软雅黑" w:eastAsia="微软雅黑" w:cs="微软雅黑"/>
          <w:sz w:val="30"/>
          <w:szCs w:val="30"/>
        </w:rPr>
      </w:pPr>
    </w:p>
    <w:p w14:paraId="4DFE8DD4">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Michael Angel a Florentine who fully and pathetically describes the history of her life and death, in that conference which she had with Fecknam the messenger of her approaching death, hath observed these things among others:</w:t>
      </w:r>
    </w:p>
    <w:p w14:paraId="1252AC8E">
      <w:pPr>
        <w:spacing w:line="242" w:lineRule="auto"/>
        <w:rPr>
          <w:rFonts w:hint="eastAsia" w:ascii="微软雅黑" w:hAnsi="微软雅黑" w:eastAsia="微软雅黑" w:cs="微软雅黑"/>
          <w:sz w:val="30"/>
          <w:szCs w:val="30"/>
        </w:rPr>
      </w:pPr>
    </w:p>
    <w:p w14:paraId="46ED1FDC">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米开朗基罗，一位佛罗伦萨人，曾充分而动情地描述了她生与死的历史，在她与传递她临死消息的使者费克纳姆的会谈中，观察到了这些事情：</w:t>
      </w:r>
    </w:p>
    <w:p w14:paraId="6EC48F09">
      <w:pPr>
        <w:spacing w:line="242" w:lineRule="auto"/>
        <w:rPr>
          <w:rFonts w:hint="eastAsia" w:ascii="微软雅黑" w:hAnsi="微软雅黑" w:eastAsia="微软雅黑" w:cs="微软雅黑"/>
          <w:sz w:val="30"/>
          <w:szCs w:val="30"/>
        </w:rPr>
      </w:pPr>
    </w:p>
    <w:p w14:paraId="31F8CEE8">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she despising those gifts, (which yet were rare ones that God had given her,) and her nobility of blood, and beauty of her shape, and flourishing youth, whereby she might have procured glory and favor to herself in this world;</w:t>
      </w:r>
    </w:p>
    <w:p w14:paraId="08CBA882">
      <w:pPr>
        <w:spacing w:line="242" w:lineRule="auto"/>
        <w:rPr>
          <w:rFonts w:hint="eastAsia" w:ascii="微软雅黑" w:hAnsi="微软雅黑" w:eastAsia="微软雅黑" w:cs="微软雅黑"/>
          <w:sz w:val="30"/>
          <w:szCs w:val="30"/>
        </w:rPr>
      </w:pPr>
    </w:p>
    <w:p w14:paraId="37DA0411">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她轻视那些恩赐（那是神赐给她的罕见恩赐），以及她的贵族血统、优美的身姿和蓬勃的青春，藉此她本可以在这个世界上为自己赢得荣耀和恩宠；</w:t>
      </w:r>
    </w:p>
    <w:p w14:paraId="06A9A2FD">
      <w:pPr>
        <w:spacing w:line="242" w:lineRule="auto"/>
        <w:rPr>
          <w:rFonts w:hint="eastAsia" w:ascii="微软雅黑" w:hAnsi="微软雅黑" w:eastAsia="微软雅黑" w:cs="微软雅黑"/>
          <w:sz w:val="30"/>
          <w:szCs w:val="30"/>
        </w:rPr>
      </w:pPr>
    </w:p>
    <w:p w14:paraId="0AD714DB">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She pronounced with great courage, that nothing was so acceptable to her in her whole life, as that she had the knowledge of the three learned tongues as they call them.</w:t>
      </w:r>
    </w:p>
    <w:p w14:paraId="2238CF29">
      <w:pPr>
        <w:spacing w:line="242" w:lineRule="auto"/>
        <w:rPr>
          <w:rFonts w:hint="eastAsia" w:ascii="微软雅黑" w:hAnsi="微软雅黑" w:eastAsia="微软雅黑" w:cs="微软雅黑"/>
          <w:sz w:val="30"/>
          <w:szCs w:val="30"/>
        </w:rPr>
      </w:pPr>
    </w:p>
    <w:p w14:paraId="7D2E5565">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她以极大的勇气宣告，在她的一生中，没有什么比拥有所谓的三种学术语言的知识更令她满意的了。</w:t>
      </w:r>
    </w:p>
    <w:p w14:paraId="1C4A84A7">
      <w:pPr>
        <w:spacing w:line="242" w:lineRule="auto"/>
        <w:rPr>
          <w:rFonts w:hint="eastAsia" w:ascii="微软雅黑" w:hAnsi="微软雅黑" w:eastAsia="微软雅黑" w:cs="微软雅黑"/>
          <w:sz w:val="30"/>
          <w:szCs w:val="30"/>
        </w:rPr>
      </w:pPr>
    </w:p>
    <w:p w14:paraId="20E9AE07">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Now if the pleasure or delight, which we may have from that in this life, may come under the name of true felicity, she confessed she had it in the study of good letters, and specially of the holy Scriptures.</w:t>
      </w:r>
    </w:p>
    <w:p w14:paraId="09CC52F5">
      <w:pPr>
        <w:spacing w:line="242" w:lineRule="auto"/>
        <w:rPr>
          <w:rFonts w:hint="eastAsia" w:ascii="微软雅黑" w:hAnsi="微软雅黑" w:eastAsia="微软雅黑" w:cs="微软雅黑"/>
          <w:sz w:val="30"/>
          <w:szCs w:val="30"/>
        </w:rPr>
      </w:pPr>
    </w:p>
    <w:p w14:paraId="11229DD8">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如果在今生我们可以从中获得的快乐或喜悦，可以归于真正幸福的名下，她承认她在研究优秀文学，特别是圣经中获得了它。</w:t>
      </w:r>
    </w:p>
    <w:p w14:paraId="3967EC55">
      <w:pPr>
        <w:spacing w:line="242" w:lineRule="auto"/>
        <w:rPr>
          <w:rFonts w:hint="eastAsia" w:ascii="微软雅黑" w:hAnsi="微软雅黑" w:eastAsia="微软雅黑" w:cs="微软雅黑"/>
          <w:sz w:val="30"/>
          <w:szCs w:val="30"/>
        </w:rPr>
      </w:pPr>
    </w:p>
    <w:p w14:paraId="01545784">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though many do greatly dispraise these studies in a woman, yet she herself because of the great solace of mind, which she had thence received, and still felt within her, did account their opinion to be unreasonable.</w:t>
      </w:r>
    </w:p>
    <w:p w14:paraId="0F8EF354">
      <w:pPr>
        <w:spacing w:line="242" w:lineRule="auto"/>
        <w:rPr>
          <w:rFonts w:hint="eastAsia" w:ascii="微软雅黑" w:hAnsi="微软雅黑" w:eastAsia="微软雅黑" w:cs="微软雅黑"/>
          <w:sz w:val="30"/>
          <w:szCs w:val="30"/>
        </w:rPr>
      </w:pPr>
    </w:p>
    <w:p w14:paraId="369CDD55">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虽然许多人极力贬低女性的这些研究，但她自己因为从中获得了巨大的心灵慰藉，并且内心仍然感觉到，因此认为他们的观点是不合理的。</w:t>
      </w:r>
    </w:p>
    <w:p w14:paraId="367FC3E9">
      <w:pPr>
        <w:spacing w:line="242" w:lineRule="auto"/>
        <w:rPr>
          <w:rFonts w:hint="eastAsia" w:ascii="微软雅黑" w:hAnsi="微软雅黑" w:eastAsia="微软雅黑" w:cs="微软雅黑"/>
          <w:sz w:val="30"/>
          <w:szCs w:val="30"/>
        </w:rPr>
      </w:pPr>
    </w:p>
    <w:p w14:paraId="06F69D67">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Behold Swanlike notes, brought forth, not under the shade of schools, but under the last act of a most glorious Martyrdom, which I pray who would not reverence as an oracle.</w:t>
      </w:r>
    </w:p>
    <w:p w14:paraId="4D2D8713">
      <w:pPr>
        <w:spacing w:line="242" w:lineRule="auto"/>
        <w:rPr>
          <w:rFonts w:hint="eastAsia" w:ascii="微软雅黑" w:hAnsi="微软雅黑" w:eastAsia="微软雅黑" w:cs="微软雅黑"/>
          <w:sz w:val="30"/>
          <w:szCs w:val="30"/>
        </w:rPr>
      </w:pPr>
    </w:p>
    <w:p w14:paraId="6B35EA2E">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看哪，这天鹅般的音符，并非发自学校的树荫下，而是发自最光荣殉道的最后一幕，请问谁不把它像神谕一样敬重呢。</w:t>
      </w:r>
    </w:p>
    <w:p w14:paraId="0476FDC4">
      <w:pPr>
        <w:spacing w:line="242" w:lineRule="auto"/>
        <w:rPr>
          <w:rFonts w:hint="eastAsia" w:ascii="微软雅黑" w:hAnsi="微软雅黑" w:eastAsia="微软雅黑" w:cs="微软雅黑"/>
          <w:sz w:val="30"/>
          <w:szCs w:val="30"/>
        </w:rPr>
      </w:pPr>
    </w:p>
    <w:p w14:paraId="679776D6">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These things concerning no light matters, I have not doubted to prattle unto you, being confident of the indulgence of your fatherly love towards me.</w:t>
      </w:r>
    </w:p>
    <w:p w14:paraId="13CA461F">
      <w:pPr>
        <w:spacing w:line="242" w:lineRule="auto"/>
        <w:rPr>
          <w:rFonts w:hint="eastAsia" w:ascii="微软雅黑" w:hAnsi="微软雅黑" w:eastAsia="微软雅黑" w:cs="微软雅黑"/>
          <w:sz w:val="30"/>
          <w:szCs w:val="30"/>
        </w:rPr>
      </w:pPr>
    </w:p>
    <w:p w14:paraId="0EE16C28">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关于这些非同小可的事情，我不怀疑向您唠叨，因为我对您那父亲般的慈爱深信不疑。</w:t>
      </w:r>
    </w:p>
    <w:p w14:paraId="0A220B57">
      <w:pPr>
        <w:spacing w:line="242" w:lineRule="auto"/>
        <w:rPr>
          <w:rFonts w:hint="eastAsia" w:ascii="微软雅黑" w:hAnsi="微软雅黑" w:eastAsia="微软雅黑" w:cs="微软雅黑"/>
          <w:sz w:val="30"/>
          <w:szCs w:val="30"/>
        </w:rPr>
      </w:pPr>
    </w:p>
    <w:p w14:paraId="40AAE06A">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I break off, lest I might seem willing to say all that could be said, or that I were altogether unmindful of your affairs.</w:t>
      </w:r>
    </w:p>
    <w:p w14:paraId="264978C5">
      <w:pPr>
        <w:spacing w:line="242" w:lineRule="auto"/>
        <w:rPr>
          <w:rFonts w:hint="eastAsia" w:ascii="微软雅黑" w:hAnsi="微软雅黑" w:eastAsia="微软雅黑" w:cs="微软雅黑"/>
          <w:sz w:val="30"/>
          <w:szCs w:val="30"/>
        </w:rPr>
      </w:pPr>
    </w:p>
    <w:p w14:paraId="4C71ED6C">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但我得停下来，免得我似乎想要说尽一切可说的话，或者显得我完全不顾及您的事务。</w:t>
      </w:r>
    </w:p>
    <w:p w14:paraId="4EDEE0D0">
      <w:pPr>
        <w:spacing w:line="242" w:lineRule="auto"/>
        <w:rPr>
          <w:rFonts w:hint="eastAsia" w:ascii="微软雅黑" w:hAnsi="微软雅黑" w:eastAsia="微软雅黑" w:cs="微软雅黑"/>
          <w:sz w:val="30"/>
          <w:szCs w:val="30"/>
        </w:rPr>
      </w:pPr>
    </w:p>
    <w:p w14:paraId="0F37D6FA">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Farewell, father, dear to me in many respects, and vouchsafe in my name to salute your beloved wife,</w:t>
      </w:r>
    </w:p>
    <w:p w14:paraId="67A61D49">
      <w:pPr>
        <w:spacing w:line="242" w:lineRule="auto"/>
        <w:rPr>
          <w:rFonts w:hint="eastAsia" w:ascii="微软雅黑" w:hAnsi="微软雅黑" w:eastAsia="微软雅黑" w:cs="微软雅黑"/>
          <w:sz w:val="30"/>
          <w:szCs w:val="30"/>
        </w:rPr>
      </w:pPr>
    </w:p>
    <w:p w14:paraId="2C6AC041">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再会，父亲，我在许多方面敬爱的父亲，请代我向您的爱妻致意，</w:t>
      </w:r>
    </w:p>
    <w:p w14:paraId="79DA5A7F">
      <w:pPr>
        <w:spacing w:line="242" w:lineRule="auto"/>
        <w:rPr>
          <w:rFonts w:hint="eastAsia" w:ascii="微软雅黑" w:hAnsi="微软雅黑" w:eastAsia="微软雅黑" w:cs="微软雅黑"/>
          <w:sz w:val="30"/>
          <w:szCs w:val="30"/>
        </w:rPr>
      </w:pPr>
    </w:p>
    <w:p w14:paraId="668E6970">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Utrecht 8. Id. of March 1638.</w:t>
      </w:r>
    </w:p>
    <w:p w14:paraId="6ED4FDB0">
      <w:pPr>
        <w:spacing w:line="242" w:lineRule="auto"/>
        <w:rPr>
          <w:rFonts w:hint="eastAsia" w:ascii="微软雅黑" w:hAnsi="微软雅黑" w:eastAsia="微软雅黑" w:cs="微软雅黑"/>
          <w:sz w:val="30"/>
          <w:szCs w:val="30"/>
        </w:rPr>
      </w:pPr>
    </w:p>
    <w:p w14:paraId="48B7E187">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乌得勒支，1638年3月8日。</w:t>
      </w:r>
    </w:p>
    <w:p w14:paraId="1C2429A9">
      <w:pPr>
        <w:spacing w:line="242" w:lineRule="auto"/>
        <w:rPr>
          <w:rFonts w:hint="eastAsia" w:ascii="微软雅黑" w:hAnsi="微软雅黑" w:eastAsia="微软雅黑" w:cs="微软雅黑"/>
          <w:sz w:val="30"/>
          <w:szCs w:val="30"/>
        </w:rPr>
      </w:pPr>
    </w:p>
    <w:p w14:paraId="1CEB469D">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Wholly at your command, Anna Maria a Schurman.</w:t>
      </w:r>
    </w:p>
    <w:p w14:paraId="4F25EBBF">
      <w:pPr>
        <w:spacing w:line="242" w:lineRule="auto"/>
        <w:rPr>
          <w:rFonts w:hint="eastAsia" w:ascii="微软雅黑" w:hAnsi="微软雅黑" w:eastAsia="微软雅黑" w:cs="微软雅黑"/>
          <w:sz w:val="30"/>
          <w:szCs w:val="30"/>
        </w:rPr>
      </w:pPr>
    </w:p>
    <w:p w14:paraId="38B2A5B5">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完全听候您的吩咐，安娜·玛丽亚·凡·舒尔曼。</w:t>
      </w:r>
    </w:p>
    <w:p w14:paraId="44A5E739">
      <w:pPr>
        <w:spacing w:line="242" w:lineRule="auto"/>
        <w:rPr>
          <w:rFonts w:hint="eastAsia" w:ascii="微软雅黑" w:hAnsi="微软雅黑" w:eastAsia="微软雅黑" w:cs="微软雅黑"/>
          <w:sz w:val="30"/>
          <w:szCs w:val="30"/>
        </w:rPr>
      </w:pPr>
    </w:p>
    <w:p w14:paraId="17698B0C">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have thought fit to do this honor to this Honorable and Learned Maid, as to translate and transcribe so much of hers touching the Argument in hand.</w:t>
      </w:r>
    </w:p>
    <w:p w14:paraId="0B72B4E0">
      <w:pPr>
        <w:spacing w:line="242" w:lineRule="auto"/>
        <w:rPr>
          <w:rFonts w:hint="eastAsia" w:ascii="微软雅黑" w:hAnsi="微软雅黑" w:eastAsia="微软雅黑" w:cs="微软雅黑"/>
          <w:sz w:val="30"/>
          <w:szCs w:val="30"/>
        </w:rPr>
      </w:pPr>
    </w:p>
    <w:p w14:paraId="05750245">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我认为这样做是为了给这位可敬且博学的少女以荣誉，即翻译和抄录她关于手头论点的大部分内容。</w:t>
      </w:r>
    </w:p>
    <w:p w14:paraId="715B3917">
      <w:pPr>
        <w:spacing w:line="242" w:lineRule="auto"/>
        <w:rPr>
          <w:rFonts w:hint="eastAsia" w:ascii="微软雅黑" w:hAnsi="微软雅黑" w:eastAsia="微软雅黑" w:cs="微软雅黑"/>
          <w:sz w:val="30"/>
          <w:szCs w:val="30"/>
        </w:rPr>
      </w:pPr>
    </w:p>
    <w:p w14:paraId="36EF7F6E">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have taken the liberty, though precisely to observe her Conceits, yet to vary the Elegancies of her Latin Style, into such a Phrase as is most natural to our English, and I hope without any wrong to her, whom I much honor for her Pen.</w:t>
      </w:r>
    </w:p>
    <w:p w14:paraId="68A263C4">
      <w:pPr>
        <w:spacing w:line="242" w:lineRule="auto"/>
        <w:rPr>
          <w:rFonts w:hint="eastAsia" w:ascii="微软雅黑" w:hAnsi="微软雅黑" w:eastAsia="微软雅黑" w:cs="微软雅黑"/>
          <w:sz w:val="30"/>
          <w:szCs w:val="30"/>
        </w:rPr>
      </w:pPr>
    </w:p>
    <w:p w14:paraId="6748DFFF">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我冒昧地，虽然精确地观察了她的构思，却将她拉丁文风格的优雅变化为最自然符合我们英语的措辞，我希望这对她没有任何冤屈，我因她的文笔极其尊敬她。</w:t>
      </w:r>
    </w:p>
    <w:p w14:paraId="62D58A25">
      <w:pPr>
        <w:spacing w:line="242" w:lineRule="auto"/>
        <w:rPr>
          <w:rFonts w:hint="eastAsia" w:ascii="微软雅黑" w:hAnsi="微软雅黑" w:eastAsia="微软雅黑" w:cs="微软雅黑"/>
          <w:sz w:val="30"/>
          <w:szCs w:val="30"/>
        </w:rPr>
      </w:pPr>
    </w:p>
    <w:p w14:paraId="26C72EA0">
      <w:pPr>
        <w:pStyle w:val="2"/>
        <w:bidi w:val="0"/>
        <w:jc w:val="center"/>
        <w:rPr>
          <w:rFonts w:hint="eastAsia"/>
        </w:rPr>
      </w:pPr>
      <w:r>
        <w:rPr>
          <w:rFonts w:hint="eastAsia"/>
        </w:rPr>
        <w:t>CHAP. IV.</w:t>
      </w:r>
    </w:p>
    <w:p w14:paraId="7570FE41">
      <w:pPr>
        <w:pStyle w:val="2"/>
        <w:bidi w:val="0"/>
        <w:jc w:val="center"/>
        <w:rPr>
          <w:rFonts w:hint="eastAsia"/>
        </w:rPr>
      </w:pPr>
      <w:r>
        <w:rPr>
          <w:rFonts w:hint="eastAsia"/>
        </w:rPr>
        <w:t>第四章</w:t>
      </w:r>
    </w:p>
    <w:p w14:paraId="38125F54">
      <w:pPr>
        <w:spacing w:line="242" w:lineRule="auto"/>
        <w:rPr>
          <w:rFonts w:hint="eastAsia" w:ascii="微软雅黑" w:hAnsi="微软雅黑" w:eastAsia="微软雅黑" w:cs="微软雅黑"/>
          <w:sz w:val="30"/>
          <w:szCs w:val="30"/>
        </w:rPr>
      </w:pPr>
    </w:p>
    <w:p w14:paraId="4C0427BD">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Other Instances of women's eminencies.</w:t>
      </w:r>
    </w:p>
    <w:p w14:paraId="6806B727">
      <w:pPr>
        <w:spacing w:line="242" w:lineRule="auto"/>
        <w:rPr>
          <w:rFonts w:hint="eastAsia" w:ascii="微软雅黑" w:hAnsi="微软雅黑" w:eastAsia="微软雅黑" w:cs="微软雅黑"/>
          <w:sz w:val="30"/>
          <w:szCs w:val="30"/>
        </w:rPr>
      </w:pPr>
    </w:p>
    <w:p w14:paraId="2E8A5E91">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女性卓越的其他实例。</w:t>
      </w:r>
    </w:p>
    <w:p w14:paraId="5E4F2757">
      <w:pPr>
        <w:spacing w:line="242" w:lineRule="auto"/>
        <w:rPr>
          <w:rFonts w:hint="eastAsia" w:ascii="微软雅黑" w:hAnsi="微软雅黑" w:eastAsia="微软雅黑" w:cs="微软雅黑"/>
          <w:sz w:val="30"/>
          <w:szCs w:val="30"/>
        </w:rPr>
      </w:pPr>
    </w:p>
    <w:p w14:paraId="09414789">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Constancy. 4. Courage. 5. Ability to govern. 6. Piety and Religion.</w:t>
      </w:r>
    </w:p>
    <w:p w14:paraId="75C26F53">
      <w:pPr>
        <w:spacing w:line="242" w:lineRule="auto"/>
        <w:rPr>
          <w:rFonts w:hint="eastAsia" w:ascii="微软雅黑" w:hAnsi="微软雅黑" w:eastAsia="微软雅黑" w:cs="微软雅黑"/>
          <w:sz w:val="30"/>
          <w:szCs w:val="30"/>
        </w:rPr>
      </w:pPr>
    </w:p>
    <w:p w14:paraId="622BA286">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坚定。 4. 勇气。 5. 治理能力。 6. 虔诚与宗教。</w:t>
      </w:r>
    </w:p>
    <w:p w14:paraId="77F4D980">
      <w:pPr>
        <w:spacing w:line="242" w:lineRule="auto"/>
        <w:rPr>
          <w:rFonts w:hint="eastAsia" w:ascii="微软雅黑" w:hAnsi="微软雅黑" w:eastAsia="微软雅黑" w:cs="微软雅黑"/>
          <w:sz w:val="30"/>
          <w:szCs w:val="30"/>
        </w:rPr>
      </w:pPr>
    </w:p>
    <w:p w14:paraId="18F23ED8">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I may pursue this point a little, I will take notice of a few other particulars.</w:t>
      </w:r>
    </w:p>
    <w:p w14:paraId="69F89A70">
      <w:pPr>
        <w:spacing w:line="242" w:lineRule="auto"/>
        <w:rPr>
          <w:rFonts w:hint="eastAsia" w:ascii="微软雅黑" w:hAnsi="微软雅黑" w:eastAsia="微软雅黑" w:cs="微软雅黑"/>
          <w:sz w:val="30"/>
          <w:szCs w:val="30"/>
        </w:rPr>
      </w:pPr>
    </w:p>
    <w:p w14:paraId="64DB1631">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为了稍加探讨这一点，我将注意其他几个细节。</w:t>
      </w:r>
    </w:p>
    <w:p w14:paraId="17DB7370">
      <w:pPr>
        <w:spacing w:line="242" w:lineRule="auto"/>
        <w:rPr>
          <w:rFonts w:hint="eastAsia" w:ascii="微软雅黑" w:hAnsi="微软雅黑" w:eastAsia="微软雅黑" w:cs="微软雅黑"/>
          <w:sz w:val="30"/>
          <w:szCs w:val="30"/>
        </w:rPr>
      </w:pPr>
    </w:p>
    <w:p w14:paraId="3BCDF16F">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Constancy and Resolution is accounted a manlike virtue; and it is charged upon the other whole Sex that they are inconstant and mutable.</w:t>
      </w:r>
    </w:p>
    <w:p w14:paraId="3D0D5CA7">
      <w:pPr>
        <w:spacing w:line="242" w:lineRule="auto"/>
        <w:rPr>
          <w:rFonts w:hint="eastAsia" w:ascii="微软雅黑" w:hAnsi="微软雅黑" w:eastAsia="微软雅黑" w:cs="微软雅黑"/>
          <w:sz w:val="30"/>
          <w:szCs w:val="30"/>
        </w:rPr>
      </w:pPr>
    </w:p>
    <w:p w14:paraId="394B8B9A">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坚定和果断被视为男性的美德；而整个另一性别则被指责为反复无常和多变的。</w:t>
      </w:r>
    </w:p>
    <w:p w14:paraId="69445266">
      <w:pPr>
        <w:spacing w:line="242" w:lineRule="auto"/>
        <w:rPr>
          <w:rFonts w:hint="eastAsia" w:ascii="微软雅黑" w:hAnsi="微软雅黑" w:eastAsia="微软雅黑" w:cs="微软雅黑"/>
          <w:sz w:val="30"/>
          <w:szCs w:val="30"/>
        </w:rPr>
      </w:pPr>
    </w:p>
    <w:p w14:paraId="54AFC3CF">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Emperors Dioclesian and Maximinian in a public Instrument call Women's wills Momentary.</w:t>
      </w:r>
    </w:p>
    <w:p w14:paraId="18941B90">
      <w:pPr>
        <w:spacing w:line="242" w:lineRule="auto"/>
        <w:rPr>
          <w:rFonts w:hint="eastAsia" w:ascii="微软雅黑" w:hAnsi="微软雅黑" w:eastAsia="微软雅黑" w:cs="微软雅黑"/>
          <w:sz w:val="30"/>
          <w:szCs w:val="30"/>
        </w:rPr>
      </w:pPr>
    </w:p>
    <w:p w14:paraId="11D5F4E2">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皇帝戴克里先和马克西米安在一份公共文书中称女性的意志是短暂的。</w:t>
      </w:r>
    </w:p>
    <w:p w14:paraId="187750A5">
      <w:pPr>
        <w:spacing w:line="242" w:lineRule="auto"/>
        <w:rPr>
          <w:rFonts w:hint="eastAsia" w:ascii="微软雅黑" w:hAnsi="微软雅黑" w:eastAsia="微软雅黑" w:cs="微软雅黑"/>
          <w:sz w:val="30"/>
          <w:szCs w:val="30"/>
        </w:rPr>
      </w:pPr>
    </w:p>
    <w:p w14:paraId="20BA5FDF">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to the contrary, how famous was Ruth even for her Constancy, who notwithstanding all assaults against it, resolved that nothing but death should separate her from her husbands mother?</w:t>
      </w:r>
    </w:p>
    <w:p w14:paraId="16C3DAE6">
      <w:pPr>
        <w:spacing w:line="242" w:lineRule="auto"/>
        <w:rPr>
          <w:rFonts w:hint="eastAsia" w:ascii="微软雅黑" w:hAnsi="微软雅黑" w:eastAsia="微软雅黑" w:cs="微软雅黑"/>
          <w:sz w:val="30"/>
          <w:szCs w:val="30"/>
        </w:rPr>
      </w:pPr>
    </w:p>
    <w:p w14:paraId="40D0853B">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但相反，路得因她的坚定是何等著名，尽管面对一切冲击，她仍决意除了死亡没有什么能使她与婆婆分离？</w:t>
      </w:r>
    </w:p>
    <w:p w14:paraId="34307ECD">
      <w:pPr>
        <w:spacing w:line="242" w:lineRule="auto"/>
        <w:rPr>
          <w:rFonts w:hint="eastAsia" w:ascii="微软雅黑" w:hAnsi="微软雅黑" w:eastAsia="微软雅黑" w:cs="微软雅黑"/>
          <w:sz w:val="30"/>
          <w:szCs w:val="30"/>
        </w:rPr>
      </w:pPr>
    </w:p>
    <w:p w14:paraId="25F52562">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Intreat me not (said she to Naomi) to leave thee, or to return from following after thee; for whither thou goest, I will go; and where thou lodgest, I will lodge; thy people shall be my people, and thy God my God:</w:t>
      </w:r>
    </w:p>
    <w:p w14:paraId="1EFB3C73">
      <w:pPr>
        <w:spacing w:line="242" w:lineRule="auto"/>
        <w:rPr>
          <w:rFonts w:hint="eastAsia" w:ascii="微软雅黑" w:hAnsi="微软雅黑" w:eastAsia="微软雅黑" w:cs="微软雅黑"/>
          <w:sz w:val="30"/>
          <w:szCs w:val="30"/>
        </w:rPr>
      </w:pPr>
    </w:p>
    <w:p w14:paraId="36B1702A">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不要催我（她对拿俄米说）回去不跟随你；你往哪里去，我也往那里去；你在哪里住宿，我也在那里住宿；你的国就是我的国，你的神就是我的神：</w:t>
      </w:r>
    </w:p>
    <w:p w14:paraId="5E501433">
      <w:pPr>
        <w:spacing w:line="242" w:lineRule="auto"/>
        <w:rPr>
          <w:rFonts w:hint="eastAsia" w:ascii="微软雅黑" w:hAnsi="微软雅黑" w:eastAsia="微软雅黑" w:cs="微软雅黑"/>
          <w:sz w:val="30"/>
          <w:szCs w:val="30"/>
        </w:rPr>
      </w:pPr>
    </w:p>
    <w:p w14:paraId="0B341ED9">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where thou diest, will I die, and there will I be buried; the Lord do so to me and more also, if ought but death part thee and me.</w:t>
      </w:r>
    </w:p>
    <w:p w14:paraId="7BB0DE45">
      <w:pPr>
        <w:spacing w:line="242" w:lineRule="auto"/>
        <w:rPr>
          <w:rFonts w:hint="eastAsia" w:ascii="微软雅黑" w:hAnsi="微软雅黑" w:eastAsia="微软雅黑" w:cs="微软雅黑"/>
          <w:sz w:val="30"/>
          <w:szCs w:val="30"/>
        </w:rPr>
      </w:pPr>
    </w:p>
    <w:p w14:paraId="72C8B2A9">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你在哪里死，我也在那里死，也葬在那里；除非死能使你我相离，不然，愿耶和华重重地降罚与我。</w:t>
      </w:r>
    </w:p>
    <w:p w14:paraId="2EA2EF8E">
      <w:pPr>
        <w:spacing w:line="242" w:lineRule="auto"/>
        <w:rPr>
          <w:rFonts w:hint="eastAsia" w:ascii="微软雅黑" w:hAnsi="微软雅黑" w:eastAsia="微软雅黑" w:cs="微软雅黑"/>
          <w:sz w:val="30"/>
          <w:szCs w:val="30"/>
        </w:rPr>
      </w:pPr>
    </w:p>
    <w:p w14:paraId="1693EFC7">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She was not as Jacob said of his son Reuben, Unstable as water, and therefore he could not excel;</w:t>
      </w:r>
    </w:p>
    <w:p w14:paraId="001B8014">
      <w:pPr>
        <w:spacing w:line="242" w:lineRule="auto"/>
        <w:rPr>
          <w:rFonts w:hint="eastAsia" w:ascii="微软雅黑" w:hAnsi="微软雅黑" w:eastAsia="微软雅黑" w:cs="微软雅黑"/>
          <w:sz w:val="30"/>
          <w:szCs w:val="30"/>
        </w:rPr>
      </w:pPr>
    </w:p>
    <w:p w14:paraId="24E2CE2B">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她不像雅各评论他的儿子流便那样，滚沸如水（不稳定），必不得居首位；</w:t>
      </w:r>
    </w:p>
    <w:p w14:paraId="6203EA1E">
      <w:pPr>
        <w:spacing w:line="242" w:lineRule="auto"/>
        <w:rPr>
          <w:rFonts w:hint="eastAsia" w:ascii="微软雅黑" w:hAnsi="微软雅黑" w:eastAsia="微软雅黑" w:cs="微软雅黑"/>
          <w:sz w:val="30"/>
          <w:szCs w:val="30"/>
        </w:rPr>
      </w:pPr>
    </w:p>
    <w:p w14:paraId="6D150DDD">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she strengthened herself, as the Original Phrase is, or as our Interpreters have rendered the Text, She was steadfastly minded.</w:t>
      </w:r>
    </w:p>
    <w:p w14:paraId="085C82BB">
      <w:pPr>
        <w:spacing w:line="242" w:lineRule="auto"/>
        <w:rPr>
          <w:rFonts w:hint="eastAsia" w:ascii="微软雅黑" w:hAnsi="微软雅黑" w:eastAsia="微软雅黑" w:cs="微软雅黑"/>
          <w:sz w:val="30"/>
          <w:szCs w:val="30"/>
        </w:rPr>
      </w:pPr>
    </w:p>
    <w:p w14:paraId="49E4F961">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而是她坚固了自己，正如原文短语所表达的，或者正如我们的译者翻译的那样，她定意（坚定不移）。</w:t>
      </w:r>
    </w:p>
    <w:p w14:paraId="6EA7E302">
      <w:pPr>
        <w:spacing w:line="242" w:lineRule="auto"/>
        <w:rPr>
          <w:rFonts w:hint="eastAsia" w:ascii="微软雅黑" w:hAnsi="微软雅黑" w:eastAsia="微软雅黑" w:cs="微软雅黑"/>
          <w:sz w:val="30"/>
          <w:szCs w:val="30"/>
        </w:rPr>
      </w:pPr>
    </w:p>
    <w:p w14:paraId="1765CD53">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if I should mention the constant Resolution of many women-martyrs, in the Primitive Persecutions, or only of that time of trial that was here in Queen Mary's days, I should easily make up a full history.</w:t>
      </w:r>
    </w:p>
    <w:p w14:paraId="712BD99F">
      <w:pPr>
        <w:spacing w:line="242" w:lineRule="auto"/>
        <w:rPr>
          <w:rFonts w:hint="eastAsia" w:ascii="微软雅黑" w:hAnsi="微软雅黑" w:eastAsia="微软雅黑" w:cs="微软雅黑"/>
          <w:sz w:val="30"/>
          <w:szCs w:val="30"/>
        </w:rPr>
      </w:pPr>
    </w:p>
    <w:p w14:paraId="1D552FAB">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如果我要提到早期迫害中许多女殉道者的坚定决心，或者仅提及玛丽女王时期此地的试炼时刻，我可以轻易编成一部完整的历史。</w:t>
      </w:r>
    </w:p>
    <w:p w14:paraId="090768F2">
      <w:pPr>
        <w:spacing w:line="242" w:lineRule="auto"/>
        <w:rPr>
          <w:rFonts w:hint="eastAsia" w:ascii="微软雅黑" w:hAnsi="微软雅黑" w:eastAsia="微软雅黑" w:cs="微软雅黑"/>
          <w:sz w:val="30"/>
          <w:szCs w:val="30"/>
        </w:rPr>
      </w:pPr>
    </w:p>
    <w:p w14:paraId="0192D9D4">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Yea, Queen Mary's own sister, as she was an Example of her cruelty, so she was a rare Pattern of this virtue, who as her word was, Semper eadem, She answered it to the full in her course of life, as Sir Robert Nanton takes notice of it in his Preface before his Translation of Cambdens Elizabeth, where he compares her with, and much prefers her to K. Henry of France, for this very grace.</w:t>
      </w:r>
    </w:p>
    <w:p w14:paraId="06AE7D5C">
      <w:pPr>
        <w:spacing w:line="242" w:lineRule="auto"/>
        <w:rPr>
          <w:rFonts w:hint="eastAsia" w:ascii="微软雅黑" w:hAnsi="微软雅黑" w:eastAsia="微软雅黑" w:cs="微软雅黑"/>
          <w:sz w:val="30"/>
          <w:szCs w:val="30"/>
        </w:rPr>
      </w:pPr>
    </w:p>
    <w:p w14:paraId="62526973">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是的，玛丽女王的亲妹妹，正如她是玛丽残酷的见证，她也是这种美德的罕见典范，正如她的座右铭“始终如一”（Semper eadem），她在她的一生中完全应验了这句话，正如罗伯特·南顿爵士在他翻译坎姆登的《伊丽莎白》序言中注意到的那样，他在那里将她与法国国王亨利相比，并因这种美德而更加推崇她。</w:t>
      </w:r>
    </w:p>
    <w:p w14:paraId="2290FB3C">
      <w:pPr>
        <w:spacing w:line="242" w:lineRule="auto"/>
        <w:rPr>
          <w:rFonts w:hint="eastAsia" w:ascii="微软雅黑" w:hAnsi="微软雅黑" w:eastAsia="微软雅黑" w:cs="微软雅黑"/>
          <w:sz w:val="30"/>
          <w:szCs w:val="30"/>
        </w:rPr>
      </w:pPr>
    </w:p>
    <w:p w14:paraId="390E18ED">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Whereas Valor and Courage have been almost appropriated to man.</w:t>
      </w:r>
    </w:p>
    <w:p w14:paraId="7EBACEB2">
      <w:pPr>
        <w:spacing w:line="242" w:lineRule="auto"/>
        <w:rPr>
          <w:rFonts w:hint="eastAsia" w:ascii="微软雅黑" w:hAnsi="微软雅黑" w:eastAsia="微软雅黑" w:cs="微软雅黑"/>
          <w:sz w:val="30"/>
          <w:szCs w:val="30"/>
        </w:rPr>
      </w:pPr>
    </w:p>
    <w:p w14:paraId="01FDF4DA">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鉴于英勇和勇气几乎已被归为男性的专利。</w:t>
      </w:r>
    </w:p>
    <w:p w14:paraId="72254375">
      <w:pPr>
        <w:spacing w:line="242" w:lineRule="auto"/>
        <w:rPr>
          <w:rFonts w:hint="eastAsia" w:ascii="微软雅黑" w:hAnsi="微软雅黑" w:eastAsia="微软雅黑" w:cs="微软雅黑"/>
          <w:sz w:val="30"/>
          <w:szCs w:val="30"/>
        </w:rPr>
      </w:pPr>
    </w:p>
    <w:p w14:paraId="705055CA">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Histories are not wanting in the mention of even an Heroical Courage in some women.</w:t>
      </w:r>
    </w:p>
    <w:p w14:paraId="29E986FA">
      <w:pPr>
        <w:spacing w:line="242" w:lineRule="auto"/>
        <w:rPr>
          <w:rFonts w:hint="eastAsia" w:ascii="微软雅黑" w:hAnsi="微软雅黑" w:eastAsia="微软雅黑" w:cs="微软雅黑"/>
          <w:sz w:val="30"/>
          <w:szCs w:val="30"/>
        </w:rPr>
      </w:pPr>
    </w:p>
    <w:p w14:paraId="33CDF65D">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历史上并不缺乏提及某些女性甚至具有英雄般的勇气。</w:t>
      </w:r>
    </w:p>
    <w:p w14:paraId="0DE50387">
      <w:pPr>
        <w:spacing w:line="242" w:lineRule="auto"/>
        <w:rPr>
          <w:rFonts w:hint="eastAsia" w:ascii="微软雅黑" w:hAnsi="微软雅黑" w:eastAsia="微软雅黑" w:cs="微软雅黑"/>
          <w:sz w:val="30"/>
          <w:szCs w:val="30"/>
        </w:rPr>
      </w:pPr>
    </w:p>
    <w:p w14:paraId="1AC43BFB">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Jael the wife of Heber had the honor to rid away a great tyrant from the earth;</w:t>
      </w:r>
    </w:p>
    <w:p w14:paraId="4A99923F">
      <w:pPr>
        <w:spacing w:line="242" w:lineRule="auto"/>
        <w:rPr>
          <w:rFonts w:hint="eastAsia" w:ascii="微软雅黑" w:hAnsi="微软雅黑" w:eastAsia="微软雅黑" w:cs="微软雅黑"/>
          <w:sz w:val="30"/>
          <w:szCs w:val="30"/>
        </w:rPr>
      </w:pPr>
    </w:p>
    <w:p w14:paraId="13E8EA97">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希百的妻子雅亿有幸从地上除掉了一个大暴君；</w:t>
      </w:r>
    </w:p>
    <w:p w14:paraId="717579A9">
      <w:pPr>
        <w:spacing w:line="242" w:lineRule="auto"/>
        <w:rPr>
          <w:rFonts w:hint="eastAsia" w:ascii="微软雅黑" w:hAnsi="微软雅黑" w:eastAsia="微软雅黑" w:cs="微软雅黑"/>
          <w:sz w:val="30"/>
          <w:szCs w:val="30"/>
        </w:rPr>
      </w:pPr>
    </w:p>
    <w:p w14:paraId="147FFF5F">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that both the war was called by her name, In the days of Jael (saith the Text) the high ways were unoccupied, and the travelers walked thorough byways.</w:t>
      </w:r>
    </w:p>
    <w:p w14:paraId="01448F38">
      <w:pPr>
        <w:spacing w:line="242" w:lineRule="auto"/>
        <w:rPr>
          <w:rFonts w:hint="eastAsia" w:ascii="微软雅黑" w:hAnsi="微软雅黑" w:eastAsia="微软雅黑" w:cs="微软雅黑"/>
          <w:sz w:val="30"/>
          <w:szCs w:val="30"/>
        </w:rPr>
      </w:pPr>
    </w:p>
    <w:p w14:paraId="4ABE108C">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以致那场战争都以她的名字命名，在雅亿的日子（经文说）大道无人行走，都是绕道而行。</w:t>
      </w:r>
    </w:p>
    <w:p w14:paraId="27EC07D9">
      <w:pPr>
        <w:spacing w:line="242" w:lineRule="auto"/>
        <w:rPr>
          <w:rFonts w:hint="eastAsia" w:ascii="微软雅黑" w:hAnsi="微软雅黑" w:eastAsia="微软雅黑" w:cs="微软雅黑"/>
          <w:sz w:val="30"/>
          <w:szCs w:val="30"/>
        </w:rPr>
      </w:pPr>
    </w:p>
    <w:p w14:paraId="2FA92BCD">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Deborah sings the renown of her exploit:</w:t>
      </w:r>
    </w:p>
    <w:p w14:paraId="604E0C7C">
      <w:pPr>
        <w:spacing w:line="242" w:lineRule="auto"/>
        <w:rPr>
          <w:rFonts w:hint="eastAsia" w:ascii="微软雅黑" w:hAnsi="微软雅黑" w:eastAsia="微软雅黑" w:cs="微软雅黑"/>
          <w:sz w:val="30"/>
          <w:szCs w:val="30"/>
        </w:rPr>
      </w:pPr>
    </w:p>
    <w:p w14:paraId="0E17683A">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底波拉歌颂她功绩的名声：</w:t>
      </w:r>
    </w:p>
    <w:p w14:paraId="6D7C785A">
      <w:pPr>
        <w:spacing w:line="242" w:lineRule="auto"/>
        <w:rPr>
          <w:rFonts w:hint="eastAsia" w:ascii="微软雅黑" w:hAnsi="微软雅黑" w:eastAsia="微软雅黑" w:cs="微软雅黑"/>
          <w:sz w:val="30"/>
          <w:szCs w:val="30"/>
        </w:rPr>
      </w:pPr>
    </w:p>
    <w:p w14:paraId="58871E0B">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Blessed above women shall Jael the wife of Heber the Kenite be, blessed shall she be above women in the Tent:</w:t>
      </w:r>
    </w:p>
    <w:p w14:paraId="418BBAF6">
      <w:pPr>
        <w:spacing w:line="242" w:lineRule="auto"/>
        <w:rPr>
          <w:rFonts w:hint="eastAsia" w:ascii="微软雅黑" w:hAnsi="微软雅黑" w:eastAsia="微软雅黑" w:cs="微软雅黑"/>
          <w:sz w:val="30"/>
          <w:szCs w:val="30"/>
        </w:rPr>
      </w:pPr>
    </w:p>
    <w:p w14:paraId="1F237AD9">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愿基尼人希百的妻雅亿，比众妇人多得福气，比住帐棚的妇人更蒙福祉：</w:t>
      </w:r>
    </w:p>
    <w:p w14:paraId="44E64628">
      <w:pPr>
        <w:spacing w:line="242" w:lineRule="auto"/>
        <w:rPr>
          <w:rFonts w:hint="eastAsia" w:ascii="微软雅黑" w:hAnsi="微软雅黑" w:eastAsia="微软雅黑" w:cs="微软雅黑"/>
          <w:sz w:val="30"/>
          <w:szCs w:val="30"/>
        </w:rPr>
      </w:pPr>
    </w:p>
    <w:p w14:paraId="6F44E094">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asked water, and she gave him milk, she brought forth butter in a lordly dish:</w:t>
      </w:r>
    </w:p>
    <w:p w14:paraId="5235721A">
      <w:pPr>
        <w:spacing w:line="242" w:lineRule="auto"/>
        <w:rPr>
          <w:rFonts w:hint="eastAsia" w:ascii="微软雅黑" w:hAnsi="微软雅黑" w:eastAsia="微软雅黑" w:cs="微软雅黑"/>
          <w:sz w:val="30"/>
          <w:szCs w:val="30"/>
        </w:rPr>
      </w:pPr>
    </w:p>
    <w:p w14:paraId="74AF2345">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西西拉求水，雅亿给他奶子，用宝贵的盘子给他奶油：</w:t>
      </w:r>
    </w:p>
    <w:p w14:paraId="06F48662">
      <w:pPr>
        <w:spacing w:line="242" w:lineRule="auto"/>
        <w:rPr>
          <w:rFonts w:hint="eastAsia" w:ascii="微软雅黑" w:hAnsi="微软雅黑" w:eastAsia="微软雅黑" w:cs="微软雅黑"/>
          <w:sz w:val="30"/>
          <w:szCs w:val="30"/>
        </w:rPr>
      </w:pPr>
    </w:p>
    <w:p w14:paraId="07AA36B0">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she put her hand to the nail, and her right hand to the workman's hammer:</w:t>
      </w:r>
    </w:p>
    <w:p w14:paraId="5F1351AB">
      <w:pPr>
        <w:spacing w:line="242" w:lineRule="auto"/>
        <w:rPr>
          <w:rFonts w:hint="eastAsia" w:ascii="微软雅黑" w:hAnsi="微软雅黑" w:eastAsia="微软雅黑" w:cs="微软雅黑"/>
          <w:sz w:val="30"/>
          <w:szCs w:val="30"/>
        </w:rPr>
      </w:pPr>
    </w:p>
    <w:p w14:paraId="5C2EFD6D">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雅亿左手拿着帐棚的橛子，右手拿着匠人的锤子：</w:t>
      </w:r>
    </w:p>
    <w:p w14:paraId="7EA0FD14">
      <w:pPr>
        <w:spacing w:line="242" w:lineRule="auto"/>
        <w:rPr>
          <w:rFonts w:hint="eastAsia" w:ascii="微软雅黑" w:hAnsi="微软雅黑" w:eastAsia="微软雅黑" w:cs="微软雅黑"/>
          <w:sz w:val="30"/>
          <w:szCs w:val="30"/>
        </w:rPr>
      </w:pPr>
    </w:p>
    <w:p w14:paraId="2E3A32CB">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with the hammer she smote Sisera, she smote off his head, when she had pierced and stricken through his Temple.</w:t>
      </w:r>
    </w:p>
    <w:p w14:paraId="2A56DFE7">
      <w:pPr>
        <w:spacing w:line="242" w:lineRule="auto"/>
        <w:rPr>
          <w:rFonts w:hint="eastAsia" w:ascii="微软雅黑" w:hAnsi="微软雅黑" w:eastAsia="微软雅黑" w:cs="微软雅黑"/>
          <w:sz w:val="30"/>
          <w:szCs w:val="30"/>
        </w:rPr>
      </w:pPr>
    </w:p>
    <w:p w14:paraId="37C32964">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击打西西拉，打伤他的头，把他的鬓角打破穿通。</w:t>
      </w:r>
    </w:p>
    <w:p w14:paraId="0EEB25B1">
      <w:pPr>
        <w:spacing w:line="242" w:lineRule="auto"/>
        <w:rPr>
          <w:rFonts w:hint="eastAsia" w:ascii="微软雅黑" w:hAnsi="微软雅黑" w:eastAsia="微软雅黑" w:cs="微软雅黑"/>
          <w:sz w:val="30"/>
          <w:szCs w:val="30"/>
        </w:rPr>
      </w:pPr>
    </w:p>
    <w:p w14:paraId="7C0AD5BE">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At her feet he bowed, he fell, he lay down, at her feet he bowed, he fell where he bowed, there he fell down dead.</w:t>
      </w:r>
    </w:p>
    <w:p w14:paraId="7C57916C">
      <w:pPr>
        <w:spacing w:line="242" w:lineRule="auto"/>
        <w:rPr>
          <w:rFonts w:hint="eastAsia" w:ascii="微软雅黑" w:hAnsi="微软雅黑" w:eastAsia="微软雅黑" w:cs="微软雅黑"/>
          <w:sz w:val="30"/>
          <w:szCs w:val="30"/>
        </w:rPr>
      </w:pPr>
    </w:p>
    <w:p w14:paraId="1B5148DD">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西西拉在她脚前曲身仆倒，在她脚前曲身倒卧；在哪里曲身，就在那里死亡。</w:t>
      </w:r>
    </w:p>
    <w:p w14:paraId="2CB9CB84">
      <w:pPr>
        <w:spacing w:line="242" w:lineRule="auto"/>
        <w:rPr>
          <w:rFonts w:hint="eastAsia" w:ascii="微软雅黑" w:hAnsi="微软雅黑" w:eastAsia="微软雅黑" w:cs="微软雅黑"/>
          <w:sz w:val="30"/>
          <w:szCs w:val="30"/>
        </w:rPr>
      </w:pPr>
    </w:p>
    <w:p w14:paraId="7C6F5C37">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Heroic act, set out in a Heroic strain.</w:t>
      </w:r>
    </w:p>
    <w:p w14:paraId="6C749E31">
      <w:pPr>
        <w:spacing w:line="242" w:lineRule="auto"/>
        <w:rPr>
          <w:rFonts w:hint="eastAsia" w:ascii="微软雅黑" w:hAnsi="微软雅黑" w:eastAsia="微软雅黑" w:cs="微软雅黑"/>
          <w:sz w:val="30"/>
          <w:szCs w:val="30"/>
        </w:rPr>
      </w:pPr>
    </w:p>
    <w:p w14:paraId="2A99AB6C">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一个英雄般的行为，以英雄般的格调展现出来。</w:t>
      </w:r>
    </w:p>
    <w:p w14:paraId="65A12C74">
      <w:pPr>
        <w:spacing w:line="242" w:lineRule="auto"/>
        <w:rPr>
          <w:rFonts w:hint="eastAsia" w:ascii="微软雅黑" w:hAnsi="微软雅黑" w:eastAsia="微软雅黑" w:cs="微软雅黑"/>
          <w:sz w:val="30"/>
          <w:szCs w:val="30"/>
        </w:rPr>
      </w:pPr>
    </w:p>
    <w:p w14:paraId="36D0747C">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that woman of Thebez, mentioned also in the History of the Judges, seems to have been more valiant, and to have ventured more dangerously than the men that were enclosed with her in the Tower, who when nothing but threats and flames were before her, had the courage to cast a piece of a millstone upon Abimelech's head.</w:t>
      </w:r>
    </w:p>
    <w:p w14:paraId="6BB432B3">
      <w:pPr>
        <w:spacing w:line="242" w:lineRule="auto"/>
        <w:rPr>
          <w:rFonts w:hint="eastAsia" w:ascii="微软雅黑" w:hAnsi="微软雅黑" w:eastAsia="微软雅黑" w:cs="微软雅黑"/>
          <w:sz w:val="30"/>
          <w:szCs w:val="30"/>
        </w:rPr>
      </w:pPr>
    </w:p>
    <w:p w14:paraId="0B2A9B46">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还有那位提备斯的妇人，在士师记的历史中也提到过，似乎比那些与她一同被困在塔里的男人更勇敢，冒险也更危险，当她面前除了威胁和火焰之外一无所有时，她有勇气将一块磨石抛在亚比米勒的头上。</w:t>
      </w:r>
    </w:p>
    <w:p w14:paraId="5C3E98F0">
      <w:pPr>
        <w:spacing w:line="242" w:lineRule="auto"/>
        <w:rPr>
          <w:rFonts w:hint="eastAsia" w:ascii="微软雅黑" w:hAnsi="微软雅黑" w:eastAsia="微软雅黑" w:cs="微软雅黑"/>
          <w:sz w:val="30"/>
          <w:szCs w:val="30"/>
        </w:rPr>
      </w:pPr>
    </w:p>
    <w:p w14:paraId="1B8369BE">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I most admire Queen Hesther, who forgetting her softness and delicacy, resolved to serve her people, though herself should perish in the attempt.</w:t>
      </w:r>
    </w:p>
    <w:p w14:paraId="34D85927">
      <w:pPr>
        <w:spacing w:line="242" w:lineRule="auto"/>
        <w:rPr>
          <w:rFonts w:hint="eastAsia" w:ascii="微软雅黑" w:hAnsi="微软雅黑" w:eastAsia="微软雅黑" w:cs="微软雅黑"/>
          <w:sz w:val="30"/>
          <w:szCs w:val="30"/>
        </w:rPr>
      </w:pPr>
    </w:p>
    <w:p w14:paraId="0A2D9448">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但我最钦佩以斯帖王后，她忘记了自己的柔弱和娇嫩，决心为她的人民服务，即使自己会在尝试中灭亡。</w:t>
      </w:r>
    </w:p>
    <w:p w14:paraId="272C96BB">
      <w:pPr>
        <w:spacing w:line="242" w:lineRule="auto"/>
        <w:rPr>
          <w:rFonts w:hint="eastAsia" w:ascii="微软雅黑" w:hAnsi="微软雅黑" w:eastAsia="微软雅黑" w:cs="微软雅黑"/>
          <w:sz w:val="30"/>
          <w:szCs w:val="30"/>
        </w:rPr>
      </w:pPr>
    </w:p>
    <w:p w14:paraId="141F079B">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will go in unto the King, (saith she) which is not according to the law, and if I perish, I perish.</w:t>
      </w:r>
    </w:p>
    <w:p w14:paraId="4AA40D26">
      <w:pPr>
        <w:spacing w:line="242" w:lineRule="auto"/>
        <w:rPr>
          <w:rFonts w:hint="eastAsia" w:ascii="微软雅黑" w:hAnsi="微软雅黑" w:eastAsia="微软雅黑" w:cs="微软雅黑"/>
          <w:sz w:val="30"/>
          <w:szCs w:val="30"/>
        </w:rPr>
      </w:pPr>
    </w:p>
    <w:p w14:paraId="74803D0E">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我必进去见王（她说），这本不合例，我若死就死吧。</w:t>
      </w:r>
    </w:p>
    <w:p w14:paraId="7FAC9718">
      <w:pPr>
        <w:spacing w:line="242" w:lineRule="auto"/>
        <w:rPr>
          <w:rFonts w:hint="eastAsia" w:ascii="微软雅黑" w:hAnsi="微软雅黑" w:eastAsia="微软雅黑" w:cs="微软雅黑"/>
          <w:sz w:val="30"/>
          <w:szCs w:val="30"/>
        </w:rPr>
      </w:pPr>
    </w:p>
    <w:p w14:paraId="4C1F9F94">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Out of other Stories, I will add but one.</w:t>
      </w:r>
    </w:p>
    <w:p w14:paraId="463DCE6C">
      <w:pPr>
        <w:spacing w:line="242" w:lineRule="auto"/>
        <w:rPr>
          <w:rFonts w:hint="eastAsia" w:ascii="微软雅黑" w:hAnsi="微软雅黑" w:eastAsia="微软雅黑" w:cs="微软雅黑"/>
          <w:sz w:val="30"/>
          <w:szCs w:val="30"/>
        </w:rPr>
      </w:pPr>
    </w:p>
    <w:p w14:paraId="458E9601">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从其他故事中，我只补充一个。</w:t>
      </w:r>
    </w:p>
    <w:p w14:paraId="0BD22EFD">
      <w:pPr>
        <w:spacing w:line="242" w:lineRule="auto"/>
        <w:rPr>
          <w:rFonts w:hint="eastAsia" w:ascii="微软雅黑" w:hAnsi="微软雅黑" w:eastAsia="微软雅黑" w:cs="微软雅黑"/>
          <w:sz w:val="30"/>
          <w:szCs w:val="30"/>
        </w:rPr>
      </w:pPr>
    </w:p>
    <w:p w14:paraId="465A49D7">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the Melians under the conduct of young Nymphaeus to disburden their own Country too full of Inhabitants, seeking a habitation elsewhere, were for a while entertained by the Carians, they had been likely to have found their tombs there by a treachery, which was covered under the fair pretext of an Invitation to a banquet.</w:t>
      </w:r>
    </w:p>
    <w:p w14:paraId="53D8ACE9">
      <w:pPr>
        <w:spacing w:line="242" w:lineRule="auto"/>
        <w:rPr>
          <w:rFonts w:hint="eastAsia" w:ascii="微软雅黑" w:hAnsi="微软雅黑" w:eastAsia="微软雅黑" w:cs="微软雅黑"/>
          <w:sz w:val="30"/>
          <w:szCs w:val="30"/>
        </w:rPr>
      </w:pPr>
    </w:p>
    <w:p w14:paraId="7E33D215">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米洛斯人在年轻的宁法乌斯的带领下，为了减轻本国人口过多的负担，去别处寻找居住地，被卡里亚人款待了一段时间，他们很可能会因一场背信弃义而葬身于此，这场背信弃义被掩盖在邀请赴宴的美好借口之下。</w:t>
      </w:r>
    </w:p>
    <w:p w14:paraId="26BBC36C">
      <w:pPr>
        <w:spacing w:line="242" w:lineRule="auto"/>
        <w:rPr>
          <w:rFonts w:hint="eastAsia" w:ascii="微软雅黑" w:hAnsi="微软雅黑" w:eastAsia="微软雅黑" w:cs="微软雅黑"/>
          <w:sz w:val="30"/>
          <w:szCs w:val="30"/>
        </w:rPr>
      </w:pPr>
    </w:p>
    <w:p w14:paraId="0F58624A">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Melians having some intelligence of the plot, returning answer that their custom was never to feast without the company of their wives, they accordingly come themselves unarmed, (to avoid suspicion,) but all their women with swords hid under their Gowns, (to provide for their safety.)</w:t>
      </w:r>
    </w:p>
    <w:p w14:paraId="744D0F00">
      <w:pPr>
        <w:spacing w:line="242" w:lineRule="auto"/>
        <w:rPr>
          <w:rFonts w:hint="eastAsia" w:ascii="微软雅黑" w:hAnsi="微软雅黑" w:eastAsia="微软雅黑" w:cs="微软雅黑"/>
          <w:sz w:val="30"/>
          <w:szCs w:val="30"/>
        </w:rPr>
      </w:pPr>
    </w:p>
    <w:p w14:paraId="00B32300">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米洛斯人得到了一些关于阴谋的情报，回复说他们的习俗是从不在没有妻子陪伴的情况下赴宴，于是他们自己手无寸铁地来了（为了避免怀疑），但他们所有的妇女都在长袍下藏着剑（为了保障他们的安全）。</w:t>
      </w:r>
    </w:p>
    <w:p w14:paraId="06535F8A">
      <w:pPr>
        <w:spacing w:line="242" w:lineRule="auto"/>
        <w:rPr>
          <w:rFonts w:hint="eastAsia" w:ascii="微软雅黑" w:hAnsi="微软雅黑" w:eastAsia="微软雅黑" w:cs="微软雅黑"/>
          <w:sz w:val="30"/>
          <w:szCs w:val="30"/>
        </w:rPr>
      </w:pPr>
    </w:p>
    <w:p w14:paraId="07B6233D">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About the middle of the feast, the word being given by the Carians, they endeavored to execute their treachery, but instantly every one of the Melian women delivers her sword to her husband, whereby they bravely acquitted themselves, and afterwards had leisure to admire the undauntedness of the women, who undisturbed through weakness or fear, were Actors as well as Spectators of that exploit.</w:t>
      </w:r>
    </w:p>
    <w:p w14:paraId="3346B47D">
      <w:pPr>
        <w:spacing w:line="242" w:lineRule="auto"/>
        <w:rPr>
          <w:rFonts w:hint="eastAsia" w:ascii="微软雅黑" w:hAnsi="微软雅黑" w:eastAsia="微软雅黑" w:cs="微软雅黑"/>
          <w:sz w:val="30"/>
          <w:szCs w:val="30"/>
        </w:rPr>
      </w:pPr>
    </w:p>
    <w:p w14:paraId="10A22524">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大约在宴会进行到一半时，卡里亚人发出信号，企图实施他们的背叛，但每位米洛斯妇女立刻将剑递给她的丈夫，凭此他们英勇地解救了自己，事后有闲暇赞叹这些妇女的无畏，她们没有因软弱或恐惧而慌乱，既是那次壮举的旁观者，也是参与者。</w:t>
      </w:r>
    </w:p>
    <w:p w14:paraId="684122C8">
      <w:pPr>
        <w:spacing w:line="242" w:lineRule="auto"/>
        <w:rPr>
          <w:rFonts w:hint="eastAsia" w:ascii="微软雅黑" w:hAnsi="微软雅黑" w:eastAsia="微软雅黑" w:cs="微软雅黑"/>
          <w:sz w:val="30"/>
          <w:szCs w:val="30"/>
        </w:rPr>
      </w:pPr>
    </w:p>
    <w:p w14:paraId="71C2BFE3">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would be too much to produce the many examples of their generous actions, whether for the preservation of their Countries, or for the love of their husbands, or for the maintenance of the Religion of their Ancestors.</w:t>
      </w:r>
    </w:p>
    <w:p w14:paraId="776C369E">
      <w:pPr>
        <w:spacing w:line="242" w:lineRule="auto"/>
        <w:rPr>
          <w:rFonts w:hint="eastAsia" w:ascii="微软雅黑" w:hAnsi="微软雅黑" w:eastAsia="微软雅黑" w:cs="微软雅黑"/>
          <w:sz w:val="30"/>
          <w:szCs w:val="30"/>
        </w:rPr>
      </w:pPr>
    </w:p>
    <w:p w14:paraId="5E3D1069">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如果要列举她们许多慷慨行为的例子，无论是为了保护国家，还是为了爱丈夫，或是为了维护祖先的宗教，那就太多了。</w:t>
      </w:r>
    </w:p>
    <w:p w14:paraId="00DE11AD">
      <w:pPr>
        <w:spacing w:line="242" w:lineRule="auto"/>
        <w:rPr>
          <w:rFonts w:hint="eastAsia" w:ascii="微软雅黑" w:hAnsi="微软雅黑" w:eastAsia="微软雅黑" w:cs="微软雅黑"/>
          <w:sz w:val="30"/>
          <w:szCs w:val="30"/>
        </w:rPr>
      </w:pPr>
    </w:p>
    <w:p w14:paraId="0DF7EFEA">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appears then, that men have no reason to challenge Courage, as ifit were alone tied to their Sex.</w:t>
      </w:r>
    </w:p>
    <w:p w14:paraId="3909C771">
      <w:pPr>
        <w:spacing w:line="242" w:lineRule="auto"/>
        <w:rPr>
          <w:rFonts w:hint="eastAsia" w:ascii="微软雅黑" w:hAnsi="微软雅黑" w:eastAsia="微软雅黑" w:cs="微软雅黑"/>
          <w:sz w:val="30"/>
          <w:szCs w:val="30"/>
        </w:rPr>
      </w:pPr>
    </w:p>
    <w:p w14:paraId="2E0518C4">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由此看来，男人没有理由独占勇气，仿佛它只与他们的性别相连。</w:t>
      </w:r>
    </w:p>
    <w:p w14:paraId="1EDB4455">
      <w:pPr>
        <w:spacing w:line="242" w:lineRule="auto"/>
        <w:rPr>
          <w:rFonts w:hint="eastAsia" w:ascii="微软雅黑" w:hAnsi="微软雅黑" w:eastAsia="微软雅黑" w:cs="微软雅黑"/>
          <w:sz w:val="30"/>
          <w:szCs w:val="30"/>
        </w:rPr>
      </w:pPr>
    </w:p>
    <w:p w14:paraId="6D9C4F5B">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yet another virtue whereof men do boast, which is, The Ability to govern, and to Manage Public Affairs.</w:t>
      </w:r>
    </w:p>
    <w:p w14:paraId="754A4C37">
      <w:pPr>
        <w:spacing w:line="242" w:lineRule="auto"/>
        <w:rPr>
          <w:rFonts w:hint="eastAsia" w:ascii="微软雅黑" w:hAnsi="微软雅黑" w:eastAsia="微软雅黑" w:cs="微软雅黑"/>
          <w:sz w:val="30"/>
          <w:szCs w:val="30"/>
        </w:rPr>
      </w:pPr>
    </w:p>
    <w:p w14:paraId="271654D9">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还有一种男人夸耀的美德，就是统治和管理公共事务的能力。</w:t>
      </w:r>
    </w:p>
    <w:p w14:paraId="61FAB06F">
      <w:pPr>
        <w:spacing w:line="242" w:lineRule="auto"/>
        <w:rPr>
          <w:rFonts w:hint="eastAsia" w:ascii="微软雅黑" w:hAnsi="微软雅黑" w:eastAsia="微软雅黑" w:cs="微软雅黑"/>
          <w:sz w:val="30"/>
          <w:szCs w:val="30"/>
        </w:rPr>
      </w:pPr>
    </w:p>
    <w:p w14:paraId="5146CD27">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Truly, that Feminine-Rule hath not only had enemies of late, but even the ancient Times and Laws have been but too injurious to them.</w:t>
      </w:r>
    </w:p>
    <w:p w14:paraId="288D5C26">
      <w:pPr>
        <w:spacing w:line="242" w:lineRule="auto"/>
        <w:rPr>
          <w:rFonts w:hint="eastAsia" w:ascii="微软雅黑" w:hAnsi="微软雅黑" w:eastAsia="微软雅黑" w:cs="微软雅黑"/>
          <w:sz w:val="30"/>
          <w:szCs w:val="30"/>
        </w:rPr>
      </w:pPr>
    </w:p>
    <w:p w14:paraId="3628A800">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诚然，那种女性统治不仅近来有敌人，甚至古代和法律也对她们太不公了。</w:t>
      </w:r>
    </w:p>
    <w:p w14:paraId="707CF3C6">
      <w:pPr>
        <w:spacing w:line="242" w:lineRule="auto"/>
        <w:rPr>
          <w:rFonts w:hint="eastAsia" w:ascii="微软雅黑" w:hAnsi="微软雅黑" w:eastAsia="微软雅黑" w:cs="微软雅黑"/>
          <w:sz w:val="30"/>
          <w:szCs w:val="30"/>
        </w:rPr>
      </w:pPr>
    </w:p>
    <w:p w14:paraId="57751286">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Parthians and Thracians while they remained Barbarous, used their women as Slaves.</w:t>
      </w:r>
    </w:p>
    <w:p w14:paraId="56F0848F">
      <w:pPr>
        <w:spacing w:line="242" w:lineRule="auto"/>
        <w:rPr>
          <w:rFonts w:hint="eastAsia" w:ascii="微软雅黑" w:hAnsi="微软雅黑" w:eastAsia="微软雅黑" w:cs="微软雅黑"/>
          <w:sz w:val="30"/>
          <w:szCs w:val="30"/>
        </w:rPr>
      </w:pPr>
    </w:p>
    <w:p w14:paraId="09BAE505">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帕提亚人和色雷斯人在未开化时期，将他们的妇女当作奴隶使用。</w:t>
      </w:r>
    </w:p>
    <w:p w14:paraId="4E8D224C">
      <w:pPr>
        <w:spacing w:line="242" w:lineRule="auto"/>
        <w:rPr>
          <w:rFonts w:hint="eastAsia" w:ascii="微软雅黑" w:hAnsi="微软雅黑" w:eastAsia="微软雅黑" w:cs="微软雅黑"/>
          <w:sz w:val="30"/>
          <w:szCs w:val="30"/>
        </w:rPr>
      </w:pPr>
    </w:p>
    <w:p w14:paraId="797193F9">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 old Nations that were accounted Civil, dealt with them little better.</w:t>
      </w:r>
    </w:p>
    <w:p w14:paraId="109EB257">
      <w:pPr>
        <w:spacing w:line="242" w:lineRule="auto"/>
        <w:rPr>
          <w:rFonts w:hint="eastAsia" w:ascii="微软雅黑" w:hAnsi="微软雅黑" w:eastAsia="微软雅黑" w:cs="微软雅黑"/>
          <w:sz w:val="30"/>
          <w:szCs w:val="30"/>
        </w:rPr>
      </w:pPr>
    </w:p>
    <w:p w14:paraId="71DD5564">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那些被认为文明的古老国家，对待她们也好不了多少。</w:t>
      </w:r>
    </w:p>
    <w:p w14:paraId="2E8CC38E">
      <w:pPr>
        <w:spacing w:line="242" w:lineRule="auto"/>
        <w:rPr>
          <w:rFonts w:hint="eastAsia" w:ascii="微软雅黑" w:hAnsi="微软雅黑" w:eastAsia="微软雅黑" w:cs="微软雅黑"/>
          <w:sz w:val="30"/>
          <w:szCs w:val="30"/>
        </w:rPr>
      </w:pPr>
    </w:p>
    <w:p w14:paraId="7F47D824">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Because the Achaians gave them the liberty of ruling, therefore Homer disdainfully used to call them in his verses, not Achaians but Achaides.</w:t>
      </w:r>
    </w:p>
    <w:p w14:paraId="450A8EF8">
      <w:pPr>
        <w:spacing w:line="242" w:lineRule="auto"/>
        <w:rPr>
          <w:rFonts w:hint="eastAsia" w:ascii="微软雅黑" w:hAnsi="微软雅黑" w:eastAsia="微软雅黑" w:cs="微软雅黑"/>
          <w:sz w:val="30"/>
          <w:szCs w:val="30"/>
        </w:rPr>
      </w:pPr>
    </w:p>
    <w:p w14:paraId="4D7A1532">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因为阿凯亚人给了她们统治的自由，所以荷马在他的诗句中曾轻蔑地称她们不是阿凯亚人，而是阿凯德斯（Achaides）。</w:t>
      </w:r>
    </w:p>
    <w:p w14:paraId="4E44129B">
      <w:pPr>
        <w:spacing w:line="242" w:lineRule="auto"/>
        <w:rPr>
          <w:rFonts w:hint="eastAsia" w:ascii="微软雅黑" w:hAnsi="微软雅黑" w:eastAsia="微软雅黑" w:cs="微软雅黑"/>
          <w:sz w:val="30"/>
          <w:szCs w:val="30"/>
        </w:rPr>
      </w:pPr>
    </w:p>
    <w:p w14:paraId="4FABBE63">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it fell from the Pen of the wise Plutarch, That it is a Prevarication of nature, to be governed of women.</w:t>
      </w:r>
    </w:p>
    <w:p w14:paraId="53F25AF1">
      <w:pPr>
        <w:spacing w:line="242" w:lineRule="auto"/>
        <w:rPr>
          <w:rFonts w:hint="eastAsia" w:ascii="微软雅黑" w:hAnsi="微软雅黑" w:eastAsia="微软雅黑" w:cs="微软雅黑"/>
          <w:sz w:val="30"/>
          <w:szCs w:val="30"/>
        </w:rPr>
      </w:pPr>
    </w:p>
    <w:p w14:paraId="2D506477">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智慧的普鲁塔克笔下也曾写道，被女人统治是对本性的背离。</w:t>
      </w:r>
    </w:p>
    <w:p w14:paraId="03328B11">
      <w:pPr>
        <w:spacing w:line="242" w:lineRule="auto"/>
        <w:rPr>
          <w:rFonts w:hint="eastAsia" w:ascii="微软雅黑" w:hAnsi="微软雅黑" w:eastAsia="微软雅黑" w:cs="微软雅黑"/>
          <w:sz w:val="30"/>
          <w:szCs w:val="30"/>
        </w:rPr>
      </w:pPr>
    </w:p>
    <w:p w14:paraId="4D9AB349">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Athenians stinted them, how far they should meddle.</w:t>
      </w:r>
    </w:p>
    <w:p w14:paraId="6C37E20D">
      <w:pPr>
        <w:spacing w:line="242" w:lineRule="auto"/>
        <w:rPr>
          <w:rFonts w:hint="eastAsia" w:ascii="微软雅黑" w:hAnsi="微软雅黑" w:eastAsia="微软雅黑" w:cs="微软雅黑"/>
          <w:sz w:val="30"/>
          <w:szCs w:val="30"/>
        </w:rPr>
      </w:pPr>
    </w:p>
    <w:p w14:paraId="5C64892A">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雅典人限制她们，规定她们可以干预到什么程度。</w:t>
      </w:r>
    </w:p>
    <w:p w14:paraId="1F0DF8E1">
      <w:pPr>
        <w:spacing w:line="242" w:lineRule="auto"/>
        <w:rPr>
          <w:rFonts w:hint="eastAsia" w:ascii="微软雅黑" w:hAnsi="微软雅黑" w:eastAsia="微软雅黑" w:cs="微软雅黑"/>
          <w:sz w:val="30"/>
          <w:szCs w:val="30"/>
        </w:rPr>
      </w:pPr>
    </w:p>
    <w:p w14:paraId="6D302F11">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 Roman Laws appointed Tutors and Curators, not only in unripe years, but even in widow-hood.</w:t>
      </w:r>
    </w:p>
    <w:p w14:paraId="5F957C5F">
      <w:pPr>
        <w:spacing w:line="242" w:lineRule="auto"/>
        <w:rPr>
          <w:rFonts w:hint="eastAsia" w:ascii="微软雅黑" w:hAnsi="微软雅黑" w:eastAsia="微软雅黑" w:cs="微软雅黑"/>
          <w:sz w:val="30"/>
          <w:szCs w:val="30"/>
        </w:rPr>
      </w:pPr>
    </w:p>
    <w:p w14:paraId="6F5B9E0F">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罗马法律指定了监护人和保护人，不仅在未成年时期，甚至在寡居时期。</w:t>
      </w:r>
    </w:p>
    <w:p w14:paraId="54DD88DF">
      <w:pPr>
        <w:spacing w:line="242" w:lineRule="auto"/>
        <w:rPr>
          <w:rFonts w:hint="eastAsia" w:ascii="微软雅黑" w:hAnsi="微软雅黑" w:eastAsia="微软雅黑" w:cs="微软雅黑"/>
          <w:sz w:val="30"/>
          <w:szCs w:val="30"/>
        </w:rPr>
      </w:pPr>
    </w:p>
    <w:p w14:paraId="5CA07405">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all this prejudice against them among Heathen Authors, perhaps would not be much weighed; if there were not some that pretended the Scripture to say the same thing:</w:t>
      </w:r>
    </w:p>
    <w:p w14:paraId="13345D1C">
      <w:pPr>
        <w:spacing w:line="242" w:lineRule="auto"/>
        <w:rPr>
          <w:rFonts w:hint="eastAsia" w:ascii="微软雅黑" w:hAnsi="微软雅黑" w:eastAsia="微软雅黑" w:cs="微软雅黑"/>
          <w:sz w:val="30"/>
          <w:szCs w:val="30"/>
        </w:rPr>
      </w:pPr>
    </w:p>
    <w:p w14:paraId="4C38C3A2">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但是，如果不是有一些人声称圣经也说了同样的话，异教作者对她们的这些偏见或许不会被太看重：</w:t>
      </w:r>
    </w:p>
    <w:p w14:paraId="1EA6CEEB">
      <w:pPr>
        <w:spacing w:line="242" w:lineRule="auto"/>
        <w:rPr>
          <w:rFonts w:hint="eastAsia" w:ascii="微软雅黑" w:hAnsi="微软雅黑" w:eastAsia="微软雅黑" w:cs="微软雅黑"/>
          <w:sz w:val="30"/>
          <w:szCs w:val="30"/>
        </w:rPr>
      </w:pPr>
    </w:p>
    <w:p w14:paraId="10C36C4F">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there are that urge that of the Prophet Isaiah, As for my people, children are their oppressors, and women rule over them.</w:t>
      </w:r>
    </w:p>
    <w:p w14:paraId="40CA66AD">
      <w:pPr>
        <w:spacing w:line="242" w:lineRule="auto"/>
        <w:rPr>
          <w:rFonts w:hint="eastAsia" w:ascii="微软雅黑" w:hAnsi="微软雅黑" w:eastAsia="微软雅黑" w:cs="微软雅黑"/>
          <w:sz w:val="30"/>
          <w:szCs w:val="30"/>
        </w:rPr>
      </w:pPr>
    </w:p>
    <w:p w14:paraId="162E6A0B">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因为有人引用先知以赛亚的话：至于我的百姓，孩童欺压他们，妇女辖管他们。</w:t>
      </w:r>
    </w:p>
    <w:p w14:paraId="7F5E328A">
      <w:pPr>
        <w:spacing w:line="242" w:lineRule="auto"/>
        <w:rPr>
          <w:rFonts w:hint="eastAsia" w:ascii="微软雅黑" w:hAnsi="微软雅黑" w:eastAsia="微软雅黑" w:cs="微软雅黑"/>
          <w:sz w:val="30"/>
          <w:szCs w:val="30"/>
        </w:rPr>
      </w:pPr>
    </w:p>
    <w:p w14:paraId="0235CA79">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grant, that many times women were great mischiefs to the Jews, as we see in the times of Jezebel, Maacah, and Athaliah:</w:t>
      </w:r>
    </w:p>
    <w:p w14:paraId="296BA23F">
      <w:pPr>
        <w:spacing w:line="242" w:lineRule="auto"/>
        <w:rPr>
          <w:rFonts w:hint="eastAsia" w:ascii="微软雅黑" w:hAnsi="微软雅黑" w:eastAsia="微软雅黑" w:cs="微软雅黑"/>
          <w:sz w:val="30"/>
          <w:szCs w:val="30"/>
        </w:rPr>
      </w:pPr>
    </w:p>
    <w:p w14:paraId="3E5D143C">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我们承认，很多时候女性对犹太人来说是巨大的祸害，正如我们在耶洗别、玛迦和亚她利雅时代所见：</w:t>
      </w:r>
    </w:p>
    <w:p w14:paraId="4B43A9BE">
      <w:pPr>
        <w:spacing w:line="242" w:lineRule="auto"/>
        <w:rPr>
          <w:rFonts w:hint="eastAsia" w:ascii="微软雅黑" w:hAnsi="微软雅黑" w:eastAsia="微软雅黑" w:cs="微软雅黑"/>
          <w:sz w:val="30"/>
          <w:szCs w:val="30"/>
        </w:rPr>
      </w:pPr>
    </w:p>
    <w:p w14:paraId="6535C568">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it cannot be that the Spirit of God doth simply condemn their Government, seeing it hath given testimony concerning Deborah, that she was so able for public management, that the Text saith, She judged Israel, and, The children of Israel came up to her for judgment.</w:t>
      </w:r>
    </w:p>
    <w:p w14:paraId="27145635">
      <w:pPr>
        <w:spacing w:line="242" w:lineRule="auto"/>
        <w:rPr>
          <w:rFonts w:hint="eastAsia" w:ascii="微软雅黑" w:hAnsi="微软雅黑" w:eastAsia="微软雅黑" w:cs="微软雅黑"/>
          <w:sz w:val="30"/>
          <w:szCs w:val="30"/>
        </w:rPr>
      </w:pPr>
    </w:p>
    <w:p w14:paraId="06140083">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但这不可能是神的灵单纯地谴责她们的统治，鉴于经文对底波拉作了见证，她在公共管理上是如此能干，经文说，她作以色列的士师，以色列人都上她那里去听判断。</w:t>
      </w:r>
    </w:p>
    <w:p w14:paraId="3BFF482D">
      <w:pPr>
        <w:spacing w:line="242" w:lineRule="auto"/>
        <w:rPr>
          <w:rFonts w:hint="eastAsia" w:ascii="微软雅黑" w:hAnsi="微软雅黑" w:eastAsia="微软雅黑" w:cs="微软雅黑"/>
          <w:sz w:val="30"/>
          <w:szCs w:val="30"/>
        </w:rPr>
      </w:pPr>
    </w:p>
    <w:p w14:paraId="4564876C">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might give Pulcheria as a parallel, famous in the Ecclesiastical Historians, who preserved the Empire while her brother lived, and after his death governed it with great Prudence, calling Marcian to her assistance.</w:t>
      </w:r>
    </w:p>
    <w:p w14:paraId="03A86726">
      <w:pPr>
        <w:spacing w:line="242" w:lineRule="auto"/>
        <w:rPr>
          <w:rFonts w:hint="eastAsia" w:ascii="微软雅黑" w:hAnsi="微软雅黑" w:eastAsia="微软雅黑" w:cs="微软雅黑"/>
          <w:sz w:val="30"/>
          <w:szCs w:val="30"/>
        </w:rPr>
      </w:pPr>
    </w:p>
    <w:p w14:paraId="75B9CAD9">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我可以举出普尔喀丽亚作为一个类似的例子，她在教会历史学家中很有名，她在她兄弟在世时保全了帝国，在他死后以极大的审慎治理帝国，并召马尔西安来协助她。</w:t>
      </w:r>
    </w:p>
    <w:p w14:paraId="49BD9F55">
      <w:pPr>
        <w:spacing w:line="242" w:lineRule="auto"/>
        <w:rPr>
          <w:rFonts w:hint="eastAsia" w:ascii="微软雅黑" w:hAnsi="微软雅黑" w:eastAsia="微软雅黑" w:cs="微软雅黑"/>
          <w:sz w:val="30"/>
          <w:szCs w:val="30"/>
        </w:rPr>
      </w:pPr>
    </w:p>
    <w:p w14:paraId="0EB448D3">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we that are of the English Nation, need no proof of this, whilst the memory remains of that Queen of her Subjects hearts, I mean, and everybody knows I mean Queen Elizabeth, of whom we have the testimony of an enemy, even Pope Sixtus Quintus, who though plotting against her life, yet admired her, and was wont to say, that Elizabeth of England, and Henry the fourth of France, were able to rule the whole world.</w:t>
      </w:r>
    </w:p>
    <w:p w14:paraId="523F9FC1">
      <w:pPr>
        <w:spacing w:line="242" w:lineRule="auto"/>
        <w:rPr>
          <w:rFonts w:hint="eastAsia" w:ascii="微软雅黑" w:hAnsi="微软雅黑" w:eastAsia="微软雅黑" w:cs="微软雅黑"/>
          <w:sz w:val="30"/>
          <w:szCs w:val="30"/>
        </w:rPr>
      </w:pPr>
    </w:p>
    <w:p w14:paraId="04F74987">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我们英国人不需要这方面的证明，只要那位作为臣民心目中的女王的记忆犹存，我是指，大家都知道我指的是伊丽莎白女王，关于她，我们要敌人的证词，甚至教皇西克斯图斯五世，虽然他图谋害她的性命，却钦佩她，并常说，英国的伊丽莎白和法国的亨利四世，有能力统治整个世界。</w:t>
      </w:r>
    </w:p>
    <w:p w14:paraId="1BD7D28F">
      <w:pPr>
        <w:spacing w:line="242" w:lineRule="auto"/>
        <w:rPr>
          <w:rFonts w:hint="eastAsia" w:ascii="微软雅黑" w:hAnsi="微软雅黑" w:eastAsia="微软雅黑" w:cs="微软雅黑"/>
          <w:sz w:val="30"/>
          <w:szCs w:val="30"/>
        </w:rPr>
      </w:pPr>
    </w:p>
    <w:p w14:paraId="115839C4">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Hitherto, in all the particulars mentioned, men have boasted, but there is one, the main, in which they have scarce so much as pretended to outstrip them; and that is the highest improvement and glory, namely piety and Religion, unto which they have somewhat the greater advantage in regard that their Affections are ordinarily more lively and stirring.</w:t>
      </w:r>
    </w:p>
    <w:p w14:paraId="30F94AE2">
      <w:pPr>
        <w:spacing w:line="242" w:lineRule="auto"/>
        <w:rPr>
          <w:rFonts w:hint="eastAsia" w:ascii="微软雅黑" w:hAnsi="微软雅黑" w:eastAsia="微软雅黑" w:cs="微软雅黑"/>
          <w:sz w:val="30"/>
          <w:szCs w:val="30"/>
        </w:rPr>
      </w:pPr>
    </w:p>
    <w:p w14:paraId="2181D11D">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迄今为止，在所有提到的细节中，男人都曾夸口，但有一点，是主要的，他们几乎不敢假装在这方面超过她们；那就是最高的长进和荣耀，即虔诚和宗教，在这方面她们有更大的优势，因为她们的情感通常更活泼、更易被触动。</w:t>
      </w:r>
    </w:p>
    <w:p w14:paraId="1B0D5C31">
      <w:pPr>
        <w:spacing w:line="242" w:lineRule="auto"/>
        <w:rPr>
          <w:rFonts w:hint="eastAsia" w:ascii="微软雅黑" w:hAnsi="微软雅黑" w:eastAsia="微软雅黑" w:cs="微软雅黑"/>
          <w:sz w:val="30"/>
          <w:szCs w:val="30"/>
        </w:rPr>
      </w:pPr>
    </w:p>
    <w:p w14:paraId="0A01BA4A">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Christ spake, the text tells us, a certain woman of the company lift up her voice, and said unto him, Blessed is the womb that bare thee, and the paps which thou hast sucked.</w:t>
      </w:r>
    </w:p>
    <w:p w14:paraId="74F570D9">
      <w:pPr>
        <w:spacing w:line="242" w:lineRule="auto"/>
        <w:rPr>
          <w:rFonts w:hint="eastAsia" w:ascii="微软雅黑" w:hAnsi="微软雅黑" w:eastAsia="微软雅黑" w:cs="微软雅黑"/>
          <w:sz w:val="30"/>
          <w:szCs w:val="30"/>
        </w:rPr>
      </w:pPr>
    </w:p>
    <w:p w14:paraId="08C174D5">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正如基督说话时，经文告诉我们，众人中间有一个妇人大声说：怀你胎的和乳养你的有福了。</w:t>
      </w:r>
    </w:p>
    <w:p w14:paraId="094FF5EC">
      <w:pPr>
        <w:spacing w:line="242" w:lineRule="auto"/>
        <w:rPr>
          <w:rFonts w:hint="eastAsia" w:ascii="微软雅黑" w:hAnsi="微软雅黑" w:eastAsia="微软雅黑" w:cs="微软雅黑"/>
          <w:sz w:val="30"/>
          <w:szCs w:val="30"/>
        </w:rPr>
      </w:pPr>
    </w:p>
    <w:p w14:paraId="02CA6C5F">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he was led to be crucified, the women wept.</w:t>
      </w:r>
    </w:p>
    <w:p w14:paraId="23A2B4A7">
      <w:pPr>
        <w:spacing w:line="242" w:lineRule="auto"/>
        <w:rPr>
          <w:rFonts w:hint="eastAsia" w:ascii="微软雅黑" w:hAnsi="微软雅黑" w:eastAsia="微软雅黑" w:cs="微软雅黑"/>
          <w:sz w:val="30"/>
          <w:szCs w:val="30"/>
        </w:rPr>
      </w:pPr>
    </w:p>
    <w:p w14:paraId="17BC77E5">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当祂被带去钉十字架时，妇女们哭了。</w:t>
      </w:r>
    </w:p>
    <w:p w14:paraId="522BAE25">
      <w:pPr>
        <w:spacing w:line="242" w:lineRule="auto"/>
        <w:rPr>
          <w:rFonts w:hint="eastAsia" w:ascii="微软雅黑" w:hAnsi="微软雅黑" w:eastAsia="微软雅黑" w:cs="微软雅黑"/>
          <w:sz w:val="30"/>
          <w:szCs w:val="30"/>
        </w:rPr>
      </w:pPr>
    </w:p>
    <w:p w14:paraId="12F3DADF">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when he was nailed upon the cross, there were three Mary's and but one John at the foot of it.</w:t>
      </w:r>
    </w:p>
    <w:p w14:paraId="00413AA7">
      <w:pPr>
        <w:spacing w:line="242" w:lineRule="auto"/>
        <w:rPr>
          <w:rFonts w:hint="eastAsia" w:ascii="微软雅黑" w:hAnsi="微软雅黑" w:eastAsia="微软雅黑" w:cs="微软雅黑"/>
          <w:sz w:val="30"/>
          <w:szCs w:val="30"/>
        </w:rPr>
      </w:pPr>
    </w:p>
    <w:p w14:paraId="31F8145B">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当祂被钉在十字架上时，十字架下有三位马利亚，却只有一位约翰。</w:t>
      </w:r>
    </w:p>
    <w:p w14:paraId="22DC22C5">
      <w:pPr>
        <w:spacing w:line="242" w:lineRule="auto"/>
        <w:rPr>
          <w:rFonts w:hint="eastAsia" w:ascii="微软雅黑" w:hAnsi="微软雅黑" w:eastAsia="微软雅黑" w:cs="微软雅黑"/>
          <w:sz w:val="30"/>
          <w:szCs w:val="30"/>
        </w:rPr>
      </w:pPr>
    </w:p>
    <w:p w14:paraId="12FAEA43">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my business is not to prefer them before men, but only to give them their due value;</w:t>
      </w:r>
    </w:p>
    <w:p w14:paraId="13D79F31">
      <w:pPr>
        <w:spacing w:line="242" w:lineRule="auto"/>
        <w:rPr>
          <w:rFonts w:hint="eastAsia" w:ascii="微软雅黑" w:hAnsi="微软雅黑" w:eastAsia="微软雅黑" w:cs="微软雅黑"/>
          <w:sz w:val="30"/>
          <w:szCs w:val="30"/>
        </w:rPr>
      </w:pPr>
    </w:p>
    <w:p w14:paraId="6ADAFBF2">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但我的任务不是要将她们置于男人之上，而只是给予她们应有的评价；</w:t>
      </w:r>
    </w:p>
    <w:p w14:paraId="6CFA2017">
      <w:pPr>
        <w:spacing w:line="242" w:lineRule="auto"/>
        <w:rPr>
          <w:rFonts w:hint="eastAsia" w:ascii="微软雅黑" w:hAnsi="微软雅黑" w:eastAsia="微软雅黑" w:cs="微软雅黑"/>
          <w:sz w:val="30"/>
          <w:szCs w:val="30"/>
        </w:rPr>
      </w:pPr>
    </w:p>
    <w:p w14:paraId="034311FB">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if we read grace and holiness in the lives of men, we may also take notice of holy and devout women, as the Scripture in divers places calls them, The Sarah's who were believers, the Mary's who were humble and mortified, the Elizabeth's who walked in all the Commandments of God blameless, the Dorcas's who were fruitful in works of charity and love, The Priscilla's who were heavenly and rich in discourse, The Bathsheba's, the Lois's, and Eunice's who were careful in instructing their children in the knowledge of God, and in a word, the Lydia's whose hearts God hath opened.</w:t>
      </w:r>
    </w:p>
    <w:p w14:paraId="79A45C4E">
      <w:pPr>
        <w:spacing w:line="242" w:lineRule="auto"/>
        <w:rPr>
          <w:rFonts w:hint="eastAsia" w:ascii="微软雅黑" w:hAnsi="微软雅黑" w:eastAsia="微软雅黑" w:cs="微软雅黑"/>
          <w:sz w:val="30"/>
          <w:szCs w:val="30"/>
        </w:rPr>
      </w:pPr>
    </w:p>
    <w:p w14:paraId="2758CCFB">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我们能在男人的生活中读到恩典和圣洁，我们也应注意到圣洁和虔诚的女性，正如圣经在多处称呼她们的那样：那些信主的撒拉们，那些谦卑治死私欲的马利亚们，那些遵行神一切诫命无可指摘的以利沙伯们，那些多行善事和爱心的多加们，那些属天且言语丰富的百基拉们，那些在教导子女认识神方面细心的拔示巴们、罗以们和友尼基们，总之，那些神开启了她们心窍的吕底亚们。</w:t>
      </w:r>
    </w:p>
    <w:p w14:paraId="661A6E86">
      <w:pPr>
        <w:spacing w:line="242" w:lineRule="auto"/>
        <w:rPr>
          <w:rFonts w:hint="eastAsia" w:ascii="微软雅黑" w:hAnsi="微软雅黑" w:eastAsia="微软雅黑" w:cs="微软雅黑"/>
          <w:sz w:val="30"/>
          <w:szCs w:val="30"/>
        </w:rPr>
      </w:pPr>
    </w:p>
    <w:p w14:paraId="70E32DB8">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have a multitude of examples in my view, but I will not name many.</w:t>
      </w:r>
    </w:p>
    <w:p w14:paraId="20DAE5FD">
      <w:pPr>
        <w:spacing w:line="242" w:lineRule="auto"/>
        <w:rPr>
          <w:rFonts w:hint="eastAsia" w:ascii="微软雅黑" w:hAnsi="微软雅黑" w:eastAsia="微软雅黑" w:cs="微软雅黑"/>
          <w:sz w:val="30"/>
          <w:szCs w:val="30"/>
        </w:rPr>
      </w:pPr>
    </w:p>
    <w:p w14:paraId="0CB7A4B5">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我眼中有许多例子，但我不会列举太多。</w:t>
      </w:r>
    </w:p>
    <w:p w14:paraId="6EDBBEA3">
      <w:pPr>
        <w:spacing w:line="242" w:lineRule="auto"/>
        <w:rPr>
          <w:rFonts w:hint="eastAsia" w:ascii="微软雅黑" w:hAnsi="微软雅黑" w:eastAsia="微软雅黑" w:cs="微软雅黑"/>
          <w:sz w:val="30"/>
          <w:szCs w:val="30"/>
        </w:rPr>
      </w:pPr>
    </w:p>
    <w:p w14:paraId="79A9B7F4">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the Prophet Elisha often passed thorough Shunem, A great woman there not only entertained him, but motioned to her husband the continuance,</w:t>
      </w:r>
    </w:p>
    <w:p w14:paraId="3829444F">
      <w:pPr>
        <w:spacing w:line="242" w:lineRule="auto"/>
        <w:rPr>
          <w:rFonts w:hint="eastAsia" w:ascii="微软雅黑" w:hAnsi="微软雅黑" w:eastAsia="微软雅黑" w:cs="微软雅黑"/>
          <w:sz w:val="30"/>
          <w:szCs w:val="30"/>
        </w:rPr>
      </w:pPr>
    </w:p>
    <w:p w14:paraId="4329AF81">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当先知以利沙经常经过书念时，那里的一位大户妇人不仅款待他，还向她丈夫提议继续这样做，</w:t>
      </w:r>
    </w:p>
    <w:p w14:paraId="2EB41E3D">
      <w:pPr>
        <w:spacing w:line="242" w:lineRule="auto"/>
        <w:rPr>
          <w:rFonts w:hint="eastAsia" w:ascii="微软雅黑" w:hAnsi="微软雅黑" w:eastAsia="微软雅黑" w:cs="微软雅黑"/>
          <w:sz w:val="30"/>
          <w:szCs w:val="30"/>
        </w:rPr>
      </w:pPr>
    </w:p>
    <w:p w14:paraId="36547F6E">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Behold now (saith she) I perceive that this is an holy man of God, let us make a little chamber, I pray thee, on the wall, and let us set for him there a bed, and a table and a stool, and a candlestick.</w:t>
      </w:r>
    </w:p>
    <w:p w14:paraId="59D8C813">
      <w:pPr>
        <w:spacing w:line="242" w:lineRule="auto"/>
        <w:rPr>
          <w:rFonts w:hint="eastAsia" w:ascii="微软雅黑" w:hAnsi="微软雅黑" w:eastAsia="微软雅黑" w:cs="微软雅黑"/>
          <w:sz w:val="30"/>
          <w:szCs w:val="30"/>
        </w:rPr>
      </w:pPr>
    </w:p>
    <w:p w14:paraId="0E04894E">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看哪（她说）我看出这人是圣洁的神人，我们可以为他在墙上盖一间小楼，在其中安放床榻、桌子、椅子、灯台。</w:t>
      </w:r>
    </w:p>
    <w:p w14:paraId="6EB7DD39">
      <w:pPr>
        <w:spacing w:line="242" w:lineRule="auto"/>
        <w:rPr>
          <w:rFonts w:hint="eastAsia" w:ascii="微软雅黑" w:hAnsi="微软雅黑" w:eastAsia="微软雅黑" w:cs="微软雅黑"/>
          <w:sz w:val="30"/>
          <w:szCs w:val="30"/>
        </w:rPr>
      </w:pPr>
    </w:p>
    <w:p w14:paraId="79E84D6E">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She was not only in her own soul affected, but is an instrument to work upon her husband.</w:t>
      </w:r>
    </w:p>
    <w:p w14:paraId="11B6201B">
      <w:pPr>
        <w:spacing w:line="242" w:lineRule="auto"/>
        <w:rPr>
          <w:rFonts w:hint="eastAsia" w:ascii="微软雅黑" w:hAnsi="微软雅黑" w:eastAsia="微软雅黑" w:cs="微软雅黑"/>
          <w:sz w:val="30"/>
          <w:szCs w:val="30"/>
        </w:rPr>
      </w:pPr>
    </w:p>
    <w:p w14:paraId="14AC1152">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她不仅自己的灵魂受到感动，而且成为做工在她丈夫身上的器皿。</w:t>
      </w:r>
    </w:p>
    <w:p w14:paraId="7A56107B">
      <w:pPr>
        <w:spacing w:line="242" w:lineRule="auto"/>
        <w:rPr>
          <w:rFonts w:hint="eastAsia" w:ascii="微软雅黑" w:hAnsi="微软雅黑" w:eastAsia="微软雅黑" w:cs="微软雅黑"/>
          <w:sz w:val="30"/>
          <w:szCs w:val="30"/>
        </w:rPr>
      </w:pPr>
    </w:p>
    <w:p w14:paraId="4E3F0A18">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According to that which the Apostle Peter tells us, that there may be such sweetness and holiness of conversation, that men who obey not the word, may be won by the conversation of their wives, while they behold their chaste conversation joined with fear.</w:t>
      </w:r>
    </w:p>
    <w:p w14:paraId="1861ECC9">
      <w:pPr>
        <w:spacing w:line="242" w:lineRule="auto"/>
        <w:rPr>
          <w:rFonts w:hint="eastAsia" w:ascii="微软雅黑" w:hAnsi="微软雅黑" w:eastAsia="微软雅黑" w:cs="微软雅黑"/>
          <w:sz w:val="30"/>
          <w:szCs w:val="30"/>
        </w:rPr>
      </w:pPr>
    </w:p>
    <w:p w14:paraId="288DC4B4">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正如使徒彼得告诉我们的，品行可能有如此的甜美和圣洁，以致那些不顺从道理的丈夫，可以因妻子的品行被感化过来，当他们看见她们有贞洁的品行和敬畏的心。</w:t>
      </w:r>
    </w:p>
    <w:p w14:paraId="18FE2EDA">
      <w:pPr>
        <w:spacing w:line="242" w:lineRule="auto"/>
        <w:rPr>
          <w:rFonts w:hint="eastAsia" w:ascii="微软雅黑" w:hAnsi="微软雅黑" w:eastAsia="微软雅黑" w:cs="微软雅黑"/>
          <w:sz w:val="30"/>
          <w:szCs w:val="30"/>
        </w:rPr>
      </w:pPr>
    </w:p>
    <w:p w14:paraId="6945A6BA">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observe also concerning the woman of Shunem, whom I named, that she never omitted the times and opportunities of Divine worship;</w:t>
      </w:r>
    </w:p>
    <w:p w14:paraId="07FA7AAA">
      <w:pPr>
        <w:spacing w:line="242" w:lineRule="auto"/>
        <w:rPr>
          <w:rFonts w:hint="eastAsia" w:ascii="微软雅黑" w:hAnsi="微软雅黑" w:eastAsia="微软雅黑" w:cs="微软雅黑"/>
          <w:sz w:val="30"/>
          <w:szCs w:val="30"/>
        </w:rPr>
      </w:pPr>
    </w:p>
    <w:p w14:paraId="42854140">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我还观察到关于我提到的那位书念妇人，她从未忽略敬拜神的时间和机会；</w:t>
      </w:r>
    </w:p>
    <w:p w14:paraId="0EF56D49">
      <w:pPr>
        <w:spacing w:line="242" w:lineRule="auto"/>
        <w:rPr>
          <w:rFonts w:hint="eastAsia" w:ascii="微软雅黑" w:hAnsi="微软雅黑" w:eastAsia="微软雅黑" w:cs="微软雅黑"/>
          <w:sz w:val="30"/>
          <w:szCs w:val="30"/>
        </w:rPr>
      </w:pPr>
    </w:p>
    <w:p w14:paraId="035E6FA9">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speech of her husbands to her, when she desired to go to the Prophet, Wherefore wilt thou go today?</w:t>
      </w:r>
    </w:p>
    <w:p w14:paraId="3ECC57F8">
      <w:pPr>
        <w:spacing w:line="242" w:lineRule="auto"/>
        <w:rPr>
          <w:rFonts w:hint="eastAsia" w:ascii="微软雅黑" w:hAnsi="微软雅黑" w:eastAsia="微软雅黑" w:cs="微软雅黑"/>
          <w:sz w:val="30"/>
          <w:szCs w:val="30"/>
        </w:rPr>
      </w:pPr>
    </w:p>
    <w:p w14:paraId="693840B8">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当她想要去见先知时，她丈夫对她说的话，你今日为何去见他呢？</w:t>
      </w:r>
    </w:p>
    <w:p w14:paraId="5AA64CC0">
      <w:pPr>
        <w:spacing w:line="242" w:lineRule="auto"/>
        <w:rPr>
          <w:rFonts w:hint="eastAsia" w:ascii="微软雅黑" w:hAnsi="微软雅黑" w:eastAsia="微软雅黑" w:cs="微软雅黑"/>
          <w:sz w:val="30"/>
          <w:szCs w:val="30"/>
        </w:rPr>
      </w:pPr>
    </w:p>
    <w:p w14:paraId="638AD816">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neither new moon nor Sabbath: Implies, that she never used to omit those public days.</w:t>
      </w:r>
    </w:p>
    <w:p w14:paraId="779B1A88">
      <w:pPr>
        <w:spacing w:line="242" w:lineRule="auto"/>
        <w:rPr>
          <w:rFonts w:hint="eastAsia" w:ascii="微软雅黑" w:hAnsi="微软雅黑" w:eastAsia="微软雅黑" w:cs="微软雅黑"/>
          <w:sz w:val="30"/>
          <w:szCs w:val="30"/>
        </w:rPr>
      </w:pPr>
    </w:p>
    <w:p w14:paraId="2F796982">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既不是月朔，也不是安息日：这暗示着，她从未习惯忽略那些公共的日子。</w:t>
      </w:r>
    </w:p>
    <w:p w14:paraId="75FEF4B3">
      <w:pPr>
        <w:spacing w:line="242" w:lineRule="auto"/>
        <w:rPr>
          <w:rFonts w:hint="eastAsia" w:ascii="微软雅黑" w:hAnsi="微软雅黑" w:eastAsia="微软雅黑" w:cs="微软雅黑"/>
          <w:sz w:val="30"/>
          <w:szCs w:val="30"/>
        </w:rPr>
      </w:pPr>
    </w:p>
    <w:p w14:paraId="4DE1F797">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like to this, it seems to me that in Paul's time, the women were more frequent in prayer then men in the city of Philippi;</w:t>
      </w:r>
    </w:p>
    <w:p w14:paraId="0A040CFD">
      <w:pPr>
        <w:spacing w:line="242" w:lineRule="auto"/>
        <w:rPr>
          <w:rFonts w:hint="eastAsia" w:ascii="微软雅黑" w:hAnsi="微软雅黑" w:eastAsia="微软雅黑" w:cs="微软雅黑"/>
          <w:sz w:val="30"/>
          <w:szCs w:val="30"/>
        </w:rPr>
      </w:pPr>
    </w:p>
    <w:p w14:paraId="52317966">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与之类似，在我看来，在保罗时代，腓立比城的妇女比男人更常祷告；</w:t>
      </w:r>
    </w:p>
    <w:p w14:paraId="7E225AA1">
      <w:pPr>
        <w:spacing w:line="242" w:lineRule="auto"/>
        <w:rPr>
          <w:rFonts w:hint="eastAsia" w:ascii="微软雅黑" w:hAnsi="微软雅黑" w:eastAsia="微软雅黑" w:cs="微软雅黑"/>
          <w:sz w:val="30"/>
          <w:szCs w:val="30"/>
        </w:rPr>
      </w:pPr>
    </w:p>
    <w:p w14:paraId="6B760AD1">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On the Sabbath (saith St. Luke) we went out of the city by a river side, where prayer was wont to be made and we sat down, and spake unto the women which resorted thither.</w:t>
      </w:r>
    </w:p>
    <w:p w14:paraId="4C08D18B">
      <w:pPr>
        <w:spacing w:line="242" w:lineRule="auto"/>
        <w:rPr>
          <w:rFonts w:hint="eastAsia" w:ascii="微软雅黑" w:hAnsi="微软雅黑" w:eastAsia="微软雅黑" w:cs="微软雅黑"/>
          <w:sz w:val="30"/>
          <w:szCs w:val="30"/>
        </w:rPr>
      </w:pPr>
    </w:p>
    <w:p w14:paraId="0ABB31EB">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当安息日（圣路加说）我们出城门，到了河边，知道那里有一个祷告的地方，我们就坐下对那聚会的妇女讲道。</w:t>
      </w:r>
    </w:p>
    <w:p w14:paraId="1149D707">
      <w:pPr>
        <w:spacing w:line="242" w:lineRule="auto"/>
        <w:rPr>
          <w:rFonts w:hint="eastAsia" w:ascii="微软雅黑" w:hAnsi="微软雅黑" w:eastAsia="微软雅黑" w:cs="微软雅黑"/>
          <w:sz w:val="30"/>
          <w:szCs w:val="30"/>
        </w:rPr>
      </w:pPr>
    </w:p>
    <w:p w14:paraId="4EBAD6EB">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Yea their serviceableness in religion is not to be omitted, St. Paul speaks of women which labored with him in the Gospel.</w:t>
      </w:r>
    </w:p>
    <w:p w14:paraId="058AD74B">
      <w:pPr>
        <w:spacing w:line="242" w:lineRule="auto"/>
        <w:rPr>
          <w:rFonts w:hint="eastAsia" w:ascii="微软雅黑" w:hAnsi="微软雅黑" w:eastAsia="微软雅黑" w:cs="微软雅黑"/>
          <w:sz w:val="30"/>
          <w:szCs w:val="30"/>
        </w:rPr>
      </w:pPr>
    </w:p>
    <w:p w14:paraId="4788DB19">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是的，她们在宗教上的服侍也不应被忽略，圣保罗提到过那些在福音上曾与他一同劳苦的妇女。</w:t>
      </w:r>
    </w:p>
    <w:p w14:paraId="051A971D">
      <w:pPr>
        <w:spacing w:line="242" w:lineRule="auto"/>
        <w:rPr>
          <w:rFonts w:hint="eastAsia" w:ascii="微软雅黑" w:hAnsi="微软雅黑" w:eastAsia="微软雅黑" w:cs="微软雅黑"/>
          <w:sz w:val="30"/>
          <w:szCs w:val="30"/>
        </w:rPr>
      </w:pPr>
    </w:p>
    <w:p w14:paraId="77D88DA1">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what might not be said of particular graces, it might be easy to produce many instances out of Scripture, and to fit them with other Histories; but I forbear, as intending chiefly to speak to the next point.</w:t>
      </w:r>
    </w:p>
    <w:p w14:paraId="714E1303">
      <w:pPr>
        <w:spacing w:line="242" w:lineRule="auto"/>
        <w:rPr>
          <w:rFonts w:hint="eastAsia" w:ascii="微软雅黑" w:hAnsi="微软雅黑" w:eastAsia="微软雅黑" w:cs="微软雅黑"/>
          <w:sz w:val="30"/>
          <w:szCs w:val="30"/>
        </w:rPr>
      </w:pPr>
    </w:p>
    <w:p w14:paraId="7758E5D0">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至于具体的美德，还有什么不能说的呢？从圣经中举出许多例子，并与其他历史相印证是很容易的；但我暂且不论，因为主要打算谈论下一点。</w:t>
      </w:r>
    </w:p>
    <w:p w14:paraId="58E9628B">
      <w:pPr>
        <w:spacing w:line="242" w:lineRule="auto"/>
        <w:rPr>
          <w:rFonts w:hint="eastAsia" w:ascii="微软雅黑" w:hAnsi="微软雅黑" w:eastAsia="微软雅黑" w:cs="微软雅黑"/>
          <w:sz w:val="30"/>
          <w:szCs w:val="30"/>
        </w:rPr>
      </w:pPr>
    </w:p>
    <w:p w14:paraId="1C68A4A0">
      <w:pPr>
        <w:pStyle w:val="2"/>
        <w:bidi w:val="0"/>
        <w:jc w:val="center"/>
        <w:rPr>
          <w:rFonts w:hint="eastAsia"/>
        </w:rPr>
      </w:pPr>
      <w:r>
        <w:rPr>
          <w:rFonts w:hint="eastAsia"/>
        </w:rPr>
        <w:t>CHAP. V.</w:t>
      </w:r>
    </w:p>
    <w:p w14:paraId="711BC67E">
      <w:pPr>
        <w:pStyle w:val="2"/>
        <w:bidi w:val="0"/>
        <w:jc w:val="center"/>
        <w:rPr>
          <w:rFonts w:hint="eastAsia"/>
        </w:rPr>
      </w:pPr>
      <w:r>
        <w:rPr>
          <w:rFonts w:hint="eastAsia"/>
        </w:rPr>
        <w:t>第五章</w:t>
      </w:r>
    </w:p>
    <w:p w14:paraId="3E7782ED">
      <w:pPr>
        <w:spacing w:line="242" w:lineRule="auto"/>
        <w:rPr>
          <w:rFonts w:hint="eastAsia" w:ascii="微软雅黑" w:hAnsi="微软雅黑" w:eastAsia="微软雅黑" w:cs="微软雅黑"/>
          <w:sz w:val="30"/>
          <w:szCs w:val="30"/>
        </w:rPr>
      </w:pPr>
    </w:p>
    <w:p w14:paraId="14A79479">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Soul glory is chiefest.</w:t>
      </w:r>
    </w:p>
    <w:p w14:paraId="5F583F5D">
      <w:pPr>
        <w:spacing w:line="242" w:lineRule="auto"/>
        <w:rPr>
          <w:rFonts w:hint="eastAsia" w:ascii="微软雅黑" w:hAnsi="微软雅黑" w:eastAsia="微软雅黑" w:cs="微软雅黑"/>
          <w:sz w:val="30"/>
          <w:szCs w:val="30"/>
        </w:rPr>
      </w:pPr>
    </w:p>
    <w:p w14:paraId="79958E5F">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灵魂的荣耀为至高。</w:t>
      </w:r>
    </w:p>
    <w:p w14:paraId="73DFE202">
      <w:pPr>
        <w:spacing w:line="242" w:lineRule="auto"/>
        <w:rPr>
          <w:rFonts w:hint="eastAsia" w:ascii="微软雅黑" w:hAnsi="微软雅黑" w:eastAsia="微软雅黑" w:cs="微软雅黑"/>
          <w:sz w:val="30"/>
          <w:szCs w:val="30"/>
        </w:rPr>
      </w:pPr>
    </w:p>
    <w:p w14:paraId="0B3429C5">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Soul glory or Inward beauty is.</w:t>
      </w:r>
    </w:p>
    <w:p w14:paraId="711CB5F9">
      <w:pPr>
        <w:spacing w:line="242" w:lineRule="auto"/>
        <w:rPr>
          <w:rFonts w:hint="eastAsia" w:ascii="微软雅黑" w:hAnsi="微软雅黑" w:eastAsia="微软雅黑" w:cs="微软雅黑"/>
          <w:sz w:val="30"/>
          <w:szCs w:val="30"/>
        </w:rPr>
      </w:pPr>
    </w:p>
    <w:p w14:paraId="23A36BB5">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什么是灵魂的荣耀或内在的美。</w:t>
      </w:r>
    </w:p>
    <w:p w14:paraId="5D35C30E">
      <w:pPr>
        <w:spacing w:line="242" w:lineRule="auto"/>
        <w:rPr>
          <w:rFonts w:hint="eastAsia" w:ascii="微软雅黑" w:hAnsi="微软雅黑" w:eastAsia="微软雅黑" w:cs="微软雅黑"/>
          <w:sz w:val="30"/>
          <w:szCs w:val="30"/>
        </w:rPr>
      </w:pPr>
    </w:p>
    <w:p w14:paraId="6F167ED8">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have more briefly passed through the first point, which though it be true, and the Truth of it necessary to be known, yet may be abused by some weak spirits to Self-flattery.</w:t>
      </w:r>
    </w:p>
    <w:p w14:paraId="0FF4E81E">
      <w:pPr>
        <w:spacing w:line="242" w:lineRule="auto"/>
        <w:rPr>
          <w:rFonts w:hint="eastAsia" w:ascii="微软雅黑" w:hAnsi="微软雅黑" w:eastAsia="微软雅黑" w:cs="微软雅黑"/>
          <w:sz w:val="30"/>
          <w:szCs w:val="30"/>
        </w:rPr>
      </w:pPr>
    </w:p>
    <w:p w14:paraId="5E575635">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我已较简略地论述了第一点，这一点虽然是真实的，且其真理性有必要被知晓，但可能会被一些软弱的灵滥用于自我奉承。</w:t>
      </w:r>
    </w:p>
    <w:p w14:paraId="26C4978F">
      <w:pPr>
        <w:spacing w:line="242" w:lineRule="auto"/>
        <w:rPr>
          <w:rFonts w:hint="eastAsia" w:ascii="微软雅黑" w:hAnsi="微软雅黑" w:eastAsia="微软雅黑" w:cs="微软雅黑"/>
          <w:sz w:val="30"/>
          <w:szCs w:val="30"/>
        </w:rPr>
      </w:pPr>
    </w:p>
    <w:p w14:paraId="05FEC709">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a glass into which if some do look, it maybe they may be proud.</w:t>
      </w:r>
    </w:p>
    <w:p w14:paraId="14077CD5">
      <w:pPr>
        <w:spacing w:line="242" w:lineRule="auto"/>
        <w:rPr>
          <w:rFonts w:hint="eastAsia" w:ascii="微软雅黑" w:hAnsi="微软雅黑" w:eastAsia="微软雅黑" w:cs="微软雅黑"/>
          <w:sz w:val="30"/>
          <w:szCs w:val="30"/>
        </w:rPr>
      </w:pPr>
    </w:p>
    <w:p w14:paraId="55625AD3">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这是一面镜子，如果不慎观看，或许会使人骄傲。</w:t>
      </w:r>
    </w:p>
    <w:p w14:paraId="70E70AD3">
      <w:pPr>
        <w:spacing w:line="242" w:lineRule="auto"/>
        <w:rPr>
          <w:rFonts w:hint="eastAsia" w:ascii="微软雅黑" w:hAnsi="微软雅黑" w:eastAsia="微软雅黑" w:cs="微软雅黑"/>
          <w:sz w:val="30"/>
          <w:szCs w:val="30"/>
        </w:rPr>
      </w:pPr>
    </w:p>
    <w:p w14:paraId="221FDE85">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the other glass that I am now to hold forth, I would invite All to look into, and often, for I hope it will not be without profit.</w:t>
      </w:r>
    </w:p>
    <w:p w14:paraId="308B49D3">
      <w:pPr>
        <w:spacing w:line="242" w:lineRule="auto"/>
        <w:rPr>
          <w:rFonts w:hint="eastAsia" w:ascii="微软雅黑" w:hAnsi="微软雅黑" w:eastAsia="微软雅黑" w:cs="微软雅黑"/>
          <w:sz w:val="30"/>
          <w:szCs w:val="30"/>
        </w:rPr>
      </w:pPr>
    </w:p>
    <w:p w14:paraId="2FE6CD04">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但我现在要举起的另一面镜子，我邀请所有人都来观看，并且经常观看，因为我希望它并非没有益处。</w:t>
      </w:r>
    </w:p>
    <w:p w14:paraId="71EEC0E9">
      <w:pPr>
        <w:spacing w:line="242" w:lineRule="auto"/>
        <w:rPr>
          <w:rFonts w:hint="eastAsia" w:ascii="微软雅黑" w:hAnsi="微软雅黑" w:eastAsia="微软雅黑" w:cs="微软雅黑"/>
          <w:sz w:val="30"/>
          <w:szCs w:val="30"/>
        </w:rPr>
      </w:pPr>
    </w:p>
    <w:p w14:paraId="596417B7">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point as I propounded it in the beginning, is</w:t>
      </w:r>
    </w:p>
    <w:p w14:paraId="4622D892">
      <w:pPr>
        <w:spacing w:line="242" w:lineRule="auto"/>
        <w:rPr>
          <w:rFonts w:hint="eastAsia" w:ascii="微软雅黑" w:hAnsi="微软雅黑" w:eastAsia="微软雅黑" w:cs="微软雅黑"/>
          <w:sz w:val="30"/>
          <w:szCs w:val="30"/>
        </w:rPr>
      </w:pPr>
    </w:p>
    <w:p w14:paraId="1CE409AA">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正如我在开始时提出的观点，即</w:t>
      </w:r>
    </w:p>
    <w:p w14:paraId="2F22354C">
      <w:pPr>
        <w:spacing w:line="242" w:lineRule="auto"/>
        <w:rPr>
          <w:rFonts w:hint="eastAsia" w:ascii="微软雅黑" w:hAnsi="微软雅黑" w:eastAsia="微软雅黑" w:cs="微软雅黑"/>
          <w:sz w:val="30"/>
          <w:szCs w:val="30"/>
        </w:rPr>
      </w:pPr>
    </w:p>
    <w:p w14:paraId="02177023">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II. That the highest improvement, is that of the Soul, and the greatest glory of women is Soul-glory.</w:t>
      </w:r>
    </w:p>
    <w:p w14:paraId="4C2A3B27">
      <w:pPr>
        <w:spacing w:line="242" w:lineRule="auto"/>
        <w:rPr>
          <w:rFonts w:hint="eastAsia" w:ascii="微软雅黑" w:hAnsi="微软雅黑" w:eastAsia="微软雅黑" w:cs="微软雅黑"/>
          <w:sz w:val="30"/>
          <w:szCs w:val="30"/>
        </w:rPr>
      </w:pPr>
    </w:p>
    <w:p w14:paraId="1B0EE807">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II. 最高的长进是灵魂的长进，女性最大的荣耀是灵魂的荣耀。</w:t>
      </w:r>
    </w:p>
    <w:p w14:paraId="127E3A34">
      <w:pPr>
        <w:spacing w:line="242" w:lineRule="auto"/>
        <w:rPr>
          <w:rFonts w:hint="eastAsia" w:ascii="微软雅黑" w:hAnsi="微软雅黑" w:eastAsia="微软雅黑" w:cs="微软雅黑"/>
          <w:sz w:val="30"/>
          <w:szCs w:val="30"/>
        </w:rPr>
      </w:pPr>
    </w:p>
    <w:p w14:paraId="64B19E05">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was an inward and spiritual glory that did commend the daughter of the King of Egypt, according to the expression of that holy man, whosoever he was, in King Solomon's Court, who at the time of the marriage celebration, composed a song which he fitted upon Shoshannim, those six-stringed instruments of music, which David the late King had brought into the Choir, and raised his heart to the contemplation of the sweet and heavenly Mystery of the Union betwixt our Lord Jesus Christ and his Church.</w:t>
      </w:r>
    </w:p>
    <w:p w14:paraId="014835B0">
      <w:pPr>
        <w:spacing w:line="242" w:lineRule="auto"/>
        <w:rPr>
          <w:rFonts w:hint="eastAsia" w:ascii="微软雅黑" w:hAnsi="微软雅黑" w:eastAsia="微软雅黑" w:cs="微软雅黑"/>
          <w:sz w:val="30"/>
          <w:szCs w:val="30"/>
        </w:rPr>
      </w:pPr>
    </w:p>
    <w:p w14:paraId="11345CCA">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是内在和属灵的荣耀称赞了埃及王的女儿，根据那位圣人的表达，无论他是谁，在所罗门王的宫廷里，在婚礼庆典之时，作了一首歌，配在舒珊（Shoshannim）上，那是先王大卫引入唱诗班的六弦乐器，并将他的心提升到对我们主耶稣基督与其教会之间结合的甜美和属天奥秘的沉思中。</w:t>
      </w:r>
    </w:p>
    <w:p w14:paraId="0167491F">
      <w:pPr>
        <w:spacing w:line="242" w:lineRule="auto"/>
        <w:rPr>
          <w:rFonts w:hint="eastAsia" w:ascii="微软雅黑" w:hAnsi="微软雅黑" w:eastAsia="微软雅黑" w:cs="微软雅黑"/>
          <w:sz w:val="30"/>
          <w:szCs w:val="30"/>
        </w:rPr>
      </w:pPr>
    </w:p>
    <w:p w14:paraId="0FA24B87">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was his main design, but his ground-work, was the Praises of that incomparable Pair, King Solomon and Pharaohs daughter, and he hath set forth those Praises with such High, and yet apt Expressions, that he hath showed himself, (who ere he were) a master in his faculty.</w:t>
      </w:r>
    </w:p>
    <w:p w14:paraId="66D4C439">
      <w:pPr>
        <w:spacing w:line="242" w:lineRule="auto"/>
        <w:rPr>
          <w:rFonts w:hint="eastAsia" w:ascii="微软雅黑" w:hAnsi="微软雅黑" w:eastAsia="微软雅黑" w:cs="微软雅黑"/>
          <w:sz w:val="30"/>
          <w:szCs w:val="30"/>
        </w:rPr>
      </w:pPr>
    </w:p>
    <w:p w14:paraId="471206DA">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这是他的主要意图，但他的基础是对那无与伦比的一对，所罗门王和法老女儿的赞美，他用如此崇高而恰当的表达来陈述这些赞美，表明他自己（无论他是谁）是他那一行的大师。</w:t>
      </w:r>
    </w:p>
    <w:p w14:paraId="37139D32">
      <w:pPr>
        <w:spacing w:line="242" w:lineRule="auto"/>
        <w:rPr>
          <w:rFonts w:hint="eastAsia" w:ascii="微软雅黑" w:hAnsi="微软雅黑" w:eastAsia="微软雅黑" w:cs="微软雅黑"/>
          <w:sz w:val="30"/>
          <w:szCs w:val="30"/>
        </w:rPr>
      </w:pPr>
    </w:p>
    <w:p w14:paraId="488FB0DF">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no doubt both the Subjects of his Pen, were very praiseworthy, as for Solomon we know who he was; and the Lady though the daughter of a stranger, yet most probably was a Proselyte, and not only converted from Gentilism to the true Profession of Religion then, but subdued powerfully and effectually to grace and holiness, which seems to be the reason of that expression, Psal. 45:13. The Kings daughter is all glorious within.</w:t>
      </w:r>
    </w:p>
    <w:p w14:paraId="72C93955">
      <w:pPr>
        <w:spacing w:line="242" w:lineRule="auto"/>
        <w:rPr>
          <w:rFonts w:hint="eastAsia" w:ascii="微软雅黑" w:hAnsi="微软雅黑" w:eastAsia="微软雅黑" w:cs="微软雅黑"/>
          <w:sz w:val="30"/>
          <w:szCs w:val="30"/>
        </w:rPr>
      </w:pPr>
    </w:p>
    <w:p w14:paraId="2B7C06AD">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毫无疑问，他笔下的两位主角都非常值得称赞，至于所罗门，我们知道他是谁；而那位女士，虽然是外邦人的女儿，却极可能是一位归信者，不仅从外邦异教归向了当时真正的宗教信仰，而且有力且有效地顺服于恩典和圣洁，这似乎就是诗篇45:13那句表达的原因：王女在宫里（原文作“在里面”）极其荣华。</w:t>
      </w:r>
    </w:p>
    <w:p w14:paraId="502AECE4">
      <w:pPr>
        <w:spacing w:line="242" w:lineRule="auto"/>
        <w:rPr>
          <w:rFonts w:hint="eastAsia" w:ascii="微软雅黑" w:hAnsi="微软雅黑" w:eastAsia="微软雅黑" w:cs="微软雅黑"/>
          <w:sz w:val="30"/>
          <w:szCs w:val="30"/>
        </w:rPr>
      </w:pPr>
    </w:p>
    <w:p w14:paraId="7AB3CDD7">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know there are some that do thus interpret it, That she was not only dressed in Gold of Ophir, and in raiment of Needle-work, when she showed herself abroad, and appeared in the eye of Solomon's people, but also was richly clothed with wrought gold, when she sat within the house, to entertain the King.</w:t>
      </w:r>
    </w:p>
    <w:p w14:paraId="40835421">
      <w:pPr>
        <w:spacing w:line="242" w:lineRule="auto"/>
        <w:rPr>
          <w:rFonts w:hint="eastAsia" w:ascii="微软雅黑" w:hAnsi="微软雅黑" w:eastAsia="微软雅黑" w:cs="微软雅黑"/>
          <w:sz w:val="30"/>
          <w:szCs w:val="30"/>
        </w:rPr>
      </w:pPr>
    </w:p>
    <w:p w14:paraId="19D24F0D">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我知道有些人这样解释，即她不仅在外出露面，出现在所罗门子民眼中时，身穿俄斐金饰和刺绣的衣服，而且当她坐在宫内接待国王时，也身穿精金的衣服。</w:t>
      </w:r>
    </w:p>
    <w:p w14:paraId="1A307FAD">
      <w:pPr>
        <w:spacing w:line="242" w:lineRule="auto"/>
        <w:rPr>
          <w:rFonts w:hint="eastAsia" w:ascii="微软雅黑" w:hAnsi="微软雅黑" w:eastAsia="微软雅黑" w:cs="微软雅黑"/>
          <w:sz w:val="30"/>
          <w:szCs w:val="30"/>
        </w:rPr>
      </w:pPr>
    </w:p>
    <w:p w14:paraId="15289B51">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I am most inclined to receive another interpretation, That as she had a goodly and beautiful presence, so she had a richer and a fairer soul, because I suppose Solomon's wise choice, would be of an excellent woman.</w:t>
      </w:r>
    </w:p>
    <w:p w14:paraId="390DE2FC">
      <w:pPr>
        <w:spacing w:line="242" w:lineRule="auto"/>
        <w:rPr>
          <w:rFonts w:hint="eastAsia" w:ascii="微软雅黑" w:hAnsi="微软雅黑" w:eastAsia="微软雅黑" w:cs="微软雅黑"/>
          <w:sz w:val="30"/>
          <w:szCs w:val="30"/>
        </w:rPr>
      </w:pPr>
    </w:p>
    <w:p w14:paraId="34BABF5B">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但我更倾向于接受另一种解释，即正如她拥有美好和美丽的外表，她也拥有更丰富、更美好的灵魂，因为我认为所罗门的明智选择，必是一位卓越的女性。</w:t>
      </w:r>
    </w:p>
    <w:p w14:paraId="44B6B037">
      <w:pPr>
        <w:spacing w:line="242" w:lineRule="auto"/>
        <w:rPr>
          <w:rFonts w:hint="eastAsia" w:ascii="微软雅黑" w:hAnsi="微软雅黑" w:eastAsia="微软雅黑" w:cs="微软雅黑"/>
          <w:sz w:val="30"/>
          <w:szCs w:val="30"/>
        </w:rPr>
      </w:pPr>
    </w:p>
    <w:p w14:paraId="64095779">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Princess no doubt of all inward accomplishments, of which her Sex was capable.</w:t>
      </w:r>
    </w:p>
    <w:p w14:paraId="42C150D2">
      <w:pPr>
        <w:spacing w:line="242" w:lineRule="auto"/>
        <w:rPr>
          <w:rFonts w:hint="eastAsia" w:ascii="微软雅黑" w:hAnsi="微软雅黑" w:eastAsia="微软雅黑" w:cs="微软雅黑"/>
          <w:sz w:val="30"/>
          <w:szCs w:val="30"/>
        </w:rPr>
      </w:pPr>
    </w:p>
    <w:p w14:paraId="2EC0B0EB">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毫无疑问，这是一位具备其性别所能拥有的一切内在修养的公主。</w:t>
      </w:r>
    </w:p>
    <w:p w14:paraId="63ABC69B">
      <w:pPr>
        <w:spacing w:line="242" w:lineRule="auto"/>
        <w:rPr>
          <w:rFonts w:hint="eastAsia" w:ascii="微软雅黑" w:hAnsi="微软雅黑" w:eastAsia="微软雅黑" w:cs="微软雅黑"/>
          <w:sz w:val="30"/>
          <w:szCs w:val="30"/>
        </w:rPr>
      </w:pPr>
    </w:p>
    <w:p w14:paraId="79202940">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not then so much a comely feature, or a graceful deportment, as the Qualification of the mind, a right frame of Spirit:</w:t>
      </w:r>
    </w:p>
    <w:p w14:paraId="0A14F186">
      <w:pPr>
        <w:spacing w:line="242" w:lineRule="auto"/>
        <w:rPr>
          <w:rFonts w:hint="eastAsia" w:ascii="微软雅黑" w:hAnsi="微软雅黑" w:eastAsia="微软雅黑" w:cs="微软雅黑"/>
          <w:sz w:val="30"/>
          <w:szCs w:val="30"/>
        </w:rPr>
      </w:pPr>
    </w:p>
    <w:p w14:paraId="376633F9">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那么，这就不是指秀丽的容貌或优雅的举止，而是指心智的素质，一种正确的灵性框架：</w:t>
      </w:r>
    </w:p>
    <w:p w14:paraId="20BEDE4D">
      <w:pPr>
        <w:spacing w:line="242" w:lineRule="auto"/>
        <w:rPr>
          <w:rFonts w:hint="eastAsia" w:ascii="微软雅黑" w:hAnsi="微软雅黑" w:eastAsia="微软雅黑" w:cs="微软雅黑"/>
          <w:sz w:val="30"/>
          <w:szCs w:val="30"/>
        </w:rPr>
      </w:pPr>
    </w:p>
    <w:p w14:paraId="78B72453">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Without this, beauty itself is uncomely, according to that of the same Solomon, Prov. 11:22.</w:t>
      </w:r>
    </w:p>
    <w:p w14:paraId="583C8787">
      <w:pPr>
        <w:spacing w:line="242" w:lineRule="auto"/>
        <w:rPr>
          <w:rFonts w:hint="eastAsia" w:ascii="微软雅黑" w:hAnsi="微软雅黑" w:eastAsia="微软雅黑" w:cs="微软雅黑"/>
          <w:sz w:val="30"/>
          <w:szCs w:val="30"/>
        </w:rPr>
      </w:pPr>
    </w:p>
    <w:p w14:paraId="247F13C1">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没有这一点，美丽本身就是不体面的，正如同一位所罗门在箴言11:22中所说。</w:t>
      </w:r>
    </w:p>
    <w:p w14:paraId="29D6225A">
      <w:pPr>
        <w:spacing w:line="242" w:lineRule="auto"/>
        <w:rPr>
          <w:rFonts w:hint="eastAsia" w:ascii="微软雅黑" w:hAnsi="微软雅黑" w:eastAsia="微软雅黑" w:cs="微软雅黑"/>
          <w:sz w:val="30"/>
          <w:szCs w:val="30"/>
        </w:rPr>
      </w:pPr>
    </w:p>
    <w:p w14:paraId="44D74710">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a Jewel of gold (Nezem, the Hebrew word is used both for an ear-ring, and Nose-Jewel, it is the same word, Isa. 3:21. The Nose-Jewel in use among the Jewish women, was tied with a string upon the forehead, and so hung down to the Nose:) As a Jewel of gold (saith he) in a swine's snout, so is a fair woman, which is without discretion.</w:t>
      </w:r>
    </w:p>
    <w:p w14:paraId="14151A18">
      <w:pPr>
        <w:spacing w:line="242" w:lineRule="auto"/>
        <w:rPr>
          <w:rFonts w:hint="eastAsia" w:ascii="微软雅黑" w:hAnsi="微软雅黑" w:eastAsia="微软雅黑" w:cs="微软雅黑"/>
          <w:sz w:val="30"/>
          <w:szCs w:val="30"/>
        </w:rPr>
      </w:pPr>
    </w:p>
    <w:p w14:paraId="4E56E187">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妇女美貌而无见识，如同金环（Nezem，这个希伯来词既用于耳环，也用于鼻环，在以赛亚书3:21是同一个词。犹太妇女使用的鼻环是用绳子系在额头上，垂到鼻子上的：）戴在猪鼻上（他说）。</w:t>
      </w:r>
    </w:p>
    <w:p w14:paraId="2D10F093">
      <w:pPr>
        <w:spacing w:line="242" w:lineRule="auto"/>
        <w:rPr>
          <w:rFonts w:hint="eastAsia" w:ascii="微软雅黑" w:hAnsi="微软雅黑" w:eastAsia="微软雅黑" w:cs="微软雅黑"/>
          <w:sz w:val="30"/>
          <w:szCs w:val="30"/>
        </w:rPr>
      </w:pPr>
    </w:p>
    <w:p w14:paraId="236F0289">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sense of the Proverb is plain: As it were a very ridiculous object to behold a dirty Swine, with Diamonds or Pearls dangling at the ears, and a Pendant or Nose-Jewel hanging on the brow, tumbling itself into the next puddle, or rooting in a filthy steaming dunghill;</w:t>
      </w:r>
    </w:p>
    <w:p w14:paraId="1FCF70ED">
      <w:pPr>
        <w:spacing w:line="242" w:lineRule="auto"/>
        <w:rPr>
          <w:rFonts w:hint="eastAsia" w:ascii="微软雅黑" w:hAnsi="微软雅黑" w:eastAsia="微软雅黑" w:cs="微软雅黑"/>
          <w:sz w:val="30"/>
          <w:szCs w:val="30"/>
        </w:rPr>
      </w:pPr>
    </w:p>
    <w:p w14:paraId="0A70B128">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这句谚语的意思很明白：这就好比看到一头肮脏的猪，耳朵上晃荡着钻石或珍珠，额头上挂着坠饰或鼻环，在泥坑里打滚，或在污秽冒气的粪堆里拱食，是一个非常可笑的对象；</w:t>
      </w:r>
    </w:p>
    <w:p w14:paraId="7EB299DD">
      <w:pPr>
        <w:spacing w:line="242" w:lineRule="auto"/>
        <w:rPr>
          <w:rFonts w:hint="eastAsia" w:ascii="微软雅黑" w:hAnsi="微软雅黑" w:eastAsia="微软雅黑" w:cs="微软雅黑"/>
          <w:sz w:val="30"/>
          <w:szCs w:val="30"/>
        </w:rPr>
      </w:pPr>
    </w:p>
    <w:p w14:paraId="0864C284">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even such a sight, and altogether as uncomely, is a woman of a pleasant shape, but otherwise ignorant, rude, and wanton.</w:t>
      </w:r>
    </w:p>
    <w:p w14:paraId="5992365F">
      <w:pPr>
        <w:spacing w:line="242" w:lineRule="auto"/>
        <w:rPr>
          <w:rFonts w:hint="eastAsia" w:ascii="微软雅黑" w:hAnsi="微软雅黑" w:eastAsia="微软雅黑" w:cs="微软雅黑"/>
          <w:sz w:val="30"/>
          <w:szCs w:val="30"/>
        </w:rPr>
      </w:pPr>
    </w:p>
    <w:p w14:paraId="580CA900">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同样，一个外形姣好，但无知、粗鲁且放荡的女人，也是这样一种景象，完全一样不体面。</w:t>
      </w:r>
    </w:p>
    <w:p w14:paraId="71C55E2F">
      <w:pPr>
        <w:spacing w:line="242" w:lineRule="auto"/>
        <w:rPr>
          <w:rFonts w:hint="eastAsia" w:ascii="微软雅黑" w:hAnsi="微软雅黑" w:eastAsia="微软雅黑" w:cs="微软雅黑"/>
          <w:sz w:val="30"/>
          <w:szCs w:val="30"/>
        </w:rPr>
      </w:pPr>
    </w:p>
    <w:p w14:paraId="42F88C80">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as for Ornaments, they do not add any value to the person, nor can they commend one to God, for hear what the Apostle saith, speaking unto women chaste and holy,</w:t>
      </w:r>
    </w:p>
    <w:p w14:paraId="606C34DD">
      <w:pPr>
        <w:spacing w:line="242" w:lineRule="auto"/>
        <w:rPr>
          <w:rFonts w:hint="eastAsia" w:ascii="微软雅黑" w:hAnsi="微软雅黑" w:eastAsia="微软雅黑" w:cs="微软雅黑"/>
          <w:sz w:val="30"/>
          <w:szCs w:val="30"/>
        </w:rPr>
      </w:pPr>
    </w:p>
    <w:p w14:paraId="2A7737AA">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至于装饰品，它们不能增加人的价值，也不能将人推荐给神，请听使徒对贞洁圣洁的妇女所说的话，</w:t>
      </w:r>
    </w:p>
    <w:p w14:paraId="40A09FB3">
      <w:pPr>
        <w:spacing w:line="242" w:lineRule="auto"/>
        <w:rPr>
          <w:rFonts w:hint="eastAsia" w:ascii="微软雅黑" w:hAnsi="微软雅黑" w:eastAsia="微软雅黑" w:cs="微软雅黑"/>
          <w:sz w:val="30"/>
          <w:szCs w:val="30"/>
        </w:rPr>
      </w:pPr>
    </w:p>
    <w:p w14:paraId="58BDEF63">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Your adorning, let it not be that outward, of plaiting the hair, and of wearing of gold, or of putting on of Apparel;</w:t>
      </w:r>
    </w:p>
    <w:p w14:paraId="1B524338">
      <w:pPr>
        <w:spacing w:line="242" w:lineRule="auto"/>
        <w:rPr>
          <w:rFonts w:hint="eastAsia" w:ascii="微软雅黑" w:hAnsi="微软雅黑" w:eastAsia="微软雅黑" w:cs="微软雅黑"/>
          <w:sz w:val="30"/>
          <w:szCs w:val="30"/>
        </w:rPr>
      </w:pPr>
    </w:p>
    <w:p w14:paraId="5257C4D0">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你们不要以外面的辫头发，戴金饰，穿美衣为妆饰；</w:t>
      </w:r>
    </w:p>
    <w:p w14:paraId="5133B1AD">
      <w:pPr>
        <w:spacing w:line="242" w:lineRule="auto"/>
        <w:rPr>
          <w:rFonts w:hint="eastAsia" w:ascii="微软雅黑" w:hAnsi="微软雅黑" w:eastAsia="微软雅黑" w:cs="微软雅黑"/>
          <w:sz w:val="30"/>
          <w:szCs w:val="30"/>
        </w:rPr>
      </w:pPr>
    </w:p>
    <w:p w14:paraId="6E43B490">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let it be the hidden man of the heart, in that which is not corruptible, even the ornament of a meek and quiet spirit, which is in the sight of God of great price.</w:t>
      </w:r>
    </w:p>
    <w:p w14:paraId="0640AA2F">
      <w:pPr>
        <w:spacing w:line="242" w:lineRule="auto"/>
        <w:rPr>
          <w:rFonts w:hint="eastAsia" w:ascii="微软雅黑" w:hAnsi="微软雅黑" w:eastAsia="微软雅黑" w:cs="微软雅黑"/>
          <w:sz w:val="30"/>
          <w:szCs w:val="30"/>
        </w:rPr>
      </w:pPr>
    </w:p>
    <w:p w14:paraId="3CCAAAF2">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只要以里面存着长久温柔、安静的心为妆饰，这在神面前是极宝贵的。</w:t>
      </w:r>
    </w:p>
    <w:p w14:paraId="755F924B">
      <w:pPr>
        <w:spacing w:line="242" w:lineRule="auto"/>
        <w:rPr>
          <w:rFonts w:hint="eastAsia" w:ascii="微软雅黑" w:hAnsi="微软雅黑" w:eastAsia="微软雅黑" w:cs="微软雅黑"/>
          <w:sz w:val="30"/>
          <w:szCs w:val="30"/>
        </w:rPr>
      </w:pPr>
    </w:p>
    <w:p w14:paraId="0CEB960D">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painted Jezebel was a wretched woman, as King Jehu calls her, though she were a Kings daughter.</w:t>
      </w:r>
    </w:p>
    <w:p w14:paraId="3863BB16">
      <w:pPr>
        <w:spacing w:line="242" w:lineRule="auto"/>
        <w:rPr>
          <w:rFonts w:hint="eastAsia" w:ascii="微软雅黑" w:hAnsi="微软雅黑" w:eastAsia="微软雅黑" w:cs="微软雅黑"/>
          <w:sz w:val="30"/>
          <w:szCs w:val="30"/>
        </w:rPr>
      </w:pPr>
    </w:p>
    <w:p w14:paraId="6BF4CCF6">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涂脂抹粉的耶洗别是一个可怜的妇人，正如耶户王称呼她的那样，尽管她是国王的女儿。</w:t>
      </w:r>
    </w:p>
    <w:p w14:paraId="2664A6B0">
      <w:pPr>
        <w:spacing w:line="242" w:lineRule="auto"/>
        <w:rPr>
          <w:rFonts w:hint="eastAsia" w:ascii="微软雅黑" w:hAnsi="微软雅黑" w:eastAsia="微软雅黑" w:cs="微软雅黑"/>
          <w:sz w:val="30"/>
          <w:szCs w:val="30"/>
        </w:rPr>
      </w:pPr>
    </w:p>
    <w:p w14:paraId="67FB6047">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She was vile in God's eyes, and in man's.</w:t>
      </w:r>
    </w:p>
    <w:p w14:paraId="650F4AC8">
      <w:pPr>
        <w:spacing w:line="242" w:lineRule="auto"/>
        <w:rPr>
          <w:rFonts w:hint="eastAsia" w:ascii="微软雅黑" w:hAnsi="微软雅黑" w:eastAsia="微软雅黑" w:cs="微软雅黑"/>
          <w:sz w:val="30"/>
          <w:szCs w:val="30"/>
        </w:rPr>
      </w:pPr>
    </w:p>
    <w:p w14:paraId="5CF7A5C5">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她在神眼中，在人眼中都是卑鄙的。</w:t>
      </w:r>
    </w:p>
    <w:p w14:paraId="7D748520">
      <w:pPr>
        <w:spacing w:line="242" w:lineRule="auto"/>
        <w:rPr>
          <w:rFonts w:hint="eastAsia" w:ascii="微软雅黑" w:hAnsi="微软雅黑" w:eastAsia="微软雅黑" w:cs="微软雅黑"/>
          <w:sz w:val="30"/>
          <w:szCs w:val="30"/>
        </w:rPr>
      </w:pPr>
    </w:p>
    <w:p w14:paraId="3E16F233">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She thought herself fine, when she had painted herself, and looked out at the window, but was indeed loathsome, as wanting this Soul-glory.</w:t>
      </w:r>
    </w:p>
    <w:p w14:paraId="5E8BDE90">
      <w:pPr>
        <w:spacing w:line="242" w:lineRule="auto"/>
        <w:rPr>
          <w:rFonts w:hint="eastAsia" w:ascii="微软雅黑" w:hAnsi="微软雅黑" w:eastAsia="微软雅黑" w:cs="微软雅黑"/>
          <w:sz w:val="30"/>
          <w:szCs w:val="30"/>
        </w:rPr>
      </w:pPr>
    </w:p>
    <w:p w14:paraId="29C35622">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当她画了眼目，从窗户往外观看时，她自以为美，但实际上是可憎的，因为缺乏这种灵魂的荣耀。</w:t>
      </w:r>
    </w:p>
    <w:p w14:paraId="3E0DCF5B">
      <w:pPr>
        <w:spacing w:line="242" w:lineRule="auto"/>
        <w:rPr>
          <w:rFonts w:hint="eastAsia" w:ascii="微软雅黑" w:hAnsi="微软雅黑" w:eastAsia="微软雅黑" w:cs="微软雅黑"/>
          <w:sz w:val="30"/>
          <w:szCs w:val="30"/>
        </w:rPr>
      </w:pPr>
    </w:p>
    <w:p w14:paraId="7D581F51">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Let us then inquire, what Soul-glory, or inward beauty is.</w:t>
      </w:r>
    </w:p>
    <w:p w14:paraId="48C1E488">
      <w:pPr>
        <w:spacing w:line="242" w:lineRule="auto"/>
        <w:rPr>
          <w:rFonts w:hint="eastAsia" w:ascii="微软雅黑" w:hAnsi="微软雅黑" w:eastAsia="微软雅黑" w:cs="微软雅黑"/>
          <w:sz w:val="30"/>
          <w:szCs w:val="30"/>
        </w:rPr>
      </w:pPr>
    </w:p>
    <w:p w14:paraId="23002502">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那么让我们探究一下，什么是灵魂的荣耀或内在的美。</w:t>
      </w:r>
    </w:p>
    <w:p w14:paraId="6A8FE90F">
      <w:pPr>
        <w:spacing w:line="242" w:lineRule="auto"/>
        <w:rPr>
          <w:rFonts w:hint="eastAsia" w:ascii="微软雅黑" w:hAnsi="微软雅黑" w:eastAsia="微软雅黑" w:cs="微软雅黑"/>
          <w:sz w:val="30"/>
          <w:szCs w:val="30"/>
        </w:rPr>
      </w:pPr>
    </w:p>
    <w:p w14:paraId="0A0F132C">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Every son and daughter of Adam, are naturally vile and filthy.</w:t>
      </w:r>
    </w:p>
    <w:p w14:paraId="2685D7DD">
      <w:pPr>
        <w:spacing w:line="242" w:lineRule="auto"/>
        <w:rPr>
          <w:rFonts w:hint="eastAsia" w:ascii="微软雅黑" w:hAnsi="微软雅黑" w:eastAsia="微软雅黑" w:cs="微软雅黑"/>
          <w:sz w:val="30"/>
          <w:szCs w:val="30"/>
        </w:rPr>
      </w:pPr>
    </w:p>
    <w:p w14:paraId="30A04227">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亚当的每一个儿女，天生都是卑鄙和污秽的。</w:t>
      </w:r>
    </w:p>
    <w:p w14:paraId="088B175F">
      <w:pPr>
        <w:spacing w:line="242" w:lineRule="auto"/>
        <w:rPr>
          <w:rFonts w:hint="eastAsia" w:ascii="微软雅黑" w:hAnsi="微软雅黑" w:eastAsia="微软雅黑" w:cs="微软雅黑"/>
          <w:sz w:val="30"/>
          <w:szCs w:val="30"/>
        </w:rPr>
      </w:pPr>
    </w:p>
    <w:p w14:paraId="414EFD52">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were all polluted in our blood, and might justly have been cast out to the loathing of our persons in the day that we were borne.</w:t>
      </w:r>
    </w:p>
    <w:p w14:paraId="29D1A4D0">
      <w:pPr>
        <w:spacing w:line="242" w:lineRule="auto"/>
        <w:rPr>
          <w:rFonts w:hint="eastAsia" w:ascii="微软雅黑" w:hAnsi="微软雅黑" w:eastAsia="微软雅黑" w:cs="微软雅黑"/>
          <w:sz w:val="30"/>
          <w:szCs w:val="30"/>
        </w:rPr>
      </w:pPr>
    </w:p>
    <w:p w14:paraId="2DAC3DE5">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我们在自己的血中被污染，在我们出生的日子，本该因我们的身体被厌恶而被抛弃。</w:t>
      </w:r>
    </w:p>
    <w:p w14:paraId="79E84B97">
      <w:pPr>
        <w:spacing w:line="242" w:lineRule="auto"/>
        <w:rPr>
          <w:rFonts w:hint="eastAsia" w:ascii="微软雅黑" w:hAnsi="微软雅黑" w:eastAsia="微软雅黑" w:cs="微软雅黑"/>
          <w:sz w:val="30"/>
          <w:szCs w:val="30"/>
        </w:rPr>
      </w:pPr>
    </w:p>
    <w:p w14:paraId="266475EF">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King David acknowledges this and therefore cries out for washing, purging, cleansing.</w:t>
      </w:r>
    </w:p>
    <w:p w14:paraId="5D546FE9">
      <w:pPr>
        <w:spacing w:line="242" w:lineRule="auto"/>
        <w:rPr>
          <w:rFonts w:hint="eastAsia" w:ascii="微软雅黑" w:hAnsi="微软雅黑" w:eastAsia="微软雅黑" w:cs="微软雅黑"/>
          <w:sz w:val="30"/>
          <w:szCs w:val="30"/>
        </w:rPr>
      </w:pPr>
    </w:p>
    <w:p w14:paraId="57D1EF0C">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大卫王承认这一点，因此呼求洗涤、洁净、清洗。</w:t>
      </w:r>
    </w:p>
    <w:p w14:paraId="6A57A4A6">
      <w:pPr>
        <w:spacing w:line="242" w:lineRule="auto"/>
        <w:rPr>
          <w:rFonts w:hint="eastAsia" w:ascii="微软雅黑" w:hAnsi="微软雅黑" w:eastAsia="微软雅黑" w:cs="微软雅黑"/>
          <w:sz w:val="30"/>
          <w:szCs w:val="30"/>
        </w:rPr>
      </w:pPr>
    </w:p>
    <w:p w14:paraId="1C445913">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Our parents were infected with Leprosy, and we are their unclean issue; for, Who can bring a clean thing out of an unclean, saith Job.</w:t>
      </w:r>
    </w:p>
    <w:p w14:paraId="0CFB21AD">
      <w:pPr>
        <w:spacing w:line="242" w:lineRule="auto"/>
        <w:rPr>
          <w:rFonts w:hint="eastAsia" w:ascii="微软雅黑" w:hAnsi="微软雅黑" w:eastAsia="微软雅黑" w:cs="微软雅黑"/>
          <w:sz w:val="30"/>
          <w:szCs w:val="30"/>
        </w:rPr>
      </w:pPr>
    </w:p>
    <w:p w14:paraId="2559CE06">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我们的父母染上了麻风病，我们是他们不洁净的后代；因为约伯说，谁能使洁净之物出于污秽之中呢？</w:t>
      </w:r>
    </w:p>
    <w:p w14:paraId="0BD3F485">
      <w:pPr>
        <w:spacing w:line="242" w:lineRule="auto"/>
        <w:rPr>
          <w:rFonts w:hint="eastAsia" w:ascii="微软雅黑" w:hAnsi="微软雅黑" w:eastAsia="微软雅黑" w:cs="微软雅黑"/>
          <w:sz w:val="30"/>
          <w:szCs w:val="30"/>
        </w:rPr>
      </w:pPr>
    </w:p>
    <w:p w14:paraId="68EFFD6F">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his friend Eliphaz notably confirms it, What is man (saith he) that he should be clean?</w:t>
      </w:r>
    </w:p>
    <w:p w14:paraId="2CBEF1FA">
      <w:pPr>
        <w:spacing w:line="242" w:lineRule="auto"/>
        <w:rPr>
          <w:rFonts w:hint="eastAsia" w:ascii="微软雅黑" w:hAnsi="微软雅黑" w:eastAsia="微软雅黑" w:cs="微软雅黑"/>
          <w:sz w:val="30"/>
          <w:szCs w:val="30"/>
        </w:rPr>
      </w:pPr>
    </w:p>
    <w:p w14:paraId="3D9CC723">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他的朋友以利法显著地证实了这一点，（他说）人是什么，竟算为洁净呢？</w:t>
      </w:r>
    </w:p>
    <w:p w14:paraId="4F13B0D9">
      <w:pPr>
        <w:spacing w:line="242" w:lineRule="auto"/>
        <w:rPr>
          <w:rFonts w:hint="eastAsia" w:ascii="微软雅黑" w:hAnsi="微软雅黑" w:eastAsia="微软雅黑" w:cs="微软雅黑"/>
          <w:sz w:val="30"/>
          <w:szCs w:val="30"/>
        </w:rPr>
      </w:pPr>
    </w:p>
    <w:p w14:paraId="2CF58C0E">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he which is borne of a woman, that he should be righteous?</w:t>
      </w:r>
    </w:p>
    <w:p w14:paraId="58EB8A18">
      <w:pPr>
        <w:spacing w:line="242" w:lineRule="auto"/>
        <w:rPr>
          <w:rFonts w:hint="eastAsia" w:ascii="微软雅黑" w:hAnsi="微软雅黑" w:eastAsia="微软雅黑" w:cs="微软雅黑"/>
          <w:sz w:val="30"/>
          <w:szCs w:val="30"/>
        </w:rPr>
      </w:pPr>
    </w:p>
    <w:p w14:paraId="21B6B645">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妇人所生的是什么，竟算为义呢？</w:t>
      </w:r>
    </w:p>
    <w:p w14:paraId="316B4BC2">
      <w:pPr>
        <w:spacing w:line="242" w:lineRule="auto"/>
        <w:rPr>
          <w:rFonts w:hint="eastAsia" w:ascii="微软雅黑" w:hAnsi="微软雅黑" w:eastAsia="微软雅黑" w:cs="微软雅黑"/>
          <w:sz w:val="30"/>
          <w:szCs w:val="30"/>
        </w:rPr>
      </w:pPr>
    </w:p>
    <w:p w14:paraId="1CAC697D">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Behold, the heavens are not clean in God's sight: How much more abominable and filthy is man, which drinketh iniquity like water?</w:t>
      </w:r>
    </w:p>
    <w:p w14:paraId="32C508F0">
      <w:pPr>
        <w:spacing w:line="242" w:lineRule="auto"/>
        <w:rPr>
          <w:rFonts w:hint="eastAsia" w:ascii="微软雅黑" w:hAnsi="微软雅黑" w:eastAsia="微软雅黑" w:cs="微软雅黑"/>
          <w:sz w:val="30"/>
          <w:szCs w:val="30"/>
        </w:rPr>
      </w:pPr>
    </w:p>
    <w:p w14:paraId="502C9F52">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看哪，神不信靠祂的众圣者，在祂眼前天也不洁净：何况那喝罪孽如水的世人，岂不更是可憎污秽吗？</w:t>
      </w:r>
    </w:p>
    <w:p w14:paraId="40DE9063">
      <w:pPr>
        <w:spacing w:line="242" w:lineRule="auto"/>
        <w:rPr>
          <w:rFonts w:hint="eastAsia" w:ascii="微软雅黑" w:hAnsi="微软雅黑" w:eastAsia="微软雅黑" w:cs="微软雅黑"/>
          <w:sz w:val="30"/>
          <w:szCs w:val="30"/>
        </w:rPr>
      </w:pPr>
    </w:p>
    <w:p w14:paraId="05284EF8">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Where is then the Remedy? Or how come any to be clean?</w:t>
      </w:r>
    </w:p>
    <w:p w14:paraId="3CE7985F">
      <w:pPr>
        <w:spacing w:line="242" w:lineRule="auto"/>
        <w:rPr>
          <w:rFonts w:hint="eastAsia" w:ascii="微软雅黑" w:hAnsi="微软雅黑" w:eastAsia="微软雅黑" w:cs="微软雅黑"/>
          <w:sz w:val="30"/>
          <w:szCs w:val="30"/>
        </w:rPr>
      </w:pPr>
    </w:p>
    <w:p w14:paraId="3848977F">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那么补救方法在哪里？或者人如何变得洁净？</w:t>
      </w:r>
    </w:p>
    <w:p w14:paraId="547919C4">
      <w:pPr>
        <w:spacing w:line="242" w:lineRule="auto"/>
        <w:rPr>
          <w:rFonts w:hint="eastAsia" w:ascii="微软雅黑" w:hAnsi="微软雅黑" w:eastAsia="微软雅黑" w:cs="微软雅黑"/>
          <w:sz w:val="30"/>
          <w:szCs w:val="30"/>
        </w:rPr>
      </w:pPr>
    </w:p>
    <w:p w14:paraId="0F2F877A">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Apostle hath opened this Mystery, writing to the Corinthians, where he speaks of those that lie in their sins, And such (saith he) were some of you, but ye are washed, but ye are sanctified, but ye are justified in the Name of the Lord Jesus, and by the Spirit of our God.</w:t>
      </w:r>
    </w:p>
    <w:p w14:paraId="37EBB5A8">
      <w:pPr>
        <w:spacing w:line="242" w:lineRule="auto"/>
        <w:rPr>
          <w:rFonts w:hint="eastAsia" w:ascii="微软雅黑" w:hAnsi="微软雅黑" w:eastAsia="微软雅黑" w:cs="微软雅黑"/>
          <w:sz w:val="30"/>
          <w:szCs w:val="30"/>
        </w:rPr>
      </w:pPr>
    </w:p>
    <w:p w14:paraId="196DE759">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使徒在写给哥林多人的信中揭开了这个奥秘，他在那里谈到那些活在罪中的人，（他说）你们中间也有人从前是这样，但如今你们奉主耶稣基督的名，并藉着我们神的灵，已经洗净，成圣，称义了。</w:t>
      </w:r>
    </w:p>
    <w:p w14:paraId="36CF4F2E">
      <w:pPr>
        <w:spacing w:line="242" w:lineRule="auto"/>
        <w:rPr>
          <w:rFonts w:hint="eastAsia" w:ascii="微软雅黑" w:hAnsi="微软雅黑" w:eastAsia="微软雅黑" w:cs="微软雅黑"/>
          <w:sz w:val="30"/>
          <w:szCs w:val="30"/>
        </w:rPr>
      </w:pPr>
    </w:p>
    <w:p w14:paraId="1700DCFE">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a double cleanness.</w:t>
      </w:r>
    </w:p>
    <w:p w14:paraId="00E958B2">
      <w:pPr>
        <w:spacing w:line="242" w:lineRule="auto"/>
        <w:rPr>
          <w:rFonts w:hint="eastAsia" w:ascii="微软雅黑" w:hAnsi="微软雅黑" w:eastAsia="微软雅黑" w:cs="微软雅黑"/>
          <w:sz w:val="30"/>
          <w:szCs w:val="30"/>
        </w:rPr>
      </w:pPr>
    </w:p>
    <w:p w14:paraId="3D07D4A3">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这有双重的洁净。</w:t>
      </w:r>
    </w:p>
    <w:p w14:paraId="27E4C8C8">
      <w:pPr>
        <w:spacing w:line="242" w:lineRule="auto"/>
        <w:rPr>
          <w:rFonts w:hint="eastAsia" w:ascii="微软雅黑" w:hAnsi="微软雅黑" w:eastAsia="微软雅黑" w:cs="微软雅黑"/>
          <w:sz w:val="30"/>
          <w:szCs w:val="30"/>
        </w:rPr>
      </w:pPr>
    </w:p>
    <w:p w14:paraId="6ACF2712">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washing from the guilt of sin; This is to be Justified in the name of the Lord Jesus, who is that fountain opened for sin and for uncleanness, as the Prophet Zacherie speaks, Zach. 13:1, where he useth two words to import both actual and original guiltiness, the one is hhattaath, Sin, the other is, Niddah, separation for uncleanness, alluding to the time of the woman's Seperation upon the bringing forth of any child.</w:t>
      </w:r>
    </w:p>
    <w:p w14:paraId="7CA02D8E">
      <w:pPr>
        <w:spacing w:line="242" w:lineRule="auto"/>
        <w:rPr>
          <w:rFonts w:hint="eastAsia" w:ascii="微软雅黑" w:hAnsi="微软雅黑" w:eastAsia="微软雅黑" w:cs="微软雅黑"/>
          <w:sz w:val="30"/>
          <w:szCs w:val="30"/>
        </w:rPr>
      </w:pPr>
    </w:p>
    <w:p w14:paraId="14E3C04A">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洗去罪的内疚；这就是奉主耶稣的名称义，祂是那为罪恶与污秽开的一个泉源，正如先知撒迦利亚在撒迦利亚书13:1中所说的，他在那里用了两个词来包含本罪和原罪的内疚，一个是 hhattaath，罪，另一个是 Niddah，因不洁而隔离，暗指妇人生子后隔离的时间。</w:t>
      </w:r>
    </w:p>
    <w:p w14:paraId="7F4FBCE3">
      <w:pPr>
        <w:spacing w:line="242" w:lineRule="auto"/>
        <w:rPr>
          <w:rFonts w:hint="eastAsia" w:ascii="微软雅黑" w:hAnsi="微软雅黑" w:eastAsia="微软雅黑" w:cs="微软雅黑"/>
          <w:sz w:val="30"/>
          <w:szCs w:val="30"/>
        </w:rPr>
      </w:pPr>
    </w:p>
    <w:p w14:paraId="1D65BCD2">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was the Design of Christ's coming into the world, and giving himself for the Church, that he might cleanse it, and present it to himself a glorious Church, not having spot or wrinkle, or any such thing, but that it should be holy, and without blemish.</w:t>
      </w:r>
    </w:p>
    <w:p w14:paraId="20A58F5A">
      <w:pPr>
        <w:spacing w:line="242" w:lineRule="auto"/>
        <w:rPr>
          <w:rFonts w:hint="eastAsia" w:ascii="微软雅黑" w:hAnsi="微软雅黑" w:eastAsia="微软雅黑" w:cs="微软雅黑"/>
          <w:sz w:val="30"/>
          <w:szCs w:val="30"/>
        </w:rPr>
      </w:pPr>
    </w:p>
    <w:p w14:paraId="73CCEFC4">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这就是基督来到世上，为教会舍己的意图，要用水藉着道把教会洗净，成为圣洁，可以献给自己，作个荣耀的教会，毫无玷污、皱纹等类的病，乃是圣洁没有瑕疵的。</w:t>
      </w:r>
    </w:p>
    <w:p w14:paraId="119DB076">
      <w:pPr>
        <w:spacing w:line="242" w:lineRule="auto"/>
        <w:rPr>
          <w:rFonts w:hint="eastAsia" w:ascii="微软雅黑" w:hAnsi="微软雅黑" w:eastAsia="微软雅黑" w:cs="微软雅黑"/>
          <w:sz w:val="30"/>
          <w:szCs w:val="30"/>
        </w:rPr>
      </w:pPr>
    </w:p>
    <w:p w14:paraId="772911EC">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thus being justified by Christ's taking our guilt upon him, by his blood we are cleansed from all sin, standing clear and acquitted at the Tribunal (as if we had never been unclean by guilt) fully and perfectly.</w:t>
      </w:r>
    </w:p>
    <w:p w14:paraId="2E1E388B">
      <w:pPr>
        <w:spacing w:line="242" w:lineRule="auto"/>
        <w:rPr>
          <w:rFonts w:hint="eastAsia" w:ascii="微软雅黑" w:hAnsi="微软雅黑" w:eastAsia="微软雅黑" w:cs="微软雅黑"/>
          <w:sz w:val="30"/>
          <w:szCs w:val="30"/>
        </w:rPr>
      </w:pPr>
    </w:p>
    <w:p w14:paraId="35242626">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因此，藉着基督担当我们的罪债而称义，藉着祂的血我们被洗净了一切的罪，在审判台前清白无罪（仿佛我们从未因罪而污秽），完全而完美。</w:t>
      </w:r>
    </w:p>
    <w:p w14:paraId="1E72CD13">
      <w:pPr>
        <w:spacing w:line="242" w:lineRule="auto"/>
        <w:rPr>
          <w:rFonts w:hint="eastAsia" w:ascii="微软雅黑" w:hAnsi="微软雅黑" w:eastAsia="微软雅黑" w:cs="微软雅黑"/>
          <w:sz w:val="30"/>
          <w:szCs w:val="30"/>
        </w:rPr>
      </w:pPr>
    </w:p>
    <w:p w14:paraId="1B0AAD73">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2. There is a washing also from the pollution and filth of sin, being sanctified by the Spirit of our God.</w:t>
      </w:r>
    </w:p>
    <w:p w14:paraId="5F741907">
      <w:pPr>
        <w:spacing w:line="242" w:lineRule="auto"/>
        <w:rPr>
          <w:rFonts w:hint="eastAsia" w:ascii="微软雅黑" w:hAnsi="微软雅黑" w:eastAsia="微软雅黑" w:cs="微软雅黑"/>
          <w:sz w:val="30"/>
          <w:szCs w:val="30"/>
        </w:rPr>
      </w:pPr>
    </w:p>
    <w:p w14:paraId="00667544">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但是，2. 还有一种洗净是洗去罪的污染和污秽，即藉着我们神的灵成圣。</w:t>
      </w:r>
    </w:p>
    <w:p w14:paraId="344571C9">
      <w:pPr>
        <w:spacing w:line="242" w:lineRule="auto"/>
        <w:rPr>
          <w:rFonts w:hint="eastAsia" w:ascii="微软雅黑" w:hAnsi="微软雅黑" w:eastAsia="微软雅黑" w:cs="微软雅黑"/>
          <w:sz w:val="30"/>
          <w:szCs w:val="30"/>
        </w:rPr>
      </w:pPr>
    </w:p>
    <w:p w14:paraId="45FB45F5">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this is it that I am now principally upon.</w:t>
      </w:r>
    </w:p>
    <w:p w14:paraId="08E5FBE1">
      <w:pPr>
        <w:spacing w:line="242" w:lineRule="auto"/>
        <w:rPr>
          <w:rFonts w:hint="eastAsia" w:ascii="微软雅黑" w:hAnsi="微软雅黑" w:eastAsia="微软雅黑" w:cs="微软雅黑"/>
          <w:sz w:val="30"/>
          <w:szCs w:val="30"/>
        </w:rPr>
      </w:pPr>
    </w:p>
    <w:p w14:paraId="5795FDA5">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这就是我现在主要论述的。</w:t>
      </w:r>
    </w:p>
    <w:p w14:paraId="4F6D2CFC">
      <w:pPr>
        <w:spacing w:line="242" w:lineRule="auto"/>
        <w:rPr>
          <w:rFonts w:hint="eastAsia" w:ascii="微软雅黑" w:hAnsi="微软雅黑" w:eastAsia="微软雅黑" w:cs="微软雅黑"/>
          <w:sz w:val="30"/>
          <w:szCs w:val="30"/>
        </w:rPr>
      </w:pPr>
    </w:p>
    <w:p w14:paraId="69B619CA">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the Renewing of the whole man, or according to S Paul's expression, A learning of Christ;</w:t>
      </w:r>
    </w:p>
    <w:p w14:paraId="03FE9643">
      <w:pPr>
        <w:spacing w:line="242" w:lineRule="auto"/>
        <w:rPr>
          <w:rFonts w:hint="eastAsia" w:ascii="微软雅黑" w:hAnsi="微软雅黑" w:eastAsia="微软雅黑" w:cs="微软雅黑"/>
          <w:sz w:val="30"/>
          <w:szCs w:val="30"/>
        </w:rPr>
      </w:pPr>
    </w:p>
    <w:p w14:paraId="22CA51BC">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这是整个人的更新，或者用圣保罗的话说，学了基督；</w:t>
      </w:r>
    </w:p>
    <w:p w14:paraId="1B06D4BC">
      <w:pPr>
        <w:spacing w:line="242" w:lineRule="auto"/>
        <w:rPr>
          <w:rFonts w:hint="eastAsia" w:ascii="微软雅黑" w:hAnsi="微软雅黑" w:eastAsia="微软雅黑" w:cs="微软雅黑"/>
          <w:sz w:val="30"/>
          <w:szCs w:val="30"/>
        </w:rPr>
      </w:pPr>
    </w:p>
    <w:p w14:paraId="42BD979D">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which he afterwards particularly declareth to be, The putting off, concerning the former conversation, the old man which is corrupt, according to the deceitful lusts, and a being renewed in the spirit of the mind, a putting on of the new man, which after God is created in righteousness and true holiness.</w:t>
      </w:r>
    </w:p>
    <w:p w14:paraId="55B2C216">
      <w:pPr>
        <w:spacing w:line="242" w:lineRule="auto"/>
        <w:rPr>
          <w:rFonts w:hint="eastAsia" w:ascii="微软雅黑" w:hAnsi="微软雅黑" w:eastAsia="微软雅黑" w:cs="微软雅黑"/>
          <w:sz w:val="30"/>
          <w:szCs w:val="30"/>
        </w:rPr>
      </w:pPr>
    </w:p>
    <w:p w14:paraId="63FACD4B">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他随后特别声明这是，脱去你们从前行为上的旧人，这旧人是因私欲的迷惑渐渐变坏的；又要将你们的心志改换一新，并且穿上新人，这新人是照着神的形象造的，有真理的仁义和圣洁。</w:t>
      </w:r>
    </w:p>
    <w:p w14:paraId="7D062814">
      <w:pPr>
        <w:spacing w:line="242" w:lineRule="auto"/>
        <w:rPr>
          <w:rFonts w:hint="eastAsia" w:ascii="微软雅黑" w:hAnsi="微软雅黑" w:eastAsia="微软雅黑" w:cs="微软雅黑"/>
          <w:sz w:val="30"/>
          <w:szCs w:val="30"/>
        </w:rPr>
      </w:pPr>
    </w:p>
    <w:p w14:paraId="25E6918E">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the proper work of God's holy and Sanctifying Spirit, given unto all, to whom the Son is given.</w:t>
      </w:r>
    </w:p>
    <w:p w14:paraId="452DEBBE">
      <w:pPr>
        <w:spacing w:line="242" w:lineRule="auto"/>
        <w:rPr>
          <w:rFonts w:hint="eastAsia" w:ascii="微软雅黑" w:hAnsi="微软雅黑" w:eastAsia="微软雅黑" w:cs="微软雅黑"/>
          <w:sz w:val="30"/>
          <w:szCs w:val="30"/>
        </w:rPr>
      </w:pPr>
    </w:p>
    <w:p w14:paraId="37D46ECA">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这是神圣洁和使人成圣之灵的特有工作，赐给所有被赐予圣子的人。</w:t>
      </w:r>
    </w:p>
    <w:p w14:paraId="27616E82">
      <w:pPr>
        <w:spacing w:line="242" w:lineRule="auto"/>
        <w:rPr>
          <w:rFonts w:hint="eastAsia" w:ascii="微软雅黑" w:hAnsi="微软雅黑" w:eastAsia="微软雅黑" w:cs="微软雅黑"/>
          <w:sz w:val="30"/>
          <w:szCs w:val="30"/>
        </w:rPr>
      </w:pPr>
    </w:p>
    <w:p w14:paraId="06AEFC77">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gifts and graces of this Spirit are many, and very various, I will not now discourse of all, but only of the graces of conversation, nor of all of them, for it would require a large and diligent Treating.</w:t>
      </w:r>
    </w:p>
    <w:p w14:paraId="342875F5">
      <w:pPr>
        <w:spacing w:line="242" w:lineRule="auto"/>
        <w:rPr>
          <w:rFonts w:hint="eastAsia" w:ascii="微软雅黑" w:hAnsi="微软雅黑" w:eastAsia="微软雅黑" w:cs="微软雅黑"/>
          <w:sz w:val="30"/>
          <w:szCs w:val="30"/>
        </w:rPr>
      </w:pPr>
    </w:p>
    <w:p w14:paraId="3A01FAD2">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这灵的恩赐和恩典是多样的，也是非常丰富的，我现在不谈论所有的，只谈论品行的恩典，也不谈论所有的品行恩典，因为那需要大量而勤勉的论述。</w:t>
      </w:r>
    </w:p>
    <w:p w14:paraId="0B0E1660">
      <w:pPr>
        <w:spacing w:line="242" w:lineRule="auto"/>
        <w:rPr>
          <w:rFonts w:hint="eastAsia" w:ascii="微软雅黑" w:hAnsi="微软雅黑" w:eastAsia="微软雅黑" w:cs="微软雅黑"/>
          <w:sz w:val="30"/>
          <w:szCs w:val="30"/>
        </w:rPr>
      </w:pPr>
    </w:p>
    <w:p w14:paraId="42D8AF14">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therefore, whereas I might commend many Jewels fit for their luster to deck out a holy Soul, I shall only for the present make up one Jewel, of four precious Gem's, fit to be set upon the breast, or rather into the heart of a Princess or greatest Lady or other woman, where only the Spirit of God the most skillful workman can dispose it.</w:t>
      </w:r>
    </w:p>
    <w:p w14:paraId="2EB43D0C">
      <w:pPr>
        <w:spacing w:line="242" w:lineRule="auto"/>
        <w:rPr>
          <w:rFonts w:hint="eastAsia" w:ascii="微软雅黑" w:hAnsi="微软雅黑" w:eastAsia="微软雅黑" w:cs="微软雅黑"/>
          <w:sz w:val="30"/>
          <w:szCs w:val="30"/>
        </w:rPr>
      </w:pPr>
    </w:p>
    <w:p w14:paraId="1FC23441">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虽然我可以推荐许多光彩夺目的珠宝来装饰圣洁的灵魂，但我目前只用四颗宝石组成一件珠宝，适合佩戴在胸前，或者更确切地说，镶嵌在公主、最伟大的女士或其他女性的心中，唯有神的灵这位最熟练的工匠才能安置它。</w:t>
      </w:r>
    </w:p>
    <w:p w14:paraId="18C72813">
      <w:pPr>
        <w:spacing w:line="242" w:lineRule="auto"/>
        <w:rPr>
          <w:rFonts w:hint="eastAsia" w:ascii="微软雅黑" w:hAnsi="微软雅黑" w:eastAsia="微软雅黑" w:cs="微软雅黑"/>
          <w:sz w:val="30"/>
          <w:szCs w:val="30"/>
        </w:rPr>
      </w:pPr>
    </w:p>
    <w:p w14:paraId="646EDDAB">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four Graces of Conversation which I am commending are these;</w:t>
      </w:r>
    </w:p>
    <w:p w14:paraId="599C6F69">
      <w:pPr>
        <w:spacing w:line="242" w:lineRule="auto"/>
        <w:rPr>
          <w:rFonts w:hint="eastAsia" w:ascii="微软雅黑" w:hAnsi="微软雅黑" w:eastAsia="微软雅黑" w:cs="微软雅黑"/>
          <w:sz w:val="30"/>
          <w:szCs w:val="30"/>
        </w:rPr>
      </w:pPr>
    </w:p>
    <w:p w14:paraId="3CD68C30">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我所推荐的四种品行恩典如下：</w:t>
      </w:r>
    </w:p>
    <w:p w14:paraId="335C14AA">
      <w:pPr>
        <w:spacing w:line="242" w:lineRule="auto"/>
        <w:rPr>
          <w:rFonts w:hint="eastAsia" w:ascii="微软雅黑" w:hAnsi="微软雅黑" w:eastAsia="微软雅黑" w:cs="微软雅黑"/>
          <w:sz w:val="30"/>
          <w:szCs w:val="30"/>
        </w:rPr>
      </w:pPr>
    </w:p>
    <w:p w14:paraId="3B6A89A4">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Modesty.</w:t>
      </w:r>
    </w:p>
    <w:p w14:paraId="0D12450F">
      <w:pPr>
        <w:spacing w:line="242" w:lineRule="auto"/>
        <w:rPr>
          <w:rFonts w:hint="eastAsia" w:ascii="微软雅黑" w:hAnsi="微软雅黑" w:eastAsia="微软雅黑" w:cs="微软雅黑"/>
          <w:sz w:val="30"/>
          <w:szCs w:val="30"/>
        </w:rPr>
      </w:pPr>
    </w:p>
    <w:p w14:paraId="454D09B8">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端庄。</w:t>
      </w:r>
    </w:p>
    <w:p w14:paraId="213380DC">
      <w:pPr>
        <w:spacing w:line="242" w:lineRule="auto"/>
        <w:rPr>
          <w:rFonts w:hint="eastAsia" w:ascii="微软雅黑" w:hAnsi="微软雅黑" w:eastAsia="微软雅黑" w:cs="微软雅黑"/>
          <w:sz w:val="30"/>
          <w:szCs w:val="30"/>
        </w:rPr>
      </w:pPr>
    </w:p>
    <w:p w14:paraId="7DA9F3B1">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Humility.</w:t>
      </w:r>
    </w:p>
    <w:p w14:paraId="40A426FB">
      <w:pPr>
        <w:spacing w:line="242" w:lineRule="auto"/>
        <w:rPr>
          <w:rFonts w:hint="eastAsia" w:ascii="微软雅黑" w:hAnsi="微软雅黑" w:eastAsia="微软雅黑" w:cs="微软雅黑"/>
          <w:sz w:val="30"/>
          <w:szCs w:val="30"/>
        </w:rPr>
      </w:pPr>
    </w:p>
    <w:p w14:paraId="2F27A4FC">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谦卑。</w:t>
      </w:r>
    </w:p>
    <w:p w14:paraId="1748F183">
      <w:pPr>
        <w:spacing w:line="242" w:lineRule="auto"/>
        <w:rPr>
          <w:rFonts w:hint="eastAsia" w:ascii="微软雅黑" w:hAnsi="微软雅黑" w:eastAsia="微软雅黑" w:cs="微软雅黑"/>
          <w:sz w:val="30"/>
          <w:szCs w:val="30"/>
        </w:rPr>
      </w:pPr>
    </w:p>
    <w:p w14:paraId="2337426A">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Discretion.</w:t>
      </w:r>
    </w:p>
    <w:p w14:paraId="2B75393E">
      <w:pPr>
        <w:spacing w:line="242" w:lineRule="auto"/>
        <w:rPr>
          <w:rFonts w:hint="eastAsia" w:ascii="微软雅黑" w:hAnsi="微软雅黑" w:eastAsia="微软雅黑" w:cs="微软雅黑"/>
          <w:sz w:val="30"/>
          <w:szCs w:val="30"/>
        </w:rPr>
      </w:pPr>
    </w:p>
    <w:p w14:paraId="79D8F13B">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审慎。</w:t>
      </w:r>
    </w:p>
    <w:p w14:paraId="099EE8CE">
      <w:pPr>
        <w:spacing w:line="242" w:lineRule="auto"/>
        <w:rPr>
          <w:rFonts w:hint="eastAsia" w:ascii="微软雅黑" w:hAnsi="微软雅黑" w:eastAsia="微软雅黑" w:cs="微软雅黑"/>
          <w:sz w:val="30"/>
          <w:szCs w:val="30"/>
        </w:rPr>
      </w:pPr>
    </w:p>
    <w:p w14:paraId="5214F53A">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Piety.</w:t>
      </w:r>
    </w:p>
    <w:p w14:paraId="5FADABE9">
      <w:pPr>
        <w:spacing w:line="242" w:lineRule="auto"/>
        <w:rPr>
          <w:rFonts w:hint="eastAsia" w:ascii="微软雅黑" w:hAnsi="微软雅黑" w:eastAsia="微软雅黑" w:cs="微软雅黑"/>
          <w:sz w:val="30"/>
          <w:szCs w:val="30"/>
        </w:rPr>
      </w:pPr>
    </w:p>
    <w:p w14:paraId="25FBFE5E">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虔诚。</w:t>
      </w:r>
    </w:p>
    <w:p w14:paraId="797FEBA2">
      <w:pPr>
        <w:spacing w:line="242" w:lineRule="auto"/>
        <w:rPr>
          <w:rFonts w:hint="eastAsia" w:ascii="微软雅黑" w:hAnsi="微软雅黑" w:eastAsia="微软雅黑" w:cs="微软雅黑"/>
          <w:sz w:val="30"/>
          <w:szCs w:val="30"/>
        </w:rPr>
      </w:pPr>
    </w:p>
    <w:p w14:paraId="481E2225">
      <w:pPr>
        <w:pStyle w:val="2"/>
        <w:bidi w:val="0"/>
        <w:jc w:val="center"/>
        <w:rPr>
          <w:rFonts w:hint="eastAsia"/>
        </w:rPr>
      </w:pPr>
      <w:r>
        <w:rPr>
          <w:rFonts w:hint="eastAsia"/>
        </w:rPr>
        <w:t>CHAP. VI.</w:t>
      </w:r>
    </w:p>
    <w:p w14:paraId="553E81FF">
      <w:pPr>
        <w:pStyle w:val="2"/>
        <w:bidi w:val="0"/>
        <w:jc w:val="center"/>
        <w:rPr>
          <w:rFonts w:hint="eastAsia"/>
        </w:rPr>
      </w:pPr>
      <w:r>
        <w:rPr>
          <w:rFonts w:hint="eastAsia"/>
        </w:rPr>
        <w:t>第六章</w:t>
      </w:r>
    </w:p>
    <w:p w14:paraId="1557DFF4">
      <w:pPr>
        <w:spacing w:line="242" w:lineRule="auto"/>
        <w:rPr>
          <w:rFonts w:hint="eastAsia" w:ascii="微软雅黑" w:hAnsi="微软雅黑" w:eastAsia="微软雅黑" w:cs="微软雅黑"/>
          <w:sz w:val="30"/>
          <w:szCs w:val="30"/>
        </w:rPr>
      </w:pPr>
    </w:p>
    <w:p w14:paraId="534B4229">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Modesty proper to women.</w:t>
      </w:r>
    </w:p>
    <w:p w14:paraId="1FC2567E">
      <w:pPr>
        <w:spacing w:line="242" w:lineRule="auto"/>
        <w:rPr>
          <w:rFonts w:hint="eastAsia" w:ascii="微软雅黑" w:hAnsi="微软雅黑" w:eastAsia="微软雅黑" w:cs="微软雅黑"/>
          <w:sz w:val="30"/>
          <w:szCs w:val="30"/>
        </w:rPr>
      </w:pPr>
    </w:p>
    <w:p w14:paraId="1532E1DF">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适合女性的端庄。</w:t>
      </w:r>
    </w:p>
    <w:p w14:paraId="55774E07">
      <w:pPr>
        <w:spacing w:line="242" w:lineRule="auto"/>
        <w:rPr>
          <w:rFonts w:hint="eastAsia" w:ascii="微软雅黑" w:hAnsi="微软雅黑" w:eastAsia="微软雅黑" w:cs="微软雅黑"/>
          <w:sz w:val="30"/>
          <w:szCs w:val="30"/>
        </w:rPr>
      </w:pPr>
    </w:p>
    <w:p w14:paraId="1DF632C7">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Modesty of carriage. Of language. A censure of lewd books.</w:t>
      </w:r>
    </w:p>
    <w:p w14:paraId="7AD4ABEA">
      <w:pPr>
        <w:spacing w:line="242" w:lineRule="auto"/>
        <w:rPr>
          <w:rFonts w:hint="eastAsia" w:ascii="微软雅黑" w:hAnsi="微软雅黑" w:eastAsia="微软雅黑" w:cs="微软雅黑"/>
          <w:sz w:val="30"/>
          <w:szCs w:val="30"/>
        </w:rPr>
      </w:pPr>
    </w:p>
    <w:p w14:paraId="18DE9804">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举止的端庄。语言的端庄。对淫秽书籍的谴责。</w:t>
      </w:r>
    </w:p>
    <w:p w14:paraId="5D57A597">
      <w:pPr>
        <w:spacing w:line="242" w:lineRule="auto"/>
        <w:rPr>
          <w:rFonts w:hint="eastAsia" w:ascii="微软雅黑" w:hAnsi="微软雅黑" w:eastAsia="微软雅黑" w:cs="微软雅黑"/>
          <w:sz w:val="30"/>
          <w:szCs w:val="30"/>
        </w:rPr>
      </w:pPr>
    </w:p>
    <w:p w14:paraId="1A3A19CE">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Modesty. This is one of the most natural and most useful Tables of the mind, wherein one may presently read, what is printed in the whole volume.</w:t>
      </w:r>
    </w:p>
    <w:p w14:paraId="392D6BCE">
      <w:pPr>
        <w:spacing w:line="242" w:lineRule="auto"/>
        <w:rPr>
          <w:rFonts w:hint="eastAsia" w:ascii="微软雅黑" w:hAnsi="微软雅黑" w:eastAsia="微软雅黑" w:cs="微软雅黑"/>
          <w:sz w:val="30"/>
          <w:szCs w:val="30"/>
        </w:rPr>
      </w:pPr>
    </w:p>
    <w:p w14:paraId="7304B55C">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端庄。这是心灵最自然、最有用的一块版面，人们可以立刻在其中读到整卷书的内容。</w:t>
      </w:r>
    </w:p>
    <w:p w14:paraId="7BE81297">
      <w:pPr>
        <w:spacing w:line="242" w:lineRule="auto"/>
        <w:rPr>
          <w:rFonts w:hint="eastAsia" w:ascii="微软雅黑" w:hAnsi="微软雅黑" w:eastAsia="微软雅黑" w:cs="微软雅黑"/>
          <w:sz w:val="30"/>
          <w:szCs w:val="30"/>
        </w:rPr>
      </w:pPr>
    </w:p>
    <w:p w14:paraId="7BA1A224">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as proper in the opinion of some, to the woman's Sex, as flying to a bird, swimming to a fish, beauty to a flower.</w:t>
      </w:r>
    </w:p>
    <w:p w14:paraId="63A572C7">
      <w:pPr>
        <w:spacing w:line="242" w:lineRule="auto"/>
        <w:rPr>
          <w:rFonts w:hint="eastAsia" w:ascii="微软雅黑" w:hAnsi="微软雅黑" w:eastAsia="微软雅黑" w:cs="微软雅黑"/>
          <w:sz w:val="30"/>
          <w:szCs w:val="30"/>
        </w:rPr>
      </w:pPr>
    </w:p>
    <w:p w14:paraId="7E148F47">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在某些人看来，它之于女性，正如飞翔之于鸟，游泳之于鱼，美丽之于花一样合宜。</w:t>
      </w:r>
    </w:p>
    <w:p w14:paraId="4C5CCEA7">
      <w:pPr>
        <w:spacing w:line="242" w:lineRule="auto"/>
        <w:rPr>
          <w:rFonts w:hint="eastAsia" w:ascii="微软雅黑" w:hAnsi="微软雅黑" w:eastAsia="微软雅黑" w:cs="微软雅黑"/>
          <w:sz w:val="30"/>
          <w:szCs w:val="30"/>
        </w:rPr>
      </w:pPr>
    </w:p>
    <w:p w14:paraId="7279342D">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Certainly a good heart looks out thorough modest eyes, and gives an answer to any that asks, who is within?</w:t>
      </w:r>
    </w:p>
    <w:p w14:paraId="4ADDBB93">
      <w:pPr>
        <w:spacing w:line="242" w:lineRule="auto"/>
        <w:rPr>
          <w:rFonts w:hint="eastAsia" w:ascii="微软雅黑" w:hAnsi="微软雅黑" w:eastAsia="微软雅黑" w:cs="微软雅黑"/>
          <w:sz w:val="30"/>
          <w:szCs w:val="30"/>
        </w:rPr>
      </w:pPr>
    </w:p>
    <w:p w14:paraId="388EC94B">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当然，一颗善良的心通过端庄的眼睛向外张望，并回答任何询问“里面是谁？”的人，</w:t>
      </w:r>
    </w:p>
    <w:p w14:paraId="4D36779B">
      <w:pPr>
        <w:spacing w:line="242" w:lineRule="auto"/>
        <w:rPr>
          <w:rFonts w:hint="eastAsia" w:ascii="微软雅黑" w:hAnsi="微软雅黑" w:eastAsia="微软雅黑" w:cs="微软雅黑"/>
          <w:sz w:val="30"/>
          <w:szCs w:val="30"/>
        </w:rPr>
      </w:pPr>
    </w:p>
    <w:p w14:paraId="74B39F45">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With modest words; and dwells not at the sign of the bush or red lattice, or painted post.</w:t>
      </w:r>
    </w:p>
    <w:p w14:paraId="61D8A87B">
      <w:pPr>
        <w:spacing w:line="242" w:lineRule="auto"/>
        <w:rPr>
          <w:rFonts w:hint="eastAsia" w:ascii="微软雅黑" w:hAnsi="微软雅黑" w:eastAsia="微软雅黑" w:cs="微软雅黑"/>
          <w:sz w:val="30"/>
          <w:szCs w:val="30"/>
        </w:rPr>
      </w:pPr>
    </w:p>
    <w:p w14:paraId="451AF8A4">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用端庄的话语；并且不住在挂着灌木招牌、红色格子窗或涂漆柱子的地方（指不正经的场所）。</w:t>
      </w:r>
    </w:p>
    <w:p w14:paraId="15865F55">
      <w:pPr>
        <w:spacing w:line="242" w:lineRule="auto"/>
        <w:rPr>
          <w:rFonts w:hint="eastAsia" w:ascii="微软雅黑" w:hAnsi="微软雅黑" w:eastAsia="微软雅黑" w:cs="微软雅黑"/>
          <w:sz w:val="30"/>
          <w:szCs w:val="30"/>
        </w:rPr>
      </w:pPr>
    </w:p>
    <w:p w14:paraId="67E49B85">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glorious soul is above dresses, and despiseth such as have no higher, or other thoughts, then what concern their gorget and their hair.</w:t>
      </w:r>
    </w:p>
    <w:p w14:paraId="62B8E2E5">
      <w:pPr>
        <w:spacing w:line="242" w:lineRule="auto"/>
        <w:rPr>
          <w:rFonts w:hint="eastAsia" w:ascii="微软雅黑" w:hAnsi="微软雅黑" w:eastAsia="微软雅黑" w:cs="微软雅黑"/>
          <w:sz w:val="30"/>
          <w:szCs w:val="30"/>
        </w:rPr>
      </w:pPr>
    </w:p>
    <w:p w14:paraId="748FA149">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一个荣耀的灵魂超越了服饰，并轻视那些除了关心她们的围领和头发之外没有更高或通过想法的人。</w:t>
      </w:r>
    </w:p>
    <w:p w14:paraId="15727B33">
      <w:pPr>
        <w:spacing w:line="242" w:lineRule="auto"/>
        <w:rPr>
          <w:rFonts w:hint="eastAsia" w:ascii="微软雅黑" w:hAnsi="微软雅黑" w:eastAsia="微软雅黑" w:cs="微软雅黑"/>
          <w:sz w:val="30"/>
          <w:szCs w:val="30"/>
        </w:rPr>
      </w:pPr>
    </w:p>
    <w:p w14:paraId="19C7F681">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calm-constant-watchful-modest-composed-disposition, is surely the most excellent temper, and the most useful, for this governs the heart, and makes one fit and able to entertain those pleasures, by which others are lost and undone.</w:t>
      </w:r>
    </w:p>
    <w:p w14:paraId="34BEC7EF">
      <w:pPr>
        <w:spacing w:line="242" w:lineRule="auto"/>
        <w:rPr>
          <w:rFonts w:hint="eastAsia" w:ascii="微软雅黑" w:hAnsi="微软雅黑" w:eastAsia="微软雅黑" w:cs="微软雅黑"/>
          <w:sz w:val="30"/>
          <w:szCs w:val="30"/>
        </w:rPr>
      </w:pPr>
    </w:p>
    <w:p w14:paraId="518F8B15">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这种平静-坚定-警醒-端庄-沉稳的性情，确实是最卓越的性情，也是最有用的，因为它管理着心，使人适合并能够享受那些令他人迷失和毁灭的乐趣。</w:t>
      </w:r>
    </w:p>
    <w:p w14:paraId="6CC0CA6F">
      <w:pPr>
        <w:spacing w:line="242" w:lineRule="auto"/>
        <w:rPr>
          <w:rFonts w:hint="eastAsia" w:ascii="微软雅黑" w:hAnsi="微软雅黑" w:eastAsia="微软雅黑" w:cs="微软雅黑"/>
          <w:sz w:val="30"/>
          <w:szCs w:val="30"/>
        </w:rPr>
      </w:pPr>
    </w:p>
    <w:p w14:paraId="56CAA1EE">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Such a one may pledge even Circe in her cup, and yet not be transformed: for such a one will only slip, but not drink deep of pleasures lawful.</w:t>
      </w:r>
    </w:p>
    <w:p w14:paraId="3DF6F82E">
      <w:pPr>
        <w:spacing w:line="242" w:lineRule="auto"/>
        <w:rPr>
          <w:rFonts w:hint="eastAsia" w:ascii="微软雅黑" w:hAnsi="微软雅黑" w:eastAsia="微软雅黑" w:cs="微软雅黑"/>
          <w:sz w:val="30"/>
          <w:szCs w:val="30"/>
        </w:rPr>
      </w:pPr>
    </w:p>
    <w:p w14:paraId="0B96AB82">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这样的人甚至可以举起喀耳刻的杯子，却不会变形：因为这样的人只会浅尝，而不会沉溺于合法的快乐。</w:t>
      </w:r>
    </w:p>
    <w:p w14:paraId="736AFE46">
      <w:pPr>
        <w:spacing w:line="242" w:lineRule="auto"/>
        <w:rPr>
          <w:rFonts w:hint="eastAsia" w:ascii="微软雅黑" w:hAnsi="微软雅黑" w:eastAsia="微软雅黑" w:cs="微软雅黑"/>
          <w:sz w:val="30"/>
          <w:szCs w:val="30"/>
        </w:rPr>
      </w:pPr>
    </w:p>
    <w:p w14:paraId="7836AB0A">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preserves in tune, and keeps the scale of affections even.</w:t>
      </w:r>
    </w:p>
    <w:p w14:paraId="1BFF114F">
      <w:pPr>
        <w:spacing w:line="242" w:lineRule="auto"/>
        <w:rPr>
          <w:rFonts w:hint="eastAsia" w:ascii="微软雅黑" w:hAnsi="微软雅黑" w:eastAsia="微软雅黑" w:cs="微软雅黑"/>
          <w:sz w:val="30"/>
          <w:szCs w:val="30"/>
        </w:rPr>
      </w:pPr>
    </w:p>
    <w:p w14:paraId="206AA20A">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这保持了和谐，并使情感的天平保持平衡。</w:t>
      </w:r>
    </w:p>
    <w:p w14:paraId="39A9DBCF">
      <w:pPr>
        <w:spacing w:line="242" w:lineRule="auto"/>
        <w:rPr>
          <w:rFonts w:hint="eastAsia" w:ascii="微软雅黑" w:hAnsi="微软雅黑" w:eastAsia="微软雅黑" w:cs="微软雅黑"/>
          <w:sz w:val="30"/>
          <w:szCs w:val="30"/>
        </w:rPr>
      </w:pPr>
    </w:p>
    <w:p w14:paraId="22D44921">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teaches a denying and preventing behavior towards temptations.</w:t>
      </w:r>
    </w:p>
    <w:p w14:paraId="61F9027D">
      <w:pPr>
        <w:spacing w:line="242" w:lineRule="auto"/>
        <w:rPr>
          <w:rFonts w:hint="eastAsia" w:ascii="微软雅黑" w:hAnsi="微软雅黑" w:eastAsia="微软雅黑" w:cs="微软雅黑"/>
          <w:sz w:val="30"/>
          <w:szCs w:val="30"/>
        </w:rPr>
      </w:pPr>
    </w:p>
    <w:p w14:paraId="0D66C95D">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这教导了一种拒绝和预防诱惑的行为。</w:t>
      </w:r>
    </w:p>
    <w:p w14:paraId="5119890F">
      <w:pPr>
        <w:spacing w:line="242" w:lineRule="auto"/>
        <w:rPr>
          <w:rFonts w:hint="eastAsia" w:ascii="微软雅黑" w:hAnsi="微软雅黑" w:eastAsia="微软雅黑" w:cs="微软雅黑"/>
          <w:sz w:val="30"/>
          <w:szCs w:val="30"/>
        </w:rPr>
      </w:pPr>
    </w:p>
    <w:p w14:paraId="35C8D1C4">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much better than the Philosophers wool, to stop the car with.</w:t>
      </w:r>
    </w:p>
    <w:p w14:paraId="162D96EC">
      <w:pPr>
        <w:spacing w:line="242" w:lineRule="auto"/>
        <w:rPr>
          <w:rFonts w:hint="eastAsia" w:ascii="微软雅黑" w:hAnsi="微软雅黑" w:eastAsia="微软雅黑" w:cs="微软雅黑"/>
          <w:sz w:val="30"/>
          <w:szCs w:val="30"/>
        </w:rPr>
      </w:pPr>
    </w:p>
    <w:p w14:paraId="49CD62F4">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用来堵住耳朵，它比哲学家的羊毛好得多。</w:t>
      </w:r>
    </w:p>
    <w:p w14:paraId="55D4F83F">
      <w:pPr>
        <w:spacing w:line="242" w:lineRule="auto"/>
        <w:rPr>
          <w:rFonts w:hint="eastAsia" w:ascii="微软雅黑" w:hAnsi="微软雅黑" w:eastAsia="微软雅黑" w:cs="微软雅黑"/>
          <w:sz w:val="30"/>
          <w:szCs w:val="30"/>
        </w:rPr>
      </w:pPr>
    </w:p>
    <w:p w14:paraId="3AF77725">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the best guardian both of the eye and ear.</w:t>
      </w:r>
    </w:p>
    <w:p w14:paraId="389ADA18">
      <w:pPr>
        <w:spacing w:line="242" w:lineRule="auto"/>
        <w:rPr>
          <w:rFonts w:hint="eastAsia" w:ascii="微软雅黑" w:hAnsi="微软雅黑" w:eastAsia="微软雅黑" w:cs="微软雅黑"/>
          <w:sz w:val="30"/>
          <w:szCs w:val="30"/>
        </w:rPr>
      </w:pPr>
    </w:p>
    <w:p w14:paraId="5E22A720">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它是眼睛和耳朵最好的守护者。</w:t>
      </w:r>
    </w:p>
    <w:p w14:paraId="460B9C45">
      <w:pPr>
        <w:spacing w:line="242" w:lineRule="auto"/>
        <w:rPr>
          <w:rFonts w:hint="eastAsia" w:ascii="微软雅黑" w:hAnsi="微软雅黑" w:eastAsia="微软雅黑" w:cs="微软雅黑"/>
          <w:sz w:val="30"/>
          <w:szCs w:val="30"/>
        </w:rPr>
      </w:pPr>
    </w:p>
    <w:p w14:paraId="5F7CF34E">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let me descend to particulars.</w:t>
      </w:r>
    </w:p>
    <w:p w14:paraId="5F6E728D">
      <w:pPr>
        <w:spacing w:line="242" w:lineRule="auto"/>
        <w:rPr>
          <w:rFonts w:hint="eastAsia" w:ascii="微软雅黑" w:hAnsi="微软雅黑" w:eastAsia="微软雅黑" w:cs="微软雅黑"/>
          <w:sz w:val="30"/>
          <w:szCs w:val="30"/>
        </w:rPr>
      </w:pPr>
    </w:p>
    <w:p w14:paraId="42D2D97F">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但让我谈谈细节。</w:t>
      </w:r>
    </w:p>
    <w:p w14:paraId="45A27F54">
      <w:pPr>
        <w:spacing w:line="242" w:lineRule="auto"/>
        <w:rPr>
          <w:rFonts w:hint="eastAsia" w:ascii="微软雅黑" w:hAnsi="微软雅黑" w:eastAsia="微软雅黑" w:cs="微软雅黑"/>
          <w:sz w:val="30"/>
          <w:szCs w:val="30"/>
        </w:rPr>
      </w:pPr>
    </w:p>
    <w:p w14:paraId="4227E5A1">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Let the carriage and behavior be modest.</w:t>
      </w:r>
    </w:p>
    <w:p w14:paraId="529C2B82">
      <w:pPr>
        <w:spacing w:line="242" w:lineRule="auto"/>
        <w:rPr>
          <w:rFonts w:hint="eastAsia" w:ascii="微软雅黑" w:hAnsi="微软雅黑" w:eastAsia="微软雅黑" w:cs="微软雅黑"/>
          <w:sz w:val="30"/>
          <w:szCs w:val="30"/>
        </w:rPr>
      </w:pPr>
    </w:p>
    <w:p w14:paraId="27A27673">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让举止和行为端庄。</w:t>
      </w:r>
    </w:p>
    <w:p w14:paraId="0FEC92DB">
      <w:pPr>
        <w:spacing w:line="242" w:lineRule="auto"/>
        <w:rPr>
          <w:rFonts w:hint="eastAsia" w:ascii="微软雅黑" w:hAnsi="微软雅黑" w:eastAsia="微软雅黑" w:cs="微软雅黑"/>
          <w:sz w:val="30"/>
          <w:szCs w:val="30"/>
        </w:rPr>
      </w:pPr>
    </w:p>
    <w:p w14:paraId="1E905E90">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Rebekah put on the veil, when Abraham's servant told her, that the man whom they saw coming towards them, was his masters son, to whom she was intended in marriage.</w:t>
      </w:r>
    </w:p>
    <w:p w14:paraId="1E6D6685">
      <w:pPr>
        <w:spacing w:line="242" w:lineRule="auto"/>
        <w:rPr>
          <w:rFonts w:hint="eastAsia" w:ascii="微软雅黑" w:hAnsi="微软雅黑" w:eastAsia="微软雅黑" w:cs="微软雅黑"/>
          <w:sz w:val="30"/>
          <w:szCs w:val="30"/>
        </w:rPr>
      </w:pPr>
    </w:p>
    <w:p w14:paraId="0A043138">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当亚伯拉罕的仆人告诉利百加，他们看到迎面走来的人是他主人的儿子，也就是她未来的丈夫时，她就拿面纱蒙上自己。</w:t>
      </w:r>
    </w:p>
    <w:p w14:paraId="6F8407A3">
      <w:pPr>
        <w:spacing w:line="242" w:lineRule="auto"/>
        <w:rPr>
          <w:rFonts w:hint="eastAsia" w:ascii="微软雅黑" w:hAnsi="微软雅黑" w:eastAsia="微软雅黑" w:cs="微软雅黑"/>
          <w:sz w:val="30"/>
          <w:szCs w:val="30"/>
        </w:rPr>
      </w:pPr>
    </w:p>
    <w:p w14:paraId="6E9FE3A7">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Contrarily, the woman with the attire of a harlot of whom Solomon speaks, met a young man and kissed him, and with an impudent face she spake unto him.</w:t>
      </w:r>
    </w:p>
    <w:p w14:paraId="3FBC554B">
      <w:pPr>
        <w:spacing w:line="242" w:lineRule="auto"/>
        <w:rPr>
          <w:rFonts w:hint="eastAsia" w:ascii="微软雅黑" w:hAnsi="微软雅黑" w:eastAsia="微软雅黑" w:cs="微软雅黑"/>
          <w:sz w:val="30"/>
          <w:szCs w:val="30"/>
        </w:rPr>
      </w:pPr>
    </w:p>
    <w:p w14:paraId="09CF7785">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相反，所罗门所说的那位打扮得像妓女的妇人，遇见一个少年人，就亲嘴，脸无羞耻对他说。</w:t>
      </w:r>
    </w:p>
    <w:p w14:paraId="227DB180">
      <w:pPr>
        <w:spacing w:line="242" w:lineRule="auto"/>
        <w:rPr>
          <w:rFonts w:hint="eastAsia" w:ascii="微软雅黑" w:hAnsi="微软雅黑" w:eastAsia="微软雅黑" w:cs="微软雅黑"/>
          <w:sz w:val="30"/>
          <w:szCs w:val="30"/>
        </w:rPr>
      </w:pPr>
    </w:p>
    <w:p w14:paraId="252ADA06">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She was A confident as we may say, in the known sense of that word;</w:t>
      </w:r>
    </w:p>
    <w:p w14:paraId="0D7F3DA1">
      <w:pPr>
        <w:spacing w:line="242" w:lineRule="auto"/>
        <w:rPr>
          <w:rFonts w:hint="eastAsia" w:ascii="微软雅黑" w:hAnsi="微软雅黑" w:eastAsia="微软雅黑" w:cs="微软雅黑"/>
          <w:sz w:val="30"/>
          <w:szCs w:val="30"/>
        </w:rPr>
      </w:pPr>
    </w:p>
    <w:p w14:paraId="05AC88BC">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正如我们可以说的那样，她是“自信的”，在这个词已知的意义上；</w:t>
      </w:r>
    </w:p>
    <w:p w14:paraId="31115852">
      <w:pPr>
        <w:spacing w:line="242" w:lineRule="auto"/>
        <w:rPr>
          <w:rFonts w:hint="eastAsia" w:ascii="微软雅黑" w:hAnsi="微软雅黑" w:eastAsia="微软雅黑" w:cs="微软雅黑"/>
          <w:sz w:val="30"/>
          <w:szCs w:val="30"/>
        </w:rPr>
      </w:pPr>
    </w:p>
    <w:p w14:paraId="6C69E846">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whereas all wise and good men, have accounted blushing, to be the Table of virtue in women, She (as the original Text expresseth it) did strengthen her face, as if she resolved to forget the blush, and to banish away the color of shame.</w:t>
      </w:r>
    </w:p>
    <w:p w14:paraId="0101A76F">
      <w:pPr>
        <w:spacing w:line="242" w:lineRule="auto"/>
        <w:rPr>
          <w:rFonts w:hint="eastAsia" w:ascii="微软雅黑" w:hAnsi="微软雅黑" w:eastAsia="微软雅黑" w:cs="微软雅黑"/>
          <w:sz w:val="30"/>
          <w:szCs w:val="30"/>
        </w:rPr>
      </w:pPr>
    </w:p>
    <w:p w14:paraId="2D20945C">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因为所有智慧和善良的人都认为脸红是女性美德的标志，而她（正如原文所表达的）却强化了她的脸，仿佛她决心忘记羞涩，驱逐羞耻的颜色。</w:t>
      </w:r>
    </w:p>
    <w:p w14:paraId="417EE1A6">
      <w:pPr>
        <w:spacing w:line="242" w:lineRule="auto"/>
        <w:rPr>
          <w:rFonts w:hint="eastAsia" w:ascii="微软雅黑" w:hAnsi="微软雅黑" w:eastAsia="微软雅黑" w:cs="微软雅黑"/>
          <w:sz w:val="30"/>
          <w:szCs w:val="30"/>
        </w:rPr>
      </w:pPr>
    </w:p>
    <w:p w14:paraId="615F2D3A">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profess against courtship, and I know that I know little of Behavior, yet this I know that the Holy Ghost doth call the modest behavior, neat:</w:t>
      </w:r>
    </w:p>
    <w:p w14:paraId="026F15B3">
      <w:pPr>
        <w:spacing w:line="242" w:lineRule="auto"/>
        <w:rPr>
          <w:rFonts w:hint="eastAsia" w:ascii="微软雅黑" w:hAnsi="微软雅黑" w:eastAsia="微软雅黑" w:cs="微软雅黑"/>
          <w:sz w:val="30"/>
          <w:szCs w:val="30"/>
        </w:rPr>
      </w:pPr>
    </w:p>
    <w:p w14:paraId="51992E3F">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我公开反对求爱（轻浮的调情），我知道我对礼仪知之甚少，但我知道圣灵称端庄的行为为整洁（neat）：</w:t>
      </w:r>
    </w:p>
    <w:p w14:paraId="2E7F6914">
      <w:pPr>
        <w:spacing w:line="242" w:lineRule="auto"/>
        <w:rPr>
          <w:rFonts w:hint="eastAsia" w:ascii="微软雅黑" w:hAnsi="微软雅黑" w:eastAsia="微软雅黑" w:cs="微软雅黑"/>
          <w:sz w:val="30"/>
          <w:szCs w:val="30"/>
        </w:rPr>
      </w:pPr>
    </w:p>
    <w:p w14:paraId="386AD9CF">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so the original word signifies, in that place, 1 Tim. 3:2, implying that such a one who is modest, is of a clean or neat behavior.</w:t>
      </w:r>
    </w:p>
    <w:p w14:paraId="0323F034">
      <w:pPr>
        <w:spacing w:line="242" w:lineRule="auto"/>
        <w:rPr>
          <w:rFonts w:hint="eastAsia" w:ascii="微软雅黑" w:hAnsi="微软雅黑" w:eastAsia="微软雅黑" w:cs="微软雅黑"/>
          <w:sz w:val="30"/>
          <w:szCs w:val="30"/>
        </w:rPr>
      </w:pPr>
    </w:p>
    <w:p w14:paraId="07A5BE66">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因为在提摩太前书3:2那处经文中，原文的意思就是这样，暗示这样一个端庄的人，是有清洁或整洁行为的人。</w:t>
      </w:r>
    </w:p>
    <w:p w14:paraId="672FB53C">
      <w:pPr>
        <w:spacing w:line="242" w:lineRule="auto"/>
        <w:rPr>
          <w:rFonts w:hint="eastAsia" w:ascii="微软雅黑" w:hAnsi="微软雅黑" w:eastAsia="微软雅黑" w:cs="微软雅黑"/>
          <w:sz w:val="30"/>
          <w:szCs w:val="30"/>
        </w:rPr>
      </w:pPr>
    </w:p>
    <w:p w14:paraId="78300442">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Princesses and great women have their teachers of behavior;</w:t>
      </w:r>
    </w:p>
    <w:p w14:paraId="0BA105B7">
      <w:pPr>
        <w:spacing w:line="242" w:lineRule="auto"/>
        <w:rPr>
          <w:rFonts w:hint="eastAsia" w:ascii="微软雅黑" w:hAnsi="微软雅黑" w:eastAsia="微软雅黑" w:cs="微软雅黑"/>
          <w:sz w:val="30"/>
          <w:szCs w:val="30"/>
        </w:rPr>
      </w:pPr>
    </w:p>
    <w:p w14:paraId="24C10969">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公主和贵妇们有她们的礼仪老师；</w:t>
      </w:r>
    </w:p>
    <w:p w14:paraId="2400B3D1">
      <w:pPr>
        <w:spacing w:line="242" w:lineRule="auto"/>
        <w:rPr>
          <w:rFonts w:hint="eastAsia" w:ascii="微软雅黑" w:hAnsi="微软雅黑" w:eastAsia="微软雅黑" w:cs="微软雅黑"/>
          <w:sz w:val="30"/>
          <w:szCs w:val="30"/>
        </w:rPr>
      </w:pPr>
    </w:p>
    <w:p w14:paraId="637B80F1">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not the work of Preachers, only where the Scripture is before us concerning Behavior, we may commend it, and direct it;</w:t>
      </w:r>
    </w:p>
    <w:p w14:paraId="02BDC85F">
      <w:pPr>
        <w:spacing w:line="242" w:lineRule="auto"/>
        <w:rPr>
          <w:rFonts w:hint="eastAsia" w:ascii="微软雅黑" w:hAnsi="微软雅黑" w:eastAsia="微软雅黑" w:cs="微软雅黑"/>
          <w:sz w:val="30"/>
          <w:szCs w:val="30"/>
        </w:rPr>
      </w:pPr>
    </w:p>
    <w:p w14:paraId="3F629D08">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这不是传道人的工作，只有当圣经在我们面前提到行为时，我们才可以推荐它，并指导它；</w:t>
      </w:r>
    </w:p>
    <w:p w14:paraId="105A09C6">
      <w:pPr>
        <w:spacing w:line="242" w:lineRule="auto"/>
        <w:rPr>
          <w:rFonts w:hint="eastAsia" w:ascii="微软雅黑" w:hAnsi="微软雅黑" w:eastAsia="微软雅黑" w:cs="微软雅黑"/>
          <w:sz w:val="30"/>
          <w:szCs w:val="30"/>
        </w:rPr>
      </w:pPr>
    </w:p>
    <w:p w14:paraId="1313EEB3">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according to the Scriptures by which all must be Judged, we say, That the most modest, is the most neat, and most-becoming carriage.</w:t>
      </w:r>
    </w:p>
    <w:p w14:paraId="09AA42EF">
      <w:pPr>
        <w:spacing w:line="242" w:lineRule="auto"/>
        <w:rPr>
          <w:rFonts w:hint="eastAsia" w:ascii="微软雅黑" w:hAnsi="微软雅黑" w:eastAsia="微软雅黑" w:cs="微软雅黑"/>
          <w:sz w:val="30"/>
          <w:szCs w:val="30"/>
        </w:rPr>
      </w:pPr>
    </w:p>
    <w:p w14:paraId="65F102F1">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根据必须以此审判万人的圣经，我们要说，最端庄的，就是最整洁、最得体的举止。</w:t>
      </w:r>
    </w:p>
    <w:p w14:paraId="68709A37">
      <w:pPr>
        <w:spacing w:line="242" w:lineRule="auto"/>
        <w:rPr>
          <w:rFonts w:hint="eastAsia" w:ascii="微软雅黑" w:hAnsi="微软雅黑" w:eastAsia="微软雅黑" w:cs="微软雅黑"/>
          <w:sz w:val="30"/>
          <w:szCs w:val="30"/>
        </w:rPr>
      </w:pPr>
    </w:p>
    <w:p w14:paraId="72D85921">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Then, what are they that speak with their feet, as Solomon's phrase is, or according to the character, that the Prophet Isaiah gives them, That walk with stretched forth necks, and wanton eyes, walking and mincing as they go, making a tinkling with their feet.</w:t>
      </w:r>
    </w:p>
    <w:p w14:paraId="3C2199C2">
      <w:pPr>
        <w:spacing w:line="242" w:lineRule="auto"/>
        <w:rPr>
          <w:rFonts w:hint="eastAsia" w:ascii="微软雅黑" w:hAnsi="微软雅黑" w:eastAsia="微软雅黑" w:cs="微软雅黑"/>
          <w:sz w:val="30"/>
          <w:szCs w:val="30"/>
        </w:rPr>
      </w:pPr>
    </w:p>
    <w:p w14:paraId="5AB9351A">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那么，那些如所罗门所说用脚说话的人，或者按照先知以赛亚赋予她们的特征，那些行走时挺项昂首，卖弄眼目，俏步徐行，脚下玎玲作响的人，又算什么呢？</w:t>
      </w:r>
    </w:p>
    <w:p w14:paraId="700630E2">
      <w:pPr>
        <w:spacing w:line="242" w:lineRule="auto"/>
        <w:rPr>
          <w:rFonts w:hint="eastAsia" w:ascii="微软雅黑" w:hAnsi="微软雅黑" w:eastAsia="微软雅黑" w:cs="微软雅黑"/>
          <w:sz w:val="30"/>
          <w:szCs w:val="30"/>
        </w:rPr>
      </w:pPr>
    </w:p>
    <w:p w14:paraId="18DE273D">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 would that Court-prophet (for so he was) have described some strange creatures that we sometimes see, practicing the affected Shrug, and acting, or the strutting, or the dancing, or the sliding, or the swimming posture;</w:t>
      </w:r>
    </w:p>
    <w:p w14:paraId="7BCF4BEF">
      <w:pPr>
        <w:spacing w:line="242" w:lineRule="auto"/>
        <w:rPr>
          <w:rFonts w:hint="eastAsia" w:ascii="微软雅黑" w:hAnsi="微软雅黑" w:eastAsia="微软雅黑" w:cs="微软雅黑"/>
          <w:sz w:val="30"/>
          <w:szCs w:val="30"/>
        </w:rPr>
      </w:pPr>
    </w:p>
    <w:p w14:paraId="63E33700">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那位宫廷先知（他确实是）会如何描述我们在有时看到的一些奇怪生物，她们练习着做作的耸肩，表演着，或是昂首阔步，或是跳舞，或是滑步，或是摆出游泳般的姿态；</w:t>
      </w:r>
    </w:p>
    <w:p w14:paraId="076ADE3B">
      <w:pPr>
        <w:spacing w:line="242" w:lineRule="auto"/>
        <w:rPr>
          <w:rFonts w:hint="eastAsia" w:ascii="微软雅黑" w:hAnsi="微软雅黑" w:eastAsia="微软雅黑" w:cs="微软雅黑"/>
          <w:sz w:val="30"/>
          <w:szCs w:val="30"/>
        </w:rPr>
      </w:pPr>
    </w:p>
    <w:p w14:paraId="115BE9AF">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with what earnestness, with what indignation, would he have spoken against these wantons?</w:t>
      </w:r>
    </w:p>
    <w:p w14:paraId="68A44E12">
      <w:pPr>
        <w:spacing w:line="242" w:lineRule="auto"/>
        <w:rPr>
          <w:rFonts w:hint="eastAsia" w:ascii="微软雅黑" w:hAnsi="微软雅黑" w:eastAsia="微软雅黑" w:cs="微软雅黑"/>
          <w:sz w:val="30"/>
          <w:szCs w:val="30"/>
        </w:rPr>
      </w:pPr>
    </w:p>
    <w:p w14:paraId="55D9DE04">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他会带着何等的恳切，何等的义愤，来斥责这些放荡的人呢？</w:t>
      </w:r>
    </w:p>
    <w:p w14:paraId="4A7D1414">
      <w:pPr>
        <w:spacing w:line="242" w:lineRule="auto"/>
        <w:rPr>
          <w:rFonts w:hint="eastAsia" w:ascii="微软雅黑" w:hAnsi="微软雅黑" w:eastAsia="微软雅黑" w:cs="微软雅黑"/>
          <w:sz w:val="30"/>
          <w:szCs w:val="30"/>
        </w:rPr>
      </w:pPr>
    </w:p>
    <w:p w14:paraId="7BE87F63">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I forbear enlargement in this matter, as having no delight to be long in the company of such light and childish spirits, objects at which wise men laugh, and good men mourn.</w:t>
      </w:r>
    </w:p>
    <w:p w14:paraId="7426DC1A">
      <w:pPr>
        <w:spacing w:line="242" w:lineRule="auto"/>
        <w:rPr>
          <w:rFonts w:hint="eastAsia" w:ascii="微软雅黑" w:hAnsi="微软雅黑" w:eastAsia="微软雅黑" w:cs="微软雅黑"/>
          <w:sz w:val="30"/>
          <w:szCs w:val="30"/>
        </w:rPr>
      </w:pPr>
    </w:p>
    <w:p w14:paraId="167E6691">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但我不在这个问题上多加发挥，因为我不喜欢长时间与这样轻浮幼稚的灵相处，这是智者嘲笑、善人哀叹的对象。</w:t>
      </w:r>
    </w:p>
    <w:p w14:paraId="60D5E6F4">
      <w:pPr>
        <w:spacing w:line="242" w:lineRule="auto"/>
        <w:rPr>
          <w:rFonts w:hint="eastAsia" w:ascii="微软雅黑" w:hAnsi="微软雅黑" w:eastAsia="微软雅黑" w:cs="微软雅黑"/>
          <w:sz w:val="30"/>
          <w:szCs w:val="30"/>
        </w:rPr>
      </w:pPr>
    </w:p>
    <w:p w14:paraId="7B8E7CB4">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Let the language be modest.</w:t>
      </w:r>
    </w:p>
    <w:p w14:paraId="5BFB49B9">
      <w:pPr>
        <w:spacing w:line="242" w:lineRule="auto"/>
        <w:rPr>
          <w:rFonts w:hint="eastAsia" w:ascii="微软雅黑" w:hAnsi="微软雅黑" w:eastAsia="微软雅黑" w:cs="微软雅黑"/>
          <w:sz w:val="30"/>
          <w:szCs w:val="30"/>
        </w:rPr>
      </w:pPr>
    </w:p>
    <w:p w14:paraId="7BA8650D">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让语言端庄。</w:t>
      </w:r>
    </w:p>
    <w:p w14:paraId="30D42D6F">
      <w:pPr>
        <w:spacing w:line="242" w:lineRule="auto"/>
        <w:rPr>
          <w:rFonts w:hint="eastAsia" w:ascii="微软雅黑" w:hAnsi="微软雅黑" w:eastAsia="微软雅黑" w:cs="微软雅黑"/>
          <w:sz w:val="30"/>
          <w:szCs w:val="30"/>
        </w:rPr>
      </w:pPr>
    </w:p>
    <w:p w14:paraId="2CE5C0B2">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rule of the Apostle concerns both men and women, though now I in special apply it unto women, Let no corrupt communication proceed out of your mouth, but that which is good to the use of edifying, that it may minister grace unto the hearers, and grieve not the holy Spirit of God.</w:t>
      </w:r>
    </w:p>
    <w:p w14:paraId="6E4F0D11">
      <w:pPr>
        <w:spacing w:line="242" w:lineRule="auto"/>
        <w:rPr>
          <w:rFonts w:hint="eastAsia" w:ascii="微软雅黑" w:hAnsi="微软雅黑" w:eastAsia="微软雅黑" w:cs="微软雅黑"/>
          <w:sz w:val="30"/>
          <w:szCs w:val="30"/>
        </w:rPr>
      </w:pPr>
    </w:p>
    <w:p w14:paraId="3935F61B">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使徒的那条规则既关乎男人也关乎女人，尽管我现在特别将其应用于女性：污秽的言语，一句不可出口，只要随事说造就人的好话，叫听见的人得益处，不要叫神的圣灵担忧。</w:t>
      </w:r>
    </w:p>
    <w:p w14:paraId="6EF9D29F">
      <w:pPr>
        <w:spacing w:line="242" w:lineRule="auto"/>
        <w:rPr>
          <w:rFonts w:hint="eastAsia" w:ascii="微软雅黑" w:hAnsi="微软雅黑" w:eastAsia="微软雅黑" w:cs="微软雅黑"/>
          <w:sz w:val="30"/>
          <w:szCs w:val="30"/>
        </w:rPr>
      </w:pPr>
    </w:p>
    <w:p w14:paraId="3C06CD71">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Unsavory and profane speech grieves the holy Ghost, and holy men; and is altogether unbefitting those that profess Godliness:</w:t>
      </w:r>
    </w:p>
    <w:p w14:paraId="5AAF7209">
      <w:pPr>
        <w:spacing w:line="242" w:lineRule="auto"/>
        <w:rPr>
          <w:rFonts w:hint="eastAsia" w:ascii="微软雅黑" w:hAnsi="微软雅黑" w:eastAsia="微软雅黑" w:cs="微软雅黑"/>
          <w:sz w:val="30"/>
          <w:szCs w:val="30"/>
        </w:rPr>
      </w:pPr>
    </w:p>
    <w:p w14:paraId="2BF84811">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令人厌恶和亵渎的言语使圣灵和圣徒担忧；并且完全不适合那些自称敬虔的人：</w:t>
      </w:r>
    </w:p>
    <w:p w14:paraId="7B6AEC05">
      <w:pPr>
        <w:spacing w:line="242" w:lineRule="auto"/>
        <w:rPr>
          <w:rFonts w:hint="eastAsia" w:ascii="微软雅黑" w:hAnsi="微软雅黑" w:eastAsia="微软雅黑" w:cs="微软雅黑"/>
          <w:sz w:val="30"/>
          <w:szCs w:val="30"/>
        </w:rPr>
      </w:pPr>
    </w:p>
    <w:p w14:paraId="157025BF">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so the same Apostle in the next Chapter; As for uncleanness let it not be once named among you, as becometh Saints, neither filthiness, nor foolish talking, nor jesting, which are not convenient.</w:t>
      </w:r>
    </w:p>
    <w:p w14:paraId="0C9E4083">
      <w:pPr>
        <w:spacing w:line="242" w:lineRule="auto"/>
        <w:rPr>
          <w:rFonts w:hint="eastAsia" w:ascii="微软雅黑" w:hAnsi="微软雅黑" w:eastAsia="微软雅黑" w:cs="微软雅黑"/>
          <w:sz w:val="30"/>
          <w:szCs w:val="30"/>
        </w:rPr>
      </w:pPr>
    </w:p>
    <w:p w14:paraId="5EB792B0">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因为同一位使徒在下一章也是这样说；至于淫乱，在你们中间连提都不可，方合圣徒的体统，淫词、妄语和戏笑的话，都不相宜。</w:t>
      </w:r>
    </w:p>
    <w:p w14:paraId="26172ECF">
      <w:pPr>
        <w:spacing w:line="242" w:lineRule="auto"/>
        <w:rPr>
          <w:rFonts w:hint="eastAsia" w:ascii="微软雅黑" w:hAnsi="微软雅黑" w:eastAsia="微软雅黑" w:cs="微软雅黑"/>
          <w:sz w:val="30"/>
          <w:szCs w:val="30"/>
        </w:rPr>
      </w:pPr>
    </w:p>
    <w:p w14:paraId="1A18286A">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Ye shall observe in the reading of the Scripture, that the holy Pen-men of it, deliver themselves in a clean and covered language, when they have occasion to speak of things less comely.</w:t>
      </w:r>
    </w:p>
    <w:p w14:paraId="5951E514">
      <w:pPr>
        <w:spacing w:line="242" w:lineRule="auto"/>
        <w:rPr>
          <w:rFonts w:hint="eastAsia" w:ascii="微软雅黑" w:hAnsi="微软雅黑" w:eastAsia="微软雅黑" w:cs="微软雅黑"/>
          <w:sz w:val="30"/>
          <w:szCs w:val="30"/>
        </w:rPr>
      </w:pPr>
    </w:p>
    <w:p w14:paraId="48F8312E">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你们阅读圣经时应注意，当圣洁的执笔者有机会谈论不雅之事时，他们会以一种清洁和遮掩的语言来表达。</w:t>
      </w:r>
    </w:p>
    <w:p w14:paraId="527EE106">
      <w:pPr>
        <w:spacing w:line="242" w:lineRule="auto"/>
        <w:rPr>
          <w:rFonts w:hint="eastAsia" w:ascii="微软雅黑" w:hAnsi="微软雅黑" w:eastAsia="微软雅黑" w:cs="微软雅黑"/>
          <w:sz w:val="30"/>
          <w:szCs w:val="30"/>
        </w:rPr>
      </w:pPr>
    </w:p>
    <w:p w14:paraId="58442058">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 Lord saith, he will take the names of Baalim out of the mouths of his people.</w:t>
      </w:r>
    </w:p>
    <w:p w14:paraId="12E2B12A">
      <w:pPr>
        <w:spacing w:line="242" w:lineRule="auto"/>
        <w:rPr>
          <w:rFonts w:hint="eastAsia" w:ascii="微软雅黑" w:hAnsi="微软雅黑" w:eastAsia="微软雅黑" w:cs="微软雅黑"/>
          <w:sz w:val="30"/>
          <w:szCs w:val="30"/>
        </w:rPr>
      </w:pPr>
    </w:p>
    <w:p w14:paraId="38227041">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耶和华说，祂必从祂百姓的口中除掉诸巴力的名号。</w:t>
      </w:r>
    </w:p>
    <w:p w14:paraId="61FD4423">
      <w:pPr>
        <w:spacing w:line="242" w:lineRule="auto"/>
        <w:rPr>
          <w:rFonts w:hint="eastAsia" w:ascii="微软雅黑" w:hAnsi="微软雅黑" w:eastAsia="微软雅黑" w:cs="微软雅黑"/>
          <w:sz w:val="30"/>
          <w:szCs w:val="30"/>
        </w:rPr>
      </w:pPr>
    </w:p>
    <w:p w14:paraId="01C72C3D">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Oh that the words of uncleanness and vanity were taken out of our mouths.</w:t>
      </w:r>
    </w:p>
    <w:p w14:paraId="3F3833D5">
      <w:pPr>
        <w:spacing w:line="242" w:lineRule="auto"/>
        <w:rPr>
          <w:rFonts w:hint="eastAsia" w:ascii="微软雅黑" w:hAnsi="微软雅黑" w:eastAsia="微软雅黑" w:cs="微软雅黑"/>
          <w:sz w:val="30"/>
          <w:szCs w:val="30"/>
        </w:rPr>
      </w:pPr>
    </w:p>
    <w:p w14:paraId="42A553BB">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哦，愿不洁和虚妄的话语从我们口中除掉。</w:t>
      </w:r>
    </w:p>
    <w:p w14:paraId="29D027D4">
      <w:pPr>
        <w:spacing w:line="242" w:lineRule="auto"/>
        <w:rPr>
          <w:rFonts w:hint="eastAsia" w:ascii="微软雅黑" w:hAnsi="微软雅黑" w:eastAsia="微软雅黑" w:cs="微软雅黑"/>
          <w:sz w:val="30"/>
          <w:szCs w:val="30"/>
        </w:rPr>
      </w:pPr>
    </w:p>
    <w:p w14:paraId="1120109E">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Even Aristotle in his Politics, would have all obsceneness of words to be banished by a Law, because when people take a liberty to speak ill, they learn to do ill.</w:t>
      </w:r>
    </w:p>
    <w:p w14:paraId="6CC20BA2">
      <w:pPr>
        <w:spacing w:line="242" w:lineRule="auto"/>
        <w:rPr>
          <w:rFonts w:hint="eastAsia" w:ascii="微软雅黑" w:hAnsi="微软雅黑" w:eastAsia="微软雅黑" w:cs="微软雅黑"/>
          <w:sz w:val="30"/>
          <w:szCs w:val="30"/>
        </w:rPr>
      </w:pPr>
    </w:p>
    <w:p w14:paraId="47324962">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甚至亚里士多德在他的《政治学》中，也主张通过法律禁止所有淫秽的言语，因为当人们随意说坏话时，他们就学会做坏事。</w:t>
      </w:r>
    </w:p>
    <w:p w14:paraId="4B48CBF3">
      <w:pPr>
        <w:spacing w:line="242" w:lineRule="auto"/>
        <w:rPr>
          <w:rFonts w:hint="eastAsia" w:ascii="微软雅黑" w:hAnsi="微软雅黑" w:eastAsia="微软雅黑" w:cs="微软雅黑"/>
          <w:sz w:val="30"/>
          <w:szCs w:val="30"/>
        </w:rPr>
      </w:pPr>
    </w:p>
    <w:p w14:paraId="5B24BEF7">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would therefore have such as are young, neither to speak or hear anything that is foul, and if any be found faulty, to be punished with stripes, or some note of infamy.</w:t>
      </w:r>
    </w:p>
    <w:p w14:paraId="66D10D9B">
      <w:pPr>
        <w:spacing w:line="242" w:lineRule="auto"/>
        <w:rPr>
          <w:rFonts w:hint="eastAsia" w:ascii="微软雅黑" w:hAnsi="微软雅黑" w:eastAsia="微软雅黑" w:cs="微软雅黑"/>
          <w:sz w:val="30"/>
          <w:szCs w:val="30"/>
        </w:rPr>
      </w:pPr>
    </w:p>
    <w:p w14:paraId="3F30AC46">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因此他主张年轻人既不应说也不应听任何污秽的事，如果发现有人犯错，应处以鞭刑或记过羞辱。</w:t>
      </w:r>
    </w:p>
    <w:p w14:paraId="1FCD12B2">
      <w:pPr>
        <w:spacing w:line="242" w:lineRule="auto"/>
        <w:rPr>
          <w:rFonts w:hint="eastAsia" w:ascii="微软雅黑" w:hAnsi="微软雅黑" w:eastAsia="微软雅黑" w:cs="微软雅黑"/>
          <w:sz w:val="30"/>
          <w:szCs w:val="30"/>
        </w:rPr>
      </w:pPr>
    </w:p>
    <w:p w14:paraId="6198527A">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Oh that Christians would consider this passage of an heathen, and be ashamed.</w:t>
      </w:r>
    </w:p>
    <w:p w14:paraId="7A0C9704">
      <w:pPr>
        <w:spacing w:line="242" w:lineRule="auto"/>
        <w:rPr>
          <w:rFonts w:hint="eastAsia" w:ascii="微软雅黑" w:hAnsi="微软雅黑" w:eastAsia="微软雅黑" w:cs="微软雅黑"/>
          <w:sz w:val="30"/>
          <w:szCs w:val="30"/>
        </w:rPr>
      </w:pPr>
    </w:p>
    <w:p w14:paraId="7E0F8E11">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哦，愿基督徒能思考一位异教徒的这段话，并感到羞愧。</w:t>
      </w:r>
    </w:p>
    <w:p w14:paraId="6269CF4D">
      <w:pPr>
        <w:spacing w:line="242" w:lineRule="auto"/>
        <w:rPr>
          <w:rFonts w:hint="eastAsia" w:ascii="微软雅黑" w:hAnsi="微软雅黑" w:eastAsia="微软雅黑" w:cs="微软雅黑"/>
          <w:sz w:val="30"/>
          <w:szCs w:val="30"/>
        </w:rPr>
      </w:pPr>
    </w:p>
    <w:p w14:paraId="5E5AC4E1">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are many that cannot be pleasant, but they must be obscene, and their discourse (if they have any) is at the best frothy, but for the most part, wanton.</w:t>
      </w:r>
    </w:p>
    <w:p w14:paraId="355EB23D">
      <w:pPr>
        <w:spacing w:line="242" w:lineRule="auto"/>
        <w:rPr>
          <w:rFonts w:hint="eastAsia" w:ascii="微软雅黑" w:hAnsi="微软雅黑" w:eastAsia="微软雅黑" w:cs="微软雅黑"/>
          <w:sz w:val="30"/>
          <w:szCs w:val="30"/>
        </w:rPr>
      </w:pPr>
    </w:p>
    <w:p w14:paraId="74B7D3B1">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有许多人如果不说淫秽的话就无法取乐，他们的谈话（如果有的话）充其量是空洞的，但大部分是放荡的。</w:t>
      </w:r>
    </w:p>
    <w:p w14:paraId="47FDE0FC">
      <w:pPr>
        <w:spacing w:line="242" w:lineRule="auto"/>
        <w:rPr>
          <w:rFonts w:hint="eastAsia" w:ascii="微软雅黑" w:hAnsi="微软雅黑" w:eastAsia="微软雅黑" w:cs="微软雅黑"/>
          <w:sz w:val="30"/>
          <w:szCs w:val="30"/>
        </w:rPr>
      </w:pPr>
    </w:p>
    <w:p w14:paraId="1FA7CE28">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they say, their tongues are their own, and who is Lord over them, or who shall control them?</w:t>
      </w:r>
    </w:p>
    <w:p w14:paraId="3E63C33F">
      <w:pPr>
        <w:spacing w:line="242" w:lineRule="auto"/>
        <w:rPr>
          <w:rFonts w:hint="eastAsia" w:ascii="微软雅黑" w:hAnsi="微软雅黑" w:eastAsia="微软雅黑" w:cs="微软雅黑"/>
          <w:sz w:val="30"/>
          <w:szCs w:val="30"/>
        </w:rPr>
      </w:pPr>
    </w:p>
    <w:p w14:paraId="58BE8E31">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但他们说，舌头是他们自己的，谁是他们的主，或者谁能控制他们呢？</w:t>
      </w:r>
    </w:p>
    <w:p w14:paraId="7FDD1D8F">
      <w:pPr>
        <w:spacing w:line="242" w:lineRule="auto"/>
        <w:rPr>
          <w:rFonts w:hint="eastAsia" w:ascii="微软雅黑" w:hAnsi="微软雅黑" w:eastAsia="微软雅黑" w:cs="微软雅黑"/>
          <w:sz w:val="30"/>
          <w:szCs w:val="30"/>
        </w:rPr>
      </w:pPr>
    </w:p>
    <w:p w14:paraId="39EBE5CE">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Truly they do confess themselves to be the children of Belial, and out of their own mouths do condemn themselves of madness, in the judgment of the great Apostle, who when Festus charged him to be mad through too much learning, frees himself by this argument;</w:t>
      </w:r>
    </w:p>
    <w:p w14:paraId="3E22BC16">
      <w:pPr>
        <w:spacing w:line="242" w:lineRule="auto"/>
        <w:rPr>
          <w:rFonts w:hint="eastAsia" w:ascii="微软雅黑" w:hAnsi="微软雅黑" w:eastAsia="微软雅黑" w:cs="微软雅黑"/>
          <w:sz w:val="30"/>
          <w:szCs w:val="30"/>
        </w:rPr>
      </w:pPr>
    </w:p>
    <w:p w14:paraId="554A1C1B">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诚然，在伟大的使徒看来，他们承认自己是彼列之子，并亲口定自己为疯狂，当非斯都指控保罗因学问太大而疯狂时，保罗用这个论点为自己辩护；</w:t>
      </w:r>
    </w:p>
    <w:p w14:paraId="47C1146C">
      <w:pPr>
        <w:spacing w:line="242" w:lineRule="auto"/>
        <w:rPr>
          <w:rFonts w:hint="eastAsia" w:ascii="微软雅黑" w:hAnsi="微软雅黑" w:eastAsia="微软雅黑" w:cs="微软雅黑"/>
          <w:sz w:val="30"/>
          <w:szCs w:val="30"/>
        </w:rPr>
      </w:pPr>
    </w:p>
    <w:p w14:paraId="2B832F49">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speak the words of truth and soberness, or, the words of a sound mind.</w:t>
      </w:r>
    </w:p>
    <w:p w14:paraId="5B06BEA4">
      <w:pPr>
        <w:spacing w:line="242" w:lineRule="auto"/>
        <w:rPr>
          <w:rFonts w:hint="eastAsia" w:ascii="微软雅黑" w:hAnsi="微软雅黑" w:eastAsia="微软雅黑" w:cs="微软雅黑"/>
          <w:sz w:val="30"/>
          <w:szCs w:val="30"/>
        </w:rPr>
      </w:pPr>
    </w:p>
    <w:p w14:paraId="15B9787C">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我说的话是真实和清醒的，或者说，是心智健全的话。</w:t>
      </w:r>
    </w:p>
    <w:p w14:paraId="1045CE95">
      <w:pPr>
        <w:spacing w:line="242" w:lineRule="auto"/>
        <w:rPr>
          <w:rFonts w:hint="eastAsia" w:ascii="微软雅黑" w:hAnsi="微软雅黑" w:eastAsia="微软雅黑" w:cs="微软雅黑"/>
          <w:sz w:val="30"/>
          <w:szCs w:val="30"/>
        </w:rPr>
      </w:pPr>
    </w:p>
    <w:p w14:paraId="60B2C962">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Surely then by that rule, Their minds are not sound, whose words are not sober.</w:t>
      </w:r>
    </w:p>
    <w:p w14:paraId="74AF887C">
      <w:pPr>
        <w:spacing w:line="242" w:lineRule="auto"/>
        <w:rPr>
          <w:rFonts w:hint="eastAsia" w:ascii="微软雅黑" w:hAnsi="微软雅黑" w:eastAsia="微软雅黑" w:cs="微软雅黑"/>
          <w:sz w:val="30"/>
          <w:szCs w:val="30"/>
        </w:rPr>
      </w:pPr>
    </w:p>
    <w:p w14:paraId="3A5E8388">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那么根据那条规则，言语不清醒的人，他们的心智肯定是不健全的。</w:t>
      </w:r>
    </w:p>
    <w:p w14:paraId="0E479768">
      <w:pPr>
        <w:spacing w:line="242" w:lineRule="auto"/>
        <w:rPr>
          <w:rFonts w:hint="eastAsia" w:ascii="微软雅黑" w:hAnsi="微软雅黑" w:eastAsia="微软雅黑" w:cs="微软雅黑"/>
          <w:sz w:val="30"/>
          <w:szCs w:val="30"/>
        </w:rPr>
      </w:pPr>
    </w:p>
    <w:p w14:paraId="2AAED9D9">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a prevention of this, I would advise all to do with their loose and poisonous Pamphlets, and all other bad books, as those Converts of Ephesus did with their books of Curious Arts, bring them forth and burn them.</w:t>
      </w:r>
    </w:p>
    <w:p w14:paraId="2D7C88DE">
      <w:pPr>
        <w:spacing w:line="242" w:lineRule="auto"/>
        <w:rPr>
          <w:rFonts w:hint="eastAsia" w:ascii="微软雅黑" w:hAnsi="微软雅黑" w:eastAsia="微软雅黑" w:cs="微软雅黑"/>
          <w:sz w:val="30"/>
          <w:szCs w:val="30"/>
        </w:rPr>
      </w:pPr>
    </w:p>
    <w:p w14:paraId="2E46874D">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为了防止这种情况，我建议所有人处理他们那些松散有毒的小册子和其他坏书，就像以弗所那些归信者处理他们行邪术的书那样，拿出来烧掉。</w:t>
      </w:r>
    </w:p>
    <w:p w14:paraId="5723E1AF">
      <w:pPr>
        <w:spacing w:line="242" w:lineRule="auto"/>
        <w:rPr>
          <w:rFonts w:hint="eastAsia" w:ascii="微软雅黑" w:hAnsi="微软雅黑" w:eastAsia="微软雅黑" w:cs="微软雅黑"/>
          <w:sz w:val="30"/>
          <w:szCs w:val="30"/>
        </w:rPr>
      </w:pPr>
    </w:p>
    <w:p w14:paraId="31453E4E">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know one that had read many of these toys, that took upon himself this revenge:</w:t>
      </w:r>
    </w:p>
    <w:p w14:paraId="7AF97D10">
      <w:pPr>
        <w:spacing w:line="242" w:lineRule="auto"/>
        <w:rPr>
          <w:rFonts w:hint="eastAsia" w:ascii="微软雅黑" w:hAnsi="微软雅黑" w:eastAsia="微软雅黑" w:cs="微软雅黑"/>
          <w:sz w:val="30"/>
          <w:szCs w:val="30"/>
        </w:rPr>
      </w:pPr>
    </w:p>
    <w:p w14:paraId="116AED19">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我认识一个人，他读过许多这类玩意儿，他对自己进行了这样的报复：</w:t>
      </w:r>
    </w:p>
    <w:p w14:paraId="6AE24F32">
      <w:pPr>
        <w:spacing w:line="242" w:lineRule="auto"/>
        <w:rPr>
          <w:rFonts w:hint="eastAsia" w:ascii="微软雅黑" w:hAnsi="微软雅黑" w:eastAsia="微软雅黑" w:cs="微软雅黑"/>
          <w:sz w:val="30"/>
          <w:szCs w:val="30"/>
        </w:rPr>
      </w:pPr>
    </w:p>
    <w:p w14:paraId="1B9B1378">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friend of his coming into his chamber, took down from off a shelf a play-book, who reading a little was taken with it, and desired to borrow it:</w:t>
      </w:r>
    </w:p>
    <w:p w14:paraId="115E3DCA">
      <w:pPr>
        <w:spacing w:line="242" w:lineRule="auto"/>
        <w:rPr>
          <w:rFonts w:hint="eastAsia" w:ascii="微软雅黑" w:hAnsi="微软雅黑" w:eastAsia="微软雅黑" w:cs="微软雅黑"/>
          <w:sz w:val="30"/>
          <w:szCs w:val="30"/>
        </w:rPr>
      </w:pPr>
    </w:p>
    <w:p w14:paraId="4E2FA5FA">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他的一位朋友来到他的房间，从架子上取下一本剧本，读了一点就被吸引住了，并想要借阅：</w:t>
      </w:r>
    </w:p>
    <w:p w14:paraId="60AE29D6">
      <w:pPr>
        <w:spacing w:line="242" w:lineRule="auto"/>
        <w:rPr>
          <w:rFonts w:hint="eastAsia" w:ascii="微软雅黑" w:hAnsi="微软雅黑" w:eastAsia="微软雅黑" w:cs="微软雅黑"/>
          <w:sz w:val="30"/>
          <w:szCs w:val="30"/>
        </w:rPr>
      </w:pPr>
    </w:p>
    <w:p w14:paraId="742A8119">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after a while he comes to borrow another; the owner being sensible of his own hurt, and grieved to see his friend infected, useth this Remedy;</w:t>
      </w:r>
    </w:p>
    <w:p w14:paraId="3E4BF950">
      <w:pPr>
        <w:spacing w:line="242" w:lineRule="auto"/>
        <w:rPr>
          <w:rFonts w:hint="eastAsia" w:ascii="微软雅黑" w:hAnsi="微软雅黑" w:eastAsia="微软雅黑" w:cs="微软雅黑"/>
          <w:sz w:val="30"/>
          <w:szCs w:val="30"/>
        </w:rPr>
      </w:pPr>
    </w:p>
    <w:p w14:paraId="43D60922">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过了一会儿他又来借另一本；主人意识到自己的受害，并因看到朋友受感染而悲伤，便使用了这个补救办法；</w:t>
      </w:r>
    </w:p>
    <w:p w14:paraId="1C4E29DF">
      <w:pPr>
        <w:spacing w:line="242" w:lineRule="auto"/>
        <w:rPr>
          <w:rFonts w:hint="eastAsia" w:ascii="微软雅黑" w:hAnsi="微软雅黑" w:eastAsia="微软雅黑" w:cs="微软雅黑"/>
          <w:sz w:val="30"/>
          <w:szCs w:val="30"/>
        </w:rPr>
      </w:pPr>
    </w:p>
    <w:p w14:paraId="3C81E895">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You complained (said he) when you came in of cold; I will make you a better sire.</w:t>
      </w:r>
    </w:p>
    <w:p w14:paraId="7086C3BD">
      <w:pPr>
        <w:spacing w:line="242" w:lineRule="auto"/>
        <w:rPr>
          <w:rFonts w:hint="eastAsia" w:ascii="微软雅黑" w:hAnsi="微软雅黑" w:eastAsia="微软雅黑" w:cs="微软雅黑"/>
          <w:sz w:val="30"/>
          <w:szCs w:val="30"/>
        </w:rPr>
      </w:pPr>
    </w:p>
    <w:p w14:paraId="3290DEEB">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你进来时抱怨（他说）冷；我会给你生一堆更好的火。</w:t>
      </w:r>
    </w:p>
    <w:p w14:paraId="07BAD7B0">
      <w:pPr>
        <w:spacing w:line="242" w:lineRule="auto"/>
        <w:rPr>
          <w:rFonts w:hint="eastAsia" w:ascii="微软雅黑" w:hAnsi="微软雅黑" w:eastAsia="微软雅黑" w:cs="微软雅黑"/>
          <w:sz w:val="30"/>
          <w:szCs w:val="30"/>
        </w:rPr>
      </w:pPr>
    </w:p>
    <w:p w14:paraId="5165258C">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presently (whatsoever his friend could do to the contrary to hinder him) he takes down a whole shelf of such like books and burns them before him.</w:t>
      </w:r>
    </w:p>
    <w:p w14:paraId="16FBA466">
      <w:pPr>
        <w:spacing w:line="242" w:lineRule="auto"/>
        <w:rPr>
          <w:rFonts w:hint="eastAsia" w:ascii="微软雅黑" w:hAnsi="微软雅黑" w:eastAsia="微软雅黑" w:cs="微软雅黑"/>
          <w:sz w:val="30"/>
          <w:szCs w:val="30"/>
        </w:rPr>
      </w:pPr>
    </w:p>
    <w:p w14:paraId="71C6535D">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随即（无论他的朋友如何阻拦他）他取下整整一架这样的书，在他面前烧毁了。</w:t>
      </w:r>
    </w:p>
    <w:p w14:paraId="103854ED">
      <w:pPr>
        <w:spacing w:line="242" w:lineRule="auto"/>
        <w:rPr>
          <w:rFonts w:hint="eastAsia" w:ascii="微软雅黑" w:hAnsi="微软雅黑" w:eastAsia="微软雅黑" w:cs="微软雅黑"/>
          <w:sz w:val="30"/>
          <w:szCs w:val="30"/>
        </w:rPr>
      </w:pPr>
    </w:p>
    <w:p w14:paraId="3E01D10C">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(saith he) I have done to punish myself, and to preserve you.</w:t>
      </w:r>
    </w:p>
    <w:p w14:paraId="4AD124F9">
      <w:pPr>
        <w:spacing w:line="242" w:lineRule="auto"/>
        <w:rPr>
          <w:rFonts w:hint="eastAsia" w:ascii="微软雅黑" w:hAnsi="微软雅黑" w:eastAsia="微软雅黑" w:cs="微软雅黑"/>
          <w:sz w:val="30"/>
          <w:szCs w:val="30"/>
        </w:rPr>
      </w:pPr>
    </w:p>
    <w:p w14:paraId="715C7E88">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（他说）我这样做是为了惩罚自己，并保护你。</w:t>
      </w:r>
    </w:p>
    <w:p w14:paraId="5BEE563A">
      <w:pPr>
        <w:spacing w:line="242" w:lineRule="auto"/>
        <w:rPr>
          <w:rFonts w:hint="eastAsia" w:ascii="微软雅黑" w:hAnsi="微软雅黑" w:eastAsia="微软雅黑" w:cs="微软雅黑"/>
          <w:sz w:val="30"/>
          <w:szCs w:val="30"/>
        </w:rPr>
      </w:pPr>
    </w:p>
    <w:p w14:paraId="0D49D7EF">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 that I could persuade our Ladies and Gentlewomen, and all others that misspend their precious leisure's to do the like.</w:t>
      </w:r>
    </w:p>
    <w:p w14:paraId="1A75AC81">
      <w:pPr>
        <w:spacing w:line="242" w:lineRule="auto"/>
        <w:rPr>
          <w:rFonts w:hint="eastAsia" w:ascii="微软雅黑" w:hAnsi="微软雅黑" w:eastAsia="微软雅黑" w:cs="微软雅黑"/>
          <w:sz w:val="30"/>
          <w:szCs w:val="30"/>
        </w:rPr>
      </w:pPr>
    </w:p>
    <w:p w14:paraId="2FA41C4B">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哦，愿我能说服我们的女士和名媛们，以及所有其他浪费宝贵闲暇的人也这样做。</w:t>
      </w:r>
    </w:p>
    <w:p w14:paraId="269AE37A">
      <w:pPr>
        <w:spacing w:line="242" w:lineRule="auto"/>
        <w:rPr>
          <w:rFonts w:hint="eastAsia" w:ascii="微软雅黑" w:hAnsi="微软雅黑" w:eastAsia="微软雅黑" w:cs="微软雅黑"/>
          <w:sz w:val="30"/>
          <w:szCs w:val="30"/>
        </w:rPr>
      </w:pPr>
    </w:p>
    <w:p w14:paraId="27C88FB0">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Away with your Amadis of Gaule, your Palmerins, your Mirror of Knighthood, with the &amp;c. all of them such trash as is scarce worth the ink of two lines wherein they are named:</w:t>
      </w:r>
    </w:p>
    <w:p w14:paraId="420E0003">
      <w:pPr>
        <w:spacing w:line="242" w:lineRule="auto"/>
        <w:rPr>
          <w:rFonts w:hint="eastAsia" w:ascii="微软雅黑" w:hAnsi="微软雅黑" w:eastAsia="微软雅黑" w:cs="微软雅黑"/>
          <w:sz w:val="30"/>
          <w:szCs w:val="30"/>
        </w:rPr>
      </w:pPr>
    </w:p>
    <w:p w14:paraId="06DD4924">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丢掉你们的《高卢的阿玛迪斯》、你们的《帕尔默林》、你们的《骑士的一面镜子》等等，所有这些垃圾甚至不值得用两行墨水来写出它们的名字：</w:t>
      </w:r>
    </w:p>
    <w:p w14:paraId="44821B6B">
      <w:pPr>
        <w:spacing w:line="242" w:lineRule="auto"/>
        <w:rPr>
          <w:rFonts w:hint="eastAsia" w:ascii="微软雅黑" w:hAnsi="微软雅黑" w:eastAsia="微软雅黑" w:cs="微软雅黑"/>
          <w:sz w:val="30"/>
          <w:szCs w:val="30"/>
        </w:rPr>
      </w:pPr>
    </w:p>
    <w:p w14:paraId="1505B46B">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Away with your Tragedies, and Comedies, and Masques, and Pastorals, and whatsoever other names they have, that soften the spirit, and take away your savor of heavenly matters:</w:t>
      </w:r>
    </w:p>
    <w:p w14:paraId="3236C131">
      <w:pPr>
        <w:spacing w:line="242" w:lineRule="auto"/>
        <w:rPr>
          <w:rFonts w:hint="eastAsia" w:ascii="微软雅黑" w:hAnsi="微软雅黑" w:eastAsia="微软雅黑" w:cs="微软雅黑"/>
          <w:sz w:val="30"/>
          <w:szCs w:val="30"/>
        </w:rPr>
      </w:pPr>
    </w:p>
    <w:p w14:paraId="41AD440B">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丢掉你们的悲剧、喜剧、假面剧和田园剧，以及无论它们还有什么其他名字，这些东西会软化精神，夺去你们对属天事物的胃口：</w:t>
      </w:r>
    </w:p>
    <w:p w14:paraId="5759F499">
      <w:pPr>
        <w:spacing w:line="242" w:lineRule="auto"/>
        <w:rPr>
          <w:rFonts w:hint="eastAsia" w:ascii="微软雅黑" w:hAnsi="微软雅黑" w:eastAsia="微软雅黑" w:cs="微软雅黑"/>
          <w:sz w:val="30"/>
          <w:szCs w:val="30"/>
        </w:rPr>
      </w:pPr>
    </w:p>
    <w:p w14:paraId="1A98400A">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way with your Spenser, your Ariosto, your dear Arcadia too, if these do steal away your hearts and time from Scripture-study and Meditation.</w:t>
      </w:r>
    </w:p>
    <w:p w14:paraId="2742DAE9">
      <w:pPr>
        <w:spacing w:line="242" w:lineRule="auto"/>
        <w:rPr>
          <w:rFonts w:hint="eastAsia" w:ascii="微软雅黑" w:hAnsi="微软雅黑" w:eastAsia="微软雅黑" w:cs="微软雅黑"/>
          <w:sz w:val="30"/>
          <w:szCs w:val="30"/>
        </w:rPr>
      </w:pPr>
    </w:p>
    <w:p w14:paraId="7590BEE9">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也丢掉你们的斯宾塞、你们的阿里奥斯托、你们亲爱的《阿卡迪亚》，如果这些东西确实从圣经研读和默想中偷走了你们的心和时间。</w:t>
      </w:r>
    </w:p>
    <w:p w14:paraId="22E9BFF5">
      <w:pPr>
        <w:spacing w:line="242" w:lineRule="auto"/>
        <w:rPr>
          <w:rFonts w:hint="eastAsia" w:ascii="微软雅黑" w:hAnsi="微软雅黑" w:eastAsia="微软雅黑" w:cs="微软雅黑"/>
          <w:sz w:val="30"/>
          <w:szCs w:val="30"/>
        </w:rPr>
      </w:pPr>
    </w:p>
    <w:p w14:paraId="537BC5F0">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have heard that that Incomparable Sir Philip Sidney, a man worthy of all the honor that is done him, for his Elegancie of Language, and well and proper contriving of his Story, died with, Ingenio perit miser, often in his mouth, complaining of his wit, that he had left no better monument of it, or of his spare hours.</w:t>
      </w:r>
    </w:p>
    <w:p w14:paraId="71D1C87A">
      <w:pPr>
        <w:spacing w:line="242" w:lineRule="auto"/>
        <w:rPr>
          <w:rFonts w:hint="eastAsia" w:ascii="微软雅黑" w:hAnsi="微软雅黑" w:eastAsia="微软雅黑" w:cs="微软雅黑"/>
          <w:sz w:val="30"/>
          <w:szCs w:val="30"/>
        </w:rPr>
      </w:pPr>
    </w:p>
    <w:p w14:paraId="75086882">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我听说那位无与伦比的菲利普·西德尼爵士，一个因其语言的优雅以及故事构思的精妙得体而配得一切荣誉的人，在临终时口中常说“Ingenio perit miser”（可怜的人因才华而亡），抱怨他的才智，遗憾他没有留下更好的纪念，或是遗憾他的空闲时间。</w:t>
      </w:r>
    </w:p>
    <w:p w14:paraId="71B50A6C">
      <w:pPr>
        <w:spacing w:line="242" w:lineRule="auto"/>
        <w:rPr>
          <w:rFonts w:hint="eastAsia" w:ascii="微软雅黑" w:hAnsi="微软雅黑" w:eastAsia="微软雅黑" w:cs="微软雅黑"/>
          <w:sz w:val="30"/>
          <w:szCs w:val="30"/>
        </w:rPr>
      </w:pPr>
    </w:p>
    <w:p w14:paraId="47BB0AC5">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are easily fashioned into what we read much, and with delight, as our bodies take the qualities of such meat which we ordinarily feed upon.</w:t>
      </w:r>
    </w:p>
    <w:p w14:paraId="585ABD4F">
      <w:pPr>
        <w:spacing w:line="242" w:lineRule="auto"/>
        <w:rPr>
          <w:rFonts w:hint="eastAsia" w:ascii="微软雅黑" w:hAnsi="微软雅黑" w:eastAsia="微软雅黑" w:cs="微软雅黑"/>
          <w:sz w:val="30"/>
          <w:szCs w:val="30"/>
        </w:rPr>
      </w:pPr>
    </w:p>
    <w:p w14:paraId="0E412077">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我们很容易被塑造成我们经常且带着喜悦阅读的东西，就像我们的身体会吸收我们通常食用的食物的特质一样。</w:t>
      </w:r>
    </w:p>
    <w:p w14:paraId="790EB2FD">
      <w:pPr>
        <w:spacing w:line="242" w:lineRule="auto"/>
        <w:rPr>
          <w:rFonts w:hint="eastAsia" w:ascii="微软雅黑" w:hAnsi="微软雅黑" w:eastAsia="微软雅黑" w:cs="微软雅黑"/>
          <w:sz w:val="30"/>
          <w:szCs w:val="30"/>
        </w:rPr>
      </w:pPr>
    </w:p>
    <w:p w14:paraId="78165AFE">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lose the repugnancy we have against, and the detestation of evil; by often reading evil and wanton things.</w:t>
      </w:r>
    </w:p>
    <w:p w14:paraId="71568CDE">
      <w:pPr>
        <w:spacing w:line="242" w:lineRule="auto"/>
        <w:rPr>
          <w:rFonts w:hint="eastAsia" w:ascii="微软雅黑" w:hAnsi="微软雅黑" w:eastAsia="微软雅黑" w:cs="微软雅黑"/>
          <w:sz w:val="30"/>
          <w:szCs w:val="30"/>
        </w:rPr>
      </w:pPr>
    </w:p>
    <w:p w14:paraId="4475CFAF">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通过经常阅读邪恶和放荡的东西，我们会失去对邪恶的反感和憎恶。</w:t>
      </w:r>
    </w:p>
    <w:p w14:paraId="5D9290E9">
      <w:pPr>
        <w:spacing w:line="242" w:lineRule="auto"/>
        <w:rPr>
          <w:rFonts w:hint="eastAsia" w:ascii="微软雅黑" w:hAnsi="微软雅黑" w:eastAsia="微软雅黑" w:cs="微软雅黑"/>
          <w:sz w:val="30"/>
          <w:szCs w:val="30"/>
        </w:rPr>
      </w:pPr>
    </w:p>
    <w:p w14:paraId="79104BD2">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was the reason why the brave Lacedemonians would not allow the Stage, and why Ancient Christians (many of the Fathers) were so vehement against the Cirque and the Theater.</w:t>
      </w:r>
    </w:p>
    <w:p w14:paraId="403CC6CF">
      <w:pPr>
        <w:spacing w:line="242" w:lineRule="auto"/>
        <w:rPr>
          <w:rFonts w:hint="eastAsia" w:ascii="微软雅黑" w:hAnsi="微软雅黑" w:eastAsia="微软雅黑" w:cs="微软雅黑"/>
          <w:sz w:val="30"/>
          <w:szCs w:val="30"/>
        </w:rPr>
      </w:pPr>
    </w:p>
    <w:p w14:paraId="667A5E81">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这就是为什么勇敢的斯巴达人不许舞台存在，以及为什么古代基督徒（许多教父）如此激烈地反对马戏团和剧院的原因。</w:t>
      </w:r>
    </w:p>
    <w:p w14:paraId="5EF36211">
      <w:pPr>
        <w:spacing w:line="242" w:lineRule="auto"/>
        <w:rPr>
          <w:rFonts w:hint="eastAsia" w:ascii="微软雅黑" w:hAnsi="微软雅黑" w:eastAsia="微软雅黑" w:cs="微软雅黑"/>
          <w:sz w:val="30"/>
          <w:szCs w:val="30"/>
        </w:rPr>
      </w:pPr>
    </w:p>
    <w:p w14:paraId="7DF1C0C3">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am sure we had need to urge this point, upon such as live delicately and at ease, of whom we may complain, as Strato the Philosopher did, that Menedemus of the Sect of Epicurus had more Scholars than he, because he read Lectures of voluptuousness.</w:t>
      </w:r>
    </w:p>
    <w:p w14:paraId="5C7685B3">
      <w:pPr>
        <w:spacing w:line="242" w:lineRule="auto"/>
        <w:rPr>
          <w:rFonts w:hint="eastAsia" w:ascii="微软雅黑" w:hAnsi="微软雅黑" w:eastAsia="微软雅黑" w:cs="微软雅黑"/>
          <w:sz w:val="30"/>
          <w:szCs w:val="30"/>
        </w:rPr>
      </w:pPr>
    </w:p>
    <w:p w14:paraId="29631088">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我确信我们需要向那些生活娇贵安逸的人强调这一点，我们可以像哲学家斯特拉托那样抱怨，伊壁鸠鲁学派的梅内德穆斯比他有更多的学生，因为他讲授的是关于享乐的课程。</w:t>
      </w:r>
    </w:p>
    <w:p w14:paraId="50493C8E">
      <w:pPr>
        <w:spacing w:line="242" w:lineRule="auto"/>
        <w:rPr>
          <w:rFonts w:hint="eastAsia" w:ascii="微软雅黑" w:hAnsi="微软雅黑" w:eastAsia="微软雅黑" w:cs="微软雅黑"/>
          <w:sz w:val="30"/>
          <w:szCs w:val="30"/>
        </w:rPr>
      </w:pPr>
    </w:p>
    <w:p w14:paraId="5D4BCFF4">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many Ladies are far more acquainted with their Romance's, then with the Sacred History; and keep no books usually by them, but Love-stories and plays.</w:t>
      </w:r>
    </w:p>
    <w:p w14:paraId="4B6FA8F5">
      <w:pPr>
        <w:spacing w:line="242" w:lineRule="auto"/>
        <w:rPr>
          <w:rFonts w:hint="eastAsia" w:ascii="微软雅黑" w:hAnsi="微软雅黑" w:eastAsia="微软雅黑" w:cs="微软雅黑"/>
          <w:sz w:val="30"/>
          <w:szCs w:val="30"/>
        </w:rPr>
      </w:pPr>
    </w:p>
    <w:p w14:paraId="3AAD08D0">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许多女士对她们的传奇故事远比对神圣历史更熟悉；她们身边通常不放书，只放爱情故事和剧本。</w:t>
      </w:r>
    </w:p>
    <w:p w14:paraId="4393A7B5">
      <w:pPr>
        <w:spacing w:line="242" w:lineRule="auto"/>
        <w:rPr>
          <w:rFonts w:hint="eastAsia" w:ascii="微软雅黑" w:hAnsi="微软雅黑" w:eastAsia="微软雅黑" w:cs="微软雅黑"/>
          <w:sz w:val="30"/>
          <w:szCs w:val="30"/>
        </w:rPr>
      </w:pPr>
    </w:p>
    <w:p w14:paraId="0AF990EF">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could not forbear this digression, to pass the present censure.</w:t>
      </w:r>
    </w:p>
    <w:p w14:paraId="5EC3821A">
      <w:pPr>
        <w:spacing w:line="242" w:lineRule="auto"/>
        <w:rPr>
          <w:rFonts w:hint="eastAsia" w:ascii="微软雅黑" w:hAnsi="微软雅黑" w:eastAsia="微软雅黑" w:cs="微软雅黑"/>
          <w:sz w:val="30"/>
          <w:szCs w:val="30"/>
        </w:rPr>
      </w:pPr>
    </w:p>
    <w:p w14:paraId="56A91FBC">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我忍不住离题，来进行这番谴责。</w:t>
      </w:r>
    </w:p>
    <w:p w14:paraId="542A5872">
      <w:pPr>
        <w:spacing w:line="242" w:lineRule="auto"/>
        <w:rPr>
          <w:rFonts w:hint="eastAsia" w:ascii="微软雅黑" w:hAnsi="微软雅黑" w:eastAsia="微软雅黑" w:cs="微软雅黑"/>
          <w:sz w:val="30"/>
          <w:szCs w:val="30"/>
        </w:rPr>
      </w:pPr>
    </w:p>
    <w:p w14:paraId="0F4C60FD">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directive and hortatory part, I shall have a better place for afterwards under the last head, concerning Piety.</w:t>
      </w:r>
    </w:p>
    <w:p w14:paraId="6ABEA861">
      <w:pPr>
        <w:spacing w:line="242" w:lineRule="auto"/>
        <w:rPr>
          <w:rFonts w:hint="eastAsia" w:ascii="微软雅黑" w:hAnsi="微软雅黑" w:eastAsia="微软雅黑" w:cs="微软雅黑"/>
          <w:sz w:val="30"/>
          <w:szCs w:val="30"/>
        </w:rPr>
      </w:pPr>
    </w:p>
    <w:p w14:paraId="647B2FB6">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至于指导和劝勉的部分，我将在后面关于虔诚的最后一节中有更好的位置来谈论。</w:t>
      </w:r>
    </w:p>
    <w:p w14:paraId="7069495A">
      <w:pPr>
        <w:spacing w:line="242" w:lineRule="auto"/>
        <w:rPr>
          <w:rFonts w:hint="eastAsia" w:ascii="微软雅黑" w:hAnsi="微软雅黑" w:eastAsia="微软雅黑" w:cs="微软雅黑"/>
          <w:sz w:val="30"/>
          <w:szCs w:val="30"/>
        </w:rPr>
      </w:pPr>
    </w:p>
    <w:p w14:paraId="4B6B91BB">
      <w:pPr>
        <w:pStyle w:val="2"/>
        <w:bidi w:val="0"/>
        <w:jc w:val="center"/>
        <w:rPr>
          <w:rFonts w:hint="eastAsia"/>
        </w:rPr>
      </w:pPr>
      <w:r>
        <w:rPr>
          <w:rFonts w:hint="eastAsia"/>
        </w:rPr>
        <w:t>CHAP. VII.</w:t>
      </w:r>
    </w:p>
    <w:p w14:paraId="24310343">
      <w:pPr>
        <w:pStyle w:val="2"/>
        <w:bidi w:val="0"/>
        <w:jc w:val="center"/>
        <w:rPr>
          <w:rFonts w:hint="eastAsia"/>
        </w:rPr>
      </w:pPr>
      <w:r>
        <w:rPr>
          <w:rFonts w:hint="eastAsia"/>
        </w:rPr>
        <w:t>第七章</w:t>
      </w:r>
    </w:p>
    <w:p w14:paraId="1D9A79CA">
      <w:pPr>
        <w:spacing w:line="242" w:lineRule="auto"/>
        <w:rPr>
          <w:rFonts w:hint="eastAsia" w:ascii="微软雅黑" w:hAnsi="微软雅黑" w:eastAsia="微软雅黑" w:cs="微软雅黑"/>
          <w:sz w:val="30"/>
          <w:szCs w:val="30"/>
        </w:rPr>
      </w:pPr>
    </w:p>
    <w:p w14:paraId="5C9B6F91">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former grace commended. Modesty in Attire.</w:t>
      </w:r>
    </w:p>
    <w:p w14:paraId="3E937FCF">
      <w:pPr>
        <w:spacing w:line="242" w:lineRule="auto"/>
        <w:rPr>
          <w:rFonts w:hint="eastAsia" w:ascii="微软雅黑" w:hAnsi="微软雅黑" w:eastAsia="微软雅黑" w:cs="微软雅黑"/>
          <w:sz w:val="30"/>
          <w:szCs w:val="30"/>
        </w:rPr>
      </w:pPr>
    </w:p>
    <w:p w14:paraId="2700C021">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对前述美德的称赞。衣着的端庄。</w:t>
      </w:r>
    </w:p>
    <w:p w14:paraId="380CC3D0">
      <w:pPr>
        <w:spacing w:line="242" w:lineRule="auto"/>
        <w:rPr>
          <w:rFonts w:hint="eastAsia" w:ascii="微软雅黑" w:hAnsi="微软雅黑" w:eastAsia="微软雅黑" w:cs="微软雅黑"/>
          <w:sz w:val="30"/>
          <w:szCs w:val="30"/>
        </w:rPr>
      </w:pPr>
    </w:p>
    <w:p w14:paraId="363865AA">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Let the garments and Attire be modest.</w:t>
      </w:r>
    </w:p>
    <w:p w14:paraId="22B065CE">
      <w:pPr>
        <w:spacing w:line="242" w:lineRule="auto"/>
        <w:rPr>
          <w:rFonts w:hint="eastAsia" w:ascii="微软雅黑" w:hAnsi="微软雅黑" w:eastAsia="微软雅黑" w:cs="微软雅黑"/>
          <w:sz w:val="30"/>
          <w:szCs w:val="30"/>
        </w:rPr>
      </w:pPr>
    </w:p>
    <w:p w14:paraId="1ACA0866">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让衣服和装束端庄。</w:t>
      </w:r>
    </w:p>
    <w:p w14:paraId="11F112DA">
      <w:pPr>
        <w:spacing w:line="242" w:lineRule="auto"/>
        <w:rPr>
          <w:rFonts w:hint="eastAsia" w:ascii="微软雅黑" w:hAnsi="微软雅黑" w:eastAsia="微软雅黑" w:cs="微软雅黑"/>
          <w:sz w:val="30"/>
          <w:szCs w:val="30"/>
        </w:rPr>
      </w:pPr>
    </w:p>
    <w:p w14:paraId="16CC196F">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know concerning whom I speak, and what need there is to speak fully and sharply to this point.</w:t>
      </w:r>
    </w:p>
    <w:p w14:paraId="718FF30F">
      <w:pPr>
        <w:spacing w:line="242" w:lineRule="auto"/>
        <w:rPr>
          <w:rFonts w:hint="eastAsia" w:ascii="微软雅黑" w:hAnsi="微软雅黑" w:eastAsia="微软雅黑" w:cs="微软雅黑"/>
          <w:sz w:val="30"/>
          <w:szCs w:val="30"/>
        </w:rPr>
      </w:pPr>
    </w:p>
    <w:p w14:paraId="01C27941">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我知道我在对谁说话，以及有多大必要就此点进行充分而尖锐的谈论。</w:t>
      </w:r>
    </w:p>
    <w:p w14:paraId="40046B78">
      <w:pPr>
        <w:spacing w:line="242" w:lineRule="auto"/>
        <w:rPr>
          <w:rFonts w:hint="eastAsia" w:ascii="微软雅黑" w:hAnsi="微软雅黑" w:eastAsia="微软雅黑" w:cs="微软雅黑"/>
          <w:sz w:val="30"/>
          <w:szCs w:val="30"/>
        </w:rPr>
      </w:pPr>
    </w:p>
    <w:p w14:paraId="71F39339">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contrary is a sin of long continuance, and therefore deeply rooted.</w:t>
      </w:r>
    </w:p>
    <w:p w14:paraId="6C93C5E0">
      <w:pPr>
        <w:spacing w:line="242" w:lineRule="auto"/>
        <w:rPr>
          <w:rFonts w:hint="eastAsia" w:ascii="微软雅黑" w:hAnsi="微软雅黑" w:eastAsia="微软雅黑" w:cs="微软雅黑"/>
          <w:sz w:val="30"/>
          <w:szCs w:val="30"/>
        </w:rPr>
      </w:pPr>
    </w:p>
    <w:p w14:paraId="670CBB18">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相反的情况是一种持续已久的罪，因此根深蒂固。</w:t>
      </w:r>
    </w:p>
    <w:p w14:paraId="627FC61A">
      <w:pPr>
        <w:spacing w:line="242" w:lineRule="auto"/>
        <w:rPr>
          <w:rFonts w:hint="eastAsia" w:ascii="微软雅黑" w:hAnsi="微软雅黑" w:eastAsia="微软雅黑" w:cs="微软雅黑"/>
          <w:sz w:val="30"/>
          <w:szCs w:val="30"/>
        </w:rPr>
      </w:pPr>
    </w:p>
    <w:p w14:paraId="7C14770A">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have a full story of the Jewish women's vanity, in the third chapter of Isaiah, a place that hath often been the theme of Pulpits.</w:t>
      </w:r>
    </w:p>
    <w:p w14:paraId="4B6E938F">
      <w:pPr>
        <w:spacing w:line="242" w:lineRule="auto"/>
        <w:rPr>
          <w:rFonts w:hint="eastAsia" w:ascii="微软雅黑" w:hAnsi="微软雅黑" w:eastAsia="微软雅黑" w:cs="微软雅黑"/>
          <w:sz w:val="30"/>
          <w:szCs w:val="30"/>
        </w:rPr>
      </w:pPr>
    </w:p>
    <w:p w14:paraId="38187256">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我们在以赛亚书第三章有一个关于犹太妇女虚荣的完整故事，这段经文经常成为讲坛的主题。</w:t>
      </w:r>
    </w:p>
    <w:p w14:paraId="6BE95EAB">
      <w:pPr>
        <w:spacing w:line="242" w:lineRule="auto"/>
        <w:rPr>
          <w:rFonts w:hint="eastAsia" w:ascii="微软雅黑" w:hAnsi="微软雅黑" w:eastAsia="微软雅黑" w:cs="微软雅黑"/>
          <w:sz w:val="30"/>
          <w:szCs w:val="30"/>
        </w:rPr>
      </w:pPr>
    </w:p>
    <w:p w14:paraId="7B9F8068">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Yet after that time of the Prophet, they sin more, we learn by the Prophet Ezekiel, that they took up fashions from the Babylonians,</w:t>
      </w:r>
    </w:p>
    <w:p w14:paraId="26ABB6FB">
      <w:pPr>
        <w:spacing w:line="242" w:lineRule="auto"/>
        <w:rPr>
          <w:rFonts w:hint="eastAsia" w:ascii="微软雅黑" w:hAnsi="微软雅黑" w:eastAsia="微软雅黑" w:cs="微软雅黑"/>
          <w:sz w:val="30"/>
          <w:szCs w:val="30"/>
        </w:rPr>
      </w:pPr>
    </w:p>
    <w:p w14:paraId="2687867D">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然而在那位先知的时代之后，她们犯了更多的罪，我们从先知以西结那里得知，她们从巴比伦人那里学来了时尚，</w:t>
      </w:r>
    </w:p>
    <w:p w14:paraId="31F9ED99">
      <w:pPr>
        <w:spacing w:line="242" w:lineRule="auto"/>
        <w:rPr>
          <w:rFonts w:hint="eastAsia" w:ascii="微软雅黑" w:hAnsi="微软雅黑" w:eastAsia="微软雅黑" w:cs="微软雅黑"/>
          <w:sz w:val="30"/>
          <w:szCs w:val="30"/>
        </w:rPr>
      </w:pPr>
    </w:p>
    <w:p w14:paraId="0835B583">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She doted (saith he, speaking of Israel under the name of Aholah) upon the Assyrians her neighbors, clothed most gorgeously.</w:t>
      </w:r>
    </w:p>
    <w:p w14:paraId="5C39AAC9">
      <w:pPr>
        <w:spacing w:line="242" w:lineRule="auto"/>
        <w:rPr>
          <w:rFonts w:hint="eastAsia" w:ascii="微软雅黑" w:hAnsi="微软雅黑" w:eastAsia="微软雅黑" w:cs="微软雅黑"/>
          <w:sz w:val="30"/>
          <w:szCs w:val="30"/>
        </w:rPr>
      </w:pPr>
    </w:p>
    <w:p w14:paraId="25CB7EFD">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她（他说，用阿荷拉的名字指代以色列）贪恋邻邦的亚述人，就是身穿华服的。</w:t>
      </w:r>
    </w:p>
    <w:p w14:paraId="10BD8514">
      <w:pPr>
        <w:spacing w:line="242" w:lineRule="auto"/>
        <w:rPr>
          <w:rFonts w:hint="eastAsia" w:ascii="微软雅黑" w:hAnsi="微软雅黑" w:eastAsia="微软雅黑" w:cs="微软雅黑"/>
          <w:sz w:val="30"/>
          <w:szCs w:val="30"/>
        </w:rPr>
      </w:pPr>
    </w:p>
    <w:p w14:paraId="3D125353">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imitated fashions in portraiture.</w:t>
      </w:r>
    </w:p>
    <w:p w14:paraId="7F8E93BE">
      <w:pPr>
        <w:spacing w:line="242" w:lineRule="auto"/>
        <w:rPr>
          <w:rFonts w:hint="eastAsia" w:ascii="微软雅黑" w:hAnsi="微软雅黑" w:eastAsia="微软雅黑" w:cs="微软雅黑"/>
          <w:sz w:val="30"/>
          <w:szCs w:val="30"/>
        </w:rPr>
      </w:pPr>
    </w:p>
    <w:p w14:paraId="19EDA34A">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她们模仿画像中的时尚。</w:t>
      </w:r>
    </w:p>
    <w:p w14:paraId="33E7ED30">
      <w:pPr>
        <w:spacing w:line="242" w:lineRule="auto"/>
        <w:rPr>
          <w:rFonts w:hint="eastAsia" w:ascii="微软雅黑" w:hAnsi="微软雅黑" w:eastAsia="微软雅黑" w:cs="微软雅黑"/>
          <w:sz w:val="30"/>
          <w:szCs w:val="30"/>
        </w:rPr>
      </w:pPr>
    </w:p>
    <w:p w14:paraId="78D72A7A">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She saw men portrayed in the wall, the Images of the Chaldeans portrayed with vermilion, girded with girdles upon their loins, exceeding in dyed attire upon their heads.</w:t>
      </w:r>
    </w:p>
    <w:p w14:paraId="2B6E5362">
      <w:pPr>
        <w:spacing w:line="242" w:lineRule="auto"/>
        <w:rPr>
          <w:rFonts w:hint="eastAsia" w:ascii="微软雅黑" w:hAnsi="微软雅黑" w:eastAsia="微软雅黑" w:cs="微软雅黑"/>
          <w:sz w:val="30"/>
          <w:szCs w:val="30"/>
        </w:rPr>
      </w:pPr>
    </w:p>
    <w:p w14:paraId="7BBA9442">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她看见墙上画着像，就是用丹色画的迦勒底人的像，腰束腰带，头垂余巾。</w:t>
      </w:r>
    </w:p>
    <w:p w14:paraId="09201C91">
      <w:pPr>
        <w:spacing w:line="242" w:lineRule="auto"/>
        <w:rPr>
          <w:rFonts w:hint="eastAsia" w:ascii="微软雅黑" w:hAnsi="微软雅黑" w:eastAsia="微软雅黑" w:cs="微软雅黑"/>
          <w:sz w:val="30"/>
          <w:szCs w:val="30"/>
        </w:rPr>
      </w:pPr>
    </w:p>
    <w:p w14:paraId="7CC3324F">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some do interpret the 16. verse of that chapter; as if they had their leigers at Babylon to give them Intelligence of the new devises.</w:t>
      </w:r>
    </w:p>
    <w:p w14:paraId="0114A92B">
      <w:pPr>
        <w:spacing w:line="242" w:lineRule="auto"/>
        <w:rPr>
          <w:rFonts w:hint="eastAsia" w:ascii="微软雅黑" w:hAnsi="微软雅黑" w:eastAsia="微软雅黑" w:cs="微软雅黑"/>
          <w:sz w:val="30"/>
          <w:szCs w:val="30"/>
        </w:rPr>
      </w:pPr>
    </w:p>
    <w:p w14:paraId="1436458D">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有些人将该章第16节解释为：仿佛她们在巴比伦有常驻代表，给她们提供新设计的消息。</w:t>
      </w:r>
    </w:p>
    <w:p w14:paraId="33BE4C9C">
      <w:pPr>
        <w:spacing w:line="242" w:lineRule="auto"/>
        <w:rPr>
          <w:rFonts w:hint="eastAsia" w:ascii="微软雅黑" w:hAnsi="微软雅黑" w:eastAsia="微软雅黑" w:cs="微软雅黑"/>
          <w:sz w:val="30"/>
          <w:szCs w:val="30"/>
        </w:rPr>
      </w:pPr>
    </w:p>
    <w:p w14:paraId="1827033A">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we have heard of some practices like it, men sent and kept in France, Italy, and elsewhere, to be the factors of Bravery, to be ready to send over the Dresses.</w:t>
      </w:r>
    </w:p>
    <w:p w14:paraId="73CB50EB">
      <w:pPr>
        <w:spacing w:line="242" w:lineRule="auto"/>
        <w:rPr>
          <w:rFonts w:hint="eastAsia" w:ascii="微软雅黑" w:hAnsi="微软雅黑" w:eastAsia="微软雅黑" w:cs="微软雅黑"/>
          <w:sz w:val="30"/>
          <w:szCs w:val="30"/>
        </w:rPr>
      </w:pPr>
    </w:p>
    <w:p w14:paraId="106F059E">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正如我们听说过一些类似的做法，派人驻扎在法国、意大利和其他地方，作为华饰的代理人，准备把服装送过来。</w:t>
      </w:r>
    </w:p>
    <w:p w14:paraId="06338FBB">
      <w:pPr>
        <w:spacing w:line="242" w:lineRule="auto"/>
        <w:rPr>
          <w:rFonts w:hint="eastAsia" w:ascii="微软雅黑" w:hAnsi="微软雅黑" w:eastAsia="微软雅黑" w:cs="微软雅黑"/>
          <w:sz w:val="30"/>
          <w:szCs w:val="30"/>
        </w:rPr>
      </w:pPr>
    </w:p>
    <w:p w14:paraId="686E84AA">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consultation that was had in the ridiculous Senate which Heliogabulus granted to his mother and the Roman women, was only upon this subject.</w:t>
      </w:r>
    </w:p>
    <w:p w14:paraId="062B0556">
      <w:pPr>
        <w:spacing w:line="242" w:lineRule="auto"/>
        <w:rPr>
          <w:rFonts w:hint="eastAsia" w:ascii="微软雅黑" w:hAnsi="微软雅黑" w:eastAsia="微软雅黑" w:cs="微软雅黑"/>
          <w:sz w:val="30"/>
          <w:szCs w:val="30"/>
        </w:rPr>
      </w:pPr>
    </w:p>
    <w:p w14:paraId="633D3489">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埃拉伽巴路斯准许他的母亲和罗马妇女召开的那个荒谬的参议院，其中的商议仅限于这个主题。</w:t>
      </w:r>
    </w:p>
    <w:p w14:paraId="1BF1B06D">
      <w:pPr>
        <w:spacing w:line="242" w:lineRule="auto"/>
        <w:rPr>
          <w:rFonts w:hint="eastAsia" w:ascii="微软雅黑" w:hAnsi="微软雅黑" w:eastAsia="微软雅黑" w:cs="微软雅黑"/>
          <w:sz w:val="30"/>
          <w:szCs w:val="30"/>
        </w:rPr>
      </w:pPr>
    </w:p>
    <w:p w14:paraId="3CFE22E4">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there are some (no doubt) that consult with as much care and earnestness about a dress, as if A new government were to be framed and molded;</w:t>
      </w:r>
    </w:p>
    <w:p w14:paraId="3828C056">
      <w:pPr>
        <w:spacing w:line="242" w:lineRule="auto"/>
        <w:rPr>
          <w:rFonts w:hint="eastAsia" w:ascii="微软雅黑" w:hAnsi="微软雅黑" w:eastAsia="微软雅黑" w:cs="微软雅黑"/>
          <w:sz w:val="30"/>
          <w:szCs w:val="30"/>
        </w:rPr>
      </w:pPr>
    </w:p>
    <w:p w14:paraId="07DA80B6">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毫无疑问，有些人商议一件衣服的小心和认真程度，就好像要构建和塑造一个新政府一样；</w:t>
      </w:r>
    </w:p>
    <w:p w14:paraId="6DCB8F36">
      <w:pPr>
        <w:spacing w:line="242" w:lineRule="auto"/>
        <w:rPr>
          <w:rFonts w:hint="eastAsia" w:ascii="微软雅黑" w:hAnsi="微软雅黑" w:eastAsia="微软雅黑" w:cs="微软雅黑"/>
          <w:sz w:val="30"/>
          <w:szCs w:val="30"/>
        </w:rPr>
      </w:pPr>
    </w:p>
    <w:p w14:paraId="1E0E51D4">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are more troubled, if the handkerchief sit not neatly, or an hair be amiss, then that the whole state be ruined, and though peace, and religion, and all be lost.</w:t>
      </w:r>
    </w:p>
    <w:p w14:paraId="193E4F8F">
      <w:pPr>
        <w:spacing w:line="242" w:lineRule="auto"/>
        <w:rPr>
          <w:rFonts w:hint="eastAsia" w:ascii="微软雅黑" w:hAnsi="微软雅黑" w:eastAsia="微软雅黑" w:cs="微软雅黑"/>
          <w:sz w:val="30"/>
          <w:szCs w:val="30"/>
        </w:rPr>
      </w:pPr>
    </w:p>
    <w:p w14:paraId="0EEAC683">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如果手帕放得不整齐，或一根头发乱了，她们比整个国家被毁，和平、宗教和一切都丧失还要烦恼。</w:t>
      </w:r>
    </w:p>
    <w:p w14:paraId="449F930B">
      <w:pPr>
        <w:spacing w:line="242" w:lineRule="auto"/>
        <w:rPr>
          <w:rFonts w:hint="eastAsia" w:ascii="微软雅黑" w:hAnsi="微软雅黑" w:eastAsia="微软雅黑" w:cs="微软雅黑"/>
          <w:sz w:val="30"/>
          <w:szCs w:val="30"/>
        </w:rPr>
      </w:pPr>
    </w:p>
    <w:p w14:paraId="0AF0912C">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am not so strict about fashions, as to condemn all that are new, I think as there is a necessity to speak the language of the time, that we may be understood, and not to affect Old Saxon, or old English words when they are grown out of use;</w:t>
      </w:r>
    </w:p>
    <w:p w14:paraId="6955810B">
      <w:pPr>
        <w:spacing w:line="242" w:lineRule="auto"/>
        <w:rPr>
          <w:rFonts w:hint="eastAsia" w:ascii="微软雅黑" w:hAnsi="微软雅黑" w:eastAsia="微软雅黑" w:cs="微软雅黑"/>
          <w:sz w:val="30"/>
          <w:szCs w:val="30"/>
        </w:rPr>
      </w:pPr>
    </w:p>
    <w:p w14:paraId="1E5A90B9">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我对时尚并非如此严厉，以致谴责所有新事物，我认为正如必须说当时代的语言，以便我们能被理解，而不是当古撒克逊语或古英语单词已不再使用时还去模仿它们；</w:t>
      </w:r>
    </w:p>
    <w:p w14:paraId="3982B3D5">
      <w:pPr>
        <w:spacing w:line="242" w:lineRule="auto"/>
        <w:rPr>
          <w:rFonts w:hint="eastAsia" w:ascii="微软雅黑" w:hAnsi="微软雅黑" w:eastAsia="微软雅黑" w:cs="微软雅黑"/>
          <w:sz w:val="30"/>
          <w:szCs w:val="30"/>
        </w:rPr>
      </w:pPr>
    </w:p>
    <w:p w14:paraId="2E759004">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it is fit that our wearing be like that of others, lest we be noted for affectation of Singularity.</w:t>
      </w:r>
    </w:p>
    <w:p w14:paraId="4370F760">
      <w:pPr>
        <w:spacing w:line="242" w:lineRule="auto"/>
        <w:rPr>
          <w:rFonts w:hint="eastAsia" w:ascii="微软雅黑" w:hAnsi="微软雅黑" w:eastAsia="微软雅黑" w:cs="微软雅黑"/>
          <w:sz w:val="30"/>
          <w:szCs w:val="30"/>
        </w:rPr>
      </w:pPr>
    </w:p>
    <w:p w14:paraId="3D4A09B9">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同样，我们的穿着像其他人一样也是合适的，免得我们因矫揉造作的特立独行而被注意。</w:t>
      </w:r>
    </w:p>
    <w:p w14:paraId="59329DE3">
      <w:pPr>
        <w:spacing w:line="242" w:lineRule="auto"/>
        <w:rPr>
          <w:rFonts w:hint="eastAsia" w:ascii="微软雅黑" w:hAnsi="微软雅黑" w:eastAsia="微软雅黑" w:cs="微软雅黑"/>
          <w:sz w:val="30"/>
          <w:szCs w:val="30"/>
        </w:rPr>
      </w:pPr>
    </w:p>
    <w:p w14:paraId="69FFB286">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know no rule that binds us to the observation of the habits of old times, for what times must we be measured by;</w:t>
      </w:r>
    </w:p>
    <w:p w14:paraId="2B277B09">
      <w:pPr>
        <w:spacing w:line="242" w:lineRule="auto"/>
        <w:rPr>
          <w:rFonts w:hint="eastAsia" w:ascii="微软雅黑" w:hAnsi="微软雅黑" w:eastAsia="微软雅黑" w:cs="微软雅黑"/>
          <w:sz w:val="30"/>
          <w:szCs w:val="30"/>
        </w:rPr>
      </w:pPr>
    </w:p>
    <w:p w14:paraId="066629DC">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我不知道有什么规则约束我们要遵守旧时代的习惯，因为我们必须以什么时代为标准呢？</w:t>
      </w:r>
    </w:p>
    <w:p w14:paraId="29D63350">
      <w:pPr>
        <w:spacing w:line="242" w:lineRule="auto"/>
        <w:rPr>
          <w:rFonts w:hint="eastAsia" w:ascii="微软雅黑" w:hAnsi="微软雅黑" w:eastAsia="微软雅黑" w:cs="微软雅黑"/>
          <w:sz w:val="30"/>
          <w:szCs w:val="30"/>
        </w:rPr>
      </w:pPr>
    </w:p>
    <w:p w14:paraId="2AB8338E">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by that reason we must rise higher and higher, till we come to Adams time, and clothe ourselves with skins.</w:t>
      </w:r>
    </w:p>
    <w:p w14:paraId="6AB9DADB">
      <w:pPr>
        <w:spacing w:line="242" w:lineRule="auto"/>
        <w:rPr>
          <w:rFonts w:hint="eastAsia" w:ascii="微软雅黑" w:hAnsi="微软雅黑" w:eastAsia="微软雅黑" w:cs="微软雅黑"/>
          <w:sz w:val="30"/>
          <w:szCs w:val="30"/>
        </w:rPr>
      </w:pPr>
    </w:p>
    <w:p w14:paraId="1FF81266">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照那个理由，我们必须越推越早，直到回到亚当的时代，用兽皮包裹自己。</w:t>
      </w:r>
    </w:p>
    <w:p w14:paraId="487EE534">
      <w:pPr>
        <w:spacing w:line="242" w:lineRule="auto"/>
        <w:rPr>
          <w:rFonts w:hint="eastAsia" w:ascii="微软雅黑" w:hAnsi="微软雅黑" w:eastAsia="微软雅黑" w:cs="微软雅黑"/>
          <w:sz w:val="30"/>
          <w:szCs w:val="30"/>
        </w:rPr>
      </w:pPr>
    </w:p>
    <w:p w14:paraId="5523D93C">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would only have the law of modesty and grace in the heart, to give the direction in this point, wherein if wantonness, and too excessive costliness be avoided, all is observed that is necessary.</w:t>
      </w:r>
    </w:p>
    <w:p w14:paraId="5C965232">
      <w:pPr>
        <w:spacing w:line="242" w:lineRule="auto"/>
        <w:rPr>
          <w:rFonts w:hint="eastAsia" w:ascii="微软雅黑" w:hAnsi="微软雅黑" w:eastAsia="微软雅黑" w:cs="微软雅黑"/>
          <w:sz w:val="30"/>
          <w:szCs w:val="30"/>
        </w:rPr>
      </w:pPr>
    </w:p>
    <w:p w14:paraId="3704BBE9">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我只希望心中的端庄和恩典之律，在这一点上给予指导，如果在其中避免了放荡和过度的昂贵，那么一切必要的都遵守了。</w:t>
      </w:r>
    </w:p>
    <w:p w14:paraId="658763A1">
      <w:pPr>
        <w:spacing w:line="242" w:lineRule="auto"/>
        <w:rPr>
          <w:rFonts w:hint="eastAsia" w:ascii="微软雅黑" w:hAnsi="微软雅黑" w:eastAsia="微软雅黑" w:cs="微软雅黑"/>
          <w:sz w:val="30"/>
          <w:szCs w:val="30"/>
        </w:rPr>
      </w:pPr>
    </w:p>
    <w:p w14:paraId="5F6B5091">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Wantonness in apparel, seems to be that Strangeness, which the Prophet Zephaniah speaks of, and which by him the Lord threatens to punish.</w:t>
      </w:r>
    </w:p>
    <w:p w14:paraId="520774EC">
      <w:pPr>
        <w:spacing w:line="242" w:lineRule="auto"/>
        <w:rPr>
          <w:rFonts w:hint="eastAsia" w:ascii="微软雅黑" w:hAnsi="微软雅黑" w:eastAsia="微软雅黑" w:cs="微软雅黑"/>
          <w:sz w:val="30"/>
          <w:szCs w:val="30"/>
        </w:rPr>
      </w:pPr>
    </w:p>
    <w:p w14:paraId="299610DE">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衣着上的放荡，似乎就是先知西番雅所说的那种“奇装异服”，主要藉着他威胁要对此进行惩罚。</w:t>
      </w:r>
    </w:p>
    <w:p w14:paraId="670A6987">
      <w:pPr>
        <w:spacing w:line="242" w:lineRule="auto"/>
        <w:rPr>
          <w:rFonts w:hint="eastAsia" w:ascii="微软雅黑" w:hAnsi="微软雅黑" w:eastAsia="微软雅黑" w:cs="微软雅黑"/>
          <w:sz w:val="30"/>
          <w:szCs w:val="30"/>
        </w:rPr>
      </w:pPr>
    </w:p>
    <w:p w14:paraId="3F95460D">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it is one kind of punishment, that it robs women of their Reputation.</w:t>
      </w:r>
    </w:p>
    <w:p w14:paraId="3B785B2A">
      <w:pPr>
        <w:spacing w:line="242" w:lineRule="auto"/>
        <w:rPr>
          <w:rFonts w:hint="eastAsia" w:ascii="微软雅黑" w:hAnsi="微软雅黑" w:eastAsia="微软雅黑" w:cs="微软雅黑"/>
          <w:sz w:val="30"/>
          <w:szCs w:val="30"/>
        </w:rPr>
      </w:pPr>
    </w:p>
    <w:p w14:paraId="0B5E5189">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这也是一种惩罚，它夺走了女性的名誉。</w:t>
      </w:r>
    </w:p>
    <w:p w14:paraId="48C10321">
      <w:pPr>
        <w:spacing w:line="242" w:lineRule="auto"/>
        <w:rPr>
          <w:rFonts w:hint="eastAsia" w:ascii="微软雅黑" w:hAnsi="微软雅黑" w:eastAsia="微软雅黑" w:cs="微软雅黑"/>
          <w:sz w:val="30"/>
          <w:szCs w:val="30"/>
        </w:rPr>
      </w:pPr>
    </w:p>
    <w:p w14:paraId="60847D7E">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Claudia the Vestal though she were innocent, yet was suspected because of her attire.</w:t>
      </w:r>
    </w:p>
    <w:p w14:paraId="4F196FD1">
      <w:pPr>
        <w:spacing w:line="242" w:lineRule="auto"/>
        <w:rPr>
          <w:rFonts w:hint="eastAsia" w:ascii="微软雅黑" w:hAnsi="微软雅黑" w:eastAsia="微软雅黑" w:cs="微软雅黑"/>
          <w:sz w:val="30"/>
          <w:szCs w:val="30"/>
        </w:rPr>
      </w:pPr>
    </w:p>
    <w:p w14:paraId="0CDC5FB6">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维斯塔贞女克劳迪娅虽然是清白的，却因她的衣着而受到怀疑。</w:t>
      </w:r>
    </w:p>
    <w:p w14:paraId="501AD665">
      <w:pPr>
        <w:spacing w:line="242" w:lineRule="auto"/>
        <w:rPr>
          <w:rFonts w:hint="eastAsia" w:ascii="微软雅黑" w:hAnsi="微软雅黑" w:eastAsia="微软雅黑" w:cs="微软雅黑"/>
          <w:sz w:val="30"/>
          <w:szCs w:val="30"/>
        </w:rPr>
      </w:pPr>
    </w:p>
    <w:p w14:paraId="0433D379">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Seneca was a heathen, yet he saw it worthy to be condemned in some women in his time, who wore such garments as yet in a manner they were naked thorough them.</w:t>
      </w:r>
    </w:p>
    <w:p w14:paraId="0BFF6D7F">
      <w:pPr>
        <w:spacing w:line="242" w:lineRule="auto"/>
        <w:rPr>
          <w:rFonts w:hint="eastAsia" w:ascii="微软雅黑" w:hAnsi="微软雅黑" w:eastAsia="微软雅黑" w:cs="微软雅黑"/>
          <w:sz w:val="30"/>
          <w:szCs w:val="30"/>
        </w:rPr>
      </w:pPr>
    </w:p>
    <w:p w14:paraId="43CFD98A">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塞内卡是个异教徒，但他认为在他那个时代，有些妇女值得被谴责，她们穿着那样的衣服，在某种程度上却透过衣服显为赤身露体。</w:t>
      </w:r>
    </w:p>
    <w:p w14:paraId="72565555">
      <w:pPr>
        <w:spacing w:line="242" w:lineRule="auto"/>
        <w:rPr>
          <w:rFonts w:hint="eastAsia" w:ascii="微软雅黑" w:hAnsi="微软雅黑" w:eastAsia="微软雅黑" w:cs="微软雅黑"/>
          <w:sz w:val="30"/>
          <w:szCs w:val="30"/>
        </w:rPr>
      </w:pPr>
    </w:p>
    <w:p w14:paraId="51E2DB27">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Excessive Costliness also hath been condemned both by natural, and Christian light.</w:t>
      </w:r>
    </w:p>
    <w:p w14:paraId="64422776">
      <w:pPr>
        <w:spacing w:line="242" w:lineRule="auto"/>
        <w:rPr>
          <w:rFonts w:hint="eastAsia" w:ascii="微软雅黑" w:hAnsi="微软雅黑" w:eastAsia="微软雅黑" w:cs="微软雅黑"/>
          <w:sz w:val="30"/>
          <w:szCs w:val="30"/>
        </w:rPr>
      </w:pPr>
    </w:p>
    <w:p w14:paraId="64224E17">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过度的昂贵也受到自然之光和基督徒之光的谴责。</w:t>
      </w:r>
    </w:p>
    <w:p w14:paraId="64CBB457">
      <w:pPr>
        <w:spacing w:line="242" w:lineRule="auto"/>
        <w:rPr>
          <w:rFonts w:hint="eastAsia" w:ascii="微软雅黑" w:hAnsi="微软雅黑" w:eastAsia="微软雅黑" w:cs="微软雅黑"/>
          <w:sz w:val="30"/>
          <w:szCs w:val="30"/>
        </w:rPr>
      </w:pPr>
    </w:p>
    <w:p w14:paraId="75A35015">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ancient Divines were much against it.</w:t>
      </w:r>
    </w:p>
    <w:p w14:paraId="22070939">
      <w:pPr>
        <w:spacing w:line="242" w:lineRule="auto"/>
        <w:rPr>
          <w:rFonts w:hint="eastAsia" w:ascii="微软雅黑" w:hAnsi="微软雅黑" w:eastAsia="微软雅黑" w:cs="微软雅黑"/>
          <w:sz w:val="30"/>
          <w:szCs w:val="30"/>
        </w:rPr>
      </w:pPr>
    </w:p>
    <w:p w14:paraId="4CB113FB">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古代的神学家非常反对这一点。</w:t>
      </w:r>
    </w:p>
    <w:p w14:paraId="57A293CC">
      <w:pPr>
        <w:spacing w:line="242" w:lineRule="auto"/>
        <w:rPr>
          <w:rFonts w:hint="eastAsia" w:ascii="微软雅黑" w:hAnsi="微软雅黑" w:eastAsia="微软雅黑" w:cs="微软雅黑"/>
          <w:sz w:val="30"/>
          <w:szCs w:val="30"/>
        </w:rPr>
      </w:pPr>
    </w:p>
    <w:p w14:paraId="46F8F509">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can hardly believe almost what Tertullian hath reported of some, Vno lino decies sestertium inseritur: that some women wore, A thousand thousand Sesterces (which if I have computed rightly, by comparing the old Roman, to our English money, is, seven thousand eight hundred and twelve pound, eight shillings) upon one string.</w:t>
      </w:r>
    </w:p>
    <w:p w14:paraId="53B17AF5">
      <w:pPr>
        <w:spacing w:line="242" w:lineRule="auto"/>
        <w:rPr>
          <w:rFonts w:hint="eastAsia" w:ascii="微软雅黑" w:hAnsi="微软雅黑" w:eastAsia="微软雅黑" w:cs="微软雅黑"/>
          <w:sz w:val="30"/>
          <w:szCs w:val="30"/>
        </w:rPr>
      </w:pPr>
    </w:p>
    <w:p w14:paraId="2B830C00">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简直难以相信特土良关于某些人的报道，“一根线上穿以此千万赛斯泰契斯”：有些妇女在一根线上穿戴了一百万赛斯泰契斯（如果我通过比较古罗马货币和我们英国货币计算正确的话，这是七千八百一十二镑八先令）。</w:t>
      </w:r>
    </w:p>
    <w:p w14:paraId="43956E4F">
      <w:pPr>
        <w:spacing w:line="242" w:lineRule="auto"/>
        <w:rPr>
          <w:rFonts w:hint="eastAsia" w:ascii="微软雅黑" w:hAnsi="微软雅黑" w:eastAsia="微软雅黑" w:cs="微软雅黑"/>
          <w:sz w:val="30"/>
          <w:szCs w:val="30"/>
        </w:rPr>
      </w:pPr>
    </w:p>
    <w:p w14:paraId="42EFD976">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Jerome gives in evidence to the same purpose, Uno silo villarum insunt pretia, that some wore the prizes of divers Lordships in one chain.</w:t>
      </w:r>
    </w:p>
    <w:p w14:paraId="197BC169">
      <w:pPr>
        <w:spacing w:line="242" w:lineRule="auto"/>
        <w:rPr>
          <w:rFonts w:hint="eastAsia" w:ascii="微软雅黑" w:hAnsi="微软雅黑" w:eastAsia="微软雅黑" w:cs="微软雅黑"/>
          <w:sz w:val="30"/>
          <w:szCs w:val="30"/>
        </w:rPr>
      </w:pPr>
    </w:p>
    <w:p w14:paraId="41BD8E3E">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耶柔米也为了同样的目的提供了证据，“一条线上挂着庄园的价格”，有些人把多个领地的价格戴在一条链子上。</w:t>
      </w:r>
    </w:p>
    <w:p w14:paraId="71685694">
      <w:pPr>
        <w:spacing w:line="242" w:lineRule="auto"/>
        <w:rPr>
          <w:rFonts w:hint="eastAsia" w:ascii="微软雅黑" w:hAnsi="微软雅黑" w:eastAsia="微软雅黑" w:cs="微软雅黑"/>
          <w:sz w:val="30"/>
          <w:szCs w:val="30"/>
        </w:rPr>
      </w:pPr>
    </w:p>
    <w:p w14:paraId="49E480EB">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By which we understand another passage of Tertullian's, Saltus and insulas tenera cervix fert.</w:t>
      </w:r>
    </w:p>
    <w:p w14:paraId="0A65CAC3">
      <w:pPr>
        <w:spacing w:line="242" w:lineRule="auto"/>
        <w:rPr>
          <w:rFonts w:hint="eastAsia" w:ascii="微软雅黑" w:hAnsi="微软雅黑" w:eastAsia="微软雅黑" w:cs="微软雅黑"/>
          <w:sz w:val="30"/>
          <w:szCs w:val="30"/>
        </w:rPr>
      </w:pPr>
    </w:p>
    <w:p w14:paraId="00559BFF">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藉此我们理解了特土良的另一段话，“娇嫩的脖颈负荷着森林和岛屿”。</w:t>
      </w:r>
    </w:p>
    <w:p w14:paraId="45DA4FCF">
      <w:pPr>
        <w:spacing w:line="242" w:lineRule="auto"/>
        <w:rPr>
          <w:rFonts w:hint="eastAsia" w:ascii="微软雅黑" w:hAnsi="微软雅黑" w:eastAsia="微软雅黑" w:cs="微软雅黑"/>
          <w:sz w:val="30"/>
          <w:szCs w:val="30"/>
        </w:rPr>
      </w:pPr>
    </w:p>
    <w:p w14:paraId="29D10EF7">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Truly, such things do no way befit women professing godliness, as the Apostle speaks, for those that profess godliness must resolve to suffer for it, if God call them to it,</w:t>
      </w:r>
    </w:p>
    <w:p w14:paraId="12F935D3">
      <w:pPr>
        <w:spacing w:line="242" w:lineRule="auto"/>
        <w:rPr>
          <w:rFonts w:hint="eastAsia" w:ascii="微软雅黑" w:hAnsi="微软雅黑" w:eastAsia="微软雅黑" w:cs="微软雅黑"/>
          <w:sz w:val="30"/>
          <w:szCs w:val="30"/>
        </w:rPr>
      </w:pPr>
    </w:p>
    <w:p w14:paraId="2A4CE6A2">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诚然，这些东西决不适合自称敬虔的妇女，正如使徒所说，因为那些自称敬虔的人必须决心为此受苦，如果神呼召她们这样做，</w:t>
      </w:r>
    </w:p>
    <w:p w14:paraId="5A7D0AAA">
      <w:pPr>
        <w:spacing w:line="242" w:lineRule="auto"/>
        <w:rPr>
          <w:rFonts w:hint="eastAsia" w:ascii="微软雅黑" w:hAnsi="微软雅黑" w:eastAsia="微软雅黑" w:cs="微软雅黑"/>
          <w:sz w:val="30"/>
          <w:szCs w:val="30"/>
        </w:rPr>
      </w:pPr>
    </w:p>
    <w:p w14:paraId="204C0CA2">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as Tertullian gravely, I fear (saith he) those necks hung with pearl, will not be sit to lie upon a block, to receive the sword of persecution.</w:t>
      </w:r>
    </w:p>
    <w:p w14:paraId="780CFE6F">
      <w:pPr>
        <w:spacing w:line="242" w:lineRule="auto"/>
        <w:rPr>
          <w:rFonts w:hint="eastAsia" w:ascii="微软雅黑" w:hAnsi="微软雅黑" w:eastAsia="微软雅黑" w:cs="微软雅黑"/>
          <w:sz w:val="30"/>
          <w:szCs w:val="30"/>
        </w:rPr>
      </w:pPr>
    </w:p>
    <w:p w14:paraId="237D17CD">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但正如特土良严肃地说的，我担心（他说）那些挂着珍珠的脖子，将不适合躺在砧板上，接受逼迫的刀剑。</w:t>
      </w:r>
    </w:p>
    <w:p w14:paraId="24D98DEE">
      <w:pPr>
        <w:spacing w:line="242" w:lineRule="auto"/>
        <w:rPr>
          <w:rFonts w:hint="eastAsia" w:ascii="微软雅黑" w:hAnsi="微软雅黑" w:eastAsia="微软雅黑" w:cs="微软雅黑"/>
          <w:sz w:val="30"/>
          <w:szCs w:val="30"/>
        </w:rPr>
      </w:pPr>
    </w:p>
    <w:p w14:paraId="7C9D59FA">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Oh let those Ladies, those brave ones consider, they profess a crucified Savior, and serve not a God crowned with Roses and Pearls.</w:t>
      </w:r>
    </w:p>
    <w:p w14:paraId="7490276A">
      <w:pPr>
        <w:spacing w:line="242" w:lineRule="auto"/>
        <w:rPr>
          <w:rFonts w:hint="eastAsia" w:ascii="微软雅黑" w:hAnsi="微软雅黑" w:eastAsia="微软雅黑" w:cs="微软雅黑"/>
          <w:sz w:val="30"/>
          <w:szCs w:val="30"/>
        </w:rPr>
      </w:pPr>
    </w:p>
    <w:p w14:paraId="56F9715E">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哦，让那些女士们，那些盛装的人考虑一下，她们信奉的是一位被钉十字架的救主，而不是侍奉一位戴着玫瑰和珍珠冠冕的神。</w:t>
      </w:r>
    </w:p>
    <w:p w14:paraId="1415E658">
      <w:pPr>
        <w:spacing w:line="242" w:lineRule="auto"/>
        <w:rPr>
          <w:rFonts w:hint="eastAsia" w:ascii="微软雅黑" w:hAnsi="微软雅黑" w:eastAsia="微软雅黑" w:cs="微软雅黑"/>
          <w:sz w:val="30"/>
          <w:szCs w:val="30"/>
        </w:rPr>
      </w:pPr>
    </w:p>
    <w:p w14:paraId="4C06417E">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I insist not much upon this, there is one thing only that I cannot think of without indignation; nor speak of, but with passion, that is, of Love-spots and Painting.</w:t>
      </w:r>
    </w:p>
    <w:p w14:paraId="50C95C30">
      <w:pPr>
        <w:spacing w:line="242" w:lineRule="auto"/>
        <w:rPr>
          <w:rFonts w:hint="eastAsia" w:ascii="微软雅黑" w:hAnsi="微软雅黑" w:eastAsia="微软雅黑" w:cs="微软雅黑"/>
          <w:sz w:val="30"/>
          <w:szCs w:val="30"/>
        </w:rPr>
      </w:pPr>
    </w:p>
    <w:p w14:paraId="163F33BB">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但我不在这一点上坚持太多，只有一件事我想到时不能不感到愤慨；说到时不能不带着激情，那就是关于美人斑和化妆。</w:t>
      </w:r>
    </w:p>
    <w:p w14:paraId="5ECF9D3B">
      <w:pPr>
        <w:spacing w:line="242" w:lineRule="auto"/>
        <w:rPr>
          <w:rFonts w:hint="eastAsia" w:ascii="微软雅黑" w:hAnsi="微软雅黑" w:eastAsia="微软雅黑" w:cs="微软雅黑"/>
          <w:sz w:val="30"/>
          <w:szCs w:val="30"/>
        </w:rPr>
      </w:pPr>
    </w:p>
    <w:p w14:paraId="55B95FE5">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Oh the earnest and holy zeal of the Ancients against this.</w:t>
      </w:r>
    </w:p>
    <w:p w14:paraId="35FDEFC1">
      <w:pPr>
        <w:spacing w:line="242" w:lineRule="auto"/>
        <w:rPr>
          <w:rFonts w:hint="eastAsia" w:ascii="微软雅黑" w:hAnsi="微软雅黑" w:eastAsia="微软雅黑" w:cs="微软雅黑"/>
          <w:sz w:val="30"/>
          <w:szCs w:val="30"/>
        </w:rPr>
      </w:pPr>
    </w:p>
    <w:p w14:paraId="6DA18F8B">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哦，古人反对这一点的热切和神圣的热情。</w:t>
      </w:r>
    </w:p>
    <w:p w14:paraId="7B39B265">
      <w:pPr>
        <w:spacing w:line="242" w:lineRule="auto"/>
        <w:rPr>
          <w:rFonts w:hint="eastAsia" w:ascii="微软雅黑" w:hAnsi="微软雅黑" w:eastAsia="微软雅黑" w:cs="微软雅黑"/>
          <w:sz w:val="30"/>
          <w:szCs w:val="30"/>
        </w:rPr>
      </w:pPr>
    </w:p>
    <w:p w14:paraId="55A08DA1">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would rather speak in their words, then mine own.</w:t>
      </w:r>
    </w:p>
    <w:p w14:paraId="0A677706">
      <w:pPr>
        <w:spacing w:line="242" w:lineRule="auto"/>
        <w:rPr>
          <w:rFonts w:hint="eastAsia" w:ascii="微软雅黑" w:hAnsi="微软雅黑" w:eastAsia="微软雅黑" w:cs="微软雅黑"/>
          <w:sz w:val="30"/>
          <w:szCs w:val="30"/>
        </w:rPr>
      </w:pPr>
    </w:p>
    <w:p w14:paraId="25D2D4D9">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我宁愿用他们的话说，而不是我自己的话。</w:t>
      </w:r>
    </w:p>
    <w:p w14:paraId="67662593">
      <w:pPr>
        <w:spacing w:line="242" w:lineRule="auto"/>
        <w:rPr>
          <w:rFonts w:hint="eastAsia" w:ascii="微软雅黑" w:hAnsi="微软雅黑" w:eastAsia="微软雅黑" w:cs="微软雅黑"/>
          <w:sz w:val="30"/>
          <w:szCs w:val="30"/>
        </w:rPr>
      </w:pPr>
    </w:p>
    <w:p w14:paraId="5F2E4891">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Tertullian bitterly, he calls painted women, Ancillas Diaboli, The Devils waiting-women; and urgeth that it is neither agreeable to the Creation nor the Resurrection.</w:t>
      </w:r>
    </w:p>
    <w:p w14:paraId="2C5C165C">
      <w:pPr>
        <w:spacing w:line="242" w:lineRule="auto"/>
        <w:rPr>
          <w:rFonts w:hint="eastAsia" w:ascii="微软雅黑" w:hAnsi="微软雅黑" w:eastAsia="微软雅黑" w:cs="微软雅黑"/>
          <w:sz w:val="30"/>
          <w:szCs w:val="30"/>
        </w:rPr>
      </w:pPr>
    </w:p>
    <w:p w14:paraId="25B9FDEF">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特土良刻薄地称化妆的妇女为“魔鬼的婢女”；并强调这既不符合创造，也不符合复活。</w:t>
      </w:r>
    </w:p>
    <w:p w14:paraId="49B1A421">
      <w:pPr>
        <w:spacing w:line="242" w:lineRule="auto"/>
        <w:rPr>
          <w:rFonts w:hint="eastAsia" w:ascii="微软雅黑" w:hAnsi="微软雅黑" w:eastAsia="微软雅黑" w:cs="微软雅黑"/>
          <w:sz w:val="30"/>
          <w:szCs w:val="30"/>
        </w:rPr>
      </w:pPr>
    </w:p>
    <w:p w14:paraId="7D4FEC62">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remember I once made use of, and alluded to a Similitude of Cyprians, in the presence of some great women of quality;</w:t>
      </w:r>
    </w:p>
    <w:p w14:paraId="113A0735">
      <w:pPr>
        <w:spacing w:line="242" w:lineRule="auto"/>
        <w:rPr>
          <w:rFonts w:hint="eastAsia" w:ascii="微软雅黑" w:hAnsi="微软雅黑" w:eastAsia="微软雅黑" w:cs="微软雅黑"/>
          <w:sz w:val="30"/>
          <w:szCs w:val="30"/>
        </w:rPr>
      </w:pPr>
    </w:p>
    <w:p w14:paraId="78AD3F97">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我记得我曾当着一些有地位的贵妇人的面，使用并暗示了居普良的一个比喻；</w:t>
      </w:r>
    </w:p>
    <w:p w14:paraId="615003F9">
      <w:pPr>
        <w:spacing w:line="242" w:lineRule="auto"/>
        <w:rPr>
          <w:rFonts w:hint="eastAsia" w:ascii="微软雅黑" w:hAnsi="微软雅黑" w:eastAsia="微软雅黑" w:cs="微软雅黑"/>
          <w:sz w:val="30"/>
          <w:szCs w:val="30"/>
        </w:rPr>
      </w:pPr>
    </w:p>
    <w:p w14:paraId="3542BA3A">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Suppose one should come into the Kings gallery, and daube some other colors over a picture that the King had hung there, being the work of an excellent Artist, would not the King be much displeased at it.</w:t>
      </w:r>
    </w:p>
    <w:p w14:paraId="61F1E41D">
      <w:pPr>
        <w:spacing w:line="242" w:lineRule="auto"/>
        <w:rPr>
          <w:rFonts w:hint="eastAsia" w:ascii="微软雅黑" w:hAnsi="微软雅黑" w:eastAsia="微软雅黑" w:cs="微软雅黑"/>
          <w:sz w:val="30"/>
          <w:szCs w:val="30"/>
        </w:rPr>
      </w:pPr>
    </w:p>
    <w:p w14:paraId="728E28D2">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假设有人走进国王的画廊，在国王挂在那里的画上涂抹其他颜色，那原本是一位杰出艺术家的作品，国王岂不会对此非常不悦吗。</w:t>
      </w:r>
    </w:p>
    <w:p w14:paraId="682D9069">
      <w:pPr>
        <w:spacing w:line="242" w:lineRule="auto"/>
        <w:rPr>
          <w:rFonts w:hint="eastAsia" w:ascii="微软雅黑" w:hAnsi="微软雅黑" w:eastAsia="微软雅黑" w:cs="微软雅黑"/>
          <w:sz w:val="30"/>
          <w:szCs w:val="30"/>
        </w:rPr>
      </w:pPr>
    </w:p>
    <w:p w14:paraId="09C3245D">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You are God's own workmanship, do ye despise his hand, that ye presume to alter it, and pretend to mend it.</w:t>
      </w:r>
    </w:p>
    <w:p w14:paraId="011E71CC">
      <w:pPr>
        <w:spacing w:line="242" w:lineRule="auto"/>
        <w:rPr>
          <w:rFonts w:hint="eastAsia" w:ascii="微软雅黑" w:hAnsi="微软雅黑" w:eastAsia="微软雅黑" w:cs="微软雅黑"/>
          <w:sz w:val="30"/>
          <w:szCs w:val="30"/>
        </w:rPr>
      </w:pPr>
    </w:p>
    <w:p w14:paraId="47E4DD40">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你们是神自己的杰作，你们难道藐视祂的手，竟敢擅自改动它，并假装修补它吗。</w:t>
      </w:r>
    </w:p>
    <w:p w14:paraId="01AACA0D">
      <w:pPr>
        <w:spacing w:line="242" w:lineRule="auto"/>
        <w:rPr>
          <w:rFonts w:hint="eastAsia" w:ascii="微软雅黑" w:hAnsi="微软雅黑" w:eastAsia="微软雅黑" w:cs="微软雅黑"/>
          <w:sz w:val="30"/>
          <w:szCs w:val="30"/>
        </w:rPr>
      </w:pPr>
    </w:p>
    <w:p w14:paraId="03C2EB32">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Jerome directing Laeta how to bring up her daughter, tells her of a woman that was graviter percussa, the heavy hand of God was upon her, because she suffered her daughter to paint;</w:t>
      </w:r>
    </w:p>
    <w:p w14:paraId="1B95295E">
      <w:pPr>
        <w:spacing w:line="242" w:lineRule="auto"/>
        <w:rPr>
          <w:rFonts w:hint="eastAsia" w:ascii="微软雅黑" w:hAnsi="微软雅黑" w:eastAsia="微软雅黑" w:cs="微软雅黑"/>
          <w:sz w:val="30"/>
          <w:szCs w:val="30"/>
        </w:rPr>
      </w:pPr>
    </w:p>
    <w:p w14:paraId="7D47E5C0">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耶柔米指导莱塔如何抚养她的女儿时，告诉她有一个妇人受到了重重的击打，神沉重的手加在她身上，因为她允许她的女儿化妆；</w:t>
      </w:r>
    </w:p>
    <w:p w14:paraId="28501EDF">
      <w:pPr>
        <w:spacing w:line="242" w:lineRule="auto"/>
        <w:rPr>
          <w:rFonts w:hint="eastAsia" w:ascii="微软雅黑" w:hAnsi="微软雅黑" w:eastAsia="微软雅黑" w:cs="微软雅黑"/>
          <w:sz w:val="30"/>
          <w:szCs w:val="30"/>
        </w:rPr>
      </w:pPr>
    </w:p>
    <w:p w14:paraId="2175AD11">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he calls such, The Violators of the Temple of Christ, and he loads it with much infamy, that it is, The inflamer of young men, The fomentation of lusts, The discovery of an unchaste mind.</w:t>
      </w:r>
    </w:p>
    <w:p w14:paraId="1B0896EA">
      <w:pPr>
        <w:spacing w:line="242" w:lineRule="auto"/>
        <w:rPr>
          <w:rFonts w:hint="eastAsia" w:ascii="微软雅黑" w:hAnsi="微软雅黑" w:eastAsia="微软雅黑" w:cs="微软雅黑"/>
          <w:sz w:val="30"/>
          <w:szCs w:val="30"/>
        </w:rPr>
      </w:pPr>
    </w:p>
    <w:p w14:paraId="544C3407">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他称这样的人为基督殿宇的亵渎者，并给它加上了许多恶名，说它是年轻人的煽动者，情欲的助燃剂，不贞洁之心的暴露。</w:t>
      </w:r>
    </w:p>
    <w:p w14:paraId="7B274D78">
      <w:pPr>
        <w:spacing w:line="242" w:lineRule="auto"/>
        <w:rPr>
          <w:rFonts w:hint="eastAsia" w:ascii="微软雅黑" w:hAnsi="微软雅黑" w:eastAsia="微软雅黑" w:cs="微软雅黑"/>
          <w:sz w:val="30"/>
          <w:szCs w:val="30"/>
        </w:rPr>
      </w:pPr>
    </w:p>
    <w:p w14:paraId="0C6B2DB9">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Yea, the Fathers do generally speak in that manner;</w:t>
      </w:r>
    </w:p>
    <w:p w14:paraId="2BDF2244">
      <w:pPr>
        <w:spacing w:line="242" w:lineRule="auto"/>
        <w:rPr>
          <w:rFonts w:hint="eastAsia" w:ascii="微软雅黑" w:hAnsi="微软雅黑" w:eastAsia="微软雅黑" w:cs="微软雅黑"/>
          <w:sz w:val="30"/>
          <w:szCs w:val="30"/>
        </w:rPr>
      </w:pPr>
    </w:p>
    <w:p w14:paraId="07FE8D06">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是的，教父们通常都是这样说的；</w:t>
      </w:r>
    </w:p>
    <w:p w14:paraId="6E4D0385">
      <w:pPr>
        <w:spacing w:line="242" w:lineRule="auto"/>
        <w:rPr>
          <w:rFonts w:hint="eastAsia" w:ascii="微软雅黑" w:hAnsi="微软雅黑" w:eastAsia="微软雅黑" w:cs="微软雅黑"/>
          <w:sz w:val="30"/>
          <w:szCs w:val="30"/>
        </w:rPr>
      </w:pPr>
    </w:p>
    <w:p w14:paraId="6F56C30E">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the case was put to Augustine by his friend Possidonius, he determines it to be an Adulterous fallacy.</w:t>
      </w:r>
    </w:p>
    <w:p w14:paraId="4944714A">
      <w:pPr>
        <w:spacing w:line="242" w:lineRule="auto"/>
        <w:rPr>
          <w:rFonts w:hint="eastAsia" w:ascii="微软雅黑" w:hAnsi="微软雅黑" w:eastAsia="微软雅黑" w:cs="微软雅黑"/>
          <w:sz w:val="30"/>
          <w:szCs w:val="30"/>
        </w:rPr>
      </w:pPr>
    </w:p>
    <w:p w14:paraId="7B0C4E4F">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当他的朋友波西多纽将此案例提交给奥古斯丁时，他判定这是一种奸淫的谬误。</w:t>
      </w:r>
    </w:p>
    <w:p w14:paraId="415B033F">
      <w:pPr>
        <w:spacing w:line="242" w:lineRule="auto"/>
        <w:rPr>
          <w:rFonts w:hint="eastAsia" w:ascii="微软雅黑" w:hAnsi="微软雅黑" w:eastAsia="微软雅黑" w:cs="微软雅黑"/>
          <w:sz w:val="30"/>
          <w:szCs w:val="30"/>
        </w:rPr>
      </w:pPr>
    </w:p>
    <w:p w14:paraId="5F7DFAE5">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Ambrose goeth so far, that he saith it is worse than Adultery, and he gives reasons for it.</w:t>
      </w:r>
    </w:p>
    <w:p w14:paraId="457080F1">
      <w:pPr>
        <w:spacing w:line="242" w:lineRule="auto"/>
        <w:rPr>
          <w:rFonts w:hint="eastAsia" w:ascii="微软雅黑" w:hAnsi="微软雅黑" w:eastAsia="微软雅黑" w:cs="微软雅黑"/>
          <w:sz w:val="30"/>
          <w:szCs w:val="30"/>
        </w:rPr>
      </w:pPr>
    </w:p>
    <w:p w14:paraId="3D79CC53">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安布罗修甚至走得更远，他说这比通奸更糟，并且给出了理由。</w:t>
      </w:r>
    </w:p>
    <w:p w14:paraId="2699CFDA">
      <w:pPr>
        <w:spacing w:line="242" w:lineRule="auto"/>
        <w:rPr>
          <w:rFonts w:hint="eastAsia" w:ascii="微软雅黑" w:hAnsi="微软雅黑" w:eastAsia="微软雅黑" w:cs="微软雅黑"/>
          <w:sz w:val="30"/>
          <w:szCs w:val="30"/>
        </w:rPr>
      </w:pPr>
    </w:p>
    <w:p w14:paraId="6DA10B45">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am loath to speak so fully, but yet I profess myself a very enemy unto it, and so I do to spotting, upon the same grounds.</w:t>
      </w:r>
    </w:p>
    <w:p w14:paraId="3AFABDB6">
      <w:pPr>
        <w:spacing w:line="242" w:lineRule="auto"/>
        <w:rPr>
          <w:rFonts w:hint="eastAsia" w:ascii="微软雅黑" w:hAnsi="微软雅黑" w:eastAsia="微软雅黑" w:cs="微软雅黑"/>
          <w:sz w:val="30"/>
          <w:szCs w:val="30"/>
        </w:rPr>
      </w:pPr>
    </w:p>
    <w:p w14:paraId="6F069497">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我不愿说得这么满，但我公开声明我是它的死敌，对于贴美人斑也是如此，基于同样的理由。</w:t>
      </w:r>
    </w:p>
    <w:p w14:paraId="53E7BF2A">
      <w:pPr>
        <w:spacing w:line="242" w:lineRule="auto"/>
        <w:rPr>
          <w:rFonts w:hint="eastAsia" w:ascii="微软雅黑" w:hAnsi="微软雅黑" w:eastAsia="微软雅黑" w:cs="微软雅黑"/>
          <w:sz w:val="30"/>
          <w:szCs w:val="30"/>
        </w:rPr>
      </w:pPr>
    </w:p>
    <w:p w14:paraId="285D9365">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to leave these Pageants, I return to my modest woman, I allow her a lawful difference of apparel, according to the difference of her quality and estate.</w:t>
      </w:r>
    </w:p>
    <w:p w14:paraId="2E4D0BA3">
      <w:pPr>
        <w:spacing w:line="242" w:lineRule="auto"/>
        <w:rPr>
          <w:rFonts w:hint="eastAsia" w:ascii="微软雅黑" w:hAnsi="微软雅黑" w:eastAsia="微软雅黑" w:cs="微软雅黑"/>
          <w:sz w:val="30"/>
          <w:szCs w:val="30"/>
        </w:rPr>
      </w:pPr>
    </w:p>
    <w:p w14:paraId="2FF590B1">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但离开这些虚饰，我回到我端庄的妇女，我允许她在衣着上有合法的区别，根据她的身份和地位的不同。</w:t>
      </w:r>
    </w:p>
    <w:p w14:paraId="3EAB24BA">
      <w:pPr>
        <w:spacing w:line="242" w:lineRule="auto"/>
        <w:rPr>
          <w:rFonts w:hint="eastAsia" w:ascii="微软雅黑" w:hAnsi="微软雅黑" w:eastAsia="微软雅黑" w:cs="微软雅黑"/>
          <w:sz w:val="30"/>
          <w:szCs w:val="30"/>
        </w:rPr>
      </w:pPr>
    </w:p>
    <w:p w14:paraId="3219D247">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Only I would have them to consider, that they are to give honor to their Clothes, and not their clothes to them.</w:t>
      </w:r>
    </w:p>
    <w:p w14:paraId="591F9798">
      <w:pPr>
        <w:spacing w:line="242" w:lineRule="auto"/>
        <w:rPr>
          <w:rFonts w:hint="eastAsia" w:ascii="微软雅黑" w:hAnsi="微软雅黑" w:eastAsia="微软雅黑" w:cs="微软雅黑"/>
          <w:sz w:val="30"/>
          <w:szCs w:val="30"/>
        </w:rPr>
      </w:pPr>
    </w:p>
    <w:p w14:paraId="70BB610F">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我只希望她们考虑，她们是要给她们的衣服增光，而不是让她们的衣服给她们增光。</w:t>
      </w:r>
    </w:p>
    <w:p w14:paraId="1D038467">
      <w:pPr>
        <w:spacing w:line="242" w:lineRule="auto"/>
        <w:rPr>
          <w:rFonts w:hint="eastAsia" w:ascii="微软雅黑" w:hAnsi="微软雅黑" w:eastAsia="微软雅黑" w:cs="微软雅黑"/>
          <w:sz w:val="30"/>
          <w:szCs w:val="30"/>
        </w:rPr>
      </w:pPr>
    </w:p>
    <w:p w14:paraId="367BFE2B">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Let them despise and renounce the vanities of their Sex; and as the Jewish women gave up their looking-glasses to God's service, so let them give up their niceness and bravery for heaven.</w:t>
      </w:r>
    </w:p>
    <w:p w14:paraId="6327F885">
      <w:pPr>
        <w:spacing w:line="242" w:lineRule="auto"/>
        <w:rPr>
          <w:rFonts w:hint="eastAsia" w:ascii="微软雅黑" w:hAnsi="微软雅黑" w:eastAsia="微软雅黑" w:cs="微软雅黑"/>
          <w:sz w:val="30"/>
          <w:szCs w:val="30"/>
        </w:rPr>
      </w:pPr>
    </w:p>
    <w:p w14:paraId="6D7C66F6">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让她们轻视并放弃她们性别的虚荣；正如犹太妇女将她们的镜子献给神的侍奉，也让她们为了天堂放弃她们的挑剔和华饰。</w:t>
      </w:r>
    </w:p>
    <w:p w14:paraId="50349B70">
      <w:pPr>
        <w:spacing w:line="242" w:lineRule="auto"/>
        <w:rPr>
          <w:rFonts w:hint="eastAsia" w:ascii="微软雅黑" w:hAnsi="微软雅黑" w:eastAsia="微软雅黑" w:cs="微软雅黑"/>
          <w:sz w:val="30"/>
          <w:szCs w:val="30"/>
        </w:rPr>
      </w:pPr>
    </w:p>
    <w:p w14:paraId="22FA7F71">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Elias neglected his Mantle when he went up in the fiery Chariot, so where the mind is raised to a heavenly ambition, there will not be so many thoughts of outward decking.</w:t>
      </w:r>
    </w:p>
    <w:p w14:paraId="4A520715">
      <w:pPr>
        <w:spacing w:line="242" w:lineRule="auto"/>
        <w:rPr>
          <w:rFonts w:hint="eastAsia" w:ascii="微软雅黑" w:hAnsi="微软雅黑" w:eastAsia="微软雅黑" w:cs="微软雅黑"/>
          <w:sz w:val="30"/>
          <w:szCs w:val="30"/>
        </w:rPr>
      </w:pPr>
    </w:p>
    <w:p w14:paraId="103D0C03">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以利亚在乘火战车升天时忽略了他的外衣，同样，当心智被提升到属天的抱负时，就不会有那么多关于外在装饰的想法。</w:t>
      </w:r>
    </w:p>
    <w:p w14:paraId="7155F745">
      <w:pPr>
        <w:spacing w:line="242" w:lineRule="auto"/>
        <w:rPr>
          <w:rFonts w:hint="eastAsia" w:ascii="微软雅黑" w:hAnsi="微软雅黑" w:eastAsia="微软雅黑" w:cs="微软雅黑"/>
          <w:sz w:val="30"/>
          <w:szCs w:val="30"/>
        </w:rPr>
      </w:pPr>
    </w:p>
    <w:p w14:paraId="423B07F9">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Remember only, 1. That sin brought in Clothes.</w:t>
      </w:r>
    </w:p>
    <w:p w14:paraId="23AA99EC">
      <w:pPr>
        <w:spacing w:line="242" w:lineRule="auto"/>
        <w:rPr>
          <w:rFonts w:hint="eastAsia" w:ascii="微软雅黑" w:hAnsi="微软雅黑" w:eastAsia="微软雅黑" w:cs="微软雅黑"/>
          <w:sz w:val="30"/>
          <w:szCs w:val="30"/>
        </w:rPr>
      </w:pPr>
    </w:p>
    <w:p w14:paraId="544B7C13">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只需记住，1. 罪带来了衣服。</w:t>
      </w:r>
    </w:p>
    <w:p w14:paraId="4AD99C8E">
      <w:pPr>
        <w:spacing w:line="242" w:lineRule="auto"/>
        <w:rPr>
          <w:rFonts w:hint="eastAsia" w:ascii="微软雅黑" w:hAnsi="微软雅黑" w:eastAsia="微软雅黑" w:cs="微软雅黑"/>
          <w:sz w:val="30"/>
          <w:szCs w:val="30"/>
        </w:rPr>
      </w:pPr>
    </w:p>
    <w:p w14:paraId="02B2A6C6">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Clothes are a Monument of our shame.</w:t>
      </w:r>
    </w:p>
    <w:p w14:paraId="4488E73B">
      <w:pPr>
        <w:spacing w:line="242" w:lineRule="auto"/>
        <w:rPr>
          <w:rFonts w:hint="eastAsia" w:ascii="微软雅黑" w:hAnsi="微软雅黑" w:eastAsia="微软雅黑" w:cs="微软雅黑"/>
          <w:sz w:val="30"/>
          <w:szCs w:val="30"/>
        </w:rPr>
      </w:pPr>
    </w:p>
    <w:p w14:paraId="5E27918C">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衣服是我们羞耻的纪念碑。</w:t>
      </w:r>
    </w:p>
    <w:p w14:paraId="67195A8D">
      <w:pPr>
        <w:spacing w:line="242" w:lineRule="auto"/>
        <w:rPr>
          <w:rFonts w:hint="eastAsia" w:ascii="微软雅黑" w:hAnsi="微软雅黑" w:eastAsia="微软雅黑" w:cs="微软雅黑"/>
          <w:sz w:val="30"/>
          <w:szCs w:val="30"/>
        </w:rPr>
      </w:pPr>
    </w:p>
    <w:p w14:paraId="3501798B">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the best ornament is that of the inner man.</w:t>
      </w:r>
    </w:p>
    <w:p w14:paraId="4AD36234">
      <w:pPr>
        <w:spacing w:line="242" w:lineRule="auto"/>
        <w:rPr>
          <w:rFonts w:hint="eastAsia" w:ascii="微软雅黑" w:hAnsi="微软雅黑" w:eastAsia="微软雅黑" w:cs="微软雅黑"/>
          <w:sz w:val="30"/>
          <w:szCs w:val="30"/>
        </w:rPr>
      </w:pPr>
    </w:p>
    <w:p w14:paraId="49C7BA62">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最好的装饰是内在人的装饰。</w:t>
      </w:r>
    </w:p>
    <w:p w14:paraId="0ED0ECC4">
      <w:pPr>
        <w:spacing w:line="242" w:lineRule="auto"/>
        <w:rPr>
          <w:rFonts w:hint="eastAsia" w:ascii="微软雅黑" w:hAnsi="微软雅黑" w:eastAsia="微软雅黑" w:cs="微软雅黑"/>
          <w:sz w:val="30"/>
          <w:szCs w:val="30"/>
        </w:rPr>
      </w:pPr>
    </w:p>
    <w:p w14:paraId="784FCEB4">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Say not then, This with Lace will do well; but this or this will do well with Discretion, Modesty, and Grace.</w:t>
      </w:r>
    </w:p>
    <w:p w14:paraId="0411BD77">
      <w:pPr>
        <w:spacing w:line="242" w:lineRule="auto"/>
        <w:rPr>
          <w:rFonts w:hint="eastAsia" w:ascii="微软雅黑" w:hAnsi="微软雅黑" w:eastAsia="微软雅黑" w:cs="微软雅黑"/>
          <w:sz w:val="30"/>
          <w:szCs w:val="30"/>
        </w:rPr>
      </w:pPr>
    </w:p>
    <w:p w14:paraId="546703C5">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所以不要说，这件带花边的会很好；而要说，这样或那样若伴随着审慎、端庄和恩典，就会很好。</w:t>
      </w:r>
    </w:p>
    <w:p w14:paraId="79FDCF8A">
      <w:pPr>
        <w:spacing w:line="242" w:lineRule="auto"/>
        <w:rPr>
          <w:rFonts w:hint="eastAsia" w:ascii="微软雅黑" w:hAnsi="微软雅黑" w:eastAsia="微软雅黑" w:cs="微软雅黑"/>
          <w:sz w:val="30"/>
          <w:szCs w:val="30"/>
        </w:rPr>
      </w:pPr>
    </w:p>
    <w:p w14:paraId="0CFE52F3">
      <w:pPr>
        <w:spacing w:line="242" w:lineRule="auto"/>
        <w:rPr>
          <w:rFonts w:hint="eastAsia" w:ascii="微软雅黑" w:hAnsi="微软雅黑" w:eastAsia="微软雅黑" w:cs="微软雅黑"/>
          <w:sz w:val="30"/>
          <w:szCs w:val="30"/>
        </w:rPr>
      </w:pPr>
    </w:p>
    <w:p w14:paraId="5CBA3ABF">
      <w:pPr>
        <w:spacing w:line="243" w:lineRule="auto"/>
        <w:rPr>
          <w:rFonts w:hint="eastAsia" w:ascii="微软雅黑" w:hAnsi="微软雅黑" w:eastAsia="微软雅黑" w:cs="微软雅黑"/>
          <w:sz w:val="30"/>
          <w:szCs w:val="30"/>
        </w:rPr>
      </w:pPr>
    </w:p>
    <w:p w14:paraId="7147BC05">
      <w:pPr>
        <w:spacing w:line="243" w:lineRule="auto"/>
        <w:rPr>
          <w:rFonts w:hint="eastAsia" w:ascii="微软雅黑" w:hAnsi="微软雅黑" w:eastAsia="微软雅黑" w:cs="微软雅黑"/>
          <w:sz w:val="30"/>
          <w:szCs w:val="30"/>
        </w:rPr>
      </w:pPr>
    </w:p>
    <w:p w14:paraId="6DF3589E">
      <w:pPr>
        <w:spacing w:line="243" w:lineRule="auto"/>
        <w:rPr>
          <w:rFonts w:hint="eastAsia" w:ascii="微软雅黑" w:hAnsi="微软雅黑" w:eastAsia="微软雅黑" w:cs="微软雅黑"/>
          <w:sz w:val="30"/>
          <w:szCs w:val="30"/>
        </w:rPr>
      </w:pPr>
    </w:p>
    <w:p w14:paraId="5523E138">
      <w:pPr>
        <w:pStyle w:val="2"/>
        <w:bidi w:val="0"/>
        <w:jc w:val="center"/>
        <w:rPr>
          <w:rFonts w:hint="eastAsia"/>
        </w:rPr>
      </w:pPr>
      <w:r>
        <w:rPr>
          <w:rFonts w:hint="eastAsia"/>
        </w:rPr>
        <w:t>CHAP. VIII.</w:t>
      </w:r>
    </w:p>
    <w:p w14:paraId="5C83BB73">
      <w:pPr>
        <w:pStyle w:val="2"/>
        <w:bidi w:val="0"/>
        <w:jc w:val="center"/>
        <w:rPr>
          <w:rFonts w:hint="eastAsia"/>
        </w:rPr>
      </w:pPr>
      <w:r>
        <w:rPr>
          <w:rFonts w:hint="eastAsia"/>
        </w:rPr>
        <w:t>第八章。</w:t>
      </w:r>
    </w:p>
    <w:p w14:paraId="042DB795">
      <w:pPr>
        <w:spacing w:line="243" w:lineRule="auto"/>
        <w:rPr>
          <w:rFonts w:hint="eastAsia" w:ascii="微软雅黑" w:hAnsi="微软雅黑" w:eastAsia="微软雅黑" w:cs="微软雅黑"/>
          <w:sz w:val="30"/>
          <w:szCs w:val="30"/>
        </w:rPr>
      </w:pPr>
    </w:p>
    <w:p w14:paraId="6F32656C">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Humility, a Grace of great Ornament. Woman's Subjection.</w:t>
      </w:r>
    </w:p>
    <w:p w14:paraId="0BFD5417">
      <w:pPr>
        <w:spacing w:line="243" w:lineRule="auto"/>
        <w:rPr>
          <w:rFonts w:hint="eastAsia" w:ascii="微软雅黑" w:hAnsi="微软雅黑" w:eastAsia="微软雅黑" w:cs="微软雅黑"/>
          <w:sz w:val="30"/>
          <w:szCs w:val="30"/>
        </w:rPr>
      </w:pPr>
    </w:p>
    <w:p w14:paraId="083A720E">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谦卑，一种极具装饰性的美德。女性的顺服。</w:t>
      </w:r>
    </w:p>
    <w:p w14:paraId="636279FA">
      <w:pPr>
        <w:spacing w:line="243" w:lineRule="auto"/>
        <w:rPr>
          <w:rFonts w:hint="eastAsia" w:ascii="微软雅黑" w:hAnsi="微软雅黑" w:eastAsia="微软雅黑" w:cs="微软雅黑"/>
          <w:sz w:val="30"/>
          <w:szCs w:val="30"/>
        </w:rPr>
      </w:pPr>
    </w:p>
    <w:p w14:paraId="6A19E866">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question, whether women maybe Teachers.</w:t>
      </w:r>
    </w:p>
    <w:p w14:paraId="227A4CDB">
      <w:pPr>
        <w:spacing w:line="243" w:lineRule="auto"/>
        <w:rPr>
          <w:rFonts w:hint="eastAsia" w:ascii="微软雅黑" w:hAnsi="微软雅黑" w:eastAsia="微软雅黑" w:cs="微软雅黑"/>
          <w:sz w:val="30"/>
          <w:szCs w:val="30"/>
        </w:rPr>
      </w:pPr>
    </w:p>
    <w:p w14:paraId="4DF700F0">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关于女性是否可以成为教师的问题。</w:t>
      </w:r>
    </w:p>
    <w:p w14:paraId="1F8408D2">
      <w:pPr>
        <w:spacing w:line="243" w:lineRule="auto"/>
        <w:rPr>
          <w:rFonts w:hint="eastAsia" w:ascii="微软雅黑" w:hAnsi="微软雅黑" w:eastAsia="微软雅黑" w:cs="微软雅黑"/>
          <w:sz w:val="30"/>
          <w:szCs w:val="30"/>
        </w:rPr>
      </w:pPr>
    </w:p>
    <w:p w14:paraId="66BEDAF6">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II. Humility. This is the sweetest of Graces.</w:t>
      </w:r>
    </w:p>
    <w:p w14:paraId="17737BDB">
      <w:pPr>
        <w:spacing w:line="243" w:lineRule="auto"/>
        <w:rPr>
          <w:rFonts w:hint="eastAsia" w:ascii="微软雅黑" w:hAnsi="微软雅黑" w:eastAsia="微软雅黑" w:cs="微软雅黑"/>
          <w:sz w:val="30"/>
          <w:szCs w:val="30"/>
        </w:rPr>
      </w:pPr>
    </w:p>
    <w:p w14:paraId="0E4DDC68">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II. 谦卑。这是诸般美德中最甜美的一种。</w:t>
      </w:r>
    </w:p>
    <w:p w14:paraId="30C8F472">
      <w:pPr>
        <w:spacing w:line="243" w:lineRule="auto"/>
        <w:rPr>
          <w:rFonts w:hint="eastAsia" w:ascii="微软雅黑" w:hAnsi="微软雅黑" w:eastAsia="微软雅黑" w:cs="微软雅黑"/>
          <w:sz w:val="30"/>
          <w:szCs w:val="30"/>
        </w:rPr>
      </w:pPr>
    </w:p>
    <w:p w14:paraId="17CBC9E0">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fittest for great Personages.</w:t>
      </w:r>
    </w:p>
    <w:p w14:paraId="585AA35D">
      <w:pPr>
        <w:spacing w:line="243" w:lineRule="auto"/>
        <w:rPr>
          <w:rFonts w:hint="eastAsia" w:ascii="微软雅黑" w:hAnsi="微软雅黑" w:eastAsia="微软雅黑" w:cs="微软雅黑"/>
          <w:sz w:val="30"/>
          <w:szCs w:val="30"/>
        </w:rPr>
      </w:pPr>
    </w:p>
    <w:p w14:paraId="5ED2A0BD">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最适合伟大的人物。</w:t>
      </w:r>
    </w:p>
    <w:p w14:paraId="6873C41D">
      <w:pPr>
        <w:spacing w:line="243" w:lineRule="auto"/>
        <w:rPr>
          <w:rFonts w:hint="eastAsia" w:ascii="微软雅黑" w:hAnsi="微软雅黑" w:eastAsia="微软雅黑" w:cs="微软雅黑"/>
          <w:sz w:val="30"/>
          <w:szCs w:val="30"/>
        </w:rPr>
      </w:pPr>
    </w:p>
    <w:p w14:paraId="3BF67B2F">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Those stars that are highest seem least.</w:t>
      </w:r>
    </w:p>
    <w:p w14:paraId="3E8F1C44">
      <w:pPr>
        <w:spacing w:line="243" w:lineRule="auto"/>
        <w:rPr>
          <w:rFonts w:hint="eastAsia" w:ascii="微软雅黑" w:hAnsi="微软雅黑" w:eastAsia="微软雅黑" w:cs="微软雅黑"/>
          <w:sz w:val="30"/>
          <w:szCs w:val="30"/>
        </w:rPr>
      </w:pPr>
    </w:p>
    <w:p w14:paraId="3D976DEF">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那些最高的星星看起来最小。</w:t>
      </w:r>
    </w:p>
    <w:p w14:paraId="7E46043D">
      <w:pPr>
        <w:spacing w:line="243" w:lineRule="auto"/>
        <w:rPr>
          <w:rFonts w:hint="eastAsia" w:ascii="微软雅黑" w:hAnsi="微软雅黑" w:eastAsia="微软雅黑" w:cs="微软雅黑"/>
          <w:sz w:val="30"/>
          <w:szCs w:val="30"/>
        </w:rPr>
      </w:pPr>
    </w:p>
    <w:p w14:paraId="55773258">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sea is not bigger, though many rivers empty themselves into it, and it keeps the same taste and temper, though an abundance of fresh water be poured into it out of the clouds.</w:t>
      </w:r>
    </w:p>
    <w:p w14:paraId="6537D9CD">
      <w:pPr>
        <w:spacing w:line="243" w:lineRule="auto"/>
        <w:rPr>
          <w:rFonts w:hint="eastAsia" w:ascii="微软雅黑" w:hAnsi="微软雅黑" w:eastAsia="微软雅黑" w:cs="微软雅黑"/>
          <w:sz w:val="30"/>
          <w:szCs w:val="30"/>
        </w:rPr>
      </w:pPr>
    </w:p>
    <w:p w14:paraId="4ADE083E">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大海并不因为许多河流注入其中而变大，虽然有大量的淡水从云中倾注其中，它仍保持同样的味道和性质。</w:t>
      </w:r>
    </w:p>
    <w:p w14:paraId="7C76220B">
      <w:pPr>
        <w:spacing w:line="243" w:lineRule="auto"/>
        <w:rPr>
          <w:rFonts w:hint="eastAsia" w:ascii="微软雅黑" w:hAnsi="微软雅黑" w:eastAsia="微软雅黑" w:cs="微软雅黑"/>
          <w:sz w:val="30"/>
          <w:szCs w:val="30"/>
        </w:rPr>
      </w:pPr>
    </w:p>
    <w:p w14:paraId="0E825587">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becomes those upon whose Birth and beauty, both riches and honors are heaped, to be still the same, neither swollen nor freshed.</w:t>
      </w:r>
    </w:p>
    <w:p w14:paraId="0936498C">
      <w:pPr>
        <w:spacing w:line="243" w:lineRule="auto"/>
        <w:rPr>
          <w:rFonts w:hint="eastAsia" w:ascii="微软雅黑" w:hAnsi="微软雅黑" w:eastAsia="微软雅黑" w:cs="微软雅黑"/>
          <w:sz w:val="30"/>
          <w:szCs w:val="30"/>
        </w:rPr>
      </w:pPr>
    </w:p>
    <w:p w14:paraId="1F2A30CF">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那些因出生和美貌而集财富与荣誉于一身的人，理当依然故我，既不自我膨胀，也不改变本色。</w:t>
      </w:r>
    </w:p>
    <w:p w14:paraId="1DC17AA3">
      <w:pPr>
        <w:spacing w:line="243" w:lineRule="auto"/>
        <w:rPr>
          <w:rFonts w:hint="eastAsia" w:ascii="微软雅黑" w:hAnsi="微软雅黑" w:eastAsia="微软雅黑" w:cs="微软雅黑"/>
          <w:sz w:val="30"/>
          <w:szCs w:val="30"/>
        </w:rPr>
      </w:pPr>
    </w:p>
    <w:p w14:paraId="69E96485">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grace that makes you low in your own eyes, sets you high in the sight of God.</w:t>
      </w:r>
    </w:p>
    <w:p w14:paraId="7FC29C80">
      <w:pPr>
        <w:spacing w:line="243" w:lineRule="auto"/>
        <w:rPr>
          <w:rFonts w:hint="eastAsia" w:ascii="微软雅黑" w:hAnsi="微软雅黑" w:eastAsia="微软雅黑" w:cs="微软雅黑"/>
          <w:sz w:val="30"/>
          <w:szCs w:val="30"/>
        </w:rPr>
      </w:pPr>
    </w:p>
    <w:p w14:paraId="508744BB">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这种使你在自己眼中看为低微的美德，却使你在神眼中看为高贵。</w:t>
      </w:r>
    </w:p>
    <w:p w14:paraId="4C4405A3">
      <w:pPr>
        <w:spacing w:line="243" w:lineRule="auto"/>
        <w:rPr>
          <w:rFonts w:hint="eastAsia" w:ascii="微软雅黑" w:hAnsi="微软雅黑" w:eastAsia="微软雅黑" w:cs="微软雅黑"/>
          <w:sz w:val="30"/>
          <w:szCs w:val="30"/>
        </w:rPr>
      </w:pPr>
    </w:p>
    <w:p w14:paraId="2AD78B22">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so saith the Apostle expressly, the ornament of a meek and quiet spirit, is in the sight of God of great price.</w:t>
      </w:r>
    </w:p>
    <w:p w14:paraId="7E39FADE">
      <w:pPr>
        <w:spacing w:line="243" w:lineRule="auto"/>
        <w:rPr>
          <w:rFonts w:hint="eastAsia" w:ascii="微软雅黑" w:hAnsi="微软雅黑" w:eastAsia="微软雅黑" w:cs="微软雅黑"/>
          <w:sz w:val="30"/>
          <w:szCs w:val="30"/>
        </w:rPr>
      </w:pPr>
    </w:p>
    <w:p w14:paraId="69EB15F0">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因为使徒明确这样说，温柔安静的心为妆饰，这在神面前是极宝贵的。</w:t>
      </w:r>
    </w:p>
    <w:p w14:paraId="676E6B72">
      <w:pPr>
        <w:spacing w:line="243" w:lineRule="auto"/>
        <w:rPr>
          <w:rFonts w:hint="eastAsia" w:ascii="微软雅黑" w:hAnsi="微软雅黑" w:eastAsia="微软雅黑" w:cs="微软雅黑"/>
          <w:sz w:val="30"/>
          <w:szCs w:val="30"/>
        </w:rPr>
      </w:pPr>
    </w:p>
    <w:p w14:paraId="1D1A9B2F">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the most attractive, the most winning grace.</w:t>
      </w:r>
    </w:p>
    <w:p w14:paraId="244890DD">
      <w:pPr>
        <w:spacing w:line="243" w:lineRule="auto"/>
        <w:rPr>
          <w:rFonts w:hint="eastAsia" w:ascii="微软雅黑" w:hAnsi="微软雅黑" w:eastAsia="微软雅黑" w:cs="微软雅黑"/>
          <w:sz w:val="30"/>
          <w:szCs w:val="30"/>
        </w:rPr>
      </w:pPr>
    </w:p>
    <w:p w14:paraId="2E987A93">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它是最吸引人、最能赢得人心的美德。</w:t>
      </w:r>
    </w:p>
    <w:p w14:paraId="4BFD10A5">
      <w:pPr>
        <w:spacing w:line="243" w:lineRule="auto"/>
        <w:rPr>
          <w:rFonts w:hint="eastAsia" w:ascii="微软雅黑" w:hAnsi="微软雅黑" w:eastAsia="微软雅黑" w:cs="微软雅黑"/>
          <w:sz w:val="30"/>
          <w:szCs w:val="30"/>
        </w:rPr>
      </w:pPr>
    </w:p>
    <w:p w14:paraId="7ABFBD04">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Hester gained upon Ahasuerus, and Abigail upon David.</w:t>
      </w:r>
    </w:p>
    <w:p w14:paraId="4625BF4B">
      <w:pPr>
        <w:spacing w:line="243" w:lineRule="auto"/>
        <w:rPr>
          <w:rFonts w:hint="eastAsia" w:ascii="微软雅黑" w:hAnsi="微软雅黑" w:eastAsia="微软雅黑" w:cs="微软雅黑"/>
          <w:sz w:val="30"/>
          <w:szCs w:val="30"/>
        </w:rPr>
      </w:pPr>
    </w:p>
    <w:p w14:paraId="452ED725">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以斯帖便是这样赢得了亚哈随鲁，亚比该赢得了大卫。</w:t>
      </w:r>
    </w:p>
    <w:p w14:paraId="45BBBB83">
      <w:pPr>
        <w:spacing w:line="243" w:lineRule="auto"/>
        <w:rPr>
          <w:rFonts w:hint="eastAsia" w:ascii="微软雅黑" w:hAnsi="微软雅黑" w:eastAsia="微软雅黑" w:cs="微软雅黑"/>
          <w:sz w:val="30"/>
          <w:szCs w:val="30"/>
        </w:rPr>
      </w:pPr>
    </w:p>
    <w:p w14:paraId="4C5B5610">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the greatest women lose themselves by pride.</w:t>
      </w:r>
    </w:p>
    <w:p w14:paraId="206AA0E6">
      <w:pPr>
        <w:spacing w:line="243" w:lineRule="auto"/>
        <w:rPr>
          <w:rFonts w:hint="eastAsia" w:ascii="微软雅黑" w:hAnsi="微软雅黑" w:eastAsia="微软雅黑" w:cs="微软雅黑"/>
          <w:sz w:val="30"/>
          <w:szCs w:val="30"/>
        </w:rPr>
      </w:pPr>
    </w:p>
    <w:p w14:paraId="350BD926">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但最伟大的女性因骄傲而迷失了自己。</w:t>
      </w:r>
    </w:p>
    <w:p w14:paraId="62F4F4DD">
      <w:pPr>
        <w:spacing w:line="243" w:lineRule="auto"/>
        <w:rPr>
          <w:rFonts w:hint="eastAsia" w:ascii="微软雅黑" w:hAnsi="微软雅黑" w:eastAsia="微软雅黑" w:cs="微软雅黑"/>
          <w:sz w:val="30"/>
          <w:szCs w:val="30"/>
        </w:rPr>
      </w:pPr>
    </w:p>
    <w:p w14:paraId="43BCDC9C">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Jezebel by her arrogancy made herself contemptible: her own servants threw her out of the window, and she was eaten of dogs.</w:t>
      </w:r>
    </w:p>
    <w:p w14:paraId="351D4718">
      <w:pPr>
        <w:spacing w:line="243" w:lineRule="auto"/>
        <w:rPr>
          <w:rFonts w:hint="eastAsia" w:ascii="微软雅黑" w:hAnsi="微软雅黑" w:eastAsia="微软雅黑" w:cs="微软雅黑"/>
          <w:sz w:val="30"/>
          <w:szCs w:val="30"/>
        </w:rPr>
      </w:pPr>
    </w:p>
    <w:p w14:paraId="03D3C906">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耶洗别因她的傲慢使自己变得可鄙：她自己的仆人把她从窗户扔出去，她被狗吃了。</w:t>
      </w:r>
    </w:p>
    <w:p w14:paraId="430579AE">
      <w:pPr>
        <w:spacing w:line="243" w:lineRule="auto"/>
        <w:rPr>
          <w:rFonts w:hint="eastAsia" w:ascii="微软雅黑" w:hAnsi="微软雅黑" w:eastAsia="微软雅黑" w:cs="微软雅黑"/>
          <w:sz w:val="30"/>
          <w:szCs w:val="30"/>
        </w:rPr>
      </w:pPr>
    </w:p>
    <w:p w14:paraId="3F0D52DB">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Let great ones consider, they were made of the same flesh, and shall be resolved into the same dust,</w:t>
      </w:r>
    </w:p>
    <w:p w14:paraId="1B9ACD68">
      <w:pPr>
        <w:spacing w:line="243" w:lineRule="auto"/>
        <w:rPr>
          <w:rFonts w:hint="eastAsia" w:ascii="微软雅黑" w:hAnsi="微软雅黑" w:eastAsia="微软雅黑" w:cs="微软雅黑"/>
          <w:sz w:val="30"/>
          <w:szCs w:val="30"/>
        </w:rPr>
      </w:pPr>
    </w:p>
    <w:p w14:paraId="38FC4702">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让大人物们思考，他们是用同样的血肉造的，也将归于同样的尘土，</w:t>
      </w:r>
    </w:p>
    <w:p w14:paraId="1FD23C1D">
      <w:pPr>
        <w:spacing w:line="243" w:lineRule="auto"/>
        <w:rPr>
          <w:rFonts w:hint="eastAsia" w:ascii="微软雅黑" w:hAnsi="微软雅黑" w:eastAsia="微软雅黑" w:cs="微软雅黑"/>
          <w:sz w:val="30"/>
          <w:szCs w:val="30"/>
        </w:rPr>
      </w:pPr>
    </w:p>
    <w:p w14:paraId="18ABCD85">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Philosopher could not discern any difference in a charnal-house between the sculls of Kings and beggars;</w:t>
      </w:r>
    </w:p>
    <w:p w14:paraId="03C9C41B">
      <w:pPr>
        <w:spacing w:line="243" w:lineRule="auto"/>
        <w:rPr>
          <w:rFonts w:hint="eastAsia" w:ascii="微软雅黑" w:hAnsi="微软雅黑" w:eastAsia="微软雅黑" w:cs="微软雅黑"/>
          <w:sz w:val="30"/>
          <w:szCs w:val="30"/>
        </w:rPr>
      </w:pPr>
    </w:p>
    <w:p w14:paraId="6709582D">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哲学家在藏尸所里分辨不出国王和乞丐的头骨有什么区别；</w:t>
      </w:r>
    </w:p>
    <w:p w14:paraId="457A1561">
      <w:pPr>
        <w:spacing w:line="243" w:lineRule="auto"/>
        <w:rPr>
          <w:rFonts w:hint="eastAsia" w:ascii="微软雅黑" w:hAnsi="微软雅黑" w:eastAsia="微软雅黑" w:cs="微软雅黑"/>
          <w:sz w:val="30"/>
          <w:szCs w:val="30"/>
        </w:rPr>
      </w:pPr>
    </w:p>
    <w:p w14:paraId="15A39DC5">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that which is of most weight, is that they shall answer before the same Eternal Judge, at the same tribunal.</w:t>
      </w:r>
    </w:p>
    <w:p w14:paraId="30D046FC">
      <w:pPr>
        <w:spacing w:line="243" w:lineRule="auto"/>
        <w:rPr>
          <w:rFonts w:hint="eastAsia" w:ascii="微软雅黑" w:hAnsi="微软雅黑" w:eastAsia="微软雅黑" w:cs="微软雅黑"/>
          <w:sz w:val="30"/>
          <w:szCs w:val="30"/>
        </w:rPr>
      </w:pPr>
    </w:p>
    <w:p w14:paraId="3D0978DE">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但最重要的是，他们要在同一位永恒的审判者面前，在同一个审判台前交账。</w:t>
      </w:r>
    </w:p>
    <w:p w14:paraId="66AC9CCC">
      <w:pPr>
        <w:spacing w:line="243" w:lineRule="auto"/>
        <w:rPr>
          <w:rFonts w:hint="eastAsia" w:ascii="微软雅黑" w:hAnsi="微软雅黑" w:eastAsia="微软雅黑" w:cs="微软雅黑"/>
          <w:sz w:val="30"/>
          <w:szCs w:val="30"/>
        </w:rPr>
      </w:pPr>
    </w:p>
    <w:p w14:paraId="61C0498B">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Boast not of extraction, it is not Birth but new birth that shall be available.</w:t>
      </w:r>
    </w:p>
    <w:p w14:paraId="5701ADB4">
      <w:pPr>
        <w:spacing w:line="243" w:lineRule="auto"/>
        <w:rPr>
          <w:rFonts w:hint="eastAsia" w:ascii="微软雅黑" w:hAnsi="微软雅黑" w:eastAsia="微软雅黑" w:cs="微软雅黑"/>
          <w:sz w:val="30"/>
          <w:szCs w:val="30"/>
        </w:rPr>
      </w:pPr>
    </w:p>
    <w:p w14:paraId="76CB12AA">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不要夸耀出身，有效的不是出生，而是重生。</w:t>
      </w:r>
    </w:p>
    <w:p w14:paraId="461DC8B8">
      <w:pPr>
        <w:spacing w:line="243" w:lineRule="auto"/>
        <w:rPr>
          <w:rFonts w:hint="eastAsia" w:ascii="微软雅黑" w:hAnsi="微软雅黑" w:eastAsia="微软雅黑" w:cs="微软雅黑"/>
          <w:sz w:val="30"/>
          <w:szCs w:val="30"/>
        </w:rPr>
      </w:pPr>
    </w:p>
    <w:p w14:paraId="56FFD148">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Be not poisoned with flatteries.</w:t>
      </w:r>
    </w:p>
    <w:p w14:paraId="47824BA7">
      <w:pPr>
        <w:spacing w:line="243" w:lineRule="auto"/>
        <w:rPr>
          <w:rFonts w:hint="eastAsia" w:ascii="微软雅黑" w:hAnsi="微软雅黑" w:eastAsia="微软雅黑" w:cs="微软雅黑"/>
          <w:sz w:val="30"/>
          <w:szCs w:val="30"/>
        </w:rPr>
      </w:pPr>
    </w:p>
    <w:p w14:paraId="42BCE2E3">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不要被谄媚所毒害。</w:t>
      </w:r>
    </w:p>
    <w:p w14:paraId="7B9AB29F">
      <w:pPr>
        <w:spacing w:line="243" w:lineRule="auto"/>
        <w:rPr>
          <w:rFonts w:hint="eastAsia" w:ascii="微软雅黑" w:hAnsi="微软雅黑" w:eastAsia="微软雅黑" w:cs="微软雅黑"/>
          <w:sz w:val="30"/>
          <w:szCs w:val="30"/>
        </w:rPr>
      </w:pPr>
    </w:p>
    <w:p w14:paraId="5C6CF408">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She that is extolled in verses, may be loathsome before God.</w:t>
      </w:r>
    </w:p>
    <w:p w14:paraId="0DA5403D">
      <w:pPr>
        <w:spacing w:line="243" w:lineRule="auto"/>
        <w:rPr>
          <w:rFonts w:hint="eastAsia" w:ascii="微软雅黑" w:hAnsi="微软雅黑" w:eastAsia="微软雅黑" w:cs="微软雅黑"/>
          <w:sz w:val="30"/>
          <w:szCs w:val="30"/>
        </w:rPr>
      </w:pPr>
    </w:p>
    <w:p w14:paraId="1DBE95E3">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那个在诗歌中被赞颂的女人，在神面前可能是可憎的。</w:t>
      </w:r>
    </w:p>
    <w:p w14:paraId="2F3B9C27">
      <w:pPr>
        <w:spacing w:line="243" w:lineRule="auto"/>
        <w:rPr>
          <w:rFonts w:hint="eastAsia" w:ascii="微软雅黑" w:hAnsi="微软雅黑" w:eastAsia="微软雅黑" w:cs="微软雅黑"/>
          <w:sz w:val="30"/>
          <w:szCs w:val="30"/>
        </w:rPr>
      </w:pPr>
    </w:p>
    <w:p w14:paraId="47604899">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Be not proud of cloths, it may be all the worth is in the outside.</w:t>
      </w:r>
    </w:p>
    <w:p w14:paraId="32F95667">
      <w:pPr>
        <w:spacing w:line="243" w:lineRule="auto"/>
        <w:rPr>
          <w:rFonts w:hint="eastAsia" w:ascii="微软雅黑" w:hAnsi="微软雅黑" w:eastAsia="微软雅黑" w:cs="微软雅黑"/>
          <w:sz w:val="30"/>
          <w:szCs w:val="30"/>
        </w:rPr>
      </w:pPr>
    </w:p>
    <w:p w14:paraId="02DC8E08">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不要以衣着为傲，可能所有的价值都在外表上。</w:t>
      </w:r>
    </w:p>
    <w:p w14:paraId="2E48658B">
      <w:pPr>
        <w:spacing w:line="243" w:lineRule="auto"/>
        <w:rPr>
          <w:rFonts w:hint="eastAsia" w:ascii="微软雅黑" w:hAnsi="微软雅黑" w:eastAsia="微软雅黑" w:cs="微软雅黑"/>
          <w:sz w:val="30"/>
          <w:szCs w:val="30"/>
        </w:rPr>
      </w:pPr>
    </w:p>
    <w:p w14:paraId="422F095E">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porter may as well be proud of his load.</w:t>
      </w:r>
    </w:p>
    <w:p w14:paraId="4A8070E6">
      <w:pPr>
        <w:spacing w:line="243" w:lineRule="auto"/>
        <w:rPr>
          <w:rFonts w:hint="eastAsia" w:ascii="微软雅黑" w:hAnsi="微软雅黑" w:eastAsia="微软雅黑" w:cs="微软雅黑"/>
          <w:sz w:val="30"/>
          <w:szCs w:val="30"/>
        </w:rPr>
      </w:pPr>
    </w:p>
    <w:p w14:paraId="53B26FDB">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一个搬运工也同样可以以他的负重为傲。</w:t>
      </w:r>
    </w:p>
    <w:p w14:paraId="2674CDB4">
      <w:pPr>
        <w:spacing w:line="243" w:lineRule="auto"/>
        <w:rPr>
          <w:rFonts w:hint="eastAsia" w:ascii="微软雅黑" w:hAnsi="微软雅黑" w:eastAsia="微软雅黑" w:cs="微软雅黑"/>
          <w:sz w:val="30"/>
          <w:szCs w:val="30"/>
        </w:rPr>
      </w:pPr>
    </w:p>
    <w:p w14:paraId="3D369410">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walls of a chamber that is covered with rich hangings, are in the same condition with the back and shoulders of a bravely-decked fool.</w:t>
      </w:r>
    </w:p>
    <w:p w14:paraId="47DB1973">
      <w:pPr>
        <w:spacing w:line="243" w:lineRule="auto"/>
        <w:rPr>
          <w:rFonts w:hint="eastAsia" w:ascii="微软雅黑" w:hAnsi="微软雅黑" w:eastAsia="微软雅黑" w:cs="微软雅黑"/>
          <w:sz w:val="30"/>
          <w:szCs w:val="30"/>
        </w:rPr>
      </w:pPr>
    </w:p>
    <w:p w14:paraId="1469EE98">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一个挂满昂贵挂毯的房间墙壁，与一个穿着华丽的愚人的背和肩膀处于同样的状况。</w:t>
      </w:r>
    </w:p>
    <w:p w14:paraId="5986A9E1">
      <w:pPr>
        <w:spacing w:line="243" w:lineRule="auto"/>
        <w:rPr>
          <w:rFonts w:hint="eastAsia" w:ascii="微软雅黑" w:hAnsi="微软雅黑" w:eastAsia="微软雅黑" w:cs="微软雅黑"/>
          <w:sz w:val="30"/>
          <w:szCs w:val="30"/>
        </w:rPr>
      </w:pPr>
    </w:p>
    <w:p w14:paraId="116B1832">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Challenge not the eyes of every beholder, as if it were their duty to do obeisance to your beauty, for beauty is but clay well colored.</w:t>
      </w:r>
    </w:p>
    <w:p w14:paraId="665228A1">
      <w:pPr>
        <w:spacing w:line="243" w:lineRule="auto"/>
        <w:rPr>
          <w:rFonts w:hint="eastAsia" w:ascii="微软雅黑" w:hAnsi="微软雅黑" w:eastAsia="微软雅黑" w:cs="微软雅黑"/>
          <w:sz w:val="30"/>
          <w:szCs w:val="30"/>
        </w:rPr>
      </w:pPr>
    </w:p>
    <w:p w14:paraId="080DD910">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不要挑衅每一个观看者的眼睛，好像向你的美貌致敬是他们的责任，因为美貌不过是着色良好的泥土。</w:t>
      </w:r>
    </w:p>
    <w:p w14:paraId="46EB0B2E">
      <w:pPr>
        <w:spacing w:line="243" w:lineRule="auto"/>
        <w:rPr>
          <w:rFonts w:hint="eastAsia" w:ascii="微软雅黑" w:hAnsi="微软雅黑" w:eastAsia="微软雅黑" w:cs="微软雅黑"/>
          <w:sz w:val="30"/>
          <w:szCs w:val="30"/>
        </w:rPr>
      </w:pPr>
    </w:p>
    <w:p w14:paraId="27391896">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for riches and honors; a sneaking player might as well be proud of the part he bears upon the Stage.</w:t>
      </w:r>
    </w:p>
    <w:p w14:paraId="391A62D6">
      <w:pPr>
        <w:spacing w:line="243" w:lineRule="auto"/>
        <w:rPr>
          <w:rFonts w:hint="eastAsia" w:ascii="微软雅黑" w:hAnsi="微软雅黑" w:eastAsia="微软雅黑" w:cs="微软雅黑"/>
          <w:sz w:val="30"/>
          <w:szCs w:val="30"/>
        </w:rPr>
      </w:pPr>
    </w:p>
    <w:p w14:paraId="5F060D73">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至于财富和荣誉；一个卑微的演员同样可以为他在舞台上扮演的角色而骄傲。</w:t>
      </w:r>
    </w:p>
    <w:p w14:paraId="103F2D65">
      <w:pPr>
        <w:spacing w:line="243" w:lineRule="auto"/>
        <w:rPr>
          <w:rFonts w:hint="eastAsia" w:ascii="微软雅黑" w:hAnsi="微软雅黑" w:eastAsia="微软雅黑" w:cs="微软雅黑"/>
          <w:sz w:val="30"/>
          <w:szCs w:val="30"/>
        </w:rPr>
      </w:pPr>
    </w:p>
    <w:p w14:paraId="71867A54">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You will be undressed in the Tyring house of the grave, and lay all these off.</w:t>
      </w:r>
    </w:p>
    <w:p w14:paraId="1A06951E">
      <w:pPr>
        <w:spacing w:line="243" w:lineRule="auto"/>
        <w:rPr>
          <w:rFonts w:hint="eastAsia" w:ascii="微软雅黑" w:hAnsi="微软雅黑" w:eastAsia="微软雅黑" w:cs="微软雅黑"/>
          <w:sz w:val="30"/>
          <w:szCs w:val="30"/>
        </w:rPr>
      </w:pPr>
    </w:p>
    <w:p w14:paraId="1D4C12D8">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你将在坟墓这间更衣室里被脱去衣服，卸下这一切。</w:t>
      </w:r>
    </w:p>
    <w:p w14:paraId="7ECB7F66">
      <w:pPr>
        <w:spacing w:line="243" w:lineRule="auto"/>
        <w:rPr>
          <w:rFonts w:hint="eastAsia" w:ascii="微软雅黑" w:hAnsi="微软雅黑" w:eastAsia="微软雅黑" w:cs="微软雅黑"/>
          <w:sz w:val="30"/>
          <w:szCs w:val="30"/>
        </w:rPr>
      </w:pPr>
    </w:p>
    <w:p w14:paraId="4672BA89">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Set before your eyes the great examples of Humility.</w:t>
      </w:r>
    </w:p>
    <w:p w14:paraId="05CA2FD1">
      <w:pPr>
        <w:spacing w:line="243" w:lineRule="auto"/>
        <w:rPr>
          <w:rFonts w:hint="eastAsia" w:ascii="微软雅黑" w:hAnsi="微软雅黑" w:eastAsia="微软雅黑" w:cs="微软雅黑"/>
          <w:sz w:val="30"/>
          <w:szCs w:val="30"/>
        </w:rPr>
      </w:pPr>
    </w:p>
    <w:p w14:paraId="73BE4634">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将谦卑的伟大榜样摆在你的眼前。</w:t>
      </w:r>
    </w:p>
    <w:p w14:paraId="08392CB0">
      <w:pPr>
        <w:spacing w:line="243" w:lineRule="auto"/>
        <w:rPr>
          <w:rFonts w:hint="eastAsia" w:ascii="微软雅黑" w:hAnsi="微软雅黑" w:eastAsia="微软雅黑" w:cs="微软雅黑"/>
          <w:sz w:val="30"/>
          <w:szCs w:val="30"/>
        </w:rPr>
      </w:pPr>
    </w:p>
    <w:p w14:paraId="04BC4576">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Ruth the daughter of the King of Moab, if we may receive the general opinion of the Rabbins,</w:t>
      </w:r>
    </w:p>
    <w:p w14:paraId="728348EA">
      <w:pPr>
        <w:spacing w:line="243" w:lineRule="auto"/>
        <w:rPr>
          <w:rFonts w:hint="eastAsia" w:ascii="微软雅黑" w:hAnsi="微软雅黑" w:eastAsia="微软雅黑" w:cs="微软雅黑"/>
          <w:sz w:val="30"/>
          <w:szCs w:val="30"/>
        </w:rPr>
      </w:pPr>
    </w:p>
    <w:p w14:paraId="71AB20E0">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摩押王的女儿路得，如果我们接受拉比们的普遍观点，</w:t>
      </w:r>
    </w:p>
    <w:p w14:paraId="07CD0498">
      <w:pPr>
        <w:spacing w:line="243" w:lineRule="auto"/>
        <w:rPr>
          <w:rFonts w:hint="eastAsia" w:ascii="微软雅黑" w:hAnsi="微软雅黑" w:eastAsia="微软雅黑" w:cs="微软雅黑"/>
          <w:sz w:val="30"/>
          <w:szCs w:val="30"/>
        </w:rPr>
      </w:pPr>
    </w:p>
    <w:p w14:paraId="0563950A">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or if that be not so probable, yet one that we may well suppose to have been of good quality in her own country as being wife of Mahlon the elder brother, of the family of Prince Naasson,</w:t>
      </w:r>
    </w:p>
    <w:p w14:paraId="50D947FF">
      <w:pPr>
        <w:spacing w:line="243" w:lineRule="auto"/>
        <w:rPr>
          <w:rFonts w:hint="eastAsia" w:ascii="微软雅黑" w:hAnsi="微软雅黑" w:eastAsia="微软雅黑" w:cs="微软雅黑"/>
          <w:sz w:val="30"/>
          <w:szCs w:val="30"/>
        </w:rPr>
      </w:pPr>
    </w:p>
    <w:p w14:paraId="704A5E45">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或者即使这不太可能，但我们可以合理推测她在本国也具有良好的身份，因为她是拿顺王子家族的长兄玛伦的妻子，</w:t>
      </w:r>
    </w:p>
    <w:p w14:paraId="6ACCD083">
      <w:pPr>
        <w:spacing w:line="243" w:lineRule="auto"/>
        <w:rPr>
          <w:rFonts w:hint="eastAsia" w:ascii="微软雅黑" w:hAnsi="微软雅黑" w:eastAsia="微软雅黑" w:cs="微软雅黑"/>
          <w:sz w:val="30"/>
          <w:szCs w:val="30"/>
        </w:rPr>
      </w:pPr>
    </w:p>
    <w:p w14:paraId="35EF1170">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yet she accounts herself scarce equal to one of the maid servants in the house of Boaz.</w:t>
      </w:r>
    </w:p>
    <w:p w14:paraId="5A8E297E">
      <w:pPr>
        <w:spacing w:line="243" w:lineRule="auto"/>
        <w:rPr>
          <w:rFonts w:hint="eastAsia" w:ascii="微软雅黑" w:hAnsi="微软雅黑" w:eastAsia="微软雅黑" w:cs="微软雅黑"/>
          <w:sz w:val="30"/>
          <w:szCs w:val="30"/>
        </w:rPr>
      </w:pPr>
    </w:p>
    <w:p w14:paraId="007292DA">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然而她认为自己几乎比不上波阿斯家中的一个婢女。</w:t>
      </w:r>
    </w:p>
    <w:p w14:paraId="05905632">
      <w:pPr>
        <w:spacing w:line="243" w:lineRule="auto"/>
        <w:rPr>
          <w:rFonts w:hint="eastAsia" w:ascii="微软雅黑" w:hAnsi="微软雅黑" w:eastAsia="微软雅黑" w:cs="微软雅黑"/>
          <w:sz w:val="30"/>
          <w:szCs w:val="30"/>
        </w:rPr>
      </w:pPr>
    </w:p>
    <w:p w14:paraId="3A984E00">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Abigail speaks the like language, Behold (saith she to David) let thine hand-maid be a servant, to wash the feet of the Servants of my Lord.</w:t>
      </w:r>
    </w:p>
    <w:p w14:paraId="33A90F65">
      <w:pPr>
        <w:spacing w:line="243" w:lineRule="auto"/>
        <w:rPr>
          <w:rFonts w:hint="eastAsia" w:ascii="微软雅黑" w:hAnsi="微软雅黑" w:eastAsia="微软雅黑" w:cs="微软雅黑"/>
          <w:sz w:val="30"/>
          <w:szCs w:val="30"/>
        </w:rPr>
      </w:pPr>
    </w:p>
    <w:p w14:paraId="1D097955">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亚比该也说了类似的话，看哪（她对大卫说），愿你的婢女作仆人，洗我主仆人的脚。</w:t>
      </w:r>
    </w:p>
    <w:p w14:paraId="1DCD3518">
      <w:pPr>
        <w:spacing w:line="243" w:lineRule="auto"/>
        <w:rPr>
          <w:rFonts w:hint="eastAsia" w:ascii="微软雅黑" w:hAnsi="微软雅黑" w:eastAsia="微软雅黑" w:cs="微软雅黑"/>
          <w:sz w:val="30"/>
          <w:szCs w:val="30"/>
        </w:rPr>
      </w:pPr>
    </w:p>
    <w:p w14:paraId="78D2F54B">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Elizabeth though the elder woman, and the better for outward quality, yet challenged not respects and visits from Mary,</w:t>
      </w:r>
    </w:p>
    <w:p w14:paraId="0C6B6A4F">
      <w:pPr>
        <w:spacing w:line="243" w:lineRule="auto"/>
        <w:rPr>
          <w:rFonts w:hint="eastAsia" w:ascii="微软雅黑" w:hAnsi="微软雅黑" w:eastAsia="微软雅黑" w:cs="微软雅黑"/>
          <w:sz w:val="30"/>
          <w:szCs w:val="30"/>
        </w:rPr>
      </w:pPr>
    </w:p>
    <w:p w14:paraId="6C25882A">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以利沙伯虽然年长，外在身份也更尊贵，却不要求马利亚的尊敬和探望，</w:t>
      </w:r>
    </w:p>
    <w:p w14:paraId="573D7A4B">
      <w:pPr>
        <w:spacing w:line="243" w:lineRule="auto"/>
        <w:rPr>
          <w:rFonts w:hint="eastAsia" w:ascii="微软雅黑" w:hAnsi="微软雅黑" w:eastAsia="微软雅黑" w:cs="微软雅黑"/>
          <w:sz w:val="30"/>
          <w:szCs w:val="30"/>
        </w:rPr>
      </w:pPr>
    </w:p>
    <w:p w14:paraId="118B4164">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was even confounded with it as too great a weight of honor, that Mary vouchsafed to come to see her,</w:t>
      </w:r>
    </w:p>
    <w:p w14:paraId="46E0C53D">
      <w:pPr>
        <w:spacing w:line="243" w:lineRule="auto"/>
        <w:rPr>
          <w:rFonts w:hint="eastAsia" w:ascii="微软雅黑" w:hAnsi="微软雅黑" w:eastAsia="微软雅黑" w:cs="微软雅黑"/>
          <w:sz w:val="30"/>
          <w:szCs w:val="30"/>
        </w:rPr>
      </w:pPr>
    </w:p>
    <w:p w14:paraId="3A5F333D">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反而对此感到受宠若惊，视马利亚屈尊来看她为极大的荣耀，</w:t>
      </w:r>
    </w:p>
    <w:p w14:paraId="45459F06">
      <w:pPr>
        <w:spacing w:line="243" w:lineRule="auto"/>
        <w:rPr>
          <w:rFonts w:hint="eastAsia" w:ascii="微软雅黑" w:hAnsi="微软雅黑" w:eastAsia="微软雅黑" w:cs="微软雅黑"/>
          <w:sz w:val="30"/>
          <w:szCs w:val="30"/>
        </w:rPr>
      </w:pPr>
    </w:p>
    <w:p w14:paraId="0A53AF83">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Whence is this to me, that the Mother of my Lord should come to me?</w:t>
      </w:r>
    </w:p>
    <w:p w14:paraId="542AEB54">
      <w:pPr>
        <w:spacing w:line="243" w:lineRule="auto"/>
        <w:rPr>
          <w:rFonts w:hint="eastAsia" w:ascii="微软雅黑" w:hAnsi="微软雅黑" w:eastAsia="微软雅黑" w:cs="微软雅黑"/>
          <w:sz w:val="30"/>
          <w:szCs w:val="30"/>
        </w:rPr>
      </w:pPr>
    </w:p>
    <w:p w14:paraId="2D2019B6">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我主的母到我这里来，这是从哪里得的呢？</w:t>
      </w:r>
    </w:p>
    <w:p w14:paraId="1213D53A">
      <w:pPr>
        <w:spacing w:line="243" w:lineRule="auto"/>
        <w:rPr>
          <w:rFonts w:hint="eastAsia" w:ascii="微软雅黑" w:hAnsi="微软雅黑" w:eastAsia="微软雅黑" w:cs="微软雅黑"/>
          <w:sz w:val="30"/>
          <w:szCs w:val="30"/>
        </w:rPr>
      </w:pPr>
    </w:p>
    <w:p w14:paraId="35B6774B">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as for Mary herself, when the Angel had told her things sufficient to have overwhelmed a weak spirit unable to bear and digest honor,</w:t>
      </w:r>
    </w:p>
    <w:p w14:paraId="6584B1B1">
      <w:pPr>
        <w:spacing w:line="243" w:lineRule="auto"/>
        <w:rPr>
          <w:rFonts w:hint="eastAsia" w:ascii="微软雅黑" w:hAnsi="微软雅黑" w:eastAsia="微软雅黑" w:cs="微软雅黑"/>
          <w:sz w:val="30"/>
          <w:szCs w:val="30"/>
        </w:rPr>
      </w:pPr>
    </w:p>
    <w:p w14:paraId="40B4AAC0">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至于马利亚自己，当天使告诉她的事情足以压倒一个无法承受和消化荣誉的软弱灵性时，</w:t>
      </w:r>
    </w:p>
    <w:p w14:paraId="3833026F">
      <w:pPr>
        <w:spacing w:line="243" w:lineRule="auto"/>
        <w:rPr>
          <w:rFonts w:hint="eastAsia" w:ascii="微软雅黑" w:hAnsi="微软雅黑" w:eastAsia="微软雅黑" w:cs="微软雅黑"/>
          <w:sz w:val="30"/>
          <w:szCs w:val="30"/>
        </w:rPr>
      </w:pPr>
    </w:p>
    <w:p w14:paraId="10889C69">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She returns, Behold the handmaid of the Lord.</w:t>
      </w:r>
    </w:p>
    <w:p w14:paraId="2AF95497">
      <w:pPr>
        <w:spacing w:line="243" w:lineRule="auto"/>
        <w:rPr>
          <w:rFonts w:hint="eastAsia" w:ascii="微软雅黑" w:hAnsi="微软雅黑" w:eastAsia="微软雅黑" w:cs="微软雅黑"/>
          <w:sz w:val="30"/>
          <w:szCs w:val="30"/>
        </w:rPr>
      </w:pPr>
    </w:p>
    <w:p w14:paraId="77EF1EC3">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她回答说，我是主的使女。</w:t>
      </w:r>
    </w:p>
    <w:p w14:paraId="6E4BA753">
      <w:pPr>
        <w:spacing w:line="243" w:lineRule="auto"/>
        <w:rPr>
          <w:rFonts w:hint="eastAsia" w:ascii="微软雅黑" w:hAnsi="微软雅黑" w:eastAsia="微软雅黑" w:cs="微软雅黑"/>
          <w:sz w:val="30"/>
          <w:szCs w:val="30"/>
        </w:rPr>
      </w:pPr>
    </w:p>
    <w:p w14:paraId="148907F0">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Consider with what earnestness the Apostle presseth this duty;</w:t>
      </w:r>
    </w:p>
    <w:p w14:paraId="564A968B">
      <w:pPr>
        <w:spacing w:line="243" w:lineRule="auto"/>
        <w:rPr>
          <w:rFonts w:hint="eastAsia" w:ascii="微软雅黑" w:hAnsi="微软雅黑" w:eastAsia="微软雅黑" w:cs="微软雅黑"/>
          <w:sz w:val="30"/>
          <w:szCs w:val="30"/>
        </w:rPr>
      </w:pPr>
    </w:p>
    <w:p w14:paraId="52418BAA">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思想使徒是何等切切地强调这一责任；</w:t>
      </w:r>
    </w:p>
    <w:p w14:paraId="4116BDCB">
      <w:pPr>
        <w:spacing w:line="243" w:lineRule="auto"/>
        <w:rPr>
          <w:rFonts w:hint="eastAsia" w:ascii="微软雅黑" w:hAnsi="微软雅黑" w:eastAsia="微软雅黑" w:cs="微软雅黑"/>
          <w:sz w:val="30"/>
          <w:szCs w:val="30"/>
        </w:rPr>
      </w:pPr>
    </w:p>
    <w:p w14:paraId="45603C94">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the prisoner of the Lord, beseech you, that ye walk worthy of the Vocation wherewith ye are called, with all lowliness and meekness, with longsuffering, forbearing one another in love.</w:t>
      </w:r>
    </w:p>
    <w:p w14:paraId="6BC6751E">
      <w:pPr>
        <w:spacing w:line="243" w:lineRule="auto"/>
        <w:rPr>
          <w:rFonts w:hint="eastAsia" w:ascii="微软雅黑" w:hAnsi="微软雅黑" w:eastAsia="微软雅黑" w:cs="微软雅黑"/>
          <w:sz w:val="30"/>
          <w:szCs w:val="30"/>
        </w:rPr>
      </w:pPr>
    </w:p>
    <w:p w14:paraId="20532836">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我为主被囚的劝你们，既然蒙召，行事为人就当与蒙召的恩相称，凡事谦虚、温柔、忍耐，用爱心互相宽容。</w:t>
      </w:r>
    </w:p>
    <w:p w14:paraId="0AEF2E2C">
      <w:pPr>
        <w:spacing w:line="243" w:lineRule="auto"/>
        <w:rPr>
          <w:rFonts w:hint="eastAsia" w:ascii="微软雅黑" w:hAnsi="微软雅黑" w:eastAsia="微软雅黑" w:cs="微软雅黑"/>
          <w:sz w:val="30"/>
          <w:szCs w:val="30"/>
        </w:rPr>
      </w:pPr>
    </w:p>
    <w:p w14:paraId="1C366632">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in another place, put on (as the elect of God, holy and beloved) bowels of mercies, kindness, humbleness of mind, meekness, longsuffering, forbearing one another.</w:t>
      </w:r>
    </w:p>
    <w:p w14:paraId="134B598B">
      <w:pPr>
        <w:spacing w:line="243" w:lineRule="auto"/>
        <w:rPr>
          <w:rFonts w:hint="eastAsia" w:ascii="微软雅黑" w:hAnsi="微软雅黑" w:eastAsia="微软雅黑" w:cs="微软雅黑"/>
          <w:sz w:val="30"/>
          <w:szCs w:val="30"/>
        </w:rPr>
      </w:pPr>
    </w:p>
    <w:p w14:paraId="204D4AFE">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在另一处说，（作为神的选民，圣洁蒙爱的人）要存（原文作穿）怜悯、恩慈、谦虚、温柔、忍耐的心，互相宽容。</w:t>
      </w:r>
    </w:p>
    <w:p w14:paraId="07E3F84A">
      <w:pPr>
        <w:spacing w:line="243" w:lineRule="auto"/>
        <w:rPr>
          <w:rFonts w:hint="eastAsia" w:ascii="微软雅黑" w:hAnsi="微软雅黑" w:eastAsia="微软雅黑" w:cs="微软雅黑"/>
          <w:sz w:val="30"/>
          <w:szCs w:val="30"/>
        </w:rPr>
      </w:pPr>
    </w:p>
    <w:p w14:paraId="681825E4">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These are the garments that sit best upon God's chosen people, such as are holy, and beloved of God;</w:t>
      </w:r>
    </w:p>
    <w:p w14:paraId="4611579E">
      <w:pPr>
        <w:spacing w:line="243" w:lineRule="auto"/>
        <w:rPr>
          <w:rFonts w:hint="eastAsia" w:ascii="微软雅黑" w:hAnsi="微软雅黑" w:eastAsia="微软雅黑" w:cs="微软雅黑"/>
          <w:sz w:val="30"/>
          <w:szCs w:val="30"/>
        </w:rPr>
      </w:pPr>
    </w:p>
    <w:p w14:paraId="3B33C93C">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这些是最适合神的选民，即那些圣洁和蒙神喜爱之人的衣服；</w:t>
      </w:r>
    </w:p>
    <w:p w14:paraId="0561E3DB">
      <w:pPr>
        <w:spacing w:line="243" w:lineRule="auto"/>
        <w:rPr>
          <w:rFonts w:hint="eastAsia" w:ascii="微软雅黑" w:hAnsi="微软雅黑" w:eastAsia="微软雅黑" w:cs="微软雅黑"/>
          <w:sz w:val="30"/>
          <w:szCs w:val="30"/>
        </w:rPr>
      </w:pPr>
    </w:p>
    <w:p w14:paraId="2DA24CA3">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bowels of mercy. Dorcas is most famous for the coats which she made for widows.</w:t>
      </w:r>
    </w:p>
    <w:p w14:paraId="6BA4DFF2">
      <w:pPr>
        <w:spacing w:line="243" w:lineRule="auto"/>
        <w:rPr>
          <w:rFonts w:hint="eastAsia" w:ascii="微软雅黑" w:hAnsi="微软雅黑" w:eastAsia="微软雅黑" w:cs="微软雅黑"/>
          <w:sz w:val="30"/>
          <w:szCs w:val="30"/>
        </w:rPr>
      </w:pPr>
    </w:p>
    <w:p w14:paraId="2AD46089">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怜悯的心肠。多加因她为寡妇们做的外衣而最著名。</w:t>
      </w:r>
    </w:p>
    <w:p w14:paraId="18C57163">
      <w:pPr>
        <w:spacing w:line="243" w:lineRule="auto"/>
        <w:rPr>
          <w:rFonts w:hint="eastAsia" w:ascii="微软雅黑" w:hAnsi="微软雅黑" w:eastAsia="微软雅黑" w:cs="微软雅黑"/>
          <w:sz w:val="30"/>
          <w:szCs w:val="30"/>
        </w:rPr>
      </w:pPr>
    </w:p>
    <w:p w14:paraId="725AE9A0">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Kindness. This is the exercise of that compassion which is in the bowels. If the heart be open, the hands will not be shut.</w:t>
      </w:r>
    </w:p>
    <w:p w14:paraId="06C6C4B6">
      <w:pPr>
        <w:spacing w:line="243" w:lineRule="auto"/>
        <w:rPr>
          <w:rFonts w:hint="eastAsia" w:ascii="微软雅黑" w:hAnsi="微软雅黑" w:eastAsia="微软雅黑" w:cs="微软雅黑"/>
          <w:sz w:val="30"/>
          <w:szCs w:val="30"/>
        </w:rPr>
      </w:pPr>
    </w:p>
    <w:p w14:paraId="7E9B86BC">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恩慈。这是内心怜悯的实践。如果心是敞开的，手就不会关闭。</w:t>
      </w:r>
    </w:p>
    <w:p w14:paraId="2960ADFA">
      <w:pPr>
        <w:spacing w:line="243" w:lineRule="auto"/>
        <w:rPr>
          <w:rFonts w:hint="eastAsia" w:ascii="微软雅黑" w:hAnsi="微软雅黑" w:eastAsia="微软雅黑" w:cs="微软雅黑"/>
          <w:sz w:val="30"/>
          <w:szCs w:val="30"/>
        </w:rPr>
      </w:pPr>
    </w:p>
    <w:p w14:paraId="35CFED86">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that which I alleged this place for, is, Humbleness of mind.</w:t>
      </w:r>
    </w:p>
    <w:p w14:paraId="47573E07">
      <w:pPr>
        <w:spacing w:line="243" w:lineRule="auto"/>
        <w:rPr>
          <w:rFonts w:hint="eastAsia" w:ascii="微软雅黑" w:hAnsi="微软雅黑" w:eastAsia="微软雅黑" w:cs="微软雅黑"/>
          <w:sz w:val="30"/>
          <w:szCs w:val="30"/>
        </w:rPr>
      </w:pPr>
    </w:p>
    <w:p w14:paraId="29E6EF1A">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但我引用这处经文所为的，是谦虚的心。</w:t>
      </w:r>
    </w:p>
    <w:p w14:paraId="24063B0E">
      <w:pPr>
        <w:spacing w:line="243" w:lineRule="auto"/>
        <w:rPr>
          <w:rFonts w:hint="eastAsia" w:ascii="微软雅黑" w:hAnsi="微软雅黑" w:eastAsia="微软雅黑" w:cs="微软雅黑"/>
          <w:sz w:val="30"/>
          <w:szCs w:val="30"/>
        </w:rPr>
      </w:pPr>
    </w:p>
    <w:p w14:paraId="1CFE14B6">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grace hardly attained unto, Many (saith Augustine,) can more easily give all they have to the poor, then themselves become poor in spirit.</w:t>
      </w:r>
    </w:p>
    <w:p w14:paraId="083A1540">
      <w:pPr>
        <w:spacing w:line="243" w:lineRule="auto"/>
        <w:rPr>
          <w:rFonts w:hint="eastAsia" w:ascii="微软雅黑" w:hAnsi="微软雅黑" w:eastAsia="微软雅黑" w:cs="微软雅黑"/>
          <w:sz w:val="30"/>
          <w:szCs w:val="30"/>
        </w:rPr>
      </w:pPr>
    </w:p>
    <w:p w14:paraId="6BADEFD7">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这是一种很难获得的美德，许多人（奥古斯丁说）更容易把他们所有的一切分给穷人，而不是自己变得虚心（灵里贫穷）。</w:t>
      </w:r>
    </w:p>
    <w:p w14:paraId="37FDE73A">
      <w:pPr>
        <w:spacing w:line="243" w:lineRule="auto"/>
        <w:rPr>
          <w:rFonts w:hint="eastAsia" w:ascii="微软雅黑" w:hAnsi="微软雅黑" w:eastAsia="微软雅黑" w:cs="微软雅黑"/>
          <w:sz w:val="30"/>
          <w:szCs w:val="30"/>
        </w:rPr>
      </w:pPr>
    </w:p>
    <w:p w14:paraId="21B1B002">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Nay, oftentimes pride takes her rising out of works of charity.</w:t>
      </w:r>
    </w:p>
    <w:p w14:paraId="191B72F1">
      <w:pPr>
        <w:spacing w:line="243" w:lineRule="auto"/>
        <w:rPr>
          <w:rFonts w:hint="eastAsia" w:ascii="微软雅黑" w:hAnsi="微软雅黑" w:eastAsia="微软雅黑" w:cs="微软雅黑"/>
          <w:sz w:val="30"/>
          <w:szCs w:val="30"/>
        </w:rPr>
      </w:pPr>
    </w:p>
    <w:p w14:paraId="17EEC6AE">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不仅如此，骄傲常常从慈善行为中滋生。</w:t>
      </w:r>
    </w:p>
    <w:p w14:paraId="5E02A09D">
      <w:pPr>
        <w:spacing w:line="243" w:lineRule="auto"/>
        <w:rPr>
          <w:rFonts w:hint="eastAsia" w:ascii="微软雅黑" w:hAnsi="微软雅黑" w:eastAsia="微软雅黑" w:cs="微软雅黑"/>
          <w:sz w:val="30"/>
          <w:szCs w:val="30"/>
        </w:rPr>
      </w:pPr>
    </w:p>
    <w:p w14:paraId="1FF2C676">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the more difficult it is, it is the more needful.</w:t>
      </w:r>
    </w:p>
    <w:p w14:paraId="48A8C443">
      <w:pPr>
        <w:spacing w:line="243" w:lineRule="auto"/>
        <w:rPr>
          <w:rFonts w:hint="eastAsia" w:ascii="微软雅黑" w:hAnsi="微软雅黑" w:eastAsia="微软雅黑" w:cs="微软雅黑"/>
          <w:sz w:val="30"/>
          <w:szCs w:val="30"/>
        </w:rPr>
      </w:pPr>
    </w:p>
    <w:p w14:paraId="06998637">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但它越是困难，就越是必要。</w:t>
      </w:r>
    </w:p>
    <w:p w14:paraId="173055FA">
      <w:pPr>
        <w:spacing w:line="243" w:lineRule="auto"/>
        <w:rPr>
          <w:rFonts w:hint="eastAsia" w:ascii="微软雅黑" w:hAnsi="微软雅黑" w:eastAsia="微软雅黑" w:cs="微软雅黑"/>
          <w:sz w:val="30"/>
          <w:szCs w:val="30"/>
        </w:rPr>
      </w:pPr>
    </w:p>
    <w:p w14:paraId="0B513BF7">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Needful even in afflictions that we murmur not, nor fret, nor swell against God:</w:t>
      </w:r>
    </w:p>
    <w:p w14:paraId="5C8690F0">
      <w:pPr>
        <w:spacing w:line="243" w:lineRule="auto"/>
        <w:rPr>
          <w:rFonts w:hint="eastAsia" w:ascii="微软雅黑" w:hAnsi="微软雅黑" w:eastAsia="微软雅黑" w:cs="微软雅黑"/>
          <w:sz w:val="30"/>
          <w:szCs w:val="30"/>
        </w:rPr>
      </w:pPr>
    </w:p>
    <w:p w14:paraId="55F6FD26">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即便在患难中也是必要的，使我们不发怨言，不焦躁，不向神心怀傲慢（膨胀）：</w:t>
      </w:r>
    </w:p>
    <w:p w14:paraId="040826BF">
      <w:pPr>
        <w:spacing w:line="243" w:lineRule="auto"/>
        <w:rPr>
          <w:rFonts w:hint="eastAsia" w:ascii="微软雅黑" w:hAnsi="微软雅黑" w:eastAsia="微软雅黑" w:cs="微软雅黑"/>
          <w:sz w:val="30"/>
          <w:szCs w:val="30"/>
        </w:rPr>
      </w:pPr>
    </w:p>
    <w:p w14:paraId="22F79577">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especially needful for such as abound or have any eminency, that God be not forgotten, and that others be not despised.</w:t>
      </w:r>
    </w:p>
    <w:p w14:paraId="353BF761">
      <w:pPr>
        <w:spacing w:line="243" w:lineRule="auto"/>
        <w:rPr>
          <w:rFonts w:hint="eastAsia" w:ascii="微软雅黑" w:hAnsi="微软雅黑" w:eastAsia="微软雅黑" w:cs="微软雅黑"/>
          <w:sz w:val="30"/>
          <w:szCs w:val="30"/>
        </w:rPr>
      </w:pPr>
    </w:p>
    <w:p w14:paraId="3AB3093C">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但对于那些富足或有任何显赫地位的人来说尤其必要，以免忘记神，以免轻视他人。</w:t>
      </w:r>
    </w:p>
    <w:p w14:paraId="471559E3">
      <w:pPr>
        <w:spacing w:line="243" w:lineRule="auto"/>
        <w:rPr>
          <w:rFonts w:hint="eastAsia" w:ascii="微软雅黑" w:hAnsi="微软雅黑" w:eastAsia="微软雅黑" w:cs="微软雅黑"/>
          <w:sz w:val="30"/>
          <w:szCs w:val="30"/>
        </w:rPr>
      </w:pPr>
    </w:p>
    <w:p w14:paraId="30835919">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T'is a rare thing to be above others and not to scorn them.</w:t>
      </w:r>
    </w:p>
    <w:p w14:paraId="5D6E3340">
      <w:pPr>
        <w:spacing w:line="243" w:lineRule="auto"/>
        <w:rPr>
          <w:rFonts w:hint="eastAsia" w:ascii="微软雅黑" w:hAnsi="微软雅黑" w:eastAsia="微软雅黑" w:cs="微软雅黑"/>
          <w:sz w:val="30"/>
          <w:szCs w:val="30"/>
        </w:rPr>
      </w:pPr>
    </w:p>
    <w:p w14:paraId="7F43DA2F">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居于人上而不轻视人，这是一件罕见的事。</w:t>
      </w:r>
    </w:p>
    <w:p w14:paraId="48C2A594">
      <w:pPr>
        <w:spacing w:line="243" w:lineRule="auto"/>
        <w:rPr>
          <w:rFonts w:hint="eastAsia" w:ascii="微软雅黑" w:hAnsi="微软雅黑" w:eastAsia="微软雅黑" w:cs="微软雅黑"/>
          <w:sz w:val="30"/>
          <w:szCs w:val="30"/>
        </w:rPr>
      </w:pPr>
    </w:p>
    <w:p w14:paraId="0D9DED7C">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Consider,</w:t>
      </w:r>
    </w:p>
    <w:p w14:paraId="66DEDE55">
      <w:pPr>
        <w:spacing w:line="243" w:lineRule="auto"/>
        <w:rPr>
          <w:rFonts w:hint="eastAsia" w:ascii="微软雅黑" w:hAnsi="微软雅黑" w:eastAsia="微软雅黑" w:cs="微软雅黑"/>
          <w:sz w:val="30"/>
          <w:szCs w:val="30"/>
        </w:rPr>
      </w:pPr>
    </w:p>
    <w:p w14:paraId="387692A9">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试想，</w:t>
      </w:r>
    </w:p>
    <w:p w14:paraId="31A1ABE4">
      <w:pPr>
        <w:spacing w:line="243" w:lineRule="auto"/>
        <w:rPr>
          <w:rFonts w:hint="eastAsia" w:ascii="微软雅黑" w:hAnsi="微软雅黑" w:eastAsia="微软雅黑" w:cs="微软雅黑"/>
          <w:sz w:val="30"/>
          <w:szCs w:val="30"/>
        </w:rPr>
      </w:pPr>
    </w:p>
    <w:p w14:paraId="54149770">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Whatever we have, we have it of God, not of ourselves.</w:t>
      </w:r>
    </w:p>
    <w:p w14:paraId="78D0F4E9">
      <w:pPr>
        <w:spacing w:line="243" w:lineRule="auto"/>
        <w:rPr>
          <w:rFonts w:hint="eastAsia" w:ascii="微软雅黑" w:hAnsi="微软雅黑" w:eastAsia="微软雅黑" w:cs="微软雅黑"/>
          <w:sz w:val="30"/>
          <w:szCs w:val="30"/>
        </w:rPr>
      </w:pPr>
    </w:p>
    <w:p w14:paraId="4E9DB538">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无论我们拥有什么，都是从神得来的，不是出于我们自己。</w:t>
      </w:r>
    </w:p>
    <w:p w14:paraId="04536B46">
      <w:pPr>
        <w:spacing w:line="243" w:lineRule="auto"/>
        <w:rPr>
          <w:rFonts w:hint="eastAsia" w:ascii="微软雅黑" w:hAnsi="微软雅黑" w:eastAsia="微软雅黑" w:cs="微软雅黑"/>
          <w:sz w:val="30"/>
          <w:szCs w:val="30"/>
        </w:rPr>
      </w:pPr>
    </w:p>
    <w:p w14:paraId="1B43A86F">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the good we have is little in respect of that we want.</w:t>
      </w:r>
    </w:p>
    <w:p w14:paraId="71C694F8">
      <w:pPr>
        <w:spacing w:line="243" w:lineRule="auto"/>
        <w:rPr>
          <w:rFonts w:hint="eastAsia" w:ascii="微软雅黑" w:hAnsi="微软雅黑" w:eastAsia="微软雅黑" w:cs="微软雅黑"/>
          <w:sz w:val="30"/>
          <w:szCs w:val="30"/>
        </w:rPr>
      </w:pPr>
    </w:p>
    <w:p w14:paraId="5A38FB7E">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我们拥有的善，相对于我们缺乏的，是微不足道的。</w:t>
      </w:r>
    </w:p>
    <w:p w14:paraId="0278B749">
      <w:pPr>
        <w:spacing w:line="243" w:lineRule="auto"/>
        <w:rPr>
          <w:rFonts w:hint="eastAsia" w:ascii="微软雅黑" w:hAnsi="微软雅黑" w:eastAsia="微软雅黑" w:cs="微软雅黑"/>
          <w:sz w:val="30"/>
          <w:szCs w:val="30"/>
        </w:rPr>
      </w:pPr>
    </w:p>
    <w:p w14:paraId="3EB17139">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more good we have received, the more strict will be our account.</w:t>
      </w:r>
    </w:p>
    <w:p w14:paraId="105CDD74">
      <w:pPr>
        <w:spacing w:line="243" w:lineRule="auto"/>
        <w:rPr>
          <w:rFonts w:hint="eastAsia" w:ascii="微软雅黑" w:hAnsi="微软雅黑" w:eastAsia="微软雅黑" w:cs="微软雅黑"/>
          <w:sz w:val="30"/>
          <w:szCs w:val="30"/>
        </w:rPr>
      </w:pPr>
    </w:p>
    <w:p w14:paraId="57E095DC">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我们领受的恩典越多，我们要交的账就越严格。</w:t>
      </w:r>
    </w:p>
    <w:p w14:paraId="0EBD83BF">
      <w:pPr>
        <w:spacing w:line="243" w:lineRule="auto"/>
        <w:rPr>
          <w:rFonts w:hint="eastAsia" w:ascii="微软雅黑" w:hAnsi="微软雅黑" w:eastAsia="微软雅黑" w:cs="微软雅黑"/>
          <w:sz w:val="30"/>
          <w:szCs w:val="30"/>
        </w:rPr>
      </w:pPr>
    </w:p>
    <w:p w14:paraId="7C3D455D">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Christ in whom the fullness of the Godhead dwelt, and so was perfectly good, was lowly and humble.</w:t>
      </w:r>
    </w:p>
    <w:p w14:paraId="2612C15D">
      <w:pPr>
        <w:spacing w:line="243" w:lineRule="auto"/>
        <w:rPr>
          <w:rFonts w:hint="eastAsia" w:ascii="微软雅黑" w:hAnsi="微软雅黑" w:eastAsia="微软雅黑" w:cs="微软雅黑"/>
          <w:sz w:val="30"/>
          <w:szCs w:val="30"/>
        </w:rPr>
      </w:pPr>
    </w:p>
    <w:p w14:paraId="3DE9288D">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基督，神本性一切的丰盛居住在祂里面，因此祂是完全良善的，却也卑微谦卑。</w:t>
      </w:r>
    </w:p>
    <w:p w14:paraId="5C0A1853">
      <w:pPr>
        <w:spacing w:line="243" w:lineRule="auto"/>
        <w:rPr>
          <w:rFonts w:hint="eastAsia" w:ascii="微软雅黑" w:hAnsi="微软雅黑" w:eastAsia="微软雅黑" w:cs="微软雅黑"/>
          <w:sz w:val="30"/>
          <w:szCs w:val="30"/>
        </w:rPr>
      </w:pPr>
    </w:p>
    <w:p w14:paraId="122C8BE3">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Lowliness is Christ's image, and pride a principal part of the Devils.</w:t>
      </w:r>
    </w:p>
    <w:p w14:paraId="0EDE6FF4">
      <w:pPr>
        <w:spacing w:line="243" w:lineRule="auto"/>
        <w:rPr>
          <w:rFonts w:hint="eastAsia" w:ascii="微软雅黑" w:hAnsi="微软雅黑" w:eastAsia="微软雅黑" w:cs="微软雅黑"/>
          <w:sz w:val="30"/>
          <w:szCs w:val="30"/>
        </w:rPr>
      </w:pPr>
    </w:p>
    <w:p w14:paraId="4C341539">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谦卑是基督的形象，而骄傲是魔鬼的主要特征。</w:t>
      </w:r>
    </w:p>
    <w:p w14:paraId="52068C08">
      <w:pPr>
        <w:spacing w:line="243" w:lineRule="auto"/>
        <w:rPr>
          <w:rFonts w:hint="eastAsia" w:ascii="微软雅黑" w:hAnsi="微软雅黑" w:eastAsia="微软雅黑" w:cs="微软雅黑"/>
          <w:sz w:val="30"/>
          <w:szCs w:val="30"/>
        </w:rPr>
      </w:pPr>
    </w:p>
    <w:p w14:paraId="409349BD">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Pride is the stain of all graces, and the defacer of every good work.</w:t>
      </w:r>
    </w:p>
    <w:p w14:paraId="46687FD9">
      <w:pPr>
        <w:spacing w:line="243" w:lineRule="auto"/>
        <w:rPr>
          <w:rFonts w:hint="eastAsia" w:ascii="微软雅黑" w:hAnsi="微软雅黑" w:eastAsia="微软雅黑" w:cs="微软雅黑"/>
          <w:sz w:val="30"/>
          <w:szCs w:val="30"/>
        </w:rPr>
      </w:pPr>
    </w:p>
    <w:p w14:paraId="31F9C119">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骄傲是一切美德的污点，是每一件善工的损毁者。</w:t>
      </w:r>
    </w:p>
    <w:p w14:paraId="710B0BB3">
      <w:pPr>
        <w:spacing w:line="243" w:lineRule="auto"/>
        <w:rPr>
          <w:rFonts w:hint="eastAsia" w:ascii="微软雅黑" w:hAnsi="微软雅黑" w:eastAsia="微软雅黑" w:cs="微软雅黑"/>
          <w:sz w:val="30"/>
          <w:szCs w:val="30"/>
        </w:rPr>
      </w:pPr>
    </w:p>
    <w:p w14:paraId="465325E7">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One that doth ill and is humbled is more acceptable, then one that doth good and is proud.</w:t>
      </w:r>
    </w:p>
    <w:p w14:paraId="13FAEDE0">
      <w:pPr>
        <w:spacing w:line="243" w:lineRule="auto"/>
        <w:rPr>
          <w:rFonts w:hint="eastAsia" w:ascii="微软雅黑" w:hAnsi="微软雅黑" w:eastAsia="微软雅黑" w:cs="微软雅黑"/>
          <w:sz w:val="30"/>
          <w:szCs w:val="30"/>
        </w:rPr>
      </w:pPr>
    </w:p>
    <w:p w14:paraId="3A595A2B">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一个做错事但谦卑的人，比一个做善事但骄傲的人更蒙悦纳。</w:t>
      </w:r>
    </w:p>
    <w:p w14:paraId="629007F2">
      <w:pPr>
        <w:spacing w:line="243" w:lineRule="auto"/>
        <w:rPr>
          <w:rFonts w:hint="eastAsia" w:ascii="微软雅黑" w:hAnsi="微软雅黑" w:eastAsia="微软雅黑" w:cs="微软雅黑"/>
          <w:sz w:val="30"/>
          <w:szCs w:val="30"/>
        </w:rPr>
      </w:pPr>
    </w:p>
    <w:p w14:paraId="4B834386">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God's gracious eye is upon a humble heart, but he casts a terrible eye upon such as are proud.</w:t>
      </w:r>
    </w:p>
    <w:p w14:paraId="3A5AE99F">
      <w:pPr>
        <w:spacing w:line="243" w:lineRule="auto"/>
        <w:rPr>
          <w:rFonts w:hint="eastAsia" w:ascii="微软雅黑" w:hAnsi="微软雅黑" w:eastAsia="微软雅黑" w:cs="微软雅黑"/>
          <w:sz w:val="30"/>
          <w:szCs w:val="30"/>
        </w:rPr>
      </w:pPr>
    </w:p>
    <w:p w14:paraId="4616C418">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神恩慈的眼目看顾谦卑的心，但祂以可畏的眼目看待那些骄傲的人。</w:t>
      </w:r>
    </w:p>
    <w:p w14:paraId="6A71D0E3">
      <w:pPr>
        <w:spacing w:line="243" w:lineRule="auto"/>
        <w:rPr>
          <w:rFonts w:hint="eastAsia" w:ascii="微软雅黑" w:hAnsi="微软雅黑" w:eastAsia="微软雅黑" w:cs="微软雅黑"/>
          <w:sz w:val="30"/>
          <w:szCs w:val="30"/>
        </w:rPr>
      </w:pPr>
    </w:p>
    <w:p w14:paraId="0636ED6F">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Besides this in the general, there are only two Texts of Scripture which I would commend to women, as particularly concerning them in this point.</w:t>
      </w:r>
    </w:p>
    <w:p w14:paraId="4B5C8B5A">
      <w:pPr>
        <w:spacing w:line="243" w:lineRule="auto"/>
        <w:rPr>
          <w:rFonts w:hint="eastAsia" w:ascii="微软雅黑" w:hAnsi="微软雅黑" w:eastAsia="微软雅黑" w:cs="微软雅黑"/>
          <w:sz w:val="30"/>
          <w:szCs w:val="30"/>
        </w:rPr>
      </w:pPr>
    </w:p>
    <w:p w14:paraId="598D1027">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除了这个总体原则外，我只推荐两段经文给女性，因为在这点上特别关乎她们。</w:t>
      </w:r>
    </w:p>
    <w:p w14:paraId="4D68AD29">
      <w:pPr>
        <w:spacing w:line="243" w:lineRule="auto"/>
        <w:rPr>
          <w:rFonts w:hint="eastAsia" w:ascii="微软雅黑" w:hAnsi="微软雅黑" w:eastAsia="微软雅黑" w:cs="微软雅黑"/>
          <w:sz w:val="30"/>
          <w:szCs w:val="30"/>
        </w:rPr>
      </w:pPr>
    </w:p>
    <w:p w14:paraId="6CF26958">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one is about their acknowledgement of their subordination to man.</w:t>
      </w:r>
    </w:p>
    <w:p w14:paraId="435052C9">
      <w:pPr>
        <w:spacing w:line="243" w:lineRule="auto"/>
        <w:rPr>
          <w:rFonts w:hint="eastAsia" w:ascii="微软雅黑" w:hAnsi="微软雅黑" w:eastAsia="微软雅黑" w:cs="微软雅黑"/>
          <w:sz w:val="30"/>
          <w:szCs w:val="30"/>
        </w:rPr>
      </w:pPr>
    </w:p>
    <w:p w14:paraId="52D2CAEC">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第一段是关于她们承认自己顺服于男人。</w:t>
      </w:r>
    </w:p>
    <w:p w14:paraId="2713DBAC">
      <w:pPr>
        <w:spacing w:line="243" w:lineRule="auto"/>
        <w:rPr>
          <w:rFonts w:hint="eastAsia" w:ascii="微软雅黑" w:hAnsi="微软雅黑" w:eastAsia="微软雅黑" w:cs="微软雅黑"/>
          <w:sz w:val="30"/>
          <w:szCs w:val="30"/>
        </w:rPr>
      </w:pPr>
    </w:p>
    <w:p w14:paraId="28523D5F">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Wives (saith St. Peter) be in subjection to your own husbands, that if any obey not the Word, they also may without the word, be won by the conversation of the wives, while they behold your chaste conversation, coupled with fear: (that is, with a loving and careful fear and reverence of your husband.)</w:t>
      </w:r>
    </w:p>
    <w:p w14:paraId="7C257EDA">
      <w:pPr>
        <w:spacing w:line="243" w:lineRule="auto"/>
        <w:rPr>
          <w:rFonts w:hint="eastAsia" w:ascii="微软雅黑" w:hAnsi="微软雅黑" w:eastAsia="微软雅黑" w:cs="微软雅黑"/>
          <w:sz w:val="30"/>
          <w:szCs w:val="30"/>
        </w:rPr>
      </w:pPr>
    </w:p>
    <w:p w14:paraId="7AD26891">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们作妻子的（圣彼得说）要顺服自己的丈夫，这样，若有不信从道理的丈夫，他们虽然不听道，也可以因妻子的品行被感化过来，这正是因看见你们有贞洁的品行和敬畏的心：（即，对你丈夫有一种充满爱意和谨慎的敬畏与尊崇。）</w:t>
      </w:r>
    </w:p>
    <w:p w14:paraId="7244DD7E">
      <w:pPr>
        <w:spacing w:line="243" w:lineRule="auto"/>
        <w:rPr>
          <w:rFonts w:hint="eastAsia" w:ascii="微软雅黑" w:hAnsi="微软雅黑" w:eastAsia="微软雅黑" w:cs="微软雅黑"/>
          <w:sz w:val="30"/>
          <w:szCs w:val="30"/>
        </w:rPr>
      </w:pPr>
    </w:p>
    <w:p w14:paraId="76B148C3">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holy women in old time were, being in subjection unto their own husbands, even as Sarah obeyed Abraham calling him Lord, whose daughters ye are as long as ye do well, and are not afraid with any amazement.</w:t>
      </w:r>
    </w:p>
    <w:p w14:paraId="3BDC0E18">
      <w:pPr>
        <w:spacing w:line="243" w:lineRule="auto"/>
        <w:rPr>
          <w:rFonts w:hint="eastAsia" w:ascii="微软雅黑" w:hAnsi="微软雅黑" w:eastAsia="微软雅黑" w:cs="微软雅黑"/>
          <w:sz w:val="30"/>
          <w:szCs w:val="30"/>
        </w:rPr>
      </w:pPr>
    </w:p>
    <w:p w14:paraId="303ECC5C">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古时圣洁的妇人也是如此，顺服自己的丈夫，就如撒拉听从亚伯拉罕，称他为主，你们若行善，不因恐吓而害怕，便是撒拉的女儿了。</w:t>
      </w:r>
    </w:p>
    <w:p w14:paraId="3171152C">
      <w:pPr>
        <w:spacing w:line="243" w:lineRule="auto"/>
        <w:rPr>
          <w:rFonts w:hint="eastAsia" w:ascii="微软雅黑" w:hAnsi="微软雅黑" w:eastAsia="微软雅黑" w:cs="微软雅黑"/>
          <w:sz w:val="30"/>
          <w:szCs w:val="30"/>
        </w:rPr>
      </w:pPr>
    </w:p>
    <w:p w14:paraId="6F0A5D63">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excellent as the woman-Sexe is, yet it is in subjection to man.</w:t>
      </w:r>
    </w:p>
    <w:p w14:paraId="1B514BF8">
      <w:pPr>
        <w:spacing w:line="243" w:lineRule="auto"/>
        <w:rPr>
          <w:rFonts w:hint="eastAsia" w:ascii="微软雅黑" w:hAnsi="微软雅黑" w:eastAsia="微软雅黑" w:cs="微软雅黑"/>
          <w:sz w:val="30"/>
          <w:szCs w:val="30"/>
        </w:rPr>
      </w:pPr>
    </w:p>
    <w:p w14:paraId="1716DD79">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尽管女性是卓越的，但仍需顺服男人。</w:t>
      </w:r>
    </w:p>
    <w:p w14:paraId="2CAC9A6F">
      <w:pPr>
        <w:spacing w:line="243" w:lineRule="auto"/>
        <w:rPr>
          <w:rFonts w:hint="eastAsia" w:ascii="微软雅黑" w:hAnsi="微软雅黑" w:eastAsia="微软雅黑" w:cs="微软雅黑"/>
          <w:sz w:val="30"/>
          <w:szCs w:val="30"/>
        </w:rPr>
      </w:pPr>
    </w:p>
    <w:p w14:paraId="3DC43299">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Even Sarah the mother of Believers, from whom Kings and Nations came, called her husband Lord.</w:t>
      </w:r>
    </w:p>
    <w:p w14:paraId="785E5BCC">
      <w:pPr>
        <w:spacing w:line="243" w:lineRule="auto"/>
        <w:rPr>
          <w:rFonts w:hint="eastAsia" w:ascii="微软雅黑" w:hAnsi="微软雅黑" w:eastAsia="微软雅黑" w:cs="微软雅黑"/>
          <w:sz w:val="30"/>
          <w:szCs w:val="30"/>
        </w:rPr>
      </w:pPr>
    </w:p>
    <w:p w14:paraId="3566A0F0">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甚至信徒之母撒拉，君王和多国都由她而出，也称她的丈夫为主。</w:t>
      </w:r>
    </w:p>
    <w:p w14:paraId="2420D09A">
      <w:pPr>
        <w:spacing w:line="243" w:lineRule="auto"/>
        <w:rPr>
          <w:rFonts w:hint="eastAsia" w:ascii="微软雅黑" w:hAnsi="微软雅黑" w:eastAsia="微软雅黑" w:cs="微软雅黑"/>
          <w:sz w:val="30"/>
          <w:szCs w:val="30"/>
        </w:rPr>
      </w:pPr>
    </w:p>
    <w:p w14:paraId="4BCE0976">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wife is also Lady, for so did Sarah signify, but she is so to the family, not to her husband.</w:t>
      </w:r>
    </w:p>
    <w:p w14:paraId="4BFCBFDF">
      <w:pPr>
        <w:spacing w:line="243" w:lineRule="auto"/>
        <w:rPr>
          <w:rFonts w:hint="eastAsia" w:ascii="微软雅黑" w:hAnsi="微软雅黑" w:eastAsia="微软雅黑" w:cs="微软雅黑"/>
          <w:sz w:val="30"/>
          <w:szCs w:val="30"/>
        </w:rPr>
      </w:pPr>
    </w:p>
    <w:p w14:paraId="358F0F1A">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妻子也是主母，因为“撒拉”这个名字就是这个意思，但她是家庭的主母，而非她丈夫的主母。</w:t>
      </w:r>
    </w:p>
    <w:p w14:paraId="7378562F">
      <w:pPr>
        <w:spacing w:line="243" w:lineRule="auto"/>
        <w:rPr>
          <w:rFonts w:hint="eastAsia" w:ascii="微软雅黑" w:hAnsi="微软雅黑" w:eastAsia="微软雅黑" w:cs="微软雅黑"/>
          <w:sz w:val="30"/>
          <w:szCs w:val="30"/>
        </w:rPr>
      </w:pPr>
    </w:p>
    <w:p w14:paraId="7A822127">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Their Ornament, as the Apostle saith, that which best becomes them, is to be subject, and to preserve and contain themselves quiet, undisturbed, and unpassionate not hurried with sudden and inordinate affection, as a horse not well managed that is apt to start at everything.</w:t>
      </w:r>
    </w:p>
    <w:p w14:paraId="64AACE11">
      <w:pPr>
        <w:spacing w:line="243" w:lineRule="auto"/>
        <w:rPr>
          <w:rFonts w:hint="eastAsia" w:ascii="微软雅黑" w:hAnsi="微软雅黑" w:eastAsia="微软雅黑" w:cs="微软雅黑"/>
          <w:sz w:val="30"/>
          <w:szCs w:val="30"/>
        </w:rPr>
      </w:pPr>
    </w:p>
    <w:p w14:paraId="601F78EB">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正如使徒所说，她们的装饰，即最适合她们的，就是顺服，并保持和控制自己安静、不受干扰、不急躁，不被突发和无节制的情感所驱使，像一匹未经驯良的马容易对任何事物受惊那样。</w:t>
      </w:r>
    </w:p>
    <w:p w14:paraId="7F2A9ADA">
      <w:pPr>
        <w:spacing w:line="243" w:lineRule="auto"/>
        <w:rPr>
          <w:rFonts w:hint="eastAsia" w:ascii="微软雅黑" w:hAnsi="微软雅黑" w:eastAsia="微软雅黑" w:cs="微软雅黑"/>
          <w:sz w:val="30"/>
          <w:szCs w:val="30"/>
        </w:rPr>
      </w:pPr>
    </w:p>
    <w:p w14:paraId="5D73DA98">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 take to be the proper meaning of the Greek word &lt;H&amp;G&gt; in the Text, which our Interpreters have translated, Amazement.</w:t>
      </w:r>
    </w:p>
    <w:p w14:paraId="57BB2AA6">
      <w:pPr>
        <w:spacing w:line="243" w:lineRule="auto"/>
        <w:rPr>
          <w:rFonts w:hint="eastAsia" w:ascii="微软雅黑" w:hAnsi="微软雅黑" w:eastAsia="微软雅黑" w:cs="微软雅黑"/>
          <w:sz w:val="30"/>
          <w:szCs w:val="30"/>
        </w:rPr>
      </w:pPr>
    </w:p>
    <w:p w14:paraId="68684EC2">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我认为这正是经文中希腊词 &lt;H&amp;G&gt; 的正确含义，我们的译者将其翻译为“惊慌”。</w:t>
      </w:r>
    </w:p>
    <w:p w14:paraId="32AAB772">
      <w:pPr>
        <w:spacing w:line="243" w:lineRule="auto"/>
        <w:rPr>
          <w:rFonts w:hint="eastAsia" w:ascii="微软雅黑" w:hAnsi="微软雅黑" w:eastAsia="微软雅黑" w:cs="微软雅黑"/>
          <w:sz w:val="30"/>
          <w:szCs w:val="30"/>
        </w:rPr>
      </w:pPr>
    </w:p>
    <w:p w14:paraId="2A009F2E">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other place, is that of Paul to the Corinthians, Let your women keep silence in the Churches, for it is not permitted unto them to speak, but they are commanded to be under obedience: as also saith the Law.</w:t>
      </w:r>
    </w:p>
    <w:p w14:paraId="24723691">
      <w:pPr>
        <w:spacing w:line="243" w:lineRule="auto"/>
        <w:rPr>
          <w:rFonts w:hint="eastAsia" w:ascii="微软雅黑" w:hAnsi="微软雅黑" w:eastAsia="微软雅黑" w:cs="微软雅黑"/>
          <w:sz w:val="30"/>
          <w:szCs w:val="30"/>
        </w:rPr>
      </w:pPr>
    </w:p>
    <w:p w14:paraId="73D11ADC">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另一处是保罗写给哥林多人的信，妇女在会中要闭口不言，像在圣徒的众教会一样，因为不准她们说话，她们总要顺服，正如律法所说的。</w:t>
      </w:r>
    </w:p>
    <w:p w14:paraId="56781936">
      <w:pPr>
        <w:spacing w:line="243" w:lineRule="auto"/>
        <w:rPr>
          <w:rFonts w:hint="eastAsia" w:ascii="微软雅黑" w:hAnsi="微软雅黑" w:eastAsia="微软雅黑" w:cs="微软雅黑"/>
          <w:sz w:val="30"/>
          <w:szCs w:val="30"/>
        </w:rPr>
      </w:pPr>
    </w:p>
    <w:p w14:paraId="062CB91F">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if they will learn anything, let them ask their husbands at home: for it is a shame for women to speak in the Church.</w:t>
      </w:r>
    </w:p>
    <w:p w14:paraId="5489D2A0">
      <w:pPr>
        <w:spacing w:line="243" w:lineRule="auto"/>
        <w:rPr>
          <w:rFonts w:hint="eastAsia" w:ascii="微软雅黑" w:hAnsi="微软雅黑" w:eastAsia="微软雅黑" w:cs="微软雅黑"/>
          <w:sz w:val="30"/>
          <w:szCs w:val="30"/>
        </w:rPr>
      </w:pPr>
    </w:p>
    <w:p w14:paraId="2B3F6726">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她们若要学什么，可以在家里问自己的丈夫：因为妇女在会中说话原是可耻的。</w:t>
      </w:r>
    </w:p>
    <w:p w14:paraId="36CB9F8B">
      <w:pPr>
        <w:spacing w:line="243" w:lineRule="auto"/>
        <w:rPr>
          <w:rFonts w:hint="eastAsia" w:ascii="微软雅黑" w:hAnsi="微软雅黑" w:eastAsia="微软雅黑" w:cs="微软雅黑"/>
          <w:sz w:val="30"/>
          <w:szCs w:val="30"/>
        </w:rPr>
      </w:pPr>
    </w:p>
    <w:p w14:paraId="51BAFF16">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seems there was some disorder in Corinth, and that their women took upon them to speak and teach publicly.</w:t>
      </w:r>
    </w:p>
    <w:p w14:paraId="6D14F393">
      <w:pPr>
        <w:spacing w:line="243" w:lineRule="auto"/>
        <w:rPr>
          <w:rFonts w:hint="eastAsia" w:ascii="微软雅黑" w:hAnsi="微软雅黑" w:eastAsia="微软雅黑" w:cs="微软雅黑"/>
          <w:sz w:val="30"/>
          <w:szCs w:val="30"/>
        </w:rPr>
      </w:pPr>
    </w:p>
    <w:p w14:paraId="29FEFFDE">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似乎在哥林多存在某种混乱，她们的妇女擅自在公开场合说话和教导。</w:t>
      </w:r>
    </w:p>
    <w:p w14:paraId="7B899247">
      <w:pPr>
        <w:spacing w:line="243" w:lineRule="auto"/>
        <w:rPr>
          <w:rFonts w:hint="eastAsia" w:ascii="微软雅黑" w:hAnsi="微软雅黑" w:eastAsia="微软雅黑" w:cs="微软雅黑"/>
          <w:sz w:val="30"/>
          <w:szCs w:val="30"/>
        </w:rPr>
      </w:pPr>
    </w:p>
    <w:p w14:paraId="62380829">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the Apostle restrains. Which he doth upon these three grounds;</w:t>
      </w:r>
    </w:p>
    <w:p w14:paraId="47CAF125">
      <w:pPr>
        <w:spacing w:line="243" w:lineRule="auto"/>
        <w:rPr>
          <w:rFonts w:hint="eastAsia" w:ascii="微软雅黑" w:hAnsi="微软雅黑" w:eastAsia="微软雅黑" w:cs="微软雅黑"/>
          <w:sz w:val="30"/>
          <w:szCs w:val="30"/>
        </w:rPr>
      </w:pPr>
    </w:p>
    <w:p w14:paraId="77D6D90A">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使徒对此加以限制。他这样做是基于以下三个理由；</w:t>
      </w:r>
    </w:p>
    <w:p w14:paraId="71CE4CA0">
      <w:pPr>
        <w:spacing w:line="243" w:lineRule="auto"/>
        <w:rPr>
          <w:rFonts w:hint="eastAsia" w:ascii="微软雅黑" w:hAnsi="微软雅黑" w:eastAsia="微软雅黑" w:cs="微软雅黑"/>
          <w:sz w:val="30"/>
          <w:szCs w:val="30"/>
        </w:rPr>
      </w:pPr>
    </w:p>
    <w:p w14:paraId="186259A8">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Because of their subjection by an original law. Gen. 3:16. That is the ground which he urgeth in this place.</w:t>
      </w:r>
    </w:p>
    <w:p w14:paraId="2F015D81">
      <w:pPr>
        <w:spacing w:line="243" w:lineRule="auto"/>
        <w:rPr>
          <w:rFonts w:hint="eastAsia" w:ascii="微软雅黑" w:hAnsi="微软雅黑" w:eastAsia="微软雅黑" w:cs="微软雅黑"/>
          <w:sz w:val="30"/>
          <w:szCs w:val="30"/>
        </w:rPr>
      </w:pPr>
    </w:p>
    <w:p w14:paraId="12765CA8">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因为根据原始律法她们处于顺服地位。创世记3:16。这是他在此时强调的理由。</w:t>
      </w:r>
    </w:p>
    <w:p w14:paraId="7756E2DB">
      <w:pPr>
        <w:spacing w:line="243" w:lineRule="auto"/>
        <w:rPr>
          <w:rFonts w:hint="eastAsia" w:ascii="微软雅黑" w:hAnsi="微软雅黑" w:eastAsia="微软雅黑" w:cs="微软雅黑"/>
          <w:sz w:val="30"/>
          <w:szCs w:val="30"/>
        </w:rPr>
      </w:pPr>
    </w:p>
    <w:p w14:paraId="79D75776">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elsewhere in his writings, he useth others also.</w:t>
      </w:r>
    </w:p>
    <w:p w14:paraId="6107A33C">
      <w:pPr>
        <w:spacing w:line="243" w:lineRule="auto"/>
        <w:rPr>
          <w:rFonts w:hint="eastAsia" w:ascii="微软雅黑" w:hAnsi="微软雅黑" w:eastAsia="微软雅黑" w:cs="微软雅黑"/>
          <w:sz w:val="30"/>
          <w:szCs w:val="30"/>
        </w:rPr>
      </w:pPr>
    </w:p>
    <w:p w14:paraId="76FE7FE3">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但在他的著作的其他地方，他也使用了其他理由。</w:t>
      </w:r>
    </w:p>
    <w:p w14:paraId="32037FE2">
      <w:pPr>
        <w:spacing w:line="243" w:lineRule="auto"/>
        <w:rPr>
          <w:rFonts w:hint="eastAsia" w:ascii="微软雅黑" w:hAnsi="微软雅黑" w:eastAsia="微软雅黑" w:cs="微软雅黑"/>
          <w:sz w:val="30"/>
          <w:szCs w:val="30"/>
        </w:rPr>
      </w:pPr>
    </w:p>
    <w:p w14:paraId="15516A07">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Because the woman was created after Adam, and for him, 1 Tim. 2:13, 1 Cor. 11:8,9.</w:t>
      </w:r>
    </w:p>
    <w:p w14:paraId="24C18C2D">
      <w:pPr>
        <w:spacing w:line="243" w:lineRule="auto"/>
        <w:rPr>
          <w:rFonts w:hint="eastAsia" w:ascii="微软雅黑" w:hAnsi="微软雅黑" w:eastAsia="微软雅黑" w:cs="微软雅黑"/>
          <w:sz w:val="30"/>
          <w:szCs w:val="30"/>
        </w:rPr>
      </w:pPr>
    </w:p>
    <w:p w14:paraId="7E5B28A6">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因为女人是在亚当之后被造的，且是为他造的，提摩太前书2:13，哥林多前书11:8,9。</w:t>
      </w:r>
    </w:p>
    <w:p w14:paraId="09B1FFD5">
      <w:pPr>
        <w:spacing w:line="243" w:lineRule="auto"/>
        <w:rPr>
          <w:rFonts w:hint="eastAsia" w:ascii="微软雅黑" w:hAnsi="微软雅黑" w:eastAsia="微软雅黑" w:cs="微软雅黑"/>
          <w:sz w:val="30"/>
          <w:szCs w:val="30"/>
        </w:rPr>
      </w:pPr>
    </w:p>
    <w:p w14:paraId="39F249F7">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Because the woman was first deceived, 1 Tim. 2:12. and 14.</w:t>
      </w:r>
    </w:p>
    <w:p w14:paraId="4E196FAE">
      <w:pPr>
        <w:spacing w:line="243" w:lineRule="auto"/>
        <w:rPr>
          <w:rFonts w:hint="eastAsia" w:ascii="微软雅黑" w:hAnsi="微软雅黑" w:eastAsia="微软雅黑" w:cs="微软雅黑"/>
          <w:sz w:val="30"/>
          <w:szCs w:val="30"/>
        </w:rPr>
      </w:pPr>
    </w:p>
    <w:p w14:paraId="71039923">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因为女人先受了引诱，提摩太前书2:12和14。</w:t>
      </w:r>
    </w:p>
    <w:p w14:paraId="4666B1FC">
      <w:pPr>
        <w:spacing w:line="243" w:lineRule="auto"/>
        <w:rPr>
          <w:rFonts w:hint="eastAsia" w:ascii="微软雅黑" w:hAnsi="微软雅黑" w:eastAsia="微软雅黑" w:cs="微软雅黑"/>
          <w:sz w:val="30"/>
          <w:szCs w:val="30"/>
        </w:rPr>
      </w:pPr>
    </w:p>
    <w:p w14:paraId="21979DED">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the Question will be, what women the Apostle speaks of: for it was prophesied of the Gospel-times, That God would pour his Spirit upon all flesh, and that our sons and daughters should prophecy.</w:t>
      </w:r>
    </w:p>
    <w:p w14:paraId="60BB07F1">
      <w:pPr>
        <w:spacing w:line="243" w:lineRule="auto"/>
        <w:rPr>
          <w:rFonts w:hint="eastAsia" w:ascii="微软雅黑" w:hAnsi="微软雅黑" w:eastAsia="微软雅黑" w:cs="微软雅黑"/>
          <w:sz w:val="30"/>
          <w:szCs w:val="30"/>
        </w:rPr>
      </w:pPr>
    </w:p>
    <w:p w14:paraId="2538FC2C">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但问题在于，使徒说的是哪些妇女：因为曾有关于福音时代的预言，神要将祂的灵浇灌凡有血气的，我们的儿女要说预言。</w:t>
      </w:r>
    </w:p>
    <w:p w14:paraId="492180D5">
      <w:pPr>
        <w:spacing w:line="243" w:lineRule="auto"/>
        <w:rPr>
          <w:rFonts w:hint="eastAsia" w:ascii="微软雅黑" w:hAnsi="微软雅黑" w:eastAsia="微软雅黑" w:cs="微软雅黑"/>
          <w:sz w:val="30"/>
          <w:szCs w:val="30"/>
        </w:rPr>
      </w:pPr>
    </w:p>
    <w:p w14:paraId="412CE287">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we read that Philip had four daughters which did prophecy; which seems to some, to be meant, not of an extraordinary Spirit of Revelation and Prediction only, (as most Interpreters do put off this place) but of the interpretation of the Scripture.</w:t>
      </w:r>
    </w:p>
    <w:p w14:paraId="4BE371F0">
      <w:pPr>
        <w:spacing w:line="243" w:lineRule="auto"/>
        <w:rPr>
          <w:rFonts w:hint="eastAsia" w:ascii="微软雅黑" w:hAnsi="微软雅黑" w:eastAsia="微软雅黑" w:cs="微软雅黑"/>
          <w:sz w:val="30"/>
          <w:szCs w:val="30"/>
        </w:rPr>
      </w:pPr>
    </w:p>
    <w:p w14:paraId="768398A4">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我们也读到腓利有四个女儿是说预言的；在一些人看来，这似乎不仅仅是指非凡的启示和预言之灵（正如大多数解经家推脱此处的解释那样），而是指对圣经的解释。</w:t>
      </w:r>
    </w:p>
    <w:p w14:paraId="1C881224">
      <w:pPr>
        <w:spacing w:line="243" w:lineRule="auto"/>
        <w:rPr>
          <w:rFonts w:hint="eastAsia" w:ascii="微软雅黑" w:hAnsi="微软雅黑" w:eastAsia="微软雅黑" w:cs="微软雅黑"/>
          <w:sz w:val="30"/>
          <w:szCs w:val="30"/>
        </w:rPr>
      </w:pPr>
    </w:p>
    <w:p w14:paraId="73BF11FA">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 rather, because St Paul gives a rule concerning the covering of the woman's head, when she is praying or prophesying, 1 Cor. 11:5.</w:t>
      </w:r>
    </w:p>
    <w:p w14:paraId="5CB4595F">
      <w:pPr>
        <w:spacing w:line="243" w:lineRule="auto"/>
        <w:rPr>
          <w:rFonts w:hint="eastAsia" w:ascii="微软雅黑" w:hAnsi="微软雅黑" w:eastAsia="微软雅黑" w:cs="微软雅黑"/>
          <w:sz w:val="30"/>
          <w:szCs w:val="30"/>
        </w:rPr>
      </w:pPr>
    </w:p>
    <w:p w14:paraId="55D3C49D">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尤其因为圣保罗给出了关于妇女在祷告或说预言时蒙头的规则，哥林多前书11:5。</w:t>
      </w:r>
    </w:p>
    <w:p w14:paraId="428BFDF5">
      <w:pPr>
        <w:spacing w:line="243" w:lineRule="auto"/>
        <w:rPr>
          <w:rFonts w:hint="eastAsia" w:ascii="微软雅黑" w:hAnsi="微软雅黑" w:eastAsia="微软雅黑" w:cs="微软雅黑"/>
          <w:sz w:val="30"/>
          <w:szCs w:val="30"/>
        </w:rPr>
      </w:pPr>
    </w:p>
    <w:p w14:paraId="1765E60E">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in another place he speaks of Aged women, that they must be Teachers of good things.</w:t>
      </w:r>
    </w:p>
    <w:p w14:paraId="1151E347">
      <w:pPr>
        <w:spacing w:line="243" w:lineRule="auto"/>
        <w:rPr>
          <w:rFonts w:hint="eastAsia" w:ascii="微软雅黑" w:hAnsi="微软雅黑" w:eastAsia="微软雅黑" w:cs="微软雅黑"/>
          <w:sz w:val="30"/>
          <w:szCs w:val="30"/>
        </w:rPr>
      </w:pPr>
    </w:p>
    <w:p w14:paraId="1E8A8C6D">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在另一处他也谈到老年妇人，说她们必须是善事的教导者。</w:t>
      </w:r>
    </w:p>
    <w:p w14:paraId="5288CCD3">
      <w:pPr>
        <w:spacing w:line="243" w:lineRule="auto"/>
        <w:rPr>
          <w:rFonts w:hint="eastAsia" w:ascii="微软雅黑" w:hAnsi="微软雅黑" w:eastAsia="微软雅黑" w:cs="微软雅黑"/>
          <w:sz w:val="30"/>
          <w:szCs w:val="30"/>
        </w:rPr>
      </w:pPr>
    </w:p>
    <w:p w14:paraId="24E4FC40">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hath therefore divided the Antient Divines (for it is not a new Question:) Chrysostom thinking that married wives are only forbidden to speak in the Church; but Tertullian applies it unto all women, even Virgins and Widows too, because of the universal subjection of their Sex.</w:t>
      </w:r>
    </w:p>
    <w:p w14:paraId="2084ACA6">
      <w:pPr>
        <w:spacing w:line="243" w:lineRule="auto"/>
        <w:rPr>
          <w:rFonts w:hint="eastAsia" w:ascii="微软雅黑" w:hAnsi="微软雅黑" w:eastAsia="微软雅黑" w:cs="微软雅黑"/>
          <w:sz w:val="30"/>
          <w:szCs w:val="30"/>
        </w:rPr>
      </w:pPr>
    </w:p>
    <w:p w14:paraId="6A3A5ABB">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因此这使得古代神学家产生了分歧（因为这不是一个新问题）：金口（Chrysostom）认为只禁止已婚妻子在教会中说话；但特土良将其应用于所有女性，甚至包括童贞女和寡妇，因为她们的性别普遍处于顺服地位。</w:t>
      </w:r>
    </w:p>
    <w:p w14:paraId="0808B04E">
      <w:pPr>
        <w:spacing w:line="243" w:lineRule="auto"/>
        <w:rPr>
          <w:rFonts w:hint="eastAsia" w:ascii="微软雅黑" w:hAnsi="微软雅黑" w:eastAsia="微软雅黑" w:cs="微软雅黑"/>
          <w:sz w:val="30"/>
          <w:szCs w:val="30"/>
        </w:rPr>
      </w:pPr>
    </w:p>
    <w:p w14:paraId="1B73539A">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comparing of the places satisfies me; First that is to be laid as an immovable stone in the foundation, That it is against God's Ordinance, against Church Order and Modesty, for women publicly to preach.</w:t>
      </w:r>
    </w:p>
    <w:p w14:paraId="36A05913">
      <w:pPr>
        <w:spacing w:line="243" w:lineRule="auto"/>
        <w:rPr>
          <w:rFonts w:hint="eastAsia" w:ascii="微软雅黑" w:hAnsi="微软雅黑" w:eastAsia="微软雅黑" w:cs="微软雅黑"/>
          <w:sz w:val="30"/>
          <w:szCs w:val="30"/>
        </w:rPr>
      </w:pPr>
    </w:p>
    <w:p w14:paraId="7F6EC9FC">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比较这些经文使我感到满意；首先，这一点必须作为根基中不可移动的石头安放好，即女性公开讲道是违背神的定例，违背教会次序和端庄的。</w:t>
      </w:r>
    </w:p>
    <w:p w14:paraId="4BE6DBDB">
      <w:pPr>
        <w:spacing w:line="243" w:lineRule="auto"/>
        <w:rPr>
          <w:rFonts w:hint="eastAsia" w:ascii="微软雅黑" w:hAnsi="微软雅黑" w:eastAsia="微软雅黑" w:cs="微软雅黑"/>
          <w:sz w:val="30"/>
          <w:szCs w:val="30"/>
        </w:rPr>
      </w:pPr>
    </w:p>
    <w:p w14:paraId="1CDE994B">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ground will hold, for the words of the Apostle are express, and will admit of no evasion.</w:t>
      </w:r>
    </w:p>
    <w:p w14:paraId="704F1F2E">
      <w:pPr>
        <w:spacing w:line="243" w:lineRule="auto"/>
        <w:rPr>
          <w:rFonts w:hint="eastAsia" w:ascii="微软雅黑" w:hAnsi="微软雅黑" w:eastAsia="微软雅黑" w:cs="微软雅黑"/>
          <w:sz w:val="30"/>
          <w:szCs w:val="30"/>
        </w:rPr>
      </w:pPr>
    </w:p>
    <w:p w14:paraId="163AF989">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这个立场是站得住脚的，因为使徒的话是明确的，不容任何推诿。</w:t>
      </w:r>
    </w:p>
    <w:p w14:paraId="67F71AC7">
      <w:pPr>
        <w:spacing w:line="243" w:lineRule="auto"/>
        <w:rPr>
          <w:rFonts w:hint="eastAsia" w:ascii="微软雅黑" w:hAnsi="微软雅黑" w:eastAsia="微软雅黑" w:cs="微软雅黑"/>
          <w:sz w:val="30"/>
          <w:szCs w:val="30"/>
        </w:rPr>
      </w:pPr>
    </w:p>
    <w:p w14:paraId="1166EBC6">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Secondly, There may be some extraordinary cases, that will not admit of a general rule.</w:t>
      </w:r>
    </w:p>
    <w:p w14:paraId="7141EFF0">
      <w:pPr>
        <w:spacing w:line="243" w:lineRule="auto"/>
        <w:rPr>
          <w:rFonts w:hint="eastAsia" w:ascii="微软雅黑" w:hAnsi="微软雅黑" w:eastAsia="微软雅黑" w:cs="微软雅黑"/>
          <w:sz w:val="30"/>
          <w:szCs w:val="30"/>
        </w:rPr>
      </w:pPr>
    </w:p>
    <w:p w14:paraId="7224B065">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其次，可能有一些特殊情况，不适用一般规则。</w:t>
      </w:r>
    </w:p>
    <w:p w14:paraId="3EFF0D47">
      <w:pPr>
        <w:spacing w:line="243" w:lineRule="auto"/>
        <w:rPr>
          <w:rFonts w:hint="eastAsia" w:ascii="微软雅黑" w:hAnsi="微软雅黑" w:eastAsia="微软雅黑" w:cs="微软雅黑"/>
          <w:sz w:val="30"/>
          <w:szCs w:val="30"/>
        </w:rPr>
      </w:pPr>
    </w:p>
    <w:p w14:paraId="218F947B">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Thirdly, women may and must privately and familiarly exhort others.</w:t>
      </w:r>
    </w:p>
    <w:p w14:paraId="7F9F3BAC">
      <w:pPr>
        <w:spacing w:line="243" w:lineRule="auto"/>
        <w:rPr>
          <w:rFonts w:hint="eastAsia" w:ascii="微软雅黑" w:hAnsi="微软雅黑" w:eastAsia="微软雅黑" w:cs="微软雅黑"/>
          <w:sz w:val="30"/>
          <w:szCs w:val="30"/>
        </w:rPr>
      </w:pPr>
    </w:p>
    <w:p w14:paraId="38DB7071">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第三，女性可以也必须私下并亲切地劝勉他人。</w:t>
      </w:r>
    </w:p>
    <w:p w14:paraId="72A05799">
      <w:pPr>
        <w:spacing w:line="243" w:lineRule="auto"/>
        <w:rPr>
          <w:rFonts w:hint="eastAsia" w:ascii="微软雅黑" w:hAnsi="微软雅黑" w:eastAsia="微软雅黑" w:cs="微软雅黑"/>
          <w:sz w:val="30"/>
          <w:szCs w:val="30"/>
        </w:rPr>
      </w:pPr>
    </w:p>
    <w:p w14:paraId="02B260C8">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Fourthly, where men are not present, women may speak; I mean, though others besides the maids and children of their own family be present.</w:t>
      </w:r>
    </w:p>
    <w:p w14:paraId="7645C50A">
      <w:pPr>
        <w:spacing w:line="243" w:lineRule="auto"/>
        <w:rPr>
          <w:rFonts w:hint="eastAsia" w:ascii="微软雅黑" w:hAnsi="微软雅黑" w:eastAsia="微软雅黑" w:cs="微软雅黑"/>
          <w:sz w:val="30"/>
          <w:szCs w:val="30"/>
        </w:rPr>
      </w:pPr>
    </w:p>
    <w:p w14:paraId="094D24B6">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第四，在没有男性的场合，女性可以说话；我的意思是，即使除了她们自己家里的女仆和孩子之外还有其他人在场。</w:t>
      </w:r>
    </w:p>
    <w:p w14:paraId="1E5390C6">
      <w:pPr>
        <w:spacing w:line="243" w:lineRule="auto"/>
        <w:rPr>
          <w:rFonts w:hint="eastAsia" w:ascii="微软雅黑" w:hAnsi="微软雅黑" w:eastAsia="微软雅黑" w:cs="微软雅黑"/>
          <w:sz w:val="30"/>
          <w:szCs w:val="30"/>
        </w:rPr>
      </w:pPr>
    </w:p>
    <w:p w14:paraId="2D461A54">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are some prints and footsteps of the allowance of this in the Antient Churches.</w:t>
      </w:r>
    </w:p>
    <w:p w14:paraId="724CFB52">
      <w:pPr>
        <w:spacing w:line="243" w:lineRule="auto"/>
        <w:rPr>
          <w:rFonts w:hint="eastAsia" w:ascii="微软雅黑" w:hAnsi="微软雅黑" w:eastAsia="微软雅黑" w:cs="微软雅黑"/>
          <w:sz w:val="30"/>
          <w:szCs w:val="30"/>
        </w:rPr>
      </w:pPr>
    </w:p>
    <w:p w14:paraId="2809B27C">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在古代教会中，有一些允许这种做法的痕迹和足迹。</w:t>
      </w:r>
    </w:p>
    <w:p w14:paraId="6ACB2F90">
      <w:pPr>
        <w:spacing w:line="243" w:lineRule="auto"/>
        <w:rPr>
          <w:rFonts w:hint="eastAsia" w:ascii="微软雅黑" w:hAnsi="微软雅黑" w:eastAsia="微软雅黑" w:cs="微软雅黑"/>
          <w:sz w:val="30"/>
          <w:szCs w:val="30"/>
        </w:rPr>
      </w:pPr>
    </w:p>
    <w:p w14:paraId="1E24400F">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may also privately admonish men, and reprove them.</w:t>
      </w:r>
    </w:p>
    <w:p w14:paraId="696965BF">
      <w:pPr>
        <w:spacing w:line="243" w:lineRule="auto"/>
        <w:rPr>
          <w:rFonts w:hint="eastAsia" w:ascii="微软雅黑" w:hAnsi="微软雅黑" w:eastAsia="微软雅黑" w:cs="微软雅黑"/>
          <w:sz w:val="30"/>
          <w:szCs w:val="30"/>
        </w:rPr>
      </w:pPr>
    </w:p>
    <w:p w14:paraId="21E0DA36">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她们也可以私下劝诫男人，并责备他们。</w:t>
      </w:r>
    </w:p>
    <w:p w14:paraId="0A541F1B">
      <w:pPr>
        <w:spacing w:line="243" w:lineRule="auto"/>
        <w:rPr>
          <w:rFonts w:hint="eastAsia" w:ascii="微软雅黑" w:hAnsi="微软雅黑" w:eastAsia="微软雅黑" w:cs="微软雅黑"/>
          <w:sz w:val="30"/>
          <w:szCs w:val="30"/>
        </w:rPr>
      </w:pPr>
    </w:p>
    <w:p w14:paraId="2EAA2100">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in the exercise of all these Privileges, let them have respect to the Law of Humility, without which they will never do anything becomingly.</w:t>
      </w:r>
    </w:p>
    <w:p w14:paraId="695FF100">
      <w:pPr>
        <w:spacing w:line="243" w:lineRule="auto"/>
        <w:rPr>
          <w:rFonts w:hint="eastAsia" w:ascii="微软雅黑" w:hAnsi="微软雅黑" w:eastAsia="微软雅黑" w:cs="微软雅黑"/>
          <w:sz w:val="30"/>
          <w:szCs w:val="30"/>
        </w:rPr>
      </w:pPr>
    </w:p>
    <w:p w14:paraId="21D668B4">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但在行使所有这些特权时，让她们尊重谦卑的法则，没有这法则，她们永远无法得体地做任何事。</w:t>
      </w:r>
    </w:p>
    <w:p w14:paraId="5D4F6F18">
      <w:pPr>
        <w:spacing w:line="243" w:lineRule="auto"/>
        <w:rPr>
          <w:rFonts w:hint="eastAsia" w:ascii="微软雅黑" w:hAnsi="微软雅黑" w:eastAsia="微软雅黑" w:cs="微软雅黑"/>
          <w:sz w:val="30"/>
          <w:szCs w:val="30"/>
        </w:rPr>
      </w:pPr>
    </w:p>
    <w:p w14:paraId="552B5EEF">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a grace of such necessity and beauty, that we cannot too much commend it.</w:t>
      </w:r>
    </w:p>
    <w:p w14:paraId="5457DA86">
      <w:pPr>
        <w:spacing w:line="243" w:lineRule="auto"/>
        <w:rPr>
          <w:rFonts w:hint="eastAsia" w:ascii="微软雅黑" w:hAnsi="微软雅黑" w:eastAsia="微软雅黑" w:cs="微软雅黑"/>
          <w:sz w:val="30"/>
          <w:szCs w:val="30"/>
        </w:rPr>
      </w:pPr>
    </w:p>
    <w:p w14:paraId="5A800595">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这是一种如此必要和美丽的美德，我们对此的赞美绝不会过分。</w:t>
      </w:r>
    </w:p>
    <w:p w14:paraId="1687949A">
      <w:pPr>
        <w:spacing w:line="243" w:lineRule="auto"/>
        <w:rPr>
          <w:rFonts w:hint="eastAsia" w:ascii="微软雅黑" w:hAnsi="微软雅黑" w:eastAsia="微软雅黑" w:cs="微软雅黑"/>
          <w:sz w:val="30"/>
          <w:szCs w:val="30"/>
        </w:rPr>
      </w:pPr>
    </w:p>
    <w:p w14:paraId="6D0FF46A">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have twice praised it, and especially for one use of it, that it disposeth and frameth the spirit, to the maintaining of Christian Fellowship, a duty much neglected, and the more through the want of this grace of Conversation.</w:t>
      </w:r>
    </w:p>
    <w:p w14:paraId="4F28D828">
      <w:pPr>
        <w:spacing w:line="243" w:lineRule="auto"/>
        <w:rPr>
          <w:rFonts w:hint="eastAsia" w:ascii="微软雅黑" w:hAnsi="微软雅黑" w:eastAsia="微软雅黑" w:cs="微软雅黑"/>
          <w:sz w:val="30"/>
          <w:szCs w:val="30"/>
        </w:rPr>
      </w:pPr>
    </w:p>
    <w:p w14:paraId="3097515D">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我曾两次赞美它，特别是为了它的一个用途，即它使灵性倾向并塑造于维持基督徒团契，这是一项被严重忽视的责任，更多是因为缺乏这种行事为人的美德。</w:t>
      </w:r>
    </w:p>
    <w:p w14:paraId="641B88C8">
      <w:pPr>
        <w:spacing w:line="243" w:lineRule="auto"/>
        <w:rPr>
          <w:rFonts w:hint="eastAsia" w:ascii="微软雅黑" w:hAnsi="微软雅黑" w:eastAsia="微软雅黑" w:cs="微软雅黑"/>
          <w:sz w:val="30"/>
          <w:szCs w:val="30"/>
        </w:rPr>
      </w:pPr>
    </w:p>
    <w:p w14:paraId="20EAB559">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might also commend it, from the advantage that might be made of it.</w:t>
      </w:r>
    </w:p>
    <w:p w14:paraId="237F6281">
      <w:pPr>
        <w:spacing w:line="243" w:lineRule="auto"/>
        <w:rPr>
          <w:rFonts w:hint="eastAsia" w:ascii="微软雅黑" w:hAnsi="微软雅黑" w:eastAsia="微软雅黑" w:cs="微软雅黑"/>
          <w:sz w:val="30"/>
          <w:szCs w:val="30"/>
        </w:rPr>
      </w:pPr>
    </w:p>
    <w:p w14:paraId="059B27F7">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我也可以从它可能带来的益处来推荐它。</w:t>
      </w:r>
    </w:p>
    <w:p w14:paraId="5133EA18">
      <w:pPr>
        <w:spacing w:line="243" w:lineRule="auto"/>
        <w:rPr>
          <w:rFonts w:hint="eastAsia" w:ascii="微软雅黑" w:hAnsi="微软雅黑" w:eastAsia="微软雅黑" w:cs="微软雅黑"/>
          <w:sz w:val="30"/>
          <w:szCs w:val="30"/>
        </w:rPr>
      </w:pPr>
    </w:p>
    <w:p w14:paraId="4C42197A">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the Usher of honor.</w:t>
      </w:r>
    </w:p>
    <w:p w14:paraId="1538B8CB">
      <w:pPr>
        <w:spacing w:line="243" w:lineRule="auto"/>
        <w:rPr>
          <w:rFonts w:hint="eastAsia" w:ascii="微软雅黑" w:hAnsi="微软雅黑" w:eastAsia="微软雅黑" w:cs="微软雅黑"/>
          <w:sz w:val="30"/>
          <w:szCs w:val="30"/>
        </w:rPr>
      </w:pPr>
    </w:p>
    <w:p w14:paraId="0B01BD7C">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它是荣誉的引路人。</w:t>
      </w:r>
    </w:p>
    <w:p w14:paraId="4091E30E">
      <w:pPr>
        <w:spacing w:line="243" w:lineRule="auto"/>
        <w:rPr>
          <w:rFonts w:hint="eastAsia" w:ascii="微软雅黑" w:hAnsi="微软雅黑" w:eastAsia="微软雅黑" w:cs="微软雅黑"/>
          <w:sz w:val="30"/>
          <w:szCs w:val="30"/>
        </w:rPr>
      </w:pPr>
    </w:p>
    <w:p w14:paraId="4E555EE4">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Solomon hath said it, Prov. 15:33, and again he repeats it, Cha. 18:12. That whereas before destruction the heart is haughty, Before honor is Humility.</w:t>
      </w:r>
    </w:p>
    <w:p w14:paraId="2E1EFE6F">
      <w:pPr>
        <w:spacing w:line="243" w:lineRule="auto"/>
        <w:rPr>
          <w:rFonts w:hint="eastAsia" w:ascii="微软雅黑" w:hAnsi="微软雅黑" w:eastAsia="微软雅黑" w:cs="微软雅黑"/>
          <w:sz w:val="30"/>
          <w:szCs w:val="30"/>
        </w:rPr>
      </w:pPr>
    </w:p>
    <w:p w14:paraId="77BE5142">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所罗门说过，箴言15:33，他在第18章12节又重复了这点：败坏之先，人心骄傲；尊荣以前，必有谦卑。</w:t>
      </w:r>
    </w:p>
    <w:p w14:paraId="4C98B424">
      <w:pPr>
        <w:spacing w:line="243" w:lineRule="auto"/>
        <w:rPr>
          <w:rFonts w:hint="eastAsia" w:ascii="微软雅黑" w:hAnsi="微软雅黑" w:eastAsia="微软雅黑" w:cs="微软雅黑"/>
          <w:sz w:val="30"/>
          <w:szCs w:val="30"/>
        </w:rPr>
      </w:pPr>
    </w:p>
    <w:p w14:paraId="4F4A8836">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Nay, riches and safety also attend upon it.</w:t>
      </w:r>
    </w:p>
    <w:p w14:paraId="6CDFD60D">
      <w:pPr>
        <w:spacing w:line="243" w:lineRule="auto"/>
        <w:rPr>
          <w:rFonts w:hint="eastAsia" w:ascii="微软雅黑" w:hAnsi="微软雅黑" w:eastAsia="微软雅黑" w:cs="微软雅黑"/>
          <w:sz w:val="30"/>
          <w:szCs w:val="30"/>
        </w:rPr>
      </w:pPr>
    </w:p>
    <w:p w14:paraId="7CC838C4">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不仅如此，财富和安全也伴随着它。</w:t>
      </w:r>
    </w:p>
    <w:p w14:paraId="2788956E">
      <w:pPr>
        <w:spacing w:line="243" w:lineRule="auto"/>
        <w:rPr>
          <w:rFonts w:hint="eastAsia" w:ascii="微软雅黑" w:hAnsi="微软雅黑" w:eastAsia="微软雅黑" w:cs="微软雅黑"/>
          <w:sz w:val="30"/>
          <w:szCs w:val="30"/>
        </w:rPr>
      </w:pPr>
    </w:p>
    <w:p w14:paraId="243C18E3">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it is in another of his Proverbs. By humility and the fear of the Lord, are riches, and honor, and life.</w:t>
      </w:r>
    </w:p>
    <w:p w14:paraId="510E6055">
      <w:pPr>
        <w:spacing w:line="243" w:lineRule="auto"/>
        <w:rPr>
          <w:rFonts w:hint="eastAsia" w:ascii="微软雅黑" w:hAnsi="微软雅黑" w:eastAsia="微软雅黑" w:cs="微软雅黑"/>
          <w:sz w:val="30"/>
          <w:szCs w:val="30"/>
        </w:rPr>
      </w:pPr>
    </w:p>
    <w:p w14:paraId="0F667D7C">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正如在他的另一句箴言中所说：敬畏耶和华心存谦卑，就得富有、尊荣、生命为赏赐。</w:t>
      </w:r>
    </w:p>
    <w:p w14:paraId="791E0847">
      <w:pPr>
        <w:spacing w:line="243" w:lineRule="auto"/>
        <w:rPr>
          <w:rFonts w:hint="eastAsia" w:ascii="微软雅黑" w:hAnsi="微软雅黑" w:eastAsia="微软雅黑" w:cs="微软雅黑"/>
          <w:sz w:val="30"/>
          <w:szCs w:val="30"/>
        </w:rPr>
      </w:pPr>
    </w:p>
    <w:p w14:paraId="4FD4315D">
      <w:pPr>
        <w:pStyle w:val="2"/>
        <w:bidi w:val="0"/>
        <w:jc w:val="center"/>
        <w:rPr>
          <w:rFonts w:hint="eastAsia"/>
        </w:rPr>
      </w:pPr>
      <w:r>
        <w:rPr>
          <w:rFonts w:hint="eastAsia"/>
        </w:rPr>
        <w:t>CHAP. IX.</w:t>
      </w:r>
    </w:p>
    <w:p w14:paraId="6EF98E64">
      <w:pPr>
        <w:pStyle w:val="2"/>
        <w:bidi w:val="0"/>
        <w:jc w:val="center"/>
        <w:rPr>
          <w:rFonts w:hint="eastAsia"/>
        </w:rPr>
      </w:pPr>
      <w:r>
        <w:rPr>
          <w:rFonts w:hint="eastAsia"/>
        </w:rPr>
        <w:t>第九章。</w:t>
      </w:r>
    </w:p>
    <w:p w14:paraId="4F05858F">
      <w:pPr>
        <w:spacing w:line="243" w:lineRule="auto"/>
        <w:rPr>
          <w:rFonts w:hint="eastAsia" w:ascii="微软雅黑" w:hAnsi="微软雅黑" w:eastAsia="微软雅黑" w:cs="微软雅黑"/>
          <w:sz w:val="30"/>
          <w:szCs w:val="30"/>
        </w:rPr>
      </w:pPr>
    </w:p>
    <w:p w14:paraId="1018DA3B">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Excellency of Wisdom.</w:t>
      </w:r>
    </w:p>
    <w:p w14:paraId="54ACC530">
      <w:pPr>
        <w:spacing w:line="243" w:lineRule="auto"/>
        <w:rPr>
          <w:rFonts w:hint="eastAsia" w:ascii="微软雅黑" w:hAnsi="微软雅黑" w:eastAsia="微软雅黑" w:cs="微软雅黑"/>
          <w:sz w:val="30"/>
          <w:szCs w:val="30"/>
        </w:rPr>
      </w:pPr>
    </w:p>
    <w:p w14:paraId="00662E7B">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智慧的卓越。</w:t>
      </w:r>
    </w:p>
    <w:p w14:paraId="5C54B841">
      <w:pPr>
        <w:spacing w:line="243" w:lineRule="auto"/>
        <w:rPr>
          <w:rFonts w:hint="eastAsia" w:ascii="微软雅黑" w:hAnsi="微软雅黑" w:eastAsia="微软雅黑" w:cs="微软雅黑"/>
          <w:sz w:val="30"/>
          <w:szCs w:val="30"/>
        </w:rPr>
      </w:pPr>
    </w:p>
    <w:p w14:paraId="033377D1">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usefulness of it. The Maxims of Wisdom.</w:t>
      </w:r>
    </w:p>
    <w:p w14:paraId="370D240F">
      <w:pPr>
        <w:spacing w:line="243" w:lineRule="auto"/>
        <w:rPr>
          <w:rFonts w:hint="eastAsia" w:ascii="微软雅黑" w:hAnsi="微软雅黑" w:eastAsia="微软雅黑" w:cs="微软雅黑"/>
          <w:sz w:val="30"/>
          <w:szCs w:val="30"/>
        </w:rPr>
      </w:pPr>
    </w:p>
    <w:p w14:paraId="168034E6">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它的用处。智慧的格言。</w:t>
      </w:r>
    </w:p>
    <w:p w14:paraId="553C531D">
      <w:pPr>
        <w:spacing w:line="243" w:lineRule="auto"/>
        <w:rPr>
          <w:rFonts w:hint="eastAsia" w:ascii="微软雅黑" w:hAnsi="微软雅黑" w:eastAsia="微软雅黑" w:cs="微软雅黑"/>
          <w:sz w:val="30"/>
          <w:szCs w:val="30"/>
        </w:rPr>
      </w:pPr>
    </w:p>
    <w:p w14:paraId="7806264E">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III. Wisdom and Discretion. This grace of Conversation is so necessary, that without it, beauty is without pleasantness, according to that which I noted before out of Solomon.</w:t>
      </w:r>
    </w:p>
    <w:p w14:paraId="6B003741">
      <w:pPr>
        <w:spacing w:line="243" w:lineRule="auto"/>
        <w:rPr>
          <w:rFonts w:hint="eastAsia" w:ascii="微软雅黑" w:hAnsi="微软雅黑" w:eastAsia="微软雅黑" w:cs="微软雅黑"/>
          <w:sz w:val="30"/>
          <w:szCs w:val="30"/>
        </w:rPr>
      </w:pPr>
    </w:p>
    <w:p w14:paraId="110D9862">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III. 智慧与审慎。这种行事为人的美德是如此必要，以至于没有它，美貌就毫无愉悦可言，正如我之前从所罗门那里提到的那样。</w:t>
      </w:r>
    </w:p>
    <w:p w14:paraId="73B11F3B">
      <w:pPr>
        <w:spacing w:line="243" w:lineRule="auto"/>
        <w:rPr>
          <w:rFonts w:hint="eastAsia" w:ascii="微软雅黑" w:hAnsi="微软雅黑" w:eastAsia="微软雅黑" w:cs="微软雅黑"/>
          <w:sz w:val="30"/>
          <w:szCs w:val="30"/>
        </w:rPr>
      </w:pPr>
    </w:p>
    <w:p w14:paraId="18AF74DE">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a Jewel of gold in a swine's snout, so is a fair woman which is without discretion.</w:t>
      </w:r>
    </w:p>
    <w:p w14:paraId="7ACFA1F9">
      <w:pPr>
        <w:spacing w:line="243" w:lineRule="auto"/>
        <w:rPr>
          <w:rFonts w:hint="eastAsia" w:ascii="微软雅黑" w:hAnsi="微软雅黑" w:eastAsia="微软雅黑" w:cs="微软雅黑"/>
          <w:sz w:val="30"/>
          <w:szCs w:val="30"/>
        </w:rPr>
      </w:pPr>
    </w:p>
    <w:p w14:paraId="46F91043">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妇女美貌而无见识，如同金环戴在猪鼻上。</w:t>
      </w:r>
    </w:p>
    <w:p w14:paraId="1BE813DB">
      <w:pPr>
        <w:spacing w:line="243" w:lineRule="auto"/>
        <w:rPr>
          <w:rFonts w:hint="eastAsia" w:ascii="微软雅黑" w:hAnsi="微软雅黑" w:eastAsia="微软雅黑" w:cs="微软雅黑"/>
          <w:sz w:val="30"/>
          <w:szCs w:val="30"/>
        </w:rPr>
      </w:pPr>
    </w:p>
    <w:p w14:paraId="4E7416ED">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Yet there are many, that have lived to many years, and have learned no skill but only to dress themselves, and to talk wantonly.</w:t>
      </w:r>
    </w:p>
    <w:p w14:paraId="33BB06C7">
      <w:pPr>
        <w:spacing w:line="243" w:lineRule="auto"/>
        <w:rPr>
          <w:rFonts w:hint="eastAsia" w:ascii="微软雅黑" w:hAnsi="微软雅黑" w:eastAsia="微软雅黑" w:cs="微软雅黑"/>
          <w:sz w:val="30"/>
          <w:szCs w:val="30"/>
        </w:rPr>
      </w:pPr>
    </w:p>
    <w:p w14:paraId="007DB2F2">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然而有许多人活了很多年，除了打扮自己和轻浮谈笑外，没有学会任何技能。</w:t>
      </w:r>
    </w:p>
    <w:p w14:paraId="1476E7E6">
      <w:pPr>
        <w:spacing w:line="243" w:lineRule="auto"/>
        <w:rPr>
          <w:rFonts w:hint="eastAsia" w:ascii="微软雅黑" w:hAnsi="微软雅黑" w:eastAsia="微软雅黑" w:cs="微软雅黑"/>
          <w:sz w:val="30"/>
          <w:szCs w:val="30"/>
        </w:rPr>
      </w:pPr>
    </w:p>
    <w:p w14:paraId="54A3919D">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None ever are complete, unless they be brought up in the School of Discretion.</w:t>
      </w:r>
    </w:p>
    <w:p w14:paraId="7D7A1D9F">
      <w:pPr>
        <w:spacing w:line="243" w:lineRule="auto"/>
        <w:rPr>
          <w:rFonts w:hint="eastAsia" w:ascii="微软雅黑" w:hAnsi="微软雅黑" w:eastAsia="微软雅黑" w:cs="微软雅黑"/>
          <w:sz w:val="30"/>
          <w:szCs w:val="30"/>
        </w:rPr>
      </w:pPr>
    </w:p>
    <w:p w14:paraId="27776F80">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除非在审慎的学校里受过教育，否则没有人是完整的。</w:t>
      </w:r>
    </w:p>
    <w:p w14:paraId="7F27A514">
      <w:pPr>
        <w:spacing w:line="243" w:lineRule="auto"/>
        <w:rPr>
          <w:rFonts w:hint="eastAsia" w:ascii="微软雅黑" w:hAnsi="微软雅黑" w:eastAsia="微软雅黑" w:cs="微软雅黑"/>
          <w:sz w:val="30"/>
          <w:szCs w:val="30"/>
        </w:rPr>
      </w:pPr>
    </w:p>
    <w:p w14:paraId="24662FE8">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School, which as the report goes, that wise man the old Lord Burleigh said he could not find, when being in one of the Universities, they had showed him all the public Schools.</w:t>
      </w:r>
    </w:p>
    <w:p w14:paraId="4881FFAC">
      <w:pPr>
        <w:spacing w:line="243" w:lineRule="auto"/>
        <w:rPr>
          <w:rFonts w:hint="eastAsia" w:ascii="微软雅黑" w:hAnsi="微软雅黑" w:eastAsia="微软雅黑" w:cs="微软雅黑"/>
          <w:sz w:val="30"/>
          <w:szCs w:val="30"/>
        </w:rPr>
      </w:pPr>
    </w:p>
    <w:p w14:paraId="1456054E">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据说，那智慧人老伯利勋爵曾说他找不到这所学校，当时他在一所大学里，人们向他展示了所有的公立学院。</w:t>
      </w:r>
    </w:p>
    <w:p w14:paraId="1D900444">
      <w:pPr>
        <w:spacing w:line="243" w:lineRule="auto"/>
        <w:rPr>
          <w:rFonts w:hint="eastAsia" w:ascii="微软雅黑" w:hAnsi="微软雅黑" w:eastAsia="微软雅黑" w:cs="微软雅黑"/>
          <w:sz w:val="30"/>
          <w:szCs w:val="30"/>
        </w:rPr>
      </w:pPr>
    </w:p>
    <w:p w14:paraId="1A17AB74">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to be had from God, and to be learnt out of the book of God, for so saith the Apostle, Let the Word of Christ dwell in you richly in all wisdom.</w:t>
      </w:r>
    </w:p>
    <w:p w14:paraId="2A9BFB84">
      <w:pPr>
        <w:spacing w:line="243" w:lineRule="auto"/>
        <w:rPr>
          <w:rFonts w:hint="eastAsia" w:ascii="微软雅黑" w:hAnsi="微软雅黑" w:eastAsia="微软雅黑" w:cs="微软雅黑"/>
          <w:sz w:val="30"/>
          <w:szCs w:val="30"/>
        </w:rPr>
      </w:pPr>
    </w:p>
    <w:p w14:paraId="551BF018">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这必须从神那里获得，并从神的书中学习，因为使徒这样说，当用各样的智慧，把基督的道理丰丰富富地存在心里。</w:t>
      </w:r>
    </w:p>
    <w:p w14:paraId="35353C82">
      <w:pPr>
        <w:spacing w:line="243" w:lineRule="auto"/>
        <w:rPr>
          <w:rFonts w:hint="eastAsia" w:ascii="微软雅黑" w:hAnsi="微软雅黑" w:eastAsia="微软雅黑" w:cs="微软雅黑"/>
          <w:sz w:val="30"/>
          <w:szCs w:val="30"/>
        </w:rPr>
      </w:pPr>
    </w:p>
    <w:p w14:paraId="11537409">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therefore he writes to the same Colossians; We cease not to pray for you, and to desire that ye might be filled with the knowledge of his (God's) will, in all wisdom and spiritual understanding, that ye might walk worthy of the Lord, unto all pleasing.</w:t>
      </w:r>
    </w:p>
    <w:p w14:paraId="07D71B09">
      <w:pPr>
        <w:spacing w:line="243" w:lineRule="auto"/>
        <w:rPr>
          <w:rFonts w:hint="eastAsia" w:ascii="微软雅黑" w:hAnsi="微软雅黑" w:eastAsia="微软雅黑" w:cs="微软雅黑"/>
          <w:sz w:val="30"/>
          <w:szCs w:val="30"/>
        </w:rPr>
      </w:pPr>
    </w:p>
    <w:p w14:paraId="6D8F75E1">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因此他写信给同一群歌罗西人说；我们不住地为你们祷告和祈求，愿你们在一切属灵的智慧悟性上，满心知道祂（神）的旨意，好叫你们行事为人对得起主，凡事蒙祂喜悦。</w:t>
      </w:r>
    </w:p>
    <w:p w14:paraId="5BB8AE6A">
      <w:pPr>
        <w:spacing w:line="243" w:lineRule="auto"/>
        <w:rPr>
          <w:rFonts w:hint="eastAsia" w:ascii="微软雅黑" w:hAnsi="微软雅黑" w:eastAsia="微软雅黑" w:cs="微软雅黑"/>
          <w:sz w:val="30"/>
          <w:szCs w:val="30"/>
        </w:rPr>
      </w:pPr>
    </w:p>
    <w:p w14:paraId="5F642295">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knowledge of God's will, instructs in all kind of wisdom, to that end that we may walk (for we must walk in wisdom) as becomes us before God, and with the good acceptance of men.</w:t>
      </w:r>
    </w:p>
    <w:p w14:paraId="4F7A27B6">
      <w:pPr>
        <w:spacing w:line="243" w:lineRule="auto"/>
        <w:rPr>
          <w:rFonts w:hint="eastAsia" w:ascii="微软雅黑" w:hAnsi="微软雅黑" w:eastAsia="微软雅黑" w:cs="微软雅黑"/>
          <w:sz w:val="30"/>
          <w:szCs w:val="30"/>
        </w:rPr>
      </w:pPr>
    </w:p>
    <w:p w14:paraId="30D53698">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对神旨意的认识教导各样的智慧，目的是叫我们可以行事（因为我们必须用智慧行事）合乎我们在神面前的体统，并得到人的悦纳。</w:t>
      </w:r>
    </w:p>
    <w:p w14:paraId="031EF8AE">
      <w:pPr>
        <w:spacing w:line="243" w:lineRule="auto"/>
        <w:rPr>
          <w:rFonts w:hint="eastAsia" w:ascii="微软雅黑" w:hAnsi="微软雅黑" w:eastAsia="微软雅黑" w:cs="微软雅黑"/>
          <w:sz w:val="30"/>
          <w:szCs w:val="30"/>
        </w:rPr>
      </w:pPr>
    </w:p>
    <w:p w14:paraId="05D6114F">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this highest wisdom, God grants only unto those, upon whom he bestows his Son Christ; as St Paul speaks in another Epistle, God hath made us accepted in the beloved, in whom we have Redemption through his blood, the forgiveness of sins, according to the riches of his grace, wherein he hath abounded towards us in all wisdom and prudence.</w:t>
      </w:r>
    </w:p>
    <w:p w14:paraId="4501A375">
      <w:pPr>
        <w:spacing w:line="243" w:lineRule="auto"/>
        <w:rPr>
          <w:rFonts w:hint="eastAsia" w:ascii="微软雅黑" w:hAnsi="微软雅黑" w:eastAsia="微软雅黑" w:cs="微软雅黑"/>
          <w:sz w:val="30"/>
          <w:szCs w:val="30"/>
        </w:rPr>
      </w:pPr>
    </w:p>
    <w:p w14:paraId="79DAAB1B">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种最高的智慧，神只赐给那些祂将祂儿子基督赐予的人；正如圣保罗在另一封书信中所说，神使我们在爱子里得蒙悦纳，我们藉这爱子，得蒙救赎，过犯得以赦免，乃是照祂丰富的恩典，这恩典是祂用诸般智慧聪明，充充足足赏给我们的。</w:t>
      </w:r>
    </w:p>
    <w:p w14:paraId="0CDE7314">
      <w:pPr>
        <w:spacing w:line="243" w:lineRule="auto"/>
        <w:rPr>
          <w:rFonts w:hint="eastAsia" w:ascii="微软雅黑" w:hAnsi="微软雅黑" w:eastAsia="微软雅黑" w:cs="微软雅黑"/>
          <w:sz w:val="30"/>
          <w:szCs w:val="30"/>
        </w:rPr>
      </w:pPr>
    </w:p>
    <w:p w14:paraId="4DFAE466">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a great advancement to Learning, to know what Authors are best to be studied; and as they said concerning Christ, Whence hath this man, this wisdom?</w:t>
      </w:r>
    </w:p>
    <w:p w14:paraId="7A589E78">
      <w:pPr>
        <w:spacing w:line="243" w:lineRule="auto"/>
        <w:rPr>
          <w:rFonts w:hint="eastAsia" w:ascii="微软雅黑" w:hAnsi="微软雅黑" w:eastAsia="微软雅黑" w:cs="微软雅黑"/>
          <w:sz w:val="30"/>
          <w:szCs w:val="30"/>
        </w:rPr>
      </w:pPr>
    </w:p>
    <w:p w14:paraId="3AFCC6D9">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知道哪些作者最值得研读，是对学问的一大促进；正如他们论到基督时所说的，这人从哪里有这等智慧呢？</w:t>
      </w:r>
    </w:p>
    <w:p w14:paraId="07EF7550">
      <w:pPr>
        <w:spacing w:line="243" w:lineRule="auto"/>
        <w:rPr>
          <w:rFonts w:hint="eastAsia" w:ascii="微软雅黑" w:hAnsi="微软雅黑" w:eastAsia="微软雅黑" w:cs="微软雅黑"/>
          <w:sz w:val="30"/>
          <w:szCs w:val="30"/>
        </w:rPr>
      </w:pPr>
    </w:p>
    <w:p w14:paraId="4A44634B">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would we not be glad to know what politiques, Solomon studied, or what authors he read.</w:t>
      </w:r>
    </w:p>
    <w:p w14:paraId="0D366533">
      <w:pPr>
        <w:spacing w:line="243" w:lineRule="auto"/>
        <w:rPr>
          <w:rFonts w:hint="eastAsia" w:ascii="微软雅黑" w:hAnsi="微软雅黑" w:eastAsia="微软雅黑" w:cs="微软雅黑"/>
          <w:sz w:val="30"/>
          <w:szCs w:val="30"/>
        </w:rPr>
      </w:pPr>
    </w:p>
    <w:p w14:paraId="1F9C038D">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同样，我们岂不乐意知道所罗门研读了什么政治学，或读了什么作者的书吗。</w:t>
      </w:r>
    </w:p>
    <w:p w14:paraId="141A22EC">
      <w:pPr>
        <w:spacing w:line="243" w:lineRule="auto"/>
        <w:rPr>
          <w:rFonts w:hint="eastAsia" w:ascii="微软雅黑" w:hAnsi="微软雅黑" w:eastAsia="微软雅黑" w:cs="微软雅黑"/>
          <w:sz w:val="30"/>
          <w:szCs w:val="30"/>
        </w:rPr>
      </w:pPr>
    </w:p>
    <w:p w14:paraId="2B1BC22E">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Himself tells us, The fear of God, is the Instruction of wisdom.</w:t>
      </w:r>
    </w:p>
    <w:p w14:paraId="2A3604B4">
      <w:pPr>
        <w:spacing w:line="243" w:lineRule="auto"/>
        <w:rPr>
          <w:rFonts w:hint="eastAsia" w:ascii="微软雅黑" w:hAnsi="微软雅黑" w:eastAsia="微软雅黑" w:cs="微软雅黑"/>
          <w:sz w:val="30"/>
          <w:szCs w:val="30"/>
        </w:rPr>
      </w:pPr>
    </w:p>
    <w:p w14:paraId="71CD4F68">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他自己告诉我们，敬畏耶和华是智慧的训诲。</w:t>
      </w:r>
    </w:p>
    <w:p w14:paraId="34DC2325">
      <w:pPr>
        <w:spacing w:line="243" w:lineRule="auto"/>
        <w:rPr>
          <w:rFonts w:hint="eastAsia" w:ascii="微软雅黑" w:hAnsi="微软雅黑" w:eastAsia="微软雅黑" w:cs="微软雅黑"/>
          <w:sz w:val="30"/>
          <w:szCs w:val="30"/>
        </w:rPr>
      </w:pPr>
    </w:p>
    <w:p w14:paraId="045D460E">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to the same sense his father, King David, had said, The fear of God, is the beginning of wisdom.</w:t>
      </w:r>
    </w:p>
    <w:p w14:paraId="29471160">
      <w:pPr>
        <w:spacing w:line="243" w:lineRule="auto"/>
        <w:rPr>
          <w:rFonts w:hint="eastAsia" w:ascii="微软雅黑" w:hAnsi="微软雅黑" w:eastAsia="微软雅黑" w:cs="微软雅黑"/>
          <w:sz w:val="30"/>
          <w:szCs w:val="30"/>
        </w:rPr>
      </w:pPr>
    </w:p>
    <w:p w14:paraId="27052A0C">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他的父亲大卫王也表达了同样的意思，敬畏耶和华是智慧的开端。</w:t>
      </w:r>
    </w:p>
    <w:p w14:paraId="4BAAD68E">
      <w:pPr>
        <w:spacing w:line="243" w:lineRule="auto"/>
        <w:rPr>
          <w:rFonts w:hint="eastAsia" w:ascii="微软雅黑" w:hAnsi="微软雅黑" w:eastAsia="微软雅黑" w:cs="微软雅黑"/>
          <w:sz w:val="30"/>
          <w:szCs w:val="30"/>
        </w:rPr>
      </w:pPr>
    </w:p>
    <w:p w14:paraId="1F6D34DF">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that wisdom, the excellency whereof I would set forth, that it may be desirable.</w:t>
      </w:r>
    </w:p>
    <w:p w14:paraId="38997165">
      <w:pPr>
        <w:spacing w:line="243" w:lineRule="auto"/>
        <w:rPr>
          <w:rFonts w:hint="eastAsia" w:ascii="微软雅黑" w:hAnsi="微软雅黑" w:eastAsia="微软雅黑" w:cs="微软雅黑"/>
          <w:sz w:val="30"/>
          <w:szCs w:val="30"/>
        </w:rPr>
      </w:pPr>
    </w:p>
    <w:p w14:paraId="48E446B4">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这就是我想要阐述其卓越性的那种智慧，好叫人渴慕它。</w:t>
      </w:r>
    </w:p>
    <w:p w14:paraId="18430797">
      <w:pPr>
        <w:spacing w:line="243" w:lineRule="auto"/>
        <w:rPr>
          <w:rFonts w:hint="eastAsia" w:ascii="微软雅黑" w:hAnsi="微软雅黑" w:eastAsia="微软雅黑" w:cs="微软雅黑"/>
          <w:sz w:val="30"/>
          <w:szCs w:val="30"/>
        </w:rPr>
      </w:pPr>
    </w:p>
    <w:p w14:paraId="75036D8D">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are all apt to desire silver and gold, for we know the price of them, and therefore we search out the Veines of them, and dig for them into the bowels of the earth, even into the paths which no foul knoweth, and which the vultures eye hath not seen.</w:t>
      </w:r>
    </w:p>
    <w:p w14:paraId="343DA47D">
      <w:pPr>
        <w:spacing w:line="243" w:lineRule="auto"/>
        <w:rPr>
          <w:rFonts w:hint="eastAsia" w:ascii="微软雅黑" w:hAnsi="微软雅黑" w:eastAsia="微软雅黑" w:cs="微软雅黑"/>
          <w:sz w:val="30"/>
          <w:szCs w:val="30"/>
        </w:rPr>
      </w:pPr>
    </w:p>
    <w:p w14:paraId="6BCC443F">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我们都倾向于渴望金银，因为我们知道它们的价值，所以我们搜寻它们的矿脉，挖掘到地心深处，甚至进入那鸷鸟不知的路径，就是鹰眼也未见过的路。</w:t>
      </w:r>
    </w:p>
    <w:p w14:paraId="7C5B69C5">
      <w:pPr>
        <w:spacing w:line="243" w:lineRule="auto"/>
        <w:rPr>
          <w:rFonts w:hint="eastAsia" w:ascii="微软雅黑" w:hAnsi="微软雅黑" w:eastAsia="微软雅黑" w:cs="微软雅黑"/>
          <w:sz w:val="30"/>
          <w:szCs w:val="30"/>
        </w:rPr>
      </w:pPr>
    </w:p>
    <w:p w14:paraId="5401F9B2">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where shall wisdom be found? Man knoweth not the price thereof.</w:t>
      </w:r>
    </w:p>
    <w:p w14:paraId="3A7175E0">
      <w:pPr>
        <w:spacing w:line="243" w:lineRule="auto"/>
        <w:rPr>
          <w:rFonts w:hint="eastAsia" w:ascii="微软雅黑" w:hAnsi="微软雅黑" w:eastAsia="微软雅黑" w:cs="微软雅黑"/>
          <w:sz w:val="30"/>
          <w:szCs w:val="30"/>
        </w:rPr>
      </w:pPr>
    </w:p>
    <w:p w14:paraId="2DADEB70">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然而，智慧在哪里寻得呢？人不知其价值。</w:t>
      </w:r>
    </w:p>
    <w:p w14:paraId="6B4F45B5">
      <w:pPr>
        <w:spacing w:line="243" w:lineRule="auto"/>
        <w:rPr>
          <w:rFonts w:hint="eastAsia" w:ascii="微软雅黑" w:hAnsi="微软雅黑" w:eastAsia="微软雅黑" w:cs="微软雅黑"/>
          <w:sz w:val="30"/>
          <w:szCs w:val="30"/>
        </w:rPr>
      </w:pPr>
    </w:p>
    <w:p w14:paraId="7200D7DB">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Job tells us somewhat, but he cannot tell us the full value.</w:t>
      </w:r>
    </w:p>
    <w:p w14:paraId="04CE2124">
      <w:pPr>
        <w:spacing w:line="243" w:lineRule="auto"/>
        <w:rPr>
          <w:rFonts w:hint="eastAsia" w:ascii="微软雅黑" w:hAnsi="微软雅黑" w:eastAsia="微软雅黑" w:cs="微软雅黑"/>
          <w:sz w:val="30"/>
          <w:szCs w:val="30"/>
        </w:rPr>
      </w:pPr>
    </w:p>
    <w:p w14:paraId="301CCFEA">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约伯告诉了我们一些，但他不能告诉我们全部的价值。</w:t>
      </w:r>
    </w:p>
    <w:p w14:paraId="76D8A953">
      <w:pPr>
        <w:spacing w:line="243" w:lineRule="auto"/>
        <w:rPr>
          <w:rFonts w:hint="eastAsia" w:ascii="微软雅黑" w:hAnsi="微软雅黑" w:eastAsia="微软雅黑" w:cs="微软雅黑"/>
          <w:sz w:val="30"/>
          <w:szCs w:val="30"/>
        </w:rPr>
      </w:pPr>
    </w:p>
    <w:p w14:paraId="7275BD1C">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cannot be gotten for gold, neither shall silver be weighed for the price thereof.</w:t>
      </w:r>
    </w:p>
    <w:p w14:paraId="53558C23">
      <w:pPr>
        <w:spacing w:line="243" w:lineRule="auto"/>
        <w:rPr>
          <w:rFonts w:hint="eastAsia" w:ascii="微软雅黑" w:hAnsi="微软雅黑" w:eastAsia="微软雅黑" w:cs="微软雅黑"/>
          <w:sz w:val="30"/>
          <w:szCs w:val="30"/>
        </w:rPr>
      </w:pPr>
    </w:p>
    <w:p w14:paraId="7AB07B2B">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智慧非用黄金可得，也不能平白银为它的价值。</w:t>
      </w:r>
    </w:p>
    <w:p w14:paraId="76C37E49">
      <w:pPr>
        <w:spacing w:line="243" w:lineRule="auto"/>
        <w:rPr>
          <w:rFonts w:hint="eastAsia" w:ascii="微软雅黑" w:hAnsi="微软雅黑" w:eastAsia="微软雅黑" w:cs="微软雅黑"/>
          <w:sz w:val="30"/>
          <w:szCs w:val="30"/>
        </w:rPr>
      </w:pPr>
    </w:p>
    <w:p w14:paraId="58B81033">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cannot be valued with the Gold of Ophir, with the precious Onyx or the Sapphire.</w:t>
      </w:r>
    </w:p>
    <w:p w14:paraId="33C9E163">
      <w:pPr>
        <w:spacing w:line="243" w:lineRule="auto"/>
        <w:rPr>
          <w:rFonts w:hint="eastAsia" w:ascii="微软雅黑" w:hAnsi="微软雅黑" w:eastAsia="微软雅黑" w:cs="微软雅黑"/>
          <w:sz w:val="30"/>
          <w:szCs w:val="30"/>
        </w:rPr>
      </w:pPr>
    </w:p>
    <w:p w14:paraId="2F9EF803">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俄斐金和贵重的红玛瑙，或蓝宝石，不足与比较。</w:t>
      </w:r>
    </w:p>
    <w:p w14:paraId="741520AF">
      <w:pPr>
        <w:spacing w:line="243" w:lineRule="auto"/>
        <w:rPr>
          <w:rFonts w:hint="eastAsia" w:ascii="微软雅黑" w:hAnsi="微软雅黑" w:eastAsia="微软雅黑" w:cs="微软雅黑"/>
          <w:sz w:val="30"/>
          <w:szCs w:val="30"/>
        </w:rPr>
      </w:pPr>
    </w:p>
    <w:p w14:paraId="079C344E">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Gold and the Crystal cannot equal it, and the exchange of it, shall not be for Jewels of fine Gold.</w:t>
      </w:r>
    </w:p>
    <w:p w14:paraId="0895C176">
      <w:pPr>
        <w:spacing w:line="243" w:lineRule="auto"/>
        <w:rPr>
          <w:rFonts w:hint="eastAsia" w:ascii="微软雅黑" w:hAnsi="微软雅黑" w:eastAsia="微软雅黑" w:cs="微软雅黑"/>
          <w:sz w:val="30"/>
          <w:szCs w:val="30"/>
        </w:rPr>
      </w:pPr>
    </w:p>
    <w:p w14:paraId="10EF9BAD">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黄金和玻璃不足与比较；也不能用精金的器皿交换。</w:t>
      </w:r>
    </w:p>
    <w:p w14:paraId="23FA6DCF">
      <w:pPr>
        <w:spacing w:line="243" w:lineRule="auto"/>
        <w:rPr>
          <w:rFonts w:hint="eastAsia" w:ascii="微软雅黑" w:hAnsi="微软雅黑" w:eastAsia="微软雅黑" w:cs="微软雅黑"/>
          <w:sz w:val="30"/>
          <w:szCs w:val="30"/>
        </w:rPr>
      </w:pPr>
    </w:p>
    <w:p w14:paraId="74C6AF7A">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All these expressions are short, these things are not worth naming, they may not so much as be brought in nomination, when there is speech of the election of wisdom.</w:t>
      </w:r>
    </w:p>
    <w:p w14:paraId="14D79021">
      <w:pPr>
        <w:spacing w:line="243" w:lineRule="auto"/>
        <w:rPr>
          <w:rFonts w:hint="eastAsia" w:ascii="微软雅黑" w:hAnsi="微软雅黑" w:eastAsia="微软雅黑" w:cs="微软雅黑"/>
          <w:sz w:val="30"/>
          <w:szCs w:val="30"/>
        </w:rPr>
      </w:pPr>
    </w:p>
    <w:p w14:paraId="490DD6C2">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所有这些表达都是不足的，这些东西不值一提，当谈到选择智慧时，它们甚至不配被提名。</w:t>
      </w:r>
    </w:p>
    <w:p w14:paraId="1EE789BA">
      <w:pPr>
        <w:spacing w:line="243" w:lineRule="auto"/>
        <w:rPr>
          <w:rFonts w:hint="eastAsia" w:ascii="微软雅黑" w:hAnsi="微软雅黑" w:eastAsia="微软雅黑" w:cs="微软雅黑"/>
          <w:sz w:val="30"/>
          <w:szCs w:val="30"/>
        </w:rPr>
      </w:pPr>
    </w:p>
    <w:p w14:paraId="00701E0B">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so Job goes on. No mention shall be made of Corall or of Pearls; for the price of wisdom is above Rubies.</w:t>
      </w:r>
    </w:p>
    <w:p w14:paraId="6F41F80E">
      <w:pPr>
        <w:spacing w:line="243" w:lineRule="auto"/>
        <w:rPr>
          <w:rFonts w:hint="eastAsia" w:ascii="微软雅黑" w:hAnsi="微软雅黑" w:eastAsia="微软雅黑" w:cs="微软雅黑"/>
          <w:sz w:val="30"/>
          <w:szCs w:val="30"/>
        </w:rPr>
      </w:pPr>
    </w:p>
    <w:p w14:paraId="31AC617A">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约伯继续这样说。珊瑚、水晶都不必提；智慧的价值胜过珍珠。</w:t>
      </w:r>
    </w:p>
    <w:p w14:paraId="23761C8A">
      <w:pPr>
        <w:spacing w:line="243" w:lineRule="auto"/>
        <w:rPr>
          <w:rFonts w:hint="eastAsia" w:ascii="微软雅黑" w:hAnsi="微软雅黑" w:eastAsia="微软雅黑" w:cs="微软雅黑"/>
          <w:sz w:val="30"/>
          <w:szCs w:val="30"/>
        </w:rPr>
      </w:pPr>
    </w:p>
    <w:p w14:paraId="0AD006F3">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Topaz of Ethiopia shall not equal it, neither shall it be valued with pure Gold.</w:t>
      </w:r>
    </w:p>
    <w:p w14:paraId="5AF4FCD3">
      <w:pPr>
        <w:spacing w:line="243" w:lineRule="auto"/>
        <w:rPr>
          <w:rFonts w:hint="eastAsia" w:ascii="微软雅黑" w:hAnsi="微软雅黑" w:eastAsia="微软雅黑" w:cs="微软雅黑"/>
          <w:sz w:val="30"/>
          <w:szCs w:val="30"/>
        </w:rPr>
      </w:pPr>
    </w:p>
    <w:p w14:paraId="270B9BFA">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古实的红璧玺不足与比较；精金也不足与估价。</w:t>
      </w:r>
    </w:p>
    <w:p w14:paraId="68B4C30D">
      <w:pPr>
        <w:spacing w:line="243" w:lineRule="auto"/>
        <w:rPr>
          <w:rFonts w:hint="eastAsia" w:ascii="微软雅黑" w:hAnsi="微软雅黑" w:eastAsia="微软雅黑" w:cs="微软雅黑"/>
          <w:sz w:val="30"/>
          <w:szCs w:val="30"/>
        </w:rPr>
      </w:pPr>
    </w:p>
    <w:p w14:paraId="57CF6CE7">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Solomon was a great searcher after rarities, but never met with anything like this to take up his whole contentment.</w:t>
      </w:r>
    </w:p>
    <w:p w14:paraId="24329C23">
      <w:pPr>
        <w:spacing w:line="243" w:lineRule="auto"/>
        <w:rPr>
          <w:rFonts w:hint="eastAsia" w:ascii="微软雅黑" w:hAnsi="微软雅黑" w:eastAsia="微软雅黑" w:cs="微软雅黑"/>
          <w:sz w:val="30"/>
          <w:szCs w:val="30"/>
        </w:rPr>
      </w:pPr>
    </w:p>
    <w:p w14:paraId="773483C0">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所罗门是一位伟大的稀世珍宝搜寻者，但从未遇到过像这样能占据他全部满足感的东西。</w:t>
      </w:r>
    </w:p>
    <w:p w14:paraId="3B8CCA5E">
      <w:pPr>
        <w:spacing w:line="243" w:lineRule="auto"/>
        <w:rPr>
          <w:rFonts w:hint="eastAsia" w:ascii="微软雅黑" w:hAnsi="微软雅黑" w:eastAsia="微软雅黑" w:cs="微软雅黑"/>
          <w:sz w:val="30"/>
          <w:szCs w:val="30"/>
        </w:rPr>
      </w:pPr>
    </w:p>
    <w:p w14:paraId="783A8E62">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calleth all other things folly: and concludes after a weary curiosity, I saw that wisdom excelleth folly, as far as light excelleth darkness.</w:t>
      </w:r>
    </w:p>
    <w:p w14:paraId="6BE68F9C">
      <w:pPr>
        <w:spacing w:line="243" w:lineRule="auto"/>
        <w:rPr>
          <w:rFonts w:hint="eastAsia" w:ascii="微软雅黑" w:hAnsi="微软雅黑" w:eastAsia="微软雅黑" w:cs="微软雅黑"/>
          <w:sz w:val="30"/>
          <w:szCs w:val="30"/>
        </w:rPr>
      </w:pPr>
    </w:p>
    <w:p w14:paraId="0388972D">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他称所有其他事物为愚昧：并在厌倦了好奇之后得出结论，我便看出智慧胜过愚昧，如同光明胜过黑暗。</w:t>
      </w:r>
    </w:p>
    <w:p w14:paraId="1D93A45E">
      <w:pPr>
        <w:spacing w:line="243" w:lineRule="auto"/>
        <w:rPr>
          <w:rFonts w:hint="eastAsia" w:ascii="微软雅黑" w:hAnsi="微软雅黑" w:eastAsia="微软雅黑" w:cs="微软雅黑"/>
          <w:sz w:val="30"/>
          <w:szCs w:val="30"/>
        </w:rPr>
      </w:pPr>
    </w:p>
    <w:p w14:paraId="43846E75">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therefore no wonder, both that he begged it before all things, when God gave him his choice, and also directs all to choose it.</w:t>
      </w:r>
    </w:p>
    <w:p w14:paraId="3209D728">
      <w:pPr>
        <w:spacing w:line="243" w:lineRule="auto"/>
        <w:rPr>
          <w:rFonts w:hint="eastAsia" w:ascii="微软雅黑" w:hAnsi="微软雅黑" w:eastAsia="微软雅黑" w:cs="微软雅黑"/>
          <w:sz w:val="30"/>
          <w:szCs w:val="30"/>
        </w:rPr>
      </w:pPr>
    </w:p>
    <w:p w14:paraId="4A5FC9DA">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因此难怪，当神让他选择时，他先求这个，同时也指导所有人都选择它。</w:t>
      </w:r>
    </w:p>
    <w:p w14:paraId="42E9A855">
      <w:pPr>
        <w:spacing w:line="243" w:lineRule="auto"/>
        <w:rPr>
          <w:rFonts w:hint="eastAsia" w:ascii="微软雅黑" w:hAnsi="微软雅黑" w:eastAsia="微软雅黑" w:cs="微软雅黑"/>
          <w:sz w:val="30"/>
          <w:szCs w:val="30"/>
        </w:rPr>
      </w:pPr>
    </w:p>
    <w:p w14:paraId="0FB3B970">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Wisdom is the principal thing, therefore get wisdom; and with all thy getting, get understanding.</w:t>
      </w:r>
    </w:p>
    <w:p w14:paraId="75FA8A30">
      <w:pPr>
        <w:spacing w:line="243" w:lineRule="auto"/>
        <w:rPr>
          <w:rFonts w:hint="eastAsia" w:ascii="微软雅黑" w:hAnsi="微软雅黑" w:eastAsia="微软雅黑" w:cs="微软雅黑"/>
          <w:sz w:val="30"/>
          <w:szCs w:val="30"/>
        </w:rPr>
      </w:pPr>
    </w:p>
    <w:p w14:paraId="2438FCB5">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智慧为首，所以要得智慧；在你一切所得之内必得聪明。</w:t>
      </w:r>
    </w:p>
    <w:p w14:paraId="050F1C06">
      <w:pPr>
        <w:spacing w:line="243" w:lineRule="auto"/>
        <w:rPr>
          <w:rFonts w:hint="eastAsia" w:ascii="微软雅黑" w:hAnsi="微软雅黑" w:eastAsia="微软雅黑" w:cs="微软雅黑"/>
          <w:sz w:val="30"/>
          <w:szCs w:val="30"/>
        </w:rPr>
      </w:pPr>
    </w:p>
    <w:p w14:paraId="0EAA4471">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a bargain that will make every one rich.</w:t>
      </w:r>
    </w:p>
    <w:p w14:paraId="26940ECD">
      <w:pPr>
        <w:spacing w:line="243" w:lineRule="auto"/>
        <w:rPr>
          <w:rFonts w:hint="eastAsia" w:ascii="微软雅黑" w:hAnsi="微软雅黑" w:eastAsia="微软雅黑" w:cs="微软雅黑"/>
          <w:sz w:val="30"/>
          <w:szCs w:val="30"/>
        </w:rPr>
      </w:pPr>
    </w:p>
    <w:p w14:paraId="7F92F624">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这是一笔会让每个人都致富的交易。</w:t>
      </w:r>
    </w:p>
    <w:p w14:paraId="20438822">
      <w:pPr>
        <w:spacing w:line="243" w:lineRule="auto"/>
        <w:rPr>
          <w:rFonts w:hint="eastAsia" w:ascii="微软雅黑" w:hAnsi="微软雅黑" w:eastAsia="微软雅黑" w:cs="微软雅黑"/>
          <w:sz w:val="30"/>
          <w:szCs w:val="30"/>
        </w:rPr>
      </w:pPr>
    </w:p>
    <w:p w14:paraId="146C3B61">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She is a Lady that will advance all her kindred: for there is a family of this name, as our Savior intimateth, where he speaketh of the Children of wisdom.</w:t>
      </w:r>
    </w:p>
    <w:p w14:paraId="4B91AD70">
      <w:pPr>
        <w:spacing w:line="243" w:lineRule="auto"/>
        <w:rPr>
          <w:rFonts w:hint="eastAsia" w:ascii="微软雅黑" w:hAnsi="微软雅黑" w:eastAsia="微软雅黑" w:cs="微软雅黑"/>
          <w:sz w:val="30"/>
          <w:szCs w:val="30"/>
        </w:rPr>
      </w:pPr>
    </w:p>
    <w:p w14:paraId="48A59348">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她是一位会提升她所有亲属的女士：因为正如我们的救主在谈到智慧之子时所暗示的那样，有一个名叫智慧的家族。</w:t>
      </w:r>
    </w:p>
    <w:p w14:paraId="10572158">
      <w:pPr>
        <w:spacing w:line="243" w:lineRule="auto"/>
        <w:rPr>
          <w:rFonts w:hint="eastAsia" w:ascii="微软雅黑" w:hAnsi="微软雅黑" w:eastAsia="微软雅黑" w:cs="微软雅黑"/>
          <w:sz w:val="30"/>
          <w:szCs w:val="30"/>
        </w:rPr>
      </w:pPr>
    </w:p>
    <w:p w14:paraId="5D484F59">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Boast not of other blood, or origination; But, say unto wisdom, Thou art my sister, and call understanding thy kinswoman.</w:t>
      </w:r>
    </w:p>
    <w:p w14:paraId="2965E54B">
      <w:pPr>
        <w:spacing w:line="243" w:lineRule="auto"/>
        <w:rPr>
          <w:rFonts w:hint="eastAsia" w:ascii="微软雅黑" w:hAnsi="微软雅黑" w:eastAsia="微软雅黑" w:cs="微软雅黑"/>
          <w:sz w:val="30"/>
          <w:szCs w:val="30"/>
        </w:rPr>
      </w:pPr>
    </w:p>
    <w:p w14:paraId="0B78D9FC">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不要夸耀其他的血统或出身；却要对智慧说，你是我的姐妹，并称呼聪明为你的亲人。</w:t>
      </w:r>
    </w:p>
    <w:p w14:paraId="6273343B">
      <w:pPr>
        <w:spacing w:line="243" w:lineRule="auto"/>
        <w:rPr>
          <w:rFonts w:hint="eastAsia" w:ascii="微软雅黑" w:hAnsi="微软雅黑" w:eastAsia="微软雅黑" w:cs="微软雅黑"/>
          <w:sz w:val="30"/>
          <w:szCs w:val="30"/>
        </w:rPr>
      </w:pPr>
    </w:p>
    <w:p w14:paraId="3C2CECD8">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shall I say to Ladies, and generally to women, Would ye have Beauty?</w:t>
      </w:r>
    </w:p>
    <w:p w14:paraId="7A459682">
      <w:pPr>
        <w:spacing w:line="243" w:lineRule="auto"/>
        <w:rPr>
          <w:rFonts w:hint="eastAsia" w:ascii="微软雅黑" w:hAnsi="微软雅黑" w:eastAsia="微软雅黑" w:cs="微软雅黑"/>
          <w:sz w:val="30"/>
          <w:szCs w:val="30"/>
        </w:rPr>
      </w:pPr>
    </w:p>
    <w:p w14:paraId="0F4D8766">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我要对女士们，以及通常对女性说什么呢？你们想要美貌吗？</w:t>
      </w:r>
    </w:p>
    <w:p w14:paraId="3235459A">
      <w:pPr>
        <w:spacing w:line="243" w:lineRule="auto"/>
        <w:rPr>
          <w:rFonts w:hint="eastAsia" w:ascii="微软雅黑" w:hAnsi="微软雅黑" w:eastAsia="微软雅黑" w:cs="微软雅黑"/>
          <w:sz w:val="30"/>
          <w:szCs w:val="30"/>
        </w:rPr>
      </w:pPr>
    </w:p>
    <w:p w14:paraId="35B5FF46">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it be true that the Kingly Preacher saith of men, A man's wisdom maketh his face to shine.</w:t>
      </w:r>
    </w:p>
    <w:p w14:paraId="1446723A">
      <w:pPr>
        <w:spacing w:line="243" w:lineRule="auto"/>
        <w:rPr>
          <w:rFonts w:hint="eastAsia" w:ascii="微软雅黑" w:hAnsi="微软雅黑" w:eastAsia="微软雅黑" w:cs="微软雅黑"/>
          <w:sz w:val="30"/>
          <w:szCs w:val="30"/>
        </w:rPr>
      </w:pPr>
    </w:p>
    <w:p w14:paraId="43ADEB05">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如果那位君王传道者对男人说的话是真的，人的智慧使他的脸发光。</w:t>
      </w:r>
    </w:p>
    <w:p w14:paraId="6DC3D1A3">
      <w:pPr>
        <w:spacing w:line="243" w:lineRule="auto"/>
        <w:rPr>
          <w:rFonts w:hint="eastAsia" w:ascii="微软雅黑" w:hAnsi="微软雅黑" w:eastAsia="微软雅黑" w:cs="微软雅黑"/>
          <w:sz w:val="30"/>
          <w:szCs w:val="30"/>
        </w:rPr>
      </w:pPr>
    </w:p>
    <w:p w14:paraId="58EA6550">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true also of women, that wisdom will make them beautiful and lovely.</w:t>
      </w:r>
    </w:p>
    <w:p w14:paraId="2F37A79E">
      <w:pPr>
        <w:spacing w:line="243" w:lineRule="auto"/>
        <w:rPr>
          <w:rFonts w:hint="eastAsia" w:ascii="微软雅黑" w:hAnsi="微软雅黑" w:eastAsia="微软雅黑" w:cs="微软雅黑"/>
          <w:sz w:val="30"/>
          <w:szCs w:val="30"/>
        </w:rPr>
      </w:pPr>
    </w:p>
    <w:p w14:paraId="7396E888">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这对女性也是真的，智慧会使她们美丽可爱。</w:t>
      </w:r>
    </w:p>
    <w:p w14:paraId="7FC0F026">
      <w:pPr>
        <w:spacing w:line="243" w:lineRule="auto"/>
        <w:rPr>
          <w:rFonts w:hint="eastAsia" w:ascii="微软雅黑" w:hAnsi="微软雅黑" w:eastAsia="微软雅黑" w:cs="微软雅黑"/>
          <w:sz w:val="30"/>
          <w:szCs w:val="30"/>
        </w:rPr>
      </w:pPr>
    </w:p>
    <w:p w14:paraId="0D5F76FC">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Neither is the usefulness of wisdom, less than the excellency of it.</w:t>
      </w:r>
    </w:p>
    <w:p w14:paraId="586F719F">
      <w:pPr>
        <w:spacing w:line="243" w:lineRule="auto"/>
        <w:rPr>
          <w:rFonts w:hint="eastAsia" w:ascii="微软雅黑" w:hAnsi="微软雅黑" w:eastAsia="微软雅黑" w:cs="微软雅黑"/>
          <w:sz w:val="30"/>
          <w:szCs w:val="30"/>
        </w:rPr>
      </w:pPr>
    </w:p>
    <w:p w14:paraId="1AF803D3">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智慧的用处也不亚于它的卓越。</w:t>
      </w:r>
    </w:p>
    <w:p w14:paraId="38D125FE">
      <w:pPr>
        <w:spacing w:line="243" w:lineRule="auto"/>
        <w:rPr>
          <w:rFonts w:hint="eastAsia" w:ascii="微软雅黑" w:hAnsi="微软雅黑" w:eastAsia="微软雅黑" w:cs="微软雅黑"/>
          <w:sz w:val="30"/>
          <w:szCs w:val="30"/>
        </w:rPr>
      </w:pPr>
    </w:p>
    <w:p w14:paraId="0E09C97B">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the Compass without which the Architect cannot do anything.</w:t>
      </w:r>
    </w:p>
    <w:p w14:paraId="7E2DFF75">
      <w:pPr>
        <w:spacing w:line="243" w:lineRule="auto"/>
        <w:rPr>
          <w:rFonts w:hint="eastAsia" w:ascii="微软雅黑" w:hAnsi="微软雅黑" w:eastAsia="微软雅黑" w:cs="微软雅黑"/>
          <w:sz w:val="30"/>
          <w:szCs w:val="30"/>
        </w:rPr>
      </w:pPr>
    </w:p>
    <w:p w14:paraId="181D7C45">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它是圆规，没有它，建筑师什么也做不了。</w:t>
      </w:r>
    </w:p>
    <w:p w14:paraId="383A1A3D">
      <w:pPr>
        <w:spacing w:line="243" w:lineRule="auto"/>
        <w:rPr>
          <w:rFonts w:hint="eastAsia" w:ascii="微软雅黑" w:hAnsi="微软雅黑" w:eastAsia="微软雅黑" w:cs="微软雅黑"/>
          <w:sz w:val="30"/>
          <w:szCs w:val="30"/>
        </w:rPr>
      </w:pPr>
    </w:p>
    <w:p w14:paraId="2C357E07">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the magnetic needle without which there can be no Navigation.</w:t>
      </w:r>
    </w:p>
    <w:p w14:paraId="074EFD54">
      <w:pPr>
        <w:spacing w:line="243" w:lineRule="auto"/>
        <w:rPr>
          <w:rFonts w:hint="eastAsia" w:ascii="微软雅黑" w:hAnsi="微软雅黑" w:eastAsia="微软雅黑" w:cs="微软雅黑"/>
          <w:sz w:val="30"/>
          <w:szCs w:val="30"/>
        </w:rPr>
      </w:pPr>
    </w:p>
    <w:p w14:paraId="789A486F">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它是磁针，没有它就无法航行。</w:t>
      </w:r>
    </w:p>
    <w:p w14:paraId="3077DED3">
      <w:pPr>
        <w:spacing w:line="243" w:lineRule="auto"/>
        <w:rPr>
          <w:rFonts w:hint="eastAsia" w:ascii="微软雅黑" w:hAnsi="微软雅黑" w:eastAsia="微软雅黑" w:cs="微软雅黑"/>
          <w:sz w:val="30"/>
          <w:szCs w:val="30"/>
        </w:rPr>
      </w:pPr>
    </w:p>
    <w:p w14:paraId="139F8F4F">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carries the light before us, for want of which all that walk in the dark must needs stumble and fall.</w:t>
      </w:r>
    </w:p>
    <w:p w14:paraId="5D172F40">
      <w:pPr>
        <w:spacing w:line="243" w:lineRule="auto"/>
        <w:rPr>
          <w:rFonts w:hint="eastAsia" w:ascii="微软雅黑" w:hAnsi="微软雅黑" w:eastAsia="微软雅黑" w:cs="微软雅黑"/>
          <w:sz w:val="30"/>
          <w:szCs w:val="30"/>
        </w:rPr>
      </w:pPr>
    </w:p>
    <w:p w14:paraId="550F5D5D">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它在我们前面举着光，因为缺乏光，所有在黑暗中行走的人必然会绊倒跌跤。</w:t>
      </w:r>
    </w:p>
    <w:p w14:paraId="16A0E6E6">
      <w:pPr>
        <w:spacing w:line="243" w:lineRule="auto"/>
        <w:rPr>
          <w:rFonts w:hint="eastAsia" w:ascii="微软雅黑" w:hAnsi="微软雅黑" w:eastAsia="微软雅黑" w:cs="微软雅黑"/>
          <w:sz w:val="30"/>
          <w:szCs w:val="30"/>
        </w:rPr>
      </w:pPr>
    </w:p>
    <w:p w14:paraId="0427D222">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will not insist upon the difference that the School makes, between wisdom, and Prudence.</w:t>
      </w:r>
    </w:p>
    <w:p w14:paraId="09EF8598">
      <w:pPr>
        <w:spacing w:line="243" w:lineRule="auto"/>
        <w:rPr>
          <w:rFonts w:hint="eastAsia" w:ascii="微软雅黑" w:hAnsi="微软雅黑" w:eastAsia="微软雅黑" w:cs="微软雅黑"/>
          <w:sz w:val="30"/>
          <w:szCs w:val="30"/>
        </w:rPr>
      </w:pPr>
    </w:p>
    <w:p w14:paraId="4F152868">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我不会坚持经院哲学对智慧和审慎所作的区别。</w:t>
      </w:r>
    </w:p>
    <w:p w14:paraId="43E1C00F">
      <w:pPr>
        <w:spacing w:line="243" w:lineRule="auto"/>
        <w:rPr>
          <w:rFonts w:hint="eastAsia" w:ascii="微软雅黑" w:hAnsi="微软雅黑" w:eastAsia="微软雅黑" w:cs="微软雅黑"/>
          <w:sz w:val="30"/>
          <w:szCs w:val="30"/>
        </w:rPr>
      </w:pPr>
    </w:p>
    <w:p w14:paraId="06559049">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am speaking of them only in a Popular way; It is that which directs the Hic and Nunc, it Orders us in particular Cases.</w:t>
      </w:r>
    </w:p>
    <w:p w14:paraId="7B345A93">
      <w:pPr>
        <w:spacing w:line="243" w:lineRule="auto"/>
        <w:rPr>
          <w:rFonts w:hint="eastAsia" w:ascii="微软雅黑" w:hAnsi="微软雅黑" w:eastAsia="微软雅黑" w:cs="微软雅黑"/>
          <w:sz w:val="30"/>
          <w:szCs w:val="30"/>
        </w:rPr>
      </w:pPr>
    </w:p>
    <w:p w14:paraId="3CEC5B0D">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我只是以通俗的方式谈论它们；它指导此时此地（Hic and Nunc），在特定情况下安排我们。</w:t>
      </w:r>
    </w:p>
    <w:p w14:paraId="4441FEBC">
      <w:pPr>
        <w:spacing w:line="243" w:lineRule="auto"/>
        <w:rPr>
          <w:rFonts w:hint="eastAsia" w:ascii="微软雅黑" w:hAnsi="微软雅黑" w:eastAsia="微软雅黑" w:cs="微软雅黑"/>
          <w:sz w:val="30"/>
          <w:szCs w:val="30"/>
        </w:rPr>
      </w:pPr>
    </w:p>
    <w:p w14:paraId="091EB7E2">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that which deliberates upon anything, that is proposed, it examines all the Circumstances of a design, that nothing be done rashly, but so that a good account may be given of the doing of anything, if it be called for.</w:t>
      </w:r>
    </w:p>
    <w:p w14:paraId="5D04527F">
      <w:pPr>
        <w:spacing w:line="243" w:lineRule="auto"/>
        <w:rPr>
          <w:rFonts w:hint="eastAsia" w:ascii="微软雅黑" w:hAnsi="微软雅黑" w:eastAsia="微软雅黑" w:cs="微软雅黑"/>
          <w:sz w:val="30"/>
          <w:szCs w:val="30"/>
        </w:rPr>
      </w:pPr>
    </w:p>
    <w:p w14:paraId="48831A03">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它对任何被提出的事情进行深思熟虑，它审查计划的所有情况，以免鲁莽行事，而是如果被要求，可以对所做的任何事情给出一个好的交代。</w:t>
      </w:r>
    </w:p>
    <w:p w14:paraId="26F34701">
      <w:pPr>
        <w:spacing w:line="243" w:lineRule="auto"/>
        <w:rPr>
          <w:rFonts w:hint="eastAsia" w:ascii="微软雅黑" w:hAnsi="微软雅黑" w:eastAsia="微软雅黑" w:cs="微软雅黑"/>
          <w:sz w:val="30"/>
          <w:szCs w:val="30"/>
        </w:rPr>
      </w:pPr>
    </w:p>
    <w:p w14:paraId="40819838">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gives a good grace to every posture.</w:t>
      </w:r>
    </w:p>
    <w:p w14:paraId="43A455EB">
      <w:pPr>
        <w:spacing w:line="243" w:lineRule="auto"/>
        <w:rPr>
          <w:rFonts w:hint="eastAsia" w:ascii="微软雅黑" w:hAnsi="微软雅黑" w:eastAsia="微软雅黑" w:cs="微软雅黑"/>
          <w:sz w:val="30"/>
          <w:szCs w:val="30"/>
        </w:rPr>
      </w:pPr>
    </w:p>
    <w:p w14:paraId="580BFDD4">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它赋予每一个姿态以优雅。</w:t>
      </w:r>
    </w:p>
    <w:p w14:paraId="6D0C96AC">
      <w:pPr>
        <w:spacing w:line="243" w:lineRule="auto"/>
        <w:rPr>
          <w:rFonts w:hint="eastAsia" w:ascii="微软雅黑" w:hAnsi="微软雅黑" w:eastAsia="微软雅黑" w:cs="微软雅黑"/>
          <w:sz w:val="30"/>
          <w:szCs w:val="30"/>
        </w:rPr>
      </w:pPr>
    </w:p>
    <w:p w14:paraId="366187E7">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Every passion or inordinate affection disguiseth.</w:t>
      </w:r>
    </w:p>
    <w:p w14:paraId="60F4EB34">
      <w:pPr>
        <w:spacing w:line="243" w:lineRule="auto"/>
        <w:rPr>
          <w:rFonts w:hint="eastAsia" w:ascii="微软雅黑" w:hAnsi="微软雅黑" w:eastAsia="微软雅黑" w:cs="微软雅黑"/>
          <w:sz w:val="30"/>
          <w:szCs w:val="30"/>
        </w:rPr>
      </w:pPr>
    </w:p>
    <w:p w14:paraId="62E3029C">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每一份激情或无节制的情感都会掩盖真相。</w:t>
      </w:r>
    </w:p>
    <w:p w14:paraId="29212B0F">
      <w:pPr>
        <w:spacing w:line="243" w:lineRule="auto"/>
        <w:rPr>
          <w:rFonts w:hint="eastAsia" w:ascii="微软雅黑" w:hAnsi="微软雅黑" w:eastAsia="微软雅黑" w:cs="微软雅黑"/>
          <w:sz w:val="30"/>
          <w:szCs w:val="30"/>
        </w:rPr>
      </w:pPr>
    </w:p>
    <w:p w14:paraId="719B553E">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Malice hath a sullen and down-look which dissembling can hardly hide; Anger appears upon the knitted brow; Desire discovers itself in the eye; but Prudence keeps in all these that would gad abroad into the visage to tell what news within.</w:t>
      </w:r>
    </w:p>
    <w:p w14:paraId="41F57896">
      <w:pPr>
        <w:spacing w:line="243" w:lineRule="auto"/>
        <w:rPr>
          <w:rFonts w:hint="eastAsia" w:ascii="微软雅黑" w:hAnsi="微软雅黑" w:eastAsia="微软雅黑" w:cs="微软雅黑"/>
          <w:sz w:val="30"/>
          <w:szCs w:val="30"/>
        </w:rPr>
      </w:pPr>
    </w:p>
    <w:p w14:paraId="1B15431E">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恶意有一种阴沉和低垂的眼神，是伪装很难隐藏的；愤怒显露在紧锁的眉头上；欲望在眼中显露自己；但审慎抑制了所有这些想要游荡到面孔上、以此泄露内心消息的情感。</w:t>
      </w:r>
    </w:p>
    <w:p w14:paraId="467BA7FC">
      <w:pPr>
        <w:spacing w:line="243" w:lineRule="auto"/>
        <w:rPr>
          <w:rFonts w:hint="eastAsia" w:ascii="微软雅黑" w:hAnsi="微软雅黑" w:eastAsia="微软雅黑" w:cs="微软雅黑"/>
          <w:sz w:val="30"/>
          <w:szCs w:val="30"/>
        </w:rPr>
      </w:pPr>
    </w:p>
    <w:p w14:paraId="15AF3535">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a special use of it is, that it corrects the ridiculousness of affectation and artificialness.</w:t>
      </w:r>
    </w:p>
    <w:p w14:paraId="2EF13338">
      <w:pPr>
        <w:spacing w:line="243" w:lineRule="auto"/>
        <w:rPr>
          <w:rFonts w:hint="eastAsia" w:ascii="微软雅黑" w:hAnsi="微软雅黑" w:eastAsia="微软雅黑" w:cs="微软雅黑"/>
          <w:sz w:val="30"/>
          <w:szCs w:val="30"/>
        </w:rPr>
      </w:pPr>
    </w:p>
    <w:p w14:paraId="71254044">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但它的一个特殊用途是，它纠正了矫揉造作和人工雕琢的可笑之处。</w:t>
      </w:r>
    </w:p>
    <w:p w14:paraId="09B9962B">
      <w:pPr>
        <w:spacing w:line="243" w:lineRule="auto"/>
        <w:rPr>
          <w:rFonts w:hint="eastAsia" w:ascii="微软雅黑" w:hAnsi="微软雅黑" w:eastAsia="微软雅黑" w:cs="微软雅黑"/>
          <w:sz w:val="30"/>
          <w:szCs w:val="30"/>
        </w:rPr>
      </w:pPr>
    </w:p>
    <w:p w14:paraId="2EA1440B">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nothing more vain then a forced art of seeming wise, when laughter, speech, gesture, and everything is con'd and studied.</w:t>
      </w:r>
    </w:p>
    <w:p w14:paraId="2CC51998">
      <w:pPr>
        <w:spacing w:line="243" w:lineRule="auto"/>
        <w:rPr>
          <w:rFonts w:hint="eastAsia" w:ascii="微软雅黑" w:hAnsi="微软雅黑" w:eastAsia="微软雅黑" w:cs="微软雅黑"/>
          <w:sz w:val="30"/>
          <w:szCs w:val="30"/>
        </w:rPr>
      </w:pPr>
    </w:p>
    <w:p w14:paraId="7BC2911E">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没有什么比强装智慧的艺术更虚荣的了，那时笑声、言语、姿态和一切都是死记硬背和刻意研究的。</w:t>
      </w:r>
    </w:p>
    <w:p w14:paraId="58E42576">
      <w:pPr>
        <w:spacing w:line="243" w:lineRule="auto"/>
        <w:rPr>
          <w:rFonts w:hint="eastAsia" w:ascii="微软雅黑" w:hAnsi="微软雅黑" w:eastAsia="微软雅黑" w:cs="微软雅黑"/>
          <w:sz w:val="30"/>
          <w:szCs w:val="30"/>
        </w:rPr>
      </w:pPr>
    </w:p>
    <w:p w14:paraId="68321ADD">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slavishness, not wisdom.</w:t>
      </w:r>
    </w:p>
    <w:p w14:paraId="3ECABFAE">
      <w:pPr>
        <w:spacing w:line="243" w:lineRule="auto"/>
        <w:rPr>
          <w:rFonts w:hint="eastAsia" w:ascii="微软雅黑" w:hAnsi="微软雅黑" w:eastAsia="微软雅黑" w:cs="微软雅黑"/>
          <w:sz w:val="30"/>
          <w:szCs w:val="30"/>
        </w:rPr>
      </w:pPr>
    </w:p>
    <w:p w14:paraId="0CDCE9F0">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这是奴性，不是智慧。</w:t>
      </w:r>
    </w:p>
    <w:p w14:paraId="7EBC1FFB">
      <w:pPr>
        <w:spacing w:line="243" w:lineRule="auto"/>
        <w:rPr>
          <w:rFonts w:hint="eastAsia" w:ascii="微软雅黑" w:hAnsi="微软雅黑" w:eastAsia="微软雅黑" w:cs="微软雅黑"/>
          <w:sz w:val="30"/>
          <w:szCs w:val="30"/>
        </w:rPr>
      </w:pPr>
    </w:p>
    <w:p w14:paraId="342CEFEA">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Wisdom leads on all actions with a kind of nativeness and honest freedom.</w:t>
      </w:r>
    </w:p>
    <w:p w14:paraId="3F55C09B">
      <w:pPr>
        <w:spacing w:line="243" w:lineRule="auto"/>
        <w:rPr>
          <w:rFonts w:hint="eastAsia" w:ascii="微软雅黑" w:hAnsi="微软雅黑" w:eastAsia="微软雅黑" w:cs="微软雅黑"/>
          <w:sz w:val="30"/>
          <w:szCs w:val="30"/>
        </w:rPr>
      </w:pPr>
    </w:p>
    <w:p w14:paraId="775FB2A7">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智慧以一种自然和诚实的自由引导所有行动。</w:t>
      </w:r>
    </w:p>
    <w:p w14:paraId="5F73857E">
      <w:pPr>
        <w:spacing w:line="243" w:lineRule="auto"/>
        <w:rPr>
          <w:rFonts w:hint="eastAsia" w:ascii="微软雅黑" w:hAnsi="微软雅黑" w:eastAsia="微软雅黑" w:cs="微软雅黑"/>
          <w:sz w:val="30"/>
          <w:szCs w:val="30"/>
        </w:rPr>
      </w:pPr>
    </w:p>
    <w:p w14:paraId="1B5446CB">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others that have all their words out of the Dictionary, and their gestures from the glass, are always in fear, and if they happen to be out, (like formal Preachers that have got a Set of strong lines into their memory) they can hardly recover themselves, but talk Nonsense and gibberish.</w:t>
      </w:r>
    </w:p>
    <w:p w14:paraId="33FE654F">
      <w:pPr>
        <w:spacing w:line="243" w:lineRule="auto"/>
        <w:rPr>
          <w:rFonts w:hint="eastAsia" w:ascii="微软雅黑" w:hAnsi="微软雅黑" w:eastAsia="微软雅黑" w:cs="微软雅黑"/>
          <w:sz w:val="30"/>
          <w:szCs w:val="30"/>
        </w:rPr>
      </w:pPr>
    </w:p>
    <w:p w14:paraId="3DE8FF9B">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其他人，他们所有的词汇都来自字典，姿态来自镜子，总是处于恐惧中，如果他们碰巧忘词了（就像那些把一套强硬台词记在脑子里的形式主义传道人），他们很难恢复过来，只能说些废话和胡言乱语。</w:t>
      </w:r>
    </w:p>
    <w:p w14:paraId="05C6A9D1">
      <w:pPr>
        <w:spacing w:line="243" w:lineRule="auto"/>
        <w:rPr>
          <w:rFonts w:hint="eastAsia" w:ascii="微软雅黑" w:hAnsi="微软雅黑" w:eastAsia="微软雅黑" w:cs="微软雅黑"/>
          <w:sz w:val="30"/>
          <w:szCs w:val="30"/>
        </w:rPr>
      </w:pPr>
    </w:p>
    <w:p w14:paraId="3217AD81">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Shall I offer at the description of this prudence; It is a grace teaching the heart a decorum in religious and civil Conversation, as having deliberated, and knowing what our Persons or Conditions will bear, or are fit to refuse, whereby we may carry ourselves right also in the use of things indifferent, without excess or defect, and in the use of Christian Policy with pure and undisturbed Consciences.</w:t>
      </w:r>
    </w:p>
    <w:p w14:paraId="00438221">
      <w:pPr>
        <w:spacing w:line="243" w:lineRule="auto"/>
        <w:rPr>
          <w:rFonts w:hint="eastAsia" w:ascii="微软雅黑" w:hAnsi="微软雅黑" w:eastAsia="微软雅黑" w:cs="微软雅黑"/>
          <w:sz w:val="30"/>
          <w:szCs w:val="30"/>
        </w:rPr>
      </w:pPr>
    </w:p>
    <w:p w14:paraId="015EDA91">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是否可以尝试描述这种审慎；这是一种教导心灵在宗教和世俗交往中保持体统的美德，经过深思熟虑，知道我们的人格或状况能承受什么，或适合拒绝什么，藉此我们也可以在对待中性事物（非绝对善恶之事）的使用上举止得当，不偏不倚，并带着清洁和未受干扰的良心使用基督徒的策略。</w:t>
      </w:r>
    </w:p>
    <w:p w14:paraId="734A3000">
      <w:pPr>
        <w:spacing w:line="243" w:lineRule="auto"/>
        <w:rPr>
          <w:rFonts w:hint="eastAsia" w:ascii="微软雅黑" w:hAnsi="微软雅黑" w:eastAsia="微软雅黑" w:cs="微软雅黑"/>
          <w:sz w:val="30"/>
          <w:szCs w:val="30"/>
        </w:rPr>
      </w:pPr>
    </w:p>
    <w:p w14:paraId="722475F3">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were to write another book to give the particular advises of wisdom.</w:t>
      </w:r>
    </w:p>
    <w:p w14:paraId="66349CBE">
      <w:pPr>
        <w:spacing w:line="243" w:lineRule="auto"/>
        <w:rPr>
          <w:rFonts w:hint="eastAsia" w:ascii="微软雅黑" w:hAnsi="微软雅黑" w:eastAsia="微软雅黑" w:cs="微软雅黑"/>
          <w:sz w:val="30"/>
          <w:szCs w:val="30"/>
        </w:rPr>
      </w:pPr>
    </w:p>
    <w:p w14:paraId="186AD8FA">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若要给出智慧的具体建议，那得另写一本书。</w:t>
      </w:r>
    </w:p>
    <w:p w14:paraId="25F5B131">
      <w:pPr>
        <w:spacing w:line="243" w:lineRule="auto"/>
        <w:rPr>
          <w:rFonts w:hint="eastAsia" w:ascii="微软雅黑" w:hAnsi="微软雅黑" w:eastAsia="微软雅黑" w:cs="微软雅黑"/>
          <w:sz w:val="30"/>
          <w:szCs w:val="30"/>
        </w:rPr>
      </w:pPr>
    </w:p>
    <w:p w14:paraId="16AFC259">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Take things shortly, and as they come, it may be without method.</w:t>
      </w:r>
    </w:p>
    <w:p w14:paraId="31D44EE8">
      <w:pPr>
        <w:spacing w:line="243" w:lineRule="auto"/>
        <w:rPr>
          <w:rFonts w:hint="eastAsia" w:ascii="微软雅黑" w:hAnsi="微软雅黑" w:eastAsia="微软雅黑" w:cs="微软雅黑"/>
          <w:sz w:val="30"/>
          <w:szCs w:val="30"/>
        </w:rPr>
      </w:pPr>
    </w:p>
    <w:p w14:paraId="7FD843F1">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简而言之，想到什么说什么，可能没有特定的方法。</w:t>
      </w:r>
    </w:p>
    <w:p w14:paraId="60314E45">
      <w:pPr>
        <w:spacing w:line="243" w:lineRule="auto"/>
        <w:rPr>
          <w:rFonts w:hint="eastAsia" w:ascii="微软雅黑" w:hAnsi="微软雅黑" w:eastAsia="微软雅黑" w:cs="微软雅黑"/>
          <w:sz w:val="30"/>
          <w:szCs w:val="30"/>
        </w:rPr>
      </w:pPr>
    </w:p>
    <w:p w14:paraId="697590D9">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Make memory a storehouse. The reason is, because we cannot ordinarily, easily, be wise without others wisdom.</w:t>
      </w:r>
    </w:p>
    <w:p w14:paraId="3D8224E0">
      <w:pPr>
        <w:spacing w:line="243" w:lineRule="auto"/>
        <w:rPr>
          <w:rFonts w:hint="eastAsia" w:ascii="微软雅黑" w:hAnsi="微软雅黑" w:eastAsia="微软雅黑" w:cs="微软雅黑"/>
          <w:sz w:val="30"/>
          <w:szCs w:val="30"/>
        </w:rPr>
      </w:pPr>
    </w:p>
    <w:p w14:paraId="79654D0E">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把记忆变成仓库。理由是，如果没有别人的智慧，我们通常不容易变得智慧。</w:t>
      </w:r>
    </w:p>
    <w:p w14:paraId="32A472D7">
      <w:pPr>
        <w:spacing w:line="243" w:lineRule="auto"/>
        <w:rPr>
          <w:rFonts w:hint="eastAsia" w:ascii="微软雅黑" w:hAnsi="微软雅黑" w:eastAsia="微软雅黑" w:cs="微软雅黑"/>
          <w:sz w:val="30"/>
          <w:szCs w:val="30"/>
        </w:rPr>
      </w:pPr>
    </w:p>
    <w:p w14:paraId="5B7984FB">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Study men and affairs. Know the complexion of affairs.</w:t>
      </w:r>
    </w:p>
    <w:p w14:paraId="38826E84">
      <w:pPr>
        <w:spacing w:line="243" w:lineRule="auto"/>
        <w:rPr>
          <w:rFonts w:hint="eastAsia" w:ascii="微软雅黑" w:hAnsi="微软雅黑" w:eastAsia="微软雅黑" w:cs="微软雅黑"/>
          <w:sz w:val="30"/>
          <w:szCs w:val="30"/>
        </w:rPr>
      </w:pPr>
    </w:p>
    <w:p w14:paraId="10BACEC6">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研究人和事。了解事务的性质。</w:t>
      </w:r>
    </w:p>
    <w:p w14:paraId="09680246">
      <w:pPr>
        <w:spacing w:line="243" w:lineRule="auto"/>
        <w:rPr>
          <w:rFonts w:hint="eastAsia" w:ascii="微软雅黑" w:hAnsi="微软雅黑" w:eastAsia="微软雅黑" w:cs="微软雅黑"/>
          <w:sz w:val="30"/>
          <w:szCs w:val="30"/>
        </w:rPr>
      </w:pPr>
    </w:p>
    <w:p w14:paraId="4B83F2B4">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Be willing to learn of such as are faithful and that drive no trade or interesse.</w:t>
      </w:r>
    </w:p>
    <w:p w14:paraId="3F1F14AE">
      <w:pPr>
        <w:spacing w:line="243" w:lineRule="auto"/>
        <w:rPr>
          <w:rFonts w:hint="eastAsia" w:ascii="微软雅黑" w:hAnsi="微软雅黑" w:eastAsia="微软雅黑" w:cs="微软雅黑"/>
          <w:sz w:val="30"/>
          <w:szCs w:val="30"/>
        </w:rPr>
      </w:pPr>
    </w:p>
    <w:p w14:paraId="68123826">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愿意向那些忠实且不谋私利或利益的人学习。</w:t>
      </w:r>
    </w:p>
    <w:p w14:paraId="26D6C2F6">
      <w:pPr>
        <w:spacing w:line="243" w:lineRule="auto"/>
        <w:rPr>
          <w:rFonts w:hint="eastAsia" w:ascii="微软雅黑" w:hAnsi="微软雅黑" w:eastAsia="微软雅黑" w:cs="微软雅黑"/>
          <w:sz w:val="30"/>
          <w:szCs w:val="30"/>
        </w:rPr>
      </w:pPr>
    </w:p>
    <w:p w14:paraId="5276B3FC">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Stand behind the picture, and hear what they say that pass by.</w:t>
      </w:r>
    </w:p>
    <w:p w14:paraId="125032E8">
      <w:pPr>
        <w:spacing w:line="243" w:lineRule="auto"/>
        <w:rPr>
          <w:rFonts w:hint="eastAsia" w:ascii="微软雅黑" w:hAnsi="微软雅黑" w:eastAsia="微软雅黑" w:cs="微软雅黑"/>
          <w:sz w:val="30"/>
          <w:szCs w:val="30"/>
        </w:rPr>
      </w:pPr>
    </w:p>
    <w:p w14:paraId="1C77FED7">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站在画后，听听路过的人怎么说。</w:t>
      </w:r>
    </w:p>
    <w:p w14:paraId="5E5B3394">
      <w:pPr>
        <w:spacing w:line="243" w:lineRule="auto"/>
        <w:rPr>
          <w:rFonts w:hint="eastAsia" w:ascii="微软雅黑" w:hAnsi="微软雅黑" w:eastAsia="微软雅黑" w:cs="微软雅黑"/>
          <w:sz w:val="30"/>
          <w:szCs w:val="30"/>
        </w:rPr>
      </w:pPr>
    </w:p>
    <w:p w14:paraId="456441ED">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Despise not a Cobbler in what he says concerning the shoe.</w:t>
      </w:r>
    </w:p>
    <w:p w14:paraId="5C28BF4D">
      <w:pPr>
        <w:spacing w:line="243" w:lineRule="auto"/>
        <w:rPr>
          <w:rFonts w:hint="eastAsia" w:ascii="微软雅黑" w:hAnsi="微软雅黑" w:eastAsia="微软雅黑" w:cs="微软雅黑"/>
          <w:sz w:val="30"/>
          <w:szCs w:val="30"/>
        </w:rPr>
      </w:pPr>
    </w:p>
    <w:p w14:paraId="1078AF52">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不要轻视皮匠关于鞋子所说的话。</w:t>
      </w:r>
    </w:p>
    <w:p w14:paraId="39DA13AB">
      <w:pPr>
        <w:spacing w:line="243" w:lineRule="auto"/>
        <w:rPr>
          <w:rFonts w:hint="eastAsia" w:ascii="微软雅黑" w:hAnsi="微软雅黑" w:eastAsia="微软雅黑" w:cs="微软雅黑"/>
          <w:sz w:val="30"/>
          <w:szCs w:val="30"/>
        </w:rPr>
      </w:pPr>
    </w:p>
    <w:p w14:paraId="4EA98A5D">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Believe not others flatteries against your own knowledge.</w:t>
      </w:r>
    </w:p>
    <w:p w14:paraId="5042AF5D">
      <w:pPr>
        <w:spacing w:line="243" w:lineRule="auto"/>
        <w:rPr>
          <w:rFonts w:hint="eastAsia" w:ascii="微软雅黑" w:hAnsi="微软雅黑" w:eastAsia="微软雅黑" w:cs="微软雅黑"/>
          <w:sz w:val="30"/>
          <w:szCs w:val="30"/>
        </w:rPr>
      </w:pPr>
    </w:p>
    <w:p w14:paraId="49B1810D">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不要违背自己的认知去相信别人的奉承。</w:t>
      </w:r>
    </w:p>
    <w:p w14:paraId="51B967EC">
      <w:pPr>
        <w:spacing w:line="243" w:lineRule="auto"/>
        <w:rPr>
          <w:rFonts w:hint="eastAsia" w:ascii="微软雅黑" w:hAnsi="微软雅黑" w:eastAsia="微软雅黑" w:cs="微软雅黑"/>
          <w:sz w:val="30"/>
          <w:szCs w:val="30"/>
        </w:rPr>
      </w:pPr>
    </w:p>
    <w:p w14:paraId="5FD8C5FE">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Believe you may have imperfections.</w:t>
      </w:r>
    </w:p>
    <w:p w14:paraId="2982D456">
      <w:pPr>
        <w:spacing w:line="243" w:lineRule="auto"/>
        <w:rPr>
          <w:rFonts w:hint="eastAsia" w:ascii="微软雅黑" w:hAnsi="微软雅黑" w:eastAsia="微软雅黑" w:cs="微软雅黑"/>
          <w:sz w:val="30"/>
          <w:szCs w:val="30"/>
        </w:rPr>
      </w:pPr>
    </w:p>
    <w:p w14:paraId="3CF981CC">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相信你可能有缺点。</w:t>
      </w:r>
    </w:p>
    <w:p w14:paraId="5C1C81A1">
      <w:pPr>
        <w:spacing w:line="243" w:lineRule="auto"/>
        <w:rPr>
          <w:rFonts w:hint="eastAsia" w:ascii="微软雅黑" w:hAnsi="微软雅黑" w:eastAsia="微软雅黑" w:cs="微软雅黑"/>
          <w:sz w:val="30"/>
          <w:szCs w:val="30"/>
        </w:rPr>
      </w:pPr>
    </w:p>
    <w:p w14:paraId="7DBE16E5">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Take heed of passion which discolors all things.</w:t>
      </w:r>
    </w:p>
    <w:p w14:paraId="7E1FB917">
      <w:pPr>
        <w:spacing w:line="243" w:lineRule="auto"/>
        <w:rPr>
          <w:rFonts w:hint="eastAsia" w:ascii="微软雅黑" w:hAnsi="微软雅黑" w:eastAsia="微软雅黑" w:cs="微软雅黑"/>
          <w:sz w:val="30"/>
          <w:szCs w:val="30"/>
        </w:rPr>
      </w:pPr>
    </w:p>
    <w:p w14:paraId="05314611">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提防那会使万物变色的激情。</w:t>
      </w:r>
    </w:p>
    <w:p w14:paraId="189D945F">
      <w:pPr>
        <w:spacing w:line="243" w:lineRule="auto"/>
        <w:rPr>
          <w:rFonts w:hint="eastAsia" w:ascii="微软雅黑" w:hAnsi="微软雅黑" w:eastAsia="微软雅黑" w:cs="微软雅黑"/>
          <w:sz w:val="30"/>
          <w:szCs w:val="30"/>
        </w:rPr>
      </w:pPr>
    </w:p>
    <w:p w14:paraId="122C2150">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Run not down a steep bank; consider whether you may stay, when you have a mind to stay, or are out of breath.</w:t>
      </w:r>
    </w:p>
    <w:p w14:paraId="4990D5BD">
      <w:pPr>
        <w:spacing w:line="243" w:lineRule="auto"/>
        <w:rPr>
          <w:rFonts w:hint="eastAsia" w:ascii="微软雅黑" w:hAnsi="微软雅黑" w:eastAsia="微软雅黑" w:cs="微软雅黑"/>
          <w:sz w:val="30"/>
          <w:szCs w:val="30"/>
        </w:rPr>
      </w:pPr>
    </w:p>
    <w:p w14:paraId="7E2A26D7">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不要跑下陡坡；考虑一下当你想要停下或喘不过气来时，你是否能停得住。</w:t>
      </w:r>
    </w:p>
    <w:p w14:paraId="412C3AB1">
      <w:pPr>
        <w:spacing w:line="243" w:lineRule="auto"/>
        <w:rPr>
          <w:rFonts w:hint="eastAsia" w:ascii="微软雅黑" w:hAnsi="微软雅黑" w:eastAsia="微软雅黑" w:cs="微软雅黑"/>
          <w:sz w:val="30"/>
          <w:szCs w:val="30"/>
        </w:rPr>
      </w:pPr>
    </w:p>
    <w:p w14:paraId="4317E74C">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Know that Self-conceit puts out ones eyes.</w:t>
      </w:r>
    </w:p>
    <w:p w14:paraId="784F22AF">
      <w:pPr>
        <w:spacing w:line="243" w:lineRule="auto"/>
        <w:rPr>
          <w:rFonts w:hint="eastAsia" w:ascii="微软雅黑" w:hAnsi="微软雅黑" w:eastAsia="微软雅黑" w:cs="微软雅黑"/>
          <w:sz w:val="30"/>
          <w:szCs w:val="30"/>
        </w:rPr>
      </w:pPr>
    </w:p>
    <w:p w14:paraId="53EDD897">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要知道自负会弄瞎人的眼睛。</w:t>
      </w:r>
    </w:p>
    <w:p w14:paraId="6F2F771E">
      <w:pPr>
        <w:spacing w:line="243" w:lineRule="auto"/>
        <w:rPr>
          <w:rFonts w:hint="eastAsia" w:ascii="微软雅黑" w:hAnsi="微软雅黑" w:eastAsia="微软雅黑" w:cs="微软雅黑"/>
          <w:sz w:val="30"/>
          <w:szCs w:val="30"/>
        </w:rPr>
      </w:pPr>
    </w:p>
    <w:p w14:paraId="61E17FFF">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Before ye set out, discover whether there be any ambushments.</w:t>
      </w:r>
    </w:p>
    <w:p w14:paraId="0C969666">
      <w:pPr>
        <w:spacing w:line="243" w:lineRule="auto"/>
        <w:rPr>
          <w:rFonts w:hint="eastAsia" w:ascii="微软雅黑" w:hAnsi="微软雅黑" w:eastAsia="微软雅黑" w:cs="微软雅黑"/>
          <w:sz w:val="30"/>
          <w:szCs w:val="30"/>
        </w:rPr>
      </w:pPr>
    </w:p>
    <w:p w14:paraId="42491E70">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出发前，先查明是否有埋伏。</w:t>
      </w:r>
    </w:p>
    <w:p w14:paraId="48B885F3">
      <w:pPr>
        <w:spacing w:line="243" w:lineRule="auto"/>
        <w:rPr>
          <w:rFonts w:hint="eastAsia" w:ascii="微软雅黑" w:hAnsi="微软雅黑" w:eastAsia="微软雅黑" w:cs="微软雅黑"/>
          <w:sz w:val="30"/>
          <w:szCs w:val="30"/>
        </w:rPr>
      </w:pPr>
    </w:p>
    <w:p w14:paraId="6E818425">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Consider how much better it is to knit then blossom.</w:t>
      </w:r>
    </w:p>
    <w:p w14:paraId="65FB3EB6">
      <w:pPr>
        <w:spacing w:line="243" w:lineRule="auto"/>
        <w:rPr>
          <w:rFonts w:hint="eastAsia" w:ascii="微软雅黑" w:hAnsi="微软雅黑" w:eastAsia="微软雅黑" w:cs="微软雅黑"/>
          <w:sz w:val="30"/>
          <w:szCs w:val="30"/>
        </w:rPr>
      </w:pPr>
    </w:p>
    <w:p w14:paraId="0F228FB6">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思考结果子比起开花要好多少。</w:t>
      </w:r>
    </w:p>
    <w:p w14:paraId="6BFA5007">
      <w:pPr>
        <w:spacing w:line="243" w:lineRule="auto"/>
        <w:rPr>
          <w:rFonts w:hint="eastAsia" w:ascii="微软雅黑" w:hAnsi="微软雅黑" w:eastAsia="微软雅黑" w:cs="微软雅黑"/>
          <w:sz w:val="30"/>
          <w:szCs w:val="30"/>
        </w:rPr>
      </w:pPr>
    </w:p>
    <w:p w14:paraId="408102C7">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Make not too much haste, lest ye out-run the business. Speed is an entangler, and haste is slow.</w:t>
      </w:r>
    </w:p>
    <w:p w14:paraId="038F0D08">
      <w:pPr>
        <w:spacing w:line="243" w:lineRule="auto"/>
        <w:rPr>
          <w:rFonts w:hint="eastAsia" w:ascii="微软雅黑" w:hAnsi="微软雅黑" w:eastAsia="微软雅黑" w:cs="微软雅黑"/>
          <w:sz w:val="30"/>
          <w:szCs w:val="30"/>
        </w:rPr>
      </w:pPr>
    </w:p>
    <w:p w14:paraId="08325938">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不要太匆忙，以免你跑过了事情本身。速度会使人纠缠不清，欲速则不达。</w:t>
      </w:r>
    </w:p>
    <w:p w14:paraId="5AFEE01F">
      <w:pPr>
        <w:spacing w:line="243" w:lineRule="auto"/>
        <w:rPr>
          <w:rFonts w:hint="eastAsia" w:ascii="微软雅黑" w:hAnsi="微软雅黑" w:eastAsia="微软雅黑" w:cs="微软雅黑"/>
          <w:sz w:val="30"/>
          <w:szCs w:val="30"/>
        </w:rPr>
      </w:pPr>
    </w:p>
    <w:p w14:paraId="77B4A08C">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Esteem Honesty to be the first and fundamental part of wisdom.</w:t>
      </w:r>
    </w:p>
    <w:p w14:paraId="020491A3">
      <w:pPr>
        <w:spacing w:line="243" w:lineRule="auto"/>
        <w:rPr>
          <w:rFonts w:hint="eastAsia" w:ascii="微软雅黑" w:hAnsi="微软雅黑" w:eastAsia="微软雅黑" w:cs="微软雅黑"/>
          <w:sz w:val="30"/>
          <w:szCs w:val="30"/>
        </w:rPr>
      </w:pPr>
    </w:p>
    <w:p w14:paraId="7A7C43BA">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视诚实为智慧的首要和基础部分。</w:t>
      </w:r>
    </w:p>
    <w:p w14:paraId="2A3F4372">
      <w:pPr>
        <w:spacing w:line="243" w:lineRule="auto"/>
        <w:rPr>
          <w:rFonts w:hint="eastAsia" w:ascii="微软雅黑" w:hAnsi="微软雅黑" w:eastAsia="微软雅黑" w:cs="微软雅黑"/>
          <w:sz w:val="30"/>
          <w:szCs w:val="30"/>
        </w:rPr>
      </w:pPr>
    </w:p>
    <w:p w14:paraId="42FAC478">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Never account an unequal, wavering, ambulatory humor of complying, to be either honesty or wisdom. Such as look at the Times are honest sometimes only by Accident, and as it hits.</w:t>
      </w:r>
    </w:p>
    <w:p w14:paraId="744004D6">
      <w:pPr>
        <w:spacing w:line="243" w:lineRule="auto"/>
        <w:rPr>
          <w:rFonts w:hint="eastAsia" w:ascii="微软雅黑" w:hAnsi="微软雅黑" w:eastAsia="微软雅黑" w:cs="微软雅黑"/>
          <w:sz w:val="30"/>
          <w:szCs w:val="30"/>
        </w:rPr>
      </w:pPr>
    </w:p>
    <w:p w14:paraId="47866435">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绝不要把一种不平等的、摇摆不定的、游移顺从的性情视为诚实或智慧。那些看风使舵的人有时只是偶然诚实，碰巧而已。</w:t>
      </w:r>
    </w:p>
    <w:p w14:paraId="1D0C12F0">
      <w:pPr>
        <w:spacing w:line="243" w:lineRule="auto"/>
        <w:rPr>
          <w:rFonts w:hint="eastAsia" w:ascii="微软雅黑" w:hAnsi="微软雅黑" w:eastAsia="微软雅黑" w:cs="微软雅黑"/>
          <w:sz w:val="30"/>
          <w:szCs w:val="30"/>
        </w:rPr>
      </w:pPr>
    </w:p>
    <w:p w14:paraId="02FF0998">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Honesty is a free, generous, uniform, resolved walking according to right Principles, what ere others think of it.</w:t>
      </w:r>
    </w:p>
    <w:p w14:paraId="1C1C5BF0">
      <w:pPr>
        <w:spacing w:line="243" w:lineRule="auto"/>
        <w:rPr>
          <w:rFonts w:hint="eastAsia" w:ascii="微软雅黑" w:hAnsi="微软雅黑" w:eastAsia="微软雅黑" w:cs="微软雅黑"/>
          <w:sz w:val="30"/>
          <w:szCs w:val="30"/>
        </w:rPr>
      </w:pPr>
    </w:p>
    <w:p w14:paraId="008BA66E">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诚实是一种自由、宽宏、一致、坚决地按照正确原则行事，无论别人怎么看。</w:t>
      </w:r>
    </w:p>
    <w:p w14:paraId="58A8CEB1">
      <w:pPr>
        <w:spacing w:line="243" w:lineRule="auto"/>
        <w:rPr>
          <w:rFonts w:hint="eastAsia" w:ascii="微软雅黑" w:hAnsi="微软雅黑" w:eastAsia="微软雅黑" w:cs="微软雅黑"/>
          <w:sz w:val="30"/>
          <w:szCs w:val="30"/>
        </w:rPr>
      </w:pPr>
    </w:p>
    <w:p w14:paraId="479F6A63">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Account the miserable wavering honesty of Formalists, to be a pedantical folly.</w:t>
      </w:r>
    </w:p>
    <w:p w14:paraId="12AC2CCC">
      <w:pPr>
        <w:spacing w:line="243" w:lineRule="auto"/>
        <w:rPr>
          <w:rFonts w:hint="eastAsia" w:ascii="微软雅黑" w:hAnsi="微软雅黑" w:eastAsia="微软雅黑" w:cs="微软雅黑"/>
          <w:sz w:val="30"/>
          <w:szCs w:val="30"/>
        </w:rPr>
      </w:pPr>
    </w:p>
    <w:p w14:paraId="222785E0">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把形式主义者那种可悲的摇摆不定的诚实视为一种迂腐的愚蠢。</w:t>
      </w:r>
    </w:p>
    <w:p w14:paraId="480ACB72">
      <w:pPr>
        <w:spacing w:line="243" w:lineRule="auto"/>
        <w:rPr>
          <w:rFonts w:hint="eastAsia" w:ascii="微软雅黑" w:hAnsi="微软雅黑" w:eastAsia="微软雅黑" w:cs="微软雅黑"/>
          <w:sz w:val="30"/>
          <w:szCs w:val="30"/>
        </w:rPr>
      </w:pPr>
    </w:p>
    <w:p w14:paraId="0DA8B382">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Resolve upon some Mark, at which all you do may have a constant aim. Fools only live at random.</w:t>
      </w:r>
    </w:p>
    <w:p w14:paraId="568D745E">
      <w:pPr>
        <w:spacing w:line="243" w:lineRule="auto"/>
        <w:rPr>
          <w:rFonts w:hint="eastAsia" w:ascii="微软雅黑" w:hAnsi="微软雅黑" w:eastAsia="微软雅黑" w:cs="微软雅黑"/>
          <w:sz w:val="30"/>
          <w:szCs w:val="30"/>
        </w:rPr>
      </w:pPr>
    </w:p>
    <w:p w14:paraId="30D74E43">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确定一个标杆，使你所做的一切都有一个恒定的目标。只有傻瓜才随意生活。</w:t>
      </w:r>
    </w:p>
    <w:p w14:paraId="289D83CA">
      <w:pPr>
        <w:spacing w:line="243" w:lineRule="auto"/>
        <w:rPr>
          <w:rFonts w:hint="eastAsia" w:ascii="微软雅黑" w:hAnsi="微软雅黑" w:eastAsia="微软雅黑" w:cs="微软雅黑"/>
          <w:sz w:val="30"/>
          <w:szCs w:val="30"/>
        </w:rPr>
      </w:pPr>
    </w:p>
    <w:p w14:paraId="3D12CE3F">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Think not of sticking arrows in the clouds. Attempt not what may not be attained.</w:t>
      </w:r>
    </w:p>
    <w:p w14:paraId="791404FA">
      <w:pPr>
        <w:spacing w:line="243" w:lineRule="auto"/>
        <w:rPr>
          <w:rFonts w:hint="eastAsia" w:ascii="微软雅黑" w:hAnsi="微软雅黑" w:eastAsia="微软雅黑" w:cs="微软雅黑"/>
          <w:sz w:val="30"/>
          <w:szCs w:val="30"/>
        </w:rPr>
      </w:pPr>
    </w:p>
    <w:p w14:paraId="39909C35">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不要想把箭射进云里。不要尝试无法实现的事。</w:t>
      </w:r>
    </w:p>
    <w:p w14:paraId="36B1CFBB">
      <w:pPr>
        <w:spacing w:line="243" w:lineRule="auto"/>
        <w:rPr>
          <w:rFonts w:hint="eastAsia" w:ascii="微软雅黑" w:hAnsi="微软雅黑" w:eastAsia="微软雅黑" w:cs="微软雅黑"/>
          <w:sz w:val="30"/>
          <w:szCs w:val="30"/>
        </w:rPr>
      </w:pPr>
    </w:p>
    <w:p w14:paraId="62F3E035">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Think not of banishing desires and pleasures, but of governing them.</w:t>
      </w:r>
    </w:p>
    <w:p w14:paraId="355E7603">
      <w:pPr>
        <w:spacing w:line="243" w:lineRule="auto"/>
        <w:rPr>
          <w:rFonts w:hint="eastAsia" w:ascii="微软雅黑" w:hAnsi="微软雅黑" w:eastAsia="微软雅黑" w:cs="微软雅黑"/>
          <w:sz w:val="30"/>
          <w:szCs w:val="30"/>
        </w:rPr>
      </w:pPr>
    </w:p>
    <w:p w14:paraId="08AEF44C">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不要想消除欲望和快乐，而是要管理它们。</w:t>
      </w:r>
    </w:p>
    <w:p w14:paraId="0FD70676">
      <w:pPr>
        <w:spacing w:line="243" w:lineRule="auto"/>
        <w:rPr>
          <w:rFonts w:hint="eastAsia" w:ascii="微软雅黑" w:hAnsi="微软雅黑" w:eastAsia="微软雅黑" w:cs="微软雅黑"/>
          <w:sz w:val="30"/>
          <w:szCs w:val="30"/>
        </w:rPr>
      </w:pPr>
    </w:p>
    <w:p w14:paraId="2DE8FF37">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Be moderate and equal in adversities and prosperity. Distrust your strength most in prosperity.</w:t>
      </w:r>
    </w:p>
    <w:p w14:paraId="63BF04C5">
      <w:pPr>
        <w:spacing w:line="243" w:lineRule="auto"/>
        <w:rPr>
          <w:rFonts w:hint="eastAsia" w:ascii="微软雅黑" w:hAnsi="微软雅黑" w:eastAsia="微软雅黑" w:cs="微软雅黑"/>
          <w:sz w:val="30"/>
          <w:szCs w:val="30"/>
        </w:rPr>
      </w:pPr>
    </w:p>
    <w:p w14:paraId="5ED94596">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在逆境和顺境中要保持节制和平稳。在顺境中要最不信任你的力量。</w:t>
      </w:r>
    </w:p>
    <w:p w14:paraId="1E622D95">
      <w:pPr>
        <w:spacing w:line="243" w:lineRule="auto"/>
        <w:rPr>
          <w:rFonts w:hint="eastAsia" w:ascii="微软雅黑" w:hAnsi="微软雅黑" w:eastAsia="微软雅黑" w:cs="微软雅黑"/>
          <w:sz w:val="30"/>
          <w:szCs w:val="30"/>
        </w:rPr>
      </w:pPr>
    </w:p>
    <w:p w14:paraId="0E13833D">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Be not peremptory, but rather accustom yourselves to the old form of Ita videtur; So it seems to me, rather than to say, So it is.</w:t>
      </w:r>
    </w:p>
    <w:p w14:paraId="01064101">
      <w:pPr>
        <w:spacing w:line="243" w:lineRule="auto"/>
        <w:rPr>
          <w:rFonts w:hint="eastAsia" w:ascii="微软雅黑" w:hAnsi="微软雅黑" w:eastAsia="微软雅黑" w:cs="微软雅黑"/>
          <w:sz w:val="30"/>
          <w:szCs w:val="30"/>
        </w:rPr>
      </w:pPr>
    </w:p>
    <w:p w14:paraId="5B88911B">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不要专横，倒要习惯于使用古老的句式“Ita videtur”；即“在我看来是这样”，而不是说“就是这样”。</w:t>
      </w:r>
    </w:p>
    <w:p w14:paraId="58F075BC">
      <w:pPr>
        <w:spacing w:line="243" w:lineRule="auto"/>
        <w:rPr>
          <w:rFonts w:hint="eastAsia" w:ascii="微软雅黑" w:hAnsi="微软雅黑" w:eastAsia="微软雅黑" w:cs="微软雅黑"/>
          <w:sz w:val="30"/>
          <w:szCs w:val="30"/>
        </w:rPr>
      </w:pPr>
    </w:p>
    <w:p w14:paraId="45E425E6">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Tremble not at a scoff. 'It is weakness to leave virtue, because others like it not.</w:t>
      </w:r>
    </w:p>
    <w:p w14:paraId="7E64F5D9">
      <w:pPr>
        <w:spacing w:line="243" w:lineRule="auto"/>
        <w:rPr>
          <w:rFonts w:hint="eastAsia" w:ascii="微软雅黑" w:hAnsi="微软雅黑" w:eastAsia="微软雅黑" w:cs="微软雅黑"/>
          <w:sz w:val="30"/>
          <w:szCs w:val="30"/>
        </w:rPr>
      </w:pPr>
    </w:p>
    <w:p w14:paraId="0BB70E63">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不要因嘲笑而战栗。因为别人不喜欢就离弃美德，这是软弱。</w:t>
      </w:r>
    </w:p>
    <w:p w14:paraId="50C15760">
      <w:pPr>
        <w:spacing w:line="243" w:lineRule="auto"/>
        <w:rPr>
          <w:rFonts w:hint="eastAsia" w:ascii="微软雅黑" w:hAnsi="微软雅黑" w:eastAsia="微软雅黑" w:cs="微软雅黑"/>
          <w:sz w:val="30"/>
          <w:szCs w:val="30"/>
        </w:rPr>
      </w:pPr>
    </w:p>
    <w:p w14:paraId="15FD76B2">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Be pertinent in speech, rather than large.</w:t>
      </w:r>
    </w:p>
    <w:p w14:paraId="5D2C91FE">
      <w:pPr>
        <w:spacing w:line="243" w:lineRule="auto"/>
        <w:rPr>
          <w:rFonts w:hint="eastAsia" w:ascii="微软雅黑" w:hAnsi="微软雅黑" w:eastAsia="微软雅黑" w:cs="微软雅黑"/>
          <w:sz w:val="30"/>
          <w:szCs w:val="30"/>
        </w:rPr>
      </w:pPr>
    </w:p>
    <w:p w14:paraId="77AD465E">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说话要切中要害，而不要长篇大论。</w:t>
      </w:r>
    </w:p>
    <w:p w14:paraId="05176F09">
      <w:pPr>
        <w:spacing w:line="243" w:lineRule="auto"/>
        <w:rPr>
          <w:rFonts w:hint="eastAsia" w:ascii="微软雅黑" w:hAnsi="微软雅黑" w:eastAsia="微软雅黑" w:cs="微软雅黑"/>
          <w:sz w:val="30"/>
          <w:szCs w:val="30"/>
        </w:rPr>
      </w:pPr>
    </w:p>
    <w:p w14:paraId="5CB226F2">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Penetrate into the spirits and dispositions of such, as you choose for acquaintance of trust.</w:t>
      </w:r>
    </w:p>
    <w:p w14:paraId="2B052E2A">
      <w:pPr>
        <w:spacing w:line="243" w:lineRule="auto"/>
        <w:rPr>
          <w:rFonts w:hint="eastAsia" w:ascii="微软雅黑" w:hAnsi="微软雅黑" w:eastAsia="微软雅黑" w:cs="微软雅黑"/>
          <w:sz w:val="30"/>
          <w:szCs w:val="30"/>
        </w:rPr>
      </w:pPr>
    </w:p>
    <w:p w14:paraId="67CF6AD6">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深入了解那些你选择作为可信赖熟人的精神和性情。</w:t>
      </w:r>
    </w:p>
    <w:p w14:paraId="0ABDC32C">
      <w:pPr>
        <w:spacing w:line="243" w:lineRule="auto"/>
        <w:rPr>
          <w:rFonts w:hint="eastAsia" w:ascii="微软雅黑" w:hAnsi="微软雅黑" w:eastAsia="微软雅黑" w:cs="微软雅黑"/>
          <w:sz w:val="30"/>
          <w:szCs w:val="30"/>
        </w:rPr>
      </w:pPr>
    </w:p>
    <w:p w14:paraId="3A930969">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Give not value to things according to the Market-price. The people sometimes cry up worthless things, and undervalue rich.</w:t>
      </w:r>
    </w:p>
    <w:p w14:paraId="5BAE0E43">
      <w:pPr>
        <w:spacing w:line="243" w:lineRule="auto"/>
        <w:rPr>
          <w:rFonts w:hint="eastAsia" w:ascii="微软雅黑" w:hAnsi="微软雅黑" w:eastAsia="微软雅黑" w:cs="微软雅黑"/>
          <w:sz w:val="30"/>
          <w:szCs w:val="30"/>
        </w:rPr>
      </w:pPr>
    </w:p>
    <w:p w14:paraId="7E805910">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不要根据市场价格给事物估价。人们有时会吹捧毫无价值的东西，而低估珍贵的东西。</w:t>
      </w:r>
    </w:p>
    <w:p w14:paraId="51039C9C">
      <w:pPr>
        <w:spacing w:line="243" w:lineRule="auto"/>
        <w:rPr>
          <w:rFonts w:hint="eastAsia" w:ascii="微软雅黑" w:hAnsi="微软雅黑" w:eastAsia="微软雅黑" w:cs="微软雅黑"/>
          <w:sz w:val="30"/>
          <w:szCs w:val="30"/>
        </w:rPr>
      </w:pPr>
    </w:p>
    <w:p w14:paraId="5A93A404">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Believe not the crowd. Credit one that hath his eyes, rather than a hundred blind men.</w:t>
      </w:r>
    </w:p>
    <w:p w14:paraId="202198E8">
      <w:pPr>
        <w:spacing w:line="243" w:lineRule="auto"/>
        <w:rPr>
          <w:rFonts w:hint="eastAsia" w:ascii="微软雅黑" w:hAnsi="微软雅黑" w:eastAsia="微软雅黑" w:cs="微软雅黑"/>
          <w:sz w:val="30"/>
          <w:szCs w:val="30"/>
        </w:rPr>
      </w:pPr>
    </w:p>
    <w:p w14:paraId="7AB54428">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不要相信群众。相信一个有眼睛的人，胜过相信一百个瞎子。</w:t>
      </w:r>
    </w:p>
    <w:p w14:paraId="4E6B32ED">
      <w:pPr>
        <w:spacing w:line="243" w:lineRule="auto"/>
        <w:rPr>
          <w:rFonts w:hint="eastAsia" w:ascii="微软雅黑" w:hAnsi="微软雅黑" w:eastAsia="微软雅黑" w:cs="微软雅黑"/>
          <w:sz w:val="30"/>
          <w:szCs w:val="30"/>
        </w:rPr>
      </w:pPr>
    </w:p>
    <w:p w14:paraId="33FA2FD0">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Prefer Eternity before this moment.</w:t>
      </w:r>
    </w:p>
    <w:p w14:paraId="55CBD961">
      <w:pPr>
        <w:spacing w:line="243" w:lineRule="auto"/>
        <w:rPr>
          <w:rFonts w:hint="eastAsia" w:ascii="微软雅黑" w:hAnsi="微软雅黑" w:eastAsia="微软雅黑" w:cs="微软雅黑"/>
          <w:sz w:val="30"/>
          <w:szCs w:val="30"/>
        </w:rPr>
      </w:pPr>
    </w:p>
    <w:p w14:paraId="55DFE3CF">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宁选永恒，不选此刻。</w:t>
      </w:r>
    </w:p>
    <w:p w14:paraId="0FCA49FC">
      <w:pPr>
        <w:spacing w:line="243" w:lineRule="auto"/>
        <w:rPr>
          <w:rFonts w:hint="eastAsia" w:ascii="微软雅黑" w:hAnsi="微软雅黑" w:eastAsia="微软雅黑" w:cs="微软雅黑"/>
          <w:sz w:val="30"/>
          <w:szCs w:val="30"/>
        </w:rPr>
      </w:pPr>
    </w:p>
    <w:p w14:paraId="7A0A2039">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Lose not that you hold, for a shadow that you see of greater.</w:t>
      </w:r>
    </w:p>
    <w:p w14:paraId="75E31F85">
      <w:pPr>
        <w:spacing w:line="243" w:lineRule="auto"/>
        <w:rPr>
          <w:rFonts w:hint="eastAsia" w:ascii="微软雅黑" w:hAnsi="微软雅黑" w:eastAsia="微软雅黑" w:cs="微软雅黑"/>
          <w:sz w:val="30"/>
          <w:szCs w:val="30"/>
        </w:rPr>
      </w:pPr>
    </w:p>
    <w:p w14:paraId="078B5C1B">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不要为了你看到的更大的影子，而失去你手中所持有的。</w:t>
      </w:r>
    </w:p>
    <w:p w14:paraId="03FA5CFB">
      <w:pPr>
        <w:spacing w:line="243" w:lineRule="auto"/>
        <w:rPr>
          <w:rFonts w:hint="eastAsia" w:ascii="微软雅黑" w:hAnsi="微软雅黑" w:eastAsia="微软雅黑" w:cs="微软雅黑"/>
          <w:sz w:val="30"/>
          <w:szCs w:val="30"/>
        </w:rPr>
      </w:pPr>
    </w:p>
    <w:p w14:paraId="51461792">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Live so, as not to be ashamed to live longer.</w:t>
      </w:r>
    </w:p>
    <w:p w14:paraId="563F725A">
      <w:pPr>
        <w:spacing w:line="243" w:lineRule="auto"/>
        <w:rPr>
          <w:rFonts w:hint="eastAsia" w:ascii="微软雅黑" w:hAnsi="微软雅黑" w:eastAsia="微软雅黑" w:cs="微软雅黑"/>
          <w:sz w:val="30"/>
          <w:szCs w:val="30"/>
        </w:rPr>
      </w:pPr>
    </w:p>
    <w:p w14:paraId="22557DCD">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这样生活：即使活得更长久也不至于羞愧。</w:t>
      </w:r>
    </w:p>
    <w:p w14:paraId="56842003">
      <w:pPr>
        <w:spacing w:line="243" w:lineRule="auto"/>
        <w:rPr>
          <w:rFonts w:hint="eastAsia" w:ascii="微软雅黑" w:hAnsi="微软雅黑" w:eastAsia="微软雅黑" w:cs="微软雅黑"/>
          <w:sz w:val="30"/>
          <w:szCs w:val="30"/>
        </w:rPr>
      </w:pPr>
    </w:p>
    <w:p w14:paraId="6A156AE5">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might be plentiful; but I take off my hand.</w:t>
      </w:r>
    </w:p>
    <w:p w14:paraId="7717F057">
      <w:pPr>
        <w:spacing w:line="243" w:lineRule="auto"/>
        <w:rPr>
          <w:rFonts w:hint="eastAsia" w:ascii="微软雅黑" w:hAnsi="微软雅黑" w:eastAsia="微软雅黑" w:cs="微软雅黑"/>
          <w:sz w:val="30"/>
          <w:szCs w:val="30"/>
        </w:rPr>
      </w:pPr>
    </w:p>
    <w:p w14:paraId="0E8486D5">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我可以列举很多；但我停笔了。</w:t>
      </w:r>
    </w:p>
    <w:p w14:paraId="4EF7B56C">
      <w:pPr>
        <w:spacing w:line="243" w:lineRule="auto"/>
        <w:rPr>
          <w:rFonts w:hint="eastAsia" w:ascii="微软雅黑" w:hAnsi="微软雅黑" w:eastAsia="微软雅黑" w:cs="微软雅黑"/>
          <w:sz w:val="30"/>
          <w:szCs w:val="30"/>
        </w:rPr>
      </w:pPr>
    </w:p>
    <w:p w14:paraId="1012D547">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Instead of all these Maxims, the Law of wisdom would serve.</w:t>
      </w:r>
    </w:p>
    <w:p w14:paraId="3CB3619C">
      <w:pPr>
        <w:spacing w:line="243" w:lineRule="auto"/>
        <w:rPr>
          <w:rFonts w:hint="eastAsia" w:ascii="微软雅黑" w:hAnsi="微软雅黑" w:eastAsia="微软雅黑" w:cs="微软雅黑"/>
          <w:sz w:val="30"/>
          <w:szCs w:val="30"/>
        </w:rPr>
      </w:pPr>
    </w:p>
    <w:p w14:paraId="371B3A66">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代替所有这些格言，智慧的法则就足够了。</w:t>
      </w:r>
    </w:p>
    <w:p w14:paraId="17A3E382">
      <w:pPr>
        <w:spacing w:line="243" w:lineRule="auto"/>
        <w:rPr>
          <w:rFonts w:hint="eastAsia" w:ascii="微软雅黑" w:hAnsi="微软雅黑" w:eastAsia="微软雅黑" w:cs="微软雅黑"/>
          <w:sz w:val="30"/>
          <w:szCs w:val="30"/>
        </w:rPr>
      </w:pPr>
    </w:p>
    <w:p w14:paraId="3F064538">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Story is, that a King of France, one day required of a great Counselor, an ancient Statesman, that he should set down some rules of wisdom and state: he undertook it, and in a large sheet of Paper, wrote only Modus in great letters, and wrapping it up, delivered it into the hand of the King, implying that if he could observe Temper, it would be instead of all particular directions.</w:t>
      </w:r>
    </w:p>
    <w:p w14:paraId="57771803">
      <w:pPr>
        <w:spacing w:line="243" w:lineRule="auto"/>
        <w:rPr>
          <w:rFonts w:hint="eastAsia" w:ascii="微软雅黑" w:hAnsi="微软雅黑" w:eastAsia="微软雅黑" w:cs="微软雅黑"/>
          <w:sz w:val="30"/>
          <w:szCs w:val="30"/>
        </w:rPr>
      </w:pPr>
    </w:p>
    <w:p w14:paraId="1CEB5913">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故事是这样的，一位法国国王有一天要求一位伟大的顾问，一位资深的政治家，写下一些智慧和治国的规则：他接下了这个任务，在一张大纸上，只用大写字母写了“Modus”（节制/适度）这个词，卷起来，交到国王手中，暗示如果他能遵守节制，这就代替了所有具体的指示。</w:t>
      </w:r>
    </w:p>
    <w:p w14:paraId="3086CE44">
      <w:pPr>
        <w:spacing w:line="243" w:lineRule="auto"/>
        <w:rPr>
          <w:rFonts w:hint="eastAsia" w:ascii="微软雅黑" w:hAnsi="微软雅黑" w:eastAsia="微软雅黑" w:cs="微软雅黑"/>
          <w:sz w:val="30"/>
          <w:szCs w:val="30"/>
        </w:rPr>
      </w:pPr>
    </w:p>
    <w:p w14:paraId="45291F2A">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for the frame of conversation, I would only write, Discretion.</w:t>
      </w:r>
    </w:p>
    <w:p w14:paraId="2486C7C7">
      <w:pPr>
        <w:spacing w:line="243" w:lineRule="auto"/>
        <w:rPr>
          <w:rFonts w:hint="eastAsia" w:ascii="微软雅黑" w:hAnsi="微软雅黑" w:eastAsia="微软雅黑" w:cs="微软雅黑"/>
          <w:sz w:val="30"/>
          <w:szCs w:val="30"/>
        </w:rPr>
      </w:pPr>
    </w:p>
    <w:p w14:paraId="7276C60B">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因此，对于行事为人的框架，我只写“审慎”。</w:t>
      </w:r>
    </w:p>
    <w:p w14:paraId="718138FA">
      <w:pPr>
        <w:spacing w:line="243" w:lineRule="auto"/>
        <w:rPr>
          <w:rFonts w:hint="eastAsia" w:ascii="微软雅黑" w:hAnsi="微软雅黑" w:eastAsia="微软雅黑" w:cs="微软雅黑"/>
          <w:sz w:val="30"/>
          <w:szCs w:val="30"/>
        </w:rPr>
      </w:pPr>
    </w:p>
    <w:p w14:paraId="6122DB04">
      <w:pPr>
        <w:pStyle w:val="2"/>
        <w:bidi w:val="0"/>
        <w:jc w:val="center"/>
        <w:rPr>
          <w:rFonts w:hint="eastAsia"/>
        </w:rPr>
      </w:pPr>
      <w:r>
        <w:rPr>
          <w:rFonts w:hint="eastAsia"/>
        </w:rPr>
        <w:t>CHAP. X.</w:t>
      </w:r>
    </w:p>
    <w:p w14:paraId="12AAAF0D">
      <w:pPr>
        <w:pStyle w:val="2"/>
        <w:bidi w:val="0"/>
        <w:jc w:val="center"/>
        <w:rPr>
          <w:rFonts w:hint="eastAsia"/>
        </w:rPr>
      </w:pPr>
      <w:r>
        <w:rPr>
          <w:rFonts w:hint="eastAsia"/>
        </w:rPr>
        <w:t>第十章。</w:t>
      </w:r>
    </w:p>
    <w:p w14:paraId="335AE54E">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 xml:space="preserve"> Silence a great proof of wisdom. The hatefulness of Dissimulation.</w:t>
      </w:r>
    </w:p>
    <w:p w14:paraId="0F65F193">
      <w:pPr>
        <w:spacing w:line="243" w:lineRule="auto"/>
        <w:rPr>
          <w:rFonts w:hint="eastAsia" w:ascii="微软雅黑" w:hAnsi="微软雅黑" w:eastAsia="微软雅黑" w:cs="微软雅黑"/>
          <w:sz w:val="30"/>
          <w:szCs w:val="30"/>
        </w:rPr>
      </w:pPr>
    </w:p>
    <w:p w14:paraId="4A30D4BB">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沉默是智慧的有力证明。虚伪的可憎。</w:t>
      </w:r>
    </w:p>
    <w:p w14:paraId="2878D809">
      <w:pPr>
        <w:spacing w:line="243" w:lineRule="auto"/>
        <w:rPr>
          <w:rFonts w:hint="eastAsia" w:ascii="微软雅黑" w:hAnsi="微软雅黑" w:eastAsia="微软雅黑" w:cs="微软雅黑"/>
          <w:sz w:val="30"/>
          <w:szCs w:val="30"/>
        </w:rPr>
      </w:pPr>
    </w:p>
    <w:p w14:paraId="26922DC8">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one particular concerning wisdom in women, that I may not forget, that is Silence.</w:t>
      </w:r>
    </w:p>
    <w:p w14:paraId="614EA4DE">
      <w:pPr>
        <w:spacing w:line="243" w:lineRule="auto"/>
        <w:rPr>
          <w:rFonts w:hint="eastAsia" w:ascii="微软雅黑" w:hAnsi="微软雅黑" w:eastAsia="微软雅黑" w:cs="微软雅黑"/>
          <w:sz w:val="30"/>
          <w:szCs w:val="30"/>
        </w:rPr>
      </w:pPr>
    </w:p>
    <w:p w14:paraId="33067A2A">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关于女性的智慧，有一点我不能忘记，那就是沉默。</w:t>
      </w:r>
    </w:p>
    <w:p w14:paraId="5D8F976A">
      <w:pPr>
        <w:spacing w:line="243" w:lineRule="auto"/>
        <w:rPr>
          <w:rFonts w:hint="eastAsia" w:ascii="微软雅黑" w:hAnsi="微软雅黑" w:eastAsia="微软雅黑" w:cs="微软雅黑"/>
          <w:sz w:val="30"/>
          <w:szCs w:val="30"/>
        </w:rPr>
      </w:pPr>
    </w:p>
    <w:p w14:paraId="19A0D255">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was one of the Qualities which the wise Socrates required in his scholars; and the old Romans erected Altars to it.</w:t>
      </w:r>
    </w:p>
    <w:p w14:paraId="4E8F0CF6">
      <w:pPr>
        <w:spacing w:line="243" w:lineRule="auto"/>
        <w:rPr>
          <w:rFonts w:hint="eastAsia" w:ascii="微软雅黑" w:hAnsi="微软雅黑" w:eastAsia="微软雅黑" w:cs="微软雅黑"/>
          <w:sz w:val="30"/>
          <w:szCs w:val="30"/>
        </w:rPr>
      </w:pPr>
    </w:p>
    <w:p w14:paraId="4619F6C2">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这是智慧的苏格拉底要求他的学生具备的品质之一；古罗马人甚至为它筑坛。</w:t>
      </w:r>
    </w:p>
    <w:p w14:paraId="215F2248">
      <w:pPr>
        <w:spacing w:line="243" w:lineRule="auto"/>
        <w:rPr>
          <w:rFonts w:hint="eastAsia" w:ascii="微软雅黑" w:hAnsi="微软雅黑" w:eastAsia="微软雅黑" w:cs="微软雅黑"/>
          <w:sz w:val="30"/>
          <w:szCs w:val="30"/>
        </w:rPr>
      </w:pPr>
    </w:p>
    <w:p w14:paraId="11268365">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a rare ornament, especially of Knowing women, when they have the skill, not to speak all that might be spoken; and to understand, that discretion as it is more difficult so it is better than Eloquence.</w:t>
      </w:r>
    </w:p>
    <w:p w14:paraId="6DFE67BF">
      <w:pPr>
        <w:spacing w:line="243" w:lineRule="auto"/>
        <w:rPr>
          <w:rFonts w:hint="eastAsia" w:ascii="微软雅黑" w:hAnsi="微软雅黑" w:eastAsia="微软雅黑" w:cs="微软雅黑"/>
          <w:sz w:val="30"/>
          <w:szCs w:val="30"/>
        </w:rPr>
      </w:pPr>
    </w:p>
    <w:p w14:paraId="157E5C9B">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这是一种罕见的装饰，尤其对于有知识的女性，当她们有技巧不把所有能说的都说出来时；并明白，审慎因为更难，所以比口才更好。</w:t>
      </w:r>
    </w:p>
    <w:p w14:paraId="047AD428">
      <w:pPr>
        <w:spacing w:line="243" w:lineRule="auto"/>
        <w:rPr>
          <w:rFonts w:hint="eastAsia" w:ascii="微软雅黑" w:hAnsi="微软雅黑" w:eastAsia="微软雅黑" w:cs="微软雅黑"/>
          <w:sz w:val="30"/>
          <w:szCs w:val="30"/>
        </w:rPr>
      </w:pPr>
    </w:p>
    <w:p w14:paraId="0E3A67D5">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Some have thought Silence, to be to speech, as Shadow is to a picture, without which it cannot be well set off; and as the Rests are to Music, which make it to be much more relishing and sweet.</w:t>
      </w:r>
    </w:p>
    <w:p w14:paraId="7FE0C776">
      <w:pPr>
        <w:spacing w:line="243" w:lineRule="auto"/>
        <w:rPr>
          <w:rFonts w:hint="eastAsia" w:ascii="微软雅黑" w:hAnsi="微软雅黑" w:eastAsia="微软雅黑" w:cs="微软雅黑"/>
          <w:sz w:val="30"/>
          <w:szCs w:val="30"/>
        </w:rPr>
      </w:pPr>
    </w:p>
    <w:p w14:paraId="1171BBA3">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有人认为沉默之于言语，犹如阴影之于图画，没有它就不能很好地衬托；又如休止符之于音乐，使其更加耐人寻味和甜美。</w:t>
      </w:r>
    </w:p>
    <w:p w14:paraId="6DE16736">
      <w:pPr>
        <w:spacing w:line="243" w:lineRule="auto"/>
        <w:rPr>
          <w:rFonts w:hint="eastAsia" w:ascii="微软雅黑" w:hAnsi="微软雅黑" w:eastAsia="微软雅黑" w:cs="微软雅黑"/>
          <w:sz w:val="30"/>
          <w:szCs w:val="30"/>
        </w:rPr>
      </w:pPr>
    </w:p>
    <w:p w14:paraId="4C3846A3">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cannot be wise that talk much, for hearing is the learning Sense, and they will not have the patience to hear much.</w:t>
      </w:r>
    </w:p>
    <w:p w14:paraId="59BD6A49">
      <w:pPr>
        <w:spacing w:line="243" w:lineRule="auto"/>
        <w:rPr>
          <w:rFonts w:hint="eastAsia" w:ascii="微软雅黑" w:hAnsi="微软雅黑" w:eastAsia="微软雅黑" w:cs="微软雅黑"/>
          <w:sz w:val="30"/>
          <w:szCs w:val="30"/>
        </w:rPr>
      </w:pPr>
    </w:p>
    <w:p w14:paraId="692782D1">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多言的人不可能有智慧，因为听是学习的感官，而他们没有耐心多听。</w:t>
      </w:r>
    </w:p>
    <w:p w14:paraId="5EB48377">
      <w:pPr>
        <w:spacing w:line="243" w:lineRule="auto"/>
        <w:rPr>
          <w:rFonts w:hint="eastAsia" w:ascii="微软雅黑" w:hAnsi="微软雅黑" w:eastAsia="微软雅黑" w:cs="微软雅黑"/>
          <w:sz w:val="30"/>
          <w:szCs w:val="30"/>
        </w:rPr>
      </w:pPr>
    </w:p>
    <w:p w14:paraId="20D18E3E">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Apostle, St. James in that same Chapter where he had said, If any of you lack wisdom, ask it of God; soon after gives this rule, Be swift to hear, slow to speak, Implying surely, That indeed God gives wisdom, but ordinarily by the means of others tongues.</w:t>
      </w:r>
    </w:p>
    <w:p w14:paraId="71DD0C60">
      <w:pPr>
        <w:spacing w:line="243" w:lineRule="auto"/>
        <w:rPr>
          <w:rFonts w:hint="eastAsia" w:ascii="微软雅黑" w:hAnsi="微软雅黑" w:eastAsia="微软雅黑" w:cs="微软雅黑"/>
          <w:sz w:val="30"/>
          <w:szCs w:val="30"/>
        </w:rPr>
      </w:pPr>
    </w:p>
    <w:p w14:paraId="4E4D4DCB">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使徒圣雅各在同一章里说过，你们中间若有缺少智慧的，应当求那神；紧接着给出了这个规则，要快快地听，慢慢地写，这无疑暗示，神确实赐予智慧，但通常是通过他人的舌头（言语）作为途径。</w:t>
      </w:r>
    </w:p>
    <w:p w14:paraId="4BABE609">
      <w:pPr>
        <w:spacing w:line="243" w:lineRule="auto"/>
        <w:rPr>
          <w:rFonts w:hint="eastAsia" w:ascii="微软雅黑" w:hAnsi="微软雅黑" w:eastAsia="微软雅黑" w:cs="微软雅黑"/>
          <w:sz w:val="30"/>
          <w:szCs w:val="30"/>
        </w:rPr>
      </w:pPr>
    </w:p>
    <w:p w14:paraId="66A8A604">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least I seem to disarm them, and envy them the use of their best weapon; it shall suffice that I have only named this particular, I will forbear to enlarge it.</w:t>
      </w:r>
    </w:p>
    <w:p w14:paraId="7F5B4130">
      <w:pPr>
        <w:spacing w:line="243" w:lineRule="auto"/>
        <w:rPr>
          <w:rFonts w:hint="eastAsia" w:ascii="微软雅黑" w:hAnsi="微软雅黑" w:eastAsia="微软雅黑" w:cs="微软雅黑"/>
          <w:sz w:val="30"/>
          <w:szCs w:val="30"/>
        </w:rPr>
      </w:pPr>
    </w:p>
    <w:p w14:paraId="2D6C6A5E">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但为了不让我看起来解除了她们的武装，并嫉妒她们使用最好的武器；我只提到这一细节就足够了，我将不再展开论述。</w:t>
      </w:r>
    </w:p>
    <w:p w14:paraId="326B7255">
      <w:pPr>
        <w:spacing w:line="243" w:lineRule="auto"/>
        <w:rPr>
          <w:rFonts w:hint="eastAsia" w:ascii="微软雅黑" w:hAnsi="微软雅黑" w:eastAsia="微软雅黑" w:cs="微软雅黑"/>
          <w:sz w:val="30"/>
          <w:szCs w:val="30"/>
        </w:rPr>
      </w:pPr>
    </w:p>
    <w:p w14:paraId="1D061FBC">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have only one thing put in by way of Caution, concerning wisdom, that under that name, there be not a learning of Dissimulation.</w:t>
      </w:r>
    </w:p>
    <w:p w14:paraId="12A0B530">
      <w:pPr>
        <w:spacing w:line="243" w:lineRule="auto"/>
        <w:rPr>
          <w:rFonts w:hint="eastAsia" w:ascii="微软雅黑" w:hAnsi="微软雅黑" w:eastAsia="微软雅黑" w:cs="微软雅黑"/>
          <w:sz w:val="30"/>
          <w:szCs w:val="30"/>
        </w:rPr>
      </w:pPr>
    </w:p>
    <w:p w14:paraId="48687DD8">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关于智慧，我只有一件事要作为警告提出，就是在那个名义下，不要学习虚伪（掩饰）。</w:t>
      </w:r>
    </w:p>
    <w:p w14:paraId="46A33C91">
      <w:pPr>
        <w:spacing w:line="243" w:lineRule="auto"/>
        <w:rPr>
          <w:rFonts w:hint="eastAsia" w:ascii="微软雅黑" w:hAnsi="微软雅黑" w:eastAsia="微软雅黑" w:cs="微软雅黑"/>
          <w:sz w:val="30"/>
          <w:szCs w:val="30"/>
        </w:rPr>
      </w:pPr>
    </w:p>
    <w:p w14:paraId="4DFEF5C7">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so disguised, and looks so like to wisdom, that one may easily be deceived.</w:t>
      </w:r>
    </w:p>
    <w:p w14:paraId="30AD4DE1">
      <w:pPr>
        <w:spacing w:line="243" w:lineRule="auto"/>
        <w:rPr>
          <w:rFonts w:hint="eastAsia" w:ascii="微软雅黑" w:hAnsi="微软雅黑" w:eastAsia="微软雅黑" w:cs="微软雅黑"/>
          <w:sz w:val="30"/>
          <w:szCs w:val="30"/>
        </w:rPr>
      </w:pPr>
    </w:p>
    <w:p w14:paraId="2F154D6F">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它伪装得如此之好，看起来如此像智慧，以至于人很容易受骗。</w:t>
      </w:r>
    </w:p>
    <w:p w14:paraId="0EA178FA">
      <w:pPr>
        <w:spacing w:line="243" w:lineRule="auto"/>
        <w:rPr>
          <w:rFonts w:hint="eastAsia" w:ascii="微软雅黑" w:hAnsi="微软雅黑" w:eastAsia="微软雅黑" w:cs="微软雅黑"/>
          <w:sz w:val="30"/>
          <w:szCs w:val="30"/>
        </w:rPr>
      </w:pPr>
    </w:p>
    <w:p w14:paraId="5B1A8DFF">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are some that do not mistake, but profess and are not ashamed to profess, that they go to this School.</w:t>
      </w:r>
    </w:p>
    <w:p w14:paraId="41C83951">
      <w:pPr>
        <w:spacing w:line="243" w:lineRule="auto"/>
        <w:rPr>
          <w:rFonts w:hint="eastAsia" w:ascii="微软雅黑" w:hAnsi="微软雅黑" w:eastAsia="微软雅黑" w:cs="微软雅黑"/>
          <w:sz w:val="30"/>
          <w:szCs w:val="30"/>
        </w:rPr>
      </w:pPr>
    </w:p>
    <w:p w14:paraId="088BD51E">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有些人并非误入歧途，而是公开宣称且不以为耻地承认，他们就读于这所学校。</w:t>
      </w:r>
    </w:p>
    <w:p w14:paraId="5C4E71E1">
      <w:pPr>
        <w:spacing w:line="243" w:lineRule="auto"/>
        <w:rPr>
          <w:rFonts w:hint="eastAsia" w:ascii="微软雅黑" w:hAnsi="微软雅黑" w:eastAsia="微软雅黑" w:cs="微软雅黑"/>
          <w:sz w:val="30"/>
          <w:szCs w:val="30"/>
        </w:rPr>
      </w:pPr>
    </w:p>
    <w:p w14:paraId="38D669A5">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know what Prince it was that said, he would have his son learn no more Latin than that, He that knows not how to dissemble knows not how to live.</w:t>
      </w:r>
    </w:p>
    <w:p w14:paraId="7ACD40A1">
      <w:pPr>
        <w:spacing w:line="243" w:lineRule="auto"/>
        <w:rPr>
          <w:rFonts w:hint="eastAsia" w:ascii="微软雅黑" w:hAnsi="微软雅黑" w:eastAsia="微软雅黑" w:cs="微软雅黑"/>
          <w:sz w:val="30"/>
          <w:szCs w:val="30"/>
        </w:rPr>
      </w:pPr>
    </w:p>
    <w:p w14:paraId="474BC8F4">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我们知道是哪位君王说过，他让儿子学的拉丁文只要这一句就够了：不懂掩饰的人就不懂生活。</w:t>
      </w:r>
    </w:p>
    <w:p w14:paraId="223925ED">
      <w:pPr>
        <w:spacing w:line="243" w:lineRule="auto"/>
        <w:rPr>
          <w:rFonts w:hint="eastAsia" w:ascii="微软雅黑" w:hAnsi="微软雅黑" w:eastAsia="微软雅黑" w:cs="微软雅黑"/>
          <w:sz w:val="30"/>
          <w:szCs w:val="30"/>
        </w:rPr>
      </w:pPr>
    </w:p>
    <w:p w14:paraId="7EEABA15">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Many blame his speech, but yet they practice upon his principle.</w:t>
      </w:r>
    </w:p>
    <w:p w14:paraId="40FA3F38">
      <w:pPr>
        <w:spacing w:line="243" w:lineRule="auto"/>
        <w:rPr>
          <w:rFonts w:hint="eastAsia" w:ascii="微软雅黑" w:hAnsi="微软雅黑" w:eastAsia="微软雅黑" w:cs="微软雅黑"/>
          <w:sz w:val="30"/>
          <w:szCs w:val="30"/>
        </w:rPr>
      </w:pPr>
    </w:p>
    <w:p w14:paraId="0010B5D5">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许多人指责他的话，但却按照他的原则行事。</w:t>
      </w:r>
    </w:p>
    <w:p w14:paraId="22CD8FBB">
      <w:pPr>
        <w:spacing w:line="243" w:lineRule="auto"/>
        <w:rPr>
          <w:rFonts w:hint="eastAsia" w:ascii="微软雅黑" w:hAnsi="微软雅黑" w:eastAsia="微软雅黑" w:cs="微软雅黑"/>
          <w:sz w:val="30"/>
          <w:szCs w:val="30"/>
        </w:rPr>
      </w:pPr>
    </w:p>
    <w:p w14:paraId="01749C95">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study vailing and disguising of their thoughts.</w:t>
      </w:r>
    </w:p>
    <w:p w14:paraId="4967D34A">
      <w:pPr>
        <w:spacing w:line="243" w:lineRule="auto"/>
        <w:rPr>
          <w:rFonts w:hint="eastAsia" w:ascii="微软雅黑" w:hAnsi="微软雅黑" w:eastAsia="微软雅黑" w:cs="微软雅黑"/>
          <w:sz w:val="30"/>
          <w:szCs w:val="30"/>
        </w:rPr>
      </w:pPr>
    </w:p>
    <w:p w14:paraId="02976B9C">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他们研究如何遮掩和伪装自己的思想。</w:t>
      </w:r>
    </w:p>
    <w:p w14:paraId="07BA43BE">
      <w:pPr>
        <w:spacing w:line="243" w:lineRule="auto"/>
        <w:rPr>
          <w:rFonts w:hint="eastAsia" w:ascii="微软雅黑" w:hAnsi="微软雅黑" w:eastAsia="微软雅黑" w:cs="微软雅黑"/>
          <w:sz w:val="30"/>
          <w:szCs w:val="30"/>
        </w:rPr>
      </w:pPr>
    </w:p>
    <w:p w14:paraId="626AB53C">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meet some of these dark lanthorns sometimes, they will give one leave almost to come near them, by the light they hold forth; and we think we know where to find them, by the demonstrations and proffers they make; but presently they turn the dark side, and we lose them, and cannot find out their designs.</w:t>
      </w:r>
    </w:p>
    <w:p w14:paraId="74350ABB">
      <w:pPr>
        <w:spacing w:line="243" w:lineRule="auto"/>
        <w:rPr>
          <w:rFonts w:hint="eastAsia" w:ascii="微软雅黑" w:hAnsi="微软雅黑" w:eastAsia="微软雅黑" w:cs="微软雅黑"/>
          <w:sz w:val="30"/>
          <w:szCs w:val="30"/>
        </w:rPr>
      </w:pPr>
    </w:p>
    <w:p w14:paraId="601782DF">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我们有时会遇到这些暗灯笼，借着他们发出的光，他们几乎允许人靠近他们；我们以为通过他们的展示和提议就知道在哪里能找到他们；但随即他们转到黑暗的一面，我们就失去了他们，无法查出他们的意图。</w:t>
      </w:r>
    </w:p>
    <w:p w14:paraId="13D3E7A4">
      <w:pPr>
        <w:spacing w:line="243" w:lineRule="auto"/>
        <w:rPr>
          <w:rFonts w:hint="eastAsia" w:ascii="微软雅黑" w:hAnsi="微软雅黑" w:eastAsia="微软雅黑" w:cs="微软雅黑"/>
          <w:sz w:val="30"/>
          <w:szCs w:val="30"/>
        </w:rPr>
      </w:pPr>
    </w:p>
    <w:p w14:paraId="4BE338B6">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makes conversation so unsafe, and so difficult, for if dissembling had no more faces then one; as truth hath, we should be in better terms then we are; for whatsoever a liar or dissembler should say or do, we would take it in a quite contrary sense.</w:t>
      </w:r>
    </w:p>
    <w:p w14:paraId="08286777">
      <w:pPr>
        <w:spacing w:line="243" w:lineRule="auto"/>
        <w:rPr>
          <w:rFonts w:hint="eastAsia" w:ascii="微软雅黑" w:hAnsi="微软雅黑" w:eastAsia="微软雅黑" w:cs="微软雅黑"/>
          <w:sz w:val="30"/>
          <w:szCs w:val="30"/>
        </w:rPr>
      </w:pPr>
    </w:p>
    <w:p w14:paraId="1B3A9190">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这使得交往变得如此不安全和困难，因为如果伪装像真理一样只有一副面孔，我们的处境会比现在好些；因为无论撒谎者或伪装者说什么或做什么，我们都会从完全相反的意义去理解。</w:t>
      </w:r>
    </w:p>
    <w:p w14:paraId="549D2A9B">
      <w:pPr>
        <w:spacing w:line="243" w:lineRule="auto"/>
        <w:rPr>
          <w:rFonts w:hint="eastAsia" w:ascii="微软雅黑" w:hAnsi="微软雅黑" w:eastAsia="微软雅黑" w:cs="微软雅黑"/>
          <w:sz w:val="30"/>
          <w:szCs w:val="30"/>
        </w:rPr>
      </w:pPr>
    </w:p>
    <w:p w14:paraId="5339F353">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this opposite of Truth, hath many-many faces, T'is a strange art, that words which were invented to express and clear the thought, are now put to another contrary service, handsomely to hide them.</w:t>
      </w:r>
    </w:p>
    <w:p w14:paraId="219A6999">
      <w:pPr>
        <w:spacing w:line="243" w:lineRule="auto"/>
        <w:rPr>
          <w:rFonts w:hint="eastAsia" w:ascii="微软雅黑" w:hAnsi="微软雅黑" w:eastAsia="微软雅黑" w:cs="微软雅黑"/>
          <w:sz w:val="30"/>
          <w:szCs w:val="30"/>
        </w:rPr>
      </w:pPr>
    </w:p>
    <w:p w14:paraId="19087C21">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但这真理的对立面，有许许多多的面孔，这是一门奇怪的艺术，原本发明用来表达和澄清思想的语言，现在却被用于另一种相反的服务，巧妙地隐藏思想。</w:t>
      </w:r>
    </w:p>
    <w:p w14:paraId="69879313">
      <w:pPr>
        <w:spacing w:line="243" w:lineRule="auto"/>
        <w:rPr>
          <w:rFonts w:hint="eastAsia" w:ascii="微软雅黑" w:hAnsi="微软雅黑" w:eastAsia="微软雅黑" w:cs="微软雅黑"/>
          <w:sz w:val="30"/>
          <w:szCs w:val="30"/>
        </w:rPr>
      </w:pPr>
    </w:p>
    <w:p w14:paraId="3A979DAE">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confess that in evil and snaring times, Innocence may have need of a masque, for it may be a folly to show an open heart among many ambushments.</w:t>
      </w:r>
    </w:p>
    <w:p w14:paraId="3A2471F9">
      <w:pPr>
        <w:spacing w:line="243" w:lineRule="auto"/>
        <w:rPr>
          <w:rFonts w:hint="eastAsia" w:ascii="微软雅黑" w:hAnsi="微软雅黑" w:eastAsia="微软雅黑" w:cs="微软雅黑"/>
          <w:sz w:val="30"/>
          <w:szCs w:val="30"/>
        </w:rPr>
      </w:pPr>
    </w:p>
    <w:p w14:paraId="48C98E1C">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我承认，在邪恶和充满陷阱的时代，无辜者可能需要面具，因为在许多埋伏中敞开心扉可能是愚蠢的。</w:t>
      </w:r>
    </w:p>
    <w:p w14:paraId="73204188">
      <w:pPr>
        <w:spacing w:line="243" w:lineRule="auto"/>
        <w:rPr>
          <w:rFonts w:hint="eastAsia" w:ascii="微软雅黑" w:hAnsi="微软雅黑" w:eastAsia="微软雅黑" w:cs="微软雅黑"/>
          <w:sz w:val="30"/>
          <w:szCs w:val="30"/>
        </w:rPr>
      </w:pPr>
    </w:p>
    <w:p w14:paraId="5EC80B57">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are not bound to speak or reveal all truths at all times.</w:t>
      </w:r>
    </w:p>
    <w:p w14:paraId="48FE4B25">
      <w:pPr>
        <w:spacing w:line="243" w:lineRule="auto"/>
        <w:rPr>
          <w:rFonts w:hint="eastAsia" w:ascii="微软雅黑" w:hAnsi="微软雅黑" w:eastAsia="微软雅黑" w:cs="微软雅黑"/>
          <w:sz w:val="30"/>
          <w:szCs w:val="30"/>
        </w:rPr>
      </w:pPr>
    </w:p>
    <w:p w14:paraId="748248D6">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我们没有义务在任何时候说出或揭示所有真相。</w:t>
      </w:r>
    </w:p>
    <w:p w14:paraId="622B620A">
      <w:pPr>
        <w:spacing w:line="243" w:lineRule="auto"/>
        <w:rPr>
          <w:rFonts w:hint="eastAsia" w:ascii="微软雅黑" w:hAnsi="微软雅黑" w:eastAsia="微软雅黑" w:cs="微软雅黑"/>
          <w:sz w:val="30"/>
          <w:szCs w:val="30"/>
        </w:rPr>
      </w:pPr>
    </w:p>
    <w:p w14:paraId="27100D44">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take heed of craving Ayde for Security of falsehood.</w:t>
      </w:r>
    </w:p>
    <w:p w14:paraId="3A5D26E7">
      <w:pPr>
        <w:spacing w:line="243" w:lineRule="auto"/>
        <w:rPr>
          <w:rFonts w:hint="eastAsia" w:ascii="微软雅黑" w:hAnsi="微软雅黑" w:eastAsia="微软雅黑" w:cs="微软雅黑"/>
          <w:sz w:val="30"/>
          <w:szCs w:val="30"/>
        </w:rPr>
      </w:pPr>
    </w:p>
    <w:p w14:paraId="4676FCA2">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但要小心，不要为了虚假的安全性而寻求帮助。</w:t>
      </w:r>
    </w:p>
    <w:p w14:paraId="19EBE679">
      <w:pPr>
        <w:spacing w:line="243" w:lineRule="auto"/>
        <w:rPr>
          <w:rFonts w:hint="eastAsia" w:ascii="微软雅黑" w:hAnsi="微软雅黑" w:eastAsia="微软雅黑" w:cs="微软雅黑"/>
          <w:sz w:val="30"/>
          <w:szCs w:val="30"/>
        </w:rPr>
      </w:pPr>
    </w:p>
    <w:p w14:paraId="545876D3">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Honesty is better than craft.</w:t>
      </w:r>
    </w:p>
    <w:p w14:paraId="4A0B2A50">
      <w:pPr>
        <w:spacing w:line="243" w:lineRule="auto"/>
        <w:rPr>
          <w:rFonts w:hint="eastAsia" w:ascii="微软雅黑" w:hAnsi="微软雅黑" w:eastAsia="微软雅黑" w:cs="微软雅黑"/>
          <w:sz w:val="30"/>
          <w:szCs w:val="30"/>
        </w:rPr>
      </w:pPr>
    </w:p>
    <w:p w14:paraId="7A0E4FE6">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诚实胜过诡计。</w:t>
      </w:r>
    </w:p>
    <w:p w14:paraId="0AA7DF83">
      <w:pPr>
        <w:spacing w:line="243" w:lineRule="auto"/>
        <w:rPr>
          <w:rFonts w:hint="eastAsia" w:ascii="微软雅黑" w:hAnsi="微软雅黑" w:eastAsia="微软雅黑" w:cs="微软雅黑"/>
          <w:sz w:val="30"/>
          <w:szCs w:val="30"/>
        </w:rPr>
      </w:pPr>
    </w:p>
    <w:p w14:paraId="0ECB64B4">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Some Naturalists have told us of a strange fish, The Uranoscope, that hath but one eye, and that is upward, directly on the top of the head, but with that one eye she keepeth herself from all dashing's and crushes against the rocks, and sees all the approaches of dangers.</w:t>
      </w:r>
    </w:p>
    <w:p w14:paraId="540FC82B">
      <w:pPr>
        <w:spacing w:line="243" w:lineRule="auto"/>
        <w:rPr>
          <w:rFonts w:hint="eastAsia" w:ascii="微软雅黑" w:hAnsi="微软雅黑" w:eastAsia="微软雅黑" w:cs="微软雅黑"/>
          <w:sz w:val="30"/>
          <w:szCs w:val="30"/>
        </w:rPr>
      </w:pPr>
    </w:p>
    <w:p w14:paraId="152D2580">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一些博物学家告诉我们一种奇怪的鱼，叫瞻星鱼（Uranoscope），只有一只眼睛，而且是向上的，直接长在头顶上，但凭着那一只眼睛，它使自己免受一切岩石的撞击和挤压，并看到所有危险的逼近。</w:t>
      </w:r>
    </w:p>
    <w:p w14:paraId="5084E596">
      <w:pPr>
        <w:spacing w:line="243" w:lineRule="auto"/>
        <w:rPr>
          <w:rFonts w:hint="eastAsia" w:ascii="微软雅黑" w:hAnsi="微软雅黑" w:eastAsia="微软雅黑" w:cs="微软雅黑"/>
          <w:sz w:val="30"/>
          <w:szCs w:val="30"/>
        </w:rPr>
      </w:pPr>
    </w:p>
    <w:p w14:paraId="78E2C6F7">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One eye, if it be toward Heaven, is much better and surer, then two of the quickest sights of such as have all of the serpent, and nothing at all of the Dove.</w:t>
      </w:r>
    </w:p>
    <w:p w14:paraId="008EADBB">
      <w:pPr>
        <w:spacing w:line="243" w:lineRule="auto"/>
        <w:rPr>
          <w:rFonts w:hint="eastAsia" w:ascii="微软雅黑" w:hAnsi="微软雅黑" w:eastAsia="微软雅黑" w:cs="微软雅黑"/>
          <w:sz w:val="30"/>
          <w:szCs w:val="30"/>
        </w:rPr>
      </w:pPr>
    </w:p>
    <w:p w14:paraId="5D3FB614">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一只眼睛，如果它是朝向天堂的，比那些只有蛇的特质而毫无鸽子特质之人的两只最敏锐的眼睛要好得多，也确当得多。</w:t>
      </w:r>
    </w:p>
    <w:p w14:paraId="0489D764">
      <w:pPr>
        <w:spacing w:line="243" w:lineRule="auto"/>
        <w:rPr>
          <w:rFonts w:hint="eastAsia" w:ascii="微软雅黑" w:hAnsi="微软雅黑" w:eastAsia="微软雅黑" w:cs="微软雅黑"/>
          <w:sz w:val="30"/>
          <w:szCs w:val="30"/>
        </w:rPr>
      </w:pPr>
    </w:p>
    <w:p w14:paraId="0F8B793B">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have seen many of the most subtle dissemblers, entangle themselves into ruin, and brush themselves upon rocks hidden from them, before they were aware.</w:t>
      </w:r>
    </w:p>
    <w:p w14:paraId="5DAB43DB">
      <w:pPr>
        <w:spacing w:line="243" w:lineRule="auto"/>
        <w:rPr>
          <w:rFonts w:hint="eastAsia" w:ascii="微软雅黑" w:hAnsi="微软雅黑" w:eastAsia="微软雅黑" w:cs="微软雅黑"/>
          <w:sz w:val="30"/>
          <w:szCs w:val="30"/>
        </w:rPr>
      </w:pPr>
    </w:p>
    <w:p w14:paraId="03BC19BB">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我们见过许多最狡猾的伪装者，在意识到之前，就已陷入毁灭，并在对他们隐藏的岩石上撞得粉碎。</w:t>
      </w:r>
    </w:p>
    <w:p w14:paraId="735238E4">
      <w:pPr>
        <w:spacing w:line="243" w:lineRule="auto"/>
        <w:rPr>
          <w:rFonts w:hint="eastAsia" w:ascii="微软雅黑" w:hAnsi="微软雅黑" w:eastAsia="微软雅黑" w:cs="微软雅黑"/>
          <w:sz w:val="30"/>
          <w:szCs w:val="30"/>
        </w:rPr>
      </w:pPr>
    </w:p>
    <w:p w14:paraId="61FFDE9C">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certainly it is a thing full of unquiet fears, and it cannot be but painful, to live under a canopy.</w:t>
      </w:r>
    </w:p>
    <w:p w14:paraId="3219DAE2">
      <w:pPr>
        <w:spacing w:line="243" w:lineRule="auto"/>
        <w:rPr>
          <w:rFonts w:hint="eastAsia" w:ascii="微软雅黑" w:hAnsi="微软雅黑" w:eastAsia="微软雅黑" w:cs="微软雅黑"/>
          <w:sz w:val="30"/>
          <w:szCs w:val="30"/>
        </w:rPr>
      </w:pPr>
    </w:p>
    <w:p w14:paraId="719776DA">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当然，生活在遮掩之下是一件充满不安恐惧的事，必然是痛苦的。</w:t>
      </w:r>
    </w:p>
    <w:p w14:paraId="3F076DBD">
      <w:pPr>
        <w:spacing w:line="243" w:lineRule="auto"/>
        <w:rPr>
          <w:rFonts w:hint="eastAsia" w:ascii="微软雅黑" w:hAnsi="微软雅黑" w:eastAsia="微软雅黑" w:cs="微软雅黑"/>
          <w:sz w:val="30"/>
          <w:szCs w:val="30"/>
        </w:rPr>
      </w:pPr>
    </w:p>
    <w:p w14:paraId="0161AB89">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the greatest pleasure in the freedom of Sincere honesty.</w:t>
      </w:r>
    </w:p>
    <w:p w14:paraId="79902CA5">
      <w:pPr>
        <w:spacing w:line="243" w:lineRule="auto"/>
        <w:rPr>
          <w:rFonts w:hint="eastAsia" w:ascii="微软雅黑" w:hAnsi="微软雅黑" w:eastAsia="微软雅黑" w:cs="微软雅黑"/>
          <w:sz w:val="30"/>
          <w:szCs w:val="30"/>
        </w:rPr>
      </w:pPr>
    </w:p>
    <w:p w14:paraId="31028A3C">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在真诚诚实的自由中，有着最大的快乐。</w:t>
      </w:r>
    </w:p>
    <w:p w14:paraId="05385459">
      <w:pPr>
        <w:spacing w:line="243" w:lineRule="auto"/>
        <w:rPr>
          <w:rFonts w:hint="eastAsia" w:ascii="微软雅黑" w:hAnsi="微软雅黑" w:eastAsia="微软雅黑" w:cs="微软雅黑"/>
          <w:sz w:val="30"/>
          <w:szCs w:val="30"/>
        </w:rPr>
      </w:pPr>
    </w:p>
    <w:p w14:paraId="1ED8837E">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it may be said, surely I am speaking to men, to Politicians all this while, not to women.</w:t>
      </w:r>
    </w:p>
    <w:p w14:paraId="473ACD40">
      <w:pPr>
        <w:spacing w:line="243" w:lineRule="auto"/>
        <w:rPr>
          <w:rFonts w:hint="eastAsia" w:ascii="微软雅黑" w:hAnsi="微软雅黑" w:eastAsia="微软雅黑" w:cs="微软雅黑"/>
          <w:sz w:val="30"/>
          <w:szCs w:val="30"/>
        </w:rPr>
      </w:pPr>
    </w:p>
    <w:p w14:paraId="50C75352">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但可能会有人说，肯定我一直是在对男人、对政客说话，而不是对女人。</w:t>
      </w:r>
    </w:p>
    <w:p w14:paraId="7FE663C2">
      <w:pPr>
        <w:spacing w:line="243" w:lineRule="auto"/>
        <w:rPr>
          <w:rFonts w:hint="eastAsia" w:ascii="微软雅黑" w:hAnsi="微软雅黑" w:eastAsia="微软雅黑" w:cs="微软雅黑"/>
          <w:sz w:val="30"/>
          <w:szCs w:val="30"/>
        </w:rPr>
      </w:pPr>
    </w:p>
    <w:p w14:paraId="6E486ADA">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Nay, I have not forgotten the Subject of my discourse.</w:t>
      </w:r>
    </w:p>
    <w:p w14:paraId="6E9CB13D">
      <w:pPr>
        <w:spacing w:line="243" w:lineRule="auto"/>
        <w:rPr>
          <w:rFonts w:hint="eastAsia" w:ascii="微软雅黑" w:hAnsi="微软雅黑" w:eastAsia="微软雅黑" w:cs="微软雅黑"/>
          <w:sz w:val="30"/>
          <w:szCs w:val="30"/>
        </w:rPr>
      </w:pPr>
    </w:p>
    <w:p w14:paraId="797E857A">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不，我没有忘记我论述的主题。</w:t>
      </w:r>
    </w:p>
    <w:p w14:paraId="78FF4AC9">
      <w:pPr>
        <w:spacing w:line="243" w:lineRule="auto"/>
        <w:rPr>
          <w:rFonts w:hint="eastAsia" w:ascii="微软雅黑" w:hAnsi="微软雅黑" w:eastAsia="微软雅黑" w:cs="微软雅黑"/>
          <w:sz w:val="30"/>
          <w:szCs w:val="30"/>
        </w:rPr>
      </w:pPr>
    </w:p>
    <w:p w14:paraId="37228E5F">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Sin which I am making odious, is thought to be very natural to women.</w:t>
      </w:r>
    </w:p>
    <w:p w14:paraId="73D3F46F">
      <w:pPr>
        <w:spacing w:line="243" w:lineRule="auto"/>
        <w:rPr>
          <w:rFonts w:hint="eastAsia" w:ascii="微软雅黑" w:hAnsi="微软雅黑" w:eastAsia="微软雅黑" w:cs="微软雅黑"/>
          <w:sz w:val="30"/>
          <w:szCs w:val="30"/>
        </w:rPr>
      </w:pPr>
    </w:p>
    <w:p w14:paraId="69AFFF77">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我所憎恶的这个罪，被认为是女性非常天生的。</w:t>
      </w:r>
    </w:p>
    <w:p w14:paraId="5DDFE5C7">
      <w:pPr>
        <w:spacing w:line="243" w:lineRule="auto"/>
        <w:rPr>
          <w:rFonts w:hint="eastAsia" w:ascii="微软雅黑" w:hAnsi="微软雅黑" w:eastAsia="微软雅黑" w:cs="微软雅黑"/>
          <w:sz w:val="30"/>
          <w:szCs w:val="30"/>
        </w:rPr>
      </w:pPr>
    </w:p>
    <w:p w14:paraId="18F7CC77">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I am very angry with those authors, that have given a kind of allowance, unto Princes, and unto women to counterfeit.</w:t>
      </w:r>
    </w:p>
    <w:p w14:paraId="447C5F98">
      <w:pPr>
        <w:spacing w:line="243" w:lineRule="auto"/>
        <w:rPr>
          <w:rFonts w:hint="eastAsia" w:ascii="微软雅黑" w:hAnsi="微软雅黑" w:eastAsia="微软雅黑" w:cs="微软雅黑"/>
          <w:sz w:val="30"/>
          <w:szCs w:val="30"/>
        </w:rPr>
      </w:pPr>
    </w:p>
    <w:p w14:paraId="31F9AC4E">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但我非常生那些作者的气，他们给予君王和女性某种伪装的许可。</w:t>
      </w:r>
    </w:p>
    <w:p w14:paraId="771C7AE1">
      <w:pPr>
        <w:spacing w:line="243" w:lineRule="auto"/>
        <w:rPr>
          <w:rFonts w:hint="eastAsia" w:ascii="微软雅黑" w:hAnsi="微软雅黑" w:eastAsia="微软雅黑" w:cs="微软雅黑"/>
          <w:sz w:val="30"/>
          <w:szCs w:val="30"/>
        </w:rPr>
      </w:pPr>
    </w:p>
    <w:p w14:paraId="5E389F5B">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think it is not sound doctrine in policy and morality, I am sure it is stark naught in Divinity.</w:t>
      </w:r>
    </w:p>
    <w:p w14:paraId="74770808">
      <w:pPr>
        <w:spacing w:line="243" w:lineRule="auto"/>
        <w:rPr>
          <w:rFonts w:hint="eastAsia" w:ascii="微软雅黑" w:hAnsi="微软雅黑" w:eastAsia="微软雅黑" w:cs="微软雅黑"/>
          <w:sz w:val="30"/>
          <w:szCs w:val="30"/>
        </w:rPr>
      </w:pPr>
    </w:p>
    <w:p w14:paraId="3055E1E0">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我认为这在政治和道德上不是纯正的教义，我确信这在神学上是绝对错误的。</w:t>
      </w:r>
    </w:p>
    <w:p w14:paraId="4770B639">
      <w:pPr>
        <w:spacing w:line="243" w:lineRule="auto"/>
        <w:rPr>
          <w:rFonts w:hint="eastAsia" w:ascii="微软雅黑" w:hAnsi="微软雅黑" w:eastAsia="微软雅黑" w:cs="微软雅黑"/>
          <w:sz w:val="30"/>
          <w:szCs w:val="30"/>
        </w:rPr>
      </w:pPr>
    </w:p>
    <w:p w14:paraId="0952F48C">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people knew thoroughly the evil of lying, they would pursue it with fire and sword, till they had banished it out of the world.</w:t>
      </w:r>
    </w:p>
    <w:p w14:paraId="4A133923">
      <w:pPr>
        <w:spacing w:line="243" w:lineRule="auto"/>
        <w:rPr>
          <w:rFonts w:hint="eastAsia" w:ascii="微软雅黑" w:hAnsi="微软雅黑" w:eastAsia="微软雅黑" w:cs="微软雅黑"/>
          <w:sz w:val="30"/>
          <w:szCs w:val="30"/>
        </w:rPr>
      </w:pPr>
    </w:p>
    <w:p w14:paraId="32424F56">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如果人们彻底了解撒谎的邪恶，他们就会用火与剑追击它，直到把它从世界上驱逐出去。</w:t>
      </w:r>
    </w:p>
    <w:p w14:paraId="07DC0494">
      <w:pPr>
        <w:spacing w:line="243" w:lineRule="auto"/>
        <w:rPr>
          <w:rFonts w:hint="eastAsia" w:ascii="微软雅黑" w:hAnsi="微软雅黑" w:eastAsia="微软雅黑" w:cs="微软雅黑"/>
          <w:sz w:val="30"/>
          <w:szCs w:val="30"/>
        </w:rPr>
      </w:pPr>
    </w:p>
    <w:p w14:paraId="33651B1C">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not in anything a greater contrariety to God, for it is contrary not only to his will, but to his very nature, for he is Truth itself, and the Scripture saith, He cannot lie, for then he should deny himself.</w:t>
      </w:r>
    </w:p>
    <w:p w14:paraId="5F451ED0">
      <w:pPr>
        <w:spacing w:line="243" w:lineRule="auto"/>
        <w:rPr>
          <w:rFonts w:hint="eastAsia" w:ascii="微软雅黑" w:hAnsi="微软雅黑" w:eastAsia="微软雅黑" w:cs="微软雅黑"/>
          <w:sz w:val="30"/>
          <w:szCs w:val="30"/>
        </w:rPr>
      </w:pPr>
    </w:p>
    <w:p w14:paraId="76BF8346">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没有任何事物比这更与神相悖，因为它不仅违背祂的旨意，而且违背祂的本性，因为祂就是真理本身，圣经说，祂不能撒谎，否则祂就是背乎自己。</w:t>
      </w:r>
    </w:p>
    <w:p w14:paraId="04401BE6">
      <w:pPr>
        <w:spacing w:line="243" w:lineRule="auto"/>
        <w:rPr>
          <w:rFonts w:hint="eastAsia" w:ascii="微软雅黑" w:hAnsi="微软雅黑" w:eastAsia="微软雅黑" w:cs="微软雅黑"/>
          <w:sz w:val="30"/>
          <w:szCs w:val="30"/>
        </w:rPr>
      </w:pPr>
    </w:p>
    <w:p w14:paraId="563C514B">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Devil is said to be the father of it.</w:t>
      </w:r>
    </w:p>
    <w:p w14:paraId="545FC242">
      <w:pPr>
        <w:spacing w:line="243" w:lineRule="auto"/>
        <w:rPr>
          <w:rFonts w:hint="eastAsia" w:ascii="微软雅黑" w:hAnsi="微软雅黑" w:eastAsia="微软雅黑" w:cs="微软雅黑"/>
          <w:sz w:val="30"/>
          <w:szCs w:val="30"/>
        </w:rPr>
      </w:pPr>
    </w:p>
    <w:p w14:paraId="1B8D6E81">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魔鬼被称为谎言之父。</w:t>
      </w:r>
    </w:p>
    <w:p w14:paraId="0EB6B14F">
      <w:pPr>
        <w:spacing w:line="243" w:lineRule="auto"/>
        <w:rPr>
          <w:rFonts w:hint="eastAsia" w:ascii="微软雅黑" w:hAnsi="微软雅黑" w:eastAsia="微软雅黑" w:cs="微软雅黑"/>
          <w:sz w:val="30"/>
          <w:szCs w:val="30"/>
        </w:rPr>
      </w:pPr>
    </w:p>
    <w:p w14:paraId="3E128C72">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taught it first to Eve, and he still cherisheth it, as the surest pillar of his dark kingdom.</w:t>
      </w:r>
    </w:p>
    <w:p w14:paraId="3716D6E8">
      <w:pPr>
        <w:spacing w:line="243" w:lineRule="auto"/>
        <w:rPr>
          <w:rFonts w:hint="eastAsia" w:ascii="微软雅黑" w:hAnsi="微软雅黑" w:eastAsia="微软雅黑" w:cs="微软雅黑"/>
          <w:sz w:val="30"/>
          <w:szCs w:val="30"/>
        </w:rPr>
      </w:pPr>
    </w:p>
    <w:p w14:paraId="67CF6BDF">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他首先把它教给了夏娃，并且他仍然珍视它，以此作为他黑暗国度最稳固的支柱。</w:t>
      </w:r>
    </w:p>
    <w:p w14:paraId="0C2445FA">
      <w:pPr>
        <w:spacing w:line="243" w:lineRule="auto"/>
        <w:rPr>
          <w:rFonts w:hint="eastAsia" w:ascii="微软雅黑" w:hAnsi="微软雅黑" w:eastAsia="微软雅黑" w:cs="微软雅黑"/>
          <w:sz w:val="30"/>
          <w:szCs w:val="30"/>
        </w:rPr>
      </w:pPr>
    </w:p>
    <w:p w14:paraId="38E2742A">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 hates it, yea, he hates it with a loathing.</w:t>
      </w:r>
    </w:p>
    <w:p w14:paraId="1AB223D5">
      <w:pPr>
        <w:spacing w:line="243" w:lineRule="auto"/>
        <w:rPr>
          <w:rFonts w:hint="eastAsia" w:ascii="微软雅黑" w:hAnsi="微软雅黑" w:eastAsia="微软雅黑" w:cs="微软雅黑"/>
          <w:sz w:val="30"/>
          <w:szCs w:val="30"/>
        </w:rPr>
      </w:pPr>
    </w:p>
    <w:p w14:paraId="06DDCCD1">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神恨恶它，是的，祂厌恶地恨恶它。</w:t>
      </w:r>
    </w:p>
    <w:p w14:paraId="36E43FA1">
      <w:pPr>
        <w:spacing w:line="243" w:lineRule="auto"/>
        <w:rPr>
          <w:rFonts w:hint="eastAsia" w:ascii="微软雅黑" w:hAnsi="微软雅黑" w:eastAsia="微软雅黑" w:cs="微软雅黑"/>
          <w:sz w:val="30"/>
          <w:szCs w:val="30"/>
        </w:rPr>
      </w:pPr>
    </w:p>
    <w:p w14:paraId="3B5ACBDF">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Lying lips are an abomination to the Lord.</w:t>
      </w:r>
    </w:p>
    <w:p w14:paraId="1702DFC6">
      <w:pPr>
        <w:spacing w:line="243" w:lineRule="auto"/>
        <w:rPr>
          <w:rFonts w:hint="eastAsia" w:ascii="微软雅黑" w:hAnsi="微软雅黑" w:eastAsia="微软雅黑" w:cs="微软雅黑"/>
          <w:sz w:val="30"/>
          <w:szCs w:val="30"/>
        </w:rPr>
      </w:pPr>
    </w:p>
    <w:p w14:paraId="214EA839">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说谎言的嘴，为耶和华所憎恶。</w:t>
      </w:r>
    </w:p>
    <w:p w14:paraId="505809DF">
      <w:pPr>
        <w:spacing w:line="243" w:lineRule="auto"/>
        <w:rPr>
          <w:rFonts w:hint="eastAsia" w:ascii="微软雅黑" w:hAnsi="微软雅黑" w:eastAsia="微软雅黑" w:cs="微软雅黑"/>
          <w:sz w:val="30"/>
          <w:szCs w:val="30"/>
        </w:rPr>
      </w:pPr>
    </w:p>
    <w:p w14:paraId="2C06A9D2">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a sin against the good of human Society: for truth is the foundation of justice, and justice of peace.</w:t>
      </w:r>
    </w:p>
    <w:p w14:paraId="6B2562B3">
      <w:pPr>
        <w:spacing w:line="243" w:lineRule="auto"/>
        <w:rPr>
          <w:rFonts w:hint="eastAsia" w:ascii="微软雅黑" w:hAnsi="微软雅黑" w:eastAsia="微软雅黑" w:cs="微软雅黑"/>
          <w:sz w:val="30"/>
          <w:szCs w:val="30"/>
        </w:rPr>
      </w:pPr>
    </w:p>
    <w:p w14:paraId="2633B3A1">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它是危害人类社会利益的罪：因为真理是正义的基础，正义是和平的基础。</w:t>
      </w:r>
    </w:p>
    <w:p w14:paraId="7BAF63F9">
      <w:pPr>
        <w:spacing w:line="243" w:lineRule="auto"/>
        <w:rPr>
          <w:rFonts w:hint="eastAsia" w:ascii="微软雅黑" w:hAnsi="微软雅黑" w:eastAsia="微软雅黑" w:cs="微软雅黑"/>
          <w:sz w:val="30"/>
          <w:szCs w:val="30"/>
        </w:rPr>
      </w:pPr>
    </w:p>
    <w:p w14:paraId="399CE078">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Darke people do all the mischief.</w:t>
      </w:r>
    </w:p>
    <w:p w14:paraId="4A781011">
      <w:pPr>
        <w:spacing w:line="243" w:lineRule="auto"/>
        <w:rPr>
          <w:rFonts w:hint="eastAsia" w:ascii="微软雅黑" w:hAnsi="微软雅黑" w:eastAsia="微软雅黑" w:cs="微软雅黑"/>
          <w:sz w:val="30"/>
          <w:szCs w:val="30"/>
        </w:rPr>
      </w:pPr>
    </w:p>
    <w:p w14:paraId="199B1D4F">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黑暗的人制造了一切祸害。</w:t>
      </w:r>
    </w:p>
    <w:p w14:paraId="7EEEC69A">
      <w:pPr>
        <w:spacing w:line="243" w:lineRule="auto"/>
        <w:rPr>
          <w:rFonts w:hint="eastAsia" w:ascii="微软雅黑" w:hAnsi="微软雅黑" w:eastAsia="微软雅黑" w:cs="微软雅黑"/>
          <w:sz w:val="30"/>
          <w:szCs w:val="30"/>
        </w:rPr>
      </w:pPr>
    </w:p>
    <w:p w14:paraId="11979A45">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for remedy. 1. Consider your dignity. There is a saying in better authors then those I blamed even now, That the simple word of a Prince should be of as great force, as the oath of a private man.</w:t>
      </w:r>
    </w:p>
    <w:p w14:paraId="6F054DB2">
      <w:pPr>
        <w:spacing w:line="243" w:lineRule="auto"/>
        <w:rPr>
          <w:rFonts w:hint="eastAsia" w:ascii="微软雅黑" w:hAnsi="微软雅黑" w:eastAsia="微软雅黑" w:cs="微软雅黑"/>
          <w:sz w:val="30"/>
          <w:szCs w:val="30"/>
        </w:rPr>
      </w:pPr>
    </w:p>
    <w:p w14:paraId="4644769C">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至于补救方法。1. 考虑你的尊严。比起我刚才指责的那些作者，更好的作者有一句名言：君王简单的一句话，其效力应当等同于平民的誓言。</w:t>
      </w:r>
    </w:p>
    <w:p w14:paraId="32962BCC">
      <w:pPr>
        <w:spacing w:line="243" w:lineRule="auto"/>
        <w:rPr>
          <w:rFonts w:hint="eastAsia" w:ascii="微软雅黑" w:hAnsi="微软雅黑" w:eastAsia="微软雅黑" w:cs="微软雅黑"/>
          <w:sz w:val="30"/>
          <w:szCs w:val="30"/>
        </w:rPr>
      </w:pPr>
    </w:p>
    <w:p w14:paraId="405A133D">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Let Ladies and great women; yea, all women have it in their thoughts, that they were made after the Image of God, which is truth.</w:t>
      </w:r>
    </w:p>
    <w:p w14:paraId="1C5764BF">
      <w:pPr>
        <w:spacing w:line="243" w:lineRule="auto"/>
        <w:rPr>
          <w:rFonts w:hint="eastAsia" w:ascii="微软雅黑" w:hAnsi="微软雅黑" w:eastAsia="微软雅黑" w:cs="微软雅黑"/>
          <w:sz w:val="30"/>
          <w:szCs w:val="30"/>
        </w:rPr>
      </w:pPr>
    </w:p>
    <w:p w14:paraId="216ACB40">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让女士们和伟大的女性；是的，让所有女性都在思想中记住，她们是照着神的形象造的，那就是真理。</w:t>
      </w:r>
    </w:p>
    <w:p w14:paraId="7CB19DE1">
      <w:pPr>
        <w:spacing w:line="243" w:lineRule="auto"/>
        <w:rPr>
          <w:rFonts w:hint="eastAsia" w:ascii="微软雅黑" w:hAnsi="微软雅黑" w:eastAsia="微软雅黑" w:cs="微软雅黑"/>
          <w:sz w:val="30"/>
          <w:szCs w:val="30"/>
        </w:rPr>
      </w:pPr>
    </w:p>
    <w:p w14:paraId="5B08009D">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will not become those smooth foreheads, to have rough, and shadowy, and clouded intentions.</w:t>
      </w:r>
    </w:p>
    <w:p w14:paraId="233A19CF">
      <w:pPr>
        <w:spacing w:line="243" w:lineRule="auto"/>
        <w:rPr>
          <w:rFonts w:hint="eastAsia" w:ascii="微软雅黑" w:hAnsi="微软雅黑" w:eastAsia="微软雅黑" w:cs="微软雅黑"/>
          <w:sz w:val="30"/>
          <w:szCs w:val="30"/>
        </w:rPr>
      </w:pPr>
    </w:p>
    <w:p w14:paraId="01900F48">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那些光滑的前额不适合隐藏粗糙、阴暗和模糊的意图。</w:t>
      </w:r>
    </w:p>
    <w:p w14:paraId="2410FA2F">
      <w:pPr>
        <w:spacing w:line="243" w:lineRule="auto"/>
        <w:rPr>
          <w:rFonts w:hint="eastAsia" w:ascii="微软雅黑" w:hAnsi="微软雅黑" w:eastAsia="微软雅黑" w:cs="微软雅黑"/>
          <w:sz w:val="30"/>
          <w:szCs w:val="30"/>
        </w:rPr>
      </w:pPr>
    </w:p>
    <w:p w14:paraId="4CD00A2C">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saith St Paul? Lye not one to another, seeing that ye have put off the old man with his deeds, and have put on the new man, which is renewed in knowledge, after the Image of him that created him.</w:t>
      </w:r>
    </w:p>
    <w:p w14:paraId="2E9E91E7">
      <w:pPr>
        <w:spacing w:line="243" w:lineRule="auto"/>
        <w:rPr>
          <w:rFonts w:hint="eastAsia" w:ascii="微软雅黑" w:hAnsi="微软雅黑" w:eastAsia="微软雅黑" w:cs="微软雅黑"/>
          <w:sz w:val="30"/>
          <w:szCs w:val="30"/>
        </w:rPr>
      </w:pPr>
    </w:p>
    <w:p w14:paraId="34085410">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圣保罗怎么说的？不要彼此说谎，因你们已经脱去旧人和旧人的行为，穿上了新人，这新人在知识上渐渐更新，正如造他主的形象。</w:t>
      </w:r>
    </w:p>
    <w:p w14:paraId="1395F73E">
      <w:pPr>
        <w:spacing w:line="243" w:lineRule="auto"/>
        <w:rPr>
          <w:rFonts w:hint="eastAsia" w:ascii="微软雅黑" w:hAnsi="微软雅黑" w:eastAsia="微软雅黑" w:cs="微软雅黑"/>
          <w:sz w:val="30"/>
          <w:szCs w:val="30"/>
        </w:rPr>
      </w:pPr>
    </w:p>
    <w:p w14:paraId="260E26FE">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Consider, That a deceiver forfeits reputation. You shall bind all always to mistrust, never to believe you.</w:t>
      </w:r>
    </w:p>
    <w:p w14:paraId="0A87E36F">
      <w:pPr>
        <w:spacing w:line="243" w:lineRule="auto"/>
        <w:rPr>
          <w:rFonts w:hint="eastAsia" w:ascii="微软雅黑" w:hAnsi="微软雅黑" w:eastAsia="微软雅黑" w:cs="微软雅黑"/>
          <w:sz w:val="30"/>
          <w:szCs w:val="30"/>
        </w:rPr>
      </w:pPr>
    </w:p>
    <w:p w14:paraId="5924BDEC">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考虑，欺骗者会丧失名誉。你将迫使所有人永远不信任你，永远不相信你。</w:t>
      </w:r>
    </w:p>
    <w:p w14:paraId="0893DB70">
      <w:pPr>
        <w:spacing w:line="243" w:lineRule="auto"/>
        <w:rPr>
          <w:rFonts w:hint="eastAsia" w:ascii="微软雅黑" w:hAnsi="微软雅黑" w:eastAsia="微软雅黑" w:cs="微软雅黑"/>
          <w:sz w:val="30"/>
          <w:szCs w:val="30"/>
        </w:rPr>
      </w:pPr>
    </w:p>
    <w:p w14:paraId="22B80B79">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Consider, That treachery is in some respect beyond Atheism.</w:t>
      </w:r>
    </w:p>
    <w:p w14:paraId="50260583">
      <w:pPr>
        <w:spacing w:line="243" w:lineRule="auto"/>
        <w:rPr>
          <w:rFonts w:hint="eastAsia" w:ascii="微软雅黑" w:hAnsi="微软雅黑" w:eastAsia="微软雅黑" w:cs="微软雅黑"/>
          <w:sz w:val="30"/>
          <w:szCs w:val="30"/>
        </w:rPr>
      </w:pPr>
    </w:p>
    <w:p w14:paraId="423840BA">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考虑，背信弃义在某些方面比无神论更甚。</w:t>
      </w:r>
    </w:p>
    <w:p w14:paraId="1977F144">
      <w:pPr>
        <w:spacing w:line="243" w:lineRule="auto"/>
        <w:rPr>
          <w:rFonts w:hint="eastAsia" w:ascii="微软雅黑" w:hAnsi="微软雅黑" w:eastAsia="微软雅黑" w:cs="微软雅黑"/>
          <w:sz w:val="30"/>
          <w:szCs w:val="30"/>
        </w:rPr>
      </w:pPr>
    </w:p>
    <w:p w14:paraId="5EB3435B">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worse to own God, and yet to mock him, then not to acknowledge him; for this is, to give a Testimony of the contempt of God, and of the fearing of men before him.</w:t>
      </w:r>
    </w:p>
    <w:p w14:paraId="7425A01A">
      <w:pPr>
        <w:spacing w:line="243" w:lineRule="auto"/>
        <w:rPr>
          <w:rFonts w:hint="eastAsia" w:ascii="微软雅黑" w:hAnsi="微软雅黑" w:eastAsia="微软雅黑" w:cs="微软雅黑"/>
          <w:sz w:val="30"/>
          <w:szCs w:val="30"/>
        </w:rPr>
      </w:pPr>
    </w:p>
    <w:p w14:paraId="5459A2D5">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承认神却嘲弄祂，比不承认祂更糟；因为这证明了对神的蔑视，以及在神面前惧怕人。</w:t>
      </w:r>
    </w:p>
    <w:p w14:paraId="60EE8DE6">
      <w:pPr>
        <w:spacing w:line="243" w:lineRule="auto"/>
        <w:rPr>
          <w:rFonts w:hint="eastAsia" w:ascii="微软雅黑" w:hAnsi="微软雅黑" w:eastAsia="微软雅黑" w:cs="微软雅黑"/>
          <w:sz w:val="30"/>
          <w:szCs w:val="30"/>
        </w:rPr>
      </w:pPr>
    </w:p>
    <w:p w14:paraId="2AA8CCB7">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base, to be a Coward to men, and stout to God.</w:t>
      </w:r>
    </w:p>
    <w:p w14:paraId="0E428467">
      <w:pPr>
        <w:spacing w:line="243" w:lineRule="auto"/>
        <w:rPr>
          <w:rFonts w:hint="eastAsia" w:ascii="微软雅黑" w:hAnsi="微软雅黑" w:eastAsia="微软雅黑" w:cs="微软雅黑"/>
          <w:sz w:val="30"/>
          <w:szCs w:val="30"/>
        </w:rPr>
      </w:pPr>
    </w:p>
    <w:p w14:paraId="4BBCA82F">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对人懦弱，对神强硬，这是卑鄙的。</w:t>
      </w:r>
    </w:p>
    <w:p w14:paraId="1EB98994">
      <w:pPr>
        <w:spacing w:line="243" w:lineRule="auto"/>
        <w:rPr>
          <w:rFonts w:hint="eastAsia" w:ascii="微软雅黑" w:hAnsi="微软雅黑" w:eastAsia="微软雅黑" w:cs="微软雅黑"/>
          <w:sz w:val="30"/>
          <w:szCs w:val="30"/>
        </w:rPr>
      </w:pPr>
    </w:p>
    <w:p w14:paraId="29D9E549">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I have dealt so fully with this sin, in The Hypocrite Discovered, that I now forbear to enlarge any farther upon this point.</w:t>
      </w:r>
    </w:p>
    <w:p w14:paraId="7F415D7A">
      <w:pPr>
        <w:spacing w:line="243" w:lineRule="auto"/>
        <w:rPr>
          <w:rFonts w:hint="eastAsia" w:ascii="微软雅黑" w:hAnsi="微软雅黑" w:eastAsia="微软雅黑" w:cs="微软雅黑"/>
          <w:sz w:val="30"/>
          <w:szCs w:val="30"/>
        </w:rPr>
      </w:pPr>
    </w:p>
    <w:p w14:paraId="7262F7C7">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我在《伪君子现形记》（The Hypocrite Discovered）一书中已充分论述了这个罪，所以我现在不再就此点多加详述。</w:t>
      </w:r>
    </w:p>
    <w:p w14:paraId="28F38E17">
      <w:pPr>
        <w:spacing w:line="243" w:lineRule="auto"/>
        <w:rPr>
          <w:rFonts w:hint="eastAsia" w:ascii="微软雅黑" w:hAnsi="微软雅黑" w:eastAsia="微软雅黑" w:cs="微软雅黑"/>
          <w:sz w:val="30"/>
          <w:szCs w:val="30"/>
        </w:rPr>
      </w:pPr>
    </w:p>
    <w:p w14:paraId="03743371">
      <w:pPr>
        <w:pStyle w:val="2"/>
        <w:bidi w:val="0"/>
        <w:jc w:val="center"/>
        <w:rPr>
          <w:rFonts w:hint="eastAsia"/>
        </w:rPr>
      </w:pPr>
      <w:r>
        <w:rPr>
          <w:rFonts w:hint="eastAsia"/>
        </w:rPr>
        <w:t>CHAP. XI.</w:t>
      </w:r>
    </w:p>
    <w:p w14:paraId="37383C3D">
      <w:pPr>
        <w:pStyle w:val="2"/>
        <w:bidi w:val="0"/>
        <w:jc w:val="center"/>
        <w:rPr>
          <w:rFonts w:hint="eastAsia"/>
        </w:rPr>
      </w:pPr>
      <w:r>
        <w:rPr>
          <w:rFonts w:hint="eastAsia"/>
        </w:rPr>
        <w:t>第十一章。</w:t>
      </w:r>
    </w:p>
    <w:p w14:paraId="7444E9BE">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beauty of holiness. The Rule of Devotion. A serious exhortation to the Reading of the Scripture.</w:t>
      </w:r>
    </w:p>
    <w:p w14:paraId="4EF8447B">
      <w:pPr>
        <w:spacing w:line="243" w:lineRule="auto"/>
        <w:rPr>
          <w:rFonts w:hint="eastAsia" w:ascii="微软雅黑" w:hAnsi="微软雅黑" w:eastAsia="微软雅黑" w:cs="微软雅黑"/>
          <w:sz w:val="30"/>
          <w:szCs w:val="30"/>
        </w:rPr>
      </w:pPr>
    </w:p>
    <w:p w14:paraId="7F9D3FA5">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圣洁之美。灵修的规则。对研读圣经的严肃劝勉。</w:t>
      </w:r>
    </w:p>
    <w:p w14:paraId="2BDD288A">
      <w:pPr>
        <w:spacing w:line="243" w:lineRule="auto"/>
        <w:rPr>
          <w:rFonts w:hint="eastAsia" w:ascii="微软雅黑" w:hAnsi="微软雅黑" w:eastAsia="微软雅黑" w:cs="微软雅黑"/>
          <w:sz w:val="30"/>
          <w:szCs w:val="30"/>
        </w:rPr>
      </w:pPr>
    </w:p>
    <w:p w14:paraId="512C80B5">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IV. Piety and Religiousness. This is of all others the most Orient and full of brightness.</w:t>
      </w:r>
    </w:p>
    <w:p w14:paraId="25F798AB">
      <w:pPr>
        <w:spacing w:line="243" w:lineRule="auto"/>
        <w:rPr>
          <w:rFonts w:hint="eastAsia" w:ascii="微软雅黑" w:hAnsi="微软雅黑" w:eastAsia="微软雅黑" w:cs="微软雅黑"/>
          <w:sz w:val="30"/>
          <w:szCs w:val="30"/>
        </w:rPr>
      </w:pPr>
    </w:p>
    <w:p w14:paraId="56C5073D">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IV. 虔诚与信仰。这是所有美德中最光彩夺目、充满光辉的。</w:t>
      </w:r>
    </w:p>
    <w:p w14:paraId="71342D37">
      <w:pPr>
        <w:spacing w:line="243" w:lineRule="auto"/>
        <w:rPr>
          <w:rFonts w:hint="eastAsia" w:ascii="微软雅黑" w:hAnsi="微软雅黑" w:eastAsia="微软雅黑" w:cs="微软雅黑"/>
          <w:sz w:val="30"/>
          <w:szCs w:val="30"/>
        </w:rPr>
      </w:pPr>
    </w:p>
    <w:p w14:paraId="7951E5B2">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say that Jewels steeped in Honey have more luster; so all accomplishments are made more beautiful by Piety.</w:t>
      </w:r>
    </w:p>
    <w:p w14:paraId="247DAF29">
      <w:pPr>
        <w:spacing w:line="243" w:lineRule="auto"/>
        <w:rPr>
          <w:rFonts w:hint="eastAsia" w:ascii="微软雅黑" w:hAnsi="微软雅黑" w:eastAsia="微软雅黑" w:cs="微软雅黑"/>
          <w:sz w:val="30"/>
          <w:szCs w:val="30"/>
        </w:rPr>
      </w:pPr>
    </w:p>
    <w:p w14:paraId="21E591F6">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据说浸在蜂蜜里的宝石更有光泽；同样，所有的才艺因虔诚而变得更加美丽。</w:t>
      </w:r>
    </w:p>
    <w:p w14:paraId="261AFACC">
      <w:pPr>
        <w:spacing w:line="243" w:lineRule="auto"/>
        <w:rPr>
          <w:rFonts w:hint="eastAsia" w:ascii="微软雅黑" w:hAnsi="微软雅黑" w:eastAsia="微软雅黑" w:cs="微软雅黑"/>
          <w:sz w:val="30"/>
          <w:szCs w:val="30"/>
        </w:rPr>
      </w:pPr>
    </w:p>
    <w:p w14:paraId="7262397C">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Otherwise though a woman were so made up, that as another Pandora, she had all moral graces and perfections bestowed upon her, yet she would be wretched and unworthy without this.</w:t>
      </w:r>
    </w:p>
    <w:p w14:paraId="0BB7013D">
      <w:pPr>
        <w:spacing w:line="243" w:lineRule="auto"/>
        <w:rPr>
          <w:rFonts w:hint="eastAsia" w:ascii="微软雅黑" w:hAnsi="微软雅黑" w:eastAsia="微软雅黑" w:cs="微软雅黑"/>
          <w:sz w:val="30"/>
          <w:szCs w:val="30"/>
        </w:rPr>
      </w:pPr>
    </w:p>
    <w:p w14:paraId="74912F48">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否则，即使一个女人被塑造成另一个潘多拉，拥有所有的道德美德和完美，若没有这点，她仍然是可怜和无价值的。</w:t>
      </w:r>
    </w:p>
    <w:p w14:paraId="7CDF3F40">
      <w:pPr>
        <w:spacing w:line="243" w:lineRule="auto"/>
        <w:rPr>
          <w:rFonts w:hint="eastAsia" w:ascii="微软雅黑" w:hAnsi="微软雅黑" w:eastAsia="微软雅黑" w:cs="微软雅黑"/>
          <w:sz w:val="30"/>
          <w:szCs w:val="30"/>
        </w:rPr>
      </w:pPr>
    </w:p>
    <w:p w14:paraId="7780E14A">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one had a Cabinet made all of pure gold, enameled and enchased, set about everywhere with Diamonds and large Pearls on the outside, and that the curiosity and exquisiteness of the workmanship, should exceed the richness of the matter; would not everybody think the owner of this Cabinet worse than mad, that should sill it with dirt and filth, or put it to no other use, then to keep nasty rags, or little sticks and straws.</w:t>
      </w:r>
    </w:p>
    <w:p w14:paraId="18634097">
      <w:pPr>
        <w:spacing w:line="243" w:lineRule="auto"/>
        <w:rPr>
          <w:rFonts w:hint="eastAsia" w:ascii="微软雅黑" w:hAnsi="微软雅黑" w:eastAsia="微软雅黑" w:cs="微软雅黑"/>
          <w:sz w:val="30"/>
          <w:szCs w:val="30"/>
        </w:rPr>
      </w:pPr>
    </w:p>
    <w:p w14:paraId="6FF33756">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有人有一个全用纯金制成、涂了珐琅并镶嵌的柜子，外面到处镶满了钻石和大珍珠，且工艺的精奇和细腻超过了材料的昂贵；如果这个柜子的主人用泥土和污秽填满它，或者除了放肮脏的破布、小棍子和稻草外别无他用，大家岂不认为他比疯了还糟吗。</w:t>
      </w:r>
    </w:p>
    <w:p w14:paraId="47B04739">
      <w:pPr>
        <w:spacing w:line="243" w:lineRule="auto"/>
        <w:rPr>
          <w:rFonts w:hint="eastAsia" w:ascii="微软雅黑" w:hAnsi="微软雅黑" w:eastAsia="微软雅黑" w:cs="微软雅黑"/>
          <w:sz w:val="30"/>
          <w:szCs w:val="30"/>
        </w:rPr>
      </w:pPr>
    </w:p>
    <w:p w14:paraId="267A807C">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Such are those excellent pieces that are of a goodly outward frame, of winning behavior, of seeming modesty, sweet in conversation, wise and learned in discourse, but within profane, irreligious, and without any savor of Godliness.</w:t>
      </w:r>
    </w:p>
    <w:p w14:paraId="520FF542">
      <w:pPr>
        <w:spacing w:line="243" w:lineRule="auto"/>
        <w:rPr>
          <w:rFonts w:hint="eastAsia" w:ascii="微软雅黑" w:hAnsi="微软雅黑" w:eastAsia="微软雅黑" w:cs="微软雅黑"/>
          <w:sz w:val="30"/>
          <w:szCs w:val="30"/>
        </w:rPr>
      </w:pPr>
    </w:p>
    <w:p w14:paraId="663DA38C">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那些具有美好外表、迷人举止、貌似端庄、谈吐甜美、言论智慧博学，但内心亵渎、不信教且毫无敬虔味道的杰出人物，正是如此。</w:t>
      </w:r>
    </w:p>
    <w:p w14:paraId="46F50D93">
      <w:pPr>
        <w:spacing w:line="243" w:lineRule="auto"/>
        <w:rPr>
          <w:rFonts w:hint="eastAsia" w:ascii="微软雅黑" w:hAnsi="微软雅黑" w:eastAsia="微软雅黑" w:cs="微软雅黑"/>
          <w:sz w:val="30"/>
          <w:szCs w:val="30"/>
        </w:rPr>
      </w:pPr>
    </w:p>
    <w:p w14:paraId="5D872590">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Holiness is Beauty.</w:t>
      </w:r>
    </w:p>
    <w:p w14:paraId="7FD38712">
      <w:pPr>
        <w:spacing w:line="243" w:lineRule="auto"/>
        <w:rPr>
          <w:rFonts w:hint="eastAsia" w:ascii="微软雅黑" w:hAnsi="微软雅黑" w:eastAsia="微软雅黑" w:cs="微软雅黑"/>
          <w:sz w:val="30"/>
          <w:szCs w:val="30"/>
        </w:rPr>
      </w:pPr>
    </w:p>
    <w:p w14:paraId="631CCEEE">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圣洁即美丽。</w:t>
      </w:r>
    </w:p>
    <w:p w14:paraId="119229C9">
      <w:pPr>
        <w:spacing w:line="243" w:lineRule="auto"/>
        <w:rPr>
          <w:rFonts w:hint="eastAsia" w:ascii="微软雅黑" w:hAnsi="微软雅黑" w:eastAsia="微软雅黑" w:cs="微软雅黑"/>
          <w:sz w:val="30"/>
          <w:szCs w:val="30"/>
        </w:rPr>
      </w:pPr>
    </w:p>
    <w:p w14:paraId="1E619D16">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true worship of God is called so, by the Prophet Zechariah, and by David: yea, the Perfection of Beauty.</w:t>
      </w:r>
    </w:p>
    <w:p w14:paraId="0A9080E8">
      <w:pPr>
        <w:spacing w:line="243" w:lineRule="auto"/>
        <w:rPr>
          <w:rFonts w:hint="eastAsia" w:ascii="微软雅黑" w:hAnsi="微软雅黑" w:eastAsia="微软雅黑" w:cs="微软雅黑"/>
          <w:sz w:val="30"/>
          <w:szCs w:val="30"/>
        </w:rPr>
      </w:pPr>
    </w:p>
    <w:p w14:paraId="20C0CA92">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真正的敬拜神被先知撒迦利亚和大卫称为如此：是的，是完美的荣美。</w:t>
      </w:r>
    </w:p>
    <w:p w14:paraId="77C8464E">
      <w:pPr>
        <w:spacing w:line="243" w:lineRule="auto"/>
        <w:rPr>
          <w:rFonts w:hint="eastAsia" w:ascii="微软雅黑" w:hAnsi="微软雅黑" w:eastAsia="微软雅黑" w:cs="微软雅黑"/>
          <w:sz w:val="30"/>
          <w:szCs w:val="30"/>
        </w:rPr>
      </w:pPr>
    </w:p>
    <w:p w14:paraId="1F8472D7">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Apostle hath witnessed it of Gospel Ordinances, 1 Cor. 3:9. that the Ministration of Righteousness exceeds in glory.</w:t>
      </w:r>
    </w:p>
    <w:p w14:paraId="0EDBB3F3">
      <w:pPr>
        <w:spacing w:line="243" w:lineRule="auto"/>
        <w:rPr>
          <w:rFonts w:hint="eastAsia" w:ascii="微软雅黑" w:hAnsi="微软雅黑" w:eastAsia="微软雅黑" w:cs="微软雅黑"/>
          <w:sz w:val="30"/>
          <w:szCs w:val="30"/>
        </w:rPr>
      </w:pPr>
    </w:p>
    <w:p w14:paraId="190389D0">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使徒在哥林多前书3:9见证了福音的礼仪，说称义的职事荣光更大了。</w:t>
      </w:r>
    </w:p>
    <w:p w14:paraId="14B5DBD0">
      <w:pPr>
        <w:spacing w:line="243" w:lineRule="auto"/>
        <w:rPr>
          <w:rFonts w:hint="eastAsia" w:ascii="微软雅黑" w:hAnsi="微软雅黑" w:eastAsia="微软雅黑" w:cs="微软雅黑"/>
          <w:sz w:val="30"/>
          <w:szCs w:val="30"/>
        </w:rPr>
      </w:pPr>
    </w:p>
    <w:p w14:paraId="7E922BA7">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he tells us, in the eighteenth verse, that one cannot be conversant in those Ordinances, but he shall receive a luster from them; that as Moses being with God, and seeing God, came away with a shining face; So we all with open face beholding as in a glass the glory of the Lord, are changed into the same image, from glory to glory, even as by the spirit of the Lord.</w:t>
      </w:r>
    </w:p>
    <w:p w14:paraId="10145A82">
      <w:pPr>
        <w:spacing w:line="243" w:lineRule="auto"/>
        <w:rPr>
          <w:rFonts w:hint="eastAsia" w:ascii="微软雅黑" w:hAnsi="微软雅黑" w:eastAsia="微软雅黑" w:cs="微软雅黑"/>
          <w:sz w:val="30"/>
          <w:szCs w:val="30"/>
        </w:rPr>
      </w:pPr>
    </w:p>
    <w:p w14:paraId="46A3DED0">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在第18节告诉我们，人若熟悉这些礼仪，必然会从中获得光彩；正如摩西与神同在，看见神，离开时面带荣光；我们众人既然敞着脸得以看见主的荣光，好像从镜子里返照，就变成主的形状，荣上加荣，如同从主的灵变成的。</w:t>
      </w:r>
    </w:p>
    <w:p w14:paraId="254EE9B5">
      <w:pPr>
        <w:spacing w:line="243" w:lineRule="auto"/>
        <w:rPr>
          <w:rFonts w:hint="eastAsia" w:ascii="微软雅黑" w:hAnsi="微软雅黑" w:eastAsia="微软雅黑" w:cs="微软雅黑"/>
          <w:sz w:val="30"/>
          <w:szCs w:val="30"/>
        </w:rPr>
      </w:pPr>
    </w:p>
    <w:p w14:paraId="615E1601">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 himself is glorious in holiness, as the Israelites sang it unto his praise, when they came forth of Egypt.</w:t>
      </w:r>
    </w:p>
    <w:p w14:paraId="770F1BCC">
      <w:pPr>
        <w:spacing w:line="243" w:lineRule="auto"/>
        <w:rPr>
          <w:rFonts w:hint="eastAsia" w:ascii="微软雅黑" w:hAnsi="微软雅黑" w:eastAsia="微软雅黑" w:cs="微软雅黑"/>
          <w:sz w:val="30"/>
          <w:szCs w:val="30"/>
        </w:rPr>
      </w:pPr>
    </w:p>
    <w:p w14:paraId="2CC37A32">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神自己至圣至荣（在圣洁中荣耀），正如以色列人出埃及赞美祂时所唱的那样。</w:t>
      </w:r>
    </w:p>
    <w:p w14:paraId="36CCA76E">
      <w:pPr>
        <w:spacing w:line="243" w:lineRule="auto"/>
        <w:rPr>
          <w:rFonts w:hint="eastAsia" w:ascii="微软雅黑" w:hAnsi="微软雅黑" w:eastAsia="微软雅黑" w:cs="微软雅黑"/>
          <w:sz w:val="30"/>
          <w:szCs w:val="30"/>
        </w:rPr>
      </w:pPr>
    </w:p>
    <w:p w14:paraId="5A3525B8">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 Apostle tells us, that the Graces which are the Daughters of God's Spirit, are lovely.</w:t>
      </w:r>
    </w:p>
    <w:p w14:paraId="31675338">
      <w:pPr>
        <w:spacing w:line="243" w:lineRule="auto"/>
        <w:rPr>
          <w:rFonts w:hint="eastAsia" w:ascii="微软雅黑" w:hAnsi="微软雅黑" w:eastAsia="微软雅黑" w:cs="微软雅黑"/>
          <w:sz w:val="30"/>
          <w:szCs w:val="30"/>
        </w:rPr>
      </w:pPr>
    </w:p>
    <w:p w14:paraId="73603BEF">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使徒告诉我们，作为神的灵之女的诸般美德是可爱的。</w:t>
      </w:r>
    </w:p>
    <w:p w14:paraId="62A290D8">
      <w:pPr>
        <w:spacing w:line="243" w:lineRule="auto"/>
        <w:rPr>
          <w:rFonts w:hint="eastAsia" w:ascii="微软雅黑" w:hAnsi="微软雅黑" w:eastAsia="微软雅黑" w:cs="微软雅黑"/>
          <w:sz w:val="30"/>
          <w:szCs w:val="30"/>
        </w:rPr>
      </w:pPr>
    </w:p>
    <w:p w14:paraId="245F38D0">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Whatsoever things are lovely, (saith he) if there be any virtue, think on these things.</w:t>
      </w:r>
    </w:p>
    <w:p w14:paraId="521A0CBC">
      <w:pPr>
        <w:spacing w:line="243" w:lineRule="auto"/>
        <w:rPr>
          <w:rFonts w:hint="eastAsia" w:ascii="微软雅黑" w:hAnsi="微软雅黑" w:eastAsia="微软雅黑" w:cs="微软雅黑"/>
          <w:sz w:val="30"/>
          <w:szCs w:val="30"/>
        </w:rPr>
      </w:pPr>
    </w:p>
    <w:p w14:paraId="0B6FD2CB">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凡是可爱的（他说），若有什么德行，这些事你们都要思念。</w:t>
      </w:r>
    </w:p>
    <w:p w14:paraId="14A7B217">
      <w:pPr>
        <w:spacing w:line="243" w:lineRule="auto"/>
        <w:rPr>
          <w:rFonts w:hint="eastAsia" w:ascii="微软雅黑" w:hAnsi="微软雅黑" w:eastAsia="微软雅黑" w:cs="微软雅黑"/>
          <w:sz w:val="30"/>
          <w:szCs w:val="30"/>
        </w:rPr>
      </w:pPr>
    </w:p>
    <w:p w14:paraId="3834F496">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many times commend a curious piece in Picture, it draws and entices a distinguishing eye.</w:t>
      </w:r>
    </w:p>
    <w:p w14:paraId="6058A496">
      <w:pPr>
        <w:spacing w:line="243" w:lineRule="auto"/>
        <w:rPr>
          <w:rFonts w:hint="eastAsia" w:ascii="微软雅黑" w:hAnsi="微软雅黑" w:eastAsia="微软雅黑" w:cs="微软雅黑"/>
          <w:sz w:val="30"/>
          <w:szCs w:val="30"/>
        </w:rPr>
      </w:pPr>
    </w:p>
    <w:p w14:paraId="7E618CDE">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我们多次称赞一幅精奇的画作，它吸引并诱惑着有鉴赏力的眼睛。</w:t>
      </w:r>
    </w:p>
    <w:p w14:paraId="63339C14">
      <w:pPr>
        <w:spacing w:line="243" w:lineRule="auto"/>
        <w:rPr>
          <w:rFonts w:hint="eastAsia" w:ascii="微软雅黑" w:hAnsi="微软雅黑" w:eastAsia="微软雅黑" w:cs="微软雅黑"/>
          <w:sz w:val="30"/>
          <w:szCs w:val="30"/>
        </w:rPr>
      </w:pPr>
    </w:p>
    <w:p w14:paraId="675E8543">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as Plato said, if Virtue could be drawn, everyone would love it: so if it were possible to shadow out the true Lineaments of Holiness to the eye, who would not be ravished with delight?</w:t>
      </w:r>
    </w:p>
    <w:p w14:paraId="42DA2CAA">
      <w:pPr>
        <w:spacing w:line="243" w:lineRule="auto"/>
        <w:rPr>
          <w:rFonts w:hint="eastAsia" w:ascii="微软雅黑" w:hAnsi="微软雅黑" w:eastAsia="微软雅黑" w:cs="微软雅黑"/>
          <w:sz w:val="30"/>
          <w:szCs w:val="30"/>
        </w:rPr>
      </w:pPr>
    </w:p>
    <w:p w14:paraId="339789E4">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但正如柏拉图所说，如果美德可以被画出来，每个人都会爱上它：因此，如果可能向眼睛描绘出圣洁的真实轮廓，谁不会因喜悦而陶醉呢？</w:t>
      </w:r>
    </w:p>
    <w:p w14:paraId="286CF127">
      <w:pPr>
        <w:spacing w:line="243" w:lineRule="auto"/>
        <w:rPr>
          <w:rFonts w:hint="eastAsia" w:ascii="微软雅黑" w:hAnsi="微软雅黑" w:eastAsia="微软雅黑" w:cs="微软雅黑"/>
          <w:sz w:val="30"/>
          <w:szCs w:val="30"/>
        </w:rPr>
      </w:pPr>
    </w:p>
    <w:p w14:paraId="63FF2460">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confess I do extraordinarily love a Picture, when it is done by a good hand.</w:t>
      </w:r>
    </w:p>
    <w:p w14:paraId="3A2F75F9">
      <w:pPr>
        <w:spacing w:line="243" w:lineRule="auto"/>
        <w:rPr>
          <w:rFonts w:hint="eastAsia" w:ascii="微软雅黑" w:hAnsi="微软雅黑" w:eastAsia="微软雅黑" w:cs="微软雅黑"/>
          <w:sz w:val="30"/>
          <w:szCs w:val="30"/>
        </w:rPr>
      </w:pPr>
    </w:p>
    <w:p w14:paraId="114C0B27">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我承认我非常喜欢画作，当它出自名家之手时。</w:t>
      </w:r>
    </w:p>
    <w:p w14:paraId="7B056E1F">
      <w:pPr>
        <w:spacing w:line="243" w:lineRule="auto"/>
        <w:rPr>
          <w:rFonts w:hint="eastAsia" w:ascii="微软雅黑" w:hAnsi="微软雅黑" w:eastAsia="微软雅黑" w:cs="微软雅黑"/>
          <w:sz w:val="30"/>
          <w:szCs w:val="30"/>
        </w:rPr>
      </w:pPr>
    </w:p>
    <w:p w14:paraId="028AA140">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me thinks none can come near, A Mary alone in Meditation, A Magdalene weeping, A Lydia attending with much earnestness to the Word.</w:t>
      </w:r>
    </w:p>
    <w:p w14:paraId="75E66D9C">
      <w:pPr>
        <w:spacing w:line="243" w:lineRule="auto"/>
        <w:rPr>
          <w:rFonts w:hint="eastAsia" w:ascii="微软雅黑" w:hAnsi="微软雅黑" w:eastAsia="微软雅黑" w:cs="微软雅黑"/>
          <w:sz w:val="30"/>
          <w:szCs w:val="30"/>
        </w:rPr>
      </w:pPr>
    </w:p>
    <w:p w14:paraId="15C0B6B7">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但我认为没有什么能比得上独自默想的马利亚，哭泣的抹大拉，极其热切地聆听圣言的吕底亚。</w:t>
      </w:r>
    </w:p>
    <w:p w14:paraId="67A10407">
      <w:pPr>
        <w:spacing w:line="243" w:lineRule="auto"/>
        <w:rPr>
          <w:rFonts w:hint="eastAsia" w:ascii="微软雅黑" w:hAnsi="微软雅黑" w:eastAsia="微软雅黑" w:cs="微软雅黑"/>
          <w:sz w:val="30"/>
          <w:szCs w:val="30"/>
        </w:rPr>
      </w:pPr>
    </w:p>
    <w:p w14:paraId="1F2E8EF0">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Oh imagine but the Beauty, of the Tecla's, the Marcella's, the Paula's, the Eustochium's, the Fabiola's, the Eudoxia's, eminent, and famous in their generations for Piety.</w:t>
      </w:r>
    </w:p>
    <w:p w14:paraId="043A7AB0">
      <w:pPr>
        <w:spacing w:line="243" w:lineRule="auto"/>
        <w:rPr>
          <w:rFonts w:hint="eastAsia" w:ascii="微软雅黑" w:hAnsi="微软雅黑" w:eastAsia="微软雅黑" w:cs="微软雅黑"/>
          <w:sz w:val="30"/>
          <w:szCs w:val="30"/>
        </w:rPr>
      </w:pPr>
    </w:p>
    <w:p w14:paraId="19D30ABF">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哦，想象一下特克拉、马克拉、保拉、尤斯托希姆、法比奥拉、欧多西亚的美丽吧，她们在各自的时代因虔诚而杰出和著名。</w:t>
      </w:r>
    </w:p>
    <w:p w14:paraId="0AD38328">
      <w:pPr>
        <w:spacing w:line="243" w:lineRule="auto"/>
        <w:rPr>
          <w:rFonts w:hint="eastAsia" w:ascii="微软雅黑" w:hAnsi="微软雅黑" w:eastAsia="微软雅黑" w:cs="微软雅黑"/>
          <w:sz w:val="30"/>
          <w:szCs w:val="30"/>
        </w:rPr>
      </w:pPr>
    </w:p>
    <w:p w14:paraId="6D6FEC27">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Some think Religious Circumspection makes bad and dark faces.</w:t>
      </w:r>
    </w:p>
    <w:p w14:paraId="6A5AD2B1">
      <w:pPr>
        <w:spacing w:line="243" w:lineRule="auto"/>
        <w:rPr>
          <w:rFonts w:hint="eastAsia" w:ascii="微软雅黑" w:hAnsi="微软雅黑" w:eastAsia="微软雅黑" w:cs="微软雅黑"/>
          <w:sz w:val="30"/>
          <w:szCs w:val="30"/>
        </w:rPr>
      </w:pPr>
    </w:p>
    <w:p w14:paraId="4C0A3702">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有些人认为宗教上的谨慎会让人面容愁苦阴暗。</w:t>
      </w:r>
    </w:p>
    <w:p w14:paraId="7E80545D">
      <w:pPr>
        <w:spacing w:line="243" w:lineRule="auto"/>
        <w:rPr>
          <w:rFonts w:hint="eastAsia" w:ascii="微软雅黑" w:hAnsi="微软雅黑" w:eastAsia="微软雅黑" w:cs="微软雅黑"/>
          <w:sz w:val="30"/>
          <w:szCs w:val="30"/>
        </w:rPr>
      </w:pPr>
    </w:p>
    <w:p w14:paraId="0B3A1FC4">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Dissembling formality will indeed ofttimes study a disguised sourness; but Godliness, though it will be the Mistress of the looks and dress, and make all composed and sober, yet it doth nothing to scare one away, or to affright any from following the same virtues.</w:t>
      </w:r>
    </w:p>
    <w:p w14:paraId="69F120AD">
      <w:pPr>
        <w:spacing w:line="243" w:lineRule="auto"/>
        <w:rPr>
          <w:rFonts w:hint="eastAsia" w:ascii="微软雅黑" w:hAnsi="微软雅黑" w:eastAsia="微软雅黑" w:cs="微软雅黑"/>
          <w:sz w:val="30"/>
          <w:szCs w:val="30"/>
        </w:rPr>
      </w:pPr>
    </w:p>
    <w:p w14:paraId="0C624CEF">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虚伪的形式主义确实常会刻意装出一种酸楚的样子；但敬虔虽然会主宰容貌和衣着，使一切变得沉稳庄重，却绝不会把人吓跑，或恐吓任何人不去追随同样的美德。</w:t>
      </w:r>
    </w:p>
    <w:p w14:paraId="18F8B812">
      <w:pPr>
        <w:spacing w:line="243" w:lineRule="auto"/>
        <w:rPr>
          <w:rFonts w:hint="eastAsia" w:ascii="微软雅黑" w:hAnsi="微软雅黑" w:eastAsia="微软雅黑" w:cs="微软雅黑"/>
          <w:sz w:val="30"/>
          <w:szCs w:val="30"/>
        </w:rPr>
      </w:pPr>
    </w:p>
    <w:p w14:paraId="7D41DCAE">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Bodies Beauty compared with the Souls, is as if one should equal a Torch to the Sun.</w:t>
      </w:r>
    </w:p>
    <w:p w14:paraId="4E131351">
      <w:pPr>
        <w:spacing w:line="243" w:lineRule="auto"/>
        <w:rPr>
          <w:rFonts w:hint="eastAsia" w:ascii="微软雅黑" w:hAnsi="微软雅黑" w:eastAsia="微软雅黑" w:cs="微软雅黑"/>
          <w:sz w:val="30"/>
          <w:szCs w:val="30"/>
        </w:rPr>
      </w:pPr>
    </w:p>
    <w:p w14:paraId="79D4AFE3">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身体的美与灵魂的美相比，就像把火把与太阳相提并论。</w:t>
      </w:r>
    </w:p>
    <w:p w14:paraId="5AA6C4B4">
      <w:pPr>
        <w:spacing w:line="243" w:lineRule="auto"/>
        <w:rPr>
          <w:rFonts w:hint="eastAsia" w:ascii="微软雅黑" w:hAnsi="微软雅黑" w:eastAsia="微软雅黑" w:cs="微软雅黑"/>
          <w:sz w:val="30"/>
          <w:szCs w:val="30"/>
        </w:rPr>
      </w:pPr>
    </w:p>
    <w:p w14:paraId="6BCDF03F">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body is but as the green Mosse on the side of a Rock, the Soul is the Diamond that sparkles within it.</w:t>
      </w:r>
    </w:p>
    <w:p w14:paraId="79CB0D13">
      <w:pPr>
        <w:spacing w:line="243" w:lineRule="auto"/>
        <w:rPr>
          <w:rFonts w:hint="eastAsia" w:ascii="微软雅黑" w:hAnsi="微软雅黑" w:eastAsia="微软雅黑" w:cs="微软雅黑"/>
          <w:sz w:val="30"/>
          <w:szCs w:val="30"/>
        </w:rPr>
      </w:pPr>
    </w:p>
    <w:p w14:paraId="2BDBB22D">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身体不过是岩石边的青苔，灵魂是其中闪耀的钻石。</w:t>
      </w:r>
    </w:p>
    <w:p w14:paraId="03ED9D26">
      <w:pPr>
        <w:spacing w:line="243" w:lineRule="auto"/>
        <w:rPr>
          <w:rFonts w:hint="eastAsia" w:ascii="微软雅黑" w:hAnsi="微软雅黑" w:eastAsia="微软雅黑" w:cs="微软雅黑"/>
          <w:sz w:val="30"/>
          <w:szCs w:val="30"/>
        </w:rPr>
      </w:pPr>
    </w:p>
    <w:p w14:paraId="2DFF5F6C">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Oh that the principal care were for the setting forth and preserving this Beauty.</w:t>
      </w:r>
    </w:p>
    <w:p w14:paraId="2F1E32EF">
      <w:pPr>
        <w:spacing w:line="243" w:lineRule="auto"/>
        <w:rPr>
          <w:rFonts w:hint="eastAsia" w:ascii="微软雅黑" w:hAnsi="微软雅黑" w:eastAsia="微软雅黑" w:cs="微软雅黑"/>
          <w:sz w:val="30"/>
          <w:szCs w:val="30"/>
        </w:rPr>
      </w:pPr>
    </w:p>
    <w:p w14:paraId="539EF71E">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哦，愿主要的关注点在于展现和保存这种美。</w:t>
      </w:r>
    </w:p>
    <w:p w14:paraId="2E7877EF">
      <w:pPr>
        <w:spacing w:line="243" w:lineRule="auto"/>
        <w:rPr>
          <w:rFonts w:hint="eastAsia" w:ascii="微软雅黑" w:hAnsi="微软雅黑" w:eastAsia="微软雅黑" w:cs="微软雅黑"/>
          <w:sz w:val="30"/>
          <w:szCs w:val="30"/>
        </w:rPr>
      </w:pPr>
    </w:p>
    <w:p w14:paraId="42DFB545">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was a Law that Constantine made, that none should erect any Marbles, or Columns, or other rarities of Antiquity, in the Suburbs, or Country villages; because he intended that the City of Constantinople should be full of Ornaments, and the rich Store-house of those collections.</w:t>
      </w:r>
    </w:p>
    <w:p w14:paraId="62A5FD66">
      <w:pPr>
        <w:spacing w:line="243" w:lineRule="auto"/>
        <w:rPr>
          <w:rFonts w:hint="eastAsia" w:ascii="微软雅黑" w:hAnsi="微软雅黑" w:eastAsia="微软雅黑" w:cs="微软雅黑"/>
          <w:sz w:val="30"/>
          <w:szCs w:val="30"/>
        </w:rPr>
      </w:pPr>
    </w:p>
    <w:p w14:paraId="27DE960B">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君士坦丁曾制定一条法律，禁止任何人在郊区或乡村建立任何大理石像、圆柱或其他古代珍品；因为他打算让君士坦丁堡城充满装饰，成为那些藏品的丰富宝库。</w:t>
      </w:r>
    </w:p>
    <w:p w14:paraId="7E9816D0">
      <w:pPr>
        <w:spacing w:line="243" w:lineRule="auto"/>
        <w:rPr>
          <w:rFonts w:hint="eastAsia" w:ascii="微软雅黑" w:hAnsi="微软雅黑" w:eastAsia="微软雅黑" w:cs="微软雅黑"/>
          <w:sz w:val="30"/>
          <w:szCs w:val="30"/>
        </w:rPr>
      </w:pPr>
    </w:p>
    <w:p w14:paraId="70150D08">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then do they deserve, that forget and forsake, and rob the inward City, the Soul; to bestow their Jewels upon their ears, their foreheads, their breasts, which are but only the Souls suburbs?</w:t>
      </w:r>
    </w:p>
    <w:p w14:paraId="3BAC4D31">
      <w:pPr>
        <w:spacing w:line="243" w:lineRule="auto"/>
        <w:rPr>
          <w:rFonts w:hint="eastAsia" w:ascii="微软雅黑" w:hAnsi="微软雅黑" w:eastAsia="微软雅黑" w:cs="微软雅黑"/>
          <w:sz w:val="30"/>
          <w:szCs w:val="30"/>
        </w:rPr>
      </w:pPr>
    </w:p>
    <w:p w14:paraId="02617FA7">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那么，那些忘记、抛弃并抢劫内在城市——灵魂；把她们的珠宝用在耳朵、前额、胸部这些仅仅是灵魂郊区之物上的人，该当何罪呢？</w:t>
      </w:r>
    </w:p>
    <w:p w14:paraId="19E03AD4">
      <w:pPr>
        <w:spacing w:line="243" w:lineRule="auto"/>
        <w:rPr>
          <w:rFonts w:hint="eastAsia" w:ascii="微软雅黑" w:hAnsi="微软雅黑" w:eastAsia="微软雅黑" w:cs="微软雅黑"/>
          <w:sz w:val="30"/>
          <w:szCs w:val="30"/>
        </w:rPr>
      </w:pPr>
    </w:p>
    <w:p w14:paraId="3A6AE98B">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strange creatures are they, that dress up the hand-maids, and suffer the Mistress to go in rags?</w:t>
      </w:r>
    </w:p>
    <w:p w14:paraId="6DDEBEA7">
      <w:pPr>
        <w:spacing w:line="243" w:lineRule="auto"/>
        <w:rPr>
          <w:rFonts w:hint="eastAsia" w:ascii="微软雅黑" w:hAnsi="微软雅黑" w:eastAsia="微软雅黑" w:cs="微软雅黑"/>
          <w:sz w:val="30"/>
          <w:szCs w:val="30"/>
        </w:rPr>
      </w:pPr>
    </w:p>
    <w:p w14:paraId="6BECB136">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那些把婢女打扮得漂漂亮亮，却让女主人衣衫褴褛的人，是多么奇怪的生物啊？</w:t>
      </w:r>
    </w:p>
    <w:p w14:paraId="3E6E30D8">
      <w:pPr>
        <w:spacing w:line="243" w:lineRule="auto"/>
        <w:rPr>
          <w:rFonts w:hint="eastAsia" w:ascii="微软雅黑" w:hAnsi="微软雅黑" w:eastAsia="微软雅黑" w:cs="微软雅黑"/>
          <w:sz w:val="30"/>
          <w:szCs w:val="30"/>
        </w:rPr>
      </w:pPr>
    </w:p>
    <w:p w14:paraId="7ECD4FE4">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it then, that I have reserved to the last place to commend.</w:t>
      </w:r>
    </w:p>
    <w:p w14:paraId="13589685">
      <w:pPr>
        <w:spacing w:line="243" w:lineRule="auto"/>
        <w:rPr>
          <w:rFonts w:hint="eastAsia" w:ascii="微软雅黑" w:hAnsi="微软雅黑" w:eastAsia="微软雅黑" w:cs="微软雅黑"/>
          <w:sz w:val="30"/>
          <w:szCs w:val="30"/>
        </w:rPr>
      </w:pPr>
    </w:p>
    <w:p w14:paraId="66E96DF6">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这就是我留到最后要推荐的。</w:t>
      </w:r>
    </w:p>
    <w:p w14:paraId="7D349E39">
      <w:pPr>
        <w:spacing w:line="243" w:lineRule="auto"/>
        <w:rPr>
          <w:rFonts w:hint="eastAsia" w:ascii="微软雅黑" w:hAnsi="微软雅黑" w:eastAsia="微软雅黑" w:cs="微软雅黑"/>
          <w:sz w:val="30"/>
          <w:szCs w:val="30"/>
        </w:rPr>
      </w:pPr>
    </w:p>
    <w:p w14:paraId="4F4FB55A">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there may be a special endeavor of Holiness, A holy Conversation, as Peter calls it; A good Conversation, as James; A Conversation ordered aright; as David expresseth it.</w:t>
      </w:r>
    </w:p>
    <w:p w14:paraId="2EDEA4FC">
      <w:pPr>
        <w:spacing w:line="243" w:lineRule="auto"/>
        <w:rPr>
          <w:rFonts w:hint="eastAsia" w:ascii="微软雅黑" w:hAnsi="微软雅黑" w:eastAsia="微软雅黑" w:cs="微软雅黑"/>
          <w:sz w:val="30"/>
          <w:szCs w:val="30"/>
        </w:rPr>
      </w:pPr>
    </w:p>
    <w:p w14:paraId="0D1390A6">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即要特别努力追求圣洁，一种彼得所称的圣洁品行；雅各所称的好品行；正如大卫所表达的，按正路而行的行为。</w:t>
      </w:r>
    </w:p>
    <w:p w14:paraId="66379941">
      <w:pPr>
        <w:spacing w:line="243" w:lineRule="auto"/>
        <w:rPr>
          <w:rFonts w:hint="eastAsia" w:ascii="微软雅黑" w:hAnsi="微软雅黑" w:eastAsia="微软雅黑" w:cs="微软雅黑"/>
          <w:sz w:val="30"/>
          <w:szCs w:val="30"/>
        </w:rPr>
      </w:pPr>
    </w:p>
    <w:p w14:paraId="21F72B44">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in other Scriptures, it is said to be a walking with God.</w:t>
      </w:r>
    </w:p>
    <w:p w14:paraId="17DAAF80">
      <w:pPr>
        <w:spacing w:line="243" w:lineRule="auto"/>
        <w:rPr>
          <w:rFonts w:hint="eastAsia" w:ascii="微软雅黑" w:hAnsi="微软雅黑" w:eastAsia="微软雅黑" w:cs="微软雅黑"/>
          <w:sz w:val="30"/>
          <w:szCs w:val="30"/>
        </w:rPr>
      </w:pPr>
    </w:p>
    <w:p w14:paraId="2DE52ABC">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但在其他经文中，这被称为与神同行。</w:t>
      </w:r>
    </w:p>
    <w:p w14:paraId="681EEC9F">
      <w:pPr>
        <w:spacing w:line="243" w:lineRule="auto"/>
        <w:rPr>
          <w:rFonts w:hint="eastAsia" w:ascii="微软雅黑" w:hAnsi="微软雅黑" w:eastAsia="微软雅黑" w:cs="微软雅黑"/>
          <w:sz w:val="30"/>
          <w:szCs w:val="30"/>
        </w:rPr>
      </w:pPr>
    </w:p>
    <w:p w14:paraId="409BF21F">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must be according to God's will and Councils.</w:t>
      </w:r>
    </w:p>
    <w:p w14:paraId="1D4A4CEB">
      <w:pPr>
        <w:spacing w:line="243" w:lineRule="auto"/>
        <w:rPr>
          <w:rFonts w:hint="eastAsia" w:ascii="微软雅黑" w:hAnsi="微软雅黑" w:eastAsia="微软雅黑" w:cs="微软雅黑"/>
          <w:sz w:val="30"/>
          <w:szCs w:val="30"/>
        </w:rPr>
      </w:pPr>
    </w:p>
    <w:p w14:paraId="67D19CA0">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这必须符合神的旨意和计划。</w:t>
      </w:r>
    </w:p>
    <w:p w14:paraId="31D470A3">
      <w:pPr>
        <w:spacing w:line="243" w:lineRule="auto"/>
        <w:rPr>
          <w:rFonts w:hint="eastAsia" w:ascii="微软雅黑" w:hAnsi="微软雅黑" w:eastAsia="微软雅黑" w:cs="微软雅黑"/>
          <w:sz w:val="30"/>
          <w:szCs w:val="30"/>
        </w:rPr>
      </w:pPr>
    </w:p>
    <w:p w14:paraId="479F0D6F">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otherwise Devotion is subject to many illusions.</w:t>
      </w:r>
    </w:p>
    <w:p w14:paraId="54B14353">
      <w:pPr>
        <w:spacing w:line="243" w:lineRule="auto"/>
        <w:rPr>
          <w:rFonts w:hint="eastAsia" w:ascii="微软雅黑" w:hAnsi="微软雅黑" w:eastAsia="微软雅黑" w:cs="微软雅黑"/>
          <w:sz w:val="30"/>
          <w:szCs w:val="30"/>
        </w:rPr>
      </w:pPr>
    </w:p>
    <w:p w14:paraId="2684BCD6">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否则，奉献容易受到许多错觉的影响。</w:t>
      </w:r>
    </w:p>
    <w:p w14:paraId="7C9BD750">
      <w:pPr>
        <w:spacing w:line="243" w:lineRule="auto"/>
        <w:rPr>
          <w:rFonts w:hint="eastAsia" w:ascii="微软雅黑" w:hAnsi="微软雅黑" w:eastAsia="微软雅黑" w:cs="微软雅黑"/>
          <w:sz w:val="30"/>
          <w:szCs w:val="30"/>
        </w:rPr>
      </w:pPr>
    </w:p>
    <w:p w14:paraId="352239E1">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Nothing is more counterfeited or disfigured then Religion.</w:t>
      </w:r>
    </w:p>
    <w:p w14:paraId="14641A52">
      <w:pPr>
        <w:spacing w:line="243" w:lineRule="auto"/>
        <w:rPr>
          <w:rFonts w:hint="eastAsia" w:ascii="微软雅黑" w:hAnsi="微软雅黑" w:eastAsia="微软雅黑" w:cs="微软雅黑"/>
          <w:sz w:val="30"/>
          <w:szCs w:val="30"/>
        </w:rPr>
      </w:pPr>
    </w:p>
    <w:p w14:paraId="34ED124B">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没有什么比宗教更容易被伪造或歪曲的了。</w:t>
      </w:r>
    </w:p>
    <w:p w14:paraId="0FD7BB34">
      <w:pPr>
        <w:spacing w:line="243" w:lineRule="auto"/>
        <w:rPr>
          <w:rFonts w:hint="eastAsia" w:ascii="微软雅黑" w:hAnsi="微软雅黑" w:eastAsia="微软雅黑" w:cs="微软雅黑"/>
          <w:sz w:val="30"/>
          <w:szCs w:val="30"/>
        </w:rPr>
      </w:pPr>
    </w:p>
    <w:p w14:paraId="03C368E9">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the Lacedemonians dressed up their God's, after the fashion of the City: so many make up a Religion after their own humor.</w:t>
      </w:r>
    </w:p>
    <w:p w14:paraId="1D0E20C8">
      <w:pPr>
        <w:spacing w:line="243" w:lineRule="auto"/>
        <w:rPr>
          <w:rFonts w:hint="eastAsia" w:ascii="微软雅黑" w:hAnsi="微软雅黑" w:eastAsia="微软雅黑" w:cs="微软雅黑"/>
          <w:sz w:val="30"/>
          <w:szCs w:val="30"/>
        </w:rPr>
      </w:pPr>
    </w:p>
    <w:p w14:paraId="6BC30C22">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正如斯巴达人按照城市的时尚打扮他们的神：许多人也按照自己的性情编造宗教。</w:t>
      </w:r>
    </w:p>
    <w:p w14:paraId="15306A9F">
      <w:pPr>
        <w:spacing w:line="243" w:lineRule="auto"/>
        <w:rPr>
          <w:rFonts w:hint="eastAsia" w:ascii="微软雅黑" w:hAnsi="微软雅黑" w:eastAsia="微软雅黑" w:cs="微软雅黑"/>
          <w:sz w:val="30"/>
          <w:szCs w:val="30"/>
        </w:rPr>
      </w:pPr>
    </w:p>
    <w:p w14:paraId="1D8B6526">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have much wondered to hear of the strange and odd apprehensions of Religion, in some great personages; who had found out a way of joining God and pleasures together.</w:t>
      </w:r>
    </w:p>
    <w:p w14:paraId="77E817E0">
      <w:pPr>
        <w:spacing w:line="243" w:lineRule="auto"/>
        <w:rPr>
          <w:rFonts w:hint="eastAsia" w:ascii="微软雅黑" w:hAnsi="微软雅黑" w:eastAsia="微软雅黑" w:cs="微软雅黑"/>
          <w:sz w:val="30"/>
          <w:szCs w:val="30"/>
        </w:rPr>
      </w:pPr>
    </w:p>
    <w:p w14:paraId="48A0D9E9">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我听到一些大人物对宗教有着奇怪而荒诞的理解，感到非常惊讶；他们找到了一种将神与享乐结合在一起的方法。</w:t>
      </w:r>
    </w:p>
    <w:p w14:paraId="2E36F9D6">
      <w:pPr>
        <w:spacing w:line="243" w:lineRule="auto"/>
        <w:rPr>
          <w:rFonts w:hint="eastAsia" w:ascii="微软雅黑" w:hAnsi="微软雅黑" w:eastAsia="微软雅黑" w:cs="微软雅黑"/>
          <w:sz w:val="30"/>
          <w:szCs w:val="30"/>
        </w:rPr>
      </w:pPr>
    </w:p>
    <w:p w14:paraId="2340B1D2">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had made it almost all one, to serve God, and entertain themselves at a Masque.</w:t>
      </w:r>
    </w:p>
    <w:p w14:paraId="0EB4F431">
      <w:pPr>
        <w:spacing w:line="243" w:lineRule="auto"/>
        <w:rPr>
          <w:rFonts w:hint="eastAsia" w:ascii="微软雅黑" w:hAnsi="微软雅黑" w:eastAsia="微软雅黑" w:cs="微软雅黑"/>
          <w:sz w:val="30"/>
          <w:szCs w:val="30"/>
        </w:rPr>
      </w:pPr>
    </w:p>
    <w:p w14:paraId="078DC4FE">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并且几乎把侍奉神和在假面舞会上娱乐自己混为一谈。</w:t>
      </w:r>
    </w:p>
    <w:p w14:paraId="3BD250BE">
      <w:pPr>
        <w:spacing w:line="243" w:lineRule="auto"/>
        <w:rPr>
          <w:rFonts w:hint="eastAsia" w:ascii="微软雅黑" w:hAnsi="微软雅黑" w:eastAsia="微软雅黑" w:cs="微软雅黑"/>
          <w:sz w:val="30"/>
          <w:szCs w:val="30"/>
        </w:rPr>
      </w:pPr>
    </w:p>
    <w:p w14:paraId="3833A3DB">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Augustine tells us of Marcellina, that she hung Christ's picture, and the picture of Pythagor as together.</w:t>
      </w:r>
    </w:p>
    <w:p w14:paraId="61FDB21D">
      <w:pPr>
        <w:spacing w:line="243" w:lineRule="auto"/>
        <w:rPr>
          <w:rFonts w:hint="eastAsia" w:ascii="微软雅黑" w:hAnsi="微软雅黑" w:eastAsia="微软雅黑" w:cs="微软雅黑"/>
          <w:sz w:val="30"/>
          <w:szCs w:val="30"/>
        </w:rPr>
      </w:pPr>
    </w:p>
    <w:p w14:paraId="259CE13C">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奥古斯丁告诉我们马塞利娜的事，她把基督的画像和毕达哥拉斯的画像挂在一起。</w:t>
      </w:r>
    </w:p>
    <w:p w14:paraId="2C52A77F">
      <w:pPr>
        <w:spacing w:line="243" w:lineRule="auto"/>
        <w:rPr>
          <w:rFonts w:hint="eastAsia" w:ascii="微软雅黑" w:hAnsi="微软雅黑" w:eastAsia="微软雅黑" w:cs="微软雅黑"/>
          <w:sz w:val="30"/>
          <w:szCs w:val="30"/>
        </w:rPr>
      </w:pPr>
    </w:p>
    <w:p w14:paraId="43C285DC">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we have heard of some popish Ladies, that have had the same curiosities about their Disciplining whips, as about their fans, their praying beads as rich as their neck-laces and bracelets, and their Crucifixes made into Jewels.</w:t>
      </w:r>
    </w:p>
    <w:p w14:paraId="5AA50EF6">
      <w:pPr>
        <w:spacing w:line="243" w:lineRule="auto"/>
        <w:rPr>
          <w:rFonts w:hint="eastAsia" w:ascii="微软雅黑" w:hAnsi="微软雅黑" w:eastAsia="微软雅黑" w:cs="微软雅黑"/>
          <w:sz w:val="30"/>
          <w:szCs w:val="30"/>
        </w:rPr>
      </w:pPr>
    </w:p>
    <w:p w14:paraId="7ED5DFAB">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我们听说过一些天主教的女士，对她们用来苦修的鞭子有着和对扇子一样的好奇心，她们的念珠像项链和手镯一样昂贵，她们的十字架被制成了珠宝。</w:t>
      </w:r>
    </w:p>
    <w:p w14:paraId="0BAD25F7">
      <w:pPr>
        <w:spacing w:line="243" w:lineRule="auto"/>
        <w:rPr>
          <w:rFonts w:hint="eastAsia" w:ascii="微软雅黑" w:hAnsi="微软雅黑" w:eastAsia="微软雅黑" w:cs="微软雅黑"/>
          <w:sz w:val="30"/>
          <w:szCs w:val="30"/>
        </w:rPr>
      </w:pPr>
    </w:p>
    <w:p w14:paraId="4EC99399">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Judge whether this be not rather a courting of pleasure, then the worshipping of God.</w:t>
      </w:r>
    </w:p>
    <w:p w14:paraId="704F6C7B">
      <w:pPr>
        <w:spacing w:line="243" w:lineRule="auto"/>
        <w:rPr>
          <w:rFonts w:hint="eastAsia" w:ascii="微软雅黑" w:hAnsi="微软雅黑" w:eastAsia="微软雅黑" w:cs="微软雅黑"/>
          <w:sz w:val="30"/>
          <w:szCs w:val="30"/>
        </w:rPr>
      </w:pPr>
    </w:p>
    <w:p w14:paraId="6B919E14">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请判断这难道不是在追求享乐，而不是在敬拜神吗。</w:t>
      </w:r>
    </w:p>
    <w:p w14:paraId="7856E335">
      <w:pPr>
        <w:spacing w:line="243" w:lineRule="auto"/>
        <w:rPr>
          <w:rFonts w:hint="eastAsia" w:ascii="微软雅黑" w:hAnsi="微软雅黑" w:eastAsia="微软雅黑" w:cs="微软雅黑"/>
          <w:sz w:val="30"/>
          <w:szCs w:val="30"/>
        </w:rPr>
      </w:pPr>
    </w:p>
    <w:p w14:paraId="234723EA">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it was much like this that we were come unto; when the great business of Religion, was only to have a Chapel or Closet, decked with Pictures, Plate, rich Cushions and Clothes.</w:t>
      </w:r>
    </w:p>
    <w:p w14:paraId="7E9E0E51">
      <w:pPr>
        <w:spacing w:line="243" w:lineRule="auto"/>
        <w:rPr>
          <w:rFonts w:hint="eastAsia" w:ascii="微软雅黑" w:hAnsi="微软雅黑" w:eastAsia="微软雅黑" w:cs="微软雅黑"/>
          <w:sz w:val="30"/>
          <w:szCs w:val="30"/>
        </w:rPr>
      </w:pPr>
    </w:p>
    <w:p w14:paraId="29A932AE">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我们所陷入的境地与此非常相似；当宗教的大事仅仅是拥有一个小教堂或密室，装饰着图画、金银器皿、昂贵的垫子和布料。</w:t>
      </w:r>
    </w:p>
    <w:p w14:paraId="395AB63C">
      <w:pPr>
        <w:spacing w:line="243" w:lineRule="auto"/>
        <w:rPr>
          <w:rFonts w:hint="eastAsia" w:ascii="微软雅黑" w:hAnsi="微软雅黑" w:eastAsia="微软雅黑" w:cs="微软雅黑"/>
          <w:sz w:val="30"/>
          <w:szCs w:val="30"/>
        </w:rPr>
      </w:pPr>
    </w:p>
    <w:p w14:paraId="33DBC6BF">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 worship, but only the varying of the pleasures of the Dining-room, into another name.</w:t>
      </w:r>
    </w:p>
    <w:p w14:paraId="7901C40D">
      <w:pPr>
        <w:spacing w:line="243" w:lineRule="auto"/>
        <w:rPr>
          <w:rFonts w:hint="eastAsia" w:ascii="微软雅黑" w:hAnsi="微软雅黑" w:eastAsia="微软雅黑" w:cs="微软雅黑"/>
          <w:sz w:val="30"/>
          <w:szCs w:val="30"/>
        </w:rPr>
      </w:pPr>
    </w:p>
    <w:p w14:paraId="0782700D">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而敬拜，只不过是将餐厅的乐趣换了个名字而已。</w:t>
      </w:r>
    </w:p>
    <w:p w14:paraId="2A56C978">
      <w:pPr>
        <w:spacing w:line="243" w:lineRule="auto"/>
        <w:rPr>
          <w:rFonts w:hint="eastAsia" w:ascii="微软雅黑" w:hAnsi="微软雅黑" w:eastAsia="微软雅黑" w:cs="微软雅黑"/>
          <w:sz w:val="30"/>
          <w:szCs w:val="30"/>
        </w:rPr>
      </w:pPr>
    </w:p>
    <w:p w14:paraId="7FDE7853">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Or to instance in another particular, Shall we think it to be enough to have Bibles of all volumes, larger, and for the Pocket, neatly bound up, and trimmed, richly clasped or strung, and seldom or never to look into them?</w:t>
      </w:r>
    </w:p>
    <w:p w14:paraId="4EFBC98C">
      <w:pPr>
        <w:spacing w:line="243" w:lineRule="auto"/>
        <w:rPr>
          <w:rFonts w:hint="eastAsia" w:ascii="微软雅黑" w:hAnsi="微软雅黑" w:eastAsia="微软雅黑" w:cs="微软雅黑"/>
          <w:sz w:val="30"/>
          <w:szCs w:val="30"/>
        </w:rPr>
      </w:pPr>
    </w:p>
    <w:p w14:paraId="60726BDB">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或者再举一个具体的例子，难道我们认为拥有各种卷册的圣经，大的，或袖珍的，装订精美，修剪整齐，扣环或绳带华丽，却很少或从未翻看它们，就足够了吗？</w:t>
      </w:r>
    </w:p>
    <w:p w14:paraId="39DF196F">
      <w:pPr>
        <w:spacing w:line="243" w:lineRule="auto"/>
        <w:rPr>
          <w:rFonts w:hint="eastAsia" w:ascii="微软雅黑" w:hAnsi="微软雅黑" w:eastAsia="微软雅黑" w:cs="微软雅黑"/>
          <w:sz w:val="30"/>
          <w:szCs w:val="30"/>
        </w:rPr>
      </w:pPr>
    </w:p>
    <w:p w14:paraId="3782F09F">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Oh, instead of pomp, study inward Sanctification.</w:t>
      </w:r>
    </w:p>
    <w:p w14:paraId="2874D979">
      <w:pPr>
        <w:spacing w:line="243" w:lineRule="auto"/>
        <w:rPr>
          <w:rFonts w:hint="eastAsia" w:ascii="微软雅黑" w:hAnsi="微软雅黑" w:eastAsia="微软雅黑" w:cs="微软雅黑"/>
          <w:sz w:val="30"/>
          <w:szCs w:val="30"/>
        </w:rPr>
      </w:pPr>
    </w:p>
    <w:p w14:paraId="602DF2AE">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哦，与其追求排场，不如研习内在的成圣。</w:t>
      </w:r>
    </w:p>
    <w:p w14:paraId="477F85E8">
      <w:pPr>
        <w:spacing w:line="243" w:lineRule="auto"/>
        <w:rPr>
          <w:rFonts w:hint="eastAsia" w:ascii="微软雅黑" w:hAnsi="微软雅黑" w:eastAsia="微软雅黑" w:cs="微软雅黑"/>
          <w:sz w:val="30"/>
          <w:szCs w:val="30"/>
        </w:rPr>
      </w:pPr>
    </w:p>
    <w:p w14:paraId="614004DA">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Approve yourselves to God, like some Rivers that run under ground, and steal from the eyes of the world.</w:t>
      </w:r>
    </w:p>
    <w:p w14:paraId="4F2753E0">
      <w:pPr>
        <w:spacing w:line="243" w:lineRule="auto"/>
        <w:rPr>
          <w:rFonts w:hint="eastAsia" w:ascii="微软雅黑" w:hAnsi="微软雅黑" w:eastAsia="微软雅黑" w:cs="微软雅黑"/>
          <w:sz w:val="30"/>
          <w:szCs w:val="30"/>
        </w:rPr>
      </w:pPr>
    </w:p>
    <w:p w14:paraId="05E5E742">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要向神显明自己是蒙悦纳的，就像一些在地下流淌的河流，避开世人的耳目。</w:t>
      </w:r>
    </w:p>
    <w:p w14:paraId="5351FA4E">
      <w:pPr>
        <w:spacing w:line="243" w:lineRule="auto"/>
        <w:rPr>
          <w:rFonts w:hint="eastAsia" w:ascii="微软雅黑" w:hAnsi="微软雅黑" w:eastAsia="微软雅黑" w:cs="微软雅黑"/>
          <w:sz w:val="30"/>
          <w:szCs w:val="30"/>
        </w:rPr>
      </w:pPr>
    </w:p>
    <w:p w14:paraId="71363A38">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are the most excellent spirits that bear much fruit, but make not much noise.</w:t>
      </w:r>
    </w:p>
    <w:p w14:paraId="082D9564">
      <w:pPr>
        <w:spacing w:line="243" w:lineRule="auto"/>
        <w:rPr>
          <w:rFonts w:hint="eastAsia" w:ascii="微软雅黑" w:hAnsi="微软雅黑" w:eastAsia="微软雅黑" w:cs="微软雅黑"/>
          <w:sz w:val="30"/>
          <w:szCs w:val="30"/>
        </w:rPr>
      </w:pPr>
    </w:p>
    <w:p w14:paraId="40FCE40E">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那些结出许多果实却不喧哗的灵，是最卓越的。</w:t>
      </w:r>
    </w:p>
    <w:p w14:paraId="12010228">
      <w:pPr>
        <w:spacing w:line="243" w:lineRule="auto"/>
        <w:rPr>
          <w:rFonts w:hint="eastAsia" w:ascii="微软雅黑" w:hAnsi="微软雅黑" w:eastAsia="微软雅黑" w:cs="微软雅黑"/>
          <w:sz w:val="30"/>
          <w:szCs w:val="30"/>
        </w:rPr>
      </w:pPr>
    </w:p>
    <w:p w14:paraId="28591F9A">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Holines is the end of our election, God hath chosen us that we should be holy.</w:t>
      </w:r>
    </w:p>
    <w:p w14:paraId="3C541244">
      <w:pPr>
        <w:spacing w:line="243" w:lineRule="auto"/>
        <w:rPr>
          <w:rFonts w:hint="eastAsia" w:ascii="微软雅黑" w:hAnsi="微软雅黑" w:eastAsia="微软雅黑" w:cs="微软雅黑"/>
          <w:sz w:val="30"/>
          <w:szCs w:val="30"/>
        </w:rPr>
      </w:pPr>
    </w:p>
    <w:p w14:paraId="05499740">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圣洁是我们蒙拣选的目的，神拣选了我们，是要我们成为圣洁。</w:t>
      </w:r>
    </w:p>
    <w:p w14:paraId="2EE4F87B">
      <w:pPr>
        <w:spacing w:line="243" w:lineRule="auto"/>
        <w:rPr>
          <w:rFonts w:hint="eastAsia" w:ascii="微软雅黑" w:hAnsi="微软雅黑" w:eastAsia="微软雅黑" w:cs="微软雅黑"/>
          <w:sz w:val="30"/>
          <w:szCs w:val="30"/>
        </w:rPr>
      </w:pPr>
    </w:p>
    <w:p w14:paraId="06CA6278">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serve a holy God, Therefore saith St. Peter, As he which hath called you is holy, so be ye holy in all manner of conversation.</w:t>
      </w:r>
    </w:p>
    <w:p w14:paraId="77D5A0E0">
      <w:pPr>
        <w:spacing w:line="243" w:lineRule="auto"/>
        <w:rPr>
          <w:rFonts w:hint="eastAsia" w:ascii="微软雅黑" w:hAnsi="微软雅黑" w:eastAsia="微软雅黑" w:cs="微软雅黑"/>
          <w:sz w:val="30"/>
          <w:szCs w:val="30"/>
        </w:rPr>
      </w:pPr>
    </w:p>
    <w:p w14:paraId="6EC391D8">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我们侍奉一位圣洁的神，因此圣彼得说，那召你们的既是圣洁，你们在一切所行的事上也要圣洁。</w:t>
      </w:r>
    </w:p>
    <w:p w14:paraId="6FD8550A">
      <w:pPr>
        <w:spacing w:line="243" w:lineRule="auto"/>
        <w:rPr>
          <w:rFonts w:hint="eastAsia" w:ascii="微软雅黑" w:hAnsi="微软雅黑" w:eastAsia="微软雅黑" w:cs="微软雅黑"/>
          <w:sz w:val="30"/>
          <w:szCs w:val="30"/>
        </w:rPr>
      </w:pPr>
    </w:p>
    <w:p w14:paraId="71E4A266">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 service is acceptable unless it be holy.</w:t>
      </w:r>
    </w:p>
    <w:p w14:paraId="6F659D46">
      <w:pPr>
        <w:spacing w:line="243" w:lineRule="auto"/>
        <w:rPr>
          <w:rFonts w:hint="eastAsia" w:ascii="微软雅黑" w:hAnsi="微软雅黑" w:eastAsia="微软雅黑" w:cs="微软雅黑"/>
          <w:sz w:val="30"/>
          <w:szCs w:val="30"/>
        </w:rPr>
      </w:pPr>
    </w:p>
    <w:p w14:paraId="129DB30F">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除非是圣洁的，否则没有任何侍奉是蒙悦纳的。</w:t>
      </w:r>
    </w:p>
    <w:p w14:paraId="31E56973">
      <w:pPr>
        <w:spacing w:line="243" w:lineRule="auto"/>
        <w:rPr>
          <w:rFonts w:hint="eastAsia" w:ascii="微软雅黑" w:hAnsi="微软雅黑" w:eastAsia="微软雅黑" w:cs="微软雅黑"/>
          <w:sz w:val="30"/>
          <w:szCs w:val="30"/>
        </w:rPr>
      </w:pPr>
    </w:p>
    <w:p w14:paraId="3F5C1587">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beseech you that ye present a living Sacrifice, holy, and acceptable unto God.</w:t>
      </w:r>
    </w:p>
    <w:p w14:paraId="6803EAF6">
      <w:pPr>
        <w:spacing w:line="243" w:lineRule="auto"/>
        <w:rPr>
          <w:rFonts w:hint="eastAsia" w:ascii="微软雅黑" w:hAnsi="微软雅黑" w:eastAsia="微软雅黑" w:cs="微软雅黑"/>
          <w:sz w:val="30"/>
          <w:szCs w:val="30"/>
        </w:rPr>
      </w:pPr>
    </w:p>
    <w:p w14:paraId="29FFC009">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我劝你们，将身体献上，当作活祭，是圣洁的，是神所喜悦的。</w:t>
      </w:r>
    </w:p>
    <w:p w14:paraId="5635FF1A">
      <w:pPr>
        <w:spacing w:line="243" w:lineRule="auto"/>
        <w:rPr>
          <w:rFonts w:hint="eastAsia" w:ascii="微软雅黑" w:hAnsi="微软雅黑" w:eastAsia="微软雅黑" w:cs="微软雅黑"/>
          <w:sz w:val="30"/>
          <w:szCs w:val="30"/>
        </w:rPr>
      </w:pPr>
    </w:p>
    <w:p w14:paraId="70348978">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are called to a holy calling.</w:t>
      </w:r>
    </w:p>
    <w:p w14:paraId="15A2C1D1">
      <w:pPr>
        <w:spacing w:line="243" w:lineRule="auto"/>
        <w:rPr>
          <w:rFonts w:hint="eastAsia" w:ascii="微软雅黑" w:hAnsi="微软雅黑" w:eastAsia="微软雅黑" w:cs="微软雅黑"/>
          <w:sz w:val="30"/>
          <w:szCs w:val="30"/>
        </w:rPr>
      </w:pPr>
    </w:p>
    <w:p w14:paraId="2503C2FE">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我们被召入圣洁的呼召。</w:t>
      </w:r>
    </w:p>
    <w:p w14:paraId="78B4DA17">
      <w:pPr>
        <w:spacing w:line="243" w:lineRule="auto"/>
        <w:rPr>
          <w:rFonts w:hint="eastAsia" w:ascii="微软雅黑" w:hAnsi="微软雅黑" w:eastAsia="微软雅黑" w:cs="微软雅黑"/>
          <w:sz w:val="30"/>
          <w:szCs w:val="30"/>
        </w:rPr>
      </w:pPr>
    </w:p>
    <w:p w14:paraId="6A9ED64B">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Ye are a holy nation, that ye should show forth the praises of him, who hath called you out of darkness into his marvelous light.</w:t>
      </w:r>
    </w:p>
    <w:p w14:paraId="238A62A6">
      <w:pPr>
        <w:spacing w:line="243" w:lineRule="auto"/>
        <w:rPr>
          <w:rFonts w:hint="eastAsia" w:ascii="微软雅黑" w:hAnsi="微软雅黑" w:eastAsia="微软雅黑" w:cs="微软雅黑"/>
          <w:sz w:val="30"/>
          <w:szCs w:val="30"/>
        </w:rPr>
      </w:pPr>
    </w:p>
    <w:p w14:paraId="2BD68AD3">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你们是圣洁的国度，要叫你们宣扬那召你们出黑暗入奇妙光明者的美德。</w:t>
      </w:r>
    </w:p>
    <w:p w14:paraId="3D11372F">
      <w:pPr>
        <w:spacing w:line="243" w:lineRule="auto"/>
        <w:rPr>
          <w:rFonts w:hint="eastAsia" w:ascii="微软雅黑" w:hAnsi="微软雅黑" w:eastAsia="微软雅黑" w:cs="微软雅黑"/>
          <w:sz w:val="30"/>
          <w:szCs w:val="30"/>
        </w:rPr>
      </w:pPr>
    </w:p>
    <w:p w14:paraId="15937078">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Holines is the sum of Christ's doctrine.</w:t>
      </w:r>
    </w:p>
    <w:p w14:paraId="45A7B267">
      <w:pPr>
        <w:spacing w:line="243" w:lineRule="auto"/>
        <w:rPr>
          <w:rFonts w:hint="eastAsia" w:ascii="微软雅黑" w:hAnsi="微软雅黑" w:eastAsia="微软雅黑" w:cs="微软雅黑"/>
          <w:sz w:val="30"/>
          <w:szCs w:val="30"/>
        </w:rPr>
      </w:pPr>
    </w:p>
    <w:p w14:paraId="023F7BB6">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圣洁是基督学说的总纲。</w:t>
      </w:r>
    </w:p>
    <w:p w14:paraId="1C55BE00">
      <w:pPr>
        <w:spacing w:line="243" w:lineRule="auto"/>
        <w:rPr>
          <w:rFonts w:hint="eastAsia" w:ascii="微软雅黑" w:hAnsi="微软雅黑" w:eastAsia="微软雅黑" w:cs="微软雅黑"/>
          <w:sz w:val="30"/>
          <w:szCs w:val="30"/>
        </w:rPr>
      </w:pPr>
    </w:p>
    <w:p w14:paraId="230F2ECD">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Ye know the Commandments we gave you by the Lord Jesus, for this is the will of God, even your Sanctification.</w:t>
      </w:r>
    </w:p>
    <w:p w14:paraId="6F1B16E6">
      <w:pPr>
        <w:spacing w:line="243" w:lineRule="auto"/>
        <w:rPr>
          <w:rFonts w:hint="eastAsia" w:ascii="微软雅黑" w:hAnsi="微软雅黑" w:eastAsia="微软雅黑" w:cs="微软雅黑"/>
          <w:sz w:val="30"/>
          <w:szCs w:val="30"/>
        </w:rPr>
      </w:pPr>
    </w:p>
    <w:p w14:paraId="063EC16C">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你们知道我们主耶稣传给你们什么命令，神的旨意就是要你们成为圣洁。</w:t>
      </w:r>
    </w:p>
    <w:p w14:paraId="776942B5">
      <w:pPr>
        <w:spacing w:line="243" w:lineRule="auto"/>
        <w:rPr>
          <w:rFonts w:hint="eastAsia" w:ascii="微软雅黑" w:hAnsi="微软雅黑" w:eastAsia="微软雅黑" w:cs="微软雅黑"/>
          <w:sz w:val="30"/>
          <w:szCs w:val="30"/>
        </w:rPr>
      </w:pPr>
    </w:p>
    <w:p w14:paraId="0C6842E5">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None but the holy can have confidence in prayer.</w:t>
      </w:r>
    </w:p>
    <w:p w14:paraId="7C458A45">
      <w:pPr>
        <w:spacing w:line="243" w:lineRule="auto"/>
        <w:rPr>
          <w:rFonts w:hint="eastAsia" w:ascii="微软雅黑" w:hAnsi="微软雅黑" w:eastAsia="微软雅黑" w:cs="微软雅黑"/>
          <w:sz w:val="30"/>
          <w:szCs w:val="30"/>
        </w:rPr>
      </w:pPr>
    </w:p>
    <w:p w14:paraId="14892EFF">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唯有圣洁的人才能在祷告中有确据。</w:t>
      </w:r>
    </w:p>
    <w:p w14:paraId="34F12E1A">
      <w:pPr>
        <w:spacing w:line="243" w:lineRule="auto"/>
        <w:rPr>
          <w:rFonts w:hint="eastAsia" w:ascii="微软雅黑" w:hAnsi="微软雅黑" w:eastAsia="微软雅黑" w:cs="微软雅黑"/>
          <w:sz w:val="30"/>
          <w:szCs w:val="30"/>
        </w:rPr>
      </w:pPr>
    </w:p>
    <w:p w14:paraId="2FCDE7C2">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Let us draw near with a true heart in full assurance of faith, having our hearts sprinkled from an evil conscience.</w:t>
      </w:r>
    </w:p>
    <w:p w14:paraId="7244E4BE">
      <w:pPr>
        <w:spacing w:line="243" w:lineRule="auto"/>
        <w:rPr>
          <w:rFonts w:hint="eastAsia" w:ascii="微软雅黑" w:hAnsi="微软雅黑" w:eastAsia="微软雅黑" w:cs="微软雅黑"/>
          <w:sz w:val="30"/>
          <w:szCs w:val="30"/>
        </w:rPr>
      </w:pPr>
    </w:p>
    <w:p w14:paraId="2A90C7C3">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就当存着诚心和充足的信心来到神面前，心中天良的亏欠已经洒去。</w:t>
      </w:r>
    </w:p>
    <w:p w14:paraId="7895DBB9">
      <w:pPr>
        <w:spacing w:line="243" w:lineRule="auto"/>
        <w:rPr>
          <w:rFonts w:hint="eastAsia" w:ascii="微软雅黑" w:hAnsi="微软雅黑" w:eastAsia="微软雅黑" w:cs="微软雅黑"/>
          <w:sz w:val="30"/>
          <w:szCs w:val="30"/>
        </w:rPr>
      </w:pPr>
    </w:p>
    <w:p w14:paraId="5A199CEE">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can be no hope of Heaven maintained without holiness.</w:t>
      </w:r>
    </w:p>
    <w:p w14:paraId="1831BC76">
      <w:pPr>
        <w:spacing w:line="243" w:lineRule="auto"/>
        <w:rPr>
          <w:rFonts w:hint="eastAsia" w:ascii="微软雅黑" w:hAnsi="微软雅黑" w:eastAsia="微软雅黑" w:cs="微软雅黑"/>
          <w:sz w:val="30"/>
          <w:szCs w:val="30"/>
        </w:rPr>
      </w:pPr>
    </w:p>
    <w:p w14:paraId="364CCD71">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没有圣洁，就无法维持对天堂的盼望。</w:t>
      </w:r>
    </w:p>
    <w:p w14:paraId="0EEADC6D">
      <w:pPr>
        <w:spacing w:line="243" w:lineRule="auto"/>
        <w:rPr>
          <w:rFonts w:hint="eastAsia" w:ascii="微软雅黑" w:hAnsi="微软雅黑" w:eastAsia="微软雅黑" w:cs="微软雅黑"/>
          <w:sz w:val="30"/>
          <w:szCs w:val="30"/>
        </w:rPr>
      </w:pPr>
    </w:p>
    <w:p w14:paraId="6B9497A0">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Everyone that hath this hope in him, purifieth himself, even as God is pure.</w:t>
      </w:r>
    </w:p>
    <w:p w14:paraId="70D9C235">
      <w:pPr>
        <w:spacing w:line="243" w:lineRule="auto"/>
        <w:rPr>
          <w:rFonts w:hint="eastAsia" w:ascii="微软雅黑" w:hAnsi="微软雅黑" w:eastAsia="微软雅黑" w:cs="微软雅黑"/>
          <w:sz w:val="30"/>
          <w:szCs w:val="30"/>
        </w:rPr>
      </w:pPr>
    </w:p>
    <w:p w14:paraId="2A2EDAFB">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凡向祂有这指望的，就洁净自己，像神是洁净的一样。</w:t>
      </w:r>
    </w:p>
    <w:p w14:paraId="7E9B1E97">
      <w:pPr>
        <w:spacing w:line="243" w:lineRule="auto"/>
        <w:rPr>
          <w:rFonts w:hint="eastAsia" w:ascii="微软雅黑" w:hAnsi="微软雅黑" w:eastAsia="微软雅黑" w:cs="微软雅黑"/>
          <w:sz w:val="30"/>
          <w:szCs w:val="30"/>
        </w:rPr>
      </w:pPr>
    </w:p>
    <w:p w14:paraId="6EA73DB4">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holiness must be according to God's holy word.</w:t>
      </w:r>
    </w:p>
    <w:p w14:paraId="2010C5D1">
      <w:pPr>
        <w:spacing w:line="243" w:lineRule="auto"/>
        <w:rPr>
          <w:rFonts w:hint="eastAsia" w:ascii="微软雅黑" w:hAnsi="微软雅黑" w:eastAsia="微软雅黑" w:cs="微软雅黑"/>
          <w:sz w:val="30"/>
          <w:szCs w:val="30"/>
        </w:rPr>
      </w:pPr>
    </w:p>
    <w:p w14:paraId="0279BB5B">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这圣洁必须符合神圣洁的话语。</w:t>
      </w:r>
    </w:p>
    <w:p w14:paraId="59FFFC5D">
      <w:pPr>
        <w:spacing w:line="243" w:lineRule="auto"/>
        <w:rPr>
          <w:rFonts w:hint="eastAsia" w:ascii="微软雅黑" w:hAnsi="微软雅黑" w:eastAsia="微软雅黑" w:cs="微软雅黑"/>
          <w:sz w:val="30"/>
          <w:szCs w:val="30"/>
        </w:rPr>
      </w:pPr>
    </w:p>
    <w:p w14:paraId="01EC65A7">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may not be Voluntaries in Humility.</w:t>
      </w:r>
    </w:p>
    <w:p w14:paraId="5B8A1F5B">
      <w:pPr>
        <w:spacing w:line="243" w:lineRule="auto"/>
        <w:rPr>
          <w:rFonts w:hint="eastAsia" w:ascii="微软雅黑" w:hAnsi="微软雅黑" w:eastAsia="微软雅黑" w:cs="微软雅黑"/>
          <w:sz w:val="30"/>
          <w:szCs w:val="30"/>
        </w:rPr>
      </w:pPr>
    </w:p>
    <w:p w14:paraId="5B76E179">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我们不可在谦卑上随私意崇拜。</w:t>
      </w:r>
    </w:p>
    <w:p w14:paraId="3DDFDF9B">
      <w:pPr>
        <w:spacing w:line="243" w:lineRule="auto"/>
        <w:rPr>
          <w:rFonts w:hint="eastAsia" w:ascii="微软雅黑" w:hAnsi="微软雅黑" w:eastAsia="微软雅黑" w:cs="微软雅黑"/>
          <w:sz w:val="30"/>
          <w:szCs w:val="30"/>
        </w:rPr>
      </w:pPr>
    </w:p>
    <w:p w14:paraId="6E4342C6">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Mantius who was commander in chief in the Roman Army, put his son to death, though he got a notable victory, because he did it beyond commission.</w:t>
      </w:r>
    </w:p>
    <w:p w14:paraId="1AD784ED">
      <w:pPr>
        <w:spacing w:line="243" w:lineRule="auto"/>
        <w:rPr>
          <w:rFonts w:hint="eastAsia" w:ascii="微软雅黑" w:hAnsi="微软雅黑" w:eastAsia="微软雅黑" w:cs="微软雅黑"/>
          <w:sz w:val="30"/>
          <w:szCs w:val="30"/>
        </w:rPr>
      </w:pPr>
    </w:p>
    <w:p w14:paraId="26B0408A">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罗马军队的总司令曼提乌斯处死了他的儿子，尽管他取得了一场显著的胜利，因为他的行动超出了命令范围。</w:t>
      </w:r>
    </w:p>
    <w:p w14:paraId="485D991D">
      <w:pPr>
        <w:spacing w:line="243" w:lineRule="auto"/>
        <w:rPr>
          <w:rFonts w:hint="eastAsia" w:ascii="微软雅黑" w:hAnsi="微软雅黑" w:eastAsia="微软雅黑" w:cs="微软雅黑"/>
          <w:sz w:val="30"/>
          <w:szCs w:val="30"/>
        </w:rPr>
      </w:pPr>
    </w:p>
    <w:p w14:paraId="18680A66">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may not presume against God's prescribed order.</w:t>
      </w:r>
    </w:p>
    <w:p w14:paraId="53812150">
      <w:pPr>
        <w:spacing w:line="243" w:lineRule="auto"/>
        <w:rPr>
          <w:rFonts w:hint="eastAsia" w:ascii="微软雅黑" w:hAnsi="微软雅黑" w:eastAsia="微软雅黑" w:cs="微软雅黑"/>
          <w:sz w:val="30"/>
          <w:szCs w:val="30"/>
        </w:rPr>
      </w:pPr>
    </w:p>
    <w:p w14:paraId="249A2C9E">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我们不可擅自违背神规定的次序。</w:t>
      </w:r>
    </w:p>
    <w:p w14:paraId="7CFB826E">
      <w:pPr>
        <w:spacing w:line="243" w:lineRule="auto"/>
        <w:rPr>
          <w:rFonts w:hint="eastAsia" w:ascii="微软雅黑" w:hAnsi="微软雅黑" w:eastAsia="微软雅黑" w:cs="微软雅黑"/>
          <w:sz w:val="30"/>
          <w:szCs w:val="30"/>
        </w:rPr>
      </w:pPr>
    </w:p>
    <w:p w14:paraId="41BA3011">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Kings appoint the manner of their own service.</w:t>
      </w:r>
    </w:p>
    <w:p w14:paraId="0554FD88">
      <w:pPr>
        <w:spacing w:line="243" w:lineRule="auto"/>
        <w:rPr>
          <w:rFonts w:hint="eastAsia" w:ascii="微软雅黑" w:hAnsi="微软雅黑" w:eastAsia="微软雅黑" w:cs="微软雅黑"/>
          <w:sz w:val="30"/>
          <w:szCs w:val="30"/>
        </w:rPr>
      </w:pPr>
    </w:p>
    <w:p w14:paraId="0689B423">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君王指定侍奉他们自己的方式。</w:t>
      </w:r>
    </w:p>
    <w:p w14:paraId="48C78F21">
      <w:pPr>
        <w:spacing w:line="243" w:lineRule="auto"/>
        <w:rPr>
          <w:rFonts w:hint="eastAsia" w:ascii="微软雅黑" w:hAnsi="微软雅黑" w:eastAsia="微软雅黑" w:cs="微软雅黑"/>
          <w:sz w:val="30"/>
          <w:szCs w:val="30"/>
        </w:rPr>
      </w:pPr>
    </w:p>
    <w:p w14:paraId="598DF593">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 is Lord, we must look to the law of his house.</w:t>
      </w:r>
    </w:p>
    <w:p w14:paraId="7CE6F967">
      <w:pPr>
        <w:spacing w:line="243" w:lineRule="auto"/>
        <w:rPr>
          <w:rFonts w:hint="eastAsia" w:ascii="微软雅黑" w:hAnsi="微软雅黑" w:eastAsia="微软雅黑" w:cs="微软雅黑"/>
          <w:sz w:val="30"/>
          <w:szCs w:val="30"/>
        </w:rPr>
      </w:pPr>
    </w:p>
    <w:p w14:paraId="52DE74F0">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神是主，我们必须仰望祂家的律法。</w:t>
      </w:r>
    </w:p>
    <w:p w14:paraId="646F7578">
      <w:pPr>
        <w:spacing w:line="243" w:lineRule="auto"/>
        <w:rPr>
          <w:rFonts w:hint="eastAsia" w:ascii="微软雅黑" w:hAnsi="微软雅黑" w:eastAsia="微软雅黑" w:cs="微软雅黑"/>
          <w:sz w:val="30"/>
          <w:szCs w:val="30"/>
        </w:rPr>
      </w:pPr>
    </w:p>
    <w:p w14:paraId="205B9F02">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we take any other liberty, there will be much uncertainty and change.</w:t>
      </w:r>
    </w:p>
    <w:p w14:paraId="6B260B1A">
      <w:pPr>
        <w:spacing w:line="243" w:lineRule="auto"/>
        <w:rPr>
          <w:rFonts w:hint="eastAsia" w:ascii="微软雅黑" w:hAnsi="微软雅黑" w:eastAsia="微软雅黑" w:cs="微软雅黑"/>
          <w:sz w:val="30"/>
          <w:szCs w:val="30"/>
        </w:rPr>
      </w:pPr>
    </w:p>
    <w:p w14:paraId="3902A0FA">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如果我们要任何其他的自由，就会有许多不确定性和变动。</w:t>
      </w:r>
    </w:p>
    <w:p w14:paraId="48AFAFB5">
      <w:pPr>
        <w:spacing w:line="243" w:lineRule="auto"/>
        <w:rPr>
          <w:rFonts w:hint="eastAsia" w:ascii="微软雅黑" w:hAnsi="微软雅黑" w:eastAsia="微软雅黑" w:cs="微软雅黑"/>
          <w:sz w:val="30"/>
          <w:szCs w:val="30"/>
        </w:rPr>
      </w:pPr>
    </w:p>
    <w:p w14:paraId="0BED2F72">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Do all things as near as may be, by a warrant from the word.</w:t>
      </w:r>
    </w:p>
    <w:p w14:paraId="5BB57DD0">
      <w:pPr>
        <w:spacing w:line="243" w:lineRule="auto"/>
        <w:rPr>
          <w:rFonts w:hint="eastAsia" w:ascii="微软雅黑" w:hAnsi="微软雅黑" w:eastAsia="微软雅黑" w:cs="微软雅黑"/>
          <w:sz w:val="30"/>
          <w:szCs w:val="30"/>
        </w:rPr>
      </w:pPr>
    </w:p>
    <w:p w14:paraId="3E502E82">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尽可能一切事都根据圣言的授权而行。</w:t>
      </w:r>
    </w:p>
    <w:p w14:paraId="673EC0C5">
      <w:pPr>
        <w:spacing w:line="243" w:lineRule="auto"/>
        <w:rPr>
          <w:rFonts w:hint="eastAsia" w:ascii="微软雅黑" w:hAnsi="微软雅黑" w:eastAsia="微软雅黑" w:cs="微软雅黑"/>
          <w:sz w:val="30"/>
          <w:szCs w:val="30"/>
        </w:rPr>
      </w:pPr>
    </w:p>
    <w:p w14:paraId="22FDA41B">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Let me therefore seriously commend in the first place, the constant and diligent Reading of the Holy Scriptures.</w:t>
      </w:r>
    </w:p>
    <w:p w14:paraId="0D381689">
      <w:pPr>
        <w:spacing w:line="243" w:lineRule="auto"/>
        <w:rPr>
          <w:rFonts w:hint="eastAsia" w:ascii="微软雅黑" w:hAnsi="微软雅黑" w:eastAsia="微软雅黑" w:cs="微软雅黑"/>
          <w:sz w:val="30"/>
          <w:szCs w:val="30"/>
        </w:rPr>
      </w:pPr>
    </w:p>
    <w:p w14:paraId="4744C82F">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因此，让我首先严肃地推荐，要恒切勤勉地研读圣经。</w:t>
      </w:r>
    </w:p>
    <w:p w14:paraId="32294B04">
      <w:pPr>
        <w:spacing w:line="243" w:lineRule="auto"/>
        <w:rPr>
          <w:rFonts w:hint="eastAsia" w:ascii="微软雅黑" w:hAnsi="微软雅黑" w:eastAsia="微软雅黑" w:cs="微软雅黑"/>
          <w:sz w:val="30"/>
          <w:szCs w:val="30"/>
        </w:rPr>
      </w:pPr>
    </w:p>
    <w:p w14:paraId="2F7504F2">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Let women herein bestow their happy leisure's.</w:t>
      </w:r>
    </w:p>
    <w:p w14:paraId="3590E964">
      <w:pPr>
        <w:spacing w:line="243" w:lineRule="auto"/>
        <w:rPr>
          <w:rFonts w:hint="eastAsia" w:ascii="微软雅黑" w:hAnsi="微软雅黑" w:eastAsia="微软雅黑" w:cs="微软雅黑"/>
          <w:sz w:val="30"/>
          <w:szCs w:val="30"/>
        </w:rPr>
      </w:pPr>
    </w:p>
    <w:p w14:paraId="045D38E9">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让女性在此投入她们快乐的闲暇时光。</w:t>
      </w:r>
    </w:p>
    <w:p w14:paraId="116A520D">
      <w:pPr>
        <w:spacing w:line="243" w:lineRule="auto"/>
        <w:rPr>
          <w:rFonts w:hint="eastAsia" w:ascii="微软雅黑" w:hAnsi="微软雅黑" w:eastAsia="微软雅黑" w:cs="微软雅黑"/>
          <w:sz w:val="30"/>
          <w:szCs w:val="30"/>
        </w:rPr>
      </w:pPr>
    </w:p>
    <w:p w14:paraId="5E2A523A">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may do it.</w:t>
      </w:r>
    </w:p>
    <w:p w14:paraId="3F769243">
      <w:pPr>
        <w:spacing w:line="243" w:lineRule="auto"/>
        <w:rPr>
          <w:rFonts w:hint="eastAsia" w:ascii="微软雅黑" w:hAnsi="微软雅黑" w:eastAsia="微软雅黑" w:cs="微软雅黑"/>
          <w:sz w:val="30"/>
          <w:szCs w:val="30"/>
        </w:rPr>
      </w:pPr>
    </w:p>
    <w:p w14:paraId="0A0B089F">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她们可以这样做。</w:t>
      </w:r>
    </w:p>
    <w:p w14:paraId="35588B28">
      <w:pPr>
        <w:spacing w:line="243" w:lineRule="auto"/>
        <w:rPr>
          <w:rFonts w:hint="eastAsia" w:ascii="微软雅黑" w:hAnsi="微软雅黑" w:eastAsia="微软雅黑" w:cs="微软雅黑"/>
          <w:sz w:val="30"/>
          <w:szCs w:val="30"/>
        </w:rPr>
      </w:pPr>
    </w:p>
    <w:p w14:paraId="290C4AD7">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Let no popish envy deprive you of this fair privilege.</w:t>
      </w:r>
    </w:p>
    <w:p w14:paraId="31648BA7">
      <w:pPr>
        <w:spacing w:line="243" w:lineRule="auto"/>
        <w:rPr>
          <w:rFonts w:hint="eastAsia" w:ascii="微软雅黑" w:hAnsi="微软雅黑" w:eastAsia="微软雅黑" w:cs="微软雅黑"/>
          <w:sz w:val="30"/>
          <w:szCs w:val="30"/>
        </w:rPr>
      </w:pPr>
    </w:p>
    <w:p w14:paraId="13726E25">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不要让天主教的嫉妒剥夺了你们这美好的特权。</w:t>
      </w:r>
    </w:p>
    <w:p w14:paraId="03B05027">
      <w:pPr>
        <w:spacing w:line="243" w:lineRule="auto"/>
        <w:rPr>
          <w:rFonts w:hint="eastAsia" w:ascii="微软雅黑" w:hAnsi="微软雅黑" w:eastAsia="微软雅黑" w:cs="微软雅黑"/>
          <w:sz w:val="30"/>
          <w:szCs w:val="30"/>
        </w:rPr>
      </w:pPr>
    </w:p>
    <w:p w14:paraId="7A164A59">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intend this Treatise for the hands of such whom I suppose to be cleared sufficiently in this controversy, and that know their own right, and with what injuriousness the Papists have endeavored to shut up the Bible from them.</w:t>
      </w:r>
    </w:p>
    <w:p w14:paraId="5932A9BC">
      <w:pPr>
        <w:spacing w:line="243" w:lineRule="auto"/>
        <w:rPr>
          <w:rFonts w:hint="eastAsia" w:ascii="微软雅黑" w:hAnsi="微软雅黑" w:eastAsia="微软雅黑" w:cs="微软雅黑"/>
          <w:sz w:val="30"/>
          <w:szCs w:val="30"/>
        </w:rPr>
      </w:pPr>
    </w:p>
    <w:p w14:paraId="0EAFDEBD">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我写这篇论文是打算给那些我认为在这个争议中已经足够清楚的人看的，并且她们知道自己的权利，以及天主教徒曾以何等有害的方式试图向她们封闭圣经。</w:t>
      </w:r>
    </w:p>
    <w:p w14:paraId="01E4652E">
      <w:pPr>
        <w:spacing w:line="243" w:lineRule="auto"/>
        <w:rPr>
          <w:rFonts w:hint="eastAsia" w:ascii="微软雅黑" w:hAnsi="微软雅黑" w:eastAsia="微软雅黑" w:cs="微软雅黑"/>
          <w:sz w:val="30"/>
          <w:szCs w:val="30"/>
        </w:rPr>
      </w:pPr>
    </w:p>
    <w:p w14:paraId="6802AFD3">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Believe not their politic and envious cavils.</w:t>
      </w:r>
    </w:p>
    <w:p w14:paraId="04511818">
      <w:pPr>
        <w:spacing w:line="243" w:lineRule="auto"/>
        <w:rPr>
          <w:rFonts w:hint="eastAsia" w:ascii="微软雅黑" w:hAnsi="微软雅黑" w:eastAsia="微软雅黑" w:cs="微软雅黑"/>
          <w:sz w:val="30"/>
          <w:szCs w:val="30"/>
        </w:rPr>
      </w:pPr>
    </w:p>
    <w:p w14:paraId="12080BAE">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不要相信他们狡猾和嫉妒的强词夺理。</w:t>
      </w:r>
    </w:p>
    <w:p w14:paraId="29BA034B">
      <w:pPr>
        <w:spacing w:line="243" w:lineRule="auto"/>
        <w:rPr>
          <w:rFonts w:hint="eastAsia" w:ascii="微软雅黑" w:hAnsi="微软雅黑" w:eastAsia="微软雅黑" w:cs="微软雅黑"/>
          <w:sz w:val="30"/>
          <w:szCs w:val="30"/>
        </w:rPr>
      </w:pPr>
    </w:p>
    <w:p w14:paraId="2F728AA0">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say it is not convenient or decent for women to read some passages, which may occasion evil and light thoughts, As the story of Lot, and that of Leah striving for Jacob's bed, and some others which these blasphemers are wont to instance in.</w:t>
      </w:r>
    </w:p>
    <w:p w14:paraId="74F7FCF0">
      <w:pPr>
        <w:spacing w:line="243" w:lineRule="auto"/>
        <w:rPr>
          <w:rFonts w:hint="eastAsia" w:ascii="微软雅黑" w:hAnsi="微软雅黑" w:eastAsia="微软雅黑" w:cs="微软雅黑"/>
          <w:sz w:val="30"/>
          <w:szCs w:val="30"/>
        </w:rPr>
      </w:pPr>
    </w:p>
    <w:p w14:paraId="3A43E5DC">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他们说女性阅读某些段落是不方便或不体面的，这可能会引起邪恶和轻浮的思想，例如罗特的故事，利亚争夺雅各床榻的故事，以及这些亵渎者习惯举出的其他一些例子。</w:t>
      </w:r>
    </w:p>
    <w:p w14:paraId="6EE478D6">
      <w:pPr>
        <w:spacing w:line="243" w:lineRule="auto"/>
        <w:rPr>
          <w:rFonts w:hint="eastAsia" w:ascii="微软雅黑" w:hAnsi="微软雅黑" w:eastAsia="微软雅黑" w:cs="微软雅黑"/>
          <w:sz w:val="30"/>
          <w:szCs w:val="30"/>
        </w:rPr>
      </w:pPr>
    </w:p>
    <w:p w14:paraId="6973E02C">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Jerome thought, that Laeta's daughter though a Virgin might safely and profitably read even those places.</w:t>
      </w:r>
    </w:p>
    <w:p w14:paraId="37D7BB02">
      <w:pPr>
        <w:spacing w:line="243" w:lineRule="auto"/>
        <w:rPr>
          <w:rFonts w:hint="eastAsia" w:ascii="微软雅黑" w:hAnsi="微软雅黑" w:eastAsia="微软雅黑" w:cs="微软雅黑"/>
          <w:sz w:val="30"/>
          <w:szCs w:val="30"/>
        </w:rPr>
      </w:pPr>
    </w:p>
    <w:p w14:paraId="7630079D">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但耶柔米认为，莱塔的女儿虽然是童贞女，也可以安全且有益地阅读即使是那些地方。</w:t>
      </w:r>
    </w:p>
    <w:p w14:paraId="4832A634">
      <w:pPr>
        <w:spacing w:line="243" w:lineRule="auto"/>
        <w:rPr>
          <w:rFonts w:hint="eastAsia" w:ascii="微软雅黑" w:hAnsi="微软雅黑" w:eastAsia="微软雅黑" w:cs="微软雅黑"/>
          <w:sz w:val="30"/>
          <w:szCs w:val="30"/>
        </w:rPr>
      </w:pPr>
    </w:p>
    <w:p w14:paraId="48891F61">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if there be any relation of facts dishonest and uncomely, there is besides enough to repress any dishonest motions that may arise upon such occasion.</w:t>
      </w:r>
    </w:p>
    <w:p w14:paraId="339E4B06">
      <w:pPr>
        <w:spacing w:line="243" w:lineRule="auto"/>
        <w:rPr>
          <w:rFonts w:hint="eastAsia" w:ascii="微软雅黑" w:hAnsi="微软雅黑" w:eastAsia="微软雅黑" w:cs="微软雅黑"/>
          <w:sz w:val="30"/>
          <w:szCs w:val="30"/>
        </w:rPr>
      </w:pPr>
    </w:p>
    <w:p w14:paraId="683EB0BB">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如果有任何不诚实和不雅事实的叙述，此外还有足够的内容来抑制在这种场合可能出现的任何不诚实的冲动。</w:t>
      </w:r>
    </w:p>
    <w:p w14:paraId="21074A55">
      <w:pPr>
        <w:spacing w:line="243" w:lineRule="auto"/>
        <w:rPr>
          <w:rFonts w:hint="eastAsia" w:ascii="微软雅黑" w:hAnsi="微软雅黑" w:eastAsia="微软雅黑" w:cs="微软雅黑"/>
          <w:sz w:val="30"/>
          <w:szCs w:val="30"/>
        </w:rPr>
      </w:pPr>
    </w:p>
    <w:p w14:paraId="398F1B5B">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if the argument were good, then not only women, but men also the best and most learned should be forbidden to read, for they may also have the temptations of unholy thoughts.</w:t>
      </w:r>
    </w:p>
    <w:p w14:paraId="60FAB1C9">
      <w:pPr>
        <w:spacing w:line="243" w:lineRule="auto"/>
        <w:rPr>
          <w:rFonts w:hint="eastAsia" w:ascii="微软雅黑" w:hAnsi="微软雅黑" w:eastAsia="微软雅黑" w:cs="微软雅黑"/>
          <w:sz w:val="30"/>
          <w:szCs w:val="30"/>
        </w:rPr>
      </w:pPr>
    </w:p>
    <w:p w14:paraId="1519D1BA">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如果这个论点成立，那么不仅女性，而且男人，甚至最好和最博学的男人也应该被禁止阅读，因为他们也可能会有不圣洁思想的试探。</w:t>
      </w:r>
    </w:p>
    <w:p w14:paraId="280F44C5">
      <w:pPr>
        <w:spacing w:line="243" w:lineRule="auto"/>
        <w:rPr>
          <w:rFonts w:hint="eastAsia" w:ascii="微软雅黑" w:hAnsi="微软雅黑" w:eastAsia="微软雅黑" w:cs="微软雅黑"/>
          <w:sz w:val="30"/>
          <w:szCs w:val="30"/>
        </w:rPr>
      </w:pPr>
    </w:p>
    <w:p w14:paraId="3F932DAD">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say again, that many places are too hard for women to understand.</w:t>
      </w:r>
    </w:p>
    <w:p w14:paraId="33B3B0ED">
      <w:pPr>
        <w:spacing w:line="243" w:lineRule="auto"/>
        <w:rPr>
          <w:rFonts w:hint="eastAsia" w:ascii="微软雅黑" w:hAnsi="微软雅黑" w:eastAsia="微软雅黑" w:cs="微软雅黑"/>
          <w:sz w:val="30"/>
          <w:szCs w:val="30"/>
        </w:rPr>
      </w:pPr>
    </w:p>
    <w:p w14:paraId="6A3245C4">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他们又说，许多地方太难了，女性无法理解。</w:t>
      </w:r>
    </w:p>
    <w:p w14:paraId="28BE8246">
      <w:pPr>
        <w:spacing w:line="243" w:lineRule="auto"/>
        <w:rPr>
          <w:rFonts w:hint="eastAsia" w:ascii="微软雅黑" w:hAnsi="微软雅黑" w:eastAsia="微软雅黑" w:cs="微软雅黑"/>
          <w:sz w:val="30"/>
          <w:szCs w:val="30"/>
        </w:rPr>
      </w:pPr>
    </w:p>
    <w:p w14:paraId="7FB4C037">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there are other places, plain and easy.</w:t>
      </w:r>
    </w:p>
    <w:p w14:paraId="335568D0">
      <w:pPr>
        <w:spacing w:line="243" w:lineRule="auto"/>
        <w:rPr>
          <w:rFonts w:hint="eastAsia" w:ascii="微软雅黑" w:hAnsi="微软雅黑" w:eastAsia="微软雅黑" w:cs="微软雅黑"/>
          <w:sz w:val="30"/>
          <w:szCs w:val="30"/>
        </w:rPr>
      </w:pPr>
    </w:p>
    <w:p w14:paraId="723A77CD">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但还有其他地方，显浅易懂。</w:t>
      </w:r>
    </w:p>
    <w:p w14:paraId="44BCCBE7">
      <w:pPr>
        <w:spacing w:line="243" w:lineRule="auto"/>
        <w:rPr>
          <w:rFonts w:hint="eastAsia" w:ascii="微软雅黑" w:hAnsi="微软雅黑" w:eastAsia="微软雅黑" w:cs="微软雅黑"/>
          <w:sz w:val="30"/>
          <w:szCs w:val="30"/>
        </w:rPr>
      </w:pPr>
    </w:p>
    <w:p w14:paraId="463336FA">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if the Scriptures were not to be read at all; because all cannot be understood by women, then none may read them, for no man can perhaps understand all that he reads.</w:t>
      </w:r>
    </w:p>
    <w:p w14:paraId="233E1DCC">
      <w:pPr>
        <w:spacing w:line="243" w:lineRule="auto"/>
        <w:rPr>
          <w:rFonts w:hint="eastAsia" w:ascii="微软雅黑" w:hAnsi="微软雅黑" w:eastAsia="微软雅黑" w:cs="微软雅黑"/>
          <w:sz w:val="30"/>
          <w:szCs w:val="30"/>
        </w:rPr>
      </w:pPr>
    </w:p>
    <w:p w14:paraId="0DAE511E">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如果仅仅因为女性不能理解全部就根本不读圣经，那么没人可以读了，因为也许没有人能理解他所读的一切。</w:t>
      </w:r>
    </w:p>
    <w:p w14:paraId="5038461C">
      <w:pPr>
        <w:spacing w:line="243" w:lineRule="auto"/>
        <w:rPr>
          <w:rFonts w:hint="eastAsia" w:ascii="微软雅黑" w:hAnsi="微软雅黑" w:eastAsia="微软雅黑" w:cs="微软雅黑"/>
          <w:sz w:val="30"/>
          <w:szCs w:val="30"/>
        </w:rPr>
      </w:pPr>
    </w:p>
    <w:p w14:paraId="43A457F4">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let us turn the Argument, If the Scriptures be hard to be understood, let us therefore read them the oftener, and with more attention.</w:t>
      </w:r>
    </w:p>
    <w:p w14:paraId="3EB0D8F2">
      <w:pPr>
        <w:spacing w:line="243" w:lineRule="auto"/>
        <w:rPr>
          <w:rFonts w:hint="eastAsia" w:ascii="微软雅黑" w:hAnsi="微软雅黑" w:eastAsia="微软雅黑" w:cs="微软雅黑"/>
          <w:sz w:val="30"/>
          <w:szCs w:val="30"/>
        </w:rPr>
      </w:pPr>
    </w:p>
    <w:p w14:paraId="2B23D582">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但让我们反转这个论点，如果圣经难以理解，那就让我们读得更频繁，更专心。</w:t>
      </w:r>
    </w:p>
    <w:p w14:paraId="6FA3DF90">
      <w:pPr>
        <w:spacing w:line="243" w:lineRule="auto"/>
        <w:rPr>
          <w:rFonts w:hint="eastAsia" w:ascii="微软雅黑" w:hAnsi="微软雅黑" w:eastAsia="微软雅黑" w:cs="微软雅黑"/>
          <w:sz w:val="30"/>
          <w:szCs w:val="30"/>
        </w:rPr>
      </w:pPr>
    </w:p>
    <w:p w14:paraId="58EC8F63">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say besides, there is much danger of error.</w:t>
      </w:r>
    </w:p>
    <w:p w14:paraId="5D79510E">
      <w:pPr>
        <w:spacing w:line="243" w:lineRule="auto"/>
        <w:rPr>
          <w:rFonts w:hint="eastAsia" w:ascii="微软雅黑" w:hAnsi="微软雅黑" w:eastAsia="微软雅黑" w:cs="微软雅黑"/>
          <w:sz w:val="30"/>
          <w:szCs w:val="30"/>
        </w:rPr>
      </w:pPr>
    </w:p>
    <w:p w14:paraId="435B21E1">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他们还说，有很大的错误风险。</w:t>
      </w:r>
    </w:p>
    <w:p w14:paraId="35E326BD">
      <w:pPr>
        <w:spacing w:line="243" w:lineRule="auto"/>
        <w:rPr>
          <w:rFonts w:hint="eastAsia" w:ascii="微软雅黑" w:hAnsi="微软雅黑" w:eastAsia="微软雅黑" w:cs="微软雅黑"/>
          <w:sz w:val="30"/>
          <w:szCs w:val="30"/>
        </w:rPr>
      </w:pPr>
    </w:p>
    <w:p w14:paraId="5EE69569">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Ah how unlike these Romish spirits are, to the Antient holy Divines.</w:t>
      </w:r>
    </w:p>
    <w:p w14:paraId="67A93DB6">
      <w:pPr>
        <w:spacing w:line="243" w:lineRule="auto"/>
        <w:rPr>
          <w:rFonts w:hint="eastAsia" w:ascii="微软雅黑" w:hAnsi="微软雅黑" w:eastAsia="微软雅黑" w:cs="微软雅黑"/>
          <w:sz w:val="30"/>
          <w:szCs w:val="30"/>
        </w:rPr>
      </w:pPr>
    </w:p>
    <w:p w14:paraId="6FA6780D">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啊，这些罗马（天主教）精神与古代圣洁的神学家是多么不同。</w:t>
      </w:r>
    </w:p>
    <w:p w14:paraId="6061DC0A">
      <w:pPr>
        <w:spacing w:line="243" w:lineRule="auto"/>
        <w:rPr>
          <w:rFonts w:hint="eastAsia" w:ascii="微软雅黑" w:hAnsi="微软雅黑" w:eastAsia="微软雅黑" w:cs="微软雅黑"/>
          <w:sz w:val="30"/>
          <w:szCs w:val="30"/>
        </w:rPr>
      </w:pPr>
    </w:p>
    <w:p w14:paraId="58E75EA2">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Their endeavor was to heap up the benefits, but the business of these men, is to load the Scriptures with reproaches and disgraces.</w:t>
      </w:r>
    </w:p>
    <w:p w14:paraId="2E9C20DE">
      <w:pPr>
        <w:spacing w:line="243" w:lineRule="auto"/>
        <w:rPr>
          <w:rFonts w:hint="eastAsia" w:ascii="微软雅黑" w:hAnsi="微软雅黑" w:eastAsia="微软雅黑" w:cs="微软雅黑"/>
          <w:sz w:val="30"/>
          <w:szCs w:val="30"/>
        </w:rPr>
      </w:pPr>
    </w:p>
    <w:p w14:paraId="22A14954">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他们的努力是堆积益处，而这些人的勾当是给圣经加上责备和耻辱。</w:t>
      </w:r>
    </w:p>
    <w:p w14:paraId="70347433">
      <w:pPr>
        <w:spacing w:line="243" w:lineRule="auto"/>
        <w:rPr>
          <w:rFonts w:hint="eastAsia" w:ascii="微软雅黑" w:hAnsi="微软雅黑" w:eastAsia="微软雅黑" w:cs="微软雅黑"/>
          <w:sz w:val="30"/>
          <w:szCs w:val="30"/>
        </w:rPr>
      </w:pPr>
    </w:p>
    <w:p w14:paraId="6E103197">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T'is a shrewd presumption against them that they are unsound.</w:t>
      </w:r>
    </w:p>
    <w:p w14:paraId="7A011C7E">
      <w:pPr>
        <w:spacing w:line="243" w:lineRule="auto"/>
        <w:rPr>
          <w:rFonts w:hint="eastAsia" w:ascii="微软雅黑" w:hAnsi="微软雅黑" w:eastAsia="微软雅黑" w:cs="微软雅黑"/>
          <w:sz w:val="30"/>
          <w:szCs w:val="30"/>
        </w:rPr>
      </w:pPr>
    </w:p>
    <w:p w14:paraId="22F2495D">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这是一个精明的推测，反对他们，认为他们是不纯正的。</w:t>
      </w:r>
    </w:p>
    <w:p w14:paraId="0E2DC47B">
      <w:pPr>
        <w:spacing w:line="243" w:lineRule="auto"/>
        <w:rPr>
          <w:rFonts w:hint="eastAsia" w:ascii="微软雅黑" w:hAnsi="微软雅黑" w:eastAsia="微软雅黑" w:cs="微软雅黑"/>
          <w:sz w:val="30"/>
          <w:szCs w:val="30"/>
        </w:rPr>
      </w:pPr>
    </w:p>
    <w:p w14:paraId="537863CB">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had a rich trade, as long as they could keep the Bible clasped.</w:t>
      </w:r>
    </w:p>
    <w:p w14:paraId="57F7C700">
      <w:pPr>
        <w:spacing w:line="243" w:lineRule="auto"/>
        <w:rPr>
          <w:rFonts w:hint="eastAsia" w:ascii="微软雅黑" w:hAnsi="微软雅黑" w:eastAsia="微软雅黑" w:cs="微软雅黑"/>
          <w:sz w:val="30"/>
          <w:szCs w:val="30"/>
        </w:rPr>
      </w:pPr>
    </w:p>
    <w:p w14:paraId="6C432E05">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只要他们能让圣经紧闭，他们就有一笔丰厚的生意。</w:t>
      </w:r>
    </w:p>
    <w:p w14:paraId="733D8022">
      <w:pPr>
        <w:spacing w:line="243" w:lineRule="auto"/>
        <w:rPr>
          <w:rFonts w:hint="eastAsia" w:ascii="微软雅黑" w:hAnsi="微软雅黑" w:eastAsia="微软雅黑" w:cs="微软雅黑"/>
          <w:sz w:val="30"/>
          <w:szCs w:val="30"/>
        </w:rPr>
      </w:pPr>
    </w:p>
    <w:p w14:paraId="003E4642">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these latter times they have been forced much against their wills, to permit the reading, in some places, like Adrian the Emperor, who set some Countries at liberty, because he was unable to hold them in subjection.</w:t>
      </w:r>
    </w:p>
    <w:p w14:paraId="1DF65B89">
      <w:pPr>
        <w:spacing w:line="243" w:lineRule="auto"/>
        <w:rPr>
          <w:rFonts w:hint="eastAsia" w:ascii="微软雅黑" w:hAnsi="微软雅黑" w:eastAsia="微软雅黑" w:cs="微软雅黑"/>
          <w:sz w:val="30"/>
          <w:szCs w:val="30"/>
        </w:rPr>
      </w:pPr>
    </w:p>
    <w:p w14:paraId="2FF7B398">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在这末后的时期，他们违背自己的意愿被迫在某些地方允许阅读，就像哈德良皇帝一样，他释放了一些国家，因为他无法将它们控制在臣服之下。</w:t>
      </w:r>
    </w:p>
    <w:p w14:paraId="7B31D27F">
      <w:pPr>
        <w:spacing w:line="243" w:lineRule="auto"/>
        <w:rPr>
          <w:rFonts w:hint="eastAsia" w:ascii="微软雅黑" w:hAnsi="微软雅黑" w:eastAsia="微软雅黑" w:cs="微软雅黑"/>
          <w:sz w:val="30"/>
          <w:szCs w:val="30"/>
        </w:rPr>
      </w:pPr>
    </w:p>
    <w:p w14:paraId="7D9548A1">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to leave these factors of darkness and hell; oh be exhorted, to walk in the steps of the holy ancient Christians.</w:t>
      </w:r>
    </w:p>
    <w:p w14:paraId="7345BA53">
      <w:pPr>
        <w:spacing w:line="243" w:lineRule="auto"/>
        <w:rPr>
          <w:rFonts w:hint="eastAsia" w:ascii="微软雅黑" w:hAnsi="微软雅黑" w:eastAsia="微软雅黑" w:cs="微软雅黑"/>
          <w:sz w:val="30"/>
          <w:szCs w:val="30"/>
        </w:rPr>
      </w:pPr>
    </w:p>
    <w:p w14:paraId="27381139">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但离开这些黑暗和地狱的代理人；哦，请接受劝勉，跟随古代圣洁基督徒的脚踪行。</w:t>
      </w:r>
    </w:p>
    <w:p w14:paraId="541EF6B4">
      <w:pPr>
        <w:spacing w:line="243" w:lineRule="auto"/>
        <w:rPr>
          <w:rFonts w:hint="eastAsia" w:ascii="微软雅黑" w:hAnsi="微软雅黑" w:eastAsia="微软雅黑" w:cs="微软雅黑"/>
          <w:sz w:val="30"/>
          <w:szCs w:val="30"/>
        </w:rPr>
      </w:pPr>
    </w:p>
    <w:p w14:paraId="7184CCD9">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Eusebius tells us concerning Pamphilus the Martyr, of his liberality, and among other things, that he was wont to bestow Bibles and other good books upon poor women a most commendable Alms, and which he would not have bestowed, had he thought it unfit for women to read.</w:t>
      </w:r>
    </w:p>
    <w:p w14:paraId="2EA2870C">
      <w:pPr>
        <w:spacing w:line="243" w:lineRule="auto"/>
        <w:rPr>
          <w:rFonts w:hint="eastAsia" w:ascii="微软雅黑" w:hAnsi="微软雅黑" w:eastAsia="微软雅黑" w:cs="微软雅黑"/>
          <w:sz w:val="30"/>
          <w:szCs w:val="30"/>
        </w:rPr>
      </w:pPr>
    </w:p>
    <w:p w14:paraId="552B4376">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优西比乌告诉我们关于殉道者潘菲鲁斯的事，谈到他的慷慨，其中提到他习惯将圣经和其他好书赠送给贫穷的妇女，这是一种最值得称赞的施舍，如果他认为女性不适合阅读，他是不会赠送的。</w:t>
      </w:r>
    </w:p>
    <w:p w14:paraId="4535207B">
      <w:pPr>
        <w:spacing w:line="243" w:lineRule="auto"/>
        <w:rPr>
          <w:rFonts w:hint="eastAsia" w:ascii="微软雅黑" w:hAnsi="微软雅黑" w:eastAsia="微软雅黑" w:cs="微软雅黑"/>
          <w:sz w:val="30"/>
          <w:szCs w:val="30"/>
        </w:rPr>
      </w:pPr>
    </w:p>
    <w:p w14:paraId="743C6896">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appears by Gregory of Nazienzen's praises of his sister Gorgonia, that though she were a married woman, she found much time for reading.</w:t>
      </w:r>
    </w:p>
    <w:p w14:paraId="6D852C1D">
      <w:pPr>
        <w:spacing w:line="243" w:lineRule="auto"/>
        <w:rPr>
          <w:rFonts w:hint="eastAsia" w:ascii="微软雅黑" w:hAnsi="微软雅黑" w:eastAsia="微软雅黑" w:cs="微软雅黑"/>
          <w:sz w:val="30"/>
          <w:szCs w:val="30"/>
        </w:rPr>
      </w:pPr>
    </w:p>
    <w:p w14:paraId="0907B26F">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从纳齐安的格里高利对他妹妹戈尔戈尼亚的赞美中可以看出，虽然她是个已婚妇女，但她找出了很多时间阅读。</w:t>
      </w:r>
    </w:p>
    <w:p w14:paraId="5C2461CA">
      <w:pPr>
        <w:spacing w:line="243" w:lineRule="auto"/>
        <w:rPr>
          <w:rFonts w:hint="eastAsia" w:ascii="微软雅黑" w:hAnsi="微软雅黑" w:eastAsia="微软雅黑" w:cs="微软雅黑"/>
          <w:sz w:val="30"/>
          <w:szCs w:val="30"/>
        </w:rPr>
      </w:pPr>
    </w:p>
    <w:p w14:paraId="11B1CA0C">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Jerome giving advises to Laeta how to institute her daughter, directs her in a course, first to read the Psalms, then the Proverbs, then Ecclesiastes, then the Evangelists, the Acts, the Epistles, and after these the Prophets, the Five books of Moses, and the Historical books; and leaves it to the mother to instruct her, or in case she were absent, to the Aunt.</w:t>
      </w:r>
    </w:p>
    <w:p w14:paraId="2150ECD7">
      <w:pPr>
        <w:spacing w:line="243" w:lineRule="auto"/>
        <w:rPr>
          <w:rFonts w:hint="eastAsia" w:ascii="微软雅黑" w:hAnsi="微软雅黑" w:eastAsia="微软雅黑" w:cs="微软雅黑"/>
          <w:sz w:val="30"/>
          <w:szCs w:val="30"/>
        </w:rPr>
      </w:pPr>
    </w:p>
    <w:p w14:paraId="2DF6AFFA">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耶柔米建议莱塔如何教育女儿，指导她一个课程，首先读诗篇，然后是箴言，然后是传道书，然后是福音书、使徒行传、书信，在这些之后是先知书、摩西五经和历史书；并让母亲教导她，或者如果母亲不在，就让姨母教导。</w:t>
      </w:r>
    </w:p>
    <w:p w14:paraId="0A738E5D">
      <w:pPr>
        <w:spacing w:line="243" w:lineRule="auto"/>
        <w:rPr>
          <w:rFonts w:hint="eastAsia" w:ascii="微软雅黑" w:hAnsi="微软雅黑" w:eastAsia="微软雅黑" w:cs="微软雅黑"/>
          <w:sz w:val="30"/>
          <w:szCs w:val="30"/>
        </w:rPr>
      </w:pPr>
    </w:p>
    <w:p w14:paraId="47637630">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praiseth Marcella, that he never came to her, but she was asking him somewhat about the Scriptures; and tells us, that if himself had any doubt, he would ask her Judgment.</w:t>
      </w:r>
    </w:p>
    <w:p w14:paraId="2351A421">
      <w:pPr>
        <w:spacing w:line="243" w:lineRule="auto"/>
        <w:rPr>
          <w:rFonts w:hint="eastAsia" w:ascii="微软雅黑" w:hAnsi="微软雅黑" w:eastAsia="微软雅黑" w:cs="微软雅黑"/>
          <w:sz w:val="30"/>
          <w:szCs w:val="30"/>
        </w:rPr>
      </w:pPr>
    </w:p>
    <w:p w14:paraId="141A9979">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他称赞马克拉，说他每次去见她，她都在问他关于圣经的问题；并告诉我们，如果他自己有任何疑问，他会征求她的判断。</w:t>
      </w:r>
    </w:p>
    <w:p w14:paraId="35846822">
      <w:pPr>
        <w:spacing w:line="243" w:lineRule="auto"/>
        <w:rPr>
          <w:rFonts w:hint="eastAsia" w:ascii="微软雅黑" w:hAnsi="微软雅黑" w:eastAsia="微软雅黑" w:cs="微软雅黑"/>
          <w:sz w:val="30"/>
          <w:szCs w:val="30"/>
        </w:rPr>
      </w:pPr>
    </w:p>
    <w:p w14:paraId="26E8F13B">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Epitaph which he wrote upon Paula, he saith she had the Bible in her memory.</w:t>
      </w:r>
    </w:p>
    <w:p w14:paraId="536D00C7">
      <w:pPr>
        <w:spacing w:line="243" w:lineRule="auto"/>
        <w:rPr>
          <w:rFonts w:hint="eastAsia" w:ascii="微软雅黑" w:hAnsi="微软雅黑" w:eastAsia="微软雅黑" w:cs="微软雅黑"/>
          <w:sz w:val="30"/>
          <w:szCs w:val="30"/>
        </w:rPr>
      </w:pPr>
    </w:p>
    <w:p w14:paraId="172AB765">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在他为保拉写的墓志铭中，他说她把圣经记在心里。</w:t>
      </w:r>
    </w:p>
    <w:p w14:paraId="203A75B5">
      <w:pPr>
        <w:spacing w:line="243" w:lineRule="auto"/>
        <w:rPr>
          <w:rFonts w:hint="eastAsia" w:ascii="微软雅黑" w:hAnsi="微软雅黑" w:eastAsia="微软雅黑" w:cs="微软雅黑"/>
          <w:sz w:val="30"/>
          <w:szCs w:val="30"/>
        </w:rPr>
      </w:pPr>
    </w:p>
    <w:p w14:paraId="6925F258">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One other passage I cannot omit of Jerome's, whereby it may appear that he would not have women omit any part of the whole Bible, for he finds some fault with Algasia, when she sent some questions to him, only about the Gospel's, and the Apostles writings, that he feared she was not acquainted with the Old Testament.</w:t>
      </w:r>
    </w:p>
    <w:p w14:paraId="38E55C7E">
      <w:pPr>
        <w:spacing w:line="243" w:lineRule="auto"/>
        <w:rPr>
          <w:rFonts w:hint="eastAsia" w:ascii="微软雅黑" w:hAnsi="微软雅黑" w:eastAsia="微软雅黑" w:cs="微软雅黑"/>
          <w:sz w:val="30"/>
          <w:szCs w:val="30"/>
        </w:rPr>
      </w:pPr>
    </w:p>
    <w:p w14:paraId="3A1AA89C">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耶柔米的另一段话我不能省略，由此可见他不希望女性忽略整本圣经的任何部分，因为当阿尔加西亚只就福音书和使徒著作向他提出一些问题时，他指出了她的不足，担心她不熟悉旧约。</w:t>
      </w:r>
    </w:p>
    <w:p w14:paraId="1B8BC881">
      <w:pPr>
        <w:spacing w:line="243" w:lineRule="auto"/>
        <w:rPr>
          <w:rFonts w:hint="eastAsia" w:ascii="微软雅黑" w:hAnsi="微软雅黑" w:eastAsia="微软雅黑" w:cs="微软雅黑"/>
          <w:sz w:val="30"/>
          <w:szCs w:val="30"/>
        </w:rPr>
      </w:pPr>
    </w:p>
    <w:p w14:paraId="1DF95015">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will content myself to have propounded these ancient examples, I might also instance in modern, I have in particular taken notice of one notable pattern, namely Magdalene the wife of D. Pareus of Heidelberg, in my Exercitation upon Malachi, Chap. 14. v. 14. where by Digression I have spoken somewhat to this point.</w:t>
      </w:r>
    </w:p>
    <w:p w14:paraId="0A4C0A80">
      <w:pPr>
        <w:spacing w:line="243" w:lineRule="auto"/>
        <w:rPr>
          <w:rFonts w:hint="eastAsia" w:ascii="微软雅黑" w:hAnsi="微软雅黑" w:eastAsia="微软雅黑" w:cs="微软雅黑"/>
          <w:sz w:val="30"/>
          <w:szCs w:val="30"/>
        </w:rPr>
      </w:pPr>
    </w:p>
    <w:p w14:paraId="69B09345">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我满足于提出这些古代的例子，我也可以举出现代的例子，我特别注意到一个显著的榜样，即海德堡帕雷乌斯博士的妻子马格达琳，在我对玛拉基书第14章14节的练习中，我在离题时对此点有所论述。</w:t>
      </w:r>
    </w:p>
    <w:p w14:paraId="51EEE0C3">
      <w:pPr>
        <w:spacing w:line="243" w:lineRule="auto"/>
        <w:rPr>
          <w:rFonts w:hint="eastAsia" w:ascii="微软雅黑" w:hAnsi="微软雅黑" w:eastAsia="微软雅黑" w:cs="微软雅黑"/>
          <w:sz w:val="30"/>
          <w:szCs w:val="30"/>
        </w:rPr>
      </w:pPr>
    </w:p>
    <w:p w14:paraId="3D35B856">
      <w:pPr>
        <w:pStyle w:val="2"/>
        <w:bidi w:val="0"/>
        <w:jc w:val="center"/>
        <w:rPr>
          <w:rFonts w:hint="eastAsia"/>
        </w:rPr>
      </w:pPr>
      <w:r>
        <w:rPr>
          <w:rFonts w:hint="eastAsia"/>
        </w:rPr>
        <w:t>CHAP. XII.</w:t>
      </w:r>
    </w:p>
    <w:p w14:paraId="606D784E">
      <w:pPr>
        <w:pStyle w:val="2"/>
        <w:bidi w:val="0"/>
        <w:jc w:val="center"/>
        <w:rPr>
          <w:rFonts w:hint="eastAsia"/>
        </w:rPr>
      </w:pPr>
      <w:r>
        <w:rPr>
          <w:rFonts w:hint="eastAsia"/>
        </w:rPr>
        <w:t>第十二章。</w:t>
      </w:r>
    </w:p>
    <w:p w14:paraId="5403AF93">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Maxims of Piety. The Conclusion.</w:t>
      </w:r>
    </w:p>
    <w:p w14:paraId="144FD43B">
      <w:pPr>
        <w:spacing w:line="243" w:lineRule="auto"/>
        <w:rPr>
          <w:rFonts w:hint="eastAsia" w:ascii="微软雅黑" w:hAnsi="微软雅黑" w:eastAsia="微软雅黑" w:cs="微软雅黑"/>
          <w:sz w:val="30"/>
          <w:szCs w:val="30"/>
        </w:rPr>
      </w:pPr>
    </w:p>
    <w:p w14:paraId="1A7D3439">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虔诚的格言。结论。</w:t>
      </w:r>
    </w:p>
    <w:p w14:paraId="6EEE13A1">
      <w:pPr>
        <w:spacing w:line="243" w:lineRule="auto"/>
        <w:rPr>
          <w:rFonts w:hint="eastAsia" w:ascii="微软雅黑" w:hAnsi="微软雅黑" w:eastAsia="微软雅黑" w:cs="微软雅黑"/>
          <w:sz w:val="30"/>
          <w:szCs w:val="30"/>
        </w:rPr>
      </w:pPr>
    </w:p>
    <w:p w14:paraId="5C4D1800">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Having put the Bible into your hands, with a persuasion to sit down to read it, I might forbear to give any further direction, because there you will find all that is necessary, neither do I intend to write an Institution of Christian women.</w:t>
      </w:r>
    </w:p>
    <w:p w14:paraId="03EA0FA3">
      <w:pPr>
        <w:spacing w:line="243" w:lineRule="auto"/>
        <w:rPr>
          <w:rFonts w:hint="eastAsia" w:ascii="微软雅黑" w:hAnsi="微软雅黑" w:eastAsia="微软雅黑" w:cs="微软雅黑"/>
          <w:sz w:val="30"/>
          <w:szCs w:val="30"/>
        </w:rPr>
      </w:pPr>
    </w:p>
    <w:p w14:paraId="614B1030">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既然把圣经交到你们手中，并劝你们坐下来阅读，我本可以不再给予进一步的指导，因为在那里你们会找到一切必要的，我也不打算写一本《基督徒女性守则》。</w:t>
      </w:r>
    </w:p>
    <w:p w14:paraId="13F95709">
      <w:pPr>
        <w:spacing w:line="243" w:lineRule="auto"/>
        <w:rPr>
          <w:rFonts w:hint="eastAsia" w:ascii="微软雅黑" w:hAnsi="微软雅黑" w:eastAsia="微软雅黑" w:cs="微软雅黑"/>
          <w:sz w:val="30"/>
          <w:szCs w:val="30"/>
        </w:rPr>
      </w:pPr>
    </w:p>
    <w:p w14:paraId="3A82AFC9">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shall therefore only give some brief Adviso's, as they offer themselves, it may be without any precise order or method.</w:t>
      </w:r>
    </w:p>
    <w:p w14:paraId="5F882B19">
      <w:pPr>
        <w:spacing w:line="243" w:lineRule="auto"/>
        <w:rPr>
          <w:rFonts w:hint="eastAsia" w:ascii="微软雅黑" w:hAnsi="微软雅黑" w:eastAsia="微软雅黑" w:cs="微软雅黑"/>
          <w:sz w:val="30"/>
          <w:szCs w:val="30"/>
        </w:rPr>
      </w:pPr>
    </w:p>
    <w:p w14:paraId="1AB998A1">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因此，我只给出一些简短的建议，正如它们自然呈现的那样，可能没有任何精确的顺序或方法。</w:t>
      </w:r>
    </w:p>
    <w:p w14:paraId="6A3CDF37">
      <w:pPr>
        <w:spacing w:line="243" w:lineRule="auto"/>
        <w:rPr>
          <w:rFonts w:hint="eastAsia" w:ascii="微软雅黑" w:hAnsi="微软雅黑" w:eastAsia="微软雅黑" w:cs="微软雅黑"/>
          <w:sz w:val="30"/>
          <w:szCs w:val="30"/>
        </w:rPr>
      </w:pPr>
    </w:p>
    <w:p w14:paraId="6C76F485">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Do all things in Religion by rule; nothing by venture, hit or miss.</w:t>
      </w:r>
    </w:p>
    <w:p w14:paraId="766CA432">
      <w:pPr>
        <w:spacing w:line="243" w:lineRule="auto"/>
        <w:rPr>
          <w:rFonts w:hint="eastAsia" w:ascii="微软雅黑" w:hAnsi="微软雅黑" w:eastAsia="微软雅黑" w:cs="微软雅黑"/>
          <w:sz w:val="30"/>
          <w:szCs w:val="30"/>
        </w:rPr>
      </w:pPr>
    </w:p>
    <w:p w14:paraId="1AD93820">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宗教上的一切事都要按规则行；没有什么是靠冒险、碰运气的。</w:t>
      </w:r>
    </w:p>
    <w:p w14:paraId="4AAAD27E">
      <w:pPr>
        <w:spacing w:line="243" w:lineRule="auto"/>
        <w:rPr>
          <w:rFonts w:hint="eastAsia" w:ascii="微软雅黑" w:hAnsi="微软雅黑" w:eastAsia="微软雅黑" w:cs="微软雅黑"/>
          <w:sz w:val="30"/>
          <w:szCs w:val="30"/>
        </w:rPr>
      </w:pPr>
    </w:p>
    <w:p w14:paraId="77457A7E">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Let not your rule be vox populi, but verbum Dei, not the opinion of the Times, but the unerring Truth.</w:t>
      </w:r>
    </w:p>
    <w:p w14:paraId="2D62792E">
      <w:pPr>
        <w:spacing w:line="243" w:lineRule="auto"/>
        <w:rPr>
          <w:rFonts w:hint="eastAsia" w:ascii="微软雅黑" w:hAnsi="微软雅黑" w:eastAsia="微软雅黑" w:cs="微软雅黑"/>
          <w:sz w:val="30"/>
          <w:szCs w:val="30"/>
        </w:rPr>
      </w:pPr>
    </w:p>
    <w:p w14:paraId="69A961E7">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不要让你的规则是“人民的声音”（vox populi），而是“神的话语”（verbum Dei），不是时代的观点，而是无误的真理。</w:t>
      </w:r>
    </w:p>
    <w:p w14:paraId="6FB444DC">
      <w:pPr>
        <w:spacing w:line="243" w:lineRule="auto"/>
        <w:rPr>
          <w:rFonts w:hint="eastAsia" w:ascii="微软雅黑" w:hAnsi="微软雅黑" w:eastAsia="微软雅黑" w:cs="微软雅黑"/>
          <w:sz w:val="30"/>
          <w:szCs w:val="30"/>
        </w:rPr>
      </w:pPr>
    </w:p>
    <w:p w14:paraId="3BEFA6C2">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Do not bend the rule, and then measure by it. Bring your Actions to that, and not that to your actions.</w:t>
      </w:r>
    </w:p>
    <w:p w14:paraId="4A7CE9A0">
      <w:pPr>
        <w:spacing w:line="243" w:lineRule="auto"/>
        <w:rPr>
          <w:rFonts w:hint="eastAsia" w:ascii="微软雅黑" w:hAnsi="微软雅黑" w:eastAsia="微软雅黑" w:cs="微软雅黑"/>
          <w:sz w:val="30"/>
          <w:szCs w:val="30"/>
        </w:rPr>
      </w:pPr>
    </w:p>
    <w:p w14:paraId="35CFED41">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不要弯曲规则，然后用它来衡量。让你的行为符合规则，而不是让规则迁就你的行为。</w:t>
      </w:r>
    </w:p>
    <w:p w14:paraId="52606A75">
      <w:pPr>
        <w:spacing w:line="243" w:lineRule="auto"/>
        <w:rPr>
          <w:rFonts w:hint="eastAsia" w:ascii="微软雅黑" w:hAnsi="微软雅黑" w:eastAsia="微软雅黑" w:cs="微软雅黑"/>
          <w:sz w:val="30"/>
          <w:szCs w:val="30"/>
        </w:rPr>
      </w:pPr>
    </w:p>
    <w:p w14:paraId="0C25C575">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the case be hard, advise. The truth sometimes lies deep, you will need help to draw it up.</w:t>
      </w:r>
    </w:p>
    <w:p w14:paraId="77583AAE">
      <w:pPr>
        <w:spacing w:line="243" w:lineRule="auto"/>
        <w:rPr>
          <w:rFonts w:hint="eastAsia" w:ascii="微软雅黑" w:hAnsi="微软雅黑" w:eastAsia="微软雅黑" w:cs="微软雅黑"/>
          <w:sz w:val="30"/>
          <w:szCs w:val="30"/>
        </w:rPr>
      </w:pPr>
    </w:p>
    <w:p w14:paraId="419DF106">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如果情况困难，寻求建议。真理有时隐藏得很深，你需要帮助把它汲取上来。</w:t>
      </w:r>
    </w:p>
    <w:p w14:paraId="5192A91B">
      <w:pPr>
        <w:spacing w:line="243" w:lineRule="auto"/>
        <w:rPr>
          <w:rFonts w:hint="eastAsia" w:ascii="微软雅黑" w:hAnsi="微软雅黑" w:eastAsia="微软雅黑" w:cs="微软雅黑"/>
          <w:sz w:val="30"/>
          <w:szCs w:val="30"/>
        </w:rPr>
      </w:pPr>
    </w:p>
    <w:p w14:paraId="7445FF10">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Particularly:</w:t>
      </w:r>
    </w:p>
    <w:p w14:paraId="75292BA5">
      <w:pPr>
        <w:spacing w:line="243" w:lineRule="auto"/>
        <w:rPr>
          <w:rFonts w:hint="eastAsia" w:ascii="微软雅黑" w:hAnsi="微软雅黑" w:eastAsia="微软雅黑" w:cs="微软雅黑"/>
          <w:sz w:val="30"/>
          <w:szCs w:val="30"/>
        </w:rPr>
      </w:pPr>
    </w:p>
    <w:p w14:paraId="59EF9B94">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特别是：</w:t>
      </w:r>
    </w:p>
    <w:p w14:paraId="62BC8F50">
      <w:pPr>
        <w:spacing w:line="243" w:lineRule="auto"/>
        <w:rPr>
          <w:rFonts w:hint="eastAsia" w:ascii="微软雅黑" w:hAnsi="微软雅黑" w:eastAsia="微软雅黑" w:cs="微软雅黑"/>
          <w:sz w:val="30"/>
          <w:szCs w:val="30"/>
        </w:rPr>
      </w:pPr>
    </w:p>
    <w:p w14:paraId="5551FAAE">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Learn to know God. Be not at a doubt whether Baal be he. You must know the landlord to whom your rent is to be paid.</w:t>
      </w:r>
    </w:p>
    <w:p w14:paraId="3F1A32B2">
      <w:pPr>
        <w:spacing w:line="243" w:lineRule="auto"/>
        <w:rPr>
          <w:rFonts w:hint="eastAsia" w:ascii="微软雅黑" w:hAnsi="微软雅黑" w:eastAsia="微软雅黑" w:cs="微软雅黑"/>
          <w:sz w:val="30"/>
          <w:szCs w:val="30"/>
        </w:rPr>
      </w:pPr>
    </w:p>
    <w:p w14:paraId="0F420E9F">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学习认识神。不要怀疑巴力是否是祂。你必须认识你要向其交租的房东。</w:t>
      </w:r>
    </w:p>
    <w:p w14:paraId="4010BDBD">
      <w:pPr>
        <w:spacing w:line="243" w:lineRule="auto"/>
        <w:rPr>
          <w:rFonts w:hint="eastAsia" w:ascii="微软雅黑" w:hAnsi="微软雅黑" w:eastAsia="微软雅黑" w:cs="微软雅黑"/>
          <w:sz w:val="30"/>
          <w:szCs w:val="30"/>
        </w:rPr>
      </w:pPr>
    </w:p>
    <w:p w14:paraId="0DB4E01E">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Frame in your hearts, the highest and holiest apprehensions of him.</w:t>
      </w:r>
    </w:p>
    <w:p w14:paraId="1404FC7C">
      <w:pPr>
        <w:spacing w:line="243" w:lineRule="auto"/>
        <w:rPr>
          <w:rFonts w:hint="eastAsia" w:ascii="微软雅黑" w:hAnsi="微软雅黑" w:eastAsia="微软雅黑" w:cs="微软雅黑"/>
          <w:sz w:val="30"/>
          <w:szCs w:val="30"/>
        </w:rPr>
      </w:pPr>
    </w:p>
    <w:p w14:paraId="779CDB23">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在你们心中构建对祂最高和最圣洁的理解。</w:t>
      </w:r>
    </w:p>
    <w:p w14:paraId="50F06822">
      <w:pPr>
        <w:spacing w:line="243" w:lineRule="auto"/>
        <w:rPr>
          <w:rFonts w:hint="eastAsia" w:ascii="微软雅黑" w:hAnsi="微软雅黑" w:eastAsia="微软雅黑" w:cs="微软雅黑"/>
          <w:sz w:val="30"/>
          <w:szCs w:val="30"/>
        </w:rPr>
      </w:pPr>
    </w:p>
    <w:p w14:paraId="1B8FACBE">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Believe him, hope in him, fear him, love him, obey him, joy in him, count it an honor to be his servant.</w:t>
      </w:r>
    </w:p>
    <w:p w14:paraId="5F9C1178">
      <w:pPr>
        <w:spacing w:line="243" w:lineRule="auto"/>
        <w:rPr>
          <w:rFonts w:hint="eastAsia" w:ascii="微软雅黑" w:hAnsi="微软雅黑" w:eastAsia="微软雅黑" w:cs="微软雅黑"/>
          <w:sz w:val="30"/>
          <w:szCs w:val="30"/>
        </w:rPr>
      </w:pPr>
    </w:p>
    <w:p w14:paraId="7B847E83">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相信祂，仰望祂，敬畏祂，爱祂，顺服祂，以祂为乐，视作祂的仆人为荣。</w:t>
      </w:r>
    </w:p>
    <w:p w14:paraId="19C8D6F3">
      <w:pPr>
        <w:spacing w:line="243" w:lineRule="auto"/>
        <w:rPr>
          <w:rFonts w:hint="eastAsia" w:ascii="微软雅黑" w:hAnsi="微软雅黑" w:eastAsia="微软雅黑" w:cs="微软雅黑"/>
          <w:sz w:val="30"/>
          <w:szCs w:val="30"/>
        </w:rPr>
      </w:pPr>
    </w:p>
    <w:p w14:paraId="4D331C6A">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Keep an account, and a watch over the thoughts. Say not Thoughts are free, Know that they defile one.</w:t>
      </w:r>
    </w:p>
    <w:p w14:paraId="79812A9E">
      <w:pPr>
        <w:spacing w:line="243" w:lineRule="auto"/>
        <w:rPr>
          <w:rFonts w:hint="eastAsia" w:ascii="微软雅黑" w:hAnsi="微软雅黑" w:eastAsia="微软雅黑" w:cs="微软雅黑"/>
          <w:sz w:val="30"/>
          <w:szCs w:val="30"/>
        </w:rPr>
      </w:pPr>
    </w:p>
    <w:p w14:paraId="3ADE5379">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记录并看守思想。不要说思想是自由的，要知道它们会玷污人。</w:t>
      </w:r>
    </w:p>
    <w:p w14:paraId="6A7498FF">
      <w:pPr>
        <w:spacing w:line="243" w:lineRule="auto"/>
        <w:rPr>
          <w:rFonts w:hint="eastAsia" w:ascii="微软雅黑" w:hAnsi="微软雅黑" w:eastAsia="微软雅黑" w:cs="微软雅黑"/>
          <w:sz w:val="30"/>
          <w:szCs w:val="30"/>
        </w:rPr>
      </w:pPr>
    </w:p>
    <w:p w14:paraId="4AFE737D">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Banish vain, disordered, profane, wanton, proud, malicious thoughts.</w:t>
      </w:r>
    </w:p>
    <w:p w14:paraId="52160503">
      <w:pPr>
        <w:spacing w:line="243" w:lineRule="auto"/>
        <w:rPr>
          <w:rFonts w:hint="eastAsia" w:ascii="微软雅黑" w:hAnsi="微软雅黑" w:eastAsia="微软雅黑" w:cs="微软雅黑"/>
          <w:sz w:val="30"/>
          <w:szCs w:val="30"/>
        </w:rPr>
      </w:pPr>
    </w:p>
    <w:p w14:paraId="18F334A8">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驱逐虚妄、混乱、亵渎、放荡、骄傲、恶意的思想。</w:t>
      </w:r>
    </w:p>
    <w:p w14:paraId="71265B15">
      <w:pPr>
        <w:spacing w:line="243" w:lineRule="auto"/>
        <w:rPr>
          <w:rFonts w:hint="eastAsia" w:ascii="微软雅黑" w:hAnsi="微软雅黑" w:eastAsia="微软雅黑" w:cs="微软雅黑"/>
          <w:sz w:val="30"/>
          <w:szCs w:val="30"/>
        </w:rPr>
      </w:pPr>
    </w:p>
    <w:p w14:paraId="6B88741F">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Season and fill the thoughts with holy meditations. If they be revengeful, think how meek Christ was, If they be censorious, think thus, Ah how bad am I myself.</w:t>
      </w:r>
    </w:p>
    <w:p w14:paraId="4AFEB041">
      <w:pPr>
        <w:spacing w:line="243" w:lineRule="auto"/>
        <w:rPr>
          <w:rFonts w:hint="eastAsia" w:ascii="微软雅黑" w:hAnsi="微软雅黑" w:eastAsia="微软雅黑" w:cs="微软雅黑"/>
          <w:sz w:val="30"/>
          <w:szCs w:val="30"/>
        </w:rPr>
      </w:pPr>
    </w:p>
    <w:p w14:paraId="1AD1AF8F">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用圣洁的默想来调和并充满思想。如果思想充满报复，想一想基督是何等温柔；如果是吹毛求疵，就这样想：啊，我自己是多么糟糕。</w:t>
      </w:r>
    </w:p>
    <w:p w14:paraId="28B87DAD">
      <w:pPr>
        <w:spacing w:line="243" w:lineRule="auto"/>
        <w:rPr>
          <w:rFonts w:hint="eastAsia" w:ascii="微软雅黑" w:hAnsi="微软雅黑" w:eastAsia="微软雅黑" w:cs="微软雅黑"/>
          <w:sz w:val="30"/>
          <w:szCs w:val="30"/>
        </w:rPr>
      </w:pPr>
    </w:p>
    <w:p w14:paraId="2B6C1BC5">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Imagination is a great thorough-fare: keep out bad, at least let them not lodge with you; but go on as Vagrants, lest otherwise you be under the Statute and a penalty.</w:t>
      </w:r>
    </w:p>
    <w:p w14:paraId="0C4F2C7E">
      <w:pPr>
        <w:spacing w:line="243" w:lineRule="auto"/>
        <w:rPr>
          <w:rFonts w:hint="eastAsia" w:ascii="微软雅黑" w:hAnsi="微软雅黑" w:eastAsia="微软雅黑" w:cs="微软雅黑"/>
          <w:sz w:val="30"/>
          <w:szCs w:val="30"/>
        </w:rPr>
      </w:pPr>
    </w:p>
    <w:p w14:paraId="305D2C03">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想象力是一条繁忙的通道：要把坏的挡在外面，至少不要让它们与你同住；而是像流浪者一样让它们过去，否则你会触犯律法并受罚。</w:t>
      </w:r>
    </w:p>
    <w:p w14:paraId="161B1C08">
      <w:pPr>
        <w:spacing w:line="243" w:lineRule="auto"/>
        <w:rPr>
          <w:rFonts w:hint="eastAsia" w:ascii="微软雅黑" w:hAnsi="微软雅黑" w:eastAsia="微软雅黑" w:cs="微软雅黑"/>
          <w:sz w:val="30"/>
          <w:szCs w:val="30"/>
        </w:rPr>
      </w:pPr>
    </w:p>
    <w:p w14:paraId="11B0A03B">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Get governed and bridled Affections. Let them never run out, unless you be sure they are right. Say, Anger is too good for injuries; and sorrow too good for anything but sin; and love too good for lusts or money; and hope too good for earth, or anything below Heaven.</w:t>
      </w:r>
    </w:p>
    <w:p w14:paraId="61B94230">
      <w:pPr>
        <w:spacing w:line="243" w:lineRule="auto"/>
        <w:rPr>
          <w:rFonts w:hint="eastAsia" w:ascii="微软雅黑" w:hAnsi="微软雅黑" w:eastAsia="微软雅黑" w:cs="微软雅黑"/>
          <w:sz w:val="30"/>
          <w:szCs w:val="30"/>
        </w:rPr>
      </w:pPr>
    </w:p>
    <w:p w14:paraId="4FAA6BC6">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获得受管束和受羁勒的情感。决不要让它们随意流露，除非你确信它们是正确的。要说，愤怒对于伤害来说太宝贵了；悲伤除了罪之外不值得为任何事浪费；爱对于私欲或金钱来说太宝贵了；盼望对于尘世或天堂之下的任何事物来说太宝贵了。</w:t>
      </w:r>
    </w:p>
    <w:p w14:paraId="10A81F7C">
      <w:pPr>
        <w:spacing w:line="243" w:lineRule="auto"/>
        <w:rPr>
          <w:rFonts w:hint="eastAsia" w:ascii="微软雅黑" w:hAnsi="微软雅黑" w:eastAsia="微软雅黑" w:cs="微软雅黑"/>
          <w:sz w:val="30"/>
          <w:szCs w:val="30"/>
        </w:rPr>
      </w:pPr>
    </w:p>
    <w:p w14:paraId="58473ABB">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Converse much with God. Let those that are carnal and unacquainted with God, entertain themselves with the Stage or with the Market. Be higher than those delights, and those gains.</w:t>
      </w:r>
    </w:p>
    <w:p w14:paraId="25A4248C">
      <w:pPr>
        <w:spacing w:line="243" w:lineRule="auto"/>
        <w:rPr>
          <w:rFonts w:hint="eastAsia" w:ascii="微软雅黑" w:hAnsi="微软雅黑" w:eastAsia="微软雅黑" w:cs="微软雅黑"/>
          <w:sz w:val="30"/>
          <w:szCs w:val="30"/>
        </w:rPr>
      </w:pPr>
    </w:p>
    <w:p w14:paraId="0C9963CA">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多与神交谈。让那些属肉体和不认识神的人，用舞台或市场娱乐自己吧。要超越那些快乐和那些收益。</w:t>
      </w:r>
    </w:p>
    <w:p w14:paraId="72D7A9B8">
      <w:pPr>
        <w:spacing w:line="243" w:lineRule="auto"/>
        <w:rPr>
          <w:rFonts w:hint="eastAsia" w:ascii="微软雅黑" w:hAnsi="微软雅黑" w:eastAsia="微软雅黑" w:cs="微软雅黑"/>
          <w:sz w:val="30"/>
          <w:szCs w:val="30"/>
        </w:rPr>
      </w:pPr>
    </w:p>
    <w:p w14:paraId="743F9C06">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Live by faith. Let others, that know not this name of the Lord, shuffle in the world, look to, and provide for themselves.</w:t>
      </w:r>
    </w:p>
    <w:p w14:paraId="268AD8CA">
      <w:pPr>
        <w:spacing w:line="243" w:lineRule="auto"/>
        <w:rPr>
          <w:rFonts w:hint="eastAsia" w:ascii="微软雅黑" w:hAnsi="微软雅黑" w:eastAsia="微软雅黑" w:cs="微软雅黑"/>
          <w:sz w:val="30"/>
          <w:szCs w:val="30"/>
        </w:rPr>
      </w:pPr>
    </w:p>
    <w:p w14:paraId="7A0FE552">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凭信心生活。让其他人，那些不知道主名的人，在世界上混日子，依靠自己，为自己筹谋。</w:t>
      </w:r>
    </w:p>
    <w:p w14:paraId="53D18E0A">
      <w:pPr>
        <w:spacing w:line="243" w:lineRule="auto"/>
        <w:rPr>
          <w:rFonts w:hint="eastAsia" w:ascii="微软雅黑" w:hAnsi="微软雅黑" w:eastAsia="微软雅黑" w:cs="微软雅黑"/>
          <w:sz w:val="30"/>
          <w:szCs w:val="30"/>
        </w:rPr>
      </w:pPr>
    </w:p>
    <w:p w14:paraId="1A01615C">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Believe God's Protection, and delivery if in misery. Fret not. Think how wise God is, and how tender.</w:t>
      </w:r>
    </w:p>
    <w:p w14:paraId="4C5112BB">
      <w:pPr>
        <w:spacing w:line="243" w:lineRule="auto"/>
        <w:rPr>
          <w:rFonts w:hint="eastAsia" w:ascii="微软雅黑" w:hAnsi="微软雅黑" w:eastAsia="微软雅黑" w:cs="微软雅黑"/>
          <w:sz w:val="30"/>
          <w:szCs w:val="30"/>
        </w:rPr>
      </w:pPr>
    </w:p>
    <w:p w14:paraId="65C1C0B4">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相信神的保护，如果在苦难中，相信祂的搭救。不要焦躁。想一想神是多么智慧，多么温柔。</w:t>
      </w:r>
    </w:p>
    <w:p w14:paraId="728DDB34">
      <w:pPr>
        <w:spacing w:line="243" w:lineRule="auto"/>
        <w:rPr>
          <w:rFonts w:hint="eastAsia" w:ascii="微软雅黑" w:hAnsi="微软雅黑" w:eastAsia="微软雅黑" w:cs="微软雅黑"/>
          <w:sz w:val="30"/>
          <w:szCs w:val="30"/>
        </w:rPr>
      </w:pPr>
    </w:p>
    <w:p w14:paraId="74ED0CED">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Wait upon God for Grace, the strength, perfecting, and continuance of it.</w:t>
      </w:r>
    </w:p>
    <w:p w14:paraId="3D8677B4">
      <w:pPr>
        <w:spacing w:line="243" w:lineRule="auto"/>
        <w:rPr>
          <w:rFonts w:hint="eastAsia" w:ascii="微软雅黑" w:hAnsi="微软雅黑" w:eastAsia="微软雅黑" w:cs="微软雅黑"/>
          <w:sz w:val="30"/>
          <w:szCs w:val="30"/>
        </w:rPr>
      </w:pPr>
    </w:p>
    <w:p w14:paraId="32A4CE0A">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等候神赐下恩典，以及恩典的力量、成全和持续。</w:t>
      </w:r>
    </w:p>
    <w:p w14:paraId="31F73EB1">
      <w:pPr>
        <w:spacing w:line="243" w:lineRule="auto"/>
        <w:rPr>
          <w:rFonts w:hint="eastAsia" w:ascii="微软雅黑" w:hAnsi="微软雅黑" w:eastAsia="微软雅黑" w:cs="微软雅黑"/>
          <w:sz w:val="30"/>
          <w:szCs w:val="30"/>
        </w:rPr>
      </w:pPr>
    </w:p>
    <w:p w14:paraId="7FA2617E">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Set God before you in all the turns and accidents of business and life. Say, God sees me.</w:t>
      </w:r>
    </w:p>
    <w:p w14:paraId="457ED6F8">
      <w:pPr>
        <w:spacing w:line="243" w:lineRule="auto"/>
        <w:rPr>
          <w:rFonts w:hint="eastAsia" w:ascii="微软雅黑" w:hAnsi="微软雅黑" w:eastAsia="微软雅黑" w:cs="微软雅黑"/>
          <w:sz w:val="30"/>
          <w:szCs w:val="30"/>
        </w:rPr>
      </w:pPr>
    </w:p>
    <w:p w14:paraId="573CD18A">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在事务和生活的所有转折和意外中，将神摆在你面前。说：神看见我。</w:t>
      </w:r>
    </w:p>
    <w:p w14:paraId="45D261A7">
      <w:pPr>
        <w:spacing w:line="243" w:lineRule="auto"/>
        <w:rPr>
          <w:rFonts w:hint="eastAsia" w:ascii="微软雅黑" w:hAnsi="微软雅黑" w:eastAsia="微软雅黑" w:cs="微软雅黑"/>
          <w:sz w:val="30"/>
          <w:szCs w:val="30"/>
        </w:rPr>
      </w:pPr>
    </w:p>
    <w:p w14:paraId="00B05CD2">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Correspond with God in an ordinary and daily walking with him. Make Religion your business.</w:t>
      </w:r>
    </w:p>
    <w:p w14:paraId="048AB665">
      <w:pPr>
        <w:spacing w:line="243" w:lineRule="auto"/>
        <w:rPr>
          <w:rFonts w:hint="eastAsia" w:ascii="微软雅黑" w:hAnsi="微软雅黑" w:eastAsia="微软雅黑" w:cs="微软雅黑"/>
          <w:sz w:val="30"/>
          <w:szCs w:val="30"/>
        </w:rPr>
      </w:pPr>
    </w:p>
    <w:p w14:paraId="64032E97">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在日常与神同行中与神相交。把信仰当作你的正事。</w:t>
      </w:r>
    </w:p>
    <w:p w14:paraId="765321F5">
      <w:pPr>
        <w:spacing w:line="243" w:lineRule="auto"/>
        <w:rPr>
          <w:rFonts w:hint="eastAsia" w:ascii="微软雅黑" w:hAnsi="微软雅黑" w:eastAsia="微软雅黑" w:cs="微软雅黑"/>
          <w:sz w:val="30"/>
          <w:szCs w:val="30"/>
        </w:rPr>
      </w:pPr>
    </w:p>
    <w:p w14:paraId="7A00A5F8">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Awake with God. The world will not suffer some to sleep; they say, Oh I must up about such a matter; Say thou, I have my God to serve.</w:t>
      </w:r>
    </w:p>
    <w:p w14:paraId="215FAFCB">
      <w:pPr>
        <w:spacing w:line="243" w:lineRule="auto"/>
        <w:rPr>
          <w:rFonts w:hint="eastAsia" w:ascii="微软雅黑" w:hAnsi="微软雅黑" w:eastAsia="微软雅黑" w:cs="微软雅黑"/>
          <w:sz w:val="30"/>
          <w:szCs w:val="30"/>
        </w:rPr>
      </w:pPr>
    </w:p>
    <w:p w14:paraId="7DFF4BE8">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与神一同醒来。世界不容许有些人睡觉；他们说，哦，我必须起来处理这事；你要说，我有我的神要侍奉。</w:t>
      </w:r>
    </w:p>
    <w:p w14:paraId="0B60162F">
      <w:pPr>
        <w:spacing w:line="243" w:lineRule="auto"/>
        <w:rPr>
          <w:rFonts w:hint="eastAsia" w:ascii="微软雅黑" w:hAnsi="微软雅黑" w:eastAsia="微软雅黑" w:cs="微软雅黑"/>
          <w:sz w:val="30"/>
          <w:szCs w:val="30"/>
        </w:rPr>
      </w:pPr>
    </w:p>
    <w:p w14:paraId="72F426F9">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Examine Conscience diligently, faithfully, and frequently: Put not out that Candle, but rather light up more.</w:t>
      </w:r>
    </w:p>
    <w:p w14:paraId="6556D25B">
      <w:pPr>
        <w:spacing w:line="243" w:lineRule="auto"/>
        <w:rPr>
          <w:rFonts w:hint="eastAsia" w:ascii="微软雅黑" w:hAnsi="微软雅黑" w:eastAsia="微软雅黑" w:cs="微软雅黑"/>
          <w:sz w:val="30"/>
          <w:szCs w:val="30"/>
        </w:rPr>
      </w:pPr>
    </w:p>
    <w:p w14:paraId="32C318D2">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勤勉、忠实且频繁地省察良心：不要熄灭那蜡烛，倒要点亮更多。</w:t>
      </w:r>
    </w:p>
    <w:p w14:paraId="747DF0C4">
      <w:pPr>
        <w:spacing w:line="243" w:lineRule="auto"/>
        <w:rPr>
          <w:rFonts w:hint="eastAsia" w:ascii="微软雅黑" w:hAnsi="微软雅黑" w:eastAsia="微软雅黑" w:cs="微软雅黑"/>
          <w:sz w:val="30"/>
          <w:szCs w:val="30"/>
        </w:rPr>
      </w:pPr>
    </w:p>
    <w:p w14:paraId="49F9FF0A">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Seek God's face often for pardon and grace.</w:t>
      </w:r>
    </w:p>
    <w:p w14:paraId="4EF7CCED">
      <w:pPr>
        <w:spacing w:line="243" w:lineRule="auto"/>
        <w:rPr>
          <w:rFonts w:hint="eastAsia" w:ascii="微软雅黑" w:hAnsi="微软雅黑" w:eastAsia="微软雅黑" w:cs="微软雅黑"/>
          <w:sz w:val="30"/>
          <w:szCs w:val="30"/>
        </w:rPr>
      </w:pPr>
    </w:p>
    <w:p w14:paraId="041EDFEA">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常常寻求神的面，求赦免和恩典。</w:t>
      </w:r>
    </w:p>
    <w:p w14:paraId="4C6494C4">
      <w:pPr>
        <w:spacing w:line="243" w:lineRule="auto"/>
        <w:rPr>
          <w:rFonts w:hint="eastAsia" w:ascii="微软雅黑" w:hAnsi="微软雅黑" w:eastAsia="微软雅黑" w:cs="微软雅黑"/>
          <w:sz w:val="30"/>
          <w:szCs w:val="30"/>
        </w:rPr>
      </w:pPr>
    </w:p>
    <w:p w14:paraId="6EA32156">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Renew Covenant daily.</w:t>
      </w:r>
    </w:p>
    <w:p w14:paraId="03888D29">
      <w:pPr>
        <w:spacing w:line="243" w:lineRule="auto"/>
        <w:rPr>
          <w:rFonts w:hint="eastAsia" w:ascii="微软雅黑" w:hAnsi="微软雅黑" w:eastAsia="微软雅黑" w:cs="微软雅黑"/>
          <w:sz w:val="30"/>
          <w:szCs w:val="30"/>
        </w:rPr>
      </w:pPr>
    </w:p>
    <w:p w14:paraId="2E76653F">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每日更新盟约。</w:t>
      </w:r>
    </w:p>
    <w:p w14:paraId="45258C1E">
      <w:pPr>
        <w:spacing w:line="243" w:lineRule="auto"/>
        <w:rPr>
          <w:rFonts w:hint="eastAsia" w:ascii="微软雅黑" w:hAnsi="微软雅黑" w:eastAsia="微软雅黑" w:cs="微软雅黑"/>
          <w:sz w:val="30"/>
          <w:szCs w:val="30"/>
        </w:rPr>
      </w:pPr>
    </w:p>
    <w:p w14:paraId="42015321">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Finish every day with humbling the Soul.</w:t>
      </w:r>
    </w:p>
    <w:p w14:paraId="50C24B2D">
      <w:pPr>
        <w:spacing w:line="243" w:lineRule="auto"/>
        <w:rPr>
          <w:rFonts w:hint="eastAsia" w:ascii="微软雅黑" w:hAnsi="微软雅黑" w:eastAsia="微软雅黑" w:cs="微软雅黑"/>
          <w:sz w:val="30"/>
          <w:szCs w:val="30"/>
        </w:rPr>
      </w:pPr>
    </w:p>
    <w:p w14:paraId="7518E6AE">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每天以灵魂的谦卑结束。</w:t>
      </w:r>
    </w:p>
    <w:p w14:paraId="4595572D">
      <w:pPr>
        <w:spacing w:line="243" w:lineRule="auto"/>
        <w:rPr>
          <w:rFonts w:hint="eastAsia" w:ascii="微软雅黑" w:hAnsi="微软雅黑" w:eastAsia="微软雅黑" w:cs="微软雅黑"/>
          <w:sz w:val="30"/>
          <w:szCs w:val="30"/>
        </w:rPr>
      </w:pPr>
    </w:p>
    <w:p w14:paraId="42274874">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extraordinary occasions be affected as the Church is.</w:t>
      </w:r>
    </w:p>
    <w:p w14:paraId="3401EB05">
      <w:pPr>
        <w:spacing w:line="243" w:lineRule="auto"/>
        <w:rPr>
          <w:rFonts w:hint="eastAsia" w:ascii="微软雅黑" w:hAnsi="微软雅黑" w:eastAsia="微软雅黑" w:cs="微软雅黑"/>
          <w:sz w:val="30"/>
          <w:szCs w:val="30"/>
        </w:rPr>
      </w:pPr>
    </w:p>
    <w:p w14:paraId="264B6020">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在特殊场合，要像教会那样受感动。</w:t>
      </w:r>
    </w:p>
    <w:p w14:paraId="0BB75723">
      <w:pPr>
        <w:spacing w:line="243" w:lineRule="auto"/>
        <w:rPr>
          <w:rFonts w:hint="eastAsia" w:ascii="微软雅黑" w:hAnsi="微软雅黑" w:eastAsia="微软雅黑" w:cs="微软雅黑"/>
          <w:sz w:val="30"/>
          <w:szCs w:val="30"/>
        </w:rPr>
      </w:pPr>
    </w:p>
    <w:p w14:paraId="13C5B9D4">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Get Public spirits. Such as are worldly, are narrow, and sleight, and poor; They only attend their own business, how to live and eat, how to grow rich, how to marry their children. Be larger and higher than these.</w:t>
      </w:r>
    </w:p>
    <w:p w14:paraId="1A65A333">
      <w:pPr>
        <w:spacing w:line="243" w:lineRule="auto"/>
        <w:rPr>
          <w:rFonts w:hint="eastAsia" w:ascii="微软雅黑" w:hAnsi="微软雅黑" w:eastAsia="微软雅黑" w:cs="微软雅黑"/>
          <w:sz w:val="30"/>
          <w:szCs w:val="30"/>
        </w:rPr>
      </w:pPr>
    </w:p>
    <w:p w14:paraId="245427BC">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要有公共精神。那些世俗的人，是狭隘、浅薄和贫乏的；他们只关注自己的事，如何生活和饮食，如何致富，如何嫁娶儿女。要比这些更宽广、更高尚。</w:t>
      </w:r>
    </w:p>
    <w:p w14:paraId="5ADAC89B">
      <w:pPr>
        <w:spacing w:line="243" w:lineRule="auto"/>
        <w:rPr>
          <w:rFonts w:hint="eastAsia" w:ascii="微软雅黑" w:hAnsi="微软雅黑" w:eastAsia="微软雅黑" w:cs="微软雅黑"/>
          <w:sz w:val="30"/>
          <w:szCs w:val="30"/>
        </w:rPr>
      </w:pPr>
    </w:p>
    <w:p w14:paraId="2D8E025A">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Converse holily in the world. Be afraid of a light, vain, frothy spirit.</w:t>
      </w:r>
    </w:p>
    <w:p w14:paraId="157E4FA6">
      <w:pPr>
        <w:spacing w:line="243" w:lineRule="auto"/>
        <w:rPr>
          <w:rFonts w:hint="eastAsia" w:ascii="微软雅黑" w:hAnsi="微软雅黑" w:eastAsia="微软雅黑" w:cs="微软雅黑"/>
          <w:sz w:val="30"/>
          <w:szCs w:val="30"/>
        </w:rPr>
      </w:pPr>
    </w:p>
    <w:p w14:paraId="2F5DC998">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在世上圣洁地交往。要害怕轻浮、虚妄、空洞的灵。</w:t>
      </w:r>
    </w:p>
    <w:p w14:paraId="018148C9">
      <w:pPr>
        <w:spacing w:line="243" w:lineRule="auto"/>
        <w:rPr>
          <w:rFonts w:hint="eastAsia" w:ascii="微软雅黑" w:hAnsi="微软雅黑" w:eastAsia="微软雅黑" w:cs="微软雅黑"/>
          <w:sz w:val="30"/>
          <w:szCs w:val="30"/>
        </w:rPr>
      </w:pPr>
    </w:p>
    <w:p w14:paraId="5C4CD0FA">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Be holy in relations: as a wife, daughter, servant, friend, or Companion.</w:t>
      </w:r>
    </w:p>
    <w:p w14:paraId="39FC61EC">
      <w:pPr>
        <w:spacing w:line="243" w:lineRule="auto"/>
        <w:rPr>
          <w:rFonts w:hint="eastAsia" w:ascii="微软雅黑" w:hAnsi="微软雅黑" w:eastAsia="微软雅黑" w:cs="微软雅黑"/>
          <w:sz w:val="30"/>
          <w:szCs w:val="30"/>
        </w:rPr>
      </w:pPr>
    </w:p>
    <w:p w14:paraId="5A798F8A">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在关系中要圣洁：作为妻子、女儿、仆人、朋友或同伴。</w:t>
      </w:r>
    </w:p>
    <w:p w14:paraId="01AA38E0">
      <w:pPr>
        <w:spacing w:line="243" w:lineRule="auto"/>
        <w:rPr>
          <w:rFonts w:hint="eastAsia" w:ascii="微软雅黑" w:hAnsi="微软雅黑" w:eastAsia="微软雅黑" w:cs="微软雅黑"/>
          <w:sz w:val="30"/>
          <w:szCs w:val="30"/>
        </w:rPr>
      </w:pPr>
    </w:p>
    <w:p w14:paraId="5755DD4A">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Be choice of Company, and useful in it.</w:t>
      </w:r>
    </w:p>
    <w:p w14:paraId="3D4FBF16">
      <w:pPr>
        <w:spacing w:line="243" w:lineRule="auto"/>
        <w:rPr>
          <w:rFonts w:hint="eastAsia" w:ascii="微软雅黑" w:hAnsi="微软雅黑" w:eastAsia="微软雅黑" w:cs="微软雅黑"/>
          <w:sz w:val="30"/>
          <w:szCs w:val="30"/>
        </w:rPr>
      </w:pPr>
    </w:p>
    <w:p w14:paraId="1EB07369">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慎选同伴，并在其中做有用的人。</w:t>
      </w:r>
    </w:p>
    <w:p w14:paraId="036A4772">
      <w:pPr>
        <w:spacing w:line="243" w:lineRule="auto"/>
        <w:rPr>
          <w:rFonts w:hint="eastAsia" w:ascii="微软雅黑" w:hAnsi="微软雅黑" w:eastAsia="微软雅黑" w:cs="微软雅黑"/>
          <w:sz w:val="30"/>
          <w:szCs w:val="30"/>
        </w:rPr>
      </w:pPr>
    </w:p>
    <w:p w14:paraId="25A6172D">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Season all liberties and lawful Recreations with Grace. Choose to play with such, with whom ye may also pray.</w:t>
      </w:r>
    </w:p>
    <w:p w14:paraId="58A88E16">
      <w:pPr>
        <w:spacing w:line="243" w:lineRule="auto"/>
        <w:rPr>
          <w:rFonts w:hint="eastAsia" w:ascii="微软雅黑" w:hAnsi="微软雅黑" w:eastAsia="微软雅黑" w:cs="微软雅黑"/>
          <w:sz w:val="30"/>
          <w:szCs w:val="30"/>
        </w:rPr>
      </w:pPr>
    </w:p>
    <w:p w14:paraId="03FEAF20">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用恩典调和所有的自由和合法的娱乐。选择与那些你也可以与其一同祷告的人玩耍。</w:t>
      </w:r>
    </w:p>
    <w:p w14:paraId="07E7C6D4">
      <w:pPr>
        <w:spacing w:line="243" w:lineRule="auto"/>
        <w:rPr>
          <w:rFonts w:hint="eastAsia" w:ascii="微软雅黑" w:hAnsi="微软雅黑" w:eastAsia="微软雅黑" w:cs="微软雅黑"/>
          <w:sz w:val="30"/>
          <w:szCs w:val="30"/>
        </w:rPr>
      </w:pPr>
    </w:p>
    <w:p w14:paraId="44215177">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Be much in Public Worship. Consider, 'It is a blessing to any place, to have the conveniency of Assembling.</w:t>
      </w:r>
    </w:p>
    <w:p w14:paraId="3D3481BB">
      <w:pPr>
        <w:spacing w:line="243" w:lineRule="auto"/>
        <w:rPr>
          <w:rFonts w:hint="eastAsia" w:ascii="微软雅黑" w:hAnsi="微软雅黑" w:eastAsia="微软雅黑" w:cs="微软雅黑"/>
          <w:sz w:val="30"/>
          <w:szCs w:val="30"/>
        </w:rPr>
      </w:pPr>
    </w:p>
    <w:p w14:paraId="7ABB68F3">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多参加公共敬拜。考虑一下，对任何地方来说，有聚会的便利是一种祝福。</w:t>
      </w:r>
    </w:p>
    <w:p w14:paraId="1CA0B4AE">
      <w:pPr>
        <w:spacing w:line="243" w:lineRule="auto"/>
        <w:rPr>
          <w:rFonts w:hint="eastAsia" w:ascii="微软雅黑" w:hAnsi="微软雅黑" w:eastAsia="微软雅黑" w:cs="微软雅黑"/>
          <w:sz w:val="30"/>
          <w:szCs w:val="30"/>
        </w:rPr>
      </w:pPr>
    </w:p>
    <w:p w14:paraId="7351D120">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Come awfully before God, when you come to his worship. Consider, That God is in Heaven, and thou upon earth.</w:t>
      </w:r>
    </w:p>
    <w:p w14:paraId="35E9B244">
      <w:pPr>
        <w:spacing w:line="243" w:lineRule="auto"/>
        <w:rPr>
          <w:rFonts w:hint="eastAsia" w:ascii="微软雅黑" w:hAnsi="微软雅黑" w:eastAsia="微软雅黑" w:cs="微软雅黑"/>
          <w:sz w:val="30"/>
          <w:szCs w:val="30"/>
        </w:rPr>
      </w:pPr>
    </w:p>
    <w:p w14:paraId="10821399">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当你来敬拜神时，要怀着敬畏来到神面前。考虑，神在天上，你在地上。</w:t>
      </w:r>
    </w:p>
    <w:p w14:paraId="05154EB8">
      <w:pPr>
        <w:spacing w:line="243" w:lineRule="auto"/>
        <w:rPr>
          <w:rFonts w:hint="eastAsia" w:ascii="微软雅黑" w:hAnsi="微软雅黑" w:eastAsia="微软雅黑" w:cs="微软雅黑"/>
          <w:sz w:val="30"/>
          <w:szCs w:val="30"/>
        </w:rPr>
      </w:pPr>
    </w:p>
    <w:p w14:paraId="44D7EA84">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Make hast, stay not for the other pin. Let your cloths sit loose, rather than your soul, when you come before God in public.</w:t>
      </w:r>
    </w:p>
    <w:p w14:paraId="31FDE41B">
      <w:pPr>
        <w:spacing w:line="243" w:lineRule="auto"/>
        <w:rPr>
          <w:rFonts w:hint="eastAsia" w:ascii="微软雅黑" w:hAnsi="微软雅黑" w:eastAsia="微软雅黑" w:cs="微软雅黑"/>
          <w:sz w:val="30"/>
          <w:szCs w:val="30"/>
        </w:rPr>
      </w:pPr>
    </w:p>
    <w:p w14:paraId="41F75927">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动作要快，不要为了别一个别针而耽搁。当你公开来到神面前时，宁可让你的衣服宽松，也不要让你的灵魂松懈。</w:t>
      </w:r>
    </w:p>
    <w:p w14:paraId="08F05115">
      <w:pPr>
        <w:spacing w:line="243" w:lineRule="auto"/>
        <w:rPr>
          <w:rFonts w:hint="eastAsia" w:ascii="微软雅黑" w:hAnsi="微软雅黑" w:eastAsia="微软雅黑" w:cs="微软雅黑"/>
          <w:sz w:val="30"/>
          <w:szCs w:val="30"/>
        </w:rPr>
      </w:pPr>
    </w:p>
    <w:p w14:paraId="26F1B4E2">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Pray with the Congregation, joining in the same spirit.</w:t>
      </w:r>
    </w:p>
    <w:p w14:paraId="7D4303A2">
      <w:pPr>
        <w:spacing w:line="243" w:lineRule="auto"/>
        <w:rPr>
          <w:rFonts w:hint="eastAsia" w:ascii="微软雅黑" w:hAnsi="微软雅黑" w:eastAsia="微软雅黑" w:cs="微软雅黑"/>
          <w:sz w:val="30"/>
          <w:szCs w:val="30"/>
        </w:rPr>
      </w:pPr>
    </w:p>
    <w:p w14:paraId="14A62B99">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与会众一同祷告，在同一灵里联合。</w:t>
      </w:r>
    </w:p>
    <w:p w14:paraId="6C56FB0C">
      <w:pPr>
        <w:spacing w:line="243" w:lineRule="auto"/>
        <w:rPr>
          <w:rFonts w:hint="eastAsia" w:ascii="微软雅黑" w:hAnsi="微软雅黑" w:eastAsia="微软雅黑" w:cs="微软雅黑"/>
          <w:sz w:val="30"/>
          <w:szCs w:val="30"/>
        </w:rPr>
      </w:pPr>
    </w:p>
    <w:p w14:paraId="01850A61">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Keep up the esteem of prayer which God hath put upon it. Account that God gives you the Key of all his Cabinets, when he gives you the spirit of prayer.</w:t>
      </w:r>
    </w:p>
    <w:p w14:paraId="41BD3564">
      <w:pPr>
        <w:spacing w:line="243" w:lineRule="auto"/>
        <w:rPr>
          <w:rFonts w:hint="eastAsia" w:ascii="微软雅黑" w:hAnsi="微软雅黑" w:eastAsia="微软雅黑" w:cs="微软雅黑"/>
          <w:sz w:val="30"/>
          <w:szCs w:val="30"/>
        </w:rPr>
      </w:pPr>
    </w:p>
    <w:p w14:paraId="15B891C9">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保持神赋予祷告的尊崇。要认为，当神赐给你祷告的灵时，祂就把祂所有宝库的钥匙给了你。</w:t>
      </w:r>
    </w:p>
    <w:p w14:paraId="02B6F19A">
      <w:pPr>
        <w:spacing w:line="243" w:lineRule="auto"/>
        <w:rPr>
          <w:rFonts w:hint="eastAsia" w:ascii="微软雅黑" w:hAnsi="微软雅黑" w:eastAsia="微软雅黑" w:cs="微软雅黑"/>
          <w:sz w:val="30"/>
          <w:szCs w:val="30"/>
        </w:rPr>
      </w:pPr>
    </w:p>
    <w:p w14:paraId="651A33CB">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Beware of Atheism, of lip-labor, of bead-prayer, come to God by Christ by a Promise, in the sense of wants, and in Faith.</w:t>
      </w:r>
    </w:p>
    <w:p w14:paraId="27B014D8">
      <w:pPr>
        <w:spacing w:line="243" w:lineRule="auto"/>
        <w:rPr>
          <w:rFonts w:hint="eastAsia" w:ascii="微软雅黑" w:hAnsi="微软雅黑" w:eastAsia="微软雅黑" w:cs="微软雅黑"/>
          <w:sz w:val="30"/>
          <w:szCs w:val="30"/>
        </w:rPr>
      </w:pPr>
    </w:p>
    <w:p w14:paraId="2AA1A5AB">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提防无神论，提防嘴唇的劳作，提防数珠祷告，要藉着基督，凭借应许，带着匮乏感，并在信心中来到神面前。</w:t>
      </w:r>
    </w:p>
    <w:p w14:paraId="44976195">
      <w:pPr>
        <w:spacing w:line="243" w:lineRule="auto"/>
        <w:rPr>
          <w:rFonts w:hint="eastAsia" w:ascii="微软雅黑" w:hAnsi="微软雅黑" w:eastAsia="微软雅黑" w:cs="微软雅黑"/>
          <w:sz w:val="30"/>
          <w:szCs w:val="30"/>
        </w:rPr>
      </w:pPr>
    </w:p>
    <w:p w14:paraId="7EE58B49">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Sing God's Praises with understanding, and spiritual cheerfulness.</w:t>
      </w:r>
    </w:p>
    <w:p w14:paraId="6C916053">
      <w:pPr>
        <w:spacing w:line="243" w:lineRule="auto"/>
        <w:rPr>
          <w:rFonts w:hint="eastAsia" w:ascii="微软雅黑" w:hAnsi="微软雅黑" w:eastAsia="微软雅黑" w:cs="微软雅黑"/>
          <w:sz w:val="30"/>
          <w:szCs w:val="30"/>
        </w:rPr>
      </w:pPr>
    </w:p>
    <w:p w14:paraId="4B236915">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用悟性和属灵的喜乐歌颂神。</w:t>
      </w:r>
    </w:p>
    <w:p w14:paraId="408EDB78">
      <w:pPr>
        <w:spacing w:line="243" w:lineRule="auto"/>
        <w:rPr>
          <w:rFonts w:hint="eastAsia" w:ascii="微软雅黑" w:hAnsi="微软雅黑" w:eastAsia="微软雅黑" w:cs="微软雅黑"/>
          <w:sz w:val="30"/>
          <w:szCs w:val="30"/>
        </w:rPr>
      </w:pPr>
    </w:p>
    <w:p w14:paraId="3EB853E3">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Hear the Word of God, as the Word of God; with silence, humility, faith, subjection.</w:t>
      </w:r>
    </w:p>
    <w:p w14:paraId="53C5457B">
      <w:pPr>
        <w:spacing w:line="243" w:lineRule="auto"/>
        <w:rPr>
          <w:rFonts w:hint="eastAsia" w:ascii="微软雅黑" w:hAnsi="微软雅黑" w:eastAsia="微软雅黑" w:cs="微软雅黑"/>
          <w:sz w:val="30"/>
          <w:szCs w:val="30"/>
        </w:rPr>
      </w:pPr>
    </w:p>
    <w:p w14:paraId="194F87D8">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听神的话，要当作神的话来听；带着安静、谦卑、信心和顺服。</w:t>
      </w:r>
    </w:p>
    <w:p w14:paraId="3E374D19">
      <w:pPr>
        <w:spacing w:line="243" w:lineRule="auto"/>
        <w:rPr>
          <w:rFonts w:hint="eastAsia" w:ascii="微软雅黑" w:hAnsi="微软雅黑" w:eastAsia="微软雅黑" w:cs="微软雅黑"/>
          <w:sz w:val="30"/>
          <w:szCs w:val="30"/>
        </w:rPr>
      </w:pPr>
    </w:p>
    <w:p w14:paraId="2BD0BEF7">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Care especially for that in a Sermon, that doth the Soul good. Listen not for Conceits, or the new notions.</w:t>
      </w:r>
    </w:p>
    <w:p w14:paraId="0453067A">
      <w:pPr>
        <w:spacing w:line="243" w:lineRule="auto"/>
        <w:rPr>
          <w:rFonts w:hint="eastAsia" w:ascii="微软雅黑" w:hAnsi="微软雅黑" w:eastAsia="微软雅黑" w:cs="微软雅黑"/>
          <w:sz w:val="30"/>
          <w:szCs w:val="30"/>
        </w:rPr>
      </w:pPr>
    </w:p>
    <w:p w14:paraId="08B1CCD9">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特别关注讲道中对灵魂有益的部分。不要为了新奇的想法或新概念而听。</w:t>
      </w:r>
    </w:p>
    <w:p w14:paraId="1112DE81">
      <w:pPr>
        <w:spacing w:line="243" w:lineRule="auto"/>
        <w:rPr>
          <w:rFonts w:hint="eastAsia" w:ascii="微软雅黑" w:hAnsi="微软雅黑" w:eastAsia="微软雅黑" w:cs="微软雅黑"/>
          <w:sz w:val="30"/>
          <w:szCs w:val="30"/>
        </w:rPr>
      </w:pPr>
    </w:p>
    <w:p w14:paraId="466C4AD7">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Take notice of that which concerns your own condition, and be not too busy to mark who else is hit.</w:t>
      </w:r>
    </w:p>
    <w:p w14:paraId="74AF2D2F">
      <w:pPr>
        <w:spacing w:line="243" w:lineRule="auto"/>
        <w:rPr>
          <w:rFonts w:hint="eastAsia" w:ascii="微软雅黑" w:hAnsi="微软雅黑" w:eastAsia="微软雅黑" w:cs="微软雅黑"/>
          <w:sz w:val="30"/>
          <w:szCs w:val="30"/>
        </w:rPr>
      </w:pPr>
    </w:p>
    <w:p w14:paraId="7E175D9B">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注意那些关乎你自己状况的内容，不要太忙于标记还有谁被击中了。</w:t>
      </w:r>
    </w:p>
    <w:p w14:paraId="66C33C6C">
      <w:pPr>
        <w:spacing w:line="243" w:lineRule="auto"/>
        <w:rPr>
          <w:rFonts w:hint="eastAsia" w:ascii="微软雅黑" w:hAnsi="微软雅黑" w:eastAsia="微软雅黑" w:cs="微软雅黑"/>
          <w:sz w:val="30"/>
          <w:szCs w:val="30"/>
        </w:rPr>
      </w:pPr>
    </w:p>
    <w:p w14:paraId="6487D764">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Know that the Lord's Table hath the best refreshments, and that Christ's Provisions are most wholesome.</w:t>
      </w:r>
    </w:p>
    <w:p w14:paraId="7675C26A">
      <w:pPr>
        <w:spacing w:line="243" w:lineRule="auto"/>
        <w:rPr>
          <w:rFonts w:hint="eastAsia" w:ascii="微软雅黑" w:hAnsi="微软雅黑" w:eastAsia="微软雅黑" w:cs="微软雅黑"/>
          <w:sz w:val="30"/>
          <w:szCs w:val="30"/>
        </w:rPr>
      </w:pPr>
    </w:p>
    <w:p w14:paraId="19B1C788">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要知道主的桌子有最好的补给，基督的供应是最有益健康的。</w:t>
      </w:r>
    </w:p>
    <w:p w14:paraId="0E0BCB40">
      <w:pPr>
        <w:spacing w:line="243" w:lineRule="auto"/>
        <w:rPr>
          <w:rFonts w:hint="eastAsia" w:ascii="微软雅黑" w:hAnsi="微软雅黑" w:eastAsia="微软雅黑" w:cs="微软雅黑"/>
          <w:sz w:val="30"/>
          <w:szCs w:val="30"/>
        </w:rPr>
      </w:pPr>
    </w:p>
    <w:p w14:paraId="0B978B29">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Learn to discern the Lord's body. They eat nothing but bread, that want Faith.</w:t>
      </w:r>
    </w:p>
    <w:p w14:paraId="53238E79">
      <w:pPr>
        <w:spacing w:line="243" w:lineRule="auto"/>
        <w:rPr>
          <w:rFonts w:hint="eastAsia" w:ascii="微软雅黑" w:hAnsi="微软雅黑" w:eastAsia="微软雅黑" w:cs="微软雅黑"/>
          <w:sz w:val="30"/>
          <w:szCs w:val="30"/>
        </w:rPr>
      </w:pPr>
    </w:p>
    <w:p w14:paraId="332E57B8">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学习分辨主的身体。缺乏信心的人吃的不过是饼。</w:t>
      </w:r>
    </w:p>
    <w:p w14:paraId="13831841">
      <w:pPr>
        <w:spacing w:line="243" w:lineRule="auto"/>
        <w:rPr>
          <w:rFonts w:hint="eastAsia" w:ascii="微软雅黑" w:hAnsi="微软雅黑" w:eastAsia="微软雅黑" w:cs="微软雅黑"/>
          <w:sz w:val="30"/>
          <w:szCs w:val="30"/>
        </w:rPr>
      </w:pPr>
    </w:p>
    <w:p w14:paraId="3C043F23">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Though ye be not worthy, yet have a care to behave yourselves worthily at Christ's Table.</w:t>
      </w:r>
    </w:p>
    <w:p w14:paraId="4D351789">
      <w:pPr>
        <w:spacing w:line="243" w:lineRule="auto"/>
        <w:rPr>
          <w:rFonts w:hint="eastAsia" w:ascii="微软雅黑" w:hAnsi="微软雅黑" w:eastAsia="微软雅黑" w:cs="微软雅黑"/>
          <w:sz w:val="30"/>
          <w:szCs w:val="30"/>
        </w:rPr>
      </w:pPr>
    </w:p>
    <w:p w14:paraId="3E457589">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虽然你们不配，但要在基督的桌前小心举止得体。</w:t>
      </w:r>
    </w:p>
    <w:p w14:paraId="13ED2A95">
      <w:pPr>
        <w:spacing w:line="243" w:lineRule="auto"/>
        <w:rPr>
          <w:rFonts w:hint="eastAsia" w:ascii="微软雅黑" w:hAnsi="微软雅黑" w:eastAsia="微软雅黑" w:cs="微软雅黑"/>
          <w:sz w:val="30"/>
          <w:szCs w:val="30"/>
        </w:rPr>
      </w:pPr>
    </w:p>
    <w:p w14:paraId="03AB31A9">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Keep public Fasts, and public Thanks-giving's with public spirits.</w:t>
      </w:r>
    </w:p>
    <w:p w14:paraId="58B26FAD">
      <w:pPr>
        <w:spacing w:line="243" w:lineRule="auto"/>
        <w:rPr>
          <w:rFonts w:hint="eastAsia" w:ascii="微软雅黑" w:hAnsi="微软雅黑" w:eastAsia="微软雅黑" w:cs="微软雅黑"/>
          <w:sz w:val="30"/>
          <w:szCs w:val="30"/>
        </w:rPr>
      </w:pPr>
    </w:p>
    <w:p w14:paraId="78D39072">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带着公共精神守公共禁食和公共感恩。</w:t>
      </w:r>
    </w:p>
    <w:p w14:paraId="0372EE9A">
      <w:pPr>
        <w:spacing w:line="243" w:lineRule="auto"/>
        <w:rPr>
          <w:rFonts w:hint="eastAsia" w:ascii="微软雅黑" w:hAnsi="微软雅黑" w:eastAsia="微软雅黑" w:cs="微软雅黑"/>
          <w:sz w:val="30"/>
          <w:szCs w:val="30"/>
        </w:rPr>
      </w:pPr>
    </w:p>
    <w:p w14:paraId="07707297">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Study Communion with Saints. Neglect not to do, or to receive good in Company.</w:t>
      </w:r>
    </w:p>
    <w:p w14:paraId="26FEBD9E">
      <w:pPr>
        <w:spacing w:line="243" w:lineRule="auto"/>
        <w:rPr>
          <w:rFonts w:hint="eastAsia" w:ascii="微软雅黑" w:hAnsi="微软雅黑" w:eastAsia="微软雅黑" w:cs="微软雅黑"/>
          <w:sz w:val="30"/>
          <w:szCs w:val="30"/>
        </w:rPr>
      </w:pPr>
    </w:p>
    <w:p w14:paraId="23C60198">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学习圣徒相通。不要忽略在群体中行善或接受善意。</w:t>
      </w:r>
    </w:p>
    <w:p w14:paraId="77B7E929">
      <w:pPr>
        <w:spacing w:line="243" w:lineRule="auto"/>
        <w:rPr>
          <w:rFonts w:hint="eastAsia" w:ascii="微软雅黑" w:hAnsi="微软雅黑" w:eastAsia="微软雅黑" w:cs="微软雅黑"/>
          <w:sz w:val="30"/>
          <w:szCs w:val="30"/>
        </w:rPr>
      </w:pPr>
    </w:p>
    <w:p w14:paraId="5AA55281">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Lay out Gifts and Graces for the mutual service of each others Faith.</w:t>
      </w:r>
    </w:p>
    <w:p w14:paraId="1CB8141A">
      <w:pPr>
        <w:spacing w:line="243" w:lineRule="auto"/>
        <w:rPr>
          <w:rFonts w:hint="eastAsia" w:ascii="微软雅黑" w:hAnsi="微软雅黑" w:eastAsia="微软雅黑" w:cs="微软雅黑"/>
          <w:sz w:val="30"/>
          <w:szCs w:val="30"/>
        </w:rPr>
      </w:pPr>
    </w:p>
    <w:p w14:paraId="23D9675F">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施展恩赐和美德，为彼此的信心相互服务。</w:t>
      </w:r>
    </w:p>
    <w:p w14:paraId="42F8EB6A">
      <w:pPr>
        <w:spacing w:line="243" w:lineRule="auto"/>
        <w:rPr>
          <w:rFonts w:hint="eastAsia" w:ascii="微软雅黑" w:hAnsi="微软雅黑" w:eastAsia="微软雅黑" w:cs="微软雅黑"/>
          <w:sz w:val="30"/>
          <w:szCs w:val="30"/>
        </w:rPr>
      </w:pPr>
    </w:p>
    <w:p w14:paraId="5B7CAA71">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Endeavor Mortification. Study God more, and the creature less.</w:t>
      </w:r>
    </w:p>
    <w:p w14:paraId="244EA126">
      <w:pPr>
        <w:spacing w:line="243" w:lineRule="auto"/>
        <w:rPr>
          <w:rFonts w:hint="eastAsia" w:ascii="微软雅黑" w:hAnsi="微软雅黑" w:eastAsia="微软雅黑" w:cs="微软雅黑"/>
          <w:sz w:val="30"/>
          <w:szCs w:val="30"/>
        </w:rPr>
      </w:pPr>
    </w:p>
    <w:p w14:paraId="48D085E5">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努力治死私欲。多研究神，少研究受造物。</w:t>
      </w:r>
    </w:p>
    <w:p w14:paraId="06AAC6D0">
      <w:pPr>
        <w:spacing w:line="243" w:lineRule="auto"/>
        <w:rPr>
          <w:rFonts w:hint="eastAsia" w:ascii="微软雅黑" w:hAnsi="微软雅黑" w:eastAsia="微软雅黑" w:cs="微软雅黑"/>
          <w:sz w:val="30"/>
          <w:szCs w:val="30"/>
        </w:rPr>
      </w:pPr>
    </w:p>
    <w:p w14:paraId="05A2FD62">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Read often, and with judgment. Read not a Chapter only for novelty; or where the Book falls open, as if ye happened upon the Bible by chance.</w:t>
      </w:r>
    </w:p>
    <w:p w14:paraId="35E7FF5D">
      <w:pPr>
        <w:spacing w:line="243" w:lineRule="auto"/>
        <w:rPr>
          <w:rFonts w:hint="eastAsia" w:ascii="微软雅黑" w:hAnsi="微软雅黑" w:eastAsia="微软雅黑" w:cs="微软雅黑"/>
          <w:sz w:val="30"/>
          <w:szCs w:val="30"/>
        </w:rPr>
      </w:pPr>
    </w:p>
    <w:p w14:paraId="3FC4592A">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经常阅读，并带着判断力。不要只为了新奇而读一章；也不要读书页随意翻开的地方，好像你是偶然翻到圣经一样。</w:t>
      </w:r>
    </w:p>
    <w:p w14:paraId="684554B5">
      <w:pPr>
        <w:spacing w:line="243" w:lineRule="auto"/>
        <w:rPr>
          <w:rFonts w:hint="eastAsia" w:ascii="微软雅黑" w:hAnsi="微软雅黑" w:eastAsia="微软雅黑" w:cs="微软雅黑"/>
          <w:sz w:val="30"/>
          <w:szCs w:val="30"/>
        </w:rPr>
      </w:pPr>
    </w:p>
    <w:p w14:paraId="6CE10817">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Refer what ye read to head's. Some have much house-hold-stuff, but not placed in any order, and so no use of it.</w:t>
      </w:r>
    </w:p>
    <w:p w14:paraId="4653FA44">
      <w:pPr>
        <w:spacing w:line="243" w:lineRule="auto"/>
        <w:rPr>
          <w:rFonts w:hint="eastAsia" w:ascii="微软雅黑" w:hAnsi="微软雅黑" w:eastAsia="微软雅黑" w:cs="微软雅黑"/>
          <w:sz w:val="30"/>
          <w:szCs w:val="30"/>
        </w:rPr>
      </w:pPr>
    </w:p>
    <w:p w14:paraId="78C1CC33">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将你所读的内容归类（归纳要点）。有些人有许多家居用品，但没有按顺序摆放，因此毫无用处。</w:t>
      </w:r>
    </w:p>
    <w:p w14:paraId="3F551B1E">
      <w:pPr>
        <w:spacing w:line="243" w:lineRule="auto"/>
        <w:rPr>
          <w:rFonts w:hint="eastAsia" w:ascii="微软雅黑" w:hAnsi="微软雅黑" w:eastAsia="微软雅黑" w:cs="微软雅黑"/>
          <w:sz w:val="30"/>
          <w:szCs w:val="30"/>
        </w:rPr>
      </w:pPr>
    </w:p>
    <w:p w14:paraId="7369C8F4">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Read the less, so that ye understand it; rather than much as a mere task. They that limp in the way, go on more than such as run out of the way.</w:t>
      </w:r>
    </w:p>
    <w:p w14:paraId="114A940F">
      <w:pPr>
        <w:spacing w:line="243" w:lineRule="auto"/>
        <w:rPr>
          <w:rFonts w:hint="eastAsia" w:ascii="微软雅黑" w:hAnsi="微软雅黑" w:eastAsia="微软雅黑" w:cs="微软雅黑"/>
          <w:sz w:val="30"/>
          <w:szCs w:val="30"/>
        </w:rPr>
      </w:pPr>
    </w:p>
    <w:p w14:paraId="11CA6997">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读得少一点，以便理解它；而不是为了任务读很多。跛脚走在正路上的，比在路外奔跑的走得更远。</w:t>
      </w:r>
    </w:p>
    <w:p w14:paraId="12827646">
      <w:pPr>
        <w:spacing w:line="243" w:lineRule="auto"/>
        <w:rPr>
          <w:rFonts w:hint="eastAsia" w:ascii="微软雅黑" w:hAnsi="微软雅黑" w:eastAsia="微软雅黑" w:cs="微软雅黑"/>
          <w:sz w:val="30"/>
          <w:szCs w:val="30"/>
        </w:rPr>
      </w:pPr>
    </w:p>
    <w:p w14:paraId="2BA606E8">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Read with Prayer. Pray in Reading, as well as before. The Spirit of God then will tell you his own meaning.</w:t>
      </w:r>
    </w:p>
    <w:p w14:paraId="7A0B593D">
      <w:pPr>
        <w:spacing w:line="243" w:lineRule="auto"/>
        <w:rPr>
          <w:rFonts w:hint="eastAsia" w:ascii="微软雅黑" w:hAnsi="微软雅黑" w:eastAsia="微软雅黑" w:cs="微软雅黑"/>
          <w:sz w:val="30"/>
          <w:szCs w:val="30"/>
        </w:rPr>
      </w:pPr>
    </w:p>
    <w:p w14:paraId="42075191">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带着祷告阅读。在阅读中祷告，正如在阅读前一样。神的灵那时会告诉你祂自己的意思。</w:t>
      </w:r>
    </w:p>
    <w:p w14:paraId="07290889">
      <w:pPr>
        <w:spacing w:line="243" w:lineRule="auto"/>
        <w:rPr>
          <w:rFonts w:hint="eastAsia" w:ascii="微软雅黑" w:hAnsi="微软雅黑" w:eastAsia="微软雅黑" w:cs="微软雅黑"/>
          <w:sz w:val="30"/>
          <w:szCs w:val="30"/>
        </w:rPr>
      </w:pPr>
    </w:p>
    <w:p w14:paraId="27ADF5FB">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Meditate. This meat cannot digest unless it remain in the Stomach.</w:t>
      </w:r>
    </w:p>
    <w:p w14:paraId="616628E6">
      <w:pPr>
        <w:spacing w:line="243" w:lineRule="auto"/>
        <w:rPr>
          <w:rFonts w:hint="eastAsia" w:ascii="微软雅黑" w:hAnsi="微软雅黑" w:eastAsia="微软雅黑" w:cs="微软雅黑"/>
          <w:sz w:val="30"/>
          <w:szCs w:val="30"/>
        </w:rPr>
      </w:pPr>
    </w:p>
    <w:p w14:paraId="64F7849B">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默想。这食物除非留在胃里，否则无法消化。</w:t>
      </w:r>
    </w:p>
    <w:p w14:paraId="58269233">
      <w:pPr>
        <w:spacing w:line="243" w:lineRule="auto"/>
        <w:rPr>
          <w:rFonts w:hint="eastAsia" w:ascii="微软雅黑" w:hAnsi="微软雅黑" w:eastAsia="微软雅黑" w:cs="微软雅黑"/>
          <w:sz w:val="30"/>
          <w:szCs w:val="30"/>
        </w:rPr>
      </w:pPr>
    </w:p>
    <w:p w14:paraId="10FFF922">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Seek Christ in his Word. Seek the mind of Christ.</w:t>
      </w:r>
    </w:p>
    <w:p w14:paraId="70185AD0">
      <w:pPr>
        <w:spacing w:line="243" w:lineRule="auto"/>
        <w:rPr>
          <w:rFonts w:hint="eastAsia" w:ascii="微软雅黑" w:hAnsi="微软雅黑" w:eastAsia="微软雅黑" w:cs="微软雅黑"/>
          <w:sz w:val="30"/>
          <w:szCs w:val="30"/>
        </w:rPr>
      </w:pPr>
    </w:p>
    <w:p w14:paraId="7D9ED53F">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在祂的话语中寻求基督。寻求基督的心意。</w:t>
      </w:r>
    </w:p>
    <w:p w14:paraId="52A9B225">
      <w:pPr>
        <w:spacing w:line="243" w:lineRule="auto"/>
        <w:rPr>
          <w:rFonts w:hint="eastAsia" w:ascii="微软雅黑" w:hAnsi="微软雅黑" w:eastAsia="微软雅黑" w:cs="微软雅黑"/>
          <w:sz w:val="30"/>
          <w:szCs w:val="30"/>
        </w:rPr>
      </w:pPr>
    </w:p>
    <w:p w14:paraId="67362649">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Read with Diligence and Constancy. It may be the Silver-vein will not be found at first.</w:t>
      </w:r>
    </w:p>
    <w:p w14:paraId="6E982CF7">
      <w:pPr>
        <w:spacing w:line="243" w:lineRule="auto"/>
        <w:rPr>
          <w:rFonts w:hint="eastAsia" w:ascii="微软雅黑" w:hAnsi="微软雅黑" w:eastAsia="微软雅黑" w:cs="微软雅黑"/>
          <w:sz w:val="30"/>
          <w:szCs w:val="30"/>
        </w:rPr>
      </w:pPr>
    </w:p>
    <w:p w14:paraId="6CF3675C">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勤勉恒切地阅读。也许一开始找不到银矿脉。</w:t>
      </w:r>
    </w:p>
    <w:p w14:paraId="0221B572">
      <w:pPr>
        <w:spacing w:line="243" w:lineRule="auto"/>
        <w:rPr>
          <w:rFonts w:hint="eastAsia" w:ascii="微软雅黑" w:hAnsi="微软雅黑" w:eastAsia="微软雅黑" w:cs="微软雅黑"/>
          <w:sz w:val="30"/>
          <w:szCs w:val="30"/>
        </w:rPr>
      </w:pPr>
    </w:p>
    <w:p w14:paraId="776C4486">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whole course be Even; with a universal respect to all the Commandments.</w:t>
      </w:r>
    </w:p>
    <w:p w14:paraId="36DC01B6">
      <w:pPr>
        <w:spacing w:line="243" w:lineRule="auto"/>
        <w:rPr>
          <w:rFonts w:hint="eastAsia" w:ascii="微软雅黑" w:hAnsi="微软雅黑" w:eastAsia="微软雅黑" w:cs="微软雅黑"/>
          <w:sz w:val="30"/>
          <w:szCs w:val="30"/>
        </w:rPr>
      </w:pPr>
    </w:p>
    <w:p w14:paraId="57771982">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在整个过程中要平稳；普遍尊重所有的诫命。</w:t>
      </w:r>
    </w:p>
    <w:p w14:paraId="214D8BBB">
      <w:pPr>
        <w:spacing w:line="243" w:lineRule="auto"/>
        <w:rPr>
          <w:rFonts w:hint="eastAsia" w:ascii="微软雅黑" w:hAnsi="微软雅黑" w:eastAsia="微软雅黑" w:cs="微软雅黑"/>
          <w:sz w:val="30"/>
          <w:szCs w:val="30"/>
        </w:rPr>
      </w:pPr>
    </w:p>
    <w:p w14:paraId="331096CF">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it is time, to take off my hand from this Table. And it maybe it were best to leave this as an unfinished Piece, for I confess I am not able to make such a draught as I would.</w:t>
      </w:r>
    </w:p>
    <w:p w14:paraId="7AD889E4">
      <w:pPr>
        <w:spacing w:line="243" w:lineRule="auto"/>
        <w:rPr>
          <w:rFonts w:hint="eastAsia" w:ascii="微软雅黑" w:hAnsi="微软雅黑" w:eastAsia="微软雅黑" w:cs="微软雅黑"/>
          <w:sz w:val="30"/>
          <w:szCs w:val="30"/>
        </w:rPr>
      </w:pPr>
    </w:p>
    <w:p w14:paraId="78542EBD">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但现在是时候把我的手从这画板上拿开了。也许最好把它留作未完成的作品，因为我承认我无法画出我想要的草图。</w:t>
      </w:r>
    </w:p>
    <w:p w14:paraId="14929D1A">
      <w:pPr>
        <w:spacing w:line="243" w:lineRule="auto"/>
        <w:rPr>
          <w:rFonts w:hint="eastAsia" w:ascii="微软雅黑" w:hAnsi="微软雅黑" w:eastAsia="微软雅黑" w:cs="微软雅黑"/>
          <w:sz w:val="30"/>
          <w:szCs w:val="30"/>
        </w:rPr>
      </w:pPr>
    </w:p>
    <w:p w14:paraId="28A40455">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have done to my own satisfaction, if the colors of Holiness be most fresh; for I intended to make the woman that is Religious, more lovely, then she that is modest, or humble, or wise.</w:t>
      </w:r>
    </w:p>
    <w:p w14:paraId="047CF5CF">
      <w:pPr>
        <w:spacing w:line="243" w:lineRule="auto"/>
        <w:rPr>
          <w:rFonts w:hint="eastAsia" w:ascii="微软雅黑" w:hAnsi="微软雅黑" w:eastAsia="微软雅黑" w:cs="微软雅黑"/>
          <w:sz w:val="30"/>
          <w:szCs w:val="30"/>
        </w:rPr>
      </w:pPr>
    </w:p>
    <w:p w14:paraId="26AAF218">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如果圣洁的颜色最为鲜艳，我就心满意足了；因为我意在使虔诚的女性比端庄、谦卑或智慧的女性更可爱。</w:t>
      </w:r>
    </w:p>
    <w:p w14:paraId="4D8BD0B0">
      <w:pPr>
        <w:spacing w:line="243" w:lineRule="auto"/>
        <w:rPr>
          <w:rFonts w:hint="eastAsia" w:ascii="微软雅黑" w:hAnsi="微软雅黑" w:eastAsia="微软雅黑" w:cs="微软雅黑"/>
          <w:sz w:val="30"/>
          <w:szCs w:val="30"/>
        </w:rPr>
      </w:pPr>
    </w:p>
    <w:p w14:paraId="55E0EBD8">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Those are high Praises, but this the highest.</w:t>
      </w:r>
    </w:p>
    <w:p w14:paraId="2454C564">
      <w:pPr>
        <w:spacing w:line="243" w:lineRule="auto"/>
        <w:rPr>
          <w:rFonts w:hint="eastAsia" w:ascii="微软雅黑" w:hAnsi="微软雅黑" w:eastAsia="微软雅黑" w:cs="微软雅黑"/>
          <w:sz w:val="30"/>
          <w:szCs w:val="30"/>
        </w:rPr>
      </w:pPr>
    </w:p>
    <w:p w14:paraId="4467C470">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那些是很高的赞誉，但这是最高的。</w:t>
      </w:r>
    </w:p>
    <w:p w14:paraId="18BF7632">
      <w:pPr>
        <w:spacing w:line="243" w:lineRule="auto"/>
        <w:rPr>
          <w:rFonts w:hint="eastAsia" w:ascii="微软雅黑" w:hAnsi="微软雅黑" w:eastAsia="微软雅黑" w:cs="微软雅黑"/>
          <w:sz w:val="30"/>
          <w:szCs w:val="30"/>
        </w:rPr>
      </w:pPr>
    </w:p>
    <w:p w14:paraId="5F6D2751">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Those daughters have done virtuously, but this excelleth them All.</w:t>
      </w:r>
    </w:p>
    <w:p w14:paraId="78E755E1">
      <w:pPr>
        <w:spacing w:line="243" w:lineRule="auto"/>
        <w:rPr>
          <w:rFonts w:hint="eastAsia" w:ascii="微软雅黑" w:hAnsi="微软雅黑" w:eastAsia="微软雅黑" w:cs="微软雅黑"/>
          <w:sz w:val="30"/>
          <w:szCs w:val="30"/>
        </w:rPr>
      </w:pPr>
    </w:p>
    <w:p w14:paraId="48B8D570">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那些女子都行了贤德，但这位超越了她们所有人。</w:t>
      </w:r>
    </w:p>
    <w:p w14:paraId="2391A50B">
      <w:pPr>
        <w:spacing w:line="243" w:lineRule="auto"/>
        <w:rPr>
          <w:rFonts w:hint="eastAsia" w:ascii="微软雅黑" w:hAnsi="微软雅黑" w:eastAsia="微软雅黑" w:cs="微软雅黑"/>
          <w:sz w:val="30"/>
          <w:szCs w:val="30"/>
        </w:rPr>
      </w:pPr>
    </w:p>
    <w:p w14:paraId="7DE62A04">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a word, That woman is most excellent, who is most Holy.</w:t>
      </w:r>
    </w:p>
    <w:p w14:paraId="2243E3B3">
      <w:pPr>
        <w:spacing w:line="243" w:lineRule="auto"/>
        <w:rPr>
          <w:rFonts w:hint="eastAsia" w:ascii="微软雅黑" w:hAnsi="微软雅黑" w:eastAsia="微软雅黑" w:cs="微软雅黑"/>
          <w:sz w:val="30"/>
          <w:szCs w:val="30"/>
        </w:rPr>
      </w:pPr>
    </w:p>
    <w:p w14:paraId="7ACF4363">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简而言之，那最圣洁的女性，是最卓越的。</w:t>
      </w:r>
    </w:p>
    <w:p w14:paraId="3B4651FE">
      <w:pPr>
        <w:spacing w:line="243" w:lineRule="auto"/>
        <w:rPr>
          <w:rFonts w:hint="eastAsia" w:ascii="微软雅黑" w:hAnsi="微软雅黑" w:eastAsia="微软雅黑" w:cs="微软雅黑"/>
          <w:sz w:val="30"/>
          <w:szCs w:val="30"/>
        </w:rPr>
      </w:pPr>
    </w:p>
    <w:p w14:paraId="37E22C23">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FINIS.</w:t>
      </w:r>
    </w:p>
    <w:p w14:paraId="1ED65C68">
      <w:pPr>
        <w:spacing w:line="243" w:lineRule="auto"/>
        <w:rPr>
          <w:rFonts w:hint="eastAsia" w:ascii="微软雅黑" w:hAnsi="微软雅黑" w:eastAsia="微软雅黑" w:cs="微软雅黑"/>
          <w:sz w:val="30"/>
          <w:szCs w:val="30"/>
        </w:rPr>
      </w:pPr>
    </w:p>
    <w:p w14:paraId="391432AF">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完。</w:t>
      </w:r>
    </w:p>
    <w:p w14:paraId="79AA84FA">
      <w:pPr>
        <w:spacing w:line="243" w:lineRule="auto"/>
        <w:rPr>
          <w:rFonts w:hint="eastAsia" w:ascii="微软雅黑" w:hAnsi="微软雅黑" w:eastAsia="微软雅黑" w:cs="微软雅黑"/>
          <w:sz w:val="30"/>
          <w:szCs w:val="30"/>
        </w:rPr>
      </w:pPr>
    </w:p>
    <w:p w14:paraId="5C921D1E">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MONERGISM BOOKS</w:t>
      </w:r>
    </w:p>
    <w:p w14:paraId="7AB5538E">
      <w:pPr>
        <w:spacing w:line="243" w:lineRule="auto"/>
        <w:rPr>
          <w:rFonts w:hint="eastAsia" w:ascii="微软雅黑" w:hAnsi="微软雅黑" w:eastAsia="微软雅黑" w:cs="微软雅黑"/>
          <w:sz w:val="30"/>
          <w:szCs w:val="30"/>
        </w:rPr>
      </w:pPr>
    </w:p>
    <w:p w14:paraId="1E7EF18E">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MONERGISM BOOKS</w:t>
      </w:r>
    </w:p>
    <w:p w14:paraId="1B0DBD39">
      <w:pPr>
        <w:spacing w:line="243" w:lineRule="auto"/>
        <w:rPr>
          <w:rFonts w:hint="eastAsia" w:ascii="微软雅黑" w:hAnsi="微软雅黑" w:eastAsia="微软雅黑" w:cs="微软雅黑"/>
          <w:sz w:val="30"/>
          <w:szCs w:val="30"/>
        </w:rPr>
      </w:pPr>
    </w:p>
    <w:p w14:paraId="7DB32D86">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Woman's Glory by Samuel Torshell, Copyright © 2024</w:t>
      </w:r>
    </w:p>
    <w:p w14:paraId="405EB374">
      <w:pPr>
        <w:spacing w:line="243" w:lineRule="auto"/>
        <w:rPr>
          <w:rFonts w:hint="eastAsia" w:ascii="微软雅黑" w:hAnsi="微软雅黑" w:eastAsia="微软雅黑" w:cs="微软雅黑"/>
          <w:sz w:val="30"/>
          <w:szCs w:val="30"/>
        </w:rPr>
      </w:pPr>
    </w:p>
    <w:p w14:paraId="3BD9C360">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《女性的荣耀》，作者塞缪尔·托舍尔，版权 © 2024</w:t>
      </w:r>
    </w:p>
    <w:p w14:paraId="4182D46E">
      <w:pPr>
        <w:spacing w:line="243" w:lineRule="auto"/>
        <w:rPr>
          <w:rFonts w:hint="eastAsia" w:ascii="微软雅黑" w:hAnsi="微软雅黑" w:eastAsia="微软雅黑" w:cs="微软雅黑"/>
          <w:sz w:val="30"/>
          <w:szCs w:val="30"/>
        </w:rPr>
      </w:pPr>
    </w:p>
    <w:p w14:paraId="3C6CE7CF">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All rights reserved under International and Pan-American Copyright Conventions.</w:t>
      </w:r>
    </w:p>
    <w:p w14:paraId="0FEB01BE">
      <w:pPr>
        <w:spacing w:line="243" w:lineRule="auto"/>
        <w:rPr>
          <w:rFonts w:hint="eastAsia" w:ascii="微软雅黑" w:hAnsi="微软雅黑" w:eastAsia="微软雅黑" w:cs="微软雅黑"/>
          <w:sz w:val="30"/>
          <w:szCs w:val="30"/>
        </w:rPr>
      </w:pPr>
    </w:p>
    <w:p w14:paraId="4E4B20F1">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保留国际和泛美版权公约下的所有权利。</w:t>
      </w:r>
    </w:p>
    <w:p w14:paraId="267E20CB">
      <w:pPr>
        <w:spacing w:line="243" w:lineRule="auto"/>
        <w:rPr>
          <w:rFonts w:hint="eastAsia" w:ascii="微软雅黑" w:hAnsi="微软雅黑" w:eastAsia="微软雅黑" w:cs="微软雅黑"/>
          <w:sz w:val="30"/>
          <w:szCs w:val="30"/>
        </w:rPr>
      </w:pPr>
    </w:p>
    <w:p w14:paraId="3CF9DBE5">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By downloading this eBook, you have been granted the non-exclusive, non-transferable right to access and read the text of this e-book on-screen.</w:t>
      </w:r>
    </w:p>
    <w:p w14:paraId="4191C0F2">
      <w:pPr>
        <w:spacing w:line="243" w:lineRule="auto"/>
        <w:rPr>
          <w:rFonts w:hint="eastAsia" w:ascii="微软雅黑" w:hAnsi="微软雅黑" w:eastAsia="微软雅黑" w:cs="微软雅黑"/>
          <w:sz w:val="30"/>
          <w:szCs w:val="30"/>
        </w:rPr>
      </w:pPr>
    </w:p>
    <w:p w14:paraId="188BA8A8">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下载本电子书，即表示您已被授予非独家、不可转让的权利，可以在屏幕上访问和阅读本电子书的文本。</w:t>
      </w:r>
    </w:p>
    <w:p w14:paraId="3550C54B">
      <w:pPr>
        <w:spacing w:line="243" w:lineRule="auto"/>
        <w:rPr>
          <w:rFonts w:hint="eastAsia" w:ascii="微软雅黑" w:hAnsi="微软雅黑" w:eastAsia="微软雅黑" w:cs="微软雅黑"/>
          <w:sz w:val="30"/>
          <w:szCs w:val="30"/>
        </w:rPr>
      </w:pPr>
    </w:p>
    <w:p w14:paraId="5836E7F6">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 part of this text may be reproduced, transmitted, downloaded, decompiled, reverse engineered, or stored in or introduced into any information storage and retrieval system, in any form or by any means, whether electronic or mechanical, now known or hereinafter invented, without the express written permission of Monergism Books.</w:t>
      </w:r>
    </w:p>
    <w:p w14:paraId="05EC49FB">
      <w:pPr>
        <w:spacing w:line="243" w:lineRule="auto"/>
        <w:rPr>
          <w:rFonts w:hint="eastAsia" w:ascii="微软雅黑" w:hAnsi="微软雅黑" w:eastAsia="微软雅黑" w:cs="微软雅黑"/>
          <w:sz w:val="30"/>
          <w:szCs w:val="30"/>
        </w:rPr>
      </w:pPr>
    </w:p>
    <w:p w14:paraId="384472A9">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未经 Monergism Books 明确书面许可，不得以任何形式或通过任何手段（无论是电子还是机械的，目前已知的或此后发明的），复制、传输、下载、反编译、逆向工程、存储或引入任何信息存储和检索系统。</w:t>
      </w:r>
    </w:p>
    <w:p w14:paraId="40D0F831">
      <w:pPr>
        <w:spacing w:line="243" w:lineRule="auto"/>
        <w:rPr>
          <w:rFonts w:hint="eastAsia" w:ascii="微软雅黑" w:hAnsi="微软雅黑" w:eastAsia="微软雅黑" w:cs="微软雅黑"/>
          <w:sz w:val="30"/>
          <w:szCs w:val="30"/>
        </w:rPr>
      </w:pPr>
    </w:p>
    <w:p w14:paraId="09FCA2F9">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ePub, .mobi &amp; .pdf Editions March 2024.</w:t>
      </w:r>
    </w:p>
    <w:p w14:paraId="19F3E33F">
      <w:pPr>
        <w:spacing w:line="243" w:lineRule="auto"/>
        <w:rPr>
          <w:rFonts w:hint="eastAsia" w:ascii="微软雅黑" w:hAnsi="微软雅黑" w:eastAsia="微软雅黑" w:cs="微软雅黑"/>
          <w:sz w:val="30"/>
          <w:szCs w:val="30"/>
        </w:rPr>
      </w:pPr>
    </w:p>
    <w:p w14:paraId="6D3A1DF8">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ePub, .mobi &amp; .pdf 版本 2024年3月。</w:t>
      </w:r>
    </w:p>
    <w:p w14:paraId="7B396472">
      <w:pPr>
        <w:spacing w:line="243" w:lineRule="auto"/>
        <w:rPr>
          <w:rFonts w:hint="eastAsia" w:ascii="微软雅黑" w:hAnsi="微软雅黑" w:eastAsia="微软雅黑" w:cs="微软雅黑"/>
          <w:sz w:val="30"/>
          <w:szCs w:val="30"/>
        </w:rPr>
      </w:pPr>
    </w:p>
    <w:p w14:paraId="5ADC2F2E">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Requests for information should be addressed to: Monergism Books, PO Box 491, West Linn Or 97068</w:t>
      </w:r>
    </w:p>
    <w:p w14:paraId="433CD8DD">
      <w:pPr>
        <w:spacing w:line="243" w:lineRule="auto"/>
        <w:rPr>
          <w:rFonts w:hint="eastAsia" w:ascii="微软雅黑" w:hAnsi="微软雅黑" w:eastAsia="微软雅黑" w:cs="微软雅黑"/>
          <w:sz w:val="30"/>
          <w:szCs w:val="30"/>
        </w:rPr>
      </w:pPr>
    </w:p>
    <w:p w14:paraId="6A9D9E88">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信息咨询请寄至：Monergism Books, PO Box 491, West Linn Or 97068</w:t>
      </w:r>
    </w:p>
    <w:p w14:paraId="475029B7">
      <w:pPr>
        <w:spacing w:line="243" w:lineRule="auto"/>
        <w:rPr>
          <w:rFonts w:ascii="Arial"/>
          <w:sz w:val="21"/>
        </w:rPr>
      </w:pPr>
    </w:p>
    <w:p w14:paraId="363D9E7F">
      <w:pPr>
        <w:spacing w:before="85" w:line="275" w:lineRule="auto"/>
        <w:ind w:left="16" w:right="15"/>
        <w:jc w:val="both"/>
        <w:rPr>
          <w:rFonts w:ascii="Georgia" w:hAnsi="Georgia" w:eastAsia="Georgia" w:cs="Georgia"/>
          <w:sz w:val="30"/>
          <w:szCs w:val="30"/>
        </w:rPr>
      </w:pPr>
      <w:bookmarkStart w:id="0" w:name="bookmark6"/>
      <w:bookmarkEnd w:id="0"/>
    </w:p>
    <w:sectPr>
      <w:pgSz w:w="12240" w:h="15840"/>
      <w:pgMar w:top="400" w:right="1529" w:bottom="400" w:left="1534" w:header="0" w:footer="0" w:gutter="0"/>
      <w:cols w:space="720" w:num="1"/>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Malgun Gothic">
    <w:panose1 w:val="020B0503020000020004"/>
    <w:charset w:val="86"/>
    <w:family w:val="auto"/>
    <w:pitch w:val="default"/>
    <w:sig w:usb0="9000002F" w:usb1="29D77CFB" w:usb2="00000012" w:usb3="00000000" w:csb0="00080001" w:csb1="00000000"/>
  </w:font>
  <w:font w:name="Georgia">
    <w:panose1 w:val="02040502050405020303"/>
    <w:charset w:val="00"/>
    <w:family w:val="auto"/>
    <w:pitch w:val="default"/>
    <w:sig w:usb0="00000287" w:usb1="00000000" w:usb2="00000000" w:usb3="00000000" w:csb0="2000009F"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E8003D9">
    <w:pPr>
      <w:spacing w:line="14" w:lineRule="auto"/>
      <w:rPr>
        <w:rFonts w:ascii="Arial"/>
        <w:sz w:val="2"/>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40" w:lineRule="auto"/>
      </w:pPr>
      <w:r>
        <w:separator/>
      </w:r>
    </w:p>
  </w:footnote>
  <w:footnote w:type="continuationSeparator" w:id="1">
    <w:p>
      <w:pPr>
        <w:spacing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B45ECC6">
    <w:pPr>
      <w:spacing w:line="14" w:lineRule="auto"/>
      <w:rPr>
        <w:rFonts w:ascii="Arial"/>
        <w:sz w:val="2"/>
      </w:rP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60"/>
  <w:displayBackgroundShape w:val="1"/>
  <w:documentProtection w:enforcement="0"/>
  <w:characterSpacingControl w:val="doNotCompress"/>
  <w:footnotePr>
    <w:footnote w:id="0"/>
    <w:footnote w:id="1"/>
  </w:footnotePr>
  <w:endnotePr>
    <w:endnote w:id="0"/>
    <w:endnote w:id="1"/>
  </w:endnotePr>
  <w:compat>
    <w:spaceForUL/>
    <w:ulTrailSpace/>
    <w:useFELayout/>
    <w:compatSetting w:name="compatibilityMode" w:uri="http://schemas.microsoft.com/office/word" w:val="14"/>
  </w:compat>
  <w:rsids>
    <w:rsidRoot w:val="00000000"/>
    <w:rsid w:val="1470578F"/>
    <w:rsid w:val="2BA411B4"/>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Arial" w:hAnsi="Arial" w:eastAsia="Arial" w:cs="Arial"/>
      </w:rPr>
    </w:rPrDefault>
    <w:pPrDefault/>
  </w:docDefaults>
  <w:latentStyles w:count="260" w:defQFormat="0" w:defUnhideWhenUsed="1" w:defSemiHidden="1" w:defUIPriority="99" w:defLockedState="0">
    <w:lsdException w:qFormat="1" w:unhideWhenUsed="0" w:uiPriority="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qFormat="1" w:unhideWhenUsed="0" w:uiPriority="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semiHidden/>
    <w:qFormat/>
    <w:uiPriority w:val="0"/>
    <w:pPr>
      <w:kinsoku w:val="0"/>
      <w:autoSpaceDE w:val="0"/>
      <w:autoSpaceDN w:val="0"/>
      <w:adjustRightInd w:val="0"/>
      <w:snapToGrid w:val="0"/>
      <w:spacing w:line="240" w:lineRule="auto"/>
      <w:jc w:val="left"/>
      <w:textAlignment w:val="baseline"/>
    </w:pPr>
    <w:rPr>
      <w:rFonts w:ascii="Arial" w:hAnsi="Arial" w:eastAsia="Arial" w:cs="Arial"/>
      <w:snapToGrid w:val="0"/>
      <w:color w:val="000000"/>
      <w:kern w:val="0"/>
      <w:sz w:val="21"/>
      <w:szCs w:val="21"/>
      <w:lang w:val="en-US" w:eastAsia="en-US" w:bidi="ar-SA"/>
    </w:rPr>
  </w:style>
  <w:style w:type="paragraph" w:styleId="2">
    <w:name w:val="heading 1"/>
    <w:basedOn w:val="1"/>
    <w:next w:val="1"/>
    <w:qFormat/>
    <w:uiPriority w:val="0"/>
    <w:pPr>
      <w:keepNext/>
      <w:keepLines/>
      <w:spacing w:before="340" w:beforeLines="0" w:beforeAutospacing="0" w:after="330" w:afterLines="0" w:afterAutospacing="0" w:line="576" w:lineRule="auto"/>
      <w:outlineLvl w:val="0"/>
    </w:pPr>
    <w:rPr>
      <w:b/>
      <w:kern w:val="44"/>
      <w:sz w:val="44"/>
    </w:rPr>
  </w:style>
  <w:style w:type="character" w:default="1" w:styleId="5">
    <w:name w:val="Default Paragraph Font"/>
    <w:semiHidden/>
    <w:uiPriority w:val="0"/>
  </w:style>
  <w:style w:type="table" w:default="1" w:styleId="4">
    <w:name w:val="Normal Table"/>
    <w:semiHidden/>
    <w:uiPriority w:val="0"/>
    <w:tblPr>
      <w:tblCellMar>
        <w:top w:w="0" w:type="dxa"/>
        <w:left w:w="108" w:type="dxa"/>
        <w:bottom w:w="0" w:type="dxa"/>
        <w:right w:w="108" w:type="dxa"/>
      </w:tblCellMar>
    </w:tblPr>
  </w:style>
  <w:style w:type="paragraph" w:styleId="3">
    <w:name w:val="Body Text"/>
    <w:basedOn w:val="1"/>
    <w:semiHidden/>
    <w:qFormat/>
    <w:uiPriority w:val="0"/>
    <w:rPr>
      <w:rFonts w:ascii="Malgun Gothic" w:hAnsi="Malgun Gothic" w:eastAsia="Malgun Gothic" w:cs="Malgun Gothic"/>
      <w:sz w:val="17"/>
      <w:szCs w:val="17"/>
      <w:lang w:val="en-US" w:eastAsia="en-US" w:bidi="ar-SA"/>
    </w:rPr>
  </w:style>
  <w:style w:type="table" w:customStyle="1" w:styleId="6">
    <w:name w:val="Table Normal"/>
    <w:semiHidden/>
    <w:unhideWhenUsed/>
    <w:qFormat/>
    <w:uiPriority w:val="0"/>
    <w:tblPr>
      <w:tblCellMar>
        <w:top w:w="0" w:type="dxa"/>
        <w:left w:w="0" w:type="dxa"/>
        <w:bottom w:w="0" w:type="dxa"/>
        <w:right w:w="0" w:type="dxa"/>
      </w:tblCellMar>
    </w:tblPr>
  </w:style>
</w:styles>
</file>

<file path=word/_rels/document.xml.rels><?xml version="1.0" encoding="UTF-8" standalone="yes"?>
<Relationships xmlns="http://schemas.openxmlformats.org/package/2006/relationships"><Relationship Id="rId9" Type="http://schemas.openxmlformats.org/officeDocument/2006/relationships/image" Target="media/image2.png"/><Relationship Id="rId8" Type="http://schemas.openxmlformats.org/officeDocument/2006/relationships/image" Target="media/image1.png"/><Relationship Id="rId7" Type="http://schemas.openxmlformats.org/officeDocument/2006/relationships/theme" Target="theme/theme1.xml"/><Relationship Id="rId6" Type="http://schemas.openxmlformats.org/officeDocument/2006/relationships/footer" Target="footer1.xml"/><Relationship Id="rId5" Type="http://schemas.openxmlformats.org/officeDocument/2006/relationships/header" Target="head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0" Type="http://schemas.openxmlformats.org/officeDocument/2006/relationships/fontTable" Target="fontTable.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Pages>207</Pages>
  <Words>9221</Words>
  <Characters>41922</Characters>
  <TotalTime>1</TotalTime>
  <ScaleCrop>false</ScaleCrop>
  <LinksUpToDate>false</LinksUpToDate>
  <CharactersWithSpaces>52831</CharactersWithSpaces>
  <Application>WPS Office_12.1.0.24657_F1E327BC-269C-435d-A152-05C5408002CA</Applicat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2024-03-05T20:24:00Z</dcterms:created>
  <dc:creator>Samuel Torshell</dc:creator>
  <cp:lastModifiedBy>Gd一生戊卉</cp:lastModifiedBy>
  <dcterms:modified xsi:type="dcterms:W3CDTF">2026-01-23T03:42:38Z</dcterms:modified>
  <dc:title>The Woman's Glory</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O">
    <vt:lpwstr>wqlLaW5nc29mdCBQREYgdG8gV1BTIDExNQ</vt:lpwstr>
  </property>
  <property fmtid="{D5CDD505-2E9C-101B-9397-08002B2CF9AE}" pid="3" name="Created">
    <vt:filetime>2026-01-23T11:16:34Z</vt:filetime>
  </property>
  <property fmtid="{D5CDD505-2E9C-101B-9397-08002B2CF9AE}" pid="4" name="KSOTemplateDocerSaveRecord">
    <vt:lpwstr>eyJoZGlkIjoiMzJhMjg4ZGRlMTkzNzNhZDc5NjBkMTFiZjIzY2RmNDUiLCJ1c2VySWQiOiIzNTE0NDAxMzYifQ==</vt:lpwstr>
  </property>
  <property fmtid="{D5CDD505-2E9C-101B-9397-08002B2CF9AE}" pid="5" name="KSOProductBuildVer">
    <vt:lpwstr>2052-12.1.0.24657</vt:lpwstr>
  </property>
  <property fmtid="{D5CDD505-2E9C-101B-9397-08002B2CF9AE}" pid="6" name="ICV">
    <vt:lpwstr>33591E76DE0841BDBE642AACFDAB5A4F_13</vt:lpwstr>
  </property>
</Properties>
</file>