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8150D9">
      <w:pPr>
        <w:pStyle w:val="3"/>
        <w:spacing w:before="4"/>
        <w:ind w:lef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943600" cy="7895590"/>
            <wp:effectExtent l="0" t="0" r="0" b="13970"/>
            <wp:docPr id="3" name="图片 3" descr="图怪兽_早安励志正能量日出海边插画海报 副本 副本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早安励志正能量日出海边插画海报 副本 副本 (2)"/>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p>
    <w:p w14:paraId="3745450D">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61658EDE">
      <w:pPr>
        <w:pStyle w:val="3"/>
        <w:spacing w:before="0"/>
        <w:ind w:left="2408"/>
        <w:jc w:val="left"/>
        <w:rPr>
          <w:rFonts w:ascii="Times New Roman"/>
          <w:sz w:val="20"/>
        </w:rPr>
      </w:pPr>
      <w:bookmarkStart w:id="0" w:name="Start"/>
      <w:bookmarkEnd w:id="0"/>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5E862B5A">
      <w:pPr>
        <w:pStyle w:val="3"/>
        <w:spacing w:after="0"/>
        <w:jc w:val="left"/>
        <w:rPr>
          <w:rFonts w:ascii="Times New Roman"/>
          <w:sz w:val="20"/>
        </w:rPr>
      </w:pPr>
    </w:p>
    <w:p w14:paraId="5EDD1861">
      <w:pPr>
        <w:pStyle w:val="3"/>
        <w:spacing w:after="0"/>
        <w:jc w:val="left"/>
        <w:rPr>
          <w:rFonts w:hint="eastAsia" w:ascii="Times New Roman"/>
          <w:sz w:val="20"/>
        </w:rPr>
      </w:pPr>
      <w:r>
        <w:rPr>
          <w:rFonts w:hint="eastAsia" w:ascii="Times New Roman"/>
          <w:sz w:val="20"/>
        </w:rPr>
        <w:t>翻译来源：claude</w:t>
      </w:r>
    </w:p>
    <w:p w14:paraId="29D7FE38">
      <w:pPr>
        <w:pStyle w:val="3"/>
        <w:spacing w:after="0"/>
        <w:jc w:val="left"/>
        <w:rPr>
          <w:rFonts w:hint="eastAsia" w:ascii="Times New Roman"/>
          <w:sz w:val="20"/>
        </w:rPr>
      </w:pPr>
    </w:p>
    <w:p w14:paraId="1F4F55DF">
      <w:pPr>
        <w:pStyle w:val="3"/>
        <w:spacing w:after="0"/>
        <w:jc w:val="left"/>
        <w:rPr>
          <w:rFonts w:hint="eastAsia" w:ascii="Times New Roman"/>
          <w:sz w:val="20"/>
        </w:rPr>
      </w:pPr>
      <w:r>
        <w:rPr>
          <w:rFonts w:hint="eastAsia" w:ascii="Times New Roman"/>
          <w:sz w:val="20"/>
        </w:rPr>
        <w:t>注说明：</w:t>
      </w:r>
    </w:p>
    <w:p w14:paraId="6AD967AC">
      <w:pPr>
        <w:pStyle w:val="3"/>
        <w:spacing w:after="0"/>
        <w:jc w:val="left"/>
        <w:rPr>
          <w:rFonts w:hint="eastAsia" w:ascii="Times New Roman"/>
          <w:sz w:val="20"/>
        </w:rPr>
      </w:pPr>
      <w:r>
        <w:rPr>
          <w:rFonts w:hint="eastAsia" w:ascii="Times New Roman"/>
          <w:sz w:val="20"/>
        </w:rPr>
        <w:t>1、以下文字使用人工智能（claude)翻译，请以原文为准。</w:t>
      </w:r>
    </w:p>
    <w:p w14:paraId="7E1788B4">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136EE011">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27FF1916">
      <w:pPr>
        <w:pStyle w:val="3"/>
        <w:spacing w:after="0"/>
        <w:jc w:val="left"/>
        <w:rPr>
          <w:rFonts w:hint="eastAsia" w:ascii="Times New Roman"/>
          <w:sz w:val="20"/>
        </w:rPr>
      </w:pPr>
    </w:p>
    <w:p w14:paraId="4D44B5A7">
      <w:pPr>
        <w:pStyle w:val="3"/>
        <w:spacing w:after="0"/>
        <w:jc w:val="left"/>
        <w:rPr>
          <w:rFonts w:hint="eastAsia" w:ascii="Times New Roman"/>
          <w:sz w:val="20"/>
        </w:rPr>
      </w:pPr>
      <w:r>
        <w:rPr>
          <w:rFonts w:hint="eastAsia" w:ascii="Times New Roman"/>
          <w:sz w:val="20"/>
        </w:rPr>
        <w:t>邮箱：xuanjiao789@outlook.com</w:t>
      </w:r>
    </w:p>
    <w:p w14:paraId="51A332F0">
      <w:pPr>
        <w:pStyle w:val="3"/>
        <w:spacing w:after="0"/>
        <w:jc w:val="left"/>
        <w:rPr>
          <w:rFonts w:ascii="Times New Roman"/>
          <w:sz w:val="20"/>
        </w:rPr>
        <w:sectPr>
          <w:pgSz w:w="12240" w:h="15840"/>
          <w:pgMar w:top="1440" w:right="1440" w:bottom="280" w:left="1440" w:header="720" w:footer="720" w:gutter="0"/>
          <w:cols w:space="720" w:num="1"/>
        </w:sectPr>
      </w:pPr>
    </w:p>
    <w:p w14:paraId="2967D3D7">
      <w:pPr>
        <w:pStyle w:val="4"/>
        <w:spacing w:line="247" w:lineRule="auto"/>
        <w:rPr>
          <w:spacing w:val="-2"/>
        </w:rPr>
      </w:pPr>
      <w:r>
        <w:t>The</w:t>
      </w:r>
      <w:r>
        <w:rPr>
          <w:spacing w:val="-10"/>
        </w:rPr>
        <w:t xml:space="preserve"> </w:t>
      </w:r>
      <w:r>
        <w:t>Way</w:t>
      </w:r>
      <w:r>
        <w:rPr>
          <w:spacing w:val="-10"/>
        </w:rPr>
        <w:t xml:space="preserve"> </w:t>
      </w:r>
      <w:r>
        <w:t>of</w:t>
      </w:r>
      <w:r>
        <w:rPr>
          <w:spacing w:val="-10"/>
        </w:rPr>
        <w:t xml:space="preserve"> </w:t>
      </w:r>
      <w:r>
        <w:t>Salvation</w:t>
      </w:r>
      <w:r>
        <w:rPr>
          <w:spacing w:val="-10"/>
        </w:rPr>
        <w:t xml:space="preserve"> </w:t>
      </w:r>
      <w:r>
        <w:t xml:space="preserve">Familiarly </w:t>
      </w:r>
      <w:r>
        <w:rPr>
          <w:spacing w:val="-2"/>
        </w:rPr>
        <w:t>Explained:</w:t>
      </w:r>
    </w:p>
    <w:p w14:paraId="2BABA05D">
      <w:pPr>
        <w:pStyle w:val="2"/>
        <w:bidi w:val="0"/>
        <w:jc w:val="center"/>
        <w:rPr>
          <w:rFonts w:hint="eastAsia"/>
          <w:sz w:val="52"/>
          <w:szCs w:val="52"/>
        </w:rPr>
      </w:pPr>
      <w:r>
        <w:rPr>
          <w:rFonts w:hint="eastAsia" w:eastAsia="宋体"/>
          <w:sz w:val="52"/>
          <w:szCs w:val="52"/>
          <w:lang w:eastAsia="zh-CN"/>
        </w:rPr>
        <w:t>《</w:t>
      </w:r>
      <w:r>
        <w:rPr>
          <w:rFonts w:hint="eastAsia"/>
          <w:sz w:val="52"/>
          <w:szCs w:val="52"/>
        </w:rPr>
        <w:t>救恩之道浅明解说：</w:t>
      </w:r>
      <w:r>
        <w:rPr>
          <w:rFonts w:hint="eastAsia" w:eastAsia="宋体"/>
          <w:sz w:val="52"/>
          <w:szCs w:val="52"/>
          <w:lang w:eastAsia="zh-CN"/>
        </w:rPr>
        <w:t>》</w:t>
      </w:r>
    </w:p>
    <w:p w14:paraId="7F4D9589">
      <w:pPr>
        <w:pStyle w:val="4"/>
        <w:spacing w:line="247" w:lineRule="auto"/>
        <w:rPr>
          <w:spacing w:val="-2"/>
        </w:rPr>
      </w:pPr>
    </w:p>
    <w:p w14:paraId="32EB8967">
      <w:pPr>
        <w:spacing w:before="418" w:line="249" w:lineRule="auto"/>
        <w:ind w:left="3372" w:right="0" w:hanging="2936"/>
        <w:jc w:val="left"/>
        <w:rPr>
          <w:b/>
          <w:sz w:val="42"/>
        </w:rPr>
      </w:pPr>
      <w:r>
        <w:rPr>
          <w:b/>
          <w:sz w:val="42"/>
        </w:rPr>
        <w:t>In a conversation between a father and his children</w:t>
      </w:r>
    </w:p>
    <w:p w14:paraId="4975382E">
      <w:pPr>
        <w:spacing w:before="418"/>
        <w:ind w:left="0" w:right="0" w:firstLine="0"/>
        <w:jc w:val="center"/>
        <w:rPr>
          <w:b/>
          <w:sz w:val="42"/>
        </w:rPr>
      </w:pPr>
      <w:r>
        <w:rPr>
          <w:b/>
          <w:sz w:val="42"/>
        </w:rPr>
        <w:t>by</w:t>
      </w:r>
      <w:r>
        <w:rPr>
          <w:b/>
          <w:spacing w:val="10"/>
          <w:sz w:val="42"/>
        </w:rPr>
        <w:t xml:space="preserve"> </w:t>
      </w:r>
      <w:r>
        <w:rPr>
          <w:b/>
          <w:sz w:val="42"/>
        </w:rPr>
        <w:t>Archibald</w:t>
      </w:r>
      <w:r>
        <w:rPr>
          <w:b/>
          <w:spacing w:val="11"/>
          <w:sz w:val="42"/>
        </w:rPr>
        <w:t xml:space="preserve"> </w:t>
      </w:r>
      <w:r>
        <w:rPr>
          <w:b/>
          <w:spacing w:val="-2"/>
          <w:sz w:val="42"/>
        </w:rPr>
        <w:t>Alexander</w:t>
      </w:r>
    </w:p>
    <w:p w14:paraId="5670B2E0">
      <w:pPr>
        <w:pStyle w:val="2"/>
        <w:bidi w:val="0"/>
        <w:jc w:val="center"/>
        <w:rPr>
          <w:rFonts w:hint="eastAsia"/>
        </w:rPr>
      </w:pPr>
      <w:r>
        <w:rPr>
          <w:rFonts w:hint="eastAsia"/>
        </w:rPr>
        <w:t>阿奇博尔德·亚历山大所著：</w:t>
      </w:r>
    </w:p>
    <w:p w14:paraId="606611D0">
      <w:pPr>
        <w:pStyle w:val="3"/>
        <w:spacing w:before="278"/>
        <w:ind w:left="0"/>
        <w:jc w:val="left"/>
        <w:rPr>
          <w:b/>
          <w:sz w:val="42"/>
        </w:rPr>
      </w:pPr>
    </w:p>
    <w:p w14:paraId="520C019D">
      <w:pPr>
        <w:spacing w:before="0"/>
        <w:ind w:left="0" w:right="0" w:firstLine="0"/>
        <w:jc w:val="center"/>
        <w:rPr>
          <w:b/>
          <w:sz w:val="42"/>
        </w:rPr>
      </w:pPr>
      <w:r>
        <w:rPr>
          <w:b/>
          <w:sz w:val="42"/>
        </w:rPr>
        <w:t>THE</w:t>
      </w:r>
      <w:r>
        <w:rPr>
          <w:b/>
          <w:spacing w:val="11"/>
          <w:sz w:val="42"/>
        </w:rPr>
        <w:t xml:space="preserve"> </w:t>
      </w:r>
      <w:r>
        <w:rPr>
          <w:b/>
          <w:sz w:val="42"/>
        </w:rPr>
        <w:t>WAY</w:t>
      </w:r>
      <w:r>
        <w:rPr>
          <w:b/>
          <w:spacing w:val="11"/>
          <w:sz w:val="42"/>
        </w:rPr>
        <w:t xml:space="preserve"> </w:t>
      </w:r>
      <w:r>
        <w:rPr>
          <w:b/>
          <w:sz w:val="42"/>
        </w:rPr>
        <w:t>OF</w:t>
      </w:r>
      <w:r>
        <w:rPr>
          <w:b/>
          <w:spacing w:val="11"/>
          <w:sz w:val="42"/>
        </w:rPr>
        <w:t xml:space="preserve"> </w:t>
      </w:r>
      <w:r>
        <w:rPr>
          <w:b/>
          <w:sz w:val="42"/>
        </w:rPr>
        <w:t>SALVATION,</w:t>
      </w:r>
      <w:r>
        <w:rPr>
          <w:b/>
          <w:spacing w:val="11"/>
          <w:sz w:val="42"/>
        </w:rPr>
        <w:t xml:space="preserve"> </w:t>
      </w:r>
      <w:r>
        <w:rPr>
          <w:b/>
          <w:sz w:val="42"/>
        </w:rPr>
        <w:t>PART</w:t>
      </w:r>
      <w:r>
        <w:rPr>
          <w:b/>
          <w:spacing w:val="11"/>
          <w:sz w:val="42"/>
        </w:rPr>
        <w:t xml:space="preserve"> </w:t>
      </w:r>
      <w:r>
        <w:rPr>
          <w:b/>
          <w:spacing w:val="-5"/>
          <w:sz w:val="42"/>
        </w:rPr>
        <w:t>I.</w:t>
      </w:r>
      <w:bookmarkStart w:id="1" w:name="_GoBack"/>
      <w:bookmarkEnd w:id="1"/>
    </w:p>
    <w:p w14:paraId="3968F2E1">
      <w:pPr>
        <w:pStyle w:val="3"/>
        <w:spacing w:before="294" w:line="254" w:lineRule="auto"/>
        <w:ind w:right="100"/>
        <w:jc w:val="center"/>
        <w:rPr>
          <w:rFonts w:hint="eastAsia"/>
          <w:sz w:val="52"/>
          <w:szCs w:val="52"/>
        </w:rPr>
      </w:pPr>
      <w:r>
        <w:rPr>
          <w:rFonts w:hint="eastAsia"/>
          <w:sz w:val="52"/>
          <w:szCs w:val="52"/>
        </w:rPr>
        <w:t>一位父亲与孩子们的对话</w:t>
      </w:r>
    </w:p>
    <w:p w14:paraId="47D24171">
      <w:pPr>
        <w:pStyle w:val="3"/>
        <w:spacing w:before="294" w:line="254" w:lineRule="auto"/>
        <w:ind w:right="100"/>
        <w:rPr>
          <w:rFonts w:hint="eastAsia"/>
        </w:rPr>
      </w:pPr>
    </w:p>
    <w:p w14:paraId="05F09A68">
      <w:pPr>
        <w:pStyle w:val="3"/>
        <w:spacing w:before="294" w:line="254" w:lineRule="auto"/>
        <w:ind w:right="100"/>
        <w:rPr>
          <w:rFonts w:hint="eastAsia"/>
          <w:b/>
          <w:bCs/>
        </w:rPr>
      </w:pPr>
      <w:r>
        <w:rPr>
          <w:rFonts w:hint="eastAsia"/>
          <w:b/>
          <w:bCs/>
        </w:rPr>
        <w:t>THE WAY OF SALVATION, PART I.</w:t>
      </w:r>
    </w:p>
    <w:p w14:paraId="69A2163C">
      <w:pPr>
        <w:pStyle w:val="3"/>
        <w:spacing w:before="294" w:line="254" w:lineRule="auto"/>
        <w:ind w:right="100"/>
        <w:rPr>
          <w:rFonts w:hint="eastAsia"/>
          <w:b/>
          <w:bCs/>
        </w:rPr>
      </w:pPr>
      <w:r>
        <w:rPr>
          <w:rFonts w:hint="eastAsia"/>
          <w:b/>
          <w:bCs/>
        </w:rPr>
        <w:t>救恩之道，第一部分</w:t>
      </w:r>
    </w:p>
    <w:p w14:paraId="5B33A3DD">
      <w:pPr>
        <w:pStyle w:val="3"/>
        <w:spacing w:before="294" w:line="254" w:lineRule="auto"/>
        <w:ind w:right="100"/>
        <w:rPr>
          <w:rFonts w:hint="eastAsia"/>
        </w:rPr>
      </w:pPr>
    </w:p>
    <w:p w14:paraId="6AD07A96">
      <w:pPr>
        <w:pStyle w:val="3"/>
        <w:spacing w:before="294" w:line="254" w:lineRule="auto"/>
        <w:ind w:right="100"/>
        <w:rPr>
          <w:rFonts w:hint="eastAsia"/>
          <w:color w:val="auto"/>
        </w:rPr>
      </w:pPr>
      <w:r>
        <w:rPr>
          <w:rFonts w:hint="eastAsia"/>
          <w:color w:val="auto"/>
        </w:rPr>
        <w:t>[The names of the children were John, fifteen years of age ; Benjamin, thirteen ; Rufiis, ten; and Mary, eight. The speakers will be designated by the initial letter of each name; the letter F, standing for father.]</w:t>
      </w:r>
    </w:p>
    <w:p w14:paraId="7DC5317E">
      <w:pPr>
        <w:pStyle w:val="3"/>
        <w:spacing w:before="294" w:line="254" w:lineRule="auto"/>
        <w:ind w:right="100"/>
        <w:rPr>
          <w:rFonts w:hint="eastAsia"/>
          <w:color w:val="auto"/>
        </w:rPr>
      </w:pPr>
      <w:r>
        <w:rPr>
          <w:rFonts w:hint="eastAsia"/>
          <w:color w:val="auto"/>
        </w:rPr>
        <w:t>[孩子们分别是：十五岁的约翰、十三岁的本杰明、十岁的鲁弗斯和八岁的玛丽。对话中说话者将用各自名字的首字母表示；字母F代表父亲。]</w:t>
      </w:r>
    </w:p>
    <w:p w14:paraId="68A3F943">
      <w:pPr>
        <w:pStyle w:val="3"/>
        <w:spacing w:before="294" w:line="254" w:lineRule="auto"/>
        <w:ind w:right="100"/>
        <w:rPr>
          <w:rFonts w:hint="eastAsia"/>
          <w:color w:val="auto"/>
        </w:rPr>
      </w:pPr>
    </w:p>
    <w:p w14:paraId="7E302729">
      <w:pPr>
        <w:pStyle w:val="3"/>
        <w:spacing w:before="294" w:line="254" w:lineRule="auto"/>
        <w:ind w:right="100"/>
        <w:rPr>
          <w:rFonts w:hint="eastAsia"/>
          <w:color w:val="auto"/>
        </w:rPr>
      </w:pPr>
      <w:r>
        <w:rPr>
          <w:rFonts w:hint="eastAsia"/>
          <w:color w:val="auto"/>
        </w:rPr>
        <w:t>F. Come, my children, as our evening meal is over, and the weather is serene and temperate, let us take our seats under the shady trees, which overhang the brook, at the back of the garden, and spend an hour in conversation.</w:t>
      </w:r>
    </w:p>
    <w:p w14:paraId="46595D0A">
      <w:pPr>
        <w:pStyle w:val="3"/>
        <w:spacing w:before="294" w:line="254" w:lineRule="auto"/>
        <w:ind w:right="100"/>
        <w:rPr>
          <w:rFonts w:hint="eastAsia"/>
          <w:color w:val="auto"/>
        </w:rPr>
      </w:pPr>
      <w:r>
        <w:rPr>
          <w:rFonts w:hint="eastAsia"/>
          <w:color w:val="auto"/>
        </w:rPr>
        <w:t>F：来吧，孩子们，既然晚饭已经用完，天气又这么宜人，让我们到花园后面那条小溪边遮阴的树下坐坐，一起聊会儿天。</w:t>
      </w:r>
    </w:p>
    <w:p w14:paraId="3C45F217">
      <w:pPr>
        <w:pStyle w:val="3"/>
        <w:spacing w:before="294" w:line="254" w:lineRule="auto"/>
        <w:ind w:right="100"/>
        <w:rPr>
          <w:rFonts w:hint="eastAsia"/>
          <w:color w:val="auto"/>
        </w:rPr>
      </w:pPr>
    </w:p>
    <w:p w14:paraId="1E73951A">
      <w:pPr>
        <w:pStyle w:val="3"/>
        <w:spacing w:before="294" w:line="254" w:lineRule="auto"/>
        <w:ind w:right="100"/>
        <w:rPr>
          <w:rFonts w:hint="eastAsia"/>
          <w:color w:val="auto"/>
        </w:rPr>
      </w:pPr>
      <w:r>
        <w:rPr>
          <w:rFonts w:hint="eastAsia"/>
          <w:color w:val="auto"/>
        </w:rPr>
        <w:t>M. O how I am delighted to hear you say this! I remember how many pleasant evenings we spent under those large oaks, last summer, and how many pleasant stories you told us, all out of the Bible.</w:t>
      </w:r>
    </w:p>
    <w:p w14:paraId="0DFCC611">
      <w:pPr>
        <w:pStyle w:val="3"/>
        <w:spacing w:before="294" w:line="254" w:lineRule="auto"/>
        <w:ind w:right="100"/>
        <w:rPr>
          <w:color w:val="auto"/>
        </w:rPr>
      </w:pPr>
      <w:r>
        <w:rPr>
          <w:rFonts w:hint="eastAsia"/>
          <w:color w:val="auto"/>
        </w:rPr>
        <w:t>M：哦，听您这么说我太高兴了！我还记得去年夏天，我们在那些大橡树下度过了许多愉快的夜晚，您给我们讲了很多圣经里的美好故事。</w:t>
      </w:r>
    </w:p>
    <w:p w14:paraId="68A50A8A">
      <w:pPr>
        <w:pStyle w:val="3"/>
        <w:spacing w:before="297" w:line="254" w:lineRule="auto"/>
        <w:ind w:right="99"/>
        <w:rPr>
          <w:rFonts w:hint="eastAsia"/>
          <w:b w:val="0"/>
          <w:bCs/>
          <w:color w:val="auto"/>
        </w:rPr>
      </w:pPr>
      <w:r>
        <w:rPr>
          <w:rFonts w:hint="eastAsia"/>
          <w:b w:val="0"/>
          <w:bCs/>
          <w:color w:val="auto"/>
        </w:rPr>
        <w:t>J. I have made it a practice to spend some time in that retired spot, evening and morning, for some weeks past, and I have wondered how so many people could prefer lying a-bed, to breathing the sweet air of the garden and groves, early in the morning.</w:t>
      </w:r>
    </w:p>
    <w:p w14:paraId="1D1991B5">
      <w:pPr>
        <w:pStyle w:val="3"/>
        <w:spacing w:before="297" w:line="254" w:lineRule="auto"/>
        <w:ind w:right="99"/>
        <w:rPr>
          <w:rFonts w:hint="eastAsia"/>
          <w:b w:val="0"/>
          <w:bCs/>
          <w:color w:val="auto"/>
        </w:rPr>
      </w:pPr>
      <w:r>
        <w:rPr>
          <w:rFonts w:hint="eastAsia"/>
          <w:b w:val="0"/>
          <w:bCs/>
          <w:color w:val="auto"/>
        </w:rPr>
        <w:t>在过去的几周里，我养成了早晚在那个僻静处待一会儿的习惯，我很疑惑为什么这么多人宁愿赖在床上，也不愿意一大早就出来呼吸花园和树林里的清新空气。</w:t>
      </w:r>
    </w:p>
    <w:p w14:paraId="4C78416A">
      <w:pPr>
        <w:pStyle w:val="3"/>
        <w:spacing w:before="297" w:line="254" w:lineRule="auto"/>
        <w:ind w:right="99"/>
        <w:rPr>
          <w:rFonts w:hint="eastAsia"/>
          <w:b w:val="0"/>
          <w:bCs/>
          <w:color w:val="auto"/>
        </w:rPr>
      </w:pPr>
    </w:p>
    <w:p w14:paraId="4FC8BB05">
      <w:pPr>
        <w:pStyle w:val="3"/>
        <w:spacing w:before="297" w:line="254" w:lineRule="auto"/>
        <w:ind w:right="99"/>
        <w:rPr>
          <w:rFonts w:hint="eastAsia"/>
          <w:b w:val="0"/>
          <w:bCs/>
          <w:color w:val="auto"/>
        </w:rPr>
      </w:pPr>
      <w:r>
        <w:rPr>
          <w:rFonts w:hint="eastAsia"/>
          <w:b w:val="0"/>
          <w:bCs/>
          <w:color w:val="auto"/>
        </w:rPr>
        <w:t>B. I love the place too, there are so many birds, warbling their notes in the branches; and so many gay butterflies sailing through the air, and gracefully lighting on the ground.</w:t>
      </w:r>
    </w:p>
    <w:p w14:paraId="0CE3A5C1">
      <w:pPr>
        <w:pStyle w:val="3"/>
        <w:spacing w:before="297" w:line="254" w:lineRule="auto"/>
        <w:ind w:right="99"/>
        <w:rPr>
          <w:rFonts w:hint="eastAsia"/>
          <w:b w:val="0"/>
          <w:bCs/>
          <w:color w:val="auto"/>
        </w:rPr>
      </w:pPr>
      <w:r>
        <w:rPr>
          <w:rFonts w:hint="eastAsia"/>
          <w:b w:val="0"/>
          <w:bCs/>
          <w:color w:val="auto"/>
        </w:rPr>
        <w:t>我也喜欢那个地方，有那么多鸟儿在树枝上婉转啼鸣，还有许多美丽的蝴蝶在空中飞舞，优雅地落在地上。</w:t>
      </w:r>
    </w:p>
    <w:p w14:paraId="1617AF7D">
      <w:pPr>
        <w:pStyle w:val="3"/>
        <w:spacing w:before="297" w:line="254" w:lineRule="auto"/>
        <w:ind w:right="99"/>
        <w:rPr>
          <w:rFonts w:hint="eastAsia"/>
          <w:b w:val="0"/>
          <w:bCs/>
          <w:color w:val="auto"/>
        </w:rPr>
      </w:pPr>
    </w:p>
    <w:p w14:paraId="4A393516">
      <w:pPr>
        <w:pStyle w:val="3"/>
        <w:spacing w:before="297" w:line="254" w:lineRule="auto"/>
        <w:ind w:right="99"/>
        <w:rPr>
          <w:rFonts w:hint="eastAsia"/>
          <w:b w:val="0"/>
          <w:bCs/>
          <w:color w:val="auto"/>
        </w:rPr>
      </w:pPr>
      <w:r>
        <w:rPr>
          <w:rFonts w:hint="eastAsia"/>
          <w:b w:val="0"/>
          <w:bCs/>
          <w:color w:val="auto"/>
        </w:rPr>
        <w:t>R. Father, don't you remember what a nice summer-house we built, last summer, and how we covered it with boughs, and gathered the green soft moss for seats J</w:t>
      </w:r>
    </w:p>
    <w:p w14:paraId="31D5E398">
      <w:pPr>
        <w:pStyle w:val="3"/>
        <w:spacing w:before="297" w:line="254" w:lineRule="auto"/>
        <w:ind w:right="99"/>
        <w:rPr>
          <w:rFonts w:hint="eastAsia"/>
          <w:b w:val="0"/>
          <w:bCs/>
          <w:color w:val="auto"/>
        </w:rPr>
      </w:pPr>
      <w:r>
        <w:rPr>
          <w:rFonts w:hint="eastAsia"/>
          <w:b w:val="0"/>
          <w:bCs/>
          <w:color w:val="auto"/>
        </w:rPr>
        <w:t>父亲，你还记得我们去年夏天建造的那个漂亮凉亭吗？我们用树枝把它盖起来，还收集了柔软的青苔作座椅。</w:t>
      </w:r>
    </w:p>
    <w:p w14:paraId="23DBA0F4">
      <w:pPr>
        <w:pStyle w:val="3"/>
        <w:spacing w:before="297" w:line="254" w:lineRule="auto"/>
        <w:ind w:right="99"/>
        <w:rPr>
          <w:rFonts w:hint="eastAsia"/>
          <w:b w:val="0"/>
          <w:bCs/>
          <w:color w:val="auto"/>
        </w:rPr>
      </w:pPr>
    </w:p>
    <w:p w14:paraId="50EE7EA5">
      <w:pPr>
        <w:pStyle w:val="3"/>
        <w:spacing w:before="297" w:line="254" w:lineRule="auto"/>
        <w:ind w:right="99"/>
        <w:rPr>
          <w:rFonts w:hint="eastAsia"/>
          <w:b w:val="0"/>
          <w:bCs/>
          <w:color w:val="auto"/>
        </w:rPr>
      </w:pPr>
      <w:r>
        <w:rPr>
          <w:rFonts w:hint="eastAsia"/>
          <w:b w:val="0"/>
          <w:bCs/>
          <w:color w:val="auto"/>
        </w:rPr>
        <w:t>M. O yes, I remember, that I gathered a basket full of wild flowers, and stuck them all around the summer-house, just as if they had grown there; but the next time we came, they were all drooping, and almost withered.</w:t>
      </w:r>
    </w:p>
    <w:p w14:paraId="35CE1B64">
      <w:pPr>
        <w:pStyle w:val="3"/>
        <w:spacing w:before="297" w:line="254" w:lineRule="auto"/>
        <w:ind w:right="99"/>
        <w:rPr>
          <w:rFonts w:hint="eastAsia"/>
          <w:b w:val="0"/>
          <w:bCs/>
          <w:color w:val="auto"/>
        </w:rPr>
      </w:pPr>
      <w:r>
        <w:rPr>
          <w:rFonts w:hint="eastAsia"/>
          <w:b w:val="0"/>
          <w:bCs/>
          <w:color w:val="auto"/>
        </w:rPr>
        <w:t>哦，是的，我记得，我采了一篮子野花，把它们插在凉亭四周，就好像是它们在那里长出来的一样；但是等我们下次来的时候，它们都蔫了，几乎都枯萎了。</w:t>
      </w:r>
    </w:p>
    <w:p w14:paraId="204BB1B2">
      <w:pPr>
        <w:pStyle w:val="3"/>
        <w:spacing w:before="297" w:line="254" w:lineRule="auto"/>
        <w:ind w:right="99"/>
        <w:rPr>
          <w:rFonts w:hint="eastAsia"/>
          <w:b w:val="0"/>
          <w:bCs/>
          <w:color w:val="auto"/>
        </w:rPr>
      </w:pPr>
    </w:p>
    <w:p w14:paraId="121962D8">
      <w:pPr>
        <w:pStyle w:val="3"/>
        <w:spacing w:before="297" w:line="254" w:lineRule="auto"/>
        <w:ind w:right="99"/>
        <w:rPr>
          <w:rFonts w:hint="eastAsia"/>
          <w:b w:val="0"/>
          <w:bCs/>
          <w:color w:val="auto"/>
        </w:rPr>
      </w:pPr>
      <w:r>
        <w:rPr>
          <w:rFonts w:hint="eastAsia"/>
          <w:b w:val="0"/>
          <w:bCs/>
          <w:color w:val="auto"/>
        </w:rPr>
        <w:t>F. And have you forgotten what I said these fading- flowers were an emblem of?</w:t>
      </w:r>
    </w:p>
    <w:p w14:paraId="1C519BE6">
      <w:pPr>
        <w:pStyle w:val="3"/>
        <w:spacing w:before="297" w:line="254" w:lineRule="auto"/>
        <w:ind w:right="99"/>
        <w:rPr>
          <w:rFonts w:hint="eastAsia"/>
          <w:b w:val="0"/>
          <w:bCs/>
          <w:color w:val="auto"/>
        </w:rPr>
      </w:pPr>
      <w:r>
        <w:rPr>
          <w:rFonts w:hint="eastAsia"/>
          <w:b w:val="0"/>
          <w:bCs/>
          <w:color w:val="auto"/>
        </w:rPr>
        <w:t>你们还记得我说过这些凋谢的花朵象征着什么吗？</w:t>
      </w:r>
    </w:p>
    <w:p w14:paraId="282CBA95">
      <w:pPr>
        <w:pStyle w:val="3"/>
        <w:spacing w:before="297" w:line="254" w:lineRule="auto"/>
        <w:ind w:right="99"/>
        <w:rPr>
          <w:rFonts w:hint="eastAsia"/>
          <w:b w:val="0"/>
          <w:bCs/>
          <w:color w:val="auto"/>
        </w:rPr>
      </w:pPr>
    </w:p>
    <w:p w14:paraId="75E8CF5B">
      <w:pPr>
        <w:pStyle w:val="3"/>
        <w:spacing w:before="297" w:line="254" w:lineRule="auto"/>
        <w:ind w:right="99"/>
        <w:rPr>
          <w:rFonts w:hint="eastAsia"/>
          <w:b w:val="0"/>
          <w:bCs/>
          <w:color w:val="auto"/>
        </w:rPr>
      </w:pPr>
      <w:r>
        <w:rPr>
          <w:rFonts w:hint="eastAsia"/>
          <w:b w:val="0"/>
          <w:bCs/>
          <w:color w:val="auto"/>
        </w:rPr>
        <w:t>M. I don't know what an emblem means.</w:t>
      </w:r>
    </w:p>
    <w:p w14:paraId="6B99AE25">
      <w:pPr>
        <w:pStyle w:val="3"/>
        <w:spacing w:before="297" w:line="254" w:lineRule="auto"/>
        <w:ind w:right="99"/>
        <w:rPr>
          <w:rFonts w:hint="eastAsia"/>
          <w:b w:val="0"/>
          <w:bCs/>
          <w:color w:val="auto"/>
        </w:rPr>
      </w:pPr>
      <w:r>
        <w:rPr>
          <w:rFonts w:hint="eastAsia"/>
          <w:b w:val="0"/>
          <w:bCs/>
          <w:color w:val="auto"/>
        </w:rPr>
        <w:t>我不知道"象征"是什么意思。</w:t>
      </w:r>
    </w:p>
    <w:p w14:paraId="735814D9">
      <w:pPr>
        <w:pStyle w:val="3"/>
        <w:spacing w:before="297" w:line="254" w:lineRule="auto"/>
        <w:ind w:right="99"/>
        <w:rPr>
          <w:rFonts w:hint="eastAsia"/>
          <w:b w:val="0"/>
          <w:bCs/>
          <w:color w:val="auto"/>
        </w:rPr>
      </w:pPr>
    </w:p>
    <w:p w14:paraId="468D349C">
      <w:pPr>
        <w:pStyle w:val="3"/>
        <w:spacing w:before="297" w:line="254" w:lineRule="auto"/>
        <w:ind w:right="99"/>
        <w:rPr>
          <w:rFonts w:hint="eastAsia"/>
          <w:b w:val="0"/>
          <w:bCs/>
          <w:color w:val="auto"/>
        </w:rPr>
      </w:pPr>
      <w:r>
        <w:rPr>
          <w:rFonts w:hint="eastAsia"/>
          <w:b w:val="0"/>
          <w:bCs/>
          <w:color w:val="auto"/>
        </w:rPr>
        <w:t>F. An emblem, my daughter, is any natural or visible thing, which has a resemblance to some moral or spiritual thing.</w:t>
      </w:r>
    </w:p>
    <w:p w14:paraId="43E323D7">
      <w:pPr>
        <w:pStyle w:val="3"/>
        <w:spacing w:before="297" w:line="254" w:lineRule="auto"/>
        <w:ind w:right="99"/>
        <w:rPr>
          <w:rFonts w:hint="eastAsia"/>
          <w:b w:val="0"/>
          <w:bCs/>
          <w:color w:val="auto"/>
        </w:rPr>
      </w:pPr>
      <w:r>
        <w:rPr>
          <w:rFonts w:hint="eastAsia"/>
          <w:b w:val="0"/>
          <w:bCs/>
          <w:color w:val="auto"/>
        </w:rPr>
        <w:t>我的女儿，象征就是指任何自然的或可见的事物，它与某些道德或属灵的事物有相似之处。</w:t>
      </w:r>
    </w:p>
    <w:p w14:paraId="0E767CAC">
      <w:pPr>
        <w:pStyle w:val="3"/>
        <w:spacing w:before="297" w:line="254" w:lineRule="auto"/>
        <w:ind w:right="99"/>
        <w:rPr>
          <w:rFonts w:hint="eastAsia"/>
          <w:b w:val="0"/>
          <w:bCs/>
          <w:color w:val="auto"/>
        </w:rPr>
      </w:pPr>
    </w:p>
    <w:p w14:paraId="2247DCE4">
      <w:pPr>
        <w:pStyle w:val="3"/>
        <w:spacing w:before="297" w:line="254" w:lineRule="auto"/>
        <w:ind w:right="99"/>
        <w:rPr>
          <w:rFonts w:hint="eastAsia"/>
          <w:b w:val="0"/>
          <w:bCs/>
          <w:color w:val="auto"/>
        </w:rPr>
      </w:pPr>
      <w:r>
        <w:rPr>
          <w:rFonts w:hint="eastAsia"/>
          <w:b w:val="0"/>
          <w:bCs/>
          <w:color w:val="auto"/>
        </w:rPr>
        <w:t>J. I remember well, that father said those flowers were an emblem of youth and beauty which must soon wither and fade, as did these flowers.</w:t>
      </w:r>
    </w:p>
    <w:p w14:paraId="2CE07F33">
      <w:pPr>
        <w:pStyle w:val="3"/>
        <w:spacing w:before="297" w:line="254" w:lineRule="auto"/>
        <w:ind w:right="99"/>
        <w:rPr>
          <w:rFonts w:hint="eastAsia"/>
          <w:b w:val="0"/>
          <w:bCs/>
          <w:color w:val="auto"/>
        </w:rPr>
      </w:pPr>
      <w:r>
        <w:rPr>
          <w:rFonts w:hint="eastAsia"/>
          <w:b w:val="0"/>
          <w:bCs/>
          <w:color w:val="auto"/>
        </w:rPr>
        <w:t>我清楚地记得，父亲说那些花朵象征着青春和美丽，它们终将像这些花一样凋谢衰败。</w:t>
      </w:r>
    </w:p>
    <w:p w14:paraId="5F6878E1">
      <w:pPr>
        <w:pStyle w:val="3"/>
        <w:spacing w:before="297" w:line="254" w:lineRule="auto"/>
        <w:ind w:right="99"/>
        <w:rPr>
          <w:rFonts w:hint="eastAsia"/>
          <w:b w:val="0"/>
          <w:bCs/>
          <w:color w:val="auto"/>
        </w:rPr>
      </w:pPr>
    </w:p>
    <w:p w14:paraId="25399D06">
      <w:pPr>
        <w:pStyle w:val="3"/>
        <w:spacing w:before="297" w:line="254" w:lineRule="auto"/>
        <w:ind w:right="99"/>
        <w:rPr>
          <w:rFonts w:hint="eastAsia"/>
          <w:b w:val="0"/>
          <w:bCs/>
          <w:color w:val="auto"/>
        </w:rPr>
      </w:pPr>
      <w:r>
        <w:rPr>
          <w:rFonts w:hint="eastAsia"/>
          <w:b w:val="0"/>
          <w:bCs/>
          <w:color w:val="auto"/>
        </w:rPr>
        <w:t>B. Father, will you now tell us some pleasant story?</w:t>
      </w:r>
    </w:p>
    <w:p w14:paraId="11B3E840">
      <w:pPr>
        <w:pStyle w:val="3"/>
        <w:spacing w:before="297" w:line="254" w:lineRule="auto"/>
        <w:ind w:right="99"/>
        <w:rPr>
          <w:rFonts w:hint="eastAsia"/>
          <w:b w:val="0"/>
          <w:bCs/>
          <w:color w:val="auto"/>
        </w:rPr>
      </w:pPr>
      <w:r>
        <w:rPr>
          <w:rFonts w:hint="eastAsia"/>
          <w:b w:val="0"/>
          <w:bCs/>
          <w:color w:val="auto"/>
        </w:rPr>
        <w:t>父亲，您现在能给我们讲个有趣的故事吗？</w:t>
      </w:r>
    </w:p>
    <w:p w14:paraId="513687B4">
      <w:pPr>
        <w:pStyle w:val="3"/>
        <w:spacing w:before="297" w:line="254" w:lineRule="auto"/>
        <w:ind w:right="99"/>
        <w:rPr>
          <w:rFonts w:hint="eastAsia"/>
          <w:b w:val="0"/>
          <w:bCs/>
          <w:color w:val="auto"/>
        </w:rPr>
      </w:pPr>
    </w:p>
    <w:p w14:paraId="45BE53BA">
      <w:pPr>
        <w:pStyle w:val="3"/>
        <w:spacing w:before="297" w:line="254" w:lineRule="auto"/>
        <w:ind w:right="99"/>
        <w:rPr>
          <w:rFonts w:hint="eastAsia"/>
          <w:b w:val="0"/>
          <w:bCs/>
          <w:color w:val="auto"/>
        </w:rPr>
      </w:pPr>
      <w:r>
        <w:rPr>
          <w:rFonts w:hint="eastAsia"/>
          <w:b w:val="0"/>
          <w:bCs/>
          <w:color w:val="auto"/>
        </w:rPr>
        <w:t>F. My son, we must not be too fond of pleasant things. We must think of what will be profitable. Of late I have felt a great solicitude for the salvation of the souls of my dear children, and I wish now to speak to you of your need of a Saviour.</w:t>
      </w:r>
    </w:p>
    <w:p w14:paraId="5D1C165A">
      <w:pPr>
        <w:pStyle w:val="3"/>
        <w:spacing w:before="297" w:line="254" w:lineRule="auto"/>
        <w:ind w:right="99"/>
        <w:rPr>
          <w:rFonts w:hint="eastAsia"/>
          <w:b w:val="0"/>
          <w:bCs/>
          <w:color w:val="auto"/>
        </w:rPr>
      </w:pPr>
      <w:r>
        <w:rPr>
          <w:rFonts w:hint="eastAsia"/>
          <w:b w:val="0"/>
          <w:bCs/>
          <w:color w:val="auto"/>
        </w:rPr>
        <w:t>我的儿子，我们不能太贪恋愉快的事物。我们必须想想什么是有益的。最近我非常关心我亲爱的孩子们灵魂的得救，现在我想和你们谈谈你们需要救主的事。</w:t>
      </w:r>
    </w:p>
    <w:p w14:paraId="12FDC169">
      <w:pPr>
        <w:pStyle w:val="3"/>
        <w:spacing w:before="297" w:line="254" w:lineRule="auto"/>
        <w:ind w:right="99"/>
        <w:rPr>
          <w:rFonts w:hint="eastAsia"/>
          <w:b w:val="0"/>
          <w:bCs/>
          <w:color w:val="auto"/>
        </w:rPr>
      </w:pPr>
    </w:p>
    <w:p w14:paraId="5BA771AA">
      <w:pPr>
        <w:pStyle w:val="3"/>
        <w:spacing w:before="297" w:line="254" w:lineRule="auto"/>
        <w:ind w:right="99"/>
        <w:rPr>
          <w:rFonts w:hint="eastAsia"/>
          <w:b w:val="0"/>
          <w:bCs/>
          <w:color w:val="auto"/>
        </w:rPr>
      </w:pPr>
      <w:r>
        <w:rPr>
          <w:rFonts w:hint="eastAsia"/>
          <w:b w:val="0"/>
          <w:bCs/>
          <w:color w:val="auto"/>
        </w:rPr>
        <w:t>During this conversation, they arrived at the place, and took their seats.</w:t>
      </w:r>
    </w:p>
    <w:p w14:paraId="0B811538">
      <w:pPr>
        <w:pStyle w:val="3"/>
        <w:spacing w:before="297" w:line="254" w:lineRule="auto"/>
        <w:ind w:right="99"/>
        <w:rPr>
          <w:rFonts w:hint="eastAsia"/>
          <w:b/>
          <w:color w:val="auto"/>
        </w:rPr>
      </w:pPr>
      <w:r>
        <w:rPr>
          <w:rFonts w:hint="eastAsia"/>
          <w:b w:val="0"/>
          <w:bCs/>
          <w:color w:val="auto"/>
        </w:rPr>
        <w:t>在谈话间，他们到达了目的地，坐了下来。</w:t>
      </w:r>
    </w:p>
    <w:p w14:paraId="24DFA159">
      <w:pPr>
        <w:pStyle w:val="3"/>
        <w:spacing w:before="292" w:line="254" w:lineRule="auto"/>
        <w:ind w:right="111"/>
        <w:rPr>
          <w:rFonts w:hint="eastAsia"/>
          <w:b w:val="0"/>
          <w:bCs/>
          <w:color w:val="auto"/>
        </w:rPr>
      </w:pPr>
      <w:r>
        <w:rPr>
          <w:rFonts w:hint="eastAsia"/>
          <w:b w:val="0"/>
          <w:bCs/>
          <w:color w:val="auto"/>
        </w:rPr>
        <w:t>J. I am glad to hear you mention that subject, for I heard Mr. Ambrose preach, some weeks ago, on the "worth of the soul." He said that it was more valuable than a thousand worlds, and the loss of it could never be repaired. I have been thinking much about it; and without my seeking, it comes into my mind, and all this day, my thoughts have been running upon it.</w:t>
      </w:r>
    </w:p>
    <w:p w14:paraId="5A3D48B1">
      <w:pPr>
        <w:pStyle w:val="3"/>
        <w:spacing w:before="292" w:line="254" w:lineRule="auto"/>
        <w:ind w:right="111"/>
        <w:rPr>
          <w:rFonts w:hint="eastAsia"/>
          <w:b w:val="0"/>
          <w:bCs/>
          <w:color w:val="auto"/>
        </w:rPr>
      </w:pPr>
      <w:r>
        <w:rPr>
          <w:rFonts w:hint="eastAsia"/>
          <w:b w:val="0"/>
          <w:bCs/>
          <w:color w:val="auto"/>
        </w:rPr>
        <w:t>我很高兴听你提到这个话题，因为几周前我听安布罗斯先生讲道，讲的是"灵魂的价值"。他说灵魂比千万个世界还要宝贵，一旦失去就永远无法挽回。我一直在深思这件事；即使我不刻意去想，这个念头也会浮现在我的脑海中，整天我的思绪都围绕着这个主题。</w:t>
      </w:r>
    </w:p>
    <w:p w14:paraId="0B692B47">
      <w:pPr>
        <w:pStyle w:val="3"/>
        <w:spacing w:before="292" w:line="254" w:lineRule="auto"/>
        <w:ind w:right="111"/>
        <w:rPr>
          <w:rFonts w:hint="eastAsia"/>
          <w:b w:val="0"/>
          <w:bCs/>
          <w:color w:val="auto"/>
        </w:rPr>
      </w:pPr>
    </w:p>
    <w:p w14:paraId="02971CD4">
      <w:pPr>
        <w:pStyle w:val="3"/>
        <w:spacing w:before="292" w:line="254" w:lineRule="auto"/>
        <w:ind w:right="111"/>
        <w:rPr>
          <w:rFonts w:hint="eastAsia"/>
          <w:b w:val="0"/>
          <w:bCs/>
          <w:color w:val="auto"/>
        </w:rPr>
      </w:pPr>
      <w:r>
        <w:rPr>
          <w:rFonts w:hint="eastAsia"/>
          <w:b w:val="0"/>
          <w:bCs/>
          <w:color w:val="auto"/>
        </w:rPr>
        <w:t>M. I wish, father, you would tell me what the soul is. I never saw my own soul, or the soul of any one. I do not know what it is like.</w:t>
      </w:r>
    </w:p>
    <w:p w14:paraId="66AE8E1E">
      <w:pPr>
        <w:pStyle w:val="3"/>
        <w:spacing w:before="292" w:line="254" w:lineRule="auto"/>
        <w:ind w:right="111"/>
        <w:rPr>
          <w:rFonts w:hint="eastAsia"/>
          <w:b w:val="0"/>
          <w:bCs/>
          <w:color w:val="auto"/>
        </w:rPr>
      </w:pPr>
      <w:r>
        <w:rPr>
          <w:rFonts w:hint="eastAsia"/>
          <w:b w:val="0"/>
          <w:bCs/>
          <w:color w:val="auto"/>
        </w:rPr>
        <w:t>父亲，我希望您能告诉我灵魂是什么。我从未见过自己的灵魂，也没见过任何人的灵魂。我不知道它是什么样子的。</w:t>
      </w:r>
    </w:p>
    <w:p w14:paraId="74481655">
      <w:pPr>
        <w:pStyle w:val="3"/>
        <w:spacing w:before="292" w:line="254" w:lineRule="auto"/>
        <w:ind w:right="111"/>
        <w:rPr>
          <w:rFonts w:hint="eastAsia"/>
          <w:b w:val="0"/>
          <w:bCs/>
          <w:color w:val="auto"/>
        </w:rPr>
      </w:pPr>
    </w:p>
    <w:p w14:paraId="69D45714">
      <w:pPr>
        <w:pStyle w:val="3"/>
        <w:spacing w:before="292" w:line="254" w:lineRule="auto"/>
        <w:ind w:right="111"/>
        <w:rPr>
          <w:rFonts w:hint="eastAsia"/>
          <w:b w:val="0"/>
          <w:bCs/>
          <w:color w:val="auto"/>
        </w:rPr>
      </w:pPr>
      <w:r>
        <w:rPr>
          <w:rFonts w:hint="eastAsia"/>
          <w:b w:val="0"/>
          <w:bCs/>
          <w:color w:val="auto"/>
        </w:rPr>
        <w:t>F. On many subjects, we are all children alike. My dear daughter, I know as little of the nature of a soul as you do. A spirit cannot be seen nor felt, because it has no flesh nor bones. But we know that the soul exists, as certainly as we know anything whatever.</w:t>
      </w:r>
    </w:p>
    <w:p w14:paraId="153D992F">
      <w:pPr>
        <w:pStyle w:val="3"/>
        <w:spacing w:before="292" w:line="254" w:lineRule="auto"/>
        <w:ind w:right="111"/>
        <w:rPr>
          <w:rFonts w:hint="eastAsia"/>
          <w:b w:val="0"/>
          <w:bCs/>
          <w:color w:val="auto"/>
        </w:rPr>
      </w:pPr>
      <w:r>
        <w:rPr>
          <w:rFonts w:hint="eastAsia"/>
          <w:b w:val="0"/>
          <w:bCs/>
          <w:color w:val="auto"/>
        </w:rPr>
        <w:t>在很多事情上，我们都像孩子一样。亲爱的女儿，对于灵魂的本质，我知道的并不比你多。灵是看不见也摸不着的，因为它没有肉体和骨头。但是我们确实知道灵魂存在，这和我们知道的任何事物一样确定。</w:t>
      </w:r>
    </w:p>
    <w:p w14:paraId="035BE44E">
      <w:pPr>
        <w:pStyle w:val="3"/>
        <w:spacing w:before="292" w:line="254" w:lineRule="auto"/>
        <w:ind w:right="111"/>
        <w:rPr>
          <w:rFonts w:hint="eastAsia"/>
          <w:b w:val="0"/>
          <w:bCs/>
          <w:color w:val="auto"/>
        </w:rPr>
      </w:pPr>
    </w:p>
    <w:p w14:paraId="0DB9870A">
      <w:pPr>
        <w:pStyle w:val="3"/>
        <w:spacing w:before="292" w:line="254" w:lineRule="auto"/>
        <w:ind w:right="111"/>
        <w:rPr>
          <w:rFonts w:hint="eastAsia"/>
          <w:b w:val="0"/>
          <w:bCs/>
          <w:color w:val="auto"/>
        </w:rPr>
      </w:pPr>
      <w:r>
        <w:rPr>
          <w:rFonts w:hint="eastAsia"/>
          <w:b w:val="0"/>
          <w:bCs/>
          <w:color w:val="auto"/>
        </w:rPr>
        <w:t>M. I know what I see and feel, better than that I have a soul. This book which I hold in my hand, I can see and feel, but cannot see and feel my soul. I feel surer that I hold this book, than I can be of what 1 never saw.</w:t>
      </w:r>
    </w:p>
    <w:p w14:paraId="258C7B4E">
      <w:pPr>
        <w:pStyle w:val="3"/>
        <w:spacing w:before="292" w:line="254" w:lineRule="auto"/>
        <w:ind w:right="111"/>
        <w:rPr>
          <w:rFonts w:hint="eastAsia"/>
          <w:b w:val="0"/>
          <w:bCs/>
          <w:color w:val="auto"/>
        </w:rPr>
      </w:pPr>
      <w:r>
        <w:rPr>
          <w:rFonts w:hint="eastAsia"/>
          <w:b w:val="0"/>
          <w:bCs/>
          <w:color w:val="auto"/>
        </w:rPr>
        <w:t>我对我所看到和感觉到的东西，比对我有灵魂这件事更有把握。我手中拿着的这本书，我可以看见也可以触摸，但是我看不见也摸不着我的灵魂。我对我拿着这本书更有把握，而不是对我从未见过的东西。</w:t>
      </w:r>
    </w:p>
    <w:p w14:paraId="4FD67BEE">
      <w:pPr>
        <w:pStyle w:val="3"/>
        <w:spacing w:before="292" w:line="254" w:lineRule="auto"/>
        <w:ind w:right="111"/>
        <w:rPr>
          <w:rFonts w:hint="eastAsia"/>
          <w:b w:val="0"/>
          <w:bCs/>
          <w:color w:val="auto"/>
        </w:rPr>
      </w:pPr>
    </w:p>
    <w:p w14:paraId="09ABE1C5">
      <w:pPr>
        <w:pStyle w:val="3"/>
        <w:spacing w:before="292" w:line="254" w:lineRule="auto"/>
        <w:ind w:right="111"/>
        <w:rPr>
          <w:rFonts w:hint="eastAsia"/>
          <w:b w:val="0"/>
          <w:bCs/>
          <w:color w:val="auto"/>
        </w:rPr>
      </w:pPr>
      <w:r>
        <w:rPr>
          <w:rFonts w:hint="eastAsia"/>
          <w:b w:val="0"/>
          <w:bCs/>
          <w:color w:val="auto"/>
        </w:rPr>
        <w:t>F. My child, you deceive yourself Who sees that book?</w:t>
      </w:r>
    </w:p>
    <w:p w14:paraId="4FC477A5">
      <w:pPr>
        <w:pStyle w:val="3"/>
        <w:spacing w:before="292" w:line="254" w:lineRule="auto"/>
        <w:ind w:right="111"/>
        <w:rPr>
          <w:rFonts w:hint="eastAsia"/>
          <w:b w:val="0"/>
          <w:bCs/>
          <w:color w:val="auto"/>
        </w:rPr>
      </w:pPr>
      <w:r>
        <w:rPr>
          <w:rFonts w:hint="eastAsia"/>
          <w:b w:val="0"/>
          <w:bCs/>
          <w:color w:val="auto"/>
        </w:rPr>
        <w:t>我的孩子，你在欺骗自己。是谁在看这本书？</w:t>
      </w:r>
    </w:p>
    <w:p w14:paraId="08B89976">
      <w:pPr>
        <w:pStyle w:val="3"/>
        <w:spacing w:before="292" w:line="254" w:lineRule="auto"/>
        <w:ind w:right="111"/>
        <w:rPr>
          <w:rFonts w:hint="eastAsia"/>
          <w:b w:val="0"/>
          <w:bCs/>
          <w:color w:val="auto"/>
        </w:rPr>
      </w:pPr>
    </w:p>
    <w:p w14:paraId="0E13D49E">
      <w:pPr>
        <w:pStyle w:val="3"/>
        <w:spacing w:before="292" w:line="254" w:lineRule="auto"/>
        <w:ind w:right="111"/>
        <w:rPr>
          <w:rFonts w:hint="eastAsia"/>
          <w:b w:val="0"/>
          <w:bCs/>
          <w:color w:val="auto"/>
        </w:rPr>
      </w:pPr>
      <w:r>
        <w:rPr>
          <w:rFonts w:hint="eastAsia"/>
          <w:b w:val="0"/>
          <w:bCs/>
          <w:color w:val="auto"/>
        </w:rPr>
        <w:t>M. Why I see it with my eyes, and feel it with my fingers.</w:t>
      </w:r>
    </w:p>
    <w:p w14:paraId="6242066E">
      <w:pPr>
        <w:pStyle w:val="3"/>
        <w:spacing w:before="292" w:line="254" w:lineRule="auto"/>
        <w:ind w:right="111"/>
        <w:rPr>
          <w:rFonts w:hint="eastAsia"/>
          <w:b w:val="0"/>
          <w:bCs/>
          <w:color w:val="auto"/>
        </w:rPr>
      </w:pPr>
      <w:r>
        <w:rPr>
          <w:rFonts w:hint="eastAsia"/>
          <w:b w:val="0"/>
          <w:bCs/>
          <w:color w:val="auto"/>
        </w:rPr>
        <w:t>我用眼睛看它，用手指摸它啊。</w:t>
      </w:r>
    </w:p>
    <w:p w14:paraId="2A7ECBB5">
      <w:pPr>
        <w:pStyle w:val="3"/>
        <w:spacing w:before="292" w:line="254" w:lineRule="auto"/>
        <w:ind w:right="111"/>
        <w:rPr>
          <w:rFonts w:hint="eastAsia"/>
          <w:b w:val="0"/>
          <w:bCs/>
          <w:color w:val="auto"/>
        </w:rPr>
      </w:pPr>
    </w:p>
    <w:p w14:paraId="14E1648F">
      <w:pPr>
        <w:pStyle w:val="3"/>
        <w:spacing w:before="292" w:line="254" w:lineRule="auto"/>
        <w:ind w:right="111"/>
        <w:rPr>
          <w:rFonts w:hint="eastAsia"/>
          <w:b w:val="0"/>
          <w:bCs/>
          <w:color w:val="auto"/>
        </w:rPr>
      </w:pPr>
      <w:r>
        <w:rPr>
          <w:rFonts w:hint="eastAsia"/>
          <w:b w:val="0"/>
          <w:bCs/>
          <w:color w:val="auto"/>
        </w:rPr>
        <w:t>F. But who is this you call I. Is not that your soul? If you had nothing besides your body, you would know no more about that book than the stone under your feet does. Your eyes, and your fingers, are only instruments that bring sight and feeling to your spiritual part; which, in mankind, is called the mind or soul. If there is any difference, we are more certain that we have a soul, or that the soul is ourself, than of any other thing; for every time we see, or feel, or hear, or taste, or smell, we are conscious, that is, we are certain in ourselves, that our soul sees, feels, hears, tastes, and smells. Try, Mary, to stop thinking for one moment.</w:t>
      </w:r>
    </w:p>
    <w:p w14:paraId="3EBB4D1B">
      <w:pPr>
        <w:pStyle w:val="3"/>
        <w:spacing w:before="292" w:line="254" w:lineRule="auto"/>
        <w:ind w:right="111"/>
        <w:rPr>
          <w:rFonts w:hint="eastAsia"/>
          <w:b w:val="0"/>
          <w:bCs/>
          <w:color w:val="auto"/>
        </w:rPr>
      </w:pPr>
      <w:r>
        <w:rPr>
          <w:rFonts w:hint="eastAsia"/>
          <w:b w:val="0"/>
          <w:bCs/>
          <w:color w:val="auto"/>
        </w:rPr>
        <w:t>但是你说的这个"我"是谁呢？这不就是你的灵魂吗？如果你除了身体之外一无所有，你对这本书的认知就不会比你脚下的石头多。你的眼睛和手指只是将视觉和触觉传递给你灵性部分的工具；这在人类中被称为心智或灵魂。如果要说有什么不同的话，我们对我们有灵魂，或者说灵魂就是我们自己这件事，比对其他任何事情都更确定；因为每当我们看见、感觉、听到、品尝或闻到什么时，我们都有意识，也就是说，我们确信我们的灵魂在看、感觉、听、尝和闻。玛丽，试试停止思考一会儿。</w:t>
      </w:r>
    </w:p>
    <w:p w14:paraId="22D776C1">
      <w:pPr>
        <w:pStyle w:val="3"/>
        <w:spacing w:before="292" w:line="254" w:lineRule="auto"/>
        <w:ind w:right="111"/>
        <w:rPr>
          <w:rFonts w:hint="eastAsia"/>
          <w:b w:val="0"/>
          <w:bCs/>
          <w:color w:val="auto"/>
        </w:rPr>
      </w:pPr>
    </w:p>
    <w:p w14:paraId="33FF76AB">
      <w:pPr>
        <w:pStyle w:val="3"/>
        <w:spacing w:before="292" w:line="254" w:lineRule="auto"/>
        <w:ind w:right="111"/>
        <w:rPr>
          <w:rFonts w:hint="eastAsia"/>
          <w:b w:val="0"/>
          <w:bCs/>
          <w:color w:val="auto"/>
        </w:rPr>
      </w:pPr>
      <w:r>
        <w:rPr>
          <w:rFonts w:hint="eastAsia"/>
          <w:b w:val="0"/>
          <w:bCs/>
          <w:color w:val="auto"/>
        </w:rPr>
        <w:t>M. I cannot, for when I try, I am all the time thinking- about trying,</w:t>
      </w:r>
    </w:p>
    <w:p w14:paraId="235A701B">
      <w:pPr>
        <w:pStyle w:val="3"/>
        <w:spacing w:before="292" w:line="254" w:lineRule="auto"/>
        <w:ind w:right="111"/>
        <w:rPr>
          <w:rFonts w:hint="eastAsia"/>
          <w:b w:val="0"/>
          <w:bCs/>
          <w:color w:val="auto"/>
        </w:rPr>
      </w:pPr>
      <w:r>
        <w:rPr>
          <w:rFonts w:hint="eastAsia"/>
          <w:b w:val="0"/>
          <w:bCs/>
          <w:color w:val="auto"/>
        </w:rPr>
        <w:t>我做不到，因为当我尝试的时候，我一直在想着要尝试。</w:t>
      </w:r>
    </w:p>
    <w:p w14:paraId="57666FA7">
      <w:pPr>
        <w:pStyle w:val="3"/>
        <w:spacing w:before="292" w:line="254" w:lineRule="auto"/>
        <w:ind w:right="111"/>
        <w:rPr>
          <w:rFonts w:hint="eastAsia"/>
          <w:b w:val="0"/>
          <w:bCs/>
          <w:color w:val="auto"/>
        </w:rPr>
      </w:pPr>
    </w:p>
    <w:p w14:paraId="09091DF2">
      <w:pPr>
        <w:pStyle w:val="3"/>
        <w:spacing w:before="292" w:line="254" w:lineRule="auto"/>
        <w:ind w:right="111"/>
        <w:rPr>
          <w:rFonts w:hint="eastAsia"/>
          <w:b w:val="0"/>
          <w:bCs/>
          <w:color w:val="auto"/>
        </w:rPr>
      </w:pPr>
      <w:r>
        <w:rPr>
          <w:rFonts w:hint="eastAsia"/>
          <w:b w:val="0"/>
          <w:bCs/>
          <w:color w:val="auto"/>
        </w:rPr>
        <w:t>F. Well, can any thing think but a soul? Every moment, therefore, you have a certainty that you have a soul.</w:t>
      </w:r>
    </w:p>
    <w:p w14:paraId="10EF7DE5">
      <w:pPr>
        <w:pStyle w:val="3"/>
        <w:spacing w:before="292" w:line="254" w:lineRule="auto"/>
        <w:ind w:right="111"/>
        <w:rPr>
          <w:rFonts w:hint="eastAsia"/>
          <w:b w:val="0"/>
          <w:bCs/>
          <w:color w:val="auto"/>
        </w:rPr>
      </w:pPr>
      <w:r>
        <w:rPr>
          <w:rFonts w:hint="eastAsia"/>
          <w:b w:val="0"/>
          <w:bCs/>
          <w:color w:val="auto"/>
        </w:rPr>
        <w:t>好吧，除了灵魂之外还有什么能够思考呢？因此，每时每刻你都确定你有一个灵魂。</w:t>
      </w:r>
    </w:p>
    <w:p w14:paraId="68A8ECF7">
      <w:pPr>
        <w:pStyle w:val="3"/>
        <w:spacing w:before="292" w:line="254" w:lineRule="auto"/>
        <w:ind w:right="111"/>
        <w:rPr>
          <w:rFonts w:hint="eastAsia"/>
          <w:b w:val="0"/>
          <w:bCs/>
          <w:color w:val="auto"/>
        </w:rPr>
      </w:pPr>
    </w:p>
    <w:p w14:paraId="6E9C0483">
      <w:pPr>
        <w:pStyle w:val="3"/>
        <w:spacing w:before="292" w:line="254" w:lineRule="auto"/>
        <w:ind w:right="111"/>
        <w:rPr>
          <w:rFonts w:hint="eastAsia"/>
          <w:b w:val="0"/>
          <w:bCs/>
          <w:color w:val="auto"/>
        </w:rPr>
      </w:pPr>
      <w:r>
        <w:rPr>
          <w:rFonts w:hint="eastAsia"/>
          <w:b w:val="0"/>
          <w:bCs/>
          <w:color w:val="auto"/>
        </w:rPr>
        <w:t>M. But after all, I do not know what the soul is.</w:t>
      </w:r>
    </w:p>
    <w:p w14:paraId="3DFEC497">
      <w:pPr>
        <w:pStyle w:val="3"/>
        <w:spacing w:before="292" w:line="254" w:lineRule="auto"/>
        <w:ind w:right="111"/>
        <w:rPr>
          <w:rFonts w:hint="eastAsia"/>
          <w:b w:val="0"/>
          <w:bCs/>
          <w:color w:val="auto"/>
        </w:rPr>
      </w:pPr>
      <w:r>
        <w:rPr>
          <w:rFonts w:hint="eastAsia"/>
          <w:b w:val="0"/>
          <w:bCs/>
          <w:color w:val="auto"/>
        </w:rPr>
        <w:t>但是到头来，我还是不知道灵魂是什么。</w:t>
      </w:r>
    </w:p>
    <w:p w14:paraId="3D6A0E2B">
      <w:pPr>
        <w:pStyle w:val="3"/>
        <w:spacing w:before="292" w:line="254" w:lineRule="auto"/>
        <w:ind w:right="111"/>
        <w:rPr>
          <w:rFonts w:hint="eastAsia"/>
          <w:b w:val="0"/>
          <w:bCs/>
          <w:color w:val="auto"/>
        </w:rPr>
      </w:pPr>
    </w:p>
    <w:p w14:paraId="2D667C3A">
      <w:pPr>
        <w:pStyle w:val="3"/>
        <w:spacing w:before="292" w:line="254" w:lineRule="auto"/>
        <w:ind w:right="111"/>
        <w:rPr>
          <w:rFonts w:hint="eastAsia"/>
          <w:b w:val="0"/>
          <w:bCs/>
          <w:color w:val="auto"/>
        </w:rPr>
      </w:pPr>
      <w:r>
        <w:rPr>
          <w:rFonts w:hint="eastAsia"/>
          <w:b w:val="0"/>
          <w:bCs/>
          <w:color w:val="auto"/>
        </w:rPr>
        <w:t>F. No, nor do I, except that it is that which thinks, and feels. But we know as little of what we see and feel. Here is a pebble; you see it is white and round. You take it in your hand, and it is smooth and fills up a certain space, so that you cannot shut your hand close. But what is that which is round and white and smooth and extended? You can tell no more about it, than you can of your soul.</w:t>
      </w:r>
    </w:p>
    <w:p w14:paraId="1C13BF7D">
      <w:pPr>
        <w:pStyle w:val="3"/>
        <w:spacing w:before="292" w:line="254" w:lineRule="auto"/>
        <w:ind w:right="111"/>
        <w:rPr>
          <w:rFonts w:hint="eastAsia"/>
          <w:b/>
          <w:color w:val="auto"/>
        </w:rPr>
      </w:pPr>
      <w:r>
        <w:rPr>
          <w:rFonts w:hint="eastAsia"/>
          <w:b w:val="0"/>
          <w:bCs/>
          <w:color w:val="auto"/>
        </w:rPr>
        <w:t>是的，我也不知道，只知道它是能思考和感受的东西。但是对于我们所看到和感觉到的东西，我们知道得也很少。这里有一颗卵石；你看它是白色的，是圆的。你把它放在手里，感觉它光滑，占据着一定的空间，使你无法完全握紧拳头。但是这个圆的、白的、光滑的、有体积的东西到底是什么呢？关于这一点，你说不出比你对灵魂所知道的更多的东西。</w:t>
      </w:r>
    </w:p>
    <w:p w14:paraId="7214BEE1">
      <w:pPr>
        <w:pStyle w:val="3"/>
        <w:spacing w:before="292" w:line="254" w:lineRule="auto"/>
        <w:ind w:right="111"/>
        <w:rPr>
          <w:rFonts w:hint="eastAsia"/>
          <w:b/>
          <w:color w:val="auto"/>
        </w:rPr>
      </w:pPr>
    </w:p>
    <w:p w14:paraId="4930CFAD">
      <w:pPr>
        <w:pStyle w:val="3"/>
        <w:spacing w:before="319" w:line="254" w:lineRule="auto"/>
        <w:ind w:right="98"/>
        <w:rPr>
          <w:rFonts w:hint="eastAsia"/>
          <w:b w:val="0"/>
          <w:bCs/>
          <w:color w:val="auto"/>
        </w:rPr>
      </w:pPr>
      <w:r>
        <w:rPr>
          <w:rFonts w:hint="eastAsia"/>
          <w:b w:val="0"/>
          <w:bCs/>
          <w:color w:val="auto"/>
        </w:rPr>
        <w:t>R. Father, does the soul grow like the body! and is the soul of a man larger than that of a child?</w:t>
      </w:r>
    </w:p>
    <w:p w14:paraId="35FB8A56">
      <w:pPr>
        <w:pStyle w:val="3"/>
        <w:spacing w:before="319" w:line="254" w:lineRule="auto"/>
        <w:ind w:right="98"/>
        <w:rPr>
          <w:rFonts w:hint="eastAsia"/>
          <w:b w:val="0"/>
          <w:bCs/>
          <w:color w:val="auto"/>
        </w:rPr>
      </w:pPr>
      <w:r>
        <w:rPr>
          <w:rFonts w:hint="eastAsia" w:eastAsia="宋体"/>
          <w:b w:val="0"/>
          <w:bCs/>
          <w:color w:val="auto"/>
          <w:lang w:eastAsia="zh-CN"/>
        </w:rPr>
        <w:t>父亲</w:t>
      </w:r>
      <w:r>
        <w:rPr>
          <w:rFonts w:hint="eastAsia"/>
          <w:b w:val="0"/>
          <w:bCs/>
          <w:color w:val="auto"/>
        </w:rPr>
        <w:t>，灵魂会像身体一样成长吗？成年人的灵魂比孩童的灵魂更大吗？</w:t>
      </w:r>
    </w:p>
    <w:p w14:paraId="21AB88E4">
      <w:pPr>
        <w:pStyle w:val="3"/>
        <w:spacing w:before="319" w:line="254" w:lineRule="auto"/>
        <w:ind w:right="98"/>
        <w:rPr>
          <w:rFonts w:hint="eastAsia"/>
          <w:b w:val="0"/>
          <w:bCs/>
          <w:color w:val="auto"/>
        </w:rPr>
      </w:pPr>
    </w:p>
    <w:p w14:paraId="5C01B3C7">
      <w:pPr>
        <w:pStyle w:val="3"/>
        <w:spacing w:before="319" w:line="254" w:lineRule="auto"/>
        <w:ind w:right="98"/>
        <w:rPr>
          <w:rFonts w:hint="eastAsia"/>
          <w:b w:val="0"/>
          <w:bCs/>
          <w:color w:val="auto"/>
        </w:rPr>
      </w:pPr>
      <w:r>
        <w:rPr>
          <w:rFonts w:hint="eastAsia"/>
          <w:b w:val="0"/>
          <w:bCs/>
          <w:color w:val="auto"/>
        </w:rPr>
        <w:t>F. You have fallen into a common error. You are endeavouring to give to a spirit the properties of a body. Size and shape belong to matter but not to spirit. But in one sense the soul grows as much as the body, and may grow long after the body has reached its full size. The soul increases or grows in two ways; first, its faculties are by degrees brought into exercise and become more vigorous from day to day; and again, the mmd is enlarged by an increase of knowledge.</w:t>
      </w:r>
    </w:p>
    <w:p w14:paraId="10FC01AA">
      <w:pPr>
        <w:pStyle w:val="3"/>
        <w:spacing w:before="319" w:line="254" w:lineRule="auto"/>
        <w:ind w:right="98"/>
        <w:rPr>
          <w:rFonts w:hint="eastAsia"/>
          <w:b w:val="0"/>
          <w:bCs/>
          <w:color w:val="auto"/>
        </w:rPr>
      </w:pPr>
      <w:r>
        <w:rPr>
          <w:rFonts w:hint="eastAsia" w:eastAsia="宋体"/>
          <w:b w:val="0"/>
          <w:bCs/>
          <w:color w:val="auto"/>
          <w:lang w:eastAsia="zh-CN"/>
        </w:rPr>
        <w:t>父亲</w:t>
      </w:r>
      <w:r>
        <w:rPr>
          <w:rFonts w:hint="eastAsia"/>
          <w:b w:val="0"/>
          <w:bCs/>
          <w:color w:val="auto"/>
        </w:rPr>
        <w:t>：你陷入了一个常见的错误。你试图将物质的属性赋予灵。大小和形状属于物质，而不属于灵。但从某种意义上说，灵魂确实和身体一样成长，而且在身体发育完全后仍可继续成长。灵魂以两种方式增长：首先，它的能力逐渐得到锻炼，日益强健；其次，心智通过知识的增长而扩展。</w:t>
      </w:r>
    </w:p>
    <w:p w14:paraId="391429F8">
      <w:pPr>
        <w:pStyle w:val="3"/>
        <w:spacing w:before="319" w:line="254" w:lineRule="auto"/>
        <w:ind w:right="98"/>
        <w:rPr>
          <w:rFonts w:hint="eastAsia"/>
          <w:b w:val="0"/>
          <w:bCs/>
          <w:color w:val="auto"/>
        </w:rPr>
      </w:pPr>
    </w:p>
    <w:p w14:paraId="6FE4035C">
      <w:pPr>
        <w:pStyle w:val="3"/>
        <w:spacing w:before="319" w:line="254" w:lineRule="auto"/>
        <w:ind w:right="98"/>
        <w:rPr>
          <w:rFonts w:hint="eastAsia"/>
          <w:b w:val="0"/>
          <w:bCs/>
          <w:color w:val="auto"/>
        </w:rPr>
      </w:pPr>
      <w:r>
        <w:rPr>
          <w:rFonts w:hint="eastAsia"/>
          <w:b w:val="0"/>
          <w:bCs/>
          <w:color w:val="auto"/>
        </w:rPr>
        <w:t>J. I like to hear you converse about the nature of the soul, but what I most want to hear is about the salvation of the soul; for what good would it do me to know ever so much about my soul, if at last it should be lost? I cannot help thinking about our pastor's text~»What is a man profited, if he shall gain the whole world, and lose his own soul, or what shall a man give in exchange for his soul?</w:t>
      </w:r>
    </w:p>
    <w:p w14:paraId="5598EA69">
      <w:pPr>
        <w:pStyle w:val="3"/>
        <w:spacing w:before="319" w:line="254" w:lineRule="auto"/>
        <w:ind w:right="98"/>
        <w:rPr>
          <w:rFonts w:hint="eastAsia"/>
          <w:b w:val="0"/>
          <w:bCs/>
          <w:color w:val="auto"/>
        </w:rPr>
      </w:pPr>
      <w:r>
        <w:rPr>
          <w:rFonts w:hint="eastAsia"/>
          <w:b w:val="0"/>
          <w:bCs/>
          <w:color w:val="auto"/>
        </w:rPr>
        <w:t>约翰：我喜欢听您谈论灵魂的本质，但我最想听的是关于灵魂得救的事；如果最终灵魂失丧了，那么我对灵魂知道得再多又有什么用呢？我不禁想起我们牧师的经文："人若赚得全世界，赔上自己的灵魂，有什么益处呢？人还能拿什么换生命呢？"</w:t>
      </w:r>
    </w:p>
    <w:p w14:paraId="5E170187">
      <w:pPr>
        <w:pStyle w:val="3"/>
        <w:spacing w:before="319" w:line="254" w:lineRule="auto"/>
        <w:ind w:right="98"/>
        <w:rPr>
          <w:rFonts w:hint="eastAsia"/>
          <w:b w:val="0"/>
          <w:bCs/>
          <w:color w:val="auto"/>
        </w:rPr>
      </w:pPr>
    </w:p>
    <w:p w14:paraId="43913B95">
      <w:pPr>
        <w:pStyle w:val="3"/>
        <w:spacing w:before="319" w:line="254" w:lineRule="auto"/>
        <w:ind w:right="98"/>
        <w:rPr>
          <w:rFonts w:hint="eastAsia"/>
          <w:b w:val="0"/>
          <w:bCs/>
        </w:rPr>
      </w:pPr>
      <w:r>
        <w:rPr>
          <w:rFonts w:hint="eastAsia"/>
          <w:b w:val="0"/>
          <w:bCs/>
        </w:rPr>
        <w:t>F. I am pleased, my son, to hear you speak so seriously about the worth of the soul. To secure its salvation is surely the one thing needful.</w:t>
      </w:r>
    </w:p>
    <w:p w14:paraId="0F722AE8">
      <w:pPr>
        <w:pStyle w:val="3"/>
        <w:spacing w:before="319" w:line="254" w:lineRule="auto"/>
        <w:ind w:right="98"/>
        <w:rPr>
          <w:rFonts w:hint="eastAsia"/>
          <w:b w:val="0"/>
          <w:bCs/>
        </w:rPr>
      </w:pPr>
      <w:r>
        <w:rPr>
          <w:rFonts w:hint="eastAsia" w:eastAsia="宋体"/>
          <w:b w:val="0"/>
          <w:bCs/>
          <w:lang w:eastAsia="zh-CN"/>
        </w:rPr>
        <w:t>父亲</w:t>
      </w:r>
      <w:r>
        <w:rPr>
          <w:rFonts w:hint="eastAsia"/>
          <w:b w:val="0"/>
          <w:bCs/>
        </w:rPr>
        <w:t>：我的孩子，听到你如此认真地谈论灵魂的价值，我很高兴。确保灵魂得救确实是最重要的事。</w:t>
      </w:r>
    </w:p>
    <w:p w14:paraId="0C8699EF">
      <w:pPr>
        <w:pStyle w:val="3"/>
        <w:spacing w:before="319" w:line="254" w:lineRule="auto"/>
        <w:ind w:right="98"/>
        <w:rPr>
          <w:rFonts w:hint="eastAsia"/>
          <w:b w:val="0"/>
          <w:bCs/>
        </w:rPr>
      </w:pPr>
    </w:p>
    <w:p w14:paraId="73D5BBF7">
      <w:pPr>
        <w:pStyle w:val="3"/>
        <w:spacing w:before="319" w:line="254" w:lineRule="auto"/>
        <w:ind w:right="98"/>
        <w:rPr>
          <w:rFonts w:hint="eastAsia"/>
          <w:b w:val="0"/>
          <w:bCs/>
        </w:rPr>
      </w:pPr>
      <w:r>
        <w:rPr>
          <w:rFonts w:hint="eastAsia"/>
          <w:b w:val="0"/>
          <w:bCs/>
        </w:rPr>
        <w:t>B. I wish, Father, you would explain how the soul came to be in need of salvation; for our pastor said that if it were not lost, it could not be saved. Now, I thought that if it never had been lost, it would be sure to be saved. And would not man have been saved, if he had never sinned?</w:t>
      </w:r>
    </w:p>
    <w:p w14:paraId="68CD0EF5">
      <w:pPr>
        <w:pStyle w:val="3"/>
        <w:spacing w:before="319" w:line="254" w:lineRule="auto"/>
        <w:ind w:right="98"/>
        <w:rPr>
          <w:rFonts w:hint="eastAsia"/>
          <w:b w:val="0"/>
          <w:bCs/>
        </w:rPr>
      </w:pPr>
      <w:r>
        <w:rPr>
          <w:rFonts w:hint="eastAsia"/>
          <w:b w:val="0"/>
          <w:bCs/>
        </w:rPr>
        <w:t>本杰明：</w:t>
      </w:r>
      <w:r>
        <w:rPr>
          <w:rFonts w:hint="eastAsia" w:eastAsia="宋体"/>
          <w:b w:val="0"/>
          <w:bCs/>
          <w:lang w:eastAsia="zh-CN"/>
        </w:rPr>
        <w:t>父亲</w:t>
      </w:r>
      <w:r>
        <w:rPr>
          <w:rFonts w:hint="eastAsia"/>
          <w:b w:val="0"/>
          <w:bCs/>
        </w:rPr>
        <w:t>，我希望您能解释一下灵魂为何需要救赎；因为我们的牧师说，如果灵魂没有失丧，就不能得救。我原本以为，如果从未失丧，就一定会得救。如果人从未犯罪，难道不是已经得救了吗？</w:t>
      </w:r>
    </w:p>
    <w:p w14:paraId="79B85179">
      <w:pPr>
        <w:pStyle w:val="3"/>
        <w:spacing w:before="319" w:line="254" w:lineRule="auto"/>
        <w:ind w:right="98"/>
        <w:rPr>
          <w:rFonts w:hint="eastAsia"/>
          <w:b w:val="0"/>
          <w:bCs/>
        </w:rPr>
      </w:pPr>
    </w:p>
    <w:p w14:paraId="39402B5F">
      <w:pPr>
        <w:pStyle w:val="3"/>
        <w:spacing w:before="319" w:line="254" w:lineRule="auto"/>
        <w:ind w:right="98"/>
        <w:rPr>
          <w:rFonts w:hint="eastAsia"/>
          <w:b w:val="0"/>
          <w:bCs/>
        </w:rPr>
      </w:pPr>
      <w:r>
        <w:rPr>
          <w:rFonts w:hint="eastAsia"/>
          <w:b w:val="0"/>
          <w:bCs/>
        </w:rPr>
        <w:t>F. He would have been safe and happy as the angels are, but he could not with propriety be said to be saved. A man who has never been sick is well, but you cannot say he is healed. That applies only to such as have been sick. To save any one is to deliver him from ruin, into which he has fallen or to which he is exposed. None can be saved, therefore, but lost sinners.</w:t>
      </w:r>
    </w:p>
    <w:p w14:paraId="65A7C446">
      <w:pPr>
        <w:pStyle w:val="3"/>
        <w:spacing w:before="319" w:line="254" w:lineRule="auto"/>
        <w:ind w:right="98"/>
        <w:rPr>
          <w:rFonts w:hint="eastAsia"/>
          <w:b w:val="0"/>
          <w:bCs/>
        </w:rPr>
      </w:pPr>
      <w:r>
        <w:rPr>
          <w:rFonts w:hint="eastAsia" w:eastAsia="宋体"/>
          <w:b w:val="0"/>
          <w:bCs/>
          <w:lang w:eastAsia="zh-CN"/>
        </w:rPr>
        <w:t>父亲</w:t>
      </w:r>
      <w:r>
        <w:rPr>
          <w:rFonts w:hint="eastAsia"/>
          <w:b w:val="0"/>
          <w:bCs/>
        </w:rPr>
        <w:t>：祂会像天使一样安全幸福，但严格来说不能说是得救。一个从未生病的人是健康的，但你不能说他被治愈了。治愈只适用于曾经生病的人。拯救一个人就是将他从已经陷入或将要面临的毁灭中解救出来。因此，只有失丧的罪人才能得救。</w:t>
      </w:r>
    </w:p>
    <w:p w14:paraId="3BEC6951">
      <w:pPr>
        <w:pStyle w:val="3"/>
        <w:spacing w:before="319" w:line="254" w:lineRule="auto"/>
        <w:ind w:right="98"/>
        <w:rPr>
          <w:rFonts w:hint="eastAsia"/>
          <w:b w:val="0"/>
          <w:bCs/>
        </w:rPr>
      </w:pPr>
    </w:p>
    <w:p w14:paraId="4F2F6B1C">
      <w:pPr>
        <w:pStyle w:val="3"/>
        <w:spacing w:before="319" w:line="254" w:lineRule="auto"/>
        <w:ind w:right="98"/>
        <w:rPr>
          <w:rFonts w:hint="eastAsia"/>
          <w:b w:val="0"/>
          <w:bCs/>
        </w:rPr>
      </w:pPr>
      <w:r>
        <w:rPr>
          <w:rFonts w:hint="eastAsia"/>
          <w:b w:val="0"/>
          <w:bCs/>
        </w:rPr>
        <w:t>B. I understand this now ; but how did we all become sinners? A holy God could not create us sinners.</w:t>
      </w:r>
    </w:p>
    <w:p w14:paraId="4E25CEA8">
      <w:pPr>
        <w:pStyle w:val="3"/>
        <w:spacing w:before="319" w:line="254" w:lineRule="auto"/>
        <w:ind w:right="98"/>
        <w:rPr>
          <w:rFonts w:hint="eastAsia"/>
          <w:b w:val="0"/>
          <w:bCs/>
        </w:rPr>
      </w:pPr>
      <w:r>
        <w:rPr>
          <w:rFonts w:hint="eastAsia"/>
          <w:b w:val="0"/>
          <w:bCs/>
        </w:rPr>
        <w:t>本杰明：我现在明白了；但我们是如何都成为罪人的呢？一位圣洁的神不可能创造我们成为罪人。</w:t>
      </w:r>
    </w:p>
    <w:p w14:paraId="4F4DB65F">
      <w:pPr>
        <w:pStyle w:val="3"/>
        <w:spacing w:before="319" w:line="254" w:lineRule="auto"/>
        <w:ind w:right="98"/>
        <w:rPr>
          <w:rFonts w:hint="eastAsia"/>
          <w:b w:val="0"/>
          <w:bCs/>
        </w:rPr>
      </w:pPr>
    </w:p>
    <w:p w14:paraId="17DE12F3">
      <w:pPr>
        <w:pStyle w:val="3"/>
        <w:spacing w:before="319" w:line="254" w:lineRule="auto"/>
        <w:ind w:right="98"/>
        <w:rPr>
          <w:rFonts w:hint="eastAsia"/>
          <w:b w:val="0"/>
          <w:bCs/>
        </w:rPr>
      </w:pPr>
      <w:r>
        <w:rPr>
          <w:rFonts w:hint="eastAsia"/>
          <w:b w:val="0"/>
          <w:bCs/>
        </w:rPr>
        <w:t>F. No, my son, to say this would be blasphemy. God created every thing good according- to its kind. And it is declared that he made man "in his own image, and after his own likeness;" that is, he was created in knowledge and holiness. I think, Benjamin, you could answer your own questions if you would only recollect your Catechism, which you repeated last evening. "Did our first parents continue in the estate wherein they were created?"</w:t>
      </w:r>
    </w:p>
    <w:p w14:paraId="5515F33F">
      <w:pPr>
        <w:pStyle w:val="3"/>
        <w:spacing w:before="319" w:line="254" w:lineRule="auto"/>
        <w:ind w:right="98"/>
        <w:rPr>
          <w:rFonts w:hint="eastAsia"/>
          <w:b w:val="0"/>
          <w:bCs/>
        </w:rPr>
      </w:pPr>
      <w:r>
        <w:rPr>
          <w:rFonts w:hint="eastAsia" w:eastAsia="宋体"/>
          <w:b w:val="0"/>
          <w:bCs/>
          <w:lang w:eastAsia="zh-CN"/>
        </w:rPr>
        <w:t>父亲</w:t>
      </w:r>
      <w:r>
        <w:rPr>
          <w:rFonts w:hint="eastAsia"/>
          <w:b w:val="0"/>
          <w:bCs/>
        </w:rPr>
        <w:t>：不，我的孩子，说这样的话就是亵渎。神按各类受造物的本性创造了一切美好的事物。圣经宣告祂造人是"照着祂的形像，按着祂的样式"；就是说，人被造时具有知识和圣洁。本杰明，如果你能记得昨晚背诵的要理问答，你就能回答自己的问题了。"我们的始祖是否持守他们受造时的地位？"</w:t>
      </w:r>
    </w:p>
    <w:p w14:paraId="522D0764">
      <w:pPr>
        <w:pStyle w:val="3"/>
        <w:spacing w:before="319" w:line="254" w:lineRule="auto"/>
        <w:ind w:right="98"/>
        <w:rPr>
          <w:rFonts w:hint="eastAsia"/>
          <w:b w:val="0"/>
          <w:bCs/>
        </w:rPr>
      </w:pPr>
    </w:p>
    <w:p w14:paraId="3E34D2F6">
      <w:pPr>
        <w:pStyle w:val="3"/>
        <w:spacing w:before="319" w:line="254" w:lineRule="auto"/>
        <w:ind w:right="98"/>
        <w:rPr>
          <w:rFonts w:hint="eastAsia"/>
          <w:b w:val="0"/>
          <w:bCs/>
        </w:rPr>
      </w:pPr>
      <w:r>
        <w:rPr>
          <w:rFonts w:hint="eastAsia"/>
          <w:b w:val="0"/>
          <w:bCs/>
        </w:rPr>
        <w:t>B. "Our first parents being left to the freedom of their own will, fell from the estate wherein they were created, by sinning against God."</w:t>
      </w:r>
    </w:p>
    <w:p w14:paraId="71E79FBF">
      <w:pPr>
        <w:pStyle w:val="3"/>
        <w:spacing w:before="319" w:line="254" w:lineRule="auto"/>
        <w:ind w:right="98"/>
        <w:rPr>
          <w:rFonts w:hint="eastAsia"/>
          <w:b w:val="0"/>
          <w:bCs/>
        </w:rPr>
      </w:pPr>
      <w:r>
        <w:rPr>
          <w:rFonts w:hint="eastAsia"/>
          <w:b w:val="0"/>
          <w:bCs/>
        </w:rPr>
        <w:t>本杰明："我们的始祖被赋予自由意志，因违背神而从受造的地位上堕落了。"</w:t>
      </w:r>
    </w:p>
    <w:p w14:paraId="318A3DD9">
      <w:pPr>
        <w:pStyle w:val="3"/>
        <w:spacing w:before="319" w:line="254" w:lineRule="auto"/>
        <w:ind w:right="98"/>
        <w:rPr>
          <w:rFonts w:hint="eastAsia"/>
          <w:b w:val="0"/>
          <w:bCs/>
        </w:rPr>
      </w:pPr>
    </w:p>
    <w:p w14:paraId="6E2C90CF">
      <w:pPr>
        <w:pStyle w:val="3"/>
        <w:spacing w:before="319" w:line="254" w:lineRule="auto"/>
        <w:ind w:right="98"/>
        <w:rPr>
          <w:rFonts w:hint="eastAsia"/>
          <w:b w:val="0"/>
          <w:bCs/>
        </w:rPr>
      </w:pPr>
      <w:r>
        <w:rPr>
          <w:rFonts w:hint="eastAsia"/>
          <w:b w:val="0"/>
          <w:bCs/>
        </w:rPr>
        <w:t>F. Very well, there you have it; and what is the Scripture proof which you learn?</w:t>
      </w:r>
    </w:p>
    <w:p w14:paraId="569F8D95">
      <w:pPr>
        <w:pStyle w:val="3"/>
        <w:spacing w:before="319" w:line="254" w:lineRule="auto"/>
        <w:ind w:right="98"/>
        <w:rPr>
          <w:rFonts w:hint="eastAsia"/>
          <w:b w:val="0"/>
          <w:bCs/>
        </w:rPr>
      </w:pPr>
      <w:r>
        <w:rPr>
          <w:rFonts w:hint="eastAsia" w:eastAsia="宋体"/>
          <w:b w:val="0"/>
          <w:bCs/>
          <w:lang w:eastAsia="zh-CN"/>
        </w:rPr>
        <w:t>父亲</w:t>
      </w:r>
      <w:r>
        <w:rPr>
          <w:rFonts w:hint="eastAsia"/>
          <w:b w:val="0"/>
          <w:bCs/>
        </w:rPr>
        <w:t>：很好，你已经说出来了；你所学的圣经证据是什么？</w:t>
      </w:r>
    </w:p>
    <w:p w14:paraId="414D85B8">
      <w:pPr>
        <w:pStyle w:val="3"/>
        <w:spacing w:before="319" w:line="254" w:lineRule="auto"/>
        <w:ind w:right="98"/>
        <w:rPr>
          <w:rFonts w:hint="eastAsia"/>
          <w:b w:val="0"/>
          <w:bCs/>
        </w:rPr>
      </w:pPr>
    </w:p>
    <w:p w14:paraId="708B98C6">
      <w:pPr>
        <w:pStyle w:val="3"/>
        <w:spacing w:before="319" w:line="254" w:lineRule="auto"/>
        <w:ind w:right="98"/>
        <w:rPr>
          <w:rFonts w:hint="eastAsia"/>
          <w:b w:val="0"/>
          <w:bCs/>
        </w:rPr>
      </w:pPr>
      <w:r>
        <w:rPr>
          <w:rFonts w:hint="eastAsia"/>
          <w:b w:val="0"/>
          <w:bCs/>
        </w:rPr>
        <w:t>B. "As by one man sin entered into the world, and death by sin, so death passed upon all men, for that all have sinned."</w:t>
      </w:r>
    </w:p>
    <w:p w14:paraId="4B3C61C6">
      <w:pPr>
        <w:pStyle w:val="3"/>
        <w:spacing w:before="319" w:line="254" w:lineRule="auto"/>
        <w:ind w:right="98"/>
        <w:rPr>
          <w:rFonts w:hint="eastAsia"/>
          <w:b w:val="0"/>
          <w:bCs/>
        </w:rPr>
      </w:pPr>
      <w:r>
        <w:rPr>
          <w:rFonts w:hint="eastAsia"/>
          <w:b w:val="0"/>
          <w:bCs/>
        </w:rPr>
        <w:t>本杰明："这就如罪是从一人入了世界，死又是从罪来的，于是死就临到众人，因为众人都犯了罪。"</w:t>
      </w:r>
    </w:p>
    <w:p w14:paraId="06300103">
      <w:pPr>
        <w:pStyle w:val="3"/>
        <w:spacing w:before="319" w:line="254" w:lineRule="auto"/>
        <w:ind w:right="98"/>
        <w:rPr>
          <w:rFonts w:hint="eastAsia"/>
          <w:b w:val="0"/>
          <w:bCs/>
        </w:rPr>
      </w:pPr>
    </w:p>
    <w:p w14:paraId="3F0342DA">
      <w:pPr>
        <w:pStyle w:val="3"/>
        <w:spacing w:before="319" w:line="254" w:lineRule="auto"/>
        <w:ind w:right="98"/>
        <w:rPr>
          <w:rFonts w:hint="eastAsia"/>
          <w:b w:val="0"/>
          <w:bCs/>
        </w:rPr>
      </w:pPr>
      <w:r>
        <w:rPr>
          <w:rFonts w:hint="eastAsia"/>
          <w:b w:val="0"/>
          <w:bCs/>
        </w:rPr>
        <w:t>B. But, Father, how could one man's sinning make all men sinners?</w:t>
      </w:r>
    </w:p>
    <w:p w14:paraId="7F8670D0">
      <w:pPr>
        <w:pStyle w:val="3"/>
        <w:spacing w:before="319" w:line="254" w:lineRule="auto"/>
        <w:ind w:right="98"/>
        <w:rPr>
          <w:rFonts w:hint="eastAsia"/>
          <w:b/>
        </w:rPr>
      </w:pPr>
      <w:r>
        <w:rPr>
          <w:rFonts w:hint="eastAsia"/>
          <w:b w:val="0"/>
          <w:bCs/>
        </w:rPr>
        <w:t>本杰明：但是，</w:t>
      </w:r>
      <w:r>
        <w:rPr>
          <w:rFonts w:hint="eastAsia" w:eastAsia="宋体"/>
          <w:b w:val="0"/>
          <w:bCs/>
          <w:lang w:eastAsia="zh-CN"/>
        </w:rPr>
        <w:t>父亲</w:t>
      </w:r>
      <w:r>
        <w:rPr>
          <w:rFonts w:hint="eastAsia"/>
          <w:b w:val="0"/>
          <w:bCs/>
        </w:rPr>
        <w:t>，一个人的犯罪怎么会使所有人都成为罪人呢？</w:t>
      </w:r>
    </w:p>
    <w:p w14:paraId="420D1D6E">
      <w:pPr>
        <w:pStyle w:val="3"/>
        <w:spacing w:before="319" w:line="254" w:lineRule="auto"/>
        <w:ind w:right="98"/>
        <w:rPr>
          <w:rFonts w:hint="eastAsia"/>
          <w:b/>
        </w:rPr>
      </w:pPr>
    </w:p>
    <w:p w14:paraId="2267064B">
      <w:pPr>
        <w:pStyle w:val="3"/>
        <w:spacing w:line="254" w:lineRule="auto"/>
        <w:jc w:val="left"/>
        <w:rPr>
          <w:rFonts w:hint="eastAsia"/>
          <w:b w:val="0"/>
          <w:bCs/>
        </w:rPr>
      </w:pPr>
      <w:r>
        <w:rPr>
          <w:rFonts w:hint="eastAsia"/>
          <w:b w:val="0"/>
          <w:bCs/>
        </w:rPr>
        <w:t>F. In two ways. All Adam's posterity are made sinners by his sinning: First, because he stood for them, and acted for them, in what is called the first covenant: that is, the agreement which God made with Adam that if he obeyed him he should live, but that if he disobeyed him, he should die.</w:t>
      </w:r>
    </w:p>
    <w:p w14:paraId="40936AEF">
      <w:pPr>
        <w:pStyle w:val="3"/>
        <w:spacing w:line="254" w:lineRule="auto"/>
        <w:jc w:val="left"/>
        <w:rPr>
          <w:rFonts w:hint="eastAsia"/>
          <w:b w:val="0"/>
          <w:bCs/>
        </w:rPr>
      </w:pPr>
      <w:r>
        <w:rPr>
          <w:rFonts w:hint="eastAsia"/>
          <w:b w:val="0"/>
          <w:bCs/>
        </w:rPr>
        <w:t>有两种方式。亚当的后裔因他的罪而成为罪人：首先，因为他代表他们，为他们行事，这就是所谓的第一个约：也就是上帝与亚当所立的约，如果他顺服祂就可以存活，但如果他悖逆祂就必死。</w:t>
      </w:r>
    </w:p>
    <w:p w14:paraId="79344628">
      <w:pPr>
        <w:pStyle w:val="3"/>
        <w:spacing w:line="254" w:lineRule="auto"/>
        <w:jc w:val="left"/>
        <w:rPr>
          <w:rFonts w:hint="eastAsia"/>
          <w:b w:val="0"/>
          <w:bCs/>
        </w:rPr>
      </w:pPr>
    </w:p>
    <w:p w14:paraId="6F53CDD9">
      <w:pPr>
        <w:pStyle w:val="3"/>
        <w:spacing w:line="254" w:lineRule="auto"/>
        <w:jc w:val="left"/>
        <w:rPr>
          <w:rFonts w:hint="eastAsia"/>
          <w:b w:val="0"/>
          <w:bCs/>
        </w:rPr>
      </w:pPr>
      <w:r>
        <w:rPr>
          <w:rFonts w:hint="eastAsia"/>
          <w:b w:val="0"/>
          <w:bCs/>
        </w:rPr>
        <w:t>Thus, when Adam sinned, and so broke that covenant, all mankind sinned in him, or his sin was theirs also, because they were included in the covenant.</w:t>
      </w:r>
    </w:p>
    <w:p w14:paraId="1ECEFC2A">
      <w:pPr>
        <w:pStyle w:val="3"/>
        <w:spacing w:line="254" w:lineRule="auto"/>
        <w:jc w:val="left"/>
        <w:rPr>
          <w:rFonts w:hint="eastAsia"/>
          <w:b w:val="0"/>
          <w:bCs/>
        </w:rPr>
      </w:pPr>
      <w:r>
        <w:rPr>
          <w:rFonts w:hint="eastAsia"/>
          <w:b w:val="0"/>
          <w:bCs/>
        </w:rPr>
        <w:t>因此，当亚当犯罪，违背了这个约，全人类都在他里面犯了罪，或者说他的罪也成为了他们的罪，因为他们都包含在这个约中。</w:t>
      </w:r>
    </w:p>
    <w:p w14:paraId="0F9E772F">
      <w:pPr>
        <w:pStyle w:val="3"/>
        <w:spacing w:line="254" w:lineRule="auto"/>
        <w:jc w:val="left"/>
        <w:rPr>
          <w:rFonts w:hint="eastAsia"/>
          <w:b w:val="0"/>
          <w:bCs/>
        </w:rPr>
      </w:pPr>
    </w:p>
    <w:p w14:paraId="33383052">
      <w:pPr>
        <w:pStyle w:val="3"/>
        <w:spacing w:line="254" w:lineRule="auto"/>
        <w:jc w:val="left"/>
        <w:rPr>
          <w:rFonts w:hint="eastAsia"/>
          <w:b w:val="0"/>
          <w:bCs/>
        </w:rPr>
      </w:pPr>
      <w:r>
        <w:rPr>
          <w:rFonts w:hint="eastAsia"/>
          <w:b w:val="0"/>
          <w:bCs/>
        </w:rPr>
        <w:t>Secondly, our first parents having lost the image of God, and corrupted their nature, their posterity are all born in the same destitute and corrupt state. What other text have you on this subject?</w:t>
      </w:r>
    </w:p>
    <w:p w14:paraId="5384323E">
      <w:pPr>
        <w:pStyle w:val="3"/>
        <w:spacing w:line="254" w:lineRule="auto"/>
        <w:jc w:val="left"/>
        <w:rPr>
          <w:rFonts w:hint="eastAsia"/>
          <w:b w:val="0"/>
          <w:bCs/>
        </w:rPr>
      </w:pPr>
      <w:r>
        <w:rPr>
          <w:rFonts w:hint="eastAsia"/>
          <w:b w:val="0"/>
          <w:bCs/>
        </w:rPr>
        <w:t>其次，我们的始祖失去了上帝的形象，败坏了他们的本性，他们的后裔都生在同样缺乏和败坏的状态中。关于这个主题你还有什么经文？</w:t>
      </w:r>
    </w:p>
    <w:p w14:paraId="60E9145A">
      <w:pPr>
        <w:pStyle w:val="3"/>
        <w:spacing w:line="254" w:lineRule="auto"/>
        <w:jc w:val="left"/>
        <w:rPr>
          <w:rFonts w:hint="eastAsia"/>
          <w:b w:val="0"/>
          <w:bCs/>
        </w:rPr>
      </w:pPr>
    </w:p>
    <w:p w14:paraId="770C9D49">
      <w:pPr>
        <w:pStyle w:val="3"/>
        <w:spacing w:line="254" w:lineRule="auto"/>
        <w:jc w:val="left"/>
        <w:rPr>
          <w:rFonts w:hint="eastAsia"/>
          <w:b w:val="0"/>
          <w:bCs/>
        </w:rPr>
      </w:pPr>
      <w:r>
        <w:rPr>
          <w:rFonts w:hint="eastAsia"/>
          <w:b w:val="0"/>
          <w:bCs/>
        </w:rPr>
        <w:t>B. We "were by nature, children of wrath, even as others." "I was shapen in iniquity, and in sin did my mother conceive me."</w:t>
      </w:r>
    </w:p>
    <w:p w14:paraId="1BB6FDCE">
      <w:pPr>
        <w:pStyle w:val="3"/>
        <w:spacing w:line="254" w:lineRule="auto"/>
        <w:jc w:val="left"/>
        <w:rPr>
          <w:rFonts w:hint="eastAsia"/>
          <w:b w:val="0"/>
          <w:bCs/>
        </w:rPr>
      </w:pPr>
      <w:r>
        <w:rPr>
          <w:rFonts w:hint="eastAsia"/>
          <w:b w:val="0"/>
          <w:bCs/>
        </w:rPr>
        <w:t>我们"本为可怒之子，和别人一样。""我是在罪孽里生的，在我母亲怀胎的时候就有了罪。"</w:t>
      </w:r>
    </w:p>
    <w:p w14:paraId="05D4D07F">
      <w:pPr>
        <w:pStyle w:val="3"/>
        <w:spacing w:line="254" w:lineRule="auto"/>
        <w:jc w:val="left"/>
        <w:rPr>
          <w:rFonts w:hint="eastAsia"/>
          <w:b w:val="0"/>
          <w:bCs/>
        </w:rPr>
      </w:pPr>
    </w:p>
    <w:p w14:paraId="739349FE">
      <w:pPr>
        <w:pStyle w:val="3"/>
        <w:spacing w:line="254" w:lineRule="auto"/>
        <w:jc w:val="left"/>
        <w:rPr>
          <w:rFonts w:hint="eastAsia"/>
          <w:b w:val="0"/>
          <w:bCs/>
        </w:rPr>
      </w:pPr>
      <w:r>
        <w:rPr>
          <w:rFonts w:hint="eastAsia"/>
          <w:b w:val="0"/>
          <w:bCs/>
        </w:rPr>
        <w:t>M. Why, I thought some people were good and some bad.</w:t>
      </w:r>
    </w:p>
    <w:p w14:paraId="6D92F218">
      <w:pPr>
        <w:pStyle w:val="3"/>
        <w:spacing w:line="254" w:lineRule="auto"/>
        <w:jc w:val="left"/>
        <w:rPr>
          <w:rFonts w:hint="eastAsia"/>
          <w:b w:val="0"/>
          <w:bCs/>
        </w:rPr>
      </w:pPr>
      <w:r>
        <w:rPr>
          <w:rFonts w:hint="eastAsia"/>
          <w:b w:val="0"/>
          <w:bCs/>
        </w:rPr>
        <w:t>为什么，我以为有些人是好的，有些人是坏的。</w:t>
      </w:r>
    </w:p>
    <w:p w14:paraId="098C45D1">
      <w:pPr>
        <w:pStyle w:val="3"/>
        <w:spacing w:line="254" w:lineRule="auto"/>
        <w:jc w:val="left"/>
        <w:rPr>
          <w:rFonts w:hint="eastAsia"/>
          <w:b w:val="0"/>
          <w:bCs/>
        </w:rPr>
      </w:pPr>
    </w:p>
    <w:p w14:paraId="0596C3E2">
      <w:pPr>
        <w:pStyle w:val="3"/>
        <w:spacing w:line="254" w:lineRule="auto"/>
        <w:jc w:val="left"/>
        <w:rPr>
          <w:rFonts w:hint="eastAsia"/>
          <w:b w:val="0"/>
          <w:bCs/>
        </w:rPr>
      </w:pPr>
      <w:r>
        <w:rPr>
          <w:rFonts w:hint="eastAsia"/>
          <w:b w:val="0"/>
          <w:bCs/>
        </w:rPr>
        <w:t>F. No, my child, "there is none righteous, no not one." "All have gone out of the way." "There is none that doeth good."</w:t>
      </w:r>
    </w:p>
    <w:p w14:paraId="61B38591">
      <w:pPr>
        <w:pStyle w:val="3"/>
        <w:spacing w:line="254" w:lineRule="auto"/>
        <w:jc w:val="left"/>
        <w:rPr>
          <w:rFonts w:hint="eastAsia"/>
          <w:b w:val="0"/>
          <w:bCs/>
        </w:rPr>
      </w:pPr>
      <w:r>
        <w:rPr>
          <w:rFonts w:hint="eastAsia"/>
          <w:b w:val="0"/>
          <w:bCs/>
        </w:rPr>
        <w:t>不，我的孩子，"没有义人，连一个也没有。""都是偏离正路。""没有行善的。"</w:t>
      </w:r>
    </w:p>
    <w:p w14:paraId="64177E19">
      <w:pPr>
        <w:pStyle w:val="3"/>
        <w:spacing w:line="254" w:lineRule="auto"/>
        <w:jc w:val="left"/>
        <w:rPr>
          <w:rFonts w:hint="eastAsia"/>
          <w:b w:val="0"/>
          <w:bCs/>
        </w:rPr>
      </w:pPr>
    </w:p>
    <w:p w14:paraId="51BD93F4">
      <w:pPr>
        <w:pStyle w:val="3"/>
        <w:spacing w:line="254" w:lineRule="auto"/>
        <w:jc w:val="left"/>
        <w:rPr>
          <w:rFonts w:hint="eastAsia"/>
          <w:b w:val="0"/>
          <w:bCs/>
        </w:rPr>
      </w:pPr>
      <w:r>
        <w:rPr>
          <w:rFonts w:hint="eastAsia"/>
          <w:b w:val="0"/>
          <w:bCs/>
        </w:rPr>
        <w:t>M. Dear father, are you not good? Yes you are, I know you are.</w:t>
      </w:r>
    </w:p>
    <w:p w14:paraId="32AC5FFD">
      <w:pPr>
        <w:pStyle w:val="3"/>
        <w:spacing w:line="254" w:lineRule="auto"/>
        <w:jc w:val="left"/>
        <w:rPr>
          <w:rFonts w:hint="eastAsia"/>
          <w:b w:val="0"/>
          <w:bCs/>
        </w:rPr>
      </w:pPr>
      <w:r>
        <w:rPr>
          <w:rFonts w:hint="eastAsia"/>
          <w:b w:val="0"/>
          <w:bCs/>
        </w:rPr>
        <w:t>亲爱的父亲，你不是好人吗？是的，你是好人，我知道你是。</w:t>
      </w:r>
    </w:p>
    <w:p w14:paraId="6D37EAE3">
      <w:pPr>
        <w:pStyle w:val="3"/>
        <w:spacing w:line="254" w:lineRule="auto"/>
        <w:jc w:val="left"/>
        <w:rPr>
          <w:rFonts w:hint="eastAsia"/>
          <w:b w:val="0"/>
          <w:bCs/>
        </w:rPr>
      </w:pPr>
    </w:p>
    <w:p w14:paraId="58B7EC5C">
      <w:pPr>
        <w:pStyle w:val="3"/>
        <w:spacing w:line="254" w:lineRule="auto"/>
        <w:jc w:val="left"/>
        <w:rPr>
          <w:rFonts w:hint="eastAsia"/>
          <w:b w:val="0"/>
          <w:bCs/>
        </w:rPr>
      </w:pPr>
      <w:r>
        <w:rPr>
          <w:rFonts w:hint="eastAsia"/>
          <w:b w:val="0"/>
          <w:bCs/>
        </w:rPr>
        <w:t>F. No, my child, I am by nature no better than others, and if I now differ from the worst of men, it is all owing to grace. "By the grace of God I am what I am." I have daily evidence of the most convincing kind, that in me, that is in my flesh, dwelleth no good thing." For every good thought and feeling, for every good word and work, I am indebted to the grace of God.</w:t>
      </w:r>
    </w:p>
    <w:p w14:paraId="2C57C8DC">
      <w:pPr>
        <w:pStyle w:val="3"/>
        <w:spacing w:line="254" w:lineRule="auto"/>
        <w:jc w:val="left"/>
        <w:rPr>
          <w:rFonts w:hint="eastAsia"/>
          <w:b w:val="0"/>
          <w:bCs/>
        </w:rPr>
      </w:pPr>
      <w:r>
        <w:rPr>
          <w:rFonts w:hint="eastAsia"/>
          <w:b w:val="0"/>
          <w:bCs/>
        </w:rPr>
        <w:t>不，我的孩子，我本性上并不比他人好，如果我现在与最坏的人有所不同，这完全是因着恩典。"我今日成了何等人，是蒙上帝的恩才成的。"我每天都有最令人信服的证据，就是在我里面，就是在我肉体之中，没有良善。每一个好的思想和感受，每一句好话和善行，都是我亏欠上帝的恩典。</w:t>
      </w:r>
    </w:p>
    <w:p w14:paraId="49F9FD05">
      <w:pPr>
        <w:pStyle w:val="3"/>
        <w:spacing w:line="254" w:lineRule="auto"/>
        <w:jc w:val="left"/>
        <w:rPr>
          <w:rFonts w:hint="eastAsia"/>
          <w:b w:val="0"/>
          <w:bCs/>
        </w:rPr>
      </w:pPr>
    </w:p>
    <w:p w14:paraId="1BDBA357">
      <w:pPr>
        <w:pStyle w:val="3"/>
        <w:spacing w:line="254" w:lineRule="auto"/>
        <w:jc w:val="left"/>
        <w:rPr>
          <w:rFonts w:hint="eastAsia"/>
          <w:b w:val="0"/>
          <w:bCs/>
        </w:rPr>
      </w:pPr>
      <w:r>
        <w:rPr>
          <w:rFonts w:hint="eastAsia"/>
          <w:b w:val="0"/>
          <w:bCs/>
        </w:rPr>
        <w:t>M. And our minister, was he born in sin?</w:t>
      </w:r>
    </w:p>
    <w:p w14:paraId="10EB845A">
      <w:pPr>
        <w:pStyle w:val="3"/>
        <w:spacing w:line="254" w:lineRule="auto"/>
        <w:jc w:val="left"/>
        <w:rPr>
          <w:rFonts w:hint="eastAsia"/>
          <w:b w:val="0"/>
          <w:bCs/>
        </w:rPr>
      </w:pPr>
      <w:r>
        <w:rPr>
          <w:rFonts w:hint="eastAsia"/>
          <w:b w:val="0"/>
          <w:bCs/>
        </w:rPr>
        <w:t>那么我们的牧师，他生来就有罪吗？</w:t>
      </w:r>
    </w:p>
    <w:p w14:paraId="0726974B">
      <w:pPr>
        <w:pStyle w:val="3"/>
        <w:spacing w:line="254" w:lineRule="auto"/>
        <w:jc w:val="left"/>
        <w:rPr>
          <w:rFonts w:hint="eastAsia"/>
          <w:b w:val="0"/>
          <w:bCs/>
        </w:rPr>
      </w:pPr>
    </w:p>
    <w:p w14:paraId="08020AFF">
      <w:pPr>
        <w:pStyle w:val="3"/>
        <w:spacing w:line="254" w:lineRule="auto"/>
        <w:jc w:val="left"/>
        <w:rPr>
          <w:rFonts w:hint="eastAsia"/>
          <w:b w:val="0"/>
          <w:bCs/>
        </w:rPr>
      </w:pPr>
      <w:r>
        <w:rPr>
          <w:rFonts w:hint="eastAsia"/>
          <w:b w:val="0"/>
          <w:bCs/>
        </w:rPr>
        <w:t>F. Yes, my child, he confesses it every time he prays, and this is the doctrine which he preaches every Sabbath.</w:t>
      </w:r>
    </w:p>
    <w:p w14:paraId="115D936C">
      <w:pPr>
        <w:pStyle w:val="3"/>
        <w:spacing w:line="254" w:lineRule="auto"/>
        <w:jc w:val="left"/>
        <w:rPr>
          <w:rFonts w:hint="eastAsia"/>
          <w:b w:val="0"/>
          <w:bCs/>
        </w:rPr>
      </w:pPr>
      <w:r>
        <w:rPr>
          <w:rFonts w:hint="eastAsia"/>
          <w:b w:val="0"/>
          <w:bCs/>
        </w:rPr>
        <w:t>是的，我的孩子，他每次祷告时都承认这点，这也是他每个安息日所传讲的教义。</w:t>
      </w:r>
    </w:p>
    <w:p w14:paraId="12EDBF57">
      <w:pPr>
        <w:pStyle w:val="3"/>
        <w:spacing w:line="254" w:lineRule="auto"/>
        <w:jc w:val="left"/>
        <w:rPr>
          <w:rFonts w:hint="eastAsia"/>
          <w:b w:val="0"/>
          <w:bCs/>
        </w:rPr>
      </w:pPr>
    </w:p>
    <w:p w14:paraId="31617A62">
      <w:pPr>
        <w:pStyle w:val="3"/>
        <w:spacing w:line="254" w:lineRule="auto"/>
        <w:jc w:val="left"/>
        <w:rPr>
          <w:rFonts w:hint="eastAsia"/>
          <w:b w:val="0"/>
          <w:bCs/>
        </w:rPr>
      </w:pPr>
      <w:r>
        <w:rPr>
          <w:rFonts w:hint="eastAsia"/>
          <w:b w:val="0"/>
          <w:bCs/>
        </w:rPr>
        <w:t>J. How does it come to pass, that while all are sinners by nature, and without holiness, some men are moral and amiable from their childhood, and others are wicked all their lives?</w:t>
      </w:r>
    </w:p>
    <w:p w14:paraId="1079F035">
      <w:pPr>
        <w:pStyle w:val="3"/>
        <w:spacing w:line="254" w:lineRule="auto"/>
        <w:jc w:val="left"/>
        <w:rPr>
          <w:rFonts w:hint="eastAsia"/>
          <w:b w:val="0"/>
          <w:bCs/>
        </w:rPr>
      </w:pPr>
      <w:r>
        <w:rPr>
          <w:rFonts w:hint="eastAsia"/>
          <w:b w:val="0"/>
          <w:bCs/>
        </w:rPr>
        <w:t>既然人生来都是罪人，都没有圣洁，为什么有些人从童年起就品德高尚可亲，而其他人终身邪恶呢？</w:t>
      </w:r>
    </w:p>
    <w:p w14:paraId="6EE39159">
      <w:pPr>
        <w:pStyle w:val="3"/>
        <w:spacing w:line="254" w:lineRule="auto"/>
        <w:jc w:val="left"/>
        <w:rPr>
          <w:rFonts w:hint="eastAsia"/>
          <w:b w:val="0"/>
          <w:bCs/>
        </w:rPr>
      </w:pPr>
    </w:p>
    <w:p w14:paraId="0E09F8C9">
      <w:pPr>
        <w:pStyle w:val="3"/>
        <w:spacing w:line="254" w:lineRule="auto"/>
        <w:jc w:val="left"/>
        <w:rPr>
          <w:rFonts w:hint="eastAsia"/>
          <w:b w:val="0"/>
          <w:bCs/>
        </w:rPr>
      </w:pPr>
      <w:r>
        <w:rPr>
          <w:rFonts w:hint="eastAsia"/>
          <w:b w:val="0"/>
          <w:bCs/>
        </w:rPr>
        <w:t>F. It is not owing to any essential difference in natural character, but some persons are from their youth under various restraints, which keep them from running so far astray in their actions as many others. Early instruction, a fear of shame, a dread of punishment, and the absence of strong temptations, are the means of restraining many. To all which, we may add the secret influence of the Spirit, in what are called his common operations, by which they are kept in a state of tender moral feeling, and are sometimes under strong convictions of their sin and danger.</w:t>
      </w:r>
    </w:p>
    <w:p w14:paraId="1F769A0C">
      <w:pPr>
        <w:pStyle w:val="3"/>
        <w:spacing w:line="254" w:lineRule="auto"/>
        <w:jc w:val="left"/>
        <w:rPr>
          <w:rFonts w:hint="eastAsia"/>
          <w:b w:val="0"/>
          <w:bCs/>
        </w:rPr>
      </w:pPr>
      <w:r>
        <w:rPr>
          <w:rFonts w:hint="eastAsia"/>
          <w:b w:val="0"/>
          <w:bCs/>
        </w:rPr>
        <w:t>这不是因为天性上有什么本质的区别，而是因为有些人从年轻时就受到各种约束，使他们的行为不至于像许多人那样偏离太远。早期的教导、对羞耻的惧怕、对惩罚的畏惧，以及没有强烈的诱惑，这些都是约束许多人的方式。除此之外，我们还可以加上圣灵的暗中影响，这就是所谓的祂普遍的运行，使他们保持着敏感的道德感受，有时也会强烈地认识到自己的罪和危险。</w:t>
      </w:r>
    </w:p>
    <w:p w14:paraId="0C3DB912">
      <w:pPr>
        <w:pStyle w:val="3"/>
        <w:spacing w:line="254" w:lineRule="auto"/>
        <w:jc w:val="left"/>
        <w:rPr>
          <w:rFonts w:hint="eastAsia"/>
          <w:b w:val="0"/>
          <w:bCs/>
        </w:rPr>
      </w:pPr>
    </w:p>
    <w:p w14:paraId="7A1B333E">
      <w:pPr>
        <w:pStyle w:val="3"/>
        <w:spacing w:line="254" w:lineRule="auto"/>
        <w:ind w:right="101"/>
        <w:rPr>
          <w:rFonts w:hint="eastAsia"/>
          <w:b w:val="0"/>
          <w:bCs/>
        </w:rPr>
      </w:pPr>
      <w:r>
        <w:rPr>
          <w:rFonts w:hint="eastAsia"/>
          <w:b w:val="0"/>
          <w:bCs/>
        </w:rPr>
        <w:t>M. Are no children good from their earliest age? May not young children be made good as well as grown people?</w:t>
      </w:r>
    </w:p>
    <w:p w14:paraId="50E3C27E">
      <w:pPr>
        <w:pStyle w:val="3"/>
        <w:spacing w:line="254" w:lineRule="auto"/>
        <w:ind w:right="101"/>
        <w:rPr>
          <w:rFonts w:hint="eastAsia"/>
          <w:b w:val="0"/>
          <w:bCs/>
        </w:rPr>
      </w:pPr>
      <w:r>
        <w:rPr>
          <w:rFonts w:hint="eastAsia"/>
          <w:b w:val="0"/>
          <w:bCs/>
        </w:rPr>
        <w:t>玛丽：难道没有孩子从小就是善良的吗？难道年幼的孩子不能像成年人一样变得善良吗？</w:t>
      </w:r>
    </w:p>
    <w:p w14:paraId="44916BDA">
      <w:pPr>
        <w:pStyle w:val="3"/>
        <w:spacing w:line="254" w:lineRule="auto"/>
        <w:ind w:right="101"/>
        <w:rPr>
          <w:rFonts w:hint="eastAsia"/>
          <w:b w:val="0"/>
          <w:bCs/>
        </w:rPr>
      </w:pPr>
    </w:p>
    <w:p w14:paraId="70A30061">
      <w:pPr>
        <w:pStyle w:val="3"/>
        <w:spacing w:line="254" w:lineRule="auto"/>
        <w:ind w:right="101"/>
        <w:rPr>
          <w:rFonts w:hint="eastAsia"/>
          <w:b w:val="0"/>
          <w:bCs/>
        </w:rPr>
      </w:pPr>
      <w:r>
        <w:rPr>
          <w:rFonts w:hint="eastAsia"/>
          <w:b w:val="0"/>
          <w:bCs/>
        </w:rPr>
        <w:t>F. They may be sanctified from their birth, as was John the Baptist, and Jeremiah, and perhaps Samuel; but experience teaches, that few give evidence that this has been their case.</w:t>
      </w:r>
    </w:p>
    <w:p w14:paraId="6D6B40FF">
      <w:pPr>
        <w:pStyle w:val="3"/>
        <w:spacing w:line="254" w:lineRule="auto"/>
        <w:ind w:right="101"/>
        <w:rPr>
          <w:rFonts w:hint="eastAsia"/>
          <w:b w:val="0"/>
          <w:bCs/>
        </w:rPr>
      </w:pPr>
      <w:r>
        <w:rPr>
          <w:rFonts w:hint="eastAsia"/>
          <w:b w:val="0"/>
          <w:bCs/>
        </w:rPr>
        <w:t>父亲：他们可能从出生就被圣化，就像施洗约翰、耶利米，也许还有撒母耳一样；但经验告诉我们，很少有人能证明他们就是这种情况。</w:t>
      </w:r>
    </w:p>
    <w:p w14:paraId="0900B413">
      <w:pPr>
        <w:pStyle w:val="3"/>
        <w:spacing w:line="254" w:lineRule="auto"/>
        <w:ind w:right="101"/>
        <w:rPr>
          <w:rFonts w:hint="eastAsia"/>
          <w:b w:val="0"/>
          <w:bCs/>
        </w:rPr>
      </w:pPr>
    </w:p>
    <w:p w14:paraId="5EB8D691">
      <w:pPr>
        <w:pStyle w:val="3"/>
        <w:spacing w:line="254" w:lineRule="auto"/>
        <w:ind w:right="101"/>
        <w:rPr>
          <w:rFonts w:hint="eastAsia"/>
          <w:b w:val="0"/>
          <w:bCs/>
        </w:rPr>
      </w:pPr>
      <w:r>
        <w:rPr>
          <w:rFonts w:hint="eastAsia"/>
          <w:b w:val="0"/>
          <w:bCs/>
        </w:rPr>
        <w:t>M. What then becomes of young children? If they are born in sin must they not be lost?</w:t>
      </w:r>
    </w:p>
    <w:p w14:paraId="386A4E2E">
      <w:pPr>
        <w:pStyle w:val="3"/>
        <w:spacing w:line="254" w:lineRule="auto"/>
        <w:ind w:right="101"/>
        <w:rPr>
          <w:rFonts w:hint="eastAsia"/>
          <w:b w:val="0"/>
          <w:bCs/>
        </w:rPr>
      </w:pPr>
      <w:r>
        <w:rPr>
          <w:rFonts w:hint="eastAsia"/>
          <w:b w:val="0"/>
          <w:bCs/>
        </w:rPr>
        <w:t>玛丽：那么年幼的孩子会怎么样呢？如果他们生来就有罪，难道他们不会迷失吗？</w:t>
      </w:r>
    </w:p>
    <w:p w14:paraId="2133DD94">
      <w:pPr>
        <w:pStyle w:val="3"/>
        <w:spacing w:line="254" w:lineRule="auto"/>
        <w:ind w:right="101"/>
        <w:rPr>
          <w:rFonts w:hint="eastAsia"/>
          <w:b w:val="0"/>
          <w:bCs/>
        </w:rPr>
      </w:pPr>
    </w:p>
    <w:p w14:paraId="384DCD01">
      <w:pPr>
        <w:pStyle w:val="3"/>
        <w:spacing w:line="254" w:lineRule="auto"/>
        <w:ind w:right="101"/>
        <w:rPr>
          <w:rFonts w:hint="eastAsia"/>
          <w:b w:val="0"/>
          <w:bCs/>
        </w:rPr>
      </w:pPr>
      <w:r>
        <w:rPr>
          <w:rFonts w:hint="eastAsia"/>
          <w:b w:val="0"/>
          <w:bCs/>
        </w:rPr>
        <w:t>F. Now, my child, you are indulging a vain curiosity. What good can it do you to know what becomes of those who die in infancy? God has not told us, and we ought not curiously to inquire into secret things which belong to God. We know that God can save them, and we have no evidence that He will not.</w:t>
      </w:r>
    </w:p>
    <w:p w14:paraId="6F05F5ED">
      <w:pPr>
        <w:pStyle w:val="3"/>
        <w:spacing w:line="254" w:lineRule="auto"/>
        <w:ind w:right="101"/>
        <w:rPr>
          <w:rFonts w:hint="eastAsia"/>
          <w:b w:val="0"/>
          <w:bCs/>
        </w:rPr>
      </w:pPr>
      <w:r>
        <w:rPr>
          <w:rFonts w:hint="eastAsia"/>
          <w:b w:val="0"/>
          <w:bCs/>
        </w:rPr>
        <w:t>父亲：孩子，你现在在放纵无谓的好奇心。知道夭折的婴儿会怎样对你有什么好处呢？神没有告诉我们，我们也不该好奇地探究属于神的奥秘。我们知道神能拯救他们，而且我们没有证据表明祂不会这样做。</w:t>
      </w:r>
    </w:p>
    <w:p w14:paraId="1879599B">
      <w:pPr>
        <w:pStyle w:val="3"/>
        <w:spacing w:line="254" w:lineRule="auto"/>
        <w:ind w:right="101"/>
        <w:rPr>
          <w:rFonts w:hint="eastAsia"/>
          <w:b w:val="0"/>
          <w:bCs/>
        </w:rPr>
      </w:pPr>
    </w:p>
    <w:p w14:paraId="5D82F4A1">
      <w:pPr>
        <w:pStyle w:val="3"/>
        <w:spacing w:line="254" w:lineRule="auto"/>
        <w:ind w:right="101"/>
        <w:rPr>
          <w:rFonts w:hint="eastAsia"/>
          <w:b w:val="0"/>
          <w:bCs/>
        </w:rPr>
      </w:pPr>
      <w:r>
        <w:rPr>
          <w:rFonts w:hint="eastAsia"/>
          <w:b w:val="0"/>
          <w:bCs/>
        </w:rPr>
        <w:t>M. Perhaps it would have been better for me if I had died when my dear mother was taken away. Nurse says my life was despaired of.</w:t>
      </w:r>
    </w:p>
    <w:p w14:paraId="7BC6943C">
      <w:pPr>
        <w:pStyle w:val="3"/>
        <w:spacing w:line="254" w:lineRule="auto"/>
        <w:ind w:right="101"/>
        <w:rPr>
          <w:rFonts w:hint="eastAsia"/>
          <w:b w:val="0"/>
          <w:bCs/>
        </w:rPr>
      </w:pPr>
      <w:r>
        <w:rPr>
          <w:rFonts w:hint="eastAsia"/>
          <w:b w:val="0"/>
          <w:bCs/>
        </w:rPr>
        <w:t>玛丽：也许在我亲爱的母亲离世时，我也死去会更好。保姆说当时大家都对我的生命不抱希望。</w:t>
      </w:r>
    </w:p>
    <w:p w14:paraId="3994EC0D">
      <w:pPr>
        <w:pStyle w:val="3"/>
        <w:spacing w:line="254" w:lineRule="auto"/>
        <w:ind w:right="101"/>
        <w:rPr>
          <w:rFonts w:hint="eastAsia"/>
          <w:b w:val="0"/>
          <w:bCs/>
        </w:rPr>
      </w:pPr>
    </w:p>
    <w:p w14:paraId="119A7D35">
      <w:pPr>
        <w:pStyle w:val="3"/>
        <w:spacing w:line="254" w:lineRule="auto"/>
        <w:ind w:right="101"/>
        <w:rPr>
          <w:rFonts w:hint="eastAsia"/>
          <w:b w:val="0"/>
          <w:bCs/>
        </w:rPr>
      </w:pPr>
      <w:r>
        <w:rPr>
          <w:rFonts w:hint="eastAsia"/>
          <w:b w:val="0"/>
          <w:bCs/>
        </w:rPr>
        <w:t>F. Now, Mary, you are sinning against God, by unthankfulness for the goodness which has preserved your life, and raised you up from the borders of the grave. It is true, if you continue in impenitence until you die, it would have been infinitely better for you to have died before you committed actual sin; but life, especially under the gospel dispensation, is a blessing for which we are bound to be thankful. For now you have opportunity to hear the Gospel, and if you believe, and repent of your sins, you will be saved. Why then should you wish that you had died? I hope you will never again utter such a speech. Your dear mother, when dying, requested—and it was her last request— that if you lived, you should be brought up "in the nurture and admonition of the Lord," and she, with her latest breath, commended you to God. And now, my dear child, it is your duty, it is for your salvation to turn unto God with all your heart. Seek the Lord early while He may be found.</w:t>
      </w:r>
    </w:p>
    <w:p w14:paraId="010BE5EB">
      <w:pPr>
        <w:pStyle w:val="3"/>
        <w:spacing w:line="254" w:lineRule="auto"/>
        <w:ind w:right="101"/>
        <w:rPr>
          <w:rFonts w:hint="eastAsia"/>
          <w:b/>
        </w:rPr>
      </w:pPr>
      <w:r>
        <w:rPr>
          <w:rFonts w:hint="eastAsia"/>
          <w:b w:val="0"/>
          <w:bCs/>
        </w:rPr>
        <w:t>父亲：玛丽，你现在是在得罪神，因为你对祂保守你的生命、把你从死亡边缘救回来的恩典心存不感激。诚然，如果你一直不悔改直到死去，那么在你犯下实际的罪之前就死去对你来说会无限地更好；但生命，尤其是在福音护理之下的生命，是我们应当感恩的恩典。因为现在你有机会听到福音，如果你相信，并为你的罪悔改，你就会得救。那么你为什么要希望自己已经死去呢？我希望你永远不要再说这样的话。你亲爱的母亲在临终时请求——这是她最后的请求——如果你活下来，就要在"主的教导和劝戒中"被抚养长大，她用最后一口气把你托付给神。现在，我亲爱的孩子，全心归向神是你的责任，也关系到你的救恩。趁着还可寻见祂的时候早早寻求主。</w:t>
      </w:r>
    </w:p>
    <w:p w14:paraId="78BD29AB">
      <w:pPr>
        <w:pStyle w:val="3"/>
        <w:spacing w:line="254" w:lineRule="auto"/>
        <w:ind w:right="101"/>
        <w:rPr>
          <w:rFonts w:hint="eastAsia"/>
          <w:b/>
        </w:rPr>
      </w:pPr>
    </w:p>
    <w:p w14:paraId="1471FF14">
      <w:pPr>
        <w:pStyle w:val="3"/>
        <w:spacing w:before="292" w:line="254" w:lineRule="auto"/>
        <w:ind w:right="103"/>
        <w:rPr>
          <w:rFonts w:hint="eastAsia"/>
          <w:b w:val="0"/>
          <w:bCs/>
        </w:rPr>
      </w:pPr>
      <w:r>
        <w:rPr>
          <w:rFonts w:hint="eastAsia"/>
          <w:b w:val="0"/>
          <w:bCs/>
        </w:rPr>
        <w:t>J. If man had not sinned, as he would have needed no salvation, of course no Saviour would have been provided; but what I wish to know is, why God could not save sinners without sending his own Son to die. I know that man is in a ruined state, and must perish unless he is saved from it; but why could not God, if he desired it, stretch out his omnipotent arm and rescue him?</w:t>
      </w:r>
    </w:p>
    <w:p w14:paraId="38D5B304">
      <w:pPr>
        <w:pStyle w:val="3"/>
        <w:spacing w:before="292" w:line="254" w:lineRule="auto"/>
        <w:ind w:right="103"/>
        <w:rPr>
          <w:rFonts w:hint="eastAsia"/>
          <w:b w:val="0"/>
          <w:bCs/>
        </w:rPr>
      </w:pPr>
      <w:r>
        <w:rPr>
          <w:rFonts w:hint="eastAsia"/>
          <w:b w:val="0"/>
          <w:bCs/>
        </w:rPr>
        <w:t>如果人没有犯罪，既然就不需要救恩，当然就不会有救主的预备；但我想知道的是，为什么上帝不能不差遣祂自己的儿子受死就拯救罪人。我知道人处于败坏的状态，若不得拯救就必灭亡；但为什么上帝若愿意的话，不能伸出祂全能的膀臂来拯救人呢？</w:t>
      </w:r>
    </w:p>
    <w:p w14:paraId="4F34CFB5">
      <w:pPr>
        <w:pStyle w:val="3"/>
        <w:spacing w:before="292" w:line="254" w:lineRule="auto"/>
        <w:ind w:right="103"/>
        <w:rPr>
          <w:rFonts w:hint="eastAsia"/>
          <w:b w:val="0"/>
          <w:bCs/>
        </w:rPr>
      </w:pPr>
    </w:p>
    <w:p w14:paraId="3588450C">
      <w:pPr>
        <w:pStyle w:val="3"/>
        <w:spacing w:before="292" w:line="254" w:lineRule="auto"/>
        <w:ind w:right="103"/>
        <w:rPr>
          <w:rFonts w:hint="eastAsia"/>
          <w:b w:val="0"/>
          <w:bCs/>
        </w:rPr>
      </w:pPr>
      <w:r>
        <w:rPr>
          <w:rFonts w:hint="eastAsia"/>
          <w:b w:val="0"/>
          <w:bCs/>
        </w:rPr>
        <w:t>F. God is under no obligation to save any sinner. As his law is just and good, he might let it have its course, and inflict deserved punishment on all who transgress.</w:t>
      </w:r>
    </w:p>
    <w:p w14:paraId="63B9C08F">
      <w:pPr>
        <w:pStyle w:val="3"/>
        <w:spacing w:before="292" w:line="254" w:lineRule="auto"/>
        <w:ind w:right="103"/>
        <w:rPr>
          <w:rFonts w:hint="eastAsia"/>
          <w:b w:val="0"/>
          <w:bCs/>
        </w:rPr>
      </w:pPr>
      <w:r>
        <w:rPr>
          <w:rFonts w:hint="eastAsia"/>
          <w:b w:val="0"/>
          <w:bCs/>
        </w:rPr>
        <w:t>上帝没有义务拯救任何罪人。因为祂的律法是公义和良善的，祂可以任其发展，对所有违法的人施行当受的惩罚。</w:t>
      </w:r>
    </w:p>
    <w:p w14:paraId="653A6803">
      <w:pPr>
        <w:pStyle w:val="3"/>
        <w:spacing w:before="292" w:line="254" w:lineRule="auto"/>
        <w:ind w:right="103"/>
        <w:rPr>
          <w:rFonts w:hint="eastAsia"/>
          <w:b w:val="0"/>
          <w:bCs/>
        </w:rPr>
      </w:pPr>
    </w:p>
    <w:p w14:paraId="6AB93C76">
      <w:pPr>
        <w:pStyle w:val="3"/>
        <w:spacing w:before="292" w:line="254" w:lineRule="auto"/>
        <w:ind w:right="103"/>
        <w:rPr>
          <w:rFonts w:hint="eastAsia"/>
          <w:b w:val="0"/>
          <w:bCs/>
        </w:rPr>
      </w:pPr>
      <w:r>
        <w:rPr>
          <w:rFonts w:hint="eastAsia"/>
          <w:b w:val="0"/>
          <w:bCs/>
        </w:rPr>
        <w:t>Thus he passed by the fallen angels, and left them to their doom, and thus in regard to the children of men, he shows mercy to whom he will— choosing some nations, and leaving others in the darkness of idolatry; electing some persons to life, and leaving others to pursue their own course.</w:t>
      </w:r>
    </w:p>
    <w:p w14:paraId="1FF704BC">
      <w:pPr>
        <w:pStyle w:val="3"/>
        <w:spacing w:before="292" w:line="254" w:lineRule="auto"/>
        <w:ind w:right="103"/>
        <w:rPr>
          <w:rFonts w:hint="eastAsia"/>
          <w:b w:val="0"/>
          <w:bCs/>
        </w:rPr>
      </w:pPr>
      <w:r>
        <w:rPr>
          <w:rFonts w:hint="eastAsia"/>
          <w:b w:val="0"/>
          <w:bCs/>
        </w:rPr>
        <w:t>因此祂越过堕落的天使，任凭他们走向灭亡，对于世人，祂要怜悯谁就怜悯谁——拣选一些国家，让其他国家留在拜偶像的黑暗中；拣选一些人得生命，让其他人随从自己的道路。</w:t>
      </w:r>
    </w:p>
    <w:p w14:paraId="3DFC8CA1">
      <w:pPr>
        <w:pStyle w:val="3"/>
        <w:spacing w:before="292" w:line="254" w:lineRule="auto"/>
        <w:ind w:right="103"/>
        <w:rPr>
          <w:rFonts w:hint="eastAsia"/>
          <w:b w:val="0"/>
          <w:bCs/>
        </w:rPr>
      </w:pPr>
    </w:p>
    <w:p w14:paraId="7813DDF9">
      <w:pPr>
        <w:pStyle w:val="3"/>
        <w:spacing w:before="292" w:line="254" w:lineRule="auto"/>
        <w:ind w:right="103"/>
        <w:rPr>
          <w:rFonts w:hint="eastAsia"/>
          <w:b w:val="0"/>
          <w:bCs/>
        </w:rPr>
      </w:pPr>
      <w:r>
        <w:rPr>
          <w:rFonts w:hint="eastAsia"/>
          <w:b w:val="0"/>
          <w:bCs/>
        </w:rPr>
        <w:t>But when he determines to save sinners, it must be in a way consistent with the holiness of his nature, and not derogatory to his law.</w:t>
      </w:r>
    </w:p>
    <w:p w14:paraId="67205823">
      <w:pPr>
        <w:pStyle w:val="3"/>
        <w:spacing w:before="292" w:line="254" w:lineRule="auto"/>
        <w:ind w:right="103"/>
        <w:rPr>
          <w:rFonts w:hint="eastAsia"/>
          <w:b w:val="0"/>
          <w:bCs/>
        </w:rPr>
      </w:pPr>
      <w:r>
        <w:rPr>
          <w:rFonts w:hint="eastAsia"/>
          <w:b w:val="0"/>
          <w:bCs/>
        </w:rPr>
        <w:t>但当祂决定拯救罪人时，必须采用与祂圣洁本性相符，且不损害祂律法的方式。</w:t>
      </w:r>
    </w:p>
    <w:p w14:paraId="2DD912DF">
      <w:pPr>
        <w:pStyle w:val="3"/>
        <w:spacing w:before="292" w:line="254" w:lineRule="auto"/>
        <w:ind w:right="103"/>
        <w:rPr>
          <w:rFonts w:hint="eastAsia"/>
          <w:b w:val="0"/>
          <w:bCs/>
        </w:rPr>
      </w:pPr>
    </w:p>
    <w:p w14:paraId="21D07A18">
      <w:pPr>
        <w:pStyle w:val="3"/>
        <w:spacing w:before="292" w:line="254" w:lineRule="auto"/>
        <w:ind w:right="103"/>
        <w:rPr>
          <w:rFonts w:hint="eastAsia"/>
          <w:b w:val="0"/>
          <w:bCs/>
        </w:rPr>
      </w:pPr>
      <w:r>
        <w:rPr>
          <w:rFonts w:hint="eastAsia"/>
          <w:b w:val="0"/>
          <w:bCs/>
        </w:rPr>
        <w:t>Sinners cannot be saved by a mere exertion of Almighty Power.</w:t>
      </w:r>
    </w:p>
    <w:p w14:paraId="58731A9E">
      <w:pPr>
        <w:pStyle w:val="3"/>
        <w:spacing w:before="292" w:line="254" w:lineRule="auto"/>
        <w:ind w:right="103"/>
        <w:rPr>
          <w:rFonts w:hint="eastAsia"/>
          <w:b w:val="0"/>
          <w:bCs/>
        </w:rPr>
      </w:pPr>
      <w:r>
        <w:rPr>
          <w:rFonts w:hint="eastAsia"/>
          <w:b w:val="0"/>
          <w:bCs/>
        </w:rPr>
        <w:t>罪人不能仅仅通过全能者的力量得救。</w:t>
      </w:r>
    </w:p>
    <w:p w14:paraId="2D1B379F">
      <w:pPr>
        <w:pStyle w:val="3"/>
        <w:spacing w:before="292" w:line="254" w:lineRule="auto"/>
        <w:ind w:right="103"/>
        <w:rPr>
          <w:rFonts w:hint="eastAsia"/>
          <w:b w:val="0"/>
          <w:bCs/>
        </w:rPr>
      </w:pPr>
    </w:p>
    <w:p w14:paraId="7CFB4A32">
      <w:pPr>
        <w:pStyle w:val="3"/>
        <w:spacing w:before="292" w:line="254" w:lineRule="auto"/>
        <w:ind w:right="103"/>
        <w:rPr>
          <w:rFonts w:hint="eastAsia"/>
          <w:b w:val="0"/>
          <w:bCs/>
        </w:rPr>
      </w:pPr>
      <w:r>
        <w:rPr>
          <w:rFonts w:hint="eastAsia"/>
          <w:b w:val="0"/>
          <w:bCs/>
        </w:rPr>
        <w:t>The hinderance cannot thus be removed.</w:t>
      </w:r>
    </w:p>
    <w:p w14:paraId="6A7F9D9C">
      <w:pPr>
        <w:pStyle w:val="3"/>
        <w:spacing w:before="292" w:line="254" w:lineRule="auto"/>
        <w:ind w:right="103"/>
        <w:rPr>
          <w:rFonts w:hint="eastAsia"/>
          <w:b w:val="0"/>
          <w:bCs/>
        </w:rPr>
      </w:pPr>
      <w:r>
        <w:rPr>
          <w:rFonts w:hint="eastAsia"/>
          <w:b w:val="0"/>
          <w:bCs/>
        </w:rPr>
        <w:t>这样的阻碍是无法消除的。</w:t>
      </w:r>
    </w:p>
    <w:p w14:paraId="40726303">
      <w:pPr>
        <w:pStyle w:val="3"/>
        <w:spacing w:before="292" w:line="254" w:lineRule="auto"/>
        <w:ind w:right="103"/>
        <w:rPr>
          <w:rFonts w:hint="eastAsia"/>
          <w:b w:val="0"/>
          <w:bCs/>
        </w:rPr>
      </w:pPr>
    </w:p>
    <w:p w14:paraId="5FF44888">
      <w:pPr>
        <w:pStyle w:val="3"/>
        <w:spacing w:before="292" w:line="254" w:lineRule="auto"/>
        <w:ind w:right="103"/>
        <w:rPr>
          <w:rFonts w:hint="eastAsia"/>
          <w:b w:val="0"/>
          <w:bCs/>
        </w:rPr>
      </w:pPr>
      <w:r>
        <w:rPr>
          <w:rFonts w:hint="eastAsia"/>
          <w:b w:val="0"/>
          <w:bCs/>
        </w:rPr>
        <w:t>God must be just in justifying the ungodly.</w:t>
      </w:r>
    </w:p>
    <w:p w14:paraId="0A337F1A">
      <w:pPr>
        <w:pStyle w:val="3"/>
        <w:spacing w:before="292" w:line="254" w:lineRule="auto"/>
        <w:ind w:right="103"/>
        <w:rPr>
          <w:rFonts w:hint="eastAsia"/>
          <w:b w:val="0"/>
          <w:bCs/>
        </w:rPr>
      </w:pPr>
      <w:r>
        <w:rPr>
          <w:rFonts w:hint="eastAsia"/>
          <w:b w:val="0"/>
          <w:bCs/>
        </w:rPr>
        <w:t>上帝在称不敬虔的人为义时必须保持公义。</w:t>
      </w:r>
    </w:p>
    <w:p w14:paraId="7097C2ED">
      <w:pPr>
        <w:pStyle w:val="3"/>
        <w:spacing w:before="292" w:line="254" w:lineRule="auto"/>
        <w:ind w:right="103"/>
        <w:rPr>
          <w:rFonts w:hint="eastAsia"/>
          <w:b w:val="0"/>
          <w:bCs/>
        </w:rPr>
      </w:pPr>
    </w:p>
    <w:p w14:paraId="7BD7AEA4">
      <w:pPr>
        <w:pStyle w:val="3"/>
        <w:spacing w:before="292" w:line="254" w:lineRule="auto"/>
        <w:ind w:right="103"/>
        <w:rPr>
          <w:rFonts w:hint="eastAsia"/>
          <w:b w:val="0"/>
          <w:bCs/>
        </w:rPr>
      </w:pPr>
      <w:r>
        <w:rPr>
          <w:rFonts w:hint="eastAsia"/>
          <w:b w:val="0"/>
          <w:bCs/>
        </w:rPr>
        <w:t>The law of God must be satisfied, or the sinner cannot be saved.</w:t>
      </w:r>
    </w:p>
    <w:p w14:paraId="164D0C25">
      <w:pPr>
        <w:pStyle w:val="3"/>
        <w:spacing w:before="292" w:line="254" w:lineRule="auto"/>
        <w:ind w:right="103"/>
        <w:rPr>
          <w:rFonts w:hint="eastAsia"/>
          <w:b w:val="0"/>
          <w:bCs/>
        </w:rPr>
      </w:pPr>
      <w:r>
        <w:rPr>
          <w:rFonts w:hint="eastAsia"/>
          <w:b w:val="0"/>
          <w:bCs/>
        </w:rPr>
        <w:t>上帝的律法必须得到满足，否则罪人就不能得救。</w:t>
      </w:r>
    </w:p>
    <w:p w14:paraId="0BB4BFF6">
      <w:pPr>
        <w:pStyle w:val="3"/>
        <w:spacing w:before="292" w:line="254" w:lineRule="auto"/>
        <w:ind w:right="103"/>
        <w:rPr>
          <w:rFonts w:hint="eastAsia"/>
          <w:b w:val="0"/>
          <w:bCs/>
        </w:rPr>
      </w:pPr>
    </w:p>
    <w:p w14:paraId="6DE1288D">
      <w:pPr>
        <w:pStyle w:val="3"/>
        <w:spacing w:before="292" w:line="254" w:lineRule="auto"/>
        <w:ind w:right="103"/>
        <w:rPr>
          <w:rFonts w:hint="eastAsia"/>
          <w:b w:val="0"/>
          <w:bCs/>
        </w:rPr>
      </w:pPr>
      <w:r>
        <w:rPr>
          <w:rFonts w:hint="eastAsia"/>
          <w:b w:val="0"/>
          <w:bCs/>
        </w:rPr>
        <w:t>This rendered it necessary that there should be a mediator; and he must be one who could make satisfaction to law and justice, for the sins of men.</w:t>
      </w:r>
    </w:p>
    <w:p w14:paraId="45E396D1">
      <w:pPr>
        <w:pStyle w:val="3"/>
        <w:spacing w:before="292" w:line="254" w:lineRule="auto"/>
        <w:ind w:right="103"/>
        <w:rPr>
          <w:rFonts w:hint="eastAsia"/>
          <w:b w:val="0"/>
          <w:bCs/>
        </w:rPr>
      </w:pPr>
      <w:r>
        <w:rPr>
          <w:rFonts w:hint="eastAsia"/>
          <w:b w:val="0"/>
          <w:bCs/>
        </w:rPr>
        <w:t>这使得必须有一位中保；而祂必须是能够为人的罪满足律法和公义要求的那一位。</w:t>
      </w:r>
    </w:p>
    <w:p w14:paraId="379E67D8">
      <w:pPr>
        <w:pStyle w:val="3"/>
        <w:spacing w:before="292" w:line="254" w:lineRule="auto"/>
        <w:ind w:right="103"/>
        <w:rPr>
          <w:rFonts w:hint="eastAsia"/>
          <w:b w:val="0"/>
          <w:bCs/>
        </w:rPr>
      </w:pPr>
    </w:p>
    <w:p w14:paraId="71AADA79">
      <w:pPr>
        <w:pStyle w:val="3"/>
        <w:spacing w:before="292" w:line="254" w:lineRule="auto"/>
        <w:ind w:right="103"/>
        <w:rPr>
          <w:rFonts w:hint="eastAsia"/>
          <w:b w:val="0"/>
          <w:bCs/>
        </w:rPr>
      </w:pPr>
      <w:r>
        <w:rPr>
          <w:rFonts w:hint="eastAsia"/>
          <w:b w:val="0"/>
          <w:bCs/>
        </w:rPr>
        <w:t>None could do this, but the Son of God; and the Son of God could reconcile men to God, only by becoming man.</w:t>
      </w:r>
    </w:p>
    <w:p w14:paraId="061F2AA7">
      <w:pPr>
        <w:pStyle w:val="3"/>
        <w:spacing w:before="292" w:line="254" w:lineRule="auto"/>
        <w:ind w:right="103"/>
        <w:rPr>
          <w:rFonts w:hint="eastAsia"/>
          <w:b w:val="0"/>
          <w:bCs/>
        </w:rPr>
      </w:pPr>
      <w:r>
        <w:rPr>
          <w:rFonts w:hint="eastAsia"/>
          <w:b w:val="0"/>
          <w:bCs/>
        </w:rPr>
        <w:t>除了上帝的儿子，没有人能做到这一点；而上帝的儿子只有通过道成肉身才能使人与上帝和好。</w:t>
      </w:r>
    </w:p>
    <w:p w14:paraId="46CD4E1D">
      <w:pPr>
        <w:pStyle w:val="3"/>
        <w:spacing w:before="292" w:line="254" w:lineRule="auto"/>
        <w:ind w:right="103"/>
        <w:rPr>
          <w:rFonts w:hint="eastAsia"/>
          <w:b w:val="0"/>
          <w:bCs/>
        </w:rPr>
      </w:pPr>
    </w:p>
    <w:p w14:paraId="607922E6">
      <w:pPr>
        <w:pStyle w:val="3"/>
        <w:spacing w:before="292" w:line="254" w:lineRule="auto"/>
        <w:ind w:right="103"/>
        <w:rPr>
          <w:rFonts w:hint="eastAsia"/>
          <w:b w:val="0"/>
          <w:bCs/>
        </w:rPr>
      </w:pPr>
      <w:r>
        <w:rPr>
          <w:rFonts w:hint="eastAsia"/>
          <w:b w:val="0"/>
          <w:bCs/>
        </w:rPr>
        <w:t>J. I always think of this with wonder. It seems to me the most wonderful thing in the Bible. I often ask myself, "how could the Son of God become man?"</w:t>
      </w:r>
    </w:p>
    <w:p w14:paraId="18B98411">
      <w:pPr>
        <w:pStyle w:val="3"/>
        <w:spacing w:before="292" w:line="254" w:lineRule="auto"/>
        <w:ind w:right="103"/>
        <w:rPr>
          <w:rFonts w:hint="eastAsia"/>
          <w:b w:val="0"/>
          <w:bCs/>
        </w:rPr>
      </w:pPr>
      <w:r>
        <w:rPr>
          <w:rFonts w:hint="eastAsia"/>
          <w:b w:val="0"/>
          <w:bCs/>
        </w:rPr>
        <w:t>我总是带着惊叹思考这件事。这在我看来是圣经中最奇妙的事。我常常问自己："上帝的儿子怎能成为人？"</w:t>
      </w:r>
    </w:p>
    <w:p w14:paraId="22C494DB">
      <w:pPr>
        <w:pStyle w:val="3"/>
        <w:spacing w:before="292" w:line="254" w:lineRule="auto"/>
        <w:ind w:right="103"/>
        <w:rPr>
          <w:rFonts w:hint="eastAsia"/>
          <w:b w:val="0"/>
          <w:bCs/>
        </w:rPr>
      </w:pPr>
    </w:p>
    <w:p w14:paraId="74270D38">
      <w:pPr>
        <w:pStyle w:val="3"/>
        <w:spacing w:before="292" w:line="254" w:lineRule="auto"/>
        <w:ind w:right="103"/>
        <w:rPr>
          <w:rFonts w:hint="eastAsia"/>
          <w:b w:val="0"/>
          <w:bCs/>
        </w:rPr>
      </w:pPr>
      <w:r>
        <w:rPr>
          <w:rFonts w:hint="eastAsia"/>
          <w:b w:val="0"/>
          <w:bCs/>
        </w:rPr>
        <w:t>M. Brother, I can tell you out of the Catechism. "The Son of God became man by taking to himself a true body and a reasonable soul, being conceived by the power of the Holy Ghost in the womb of the Virgin Mary, and born of her, yet without sin."</w:t>
      </w:r>
    </w:p>
    <w:p w14:paraId="659FCD98">
      <w:pPr>
        <w:pStyle w:val="3"/>
        <w:spacing w:before="292" w:line="254" w:lineRule="auto"/>
        <w:ind w:right="103"/>
        <w:rPr>
          <w:rFonts w:hint="eastAsia"/>
          <w:b w:val="0"/>
          <w:bCs/>
        </w:rPr>
      </w:pPr>
      <w:r>
        <w:rPr>
          <w:rFonts w:hint="eastAsia"/>
          <w:b w:val="0"/>
          <w:bCs/>
        </w:rPr>
        <w:t>弟兄，我可以用要理问答告诉你。"上帝的儿子道成肉身，是取了真实的身体和理性的灵魂，借着圣灵的大能在童贞女马利亚腹中成胎，由她所生，却无罪。"</w:t>
      </w:r>
    </w:p>
    <w:p w14:paraId="017FFCBE">
      <w:pPr>
        <w:pStyle w:val="3"/>
        <w:spacing w:before="292" w:line="254" w:lineRule="auto"/>
        <w:ind w:right="103"/>
        <w:rPr>
          <w:rFonts w:hint="eastAsia"/>
          <w:b w:val="0"/>
          <w:bCs/>
        </w:rPr>
      </w:pPr>
    </w:p>
    <w:p w14:paraId="70DD73B2">
      <w:pPr>
        <w:pStyle w:val="3"/>
        <w:spacing w:before="292" w:line="254" w:lineRule="auto"/>
        <w:ind w:right="103"/>
        <w:rPr>
          <w:rFonts w:hint="eastAsia"/>
          <w:b w:val="0"/>
          <w:bCs/>
        </w:rPr>
      </w:pPr>
      <w:r>
        <w:rPr>
          <w:rFonts w:hint="eastAsia"/>
          <w:b w:val="0"/>
          <w:bCs/>
        </w:rPr>
        <w:t>R. I never thought before that the Catechism could teach us so many things.</w:t>
      </w:r>
    </w:p>
    <w:p w14:paraId="2887066F">
      <w:pPr>
        <w:pStyle w:val="3"/>
        <w:spacing w:before="292" w:line="254" w:lineRule="auto"/>
        <w:ind w:right="103"/>
        <w:rPr>
          <w:rFonts w:hint="eastAsia"/>
          <w:b w:val="0"/>
          <w:bCs/>
        </w:rPr>
      </w:pPr>
      <w:r>
        <w:rPr>
          <w:rFonts w:hint="eastAsia"/>
          <w:b w:val="0"/>
          <w:bCs/>
        </w:rPr>
        <w:t>我从前从未想到要理问答能教导我们这么多事情。</w:t>
      </w:r>
    </w:p>
    <w:p w14:paraId="3D093FBD">
      <w:pPr>
        <w:pStyle w:val="3"/>
        <w:spacing w:before="292" w:line="254" w:lineRule="auto"/>
        <w:ind w:right="103"/>
        <w:rPr>
          <w:rFonts w:hint="eastAsia"/>
          <w:b w:val="0"/>
          <w:bCs/>
        </w:rPr>
      </w:pPr>
    </w:p>
    <w:p w14:paraId="0EC8996E">
      <w:pPr>
        <w:pStyle w:val="3"/>
        <w:spacing w:before="292" w:line="254" w:lineRule="auto"/>
        <w:ind w:right="103"/>
        <w:rPr>
          <w:rFonts w:hint="eastAsia"/>
          <w:b w:val="0"/>
          <w:bCs/>
        </w:rPr>
      </w:pPr>
      <w:r>
        <w:rPr>
          <w:rFonts w:hint="eastAsia"/>
          <w:b w:val="0"/>
          <w:bCs/>
        </w:rPr>
        <w:t>F. Well, my son, I hope you will hereafter be more attentive to commit the Catechism perfectly to memory, and also some few texts of scripture which are annexed to each question to prove the doctrine; for if the Catechism did not teach according to the Holy Scriptures, it would be of no authority. It was intended to contain a short summary of what is in the Bible.</w:t>
      </w:r>
    </w:p>
    <w:p w14:paraId="2168CE62">
      <w:pPr>
        <w:pStyle w:val="3"/>
        <w:spacing w:before="292" w:line="254" w:lineRule="auto"/>
        <w:ind w:right="103"/>
        <w:rPr>
          <w:rFonts w:hint="eastAsia"/>
          <w:b/>
        </w:rPr>
      </w:pPr>
      <w:r>
        <w:rPr>
          <w:rFonts w:hint="eastAsia"/>
          <w:b w:val="0"/>
          <w:bCs/>
        </w:rPr>
        <w:t>好吧，我的孩子，我希望你今后能更专心地将要理问答完全记在心里，还有附在每个问题后用来证明教义的一些经文；因为如果要理问答的教导不符合圣经，它就没有任何权威。它本是要包含圣经内容的简要概述。</w:t>
      </w:r>
    </w:p>
    <w:p w14:paraId="2604C4A0">
      <w:pPr>
        <w:pStyle w:val="3"/>
        <w:spacing w:before="292" w:line="254" w:lineRule="auto"/>
        <w:ind w:right="103"/>
        <w:rPr>
          <w:rFonts w:hint="eastAsia"/>
          <w:b/>
        </w:rPr>
      </w:pPr>
    </w:p>
    <w:p w14:paraId="07838F22">
      <w:pPr>
        <w:pStyle w:val="3"/>
        <w:spacing w:before="295" w:line="254" w:lineRule="auto"/>
        <w:ind w:right="100"/>
        <w:rPr>
          <w:rFonts w:hint="eastAsia"/>
          <w:b w:val="0"/>
          <w:bCs/>
        </w:rPr>
      </w:pPr>
      <w:r>
        <w:rPr>
          <w:rFonts w:hint="eastAsia"/>
          <w:b w:val="0"/>
          <w:bCs/>
        </w:rPr>
        <w:t>R. Why are there different kinds of Catechisms'? At our Sunday School some learn the Shorter Catechism, which we use, but others recite the Heidelberg Catechism ; and William Van Sickle says, that their minister hears all the children in his congregation from that Catechism every Saturday afternoon, in the lecture room.</w:t>
      </w:r>
    </w:p>
    <w:p w14:paraId="59C014CD">
      <w:pPr>
        <w:pStyle w:val="3"/>
        <w:spacing w:before="295" w:line="254" w:lineRule="auto"/>
        <w:ind w:right="100"/>
        <w:rPr>
          <w:rFonts w:hint="eastAsia"/>
          <w:b w:val="0"/>
          <w:bCs/>
        </w:rPr>
      </w:pPr>
      <w:r>
        <w:rPr>
          <w:rFonts w:hint="eastAsia"/>
          <w:b w:val="0"/>
          <w:bCs/>
        </w:rPr>
        <w:t>罗：为什么会有不同种类的要理问答呢？在我们的主日学校，有些人学习我们使用的小要理问答，但其他人则背诵海德堡要理问答；威廉·范西克尔说，他们的牧师每周六下午都在讲堂里听会众中的所有孩子背诵那本要理问答。</w:t>
      </w:r>
    </w:p>
    <w:p w14:paraId="49620BC3">
      <w:pPr>
        <w:pStyle w:val="3"/>
        <w:spacing w:before="295" w:line="254" w:lineRule="auto"/>
        <w:ind w:right="100"/>
        <w:rPr>
          <w:rFonts w:hint="eastAsia"/>
          <w:b w:val="0"/>
          <w:bCs/>
        </w:rPr>
      </w:pPr>
    </w:p>
    <w:p w14:paraId="509D8FBE">
      <w:pPr>
        <w:pStyle w:val="3"/>
        <w:spacing w:before="295" w:line="254" w:lineRule="auto"/>
        <w:ind w:right="100"/>
        <w:rPr>
          <w:rFonts w:hint="eastAsia"/>
          <w:b w:val="0"/>
          <w:bCs/>
        </w:rPr>
      </w:pPr>
      <w:r>
        <w:rPr>
          <w:rFonts w:hint="eastAsia"/>
          <w:b w:val="0"/>
          <w:bCs/>
        </w:rPr>
        <w:t>F. My son, that is the Catechism which has for a long time been used in the Reformed Dutch Church in Holland, and when the Dutch settled in this country they brought it with them; but my ancestors were from Scotland, where the Westminster Catechisms have been long in use, and they have been adopted as the Catechisms of the Presbyterian Church.</w:t>
      </w:r>
    </w:p>
    <w:p w14:paraId="27DA8246">
      <w:pPr>
        <w:pStyle w:val="3"/>
        <w:spacing w:before="295" w:line="254" w:lineRule="auto"/>
        <w:ind w:right="100"/>
        <w:rPr>
          <w:rFonts w:hint="eastAsia"/>
          <w:b w:val="0"/>
          <w:bCs/>
        </w:rPr>
      </w:pPr>
      <w:r>
        <w:rPr>
          <w:rFonts w:hint="eastAsia"/>
          <w:b w:val="0"/>
          <w:bCs/>
        </w:rPr>
        <w:t>父：我的孩子，那是荷兰改革宗教会长期使用的要理问答，当荷兰人在这个国家定居时，他们把它带来了；但我的祖先来自苏格兰，那里长期使用威斯敏斯特要理问答，这些要理问答已被长老会教会采用。</w:t>
      </w:r>
    </w:p>
    <w:p w14:paraId="6779FF43">
      <w:pPr>
        <w:pStyle w:val="3"/>
        <w:spacing w:before="295" w:line="254" w:lineRule="auto"/>
        <w:ind w:right="100"/>
        <w:rPr>
          <w:rFonts w:hint="eastAsia"/>
          <w:b w:val="0"/>
          <w:bCs/>
        </w:rPr>
      </w:pPr>
    </w:p>
    <w:p w14:paraId="3F121CB6">
      <w:pPr>
        <w:pStyle w:val="3"/>
        <w:spacing w:before="295" w:line="254" w:lineRule="auto"/>
        <w:ind w:right="100"/>
        <w:rPr>
          <w:rFonts w:hint="eastAsia"/>
          <w:b w:val="0"/>
          <w:bCs/>
        </w:rPr>
      </w:pPr>
      <w:r>
        <w:rPr>
          <w:rFonts w:hint="eastAsia"/>
          <w:b w:val="0"/>
          <w:bCs/>
        </w:rPr>
        <w:t>The Shorter Catechism has always been highly valued, and much used by the Congregationalists of both Old and New England.</w:t>
      </w:r>
    </w:p>
    <w:p w14:paraId="0B616576">
      <w:pPr>
        <w:pStyle w:val="3"/>
        <w:spacing w:before="295" w:line="254" w:lineRule="auto"/>
        <w:ind w:right="100"/>
        <w:rPr>
          <w:rFonts w:hint="eastAsia"/>
          <w:b w:val="0"/>
          <w:bCs/>
        </w:rPr>
      </w:pPr>
      <w:r>
        <w:rPr>
          <w:rFonts w:hint="eastAsia"/>
          <w:b w:val="0"/>
          <w:bCs/>
        </w:rPr>
        <w:t>小要理问答一直备受推崇，在新旧英格兰的公理会中都被广泛使用。</w:t>
      </w:r>
    </w:p>
    <w:p w14:paraId="14A6E505">
      <w:pPr>
        <w:pStyle w:val="3"/>
        <w:spacing w:before="295" w:line="254" w:lineRule="auto"/>
        <w:ind w:right="100"/>
        <w:rPr>
          <w:rFonts w:hint="eastAsia"/>
          <w:b w:val="0"/>
          <w:bCs/>
        </w:rPr>
      </w:pPr>
    </w:p>
    <w:p w14:paraId="25A6840F">
      <w:pPr>
        <w:pStyle w:val="3"/>
        <w:spacing w:before="295" w:line="254" w:lineRule="auto"/>
        <w:ind w:right="100"/>
        <w:rPr>
          <w:rFonts w:hint="eastAsia"/>
          <w:b w:val="0"/>
          <w:bCs/>
        </w:rPr>
      </w:pPr>
      <w:r>
        <w:rPr>
          <w:rFonts w:hint="eastAsia"/>
          <w:b w:val="0"/>
          <w:bCs/>
        </w:rPr>
        <w:t>But the Heidelberg Catechism has been more extensively used than any one composed by the Reformers.</w:t>
      </w:r>
    </w:p>
    <w:p w14:paraId="6658EFDA">
      <w:pPr>
        <w:pStyle w:val="3"/>
        <w:spacing w:before="295" w:line="254" w:lineRule="auto"/>
        <w:ind w:right="100"/>
        <w:rPr>
          <w:rFonts w:hint="eastAsia"/>
          <w:b w:val="0"/>
          <w:bCs/>
        </w:rPr>
      </w:pPr>
      <w:r>
        <w:rPr>
          <w:rFonts w:hint="eastAsia"/>
          <w:b w:val="0"/>
          <w:bCs/>
        </w:rPr>
        <w:t>但海德堡要理问答比改教家们编写的任何要理问答都使用得更为广泛。</w:t>
      </w:r>
    </w:p>
    <w:p w14:paraId="4E7D4D21">
      <w:pPr>
        <w:pStyle w:val="3"/>
        <w:spacing w:before="295" w:line="254" w:lineRule="auto"/>
        <w:ind w:right="100"/>
        <w:rPr>
          <w:rFonts w:hint="eastAsia"/>
          <w:b w:val="0"/>
          <w:bCs/>
        </w:rPr>
      </w:pPr>
    </w:p>
    <w:p w14:paraId="774F5F76">
      <w:pPr>
        <w:pStyle w:val="3"/>
        <w:spacing w:before="295" w:line="254" w:lineRule="auto"/>
        <w:ind w:right="100"/>
        <w:rPr>
          <w:rFonts w:hint="eastAsia"/>
          <w:b w:val="0"/>
          <w:bCs/>
        </w:rPr>
      </w:pPr>
      <w:r>
        <w:rPr>
          <w:rFonts w:hint="eastAsia"/>
          <w:b w:val="0"/>
          <w:bCs/>
        </w:rPr>
        <w:t>All the reformed churches on the continent of Europe adopted this Catechism.</w:t>
      </w:r>
    </w:p>
    <w:p w14:paraId="298109DD">
      <w:pPr>
        <w:pStyle w:val="3"/>
        <w:spacing w:before="295" w:line="254" w:lineRule="auto"/>
        <w:ind w:right="100"/>
        <w:rPr>
          <w:rFonts w:hint="eastAsia"/>
          <w:b w:val="0"/>
          <w:bCs/>
        </w:rPr>
      </w:pPr>
      <w:r>
        <w:rPr>
          <w:rFonts w:hint="eastAsia"/>
          <w:b w:val="0"/>
          <w:bCs/>
        </w:rPr>
        <w:t>欧洲大陆上的所有改革宗教会都采用了这本要理问答。</w:t>
      </w:r>
    </w:p>
    <w:p w14:paraId="19605440">
      <w:pPr>
        <w:pStyle w:val="3"/>
        <w:spacing w:before="295" w:line="254" w:lineRule="auto"/>
        <w:ind w:right="100"/>
        <w:rPr>
          <w:rFonts w:hint="eastAsia"/>
          <w:b w:val="0"/>
          <w:bCs/>
        </w:rPr>
      </w:pPr>
    </w:p>
    <w:p w14:paraId="5257E1C2">
      <w:pPr>
        <w:pStyle w:val="3"/>
        <w:spacing w:before="295" w:line="254" w:lineRule="auto"/>
        <w:ind w:right="100"/>
        <w:rPr>
          <w:rFonts w:hint="eastAsia"/>
          <w:b w:val="0"/>
          <w:bCs/>
        </w:rPr>
      </w:pPr>
      <w:r>
        <w:rPr>
          <w:rFonts w:hint="eastAsia"/>
          <w:b w:val="0"/>
          <w:bCs/>
        </w:rPr>
        <w:t>These two Catechisms perfectly agree in doctrine, and only differ in words and method.</w:t>
      </w:r>
    </w:p>
    <w:p w14:paraId="25D4E687">
      <w:pPr>
        <w:pStyle w:val="3"/>
        <w:spacing w:before="295" w:line="254" w:lineRule="auto"/>
        <w:ind w:right="100"/>
        <w:rPr>
          <w:rFonts w:hint="eastAsia"/>
          <w:b w:val="0"/>
          <w:bCs/>
        </w:rPr>
      </w:pPr>
      <w:r>
        <w:rPr>
          <w:rFonts w:hint="eastAsia"/>
          <w:b w:val="0"/>
          <w:bCs/>
        </w:rPr>
        <w:t>这两种要理问答在教义上完全一致，只是在用词和方法上有所不同。</w:t>
      </w:r>
    </w:p>
    <w:p w14:paraId="04306C31">
      <w:pPr>
        <w:pStyle w:val="3"/>
        <w:spacing w:before="295" w:line="254" w:lineRule="auto"/>
        <w:ind w:right="100"/>
        <w:rPr>
          <w:rFonts w:hint="eastAsia"/>
          <w:b w:val="0"/>
          <w:bCs/>
        </w:rPr>
      </w:pPr>
    </w:p>
    <w:p w14:paraId="39BC840E">
      <w:pPr>
        <w:pStyle w:val="3"/>
        <w:spacing w:before="295" w:line="254" w:lineRule="auto"/>
        <w:ind w:right="100"/>
        <w:rPr>
          <w:rFonts w:hint="eastAsia"/>
          <w:b w:val="0"/>
          <w:bCs/>
        </w:rPr>
      </w:pPr>
      <w:r>
        <w:rPr>
          <w:rFonts w:hint="eastAsia"/>
          <w:b w:val="0"/>
          <w:bCs/>
        </w:rPr>
        <w:t>J. Father, if it would not take too much time, I should like to hear you state the reasons why man needs a Saviour, and afterwards show that Christ is just such a Saviour as the sinner needs.</w:t>
      </w:r>
    </w:p>
    <w:p w14:paraId="2E92292B">
      <w:pPr>
        <w:pStyle w:val="3"/>
        <w:spacing w:before="295" w:line="254" w:lineRule="auto"/>
        <w:ind w:right="100"/>
        <w:rPr>
          <w:rFonts w:hint="eastAsia"/>
          <w:b w:val="0"/>
          <w:bCs/>
        </w:rPr>
      </w:pPr>
      <w:r>
        <w:rPr>
          <w:rFonts w:hint="eastAsia"/>
          <w:b w:val="0"/>
          <w:bCs/>
        </w:rPr>
        <w:t>约：父亲，如果不会花太多时间的话，我想听您说明为什么人需要救主，然后展示基督正是罪人所需要的那样的救主。</w:t>
      </w:r>
    </w:p>
    <w:p w14:paraId="5D1F9029">
      <w:pPr>
        <w:pStyle w:val="3"/>
        <w:spacing w:before="295" w:line="254" w:lineRule="auto"/>
        <w:ind w:right="100"/>
        <w:rPr>
          <w:rFonts w:hint="eastAsia"/>
          <w:b w:val="0"/>
          <w:bCs/>
        </w:rPr>
      </w:pPr>
    </w:p>
    <w:p w14:paraId="561DD3D8">
      <w:pPr>
        <w:pStyle w:val="3"/>
        <w:spacing w:before="295" w:line="254" w:lineRule="auto"/>
        <w:ind w:right="100"/>
        <w:rPr>
          <w:rFonts w:hint="eastAsia"/>
          <w:b w:val="0"/>
          <w:bCs/>
        </w:rPr>
      </w:pPr>
      <w:r>
        <w:rPr>
          <w:rFonts w:hint="eastAsia"/>
          <w:b w:val="0"/>
          <w:bCs/>
        </w:rPr>
        <w:t>F. My son, I will do my best to satisfy you. The subject is important beyond conception, and I humbly pray that I may be guided so as to hold forth the truth of God, and nothing but the truth.</w:t>
      </w:r>
    </w:p>
    <w:p w14:paraId="54EE144A">
      <w:pPr>
        <w:pStyle w:val="3"/>
        <w:spacing w:before="295" w:line="254" w:lineRule="auto"/>
        <w:ind w:right="100"/>
        <w:rPr>
          <w:rFonts w:hint="eastAsia"/>
          <w:b w:val="0"/>
          <w:bCs/>
        </w:rPr>
      </w:pPr>
      <w:r>
        <w:rPr>
          <w:rFonts w:hint="eastAsia"/>
          <w:b w:val="0"/>
          <w:bCs/>
        </w:rPr>
        <w:t>父：我的孩子，我会尽我所能来满足你的要求。这个主题重要性超出想象，我谦卑祈求能得到指引，好让我持守上帝的真理，唯有真理。</w:t>
      </w:r>
    </w:p>
    <w:p w14:paraId="322EABA5">
      <w:pPr>
        <w:pStyle w:val="3"/>
        <w:spacing w:before="295" w:line="254" w:lineRule="auto"/>
        <w:ind w:right="100"/>
        <w:rPr>
          <w:rFonts w:hint="eastAsia"/>
          <w:b w:val="0"/>
          <w:bCs/>
        </w:rPr>
      </w:pPr>
    </w:p>
    <w:p w14:paraId="603D2BCF">
      <w:pPr>
        <w:pStyle w:val="3"/>
        <w:spacing w:before="295" w:line="254" w:lineRule="auto"/>
        <w:ind w:right="100"/>
        <w:rPr>
          <w:rFonts w:hint="eastAsia"/>
          <w:b w:val="0"/>
          <w:bCs/>
        </w:rPr>
      </w:pPr>
      <w:r>
        <w:rPr>
          <w:rFonts w:hint="eastAsia"/>
          <w:b w:val="0"/>
          <w:bCs/>
        </w:rPr>
        <w:t>I will enter on the task with the more pleasure, because I hope that you are beginning sincerely to inquire after the way of salvation.</w:t>
      </w:r>
    </w:p>
    <w:p w14:paraId="42A2D5F4">
      <w:pPr>
        <w:pStyle w:val="3"/>
        <w:spacing w:before="295" w:line="254" w:lineRule="auto"/>
        <w:ind w:right="100"/>
        <w:rPr>
          <w:rFonts w:hint="eastAsia"/>
          <w:b w:val="0"/>
          <w:bCs/>
        </w:rPr>
      </w:pPr>
      <w:r>
        <w:rPr>
          <w:rFonts w:hint="eastAsia"/>
          <w:b w:val="0"/>
          <w:bCs/>
        </w:rPr>
        <w:t>我会怀着更多喜悦开始这个任务，因为我希望你正在真诚地寻求救恩之道。</w:t>
      </w:r>
    </w:p>
    <w:p w14:paraId="54182F70">
      <w:pPr>
        <w:pStyle w:val="3"/>
        <w:spacing w:before="295" w:line="254" w:lineRule="auto"/>
        <w:ind w:right="100"/>
        <w:rPr>
          <w:rFonts w:hint="eastAsia"/>
          <w:b w:val="0"/>
          <w:bCs/>
        </w:rPr>
      </w:pPr>
    </w:p>
    <w:p w14:paraId="6B5C8060">
      <w:pPr>
        <w:pStyle w:val="3"/>
        <w:spacing w:before="295" w:line="254" w:lineRule="auto"/>
        <w:ind w:right="100"/>
        <w:rPr>
          <w:rFonts w:hint="eastAsia"/>
          <w:b w:val="0"/>
          <w:bCs/>
        </w:rPr>
      </w:pPr>
      <w:r>
        <w:rPr>
          <w:rFonts w:hint="eastAsia"/>
          <w:b w:val="0"/>
          <w:bCs/>
        </w:rPr>
        <w:t>And I beg of you all, my dear children, to give diligent heed to the instructions of your affectionate father, or rather to the counsels of God, your Heavenly Father; for his word is able, through faith in Christ Jesus, to make you wise unto salvation.</w:t>
      </w:r>
    </w:p>
    <w:p w14:paraId="3950EBBC">
      <w:pPr>
        <w:pStyle w:val="3"/>
        <w:spacing w:before="295" w:line="254" w:lineRule="auto"/>
        <w:ind w:right="100"/>
        <w:rPr>
          <w:rFonts w:hint="eastAsia"/>
          <w:b w:val="0"/>
          <w:bCs/>
        </w:rPr>
      </w:pPr>
      <w:r>
        <w:rPr>
          <w:rFonts w:hint="eastAsia"/>
          <w:b w:val="0"/>
          <w:bCs/>
        </w:rPr>
        <w:t>亲爱的孩子们，我恳请你们都要专心听从你们慈爱的父亲的教导，或者更确切地说，要听从上帝，你们天父的教诲；因为祂的话语能够通过在基督耶稣里的信心，使你们有得救的智慧。</w:t>
      </w:r>
    </w:p>
    <w:p w14:paraId="34FFD2CB">
      <w:pPr>
        <w:pStyle w:val="3"/>
        <w:spacing w:before="295" w:line="254" w:lineRule="auto"/>
        <w:ind w:right="100"/>
        <w:rPr>
          <w:rFonts w:hint="eastAsia"/>
          <w:b w:val="0"/>
          <w:bCs/>
        </w:rPr>
      </w:pPr>
    </w:p>
    <w:p w14:paraId="253F8A26">
      <w:pPr>
        <w:pStyle w:val="3"/>
        <w:spacing w:before="295" w:line="254" w:lineRule="auto"/>
        <w:ind w:right="100"/>
        <w:rPr>
          <w:rFonts w:hint="eastAsia"/>
          <w:b w:val="0"/>
          <w:bCs/>
        </w:rPr>
      </w:pPr>
      <w:r>
        <w:rPr>
          <w:rFonts w:hint="eastAsia"/>
          <w:b w:val="0"/>
          <w:bCs/>
        </w:rPr>
        <w:t>R. Father, when we do not understand any thing, may we ask you to explain it?</w:t>
      </w:r>
    </w:p>
    <w:p w14:paraId="1CB27932">
      <w:pPr>
        <w:pStyle w:val="3"/>
        <w:spacing w:before="295" w:line="254" w:lineRule="auto"/>
        <w:ind w:right="100"/>
        <w:rPr>
          <w:rFonts w:hint="eastAsia"/>
          <w:b w:val="0"/>
          <w:bCs/>
        </w:rPr>
      </w:pPr>
      <w:r>
        <w:rPr>
          <w:rFonts w:hint="eastAsia"/>
          <w:b w:val="0"/>
          <w:bCs/>
        </w:rPr>
        <w:t>罗：父亲，当我们有不明白的地方时，可以请您解释吗？</w:t>
      </w:r>
    </w:p>
    <w:p w14:paraId="0D33E0C0">
      <w:pPr>
        <w:pStyle w:val="3"/>
        <w:spacing w:before="295" w:line="254" w:lineRule="auto"/>
        <w:ind w:right="100"/>
        <w:rPr>
          <w:rFonts w:hint="eastAsia"/>
          <w:b w:val="0"/>
          <w:bCs/>
        </w:rPr>
      </w:pPr>
    </w:p>
    <w:p w14:paraId="47173418">
      <w:pPr>
        <w:pStyle w:val="3"/>
        <w:spacing w:before="295" w:line="254" w:lineRule="auto"/>
        <w:ind w:right="100"/>
        <w:rPr>
          <w:rFonts w:hint="eastAsia"/>
          <w:b w:val="0"/>
          <w:bCs/>
        </w:rPr>
      </w:pPr>
      <w:r>
        <w:rPr>
          <w:rFonts w:hint="eastAsia"/>
          <w:b w:val="0"/>
          <w:bCs/>
        </w:rPr>
        <w:t>F. Certainly you may, and it will afford me pleasure to give you all the information I can.</w:t>
      </w:r>
    </w:p>
    <w:p w14:paraId="08182737">
      <w:pPr>
        <w:pStyle w:val="3"/>
        <w:spacing w:before="295" w:line="254" w:lineRule="auto"/>
        <w:ind w:right="100"/>
        <w:rPr>
          <w:rFonts w:hint="eastAsia"/>
          <w:b w:val="0"/>
          <w:bCs/>
        </w:rPr>
      </w:pPr>
      <w:r>
        <w:rPr>
          <w:rFonts w:hint="eastAsia"/>
          <w:b w:val="0"/>
          <w:bCs/>
        </w:rPr>
        <w:t>父：当然可以，能给你们提供所有我知道的信息会让我很高兴。</w:t>
      </w:r>
    </w:p>
    <w:p w14:paraId="522AC97C">
      <w:pPr>
        <w:pStyle w:val="3"/>
        <w:spacing w:before="295" w:line="254" w:lineRule="auto"/>
        <w:ind w:right="100"/>
        <w:rPr>
          <w:rFonts w:hint="eastAsia"/>
          <w:b w:val="0"/>
          <w:bCs/>
        </w:rPr>
      </w:pPr>
    </w:p>
    <w:p w14:paraId="6DA8BFF0">
      <w:pPr>
        <w:pStyle w:val="3"/>
        <w:spacing w:before="295" w:line="254" w:lineRule="auto"/>
        <w:ind w:right="100"/>
        <w:rPr>
          <w:rFonts w:hint="eastAsia"/>
          <w:b w:val="0"/>
          <w:bCs/>
        </w:rPr>
      </w:pPr>
      <w:r>
        <w:rPr>
          <w:rFonts w:hint="eastAsia"/>
          <w:b w:val="0"/>
          <w:bCs/>
        </w:rPr>
        <w:t>I never feel more in the way of my duty, and no duty affords me more heart-felt pleasure than to instill divine truth into the minds of my children, especially when I find them ready to hear and eager to learn.</w:t>
      </w:r>
    </w:p>
    <w:p w14:paraId="27C96923">
      <w:pPr>
        <w:pStyle w:val="3"/>
        <w:spacing w:before="295" w:line="254" w:lineRule="auto"/>
        <w:ind w:right="100"/>
        <w:rPr>
          <w:rFonts w:hint="eastAsia"/>
          <w:b w:val="0"/>
          <w:bCs/>
        </w:rPr>
      </w:pPr>
      <w:r>
        <w:rPr>
          <w:rFonts w:hint="eastAsia"/>
          <w:b w:val="0"/>
          <w:bCs/>
        </w:rPr>
        <w:t>我从未觉得有什么比这更符合我的职责，也没有什么职责比向孩子们灌输神圣真理更让我感到由衷的喜悦，尤其是当我发现他们愿意倾听并渴望学习的时候。</w:t>
      </w:r>
    </w:p>
    <w:p w14:paraId="03C60286">
      <w:pPr>
        <w:pStyle w:val="3"/>
        <w:spacing w:before="295" w:line="254" w:lineRule="auto"/>
        <w:ind w:right="100"/>
        <w:rPr>
          <w:rFonts w:hint="eastAsia"/>
          <w:b w:val="0"/>
          <w:bCs/>
        </w:rPr>
      </w:pPr>
    </w:p>
    <w:p w14:paraId="1647E8B2">
      <w:pPr>
        <w:pStyle w:val="3"/>
        <w:spacing w:before="295" w:line="254" w:lineRule="auto"/>
        <w:ind w:right="100"/>
        <w:rPr>
          <w:rFonts w:hint="eastAsia"/>
          <w:b w:val="0"/>
          <w:bCs/>
        </w:rPr>
      </w:pPr>
      <w:r>
        <w:rPr>
          <w:rFonts w:hint="eastAsia"/>
          <w:b w:val="0"/>
          <w:bCs/>
        </w:rPr>
        <w:t>J. I wish you would begin with that want of the sinner, which is most pressing and most heavily felt. When the jailer at Philippi, asked, What must I do to be saved? what want did he feel, what kind of salvation did he inquire after?</w:t>
      </w:r>
    </w:p>
    <w:p w14:paraId="4FDA9C52">
      <w:pPr>
        <w:pStyle w:val="3"/>
        <w:spacing w:before="295" w:line="254" w:lineRule="auto"/>
        <w:ind w:right="100"/>
        <w:rPr>
          <w:rFonts w:hint="eastAsia"/>
          <w:b w:val="0"/>
          <w:bCs/>
        </w:rPr>
      </w:pPr>
      <w:r>
        <w:rPr>
          <w:rFonts w:hint="eastAsia"/>
          <w:b w:val="0"/>
          <w:bCs/>
        </w:rPr>
        <w:t>约：我希望您能从罪人最迫切、最深切感受到的需要开始讲起。当腓立比的禁卒问道："我当怎样行才可以得救？"他感受到了什么样的需要，他在寻求什么样的救恩？</w:t>
      </w:r>
    </w:p>
    <w:p w14:paraId="4596FA03">
      <w:pPr>
        <w:pStyle w:val="3"/>
        <w:spacing w:before="295" w:line="254" w:lineRule="auto"/>
        <w:ind w:right="100"/>
        <w:rPr>
          <w:rFonts w:hint="eastAsia"/>
          <w:b/>
        </w:rPr>
      </w:pPr>
    </w:p>
    <w:p w14:paraId="56DD200E">
      <w:pPr>
        <w:pStyle w:val="3"/>
        <w:spacing w:before="297" w:line="254" w:lineRule="auto"/>
        <w:ind w:right="101"/>
        <w:rPr>
          <w:rFonts w:hint="eastAsia"/>
          <w:b w:val="0"/>
          <w:bCs/>
        </w:rPr>
      </w:pPr>
      <w:r>
        <w:rPr>
          <w:rFonts w:hint="eastAsia"/>
          <w:b w:val="0"/>
          <w:bCs/>
        </w:rPr>
        <w:t>F. Your suggestion is very reasonable. Often for the sake of proceeding systematically in our instructions, we begin too far off from the feelings of distressed souls.</w:t>
      </w:r>
    </w:p>
    <w:p w14:paraId="24866B1A">
      <w:pPr>
        <w:pStyle w:val="3"/>
        <w:spacing w:before="297" w:line="254" w:lineRule="auto"/>
        <w:ind w:right="101"/>
        <w:rPr>
          <w:rFonts w:hint="eastAsia"/>
          <w:b w:val="0"/>
          <w:bCs/>
        </w:rPr>
      </w:pPr>
      <w:r>
        <w:rPr>
          <w:rFonts w:hint="eastAsia"/>
          <w:b w:val="0"/>
          <w:bCs/>
        </w:rPr>
        <w:t>你的建议很合理。为了系统地进行指导，我们常常从痛苦灵魂的感受开始谈起。</w:t>
      </w:r>
    </w:p>
    <w:p w14:paraId="411F79BC">
      <w:pPr>
        <w:pStyle w:val="3"/>
        <w:spacing w:before="297" w:line="254" w:lineRule="auto"/>
        <w:ind w:right="101"/>
        <w:rPr>
          <w:rFonts w:hint="eastAsia"/>
          <w:b w:val="0"/>
          <w:bCs/>
        </w:rPr>
      </w:pPr>
    </w:p>
    <w:p w14:paraId="49E8CDEB">
      <w:pPr>
        <w:pStyle w:val="3"/>
        <w:spacing w:before="297" w:line="254" w:lineRule="auto"/>
        <w:ind w:right="101"/>
        <w:rPr>
          <w:rFonts w:hint="eastAsia"/>
          <w:b w:val="0"/>
          <w:bCs/>
        </w:rPr>
      </w:pPr>
      <w:r>
        <w:rPr>
          <w:rFonts w:hint="eastAsia"/>
          <w:b w:val="0"/>
          <w:bCs/>
        </w:rPr>
        <w:t>It is evident, I think, that a sense of guilt, or of exposure to condemnation, causes the most urgent of all the sinner's wants, and is that which is usually first experienced in the conviction of sin, produced by the Holy Spirit.</w:t>
      </w:r>
    </w:p>
    <w:p w14:paraId="2D27278C">
      <w:pPr>
        <w:pStyle w:val="3"/>
        <w:spacing w:before="297" w:line="254" w:lineRule="auto"/>
        <w:ind w:right="101"/>
        <w:rPr>
          <w:rFonts w:hint="eastAsia"/>
          <w:b w:val="0"/>
          <w:bCs/>
        </w:rPr>
      </w:pPr>
      <w:r>
        <w:rPr>
          <w:rFonts w:hint="eastAsia"/>
          <w:b w:val="0"/>
          <w:bCs/>
        </w:rPr>
        <w:t>我认为，很明显，罪疚感或被定罪的恐惧是罪人最迫切的需要，这也通常是圣灵带来的罪的确信中最先经历到的。</w:t>
      </w:r>
    </w:p>
    <w:p w14:paraId="3947DA45">
      <w:pPr>
        <w:pStyle w:val="3"/>
        <w:spacing w:before="297" w:line="254" w:lineRule="auto"/>
        <w:ind w:right="101"/>
        <w:rPr>
          <w:rFonts w:hint="eastAsia"/>
          <w:b w:val="0"/>
          <w:bCs/>
        </w:rPr>
      </w:pPr>
    </w:p>
    <w:p w14:paraId="37F8FF16">
      <w:pPr>
        <w:pStyle w:val="3"/>
        <w:spacing w:before="297" w:line="254" w:lineRule="auto"/>
        <w:ind w:right="101"/>
        <w:rPr>
          <w:rFonts w:hint="eastAsia"/>
          <w:b w:val="0"/>
          <w:bCs/>
        </w:rPr>
      </w:pPr>
      <w:r>
        <w:rPr>
          <w:rFonts w:hint="eastAsia"/>
          <w:b w:val="0"/>
          <w:bCs/>
        </w:rPr>
        <w:t>Most people brought up under the Gospel have a general and habitual conviction that they are sinners.</w:t>
      </w:r>
    </w:p>
    <w:p w14:paraId="5AB0196A">
      <w:pPr>
        <w:pStyle w:val="3"/>
        <w:spacing w:before="297" w:line="254" w:lineRule="auto"/>
        <w:ind w:right="101"/>
        <w:rPr>
          <w:rFonts w:hint="eastAsia"/>
          <w:b w:val="0"/>
          <w:bCs/>
        </w:rPr>
      </w:pPr>
      <w:r>
        <w:rPr>
          <w:rFonts w:hint="eastAsia"/>
          <w:b w:val="0"/>
          <w:bCs/>
        </w:rPr>
        <w:t>在福音下成长的大多数人都普遍且习惯性地认识到自己是罪人。</w:t>
      </w:r>
    </w:p>
    <w:p w14:paraId="79128668">
      <w:pPr>
        <w:pStyle w:val="3"/>
        <w:spacing w:before="297" w:line="254" w:lineRule="auto"/>
        <w:ind w:right="101"/>
        <w:rPr>
          <w:rFonts w:hint="eastAsia"/>
          <w:b w:val="0"/>
          <w:bCs/>
        </w:rPr>
      </w:pPr>
    </w:p>
    <w:p w14:paraId="0A757174">
      <w:pPr>
        <w:pStyle w:val="3"/>
        <w:spacing w:before="297" w:line="254" w:lineRule="auto"/>
        <w:ind w:right="101"/>
        <w:rPr>
          <w:rFonts w:hint="eastAsia"/>
          <w:b w:val="0"/>
          <w:bCs/>
        </w:rPr>
      </w:pPr>
      <w:r>
        <w:rPr>
          <w:rFonts w:hint="eastAsia"/>
          <w:b w:val="0"/>
          <w:bCs/>
        </w:rPr>
        <w:t>The frequent reproofs of conscience are sufficient to keep them from denying this; and as all are ready to make this confession, no peculiar disgrace is attached to the acknowledgment.</w:t>
      </w:r>
    </w:p>
    <w:p w14:paraId="641156B5">
      <w:pPr>
        <w:pStyle w:val="3"/>
        <w:spacing w:before="297" w:line="254" w:lineRule="auto"/>
        <w:ind w:right="101"/>
        <w:rPr>
          <w:rFonts w:hint="eastAsia"/>
          <w:b w:val="0"/>
          <w:bCs/>
        </w:rPr>
      </w:pPr>
      <w:r>
        <w:rPr>
          <w:rFonts w:hint="eastAsia"/>
          <w:b w:val="0"/>
          <w:bCs/>
        </w:rPr>
        <w:t>良心经常的责备足以使他们无法否认这一点；而且因为所有人都愿意作出这样的认罪，承认这一点并不会带来特别的耻辱。</w:t>
      </w:r>
    </w:p>
    <w:p w14:paraId="4996292F">
      <w:pPr>
        <w:pStyle w:val="3"/>
        <w:spacing w:before="297" w:line="254" w:lineRule="auto"/>
        <w:ind w:right="101"/>
        <w:rPr>
          <w:rFonts w:hint="eastAsia"/>
          <w:b w:val="0"/>
          <w:bCs/>
        </w:rPr>
      </w:pPr>
    </w:p>
    <w:p w14:paraId="25FBAB89">
      <w:pPr>
        <w:pStyle w:val="3"/>
        <w:spacing w:before="297" w:line="254" w:lineRule="auto"/>
        <w:ind w:right="101"/>
        <w:rPr>
          <w:rFonts w:hint="eastAsia"/>
          <w:b w:val="0"/>
          <w:bCs/>
        </w:rPr>
      </w:pPr>
      <w:r>
        <w:rPr>
          <w:rFonts w:hint="eastAsia"/>
          <w:b w:val="0"/>
          <w:bCs/>
        </w:rPr>
        <w:t>But while they admit that they are sinners, they are disposed to excuse themselves, and cherish the opinion that they are better than most others; and the general conviction of sinfulness makes no impression on them.</w:t>
      </w:r>
    </w:p>
    <w:p w14:paraId="070C44D5">
      <w:pPr>
        <w:pStyle w:val="3"/>
        <w:spacing w:before="297" w:line="254" w:lineRule="auto"/>
        <w:ind w:right="101"/>
        <w:rPr>
          <w:rFonts w:hint="eastAsia"/>
          <w:b w:val="0"/>
          <w:bCs/>
        </w:rPr>
      </w:pPr>
      <w:r>
        <w:rPr>
          <w:rFonts w:hint="eastAsia"/>
          <w:b w:val="0"/>
          <w:bCs/>
        </w:rPr>
        <w:t>但是当他们承认自己是罪人时，他们倾向于为自己开脱，并且珍视这样的想法，认为自己比大多数人都要好；对罪的普遍认识对他们没有任何影响。</w:t>
      </w:r>
    </w:p>
    <w:p w14:paraId="6A2CCAED">
      <w:pPr>
        <w:pStyle w:val="3"/>
        <w:spacing w:before="297" w:line="254" w:lineRule="auto"/>
        <w:ind w:right="101"/>
        <w:rPr>
          <w:rFonts w:hint="eastAsia"/>
          <w:b w:val="0"/>
          <w:bCs/>
        </w:rPr>
      </w:pPr>
    </w:p>
    <w:p w14:paraId="561E4A48">
      <w:pPr>
        <w:pStyle w:val="3"/>
        <w:spacing w:before="297" w:line="254" w:lineRule="auto"/>
        <w:ind w:right="101"/>
        <w:rPr>
          <w:rFonts w:hint="eastAsia"/>
          <w:b w:val="0"/>
          <w:bCs/>
        </w:rPr>
      </w:pPr>
      <w:r>
        <w:rPr>
          <w:rFonts w:hint="eastAsia"/>
          <w:b w:val="0"/>
          <w:bCs/>
        </w:rPr>
        <w:t>They are neither humbled nor alarmed by the thought that they are sinners; and, except when the fear of death is excited, they have no sense of their need of a Saviour.</w:t>
      </w:r>
    </w:p>
    <w:p w14:paraId="6C8B2E26">
      <w:pPr>
        <w:pStyle w:val="3"/>
        <w:spacing w:before="297" w:line="254" w:lineRule="auto"/>
        <w:ind w:right="101"/>
        <w:rPr>
          <w:rFonts w:hint="eastAsia"/>
          <w:b w:val="0"/>
          <w:bCs/>
        </w:rPr>
      </w:pPr>
      <w:r>
        <w:rPr>
          <w:rFonts w:hint="eastAsia"/>
          <w:b w:val="0"/>
          <w:bCs/>
        </w:rPr>
        <w:t>他们既不会因为自己是罪人而谦卑，也不会因此而惊恐；除非死亡的恐惧被激起，他们也感觉不到需要救主。</w:t>
      </w:r>
    </w:p>
    <w:p w14:paraId="6206C2D0">
      <w:pPr>
        <w:pStyle w:val="3"/>
        <w:spacing w:before="297" w:line="254" w:lineRule="auto"/>
        <w:ind w:right="101"/>
        <w:rPr>
          <w:rFonts w:hint="eastAsia"/>
          <w:b w:val="0"/>
          <w:bCs/>
        </w:rPr>
      </w:pPr>
    </w:p>
    <w:p w14:paraId="75A808EC">
      <w:pPr>
        <w:pStyle w:val="3"/>
        <w:spacing w:before="297" w:line="254" w:lineRule="auto"/>
        <w:ind w:right="101"/>
        <w:rPr>
          <w:rFonts w:hint="eastAsia"/>
          <w:b w:val="0"/>
          <w:bCs/>
        </w:rPr>
      </w:pPr>
      <w:r>
        <w:rPr>
          <w:rFonts w:hint="eastAsia"/>
          <w:b w:val="0"/>
          <w:bCs/>
        </w:rPr>
        <w:t>They give themselves up to worldly pursuits and pleasures, with as much eagerness as if they were sure there was no world to come, or as if they had no account to render to God for their sins.</w:t>
      </w:r>
    </w:p>
    <w:p w14:paraId="15DE188C">
      <w:pPr>
        <w:pStyle w:val="3"/>
        <w:spacing w:before="297" w:line="254" w:lineRule="auto"/>
        <w:ind w:right="101"/>
        <w:rPr>
          <w:rFonts w:hint="eastAsia"/>
          <w:b w:val="0"/>
          <w:bCs/>
        </w:rPr>
      </w:pPr>
      <w:r>
        <w:rPr>
          <w:rFonts w:hint="eastAsia"/>
          <w:b w:val="0"/>
          <w:bCs/>
        </w:rPr>
        <w:t>他们热切地追求世俗的目标和享乐，就好像确信没有来世一样，或者好像他们不需要向神交代自己的罪一样。</w:t>
      </w:r>
    </w:p>
    <w:p w14:paraId="505D7851">
      <w:pPr>
        <w:pStyle w:val="3"/>
        <w:spacing w:before="297" w:line="254" w:lineRule="auto"/>
        <w:ind w:right="101"/>
        <w:rPr>
          <w:rFonts w:hint="eastAsia"/>
          <w:b w:val="0"/>
          <w:bCs/>
        </w:rPr>
      </w:pPr>
    </w:p>
    <w:p w14:paraId="1AC7EF24">
      <w:pPr>
        <w:pStyle w:val="3"/>
        <w:spacing w:before="297" w:line="254" w:lineRule="auto"/>
        <w:ind w:right="101"/>
        <w:rPr>
          <w:rFonts w:hint="eastAsia"/>
          <w:b w:val="0"/>
          <w:bCs/>
        </w:rPr>
      </w:pPr>
      <w:r>
        <w:rPr>
          <w:rFonts w:hint="eastAsia"/>
          <w:b w:val="0"/>
          <w:bCs/>
        </w:rPr>
        <w:t>The case which I am describing is so common, that it is often hard to find, in a whole congregation, a few persons in good earnest, seeking the salvation of their souls.</w:t>
      </w:r>
    </w:p>
    <w:p w14:paraId="55C67609">
      <w:pPr>
        <w:pStyle w:val="3"/>
        <w:spacing w:before="297" w:line="254" w:lineRule="auto"/>
        <w:ind w:right="101"/>
        <w:rPr>
          <w:rFonts w:hint="eastAsia"/>
          <w:b w:val="0"/>
          <w:bCs/>
        </w:rPr>
      </w:pPr>
      <w:r>
        <w:rPr>
          <w:rFonts w:hint="eastAsia"/>
          <w:b w:val="0"/>
          <w:bCs/>
        </w:rPr>
        <w:t>我所描述的这种情况非常普遍，以至于在整个会众中很难找到几个真诚地寻求灵魂得救的人。</w:t>
      </w:r>
    </w:p>
    <w:p w14:paraId="446894EF">
      <w:pPr>
        <w:pStyle w:val="3"/>
        <w:spacing w:before="297" w:line="254" w:lineRule="auto"/>
        <w:ind w:right="101"/>
        <w:rPr>
          <w:rFonts w:hint="eastAsia"/>
          <w:b w:val="0"/>
          <w:bCs/>
        </w:rPr>
      </w:pPr>
    </w:p>
    <w:p w14:paraId="09CB27CA">
      <w:pPr>
        <w:pStyle w:val="3"/>
        <w:spacing w:before="297" w:line="254" w:lineRule="auto"/>
        <w:ind w:right="101"/>
        <w:rPr>
          <w:rFonts w:hint="eastAsia"/>
          <w:b w:val="0"/>
          <w:bCs/>
        </w:rPr>
      </w:pPr>
      <w:r>
        <w:rPr>
          <w:rFonts w:hint="eastAsia"/>
          <w:b w:val="0"/>
          <w:bCs/>
        </w:rPr>
        <w:t>But sometimes, it pleases God to pour out his Spirit, and then many are awakened, and there is, for a season, a general concern about the salvation of the soul.</w:t>
      </w:r>
    </w:p>
    <w:p w14:paraId="3507F6DC">
      <w:pPr>
        <w:pStyle w:val="3"/>
        <w:spacing w:before="297" w:line="254" w:lineRule="auto"/>
        <w:ind w:right="101"/>
        <w:rPr>
          <w:rFonts w:hint="eastAsia"/>
          <w:b w:val="0"/>
          <w:bCs/>
        </w:rPr>
      </w:pPr>
      <w:r>
        <w:rPr>
          <w:rFonts w:hint="eastAsia"/>
          <w:b w:val="0"/>
          <w:bCs/>
        </w:rPr>
        <w:t>但有时，神乐意浇灌祂的灵，许多人就被唤醒，在一段时期内，人们普遍关注灵魂的救恩。</w:t>
      </w:r>
    </w:p>
    <w:p w14:paraId="75F8F5E8">
      <w:pPr>
        <w:pStyle w:val="3"/>
        <w:spacing w:before="297" w:line="254" w:lineRule="auto"/>
        <w:ind w:right="101"/>
        <w:rPr>
          <w:rFonts w:hint="eastAsia"/>
          <w:b w:val="0"/>
          <w:bCs/>
        </w:rPr>
      </w:pPr>
    </w:p>
    <w:p w14:paraId="04773760">
      <w:pPr>
        <w:pStyle w:val="3"/>
        <w:spacing w:before="297" w:line="254" w:lineRule="auto"/>
        <w:ind w:right="101"/>
        <w:rPr>
          <w:rFonts w:hint="eastAsia"/>
          <w:b w:val="0"/>
          <w:bCs/>
        </w:rPr>
      </w:pPr>
      <w:r>
        <w:rPr>
          <w:rFonts w:hint="eastAsia"/>
          <w:b w:val="0"/>
          <w:bCs/>
        </w:rPr>
        <w:t>B. Is that what is called a revival?</w:t>
      </w:r>
    </w:p>
    <w:p w14:paraId="0D4F60C0">
      <w:pPr>
        <w:pStyle w:val="3"/>
        <w:spacing w:before="297" w:line="254" w:lineRule="auto"/>
        <w:ind w:right="101"/>
        <w:rPr>
          <w:rFonts w:hint="eastAsia"/>
          <w:b w:val="0"/>
          <w:bCs/>
        </w:rPr>
      </w:pPr>
      <w:r>
        <w:rPr>
          <w:rFonts w:hint="eastAsia"/>
          <w:b w:val="0"/>
          <w:bCs/>
        </w:rPr>
        <w:t>这就是所谓的复兴吗？</w:t>
      </w:r>
    </w:p>
    <w:p w14:paraId="2496665A">
      <w:pPr>
        <w:pStyle w:val="3"/>
        <w:spacing w:before="297" w:line="254" w:lineRule="auto"/>
        <w:ind w:right="101"/>
        <w:rPr>
          <w:rFonts w:hint="eastAsia"/>
          <w:b w:val="0"/>
          <w:bCs/>
        </w:rPr>
      </w:pPr>
    </w:p>
    <w:p w14:paraId="18C3D45E">
      <w:pPr>
        <w:pStyle w:val="3"/>
        <w:spacing w:before="297" w:line="254" w:lineRule="auto"/>
        <w:ind w:right="101"/>
        <w:rPr>
          <w:rFonts w:hint="eastAsia"/>
          <w:b w:val="0"/>
          <w:bCs/>
        </w:rPr>
      </w:pPr>
      <w:r>
        <w:rPr>
          <w:rFonts w:hint="eastAsia"/>
          <w:b w:val="0"/>
          <w:bCs/>
        </w:rPr>
        <w:t>F. It is; and such seasons are very precious. Many who were far off from God are brought nigh, and the wicked forsakes his way, and the unrighteous man his thoughts, and returns unto God and obtains mercy.</w:t>
      </w:r>
    </w:p>
    <w:p w14:paraId="13248457">
      <w:pPr>
        <w:pStyle w:val="3"/>
        <w:spacing w:before="297" w:line="254" w:lineRule="auto"/>
        <w:ind w:right="101"/>
        <w:rPr>
          <w:rFonts w:hint="eastAsia"/>
          <w:b w:val="0"/>
          <w:bCs/>
        </w:rPr>
      </w:pPr>
      <w:r>
        <w:rPr>
          <w:rFonts w:hint="eastAsia"/>
          <w:b w:val="0"/>
          <w:bCs/>
        </w:rPr>
        <w:t>是的；这样的时期非常宝贵。许多远离神的人被带到祂面前，恶人离弃自己的道路，不义的人离弃自己的意念，归向神就蒙怜悯。</w:t>
      </w:r>
    </w:p>
    <w:p w14:paraId="4BA519C4">
      <w:pPr>
        <w:pStyle w:val="3"/>
        <w:spacing w:before="297" w:line="254" w:lineRule="auto"/>
        <w:ind w:right="101"/>
        <w:rPr>
          <w:rFonts w:hint="eastAsia"/>
          <w:b w:val="0"/>
          <w:bCs/>
        </w:rPr>
      </w:pPr>
    </w:p>
    <w:p w14:paraId="458642D9">
      <w:pPr>
        <w:pStyle w:val="3"/>
        <w:spacing w:before="297" w:line="254" w:lineRule="auto"/>
        <w:ind w:right="101"/>
        <w:rPr>
          <w:rFonts w:hint="eastAsia"/>
          <w:b w:val="0"/>
          <w:bCs/>
        </w:rPr>
      </w:pPr>
      <w:r>
        <w:rPr>
          <w:rFonts w:hint="eastAsia"/>
          <w:b w:val="0"/>
          <w:bCs/>
        </w:rPr>
        <w:t>J. Does all seriousness proceed from the Spirit of God, or may we not be led to think and feel on religious subjects by awakening discourses or alarming dispensations of Providence?</w:t>
      </w:r>
    </w:p>
    <w:p w14:paraId="7932068E">
      <w:pPr>
        <w:pStyle w:val="3"/>
        <w:spacing w:before="297" w:line="254" w:lineRule="auto"/>
        <w:ind w:right="101"/>
        <w:rPr>
          <w:rFonts w:hint="eastAsia"/>
          <w:b w:val="0"/>
          <w:bCs/>
        </w:rPr>
      </w:pPr>
      <w:r>
        <w:rPr>
          <w:rFonts w:hint="eastAsia"/>
          <w:b w:val="0"/>
          <w:bCs/>
        </w:rPr>
        <w:t>所有的认真态度都是来自神的灵吗？或者我们是否也可能因激励人心的讲道或神惊人的护理而被引导思考和感受宗教主题？</w:t>
      </w:r>
    </w:p>
    <w:p w14:paraId="023F2019">
      <w:pPr>
        <w:pStyle w:val="3"/>
        <w:spacing w:before="297" w:line="254" w:lineRule="auto"/>
        <w:ind w:right="101"/>
        <w:rPr>
          <w:rFonts w:hint="eastAsia"/>
          <w:b w:val="0"/>
          <w:bCs/>
        </w:rPr>
      </w:pPr>
    </w:p>
    <w:p w14:paraId="350364B2">
      <w:pPr>
        <w:pStyle w:val="3"/>
        <w:spacing w:before="297" w:line="254" w:lineRule="auto"/>
        <w:ind w:right="101"/>
        <w:rPr>
          <w:rFonts w:hint="eastAsia"/>
          <w:b w:val="0"/>
          <w:bCs/>
        </w:rPr>
      </w:pPr>
      <w:r>
        <w:rPr>
          <w:rFonts w:hint="eastAsia"/>
          <w:b w:val="0"/>
          <w:bCs/>
        </w:rPr>
        <w:t>F. As God works by means, we can never tell certainly, whether a serious thought or feeling is merely from the operation of God's word and providence, or whether the Holy Spirit gives an unusual energy to the means.</w:t>
      </w:r>
    </w:p>
    <w:p w14:paraId="042928BE">
      <w:pPr>
        <w:pStyle w:val="3"/>
        <w:spacing w:before="297" w:line="254" w:lineRule="auto"/>
        <w:ind w:right="101"/>
        <w:rPr>
          <w:rFonts w:hint="eastAsia"/>
          <w:b w:val="0"/>
          <w:bCs/>
        </w:rPr>
      </w:pPr>
      <w:r>
        <w:rPr>
          <w:rFonts w:hint="eastAsia"/>
          <w:b w:val="0"/>
          <w:bCs/>
        </w:rPr>
        <w:t>因为神是通过各样方式工作，我们永远无法确定，一个严肃的想法或感受是仅仅来自神的话语和护理的运作，还是圣灵赐给这些方式特别的能力。</w:t>
      </w:r>
    </w:p>
    <w:p w14:paraId="4262C491">
      <w:pPr>
        <w:pStyle w:val="3"/>
        <w:spacing w:before="297" w:line="254" w:lineRule="auto"/>
        <w:ind w:right="101"/>
        <w:rPr>
          <w:rFonts w:hint="eastAsia"/>
          <w:b w:val="0"/>
          <w:bCs/>
        </w:rPr>
      </w:pPr>
    </w:p>
    <w:p w14:paraId="1E8C1B96">
      <w:pPr>
        <w:pStyle w:val="3"/>
        <w:spacing w:before="297" w:line="254" w:lineRule="auto"/>
        <w:ind w:right="101"/>
        <w:rPr>
          <w:rFonts w:hint="eastAsia"/>
          <w:b w:val="0"/>
          <w:bCs/>
        </w:rPr>
      </w:pPr>
      <w:r>
        <w:rPr>
          <w:rFonts w:hint="eastAsia"/>
          <w:b w:val="0"/>
          <w:bCs/>
        </w:rPr>
        <w:t>It is safest, however, and attended with no danger to attribute all serious impressions to the Spirit of God, giving force to considerations which before passed unheeded by us.</w:t>
      </w:r>
    </w:p>
    <w:p w14:paraId="0A59407D">
      <w:pPr>
        <w:pStyle w:val="3"/>
        <w:spacing w:before="297" w:line="254" w:lineRule="auto"/>
        <w:ind w:right="101"/>
        <w:rPr>
          <w:rFonts w:hint="eastAsia"/>
          <w:b w:val="0"/>
          <w:bCs/>
        </w:rPr>
      </w:pPr>
      <w:r>
        <w:rPr>
          <w:rFonts w:hint="eastAsia"/>
          <w:b w:val="0"/>
          <w:bCs/>
        </w:rPr>
        <w:t>然而，最安全且毫无危险的做法是将所有严肃的感动都归功于神的灵，是祂使我们以前忽视的思考变得有力。</w:t>
      </w:r>
    </w:p>
    <w:p w14:paraId="3533E869">
      <w:pPr>
        <w:pStyle w:val="3"/>
        <w:spacing w:before="297" w:line="254" w:lineRule="auto"/>
        <w:ind w:right="101"/>
        <w:rPr>
          <w:rFonts w:hint="eastAsia"/>
          <w:b w:val="0"/>
          <w:bCs/>
        </w:rPr>
      </w:pPr>
    </w:p>
    <w:p w14:paraId="3A950933">
      <w:pPr>
        <w:pStyle w:val="3"/>
        <w:spacing w:before="297" w:line="254" w:lineRule="auto"/>
        <w:ind w:right="101"/>
        <w:rPr>
          <w:rFonts w:hint="eastAsia"/>
          <w:b w:val="0"/>
          <w:bCs/>
        </w:rPr>
      </w:pPr>
      <w:r>
        <w:rPr>
          <w:rFonts w:hint="eastAsia"/>
          <w:b w:val="0"/>
          <w:bCs/>
        </w:rPr>
        <w:t>J. How can we know that we are under conviction of sin from the Spirit?</w:t>
      </w:r>
    </w:p>
    <w:p w14:paraId="3E917DC2">
      <w:pPr>
        <w:pStyle w:val="3"/>
        <w:spacing w:before="297" w:line="254" w:lineRule="auto"/>
        <w:ind w:right="101"/>
        <w:rPr>
          <w:rFonts w:hint="eastAsia"/>
          <w:b w:val="0"/>
          <w:bCs/>
        </w:rPr>
      </w:pPr>
      <w:r>
        <w:rPr>
          <w:rFonts w:hint="eastAsia"/>
          <w:b w:val="0"/>
          <w:bCs/>
        </w:rPr>
        <w:t>我们如何知道我们是在圣灵的罪的确信之下？</w:t>
      </w:r>
    </w:p>
    <w:p w14:paraId="3CE57C32">
      <w:pPr>
        <w:pStyle w:val="3"/>
        <w:spacing w:before="297" w:line="254" w:lineRule="auto"/>
        <w:ind w:right="101"/>
        <w:rPr>
          <w:rFonts w:hint="eastAsia"/>
          <w:b w:val="0"/>
          <w:bCs/>
        </w:rPr>
      </w:pPr>
    </w:p>
    <w:p w14:paraId="2109B3A8">
      <w:pPr>
        <w:pStyle w:val="3"/>
        <w:spacing w:before="288" w:line="254" w:lineRule="auto"/>
        <w:ind w:right="98"/>
        <w:rPr>
          <w:rFonts w:hint="eastAsia"/>
          <w:b w:val="0"/>
          <w:bCs/>
        </w:rPr>
      </w:pPr>
      <w:r>
        <w:rPr>
          <w:rFonts w:hint="eastAsia"/>
          <w:b w:val="0"/>
          <w:bCs/>
        </w:rPr>
        <w:t>F. As we cannot perceive the Spirit's operations, but by the effect produced, so if we have an abiding and deep conviction of our sins, we know that this effect is produced by this Divine agent.</w:t>
      </w:r>
    </w:p>
    <w:p w14:paraId="23BDE02A">
      <w:pPr>
        <w:pStyle w:val="3"/>
        <w:spacing w:before="288" w:line="254" w:lineRule="auto"/>
        <w:ind w:right="98"/>
        <w:rPr>
          <w:rFonts w:hint="eastAsia"/>
          <w:b w:val="0"/>
          <w:bCs/>
        </w:rPr>
      </w:pPr>
      <w:r>
        <w:rPr>
          <w:rFonts w:hint="eastAsia"/>
          <w:b w:val="0"/>
          <w:bCs/>
        </w:rPr>
        <w:t>F. 我们虽然无法直接感知圣灵的作工，但通过所产生的果效，如果我们对自己的罪有持久而深刻的认罪，我们就知道这是这位神圣代理者所产生的果效。</w:t>
      </w:r>
    </w:p>
    <w:p w14:paraId="0D6F8F69">
      <w:pPr>
        <w:pStyle w:val="3"/>
        <w:spacing w:before="288" w:line="254" w:lineRule="auto"/>
        <w:ind w:right="98"/>
        <w:rPr>
          <w:rFonts w:hint="eastAsia"/>
          <w:b w:val="0"/>
          <w:bCs/>
        </w:rPr>
      </w:pPr>
    </w:p>
    <w:p w14:paraId="24D3ADF3">
      <w:pPr>
        <w:pStyle w:val="3"/>
        <w:spacing w:before="288" w:line="254" w:lineRule="auto"/>
        <w:ind w:right="98"/>
        <w:rPr>
          <w:rFonts w:hint="eastAsia"/>
          <w:b w:val="0"/>
          <w:bCs/>
        </w:rPr>
      </w:pPr>
      <w:r>
        <w:rPr>
          <w:rFonts w:hint="eastAsia"/>
          <w:b w:val="0"/>
          <w:bCs/>
        </w:rPr>
        <w:t>J. I wish to know how persons feel who are under conviction. I am very sensible that I am a sinner, and I feel that I am a great sinner, but my heart remains hard. I have no tender feelings.</w:t>
      </w:r>
    </w:p>
    <w:p w14:paraId="587B5473">
      <w:pPr>
        <w:pStyle w:val="3"/>
        <w:spacing w:before="288" w:line="254" w:lineRule="auto"/>
        <w:ind w:right="98"/>
        <w:rPr>
          <w:rFonts w:hint="eastAsia"/>
          <w:b w:val="0"/>
          <w:bCs/>
        </w:rPr>
      </w:pPr>
      <w:r>
        <w:rPr>
          <w:rFonts w:hint="eastAsia"/>
          <w:b w:val="0"/>
          <w:bCs/>
        </w:rPr>
        <w:t>J. 我想知道在认罪状态下的人有什么感受。我很清楚我是个罪人，我感到我是个大罪人，但我的心依然刚硬。我没有柔软的感受。</w:t>
      </w:r>
    </w:p>
    <w:p w14:paraId="142E8FAF">
      <w:pPr>
        <w:pStyle w:val="3"/>
        <w:spacing w:before="288" w:line="254" w:lineRule="auto"/>
        <w:ind w:right="98"/>
        <w:rPr>
          <w:rFonts w:hint="eastAsia"/>
          <w:b w:val="0"/>
          <w:bCs/>
        </w:rPr>
      </w:pPr>
    </w:p>
    <w:p w14:paraId="620D9F26">
      <w:pPr>
        <w:pStyle w:val="3"/>
        <w:spacing w:before="288" w:line="254" w:lineRule="auto"/>
        <w:ind w:right="98"/>
        <w:rPr>
          <w:rFonts w:hint="eastAsia"/>
          <w:b w:val="0"/>
          <w:bCs/>
        </w:rPr>
      </w:pPr>
      <w:r>
        <w:rPr>
          <w:rFonts w:hint="eastAsia"/>
          <w:b w:val="0"/>
          <w:bCs/>
        </w:rPr>
        <w:t>Formerly, when I heard a solemn sermon, I was moved to tears; but these feelings soon passed away.</w:t>
      </w:r>
    </w:p>
    <w:p w14:paraId="24AB5987">
      <w:pPr>
        <w:pStyle w:val="3"/>
        <w:spacing w:before="288" w:line="254" w:lineRule="auto"/>
        <w:ind w:right="98"/>
        <w:rPr>
          <w:rFonts w:hint="eastAsia"/>
          <w:b w:val="0"/>
          <w:bCs/>
        </w:rPr>
      </w:pPr>
      <w:r>
        <w:rPr>
          <w:rFonts w:hint="eastAsia"/>
          <w:b w:val="0"/>
          <w:bCs/>
        </w:rPr>
        <w:t>从前，当我听到庄严的讲道时，我会被感动得流泪；但这些感受很快就消失了。</w:t>
      </w:r>
    </w:p>
    <w:p w14:paraId="4E904BD7">
      <w:pPr>
        <w:pStyle w:val="3"/>
        <w:spacing w:before="288" w:line="254" w:lineRule="auto"/>
        <w:ind w:right="98"/>
        <w:rPr>
          <w:rFonts w:hint="eastAsia"/>
          <w:b w:val="0"/>
          <w:bCs/>
        </w:rPr>
      </w:pPr>
    </w:p>
    <w:p w14:paraId="7551B39E">
      <w:pPr>
        <w:pStyle w:val="3"/>
        <w:spacing w:before="288" w:line="254" w:lineRule="auto"/>
        <w:ind w:right="98"/>
        <w:rPr>
          <w:rFonts w:hint="eastAsia"/>
          <w:b w:val="0"/>
          <w:bCs/>
        </w:rPr>
      </w:pPr>
      <w:r>
        <w:rPr>
          <w:rFonts w:hint="eastAsia"/>
          <w:b w:val="0"/>
          <w:bCs/>
        </w:rPr>
        <w:t>Now, I seldom shed a tear, and when I do, still my heart feels as hard as a stone.</w:t>
      </w:r>
    </w:p>
    <w:p w14:paraId="35D587D0">
      <w:pPr>
        <w:pStyle w:val="3"/>
        <w:spacing w:before="288" w:line="254" w:lineRule="auto"/>
        <w:ind w:right="98"/>
        <w:rPr>
          <w:rFonts w:hint="eastAsia"/>
          <w:b w:val="0"/>
          <w:bCs/>
        </w:rPr>
      </w:pPr>
      <w:r>
        <w:rPr>
          <w:rFonts w:hint="eastAsia"/>
          <w:b w:val="0"/>
          <w:bCs/>
        </w:rPr>
        <w:t>现在，我很少流泪，即使流泪时，我的心仍如石头一般坚硬。</w:t>
      </w:r>
    </w:p>
    <w:p w14:paraId="4D84E20D">
      <w:pPr>
        <w:pStyle w:val="3"/>
        <w:spacing w:before="288" w:line="254" w:lineRule="auto"/>
        <w:ind w:right="98"/>
        <w:rPr>
          <w:rFonts w:hint="eastAsia"/>
          <w:b w:val="0"/>
          <w:bCs/>
        </w:rPr>
      </w:pPr>
    </w:p>
    <w:p w14:paraId="2AC2440A">
      <w:pPr>
        <w:pStyle w:val="3"/>
        <w:spacing w:before="288" w:line="254" w:lineRule="auto"/>
        <w:ind w:right="98"/>
        <w:rPr>
          <w:rFonts w:hint="eastAsia"/>
          <w:b w:val="0"/>
          <w:bCs/>
        </w:rPr>
      </w:pPr>
      <w:r>
        <w:rPr>
          <w:rFonts w:hint="eastAsia"/>
          <w:b w:val="0"/>
          <w:bCs/>
        </w:rPr>
        <w:t>I wish to be alarmed at the terror of the Lord, but I seem incapable of fear, and when I attempt to pray, it seems like a mockery; for when 1 am on my knees, my thoughts wander and have nothing to say; or if I go over a form of words, my heart does not go along.</w:t>
      </w:r>
    </w:p>
    <w:p w14:paraId="3D164081">
      <w:pPr>
        <w:pStyle w:val="3"/>
        <w:spacing w:before="288" w:line="254" w:lineRule="auto"/>
        <w:ind w:right="98"/>
        <w:rPr>
          <w:rFonts w:hint="eastAsia"/>
          <w:b w:val="0"/>
          <w:bCs/>
        </w:rPr>
      </w:pPr>
      <w:r>
        <w:rPr>
          <w:rFonts w:hint="eastAsia"/>
          <w:b w:val="0"/>
          <w:bCs/>
        </w:rPr>
        <w:t>我希望能对主的威严感到敬畏，但我似乎无法产生畏惧，当我试图祷告时，这似乎都是在嘲弄；因为当我跪下时，我的思绪游离，无话可说；或者即使我按照固定的话语祷告，我的心却并不与之相随。</w:t>
      </w:r>
    </w:p>
    <w:p w14:paraId="4FC1BC1C">
      <w:pPr>
        <w:pStyle w:val="3"/>
        <w:spacing w:before="288" w:line="254" w:lineRule="auto"/>
        <w:ind w:right="98"/>
        <w:rPr>
          <w:rFonts w:hint="eastAsia"/>
          <w:b w:val="0"/>
          <w:bCs/>
        </w:rPr>
      </w:pPr>
    </w:p>
    <w:p w14:paraId="55768612">
      <w:pPr>
        <w:pStyle w:val="3"/>
        <w:spacing w:before="288" w:line="254" w:lineRule="auto"/>
        <w:ind w:right="98"/>
        <w:rPr>
          <w:rFonts w:hint="eastAsia"/>
          <w:b w:val="0"/>
          <w:bCs/>
        </w:rPr>
      </w:pPr>
      <w:r>
        <w:rPr>
          <w:rFonts w:hint="eastAsia"/>
          <w:b w:val="0"/>
          <w:bCs/>
        </w:rPr>
        <w:t>I think, dear father, that mine must be the hardest and the wickedest heart that ever was lodged in any breast. I begin to fear that the Spirit of God has left me to myself, and that I am only permitted to live to fill up my cup of iniquity to the brim. Do tell me what I must do.</w:t>
      </w:r>
    </w:p>
    <w:p w14:paraId="450EFC57">
      <w:pPr>
        <w:pStyle w:val="3"/>
        <w:spacing w:before="288" w:line="254" w:lineRule="auto"/>
        <w:ind w:right="98"/>
        <w:rPr>
          <w:rFonts w:hint="eastAsia"/>
          <w:b w:val="0"/>
          <w:bCs/>
        </w:rPr>
      </w:pPr>
      <w:r>
        <w:rPr>
          <w:rFonts w:hint="eastAsia"/>
          <w:b w:val="0"/>
          <w:bCs/>
        </w:rPr>
        <w:t>亲爱的父亲，我想我的心一定是所有人心中最刚硬最邪恶的。我开始担心神的灵已经离开了我，任凭我自己，而我被允许活着只是为了将我罪恶的杯盛满到边缘。请告诉我我该怎么办。</w:t>
      </w:r>
    </w:p>
    <w:p w14:paraId="2D5827BA">
      <w:pPr>
        <w:pStyle w:val="3"/>
        <w:spacing w:before="288" w:line="254" w:lineRule="auto"/>
        <w:ind w:right="98"/>
        <w:rPr>
          <w:rFonts w:hint="eastAsia"/>
          <w:b w:val="0"/>
          <w:bCs/>
        </w:rPr>
      </w:pPr>
    </w:p>
    <w:p w14:paraId="4A18FB04">
      <w:pPr>
        <w:pStyle w:val="3"/>
        <w:spacing w:before="288" w:line="254" w:lineRule="auto"/>
        <w:ind w:right="98"/>
        <w:rPr>
          <w:rFonts w:hint="eastAsia"/>
          <w:b w:val="0"/>
          <w:bCs/>
        </w:rPr>
      </w:pPr>
      <w:r>
        <w:rPr>
          <w:rFonts w:hint="eastAsia"/>
          <w:b w:val="0"/>
          <w:bCs/>
        </w:rPr>
        <w:t>F. My dear son, though your feelings are painful, I rejoice that you have them; and I assure you they are not peculiar to yourself. Thousands have experienced the same.</w:t>
      </w:r>
    </w:p>
    <w:p w14:paraId="66309B32">
      <w:pPr>
        <w:pStyle w:val="3"/>
        <w:spacing w:before="288" w:line="254" w:lineRule="auto"/>
        <w:ind w:right="98"/>
        <w:rPr>
          <w:rFonts w:hint="eastAsia"/>
          <w:b w:val="0"/>
          <w:bCs/>
        </w:rPr>
      </w:pPr>
      <w:r>
        <w:rPr>
          <w:rFonts w:hint="eastAsia"/>
          <w:b w:val="0"/>
          <w:bCs/>
        </w:rPr>
        <w:t>F. 亲爱的儿子，虽然你的感受很痛苦，但我为你有这样的感受而欢喜；我向你保证，这并非你独有的。成千上万的人都经历过同样的事。</w:t>
      </w:r>
    </w:p>
    <w:p w14:paraId="750A544F">
      <w:pPr>
        <w:pStyle w:val="3"/>
        <w:spacing w:before="288" w:line="254" w:lineRule="auto"/>
        <w:ind w:right="98"/>
        <w:rPr>
          <w:rFonts w:hint="eastAsia"/>
          <w:b w:val="0"/>
          <w:bCs/>
        </w:rPr>
      </w:pPr>
    </w:p>
    <w:p w14:paraId="48CBDC71">
      <w:pPr>
        <w:pStyle w:val="3"/>
        <w:spacing w:before="288" w:line="254" w:lineRule="auto"/>
        <w:ind w:right="98"/>
        <w:rPr>
          <w:rFonts w:hint="eastAsia"/>
          <w:b w:val="0"/>
          <w:bCs/>
        </w:rPr>
      </w:pPr>
      <w:r>
        <w:rPr>
          <w:rFonts w:hint="eastAsia"/>
          <w:b w:val="0"/>
          <w:bCs/>
        </w:rPr>
        <w:t>I cannot express the feelings which I have in finding you so earnestly exercised about your salvation.</w:t>
      </w:r>
    </w:p>
    <w:p w14:paraId="07822614">
      <w:pPr>
        <w:pStyle w:val="3"/>
        <w:spacing w:before="288" w:line="254" w:lineRule="auto"/>
        <w:ind w:right="98"/>
        <w:rPr>
          <w:rFonts w:hint="eastAsia"/>
          <w:b w:val="0"/>
          <w:bCs/>
        </w:rPr>
      </w:pPr>
      <w:r>
        <w:rPr>
          <w:rFonts w:hint="eastAsia"/>
          <w:b w:val="0"/>
          <w:bCs/>
        </w:rPr>
        <w:t>我无法表达当看到你如此认真地为你的救恩而挣扎时我的感受。</w:t>
      </w:r>
    </w:p>
    <w:p w14:paraId="1678E566">
      <w:pPr>
        <w:pStyle w:val="3"/>
        <w:spacing w:before="288" w:line="254" w:lineRule="auto"/>
        <w:ind w:right="98"/>
        <w:rPr>
          <w:rFonts w:hint="eastAsia"/>
          <w:b w:val="0"/>
          <w:bCs/>
        </w:rPr>
      </w:pPr>
    </w:p>
    <w:p w14:paraId="0517E685">
      <w:pPr>
        <w:pStyle w:val="3"/>
        <w:spacing w:before="288" w:line="254" w:lineRule="auto"/>
        <w:ind w:right="98"/>
        <w:rPr>
          <w:rFonts w:hint="eastAsia"/>
          <w:b w:val="0"/>
          <w:bCs/>
        </w:rPr>
      </w:pPr>
      <w:r>
        <w:rPr>
          <w:rFonts w:hint="eastAsia"/>
          <w:b w:val="0"/>
          <w:bCs/>
        </w:rPr>
        <w:t>I have been, I confess, too negligent in conversing with you about your soul's concerns. I lament my backwardness and unfaithfulness in this particular.</w:t>
      </w:r>
    </w:p>
    <w:p w14:paraId="29A5E4FA">
      <w:pPr>
        <w:pStyle w:val="3"/>
        <w:spacing w:before="288" w:line="254" w:lineRule="auto"/>
        <w:ind w:right="98"/>
        <w:rPr>
          <w:rFonts w:hint="eastAsia"/>
          <w:b w:val="0"/>
          <w:bCs/>
        </w:rPr>
      </w:pPr>
      <w:r>
        <w:rPr>
          <w:rFonts w:hint="eastAsia"/>
          <w:b w:val="0"/>
          <w:bCs/>
        </w:rPr>
        <w:t>我承认，在与你谈论关于你灵魂的事上，我太过疏忽了。我为我在这方面的退缩和不忠心感到悲伤。</w:t>
      </w:r>
    </w:p>
    <w:p w14:paraId="06A15E36">
      <w:pPr>
        <w:pStyle w:val="3"/>
        <w:spacing w:before="288" w:line="254" w:lineRule="auto"/>
        <w:ind w:right="98"/>
        <w:rPr>
          <w:rFonts w:hint="eastAsia"/>
          <w:b w:val="0"/>
          <w:bCs/>
        </w:rPr>
      </w:pPr>
    </w:p>
    <w:p w14:paraId="490B043C">
      <w:pPr>
        <w:pStyle w:val="3"/>
        <w:spacing w:before="288" w:line="254" w:lineRule="auto"/>
        <w:ind w:right="98"/>
        <w:rPr>
          <w:rFonts w:hint="eastAsia"/>
          <w:b w:val="0"/>
          <w:bCs/>
        </w:rPr>
      </w:pPr>
      <w:r>
        <w:rPr>
          <w:rFonts w:hint="eastAsia"/>
          <w:b w:val="0"/>
          <w:bCs/>
        </w:rPr>
        <w:t>But I have felt much solicitude for the salvation of my children, and have often borne you on my heart at a throne of grace, with many tears, day and night.</w:t>
      </w:r>
    </w:p>
    <w:p w14:paraId="6E482594">
      <w:pPr>
        <w:pStyle w:val="3"/>
        <w:spacing w:before="288" w:line="254" w:lineRule="auto"/>
        <w:ind w:right="98"/>
        <w:rPr>
          <w:rFonts w:hint="eastAsia"/>
          <w:b w:val="0"/>
          <w:bCs/>
        </w:rPr>
      </w:pPr>
      <w:r>
        <w:rPr>
          <w:rFonts w:hint="eastAsia"/>
          <w:b w:val="0"/>
          <w:bCs/>
        </w:rPr>
        <w:t>但我对孩子们的救恩一直深感忧虑，我常常日夜流泪，在施恩宝座前将你放在我心上。</w:t>
      </w:r>
    </w:p>
    <w:p w14:paraId="4D053023">
      <w:pPr>
        <w:pStyle w:val="3"/>
        <w:spacing w:before="288" w:line="254" w:lineRule="auto"/>
        <w:ind w:right="98"/>
        <w:rPr>
          <w:rFonts w:hint="eastAsia"/>
          <w:b w:val="0"/>
          <w:bCs/>
        </w:rPr>
      </w:pPr>
    </w:p>
    <w:p w14:paraId="550F79E1">
      <w:pPr>
        <w:pStyle w:val="3"/>
        <w:spacing w:before="288" w:line="254" w:lineRule="auto"/>
        <w:ind w:right="98"/>
        <w:rPr>
          <w:rFonts w:hint="eastAsia"/>
          <w:b w:val="0"/>
          <w:bCs/>
        </w:rPr>
      </w:pPr>
      <w:r>
        <w:rPr>
          <w:rFonts w:hint="eastAsia"/>
          <w:b w:val="0"/>
          <w:bCs/>
        </w:rPr>
        <w:t>And now, I hope that God is about to answer my poor but sincere prayers.</w:t>
      </w:r>
    </w:p>
    <w:p w14:paraId="04CD66C8">
      <w:pPr>
        <w:pStyle w:val="3"/>
        <w:spacing w:before="288" w:line="254" w:lineRule="auto"/>
        <w:ind w:right="98"/>
        <w:rPr>
          <w:rFonts w:hint="eastAsia"/>
          <w:b w:val="0"/>
          <w:bCs/>
        </w:rPr>
      </w:pPr>
      <w:r>
        <w:rPr>
          <w:rFonts w:hint="eastAsia"/>
          <w:b w:val="0"/>
          <w:bCs/>
        </w:rPr>
        <w:t>现在，我希望神将要应允我这卑微却真诚的祷告。</w:t>
      </w:r>
    </w:p>
    <w:p w14:paraId="739F2B0E">
      <w:pPr>
        <w:pStyle w:val="3"/>
        <w:spacing w:before="288" w:line="254" w:lineRule="auto"/>
        <w:ind w:right="98"/>
        <w:rPr>
          <w:rFonts w:hint="eastAsia"/>
          <w:b/>
        </w:rPr>
      </w:pPr>
    </w:p>
    <w:p w14:paraId="3A0ACAB7">
      <w:pPr>
        <w:pStyle w:val="3"/>
        <w:spacing w:before="271" w:line="254" w:lineRule="auto"/>
        <w:ind w:right="97"/>
        <w:rPr>
          <w:rFonts w:hint="eastAsia"/>
          <w:b w:val="0"/>
          <w:bCs/>
        </w:rPr>
      </w:pPr>
      <w:r>
        <w:rPr>
          <w:rFonts w:hint="eastAsia"/>
          <w:b w:val="0"/>
          <w:bCs/>
        </w:rPr>
        <w:t>J. I am afraid that I have given you an entirely wrong view of the state of my mind.</w:t>
      </w:r>
    </w:p>
    <w:p w14:paraId="1785CC52">
      <w:pPr>
        <w:pStyle w:val="3"/>
        <w:spacing w:before="271" w:line="254" w:lineRule="auto"/>
        <w:ind w:right="97"/>
        <w:rPr>
          <w:rFonts w:hint="eastAsia"/>
          <w:b w:val="0"/>
          <w:bCs/>
        </w:rPr>
      </w:pPr>
      <w:r>
        <w:rPr>
          <w:rFonts w:hint="eastAsia"/>
          <w:b w:val="0"/>
          <w:bCs/>
        </w:rPr>
        <w:t>我恐怕给你留下了一个完全错误的印象，关于我内心的状态。</w:t>
      </w:r>
    </w:p>
    <w:p w14:paraId="439FA269">
      <w:pPr>
        <w:pStyle w:val="3"/>
        <w:spacing w:before="271" w:line="254" w:lineRule="auto"/>
        <w:ind w:right="97"/>
        <w:rPr>
          <w:rFonts w:hint="eastAsia"/>
          <w:b w:val="0"/>
          <w:bCs/>
        </w:rPr>
      </w:pPr>
    </w:p>
    <w:p w14:paraId="63CB92AF">
      <w:pPr>
        <w:pStyle w:val="3"/>
        <w:spacing w:before="271" w:line="254" w:lineRule="auto"/>
        <w:ind w:right="97"/>
        <w:rPr>
          <w:rFonts w:hint="eastAsia"/>
          <w:b w:val="0"/>
          <w:bCs/>
        </w:rPr>
      </w:pPr>
      <w:r>
        <w:rPr>
          <w:rFonts w:hint="eastAsia"/>
          <w:b w:val="0"/>
          <w:bCs/>
        </w:rPr>
        <w:t>It is true, that for several weeks past this subject has been in my thoughts, and I have wished to experience some deep impressions, and have been willing to feel the strongest convictions.</w:t>
      </w:r>
    </w:p>
    <w:p w14:paraId="662AD6B4">
      <w:pPr>
        <w:pStyle w:val="3"/>
        <w:spacing w:before="271" w:line="254" w:lineRule="auto"/>
        <w:ind w:right="97"/>
        <w:rPr>
          <w:rFonts w:hint="eastAsia"/>
          <w:b w:val="0"/>
          <w:bCs/>
        </w:rPr>
      </w:pPr>
      <w:r>
        <w:rPr>
          <w:rFonts w:hint="eastAsia"/>
          <w:b w:val="0"/>
          <w:bCs/>
        </w:rPr>
        <w:t>确实，在过去的几周里，这个主题一直萦绕在我的思绪中，我希望能体验一些深刻的感受，也愿意感受最强烈的确信。</w:t>
      </w:r>
    </w:p>
    <w:p w14:paraId="7BBC75DB">
      <w:pPr>
        <w:pStyle w:val="3"/>
        <w:spacing w:before="271" w:line="254" w:lineRule="auto"/>
        <w:ind w:right="97"/>
        <w:rPr>
          <w:rFonts w:hint="eastAsia"/>
          <w:b w:val="0"/>
          <w:bCs/>
        </w:rPr>
      </w:pPr>
    </w:p>
    <w:p w14:paraId="326A8ED3">
      <w:pPr>
        <w:pStyle w:val="3"/>
        <w:spacing w:before="271" w:line="254" w:lineRule="auto"/>
        <w:ind w:right="97"/>
        <w:rPr>
          <w:rFonts w:hint="eastAsia"/>
          <w:b w:val="0"/>
          <w:bCs/>
        </w:rPr>
      </w:pPr>
      <w:r>
        <w:rPr>
          <w:rFonts w:hint="eastAsia"/>
          <w:b w:val="0"/>
          <w:bCs/>
        </w:rPr>
        <w:t>Indeed, I have tried to produce such feelings by thinking on the most awful subjects, but instead of getting my heart softened, it has every hour been growing harder.</w:t>
      </w:r>
    </w:p>
    <w:p w14:paraId="5101DFD4">
      <w:pPr>
        <w:pStyle w:val="3"/>
        <w:spacing w:before="271" w:line="254" w:lineRule="auto"/>
        <w:ind w:right="97"/>
        <w:rPr>
          <w:rFonts w:hint="eastAsia"/>
          <w:b w:val="0"/>
          <w:bCs/>
        </w:rPr>
      </w:pPr>
      <w:r>
        <w:rPr>
          <w:rFonts w:hint="eastAsia"/>
          <w:b w:val="0"/>
          <w:bCs/>
        </w:rPr>
        <w:t>事实上，我试图通过思考最可怕的事物来产生这样的感受，但我的心不但没有变得柔软，反而每时每刻都在变得更加刚硬。</w:t>
      </w:r>
    </w:p>
    <w:p w14:paraId="100C16AB">
      <w:pPr>
        <w:pStyle w:val="3"/>
        <w:spacing w:before="271" w:line="254" w:lineRule="auto"/>
        <w:ind w:right="97"/>
        <w:rPr>
          <w:rFonts w:hint="eastAsia"/>
          <w:b w:val="0"/>
          <w:bCs/>
        </w:rPr>
      </w:pPr>
    </w:p>
    <w:p w14:paraId="32C1FDED">
      <w:pPr>
        <w:pStyle w:val="3"/>
        <w:spacing w:before="271" w:line="254" w:lineRule="auto"/>
        <w:ind w:right="97"/>
        <w:rPr>
          <w:rFonts w:hint="eastAsia"/>
          <w:b w:val="0"/>
          <w:bCs/>
        </w:rPr>
      </w:pPr>
      <w:r>
        <w:rPr>
          <w:rFonts w:hint="eastAsia"/>
          <w:b w:val="0"/>
          <w:bCs/>
        </w:rPr>
        <w:t>You lately presented me with a copy of Doddridge's "Rise and Progress of Religion in the Soul," and requested me to read it, especially the former part; remarking that if you had ever received any spiritual blessings, you owed much, under God, to that book.</w:t>
      </w:r>
    </w:p>
    <w:p w14:paraId="47DCFB14">
      <w:pPr>
        <w:pStyle w:val="3"/>
        <w:spacing w:before="271" w:line="254" w:lineRule="auto"/>
        <w:ind w:right="97"/>
        <w:rPr>
          <w:rFonts w:hint="eastAsia"/>
          <w:b w:val="0"/>
          <w:bCs/>
        </w:rPr>
      </w:pPr>
      <w:r>
        <w:rPr>
          <w:rFonts w:hint="eastAsia"/>
          <w:b w:val="0"/>
          <w:bCs/>
        </w:rPr>
        <w:t>你最近送给我一本杜德里奇的《灵魂中宗教的兴起与进展》，并请求我阅读它，特别是前半部分；你说如果你曾经收到任何属灵的祝福，在上帝的护理下，你很大程度上要归功于那本书。</w:t>
      </w:r>
    </w:p>
    <w:p w14:paraId="61BA6724">
      <w:pPr>
        <w:pStyle w:val="3"/>
        <w:spacing w:before="271" w:line="254" w:lineRule="auto"/>
        <w:ind w:right="97"/>
        <w:rPr>
          <w:rFonts w:hint="eastAsia"/>
          <w:b w:val="0"/>
          <w:bCs/>
        </w:rPr>
      </w:pPr>
    </w:p>
    <w:p w14:paraId="18427E1E">
      <w:pPr>
        <w:pStyle w:val="3"/>
        <w:spacing w:before="271" w:line="254" w:lineRule="auto"/>
        <w:ind w:right="97"/>
        <w:rPr>
          <w:rFonts w:hint="eastAsia"/>
          <w:b w:val="0"/>
          <w:bCs/>
        </w:rPr>
      </w:pPr>
      <w:r>
        <w:rPr>
          <w:rFonts w:hint="eastAsia"/>
          <w:b w:val="0"/>
          <w:bCs/>
        </w:rPr>
        <w:t>Two days ago I took down the book and carefully perused several chapters; but although my understanding assented to every thing-, yet I was able to feel nothing-— nothing- but hardness.</w:t>
      </w:r>
    </w:p>
    <w:p w14:paraId="65A0198C">
      <w:pPr>
        <w:pStyle w:val="3"/>
        <w:spacing w:before="271" w:line="254" w:lineRule="auto"/>
        <w:ind w:right="97"/>
        <w:rPr>
          <w:rFonts w:hint="eastAsia"/>
          <w:b w:val="0"/>
          <w:bCs/>
        </w:rPr>
      </w:pPr>
      <w:r>
        <w:rPr>
          <w:rFonts w:hint="eastAsia"/>
          <w:b w:val="0"/>
          <w:bCs/>
        </w:rPr>
        <w:t>两天前我取下那本书，仔细阅读了几个章节；但尽管我的理智认同每一件事，却什么也感受不到——除了内心的刚硬之外什么也没有。</w:t>
      </w:r>
    </w:p>
    <w:p w14:paraId="28D02C19">
      <w:pPr>
        <w:pStyle w:val="3"/>
        <w:spacing w:before="271" w:line="254" w:lineRule="auto"/>
        <w:ind w:right="97"/>
        <w:rPr>
          <w:rFonts w:hint="eastAsia"/>
          <w:b w:val="0"/>
          <w:bCs/>
        </w:rPr>
      </w:pPr>
    </w:p>
    <w:p w14:paraId="724DDC17">
      <w:pPr>
        <w:pStyle w:val="3"/>
        <w:spacing w:before="271" w:line="254" w:lineRule="auto"/>
        <w:ind w:right="97"/>
        <w:rPr>
          <w:rFonts w:hint="eastAsia"/>
          <w:b w:val="0"/>
          <w:bCs/>
        </w:rPr>
      </w:pPr>
      <w:r>
        <w:rPr>
          <w:rFonts w:hint="eastAsia"/>
          <w:b w:val="0"/>
          <w:bCs/>
        </w:rPr>
        <w:t>And now what I wish above all things is, to feel conviction of sin, as I understand that to be the first step in Christian experience.</w:t>
      </w:r>
    </w:p>
    <w:p w14:paraId="739019B8">
      <w:pPr>
        <w:pStyle w:val="3"/>
        <w:spacing w:before="271" w:line="254" w:lineRule="auto"/>
        <w:ind w:right="97"/>
        <w:rPr>
          <w:rFonts w:hint="eastAsia"/>
          <w:b w:val="0"/>
          <w:bCs/>
        </w:rPr>
      </w:pPr>
      <w:r>
        <w:rPr>
          <w:rFonts w:hint="eastAsia"/>
          <w:b w:val="0"/>
          <w:bCs/>
        </w:rPr>
        <w:t>现在我最希望的就是能感受到对罪的知罪之感，因为我明白这是基督徒经历的第一步。</w:t>
      </w:r>
    </w:p>
    <w:p w14:paraId="1A79229A">
      <w:pPr>
        <w:pStyle w:val="3"/>
        <w:spacing w:before="271" w:line="254" w:lineRule="auto"/>
        <w:ind w:right="97"/>
        <w:rPr>
          <w:rFonts w:hint="eastAsia"/>
          <w:b w:val="0"/>
          <w:bCs/>
        </w:rPr>
      </w:pPr>
    </w:p>
    <w:p w14:paraId="1BE728B6">
      <w:pPr>
        <w:pStyle w:val="3"/>
        <w:spacing w:before="271" w:line="254" w:lineRule="auto"/>
        <w:ind w:right="97"/>
        <w:rPr>
          <w:rFonts w:hint="eastAsia"/>
          <w:b w:val="0"/>
          <w:bCs/>
        </w:rPr>
      </w:pPr>
      <w:r>
        <w:rPr>
          <w:rFonts w:hint="eastAsia"/>
          <w:b w:val="0"/>
          <w:bCs/>
        </w:rPr>
        <w:t>Do tell me how I may get conviction—I care not how painful or terrible. I wish to be prepared to receive Christ.</w:t>
      </w:r>
    </w:p>
    <w:p w14:paraId="6BDDE648">
      <w:pPr>
        <w:pStyle w:val="3"/>
        <w:spacing w:before="271" w:line="254" w:lineRule="auto"/>
        <w:ind w:right="97"/>
        <w:rPr>
          <w:rFonts w:hint="eastAsia"/>
          <w:b w:val="0"/>
          <w:bCs/>
        </w:rPr>
      </w:pPr>
      <w:r>
        <w:rPr>
          <w:rFonts w:hint="eastAsia"/>
          <w:b w:val="0"/>
          <w:bCs/>
        </w:rPr>
        <w:t>请告诉我如何才能获得这种知罪之感——我不在乎这会有多痛苦或可怕。我希望能预备好接受基督。</w:t>
      </w:r>
    </w:p>
    <w:p w14:paraId="03D99561">
      <w:pPr>
        <w:pStyle w:val="3"/>
        <w:spacing w:before="271" w:line="254" w:lineRule="auto"/>
        <w:ind w:right="97"/>
        <w:rPr>
          <w:rFonts w:hint="eastAsia"/>
          <w:b w:val="0"/>
          <w:bCs/>
        </w:rPr>
      </w:pPr>
    </w:p>
    <w:p w14:paraId="68F011C2">
      <w:pPr>
        <w:pStyle w:val="3"/>
        <w:spacing w:before="271" w:line="254" w:lineRule="auto"/>
        <w:ind w:right="97"/>
        <w:rPr>
          <w:rFonts w:hint="eastAsia"/>
          <w:b w:val="0"/>
          <w:bCs/>
        </w:rPr>
      </w:pPr>
      <w:r>
        <w:rPr>
          <w:rFonts w:hint="eastAsia"/>
          <w:b w:val="0"/>
          <w:bCs/>
        </w:rPr>
        <w:t>F. Your notions of conviction I think are erroneous; and also of the end which it can accomplish.</w:t>
      </w:r>
    </w:p>
    <w:p w14:paraId="7A1B909B">
      <w:pPr>
        <w:pStyle w:val="3"/>
        <w:spacing w:before="271" w:line="254" w:lineRule="auto"/>
        <w:ind w:right="97"/>
        <w:rPr>
          <w:rFonts w:hint="eastAsia"/>
          <w:b w:val="0"/>
          <w:bCs/>
        </w:rPr>
      </w:pPr>
      <w:r>
        <w:rPr>
          <w:rFonts w:hint="eastAsia"/>
          <w:b w:val="0"/>
          <w:bCs/>
        </w:rPr>
        <w:t>你对知罪之感的理解我认为是错误的；对它所能达到的目的的理解也是如此。</w:t>
      </w:r>
    </w:p>
    <w:p w14:paraId="3AC7A5CA">
      <w:pPr>
        <w:pStyle w:val="3"/>
        <w:spacing w:before="271" w:line="254" w:lineRule="auto"/>
        <w:ind w:right="97"/>
        <w:rPr>
          <w:rFonts w:hint="eastAsia"/>
          <w:b w:val="0"/>
          <w:bCs/>
        </w:rPr>
      </w:pPr>
    </w:p>
    <w:p w14:paraId="2D1B8EA7">
      <w:pPr>
        <w:pStyle w:val="3"/>
        <w:spacing w:before="271" w:line="254" w:lineRule="auto"/>
        <w:ind w:right="97"/>
        <w:rPr>
          <w:rFonts w:hint="eastAsia"/>
          <w:b w:val="0"/>
          <w:bCs/>
        </w:rPr>
      </w:pPr>
      <w:r>
        <w:rPr>
          <w:rFonts w:hint="eastAsia"/>
          <w:b w:val="0"/>
          <w:bCs/>
        </w:rPr>
        <w:t>You seem to think that conviction of sin consists in very tender relentings, or in awful terrors of conscience, and therefore, that you now have no convictions; but such feelings as you wish for, would not give such a true sense of your sinfulness as you already experience.</w:t>
      </w:r>
    </w:p>
    <w:p w14:paraId="1B5E61FF">
      <w:pPr>
        <w:pStyle w:val="3"/>
        <w:spacing w:before="271" w:line="254" w:lineRule="auto"/>
        <w:ind w:right="97"/>
        <w:rPr>
          <w:rFonts w:hint="eastAsia"/>
          <w:b w:val="0"/>
          <w:bCs/>
        </w:rPr>
      </w:pPr>
      <w:r>
        <w:rPr>
          <w:rFonts w:hint="eastAsia"/>
          <w:b w:val="0"/>
          <w:bCs/>
        </w:rPr>
        <w:t>你似乎认为知罪之感在于非常柔软的悔意，或可怕的良心谴责，因此认为你现在没有知罪之感；但是你所期望的那种感觉，并不能给你一个比你现在已经经历的更真实的罪性认识。</w:t>
      </w:r>
    </w:p>
    <w:p w14:paraId="2D2F9954">
      <w:pPr>
        <w:pStyle w:val="3"/>
        <w:spacing w:before="271" w:line="254" w:lineRule="auto"/>
        <w:ind w:right="97"/>
        <w:rPr>
          <w:rFonts w:hint="eastAsia"/>
          <w:b w:val="0"/>
          <w:bCs/>
        </w:rPr>
      </w:pPr>
    </w:p>
    <w:p w14:paraId="2E3E2F51">
      <w:pPr>
        <w:pStyle w:val="3"/>
        <w:spacing w:before="271" w:line="254" w:lineRule="auto"/>
        <w:ind w:right="97"/>
        <w:rPr>
          <w:rFonts w:hint="eastAsia"/>
          <w:b w:val="0"/>
          <w:bCs/>
        </w:rPr>
      </w:pPr>
      <w:r>
        <w:rPr>
          <w:rFonts w:hint="eastAsia"/>
          <w:b w:val="0"/>
          <w:bCs/>
        </w:rPr>
        <w:t>If you had the feelings desired, you would think your situation better than you now view it to be.</w:t>
      </w:r>
    </w:p>
    <w:p w14:paraId="38E833A6">
      <w:pPr>
        <w:pStyle w:val="3"/>
        <w:spacing w:before="271" w:line="254" w:lineRule="auto"/>
        <w:ind w:right="97"/>
        <w:rPr>
          <w:rFonts w:hint="eastAsia"/>
          <w:b w:val="0"/>
          <w:bCs/>
        </w:rPr>
      </w:pPr>
      <w:r>
        <w:rPr>
          <w:rFonts w:hint="eastAsia"/>
          <w:b w:val="0"/>
          <w:bCs/>
        </w:rPr>
        <w:t>如果你拥有你所期望的那种感觉，你反而会认为你的处境比你现在所认识的要好。</w:t>
      </w:r>
    </w:p>
    <w:p w14:paraId="7134CF01">
      <w:pPr>
        <w:pStyle w:val="3"/>
        <w:spacing w:before="271" w:line="254" w:lineRule="auto"/>
        <w:ind w:right="97"/>
        <w:rPr>
          <w:rFonts w:hint="eastAsia"/>
          <w:b w:val="0"/>
          <w:bCs/>
        </w:rPr>
      </w:pPr>
    </w:p>
    <w:p w14:paraId="5B11D8F0">
      <w:pPr>
        <w:pStyle w:val="3"/>
        <w:spacing w:before="271" w:line="254" w:lineRule="auto"/>
        <w:ind w:right="97"/>
        <w:rPr>
          <w:rFonts w:hint="eastAsia"/>
          <w:b w:val="0"/>
          <w:bCs/>
        </w:rPr>
      </w:pPr>
      <w:r>
        <w:rPr>
          <w:rFonts w:hint="eastAsia"/>
          <w:b w:val="0"/>
          <w:bCs/>
        </w:rPr>
        <w:t>Much of the depravity of the heart consists in its unyielding hardness.</w:t>
      </w:r>
    </w:p>
    <w:p w14:paraId="14E48A7D">
      <w:pPr>
        <w:pStyle w:val="3"/>
        <w:spacing w:before="271" w:line="254" w:lineRule="auto"/>
        <w:ind w:right="97"/>
        <w:rPr>
          <w:rFonts w:hint="eastAsia"/>
          <w:b w:val="0"/>
          <w:bCs/>
        </w:rPr>
      </w:pPr>
      <w:r>
        <w:rPr>
          <w:rFonts w:hint="eastAsia"/>
          <w:b w:val="0"/>
          <w:bCs/>
        </w:rPr>
        <w:t>心灵的败坏很大程度上就在于它的顽固刚硬。</w:t>
      </w:r>
    </w:p>
    <w:p w14:paraId="7F685D18">
      <w:pPr>
        <w:pStyle w:val="3"/>
        <w:spacing w:before="271" w:line="254" w:lineRule="auto"/>
        <w:ind w:right="97"/>
        <w:rPr>
          <w:rFonts w:hint="eastAsia"/>
          <w:b w:val="0"/>
          <w:bCs/>
        </w:rPr>
      </w:pPr>
    </w:p>
    <w:p w14:paraId="56599E44">
      <w:pPr>
        <w:pStyle w:val="3"/>
        <w:spacing w:before="271" w:line="254" w:lineRule="auto"/>
        <w:ind w:right="97"/>
        <w:rPr>
          <w:rFonts w:hint="eastAsia"/>
          <w:b w:val="0"/>
          <w:bCs/>
        </w:rPr>
      </w:pPr>
      <w:r>
        <w:rPr>
          <w:rFonts w:hint="eastAsia"/>
          <w:b w:val="0"/>
          <w:bCs/>
        </w:rPr>
        <w:t>To be deeply convinced of this is then a more real and thorough conviction of sin, than what you are wishing for.</w:t>
      </w:r>
    </w:p>
    <w:p w14:paraId="34402AF5">
      <w:pPr>
        <w:pStyle w:val="3"/>
        <w:spacing w:before="271" w:line="254" w:lineRule="auto"/>
        <w:ind w:right="97"/>
        <w:rPr>
          <w:rFonts w:hint="eastAsia"/>
          <w:b w:val="0"/>
          <w:bCs/>
        </w:rPr>
      </w:pPr>
      <w:r>
        <w:rPr>
          <w:rFonts w:hint="eastAsia"/>
          <w:b w:val="0"/>
          <w:bCs/>
        </w:rPr>
        <w:t>深刻地认识到这一点，才是比你所期望的更真实、更彻底的知罪之感。</w:t>
      </w:r>
    </w:p>
    <w:p w14:paraId="74DC5967">
      <w:pPr>
        <w:pStyle w:val="3"/>
        <w:spacing w:before="271" w:line="254" w:lineRule="auto"/>
        <w:ind w:right="97"/>
        <w:rPr>
          <w:rFonts w:hint="eastAsia"/>
          <w:b w:val="0"/>
          <w:bCs/>
        </w:rPr>
      </w:pPr>
    </w:p>
    <w:p w14:paraId="0B213A71">
      <w:pPr>
        <w:pStyle w:val="3"/>
        <w:spacing w:before="271" w:line="254" w:lineRule="auto"/>
        <w:ind w:right="97"/>
        <w:rPr>
          <w:rFonts w:hint="eastAsia"/>
          <w:b w:val="0"/>
          <w:bCs/>
        </w:rPr>
      </w:pPr>
      <w:r>
        <w:rPr>
          <w:rFonts w:hint="eastAsia"/>
          <w:b w:val="0"/>
          <w:bCs/>
        </w:rPr>
        <w:t>And you seem to think that such feelings as you have been seeking would prepare you to come to Christ.</w:t>
      </w:r>
    </w:p>
    <w:p w14:paraId="60E645A3">
      <w:pPr>
        <w:pStyle w:val="3"/>
        <w:spacing w:before="271" w:line="254" w:lineRule="auto"/>
        <w:ind w:right="97"/>
        <w:rPr>
          <w:rFonts w:hint="eastAsia"/>
          <w:b w:val="0"/>
          <w:bCs/>
        </w:rPr>
      </w:pPr>
      <w:r>
        <w:rPr>
          <w:rFonts w:hint="eastAsia"/>
          <w:b w:val="0"/>
          <w:bCs/>
        </w:rPr>
        <w:t>而且你似乎认为你一直在寻求的这种感觉会使你预备好来到基督面前。</w:t>
      </w:r>
    </w:p>
    <w:p w14:paraId="60264593">
      <w:pPr>
        <w:pStyle w:val="3"/>
        <w:spacing w:before="271" w:line="254" w:lineRule="auto"/>
        <w:ind w:right="97"/>
        <w:rPr>
          <w:rFonts w:hint="eastAsia"/>
          <w:b w:val="0"/>
          <w:bCs/>
        </w:rPr>
      </w:pPr>
    </w:p>
    <w:p w14:paraId="0FF037DB">
      <w:pPr>
        <w:pStyle w:val="3"/>
        <w:spacing w:before="271" w:line="254" w:lineRule="auto"/>
        <w:ind w:right="97"/>
        <w:rPr>
          <w:rFonts w:hint="eastAsia"/>
          <w:b w:val="0"/>
          <w:bCs/>
        </w:rPr>
      </w:pPr>
      <w:r>
        <w:rPr>
          <w:rFonts w:hint="eastAsia"/>
          <w:b w:val="0"/>
          <w:bCs/>
        </w:rPr>
        <w:t>This is the working of a self-righteous spirit, which desires to come with something that deserves favour.</w:t>
      </w:r>
    </w:p>
    <w:p w14:paraId="2063B12C">
      <w:pPr>
        <w:pStyle w:val="3"/>
        <w:spacing w:before="271" w:line="254" w:lineRule="auto"/>
        <w:ind w:right="97"/>
        <w:rPr>
          <w:rFonts w:hint="eastAsia"/>
          <w:b w:val="0"/>
          <w:bCs/>
        </w:rPr>
      </w:pPr>
      <w:r>
        <w:rPr>
          <w:rFonts w:hint="eastAsia"/>
          <w:b w:val="0"/>
          <w:bCs/>
        </w:rPr>
        <w:t>这是自以为义的心在作祟，想带着某些值得恩惠的东西来到祂面前。</w:t>
      </w:r>
    </w:p>
    <w:p w14:paraId="1803E1CD">
      <w:pPr>
        <w:pStyle w:val="3"/>
        <w:spacing w:before="271" w:line="254" w:lineRule="auto"/>
        <w:ind w:right="97"/>
        <w:rPr>
          <w:rFonts w:hint="eastAsia"/>
          <w:b w:val="0"/>
          <w:bCs/>
        </w:rPr>
      </w:pPr>
    </w:p>
    <w:p w14:paraId="681EAC44">
      <w:pPr>
        <w:pStyle w:val="3"/>
        <w:spacing w:before="271" w:line="254" w:lineRule="auto"/>
        <w:ind w:right="97"/>
        <w:rPr>
          <w:rFonts w:hint="eastAsia"/>
          <w:b w:val="0"/>
          <w:bCs/>
        </w:rPr>
      </w:pPr>
      <w:r>
        <w:rPr>
          <w:rFonts w:hint="eastAsia"/>
          <w:b w:val="0"/>
          <w:bCs/>
        </w:rPr>
        <w:t>But no feelings of distress, however keen, would in the least fit you for the reception of Christ.</w:t>
      </w:r>
    </w:p>
    <w:p w14:paraId="388A8313">
      <w:pPr>
        <w:pStyle w:val="3"/>
        <w:spacing w:before="271" w:line="254" w:lineRule="auto"/>
        <w:ind w:right="97"/>
        <w:rPr>
          <w:rFonts w:hint="eastAsia"/>
          <w:b w:val="0"/>
          <w:bCs/>
        </w:rPr>
      </w:pPr>
      <w:r>
        <w:rPr>
          <w:rFonts w:hint="eastAsia"/>
          <w:b w:val="0"/>
          <w:bCs/>
        </w:rPr>
        <w:t>但是无论多么强烈的痛苦感受，都不能使你适合接受基督。</w:t>
      </w:r>
    </w:p>
    <w:p w14:paraId="47C45526">
      <w:pPr>
        <w:pStyle w:val="3"/>
        <w:spacing w:before="271" w:line="254" w:lineRule="auto"/>
        <w:ind w:right="97"/>
        <w:rPr>
          <w:rFonts w:hint="eastAsia"/>
          <w:b w:val="0"/>
          <w:bCs/>
        </w:rPr>
      </w:pPr>
    </w:p>
    <w:p w14:paraId="3C78282F">
      <w:pPr>
        <w:pStyle w:val="3"/>
        <w:spacing w:before="271" w:line="254" w:lineRule="auto"/>
        <w:ind w:right="97"/>
        <w:rPr>
          <w:rFonts w:hint="eastAsia"/>
          <w:b w:val="0"/>
          <w:bCs/>
        </w:rPr>
      </w:pPr>
      <w:r>
        <w:rPr>
          <w:rFonts w:hint="eastAsia"/>
          <w:b w:val="0"/>
          <w:bCs/>
        </w:rPr>
        <w:t>You can have no fitness, but to feel your need of him.</w:t>
      </w:r>
    </w:p>
    <w:p w14:paraId="417B6B6B">
      <w:pPr>
        <w:pStyle w:val="3"/>
        <w:spacing w:before="271" w:line="254" w:lineRule="auto"/>
        <w:ind w:right="97"/>
        <w:rPr>
          <w:rFonts w:hint="eastAsia"/>
          <w:b w:val="0"/>
          <w:bCs/>
        </w:rPr>
      </w:pPr>
      <w:r>
        <w:rPr>
          <w:rFonts w:hint="eastAsia"/>
          <w:b w:val="0"/>
          <w:bCs/>
        </w:rPr>
        <w:t>你没有其他的资格，只需要感受到你需要祂。</w:t>
      </w:r>
    </w:p>
    <w:p w14:paraId="12D05377">
      <w:pPr>
        <w:pStyle w:val="3"/>
        <w:spacing w:before="271" w:line="254" w:lineRule="auto"/>
        <w:ind w:right="97"/>
        <w:rPr>
          <w:rFonts w:hint="eastAsia"/>
          <w:b w:val="0"/>
          <w:bCs/>
        </w:rPr>
      </w:pPr>
    </w:p>
    <w:p w14:paraId="17C7B280">
      <w:pPr>
        <w:pStyle w:val="3"/>
        <w:spacing w:before="271" w:line="254" w:lineRule="auto"/>
        <w:ind w:right="97"/>
        <w:rPr>
          <w:rFonts w:hint="eastAsia"/>
          <w:b w:val="0"/>
          <w:bCs/>
        </w:rPr>
      </w:pPr>
      <w:r>
        <w:rPr>
          <w:rFonts w:hint="eastAsia"/>
          <w:b w:val="0"/>
          <w:bCs/>
        </w:rPr>
        <w:t>This is all the fitness he requires, and that you have now, if you feel that you need a Saviour.</w:t>
      </w:r>
    </w:p>
    <w:p w14:paraId="5B6FA98C">
      <w:pPr>
        <w:pStyle w:val="3"/>
        <w:spacing w:before="271" w:line="254" w:lineRule="auto"/>
        <w:ind w:right="97"/>
        <w:rPr>
          <w:rFonts w:hint="eastAsia"/>
          <w:b w:val="0"/>
          <w:bCs/>
        </w:rPr>
      </w:pPr>
      <w:r>
        <w:rPr>
          <w:rFonts w:hint="eastAsia"/>
          <w:b w:val="0"/>
          <w:bCs/>
        </w:rPr>
        <w:t>这就是祂所要求的全部资格，如果你感到需要一位救主，你现在就已经具备了这个资格。</w:t>
      </w:r>
    </w:p>
    <w:p w14:paraId="0928D4DB">
      <w:pPr>
        <w:pStyle w:val="3"/>
        <w:spacing w:before="271" w:line="254" w:lineRule="auto"/>
        <w:ind w:right="97"/>
        <w:rPr>
          <w:rFonts w:hint="eastAsia"/>
          <w:b w:val="0"/>
          <w:bCs/>
        </w:rPr>
      </w:pPr>
    </w:p>
    <w:p w14:paraId="787CABA9">
      <w:pPr>
        <w:pStyle w:val="3"/>
        <w:spacing w:before="271" w:line="254" w:lineRule="auto"/>
        <w:ind w:right="97"/>
        <w:rPr>
          <w:rFonts w:hint="eastAsia"/>
          <w:b w:val="0"/>
          <w:bCs/>
        </w:rPr>
      </w:pPr>
      <w:r>
        <w:rPr>
          <w:rFonts w:hint="eastAsia"/>
          <w:b w:val="0"/>
          <w:bCs/>
        </w:rPr>
        <w:t>Conviction is in no other view a preparation for believing in Christ, than as it shows us that we are in a lost condition, and utterly unable to help ourselves; and that we must perish, unless mercy interpose: and the effect is not complete unless we see and feel that it would be just in God to cast us off forever.</w:t>
      </w:r>
    </w:p>
    <w:p w14:paraId="43403E2F">
      <w:pPr>
        <w:pStyle w:val="3"/>
        <w:spacing w:before="271" w:line="254" w:lineRule="auto"/>
        <w:ind w:right="97"/>
        <w:rPr>
          <w:rFonts w:hint="eastAsia"/>
          <w:b w:val="0"/>
          <w:bCs/>
        </w:rPr>
      </w:pPr>
      <w:r>
        <w:rPr>
          <w:rFonts w:hint="eastAsia"/>
          <w:b w:val="0"/>
          <w:bCs/>
        </w:rPr>
        <w:t>知罪之感作为信靠基督的预备，其作用仅在于让我们看到我们处于失丧的境地，完全无力自救；除非怜悯介入，否则我们必定灭亡：而且除非我们看到并感受到上帝永远弃绝我们是公义的，这种效果才算完全。</w:t>
      </w:r>
    </w:p>
    <w:p w14:paraId="60D14576">
      <w:pPr>
        <w:pStyle w:val="3"/>
        <w:spacing w:before="271" w:line="254" w:lineRule="auto"/>
        <w:ind w:right="97"/>
        <w:rPr>
          <w:rFonts w:hint="eastAsia"/>
          <w:b w:val="0"/>
          <w:bCs/>
        </w:rPr>
      </w:pPr>
    </w:p>
    <w:p w14:paraId="4850CDA0">
      <w:pPr>
        <w:pStyle w:val="3"/>
        <w:spacing w:before="271" w:line="254" w:lineRule="auto"/>
        <w:ind w:right="97"/>
        <w:rPr>
          <w:rFonts w:hint="eastAsia"/>
          <w:b w:val="0"/>
          <w:bCs/>
        </w:rPr>
      </w:pPr>
      <w:r>
        <w:rPr>
          <w:rFonts w:hint="eastAsia"/>
          <w:b w:val="0"/>
          <w:bCs/>
        </w:rPr>
        <w:t>This is a point, my son, on which you have not expressed your feelings.</w:t>
      </w:r>
    </w:p>
    <w:p w14:paraId="149EC30F">
      <w:pPr>
        <w:pStyle w:val="3"/>
        <w:spacing w:before="271" w:line="254" w:lineRule="auto"/>
        <w:ind w:right="97"/>
        <w:rPr>
          <w:rFonts w:hint="eastAsia"/>
          <w:b/>
        </w:rPr>
      </w:pPr>
      <w:r>
        <w:rPr>
          <w:rFonts w:hint="eastAsia"/>
          <w:b w:val="0"/>
          <w:bCs/>
        </w:rPr>
        <w:t>我的孩子，这是一点你还没有表达你的感受。</w:t>
      </w:r>
    </w:p>
    <w:p w14:paraId="17058CCC">
      <w:pPr>
        <w:pStyle w:val="3"/>
        <w:spacing w:before="271" w:line="254" w:lineRule="auto"/>
        <w:ind w:right="97"/>
        <w:rPr>
          <w:rFonts w:hint="eastAsia"/>
          <w:b/>
        </w:rPr>
      </w:pPr>
    </w:p>
    <w:p w14:paraId="05490D0D">
      <w:pPr>
        <w:pStyle w:val="3"/>
        <w:spacing w:before="70"/>
        <w:ind w:left="0"/>
        <w:jc w:val="left"/>
        <w:rPr>
          <w:rFonts w:hint="eastAsia"/>
        </w:rPr>
      </w:pPr>
      <w:r>
        <w:rPr>
          <w:rFonts w:hint="eastAsia"/>
        </w:rPr>
        <w:t>J. I am glad you mentioned it. Last evening- I walked in the grove, and was meditating on my lost and miserable condition, and the thought came into my mind, that my day of grace was past, and that my sins were too great to be forgiven.</w:t>
      </w:r>
    </w:p>
    <w:p w14:paraId="45D9FE1C">
      <w:pPr>
        <w:pStyle w:val="3"/>
        <w:spacing w:before="70"/>
        <w:ind w:left="0"/>
        <w:jc w:val="left"/>
        <w:rPr>
          <w:rFonts w:hint="eastAsia"/>
        </w:rPr>
      </w:pPr>
      <w:r>
        <w:rPr>
          <w:rFonts w:hint="eastAsia"/>
        </w:rPr>
        <w:t>J：我很高兴你提到这一点。昨晚，我在树林里散步，默想着我迷失和悲惨的处境，我的脑海中浮现出一个念头，认为我蒙恩的日子已经过去，我的罪太大，不能被赦免。</w:t>
      </w:r>
    </w:p>
    <w:p w14:paraId="2F2892C0">
      <w:pPr>
        <w:pStyle w:val="3"/>
        <w:spacing w:before="70"/>
        <w:ind w:left="0"/>
        <w:jc w:val="left"/>
        <w:rPr>
          <w:rFonts w:hint="eastAsia"/>
        </w:rPr>
      </w:pPr>
    </w:p>
    <w:p w14:paraId="67F94016">
      <w:pPr>
        <w:pStyle w:val="3"/>
        <w:spacing w:before="70"/>
        <w:ind w:left="0"/>
        <w:jc w:val="left"/>
        <w:rPr>
          <w:rFonts w:hint="eastAsia"/>
        </w:rPr>
      </w:pPr>
      <w:r>
        <w:rPr>
          <w:rFonts w:hint="eastAsia"/>
        </w:rPr>
        <w:t>This suggestion appeared so much like an evident truth, that, for the time, I fully believed it.</w:t>
      </w:r>
    </w:p>
    <w:p w14:paraId="65CBBC76">
      <w:pPr>
        <w:pStyle w:val="3"/>
        <w:spacing w:before="70"/>
        <w:ind w:left="0"/>
        <w:jc w:val="left"/>
        <w:rPr>
          <w:rFonts w:hint="eastAsia"/>
        </w:rPr>
      </w:pPr>
      <w:r>
        <w:rPr>
          <w:rFonts w:hint="eastAsia"/>
        </w:rPr>
        <w:t>这个想法看起来如此真实，以至于当时我完全相信了它。</w:t>
      </w:r>
    </w:p>
    <w:p w14:paraId="4F68E2B0">
      <w:pPr>
        <w:pStyle w:val="3"/>
        <w:spacing w:before="70"/>
        <w:ind w:left="0"/>
        <w:jc w:val="left"/>
        <w:rPr>
          <w:rFonts w:hint="eastAsia"/>
        </w:rPr>
      </w:pPr>
    </w:p>
    <w:p w14:paraId="756F08F9">
      <w:pPr>
        <w:pStyle w:val="3"/>
        <w:spacing w:before="70"/>
        <w:ind w:left="0"/>
        <w:jc w:val="left"/>
        <w:rPr>
          <w:rFonts w:hint="eastAsia"/>
        </w:rPr>
      </w:pPr>
      <w:r>
        <w:rPr>
          <w:rFonts w:hint="eastAsia"/>
        </w:rPr>
        <w:t>I was, however, calm, and felt no peculiar terrors, but began deliberately to think what my condition would be in the world of woe.</w:t>
      </w:r>
    </w:p>
    <w:p w14:paraId="07CC6832">
      <w:pPr>
        <w:pStyle w:val="3"/>
        <w:spacing w:before="70"/>
        <w:ind w:left="0"/>
        <w:jc w:val="left"/>
        <w:rPr>
          <w:rFonts w:hint="eastAsia"/>
        </w:rPr>
      </w:pPr>
      <w:r>
        <w:rPr>
          <w:rFonts w:hint="eastAsia"/>
        </w:rPr>
        <w:t>然而，我很平静，没有感到特别的恐惧，而是开始认真思考在那痛苦的世界中我将会是什么样的处境。</w:t>
      </w:r>
    </w:p>
    <w:p w14:paraId="62BEFD1E">
      <w:pPr>
        <w:pStyle w:val="3"/>
        <w:spacing w:before="70"/>
        <w:ind w:left="0"/>
        <w:jc w:val="left"/>
        <w:rPr>
          <w:rFonts w:hint="eastAsia"/>
        </w:rPr>
      </w:pPr>
    </w:p>
    <w:p w14:paraId="6D2EAB72">
      <w:pPr>
        <w:pStyle w:val="3"/>
        <w:spacing w:before="70"/>
        <w:ind w:left="0"/>
        <w:jc w:val="left"/>
        <w:rPr>
          <w:rFonts w:hint="eastAsia"/>
        </w:rPr>
      </w:pPr>
      <w:r>
        <w:rPr>
          <w:rFonts w:hint="eastAsia"/>
        </w:rPr>
        <w:t>I had often heard that lost sinners in hell would for ever blaspheme God, but I thought that I never could join in their blasphemies.</w:t>
      </w:r>
    </w:p>
    <w:p w14:paraId="11F2A375">
      <w:pPr>
        <w:pStyle w:val="3"/>
        <w:spacing w:before="70"/>
        <w:ind w:left="0"/>
        <w:jc w:val="left"/>
        <w:rPr>
          <w:rFonts w:hint="eastAsia"/>
        </w:rPr>
      </w:pPr>
      <w:r>
        <w:rPr>
          <w:rFonts w:hint="eastAsia"/>
        </w:rPr>
        <w:t>我经常听说失丧的罪人在地狱里会永远亵渎神，但我想我永远不会加入他们的亵渎。</w:t>
      </w:r>
    </w:p>
    <w:p w14:paraId="2E91C1CB">
      <w:pPr>
        <w:pStyle w:val="3"/>
        <w:spacing w:before="70"/>
        <w:ind w:left="0"/>
        <w:jc w:val="left"/>
        <w:rPr>
          <w:rFonts w:hint="eastAsia"/>
        </w:rPr>
      </w:pPr>
    </w:p>
    <w:p w14:paraId="61D276CC">
      <w:pPr>
        <w:pStyle w:val="3"/>
        <w:spacing w:before="70"/>
        <w:ind w:left="0"/>
        <w:jc w:val="left"/>
        <w:rPr>
          <w:rFonts w:hint="eastAsia"/>
        </w:rPr>
      </w:pPr>
      <w:r>
        <w:rPr>
          <w:rFonts w:hint="eastAsia"/>
        </w:rPr>
        <w:t>I thought that God had not only been just, but kind towards me.</w:t>
      </w:r>
    </w:p>
    <w:p w14:paraId="5FB8DABA">
      <w:pPr>
        <w:pStyle w:val="3"/>
        <w:spacing w:before="70"/>
        <w:ind w:left="0"/>
        <w:jc w:val="left"/>
        <w:rPr>
          <w:rFonts w:hint="eastAsia"/>
        </w:rPr>
      </w:pPr>
      <w:r>
        <w:rPr>
          <w:rFonts w:hint="eastAsia"/>
        </w:rPr>
        <w:t>我觉得神对我不仅是公义的，而且是仁慈的。</w:t>
      </w:r>
    </w:p>
    <w:p w14:paraId="5A1AC0C0">
      <w:pPr>
        <w:pStyle w:val="3"/>
        <w:spacing w:before="70"/>
        <w:ind w:left="0"/>
        <w:jc w:val="left"/>
        <w:rPr>
          <w:rFonts w:hint="eastAsia"/>
        </w:rPr>
      </w:pPr>
    </w:p>
    <w:p w14:paraId="772CC09F">
      <w:pPr>
        <w:pStyle w:val="3"/>
        <w:spacing w:before="70"/>
        <w:ind w:left="0"/>
        <w:jc w:val="left"/>
        <w:rPr>
          <w:rFonts w:hint="eastAsia"/>
        </w:rPr>
      </w:pPr>
      <w:r>
        <w:rPr>
          <w:rFonts w:hint="eastAsia"/>
        </w:rPr>
        <w:t>I was fully convinced that he was in no degree to blame for my perdition, but that all the blame would lie on myself.</w:t>
      </w:r>
    </w:p>
    <w:p w14:paraId="2724CD6E">
      <w:pPr>
        <w:pStyle w:val="3"/>
        <w:spacing w:before="70"/>
        <w:ind w:left="0"/>
        <w:jc w:val="left"/>
        <w:rPr>
          <w:rFonts w:hint="eastAsia"/>
        </w:rPr>
      </w:pPr>
      <w:r>
        <w:rPr>
          <w:rFonts w:hint="eastAsia"/>
        </w:rPr>
        <w:t>我完全确信祂对我的灭亡毫无责任，所有的责任都在我自己。</w:t>
      </w:r>
    </w:p>
    <w:p w14:paraId="38788736">
      <w:pPr>
        <w:pStyle w:val="3"/>
        <w:spacing w:before="70"/>
        <w:ind w:left="0"/>
        <w:jc w:val="left"/>
        <w:rPr>
          <w:rFonts w:hint="eastAsia"/>
        </w:rPr>
      </w:pPr>
    </w:p>
    <w:p w14:paraId="0C84E849">
      <w:pPr>
        <w:pStyle w:val="3"/>
        <w:spacing w:before="70"/>
        <w:ind w:left="0"/>
        <w:jc w:val="left"/>
        <w:rPr>
          <w:rFonts w:hint="eastAsia"/>
        </w:rPr>
      </w:pPr>
      <w:r>
        <w:rPr>
          <w:rFonts w:hint="eastAsia"/>
        </w:rPr>
        <w:t>And I had, at that moment, such a sense of the righteousness of God, in my condemnation, that I seemed to acquiesce in my being sent to hell, as a thing that a holy God must do.</w:t>
      </w:r>
    </w:p>
    <w:p w14:paraId="18E60CF8">
      <w:pPr>
        <w:pStyle w:val="3"/>
        <w:spacing w:before="70"/>
        <w:ind w:left="0"/>
        <w:jc w:val="left"/>
        <w:rPr>
          <w:rFonts w:hint="eastAsia"/>
        </w:rPr>
      </w:pPr>
      <w:r>
        <w:rPr>
          <w:rFonts w:hint="eastAsia"/>
        </w:rPr>
        <w:t>在那一刻，我如此深刻地感受到神在我被定罪中的公义，以至于我似乎默认了自己被送入地狱，这是一位圣洁的神必须做的事。</w:t>
      </w:r>
    </w:p>
    <w:p w14:paraId="671441EE">
      <w:pPr>
        <w:pStyle w:val="3"/>
        <w:spacing w:before="70"/>
        <w:ind w:left="0"/>
        <w:jc w:val="left"/>
        <w:rPr>
          <w:rFonts w:hint="eastAsia"/>
        </w:rPr>
      </w:pPr>
    </w:p>
    <w:p w14:paraId="0383EF2F">
      <w:pPr>
        <w:pStyle w:val="3"/>
        <w:spacing w:before="70"/>
        <w:ind w:left="0"/>
        <w:jc w:val="left"/>
        <w:rPr>
          <w:rFonts w:hint="eastAsia"/>
        </w:rPr>
      </w:pPr>
      <w:r>
        <w:rPr>
          <w:rFonts w:hint="eastAsia"/>
        </w:rPr>
        <w:t>I never saw any thing plainer in my life, than the entire justice of God in my eternal condemnation, and this when I seemed to be certain that it would be my doom.</w:t>
      </w:r>
    </w:p>
    <w:p w14:paraId="7075D304">
      <w:pPr>
        <w:pStyle w:val="3"/>
        <w:spacing w:before="70"/>
        <w:ind w:left="0"/>
        <w:jc w:val="left"/>
        <w:rPr>
          <w:rFonts w:hint="eastAsia"/>
        </w:rPr>
      </w:pPr>
      <w:r>
        <w:rPr>
          <w:rFonts w:hint="eastAsia"/>
        </w:rPr>
        <w:t>在我的一生中，我从未见过比神在我永恒的定罪中显出的完全公义更清晰的事物，即使当时我似乎确信这将是我的命运。</w:t>
      </w:r>
    </w:p>
    <w:p w14:paraId="10CD756F">
      <w:pPr>
        <w:pStyle w:val="3"/>
        <w:spacing w:before="70"/>
        <w:ind w:left="0"/>
        <w:jc w:val="left"/>
        <w:rPr>
          <w:rFonts w:hint="eastAsia"/>
        </w:rPr>
      </w:pPr>
    </w:p>
    <w:p w14:paraId="1650ED60">
      <w:pPr>
        <w:pStyle w:val="3"/>
        <w:spacing w:before="70"/>
        <w:ind w:left="0"/>
        <w:jc w:val="left"/>
        <w:rPr>
          <w:rFonts w:hint="eastAsia"/>
        </w:rPr>
      </w:pPr>
      <w:r>
        <w:rPr>
          <w:rFonts w:hint="eastAsia"/>
        </w:rPr>
        <w:t>P. I am satisfied on this point, and I see nothing to hinder you from immediately committing "your soul into the hands of Jesus, who is waiting to receive you."</w:t>
      </w:r>
    </w:p>
    <w:p w14:paraId="0084FDBA">
      <w:pPr>
        <w:pStyle w:val="3"/>
        <w:spacing w:before="70"/>
        <w:ind w:left="0"/>
        <w:jc w:val="left"/>
        <w:rPr>
          <w:rFonts w:hint="eastAsia"/>
        </w:rPr>
      </w:pPr>
      <w:r>
        <w:rPr>
          <w:rFonts w:hint="eastAsia"/>
        </w:rPr>
        <w:t>P：关于这一点我很满意，我看不出有什么能阻止你立即将"你的灵魂交托给正在等待接纳你的耶稣"。</w:t>
      </w:r>
    </w:p>
    <w:p w14:paraId="2427248F">
      <w:pPr>
        <w:pStyle w:val="3"/>
        <w:spacing w:before="70"/>
        <w:ind w:left="0"/>
        <w:jc w:val="left"/>
        <w:rPr>
          <w:rFonts w:hint="eastAsia"/>
        </w:rPr>
      </w:pPr>
    </w:p>
    <w:p w14:paraId="44478B26">
      <w:pPr>
        <w:pStyle w:val="3"/>
        <w:spacing w:before="70"/>
        <w:ind w:left="0"/>
        <w:jc w:val="left"/>
        <w:rPr>
          <w:rFonts w:hint="eastAsia"/>
        </w:rPr>
      </w:pPr>
      <w:r>
        <w:rPr>
          <w:rFonts w:hint="eastAsia"/>
        </w:rPr>
        <w:t>He is able to save them to the uttermost that come unto God by him, seeing he ever liveth to make intercession for them.</w:t>
      </w:r>
    </w:p>
    <w:p w14:paraId="55493ECF">
      <w:pPr>
        <w:pStyle w:val="3"/>
        <w:spacing w:before="70"/>
        <w:ind w:left="0"/>
        <w:jc w:val="left"/>
        <w:rPr>
          <w:rFonts w:hint="eastAsia"/>
        </w:rPr>
      </w:pPr>
      <w:r>
        <w:rPr>
          <w:rFonts w:hint="eastAsia"/>
        </w:rPr>
        <w:t>祂能够完全拯救那些藉着祂来到神面前的人，因为祂永远活着为他们代求。</w:t>
      </w:r>
    </w:p>
    <w:p w14:paraId="2EACD0B4">
      <w:pPr>
        <w:pStyle w:val="3"/>
        <w:spacing w:before="70"/>
        <w:ind w:left="0"/>
        <w:jc w:val="left"/>
        <w:rPr>
          <w:rFonts w:hint="eastAsia"/>
        </w:rPr>
      </w:pPr>
    </w:p>
    <w:p w14:paraId="7BAC50B8">
      <w:pPr>
        <w:pStyle w:val="3"/>
        <w:spacing w:before="70"/>
        <w:ind w:left="0"/>
        <w:jc w:val="left"/>
        <w:rPr>
          <w:rFonts w:hint="eastAsia"/>
        </w:rPr>
      </w:pPr>
      <w:r>
        <w:rPr>
          <w:rFonts w:hint="eastAsia"/>
        </w:rPr>
        <w:t>"Any man sin, we have an advocate with the Father, Jesus Christ the righteous; and he is the propitiation for our sins, and not for ours only, but for the sins of the whole world."</w:t>
      </w:r>
    </w:p>
    <w:p w14:paraId="3FC383E9">
      <w:pPr>
        <w:pStyle w:val="3"/>
        <w:spacing w:before="70"/>
        <w:ind w:left="0"/>
        <w:jc w:val="left"/>
        <w:rPr>
          <w:rFonts w:hint="eastAsia"/>
        </w:rPr>
      </w:pPr>
      <w:r>
        <w:rPr>
          <w:rFonts w:hint="eastAsia"/>
        </w:rPr>
        <w:t>"若有人犯罪，在父那里我们有一位中保，就是那义者耶稣基督；祂为我们的罪作了挽回祭，不是单为我们的罪，也是为普天下人的罪。"</w:t>
      </w:r>
    </w:p>
    <w:p w14:paraId="3C6878F3">
      <w:pPr>
        <w:pStyle w:val="3"/>
        <w:spacing w:before="70"/>
        <w:ind w:left="0"/>
        <w:jc w:val="left"/>
        <w:rPr>
          <w:rFonts w:hint="eastAsia"/>
        </w:rPr>
      </w:pPr>
    </w:p>
    <w:p w14:paraId="57E51941">
      <w:pPr>
        <w:pStyle w:val="3"/>
        <w:spacing w:before="70"/>
        <w:ind w:left="0"/>
        <w:jc w:val="left"/>
        <w:rPr>
          <w:rFonts w:hint="eastAsia"/>
        </w:rPr>
      </w:pPr>
      <w:r>
        <w:rPr>
          <w:rFonts w:hint="eastAsia"/>
        </w:rPr>
        <w:t>He invites sinners to come unto him, and promises, "Him that cometh unto me, I will in no wise cast out."</w:t>
      </w:r>
    </w:p>
    <w:p w14:paraId="01A40D9F">
      <w:pPr>
        <w:pStyle w:val="3"/>
        <w:spacing w:before="70"/>
        <w:ind w:left="0"/>
        <w:jc w:val="left"/>
        <w:rPr>
          <w:rFonts w:hint="eastAsia"/>
        </w:rPr>
      </w:pPr>
      <w:r>
        <w:rPr>
          <w:rFonts w:hint="eastAsia"/>
        </w:rPr>
        <w:t>祂邀请罪人来到祂面前，并应许说："到我这里来的，我总不丢弃他。"</w:t>
      </w:r>
    </w:p>
    <w:p w14:paraId="0D320B36">
      <w:pPr>
        <w:pStyle w:val="3"/>
        <w:spacing w:before="70"/>
        <w:ind w:left="0"/>
        <w:jc w:val="left"/>
        <w:rPr>
          <w:rFonts w:hint="eastAsia"/>
        </w:rPr>
      </w:pPr>
    </w:p>
    <w:p w14:paraId="6AC87DF7">
      <w:pPr>
        <w:pStyle w:val="3"/>
        <w:spacing w:before="70"/>
        <w:ind w:left="0"/>
        <w:jc w:val="left"/>
        <w:rPr>
          <w:rFonts w:hint="eastAsia"/>
        </w:rPr>
      </w:pPr>
      <w:r>
        <w:rPr>
          <w:rFonts w:hint="eastAsia"/>
        </w:rPr>
        <w:t>And he requires no preparation—no previous cleansing, no particular degree of conviction.</w:t>
      </w:r>
    </w:p>
    <w:p w14:paraId="36C60628">
      <w:pPr>
        <w:pStyle w:val="3"/>
        <w:spacing w:before="70"/>
        <w:ind w:left="0"/>
        <w:jc w:val="left"/>
        <w:rPr>
          <w:rFonts w:hint="eastAsia"/>
        </w:rPr>
      </w:pPr>
      <w:r>
        <w:rPr>
          <w:rFonts w:hint="eastAsia"/>
        </w:rPr>
        <w:t>而且祂不要求任何准备——不需要事先洁净，不需要特定程度的信念。</w:t>
      </w:r>
    </w:p>
    <w:p w14:paraId="1FFF0327">
      <w:pPr>
        <w:pStyle w:val="3"/>
        <w:spacing w:before="70"/>
        <w:ind w:left="0"/>
        <w:jc w:val="left"/>
        <w:rPr>
          <w:rFonts w:hint="eastAsia"/>
        </w:rPr>
      </w:pPr>
    </w:p>
    <w:p w14:paraId="3A5989E7">
      <w:pPr>
        <w:pStyle w:val="3"/>
        <w:spacing w:before="70"/>
        <w:ind w:left="0"/>
        <w:jc w:val="left"/>
        <w:rPr>
          <w:rFonts w:hint="eastAsia"/>
        </w:rPr>
      </w:pPr>
      <w:r>
        <w:rPr>
          <w:rFonts w:hint="eastAsia"/>
        </w:rPr>
        <w:t>Come helpless, come just as you are, come as a self-condemned sinner—and come now.</w:t>
      </w:r>
    </w:p>
    <w:p w14:paraId="2F2095A7">
      <w:pPr>
        <w:pStyle w:val="3"/>
        <w:spacing w:before="70"/>
        <w:ind w:left="0"/>
        <w:jc w:val="left"/>
        <w:rPr>
          <w:rFonts w:hint="eastAsia"/>
        </w:rPr>
      </w:pPr>
      <w:r>
        <w:rPr>
          <w:rFonts w:hint="eastAsia"/>
        </w:rPr>
        <w:t>无助地来吧，照你现在的样子来吧，作为一个自我定罪的罪人来吧——现在就来。</w:t>
      </w:r>
    </w:p>
    <w:p w14:paraId="4F27D4FB">
      <w:pPr>
        <w:pStyle w:val="3"/>
        <w:spacing w:before="70"/>
        <w:ind w:left="0"/>
        <w:jc w:val="left"/>
        <w:rPr>
          <w:rFonts w:hint="eastAsia"/>
        </w:rPr>
      </w:pPr>
    </w:p>
    <w:p w14:paraId="3488E413">
      <w:pPr>
        <w:pStyle w:val="3"/>
        <w:spacing w:before="70"/>
        <w:ind w:left="0"/>
        <w:jc w:val="left"/>
        <w:rPr>
          <w:rFonts w:hint="eastAsia"/>
        </w:rPr>
      </w:pPr>
      <w:r>
        <w:rPr>
          <w:rFonts w:hint="eastAsia"/>
        </w:rPr>
        <w:t>"Behold now is the accepted time, and now is the day of salvation."</w:t>
      </w:r>
    </w:p>
    <w:p w14:paraId="4B1F30C0">
      <w:pPr>
        <w:pStyle w:val="3"/>
        <w:spacing w:before="70"/>
        <w:ind w:left="0"/>
        <w:jc w:val="left"/>
        <w:rPr>
          <w:rFonts w:hint="eastAsia"/>
        </w:rPr>
      </w:pPr>
      <w:r>
        <w:rPr>
          <w:rFonts w:hint="eastAsia"/>
        </w:rPr>
        <w:t>"看哪，现在正是悦纳的时候，现在正是拯救的日子。"</w:t>
      </w:r>
    </w:p>
    <w:p w14:paraId="1A34E016">
      <w:pPr>
        <w:pStyle w:val="3"/>
        <w:spacing w:before="70"/>
        <w:ind w:left="0"/>
        <w:jc w:val="left"/>
        <w:rPr>
          <w:rFonts w:hint="eastAsia"/>
        </w:rPr>
      </w:pPr>
    </w:p>
    <w:p w14:paraId="54F612C2">
      <w:pPr>
        <w:pStyle w:val="3"/>
        <w:spacing w:before="70"/>
        <w:ind w:left="0"/>
        <w:jc w:val="left"/>
        <w:rPr>
          <w:rFonts w:hint="eastAsia"/>
        </w:rPr>
      </w:pPr>
      <w:r>
        <w:rPr>
          <w:rFonts w:hint="eastAsia"/>
        </w:rPr>
        <w:t>Lay hold of eternal life, for by accepting Christ, you have life.</w:t>
      </w:r>
    </w:p>
    <w:p w14:paraId="501C2371">
      <w:pPr>
        <w:pStyle w:val="3"/>
        <w:spacing w:before="70"/>
        <w:ind w:left="0"/>
        <w:jc w:val="left"/>
        <w:rPr>
          <w:rFonts w:hint="eastAsia"/>
        </w:rPr>
      </w:pPr>
      <w:r>
        <w:rPr>
          <w:rFonts w:hint="eastAsia"/>
        </w:rPr>
        <w:t>紧握永生，因为接受基督，你就有了生命。</w:t>
      </w:r>
    </w:p>
    <w:p w14:paraId="53713008">
      <w:pPr>
        <w:pStyle w:val="3"/>
        <w:spacing w:before="70"/>
        <w:ind w:left="0"/>
        <w:jc w:val="left"/>
        <w:rPr>
          <w:rFonts w:hint="eastAsia"/>
        </w:rPr>
      </w:pPr>
    </w:p>
    <w:p w14:paraId="5397B839">
      <w:pPr>
        <w:pStyle w:val="3"/>
        <w:spacing w:before="70"/>
        <w:ind w:left="0"/>
        <w:jc w:val="left"/>
        <w:rPr>
          <w:rFonts w:hint="eastAsia"/>
        </w:rPr>
      </w:pPr>
      <w:r>
        <w:rPr>
          <w:rFonts w:hint="eastAsia"/>
        </w:rPr>
        <w:t>The sceptre of his mercy is extended towards you—touch, and your soul shall live.</w:t>
      </w:r>
    </w:p>
    <w:p w14:paraId="150B5E9F">
      <w:pPr>
        <w:pStyle w:val="3"/>
        <w:spacing w:before="70"/>
        <w:ind w:left="0"/>
        <w:jc w:val="left"/>
        <w:rPr>
          <w:rFonts w:hint="eastAsia"/>
        </w:rPr>
      </w:pPr>
      <w:r>
        <w:rPr>
          <w:rFonts w:hint="eastAsia"/>
        </w:rPr>
        <w:t>祂怜悯的权杖向你伸展——触摸它，你的灵魂就必得生命。</w:t>
      </w:r>
    </w:p>
    <w:p w14:paraId="3159AB48">
      <w:pPr>
        <w:pStyle w:val="3"/>
        <w:spacing w:before="70"/>
        <w:ind w:left="0"/>
        <w:jc w:val="left"/>
        <w:rPr>
          <w:rFonts w:hint="eastAsia"/>
        </w:rPr>
      </w:pPr>
    </w:p>
    <w:p w14:paraId="5CFABC8A">
      <w:pPr>
        <w:pStyle w:val="3"/>
        <w:spacing w:before="70"/>
        <w:ind w:left="0"/>
        <w:jc w:val="left"/>
        <w:rPr>
          <w:rFonts w:hint="eastAsia"/>
        </w:rPr>
      </w:pPr>
      <w:r>
        <w:rPr>
          <w:rFonts w:hint="eastAsia"/>
        </w:rPr>
        <w:t>J. Oh Lord! I would believe—"help thou my unbelief."</w:t>
      </w:r>
    </w:p>
    <w:p w14:paraId="350B8A85">
      <w:pPr>
        <w:pStyle w:val="3"/>
        <w:spacing w:before="70"/>
        <w:ind w:left="0"/>
        <w:jc w:val="left"/>
        <w:rPr>
          <w:rFonts w:hint="eastAsia"/>
        </w:rPr>
      </w:pPr>
      <w:r>
        <w:rPr>
          <w:rFonts w:hint="eastAsia"/>
        </w:rPr>
        <w:t>J：主啊！我愿意相信——"帮助我的不信。"</w:t>
      </w:r>
    </w:p>
    <w:p w14:paraId="3E311307">
      <w:pPr>
        <w:pStyle w:val="3"/>
        <w:spacing w:before="70"/>
        <w:ind w:left="0"/>
        <w:jc w:val="left"/>
        <w:rPr>
          <w:rFonts w:hint="eastAsia"/>
        </w:rPr>
      </w:pPr>
    </w:p>
    <w:p w14:paraId="292E98BC">
      <w:pPr>
        <w:pStyle w:val="3"/>
        <w:spacing w:before="70"/>
        <w:ind w:left="0"/>
        <w:jc w:val="left"/>
        <w:rPr>
          <w:rFonts w:hint="eastAsia"/>
        </w:rPr>
      </w:pPr>
      <w:r>
        <w:rPr>
          <w:rFonts w:hint="eastAsia"/>
        </w:rPr>
        <w:t>[Here a shower of tears prevented further utterance, and the distressed child fell upon his father's bosom, and for a long time continued to weep profusely.]</w:t>
      </w:r>
    </w:p>
    <w:p w14:paraId="44DCAD36">
      <w:pPr>
        <w:pStyle w:val="3"/>
        <w:spacing w:before="70"/>
        <w:ind w:left="0"/>
        <w:jc w:val="left"/>
        <w:rPr>
          <w:rFonts w:hint="eastAsia"/>
        </w:rPr>
      </w:pPr>
      <w:r>
        <w:rPr>
          <w:rFonts w:hint="eastAsia"/>
        </w:rPr>
        <w:t>[这时泪如雨下使他无法继续说话，这忧伤的孩子倒在父亲怀里，长时间痛哭不止。]</w:t>
      </w:r>
    </w:p>
    <w:p w14:paraId="23A77E9A">
      <w:pPr>
        <w:pStyle w:val="3"/>
        <w:spacing w:before="70"/>
        <w:ind w:left="0"/>
        <w:jc w:val="left"/>
        <w:rPr>
          <w:rFonts w:hint="eastAsia"/>
        </w:rPr>
      </w:pPr>
    </w:p>
    <w:p w14:paraId="739861A2">
      <w:pPr>
        <w:pStyle w:val="3"/>
        <w:spacing w:before="70"/>
        <w:ind w:left="0"/>
        <w:jc w:val="left"/>
        <w:rPr>
          <w:rFonts w:hint="eastAsia"/>
        </w:rPr>
      </w:pPr>
      <w:r>
        <w:rPr>
          <w:rFonts w:hint="eastAsia"/>
        </w:rPr>
        <w:t>M. Dear father, let us return to the house. Is brother John sick? Why does he cry so?</w:t>
      </w:r>
    </w:p>
    <w:p w14:paraId="3D16354E">
      <w:pPr>
        <w:pStyle w:val="3"/>
        <w:spacing w:before="70"/>
        <w:ind w:left="0"/>
        <w:jc w:val="left"/>
        <w:rPr>
          <w:rFonts w:hint="eastAsia"/>
        </w:rPr>
      </w:pPr>
      <w:r>
        <w:rPr>
          <w:rFonts w:hint="eastAsia"/>
        </w:rPr>
        <w:t>M：亲爱的父亲，让我们回家吧。约翰哥哥病了吗？他为什么哭得这么厉害？</w:t>
      </w:r>
    </w:p>
    <w:p w14:paraId="3D27F9D5">
      <w:pPr>
        <w:pStyle w:val="3"/>
        <w:spacing w:before="70"/>
        <w:ind w:left="0"/>
        <w:jc w:val="left"/>
        <w:rPr>
          <w:rFonts w:hint="eastAsia"/>
        </w:rPr>
      </w:pPr>
    </w:p>
    <w:p w14:paraId="2429BF04">
      <w:pPr>
        <w:pStyle w:val="3"/>
        <w:spacing w:before="70"/>
        <w:ind w:left="0"/>
        <w:jc w:val="left"/>
        <w:rPr>
          <w:rFonts w:hint="eastAsia"/>
        </w:rPr>
      </w:pPr>
      <w:r>
        <w:rPr>
          <w:rFonts w:hint="eastAsia"/>
        </w:rPr>
        <w:t>F. Be still, my daughter; I hope God is dealing graciously with your elder brother, and I wish from my heart that all my dear children were affected as he is.</w:t>
      </w:r>
    </w:p>
    <w:p w14:paraId="3470870C">
      <w:pPr>
        <w:pStyle w:val="3"/>
        <w:spacing w:before="70"/>
        <w:ind w:left="0"/>
        <w:jc w:val="left"/>
        <w:rPr>
          <w:rFonts w:hint="eastAsia"/>
        </w:rPr>
      </w:pPr>
      <w:r>
        <w:rPr>
          <w:rFonts w:hint="eastAsia"/>
        </w:rPr>
        <w:t>F：安静，我的女儿；我希望神正在恩待你的哥哥，我从心里希望我所有亲爱的孩子都能像他这样被感动。</w:t>
      </w:r>
    </w:p>
    <w:p w14:paraId="745B21E7">
      <w:pPr>
        <w:pStyle w:val="3"/>
        <w:spacing w:before="70"/>
        <w:ind w:left="0"/>
        <w:jc w:val="left"/>
        <w:rPr>
          <w:rFonts w:hint="eastAsia"/>
        </w:rPr>
      </w:pPr>
    </w:p>
    <w:p w14:paraId="295B226E">
      <w:pPr>
        <w:pStyle w:val="3"/>
        <w:spacing w:before="70"/>
        <w:ind w:left="0"/>
        <w:jc w:val="left"/>
        <w:rPr>
          <w:rFonts w:hint="eastAsia"/>
        </w:rPr>
      </w:pPr>
      <w:r>
        <w:rPr>
          <w:rFonts w:hint="eastAsia"/>
        </w:rPr>
        <w:t>[Here the conversation ended for this time. The other boys were much affected, partly with a lively religious impression, and partly with tender sympathy.]</w:t>
      </w:r>
    </w:p>
    <w:p w14:paraId="3F5D5530">
      <w:pPr>
        <w:pStyle w:val="3"/>
        <w:spacing w:before="70"/>
        <w:ind w:left="0"/>
        <w:jc w:val="left"/>
        <w:rPr>
          <w:rFonts w:hint="eastAsia"/>
        </w:rPr>
      </w:pPr>
      <w:r>
        <w:rPr>
          <w:rFonts w:hint="eastAsia"/>
        </w:rPr>
        <w:t>[这次谈话到此结束。其他男孩都深受感动，部分是因为强烈的宗教印象，部分是因为温柔的同理心。]</w:t>
      </w:r>
    </w:p>
    <w:p w14:paraId="6FC8071A">
      <w:pPr>
        <w:pStyle w:val="3"/>
        <w:spacing w:before="70"/>
        <w:ind w:left="0"/>
        <w:jc w:val="left"/>
        <w:rPr>
          <w:rFonts w:hint="eastAsia"/>
        </w:rPr>
      </w:pPr>
    </w:p>
    <w:p w14:paraId="0693DA1E">
      <w:pPr>
        <w:pStyle w:val="3"/>
        <w:spacing w:before="70"/>
        <w:ind w:left="0"/>
        <w:jc w:val="left"/>
        <w:rPr>
          <w:rFonts w:hint="eastAsia"/>
        </w:rPr>
      </w:pPr>
    </w:p>
    <w:p w14:paraId="4AEE6C4E">
      <w:pPr>
        <w:spacing w:before="0"/>
        <w:ind w:left="731" w:right="0" w:firstLine="0"/>
        <w:jc w:val="left"/>
        <w:rPr>
          <w:b/>
          <w:sz w:val="42"/>
        </w:rPr>
      </w:pPr>
      <w:r>
        <w:rPr>
          <w:b/>
          <w:sz w:val="42"/>
        </w:rPr>
        <w:t>THE</w:t>
      </w:r>
      <w:r>
        <w:rPr>
          <w:b/>
          <w:spacing w:val="11"/>
          <w:sz w:val="42"/>
        </w:rPr>
        <w:t xml:space="preserve"> </w:t>
      </w:r>
      <w:r>
        <w:rPr>
          <w:b/>
          <w:sz w:val="42"/>
        </w:rPr>
        <w:t>WAY</w:t>
      </w:r>
      <w:r>
        <w:rPr>
          <w:b/>
          <w:spacing w:val="11"/>
          <w:sz w:val="42"/>
        </w:rPr>
        <w:t xml:space="preserve"> </w:t>
      </w:r>
      <w:r>
        <w:rPr>
          <w:b/>
          <w:sz w:val="42"/>
        </w:rPr>
        <w:t>OF</w:t>
      </w:r>
      <w:r>
        <w:rPr>
          <w:b/>
          <w:spacing w:val="11"/>
          <w:sz w:val="42"/>
        </w:rPr>
        <w:t xml:space="preserve"> </w:t>
      </w:r>
      <w:r>
        <w:rPr>
          <w:b/>
          <w:sz w:val="42"/>
        </w:rPr>
        <w:t>SALVATION.</w:t>
      </w:r>
      <w:r>
        <w:rPr>
          <w:b/>
          <w:spacing w:val="11"/>
          <w:sz w:val="42"/>
        </w:rPr>
        <w:t xml:space="preserve"> </w:t>
      </w:r>
      <w:r>
        <w:rPr>
          <w:b/>
          <w:sz w:val="42"/>
        </w:rPr>
        <w:t>PART</w:t>
      </w:r>
      <w:r>
        <w:rPr>
          <w:b/>
          <w:spacing w:val="11"/>
          <w:sz w:val="42"/>
        </w:rPr>
        <w:t xml:space="preserve"> </w:t>
      </w:r>
      <w:r>
        <w:rPr>
          <w:b/>
          <w:spacing w:val="-5"/>
          <w:sz w:val="42"/>
        </w:rPr>
        <w:t>II.</w:t>
      </w:r>
    </w:p>
    <w:p w14:paraId="1ABF245D">
      <w:pPr>
        <w:pStyle w:val="2"/>
        <w:bidi w:val="0"/>
        <w:jc w:val="center"/>
        <w:rPr>
          <w:rFonts w:hint="eastAsia"/>
          <w:sz w:val="52"/>
          <w:szCs w:val="52"/>
        </w:rPr>
      </w:pPr>
      <w:r>
        <w:rPr>
          <w:rFonts w:hint="eastAsia"/>
          <w:sz w:val="52"/>
          <w:szCs w:val="52"/>
        </w:rPr>
        <w:t>救恩之道 第二部分</w:t>
      </w:r>
    </w:p>
    <w:p w14:paraId="652EDA1F">
      <w:pPr>
        <w:pStyle w:val="3"/>
        <w:spacing w:before="278" w:line="254" w:lineRule="auto"/>
        <w:ind w:right="102"/>
        <w:rPr>
          <w:rFonts w:hint="eastAsia"/>
        </w:rPr>
      </w:pPr>
    </w:p>
    <w:p w14:paraId="7BCB1C4C">
      <w:pPr>
        <w:pStyle w:val="3"/>
        <w:spacing w:before="278" w:line="254" w:lineRule="auto"/>
        <w:ind w:right="102"/>
        <w:rPr>
          <w:rFonts w:hint="eastAsia"/>
        </w:rPr>
      </w:pPr>
      <w:r>
        <w:rPr>
          <w:rFonts w:hint="eastAsia"/>
        </w:rPr>
        <w:t>The father having agreed to spend the next evening in the same sequestered and delightful spot, the children were all punctually there by the appointed hour.</w:t>
      </w:r>
    </w:p>
    <w:p w14:paraId="7D381117">
      <w:pPr>
        <w:pStyle w:val="3"/>
        <w:spacing w:before="278" w:line="254" w:lineRule="auto"/>
        <w:ind w:right="102"/>
        <w:rPr>
          <w:rFonts w:hint="eastAsia"/>
        </w:rPr>
      </w:pPr>
      <w:r>
        <w:rPr>
          <w:rFonts w:hint="eastAsia"/>
        </w:rPr>
        <w:t>父亲答应第二天晚上在同一个僻静而怡人的地方相聚，孩子们都准时到达了约定的时间。</w:t>
      </w:r>
    </w:p>
    <w:p w14:paraId="5F95E576">
      <w:pPr>
        <w:pStyle w:val="3"/>
        <w:spacing w:before="278" w:line="254" w:lineRule="auto"/>
        <w:ind w:right="102"/>
        <w:rPr>
          <w:rFonts w:hint="eastAsia"/>
        </w:rPr>
      </w:pPr>
    </w:p>
    <w:p w14:paraId="042B3C72">
      <w:pPr>
        <w:pStyle w:val="3"/>
        <w:spacing w:before="278" w:line="254" w:lineRule="auto"/>
        <w:ind w:right="102"/>
        <w:rPr>
          <w:rFonts w:hint="eastAsia"/>
        </w:rPr>
      </w:pPr>
      <w:r>
        <w:rPr>
          <w:rFonts w:hint="eastAsia"/>
        </w:rPr>
        <w:t>John no longer appeared dejected; the dark clouds, which had shaded his youthful countenance, were dispersed, and a calm serenity rested on his brow, while hope and joy seemed to speak through his eyes.</w:t>
      </w:r>
    </w:p>
    <w:p w14:paraId="70B4DA90">
      <w:pPr>
        <w:pStyle w:val="3"/>
        <w:spacing w:before="278" w:line="254" w:lineRule="auto"/>
        <w:ind w:right="102"/>
        <w:rPr>
          <w:rFonts w:hint="eastAsia"/>
        </w:rPr>
      </w:pPr>
      <w:r>
        <w:rPr>
          <w:rFonts w:hint="eastAsia"/>
        </w:rPr>
        <w:t>约翰不再显得沮丧；那曾笼罩他年轻面容的阴云已经消散，平静安详的神情浮现在他的眉间，希望和喜乐似乎从他的眼中流露。</w:t>
      </w:r>
    </w:p>
    <w:p w14:paraId="4D3424F7">
      <w:pPr>
        <w:pStyle w:val="3"/>
        <w:spacing w:before="278" w:line="254" w:lineRule="auto"/>
        <w:ind w:right="102"/>
        <w:rPr>
          <w:rFonts w:hint="eastAsia"/>
        </w:rPr>
      </w:pPr>
    </w:p>
    <w:p w14:paraId="1EE3A731">
      <w:pPr>
        <w:pStyle w:val="3"/>
        <w:spacing w:before="278" w:line="254" w:lineRule="auto"/>
        <w:ind w:right="102"/>
        <w:rPr>
          <w:rFonts w:hint="eastAsia"/>
        </w:rPr>
      </w:pPr>
      <w:r>
        <w:rPr>
          <w:rFonts w:hint="eastAsia"/>
        </w:rPr>
        <w:t>His heart was indeed at rest, for ho seemed to lean gently on his Saviour's bosom.</w:t>
      </w:r>
    </w:p>
    <w:p w14:paraId="4133C08C">
      <w:pPr>
        <w:pStyle w:val="3"/>
        <w:spacing w:before="278" w:line="254" w:lineRule="auto"/>
        <w:ind w:right="102"/>
        <w:rPr>
          <w:rFonts w:hint="eastAsia"/>
        </w:rPr>
      </w:pPr>
      <w:r>
        <w:rPr>
          <w:rFonts w:hint="eastAsia"/>
        </w:rPr>
        <w:t>他的心确实安息了，因为他似乎温柔地依偎在救主的怀中。</w:t>
      </w:r>
    </w:p>
    <w:p w14:paraId="19D1BAD6">
      <w:pPr>
        <w:pStyle w:val="3"/>
        <w:spacing w:before="278" w:line="254" w:lineRule="auto"/>
        <w:ind w:right="102"/>
        <w:rPr>
          <w:rFonts w:hint="eastAsia"/>
        </w:rPr>
      </w:pPr>
    </w:p>
    <w:p w14:paraId="07DC2070">
      <w:pPr>
        <w:pStyle w:val="3"/>
        <w:spacing w:before="278" w:line="254" w:lineRule="auto"/>
        <w:ind w:right="102"/>
        <w:rPr>
          <w:rFonts w:hint="eastAsia"/>
        </w:rPr>
      </w:pPr>
      <w:r>
        <w:rPr>
          <w:rFonts w:hint="eastAsia"/>
        </w:rPr>
        <w:t>But he did not appear forward to speak; he seemed rather to wish to be left undisturbed to the sweet repast of love and joy with which he had been favoured.</w:t>
      </w:r>
    </w:p>
    <w:p w14:paraId="38037395">
      <w:pPr>
        <w:pStyle w:val="3"/>
        <w:spacing w:before="278" w:line="254" w:lineRule="auto"/>
        <w:ind w:right="102"/>
        <w:rPr>
          <w:rFonts w:hint="eastAsia"/>
        </w:rPr>
      </w:pPr>
      <w:r>
        <w:rPr>
          <w:rFonts w:hint="eastAsia"/>
        </w:rPr>
        <w:t>但他并不急于说话；他似乎更愿意安静地享受那赐予他的爱与喜乐的甜美安息。</w:t>
      </w:r>
    </w:p>
    <w:p w14:paraId="351F17A0">
      <w:pPr>
        <w:pStyle w:val="3"/>
        <w:spacing w:before="278" w:line="254" w:lineRule="auto"/>
        <w:ind w:right="102"/>
        <w:rPr>
          <w:rFonts w:hint="eastAsia"/>
        </w:rPr>
      </w:pPr>
    </w:p>
    <w:p w14:paraId="163E9877">
      <w:pPr>
        <w:pStyle w:val="3"/>
        <w:spacing w:before="278" w:line="254" w:lineRule="auto"/>
        <w:ind w:right="102"/>
        <w:rPr>
          <w:rFonts w:hint="eastAsia"/>
        </w:rPr>
      </w:pPr>
      <w:r>
        <w:rPr>
          <w:rFonts w:hint="eastAsia"/>
        </w:rPr>
        <w:t>The other children were overawed and were still.</w:t>
      </w:r>
    </w:p>
    <w:p w14:paraId="799BEDC9">
      <w:pPr>
        <w:pStyle w:val="3"/>
        <w:spacing w:before="278" w:line="254" w:lineRule="auto"/>
        <w:ind w:right="102"/>
        <w:rPr>
          <w:rFonts w:hint="eastAsia"/>
        </w:rPr>
      </w:pPr>
      <w:r>
        <w:rPr>
          <w:rFonts w:hint="eastAsia"/>
        </w:rPr>
        <w:t>其他的孩子们都心怀敬畏，保持着安静。</w:t>
      </w:r>
    </w:p>
    <w:p w14:paraId="63CF47E4">
      <w:pPr>
        <w:pStyle w:val="3"/>
        <w:spacing w:before="278" w:line="254" w:lineRule="auto"/>
        <w:ind w:right="102"/>
        <w:rPr>
          <w:rFonts w:hint="eastAsia"/>
        </w:rPr>
      </w:pPr>
    </w:p>
    <w:p w14:paraId="057F1A43">
      <w:pPr>
        <w:pStyle w:val="3"/>
        <w:spacing w:before="278" w:line="254" w:lineRule="auto"/>
        <w:ind w:right="102"/>
        <w:rPr>
          <w:rFonts w:hint="eastAsia"/>
        </w:rPr>
      </w:pPr>
      <w:r>
        <w:rPr>
          <w:rFonts w:hint="eastAsia"/>
        </w:rPr>
        <w:t>The father, who had had a loner interview with John, was unable to conceal his swelling emotions.</w:t>
      </w:r>
    </w:p>
    <w:p w14:paraId="0259A465">
      <w:pPr>
        <w:pStyle w:val="3"/>
        <w:spacing w:before="278" w:line="254" w:lineRule="auto"/>
        <w:ind w:right="102"/>
        <w:rPr>
          <w:rFonts w:hint="eastAsia"/>
        </w:rPr>
      </w:pPr>
      <w:r>
        <w:rPr>
          <w:rFonts w:hint="eastAsia"/>
        </w:rPr>
        <w:t>父亲刚与约翰进行了较长时间的谈话，无法掩饰他内心涌动的情感。</w:t>
      </w:r>
    </w:p>
    <w:p w14:paraId="1D5E9CE5">
      <w:pPr>
        <w:pStyle w:val="3"/>
        <w:spacing w:before="278" w:line="254" w:lineRule="auto"/>
        <w:ind w:right="102"/>
        <w:rPr>
          <w:rFonts w:hint="eastAsia"/>
        </w:rPr>
      </w:pPr>
    </w:p>
    <w:p w14:paraId="2544F801">
      <w:pPr>
        <w:pStyle w:val="3"/>
        <w:spacing w:before="278" w:line="254" w:lineRule="auto"/>
        <w:ind w:right="102"/>
        <w:rPr>
          <w:rFonts w:hint="eastAsia"/>
        </w:rPr>
      </w:pPr>
      <w:r>
        <w:rPr>
          <w:rFonts w:hint="eastAsia"/>
        </w:rPr>
        <w:t>Tears of joy trickled down his cheeks, and he looked around upon the little circle of his children with a tenderness and a solicitude, which he had never before felt in an equal degree.</w:t>
      </w:r>
    </w:p>
    <w:p w14:paraId="6A33D646">
      <w:pPr>
        <w:pStyle w:val="3"/>
        <w:spacing w:before="278" w:line="254" w:lineRule="auto"/>
        <w:ind w:right="102"/>
        <w:rPr>
          <w:rFonts w:hint="eastAsia"/>
        </w:rPr>
      </w:pPr>
      <w:r>
        <w:rPr>
          <w:rFonts w:hint="eastAsia"/>
        </w:rPr>
        <w:t>喜悦的泪水顺着他的面颊流下，他环视着围坐成小圈的孩子们，怀着前所未有的温情与关切。</w:t>
      </w:r>
    </w:p>
    <w:p w14:paraId="7E154927">
      <w:pPr>
        <w:pStyle w:val="3"/>
        <w:spacing w:before="278" w:line="254" w:lineRule="auto"/>
        <w:ind w:right="102"/>
        <w:rPr>
          <w:rFonts w:hint="eastAsia"/>
        </w:rPr>
      </w:pPr>
    </w:p>
    <w:p w14:paraId="46A73288">
      <w:pPr>
        <w:pStyle w:val="3"/>
        <w:spacing w:before="278" w:line="254" w:lineRule="auto"/>
        <w:ind w:right="102"/>
        <w:rPr>
          <w:rFonts w:hint="eastAsia"/>
        </w:rPr>
      </w:pPr>
      <w:r>
        <w:rPr>
          <w:rFonts w:hint="eastAsia"/>
        </w:rPr>
        <w:t>After some time of tender silence, Benjamin ventured to speak.</w:t>
      </w:r>
    </w:p>
    <w:p w14:paraId="1E67A7C9">
      <w:pPr>
        <w:pStyle w:val="3"/>
        <w:spacing w:before="278" w:line="254" w:lineRule="auto"/>
        <w:ind w:right="102"/>
        <w:rPr>
          <w:rFonts w:hint="eastAsia"/>
        </w:rPr>
      </w:pPr>
      <w:r>
        <w:rPr>
          <w:rFonts w:hint="eastAsia"/>
        </w:rPr>
        <w:t>在一段温情的沉默之后，本杰明鼓起勇气开口说话。</w:t>
      </w:r>
    </w:p>
    <w:p w14:paraId="0D8F4B72">
      <w:pPr>
        <w:pStyle w:val="3"/>
        <w:spacing w:before="278" w:line="254" w:lineRule="auto"/>
        <w:ind w:right="102"/>
        <w:rPr>
          <w:rFonts w:hint="eastAsia"/>
        </w:rPr>
      </w:pPr>
    </w:p>
    <w:p w14:paraId="342DF450">
      <w:pPr>
        <w:pStyle w:val="3"/>
        <w:spacing w:before="278" w:line="254" w:lineRule="auto"/>
        <w:ind w:right="102"/>
        <w:rPr>
          <w:rFonts w:hint="eastAsia"/>
        </w:rPr>
      </w:pPr>
      <w:r>
        <w:rPr>
          <w:rFonts w:hint="eastAsia"/>
        </w:rPr>
        <w:t>B. Father, I wished to hear you explain more fully why it was necessary for God to send his own beloved Son into the world to save sinners.</w:t>
      </w:r>
    </w:p>
    <w:p w14:paraId="0CD3E519">
      <w:pPr>
        <w:pStyle w:val="3"/>
        <w:spacing w:before="278" w:line="254" w:lineRule="auto"/>
        <w:ind w:right="102"/>
        <w:rPr>
          <w:rFonts w:hint="eastAsia"/>
        </w:rPr>
      </w:pPr>
      <w:r>
        <w:rPr>
          <w:rFonts w:hint="eastAsia"/>
        </w:rPr>
        <w:t>本杰明：父亲，我想请您更详细地解释为什么神必须差遣祂自己的爱子来到世上拯救罪人。</w:t>
      </w:r>
    </w:p>
    <w:p w14:paraId="138E94F8">
      <w:pPr>
        <w:pStyle w:val="3"/>
        <w:spacing w:before="278" w:line="254" w:lineRule="auto"/>
        <w:ind w:right="102"/>
        <w:rPr>
          <w:rFonts w:hint="eastAsia"/>
        </w:rPr>
      </w:pPr>
    </w:p>
    <w:p w14:paraId="2E017C69">
      <w:pPr>
        <w:pStyle w:val="3"/>
        <w:spacing w:line="254" w:lineRule="auto"/>
        <w:ind w:right="102"/>
        <w:rPr>
          <w:rFonts w:hint="eastAsia"/>
          <w:b w:val="0"/>
          <w:bCs/>
        </w:rPr>
      </w:pPr>
      <w:r>
        <w:rPr>
          <w:rFonts w:hint="eastAsia"/>
          <w:b w:val="0"/>
          <w:bCs/>
        </w:rPr>
        <w:t>F. I told you that God is so holy that he cannot suffer sin in any of his creatures to go unpunished.</w:t>
      </w:r>
    </w:p>
    <w:p w14:paraId="7F4B086F">
      <w:pPr>
        <w:pStyle w:val="3"/>
        <w:spacing w:line="254" w:lineRule="auto"/>
        <w:ind w:right="102"/>
        <w:rPr>
          <w:rFonts w:hint="eastAsia"/>
          <w:b w:val="0"/>
          <w:bCs/>
        </w:rPr>
      </w:pPr>
      <w:r>
        <w:rPr>
          <w:rFonts w:hint="eastAsia"/>
          <w:b w:val="0"/>
          <w:bCs/>
        </w:rPr>
        <w:t>父亲说："我告诉过你们，上帝是如此圣洁，以至于祂不能容忍祂所造之物的任何罪过不受惩罚。"</w:t>
      </w:r>
    </w:p>
    <w:p w14:paraId="72907BC9">
      <w:pPr>
        <w:pStyle w:val="3"/>
        <w:spacing w:line="254" w:lineRule="auto"/>
        <w:ind w:right="102"/>
        <w:rPr>
          <w:rFonts w:hint="eastAsia"/>
          <w:b w:val="0"/>
          <w:bCs/>
        </w:rPr>
      </w:pPr>
    </w:p>
    <w:p w14:paraId="0FEC7CB4">
      <w:pPr>
        <w:pStyle w:val="3"/>
        <w:spacing w:line="254" w:lineRule="auto"/>
        <w:ind w:right="102"/>
        <w:rPr>
          <w:rFonts w:hint="eastAsia"/>
          <w:b w:val="0"/>
          <w:bCs/>
        </w:rPr>
      </w:pPr>
      <w:r>
        <w:rPr>
          <w:rFonts w:hint="eastAsia"/>
          <w:b w:val="0"/>
          <w:bCs/>
        </w:rPr>
        <w:t>The sinner, therefore, must die, or some one must die in his place.</w:t>
      </w:r>
    </w:p>
    <w:p w14:paraId="0D69E521">
      <w:pPr>
        <w:pStyle w:val="3"/>
        <w:spacing w:line="254" w:lineRule="auto"/>
        <w:ind w:right="102"/>
        <w:rPr>
          <w:rFonts w:hint="eastAsia"/>
          <w:b w:val="0"/>
          <w:bCs/>
        </w:rPr>
      </w:pPr>
      <w:r>
        <w:rPr>
          <w:rFonts w:hint="eastAsia"/>
          <w:b w:val="0"/>
          <w:bCs/>
        </w:rPr>
        <w:t>因此，罪人必须死，或者必须有人代替他而死。</w:t>
      </w:r>
    </w:p>
    <w:p w14:paraId="552987CA">
      <w:pPr>
        <w:pStyle w:val="3"/>
        <w:spacing w:line="254" w:lineRule="auto"/>
        <w:ind w:right="102"/>
        <w:rPr>
          <w:rFonts w:hint="eastAsia"/>
          <w:b w:val="0"/>
          <w:bCs/>
        </w:rPr>
      </w:pPr>
    </w:p>
    <w:p w14:paraId="1C07508B">
      <w:pPr>
        <w:pStyle w:val="3"/>
        <w:spacing w:line="254" w:lineRule="auto"/>
        <w:ind w:right="102"/>
        <w:rPr>
          <w:rFonts w:hint="eastAsia"/>
          <w:b w:val="0"/>
          <w:bCs/>
        </w:rPr>
      </w:pPr>
      <w:r>
        <w:rPr>
          <w:rFonts w:hint="eastAsia"/>
          <w:b w:val="0"/>
          <w:bCs/>
        </w:rPr>
        <w:t>And the law of God is holy, just and good, and cannot be set aside.</w:t>
      </w:r>
    </w:p>
    <w:p w14:paraId="38CEBFE9">
      <w:pPr>
        <w:pStyle w:val="3"/>
        <w:spacing w:line="254" w:lineRule="auto"/>
        <w:ind w:right="102"/>
        <w:rPr>
          <w:rFonts w:hint="eastAsia"/>
          <w:b w:val="0"/>
          <w:bCs/>
        </w:rPr>
      </w:pPr>
      <w:r>
        <w:rPr>
          <w:rFonts w:hint="eastAsia"/>
          <w:b w:val="0"/>
          <w:bCs/>
        </w:rPr>
        <w:t>而上帝的律法是圣洁、公义和良善的，不能被废除。</w:t>
      </w:r>
    </w:p>
    <w:p w14:paraId="3C96E375">
      <w:pPr>
        <w:pStyle w:val="3"/>
        <w:spacing w:line="254" w:lineRule="auto"/>
        <w:ind w:right="102"/>
        <w:rPr>
          <w:rFonts w:hint="eastAsia"/>
          <w:b w:val="0"/>
          <w:bCs/>
        </w:rPr>
      </w:pPr>
    </w:p>
    <w:p w14:paraId="1E102630">
      <w:pPr>
        <w:pStyle w:val="3"/>
        <w:spacing w:line="254" w:lineRule="auto"/>
        <w:ind w:right="102"/>
        <w:rPr>
          <w:rFonts w:hint="eastAsia"/>
          <w:b w:val="0"/>
          <w:bCs/>
        </w:rPr>
      </w:pPr>
      <w:r>
        <w:rPr>
          <w:rFonts w:hint="eastAsia"/>
          <w:b w:val="0"/>
          <w:bCs/>
        </w:rPr>
        <w:t>It must be honoured and fulfilled, which could not be if sinners escaped the deserved penalty.</w:t>
      </w:r>
    </w:p>
    <w:p w14:paraId="202A7283">
      <w:pPr>
        <w:pStyle w:val="3"/>
        <w:spacing w:line="254" w:lineRule="auto"/>
        <w:ind w:right="102"/>
        <w:rPr>
          <w:rFonts w:hint="eastAsia"/>
          <w:b w:val="0"/>
          <w:bCs/>
        </w:rPr>
      </w:pPr>
      <w:r>
        <w:rPr>
          <w:rFonts w:hint="eastAsia"/>
          <w:b w:val="0"/>
          <w:bCs/>
        </w:rPr>
        <w:t>律法必须得到尊重和履行，如果罪人逃脱应得的惩罚，这就无法实现。</w:t>
      </w:r>
    </w:p>
    <w:p w14:paraId="0AC5CEA1">
      <w:pPr>
        <w:pStyle w:val="3"/>
        <w:spacing w:line="254" w:lineRule="auto"/>
        <w:ind w:right="102"/>
        <w:rPr>
          <w:rFonts w:hint="eastAsia"/>
          <w:b w:val="0"/>
          <w:bCs/>
        </w:rPr>
      </w:pPr>
    </w:p>
    <w:p w14:paraId="2482D4D9">
      <w:pPr>
        <w:pStyle w:val="3"/>
        <w:spacing w:line="254" w:lineRule="auto"/>
        <w:ind w:right="102"/>
        <w:rPr>
          <w:rFonts w:hint="eastAsia"/>
          <w:b w:val="0"/>
          <w:bCs/>
        </w:rPr>
      </w:pPr>
      <w:r>
        <w:rPr>
          <w:rFonts w:hint="eastAsia"/>
          <w:b w:val="0"/>
          <w:bCs/>
        </w:rPr>
        <w:t>God had threatened death as the punishment of every sin This awful word includes every kind and form of death, and every evil which ever shall come upon man.</w:t>
      </w:r>
    </w:p>
    <w:p w14:paraId="56E8547B">
      <w:pPr>
        <w:pStyle w:val="3"/>
        <w:spacing w:line="254" w:lineRule="auto"/>
        <w:ind w:right="102"/>
        <w:rPr>
          <w:rFonts w:hint="eastAsia"/>
          <w:b w:val="0"/>
          <w:bCs/>
        </w:rPr>
      </w:pPr>
      <w:r>
        <w:rPr>
          <w:rFonts w:hint="eastAsia"/>
          <w:b w:val="0"/>
          <w:bCs/>
        </w:rPr>
        <w:t>上帝已经警告说死亡是对每一个罪的惩罚，这个可怕的词包括各种形式的死亡，以及将要临到人身上的一切灾祸。</w:t>
      </w:r>
    </w:p>
    <w:p w14:paraId="29D88D79">
      <w:pPr>
        <w:pStyle w:val="3"/>
        <w:spacing w:line="254" w:lineRule="auto"/>
        <w:ind w:right="102"/>
        <w:rPr>
          <w:rFonts w:hint="eastAsia"/>
          <w:b w:val="0"/>
          <w:bCs/>
        </w:rPr>
      </w:pPr>
    </w:p>
    <w:p w14:paraId="69EFCBDD">
      <w:pPr>
        <w:pStyle w:val="3"/>
        <w:spacing w:line="254" w:lineRule="auto"/>
        <w:ind w:right="102"/>
        <w:rPr>
          <w:rFonts w:hint="eastAsia"/>
          <w:b w:val="0"/>
          <w:bCs/>
        </w:rPr>
      </w:pPr>
      <w:r>
        <w:rPr>
          <w:rFonts w:hint="eastAsia"/>
          <w:b w:val="0"/>
          <w:bCs/>
        </w:rPr>
        <w:t>No angel could be permitted to be a mediator between God and man, for angels are dependent creatures, and can perform no works which are not required of them by the law under which they are placed.</w:t>
      </w:r>
    </w:p>
    <w:p w14:paraId="17C2A055">
      <w:pPr>
        <w:pStyle w:val="3"/>
        <w:spacing w:line="254" w:lineRule="auto"/>
        <w:ind w:right="102"/>
        <w:rPr>
          <w:rFonts w:hint="eastAsia"/>
          <w:b w:val="0"/>
          <w:bCs/>
        </w:rPr>
      </w:pPr>
      <w:r>
        <w:rPr>
          <w:rFonts w:hint="eastAsia"/>
          <w:b w:val="0"/>
          <w:bCs/>
        </w:rPr>
        <w:t>没有天使可以被允许成为上帝和人之间的中保，因为天使是受造之物，他们不能做超出他们所处律法要求之外的事。</w:t>
      </w:r>
    </w:p>
    <w:p w14:paraId="409FD095">
      <w:pPr>
        <w:pStyle w:val="3"/>
        <w:spacing w:line="254" w:lineRule="auto"/>
        <w:ind w:right="102"/>
        <w:rPr>
          <w:rFonts w:hint="eastAsia"/>
          <w:b w:val="0"/>
          <w:bCs/>
        </w:rPr>
      </w:pPr>
    </w:p>
    <w:p w14:paraId="19816CE5">
      <w:pPr>
        <w:pStyle w:val="3"/>
        <w:spacing w:line="254" w:lineRule="auto"/>
        <w:ind w:right="102"/>
        <w:rPr>
          <w:rFonts w:hint="eastAsia"/>
          <w:b w:val="0"/>
          <w:bCs/>
        </w:rPr>
      </w:pPr>
      <w:r>
        <w:rPr>
          <w:rFonts w:hint="eastAsia"/>
          <w:b w:val="0"/>
          <w:bCs/>
        </w:rPr>
        <w:t>An angel could not endure the curse due to so great a multitude.</w:t>
      </w:r>
    </w:p>
    <w:p w14:paraId="22E404E7">
      <w:pPr>
        <w:pStyle w:val="3"/>
        <w:spacing w:line="254" w:lineRule="auto"/>
        <w:ind w:right="102"/>
        <w:rPr>
          <w:rFonts w:hint="eastAsia"/>
          <w:b w:val="0"/>
          <w:bCs/>
        </w:rPr>
      </w:pPr>
      <w:r>
        <w:rPr>
          <w:rFonts w:hint="eastAsia"/>
          <w:b w:val="0"/>
          <w:bCs/>
        </w:rPr>
        <w:t>天使无法承受如此众多人应得的咒诅。</w:t>
      </w:r>
    </w:p>
    <w:p w14:paraId="149B9B2B">
      <w:pPr>
        <w:pStyle w:val="3"/>
        <w:spacing w:line="254" w:lineRule="auto"/>
        <w:ind w:right="102"/>
        <w:rPr>
          <w:rFonts w:hint="eastAsia"/>
          <w:b w:val="0"/>
          <w:bCs/>
        </w:rPr>
      </w:pPr>
    </w:p>
    <w:p w14:paraId="378E22A0">
      <w:pPr>
        <w:pStyle w:val="3"/>
        <w:spacing w:line="254" w:lineRule="auto"/>
        <w:ind w:right="102"/>
        <w:rPr>
          <w:rFonts w:hint="eastAsia"/>
          <w:b w:val="0"/>
          <w:bCs/>
        </w:rPr>
      </w:pPr>
      <w:r>
        <w:rPr>
          <w:rFonts w:hint="eastAsia"/>
          <w:b w:val="0"/>
          <w:bCs/>
        </w:rPr>
        <w:t>A person of infinite power and dignity was requisite; and where could such a one be found but in the Godhead?</w:t>
      </w:r>
    </w:p>
    <w:p w14:paraId="76175C61">
      <w:pPr>
        <w:pStyle w:val="3"/>
        <w:spacing w:line="254" w:lineRule="auto"/>
        <w:ind w:right="102"/>
        <w:rPr>
          <w:rFonts w:hint="eastAsia"/>
          <w:b w:val="0"/>
          <w:bCs/>
        </w:rPr>
      </w:pPr>
      <w:r>
        <w:rPr>
          <w:rFonts w:hint="eastAsia"/>
          <w:b w:val="0"/>
          <w:bCs/>
        </w:rPr>
        <w:t>需要一位具有无限能力和尊严的位格；这样的一位除了在神性中，还能在哪里找到呢？</w:t>
      </w:r>
    </w:p>
    <w:p w14:paraId="7BFD42EB">
      <w:pPr>
        <w:pStyle w:val="3"/>
        <w:spacing w:line="254" w:lineRule="auto"/>
        <w:ind w:right="102"/>
        <w:rPr>
          <w:rFonts w:hint="eastAsia"/>
          <w:b w:val="0"/>
          <w:bCs/>
        </w:rPr>
      </w:pPr>
    </w:p>
    <w:p w14:paraId="6D59AD8A">
      <w:pPr>
        <w:pStyle w:val="3"/>
        <w:spacing w:line="254" w:lineRule="auto"/>
        <w:ind w:right="102"/>
        <w:rPr>
          <w:rFonts w:hint="eastAsia"/>
          <w:b w:val="0"/>
          <w:bCs/>
        </w:rPr>
      </w:pPr>
      <w:r>
        <w:rPr>
          <w:rFonts w:hint="eastAsia"/>
          <w:b w:val="0"/>
          <w:bCs/>
        </w:rPr>
        <w:t>For though God is one in essence, yet he exists in three persons, united and distinguished in a manner which can neither be expressed nor understood.</w:t>
      </w:r>
    </w:p>
    <w:p w14:paraId="13F1F4FA">
      <w:pPr>
        <w:pStyle w:val="3"/>
        <w:spacing w:line="254" w:lineRule="auto"/>
        <w:ind w:right="102"/>
        <w:rPr>
          <w:rFonts w:hint="eastAsia"/>
          <w:b w:val="0"/>
          <w:bCs/>
        </w:rPr>
      </w:pPr>
      <w:r>
        <w:rPr>
          <w:rFonts w:hint="eastAsia"/>
          <w:b w:val="0"/>
          <w:bCs/>
        </w:rPr>
        <w:t>因为虽然上帝本质上是一位，但祂以三个位格存在，以一种无法用言语表达也无法理解的方式既合一又有区别。</w:t>
      </w:r>
    </w:p>
    <w:p w14:paraId="08E3846B">
      <w:pPr>
        <w:pStyle w:val="3"/>
        <w:spacing w:line="254" w:lineRule="auto"/>
        <w:ind w:right="102"/>
        <w:rPr>
          <w:rFonts w:hint="eastAsia"/>
          <w:b w:val="0"/>
          <w:bCs/>
        </w:rPr>
      </w:pPr>
    </w:p>
    <w:p w14:paraId="10AA8DA5">
      <w:pPr>
        <w:pStyle w:val="3"/>
        <w:spacing w:line="254" w:lineRule="auto"/>
        <w:ind w:right="102"/>
        <w:rPr>
          <w:rFonts w:hint="eastAsia"/>
          <w:b w:val="0"/>
          <w:bCs/>
        </w:rPr>
      </w:pPr>
      <w:r>
        <w:rPr>
          <w:rFonts w:hint="eastAsia"/>
          <w:b w:val="0"/>
          <w:bCs/>
        </w:rPr>
        <w:t>This glorious mystery is made known in connexion with the plan of redemption.</w:t>
      </w:r>
    </w:p>
    <w:p w14:paraId="6BC8EA4F">
      <w:pPr>
        <w:pStyle w:val="3"/>
        <w:spacing w:line="254" w:lineRule="auto"/>
        <w:ind w:right="102"/>
        <w:rPr>
          <w:rFonts w:hint="eastAsia"/>
          <w:b w:val="0"/>
          <w:bCs/>
        </w:rPr>
      </w:pPr>
      <w:r>
        <w:rPr>
          <w:rFonts w:hint="eastAsia"/>
          <w:b w:val="0"/>
          <w:bCs/>
        </w:rPr>
        <w:t>这个荣耀的奥秘是与救赎计划相联系而显明的。</w:t>
      </w:r>
    </w:p>
    <w:p w14:paraId="600714DE">
      <w:pPr>
        <w:pStyle w:val="3"/>
        <w:spacing w:line="254" w:lineRule="auto"/>
        <w:ind w:right="102"/>
        <w:rPr>
          <w:rFonts w:hint="eastAsia"/>
          <w:b w:val="0"/>
          <w:bCs/>
        </w:rPr>
      </w:pPr>
    </w:p>
    <w:p w14:paraId="6D70D5FA">
      <w:pPr>
        <w:pStyle w:val="3"/>
        <w:spacing w:line="254" w:lineRule="auto"/>
        <w:ind w:right="102"/>
        <w:rPr>
          <w:rFonts w:hint="eastAsia"/>
          <w:b w:val="0"/>
          <w:bCs/>
        </w:rPr>
      </w:pPr>
      <w:r>
        <w:rPr>
          <w:rFonts w:hint="eastAsia"/>
          <w:b w:val="0"/>
          <w:bCs/>
        </w:rPr>
        <w:t>The eternal Father agreed to give his only begotten Son to become man and to die for sinners.</w:t>
      </w:r>
    </w:p>
    <w:p w14:paraId="1A03AFF7">
      <w:pPr>
        <w:pStyle w:val="3"/>
        <w:spacing w:line="254" w:lineRule="auto"/>
        <w:ind w:right="102"/>
        <w:rPr>
          <w:rFonts w:hint="eastAsia"/>
          <w:b w:val="0"/>
          <w:bCs/>
        </w:rPr>
      </w:pPr>
      <w:r>
        <w:rPr>
          <w:rFonts w:hint="eastAsia"/>
          <w:b w:val="0"/>
          <w:bCs/>
        </w:rPr>
        <w:t>永恒的父愿意将祂的独生子赐下，成为人并为罪人而死。</w:t>
      </w:r>
    </w:p>
    <w:p w14:paraId="6D703B4B">
      <w:pPr>
        <w:pStyle w:val="3"/>
        <w:spacing w:line="254" w:lineRule="auto"/>
        <w:ind w:right="102"/>
        <w:rPr>
          <w:rFonts w:hint="eastAsia"/>
          <w:b w:val="0"/>
          <w:bCs/>
        </w:rPr>
      </w:pPr>
    </w:p>
    <w:p w14:paraId="3852CAEC">
      <w:pPr>
        <w:pStyle w:val="3"/>
        <w:spacing w:line="254" w:lineRule="auto"/>
        <w:ind w:right="102"/>
        <w:rPr>
          <w:rFonts w:hint="eastAsia"/>
          <w:b w:val="0"/>
          <w:bCs/>
        </w:rPr>
      </w:pPr>
      <w:r>
        <w:rPr>
          <w:rFonts w:hint="eastAsia"/>
          <w:b w:val="0"/>
          <w:bCs/>
        </w:rPr>
        <w:t>The coequal Son consented to be made flesh and to dwell among us, and bear our sins in his own body on the cross.</w:t>
      </w:r>
    </w:p>
    <w:p w14:paraId="5070C33A">
      <w:pPr>
        <w:pStyle w:val="3"/>
        <w:spacing w:line="254" w:lineRule="auto"/>
        <w:ind w:right="102"/>
        <w:rPr>
          <w:rFonts w:hint="eastAsia"/>
          <w:b w:val="0"/>
          <w:bCs/>
        </w:rPr>
      </w:pPr>
      <w:r>
        <w:rPr>
          <w:rFonts w:hint="eastAsia"/>
          <w:b w:val="0"/>
          <w:bCs/>
        </w:rPr>
        <w:t>同等的子同意道成肉身，住在我们中间，并在十字架上用祂的身体担当我们的罪。</w:t>
      </w:r>
    </w:p>
    <w:p w14:paraId="55169840">
      <w:pPr>
        <w:pStyle w:val="3"/>
        <w:spacing w:line="254" w:lineRule="auto"/>
        <w:ind w:right="102"/>
        <w:rPr>
          <w:rFonts w:hint="eastAsia"/>
          <w:b w:val="0"/>
          <w:bCs/>
        </w:rPr>
      </w:pPr>
    </w:p>
    <w:p w14:paraId="5AE1B86E">
      <w:pPr>
        <w:pStyle w:val="3"/>
        <w:spacing w:line="254" w:lineRule="auto"/>
        <w:ind w:right="102"/>
        <w:rPr>
          <w:rFonts w:hint="eastAsia"/>
          <w:b w:val="0"/>
          <w:bCs/>
        </w:rPr>
      </w:pPr>
      <w:r>
        <w:rPr>
          <w:rFonts w:hint="eastAsia"/>
          <w:b w:val="0"/>
          <w:bCs/>
        </w:rPr>
        <w:t>The Holy Spirit entered into the counsel of peace, and undertook to prepare the human nature of the Mediator pure and spotless, by a miraculous birth, and to fill and consecrate this sacred but peculiar nature, with the immeasurable fullness of his grace; and also to apply the redemption purchased to all the chosen sons of God, and to prepare them and preserve them for the heavenly inheritance.</w:t>
      </w:r>
    </w:p>
    <w:p w14:paraId="2D49AD84">
      <w:pPr>
        <w:pStyle w:val="3"/>
        <w:spacing w:line="254" w:lineRule="auto"/>
        <w:ind w:right="102"/>
        <w:rPr>
          <w:rFonts w:hint="eastAsia"/>
          <w:b w:val="0"/>
          <w:bCs/>
        </w:rPr>
      </w:pPr>
      <w:r>
        <w:rPr>
          <w:rFonts w:hint="eastAsia"/>
          <w:b w:val="0"/>
          <w:bCs/>
        </w:rPr>
        <w:t>圣灵参与了和平的计划，并承担了通过神迹般的诞生来预备中保纯洁无瑕的人性，用祂无限丰盛的恩典充满并使这神圣而特殊的本性成圣；并且将所买来的救赎应用在上帝所拣选的众子身上，预备他们并保守他们承受天上的基业。</w:t>
      </w:r>
    </w:p>
    <w:p w14:paraId="5BA139C1">
      <w:pPr>
        <w:pStyle w:val="3"/>
        <w:spacing w:line="254" w:lineRule="auto"/>
        <w:ind w:right="102"/>
        <w:rPr>
          <w:rFonts w:hint="eastAsia"/>
          <w:b w:val="0"/>
          <w:bCs/>
        </w:rPr>
      </w:pPr>
    </w:p>
    <w:p w14:paraId="3637EF6C">
      <w:pPr>
        <w:pStyle w:val="3"/>
        <w:spacing w:line="254" w:lineRule="auto"/>
        <w:ind w:right="102"/>
        <w:rPr>
          <w:rFonts w:hint="eastAsia"/>
          <w:b w:val="0"/>
          <w:bCs/>
        </w:rPr>
      </w:pPr>
      <w:r>
        <w:rPr>
          <w:rFonts w:hint="eastAsia"/>
          <w:b w:val="0"/>
          <w:bCs/>
        </w:rPr>
        <w:t>In the fullness of time, the Son of God was manifested in the flesh, and having brought in an everlasting righteousness by his obedience and death, he returned to heaven, where he is now enthroned in glory.</w:t>
      </w:r>
    </w:p>
    <w:p w14:paraId="2663097F">
      <w:pPr>
        <w:pStyle w:val="3"/>
        <w:spacing w:line="254" w:lineRule="auto"/>
        <w:ind w:right="102"/>
        <w:rPr>
          <w:rFonts w:hint="eastAsia"/>
          <w:b w:val="0"/>
          <w:bCs/>
        </w:rPr>
      </w:pPr>
      <w:r>
        <w:rPr>
          <w:rFonts w:hint="eastAsia"/>
          <w:b w:val="0"/>
          <w:bCs/>
        </w:rPr>
        <w:t>在日期满足的时候，上帝的儿子在肉身显现，藉着祂的顺服和受死成就了永远的义，祂回到天上，如今在荣耀中坐在宝座上。</w:t>
      </w:r>
    </w:p>
    <w:p w14:paraId="77DE5E20">
      <w:pPr>
        <w:pStyle w:val="3"/>
        <w:spacing w:line="254" w:lineRule="auto"/>
        <w:ind w:right="102"/>
        <w:rPr>
          <w:rFonts w:hint="eastAsia"/>
          <w:b w:val="0"/>
          <w:bCs/>
        </w:rPr>
      </w:pPr>
    </w:p>
    <w:p w14:paraId="03C467C3">
      <w:pPr>
        <w:pStyle w:val="3"/>
        <w:spacing w:line="254" w:lineRule="auto"/>
        <w:ind w:right="102"/>
        <w:rPr>
          <w:rFonts w:hint="eastAsia"/>
          <w:b w:val="0"/>
          <w:bCs/>
        </w:rPr>
      </w:pPr>
      <w:r>
        <w:rPr>
          <w:rFonts w:hint="eastAsia"/>
          <w:b w:val="0"/>
          <w:bCs/>
        </w:rPr>
        <w:t>R. Father, most of what you have said is in the Catechism. I have been reviewing my questions almost the whole day.</w:t>
      </w:r>
    </w:p>
    <w:p w14:paraId="25E022BF">
      <w:pPr>
        <w:pStyle w:val="3"/>
        <w:spacing w:line="254" w:lineRule="auto"/>
        <w:ind w:right="102"/>
        <w:rPr>
          <w:rFonts w:hint="eastAsia"/>
          <w:b w:val="0"/>
          <w:bCs/>
        </w:rPr>
      </w:pPr>
      <w:r>
        <w:rPr>
          <w:rFonts w:hint="eastAsia"/>
          <w:b w:val="0"/>
          <w:bCs/>
        </w:rPr>
        <w:t>鲁弗斯说："父亲，你所说的大部分内容都在要理问答中。我几乎整天都在复习这些问题。"</w:t>
      </w:r>
    </w:p>
    <w:p w14:paraId="21B73FF7">
      <w:pPr>
        <w:pStyle w:val="3"/>
        <w:spacing w:line="254" w:lineRule="auto"/>
        <w:ind w:right="102"/>
        <w:rPr>
          <w:rFonts w:hint="eastAsia"/>
          <w:b w:val="0"/>
          <w:bCs/>
        </w:rPr>
      </w:pPr>
    </w:p>
    <w:p w14:paraId="485FD33D">
      <w:pPr>
        <w:pStyle w:val="3"/>
        <w:spacing w:line="254" w:lineRule="auto"/>
        <w:ind w:right="102"/>
        <w:rPr>
          <w:rFonts w:hint="eastAsia"/>
          <w:b w:val="0"/>
          <w:bCs/>
        </w:rPr>
      </w:pPr>
      <w:r>
        <w:rPr>
          <w:rFonts w:hint="eastAsia"/>
          <w:b w:val="0"/>
          <w:bCs/>
        </w:rPr>
        <w:t>F. Well, Rufus, let us hear what you can remember on this subject.</w:t>
      </w:r>
    </w:p>
    <w:p w14:paraId="6F2D3848">
      <w:pPr>
        <w:pStyle w:val="3"/>
        <w:spacing w:line="254" w:lineRule="auto"/>
        <w:ind w:right="102"/>
        <w:rPr>
          <w:rFonts w:hint="eastAsia"/>
          <w:b w:val="0"/>
          <w:bCs/>
        </w:rPr>
      </w:pPr>
      <w:r>
        <w:rPr>
          <w:rFonts w:hint="eastAsia"/>
          <w:b w:val="0"/>
          <w:bCs/>
        </w:rPr>
        <w:t>父亲说："好的，鲁弗斯，让我们听听你能记住什么。"</w:t>
      </w:r>
    </w:p>
    <w:p w14:paraId="079F1C32">
      <w:pPr>
        <w:pStyle w:val="3"/>
        <w:spacing w:line="254" w:lineRule="auto"/>
        <w:ind w:right="102"/>
        <w:rPr>
          <w:rFonts w:hint="eastAsia"/>
          <w:b w:val="0"/>
          <w:bCs/>
        </w:rPr>
      </w:pPr>
    </w:p>
    <w:p w14:paraId="1AF3729F">
      <w:pPr>
        <w:pStyle w:val="3"/>
        <w:spacing w:line="254" w:lineRule="auto"/>
        <w:ind w:right="102"/>
        <w:rPr>
          <w:rFonts w:hint="eastAsia"/>
          <w:b w:val="0"/>
          <w:bCs/>
        </w:rPr>
      </w:pPr>
      <w:r>
        <w:rPr>
          <w:rFonts w:hint="eastAsia"/>
          <w:b w:val="0"/>
          <w:bCs/>
        </w:rPr>
        <w:t>R. "Christ's humiliation consisted in his being born, and that in a low condition; made under the law, undergoing the miseries of this life, the wrath of God, and the cursed death of the cross; in being buried and continuing under the power of death for a time."</w:t>
      </w:r>
    </w:p>
    <w:p w14:paraId="3D8A4BCA">
      <w:pPr>
        <w:pStyle w:val="3"/>
        <w:spacing w:line="254" w:lineRule="auto"/>
        <w:ind w:right="102"/>
        <w:rPr>
          <w:rFonts w:hint="eastAsia"/>
          <w:b w:val="0"/>
          <w:bCs/>
        </w:rPr>
      </w:pPr>
      <w:r>
        <w:rPr>
          <w:rFonts w:hint="eastAsia"/>
          <w:b w:val="0"/>
          <w:bCs/>
        </w:rPr>
        <w:t>鲁弗斯说："基督的降卑在于祂降生，而且处于卑微的境况；生在律法之下，经历今生的苦难，承受上帝的震怒，和十字架被咒诅的死；被埋葬，并暂时伏在死权之下。"</w:t>
      </w:r>
    </w:p>
    <w:p w14:paraId="5A80F307">
      <w:pPr>
        <w:pStyle w:val="3"/>
        <w:spacing w:line="254" w:lineRule="auto"/>
        <w:ind w:right="102"/>
        <w:rPr>
          <w:rFonts w:hint="eastAsia"/>
          <w:b w:val="0"/>
          <w:bCs/>
        </w:rPr>
      </w:pPr>
    </w:p>
    <w:p w14:paraId="01FA8628">
      <w:pPr>
        <w:pStyle w:val="3"/>
        <w:spacing w:line="254" w:lineRule="auto"/>
        <w:ind w:right="102"/>
        <w:rPr>
          <w:rFonts w:hint="eastAsia"/>
          <w:b w:val="0"/>
          <w:bCs/>
        </w:rPr>
      </w:pPr>
      <w:r>
        <w:rPr>
          <w:rFonts w:hint="eastAsia"/>
          <w:b w:val="0"/>
          <w:bCs/>
        </w:rPr>
        <w:t>F. Very good. Let us hear now whether Mary can tell us wherein Christ's exaltation consists.</w:t>
      </w:r>
    </w:p>
    <w:p w14:paraId="7ED8206C">
      <w:pPr>
        <w:pStyle w:val="3"/>
        <w:spacing w:line="254" w:lineRule="auto"/>
        <w:ind w:right="102"/>
        <w:rPr>
          <w:rFonts w:hint="eastAsia"/>
          <w:b w:val="0"/>
          <w:bCs/>
        </w:rPr>
      </w:pPr>
      <w:r>
        <w:rPr>
          <w:rFonts w:hint="eastAsia"/>
          <w:b w:val="0"/>
          <w:bCs/>
        </w:rPr>
        <w:t>父亲说："很好。现在让我们听听玛丽能否告诉我们基督的升高包含什么。"</w:t>
      </w:r>
    </w:p>
    <w:p w14:paraId="6A4FBDB7">
      <w:pPr>
        <w:pStyle w:val="3"/>
        <w:spacing w:line="254" w:lineRule="auto"/>
        <w:ind w:right="102"/>
        <w:rPr>
          <w:rFonts w:hint="eastAsia"/>
          <w:b w:val="0"/>
          <w:bCs/>
        </w:rPr>
      </w:pPr>
    </w:p>
    <w:p w14:paraId="1905B938">
      <w:pPr>
        <w:pStyle w:val="3"/>
        <w:spacing w:line="254" w:lineRule="auto"/>
        <w:ind w:right="102"/>
        <w:rPr>
          <w:rFonts w:hint="eastAsia"/>
          <w:b w:val="0"/>
          <w:bCs/>
        </w:rPr>
      </w:pPr>
      <w:r>
        <w:rPr>
          <w:rFonts w:hint="eastAsia"/>
          <w:b w:val="0"/>
          <w:bCs/>
        </w:rPr>
        <w:t>M. No, father, I can't remember it unless you ask me from the beginning.</w:t>
      </w:r>
    </w:p>
    <w:p w14:paraId="3890FE8D">
      <w:pPr>
        <w:pStyle w:val="3"/>
        <w:spacing w:line="254" w:lineRule="auto"/>
        <w:ind w:right="102"/>
        <w:rPr>
          <w:rFonts w:hint="eastAsia"/>
          <w:b/>
        </w:rPr>
      </w:pPr>
      <w:r>
        <w:rPr>
          <w:rFonts w:hint="eastAsia"/>
          <w:b w:val="0"/>
          <w:bCs/>
        </w:rPr>
        <w:t>玛丽说："不，父亲，除非你从头开始问我，否则我记不起来。"</w:t>
      </w:r>
    </w:p>
    <w:p w14:paraId="7E903D32">
      <w:pPr>
        <w:pStyle w:val="3"/>
        <w:spacing w:line="254" w:lineRule="auto"/>
        <w:ind w:right="102"/>
        <w:rPr>
          <w:rFonts w:hint="eastAsia"/>
          <w:b/>
        </w:rPr>
      </w:pPr>
    </w:p>
    <w:p w14:paraId="71D68224">
      <w:pPr>
        <w:pStyle w:val="3"/>
        <w:spacing w:before="292" w:line="254" w:lineRule="auto"/>
        <w:ind w:right="97"/>
        <w:rPr>
          <w:rFonts w:hint="eastAsia"/>
          <w:b w:val="0"/>
          <w:bCs/>
        </w:rPr>
      </w:pPr>
      <w:r>
        <w:rPr>
          <w:rFonts w:hint="eastAsia"/>
          <w:b w:val="0"/>
          <w:bCs/>
        </w:rPr>
        <w:t>F. Rufus, you can give it to us, as you have just been over it.</w:t>
      </w:r>
    </w:p>
    <w:p w14:paraId="6DDA90D8">
      <w:pPr>
        <w:pStyle w:val="3"/>
        <w:spacing w:before="292" w:line="254" w:lineRule="auto"/>
        <w:ind w:right="97"/>
        <w:rPr>
          <w:rFonts w:hint="eastAsia"/>
          <w:b w:val="0"/>
          <w:bCs/>
        </w:rPr>
      </w:pPr>
      <w:r>
        <w:rPr>
          <w:rFonts w:hint="eastAsia"/>
          <w:b w:val="0"/>
          <w:bCs/>
        </w:rPr>
        <w:t>F. 鲁弗斯，你可以告诉我们，因为你刚刚已经复习过了。</w:t>
      </w:r>
    </w:p>
    <w:p w14:paraId="09E11782">
      <w:pPr>
        <w:pStyle w:val="3"/>
        <w:spacing w:before="292" w:line="254" w:lineRule="auto"/>
        <w:ind w:right="97"/>
        <w:rPr>
          <w:rFonts w:hint="eastAsia"/>
          <w:b w:val="0"/>
          <w:bCs/>
        </w:rPr>
      </w:pPr>
    </w:p>
    <w:p w14:paraId="6F374FF3">
      <w:pPr>
        <w:pStyle w:val="3"/>
        <w:spacing w:before="292" w:line="254" w:lineRule="auto"/>
        <w:ind w:right="97"/>
        <w:rPr>
          <w:rFonts w:hint="eastAsia"/>
          <w:b w:val="0"/>
          <w:bCs/>
        </w:rPr>
      </w:pPr>
      <w:r>
        <w:rPr>
          <w:rFonts w:hint="eastAsia"/>
          <w:b w:val="0"/>
          <w:bCs/>
        </w:rPr>
        <w:t>R. "Christ's exaltation consisteth in his rising again from the dead on the third day; in ascending up into Heaven; in sitting at the right hand of God the Father; and in coming to judge the world at the last day."</w:t>
      </w:r>
    </w:p>
    <w:p w14:paraId="0CE83701">
      <w:pPr>
        <w:pStyle w:val="3"/>
        <w:spacing w:before="292" w:line="254" w:lineRule="auto"/>
        <w:ind w:right="97"/>
        <w:rPr>
          <w:rFonts w:hint="eastAsia"/>
          <w:b w:val="0"/>
          <w:bCs/>
        </w:rPr>
      </w:pPr>
      <w:r>
        <w:rPr>
          <w:rFonts w:hint="eastAsia"/>
          <w:b w:val="0"/>
          <w:bCs/>
        </w:rPr>
        <w:t>R. "基督的升高包括：第三天从死里复活；升上天堂；坐在父神的右边；并在末日来审判世界。"</w:t>
      </w:r>
    </w:p>
    <w:p w14:paraId="2CEB098B">
      <w:pPr>
        <w:pStyle w:val="3"/>
        <w:spacing w:before="292" w:line="254" w:lineRule="auto"/>
        <w:ind w:right="97"/>
        <w:rPr>
          <w:rFonts w:hint="eastAsia"/>
          <w:b w:val="0"/>
          <w:bCs/>
        </w:rPr>
      </w:pPr>
    </w:p>
    <w:p w14:paraId="18A94B98">
      <w:pPr>
        <w:pStyle w:val="3"/>
        <w:spacing w:before="292" w:line="254" w:lineRule="auto"/>
        <w:ind w:right="97"/>
        <w:rPr>
          <w:rFonts w:hint="eastAsia"/>
          <w:b w:val="0"/>
          <w:bCs/>
        </w:rPr>
      </w:pPr>
      <w:r>
        <w:rPr>
          <w:rFonts w:hint="eastAsia"/>
          <w:b w:val="0"/>
          <w:bCs/>
        </w:rPr>
        <w:t>B. You did not finish telling us why God could not forgive our sins without an atonement.</w:t>
      </w:r>
    </w:p>
    <w:p w14:paraId="7CF87F13">
      <w:pPr>
        <w:pStyle w:val="3"/>
        <w:spacing w:before="292" w:line="254" w:lineRule="auto"/>
        <w:ind w:right="97"/>
        <w:rPr>
          <w:rFonts w:hint="eastAsia"/>
          <w:b w:val="0"/>
          <w:bCs/>
        </w:rPr>
      </w:pPr>
      <w:r>
        <w:rPr>
          <w:rFonts w:hint="eastAsia"/>
          <w:b w:val="0"/>
          <w:bCs/>
        </w:rPr>
        <w:t>B. 你还没有说完为什么神不能不通过赎罪就赦免我们的罪。</w:t>
      </w:r>
    </w:p>
    <w:p w14:paraId="2DA2866F">
      <w:pPr>
        <w:pStyle w:val="3"/>
        <w:spacing w:before="292" w:line="254" w:lineRule="auto"/>
        <w:ind w:right="97"/>
        <w:rPr>
          <w:rFonts w:hint="eastAsia"/>
          <w:b w:val="0"/>
          <w:bCs/>
        </w:rPr>
      </w:pPr>
    </w:p>
    <w:p w14:paraId="2D276536">
      <w:pPr>
        <w:pStyle w:val="3"/>
        <w:spacing w:before="292" w:line="254" w:lineRule="auto"/>
        <w:ind w:right="97"/>
        <w:rPr>
          <w:rFonts w:hint="eastAsia"/>
          <w:b w:val="0"/>
          <w:bCs/>
        </w:rPr>
      </w:pPr>
      <w:r>
        <w:rPr>
          <w:rFonts w:hint="eastAsia"/>
          <w:b w:val="0"/>
          <w:bCs/>
        </w:rPr>
        <w:t>F. True, my son, I was led away from the subject by the interesting inquiries of your brother John; but I think from what has been said, it must be evident to every impartial mind that the holiness and justice of God can never suffer sin to be pardoned, except on account of a full satisfaction.</w:t>
      </w:r>
    </w:p>
    <w:p w14:paraId="2ECD4842">
      <w:pPr>
        <w:pStyle w:val="3"/>
        <w:spacing w:before="292" w:line="254" w:lineRule="auto"/>
        <w:ind w:right="97"/>
        <w:rPr>
          <w:rFonts w:hint="eastAsia"/>
          <w:b w:val="0"/>
          <w:bCs/>
        </w:rPr>
      </w:pPr>
      <w:r>
        <w:rPr>
          <w:rFonts w:hint="eastAsia"/>
          <w:b w:val="0"/>
          <w:bCs/>
        </w:rPr>
        <w:t>F. 确实，我的孩子，我被你哥哥约翰的有趣问题带偏了话题；但我认为从我们所讨论的内容来看，对每个公正的头脑而言都很明显，神的圣洁和公义绝不允许罪得赦免，除非有完全的补偿。</w:t>
      </w:r>
    </w:p>
    <w:p w14:paraId="42ECB536">
      <w:pPr>
        <w:pStyle w:val="3"/>
        <w:spacing w:before="292" w:line="254" w:lineRule="auto"/>
        <w:ind w:right="97"/>
        <w:rPr>
          <w:rFonts w:hint="eastAsia"/>
          <w:b w:val="0"/>
          <w:bCs/>
        </w:rPr>
      </w:pPr>
    </w:p>
    <w:p w14:paraId="48461FCC">
      <w:pPr>
        <w:pStyle w:val="3"/>
        <w:spacing w:before="292" w:line="254" w:lineRule="auto"/>
        <w:ind w:right="97"/>
        <w:rPr>
          <w:rFonts w:hint="eastAsia"/>
          <w:b w:val="0"/>
          <w:bCs/>
        </w:rPr>
      </w:pPr>
      <w:r>
        <w:rPr>
          <w:rFonts w:hint="eastAsia"/>
          <w:b w:val="0"/>
          <w:bCs/>
        </w:rPr>
        <w:t>No other person was qualified to render such a satisfaction but the Son of God; his atonement therefore is the only ground on which a sinner can rationally or scripturally hope for the forgiveness of his sins.</w:t>
      </w:r>
    </w:p>
    <w:p w14:paraId="6D828213">
      <w:pPr>
        <w:pStyle w:val="3"/>
        <w:spacing w:before="292" w:line="254" w:lineRule="auto"/>
        <w:ind w:right="97"/>
        <w:rPr>
          <w:rFonts w:hint="eastAsia"/>
          <w:b w:val="0"/>
          <w:bCs/>
        </w:rPr>
      </w:pPr>
      <w:r>
        <w:rPr>
          <w:rFonts w:hint="eastAsia"/>
          <w:b w:val="0"/>
          <w:bCs/>
        </w:rPr>
        <w:t>除了神的儿子，没有其他人有资格提供这样的补偿；因此，祂的赎罪是罪人能够合理地或按圣经盼望罪得赦免的唯一根基。</w:t>
      </w:r>
    </w:p>
    <w:p w14:paraId="764FCF26">
      <w:pPr>
        <w:pStyle w:val="3"/>
        <w:spacing w:before="292" w:line="254" w:lineRule="auto"/>
        <w:ind w:right="97"/>
        <w:rPr>
          <w:rFonts w:hint="eastAsia"/>
          <w:b w:val="0"/>
          <w:bCs/>
        </w:rPr>
      </w:pPr>
    </w:p>
    <w:p w14:paraId="65EC6141">
      <w:pPr>
        <w:pStyle w:val="3"/>
        <w:spacing w:before="292" w:line="254" w:lineRule="auto"/>
        <w:ind w:right="97"/>
        <w:rPr>
          <w:rFonts w:hint="eastAsia"/>
          <w:b w:val="0"/>
          <w:bCs/>
        </w:rPr>
      </w:pPr>
      <w:r>
        <w:rPr>
          <w:rFonts w:hint="eastAsia"/>
          <w:b w:val="0"/>
          <w:bCs/>
        </w:rPr>
        <w:t>But not only the holiness and justice of God, but his truth and faithfulness are pledged to punish sin; and there is no way by which the veracity of God can be vindicated and honoured if the sinner escape the punishment of his sins, unless some one step into his place and die for him.</w:t>
      </w:r>
    </w:p>
    <w:p w14:paraId="4B212799">
      <w:pPr>
        <w:pStyle w:val="3"/>
        <w:spacing w:before="292" w:line="254" w:lineRule="auto"/>
        <w:ind w:right="97"/>
        <w:rPr>
          <w:rFonts w:hint="eastAsia"/>
          <w:b w:val="0"/>
          <w:bCs/>
        </w:rPr>
      </w:pPr>
      <w:r>
        <w:rPr>
          <w:rFonts w:hint="eastAsia"/>
          <w:b w:val="0"/>
          <w:bCs/>
        </w:rPr>
        <w:t>不仅是神的圣洁和公义，祂的真理和信实也承诺要惩罚罪；如果罪人逃脱了对其罪的惩罚，除非有人代替他的位置为他死，否则没有任何方式可以维护和尊崇神的诚信。</w:t>
      </w:r>
    </w:p>
    <w:p w14:paraId="38659449">
      <w:pPr>
        <w:pStyle w:val="3"/>
        <w:spacing w:before="292" w:line="254" w:lineRule="auto"/>
        <w:ind w:right="97"/>
        <w:rPr>
          <w:rFonts w:hint="eastAsia"/>
          <w:b w:val="0"/>
          <w:bCs/>
        </w:rPr>
      </w:pPr>
    </w:p>
    <w:p w14:paraId="164F611B">
      <w:pPr>
        <w:pStyle w:val="3"/>
        <w:spacing w:before="292" w:line="254" w:lineRule="auto"/>
        <w:ind w:right="97"/>
        <w:rPr>
          <w:rFonts w:hint="eastAsia"/>
          <w:b w:val="0"/>
          <w:bCs/>
        </w:rPr>
      </w:pPr>
      <w:r>
        <w:rPr>
          <w:rFonts w:hint="eastAsia"/>
          <w:b w:val="0"/>
          <w:bCs/>
        </w:rPr>
        <w:t>The curse of the law must be endured, either by the transgressor, or by his surety.</w:t>
      </w:r>
    </w:p>
    <w:p w14:paraId="72FC4F52">
      <w:pPr>
        <w:pStyle w:val="3"/>
        <w:spacing w:before="292" w:line="254" w:lineRule="auto"/>
        <w:ind w:right="97"/>
        <w:rPr>
          <w:rFonts w:hint="eastAsia"/>
          <w:b w:val="0"/>
          <w:bCs/>
        </w:rPr>
      </w:pPr>
      <w:r>
        <w:rPr>
          <w:rFonts w:hint="eastAsia"/>
          <w:b w:val="0"/>
          <w:bCs/>
        </w:rPr>
        <w:t>律法的咒诅必须由违法者或他的担保人承受。</w:t>
      </w:r>
    </w:p>
    <w:p w14:paraId="67AD112A">
      <w:pPr>
        <w:pStyle w:val="3"/>
        <w:spacing w:before="292" w:line="254" w:lineRule="auto"/>
        <w:ind w:right="97"/>
        <w:rPr>
          <w:rFonts w:hint="eastAsia"/>
          <w:b w:val="0"/>
          <w:bCs/>
        </w:rPr>
      </w:pPr>
    </w:p>
    <w:p w14:paraId="2C6F81D4">
      <w:pPr>
        <w:pStyle w:val="3"/>
        <w:spacing w:before="292" w:line="254" w:lineRule="auto"/>
        <w:ind w:right="97"/>
        <w:rPr>
          <w:rFonts w:hint="eastAsia"/>
          <w:b w:val="0"/>
          <w:bCs/>
        </w:rPr>
      </w:pPr>
      <w:r>
        <w:rPr>
          <w:rFonts w:hint="eastAsia"/>
          <w:b w:val="0"/>
          <w:bCs/>
        </w:rPr>
        <w:t>"Cursed is every one that continueth not in all things which are written in the book of the law to do them."</w:t>
      </w:r>
    </w:p>
    <w:p w14:paraId="087EF2B0">
      <w:pPr>
        <w:pStyle w:val="3"/>
        <w:spacing w:before="292" w:line="254" w:lineRule="auto"/>
        <w:ind w:right="97"/>
        <w:rPr>
          <w:rFonts w:hint="eastAsia"/>
          <w:b w:val="0"/>
          <w:bCs/>
        </w:rPr>
      </w:pPr>
      <w:r>
        <w:rPr>
          <w:rFonts w:hint="eastAsia"/>
          <w:b w:val="0"/>
          <w:bCs/>
        </w:rPr>
        <w:t>"凡不持续遵行律法书上所记一切之人，都是被咒诅的。"</w:t>
      </w:r>
    </w:p>
    <w:p w14:paraId="4E59653B">
      <w:pPr>
        <w:pStyle w:val="3"/>
        <w:spacing w:before="292" w:line="254" w:lineRule="auto"/>
        <w:ind w:right="97"/>
        <w:rPr>
          <w:rFonts w:hint="eastAsia"/>
          <w:b w:val="0"/>
          <w:bCs/>
        </w:rPr>
      </w:pPr>
    </w:p>
    <w:p w14:paraId="2EBE6ECD">
      <w:pPr>
        <w:pStyle w:val="3"/>
        <w:spacing w:before="292" w:line="254" w:lineRule="auto"/>
        <w:ind w:right="97"/>
        <w:rPr>
          <w:rFonts w:hint="eastAsia"/>
          <w:b w:val="0"/>
          <w:bCs/>
        </w:rPr>
      </w:pPr>
      <w:r>
        <w:rPr>
          <w:rFonts w:hint="eastAsia"/>
          <w:b w:val="0"/>
          <w:bCs/>
        </w:rPr>
        <w:t>This, God hath solemnly spoken, and if he fail to execute his own threatenings, where is his truth"?</w:t>
      </w:r>
    </w:p>
    <w:p w14:paraId="13366D4F">
      <w:pPr>
        <w:pStyle w:val="3"/>
        <w:spacing w:before="292" w:line="254" w:lineRule="auto"/>
        <w:ind w:right="97"/>
        <w:rPr>
          <w:rFonts w:hint="eastAsia"/>
          <w:b w:val="0"/>
          <w:bCs/>
        </w:rPr>
      </w:pPr>
      <w:r>
        <w:rPr>
          <w:rFonts w:hint="eastAsia"/>
          <w:b w:val="0"/>
          <w:bCs/>
        </w:rPr>
        <w:t>这是神庄严的宣告，如果祂不执行自己的警告，祂的真理又在哪里呢？</w:t>
      </w:r>
    </w:p>
    <w:p w14:paraId="01B03AB1">
      <w:pPr>
        <w:pStyle w:val="3"/>
        <w:spacing w:before="292" w:line="254" w:lineRule="auto"/>
        <w:ind w:right="97"/>
        <w:rPr>
          <w:rFonts w:hint="eastAsia"/>
          <w:b w:val="0"/>
          <w:bCs/>
        </w:rPr>
      </w:pPr>
    </w:p>
    <w:p w14:paraId="637F4834">
      <w:pPr>
        <w:pStyle w:val="3"/>
        <w:spacing w:before="292" w:line="254" w:lineRule="auto"/>
        <w:ind w:right="97"/>
        <w:rPr>
          <w:rFonts w:hint="eastAsia"/>
          <w:b w:val="0"/>
          <w:bCs/>
        </w:rPr>
      </w:pPr>
      <w:r>
        <w:rPr>
          <w:rFonts w:hint="eastAsia"/>
          <w:b w:val="0"/>
          <w:bCs/>
        </w:rPr>
        <w:t>Such a failure in a man would be considered very wrong, and shall man be more true than God?</w:t>
      </w:r>
    </w:p>
    <w:p w14:paraId="2A44420C">
      <w:pPr>
        <w:pStyle w:val="3"/>
        <w:spacing w:before="292" w:line="254" w:lineRule="auto"/>
        <w:ind w:right="97"/>
        <w:rPr>
          <w:rFonts w:hint="eastAsia"/>
          <w:b w:val="0"/>
          <w:bCs/>
        </w:rPr>
      </w:pPr>
      <w:r>
        <w:rPr>
          <w:rFonts w:hint="eastAsia"/>
          <w:b w:val="0"/>
          <w:bCs/>
        </w:rPr>
        <w:t>这样的失信在人看来都是极其错误的，难道人要比神更守信吗？</w:t>
      </w:r>
    </w:p>
    <w:p w14:paraId="4949312B">
      <w:pPr>
        <w:pStyle w:val="3"/>
        <w:spacing w:before="292" w:line="254" w:lineRule="auto"/>
        <w:ind w:right="97"/>
        <w:rPr>
          <w:rFonts w:hint="eastAsia"/>
          <w:b w:val="0"/>
          <w:bCs/>
        </w:rPr>
      </w:pPr>
    </w:p>
    <w:p w14:paraId="76670F53">
      <w:pPr>
        <w:pStyle w:val="3"/>
        <w:spacing w:before="292" w:line="254" w:lineRule="auto"/>
        <w:ind w:right="97"/>
        <w:rPr>
          <w:rFonts w:hint="eastAsia"/>
          <w:b w:val="0"/>
          <w:bCs/>
        </w:rPr>
      </w:pPr>
      <w:r>
        <w:rPr>
          <w:rFonts w:hint="eastAsia"/>
          <w:b w:val="0"/>
          <w:bCs/>
        </w:rPr>
        <w:t>B. But, father, did not God say to Adam, "in the day that thou eatest thereof, thou Shalt surely die?" and yet he lived almost a thousand years.</w:t>
      </w:r>
    </w:p>
    <w:p w14:paraId="077B5092">
      <w:pPr>
        <w:pStyle w:val="3"/>
        <w:spacing w:before="292" w:line="254" w:lineRule="auto"/>
        <w:ind w:right="97"/>
        <w:rPr>
          <w:rFonts w:hint="eastAsia"/>
          <w:b w:val="0"/>
          <w:bCs/>
        </w:rPr>
      </w:pPr>
      <w:r>
        <w:rPr>
          <w:rFonts w:hint="eastAsia"/>
          <w:b w:val="0"/>
          <w:bCs/>
        </w:rPr>
        <w:t>B. 但是，父亲，神不是对亚当说"你吃的日子必定死"吗？可是他却活了将近一千年。</w:t>
      </w:r>
    </w:p>
    <w:p w14:paraId="34FB7D7A">
      <w:pPr>
        <w:pStyle w:val="3"/>
        <w:spacing w:before="292" w:line="254" w:lineRule="auto"/>
        <w:ind w:right="97"/>
        <w:rPr>
          <w:rFonts w:hint="eastAsia"/>
          <w:b w:val="0"/>
          <w:bCs/>
        </w:rPr>
      </w:pPr>
    </w:p>
    <w:p w14:paraId="71DCE96F">
      <w:pPr>
        <w:pStyle w:val="3"/>
        <w:spacing w:before="292" w:line="254" w:lineRule="auto"/>
        <w:ind w:right="97"/>
        <w:rPr>
          <w:rFonts w:hint="eastAsia"/>
          <w:b w:val="0"/>
          <w:bCs/>
        </w:rPr>
      </w:pPr>
      <w:r>
        <w:rPr>
          <w:rFonts w:hint="eastAsia"/>
          <w:b w:val="0"/>
          <w:bCs/>
        </w:rPr>
        <w:t>F. My son, there are more kinds of death than one.</w:t>
      </w:r>
    </w:p>
    <w:p w14:paraId="06963B83">
      <w:pPr>
        <w:pStyle w:val="3"/>
        <w:spacing w:before="292" w:line="254" w:lineRule="auto"/>
        <w:ind w:right="97"/>
        <w:rPr>
          <w:rFonts w:hint="eastAsia"/>
          <w:b w:val="0"/>
          <w:bCs/>
        </w:rPr>
      </w:pPr>
      <w:r>
        <w:rPr>
          <w:rFonts w:hint="eastAsia"/>
          <w:b w:val="0"/>
          <w:bCs/>
        </w:rPr>
        <w:t>F. 我的孩子，死亡不只有一种。</w:t>
      </w:r>
    </w:p>
    <w:p w14:paraId="070F7113">
      <w:pPr>
        <w:pStyle w:val="3"/>
        <w:spacing w:before="292" w:line="254" w:lineRule="auto"/>
        <w:ind w:right="97"/>
        <w:rPr>
          <w:rFonts w:hint="eastAsia"/>
          <w:b w:val="0"/>
          <w:bCs/>
        </w:rPr>
      </w:pPr>
    </w:p>
    <w:p w14:paraId="660B5EF1">
      <w:pPr>
        <w:pStyle w:val="3"/>
        <w:spacing w:before="292" w:line="254" w:lineRule="auto"/>
        <w:ind w:right="97"/>
        <w:rPr>
          <w:rFonts w:hint="eastAsia"/>
          <w:b w:val="0"/>
          <w:bCs/>
        </w:rPr>
      </w:pPr>
      <w:r>
        <w:rPr>
          <w:rFonts w:hint="eastAsia"/>
          <w:b w:val="0"/>
          <w:bCs/>
        </w:rPr>
        <w:t>The word "die" in that place includes all kinds of punishment.</w:t>
      </w:r>
    </w:p>
    <w:p w14:paraId="2669897E">
      <w:pPr>
        <w:pStyle w:val="3"/>
        <w:spacing w:before="292" w:line="254" w:lineRule="auto"/>
        <w:ind w:right="97"/>
        <w:rPr>
          <w:rFonts w:hint="eastAsia"/>
          <w:b w:val="0"/>
          <w:bCs/>
        </w:rPr>
      </w:pPr>
      <w:r>
        <w:rPr>
          <w:rFonts w:hint="eastAsia"/>
          <w:b w:val="0"/>
          <w:bCs/>
        </w:rPr>
        <w:t>在那里"死"这个词包括各种形式的惩罚。</w:t>
      </w:r>
    </w:p>
    <w:p w14:paraId="76302780">
      <w:pPr>
        <w:pStyle w:val="3"/>
        <w:spacing w:before="292" w:line="254" w:lineRule="auto"/>
        <w:ind w:right="97"/>
        <w:rPr>
          <w:rFonts w:hint="eastAsia"/>
          <w:b w:val="0"/>
          <w:bCs/>
        </w:rPr>
      </w:pPr>
    </w:p>
    <w:p w14:paraId="178AF451">
      <w:pPr>
        <w:pStyle w:val="3"/>
        <w:spacing w:before="292" w:line="254" w:lineRule="auto"/>
        <w:ind w:right="97"/>
        <w:rPr>
          <w:rFonts w:hint="eastAsia"/>
          <w:b w:val="0"/>
          <w:bCs/>
        </w:rPr>
      </w:pPr>
      <w:r>
        <w:rPr>
          <w:rFonts w:hint="eastAsia"/>
          <w:b w:val="0"/>
          <w:bCs/>
        </w:rPr>
        <w:t>And in the most important sense of all, Adam did die immediately upon sinning; for he was separated from his union and communion with God, in which spiritual life consisted, and he became dead in sin, and dead in law.</w:t>
      </w:r>
    </w:p>
    <w:p w14:paraId="738CD0FF">
      <w:pPr>
        <w:pStyle w:val="3"/>
        <w:spacing w:before="292" w:line="254" w:lineRule="auto"/>
        <w:ind w:right="97"/>
        <w:rPr>
          <w:rFonts w:hint="eastAsia"/>
          <w:b w:val="0"/>
          <w:bCs/>
        </w:rPr>
      </w:pPr>
      <w:r>
        <w:rPr>
          <w:rFonts w:hint="eastAsia"/>
          <w:b w:val="0"/>
          <w:bCs/>
        </w:rPr>
        <w:t>而在最重要的意义上，亚当在犯罪之后确实立即死了；因为他与神的联合和相交被隔绝了，这正是属灵生命所在，他在罪中死了，在律法上也死了。</w:t>
      </w:r>
    </w:p>
    <w:p w14:paraId="15B929AC">
      <w:pPr>
        <w:pStyle w:val="3"/>
        <w:spacing w:before="292" w:line="254" w:lineRule="auto"/>
        <w:ind w:right="97"/>
        <w:rPr>
          <w:rFonts w:hint="eastAsia"/>
          <w:b w:val="0"/>
          <w:bCs/>
        </w:rPr>
      </w:pPr>
    </w:p>
    <w:p w14:paraId="5E511EF2">
      <w:pPr>
        <w:pStyle w:val="3"/>
        <w:spacing w:before="292" w:line="254" w:lineRule="auto"/>
        <w:ind w:right="97"/>
        <w:rPr>
          <w:rFonts w:hint="eastAsia"/>
          <w:b w:val="0"/>
          <w:bCs/>
        </w:rPr>
      </w:pPr>
      <w:r>
        <w:rPr>
          <w:rFonts w:hint="eastAsia"/>
          <w:b w:val="0"/>
          <w:bCs/>
        </w:rPr>
        <w:t>and in due time his body also died.</w:t>
      </w:r>
    </w:p>
    <w:p w14:paraId="52772A39">
      <w:pPr>
        <w:pStyle w:val="3"/>
        <w:spacing w:before="292" w:line="254" w:lineRule="auto"/>
        <w:ind w:right="97"/>
        <w:rPr>
          <w:rFonts w:hint="eastAsia"/>
          <w:b/>
        </w:rPr>
      </w:pPr>
      <w:r>
        <w:rPr>
          <w:rFonts w:hint="eastAsia"/>
          <w:b w:val="0"/>
          <w:bCs/>
        </w:rPr>
        <w:t>并且在适当的时候，他的身体也死了。</w:t>
      </w:r>
    </w:p>
    <w:p w14:paraId="4002207F">
      <w:pPr>
        <w:pStyle w:val="3"/>
        <w:spacing w:before="292" w:line="254" w:lineRule="auto"/>
        <w:ind w:right="97"/>
        <w:rPr>
          <w:rFonts w:hint="eastAsia"/>
          <w:b/>
        </w:rPr>
      </w:pPr>
    </w:p>
    <w:p w14:paraId="2C32B5A9">
      <w:pPr>
        <w:pStyle w:val="3"/>
        <w:spacing w:before="319" w:line="254" w:lineRule="auto"/>
        <w:ind w:right="98"/>
        <w:rPr>
          <w:rFonts w:hint="eastAsia"/>
          <w:b w:val="0"/>
          <w:bCs/>
        </w:rPr>
      </w:pPr>
      <w:r>
        <w:rPr>
          <w:rFonts w:hint="eastAsia"/>
          <w:b w:val="0"/>
          <w:bCs/>
        </w:rPr>
        <w:t>J. I love to think of Christ on the cross, bearing our sins in his own body. "He who knew no sin was made sin for us." He came to redeem his people from the curse of the law, by being made a curse for them.</w:t>
      </w:r>
    </w:p>
    <w:p w14:paraId="71D24485">
      <w:pPr>
        <w:pStyle w:val="3"/>
        <w:spacing w:before="319" w:line="254" w:lineRule="auto"/>
        <w:ind w:right="98"/>
        <w:rPr>
          <w:rFonts w:hint="eastAsia"/>
          <w:b w:val="0"/>
          <w:bCs/>
        </w:rPr>
      </w:pPr>
      <w:r>
        <w:rPr>
          <w:rFonts w:hint="eastAsia"/>
          <w:b w:val="0"/>
          <w:bCs/>
        </w:rPr>
        <w:t>我喜爱思想基督在十字架上，在祂自己的身体上承担我们的罪。"那无罪的，替我们成为罪。"祂来是要救赎祂的子民脱离律法的咒诅，为他们成为咒诅。</w:t>
      </w:r>
    </w:p>
    <w:p w14:paraId="59ADDF59">
      <w:pPr>
        <w:pStyle w:val="3"/>
        <w:spacing w:before="319" w:line="254" w:lineRule="auto"/>
        <w:ind w:right="98"/>
        <w:rPr>
          <w:rFonts w:hint="eastAsia"/>
          <w:b w:val="0"/>
          <w:bCs/>
        </w:rPr>
      </w:pPr>
    </w:p>
    <w:p w14:paraId="7F763CB4">
      <w:pPr>
        <w:pStyle w:val="3"/>
        <w:spacing w:before="319" w:line="254" w:lineRule="auto"/>
        <w:ind w:right="98"/>
        <w:rPr>
          <w:rFonts w:hint="eastAsia"/>
          <w:b w:val="0"/>
          <w:bCs/>
        </w:rPr>
      </w:pPr>
      <w:r>
        <w:rPr>
          <w:rFonts w:hint="eastAsia"/>
          <w:b w:val="0"/>
          <w:bCs/>
        </w:rPr>
        <w:t>If I did not see the holy law of God completely fulfilled in Christ, I could have no hope. Now God can be just and justify the ungodly that believeth in Jesus, because he hath found a ransom.</w:t>
      </w:r>
    </w:p>
    <w:p w14:paraId="1CC80DB9">
      <w:pPr>
        <w:pStyle w:val="3"/>
        <w:spacing w:before="319" w:line="254" w:lineRule="auto"/>
        <w:ind w:right="98"/>
        <w:rPr>
          <w:rFonts w:hint="eastAsia"/>
          <w:b w:val="0"/>
          <w:bCs/>
        </w:rPr>
      </w:pPr>
      <w:r>
        <w:rPr>
          <w:rFonts w:hint="eastAsia"/>
          <w:b w:val="0"/>
          <w:bCs/>
        </w:rPr>
        <w:t>如果我没有看到上帝的圣律法在基督里完全得以成全，我就毫无指望。现在上帝能够既公义又称信耶稣的不敬虔之人为义，因为祂已经找到了赎价。</w:t>
      </w:r>
    </w:p>
    <w:p w14:paraId="0CCFACE5">
      <w:pPr>
        <w:pStyle w:val="3"/>
        <w:spacing w:before="319" w:line="254" w:lineRule="auto"/>
        <w:ind w:right="98"/>
        <w:rPr>
          <w:rFonts w:hint="eastAsia"/>
          <w:b w:val="0"/>
          <w:bCs/>
        </w:rPr>
      </w:pPr>
    </w:p>
    <w:p w14:paraId="08312020">
      <w:pPr>
        <w:pStyle w:val="3"/>
        <w:spacing w:before="319" w:line="254" w:lineRule="auto"/>
        <w:ind w:right="98"/>
        <w:rPr>
          <w:rFonts w:hint="eastAsia"/>
          <w:b w:val="0"/>
          <w:bCs/>
        </w:rPr>
      </w:pPr>
      <w:r>
        <w:rPr>
          <w:rFonts w:hint="eastAsia"/>
          <w:b w:val="0"/>
          <w:bCs/>
        </w:rPr>
        <w:t>Christ is the propitiation for our sins, and his blood cleanseth from all unrighteousness. I wish that the whole world could see the excellency of Christ as I now see it. He is indeed the chief among ten thousand, and one altogether lovely.</w:t>
      </w:r>
    </w:p>
    <w:p w14:paraId="6766A61D">
      <w:pPr>
        <w:pStyle w:val="3"/>
        <w:spacing w:before="319" w:line="254" w:lineRule="auto"/>
        <w:ind w:right="98"/>
        <w:rPr>
          <w:rFonts w:hint="eastAsia"/>
          <w:b w:val="0"/>
          <w:bCs/>
        </w:rPr>
      </w:pPr>
      <w:r>
        <w:rPr>
          <w:rFonts w:hint="eastAsia"/>
          <w:b w:val="0"/>
          <w:bCs/>
        </w:rPr>
        <w:t>基督是我们罪的挽回祭，祂的血洗净一切的不义。我希望全世界都能像我现在这样看到基督的美善。祂确实是万人中的元首，全然可爱。</w:t>
      </w:r>
    </w:p>
    <w:p w14:paraId="75A2E733">
      <w:pPr>
        <w:pStyle w:val="3"/>
        <w:spacing w:before="319" w:line="254" w:lineRule="auto"/>
        <w:ind w:right="98"/>
        <w:rPr>
          <w:rFonts w:hint="eastAsia"/>
          <w:b w:val="0"/>
          <w:bCs/>
        </w:rPr>
      </w:pPr>
    </w:p>
    <w:p w14:paraId="4966823A">
      <w:pPr>
        <w:pStyle w:val="3"/>
        <w:spacing w:before="319" w:line="254" w:lineRule="auto"/>
        <w:ind w:right="98"/>
        <w:rPr>
          <w:rFonts w:hint="eastAsia"/>
          <w:b w:val="0"/>
          <w:bCs/>
        </w:rPr>
      </w:pPr>
      <w:r>
        <w:rPr>
          <w:rFonts w:hint="eastAsia"/>
          <w:b w:val="0"/>
          <w:bCs/>
        </w:rPr>
        <w:t>F. John, you speak with feeling and energy, because you speak from the heart. I rejoice in your comfortable views and feelings, but I must forewarn you that this sunshine will not be uninterrupted.</w:t>
      </w:r>
    </w:p>
    <w:p w14:paraId="56E4AB9E">
      <w:pPr>
        <w:pStyle w:val="3"/>
        <w:spacing w:before="319" w:line="254" w:lineRule="auto"/>
        <w:ind w:right="98"/>
        <w:rPr>
          <w:rFonts w:hint="eastAsia"/>
          <w:b w:val="0"/>
          <w:bCs/>
        </w:rPr>
      </w:pPr>
      <w:r>
        <w:rPr>
          <w:rFonts w:hint="eastAsia"/>
          <w:b w:val="0"/>
          <w:bCs/>
        </w:rPr>
        <w:t>F：约翰，你说话充满感情和活力，因为你是发自内心地说。我为你这舒适的见解和感受欢喜，但我必须提醒你，这阳光不会一直持续。</w:t>
      </w:r>
    </w:p>
    <w:p w14:paraId="50BE347A">
      <w:pPr>
        <w:pStyle w:val="3"/>
        <w:spacing w:before="319" w:line="254" w:lineRule="auto"/>
        <w:ind w:right="98"/>
        <w:rPr>
          <w:rFonts w:hint="eastAsia"/>
          <w:b w:val="0"/>
          <w:bCs/>
        </w:rPr>
      </w:pPr>
    </w:p>
    <w:p w14:paraId="1C1F8557">
      <w:pPr>
        <w:pStyle w:val="3"/>
        <w:spacing w:before="319" w:line="254" w:lineRule="auto"/>
        <w:ind w:right="98"/>
        <w:rPr>
          <w:rFonts w:hint="eastAsia"/>
          <w:b w:val="0"/>
          <w:bCs/>
        </w:rPr>
      </w:pPr>
      <w:r>
        <w:rPr>
          <w:rFonts w:hint="eastAsia"/>
          <w:b w:val="0"/>
          <w:bCs/>
        </w:rPr>
        <w:t>Cloudy days, if not dark and stormy nights, must be expected by Zion's pilgrims, as long as they are journeying through this wilderness.</w:t>
      </w:r>
    </w:p>
    <w:p w14:paraId="184C7227">
      <w:pPr>
        <w:pStyle w:val="3"/>
        <w:spacing w:before="319" w:line="254" w:lineRule="auto"/>
        <w:ind w:right="98"/>
        <w:rPr>
          <w:rFonts w:hint="eastAsia"/>
          <w:b w:val="0"/>
          <w:bCs/>
        </w:rPr>
      </w:pPr>
      <w:r>
        <w:rPr>
          <w:rFonts w:hint="eastAsia"/>
          <w:b w:val="0"/>
          <w:bCs/>
        </w:rPr>
        <w:t>锡安的天路客在穿越这旷野时，必须预料到阴天，甚至黑暗风暴的夜晚。</w:t>
      </w:r>
    </w:p>
    <w:p w14:paraId="31E4A01F">
      <w:pPr>
        <w:pStyle w:val="3"/>
        <w:spacing w:before="319" w:line="254" w:lineRule="auto"/>
        <w:ind w:right="98"/>
        <w:rPr>
          <w:rFonts w:hint="eastAsia"/>
          <w:b w:val="0"/>
          <w:bCs/>
        </w:rPr>
      </w:pPr>
    </w:p>
    <w:p w14:paraId="4909195C">
      <w:pPr>
        <w:pStyle w:val="3"/>
        <w:spacing w:before="319" w:line="254" w:lineRule="auto"/>
        <w:ind w:right="98"/>
        <w:rPr>
          <w:rFonts w:hint="eastAsia"/>
          <w:b w:val="0"/>
          <w:bCs/>
        </w:rPr>
      </w:pPr>
      <w:r>
        <w:rPr>
          <w:rFonts w:hint="eastAsia"/>
          <w:b w:val="0"/>
          <w:bCs/>
        </w:rPr>
        <w:t>And you will find that you will greatly need a skilful guide to direct you in the right way, and to bring you back when you have strayed.</w:t>
      </w:r>
    </w:p>
    <w:p w14:paraId="0DA35779">
      <w:pPr>
        <w:pStyle w:val="3"/>
        <w:spacing w:before="319" w:line="254" w:lineRule="auto"/>
        <w:ind w:right="98"/>
        <w:rPr>
          <w:rFonts w:hint="eastAsia"/>
          <w:b w:val="0"/>
          <w:bCs/>
        </w:rPr>
      </w:pPr>
      <w:r>
        <w:rPr>
          <w:rFonts w:hint="eastAsia"/>
          <w:b w:val="0"/>
          <w:bCs/>
        </w:rPr>
        <w:t>你会发现你极其需要一位熟练的向导来指引你走正确的道路，在你迷失时带你回来。</w:t>
      </w:r>
    </w:p>
    <w:p w14:paraId="3E2CF9D5">
      <w:pPr>
        <w:pStyle w:val="3"/>
        <w:spacing w:before="319" w:line="254" w:lineRule="auto"/>
        <w:ind w:right="98"/>
        <w:rPr>
          <w:rFonts w:hint="eastAsia"/>
          <w:b w:val="0"/>
          <w:bCs/>
        </w:rPr>
      </w:pPr>
    </w:p>
    <w:p w14:paraId="4724B2FD">
      <w:pPr>
        <w:pStyle w:val="3"/>
        <w:spacing w:before="319" w:line="254" w:lineRule="auto"/>
        <w:ind w:right="98"/>
        <w:rPr>
          <w:rFonts w:hint="eastAsia"/>
          <w:b w:val="0"/>
          <w:bCs/>
        </w:rPr>
      </w:pPr>
      <w:r>
        <w:rPr>
          <w:rFonts w:hint="eastAsia"/>
          <w:b w:val="0"/>
          <w:bCs/>
        </w:rPr>
        <w:t>The need of Christ's atoning blood and justifying righteousness is first felt and a!ways felt; but it is not long before he becomes precious to the believer, in his prophetical office also.</w:t>
      </w:r>
    </w:p>
    <w:p w14:paraId="1E164597">
      <w:pPr>
        <w:pStyle w:val="3"/>
        <w:spacing w:before="319" w:line="254" w:lineRule="auto"/>
        <w:ind w:right="98"/>
        <w:rPr>
          <w:rFonts w:hint="eastAsia"/>
          <w:b w:val="0"/>
          <w:bCs/>
        </w:rPr>
      </w:pPr>
      <w:r>
        <w:rPr>
          <w:rFonts w:hint="eastAsia"/>
          <w:b w:val="0"/>
          <w:bCs/>
        </w:rPr>
        <w:t>对基督赎罪之血和称义之义的需要是首先且始终被感受到的；但没过多久，祂在先知的职分上对信徒也变得宝贵。</w:t>
      </w:r>
    </w:p>
    <w:p w14:paraId="027B184A">
      <w:pPr>
        <w:pStyle w:val="3"/>
        <w:spacing w:before="319" w:line="254" w:lineRule="auto"/>
        <w:ind w:right="98"/>
        <w:rPr>
          <w:rFonts w:hint="eastAsia"/>
          <w:b w:val="0"/>
          <w:bCs/>
        </w:rPr>
      </w:pPr>
    </w:p>
    <w:p w14:paraId="78DAD38F">
      <w:pPr>
        <w:pStyle w:val="3"/>
        <w:spacing w:before="319" w:line="254" w:lineRule="auto"/>
        <w:ind w:right="98"/>
        <w:rPr>
          <w:rFonts w:hint="eastAsia"/>
          <w:b w:val="0"/>
          <w:bCs/>
        </w:rPr>
      </w:pPr>
      <w:r>
        <w:rPr>
          <w:rFonts w:hint="eastAsia"/>
          <w:b w:val="0"/>
          <w:bCs/>
        </w:rPr>
        <w:t>No want is more sensibly experienced than the want of spiritual knowledge, which none can supply but Christ, by his Spirit.</w:t>
      </w:r>
    </w:p>
    <w:p w14:paraId="7201260B">
      <w:pPr>
        <w:pStyle w:val="3"/>
        <w:spacing w:before="319" w:line="254" w:lineRule="auto"/>
        <w:ind w:right="98"/>
        <w:rPr>
          <w:rFonts w:hint="eastAsia"/>
          <w:b w:val="0"/>
          <w:bCs/>
        </w:rPr>
      </w:pPr>
      <w:r>
        <w:rPr>
          <w:rFonts w:hint="eastAsia"/>
          <w:b w:val="0"/>
          <w:bCs/>
        </w:rPr>
        <w:t>没有比属灵知识的缺乏更明显的缺乏，这只有基督藉着祂的灵才能供应。</w:t>
      </w:r>
    </w:p>
    <w:p w14:paraId="296E62E2">
      <w:pPr>
        <w:pStyle w:val="3"/>
        <w:spacing w:before="319" w:line="254" w:lineRule="auto"/>
        <w:ind w:right="98"/>
        <w:rPr>
          <w:rFonts w:hint="eastAsia"/>
          <w:b w:val="0"/>
          <w:bCs/>
        </w:rPr>
      </w:pPr>
    </w:p>
    <w:p w14:paraId="7A17FC96">
      <w:pPr>
        <w:pStyle w:val="3"/>
        <w:spacing w:before="319" w:line="254" w:lineRule="auto"/>
        <w:ind w:right="98"/>
        <w:rPr>
          <w:rFonts w:hint="eastAsia"/>
          <w:b w:val="0"/>
          <w:bCs/>
        </w:rPr>
      </w:pPr>
      <w:r>
        <w:rPr>
          <w:rFonts w:hint="eastAsia"/>
          <w:b w:val="0"/>
          <w:bCs/>
        </w:rPr>
        <w:t>We need instruction every day and every hour. We need a spiritual discernment, without which nothing is known aright We need wisdom to comprehend the things which are freely given to us of God, and to enable us to order our conduct aright.</w:t>
      </w:r>
    </w:p>
    <w:p w14:paraId="62FA89D8">
      <w:pPr>
        <w:pStyle w:val="3"/>
        <w:spacing w:before="319" w:line="254" w:lineRule="auto"/>
        <w:ind w:right="98"/>
        <w:rPr>
          <w:rFonts w:hint="eastAsia"/>
          <w:b w:val="0"/>
          <w:bCs/>
        </w:rPr>
      </w:pPr>
      <w:r>
        <w:rPr>
          <w:rFonts w:hint="eastAsia"/>
          <w:b w:val="0"/>
          <w:bCs/>
        </w:rPr>
        <w:t>我们每天每时都需要教导。我们需要属灵的辨别力，没有它就无法正确认识任何事物。我们需要智慧来理解上帝白白赐给我们的事物，并使我们能够正确安排我们的行为。</w:t>
      </w:r>
    </w:p>
    <w:p w14:paraId="29AF85D5">
      <w:pPr>
        <w:pStyle w:val="3"/>
        <w:spacing w:before="319" w:line="254" w:lineRule="auto"/>
        <w:ind w:right="98"/>
        <w:rPr>
          <w:rFonts w:hint="eastAsia"/>
          <w:b w:val="0"/>
          <w:bCs/>
        </w:rPr>
      </w:pPr>
    </w:p>
    <w:p w14:paraId="6BB74621">
      <w:pPr>
        <w:pStyle w:val="3"/>
        <w:spacing w:before="319" w:line="254" w:lineRule="auto"/>
        <w:ind w:right="98"/>
        <w:rPr>
          <w:rFonts w:hint="eastAsia"/>
          <w:b w:val="0"/>
          <w:bCs/>
        </w:rPr>
      </w:pPr>
      <w:r>
        <w:rPr>
          <w:rFonts w:hint="eastAsia"/>
          <w:b w:val="0"/>
          <w:bCs/>
        </w:rPr>
        <w:t>We need a meek and docile spirit, that we may be apt to learn, and we need such a measure of Divine knowledge as may make us useful to others.</w:t>
      </w:r>
    </w:p>
    <w:p w14:paraId="4C986756">
      <w:pPr>
        <w:pStyle w:val="3"/>
        <w:spacing w:before="319" w:line="254" w:lineRule="auto"/>
        <w:ind w:right="98"/>
        <w:rPr>
          <w:rFonts w:hint="eastAsia"/>
          <w:b w:val="0"/>
          <w:bCs/>
        </w:rPr>
      </w:pPr>
      <w:r>
        <w:rPr>
          <w:rFonts w:hint="eastAsia"/>
          <w:b w:val="0"/>
          <w:bCs/>
        </w:rPr>
        <w:t>我们需要温柔受教的心，使我们易于学习，我们也需要适度的属神知识使我们能够对他人有益。</w:t>
      </w:r>
    </w:p>
    <w:p w14:paraId="21179526">
      <w:pPr>
        <w:pStyle w:val="3"/>
        <w:spacing w:before="319" w:line="254" w:lineRule="auto"/>
        <w:ind w:right="98"/>
        <w:rPr>
          <w:rFonts w:hint="eastAsia"/>
          <w:b w:val="0"/>
          <w:bCs/>
        </w:rPr>
      </w:pPr>
    </w:p>
    <w:p w14:paraId="69344209">
      <w:pPr>
        <w:pStyle w:val="3"/>
        <w:spacing w:before="319" w:line="254" w:lineRule="auto"/>
        <w:ind w:right="98"/>
        <w:rPr>
          <w:rFonts w:hint="eastAsia"/>
          <w:b w:val="0"/>
          <w:bCs/>
        </w:rPr>
      </w:pPr>
      <w:r>
        <w:rPr>
          <w:rFonts w:hint="eastAsia"/>
          <w:b w:val="0"/>
          <w:bCs/>
        </w:rPr>
        <w:t>Mary, can you tell us how Christ executes the office of a prophet?</w:t>
      </w:r>
    </w:p>
    <w:p w14:paraId="0F460981">
      <w:pPr>
        <w:pStyle w:val="3"/>
        <w:spacing w:before="319" w:line="254" w:lineRule="auto"/>
        <w:ind w:right="98"/>
        <w:rPr>
          <w:rFonts w:hint="eastAsia"/>
          <w:b w:val="0"/>
          <w:bCs/>
        </w:rPr>
      </w:pPr>
      <w:r>
        <w:rPr>
          <w:rFonts w:hint="eastAsia"/>
          <w:b w:val="0"/>
          <w:bCs/>
        </w:rPr>
        <w:t>玛丽，你能告诉我们基督是如何执行先知的职分的吗？</w:t>
      </w:r>
    </w:p>
    <w:p w14:paraId="3BF587E4">
      <w:pPr>
        <w:pStyle w:val="3"/>
        <w:spacing w:before="319" w:line="254" w:lineRule="auto"/>
        <w:ind w:right="98"/>
        <w:rPr>
          <w:rFonts w:hint="eastAsia"/>
          <w:b w:val="0"/>
          <w:bCs/>
        </w:rPr>
      </w:pPr>
    </w:p>
    <w:p w14:paraId="70D84EEA">
      <w:pPr>
        <w:pStyle w:val="3"/>
        <w:spacing w:before="319" w:line="254" w:lineRule="auto"/>
        <w:ind w:right="98"/>
        <w:rPr>
          <w:rFonts w:hint="eastAsia"/>
          <w:b w:val="0"/>
          <w:bCs/>
        </w:rPr>
      </w:pPr>
      <w:r>
        <w:rPr>
          <w:rFonts w:hint="eastAsia"/>
          <w:b w:val="0"/>
          <w:bCs/>
        </w:rPr>
        <w:t>M. "In revealing to us, by his word and Spirit, the will of God for our salvation."</w:t>
      </w:r>
    </w:p>
    <w:p w14:paraId="16B44A4A">
      <w:pPr>
        <w:pStyle w:val="3"/>
        <w:spacing w:before="319" w:line="254" w:lineRule="auto"/>
        <w:ind w:right="98"/>
        <w:rPr>
          <w:rFonts w:hint="eastAsia"/>
          <w:b w:val="0"/>
          <w:bCs/>
        </w:rPr>
      </w:pPr>
      <w:r>
        <w:rPr>
          <w:rFonts w:hint="eastAsia"/>
          <w:b w:val="0"/>
          <w:bCs/>
        </w:rPr>
        <w:t>M："藉着祂的话语和圣灵，向我们启示上帝关乎我们得救的旨意。"</w:t>
      </w:r>
    </w:p>
    <w:p w14:paraId="04F36356">
      <w:pPr>
        <w:pStyle w:val="3"/>
        <w:spacing w:before="319" w:line="254" w:lineRule="auto"/>
        <w:ind w:right="98"/>
        <w:rPr>
          <w:rFonts w:hint="eastAsia"/>
          <w:b w:val="0"/>
          <w:bCs/>
        </w:rPr>
      </w:pPr>
    </w:p>
    <w:p w14:paraId="23F7B0D0">
      <w:pPr>
        <w:pStyle w:val="3"/>
        <w:spacing w:before="319" w:line="254" w:lineRule="auto"/>
        <w:ind w:right="98"/>
        <w:rPr>
          <w:rFonts w:hint="eastAsia"/>
          <w:b w:val="0"/>
          <w:bCs/>
        </w:rPr>
      </w:pPr>
      <w:r>
        <w:rPr>
          <w:rFonts w:hint="eastAsia"/>
          <w:b w:val="0"/>
          <w:bCs/>
        </w:rPr>
        <w:t>J. O father, how briefly and plainly this is expressed. I shall begin now to love the Catechism. I will go over it all, without delay.</w:t>
      </w:r>
    </w:p>
    <w:p w14:paraId="64149A7B">
      <w:pPr>
        <w:pStyle w:val="3"/>
        <w:spacing w:before="319" w:line="254" w:lineRule="auto"/>
        <w:ind w:right="98"/>
        <w:rPr>
          <w:rFonts w:hint="eastAsia"/>
          <w:b w:val="0"/>
          <w:bCs/>
        </w:rPr>
      </w:pPr>
      <w:r>
        <w:rPr>
          <w:rFonts w:hint="eastAsia"/>
          <w:b w:val="0"/>
          <w:bCs/>
        </w:rPr>
        <w:t>J：哦，父亲，这表达得多么简明扼要啊。我现在要开始喜爱要理问答了。我要立刻通读它全部。</w:t>
      </w:r>
    </w:p>
    <w:p w14:paraId="77AC9740">
      <w:pPr>
        <w:pStyle w:val="3"/>
        <w:spacing w:before="319" w:line="254" w:lineRule="auto"/>
        <w:ind w:right="98"/>
        <w:rPr>
          <w:rFonts w:hint="eastAsia"/>
          <w:b w:val="0"/>
          <w:bCs/>
        </w:rPr>
      </w:pPr>
    </w:p>
    <w:p w14:paraId="20AC189D">
      <w:pPr>
        <w:pStyle w:val="3"/>
        <w:spacing w:before="319" w:line="254" w:lineRule="auto"/>
        <w:ind w:right="98"/>
        <w:rPr>
          <w:rFonts w:hint="eastAsia"/>
          <w:b w:val="0"/>
          <w:bCs/>
        </w:rPr>
      </w:pPr>
      <w:r>
        <w:rPr>
          <w:rFonts w:hint="eastAsia"/>
          <w:b w:val="0"/>
          <w:bCs/>
        </w:rPr>
        <w:t>F. Suppose, my son, you begin to commit to memory the Larger Catechism; it contains the same doctrines as the Shorter, but it is much fuller, and there are many points treated more satisfactorily. It is in my opinion, the best system of theology, for the size of it, in the world.</w:t>
      </w:r>
    </w:p>
    <w:p w14:paraId="73AC4DD1">
      <w:pPr>
        <w:pStyle w:val="3"/>
        <w:spacing w:before="319" w:line="254" w:lineRule="auto"/>
        <w:ind w:right="98"/>
        <w:rPr>
          <w:rFonts w:hint="eastAsia"/>
          <w:b w:val="0"/>
          <w:bCs/>
        </w:rPr>
      </w:pPr>
      <w:r>
        <w:rPr>
          <w:rFonts w:hint="eastAsia"/>
          <w:b w:val="0"/>
          <w:bCs/>
        </w:rPr>
        <w:t>F：我的儿子，假如你开始记诵大要理问答；它包含与小要理问答相同的教义，但内容更加丰富，许多要点论述得更令人满意。在我看来，就其篇幅而言，这是世界上最好的神学体系。</w:t>
      </w:r>
    </w:p>
    <w:p w14:paraId="4CEC56E4">
      <w:pPr>
        <w:pStyle w:val="3"/>
        <w:spacing w:before="319" w:line="254" w:lineRule="auto"/>
        <w:ind w:right="98"/>
        <w:rPr>
          <w:rFonts w:hint="eastAsia"/>
          <w:b w:val="0"/>
          <w:bCs/>
        </w:rPr>
      </w:pPr>
    </w:p>
    <w:p w14:paraId="54CA0089">
      <w:pPr>
        <w:pStyle w:val="3"/>
        <w:spacing w:before="319" w:line="254" w:lineRule="auto"/>
        <w:ind w:right="98"/>
        <w:rPr>
          <w:rFonts w:hint="eastAsia"/>
          <w:b w:val="0"/>
          <w:bCs/>
        </w:rPr>
      </w:pPr>
      <w:r>
        <w:rPr>
          <w:rFonts w:hint="eastAsia"/>
          <w:b w:val="0"/>
          <w:bCs/>
        </w:rPr>
        <w:t>R. What, father, better than the Bible?</w:t>
      </w:r>
    </w:p>
    <w:p w14:paraId="245BAF51">
      <w:pPr>
        <w:pStyle w:val="3"/>
        <w:spacing w:before="319" w:line="254" w:lineRule="auto"/>
        <w:ind w:right="98"/>
        <w:rPr>
          <w:rFonts w:hint="eastAsia"/>
          <w:b/>
        </w:rPr>
      </w:pPr>
      <w:r>
        <w:rPr>
          <w:rFonts w:hint="eastAsia"/>
          <w:b w:val="0"/>
          <w:bCs/>
        </w:rPr>
        <w:t>R：什么，父亲，比圣经还好吗？</w:t>
      </w:r>
    </w:p>
    <w:p w14:paraId="293C692B">
      <w:pPr>
        <w:pStyle w:val="3"/>
        <w:spacing w:before="319" w:line="254" w:lineRule="auto"/>
        <w:ind w:right="98"/>
        <w:rPr>
          <w:rFonts w:hint="eastAsia"/>
          <w:b/>
        </w:rPr>
      </w:pPr>
    </w:p>
    <w:p w14:paraId="1A8293AC">
      <w:pPr>
        <w:pStyle w:val="3"/>
        <w:spacing w:before="319" w:line="254" w:lineRule="auto"/>
        <w:ind w:right="98"/>
        <w:rPr>
          <w:rFonts w:hint="eastAsia"/>
          <w:b/>
        </w:rPr>
      </w:pPr>
    </w:p>
    <w:p w14:paraId="7D8B79DA">
      <w:pPr>
        <w:pStyle w:val="3"/>
        <w:spacing w:before="287" w:line="254" w:lineRule="auto"/>
        <w:ind w:right="97"/>
        <w:rPr>
          <w:rFonts w:hint="eastAsia"/>
          <w:b w:val="0"/>
          <w:bCs/>
        </w:rPr>
      </w:pPr>
      <w:r>
        <w:rPr>
          <w:rFonts w:hint="eastAsia"/>
          <w:b w:val="0"/>
          <w:bCs/>
        </w:rPr>
        <w:t>F. We never compare any human composition with the Bible.</w:t>
      </w:r>
    </w:p>
    <w:p w14:paraId="74C83C05">
      <w:pPr>
        <w:pStyle w:val="3"/>
        <w:spacing w:before="287" w:line="254" w:lineRule="auto"/>
        <w:ind w:right="97"/>
        <w:rPr>
          <w:rFonts w:hint="eastAsia"/>
          <w:b w:val="0"/>
          <w:bCs/>
        </w:rPr>
      </w:pPr>
      <w:r>
        <w:rPr>
          <w:rFonts w:hint="eastAsia"/>
          <w:b w:val="0"/>
          <w:bCs/>
        </w:rPr>
        <w:t>父：我们从不将任何人的著作与圣经相提并论。</w:t>
      </w:r>
    </w:p>
    <w:p w14:paraId="6A9FA26C">
      <w:pPr>
        <w:pStyle w:val="3"/>
        <w:spacing w:before="287" w:line="254" w:lineRule="auto"/>
        <w:ind w:right="97"/>
        <w:rPr>
          <w:rFonts w:hint="eastAsia"/>
          <w:b w:val="0"/>
          <w:bCs/>
        </w:rPr>
      </w:pPr>
    </w:p>
    <w:p w14:paraId="2198894D">
      <w:pPr>
        <w:pStyle w:val="3"/>
        <w:spacing w:before="287" w:line="254" w:lineRule="auto"/>
        <w:ind w:right="97"/>
        <w:rPr>
          <w:rFonts w:hint="eastAsia"/>
          <w:b w:val="0"/>
          <w:bCs/>
        </w:rPr>
      </w:pPr>
      <w:r>
        <w:rPr>
          <w:rFonts w:hint="eastAsia"/>
          <w:b w:val="0"/>
          <w:bCs/>
        </w:rPr>
        <w:t>The excellence of this Catechism is, that it embodies, in a short space, the most important doctrines and duties inculcated in the Bible.</w:t>
      </w:r>
    </w:p>
    <w:p w14:paraId="2FBA9733">
      <w:pPr>
        <w:pStyle w:val="3"/>
        <w:spacing w:before="287" w:line="254" w:lineRule="auto"/>
        <w:ind w:right="97"/>
        <w:rPr>
          <w:rFonts w:hint="eastAsia"/>
          <w:b w:val="0"/>
          <w:bCs/>
        </w:rPr>
      </w:pPr>
      <w:r>
        <w:rPr>
          <w:rFonts w:hint="eastAsia"/>
          <w:b w:val="0"/>
          <w:bCs/>
        </w:rPr>
        <w:t>这本要理问答的优点在于，它在短短篇幅中，包含了圣经所教导的最重要的教义和责任。</w:t>
      </w:r>
    </w:p>
    <w:p w14:paraId="4930CA0F">
      <w:pPr>
        <w:pStyle w:val="3"/>
        <w:spacing w:before="287" w:line="254" w:lineRule="auto"/>
        <w:ind w:right="97"/>
        <w:rPr>
          <w:rFonts w:hint="eastAsia"/>
          <w:b w:val="0"/>
          <w:bCs/>
        </w:rPr>
      </w:pPr>
    </w:p>
    <w:p w14:paraId="20F3CCF4">
      <w:pPr>
        <w:pStyle w:val="3"/>
        <w:spacing w:before="287" w:line="254" w:lineRule="auto"/>
        <w:ind w:right="97"/>
        <w:rPr>
          <w:rFonts w:hint="eastAsia"/>
          <w:b w:val="0"/>
          <w:bCs/>
        </w:rPr>
      </w:pPr>
      <w:r>
        <w:rPr>
          <w:rFonts w:hint="eastAsia"/>
          <w:b w:val="0"/>
          <w:bCs/>
        </w:rPr>
        <w:t>J. I do not see so clearly as I wish, why the Mediator should be a King. I wish, father, you would make some remarks on this subject.</w:t>
      </w:r>
    </w:p>
    <w:p w14:paraId="0CC528BF">
      <w:pPr>
        <w:pStyle w:val="3"/>
        <w:spacing w:before="287" w:line="254" w:lineRule="auto"/>
        <w:ind w:right="97"/>
        <w:rPr>
          <w:rFonts w:hint="eastAsia"/>
          <w:b w:val="0"/>
          <w:bCs/>
        </w:rPr>
      </w:pPr>
      <w:r>
        <w:rPr>
          <w:rFonts w:hint="eastAsia"/>
          <w:b w:val="0"/>
          <w:bCs/>
        </w:rPr>
        <w:t>约：我对中保为何必须是君王这一点还不够清楚。父亲，我希望您能就这个问题作些解释。</w:t>
      </w:r>
    </w:p>
    <w:p w14:paraId="01C9F040">
      <w:pPr>
        <w:pStyle w:val="3"/>
        <w:spacing w:before="287" w:line="254" w:lineRule="auto"/>
        <w:ind w:right="97"/>
        <w:rPr>
          <w:rFonts w:hint="eastAsia"/>
          <w:b w:val="0"/>
          <w:bCs/>
        </w:rPr>
      </w:pPr>
    </w:p>
    <w:p w14:paraId="3D91C0E4">
      <w:pPr>
        <w:pStyle w:val="3"/>
        <w:spacing w:before="287" w:line="254" w:lineRule="auto"/>
        <w:ind w:right="97"/>
        <w:rPr>
          <w:rFonts w:hint="eastAsia"/>
          <w:b w:val="0"/>
          <w:bCs/>
        </w:rPr>
      </w:pPr>
      <w:r>
        <w:rPr>
          <w:rFonts w:hint="eastAsia"/>
          <w:b w:val="0"/>
          <w:bCs/>
        </w:rPr>
        <w:t>F. The work of redemption is a great and complicated work.</w:t>
      </w:r>
    </w:p>
    <w:p w14:paraId="62079A2D">
      <w:pPr>
        <w:pStyle w:val="3"/>
        <w:spacing w:before="287" w:line="254" w:lineRule="auto"/>
        <w:ind w:right="97"/>
        <w:rPr>
          <w:rFonts w:hint="eastAsia"/>
          <w:b w:val="0"/>
          <w:bCs/>
        </w:rPr>
      </w:pPr>
      <w:r>
        <w:rPr>
          <w:rFonts w:hint="eastAsia"/>
          <w:b w:val="0"/>
          <w:bCs/>
        </w:rPr>
        <w:t>父：救赎的工作是伟大而复杂的工作。</w:t>
      </w:r>
    </w:p>
    <w:p w14:paraId="40BA2B90">
      <w:pPr>
        <w:pStyle w:val="3"/>
        <w:spacing w:before="287" w:line="254" w:lineRule="auto"/>
        <w:ind w:right="97"/>
        <w:rPr>
          <w:rFonts w:hint="eastAsia"/>
          <w:b w:val="0"/>
          <w:bCs/>
        </w:rPr>
      </w:pPr>
    </w:p>
    <w:p w14:paraId="10B52E4E">
      <w:pPr>
        <w:pStyle w:val="3"/>
        <w:spacing w:before="287" w:line="254" w:lineRule="auto"/>
        <w:ind w:right="97"/>
        <w:rPr>
          <w:rFonts w:hint="eastAsia"/>
          <w:b w:val="0"/>
          <w:bCs/>
        </w:rPr>
      </w:pPr>
      <w:r>
        <w:rPr>
          <w:rFonts w:hint="eastAsia"/>
          <w:b w:val="0"/>
          <w:bCs/>
        </w:rPr>
        <w:t>None could accomplish it but one possessed of Almighty power.</w:t>
      </w:r>
    </w:p>
    <w:p w14:paraId="5EA38DC4">
      <w:pPr>
        <w:pStyle w:val="3"/>
        <w:spacing w:before="287" w:line="254" w:lineRule="auto"/>
        <w:ind w:right="97"/>
        <w:rPr>
          <w:rFonts w:hint="eastAsia"/>
          <w:b w:val="0"/>
          <w:bCs/>
        </w:rPr>
      </w:pPr>
      <w:r>
        <w:rPr>
          <w:rFonts w:hint="eastAsia"/>
          <w:b w:val="0"/>
          <w:bCs/>
        </w:rPr>
        <w:t>除了拥有全能力量的那一位，没有人能完成这工作。</w:t>
      </w:r>
    </w:p>
    <w:p w14:paraId="7568FD54">
      <w:pPr>
        <w:pStyle w:val="3"/>
        <w:spacing w:before="287" w:line="254" w:lineRule="auto"/>
        <w:ind w:right="97"/>
        <w:rPr>
          <w:rFonts w:hint="eastAsia"/>
          <w:b w:val="0"/>
          <w:bCs/>
        </w:rPr>
      </w:pPr>
    </w:p>
    <w:p w14:paraId="2916B539">
      <w:pPr>
        <w:pStyle w:val="3"/>
        <w:spacing w:before="287" w:line="254" w:lineRule="auto"/>
        <w:ind w:right="97"/>
        <w:rPr>
          <w:rFonts w:hint="eastAsia"/>
          <w:b w:val="0"/>
          <w:bCs/>
        </w:rPr>
      </w:pPr>
      <w:r>
        <w:rPr>
          <w:rFonts w:hint="eastAsia"/>
          <w:b w:val="0"/>
          <w:bCs/>
        </w:rPr>
        <w:t>Man had fallen under the dominion of an enemy whom it was necessary to conquer, in order to his deliverance.</w:t>
      </w:r>
    </w:p>
    <w:p w14:paraId="2C9071E7">
      <w:pPr>
        <w:pStyle w:val="3"/>
        <w:spacing w:before="287" w:line="254" w:lineRule="auto"/>
        <w:ind w:right="97"/>
        <w:rPr>
          <w:rFonts w:hint="eastAsia"/>
          <w:b w:val="0"/>
          <w:bCs/>
        </w:rPr>
      </w:pPr>
      <w:r>
        <w:rPr>
          <w:rFonts w:hint="eastAsia"/>
          <w:b w:val="0"/>
          <w:bCs/>
        </w:rPr>
        <w:t>人已落入仇敌的权势之下，为要得到释放，就必须征服这仇敌。</w:t>
      </w:r>
    </w:p>
    <w:p w14:paraId="65A4388B">
      <w:pPr>
        <w:pStyle w:val="3"/>
        <w:spacing w:before="287" w:line="254" w:lineRule="auto"/>
        <w:ind w:right="97"/>
        <w:rPr>
          <w:rFonts w:hint="eastAsia"/>
          <w:b w:val="0"/>
          <w:bCs/>
        </w:rPr>
      </w:pPr>
    </w:p>
    <w:p w14:paraId="47960F3E">
      <w:pPr>
        <w:pStyle w:val="3"/>
        <w:spacing w:before="287" w:line="254" w:lineRule="auto"/>
        <w:ind w:right="97"/>
        <w:rPr>
          <w:rFonts w:hint="eastAsia"/>
          <w:b w:val="0"/>
          <w:bCs/>
        </w:rPr>
      </w:pPr>
      <w:r>
        <w:rPr>
          <w:rFonts w:hint="eastAsia"/>
          <w:b w:val="0"/>
          <w:bCs/>
        </w:rPr>
        <w:t>His own sinful passions and propensities must be subdued, and a victory must be obtained over the world, which he has hitherto served.</w:t>
      </w:r>
    </w:p>
    <w:p w14:paraId="31C56A7F">
      <w:pPr>
        <w:pStyle w:val="3"/>
        <w:spacing w:before="287" w:line="254" w:lineRule="auto"/>
        <w:ind w:right="97"/>
        <w:rPr>
          <w:rFonts w:hint="eastAsia"/>
          <w:b w:val="0"/>
          <w:bCs/>
        </w:rPr>
      </w:pPr>
      <w:r>
        <w:rPr>
          <w:rFonts w:hint="eastAsia"/>
          <w:b w:val="0"/>
          <w:bCs/>
        </w:rPr>
        <w:t>他自己的罪恶情欲和倾向必须被制服，而且必须战胜他一直服事的世界。</w:t>
      </w:r>
    </w:p>
    <w:p w14:paraId="16E670F0">
      <w:pPr>
        <w:pStyle w:val="3"/>
        <w:spacing w:before="287" w:line="254" w:lineRule="auto"/>
        <w:ind w:right="97"/>
        <w:rPr>
          <w:rFonts w:hint="eastAsia"/>
          <w:b w:val="0"/>
          <w:bCs/>
        </w:rPr>
      </w:pPr>
    </w:p>
    <w:p w14:paraId="5DA3C34C">
      <w:pPr>
        <w:pStyle w:val="3"/>
        <w:spacing w:before="287" w:line="254" w:lineRule="auto"/>
        <w:ind w:right="97"/>
        <w:rPr>
          <w:rFonts w:hint="eastAsia"/>
          <w:b w:val="0"/>
          <w:bCs/>
        </w:rPr>
      </w:pPr>
      <w:r>
        <w:rPr>
          <w:rFonts w:hint="eastAsia"/>
          <w:b w:val="0"/>
          <w:bCs/>
        </w:rPr>
        <w:t>When he is brought into a state of reconciliation, still he remains, while in the body, in an enemy's country, where he is liable to be assailed by numerous foes.</w:t>
      </w:r>
    </w:p>
    <w:p w14:paraId="79336746">
      <w:pPr>
        <w:pStyle w:val="3"/>
        <w:spacing w:before="287" w:line="254" w:lineRule="auto"/>
        <w:ind w:right="97"/>
        <w:rPr>
          <w:rFonts w:hint="eastAsia"/>
          <w:b w:val="0"/>
          <w:bCs/>
        </w:rPr>
      </w:pPr>
      <w:r>
        <w:rPr>
          <w:rFonts w:hint="eastAsia"/>
          <w:b w:val="0"/>
          <w:bCs/>
        </w:rPr>
        <w:t>当他被带入与神和好的状态时，只要还在肉身之内，他仍然处在仇敌的地界中，随时可能遭受众多敌人的攻击。</w:t>
      </w:r>
    </w:p>
    <w:p w14:paraId="3B0B906E">
      <w:pPr>
        <w:pStyle w:val="3"/>
        <w:spacing w:before="287" w:line="254" w:lineRule="auto"/>
        <w:ind w:right="97"/>
        <w:rPr>
          <w:rFonts w:hint="eastAsia"/>
          <w:b w:val="0"/>
          <w:bCs/>
        </w:rPr>
      </w:pPr>
    </w:p>
    <w:p w14:paraId="0F5AB9DF">
      <w:pPr>
        <w:pStyle w:val="3"/>
        <w:spacing w:before="287" w:line="254" w:lineRule="auto"/>
        <w:ind w:right="97"/>
        <w:rPr>
          <w:rFonts w:hint="eastAsia"/>
          <w:b w:val="0"/>
          <w:bCs/>
        </w:rPr>
      </w:pPr>
      <w:r>
        <w:rPr>
          <w:rFonts w:hint="eastAsia"/>
          <w:b w:val="0"/>
          <w:bCs/>
        </w:rPr>
        <w:t>To oppose these, he has no power in himself.</w:t>
      </w:r>
    </w:p>
    <w:p w14:paraId="668CC53D">
      <w:pPr>
        <w:pStyle w:val="3"/>
        <w:spacing w:before="287" w:line="254" w:lineRule="auto"/>
        <w:ind w:right="97"/>
        <w:rPr>
          <w:rFonts w:hint="eastAsia"/>
          <w:b w:val="0"/>
          <w:bCs/>
        </w:rPr>
      </w:pPr>
      <w:r>
        <w:rPr>
          <w:rFonts w:hint="eastAsia"/>
          <w:b w:val="0"/>
          <w:bCs/>
        </w:rPr>
        <w:t>要抵挡这些，他自己没有能力。</w:t>
      </w:r>
    </w:p>
    <w:p w14:paraId="528A2D9A">
      <w:pPr>
        <w:pStyle w:val="3"/>
        <w:spacing w:before="287" w:line="254" w:lineRule="auto"/>
        <w:ind w:right="97"/>
        <w:rPr>
          <w:rFonts w:hint="eastAsia"/>
          <w:b w:val="0"/>
          <w:bCs/>
        </w:rPr>
      </w:pPr>
    </w:p>
    <w:p w14:paraId="1DADBD29">
      <w:pPr>
        <w:pStyle w:val="3"/>
        <w:spacing w:before="287" w:line="254" w:lineRule="auto"/>
        <w:ind w:right="97"/>
        <w:rPr>
          <w:rFonts w:hint="eastAsia"/>
          <w:b w:val="0"/>
          <w:bCs/>
        </w:rPr>
      </w:pPr>
      <w:r>
        <w:rPr>
          <w:rFonts w:hint="eastAsia"/>
          <w:b w:val="0"/>
          <w:bCs/>
        </w:rPr>
        <w:t>He would fall, if left to himself, by the hands of the weakest of his enemies.</w:t>
      </w:r>
    </w:p>
    <w:p w14:paraId="552A7C7B">
      <w:pPr>
        <w:pStyle w:val="3"/>
        <w:spacing w:before="287" w:line="254" w:lineRule="auto"/>
        <w:ind w:right="97"/>
        <w:rPr>
          <w:rFonts w:hint="eastAsia"/>
          <w:b w:val="0"/>
          <w:bCs/>
        </w:rPr>
      </w:pPr>
      <w:r>
        <w:rPr>
          <w:rFonts w:hint="eastAsia"/>
          <w:b w:val="0"/>
          <w:bCs/>
        </w:rPr>
        <w:t>如果让他独自一人，他会被最软弱的敌人所击倒。</w:t>
      </w:r>
    </w:p>
    <w:p w14:paraId="7D409088">
      <w:pPr>
        <w:pStyle w:val="3"/>
        <w:spacing w:before="287" w:line="254" w:lineRule="auto"/>
        <w:ind w:right="97"/>
        <w:rPr>
          <w:rFonts w:hint="eastAsia"/>
          <w:b w:val="0"/>
          <w:bCs/>
        </w:rPr>
      </w:pPr>
    </w:p>
    <w:p w14:paraId="7BBE40C7">
      <w:pPr>
        <w:pStyle w:val="3"/>
        <w:spacing w:before="287" w:line="254" w:lineRule="auto"/>
        <w:ind w:right="97"/>
        <w:rPr>
          <w:rFonts w:hint="eastAsia"/>
          <w:b w:val="0"/>
          <w:bCs/>
        </w:rPr>
      </w:pPr>
      <w:r>
        <w:rPr>
          <w:rFonts w:hint="eastAsia"/>
          <w:b w:val="0"/>
          <w:bCs/>
        </w:rPr>
        <w:t>He needs a Captain of salvation to protect him, to teach him low to carry on this spiritual warfare, and to give him the victory over his enemies.</w:t>
      </w:r>
    </w:p>
    <w:p w14:paraId="6C174AE5">
      <w:pPr>
        <w:pStyle w:val="3"/>
        <w:spacing w:before="287" w:line="254" w:lineRule="auto"/>
        <w:ind w:right="97"/>
        <w:rPr>
          <w:rFonts w:hint="eastAsia"/>
          <w:b w:val="0"/>
          <w:bCs/>
        </w:rPr>
      </w:pPr>
      <w:r>
        <w:rPr>
          <w:rFonts w:hint="eastAsia"/>
          <w:b w:val="0"/>
          <w:bCs/>
        </w:rPr>
        <w:t>他需要一位救恩的元帅来保护他，教导他如何进行这场属灵争战，并使他战胜仇敌。</w:t>
      </w:r>
    </w:p>
    <w:p w14:paraId="02B7BAE6">
      <w:pPr>
        <w:pStyle w:val="3"/>
        <w:spacing w:before="287" w:line="254" w:lineRule="auto"/>
        <w:ind w:right="97"/>
        <w:rPr>
          <w:rFonts w:hint="eastAsia"/>
          <w:b w:val="0"/>
          <w:bCs/>
        </w:rPr>
      </w:pPr>
    </w:p>
    <w:p w14:paraId="1F21BB62">
      <w:pPr>
        <w:pStyle w:val="3"/>
        <w:spacing w:before="287" w:line="254" w:lineRule="auto"/>
        <w:ind w:right="97"/>
        <w:rPr>
          <w:rFonts w:hint="eastAsia"/>
          <w:b w:val="0"/>
          <w:bCs/>
        </w:rPr>
      </w:pPr>
      <w:r>
        <w:rPr>
          <w:rFonts w:hint="eastAsia"/>
          <w:b w:val="0"/>
          <w:bCs/>
        </w:rPr>
        <w:t>On ail these accounts, his Redeemer must be an all-powerful King.</w:t>
      </w:r>
    </w:p>
    <w:p w14:paraId="759F6A16">
      <w:pPr>
        <w:pStyle w:val="3"/>
        <w:spacing w:before="287" w:line="254" w:lineRule="auto"/>
        <w:ind w:right="97"/>
        <w:rPr>
          <w:rFonts w:hint="eastAsia"/>
          <w:b w:val="0"/>
          <w:bCs/>
        </w:rPr>
      </w:pPr>
      <w:r>
        <w:rPr>
          <w:rFonts w:hint="eastAsia"/>
          <w:b w:val="0"/>
          <w:bCs/>
        </w:rPr>
        <w:t>基于所有这些原因，他的救赎主必须是一位全能的君王。</w:t>
      </w:r>
    </w:p>
    <w:p w14:paraId="4BC467FF">
      <w:pPr>
        <w:pStyle w:val="3"/>
        <w:spacing w:before="287" w:line="254" w:lineRule="auto"/>
        <w:ind w:right="97"/>
        <w:rPr>
          <w:rFonts w:hint="eastAsia"/>
          <w:b w:val="0"/>
          <w:bCs/>
        </w:rPr>
      </w:pPr>
    </w:p>
    <w:p w14:paraId="0A0C0A3C">
      <w:pPr>
        <w:pStyle w:val="3"/>
        <w:spacing w:before="287" w:line="254" w:lineRule="auto"/>
        <w:ind w:right="97"/>
        <w:rPr>
          <w:rFonts w:hint="eastAsia"/>
          <w:b w:val="0"/>
          <w:bCs/>
        </w:rPr>
      </w:pPr>
      <w:r>
        <w:rPr>
          <w:rFonts w:hint="eastAsia"/>
          <w:b w:val="0"/>
          <w:bCs/>
        </w:rPr>
        <w:t>Again, the promises of God to his people, in the covenant of grace, require, that he who undertakes to accomplish them should have dominion over all the elements, all the laws of nature, and all the creatures of God, intelligent as well as irrational.</w:t>
      </w:r>
    </w:p>
    <w:p w14:paraId="24A56166">
      <w:pPr>
        <w:pStyle w:val="3"/>
        <w:spacing w:before="287" w:line="254" w:lineRule="auto"/>
        <w:ind w:right="97"/>
        <w:rPr>
          <w:rFonts w:hint="eastAsia"/>
          <w:b w:val="0"/>
          <w:bCs/>
        </w:rPr>
      </w:pPr>
      <w:r>
        <w:rPr>
          <w:rFonts w:hint="eastAsia"/>
          <w:b w:val="0"/>
          <w:bCs/>
        </w:rPr>
        <w:t>再者，神在恩典之约中向祂的子民所立的应许要求，那位承担完成这些应许的主必须掌管一切元素、一切自然法则和神所造的一切受造物，包括有理性的和无理性的。</w:t>
      </w:r>
    </w:p>
    <w:p w14:paraId="26438064">
      <w:pPr>
        <w:pStyle w:val="3"/>
        <w:spacing w:before="287" w:line="254" w:lineRule="auto"/>
        <w:ind w:right="97"/>
        <w:rPr>
          <w:rFonts w:hint="eastAsia"/>
          <w:b w:val="0"/>
          <w:bCs/>
        </w:rPr>
      </w:pPr>
    </w:p>
    <w:p w14:paraId="4B3413DD">
      <w:pPr>
        <w:pStyle w:val="3"/>
        <w:spacing w:before="287" w:line="254" w:lineRule="auto"/>
        <w:ind w:right="97"/>
        <w:rPr>
          <w:rFonts w:hint="eastAsia"/>
          <w:b w:val="0"/>
          <w:bCs/>
        </w:rPr>
      </w:pPr>
      <w:r>
        <w:rPr>
          <w:rFonts w:hint="eastAsia"/>
          <w:b w:val="0"/>
          <w:bCs/>
        </w:rPr>
        <w:t>So we read, that principalities are subject to Christ, and all the angels are his messengers—"ministering spirits, sent forth to minister for them who shall be heirs of salvation."</w:t>
      </w:r>
    </w:p>
    <w:p w14:paraId="37E52D69">
      <w:pPr>
        <w:pStyle w:val="3"/>
        <w:spacing w:before="287" w:line="254" w:lineRule="auto"/>
        <w:ind w:right="97"/>
        <w:rPr>
          <w:rFonts w:hint="eastAsia"/>
          <w:b w:val="0"/>
          <w:bCs/>
        </w:rPr>
      </w:pPr>
      <w:r>
        <w:rPr>
          <w:rFonts w:hint="eastAsia"/>
          <w:b w:val="0"/>
          <w:bCs/>
        </w:rPr>
        <w:t>因此我们读到，执政的都服在基督之下，所有的天使都是祂的使者——"服役的灵，奉差遣为那将要承受救恩的人效力。"</w:t>
      </w:r>
    </w:p>
    <w:p w14:paraId="41E7FE27">
      <w:pPr>
        <w:pStyle w:val="3"/>
        <w:spacing w:before="287" w:line="254" w:lineRule="auto"/>
        <w:ind w:right="97"/>
        <w:rPr>
          <w:rFonts w:hint="eastAsia"/>
          <w:b w:val="0"/>
          <w:bCs/>
        </w:rPr>
      </w:pPr>
    </w:p>
    <w:p w14:paraId="49652537">
      <w:pPr>
        <w:pStyle w:val="3"/>
        <w:spacing w:before="287" w:line="254" w:lineRule="auto"/>
        <w:ind w:right="97"/>
        <w:rPr>
          <w:rFonts w:hint="eastAsia"/>
          <w:b w:val="0"/>
          <w:bCs/>
        </w:rPr>
      </w:pPr>
      <w:r>
        <w:rPr>
          <w:rFonts w:hint="eastAsia"/>
          <w:b w:val="0"/>
          <w:bCs/>
        </w:rPr>
        <w:t>Christ also must be gloriously exalted as Mediator, as a reward for his deep humiliation.</w:t>
      </w:r>
    </w:p>
    <w:p w14:paraId="6C4B0F80">
      <w:pPr>
        <w:pStyle w:val="3"/>
        <w:spacing w:before="287" w:line="254" w:lineRule="auto"/>
        <w:ind w:right="97"/>
        <w:rPr>
          <w:rFonts w:hint="eastAsia"/>
          <w:b w:val="0"/>
          <w:bCs/>
        </w:rPr>
      </w:pPr>
      <w:r>
        <w:rPr>
          <w:rFonts w:hint="eastAsia"/>
          <w:b w:val="0"/>
          <w:bCs/>
        </w:rPr>
        <w:t>基督作为中保也必须得着荣耀的高举，作为祂深深自卑的奖赏。</w:t>
      </w:r>
    </w:p>
    <w:p w14:paraId="45EBC8C8">
      <w:pPr>
        <w:pStyle w:val="3"/>
        <w:spacing w:before="287" w:line="254" w:lineRule="auto"/>
        <w:ind w:right="97"/>
        <w:rPr>
          <w:rFonts w:hint="eastAsia"/>
          <w:b w:val="0"/>
          <w:bCs/>
        </w:rPr>
      </w:pPr>
    </w:p>
    <w:p w14:paraId="3ACF7DB4">
      <w:pPr>
        <w:pStyle w:val="3"/>
        <w:spacing w:before="287" w:line="254" w:lineRule="auto"/>
        <w:ind w:right="97"/>
        <w:rPr>
          <w:rFonts w:hint="eastAsia"/>
          <w:b w:val="0"/>
          <w:bCs/>
        </w:rPr>
      </w:pPr>
      <w:r>
        <w:rPr>
          <w:rFonts w:hint="eastAsia"/>
          <w:b w:val="0"/>
          <w:bCs/>
        </w:rPr>
        <w:t>"Who being in the form of God, thought it not robbery to be equal with God, but made himself of no reputation, and took upon him the form of a servant, and was made in the likeness of men. And being found in fashion as a man, he humbled himself, and became obedient unto death, even the death of the cross. Wherefore God also hath highly exalted him, and given him a name, which is above every name; that at the name of Jesus every knee should bow, of things in Heaven, and things in earth, and things under the earth." Ph. ii. 6—10.</w:t>
      </w:r>
    </w:p>
    <w:p w14:paraId="3F6DB496">
      <w:pPr>
        <w:pStyle w:val="3"/>
        <w:spacing w:before="287" w:line="254" w:lineRule="auto"/>
        <w:ind w:right="97"/>
        <w:rPr>
          <w:rFonts w:hint="eastAsia"/>
          <w:b/>
        </w:rPr>
      </w:pPr>
      <w:r>
        <w:rPr>
          <w:rFonts w:hint="eastAsia"/>
          <w:b w:val="0"/>
          <w:bCs/>
        </w:rPr>
        <w:t>"祂本有神的形像，不以自己与神同等为强夺的，反倒虚己，取了奴仆的形像，成为人的样式。既有人的样子，就自己卑微，存心顺服，以至于死，且死在十字架上。所以神将祂升为至高，又赐给祂那超乎万名之上的名，叫一切在天上的、地上的和地底下的，因耶稣的名无不屈膝。"腓立比书二章6-10节。</w:t>
      </w:r>
    </w:p>
    <w:p w14:paraId="27EF01DF">
      <w:pPr>
        <w:pStyle w:val="3"/>
        <w:spacing w:before="287" w:line="254" w:lineRule="auto"/>
        <w:ind w:right="97"/>
        <w:rPr>
          <w:rFonts w:hint="eastAsia"/>
          <w:b/>
        </w:rPr>
      </w:pPr>
    </w:p>
    <w:p w14:paraId="2C4FFF5F">
      <w:pPr>
        <w:pStyle w:val="3"/>
        <w:spacing w:before="288" w:line="254" w:lineRule="auto"/>
        <w:jc w:val="left"/>
        <w:rPr>
          <w:rFonts w:hint="eastAsia"/>
          <w:b w:val="0"/>
          <w:bCs/>
        </w:rPr>
      </w:pPr>
      <w:r>
        <w:rPr>
          <w:rFonts w:hint="eastAsia"/>
          <w:b w:val="0"/>
          <w:bCs/>
        </w:rPr>
        <w:t>J. What wonderful wisdom shines in the plan of salvation; and not only wisdom, but love and mercy, beyond all human thought! And what is most wonderful, justice shines as brightly in the salvation of a sinner as mercy.</w:t>
      </w:r>
    </w:p>
    <w:p w14:paraId="32DFF3C6">
      <w:pPr>
        <w:pStyle w:val="3"/>
        <w:spacing w:before="288" w:line="254" w:lineRule="auto"/>
        <w:jc w:val="left"/>
        <w:rPr>
          <w:rFonts w:hint="eastAsia"/>
          <w:b w:val="0"/>
          <w:bCs/>
        </w:rPr>
      </w:pPr>
      <w:r>
        <w:rPr>
          <w:rFonts w:hint="eastAsia"/>
          <w:b w:val="0"/>
          <w:bCs/>
        </w:rPr>
        <w:t>在救恩计划中闪耀着何等奇妙的智慧；不仅是智慧，更有超越人类思维的慈爱与怜悯！最为奇妙的是，在拯救罪人的事上，公义与怜悯同样光芒四射。</w:t>
      </w:r>
    </w:p>
    <w:p w14:paraId="4597FB2C">
      <w:pPr>
        <w:pStyle w:val="3"/>
        <w:spacing w:before="288" w:line="254" w:lineRule="auto"/>
        <w:jc w:val="left"/>
        <w:rPr>
          <w:rFonts w:hint="eastAsia"/>
          <w:b w:val="0"/>
          <w:bCs/>
        </w:rPr>
      </w:pPr>
    </w:p>
    <w:p w14:paraId="40F71CC4">
      <w:pPr>
        <w:pStyle w:val="3"/>
        <w:spacing w:before="288" w:line="254" w:lineRule="auto"/>
        <w:jc w:val="left"/>
        <w:rPr>
          <w:rFonts w:hint="eastAsia"/>
          <w:b w:val="0"/>
          <w:bCs/>
        </w:rPr>
      </w:pPr>
      <w:r>
        <w:rPr>
          <w:rFonts w:hint="eastAsia"/>
          <w:b w:val="0"/>
          <w:bCs/>
        </w:rPr>
        <w:t>F. The method by which grace reigns through righteousness unto eternal life, is, I believe, the most glorious exhibition of the Divine attributes which has ever been made in the universe. While man reaps the benefit of it directly, all holy beings must be benefitted to all eternity by this wonderful display of the Divine attributes; for their dignity and happiness depend on the clearness of the knowledge of God to which they can attain.</w:t>
      </w:r>
    </w:p>
    <w:p w14:paraId="4A1F63B8">
      <w:pPr>
        <w:pStyle w:val="3"/>
        <w:spacing w:before="288" w:line="254" w:lineRule="auto"/>
        <w:jc w:val="left"/>
        <w:rPr>
          <w:rFonts w:hint="eastAsia"/>
          <w:b w:val="0"/>
          <w:bCs/>
        </w:rPr>
      </w:pPr>
      <w:r>
        <w:rPr>
          <w:rFonts w:hint="eastAsia"/>
          <w:b w:val="0"/>
          <w:bCs/>
        </w:rPr>
        <w:t>我相信，恩典通过公义掌权直到永生的方式，是宇宙中最荣耀的神圣属性彰显。当人直接获得其益处时，所有圣洁的存在也必将因这神圣属性的奇妙展现而永远受益；因为他们的尊严和喜乐取决于他们对上帝的认识程度。</w:t>
      </w:r>
    </w:p>
    <w:p w14:paraId="59A580F1">
      <w:pPr>
        <w:pStyle w:val="3"/>
        <w:spacing w:before="288" w:line="254" w:lineRule="auto"/>
        <w:jc w:val="left"/>
        <w:rPr>
          <w:rFonts w:hint="eastAsia"/>
          <w:b w:val="0"/>
          <w:bCs/>
        </w:rPr>
      </w:pPr>
    </w:p>
    <w:p w14:paraId="53B39FAF">
      <w:pPr>
        <w:pStyle w:val="3"/>
        <w:spacing w:before="288" w:line="254" w:lineRule="auto"/>
        <w:jc w:val="left"/>
        <w:rPr>
          <w:rFonts w:hint="eastAsia"/>
          <w:b w:val="0"/>
          <w:bCs/>
        </w:rPr>
      </w:pPr>
      <w:r>
        <w:rPr>
          <w:rFonts w:hint="eastAsia"/>
          <w:b w:val="0"/>
          <w:bCs/>
        </w:rPr>
        <w:t>B. Father, I should like to hear you, in a few words, give a view of the way of salvation.</w:t>
      </w:r>
    </w:p>
    <w:p w14:paraId="678ABAA0">
      <w:pPr>
        <w:pStyle w:val="3"/>
        <w:spacing w:before="288" w:line="254" w:lineRule="auto"/>
        <w:jc w:val="left"/>
        <w:rPr>
          <w:rFonts w:hint="eastAsia"/>
          <w:b w:val="0"/>
          <w:bCs/>
        </w:rPr>
      </w:pPr>
      <w:r>
        <w:rPr>
          <w:rFonts w:hint="eastAsia"/>
          <w:b w:val="0"/>
          <w:bCs/>
        </w:rPr>
        <w:t>父亲，我想听您用几句话概述救恩之道。</w:t>
      </w:r>
    </w:p>
    <w:p w14:paraId="79EFBC18">
      <w:pPr>
        <w:pStyle w:val="3"/>
        <w:spacing w:before="288" w:line="254" w:lineRule="auto"/>
        <w:jc w:val="left"/>
        <w:rPr>
          <w:rFonts w:hint="eastAsia"/>
          <w:b w:val="0"/>
          <w:bCs/>
        </w:rPr>
      </w:pPr>
    </w:p>
    <w:p w14:paraId="191A4292">
      <w:pPr>
        <w:pStyle w:val="3"/>
        <w:spacing w:before="288" w:line="254" w:lineRule="auto"/>
        <w:jc w:val="left"/>
        <w:rPr>
          <w:rFonts w:hint="eastAsia"/>
          <w:b w:val="0"/>
          <w:bCs/>
        </w:rPr>
      </w:pPr>
      <w:r>
        <w:rPr>
          <w:rFonts w:hint="eastAsia"/>
          <w:b w:val="0"/>
          <w:bCs/>
        </w:rPr>
        <w:t>F. I scarcely know how to comply with your request. I hardly know where to begin, or having begun, where to end. Paul has given it in one sentence. "For by grace are ye saved through faith, and that not of yourselves—it is the gift of God." The whole is a plan of mere mercy and grace. It originated in pure love. "God so loved the world that he gave his only begotten Son," The undertaking of the work of redemption by the Son was of unmerited favour—"As Christ also hath loved us and hath given himself for us." "As Christ also loved the Church and gave himself for it."</w:t>
      </w:r>
    </w:p>
    <w:p w14:paraId="0B641BA3">
      <w:pPr>
        <w:pStyle w:val="3"/>
        <w:spacing w:before="288" w:line="254" w:lineRule="auto"/>
        <w:jc w:val="left"/>
        <w:rPr>
          <w:rFonts w:hint="eastAsia"/>
          <w:b w:val="0"/>
          <w:bCs/>
        </w:rPr>
      </w:pPr>
      <w:r>
        <w:rPr>
          <w:rFonts w:hint="eastAsia"/>
          <w:b w:val="0"/>
          <w:bCs/>
        </w:rPr>
        <w:t>我几乎不知如何回应你的请求。我不知从何说起，开始后又该在何处结束。保罗用一句话就说明了："你们得救是本乎恩，也因着信，这并不是出于自己，乃是神所赐的。"这整个计划完全出于怜悯和恩典。它源于纯粹的爱。"神爱世人，甚至将祂的独生子赐给他们。"圣子承担救赎之工完全出于无功之恩—"正如基督爱我们，为我们舍了自己。""正如基督爱教会，为教会舍己。"</w:t>
      </w:r>
    </w:p>
    <w:p w14:paraId="76568610">
      <w:pPr>
        <w:pStyle w:val="3"/>
        <w:spacing w:before="288" w:line="254" w:lineRule="auto"/>
        <w:jc w:val="left"/>
        <w:rPr>
          <w:rFonts w:hint="eastAsia"/>
          <w:b w:val="0"/>
          <w:bCs/>
        </w:rPr>
      </w:pPr>
    </w:p>
    <w:p w14:paraId="0A47222F">
      <w:pPr>
        <w:pStyle w:val="3"/>
        <w:spacing w:before="288" w:line="254" w:lineRule="auto"/>
        <w:jc w:val="left"/>
        <w:rPr>
          <w:rFonts w:hint="eastAsia"/>
          <w:b w:val="0"/>
          <w:bCs/>
        </w:rPr>
      </w:pPr>
      <w:r>
        <w:rPr>
          <w:rFonts w:hint="eastAsia"/>
          <w:b w:val="0"/>
          <w:bCs/>
        </w:rPr>
        <w:t>While we were yet sinners, Christ died for us." The work performed by Christ was,</w:t>
      </w:r>
    </w:p>
    <w:p w14:paraId="5A0A11B6">
      <w:pPr>
        <w:pStyle w:val="3"/>
        <w:spacing w:before="288" w:line="254" w:lineRule="auto"/>
        <w:jc w:val="left"/>
      </w:pPr>
      <w:r>
        <w:rPr>
          <w:rFonts w:hint="eastAsia"/>
          <w:b w:val="0"/>
          <w:bCs/>
        </w:rPr>
        <w:t>"当我们还作罪人的时候，基督就为我们死，"基督所成就的工作是</w:t>
      </w:r>
      <w:r>
        <w:rPr>
          <w:b w:val="0"/>
          <w:bCs/>
        </w:rPr>
        <w:t>,</w:t>
      </w:r>
    </w:p>
    <w:p w14:paraId="2298EF3B">
      <w:pPr>
        <w:pStyle w:val="3"/>
        <w:spacing w:before="295" w:line="254" w:lineRule="auto"/>
        <w:ind w:right="98"/>
        <w:rPr>
          <w:rFonts w:hint="eastAsia" w:eastAsia="宋体"/>
          <w:sz w:val="30"/>
          <w:lang w:val="en-US" w:eastAsia="zh-CN"/>
        </w:rPr>
      </w:pPr>
      <w:r>
        <w:rPr>
          <w:rFonts w:hint="eastAsia" w:eastAsia="宋体"/>
          <w:sz w:val="30"/>
          <w:lang w:val="en-US" w:eastAsia="zh-CN"/>
        </w:rPr>
        <w:t>1. A revelation of the truth.</w:t>
      </w:r>
    </w:p>
    <w:p w14:paraId="47575F8F">
      <w:pPr>
        <w:pStyle w:val="3"/>
        <w:spacing w:before="295" w:line="254" w:lineRule="auto"/>
        <w:ind w:right="98"/>
        <w:rPr>
          <w:rFonts w:hint="eastAsia" w:eastAsia="宋体"/>
          <w:sz w:val="30"/>
          <w:lang w:val="en-US" w:eastAsia="zh-CN"/>
        </w:rPr>
      </w:pPr>
      <w:r>
        <w:rPr>
          <w:rFonts w:hint="eastAsia" w:eastAsia="宋体"/>
          <w:sz w:val="30"/>
          <w:lang w:val="en-US" w:eastAsia="zh-CN"/>
        </w:rPr>
        <w:t>真理的启示。</w:t>
      </w:r>
    </w:p>
    <w:p w14:paraId="73FE7D53">
      <w:pPr>
        <w:pStyle w:val="3"/>
        <w:spacing w:before="295" w:line="254" w:lineRule="auto"/>
        <w:ind w:right="98"/>
        <w:rPr>
          <w:rFonts w:hint="eastAsia" w:eastAsia="宋体"/>
          <w:sz w:val="30"/>
          <w:lang w:val="en-US" w:eastAsia="zh-CN"/>
        </w:rPr>
      </w:pPr>
    </w:p>
    <w:p w14:paraId="37A63CDF">
      <w:pPr>
        <w:pStyle w:val="3"/>
        <w:spacing w:before="295" w:line="254" w:lineRule="auto"/>
        <w:ind w:right="98"/>
        <w:rPr>
          <w:rFonts w:hint="eastAsia" w:eastAsia="宋体"/>
          <w:sz w:val="30"/>
          <w:lang w:val="en-US" w:eastAsia="zh-CN"/>
        </w:rPr>
      </w:pPr>
      <w:r>
        <w:rPr>
          <w:rFonts w:hint="eastAsia" w:eastAsia="宋体"/>
          <w:sz w:val="30"/>
          <w:lang w:val="en-US" w:eastAsia="zh-CN"/>
        </w:rPr>
        <w:t>2. A perfect obedience to the law, rendered in behalf of his people.</w:t>
      </w:r>
    </w:p>
    <w:p w14:paraId="4C289277">
      <w:pPr>
        <w:pStyle w:val="3"/>
        <w:spacing w:before="295" w:line="254" w:lineRule="auto"/>
        <w:ind w:right="98"/>
        <w:rPr>
          <w:rFonts w:hint="eastAsia" w:eastAsia="宋体"/>
          <w:sz w:val="30"/>
          <w:lang w:val="en-US" w:eastAsia="zh-CN"/>
        </w:rPr>
      </w:pPr>
      <w:r>
        <w:rPr>
          <w:rFonts w:hint="eastAsia" w:eastAsia="宋体"/>
          <w:sz w:val="30"/>
          <w:lang w:val="en-US" w:eastAsia="zh-CN"/>
        </w:rPr>
        <w:t>为祂的子民完全顺服律法。</w:t>
      </w:r>
    </w:p>
    <w:p w14:paraId="2BBE0DF2">
      <w:pPr>
        <w:pStyle w:val="3"/>
        <w:spacing w:before="295" w:line="254" w:lineRule="auto"/>
        <w:ind w:right="98"/>
        <w:rPr>
          <w:rFonts w:hint="eastAsia" w:eastAsia="宋体"/>
          <w:sz w:val="30"/>
          <w:lang w:val="en-US" w:eastAsia="zh-CN"/>
        </w:rPr>
      </w:pPr>
    </w:p>
    <w:p w14:paraId="2F5EF995">
      <w:pPr>
        <w:pStyle w:val="3"/>
        <w:spacing w:before="295" w:line="254" w:lineRule="auto"/>
        <w:ind w:right="98"/>
        <w:rPr>
          <w:rFonts w:hint="eastAsia" w:eastAsia="宋体"/>
          <w:sz w:val="30"/>
          <w:lang w:val="en-US" w:eastAsia="zh-CN"/>
        </w:rPr>
      </w:pPr>
      <w:r>
        <w:rPr>
          <w:rFonts w:hint="eastAsia" w:eastAsia="宋体"/>
          <w:sz w:val="30"/>
          <w:lang w:val="en-US" w:eastAsia="zh-CN"/>
        </w:rPr>
        <w:t>3. A full atonement for their sins, when he bore them in his own body on the cross, and was made a curse, to deliver his people from the curse of the law.</w:t>
      </w:r>
    </w:p>
    <w:p w14:paraId="7958D05F">
      <w:pPr>
        <w:pStyle w:val="3"/>
        <w:spacing w:before="295" w:line="254" w:lineRule="auto"/>
        <w:ind w:right="98"/>
        <w:rPr>
          <w:rFonts w:hint="eastAsia" w:eastAsia="宋体"/>
          <w:sz w:val="30"/>
          <w:lang w:val="en-US" w:eastAsia="zh-CN"/>
        </w:rPr>
      </w:pPr>
      <w:r>
        <w:rPr>
          <w:rFonts w:hint="eastAsia" w:eastAsia="宋体"/>
          <w:sz w:val="30"/>
          <w:lang w:val="en-US" w:eastAsia="zh-CN"/>
        </w:rPr>
        <w:t>为他们的罪完全赎罪，当祂在十字架上亲身担当他们的罪，并成为咒诅，为要将祂的子民从律法的咒诅中拯救出来。</w:t>
      </w:r>
    </w:p>
    <w:p w14:paraId="752D1031">
      <w:pPr>
        <w:pStyle w:val="3"/>
        <w:spacing w:before="295" w:line="254" w:lineRule="auto"/>
        <w:ind w:right="98"/>
        <w:rPr>
          <w:rFonts w:hint="eastAsia" w:eastAsia="宋体"/>
          <w:sz w:val="30"/>
          <w:lang w:val="en-US" w:eastAsia="zh-CN"/>
        </w:rPr>
      </w:pPr>
    </w:p>
    <w:p w14:paraId="68476532">
      <w:pPr>
        <w:pStyle w:val="3"/>
        <w:spacing w:before="295" w:line="254" w:lineRule="auto"/>
        <w:ind w:right="98"/>
        <w:rPr>
          <w:rFonts w:hint="eastAsia" w:eastAsia="宋体"/>
          <w:sz w:val="30"/>
          <w:lang w:val="en-US" w:eastAsia="zh-CN"/>
        </w:rPr>
      </w:pPr>
      <w:r>
        <w:rPr>
          <w:rFonts w:hint="eastAsia" w:eastAsia="宋体"/>
          <w:sz w:val="30"/>
          <w:lang w:val="en-US" w:eastAsia="zh-CN"/>
        </w:rPr>
        <w:t>4. His resurrection, and his continual intercession for all that were given him of the Father.</w:t>
      </w:r>
    </w:p>
    <w:p w14:paraId="79A86336">
      <w:pPr>
        <w:pStyle w:val="3"/>
        <w:spacing w:before="295" w:line="254" w:lineRule="auto"/>
        <w:ind w:right="98"/>
        <w:rPr>
          <w:rFonts w:hint="eastAsia" w:eastAsia="宋体"/>
          <w:sz w:val="30"/>
          <w:lang w:val="en-US" w:eastAsia="zh-CN"/>
        </w:rPr>
      </w:pPr>
      <w:r>
        <w:rPr>
          <w:rFonts w:hint="eastAsia" w:eastAsia="宋体"/>
          <w:sz w:val="30"/>
          <w:lang w:val="en-US" w:eastAsia="zh-CN"/>
        </w:rPr>
        <w:t>祂的复活，以及祂持续为天父所赐给祂的人代求。</w:t>
      </w:r>
    </w:p>
    <w:p w14:paraId="22A4BD0A">
      <w:pPr>
        <w:pStyle w:val="3"/>
        <w:spacing w:before="295" w:line="254" w:lineRule="auto"/>
        <w:ind w:right="98"/>
        <w:rPr>
          <w:rFonts w:hint="eastAsia" w:eastAsia="宋体"/>
          <w:sz w:val="30"/>
          <w:lang w:val="en-US" w:eastAsia="zh-CN"/>
        </w:rPr>
      </w:pPr>
    </w:p>
    <w:p w14:paraId="7DB2322D">
      <w:pPr>
        <w:pStyle w:val="3"/>
        <w:spacing w:before="295" w:line="254" w:lineRule="auto"/>
        <w:ind w:right="98"/>
        <w:rPr>
          <w:rFonts w:hint="eastAsia" w:eastAsia="宋体"/>
          <w:sz w:val="30"/>
          <w:lang w:val="en-US" w:eastAsia="zh-CN"/>
        </w:rPr>
      </w:pPr>
      <w:r>
        <w:rPr>
          <w:rFonts w:hint="eastAsia" w:eastAsia="宋体"/>
          <w:sz w:val="30"/>
          <w:lang w:val="en-US" w:eastAsia="zh-CN"/>
        </w:rPr>
        <w:t>5. The mission of the Holy Spirit to convince them of sin, to regenerate them, and bring them by faith unto Christ.</w:t>
      </w:r>
    </w:p>
    <w:p w14:paraId="5664B400">
      <w:pPr>
        <w:pStyle w:val="3"/>
        <w:spacing w:before="295" w:line="254" w:lineRule="auto"/>
        <w:ind w:right="98"/>
        <w:rPr>
          <w:rFonts w:hint="eastAsia" w:eastAsia="宋体"/>
          <w:sz w:val="30"/>
          <w:lang w:val="en-US" w:eastAsia="zh-CN"/>
        </w:rPr>
      </w:pPr>
      <w:r>
        <w:rPr>
          <w:rFonts w:hint="eastAsia" w:eastAsia="宋体"/>
          <w:sz w:val="30"/>
          <w:lang w:val="en-US" w:eastAsia="zh-CN"/>
        </w:rPr>
        <w:t>圣灵的使命是要使他们为罪自责，使他们重生，并藉着信心引领他们归向基督。</w:t>
      </w:r>
    </w:p>
    <w:p w14:paraId="52426DC9">
      <w:pPr>
        <w:pStyle w:val="3"/>
        <w:spacing w:before="295" w:line="254" w:lineRule="auto"/>
        <w:ind w:right="98"/>
        <w:rPr>
          <w:rFonts w:hint="eastAsia" w:eastAsia="宋体"/>
          <w:sz w:val="30"/>
          <w:lang w:val="en-US" w:eastAsia="zh-CN"/>
        </w:rPr>
      </w:pPr>
    </w:p>
    <w:p w14:paraId="74FF440C">
      <w:pPr>
        <w:pStyle w:val="3"/>
        <w:spacing w:before="295" w:line="254" w:lineRule="auto"/>
        <w:ind w:right="98"/>
        <w:rPr>
          <w:rFonts w:hint="eastAsia" w:eastAsia="宋体"/>
          <w:sz w:val="30"/>
          <w:lang w:val="en-US" w:eastAsia="zh-CN"/>
        </w:rPr>
      </w:pPr>
      <w:r>
        <w:rPr>
          <w:rFonts w:hint="eastAsia" w:eastAsia="宋体"/>
          <w:sz w:val="30"/>
          <w:lang w:val="en-US" w:eastAsia="zh-CN"/>
        </w:rPr>
        <w:t>6. The progressive sanctification and conservation of believers; by defending and protecting them from all enemies, and keeping their graces alive; by reclaiming them when they go astray; chastening them for their improvement in holiness; supporting and comforting them in all their afflictions, and finally giving them a victory over death, and ministering to them an abundant entrance into the everlasting kingdom of our Lord and Saviour Jesus Christ.</w:t>
      </w:r>
    </w:p>
    <w:p w14:paraId="5893CF00">
      <w:pPr>
        <w:pStyle w:val="3"/>
        <w:spacing w:before="295" w:line="254" w:lineRule="auto"/>
        <w:ind w:right="98"/>
        <w:rPr>
          <w:rFonts w:hint="eastAsia" w:eastAsia="宋体"/>
          <w:sz w:val="30"/>
          <w:lang w:val="en-US" w:eastAsia="zh-CN"/>
        </w:rPr>
      </w:pPr>
      <w:r>
        <w:rPr>
          <w:rFonts w:hint="eastAsia" w:eastAsia="宋体"/>
          <w:sz w:val="30"/>
          <w:lang w:val="en-US" w:eastAsia="zh-CN"/>
        </w:rPr>
        <w:t>信徒渐进的成圣与保守；藉着保护他们脱离一切仇敌，保守他们恩典常新；在他们偏离时将他们挽回；管教他们使他们在圣洁上长进；在他们所有的苦难中支持和安慰他们，最终使他们胜过死亡，并引领他们丰丰富富地进入我们主救主耶稣基督永恒的国度。</w:t>
      </w:r>
    </w:p>
    <w:p w14:paraId="04433272">
      <w:pPr>
        <w:pStyle w:val="3"/>
        <w:spacing w:before="295" w:line="254" w:lineRule="auto"/>
        <w:ind w:right="98"/>
        <w:rPr>
          <w:rFonts w:hint="eastAsia" w:eastAsia="宋体"/>
          <w:sz w:val="30"/>
          <w:lang w:val="en-US" w:eastAsia="zh-CN"/>
        </w:rPr>
      </w:pPr>
    </w:p>
    <w:p w14:paraId="16781027">
      <w:pPr>
        <w:pStyle w:val="3"/>
        <w:spacing w:before="295" w:line="254" w:lineRule="auto"/>
        <w:ind w:right="98"/>
        <w:rPr>
          <w:rFonts w:hint="eastAsia" w:eastAsia="宋体"/>
          <w:sz w:val="30"/>
          <w:lang w:val="en-US" w:eastAsia="zh-CN"/>
        </w:rPr>
      </w:pPr>
      <w:r>
        <w:rPr>
          <w:rFonts w:hint="eastAsia" w:eastAsia="宋体"/>
          <w:sz w:val="30"/>
          <w:lang w:val="en-US" w:eastAsia="zh-CN"/>
        </w:rPr>
        <w:t>7. Christ has also given assurance by repeated promises, that he will come again to receive his people, and openly acknowledge them before the assembled universe; when their bodies shall be raised from the dust, and shall be fashioned like unto his glorious body. Then shall they be caught up into the air with him, and shall ascend with him to Heaven, where they shall ever be with the Lord. The riches of that inheritance which Christ has purchased and prepared for them that love him, far exceed all human conceptions. But we know that it is "incorruptible, undefiled, and fadeth not away." Then the redeemed shall stand distinguished on Mount Zion, as "they which came out of great tribulation, and have washed their robes and made them white in the blood of the Lamb;" and freed from all sin, and filled with gratitude, they will never cease from praising God and the Lamb. And they shall go no more out, but shall be as pillars in the temple of God. Blessed is every one that shall be privileged to join in the hosannahs and hallelujahs of the temple above.</w:t>
      </w:r>
    </w:p>
    <w:p w14:paraId="463B284E">
      <w:pPr>
        <w:pStyle w:val="3"/>
        <w:spacing w:before="295" w:line="254" w:lineRule="auto"/>
        <w:ind w:right="98"/>
        <w:rPr>
          <w:rFonts w:hint="eastAsia" w:eastAsia="宋体"/>
          <w:sz w:val="30"/>
          <w:lang w:val="en-US" w:eastAsia="zh-CN"/>
        </w:rPr>
      </w:pPr>
      <w:r>
        <w:rPr>
          <w:rFonts w:hint="eastAsia" w:eastAsia="宋体"/>
          <w:sz w:val="30"/>
          <w:lang w:val="en-US" w:eastAsia="zh-CN"/>
        </w:rPr>
        <w:t>基督也通过反复的应许给予确据，祂必再来接祂的子民，在聚集的宇宙面前公开承认他们；那时他们的身体必从尘土中复活，要改变形状，和祂自己荣耀的身体相似。然后他们必与祂一同被提到空中，与祂一同升到天上，永远与主同在。基督为爱祂的人所买来并预备的产业之丰富，远超人的想象。但我们知道这产业是"不能朽坏、不能玷污、不能衰残的"。那时得赎的人必在锡安山上卓然而立，作为"那些从大患难中出来的人，曾用羔羊的血把衣裳洗白净了"；他们脱离一切罪恶，满怀感恩，永不停止赞美神和羔羊。他们必不再出去，要像神殿中的柱子。凡有特权参与上面圣殿中和散那与哈利路亚的，这人便为有福。</w:t>
      </w:r>
    </w:p>
    <w:p w14:paraId="7DABB7DD">
      <w:pPr>
        <w:pStyle w:val="3"/>
        <w:spacing w:before="295" w:line="254" w:lineRule="auto"/>
        <w:ind w:right="98"/>
        <w:rPr>
          <w:rFonts w:hint="eastAsia" w:eastAsia="宋体"/>
          <w:sz w:val="30"/>
          <w:lang w:val="en-US" w:eastAsia="zh-CN"/>
        </w:rPr>
      </w:pPr>
    </w:p>
    <w:p w14:paraId="3A8A8C1D">
      <w:pPr>
        <w:pStyle w:val="3"/>
        <w:spacing w:before="295" w:line="254" w:lineRule="auto"/>
        <w:ind w:right="98"/>
        <w:rPr>
          <w:rFonts w:hint="eastAsia" w:eastAsia="宋体"/>
          <w:sz w:val="30"/>
          <w:lang w:val="en-US" w:eastAsia="zh-CN"/>
        </w:rPr>
      </w:pPr>
      <w:r>
        <w:rPr>
          <w:rFonts w:hint="eastAsia" w:eastAsia="宋体"/>
          <w:sz w:val="30"/>
          <w:lang w:val="en-US" w:eastAsia="zh-CN"/>
        </w:rPr>
        <w:t>B. What I wish more particularly to know is, the way in which God brings a sinner back to himself, or what are the views and feelings of a sinner returning to God by faith and repentance.</w:t>
      </w:r>
    </w:p>
    <w:p w14:paraId="0DCDC3DB">
      <w:pPr>
        <w:pStyle w:val="3"/>
        <w:spacing w:before="295" w:line="254" w:lineRule="auto"/>
        <w:ind w:right="98"/>
        <w:rPr>
          <w:rFonts w:hint="eastAsia" w:eastAsia="宋体"/>
          <w:sz w:val="30"/>
          <w:lang w:val="en-US" w:eastAsia="zh-CN"/>
        </w:rPr>
      </w:pPr>
      <w:r>
        <w:rPr>
          <w:rFonts w:hint="eastAsia" w:eastAsia="宋体"/>
          <w:sz w:val="30"/>
          <w:lang w:val="en-US" w:eastAsia="zh-CN"/>
        </w:rPr>
        <w:t>我特别想知道的是，神如何使罪人回转归向祂，或者说，一个凭信心和悔改归向神的罪人有什么样的认识和感受。</w:t>
      </w:r>
    </w:p>
    <w:p w14:paraId="3D4B1CD3">
      <w:pPr>
        <w:pStyle w:val="3"/>
        <w:spacing w:before="295" w:line="254" w:lineRule="auto"/>
        <w:ind w:right="98"/>
        <w:rPr>
          <w:rFonts w:hint="eastAsia" w:eastAsia="宋体"/>
          <w:sz w:val="30"/>
          <w:lang w:val="en-US" w:eastAsia="zh-CN"/>
        </w:rPr>
      </w:pPr>
    </w:p>
    <w:p w14:paraId="7BDDB443">
      <w:pPr>
        <w:pStyle w:val="3"/>
        <w:spacing w:before="295" w:line="254" w:lineRule="auto"/>
        <w:ind w:right="98"/>
        <w:rPr>
          <w:rFonts w:hint="eastAsia" w:eastAsia="宋体"/>
          <w:sz w:val="30"/>
          <w:lang w:val="en-US" w:eastAsia="zh-CN"/>
        </w:rPr>
      </w:pPr>
      <w:r>
        <w:rPr>
          <w:rFonts w:hint="eastAsia" w:eastAsia="宋体"/>
          <w:sz w:val="30"/>
          <w:lang w:val="en-US" w:eastAsia="zh-CN"/>
        </w:rPr>
        <w:t>F. The ways of God's dealings with those whom he effectually calls, are exceedingly various in many respects, but as to substance, the result is the same. Rufus, let us hear you give the answer to the question, "What is effectual calling?"</w:t>
      </w:r>
    </w:p>
    <w:p w14:paraId="26264945">
      <w:pPr>
        <w:pStyle w:val="3"/>
        <w:spacing w:before="295" w:line="254" w:lineRule="auto"/>
        <w:ind w:right="98"/>
        <w:rPr>
          <w:rFonts w:hint="eastAsia" w:eastAsia="宋体"/>
          <w:sz w:val="30"/>
          <w:lang w:val="en-US" w:eastAsia="zh-CN"/>
        </w:rPr>
      </w:pPr>
      <w:r>
        <w:rPr>
          <w:rFonts w:hint="eastAsia" w:eastAsia="宋体"/>
          <w:sz w:val="30"/>
          <w:lang w:val="en-US" w:eastAsia="zh-CN"/>
        </w:rPr>
        <w:t>神对祂所有效呼召之人的作为，在许多方面都极其不同，但就实质而言，结果都是一样的。鲁弗斯，让我们听你回答这个问题，"什么是有效的呼召？"</w:t>
      </w:r>
    </w:p>
    <w:p w14:paraId="5B6C3FE6">
      <w:pPr>
        <w:pStyle w:val="3"/>
        <w:spacing w:before="295" w:line="254" w:lineRule="auto"/>
        <w:ind w:right="98"/>
        <w:rPr>
          <w:rFonts w:hint="eastAsia" w:eastAsia="宋体"/>
          <w:sz w:val="30"/>
          <w:lang w:val="en-US" w:eastAsia="zh-CN"/>
        </w:rPr>
      </w:pPr>
    </w:p>
    <w:p w14:paraId="51AF0CB6">
      <w:pPr>
        <w:pStyle w:val="3"/>
        <w:spacing w:before="295" w:line="254" w:lineRule="auto"/>
        <w:ind w:right="98"/>
        <w:rPr>
          <w:rFonts w:hint="eastAsia" w:eastAsia="宋体"/>
          <w:sz w:val="30"/>
          <w:lang w:val="en-US" w:eastAsia="zh-CN"/>
        </w:rPr>
      </w:pPr>
      <w:r>
        <w:rPr>
          <w:rFonts w:hint="eastAsia" w:eastAsia="宋体"/>
          <w:sz w:val="30"/>
          <w:lang w:val="en-US" w:eastAsia="zh-CN"/>
        </w:rPr>
        <w:t>R. "Effectual calling is the work of God's Spirit, whereby convincing us of our sin and misery, enlightening our minds in the knowledge of Christ and renewing our wills, he doth persuade and enable us to embrace Jesus Christ, freely offered to us in the Gospel."</w:t>
      </w:r>
    </w:p>
    <w:p w14:paraId="767F6724">
      <w:pPr>
        <w:pStyle w:val="3"/>
        <w:spacing w:before="295" w:line="254" w:lineRule="auto"/>
        <w:ind w:right="98"/>
        <w:rPr>
          <w:rFonts w:hint="eastAsia" w:eastAsia="宋体"/>
          <w:sz w:val="30"/>
          <w:lang w:val="en-US" w:eastAsia="zh-CN"/>
        </w:rPr>
      </w:pPr>
      <w:r>
        <w:rPr>
          <w:rFonts w:hint="eastAsia" w:eastAsia="宋体"/>
          <w:sz w:val="30"/>
          <w:lang w:val="en-US" w:eastAsia="zh-CN"/>
        </w:rPr>
        <w:t>"有效的呼召是神的灵的工作，藉此使我们确知自己的罪和苦况，在认识基督上光照我们的心思，更新我们的意志，祂说服我们并使我们能够接受在福音中白白赐给我们的耶稣基督。"</w:t>
      </w:r>
    </w:p>
    <w:p w14:paraId="1C07431E">
      <w:pPr>
        <w:pStyle w:val="3"/>
        <w:spacing w:before="295" w:line="254" w:lineRule="auto"/>
        <w:ind w:right="98"/>
        <w:rPr>
          <w:rFonts w:hint="eastAsia" w:eastAsia="宋体"/>
          <w:sz w:val="30"/>
          <w:lang w:val="en-US" w:eastAsia="zh-CN"/>
        </w:rPr>
      </w:pPr>
    </w:p>
    <w:p w14:paraId="2AEB1EA7">
      <w:pPr>
        <w:pStyle w:val="3"/>
        <w:spacing w:before="319" w:line="254" w:lineRule="auto"/>
        <w:ind w:right="111"/>
        <w:rPr>
          <w:rFonts w:hint="eastAsia"/>
        </w:rPr>
      </w:pPr>
      <w:r>
        <w:rPr>
          <w:rFonts w:hint="eastAsia"/>
        </w:rPr>
        <w:t>F. The first step in a religious life is serious consideration; the next is a sincere desire to escape from the danger of perishing eternally.</w:t>
      </w:r>
    </w:p>
    <w:p w14:paraId="0311B5D8">
      <w:pPr>
        <w:pStyle w:val="3"/>
        <w:spacing w:before="319" w:line="254" w:lineRule="auto"/>
        <w:ind w:right="111"/>
        <w:rPr>
          <w:rFonts w:hint="eastAsia"/>
        </w:rPr>
      </w:pPr>
      <w:r>
        <w:rPr>
          <w:rFonts w:hint="eastAsia"/>
        </w:rPr>
        <w:t>在宗教生活中，第一步是认真的默想；接下来是真诚地渴望逃脱永远沉沦的危险。</w:t>
      </w:r>
    </w:p>
    <w:p w14:paraId="687F6863">
      <w:pPr>
        <w:pStyle w:val="3"/>
        <w:spacing w:before="319" w:line="254" w:lineRule="auto"/>
        <w:ind w:right="111"/>
        <w:rPr>
          <w:rFonts w:hint="eastAsia"/>
        </w:rPr>
      </w:pPr>
    </w:p>
    <w:p w14:paraId="15CB5D50">
      <w:pPr>
        <w:pStyle w:val="3"/>
        <w:spacing w:before="319" w:line="254" w:lineRule="auto"/>
        <w:ind w:right="111"/>
        <w:rPr>
          <w:rFonts w:hint="eastAsia"/>
        </w:rPr>
      </w:pPr>
      <w:r>
        <w:rPr>
          <w:rFonts w:hint="eastAsia"/>
        </w:rPr>
        <w:t>At first, outward sins and great sins affect the conscience; but as light and knowledge increase, the affections of the heart are discerned and felt to be sinful.</w:t>
      </w:r>
    </w:p>
    <w:p w14:paraId="25D35E37">
      <w:pPr>
        <w:pStyle w:val="3"/>
        <w:spacing w:before="319" w:line="254" w:lineRule="auto"/>
        <w:ind w:right="111"/>
        <w:rPr>
          <w:rFonts w:hint="eastAsia"/>
        </w:rPr>
      </w:pPr>
      <w:r>
        <w:rPr>
          <w:rFonts w:hint="eastAsia"/>
        </w:rPr>
        <w:t>起初，外在的罪和重大的罪会影响良心；但随着光照和知识的增长，人开始察觉并感受到内心的情感也是罪恶的。</w:t>
      </w:r>
    </w:p>
    <w:p w14:paraId="31796B20">
      <w:pPr>
        <w:pStyle w:val="3"/>
        <w:spacing w:before="319" w:line="254" w:lineRule="auto"/>
        <w:ind w:right="111"/>
        <w:rPr>
          <w:rFonts w:hint="eastAsia"/>
        </w:rPr>
      </w:pPr>
    </w:p>
    <w:p w14:paraId="3E136D5D">
      <w:pPr>
        <w:pStyle w:val="3"/>
        <w:spacing w:before="319" w:line="254" w:lineRule="auto"/>
        <w:ind w:right="111"/>
        <w:rPr>
          <w:rFonts w:hint="eastAsia"/>
        </w:rPr>
      </w:pPr>
      <w:r>
        <w:rPr>
          <w:rFonts w:hint="eastAsia"/>
        </w:rPr>
        <w:t>The convinced sinner's first thought is to satisfy the broken law by reformation, or by prayer and penances; but when he sees that "the heart is deceitful above all things and desperately wicked," he despairs of help from the law.</w:t>
      </w:r>
    </w:p>
    <w:p w14:paraId="01833F21">
      <w:pPr>
        <w:pStyle w:val="3"/>
        <w:spacing w:before="319" w:line="254" w:lineRule="auto"/>
        <w:ind w:right="111"/>
        <w:rPr>
          <w:rFonts w:hint="eastAsia"/>
        </w:rPr>
      </w:pPr>
      <w:r>
        <w:rPr>
          <w:rFonts w:hint="eastAsia"/>
        </w:rPr>
        <w:t>被定罪的罪人首先想通过改革，或通过祷告和忏悔来满足被违背的律法；但当他看到"人心比万物都诡诈，坏到极处"时，他对律法的帮助就绝望了。</w:t>
      </w:r>
    </w:p>
    <w:p w14:paraId="028A2131">
      <w:pPr>
        <w:pStyle w:val="3"/>
        <w:spacing w:before="319" w:line="254" w:lineRule="auto"/>
        <w:ind w:right="111"/>
        <w:rPr>
          <w:rFonts w:hint="eastAsia"/>
        </w:rPr>
      </w:pPr>
    </w:p>
    <w:p w14:paraId="38632276">
      <w:pPr>
        <w:pStyle w:val="3"/>
        <w:spacing w:before="319" w:line="254" w:lineRule="auto"/>
        <w:ind w:right="111"/>
        <w:rPr>
          <w:rFonts w:hint="eastAsia"/>
        </w:rPr>
      </w:pPr>
      <w:r>
        <w:rPr>
          <w:rFonts w:hint="eastAsia"/>
        </w:rPr>
        <w:t>The light of conviction is so strong in some, that they are cut off from all legal hope almost instantly; while others may be months and years striving to work out a righteousness of their own.</w:t>
      </w:r>
    </w:p>
    <w:p w14:paraId="43AD1D88">
      <w:pPr>
        <w:pStyle w:val="3"/>
        <w:spacing w:before="319" w:line="254" w:lineRule="auto"/>
        <w:ind w:right="111"/>
        <w:rPr>
          <w:rFonts w:hint="eastAsia"/>
        </w:rPr>
      </w:pPr>
      <w:r>
        <w:rPr>
          <w:rFonts w:hint="eastAsia"/>
        </w:rPr>
        <w:t>有些人受到的定罪之光如此强烈，以至于他们几乎立刻就断绝了一切靠律法得救的指望；而其他人可能需要数月乃至数年的时间，努力建立自己的义。</w:t>
      </w:r>
    </w:p>
    <w:p w14:paraId="3785148A">
      <w:pPr>
        <w:pStyle w:val="3"/>
        <w:spacing w:before="319" w:line="254" w:lineRule="auto"/>
        <w:ind w:right="111"/>
        <w:rPr>
          <w:rFonts w:hint="eastAsia"/>
        </w:rPr>
      </w:pPr>
    </w:p>
    <w:p w14:paraId="7D2142A4">
      <w:pPr>
        <w:pStyle w:val="3"/>
        <w:spacing w:before="319" w:line="254" w:lineRule="auto"/>
        <w:ind w:right="111"/>
        <w:rPr>
          <w:rFonts w:hint="eastAsia"/>
        </w:rPr>
      </w:pPr>
      <w:r>
        <w:rPr>
          <w:rFonts w:hint="eastAsia"/>
        </w:rPr>
        <w:t>Nothing is harder, than for a man to give up all hope of saving himself; he catches like a drowning man at every thing within his reach.</w:t>
      </w:r>
    </w:p>
    <w:p w14:paraId="5777AEC6">
      <w:pPr>
        <w:pStyle w:val="3"/>
        <w:spacing w:before="319" w:line="254" w:lineRule="auto"/>
        <w:ind w:right="111"/>
        <w:rPr>
          <w:rFonts w:hint="eastAsia"/>
        </w:rPr>
      </w:pPr>
      <w:r>
        <w:rPr>
          <w:rFonts w:hint="eastAsia"/>
        </w:rPr>
        <w:t>没有什么比人放弃靠自己得救的盼望更难的了；他就像一个快要溺水的人，抓住所有伸手可及的东西。</w:t>
      </w:r>
    </w:p>
    <w:p w14:paraId="7D968078">
      <w:pPr>
        <w:pStyle w:val="3"/>
        <w:spacing w:before="319" w:line="254" w:lineRule="auto"/>
        <w:ind w:right="111"/>
        <w:rPr>
          <w:rFonts w:hint="eastAsia"/>
        </w:rPr>
      </w:pPr>
    </w:p>
    <w:p w14:paraId="1A327E84">
      <w:pPr>
        <w:pStyle w:val="3"/>
        <w:spacing w:before="319" w:line="254" w:lineRule="auto"/>
        <w:ind w:right="111"/>
        <w:rPr>
          <w:rFonts w:hint="eastAsia"/>
        </w:rPr>
      </w:pPr>
      <w:r>
        <w:rPr>
          <w:rFonts w:hint="eastAsia"/>
        </w:rPr>
        <w:t>But when this hope is dead, he feels as if he were sinking, and begins to cry in good earnest for mercy and help.</w:t>
      </w:r>
    </w:p>
    <w:p w14:paraId="597279AD">
      <w:pPr>
        <w:pStyle w:val="3"/>
        <w:spacing w:before="319" w:line="254" w:lineRule="auto"/>
        <w:ind w:right="111"/>
        <w:rPr>
          <w:rFonts w:hint="eastAsia"/>
        </w:rPr>
      </w:pPr>
      <w:r>
        <w:rPr>
          <w:rFonts w:hint="eastAsia"/>
        </w:rPr>
        <w:t>但当这盼望死去时，他感觉自己好像在下沉，就开始真诚地呼求怜悯和帮助。</w:t>
      </w:r>
    </w:p>
    <w:p w14:paraId="0995362B">
      <w:pPr>
        <w:pStyle w:val="3"/>
        <w:spacing w:before="319" w:line="254" w:lineRule="auto"/>
        <w:ind w:right="111"/>
        <w:rPr>
          <w:rFonts w:hint="eastAsia"/>
        </w:rPr>
      </w:pPr>
    </w:p>
    <w:p w14:paraId="29F24386">
      <w:pPr>
        <w:pStyle w:val="3"/>
        <w:spacing w:before="319" w:line="254" w:lineRule="auto"/>
        <w:ind w:right="111"/>
        <w:rPr>
          <w:rFonts w:hint="eastAsia"/>
        </w:rPr>
      </w:pPr>
      <w:r>
        <w:rPr>
          <w:rFonts w:hint="eastAsia"/>
        </w:rPr>
        <w:t>He is taught and made to acknowledge, that though he can do nothing good, yet his inability is his sin, and not his apology.</w:t>
      </w:r>
    </w:p>
    <w:p w14:paraId="5FF38B0A">
      <w:pPr>
        <w:pStyle w:val="3"/>
        <w:spacing w:before="319" w:line="254" w:lineRule="auto"/>
        <w:ind w:right="111"/>
        <w:rPr>
          <w:rFonts w:hint="eastAsia"/>
        </w:rPr>
      </w:pPr>
      <w:r>
        <w:rPr>
          <w:rFonts w:hint="eastAsia"/>
        </w:rPr>
        <w:t>他被教导并不得不承认，虽然他不能行善，但他的无能正是他的罪，而不是他的借口。</w:t>
      </w:r>
    </w:p>
    <w:p w14:paraId="1ECCABA3">
      <w:pPr>
        <w:pStyle w:val="3"/>
        <w:spacing w:before="319" w:line="254" w:lineRule="auto"/>
        <w:ind w:right="111"/>
        <w:rPr>
          <w:rFonts w:hint="eastAsia"/>
        </w:rPr>
      </w:pPr>
    </w:p>
    <w:p w14:paraId="1AA606F1">
      <w:pPr>
        <w:pStyle w:val="3"/>
        <w:spacing w:before="319" w:line="254" w:lineRule="auto"/>
        <w:ind w:right="111"/>
        <w:rPr>
          <w:rFonts w:hint="eastAsia"/>
        </w:rPr>
      </w:pPr>
      <w:r>
        <w:rPr>
          <w:rFonts w:hint="eastAsia"/>
        </w:rPr>
        <w:t>He is deeply convinced of the sinfulness of his nature, and of the exceeding sinfulness of sin, and that in him dwelleth no good thing; that he deserves to be made forever miserable; and that if he is saved, it must be by mere grace; yet he is resolved to die seeking for mercy, if die he must.</w:t>
      </w:r>
    </w:p>
    <w:p w14:paraId="26967A16">
      <w:pPr>
        <w:pStyle w:val="3"/>
        <w:spacing w:before="319" w:line="254" w:lineRule="auto"/>
        <w:ind w:right="111"/>
        <w:rPr>
          <w:rFonts w:hint="eastAsia"/>
        </w:rPr>
      </w:pPr>
      <w:r>
        <w:rPr>
          <w:rFonts w:hint="eastAsia"/>
        </w:rPr>
        <w:t>他深深确信自己本性的罪恶，以及罪的极其邪恶，并且在他里面没有良善；他应该永远受苦；而且如果他要得救，必须完全靠恩典；然而，即使必须死，他也决心寻求怜悯而死。</w:t>
      </w:r>
    </w:p>
    <w:p w14:paraId="64887EA8">
      <w:pPr>
        <w:pStyle w:val="3"/>
        <w:spacing w:before="319" w:line="254" w:lineRule="auto"/>
        <w:ind w:right="111"/>
        <w:rPr>
          <w:rFonts w:hint="eastAsia"/>
        </w:rPr>
      </w:pPr>
    </w:p>
    <w:p w14:paraId="06F62C4A">
      <w:pPr>
        <w:pStyle w:val="3"/>
        <w:spacing w:before="319" w:line="254" w:lineRule="auto"/>
        <w:ind w:right="111"/>
        <w:rPr>
          <w:rFonts w:hint="eastAsia"/>
        </w:rPr>
      </w:pPr>
      <w:r>
        <w:rPr>
          <w:rFonts w:hint="eastAsia"/>
        </w:rPr>
        <w:t>One of the most common feelings of a convinced sinner, is a deep sense of the dreadful hardness of his heart and blindness of his mind, which he often thinks is peculiar to himself.</w:t>
      </w:r>
    </w:p>
    <w:p w14:paraId="3B96722F">
      <w:pPr>
        <w:pStyle w:val="3"/>
        <w:spacing w:before="319" w:line="254" w:lineRule="auto"/>
        <w:ind w:right="111"/>
        <w:rPr>
          <w:rFonts w:hint="eastAsia"/>
        </w:rPr>
      </w:pPr>
      <w:r>
        <w:rPr>
          <w:rFonts w:hint="eastAsia"/>
        </w:rPr>
        <w:t>一个被定罪之人最常见的感受之一，就是深深感到自己内心的可怕刚硬和心智的盲目，他常常认为这是他独有的。</w:t>
      </w:r>
    </w:p>
    <w:p w14:paraId="17B5E710">
      <w:pPr>
        <w:pStyle w:val="3"/>
        <w:spacing w:before="319" w:line="254" w:lineRule="auto"/>
        <w:ind w:right="111"/>
        <w:rPr>
          <w:rFonts w:hint="eastAsia"/>
        </w:rPr>
      </w:pPr>
    </w:p>
    <w:p w14:paraId="795ADC23">
      <w:pPr>
        <w:pStyle w:val="3"/>
        <w:spacing w:before="319" w:line="254" w:lineRule="auto"/>
        <w:ind w:right="111"/>
        <w:rPr>
          <w:rFonts w:hint="eastAsia"/>
        </w:rPr>
      </w:pPr>
      <w:r>
        <w:rPr>
          <w:rFonts w:hint="eastAsia"/>
        </w:rPr>
        <w:t>J. Dear father, how exactly you describe my feelings.</w:t>
      </w:r>
    </w:p>
    <w:p w14:paraId="470FE2C5">
      <w:pPr>
        <w:pStyle w:val="3"/>
        <w:spacing w:before="319" w:line="254" w:lineRule="auto"/>
        <w:ind w:right="111"/>
        <w:rPr>
          <w:rFonts w:hint="eastAsia"/>
        </w:rPr>
      </w:pPr>
      <w:r>
        <w:rPr>
          <w:rFonts w:hint="eastAsia"/>
        </w:rPr>
        <w:t>亲爱的父亲，你是多么准确地描述了我的感受。</w:t>
      </w:r>
    </w:p>
    <w:p w14:paraId="1FB0EADE">
      <w:pPr>
        <w:pStyle w:val="3"/>
        <w:spacing w:before="319" w:line="254" w:lineRule="auto"/>
        <w:ind w:right="111"/>
        <w:rPr>
          <w:rFonts w:hint="eastAsia"/>
        </w:rPr>
      </w:pPr>
    </w:p>
    <w:p w14:paraId="55CC4E94">
      <w:pPr>
        <w:pStyle w:val="3"/>
        <w:spacing w:before="319" w:line="254" w:lineRule="auto"/>
        <w:ind w:right="111"/>
        <w:rPr>
          <w:rFonts w:hint="eastAsia"/>
        </w:rPr>
      </w:pPr>
      <w:r>
        <w:rPr>
          <w:rFonts w:hint="eastAsia"/>
        </w:rPr>
        <w:t>F. Well, my son, tell us how you felt when you hoped that you had received Christ.</w:t>
      </w:r>
    </w:p>
    <w:p w14:paraId="3B0F242D">
      <w:pPr>
        <w:pStyle w:val="3"/>
        <w:spacing w:before="319" w:line="254" w:lineRule="auto"/>
        <w:ind w:right="111"/>
        <w:rPr>
          <w:rFonts w:hint="eastAsia"/>
        </w:rPr>
      </w:pPr>
      <w:r>
        <w:rPr>
          <w:rFonts w:hint="eastAsia"/>
        </w:rPr>
        <w:t>好的，我的儿子，告诉我们当你希望自己已经接受基督时的感受。</w:t>
      </w:r>
    </w:p>
    <w:p w14:paraId="5E7123E5">
      <w:pPr>
        <w:pStyle w:val="3"/>
        <w:spacing w:before="319" w:line="254" w:lineRule="auto"/>
        <w:ind w:right="111"/>
        <w:rPr>
          <w:rFonts w:hint="eastAsia"/>
        </w:rPr>
      </w:pPr>
    </w:p>
    <w:p w14:paraId="715AD930">
      <w:pPr>
        <w:pStyle w:val="3"/>
        <w:spacing w:before="319" w:line="254" w:lineRule="auto"/>
        <w:ind w:right="111"/>
        <w:rPr>
          <w:rFonts w:hint="eastAsia"/>
        </w:rPr>
      </w:pPr>
    </w:p>
    <w:p w14:paraId="57F54A84">
      <w:pPr>
        <w:pStyle w:val="3"/>
        <w:spacing w:before="319" w:line="254" w:lineRule="auto"/>
        <w:ind w:right="104"/>
        <w:rPr>
          <w:rFonts w:hint="eastAsia"/>
          <w:b w:val="0"/>
          <w:bCs/>
        </w:rPr>
      </w:pPr>
      <w:r>
        <w:rPr>
          <w:rFonts w:hint="eastAsia"/>
          <w:b w:val="0"/>
          <w:bCs/>
        </w:rPr>
        <w:t>J. I am afraid to say that I have believed—it seems too great a good to be mine. I am sometimes afraid that I am deceiving myself; but I cannot doubt that I have viewed Christ as lovely and as a Saviour suited to me.</w:t>
      </w:r>
    </w:p>
    <w:p w14:paraId="6CEB8216">
      <w:pPr>
        <w:pStyle w:val="3"/>
        <w:spacing w:before="319" w:line="254" w:lineRule="auto"/>
        <w:ind w:right="104"/>
        <w:rPr>
          <w:rFonts w:hint="eastAsia"/>
          <w:b w:val="0"/>
          <w:bCs/>
        </w:rPr>
      </w:pPr>
      <w:r>
        <w:rPr>
          <w:rFonts w:hint="eastAsia"/>
          <w:b w:val="0"/>
          <w:bCs/>
        </w:rPr>
        <w:t>我害怕说出我已经相信了——这似乎是太大的恩典，不该属于我。我有时害怕我在欺骗自己；但我不能否认我已经看到基督是如此可爱，是最适合我的救主。</w:t>
      </w:r>
    </w:p>
    <w:p w14:paraId="2A965F18">
      <w:pPr>
        <w:pStyle w:val="3"/>
        <w:spacing w:before="319" w:line="254" w:lineRule="auto"/>
        <w:ind w:right="104"/>
        <w:rPr>
          <w:rFonts w:hint="eastAsia"/>
          <w:b w:val="0"/>
          <w:bCs/>
        </w:rPr>
      </w:pPr>
    </w:p>
    <w:p w14:paraId="0EFDD179">
      <w:pPr>
        <w:pStyle w:val="3"/>
        <w:spacing w:before="319" w:line="254" w:lineRule="auto"/>
        <w:ind w:right="104"/>
        <w:rPr>
          <w:rFonts w:hint="eastAsia"/>
          <w:b w:val="0"/>
          <w:bCs/>
        </w:rPr>
      </w:pPr>
      <w:r>
        <w:rPr>
          <w:rFonts w:hint="eastAsia"/>
          <w:b w:val="0"/>
          <w:bCs/>
        </w:rPr>
        <w:t>After giving up all hope of salvation, while you were conversing with me, and repeating God's gracious promises, I felt my hard heart begin to melt—I began to think that God could save me through Christ, and the mere possibility of being saved, filled me with such emotion as I never felt before.</w:t>
      </w:r>
    </w:p>
    <w:p w14:paraId="4979CFE2">
      <w:pPr>
        <w:pStyle w:val="3"/>
        <w:spacing w:before="319" w:line="254" w:lineRule="auto"/>
        <w:ind w:right="104"/>
        <w:rPr>
          <w:rFonts w:hint="eastAsia"/>
          <w:b w:val="0"/>
          <w:bCs/>
        </w:rPr>
      </w:pPr>
      <w:r>
        <w:rPr>
          <w:rFonts w:hint="eastAsia"/>
          <w:b w:val="0"/>
          <w:bCs/>
        </w:rPr>
        <w:t>在放弃了得救的所有希望之后，当你与我交谈并重复上帝恩慈的应许时，我感到我坚硬的心开始融化——我开始相信上帝能够通过基督拯救我，仅仅是得救的可能性就让我充满了前所未有的感动。</w:t>
      </w:r>
    </w:p>
    <w:p w14:paraId="529F4175">
      <w:pPr>
        <w:pStyle w:val="3"/>
        <w:spacing w:before="319" w:line="254" w:lineRule="auto"/>
        <w:ind w:right="104"/>
        <w:rPr>
          <w:rFonts w:hint="eastAsia"/>
          <w:b w:val="0"/>
          <w:bCs/>
        </w:rPr>
      </w:pPr>
    </w:p>
    <w:p w14:paraId="2A1F7C3D">
      <w:pPr>
        <w:pStyle w:val="3"/>
        <w:spacing w:before="319" w:line="254" w:lineRule="auto"/>
        <w:ind w:right="104"/>
        <w:rPr>
          <w:rFonts w:hint="eastAsia"/>
          <w:b w:val="0"/>
          <w:bCs/>
        </w:rPr>
      </w:pPr>
      <w:r>
        <w:rPr>
          <w:rFonts w:hint="eastAsia"/>
          <w:b w:val="0"/>
          <w:bCs/>
        </w:rPr>
        <w:t>This morning when I awoke from a sweet sleep, my thoughts were raised to God, and I believed that he was my reconciled Father in Christ.</w:t>
      </w:r>
    </w:p>
    <w:p w14:paraId="1457E9B6">
      <w:pPr>
        <w:pStyle w:val="3"/>
        <w:spacing w:before="319" w:line="254" w:lineRule="auto"/>
        <w:ind w:right="104"/>
        <w:rPr>
          <w:rFonts w:hint="eastAsia"/>
          <w:b w:val="0"/>
          <w:bCs/>
        </w:rPr>
      </w:pPr>
      <w:r>
        <w:rPr>
          <w:rFonts w:hint="eastAsia"/>
          <w:b w:val="0"/>
          <w:bCs/>
        </w:rPr>
        <w:t>今早当我从甜美的睡眠中醒来时，我的思绪上升到上帝那里，我相信祂在基督里是我和好的父。</w:t>
      </w:r>
    </w:p>
    <w:p w14:paraId="14C322F2">
      <w:pPr>
        <w:pStyle w:val="3"/>
        <w:spacing w:before="319" w:line="254" w:lineRule="auto"/>
        <w:ind w:right="104"/>
        <w:rPr>
          <w:rFonts w:hint="eastAsia"/>
          <w:b w:val="0"/>
          <w:bCs/>
        </w:rPr>
      </w:pPr>
    </w:p>
    <w:p w14:paraId="5619AB4B">
      <w:pPr>
        <w:pStyle w:val="3"/>
        <w:spacing w:before="319" w:line="254" w:lineRule="auto"/>
        <w:ind w:right="104"/>
        <w:rPr>
          <w:rFonts w:hint="eastAsia"/>
          <w:b w:val="0"/>
          <w:bCs/>
        </w:rPr>
      </w:pPr>
      <w:r>
        <w:rPr>
          <w:rFonts w:hint="eastAsia"/>
          <w:b w:val="0"/>
          <w:bCs/>
        </w:rPr>
        <w:t>Humble joy filled my soul.</w:t>
      </w:r>
    </w:p>
    <w:p w14:paraId="48B0502C">
      <w:pPr>
        <w:pStyle w:val="3"/>
        <w:spacing w:before="319" w:line="254" w:lineRule="auto"/>
        <w:ind w:right="104"/>
        <w:rPr>
          <w:rFonts w:hint="eastAsia"/>
          <w:b w:val="0"/>
          <w:bCs/>
        </w:rPr>
      </w:pPr>
      <w:r>
        <w:rPr>
          <w:rFonts w:hint="eastAsia"/>
          <w:b w:val="0"/>
          <w:bCs/>
        </w:rPr>
        <w:t>谦卑的喜乐充满了我的心灵。</w:t>
      </w:r>
    </w:p>
    <w:p w14:paraId="7A93F901">
      <w:pPr>
        <w:pStyle w:val="3"/>
        <w:spacing w:before="319" w:line="254" w:lineRule="auto"/>
        <w:ind w:right="104"/>
        <w:rPr>
          <w:rFonts w:hint="eastAsia"/>
          <w:b w:val="0"/>
          <w:bCs/>
        </w:rPr>
      </w:pPr>
    </w:p>
    <w:p w14:paraId="32647A8B">
      <w:pPr>
        <w:pStyle w:val="3"/>
        <w:spacing w:before="319" w:line="254" w:lineRule="auto"/>
        <w:ind w:right="104"/>
        <w:rPr>
          <w:rFonts w:hint="eastAsia"/>
          <w:b w:val="0"/>
          <w:bCs/>
        </w:rPr>
      </w:pPr>
      <w:r>
        <w:rPr>
          <w:rFonts w:hint="eastAsia"/>
          <w:b w:val="0"/>
          <w:bCs/>
        </w:rPr>
        <w:t>I arose, and before I had finished dressing, I took up my Bible and opened at the eighteenth chapter of John.</w:t>
      </w:r>
    </w:p>
    <w:p w14:paraId="323BA2C1">
      <w:pPr>
        <w:pStyle w:val="3"/>
        <w:spacing w:before="319" w:line="254" w:lineRule="auto"/>
        <w:ind w:right="104"/>
        <w:rPr>
          <w:rFonts w:hint="eastAsia"/>
          <w:b w:val="0"/>
          <w:bCs/>
        </w:rPr>
      </w:pPr>
      <w:r>
        <w:rPr>
          <w:rFonts w:hint="eastAsia"/>
          <w:b w:val="0"/>
          <w:bCs/>
        </w:rPr>
        <w:t>我起来后，在还没有穿戴整齐之前，就拿起圣经翻到约翰福音第十八章。</w:t>
      </w:r>
    </w:p>
    <w:p w14:paraId="40A157A5">
      <w:pPr>
        <w:pStyle w:val="3"/>
        <w:spacing w:before="319" w:line="254" w:lineRule="auto"/>
        <w:ind w:right="104"/>
        <w:rPr>
          <w:rFonts w:hint="eastAsia"/>
          <w:b w:val="0"/>
          <w:bCs/>
        </w:rPr>
      </w:pPr>
    </w:p>
    <w:p w14:paraId="649FD8E5">
      <w:pPr>
        <w:pStyle w:val="3"/>
        <w:spacing w:before="319" w:line="254" w:lineRule="auto"/>
        <w:ind w:right="104"/>
        <w:rPr>
          <w:rFonts w:hint="eastAsia"/>
          <w:b w:val="0"/>
          <w:bCs/>
        </w:rPr>
      </w:pPr>
      <w:r>
        <w:rPr>
          <w:rFonts w:hint="eastAsia"/>
          <w:b w:val="0"/>
          <w:bCs/>
        </w:rPr>
        <w:t>I read this chapter and the next, and it was as if a new book had been put into my hand.</w:t>
      </w:r>
    </w:p>
    <w:p w14:paraId="6CF4F945">
      <w:pPr>
        <w:pStyle w:val="3"/>
        <w:spacing w:before="319" w:line="254" w:lineRule="auto"/>
        <w:ind w:right="104"/>
        <w:rPr>
          <w:rFonts w:hint="eastAsia"/>
          <w:b w:val="0"/>
          <w:bCs/>
        </w:rPr>
      </w:pPr>
      <w:r>
        <w:rPr>
          <w:rFonts w:hint="eastAsia"/>
          <w:b w:val="0"/>
          <w:bCs/>
        </w:rPr>
        <w:t>我读了这一章和下一章，就好像一本全新的书被放在我手中一样。</w:t>
      </w:r>
    </w:p>
    <w:p w14:paraId="6AD4CCE7">
      <w:pPr>
        <w:pStyle w:val="3"/>
        <w:spacing w:before="319" w:line="254" w:lineRule="auto"/>
        <w:ind w:right="104"/>
        <w:rPr>
          <w:rFonts w:hint="eastAsia"/>
          <w:b w:val="0"/>
          <w:bCs/>
        </w:rPr>
      </w:pPr>
    </w:p>
    <w:p w14:paraId="0F11C212">
      <w:pPr>
        <w:pStyle w:val="3"/>
        <w:spacing w:before="319" w:line="254" w:lineRule="auto"/>
        <w:ind w:right="104"/>
        <w:rPr>
          <w:rFonts w:hint="eastAsia"/>
          <w:b w:val="0"/>
          <w:bCs/>
        </w:rPr>
      </w:pPr>
      <w:r>
        <w:rPr>
          <w:rFonts w:hint="eastAsia"/>
          <w:b w:val="0"/>
          <w:bCs/>
        </w:rPr>
        <w:t>The sacred pages appeared to be illuminated with beauty and glory.</w:t>
      </w:r>
    </w:p>
    <w:p w14:paraId="29D622A6">
      <w:pPr>
        <w:pStyle w:val="3"/>
        <w:spacing w:before="319" w:line="254" w:lineRule="auto"/>
        <w:ind w:right="104"/>
        <w:rPr>
          <w:rFonts w:hint="eastAsia"/>
          <w:b w:val="0"/>
          <w:bCs/>
        </w:rPr>
      </w:pPr>
      <w:r>
        <w:rPr>
          <w:rFonts w:hint="eastAsia"/>
          <w:b w:val="0"/>
          <w:bCs/>
        </w:rPr>
        <w:t>这些神圣的经文似乎闪耀着美丽和荣光。</w:t>
      </w:r>
    </w:p>
    <w:p w14:paraId="66650579">
      <w:pPr>
        <w:pStyle w:val="3"/>
        <w:spacing w:before="319" w:line="254" w:lineRule="auto"/>
        <w:ind w:right="104"/>
        <w:rPr>
          <w:rFonts w:hint="eastAsia"/>
          <w:b w:val="0"/>
          <w:bCs/>
        </w:rPr>
      </w:pPr>
    </w:p>
    <w:p w14:paraId="33E874A2">
      <w:pPr>
        <w:pStyle w:val="3"/>
        <w:spacing w:before="319" w:line="254" w:lineRule="auto"/>
        <w:ind w:right="104"/>
        <w:rPr>
          <w:rFonts w:hint="eastAsia"/>
          <w:b w:val="0"/>
          <w:bCs/>
        </w:rPr>
      </w:pPr>
      <w:r>
        <w:rPr>
          <w:rFonts w:hint="eastAsia"/>
          <w:b w:val="0"/>
          <w:bCs/>
        </w:rPr>
        <w:t>I knew then most assuredly that this was the truth of God; and while tears of penitence flowed, at a view of the sufferings of Christ, I felt confident that I trusted in Him, and that He had become my Saviour.</w:t>
      </w:r>
    </w:p>
    <w:p w14:paraId="5765A050">
      <w:pPr>
        <w:pStyle w:val="3"/>
        <w:spacing w:before="319" w:line="254" w:lineRule="auto"/>
        <w:ind w:right="104"/>
        <w:rPr>
          <w:rFonts w:hint="eastAsia"/>
          <w:b w:val="0"/>
          <w:bCs/>
        </w:rPr>
      </w:pPr>
      <w:r>
        <w:rPr>
          <w:rFonts w:hint="eastAsia"/>
          <w:b w:val="0"/>
          <w:bCs/>
        </w:rPr>
        <w:t>那时我完全确信这就是上帝的真理；当我看到基督的受苦时，悔改的泪水流下，我确信我信靠祂，祂已成为我的救主。</w:t>
      </w:r>
    </w:p>
    <w:p w14:paraId="22CE5C91">
      <w:pPr>
        <w:pStyle w:val="3"/>
        <w:spacing w:before="319" w:line="254" w:lineRule="auto"/>
        <w:ind w:right="104"/>
        <w:rPr>
          <w:rFonts w:hint="eastAsia"/>
          <w:b w:val="0"/>
          <w:bCs/>
        </w:rPr>
      </w:pPr>
    </w:p>
    <w:p w14:paraId="5B155681">
      <w:pPr>
        <w:pStyle w:val="3"/>
        <w:spacing w:before="319" w:line="254" w:lineRule="auto"/>
        <w:ind w:right="104"/>
        <w:rPr>
          <w:rFonts w:hint="eastAsia"/>
          <w:b w:val="0"/>
          <w:bCs/>
        </w:rPr>
      </w:pPr>
      <w:r>
        <w:rPr>
          <w:rFonts w:hint="eastAsia"/>
          <w:b w:val="0"/>
          <w:bCs/>
        </w:rPr>
        <w:t>If I ever loved anything, I experienced love to Christ, and his love seemed to be shed abroad in my heart.</w:t>
      </w:r>
    </w:p>
    <w:p w14:paraId="3018887D">
      <w:pPr>
        <w:pStyle w:val="3"/>
        <w:spacing w:before="319" w:line="254" w:lineRule="auto"/>
        <w:ind w:right="104"/>
        <w:rPr>
          <w:rFonts w:hint="eastAsia"/>
          <w:b w:val="0"/>
          <w:bCs/>
        </w:rPr>
      </w:pPr>
      <w:r>
        <w:rPr>
          <w:rFonts w:hint="eastAsia"/>
          <w:b w:val="0"/>
          <w:bCs/>
        </w:rPr>
        <w:t>如果说我曾经爱过什么，那就是我经历了对基督的爱，祂的爱似乎倾注在我心中。</w:t>
      </w:r>
    </w:p>
    <w:p w14:paraId="718BDEDC">
      <w:pPr>
        <w:pStyle w:val="3"/>
        <w:spacing w:before="319" w:line="254" w:lineRule="auto"/>
        <w:ind w:right="104"/>
        <w:rPr>
          <w:rFonts w:hint="eastAsia"/>
          <w:b w:val="0"/>
          <w:bCs/>
        </w:rPr>
      </w:pPr>
    </w:p>
    <w:p w14:paraId="005C30ED">
      <w:pPr>
        <w:pStyle w:val="3"/>
        <w:spacing w:before="319" w:line="254" w:lineRule="auto"/>
        <w:ind w:right="104"/>
        <w:rPr>
          <w:rFonts w:hint="eastAsia"/>
          <w:b w:val="0"/>
          <w:bCs/>
        </w:rPr>
      </w:pPr>
      <w:r>
        <w:rPr>
          <w:rFonts w:hint="eastAsia"/>
          <w:b w:val="0"/>
          <w:bCs/>
        </w:rPr>
        <w:t>After this season of joy and sorrow sweetly mingled, a delightful peace seemed to be diffused through my soul, which still continues, but I am afraid is decreasing.</w:t>
      </w:r>
    </w:p>
    <w:p w14:paraId="75DE8448">
      <w:pPr>
        <w:pStyle w:val="3"/>
        <w:spacing w:before="319" w:line="254" w:lineRule="auto"/>
        <w:ind w:right="104"/>
        <w:rPr>
          <w:rFonts w:hint="eastAsia"/>
          <w:b w:val="0"/>
          <w:bCs/>
        </w:rPr>
      </w:pPr>
      <w:r>
        <w:rPr>
          <w:rFonts w:hint="eastAsia"/>
          <w:b w:val="0"/>
          <w:bCs/>
        </w:rPr>
        <w:t>在这喜乐与忧伤甜蜜交织的时期之后，一种美妙的平安似乎弥漫在我的灵魂中，这种感觉仍在持续，但我担心正在减弱。</w:t>
      </w:r>
    </w:p>
    <w:p w14:paraId="1956495C">
      <w:pPr>
        <w:pStyle w:val="3"/>
        <w:spacing w:before="319" w:line="254" w:lineRule="auto"/>
        <w:ind w:right="104"/>
        <w:rPr>
          <w:rFonts w:hint="eastAsia"/>
          <w:b w:val="0"/>
          <w:bCs/>
        </w:rPr>
      </w:pPr>
    </w:p>
    <w:p w14:paraId="43983AD1">
      <w:pPr>
        <w:pStyle w:val="3"/>
        <w:spacing w:before="319" w:line="254" w:lineRule="auto"/>
        <w:ind w:right="104"/>
        <w:rPr>
          <w:rFonts w:hint="eastAsia"/>
          <w:b w:val="0"/>
          <w:bCs/>
        </w:rPr>
      </w:pPr>
      <w:r>
        <w:rPr>
          <w:rFonts w:hint="eastAsia"/>
          <w:b w:val="0"/>
          <w:bCs/>
        </w:rPr>
        <w:t>My strongest desire was to show my gratitude to my dying Saviour for his love.</w:t>
      </w:r>
    </w:p>
    <w:p w14:paraId="66133B90">
      <w:pPr>
        <w:pStyle w:val="3"/>
        <w:spacing w:before="319" w:line="254" w:lineRule="auto"/>
        <w:ind w:right="104"/>
        <w:rPr>
          <w:rFonts w:hint="eastAsia"/>
          <w:b w:val="0"/>
          <w:bCs/>
        </w:rPr>
      </w:pPr>
      <w:r>
        <w:rPr>
          <w:rFonts w:hint="eastAsia"/>
          <w:b w:val="0"/>
          <w:bCs/>
        </w:rPr>
        <w:t>我最强烈的愿望就是向为我受死的救主表达我对祂的爱的感激。</w:t>
      </w:r>
    </w:p>
    <w:p w14:paraId="5A937D50">
      <w:pPr>
        <w:pStyle w:val="3"/>
        <w:spacing w:before="319" w:line="254" w:lineRule="auto"/>
        <w:ind w:right="104"/>
        <w:rPr>
          <w:rFonts w:hint="eastAsia"/>
          <w:b w:val="0"/>
          <w:bCs/>
        </w:rPr>
      </w:pPr>
    </w:p>
    <w:p w14:paraId="465C9176">
      <w:pPr>
        <w:pStyle w:val="3"/>
        <w:spacing w:before="319" w:line="254" w:lineRule="auto"/>
        <w:ind w:right="104"/>
        <w:rPr>
          <w:rFonts w:hint="eastAsia"/>
          <w:b w:val="0"/>
          <w:bCs/>
        </w:rPr>
      </w:pPr>
      <w:r>
        <w:rPr>
          <w:rFonts w:hint="eastAsia"/>
          <w:b w:val="0"/>
          <w:bCs/>
        </w:rPr>
        <w:t>The language of my heart was, "Lord, what wilt thou have me to do?"</w:t>
      </w:r>
    </w:p>
    <w:p w14:paraId="19DDFF58">
      <w:pPr>
        <w:pStyle w:val="3"/>
        <w:spacing w:before="319" w:line="254" w:lineRule="auto"/>
        <w:ind w:right="104"/>
        <w:rPr>
          <w:rFonts w:hint="eastAsia"/>
          <w:b w:val="0"/>
          <w:bCs/>
        </w:rPr>
      </w:pPr>
      <w:r>
        <w:rPr>
          <w:rFonts w:hint="eastAsia"/>
          <w:b w:val="0"/>
          <w:bCs/>
        </w:rPr>
        <w:t>我内心的话语是："主啊，祢要我做什么？"</w:t>
      </w:r>
    </w:p>
    <w:p w14:paraId="40C5A1DA">
      <w:pPr>
        <w:pStyle w:val="3"/>
        <w:spacing w:before="319" w:line="254" w:lineRule="auto"/>
        <w:ind w:right="104"/>
        <w:rPr>
          <w:rFonts w:hint="eastAsia"/>
          <w:b w:val="0"/>
          <w:bCs/>
        </w:rPr>
      </w:pPr>
    </w:p>
    <w:p w14:paraId="741C6EB0">
      <w:pPr>
        <w:pStyle w:val="3"/>
        <w:spacing w:before="319" w:line="254" w:lineRule="auto"/>
        <w:ind w:right="104"/>
        <w:rPr>
          <w:rFonts w:hint="eastAsia"/>
          <w:b w:val="0"/>
          <w:bCs/>
        </w:rPr>
      </w:pPr>
      <w:r>
        <w:rPr>
          <w:rFonts w:hint="eastAsia"/>
          <w:b w:val="0"/>
          <w:bCs/>
        </w:rPr>
        <w:t>And immediately I was conscious of a most enlarged benevolence to my fellow creatures, and a strong desire to invite the whole world to come to Christ, that they might be saved; and also a tender affection to the people of God, and to the ministers of Christ's Gospel.</w:t>
      </w:r>
    </w:p>
    <w:p w14:paraId="1D20E5BB">
      <w:pPr>
        <w:pStyle w:val="3"/>
        <w:spacing w:before="319" w:line="254" w:lineRule="auto"/>
        <w:ind w:right="104"/>
        <w:rPr>
          <w:rFonts w:hint="eastAsia"/>
          <w:b w:val="0"/>
          <w:bCs/>
        </w:rPr>
      </w:pPr>
      <w:r>
        <w:rPr>
          <w:rFonts w:hint="eastAsia"/>
          <w:b w:val="0"/>
          <w:bCs/>
        </w:rPr>
        <w:t>我立即意识到对同胞有了极大的善意，并强烈渴望邀请全世界的人来到基督面前得救；我也对上帝的子民和基督福音的传道人产生了温柔的爱。</w:t>
      </w:r>
    </w:p>
    <w:p w14:paraId="1B80260A">
      <w:pPr>
        <w:pStyle w:val="3"/>
        <w:spacing w:before="319" w:line="254" w:lineRule="auto"/>
        <w:ind w:right="104"/>
        <w:rPr>
          <w:rFonts w:hint="eastAsia"/>
          <w:b w:val="0"/>
          <w:bCs/>
        </w:rPr>
      </w:pPr>
    </w:p>
    <w:p w14:paraId="7B925636">
      <w:pPr>
        <w:pStyle w:val="3"/>
        <w:spacing w:before="319" w:line="254" w:lineRule="auto"/>
        <w:ind w:right="104"/>
        <w:rPr>
          <w:rFonts w:hint="eastAsia"/>
          <w:b w:val="0"/>
          <w:bCs/>
        </w:rPr>
      </w:pPr>
      <w:r>
        <w:rPr>
          <w:rFonts w:hint="eastAsia"/>
          <w:b w:val="0"/>
          <w:bCs/>
        </w:rPr>
        <w:t>And my heart firmly resolved and vowed to spend all my days in the service of God my Saviour.</w:t>
      </w:r>
    </w:p>
    <w:p w14:paraId="4456E3CE">
      <w:pPr>
        <w:pStyle w:val="3"/>
        <w:spacing w:before="319" w:line="254" w:lineRule="auto"/>
        <w:ind w:right="104"/>
        <w:rPr>
          <w:rFonts w:hint="eastAsia"/>
          <w:b w:val="0"/>
          <w:bCs/>
        </w:rPr>
      </w:pPr>
      <w:r>
        <w:rPr>
          <w:rFonts w:hint="eastAsia"/>
          <w:b w:val="0"/>
          <w:bCs/>
        </w:rPr>
        <w:t>我的心坚定地立志要将我余生都用来服侍上帝我的救主。</w:t>
      </w:r>
    </w:p>
    <w:p w14:paraId="26592667">
      <w:pPr>
        <w:pStyle w:val="3"/>
        <w:spacing w:before="319" w:line="254" w:lineRule="auto"/>
        <w:ind w:right="104"/>
        <w:rPr>
          <w:rFonts w:hint="eastAsia"/>
          <w:b w:val="0"/>
          <w:bCs/>
        </w:rPr>
      </w:pPr>
    </w:p>
    <w:p w14:paraId="404C6B7D">
      <w:pPr>
        <w:pStyle w:val="3"/>
        <w:spacing w:before="319" w:line="254" w:lineRule="auto"/>
        <w:ind w:right="104"/>
        <w:rPr>
          <w:rFonts w:hint="eastAsia"/>
          <w:b w:val="0"/>
          <w:bCs/>
        </w:rPr>
      </w:pPr>
      <w:r>
        <w:rPr>
          <w:rFonts w:hint="eastAsia"/>
          <w:b w:val="0"/>
          <w:bCs/>
        </w:rPr>
        <w:t>F. I do not know, Benjamin, that I need say anything more. If God draws you to himself, as I hope he has begun to do, you will understand these things in another manner than you can now by any description.</w:t>
      </w:r>
    </w:p>
    <w:p w14:paraId="0A474852">
      <w:pPr>
        <w:pStyle w:val="3"/>
        <w:spacing w:before="319" w:line="254" w:lineRule="auto"/>
        <w:ind w:right="104"/>
        <w:rPr>
          <w:rFonts w:hint="eastAsia"/>
          <w:b w:val="0"/>
          <w:bCs/>
        </w:rPr>
      </w:pPr>
      <w:r>
        <w:rPr>
          <w:rFonts w:hint="eastAsia"/>
          <w:b w:val="0"/>
          <w:bCs/>
        </w:rPr>
        <w:t>F：本杰明，我觉得不需要再多说什么了。如果上帝吸引你到祂自己这里来，就像我希望祂已经开始做的那样，你会以一种不同于现在所能描述的方式理解这些事。</w:t>
      </w:r>
    </w:p>
    <w:p w14:paraId="6730088A">
      <w:pPr>
        <w:pStyle w:val="3"/>
        <w:spacing w:before="319" w:line="254" w:lineRule="auto"/>
        <w:ind w:right="104"/>
        <w:rPr>
          <w:rFonts w:hint="eastAsia"/>
          <w:b w:val="0"/>
          <w:bCs/>
        </w:rPr>
      </w:pPr>
    </w:p>
    <w:p w14:paraId="43DE4A46">
      <w:pPr>
        <w:pStyle w:val="3"/>
        <w:spacing w:before="319" w:line="254" w:lineRule="auto"/>
        <w:ind w:right="104"/>
        <w:rPr>
          <w:rFonts w:hint="eastAsia"/>
          <w:b w:val="0"/>
          <w:bCs/>
        </w:rPr>
      </w:pPr>
      <w:r>
        <w:rPr>
          <w:rFonts w:hint="eastAsia"/>
          <w:b w:val="0"/>
          <w:bCs/>
        </w:rPr>
        <w:t>"Oh, taste and see that the Lord is good; blessed is the man, that trusteth in him."</w:t>
      </w:r>
    </w:p>
    <w:p w14:paraId="75372D55">
      <w:pPr>
        <w:pStyle w:val="3"/>
        <w:spacing w:before="319" w:line="254" w:lineRule="auto"/>
        <w:ind w:right="104"/>
        <w:rPr>
          <w:rFonts w:hint="eastAsia"/>
          <w:b w:val="0"/>
          <w:bCs/>
        </w:rPr>
      </w:pPr>
      <w:r>
        <w:rPr>
          <w:rFonts w:hint="eastAsia"/>
          <w:b w:val="0"/>
          <w:bCs/>
        </w:rPr>
        <w:t>"你们要尝尝主恩的滋味，便知道祂是美善；投靠祂的人有福了。"</w:t>
      </w:r>
    </w:p>
    <w:p w14:paraId="16AE518B">
      <w:pPr>
        <w:pStyle w:val="3"/>
        <w:spacing w:before="319" w:line="254" w:lineRule="auto"/>
        <w:ind w:right="104"/>
        <w:rPr>
          <w:rFonts w:hint="eastAsia"/>
          <w:b w:val="0"/>
          <w:bCs/>
        </w:rPr>
      </w:pPr>
    </w:p>
    <w:p w14:paraId="255B9B8E">
      <w:pPr>
        <w:pStyle w:val="3"/>
        <w:spacing w:before="319" w:line="254" w:lineRule="auto"/>
        <w:ind w:right="104"/>
        <w:rPr>
          <w:rFonts w:hint="eastAsia"/>
          <w:b w:val="0"/>
          <w:bCs/>
        </w:rPr>
      </w:pPr>
      <w:r>
        <w:rPr>
          <w:rFonts w:hint="eastAsia"/>
          <w:b w:val="0"/>
          <w:bCs/>
        </w:rPr>
        <w:t>M. Was not my dear mother pious? Is she not gone to heaven?</w:t>
      </w:r>
    </w:p>
    <w:p w14:paraId="0D7EB540">
      <w:pPr>
        <w:pStyle w:val="3"/>
        <w:spacing w:before="319" w:line="254" w:lineRule="auto"/>
        <w:ind w:right="104"/>
        <w:rPr>
          <w:rFonts w:hint="eastAsia"/>
          <w:b w:val="0"/>
          <w:bCs/>
        </w:rPr>
      </w:pPr>
      <w:r>
        <w:rPr>
          <w:rFonts w:hint="eastAsia"/>
          <w:b w:val="0"/>
          <w:bCs/>
        </w:rPr>
        <w:t>M：我亲爱的母亲不是很虔诚吗？她不是已经去天堂了吗？</w:t>
      </w:r>
    </w:p>
    <w:p w14:paraId="4EFCAFA0">
      <w:pPr>
        <w:pStyle w:val="3"/>
        <w:spacing w:before="319" w:line="254" w:lineRule="auto"/>
        <w:ind w:right="104"/>
        <w:rPr>
          <w:rFonts w:hint="eastAsia"/>
          <w:b w:val="0"/>
          <w:bCs/>
        </w:rPr>
      </w:pPr>
    </w:p>
    <w:p w14:paraId="46503641">
      <w:pPr>
        <w:pStyle w:val="3"/>
        <w:spacing w:before="319" w:line="254" w:lineRule="auto"/>
        <w:ind w:right="104"/>
        <w:rPr>
          <w:rFonts w:hint="eastAsia"/>
          <w:b w:val="0"/>
          <w:bCs/>
        </w:rPr>
      </w:pPr>
      <w:r>
        <w:rPr>
          <w:rFonts w:hint="eastAsia"/>
          <w:b w:val="0"/>
          <w:bCs/>
        </w:rPr>
        <w:t>F. I hope so, my dear daughter. I believe she was a true Christian from her youth.</w:t>
      </w:r>
    </w:p>
    <w:p w14:paraId="36161721">
      <w:pPr>
        <w:pStyle w:val="3"/>
        <w:spacing w:before="319" w:line="254" w:lineRule="auto"/>
        <w:ind w:right="104"/>
        <w:rPr>
          <w:rFonts w:hint="eastAsia"/>
          <w:b w:val="0"/>
          <w:bCs/>
        </w:rPr>
      </w:pPr>
      <w:r>
        <w:rPr>
          <w:rFonts w:hint="eastAsia"/>
          <w:b w:val="0"/>
          <w:bCs/>
        </w:rPr>
        <w:t>F：我希望如此，亲爱的女儿。我相信她从年轻时就是一个真正的基督徒。</w:t>
      </w:r>
    </w:p>
    <w:p w14:paraId="11132502">
      <w:pPr>
        <w:pStyle w:val="3"/>
        <w:spacing w:before="319" w:line="254" w:lineRule="auto"/>
        <w:ind w:right="104"/>
        <w:rPr>
          <w:rFonts w:hint="eastAsia"/>
          <w:b w:val="0"/>
          <w:bCs/>
        </w:rPr>
      </w:pPr>
    </w:p>
    <w:p w14:paraId="4667BF1A">
      <w:pPr>
        <w:pStyle w:val="3"/>
        <w:spacing w:before="319" w:line="254" w:lineRule="auto"/>
        <w:ind w:right="104"/>
        <w:rPr>
          <w:rFonts w:hint="eastAsia"/>
          <w:b w:val="0"/>
          <w:bCs/>
        </w:rPr>
      </w:pPr>
      <w:r>
        <w:rPr>
          <w:rFonts w:hint="eastAsia"/>
          <w:b w:val="0"/>
          <w:bCs/>
        </w:rPr>
        <w:t>M. How old was she when she joined the Church?</w:t>
      </w:r>
    </w:p>
    <w:p w14:paraId="08AEC599">
      <w:pPr>
        <w:pStyle w:val="3"/>
        <w:spacing w:before="319" w:line="254" w:lineRule="auto"/>
        <w:ind w:right="104"/>
        <w:rPr>
          <w:rFonts w:hint="eastAsia"/>
          <w:b/>
        </w:rPr>
      </w:pPr>
      <w:r>
        <w:rPr>
          <w:rFonts w:hint="eastAsia"/>
          <w:b w:val="0"/>
          <w:bCs/>
        </w:rPr>
        <w:t>M：她加入教会时多大年纪？</w:t>
      </w:r>
    </w:p>
    <w:p w14:paraId="2CC13A44">
      <w:pPr>
        <w:pStyle w:val="3"/>
        <w:spacing w:before="319" w:line="254" w:lineRule="auto"/>
        <w:ind w:right="104"/>
        <w:rPr>
          <w:rFonts w:hint="eastAsia"/>
          <w:b/>
        </w:rPr>
      </w:pPr>
    </w:p>
    <w:p w14:paraId="36305BE6">
      <w:pPr>
        <w:pStyle w:val="2"/>
        <w:rPr>
          <w:rFonts w:hint="eastAsia"/>
          <w:b w:val="0"/>
          <w:bCs w:val="0"/>
        </w:rPr>
      </w:pPr>
      <w:r>
        <w:rPr>
          <w:rFonts w:hint="eastAsia"/>
          <w:b w:val="0"/>
          <w:bCs w:val="0"/>
        </w:rPr>
        <w:t>F. I was not acquainted with her then, but I have heard her say that she thought she loved Christ when she was a little child. But she was not permitted to go to the Communion, till she was fourteen years of age.</w:t>
      </w:r>
    </w:p>
    <w:p w14:paraId="484B6368">
      <w:pPr>
        <w:pStyle w:val="2"/>
        <w:rPr>
          <w:rFonts w:hint="eastAsia"/>
          <w:b w:val="0"/>
          <w:bCs w:val="0"/>
        </w:rPr>
      </w:pPr>
      <w:r>
        <w:rPr>
          <w:rFonts w:hint="eastAsia"/>
          <w:b w:val="0"/>
          <w:bCs w:val="0"/>
        </w:rPr>
        <w:t>父：那时我还不认识她，但我听她说过，她在小时候就觉得自己爱基督。但直到她十四岁时，才被允许参加圣餐。</w:t>
      </w:r>
    </w:p>
    <w:p w14:paraId="2F698247">
      <w:pPr>
        <w:bidi w:val="0"/>
        <w:rPr>
          <w:rFonts w:hint="eastAsia"/>
        </w:rPr>
      </w:pPr>
    </w:p>
    <w:p w14:paraId="2532249A">
      <w:pPr>
        <w:pStyle w:val="2"/>
        <w:rPr>
          <w:rFonts w:hint="eastAsia"/>
          <w:b w:val="0"/>
          <w:bCs w:val="0"/>
        </w:rPr>
      </w:pPr>
      <w:r>
        <w:rPr>
          <w:rFonts w:hint="eastAsia"/>
          <w:b w:val="0"/>
          <w:bCs w:val="0"/>
        </w:rPr>
        <w:t>M. Would it be wrong for me to wish that she would pray for me, now she is in heaven?</w:t>
      </w:r>
    </w:p>
    <w:p w14:paraId="6CEFFF00">
      <w:pPr>
        <w:pStyle w:val="2"/>
        <w:rPr>
          <w:rFonts w:hint="eastAsia"/>
          <w:b w:val="0"/>
          <w:bCs w:val="0"/>
        </w:rPr>
      </w:pPr>
      <w:r>
        <w:rPr>
          <w:rFonts w:hint="eastAsia"/>
          <w:b w:val="0"/>
          <w:bCs w:val="0"/>
        </w:rPr>
        <w:t>玛丽：现在她在天堂，我希望她为我祷告，这样做不对吗？</w:t>
      </w:r>
    </w:p>
    <w:p w14:paraId="7F6256DB">
      <w:pPr>
        <w:bidi w:val="0"/>
        <w:rPr>
          <w:rFonts w:hint="eastAsia"/>
        </w:rPr>
      </w:pPr>
    </w:p>
    <w:p w14:paraId="610EDE46">
      <w:pPr>
        <w:pStyle w:val="2"/>
        <w:rPr>
          <w:rFonts w:hint="eastAsia"/>
          <w:b w:val="0"/>
          <w:bCs w:val="0"/>
        </w:rPr>
      </w:pPr>
      <w:r>
        <w:rPr>
          <w:rFonts w:hint="eastAsia"/>
          <w:b w:val="0"/>
          <w:bCs w:val="0"/>
        </w:rPr>
        <w:t>F. We read nothing in the Bible of departed saints praying for their friends on earth. We know not whether they pray at all. All their work is to praise. But you need no other mediator to intercede for you but Christ only, and He is willing to be your advocate and to ask God to forgive your sins, and adopt you as his child.</w:t>
      </w:r>
    </w:p>
    <w:p w14:paraId="57F94CD7">
      <w:pPr>
        <w:pStyle w:val="2"/>
        <w:rPr>
          <w:rFonts w:hint="eastAsia"/>
          <w:b w:val="0"/>
          <w:bCs w:val="0"/>
        </w:rPr>
      </w:pPr>
      <w:r>
        <w:rPr>
          <w:rFonts w:hint="eastAsia"/>
          <w:b w:val="0"/>
          <w:bCs w:val="0"/>
        </w:rPr>
        <w:t>父：圣经中没有提到离世的圣徒为在世的朋友祷告。我们不知道他们是否会祷告。他们所做的一切就是赞美。但你除了基督之外不需要其他中保为你代求，因为祂愿意做你的中保，求神赦免你的罪，收纳你作祂的儿女。</w:t>
      </w:r>
    </w:p>
    <w:p w14:paraId="444AA202">
      <w:pPr>
        <w:bidi w:val="0"/>
        <w:rPr>
          <w:rFonts w:hint="eastAsia"/>
        </w:rPr>
      </w:pPr>
    </w:p>
    <w:p w14:paraId="3630C742">
      <w:pPr>
        <w:pStyle w:val="2"/>
        <w:rPr>
          <w:rFonts w:hint="eastAsia"/>
          <w:b w:val="0"/>
          <w:bCs w:val="0"/>
        </w:rPr>
      </w:pPr>
      <w:r>
        <w:rPr>
          <w:rFonts w:hint="eastAsia"/>
          <w:b w:val="0"/>
          <w:bCs w:val="0"/>
        </w:rPr>
        <w:t>M. Well, father, I wish to be a Christian, and I am sorry that I have often been a naughty child. I hope God will forgive me. Do, father, pray for me, and for us all, that we may get to heaven and be for ever with our dear mother—and what is far better, be with Christ who loved us better than any father or mother could do.</w:t>
      </w:r>
    </w:p>
    <w:p w14:paraId="6C798635">
      <w:pPr>
        <w:pStyle w:val="2"/>
        <w:rPr>
          <w:rFonts w:hint="eastAsia"/>
          <w:b w:val="0"/>
          <w:bCs w:val="0"/>
        </w:rPr>
      </w:pPr>
      <w:r>
        <w:rPr>
          <w:rFonts w:hint="eastAsia"/>
          <w:b w:val="0"/>
          <w:bCs w:val="0"/>
        </w:rPr>
        <w:t>玛丽：好的，父亲，我想成为一个基督徒，我很抱歉我经常做个不乖的孩子。我希望神能原谅我。父亲，请为我祷告，也为我们所有人祷告，让我们能够上天堂，永远和亲爱的母亲在一起——更美好的是，能和基督在一起，祂爱我们胜过任何父母。</w:t>
      </w:r>
    </w:p>
    <w:p w14:paraId="2076A161">
      <w:pPr>
        <w:bidi w:val="0"/>
        <w:rPr>
          <w:rFonts w:hint="eastAsia"/>
        </w:rPr>
      </w:pPr>
    </w:p>
    <w:p w14:paraId="564F3DD2">
      <w:pPr>
        <w:pStyle w:val="2"/>
        <w:rPr>
          <w:rFonts w:hint="eastAsia"/>
          <w:b w:val="0"/>
          <w:bCs w:val="0"/>
        </w:rPr>
      </w:pPr>
      <w:r>
        <w:rPr>
          <w:rFonts w:hint="eastAsia"/>
          <w:b w:val="0"/>
          <w:bCs w:val="0"/>
        </w:rPr>
        <w:t>[The father knelt down on the ground and the little group beside him, and he poured forth the effusions of a full and paternal heart in behalf of his beloved children.]</w:t>
      </w:r>
    </w:p>
    <w:p w14:paraId="38D3CDBB">
      <w:pPr>
        <w:pStyle w:val="2"/>
        <w:rPr>
          <w:rFonts w:hint="eastAsia"/>
          <w:b/>
        </w:rPr>
      </w:pPr>
      <w:r>
        <w:rPr>
          <w:rFonts w:hint="eastAsia"/>
          <w:b w:val="0"/>
          <w:bCs w:val="0"/>
        </w:rPr>
        <w:t>[父亲跪在地上，孩子们围在他身边，他倾吐着满怀慈父之心，为他心爱的孩子们祷告。]</w:t>
      </w:r>
    </w:p>
    <w:p w14:paraId="63EA22EB">
      <w:pPr>
        <w:bidi w:val="0"/>
        <w:rPr>
          <w:rFonts w:hint="eastAsia"/>
        </w:rPr>
      </w:pPr>
    </w:p>
    <w:p w14:paraId="14ED9BBF">
      <w:pPr>
        <w:pStyle w:val="2"/>
      </w:pPr>
      <w:r>
        <w:rPr>
          <w:spacing w:val="-2"/>
        </w:rPr>
        <w:t>HYMNS.</w:t>
      </w:r>
    </w:p>
    <w:p w14:paraId="03D0C2F6">
      <w:pPr>
        <w:pStyle w:val="2"/>
        <w:bidi w:val="0"/>
        <w:rPr>
          <w:rFonts w:hint="eastAsia"/>
        </w:rPr>
      </w:pPr>
      <w:r>
        <w:rPr>
          <w:rFonts w:hint="eastAsia"/>
        </w:rPr>
        <w:t>诗歌。</w:t>
      </w:r>
    </w:p>
    <w:p w14:paraId="4B7965BE">
      <w:pPr>
        <w:pStyle w:val="3"/>
        <w:spacing w:line="254" w:lineRule="auto"/>
        <w:ind w:right="107"/>
        <w:rPr>
          <w:rFonts w:hint="eastAsia"/>
        </w:rPr>
      </w:pPr>
    </w:p>
    <w:p w14:paraId="217529E7">
      <w:pPr>
        <w:pStyle w:val="3"/>
        <w:spacing w:line="254" w:lineRule="auto"/>
        <w:ind w:right="107"/>
        <w:rPr>
          <w:rFonts w:hint="eastAsia"/>
        </w:rPr>
      </w:pPr>
      <w:r>
        <w:rPr>
          <w:rFonts w:hint="eastAsia"/>
        </w:rPr>
        <w:t>A MORNING HYMN.</w:t>
      </w:r>
    </w:p>
    <w:p w14:paraId="7FEA1D23">
      <w:pPr>
        <w:pStyle w:val="3"/>
        <w:spacing w:line="254" w:lineRule="auto"/>
        <w:ind w:right="107"/>
        <w:rPr>
          <w:rFonts w:hint="eastAsia"/>
        </w:rPr>
      </w:pPr>
      <w:r>
        <w:rPr>
          <w:rFonts w:hint="eastAsia"/>
        </w:rPr>
        <w:t>晨祷诗歌。</w:t>
      </w:r>
    </w:p>
    <w:p w14:paraId="58E9ED6B">
      <w:pPr>
        <w:pStyle w:val="3"/>
        <w:spacing w:line="254" w:lineRule="auto"/>
        <w:ind w:right="107"/>
        <w:rPr>
          <w:rFonts w:hint="eastAsia"/>
        </w:rPr>
      </w:pPr>
    </w:p>
    <w:p w14:paraId="3BE4F242">
      <w:pPr>
        <w:pStyle w:val="3"/>
        <w:spacing w:line="254" w:lineRule="auto"/>
        <w:ind w:right="107"/>
        <w:rPr>
          <w:rFonts w:hint="eastAsia"/>
        </w:rPr>
      </w:pPr>
      <w:r>
        <w:rPr>
          <w:rFonts w:hint="eastAsia"/>
        </w:rPr>
        <w:t>Christ, whose glory fills the skies, Christ, the true, the only light, Sun of righteousness, arise.</w:t>
      </w:r>
    </w:p>
    <w:p w14:paraId="25CE188C">
      <w:pPr>
        <w:pStyle w:val="3"/>
        <w:spacing w:line="254" w:lineRule="auto"/>
        <w:ind w:right="107"/>
        <w:rPr>
          <w:rFonts w:hint="eastAsia"/>
        </w:rPr>
      </w:pPr>
      <w:r>
        <w:rPr>
          <w:rFonts w:hint="eastAsia"/>
        </w:rPr>
        <w:t>基督，祂的荣光充满诸天，基督，真实唯一的光，公义的日头，请祢升起。</w:t>
      </w:r>
    </w:p>
    <w:p w14:paraId="369B61D1">
      <w:pPr>
        <w:pStyle w:val="3"/>
        <w:spacing w:line="254" w:lineRule="auto"/>
        <w:ind w:right="107"/>
        <w:rPr>
          <w:rFonts w:hint="eastAsia"/>
        </w:rPr>
      </w:pPr>
    </w:p>
    <w:p w14:paraId="01AEBD1B">
      <w:pPr>
        <w:pStyle w:val="3"/>
        <w:spacing w:line="254" w:lineRule="auto"/>
        <w:ind w:right="107"/>
        <w:rPr>
          <w:rFonts w:hint="eastAsia"/>
        </w:rPr>
      </w:pPr>
      <w:r>
        <w:rPr>
          <w:rFonts w:hint="eastAsia"/>
        </w:rPr>
        <w:t>Triumph o'er the shades of night; Day-spring from on high be near, Day-star in my heart appear.</w:t>
      </w:r>
    </w:p>
    <w:p w14:paraId="007A1E08">
      <w:pPr>
        <w:pStyle w:val="3"/>
        <w:spacing w:line="254" w:lineRule="auto"/>
        <w:ind w:right="107"/>
        <w:rPr>
          <w:rFonts w:hint="eastAsia"/>
        </w:rPr>
      </w:pPr>
      <w:r>
        <w:rPr>
          <w:rFonts w:hint="eastAsia"/>
        </w:rPr>
        <w:t>胜过黑夜的阴影；从高天降临的晨光靠近我，晨星啊，在我心中显现。</w:t>
      </w:r>
    </w:p>
    <w:p w14:paraId="341F7E6B">
      <w:pPr>
        <w:pStyle w:val="3"/>
        <w:spacing w:line="254" w:lineRule="auto"/>
        <w:ind w:right="107"/>
        <w:rPr>
          <w:rFonts w:hint="eastAsia"/>
        </w:rPr>
      </w:pPr>
    </w:p>
    <w:p w14:paraId="5D5D8C0B">
      <w:pPr>
        <w:pStyle w:val="3"/>
        <w:spacing w:line="254" w:lineRule="auto"/>
        <w:ind w:right="107"/>
        <w:rPr>
          <w:rFonts w:hint="eastAsia"/>
        </w:rPr>
      </w:pPr>
      <w:r>
        <w:rPr>
          <w:rFonts w:hint="eastAsia"/>
        </w:rPr>
        <w:t>Dark and cheerless is the morn, Unaccompanied by thee;</w:t>
      </w:r>
    </w:p>
    <w:p w14:paraId="1E86A85C">
      <w:pPr>
        <w:pStyle w:val="3"/>
        <w:spacing w:line="254" w:lineRule="auto"/>
        <w:ind w:right="107"/>
        <w:rPr>
          <w:rFonts w:hint="eastAsia"/>
        </w:rPr>
      </w:pPr>
      <w:r>
        <w:rPr>
          <w:rFonts w:hint="eastAsia"/>
        </w:rPr>
        <w:t>若没有祢同在，清晨是何等黑暗忧郁；</w:t>
      </w:r>
    </w:p>
    <w:p w14:paraId="1FCFE3BA">
      <w:pPr>
        <w:pStyle w:val="3"/>
        <w:spacing w:line="254" w:lineRule="auto"/>
        <w:ind w:right="107"/>
        <w:rPr>
          <w:rFonts w:hint="eastAsia"/>
        </w:rPr>
      </w:pPr>
    </w:p>
    <w:p w14:paraId="6A772442">
      <w:pPr>
        <w:pStyle w:val="3"/>
        <w:spacing w:line="254" w:lineRule="auto"/>
        <w:ind w:right="107"/>
        <w:rPr>
          <w:rFonts w:hint="eastAsia"/>
        </w:rPr>
      </w:pPr>
      <w:r>
        <w:rPr>
          <w:rFonts w:hint="eastAsia"/>
        </w:rPr>
        <w:t>Joyless is the day's return. Till thy mercy's beams I see : Till thou inward light impart,</w:t>
      </w:r>
    </w:p>
    <w:p w14:paraId="097E7EBB">
      <w:pPr>
        <w:pStyle w:val="3"/>
        <w:spacing w:line="254" w:lineRule="auto"/>
        <w:ind w:right="107"/>
        <w:rPr>
          <w:rFonts w:hint="eastAsia"/>
        </w:rPr>
      </w:pPr>
      <w:r>
        <w:rPr>
          <w:rFonts w:hint="eastAsia"/>
        </w:rPr>
        <w:t>直到我看见祢怜悯的光芒，直到祢将内在的光赐予我，黎明的重临毫无喜乐。</w:t>
      </w:r>
    </w:p>
    <w:p w14:paraId="0EA219D9">
      <w:pPr>
        <w:pStyle w:val="3"/>
        <w:spacing w:line="254" w:lineRule="auto"/>
        <w:ind w:right="107"/>
        <w:rPr>
          <w:rFonts w:hint="eastAsia"/>
        </w:rPr>
      </w:pPr>
    </w:p>
    <w:p w14:paraId="3A521298">
      <w:pPr>
        <w:pStyle w:val="3"/>
        <w:spacing w:line="254" w:lineRule="auto"/>
        <w:ind w:right="107"/>
        <w:rPr>
          <w:rFonts w:hint="eastAsia"/>
        </w:rPr>
      </w:pPr>
      <w:r>
        <w:rPr>
          <w:rFonts w:hint="eastAsia"/>
        </w:rPr>
        <w:t>Glad mine eyes, and warm my heart.</w:t>
      </w:r>
    </w:p>
    <w:p w14:paraId="3B9BBA83">
      <w:pPr>
        <w:pStyle w:val="3"/>
        <w:spacing w:line="254" w:lineRule="auto"/>
        <w:ind w:right="107"/>
        <w:rPr>
          <w:rFonts w:hint="eastAsia"/>
        </w:rPr>
      </w:pPr>
      <w:r>
        <w:rPr>
          <w:rFonts w:hint="eastAsia"/>
        </w:rPr>
        <w:t>使我双眼欢喜，温暖我心。</w:t>
      </w:r>
    </w:p>
    <w:p w14:paraId="00454225">
      <w:pPr>
        <w:pStyle w:val="3"/>
        <w:spacing w:line="254" w:lineRule="auto"/>
        <w:ind w:right="107"/>
        <w:rPr>
          <w:rFonts w:hint="eastAsia"/>
        </w:rPr>
      </w:pPr>
    </w:p>
    <w:p w14:paraId="1D4EDB4D">
      <w:pPr>
        <w:pStyle w:val="3"/>
        <w:spacing w:line="254" w:lineRule="auto"/>
        <w:ind w:right="107"/>
        <w:rPr>
          <w:rFonts w:hint="eastAsia"/>
        </w:rPr>
      </w:pPr>
      <w:r>
        <w:rPr>
          <w:rFonts w:hint="eastAsia"/>
        </w:rPr>
        <w:t>Visit then this soul of mine. Pierce the gloom of sin and grief;</w:t>
      </w:r>
    </w:p>
    <w:p w14:paraId="05073F9C">
      <w:pPr>
        <w:pStyle w:val="3"/>
        <w:spacing w:line="254" w:lineRule="auto"/>
        <w:ind w:right="107"/>
        <w:rPr>
          <w:rFonts w:hint="eastAsia"/>
        </w:rPr>
      </w:pPr>
      <w:r>
        <w:rPr>
          <w:rFonts w:hint="eastAsia"/>
        </w:rPr>
        <w:t>求祢眷顾我这灵魂，刺透罪恶与忧愁的幽暗；</w:t>
      </w:r>
    </w:p>
    <w:p w14:paraId="6729A0F1">
      <w:pPr>
        <w:pStyle w:val="3"/>
        <w:spacing w:line="254" w:lineRule="auto"/>
        <w:ind w:right="107"/>
        <w:rPr>
          <w:rFonts w:hint="eastAsia"/>
        </w:rPr>
      </w:pPr>
    </w:p>
    <w:p w14:paraId="60DC01BB">
      <w:pPr>
        <w:pStyle w:val="3"/>
        <w:spacing w:line="254" w:lineRule="auto"/>
        <w:ind w:right="107"/>
        <w:rPr>
          <w:rFonts w:hint="eastAsia"/>
        </w:rPr>
      </w:pPr>
      <w:r>
        <w:rPr>
          <w:rFonts w:hint="eastAsia"/>
        </w:rPr>
        <w:t>Fill me, radiancy divine, Scatter all my unbelief;</w:t>
      </w:r>
    </w:p>
    <w:p w14:paraId="15E03C39">
      <w:pPr>
        <w:pStyle w:val="3"/>
        <w:spacing w:line="254" w:lineRule="auto"/>
        <w:ind w:right="107"/>
        <w:rPr>
          <w:rFonts w:hint="eastAsia"/>
        </w:rPr>
      </w:pPr>
      <w:r>
        <w:rPr>
          <w:rFonts w:hint="eastAsia"/>
        </w:rPr>
        <w:t>用神圣的光辉充满我，驱散我所有的不信；</w:t>
      </w:r>
    </w:p>
    <w:p w14:paraId="6DB3B84D">
      <w:pPr>
        <w:pStyle w:val="3"/>
        <w:spacing w:line="254" w:lineRule="auto"/>
        <w:ind w:right="107"/>
        <w:rPr>
          <w:rFonts w:hint="eastAsia"/>
        </w:rPr>
      </w:pPr>
    </w:p>
    <w:p w14:paraId="6627BA12">
      <w:pPr>
        <w:pStyle w:val="3"/>
        <w:spacing w:line="254" w:lineRule="auto"/>
        <w:ind w:right="107"/>
        <w:rPr>
          <w:rFonts w:hint="eastAsia"/>
        </w:rPr>
      </w:pPr>
      <w:r>
        <w:rPr>
          <w:rFonts w:hint="eastAsia"/>
        </w:rPr>
        <w:t>More and more thyself display, Shining to the perfect day.</w:t>
      </w:r>
    </w:p>
    <w:p w14:paraId="6CA4C947">
      <w:pPr>
        <w:pStyle w:val="3"/>
        <w:spacing w:line="254" w:lineRule="auto"/>
        <w:ind w:right="107"/>
        <w:rPr>
          <w:rFonts w:hint="eastAsia"/>
        </w:rPr>
      </w:pPr>
      <w:r>
        <w:rPr>
          <w:rFonts w:hint="eastAsia"/>
        </w:rPr>
        <w:t>愿祢越发显明祢自己，照耀直到那完全的日子。</w:t>
      </w:r>
    </w:p>
    <w:p w14:paraId="68D8E802">
      <w:pPr>
        <w:pStyle w:val="3"/>
        <w:spacing w:line="254" w:lineRule="auto"/>
        <w:ind w:right="107"/>
        <w:rPr>
          <w:rFonts w:hint="eastAsia"/>
        </w:rPr>
      </w:pPr>
    </w:p>
    <w:p w14:paraId="4EF86F5B">
      <w:pPr>
        <w:pStyle w:val="2"/>
        <w:jc w:val="both"/>
        <w:rPr>
          <w:spacing w:val="-2"/>
        </w:rPr>
      </w:pPr>
      <w:r>
        <w:t xml:space="preserve">DIVINE </w:t>
      </w:r>
      <w:r>
        <w:rPr>
          <w:spacing w:val="-2"/>
        </w:rPr>
        <w:t>INFLUENCE.</w:t>
      </w:r>
    </w:p>
    <w:p w14:paraId="42CB4BD3">
      <w:pPr>
        <w:pStyle w:val="2"/>
        <w:jc w:val="both"/>
      </w:pPr>
      <w:r>
        <w:rPr>
          <w:rFonts w:hint="eastAsia"/>
          <w:spacing w:val="-2"/>
        </w:rPr>
        <w:t>神圣的感化</w:t>
      </w:r>
    </w:p>
    <w:p w14:paraId="2A24C350">
      <w:pPr>
        <w:pStyle w:val="3"/>
        <w:spacing w:before="319" w:line="240" w:lineRule="auto"/>
        <w:ind w:right="733"/>
        <w:jc w:val="left"/>
        <w:rPr>
          <w:rFonts w:hint="eastAsia"/>
        </w:rPr>
      </w:pPr>
      <w:r>
        <w:rPr>
          <w:rFonts w:hint="eastAsia"/>
        </w:rPr>
        <w:t>O SAVIOUR, I thy word believe, My unbelief remove ; Now thy quickening Spirit give, The unction from above: (61)</w:t>
      </w:r>
    </w:p>
    <w:p w14:paraId="192C69BB">
      <w:pPr>
        <w:pStyle w:val="3"/>
        <w:spacing w:before="319" w:line="240" w:lineRule="auto"/>
        <w:ind w:left="0" w:leftChars="0" w:right="733" w:firstLine="0" w:firstLineChars="0"/>
        <w:jc w:val="left"/>
        <w:rPr>
          <w:rFonts w:hint="eastAsia"/>
        </w:rPr>
      </w:pPr>
      <w:r>
        <w:rPr>
          <w:rFonts w:hint="eastAsia"/>
        </w:rPr>
        <w:t>救主啊，我信祢的话语，求祢除去我的不信；现在求祢赐下祢复苏的圣灵，从上头来的恩膏：</w:t>
      </w:r>
    </w:p>
    <w:p w14:paraId="6CF8EB75">
      <w:pPr>
        <w:pStyle w:val="3"/>
        <w:spacing w:before="319" w:line="240" w:lineRule="auto"/>
        <w:ind w:right="733"/>
        <w:jc w:val="left"/>
        <w:rPr>
          <w:rFonts w:hint="eastAsia"/>
        </w:rPr>
      </w:pPr>
    </w:p>
    <w:p w14:paraId="1D864814">
      <w:pPr>
        <w:pStyle w:val="3"/>
        <w:spacing w:before="319" w:line="240" w:lineRule="auto"/>
        <w:ind w:right="733"/>
        <w:jc w:val="left"/>
        <w:rPr>
          <w:rFonts w:hint="eastAsia"/>
        </w:rPr>
      </w:pPr>
      <w:r>
        <w:rPr>
          <w:rFonts w:hint="eastAsia"/>
        </w:rPr>
        <w:t>Show me, Lord, how good thou art,</w:t>
      </w:r>
    </w:p>
    <w:p w14:paraId="1452C8C5">
      <w:pPr>
        <w:pStyle w:val="3"/>
        <w:spacing w:before="319" w:line="240" w:lineRule="auto"/>
        <w:ind w:right="733"/>
        <w:jc w:val="left"/>
        <w:rPr>
          <w:rFonts w:hint="eastAsia"/>
        </w:rPr>
      </w:pPr>
      <w:r>
        <w:rPr>
          <w:rFonts w:hint="eastAsia"/>
        </w:rPr>
        <w:t>主啊，向我显明祢是何等美善，</w:t>
      </w:r>
    </w:p>
    <w:p w14:paraId="57CF56CF">
      <w:pPr>
        <w:pStyle w:val="3"/>
        <w:spacing w:before="319" w:line="240" w:lineRule="auto"/>
        <w:ind w:right="733"/>
        <w:jc w:val="left"/>
        <w:rPr>
          <w:rFonts w:hint="eastAsia"/>
        </w:rPr>
      </w:pPr>
    </w:p>
    <w:p w14:paraId="2B6CF112">
      <w:pPr>
        <w:pStyle w:val="3"/>
        <w:spacing w:before="319" w:line="240" w:lineRule="auto"/>
        <w:ind w:right="733"/>
        <w:jc w:val="left"/>
        <w:rPr>
          <w:rFonts w:hint="eastAsia"/>
        </w:rPr>
      </w:pPr>
      <w:r>
        <w:rPr>
          <w:rFonts w:hint="eastAsia"/>
        </w:rPr>
        <w:t>My soul with all thy fulness fill, Send the witness, in my heart The Holy Ghost reveal.</w:t>
      </w:r>
    </w:p>
    <w:p w14:paraId="1C96DEC7">
      <w:pPr>
        <w:pStyle w:val="3"/>
        <w:spacing w:before="319" w:line="240" w:lineRule="auto"/>
        <w:ind w:right="733"/>
        <w:jc w:val="left"/>
        <w:rPr>
          <w:rFonts w:hint="eastAsia"/>
        </w:rPr>
      </w:pPr>
      <w:r>
        <w:rPr>
          <w:rFonts w:hint="eastAsia"/>
        </w:rPr>
        <w:t>求用祢一切的丰盛充满我的灵魂，差遣见证，在我心中彰显圣灵。</w:t>
      </w:r>
    </w:p>
    <w:p w14:paraId="1D31CCCE">
      <w:pPr>
        <w:pStyle w:val="3"/>
        <w:spacing w:before="319" w:line="240" w:lineRule="auto"/>
        <w:ind w:right="733"/>
        <w:jc w:val="left"/>
        <w:rPr>
          <w:rFonts w:hint="eastAsia"/>
        </w:rPr>
      </w:pPr>
    </w:p>
    <w:p w14:paraId="245E36AB">
      <w:pPr>
        <w:pStyle w:val="3"/>
        <w:spacing w:before="319" w:line="240" w:lineRule="auto"/>
        <w:ind w:right="733"/>
        <w:jc w:val="left"/>
        <w:rPr>
          <w:rFonts w:hint="eastAsia"/>
        </w:rPr>
      </w:pPr>
      <w:r>
        <w:rPr>
          <w:rFonts w:hint="eastAsia"/>
        </w:rPr>
        <w:t>Blessed Comforter, come down.</w:t>
      </w:r>
    </w:p>
    <w:p w14:paraId="08EBB3AA">
      <w:pPr>
        <w:pStyle w:val="3"/>
        <w:spacing w:before="319" w:line="240" w:lineRule="auto"/>
        <w:ind w:right="733"/>
        <w:jc w:val="left"/>
        <w:rPr>
          <w:rFonts w:hint="eastAsia"/>
        </w:rPr>
      </w:pPr>
      <w:r>
        <w:rPr>
          <w:rFonts w:hint="eastAsia"/>
        </w:rPr>
        <w:t>蒙福的保惠师，求祢降临。</w:t>
      </w:r>
    </w:p>
    <w:p w14:paraId="7AF99266">
      <w:pPr>
        <w:pStyle w:val="3"/>
        <w:spacing w:before="319" w:line="240" w:lineRule="auto"/>
        <w:ind w:right="733"/>
        <w:jc w:val="left"/>
        <w:rPr>
          <w:rFonts w:hint="eastAsia"/>
        </w:rPr>
      </w:pPr>
    </w:p>
    <w:p w14:paraId="6023B0A0">
      <w:pPr>
        <w:pStyle w:val="3"/>
        <w:spacing w:before="319" w:line="240" w:lineRule="auto"/>
        <w:ind w:right="733"/>
        <w:jc w:val="left"/>
        <w:rPr>
          <w:rFonts w:hint="eastAsia"/>
        </w:rPr>
      </w:pPr>
      <w:r>
        <w:rPr>
          <w:rFonts w:hint="eastAsia"/>
        </w:rPr>
        <w:t>And live and move in me; Make my every deed thine own. In all things led by thee:</w:t>
      </w:r>
    </w:p>
    <w:p w14:paraId="7083EC22">
      <w:pPr>
        <w:pStyle w:val="3"/>
        <w:spacing w:before="319" w:line="240" w:lineRule="auto"/>
        <w:ind w:right="733"/>
        <w:jc w:val="left"/>
        <w:rPr>
          <w:rFonts w:hint="eastAsia"/>
        </w:rPr>
      </w:pPr>
      <w:r>
        <w:rPr>
          <w:rFonts w:hint="eastAsia"/>
        </w:rPr>
        <w:t>在我里面生活行动；使我的一切行为都属于祢，凡事都被祢引导：</w:t>
      </w:r>
    </w:p>
    <w:p w14:paraId="7569182B">
      <w:pPr>
        <w:pStyle w:val="3"/>
        <w:spacing w:before="319" w:line="240" w:lineRule="auto"/>
        <w:ind w:right="733"/>
        <w:jc w:val="left"/>
        <w:rPr>
          <w:rFonts w:hint="eastAsia"/>
        </w:rPr>
      </w:pPr>
    </w:p>
    <w:p w14:paraId="7DD52C4F">
      <w:pPr>
        <w:pStyle w:val="3"/>
        <w:spacing w:before="319" w:line="240" w:lineRule="auto"/>
        <w:ind w:right="733"/>
        <w:jc w:val="left"/>
        <w:rPr>
          <w:rFonts w:hint="eastAsia"/>
        </w:rPr>
      </w:pPr>
      <w:r>
        <w:rPr>
          <w:rFonts w:hint="eastAsia"/>
        </w:rPr>
        <w:t>Bid my sins and fears depart.</w:t>
      </w:r>
    </w:p>
    <w:p w14:paraId="765D9D29">
      <w:pPr>
        <w:pStyle w:val="3"/>
        <w:spacing w:before="319" w:line="240" w:lineRule="auto"/>
        <w:ind w:right="733"/>
        <w:jc w:val="left"/>
        <w:rPr>
          <w:rFonts w:hint="eastAsia"/>
        </w:rPr>
      </w:pPr>
      <w:r>
        <w:rPr>
          <w:rFonts w:hint="eastAsia"/>
        </w:rPr>
        <w:t>命令我的罪恶与惧怕离开。</w:t>
      </w:r>
    </w:p>
    <w:p w14:paraId="60FCC834">
      <w:pPr>
        <w:pStyle w:val="3"/>
        <w:spacing w:before="319" w:line="240" w:lineRule="auto"/>
        <w:ind w:right="733"/>
        <w:jc w:val="left"/>
        <w:rPr>
          <w:rFonts w:hint="eastAsia"/>
        </w:rPr>
      </w:pPr>
    </w:p>
    <w:p w14:paraId="625D05BD">
      <w:pPr>
        <w:pStyle w:val="3"/>
        <w:spacing w:before="319" w:line="240" w:lineRule="auto"/>
        <w:ind w:right="733"/>
        <w:jc w:val="left"/>
        <w:rPr>
          <w:rFonts w:hint="eastAsia"/>
        </w:rPr>
      </w:pPr>
      <w:r>
        <w:rPr>
          <w:rFonts w:hint="eastAsia"/>
        </w:rPr>
        <w:t>And with me O vouchsafe to dwell; Faithful witness, in my heart Thy perfect light reveal.</w:t>
      </w:r>
    </w:p>
    <w:p w14:paraId="21A7722B">
      <w:pPr>
        <w:pStyle w:val="3"/>
        <w:spacing w:before="319" w:line="240" w:lineRule="auto"/>
        <w:ind w:right="733"/>
        <w:jc w:val="left"/>
        <w:rPr>
          <w:rFonts w:hint="eastAsia"/>
        </w:rPr>
      </w:pPr>
      <w:r>
        <w:rPr>
          <w:rFonts w:hint="eastAsia"/>
        </w:rPr>
        <w:t>求祢施恩与我同住；忠信的见证，在我心中显明祢完全的光。</w:t>
      </w:r>
    </w:p>
    <w:p w14:paraId="51B3393B">
      <w:pPr>
        <w:pStyle w:val="3"/>
        <w:spacing w:before="319" w:line="240" w:lineRule="auto"/>
        <w:ind w:right="733"/>
        <w:jc w:val="left"/>
        <w:rPr>
          <w:rFonts w:hint="eastAsia"/>
        </w:rPr>
      </w:pPr>
    </w:p>
    <w:p w14:paraId="01A4708D">
      <w:pPr>
        <w:pStyle w:val="3"/>
        <w:spacing w:before="319" w:line="240" w:lineRule="auto"/>
        <w:ind w:right="733"/>
        <w:jc w:val="left"/>
        <w:rPr>
          <w:rFonts w:hint="eastAsia"/>
        </w:rPr>
      </w:pPr>
      <w:r>
        <w:rPr>
          <w:rFonts w:hint="eastAsia"/>
        </w:rPr>
        <w:t>Whom the world cannot receive,</w:t>
      </w:r>
    </w:p>
    <w:p w14:paraId="740907BC">
      <w:pPr>
        <w:pStyle w:val="3"/>
        <w:spacing w:before="319" w:line="240" w:lineRule="auto"/>
        <w:ind w:right="733"/>
        <w:jc w:val="left"/>
        <w:rPr>
          <w:rFonts w:hint="eastAsia"/>
        </w:rPr>
      </w:pPr>
      <w:r>
        <w:rPr>
          <w:rFonts w:hint="eastAsia"/>
        </w:rPr>
        <w:t>这世界所不能接受的，</w:t>
      </w:r>
    </w:p>
    <w:p w14:paraId="31FE703F">
      <w:pPr>
        <w:pStyle w:val="3"/>
        <w:spacing w:before="319" w:line="240" w:lineRule="auto"/>
        <w:ind w:right="733"/>
        <w:jc w:val="left"/>
        <w:rPr>
          <w:rFonts w:hint="eastAsia"/>
        </w:rPr>
      </w:pPr>
    </w:p>
    <w:p w14:paraId="6D8892C6">
      <w:pPr>
        <w:pStyle w:val="3"/>
        <w:spacing w:before="319" w:line="240" w:lineRule="auto"/>
        <w:ind w:right="733"/>
        <w:jc w:val="left"/>
        <w:rPr>
          <w:rFonts w:hint="eastAsia"/>
        </w:rPr>
      </w:pPr>
      <w:r>
        <w:rPr>
          <w:rFonts w:hint="eastAsia"/>
        </w:rPr>
        <w:t>Lord, manifest in me; Son of God, I cease to live.</w:t>
      </w:r>
    </w:p>
    <w:p w14:paraId="2315D217">
      <w:pPr>
        <w:pStyle w:val="3"/>
        <w:spacing w:before="319" w:line="240" w:lineRule="auto"/>
        <w:ind w:right="733"/>
        <w:jc w:val="left"/>
        <w:rPr>
          <w:rFonts w:hint="eastAsia"/>
        </w:rPr>
      </w:pPr>
      <w:r>
        <w:rPr>
          <w:rFonts w:hint="eastAsia"/>
        </w:rPr>
        <w:t>主啊，求祢在我里面显明；神的儿子，我就不再活着。</w:t>
      </w:r>
    </w:p>
    <w:p w14:paraId="69492723">
      <w:pPr>
        <w:pStyle w:val="3"/>
        <w:spacing w:before="319" w:line="240" w:lineRule="auto"/>
        <w:ind w:right="733"/>
        <w:jc w:val="left"/>
        <w:rPr>
          <w:rFonts w:hint="eastAsia"/>
        </w:rPr>
      </w:pPr>
    </w:p>
    <w:p w14:paraId="7B273FC9">
      <w:pPr>
        <w:pStyle w:val="3"/>
        <w:spacing w:before="319" w:line="240" w:lineRule="auto"/>
        <w:ind w:right="733"/>
        <w:jc w:val="left"/>
        <w:rPr>
          <w:rFonts w:hint="eastAsia"/>
        </w:rPr>
      </w:pPr>
      <w:r>
        <w:rPr>
          <w:rFonts w:hint="eastAsia"/>
        </w:rPr>
        <w:t>Unless I live to thee: Make me choose the better part.</w:t>
      </w:r>
    </w:p>
    <w:p w14:paraId="0B1650EF">
      <w:pPr>
        <w:pStyle w:val="3"/>
        <w:spacing w:before="319" w:line="240" w:lineRule="auto"/>
        <w:ind w:right="733"/>
        <w:jc w:val="left"/>
        <w:rPr>
          <w:rFonts w:hint="eastAsia"/>
        </w:rPr>
      </w:pPr>
      <w:r>
        <w:rPr>
          <w:rFonts w:hint="eastAsia"/>
        </w:rPr>
        <w:t>除非我为祢而活：使我选择那上好的福分。</w:t>
      </w:r>
    </w:p>
    <w:p w14:paraId="69240554">
      <w:pPr>
        <w:pStyle w:val="3"/>
        <w:spacing w:before="319" w:line="240" w:lineRule="auto"/>
        <w:ind w:right="733"/>
        <w:jc w:val="left"/>
        <w:rPr>
          <w:rFonts w:hint="eastAsia"/>
        </w:rPr>
      </w:pPr>
    </w:p>
    <w:p w14:paraId="3374A5F6">
      <w:pPr>
        <w:pStyle w:val="3"/>
        <w:spacing w:before="319" w:line="240" w:lineRule="auto"/>
        <w:ind w:right="733"/>
        <w:jc w:val="left"/>
        <w:rPr>
          <w:rFonts w:hint="eastAsia"/>
        </w:rPr>
      </w:pPr>
      <w:r>
        <w:rPr>
          <w:rFonts w:hint="eastAsia"/>
        </w:rPr>
        <w:t>Display thy love, my pardon seal, Send the witness, in my heart The Holy Ghost reveal.</w:t>
      </w:r>
    </w:p>
    <w:p w14:paraId="59109872">
      <w:pPr>
        <w:pStyle w:val="3"/>
        <w:spacing w:before="319" w:line="240" w:lineRule="auto"/>
        <w:ind w:right="733"/>
        <w:jc w:val="left"/>
        <w:rPr>
          <w:rFonts w:hint="eastAsia"/>
        </w:rPr>
      </w:pPr>
      <w:r>
        <w:rPr>
          <w:rFonts w:hint="eastAsia"/>
        </w:rPr>
        <w:t>显明祢的爱，印证我的赦免，差遣见证，在我心中彰显圣灵。</w:t>
      </w:r>
    </w:p>
    <w:p w14:paraId="78CEF8CA">
      <w:pPr>
        <w:pStyle w:val="3"/>
        <w:spacing w:before="319" w:line="465" w:lineRule="auto"/>
        <w:ind w:right="733"/>
        <w:jc w:val="left"/>
        <w:rPr>
          <w:rFonts w:hint="eastAsia"/>
        </w:rPr>
      </w:pPr>
    </w:p>
    <w:p w14:paraId="12A77C7A">
      <w:pPr>
        <w:pStyle w:val="2"/>
        <w:spacing w:before="0" w:line="338" w:lineRule="exact"/>
      </w:pPr>
      <w:r>
        <w:t xml:space="preserve">RESTORING AND PRESERVING </w:t>
      </w:r>
      <w:r>
        <w:rPr>
          <w:spacing w:val="-2"/>
        </w:rPr>
        <w:t>GRAGS.</w:t>
      </w:r>
    </w:p>
    <w:p w14:paraId="4673ECF8">
      <w:pPr>
        <w:pStyle w:val="2"/>
        <w:bidi w:val="0"/>
        <w:rPr>
          <w:rFonts w:hint="eastAsia"/>
        </w:rPr>
      </w:pPr>
      <w:r>
        <w:rPr>
          <w:rFonts w:hint="eastAsia"/>
        </w:rPr>
        <w:t>恢复与保守恩典。</w:t>
      </w:r>
    </w:p>
    <w:p w14:paraId="08C95321">
      <w:pPr>
        <w:pStyle w:val="3"/>
        <w:spacing w:before="296" w:line="254" w:lineRule="auto"/>
        <w:ind w:right="101"/>
        <w:rPr>
          <w:rFonts w:hint="eastAsia"/>
        </w:rPr>
      </w:pPr>
    </w:p>
    <w:p w14:paraId="0E157939">
      <w:pPr>
        <w:pStyle w:val="3"/>
        <w:spacing w:before="296" w:line="254" w:lineRule="auto"/>
        <w:ind w:right="101"/>
        <w:rPr>
          <w:rFonts w:hint="eastAsia"/>
        </w:rPr>
      </w:pPr>
      <w:r>
        <w:rPr>
          <w:rFonts w:hint="eastAsia"/>
        </w:rPr>
        <w:t>All, give me, Lord, myself to Thee ; Against myself to watch and pray.</w:t>
      </w:r>
    </w:p>
    <w:p w14:paraId="037D1681">
      <w:pPr>
        <w:pStyle w:val="3"/>
        <w:spacing w:before="296" w:line="254" w:lineRule="auto"/>
        <w:ind w:right="101"/>
        <w:rPr>
          <w:rFonts w:hint="eastAsia"/>
        </w:rPr>
      </w:pPr>
      <w:r>
        <w:rPr>
          <w:rFonts w:hint="eastAsia"/>
        </w:rPr>
        <w:t>主啊，求祂让我完全归于祂；帮助我警醒祷告，防备自己。</w:t>
      </w:r>
    </w:p>
    <w:p w14:paraId="5A6EA6B3">
      <w:pPr>
        <w:pStyle w:val="3"/>
        <w:spacing w:before="296" w:line="254" w:lineRule="auto"/>
        <w:ind w:right="101"/>
        <w:rPr>
          <w:rFonts w:hint="eastAsia"/>
        </w:rPr>
      </w:pPr>
    </w:p>
    <w:p w14:paraId="4FB909AE">
      <w:pPr>
        <w:pStyle w:val="3"/>
        <w:spacing w:before="296" w:line="254" w:lineRule="auto"/>
        <w:ind w:right="101"/>
        <w:rPr>
          <w:rFonts w:hint="eastAsia"/>
        </w:rPr>
      </w:pPr>
      <w:r>
        <w:rPr>
          <w:rFonts w:hint="eastAsia"/>
        </w:rPr>
        <w:t>How weak am I, when left by thee! How frail! how apt to fall away!</w:t>
      </w:r>
    </w:p>
    <w:p w14:paraId="1C96EFDF">
      <w:pPr>
        <w:pStyle w:val="3"/>
        <w:spacing w:before="296" w:line="254" w:lineRule="auto"/>
        <w:ind w:right="101"/>
        <w:rPr>
          <w:rFonts w:hint="eastAsia"/>
        </w:rPr>
      </w:pPr>
      <w:r>
        <w:rPr>
          <w:rFonts w:hint="eastAsia"/>
        </w:rPr>
        <w:t>当祂离开我时，我是多么软弱！多么脆弱！多么容易堕落！</w:t>
      </w:r>
    </w:p>
    <w:p w14:paraId="0F777D31">
      <w:pPr>
        <w:pStyle w:val="3"/>
        <w:spacing w:before="296" w:line="254" w:lineRule="auto"/>
        <w:ind w:right="101"/>
        <w:rPr>
          <w:rFonts w:hint="eastAsia"/>
        </w:rPr>
      </w:pPr>
    </w:p>
    <w:p w14:paraId="3FD217AE">
      <w:pPr>
        <w:pStyle w:val="3"/>
        <w:spacing w:before="296" w:line="254" w:lineRule="auto"/>
        <w:ind w:right="101"/>
        <w:rPr>
          <w:rFonts w:hint="eastAsia"/>
        </w:rPr>
      </w:pPr>
      <w:r>
        <w:rPr>
          <w:rFonts w:hint="eastAsia"/>
        </w:rPr>
        <w:t>If but a moment thou withdraw, That moment see me break thy law.</w:t>
      </w:r>
    </w:p>
    <w:p w14:paraId="08ACE8BD">
      <w:pPr>
        <w:pStyle w:val="3"/>
        <w:spacing w:before="296" w:line="254" w:lineRule="auto"/>
        <w:ind w:right="101"/>
        <w:rPr>
          <w:rFonts w:hint="eastAsia"/>
        </w:rPr>
      </w:pPr>
      <w:r>
        <w:rPr>
          <w:rFonts w:hint="eastAsia"/>
        </w:rPr>
        <w:t>若祂稍微退去片刻，那一刻就见我违背祂的律法。</w:t>
      </w:r>
    </w:p>
    <w:p w14:paraId="4389F413">
      <w:pPr>
        <w:pStyle w:val="3"/>
        <w:spacing w:before="296" w:line="254" w:lineRule="auto"/>
        <w:ind w:right="101"/>
        <w:rPr>
          <w:rFonts w:hint="eastAsia"/>
        </w:rPr>
      </w:pPr>
    </w:p>
    <w:p w14:paraId="78E2D658">
      <w:pPr>
        <w:pStyle w:val="3"/>
        <w:spacing w:before="296" w:line="254" w:lineRule="auto"/>
        <w:ind w:right="101"/>
        <w:rPr>
          <w:rFonts w:hint="eastAsia"/>
        </w:rPr>
      </w:pPr>
      <w:r>
        <w:rPr>
          <w:rFonts w:hint="eastAsia"/>
        </w:rPr>
        <w:t>Jesus, the sinner's only trust. Let me now feel thy grace infused;</w:t>
      </w:r>
    </w:p>
    <w:p w14:paraId="2966C527">
      <w:pPr>
        <w:pStyle w:val="3"/>
        <w:spacing w:before="296" w:line="254" w:lineRule="auto"/>
        <w:ind w:right="101"/>
        <w:rPr>
          <w:rFonts w:hint="eastAsia"/>
        </w:rPr>
      </w:pPr>
      <w:r>
        <w:rPr>
          <w:rFonts w:hint="eastAsia"/>
        </w:rPr>
        <w:t>耶稣，罪人唯一的依靠。愿我此刻感受祂恩典的浇灌；</w:t>
      </w:r>
    </w:p>
    <w:p w14:paraId="4FAD8AB6">
      <w:pPr>
        <w:pStyle w:val="3"/>
        <w:spacing w:before="296" w:line="254" w:lineRule="auto"/>
        <w:ind w:right="101"/>
        <w:rPr>
          <w:rFonts w:hint="eastAsia"/>
        </w:rPr>
      </w:pPr>
    </w:p>
    <w:p w14:paraId="415AD5C6">
      <w:pPr>
        <w:pStyle w:val="3"/>
        <w:spacing w:before="296" w:line="254" w:lineRule="auto"/>
        <w:ind w:right="101"/>
        <w:rPr>
          <w:rFonts w:hint="eastAsia"/>
        </w:rPr>
      </w:pPr>
      <w:r>
        <w:rPr>
          <w:rFonts w:hint="eastAsia"/>
        </w:rPr>
        <w:t>Ah, raise the fallen from the dust, Nor break a reed already braised;</w:t>
      </w:r>
    </w:p>
    <w:p w14:paraId="1520001B">
      <w:pPr>
        <w:pStyle w:val="3"/>
        <w:spacing w:before="296" w:line="254" w:lineRule="auto"/>
        <w:ind w:right="101"/>
        <w:rPr>
          <w:rFonts w:hint="eastAsia"/>
        </w:rPr>
      </w:pPr>
      <w:r>
        <w:rPr>
          <w:rFonts w:hint="eastAsia"/>
        </w:rPr>
        <w:t>啊，求祂将跌倒的人从尘埃中拉起，不折断已经压伤的芦苇；</w:t>
      </w:r>
    </w:p>
    <w:p w14:paraId="04C14A96">
      <w:pPr>
        <w:pStyle w:val="3"/>
        <w:spacing w:before="296" w:line="254" w:lineRule="auto"/>
        <w:ind w:right="101"/>
        <w:rPr>
          <w:rFonts w:hint="eastAsia"/>
        </w:rPr>
      </w:pPr>
    </w:p>
    <w:p w14:paraId="4CEDFCEA">
      <w:pPr>
        <w:pStyle w:val="3"/>
        <w:spacing w:before="296" w:line="254" w:lineRule="auto"/>
        <w:ind w:right="101"/>
        <w:rPr>
          <w:rFonts w:hint="eastAsia"/>
        </w:rPr>
      </w:pPr>
      <w:r>
        <w:rPr>
          <w:rFonts w:hint="eastAsia"/>
        </w:rPr>
        <w:t>Smile on this cheerless heart again, Nor let me seek thy face in vain.</w:t>
      </w:r>
    </w:p>
    <w:p w14:paraId="0D1AD700">
      <w:pPr>
        <w:pStyle w:val="3"/>
        <w:spacing w:before="296" w:line="254" w:lineRule="auto"/>
        <w:ind w:right="101"/>
        <w:rPr>
          <w:rFonts w:hint="eastAsia"/>
        </w:rPr>
      </w:pPr>
      <w:r>
        <w:rPr>
          <w:rFonts w:hint="eastAsia"/>
        </w:rPr>
        <w:t>求祂再次向这忧愁的心微笑，不让我徒然寻求祂的面。</w:t>
      </w:r>
    </w:p>
    <w:p w14:paraId="2F481BCC">
      <w:pPr>
        <w:pStyle w:val="3"/>
        <w:spacing w:before="296" w:line="254" w:lineRule="auto"/>
        <w:ind w:right="101"/>
        <w:rPr>
          <w:rFonts w:hint="eastAsia"/>
        </w:rPr>
      </w:pPr>
    </w:p>
    <w:p w14:paraId="11F704D6">
      <w:pPr>
        <w:pStyle w:val="3"/>
        <w:spacing w:before="296" w:line="254" w:lineRule="auto"/>
        <w:ind w:right="101"/>
        <w:rPr>
          <w:rFonts w:hint="eastAsia"/>
        </w:rPr>
      </w:pPr>
      <w:r>
        <w:rPr>
          <w:rFonts w:hint="eastAsia"/>
        </w:rPr>
        <w:t>Let thy meek mind descend on me, Thy Holy Spirit from above;</w:t>
      </w:r>
    </w:p>
    <w:p w14:paraId="5A2D624A">
      <w:pPr>
        <w:pStyle w:val="3"/>
        <w:spacing w:before="296" w:line="254" w:lineRule="auto"/>
        <w:ind w:right="101"/>
        <w:rPr>
          <w:rFonts w:hint="eastAsia"/>
        </w:rPr>
      </w:pPr>
      <w:r>
        <w:rPr>
          <w:rFonts w:hint="eastAsia"/>
        </w:rPr>
        <w:t>愿祂谦卑的心降在我身上，愿祂的圣灵从上而降；</w:t>
      </w:r>
    </w:p>
    <w:p w14:paraId="6F79DC39">
      <w:pPr>
        <w:pStyle w:val="3"/>
        <w:spacing w:before="296" w:line="254" w:lineRule="auto"/>
        <w:ind w:right="101"/>
        <w:rPr>
          <w:rFonts w:hint="eastAsia"/>
        </w:rPr>
      </w:pPr>
    </w:p>
    <w:p w14:paraId="6C01C0BA">
      <w:pPr>
        <w:pStyle w:val="3"/>
        <w:spacing w:before="296" w:line="254" w:lineRule="auto"/>
        <w:ind w:right="101"/>
        <w:rPr>
          <w:rFonts w:hint="eastAsia"/>
        </w:rPr>
      </w:pPr>
      <w:r>
        <w:rPr>
          <w:rFonts w:hint="eastAsia"/>
        </w:rPr>
        <w:t>Assist me, Lord, to follow thee, Drawn by thy endearing cords of love</w:t>
      </w:r>
    </w:p>
    <w:p w14:paraId="2B324F6E">
      <w:pPr>
        <w:pStyle w:val="3"/>
        <w:spacing w:before="296" w:line="254" w:lineRule="auto"/>
        <w:ind w:right="101"/>
        <w:rPr>
          <w:rFonts w:hint="eastAsia"/>
        </w:rPr>
      </w:pPr>
      <w:r>
        <w:rPr>
          <w:rFonts w:hint="eastAsia"/>
        </w:rPr>
        <w:t>主啊，帮助我跟随祂，被祂慈爱的绳索所吸引。</w:t>
      </w:r>
    </w:p>
    <w:p w14:paraId="6A30D1CE">
      <w:pPr>
        <w:pStyle w:val="3"/>
        <w:spacing w:before="296" w:line="254" w:lineRule="auto"/>
        <w:ind w:right="101"/>
        <w:rPr>
          <w:rFonts w:hint="eastAsia"/>
        </w:rPr>
      </w:pPr>
    </w:p>
    <w:p w14:paraId="75767005">
      <w:pPr>
        <w:pStyle w:val="3"/>
        <w:spacing w:before="296" w:line="254" w:lineRule="auto"/>
        <w:ind w:right="101"/>
        <w:rPr>
          <w:rFonts w:hint="eastAsia"/>
        </w:rPr>
      </w:pPr>
      <w:r>
        <w:rPr>
          <w:rFonts w:hint="eastAsia"/>
        </w:rPr>
        <w:t>Made perfect by thy cleansing blood, Completely saved, and born of God.</w:t>
      </w:r>
    </w:p>
    <w:p w14:paraId="4D76B821">
      <w:pPr>
        <w:pStyle w:val="3"/>
        <w:spacing w:before="296" w:line="254" w:lineRule="auto"/>
        <w:ind w:right="101"/>
        <w:rPr>
          <w:rFonts w:hint="eastAsia"/>
        </w:rPr>
      </w:pPr>
      <w:r>
        <w:rPr>
          <w:rFonts w:hint="eastAsia"/>
        </w:rPr>
        <w:t>借着祂洁净的宝血得以完全，完全得救，从神而生。</w:t>
      </w:r>
    </w:p>
    <w:p w14:paraId="39FD7D11">
      <w:pPr>
        <w:pStyle w:val="3"/>
        <w:spacing w:before="296" w:line="254" w:lineRule="auto"/>
        <w:ind w:right="101"/>
        <w:rPr>
          <w:rFonts w:hint="eastAsia"/>
        </w:rPr>
      </w:pPr>
    </w:p>
    <w:p w14:paraId="14E481EA">
      <w:pPr>
        <w:pStyle w:val="2"/>
        <w:bidi w:val="0"/>
        <w:rPr>
          <w:rFonts w:hint="eastAsia"/>
        </w:rPr>
      </w:pPr>
      <w:r>
        <w:rPr>
          <w:rFonts w:hint="eastAsia"/>
        </w:rPr>
        <w:t>THE MIND OF CHRIST.</w:t>
      </w:r>
    </w:p>
    <w:p w14:paraId="5D0BBBA1">
      <w:pPr>
        <w:pStyle w:val="2"/>
        <w:bidi w:val="0"/>
        <w:rPr>
          <w:rFonts w:hint="eastAsia"/>
        </w:rPr>
      </w:pPr>
      <w:r>
        <w:rPr>
          <w:rFonts w:hint="eastAsia"/>
        </w:rPr>
        <w:t>基督的心意</w:t>
      </w:r>
    </w:p>
    <w:p w14:paraId="32FE05A7">
      <w:pPr>
        <w:pStyle w:val="3"/>
        <w:spacing w:before="290" w:line="254" w:lineRule="auto"/>
        <w:ind w:right="102"/>
        <w:rPr>
          <w:rFonts w:hint="eastAsia"/>
        </w:rPr>
      </w:pPr>
    </w:p>
    <w:p w14:paraId="0629B68D">
      <w:pPr>
        <w:pStyle w:val="3"/>
        <w:spacing w:before="290" w:line="254" w:lineRule="auto"/>
        <w:ind w:right="102"/>
        <w:rPr>
          <w:rFonts w:hint="eastAsia"/>
        </w:rPr>
      </w:pPr>
      <w:r>
        <w:rPr>
          <w:rFonts w:hint="eastAsia"/>
        </w:rPr>
        <w:t>LORD, I feel a carnal mind. --' That hangs about me still, Vainly though I strive to bind</w:t>
      </w:r>
    </w:p>
    <w:p w14:paraId="7DFAE3BD">
      <w:pPr>
        <w:pStyle w:val="3"/>
        <w:spacing w:before="290" w:line="254" w:lineRule="auto"/>
        <w:ind w:right="102"/>
        <w:rPr>
          <w:rFonts w:hint="eastAsia"/>
        </w:rPr>
      </w:pPr>
      <w:r>
        <w:rPr>
          <w:rFonts w:hint="eastAsia"/>
        </w:rPr>
        <w:t>主啊，我感到肉体的心意仍缠绕着我，尽管我徒然地努力约束</w:t>
      </w:r>
    </w:p>
    <w:p w14:paraId="6CF8F639">
      <w:pPr>
        <w:pStyle w:val="3"/>
        <w:spacing w:before="290" w:line="254" w:lineRule="auto"/>
        <w:ind w:right="102"/>
        <w:rPr>
          <w:rFonts w:hint="eastAsia"/>
        </w:rPr>
      </w:pPr>
    </w:p>
    <w:p w14:paraId="020186EB">
      <w:pPr>
        <w:pStyle w:val="3"/>
        <w:spacing w:before="290" w:line="254" w:lineRule="auto"/>
        <w:ind w:right="102"/>
        <w:rPr>
          <w:rFonts w:hint="eastAsia"/>
        </w:rPr>
      </w:pPr>
      <w:r>
        <w:rPr>
          <w:rFonts w:hint="eastAsia"/>
        </w:rPr>
        <w:t>My own rebellious will; Is not haughtiness of heart The gulf between my God and me?</w:t>
      </w:r>
    </w:p>
    <w:p w14:paraId="48F24B31">
      <w:pPr>
        <w:pStyle w:val="3"/>
        <w:spacing w:before="290" w:line="254" w:lineRule="auto"/>
        <w:ind w:right="102"/>
        <w:rPr>
          <w:rFonts w:hint="eastAsia"/>
        </w:rPr>
      </w:pPr>
      <w:r>
        <w:rPr>
          <w:rFonts w:hint="eastAsia"/>
        </w:rPr>
        <w:t>我叛逆的意志；内心的骄傲，不正是在我与我的神之间造成鸿沟吗？</w:t>
      </w:r>
    </w:p>
    <w:p w14:paraId="0FB0D6A8">
      <w:pPr>
        <w:pStyle w:val="3"/>
        <w:spacing w:before="290" w:line="254" w:lineRule="auto"/>
        <w:ind w:right="102"/>
        <w:rPr>
          <w:rFonts w:hint="eastAsia"/>
        </w:rPr>
      </w:pPr>
    </w:p>
    <w:p w14:paraId="5A3773F4">
      <w:pPr>
        <w:pStyle w:val="3"/>
        <w:spacing w:before="290" w:line="254" w:lineRule="auto"/>
        <w:ind w:right="102"/>
        <w:rPr>
          <w:rFonts w:hint="eastAsia"/>
        </w:rPr>
      </w:pPr>
      <w:r>
        <w:rPr>
          <w:rFonts w:hint="eastAsia"/>
        </w:rPr>
        <w:t>Meek Redeemer now impart Thine own humility.</w:t>
      </w:r>
    </w:p>
    <w:p w14:paraId="56A3D3F8">
      <w:pPr>
        <w:pStyle w:val="3"/>
        <w:spacing w:before="290" w:line="254" w:lineRule="auto"/>
        <w:ind w:right="102"/>
        <w:rPr>
          <w:rFonts w:hint="eastAsia"/>
        </w:rPr>
      </w:pPr>
      <w:r>
        <w:rPr>
          <w:rFonts w:hint="eastAsia"/>
        </w:rPr>
        <w:t>温柔的救赎主，现在将祢的谦卑赐给我。</w:t>
      </w:r>
    </w:p>
    <w:p w14:paraId="10FF9A8D">
      <w:pPr>
        <w:pStyle w:val="3"/>
        <w:spacing w:before="290" w:line="254" w:lineRule="auto"/>
        <w:ind w:right="102"/>
        <w:rPr>
          <w:rFonts w:hint="eastAsia"/>
        </w:rPr>
      </w:pPr>
    </w:p>
    <w:p w14:paraId="46000F6D">
      <w:pPr>
        <w:pStyle w:val="3"/>
        <w:spacing w:before="290" w:line="254" w:lineRule="auto"/>
        <w:ind w:right="102"/>
        <w:rPr>
          <w:rFonts w:hint="eastAsia"/>
        </w:rPr>
      </w:pPr>
      <w:r>
        <w:rPr>
          <w:rFonts w:hint="eastAsia"/>
        </w:rPr>
        <w:t>Fain would I my Lord pursue Be all my Saviour taught, Do as Jesus bids me do. And think as Jesus thought!</w:t>
      </w:r>
    </w:p>
    <w:p w14:paraId="4683218D">
      <w:pPr>
        <w:pStyle w:val="3"/>
        <w:spacing w:before="290" w:line="254" w:lineRule="auto"/>
        <w:ind w:right="102"/>
        <w:rPr>
          <w:rFonts w:hint="eastAsia"/>
        </w:rPr>
      </w:pPr>
      <w:r>
        <w:rPr>
          <w:rFonts w:hint="eastAsia"/>
        </w:rPr>
        <w:t>我切愿追随我的主，遵行我救主所教导的一切，照着耶稣的吩咐去行，像耶稣那样思考！</w:t>
      </w:r>
    </w:p>
    <w:p w14:paraId="6F485EFE">
      <w:pPr>
        <w:pStyle w:val="3"/>
        <w:spacing w:before="290" w:line="254" w:lineRule="auto"/>
        <w:ind w:right="102"/>
        <w:rPr>
          <w:rFonts w:hint="eastAsia"/>
        </w:rPr>
      </w:pPr>
    </w:p>
    <w:p w14:paraId="226D71E6">
      <w:pPr>
        <w:pStyle w:val="3"/>
        <w:spacing w:before="290" w:line="254" w:lineRule="auto"/>
        <w:ind w:right="102"/>
        <w:rPr>
          <w:rFonts w:hint="eastAsia"/>
        </w:rPr>
      </w:pPr>
      <w:r>
        <w:rPr>
          <w:rFonts w:hint="eastAsia"/>
        </w:rPr>
        <w:t>But 'tis thou must change my heart, The perfect gift must come from thee:</w:t>
      </w:r>
    </w:p>
    <w:p w14:paraId="224D24D2">
      <w:pPr>
        <w:pStyle w:val="3"/>
        <w:spacing w:before="290" w:line="254" w:lineRule="auto"/>
        <w:ind w:right="102"/>
        <w:rPr>
          <w:rFonts w:hint="eastAsia"/>
        </w:rPr>
      </w:pPr>
      <w:r>
        <w:rPr>
          <w:rFonts w:hint="eastAsia"/>
        </w:rPr>
        <w:t>但必须是祢来改变我的心，完美的恩赐必须从祢而来：</w:t>
      </w:r>
    </w:p>
    <w:p w14:paraId="4551F9E0">
      <w:pPr>
        <w:pStyle w:val="3"/>
        <w:spacing w:before="290" w:line="254" w:lineRule="auto"/>
        <w:ind w:right="102"/>
        <w:rPr>
          <w:rFonts w:hint="eastAsia"/>
        </w:rPr>
      </w:pPr>
    </w:p>
    <w:p w14:paraId="49D53CCD">
      <w:pPr>
        <w:pStyle w:val="3"/>
        <w:spacing w:before="290" w:line="254" w:lineRule="auto"/>
        <w:ind w:right="102"/>
        <w:rPr>
          <w:rFonts w:hint="eastAsia"/>
        </w:rPr>
      </w:pPr>
      <w:r>
        <w:rPr>
          <w:rFonts w:hint="eastAsia"/>
        </w:rPr>
        <w:t>Meek Redeemer now impart Thine own humility. Lord, I cannot, must not rest, Till I thy mind obtain,</w:t>
      </w:r>
    </w:p>
    <w:p w14:paraId="07FA3260">
      <w:pPr>
        <w:pStyle w:val="3"/>
        <w:spacing w:before="290" w:line="254" w:lineRule="auto"/>
        <w:ind w:right="102"/>
        <w:rPr>
          <w:rFonts w:hint="eastAsia"/>
        </w:rPr>
      </w:pPr>
      <w:r>
        <w:rPr>
          <w:rFonts w:hint="eastAsia"/>
        </w:rPr>
        <w:t>温柔的救赎主，现在将祢的谦卑赐给我。主啊，我不能，也不敢安息，直到我得着祢的心意，</w:t>
      </w:r>
    </w:p>
    <w:p w14:paraId="31B65B8B">
      <w:pPr>
        <w:pStyle w:val="3"/>
        <w:spacing w:before="290" w:line="254" w:lineRule="auto"/>
        <w:ind w:right="102"/>
        <w:rPr>
          <w:rFonts w:hint="eastAsia"/>
        </w:rPr>
      </w:pPr>
    </w:p>
    <w:p w14:paraId="5F0934F9">
      <w:pPr>
        <w:pStyle w:val="3"/>
        <w:spacing w:before="290" w:line="254" w:lineRule="auto"/>
        <w:ind w:right="102"/>
        <w:rPr>
          <w:rFonts w:hint="eastAsia"/>
        </w:rPr>
      </w:pPr>
      <w:r>
        <w:rPr>
          <w:rFonts w:hint="eastAsia"/>
        </w:rPr>
        <w:t>Chase presumption from my breast, And all thy mildness gain!</w:t>
      </w:r>
    </w:p>
    <w:p w14:paraId="7BED5E55">
      <w:pPr>
        <w:pStyle w:val="3"/>
        <w:spacing w:before="290" w:line="254" w:lineRule="auto"/>
        <w:ind w:right="102"/>
        <w:rPr>
          <w:rFonts w:hint="eastAsia"/>
        </w:rPr>
      </w:pPr>
      <w:r>
        <w:rPr>
          <w:rFonts w:hint="eastAsia"/>
        </w:rPr>
        <w:t>驱除我内心的自以为是，获得祢所有的温柔！</w:t>
      </w:r>
    </w:p>
    <w:p w14:paraId="7A3B5342">
      <w:pPr>
        <w:pStyle w:val="3"/>
        <w:spacing w:before="290" w:line="254" w:lineRule="auto"/>
        <w:ind w:right="102"/>
        <w:rPr>
          <w:rFonts w:hint="eastAsia"/>
        </w:rPr>
      </w:pPr>
    </w:p>
    <w:p w14:paraId="6AE2897F">
      <w:pPr>
        <w:pStyle w:val="3"/>
        <w:spacing w:before="290" w:line="254" w:lineRule="auto"/>
        <w:ind w:right="102"/>
        <w:rPr>
          <w:rFonts w:hint="eastAsia"/>
        </w:rPr>
      </w:pPr>
      <w:r>
        <w:rPr>
          <w:rFonts w:hint="eastAsia"/>
        </w:rPr>
        <w:t>Give me, Lord, thy gentle heart. Thy lowly mind my portion be,</w:t>
      </w:r>
    </w:p>
    <w:p w14:paraId="72E8F288">
      <w:pPr>
        <w:pStyle w:val="3"/>
        <w:spacing w:before="290" w:line="254" w:lineRule="auto"/>
        <w:ind w:right="102"/>
        <w:rPr>
          <w:rFonts w:hint="eastAsia"/>
        </w:rPr>
      </w:pPr>
      <w:r>
        <w:rPr>
          <w:rFonts w:hint="eastAsia"/>
        </w:rPr>
        <w:t>主啊，赐给我祢温柔的心。愿祢谦卑的心意成为我的分，</w:t>
      </w:r>
    </w:p>
    <w:p w14:paraId="41943562">
      <w:pPr>
        <w:pStyle w:val="3"/>
        <w:spacing w:before="290" w:line="254" w:lineRule="auto"/>
        <w:ind w:right="102"/>
        <w:rPr>
          <w:rFonts w:hint="eastAsia"/>
        </w:rPr>
      </w:pPr>
    </w:p>
    <w:p w14:paraId="6CBF7591">
      <w:pPr>
        <w:pStyle w:val="3"/>
        <w:spacing w:before="290" w:line="254" w:lineRule="auto"/>
        <w:ind w:right="102"/>
        <w:rPr>
          <w:rFonts w:hint="eastAsia"/>
        </w:rPr>
      </w:pPr>
      <w:r>
        <w:rPr>
          <w:rFonts w:hint="eastAsia"/>
        </w:rPr>
        <w:t>Meek Redeemer now impart Thine own humility.</w:t>
      </w:r>
    </w:p>
    <w:p w14:paraId="49CA26F6">
      <w:pPr>
        <w:pStyle w:val="3"/>
        <w:spacing w:before="290" w:line="254" w:lineRule="auto"/>
        <w:ind w:right="102"/>
        <w:rPr>
          <w:rFonts w:hint="eastAsia"/>
        </w:rPr>
      </w:pPr>
      <w:r>
        <w:rPr>
          <w:rFonts w:hint="eastAsia"/>
        </w:rPr>
        <w:t>温柔的救赎主，现在将祢的谦卑赐给我。</w:t>
      </w:r>
    </w:p>
    <w:p w14:paraId="71835F96">
      <w:pPr>
        <w:pStyle w:val="3"/>
        <w:spacing w:before="290" w:line="254" w:lineRule="auto"/>
        <w:ind w:right="102"/>
        <w:rPr>
          <w:rFonts w:hint="eastAsia"/>
        </w:rPr>
      </w:pPr>
    </w:p>
    <w:p w14:paraId="5E182DD7">
      <w:pPr>
        <w:pStyle w:val="3"/>
        <w:spacing w:before="290" w:line="254" w:lineRule="auto"/>
        <w:ind w:right="102"/>
        <w:rPr>
          <w:rFonts w:hint="eastAsia"/>
        </w:rPr>
      </w:pPr>
      <w:r>
        <w:rPr>
          <w:rFonts w:hint="eastAsia"/>
        </w:rPr>
        <w:t>Let thy cross my will control, Conform me to my guide;</w:t>
      </w:r>
    </w:p>
    <w:p w14:paraId="6949A3BD">
      <w:pPr>
        <w:pStyle w:val="3"/>
        <w:spacing w:before="290" w:line="254" w:lineRule="auto"/>
        <w:ind w:right="102"/>
        <w:rPr>
          <w:rFonts w:hint="eastAsia"/>
        </w:rPr>
      </w:pPr>
      <w:r>
        <w:rPr>
          <w:rFonts w:hint="eastAsia"/>
        </w:rPr>
        <w:t>愿祢的十字架掌管我的意志，使我效法我的引导者；</w:t>
      </w:r>
    </w:p>
    <w:p w14:paraId="2C9FBD3D">
      <w:pPr>
        <w:pStyle w:val="3"/>
        <w:spacing w:before="290" w:line="254" w:lineRule="auto"/>
        <w:ind w:right="102"/>
        <w:rPr>
          <w:rFonts w:hint="eastAsia"/>
        </w:rPr>
      </w:pPr>
    </w:p>
    <w:p w14:paraId="23FA2E51">
      <w:pPr>
        <w:pStyle w:val="3"/>
        <w:spacing w:before="290" w:line="254" w:lineRule="auto"/>
        <w:ind w:right="102"/>
        <w:rPr>
          <w:rFonts w:hint="eastAsia"/>
        </w:rPr>
      </w:pPr>
      <w:r>
        <w:rPr>
          <w:rFonts w:hint="eastAsia"/>
        </w:rPr>
        <w:t>In thine image mould my soul, And crucify my pride;</w:t>
      </w:r>
    </w:p>
    <w:p w14:paraId="7BC62561">
      <w:pPr>
        <w:pStyle w:val="3"/>
        <w:spacing w:before="290" w:line="254" w:lineRule="auto"/>
        <w:ind w:right="102"/>
        <w:rPr>
          <w:rFonts w:hint="eastAsia"/>
        </w:rPr>
      </w:pPr>
      <w:r>
        <w:rPr>
          <w:rFonts w:hint="eastAsia"/>
        </w:rPr>
        <w:t>照着祢的形象塑造我的灵魂，钉死我的骄傲；</w:t>
      </w:r>
    </w:p>
    <w:p w14:paraId="0279FC0A">
      <w:pPr>
        <w:pStyle w:val="3"/>
        <w:spacing w:before="290" w:line="254" w:lineRule="auto"/>
        <w:ind w:right="102"/>
        <w:rPr>
          <w:rFonts w:hint="eastAsia"/>
        </w:rPr>
      </w:pPr>
    </w:p>
    <w:p w14:paraId="12176049">
      <w:pPr>
        <w:pStyle w:val="3"/>
        <w:spacing w:before="290" w:line="254" w:lineRule="auto"/>
        <w:ind w:right="102"/>
        <w:rPr>
          <w:rFonts w:hint="eastAsia"/>
        </w:rPr>
      </w:pPr>
      <w:r>
        <w:rPr>
          <w:rFonts w:hint="eastAsia"/>
        </w:rPr>
        <w:t>Give me, Lord, a contrite heart, A heart that always looks to thee:</w:t>
      </w:r>
    </w:p>
    <w:p w14:paraId="6876B94C">
      <w:pPr>
        <w:pStyle w:val="3"/>
        <w:spacing w:before="290" w:line="254" w:lineRule="auto"/>
        <w:ind w:right="102"/>
        <w:rPr>
          <w:rFonts w:hint="eastAsia"/>
        </w:rPr>
      </w:pPr>
      <w:r>
        <w:rPr>
          <w:rFonts w:hint="eastAsia"/>
        </w:rPr>
        <w:t>主啊，赐给我一颗痛悔的心，一颗永远仰望祢的心：</w:t>
      </w:r>
    </w:p>
    <w:p w14:paraId="076CD9B5">
      <w:pPr>
        <w:pStyle w:val="3"/>
        <w:spacing w:before="290" w:line="254" w:lineRule="auto"/>
        <w:ind w:right="102"/>
        <w:rPr>
          <w:rFonts w:hint="eastAsia"/>
        </w:rPr>
      </w:pPr>
    </w:p>
    <w:p w14:paraId="37A48752">
      <w:pPr>
        <w:pStyle w:val="3"/>
        <w:spacing w:before="290" w:line="254" w:lineRule="auto"/>
        <w:ind w:right="102"/>
        <w:rPr>
          <w:rFonts w:hint="eastAsia"/>
        </w:rPr>
      </w:pPr>
      <w:r>
        <w:rPr>
          <w:rFonts w:hint="eastAsia"/>
        </w:rPr>
        <w:t>Meek Redeemer now impart Thine own humility.</w:t>
      </w:r>
    </w:p>
    <w:p w14:paraId="0311411F">
      <w:pPr>
        <w:pStyle w:val="3"/>
        <w:spacing w:before="290" w:line="254" w:lineRule="auto"/>
        <w:ind w:right="102"/>
        <w:rPr>
          <w:rFonts w:hint="eastAsia"/>
        </w:rPr>
      </w:pPr>
      <w:r>
        <w:rPr>
          <w:rFonts w:hint="eastAsia"/>
        </w:rPr>
        <w:t>温柔的救赎主，现在将祢的谦卑赐给我。</w:t>
      </w:r>
    </w:p>
    <w:p w14:paraId="6DA0A72F">
      <w:pPr>
        <w:pStyle w:val="3"/>
        <w:spacing w:before="290" w:line="254" w:lineRule="auto"/>
        <w:ind w:right="102"/>
        <w:rPr>
          <w:rFonts w:hint="eastAsia"/>
        </w:rPr>
      </w:pPr>
    </w:p>
    <w:p w14:paraId="116A3C98">
      <w:pPr>
        <w:pStyle w:val="3"/>
        <w:spacing w:before="290" w:line="254" w:lineRule="auto"/>
        <w:ind w:right="102"/>
        <w:rPr>
          <w:rFonts w:hint="eastAsia"/>
        </w:rPr>
      </w:pPr>
      <w:r>
        <w:rPr>
          <w:rFonts w:hint="eastAsia"/>
        </w:rPr>
        <w:t>Tear away my every boast, My stubborn mind abase;</w:t>
      </w:r>
    </w:p>
    <w:p w14:paraId="3AB3F276">
      <w:pPr>
        <w:pStyle w:val="3"/>
        <w:spacing w:before="290" w:line="254" w:lineRule="auto"/>
        <w:ind w:right="102"/>
        <w:rPr>
          <w:rFonts w:hint="eastAsia"/>
        </w:rPr>
      </w:pPr>
      <w:r>
        <w:rPr>
          <w:rFonts w:hint="eastAsia"/>
        </w:rPr>
        <w:t>除去我一切的夸口，降卑我顽固的心思；</w:t>
      </w:r>
    </w:p>
    <w:p w14:paraId="0AAA8F59">
      <w:pPr>
        <w:pStyle w:val="3"/>
        <w:spacing w:before="290" w:line="254" w:lineRule="auto"/>
        <w:ind w:right="102"/>
        <w:rPr>
          <w:rFonts w:hint="eastAsia"/>
        </w:rPr>
      </w:pPr>
    </w:p>
    <w:p w14:paraId="2718A7BF">
      <w:pPr>
        <w:pStyle w:val="3"/>
        <w:spacing w:before="290" w:line="254" w:lineRule="auto"/>
        <w:ind w:right="102"/>
        <w:rPr>
          <w:rFonts w:hint="eastAsia"/>
        </w:rPr>
      </w:pPr>
      <w:r>
        <w:rPr>
          <w:rFonts w:hint="eastAsia"/>
        </w:rPr>
        <w:t>Saviour! fix my only trust In thy redeeming grace:</w:t>
      </w:r>
    </w:p>
    <w:p w14:paraId="0CD92BB8">
      <w:pPr>
        <w:pStyle w:val="3"/>
        <w:spacing w:before="290" w:line="254" w:lineRule="auto"/>
        <w:ind w:right="102"/>
        <w:rPr>
          <w:rFonts w:hint="eastAsia"/>
        </w:rPr>
      </w:pPr>
      <w:r>
        <w:rPr>
          <w:rFonts w:hint="eastAsia"/>
        </w:rPr>
        <w:t>救主啊！使我唯独信靠祢救赎的恩典：</w:t>
      </w:r>
    </w:p>
    <w:p w14:paraId="70661099">
      <w:pPr>
        <w:pStyle w:val="3"/>
        <w:spacing w:before="290" w:line="254" w:lineRule="auto"/>
        <w:ind w:right="102"/>
        <w:rPr>
          <w:rFonts w:hint="eastAsia"/>
        </w:rPr>
      </w:pPr>
    </w:p>
    <w:p w14:paraId="4C14E2AC">
      <w:pPr>
        <w:pStyle w:val="3"/>
        <w:spacing w:before="290" w:line="254" w:lineRule="auto"/>
        <w:ind w:right="102"/>
        <w:rPr>
          <w:rFonts w:hint="eastAsia"/>
        </w:rPr>
      </w:pPr>
      <w:r>
        <w:rPr>
          <w:rFonts w:hint="eastAsia"/>
        </w:rPr>
        <w:t>Give me a submissive heart, From pride and self-dependence free;</w:t>
      </w:r>
    </w:p>
    <w:p w14:paraId="58578EBA">
      <w:pPr>
        <w:pStyle w:val="3"/>
        <w:spacing w:before="290" w:line="254" w:lineRule="auto"/>
        <w:ind w:right="102"/>
        <w:rPr>
          <w:rFonts w:hint="eastAsia"/>
        </w:rPr>
      </w:pPr>
      <w:r>
        <w:rPr>
          <w:rFonts w:hint="eastAsia"/>
        </w:rPr>
        <w:t>赐给我一颗顺服的心，使我脱离骄傲和自恃；</w:t>
      </w:r>
    </w:p>
    <w:p w14:paraId="541744A1">
      <w:pPr>
        <w:pStyle w:val="3"/>
        <w:spacing w:before="290" w:line="254" w:lineRule="auto"/>
        <w:ind w:right="102"/>
        <w:rPr>
          <w:rFonts w:hint="eastAsia"/>
        </w:rPr>
      </w:pPr>
    </w:p>
    <w:p w14:paraId="041D3F59">
      <w:pPr>
        <w:pStyle w:val="3"/>
        <w:spacing w:before="290" w:line="254" w:lineRule="auto"/>
        <w:ind w:right="102"/>
        <w:rPr>
          <w:rFonts w:hint="eastAsia"/>
        </w:rPr>
      </w:pPr>
      <w:r>
        <w:rPr>
          <w:rFonts w:hint="eastAsia"/>
        </w:rPr>
        <w:t>Meek Redeemer now impart Thine own humility!</w:t>
      </w:r>
    </w:p>
    <w:p w14:paraId="6D08B921">
      <w:pPr>
        <w:pStyle w:val="3"/>
        <w:spacing w:before="290" w:line="254" w:lineRule="auto"/>
        <w:ind w:right="102"/>
        <w:rPr>
          <w:rFonts w:hint="eastAsia"/>
        </w:rPr>
      </w:pPr>
      <w:r>
        <w:rPr>
          <w:rFonts w:hint="eastAsia"/>
        </w:rPr>
        <w:t>温柔的救赎主，现在将祢的谦卑赐给我！</w:t>
      </w:r>
    </w:p>
    <w:p w14:paraId="7E1CF9D8">
      <w:pPr>
        <w:pStyle w:val="3"/>
        <w:spacing w:before="290" w:line="254" w:lineRule="auto"/>
        <w:ind w:right="102"/>
        <w:rPr>
          <w:rFonts w:hint="eastAsia"/>
        </w:rPr>
      </w:pPr>
    </w:p>
    <w:p w14:paraId="2194D3C7">
      <w:pPr>
        <w:pStyle w:val="3"/>
        <w:spacing w:before="290" w:line="254" w:lineRule="auto"/>
        <w:ind w:right="102"/>
        <w:rPr>
          <w:rFonts w:hint="eastAsia"/>
        </w:rPr>
      </w:pPr>
      <w:r>
        <w:rPr>
          <w:rFonts w:hint="eastAsia"/>
        </w:rPr>
        <w:t>MONERGISM BOOKS</w:t>
      </w:r>
    </w:p>
    <w:p w14:paraId="4C1E9B9A">
      <w:pPr>
        <w:pStyle w:val="3"/>
        <w:spacing w:before="290" w:line="254" w:lineRule="auto"/>
        <w:ind w:right="102"/>
        <w:rPr>
          <w:rFonts w:hint="eastAsia"/>
        </w:rPr>
      </w:pPr>
      <w:r>
        <w:rPr>
          <w:rFonts w:hint="eastAsia"/>
        </w:rPr>
        <w:t>神恩独作丛书</w:t>
      </w:r>
    </w:p>
    <w:p w14:paraId="5D49F501">
      <w:pPr>
        <w:pStyle w:val="3"/>
        <w:spacing w:before="290" w:line="254" w:lineRule="auto"/>
        <w:ind w:right="102"/>
        <w:rPr>
          <w:rFonts w:hint="eastAsia"/>
        </w:rPr>
      </w:pPr>
    </w:p>
    <w:p w14:paraId="3B5FC827">
      <w:pPr>
        <w:pStyle w:val="3"/>
        <w:spacing w:before="290" w:line="254" w:lineRule="auto"/>
        <w:ind w:right="102"/>
        <w:rPr>
          <w:rFonts w:hint="eastAsia"/>
        </w:rPr>
      </w:pPr>
      <w:r>
        <w:rPr>
          <w:rFonts w:hint="eastAsia"/>
        </w:rPr>
        <w:t>The Way of Salvation Familiarly Explained by Archibald Alexander, Copyright © 2017</w:t>
      </w:r>
    </w:p>
    <w:p w14:paraId="750E6CF3">
      <w:pPr>
        <w:pStyle w:val="3"/>
        <w:spacing w:before="290" w:line="254" w:lineRule="auto"/>
        <w:ind w:right="102"/>
        <w:rPr>
          <w:rFonts w:hint="eastAsia"/>
        </w:rPr>
      </w:pPr>
      <w:r>
        <w:rPr>
          <w:rFonts w:hint="eastAsia"/>
        </w:rPr>
        <w:t>《救恩之道浅释》，阿奇博尔德·亚历山大著，版权所有 © 2017</w:t>
      </w:r>
    </w:p>
    <w:p w14:paraId="706CEBE2">
      <w:pPr>
        <w:pStyle w:val="3"/>
        <w:spacing w:before="290" w:line="254" w:lineRule="auto"/>
        <w:ind w:right="102"/>
        <w:rPr>
          <w:rFonts w:hint="eastAsia"/>
        </w:rPr>
      </w:pPr>
    </w:p>
    <w:p w14:paraId="5249C993">
      <w:pPr>
        <w:pStyle w:val="3"/>
        <w:spacing w:before="290" w:line="254" w:lineRule="auto"/>
        <w:ind w:right="102"/>
        <w:rPr>
          <w:rFonts w:hint="eastAsia"/>
        </w:rPr>
      </w:pPr>
      <w:r>
        <w:rPr>
          <w:rFonts w:hint="eastAsia"/>
        </w:rPr>
        <w:t>All rights reserved under International and Pan-American Copyright Conventions. By payment of the required fees, you have been granted</w:t>
      </w:r>
    </w:p>
    <w:p w14:paraId="3A09F5B9">
      <w:pPr>
        <w:pStyle w:val="3"/>
        <w:spacing w:before="290" w:line="254" w:lineRule="auto"/>
        <w:ind w:right="102"/>
        <w:rPr>
          <w:rFonts w:hint="eastAsia"/>
        </w:rPr>
      </w:pPr>
      <w:r>
        <w:rPr>
          <w:rFonts w:hint="eastAsia"/>
        </w:rPr>
        <w:t>根据国际和泛美版权公约，保留所有权利。通过支付所需费用，您已获得</w:t>
      </w:r>
    </w:p>
    <w:p w14:paraId="37306B0A">
      <w:pPr>
        <w:pStyle w:val="3"/>
        <w:spacing w:before="290" w:line="254" w:lineRule="auto"/>
        <w:ind w:right="102"/>
        <w:rPr>
          <w:rFonts w:hint="eastAsia"/>
        </w:rPr>
      </w:pPr>
    </w:p>
    <w:p w14:paraId="63BE2A4A">
      <w:pPr>
        <w:pStyle w:val="3"/>
        <w:spacing w:before="290" w:line="254" w:lineRule="auto"/>
        <w:ind w:right="102"/>
        <w:rPr>
          <w:rFonts w:hint="eastAsia"/>
        </w:rPr>
      </w:pPr>
      <w:r>
        <w:rPr>
          <w:rFonts w:hint="eastAsia"/>
        </w:rPr>
        <w:t>the non-exclusive, non-transferable right to access and read the text of this e-book on-screen.</w:t>
      </w:r>
    </w:p>
    <w:p w14:paraId="6F9DE0BB">
      <w:pPr>
        <w:pStyle w:val="3"/>
        <w:spacing w:before="290" w:line="254" w:lineRule="auto"/>
        <w:ind w:right="102"/>
        <w:rPr>
          <w:rFonts w:hint="eastAsia"/>
        </w:rPr>
      </w:pPr>
      <w:r>
        <w:rPr>
          <w:rFonts w:hint="eastAsia"/>
        </w:rPr>
        <w:t>非独占、不可转让的权利，可以在屏幕上访问和阅读本电子书的文本。</w:t>
      </w:r>
    </w:p>
    <w:p w14:paraId="7C06883E">
      <w:pPr>
        <w:pStyle w:val="3"/>
        <w:spacing w:before="290" w:line="254" w:lineRule="auto"/>
        <w:ind w:right="102"/>
        <w:rPr>
          <w:rFonts w:hint="eastAsia"/>
        </w:rPr>
      </w:pPr>
    </w:p>
    <w:p w14:paraId="79B271B7">
      <w:pPr>
        <w:pStyle w:val="3"/>
        <w:spacing w:before="290" w:line="254" w:lineRule="auto"/>
        <w:ind w:right="102"/>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A6DEBFA">
      <w:pPr>
        <w:pStyle w:val="3"/>
        <w:spacing w:before="290" w:line="254" w:lineRule="auto"/>
        <w:ind w:right="102"/>
        <w:rPr>
          <w:rFonts w:hint="eastAsia"/>
        </w:rPr>
      </w:pPr>
      <w:r>
        <w:rPr>
          <w:rFonts w:hint="eastAsia"/>
        </w:rPr>
        <w:t>未经神恩独作丛书的明确书面许可，不得以任何形式或方式（无论是电子的还是机械的，现有的或将来发明的）复制、传播、下载、反编译、反向工程或存储本文的任何部分，或将其输入任何信息存储和检索系统。</w:t>
      </w:r>
    </w:p>
    <w:p w14:paraId="27D35062">
      <w:pPr>
        <w:pStyle w:val="3"/>
        <w:spacing w:before="290" w:line="254" w:lineRule="auto"/>
        <w:ind w:right="102"/>
        <w:rPr>
          <w:rFonts w:hint="eastAsia"/>
        </w:rPr>
      </w:pPr>
    </w:p>
    <w:p w14:paraId="0CCFB40E">
      <w:pPr>
        <w:pStyle w:val="3"/>
        <w:spacing w:before="290" w:line="254" w:lineRule="auto"/>
        <w:ind w:right="102"/>
        <w:rPr>
          <w:rFonts w:hint="eastAsia"/>
        </w:rPr>
      </w:pPr>
      <w:r>
        <w:rPr>
          <w:rFonts w:hint="eastAsia"/>
        </w:rPr>
        <w:t>ePub and .mobi Editions March 2017 Requests for information should be addressed to: Monergism Books, PO Box 491, West Linn, OR. 97068</w:t>
      </w:r>
    </w:p>
    <w:p w14:paraId="21FB8DF0">
      <w:pPr>
        <w:pStyle w:val="3"/>
        <w:spacing w:before="290" w:line="254" w:lineRule="auto"/>
        <w:ind w:right="102"/>
      </w:pPr>
      <w:r>
        <w:rPr>
          <w:rFonts w:hint="eastAsia"/>
        </w:rPr>
        <w:t>ePub和.mobi版本2017年3月出版 如需相关信息请联系：神恩独作丛书，邮政信箱491号，西林市，俄勒冈州，邮编97068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B324BB2"/>
    <w:rsid w:val="20450EE3"/>
    <w:rsid w:val="35D73F34"/>
    <w:rsid w:val="37C339F3"/>
    <w:rsid w:val="439B1F5F"/>
    <w:rsid w:val="68E02BE9"/>
    <w:rsid w:val="6E4476B1"/>
    <w:rsid w:val="72FC49FE"/>
    <w:rsid w:val="7C8D2B6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296"/>
      <w:ind w:left="99"/>
      <w:outlineLvl w:val="1"/>
    </w:pPr>
    <w:rPr>
      <w:rFonts w:ascii="Georgia" w:hAnsi="Georgia" w:eastAsia="Georgia" w:cs="Georgia"/>
      <w:b/>
      <w:bCs/>
      <w:sz w:val="30"/>
      <w:szCs w:val="30"/>
      <w:lang w:val="en-US" w:eastAsia="en-US"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90"/>
      <w:ind w:left="99"/>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3292" w:hanging="2724"/>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97"/>
      <w:ind w:left="399" w:right="398"/>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70</Pages>
  <Words>864</Words>
  <Characters>1923</Characters>
  <TotalTime>199</TotalTime>
  <ScaleCrop>false</ScaleCrop>
  <LinksUpToDate>false</LinksUpToDate>
  <CharactersWithSpaces>2209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2025-01-08T02:46:00Z</dcterms:created>
  <dc:creator>kiki</dc:creator>
  <cp:lastModifiedBy>一</cp:lastModifiedBy>
  <dcterms:modified xsi:type="dcterms:W3CDTF">2025-12-11T07:36:09Z</dcterms:modified>
  <dc:title>The Way of Salvation Familiarly Explained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2025-01-08T00:00:00Z</vt:filetime>
  </property>
  <property fmtid="{D5CDD505-2E9C-101B-9397-08002B2CF9AE}" pid="3" name="LastSaved">
    <vt:filetime>2025-01-08T00:00:00Z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2052-12.1.0.24034</vt:lpwstr>
  </property>
  <property fmtid="{D5CDD505-2E9C-101B-9397-08002B2CF9AE}" pid="6" name="ICV">
    <vt:lpwstr>B57F1CF2C500432DAA736E0EE67FABEB_13</vt:lpwstr>
  </property>
</Properties>
</file>