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762ACC">
      <w:pPr>
        <w:spacing w:line="15827" w:lineRule="exact"/>
      </w:pPr>
      <w:r>
        <w:rPr>
          <w:position w:val="-316"/>
        </w:rPr>
        <w:drawing>
          <wp:inline distT="0" distB="0" distL="0" distR="0">
            <wp:extent cx="7772400" cy="10050145"/>
            <wp:effectExtent l="0" t="0" r="0" b="8255"/>
            <wp:docPr id="2" name="IM 2" descr="C:/Users/pc/Desktop/300219c608a4f16bccd22c967b675dc.jpg300219c608a4f16bccd22c967b675dc"/>
            <wp:cNvGraphicFramePr/>
            <a:graphic xmlns:a="http://schemas.openxmlformats.org/drawingml/2006/main">
              <a:graphicData uri="http://schemas.openxmlformats.org/drawingml/2006/picture">
                <pic:pic xmlns:pic="http://schemas.openxmlformats.org/drawingml/2006/picture">
                  <pic:nvPicPr>
                    <pic:cNvPr id="2" name="IM 2" descr="C:/Users/pc/Desktop/300219c608a4f16bccd22c967b675dc.jpg300219c608a4f16bccd22c967b675dc"/>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008E88A6">
      <w:pPr>
        <w:spacing w:line="15827" w:lineRule="exact"/>
        <w:sectPr>
          <w:headerReference r:id="rId5" w:type="default"/>
          <w:footerReference r:id="rId6" w:type="default"/>
          <w:pgSz w:w="12240" w:h="15840"/>
          <w:pgMar w:top="1" w:right="0" w:bottom="1" w:left="0" w:header="0" w:footer="0" w:gutter="0"/>
          <w:cols w:space="720" w:num="1"/>
        </w:sectPr>
      </w:pPr>
    </w:p>
    <w:p w14:paraId="1A31FF8A">
      <w:pPr>
        <w:spacing w:line="258" w:lineRule="auto"/>
        <w:rPr>
          <w:rFonts w:ascii="Arial"/>
          <w:sz w:val="21"/>
        </w:rPr>
      </w:pPr>
    </w:p>
    <w:p w14:paraId="427347E8">
      <w:pPr>
        <w:spacing w:line="258" w:lineRule="auto"/>
        <w:rPr>
          <w:rFonts w:ascii="Arial"/>
          <w:sz w:val="21"/>
        </w:rPr>
      </w:pPr>
    </w:p>
    <w:p w14:paraId="7CED390C">
      <w:pPr>
        <w:spacing w:line="258" w:lineRule="auto"/>
        <w:rPr>
          <w:rFonts w:ascii="Arial"/>
          <w:sz w:val="21"/>
        </w:rPr>
      </w:pPr>
    </w:p>
    <w:p w14:paraId="6A537ADB">
      <w:pPr>
        <w:spacing w:line="259" w:lineRule="auto"/>
        <w:rPr>
          <w:rFonts w:ascii="Arial"/>
          <w:sz w:val="21"/>
        </w:rPr>
      </w:pPr>
    </w:p>
    <w:p w14:paraId="3368DAF6">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7BD4F0AA">
      <w:pPr>
        <w:spacing w:line="7275" w:lineRule="exact"/>
        <w:sectPr>
          <w:pgSz w:w="12240" w:h="15840"/>
          <w:pgMar w:top="400" w:right="1836" w:bottom="400" w:left="1836" w:header="0" w:footer="0" w:gutter="0"/>
          <w:cols w:space="720" w:num="1"/>
        </w:sectPr>
      </w:pPr>
    </w:p>
    <w:p w14:paraId="578F6009">
      <w:pPr>
        <w:pStyle w:val="3"/>
        <w:spacing w:line="251" w:lineRule="auto"/>
      </w:pPr>
    </w:p>
    <w:p w14:paraId="41BEEEDB">
      <w:pPr>
        <w:pStyle w:val="3"/>
        <w:spacing w:line="251" w:lineRule="auto"/>
      </w:pPr>
    </w:p>
    <w:p w14:paraId="7708DA2D">
      <w:pPr>
        <w:pStyle w:val="3"/>
        <w:spacing w:line="252" w:lineRule="auto"/>
      </w:pPr>
    </w:p>
    <w:p w14:paraId="7480FD3B">
      <w:pPr>
        <w:pStyle w:val="3"/>
        <w:spacing w:line="252" w:lineRule="auto"/>
      </w:pPr>
    </w:p>
    <w:p w14:paraId="1D2B2287">
      <w:pPr>
        <w:pStyle w:val="3"/>
        <w:spacing w:line="252" w:lineRule="auto"/>
      </w:pPr>
    </w:p>
    <w:p w14:paraId="2A9F2EBB">
      <w:pPr>
        <w:spacing w:before="85" w:line="239" w:lineRule="auto"/>
        <w:ind w:left="2259"/>
        <w:rPr>
          <w:rFonts w:ascii="Georgia" w:hAnsi="Georgia" w:eastAsia="Georgia" w:cs="Georgia"/>
          <w:spacing w:val="-1"/>
          <w:sz w:val="36"/>
          <w:szCs w:val="36"/>
        </w:rPr>
      </w:pPr>
      <w:r>
        <w:rPr>
          <w:rFonts w:ascii="Georgia" w:hAnsi="Georgia" w:eastAsia="Georgia" w:cs="Georgia"/>
          <w:spacing w:val="-1"/>
          <w:sz w:val="36"/>
          <w:szCs w:val="36"/>
        </w:rPr>
        <w:t>Copyright ©Monergism Books</w:t>
      </w:r>
    </w:p>
    <w:p w14:paraId="6B4F3B5D">
      <w:pPr>
        <w:spacing w:before="85" w:line="239" w:lineRule="auto"/>
        <w:ind w:left="2259"/>
        <w:rPr>
          <w:rFonts w:ascii="Georgia" w:hAnsi="Georgia" w:eastAsia="Georgia" w:cs="Georgia"/>
          <w:spacing w:val="-1"/>
          <w:sz w:val="36"/>
          <w:szCs w:val="36"/>
        </w:rPr>
      </w:pPr>
    </w:p>
    <w:p w14:paraId="5EB871FD">
      <w:pPr>
        <w:rPr>
          <w:rFonts w:hint="eastAsia"/>
          <w:sz w:val="40"/>
          <w:szCs w:val="40"/>
        </w:rPr>
      </w:pPr>
      <w:r>
        <w:rPr>
          <w:rFonts w:hint="eastAsia"/>
          <w:sz w:val="40"/>
          <w:szCs w:val="40"/>
        </w:rPr>
        <w:t>说明：</w:t>
      </w:r>
    </w:p>
    <w:p w14:paraId="12FCCE6E">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2E6019E9">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1887302B">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2CC76C3D">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1A48853F">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Several Practical Cases of Conscience Resolved</w:t>
      </w:r>
    </w:p>
    <w:p w14:paraId="42092257">
      <w:pPr>
        <w:pStyle w:val="3"/>
        <w:spacing w:line="264" w:lineRule="auto"/>
        <w:jc w:val="center"/>
        <w:rPr>
          <w:rFonts w:hint="eastAsia" w:ascii="华文楷体" w:hAnsi="华文楷体" w:eastAsia="华文楷体" w:cs="华文楷体"/>
          <w:b/>
          <w:bCs/>
          <w:sz w:val="44"/>
          <w:szCs w:val="44"/>
        </w:rPr>
      </w:pPr>
    </w:p>
    <w:p w14:paraId="4F266137">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by John Owen</w:t>
      </w:r>
    </w:p>
    <w:p w14:paraId="0A62B0C3">
      <w:pPr>
        <w:pStyle w:val="3"/>
        <w:spacing w:line="264" w:lineRule="auto"/>
        <w:jc w:val="center"/>
        <w:rPr>
          <w:rFonts w:hint="eastAsia" w:ascii="华文楷体" w:hAnsi="华文楷体" w:eastAsia="华文楷体" w:cs="华文楷体"/>
          <w:b/>
          <w:bCs/>
          <w:sz w:val="44"/>
          <w:szCs w:val="44"/>
        </w:rPr>
      </w:pPr>
    </w:p>
    <w:p w14:paraId="0A86C015">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几个得到解决的实践性良心案例</w:t>
      </w:r>
    </w:p>
    <w:p w14:paraId="60614118">
      <w:pPr>
        <w:pStyle w:val="3"/>
        <w:spacing w:line="264" w:lineRule="auto"/>
        <w:jc w:val="center"/>
        <w:rPr>
          <w:rFonts w:hint="eastAsia" w:ascii="华文楷体" w:hAnsi="华文楷体" w:eastAsia="华文楷体" w:cs="华文楷体"/>
          <w:b/>
          <w:bCs/>
          <w:sz w:val="44"/>
          <w:szCs w:val="44"/>
        </w:rPr>
      </w:pPr>
    </w:p>
    <w:p w14:paraId="2EC68160">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约翰·欧文 著</w:t>
      </w:r>
    </w:p>
    <w:p w14:paraId="3B912681">
      <w:pPr>
        <w:pStyle w:val="3"/>
        <w:spacing w:line="264" w:lineRule="auto"/>
        <w:rPr>
          <w:rFonts w:hint="eastAsia" w:ascii="华文楷体" w:hAnsi="华文楷体" w:eastAsia="华文楷体" w:cs="华文楷体"/>
          <w:sz w:val="30"/>
          <w:szCs w:val="30"/>
        </w:rPr>
      </w:pPr>
    </w:p>
    <w:p w14:paraId="69E872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47E153DF">
      <w:pPr>
        <w:pStyle w:val="3"/>
        <w:spacing w:line="264" w:lineRule="auto"/>
        <w:rPr>
          <w:rFonts w:hint="eastAsia" w:ascii="华文楷体" w:hAnsi="华文楷体" w:eastAsia="华文楷体" w:cs="华文楷体"/>
          <w:sz w:val="30"/>
          <w:szCs w:val="30"/>
        </w:rPr>
      </w:pPr>
    </w:p>
    <w:p w14:paraId="198BAB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AF1D5A6">
      <w:pPr>
        <w:pStyle w:val="3"/>
        <w:spacing w:line="264" w:lineRule="auto"/>
        <w:rPr>
          <w:rFonts w:hint="eastAsia" w:ascii="华文楷体" w:hAnsi="华文楷体" w:eastAsia="华文楷体" w:cs="华文楷体"/>
          <w:sz w:val="30"/>
          <w:szCs w:val="30"/>
        </w:rPr>
      </w:pPr>
    </w:p>
    <w:p w14:paraId="490E38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BY THE EDITOR</w:t>
      </w:r>
    </w:p>
    <w:p w14:paraId="38A3F3DA">
      <w:pPr>
        <w:pStyle w:val="3"/>
        <w:spacing w:line="264" w:lineRule="auto"/>
        <w:rPr>
          <w:rFonts w:hint="eastAsia" w:ascii="华文楷体" w:hAnsi="华文楷体" w:eastAsia="华文楷体" w:cs="华文楷体"/>
          <w:sz w:val="30"/>
          <w:szCs w:val="30"/>
        </w:rPr>
      </w:pPr>
    </w:p>
    <w:p w14:paraId="224FC4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编者前言</w:t>
      </w:r>
    </w:p>
    <w:p w14:paraId="44E6C064">
      <w:pPr>
        <w:pStyle w:val="3"/>
        <w:spacing w:line="264" w:lineRule="auto"/>
        <w:rPr>
          <w:rFonts w:hint="eastAsia" w:ascii="华文楷体" w:hAnsi="华文楷体" w:eastAsia="华文楷体" w:cs="华文楷体"/>
          <w:sz w:val="30"/>
          <w:szCs w:val="30"/>
        </w:rPr>
      </w:pPr>
    </w:p>
    <w:p w14:paraId="5C9B43A9">
      <w:pPr>
        <w:pStyle w:val="3"/>
        <w:spacing w:line="264" w:lineRule="auto"/>
        <w:rPr>
          <w:rFonts w:hint="eastAsia" w:ascii="华文楷体" w:hAnsi="华文楷体" w:eastAsia="华文楷体" w:cs="华文楷体"/>
          <w:sz w:val="30"/>
          <w:szCs w:val="30"/>
        </w:rPr>
      </w:pPr>
      <w:bookmarkStart w:id="1" w:name="_GoBack"/>
      <w:r>
        <w:rPr>
          <w:rFonts w:hint="eastAsia" w:ascii="华文楷体" w:hAnsi="华文楷体" w:eastAsia="华文楷体" w:cs="华文楷体"/>
          <w:sz w:val="30"/>
          <w:szCs w:val="30"/>
        </w:rPr>
        <w:t xml:space="preserve">DISCOURSE </w:t>
      </w:r>
      <w:bookmarkEnd w:id="1"/>
      <w:r>
        <w:rPr>
          <w:rFonts w:hint="eastAsia" w:ascii="华文楷体" w:hAnsi="华文楷体" w:eastAsia="华文楷体" w:cs="华文楷体"/>
          <w:sz w:val="30"/>
          <w:szCs w:val="30"/>
        </w:rPr>
        <w:t>I: QUESTION—What conviction of a state of sin, and of the guilt of sin, is necessary to cause a soul sincerely to look after Christ?</w:t>
      </w:r>
    </w:p>
    <w:p w14:paraId="4402F8DF">
      <w:pPr>
        <w:pStyle w:val="3"/>
        <w:spacing w:line="264" w:lineRule="auto"/>
        <w:rPr>
          <w:rFonts w:hint="eastAsia" w:ascii="华文楷体" w:hAnsi="华文楷体" w:eastAsia="华文楷体" w:cs="华文楷体"/>
          <w:sz w:val="30"/>
          <w:szCs w:val="30"/>
        </w:rPr>
      </w:pPr>
    </w:p>
    <w:p w14:paraId="70AE09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讲道一：问题——对于罪的状态和罪的罪咎，需要何种确信，才能使一个灵魂真诚地寻求基督？</w:t>
      </w:r>
    </w:p>
    <w:p w14:paraId="0DF2BDE2">
      <w:pPr>
        <w:pStyle w:val="3"/>
        <w:spacing w:line="264" w:lineRule="auto"/>
        <w:rPr>
          <w:rFonts w:hint="eastAsia" w:ascii="华文楷体" w:hAnsi="华文楷体" w:eastAsia="华文楷体" w:cs="华文楷体"/>
          <w:sz w:val="30"/>
          <w:szCs w:val="30"/>
        </w:rPr>
      </w:pPr>
    </w:p>
    <w:p w14:paraId="469390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II: QUESTION—Seeing the act of closing with Christ is secret and hidden, and the special times and seasons of our conversion unto God are unknown unto most, what are the most certain evidences and pledges that we have cordially and sincerely received Christ, and returned unto God?</w:t>
      </w:r>
    </w:p>
    <w:p w14:paraId="545A1699">
      <w:pPr>
        <w:pStyle w:val="3"/>
        <w:spacing w:line="264" w:lineRule="auto"/>
        <w:rPr>
          <w:rFonts w:hint="eastAsia" w:ascii="华文楷体" w:hAnsi="华文楷体" w:eastAsia="华文楷体" w:cs="华文楷体"/>
          <w:sz w:val="30"/>
          <w:szCs w:val="30"/>
        </w:rPr>
      </w:pPr>
    </w:p>
    <w:p w14:paraId="7B60AB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讲道二：问题——既然与基督联合的行为是隐秘的，我们归向上帝的特定时间和时节对大多数人来说是未知的，那么，我们已经由衷地、真诚地接受基督并归向上帝的最确凿的证据和保证是什么？</w:t>
      </w:r>
    </w:p>
    <w:p w14:paraId="75698326">
      <w:pPr>
        <w:pStyle w:val="3"/>
        <w:spacing w:line="264" w:lineRule="auto"/>
        <w:rPr>
          <w:rFonts w:hint="eastAsia" w:ascii="华文楷体" w:hAnsi="华文楷体" w:eastAsia="华文楷体" w:cs="华文楷体"/>
          <w:sz w:val="30"/>
          <w:szCs w:val="30"/>
        </w:rPr>
      </w:pPr>
    </w:p>
    <w:p w14:paraId="642BCA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III: QUESTION—What concern have we in the sins of the day wherein we live?</w:t>
      </w:r>
    </w:p>
    <w:p w14:paraId="3CFC7728">
      <w:pPr>
        <w:pStyle w:val="3"/>
        <w:spacing w:line="264" w:lineRule="auto"/>
        <w:rPr>
          <w:rFonts w:hint="eastAsia" w:ascii="华文楷体" w:hAnsi="华文楷体" w:eastAsia="华文楷体" w:cs="华文楷体"/>
          <w:sz w:val="30"/>
          <w:szCs w:val="30"/>
        </w:rPr>
      </w:pPr>
    </w:p>
    <w:p w14:paraId="76D877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讲道三：问题——我们对于我们所生活的时代的罪恶有何关切？</w:t>
      </w:r>
    </w:p>
    <w:p w14:paraId="45EDB9DE">
      <w:pPr>
        <w:pStyle w:val="3"/>
        <w:spacing w:line="264" w:lineRule="auto"/>
        <w:rPr>
          <w:rFonts w:hint="eastAsia" w:ascii="华文楷体" w:hAnsi="华文楷体" w:eastAsia="华文楷体" w:cs="华文楷体"/>
          <w:sz w:val="30"/>
          <w:szCs w:val="30"/>
        </w:rPr>
      </w:pPr>
    </w:p>
    <w:p w14:paraId="1D51F8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IV: QUESTION—How may we recover from a decay of the principle of grace?</w:t>
      </w:r>
    </w:p>
    <w:p w14:paraId="1998CED0">
      <w:pPr>
        <w:pStyle w:val="3"/>
        <w:spacing w:line="264" w:lineRule="auto"/>
        <w:rPr>
          <w:rFonts w:hint="eastAsia" w:ascii="华文楷体" w:hAnsi="华文楷体" w:eastAsia="华文楷体" w:cs="华文楷体"/>
          <w:sz w:val="30"/>
          <w:szCs w:val="30"/>
        </w:rPr>
      </w:pPr>
    </w:p>
    <w:p w14:paraId="1F6C29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讲道四：问题——我们如何从恩典原则的衰退中恢复过来？</w:t>
      </w:r>
    </w:p>
    <w:p w14:paraId="18EBD7C6">
      <w:pPr>
        <w:pStyle w:val="3"/>
        <w:spacing w:line="264" w:lineRule="auto"/>
        <w:rPr>
          <w:rFonts w:hint="eastAsia" w:ascii="华文楷体" w:hAnsi="华文楷体" w:eastAsia="华文楷体" w:cs="华文楷体"/>
          <w:sz w:val="30"/>
          <w:szCs w:val="30"/>
        </w:rPr>
      </w:pPr>
    </w:p>
    <w:p w14:paraId="134607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V: QUESTION.—How we may make our application unto Christ; not in general, but under what notion and apprehension of the person of Christ?</w:t>
      </w:r>
    </w:p>
    <w:p w14:paraId="07013F3C">
      <w:pPr>
        <w:pStyle w:val="3"/>
        <w:spacing w:line="264" w:lineRule="auto"/>
        <w:rPr>
          <w:rFonts w:hint="eastAsia" w:ascii="华文楷体" w:hAnsi="华文楷体" w:eastAsia="华文楷体" w:cs="华文楷体"/>
          <w:sz w:val="30"/>
          <w:szCs w:val="30"/>
        </w:rPr>
      </w:pPr>
    </w:p>
    <w:p w14:paraId="4A4735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讲道五：问题——我们如何向基督献上自己；不是笼统地，而是在对基督位格的何种概念和理解之下？</w:t>
      </w:r>
    </w:p>
    <w:p w14:paraId="4C7B2FDE">
      <w:pPr>
        <w:pStyle w:val="3"/>
        <w:spacing w:line="264" w:lineRule="auto"/>
        <w:rPr>
          <w:rFonts w:hint="eastAsia" w:ascii="华文楷体" w:hAnsi="华文楷体" w:eastAsia="华文楷体" w:cs="华文楷体"/>
          <w:sz w:val="30"/>
          <w:szCs w:val="30"/>
        </w:rPr>
      </w:pPr>
    </w:p>
    <w:p w14:paraId="030C29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VI: QUESTION.—How may we make our addresses to Christ for the exercise of grace</w:t>
      </w:r>
    </w:p>
    <w:p w14:paraId="5142CCAB">
      <w:pPr>
        <w:pStyle w:val="3"/>
        <w:spacing w:line="264" w:lineRule="auto"/>
        <w:rPr>
          <w:rFonts w:hint="eastAsia" w:ascii="华文楷体" w:hAnsi="华文楷体" w:eastAsia="华文楷体" w:cs="华文楷体"/>
          <w:sz w:val="30"/>
          <w:szCs w:val="30"/>
        </w:rPr>
      </w:pPr>
    </w:p>
    <w:p w14:paraId="149640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讲道六：问题——我们如何向基督祈求，以运用恩典</w:t>
      </w:r>
    </w:p>
    <w:p w14:paraId="2ECBC623">
      <w:pPr>
        <w:pStyle w:val="3"/>
        <w:spacing w:line="264" w:lineRule="auto"/>
        <w:rPr>
          <w:rFonts w:hint="eastAsia" w:ascii="华文楷体" w:hAnsi="华文楷体" w:eastAsia="华文楷体" w:cs="华文楷体"/>
          <w:sz w:val="30"/>
          <w:szCs w:val="30"/>
        </w:rPr>
      </w:pPr>
    </w:p>
    <w:p w14:paraId="728A29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VII: QUESTION.—When our own faith is weakened as to the hearing of our prayers</w:t>
      </w:r>
    </w:p>
    <w:p w14:paraId="53F61F54">
      <w:pPr>
        <w:pStyle w:val="3"/>
        <w:spacing w:line="264" w:lineRule="auto"/>
        <w:rPr>
          <w:rFonts w:hint="eastAsia" w:ascii="华文楷体" w:hAnsi="华文楷体" w:eastAsia="华文楷体" w:cs="华文楷体"/>
          <w:sz w:val="30"/>
          <w:szCs w:val="30"/>
        </w:rPr>
      </w:pPr>
    </w:p>
    <w:p w14:paraId="0B39CE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讲道七：问题——当我们自己对于祷告蒙垂听的信心软弱时</w:t>
      </w:r>
    </w:p>
    <w:p w14:paraId="5FA27B50">
      <w:pPr>
        <w:pStyle w:val="3"/>
        <w:spacing w:line="264" w:lineRule="auto"/>
        <w:rPr>
          <w:rFonts w:hint="eastAsia" w:ascii="华文楷体" w:hAnsi="华文楷体" w:eastAsia="华文楷体" w:cs="华文楷体"/>
          <w:sz w:val="30"/>
          <w:szCs w:val="30"/>
        </w:rPr>
      </w:pPr>
    </w:p>
    <w:p w14:paraId="4F6EE7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VIII: QUESTION.—When may any one sin, lust, or corruption, be esteemed habitually prevalent?</w:t>
      </w:r>
    </w:p>
    <w:p w14:paraId="5466B455">
      <w:pPr>
        <w:pStyle w:val="3"/>
        <w:spacing w:line="264" w:lineRule="auto"/>
        <w:rPr>
          <w:rFonts w:hint="eastAsia" w:ascii="华文楷体" w:hAnsi="华文楷体" w:eastAsia="华文楷体" w:cs="华文楷体"/>
          <w:sz w:val="30"/>
          <w:szCs w:val="30"/>
        </w:rPr>
      </w:pPr>
    </w:p>
    <w:p w14:paraId="450EA9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讲道八：问题——何时任何一种罪、私欲或败坏可被视为习惯性地盛行？</w:t>
      </w:r>
    </w:p>
    <w:p w14:paraId="3D826DDF">
      <w:pPr>
        <w:pStyle w:val="3"/>
        <w:spacing w:line="264" w:lineRule="auto"/>
        <w:rPr>
          <w:rFonts w:hint="eastAsia" w:ascii="华文楷体" w:hAnsi="华文楷体" w:eastAsia="华文楷体" w:cs="华文楷体"/>
          <w:sz w:val="30"/>
          <w:szCs w:val="30"/>
        </w:rPr>
      </w:pPr>
    </w:p>
    <w:p w14:paraId="0E2AE6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IX: QUESTION.—Whether lust or corruption, habitually prevalent, be consistent with the truth of grace?</w:t>
      </w:r>
    </w:p>
    <w:p w14:paraId="6C854016">
      <w:pPr>
        <w:pStyle w:val="3"/>
        <w:spacing w:line="264" w:lineRule="auto"/>
        <w:rPr>
          <w:rFonts w:hint="eastAsia" w:ascii="华文楷体" w:hAnsi="华文楷体" w:eastAsia="华文楷体" w:cs="华文楷体"/>
          <w:sz w:val="30"/>
          <w:szCs w:val="30"/>
        </w:rPr>
      </w:pPr>
    </w:p>
    <w:p w14:paraId="3EC378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讲道九：问题——习惯性盛行的私欲或败坏，是否与恩典的真实性相符？</w:t>
      </w:r>
    </w:p>
    <w:p w14:paraId="0F098C9D">
      <w:pPr>
        <w:pStyle w:val="3"/>
        <w:spacing w:line="264" w:lineRule="auto"/>
        <w:rPr>
          <w:rFonts w:hint="eastAsia" w:ascii="华文楷体" w:hAnsi="华文楷体" w:eastAsia="华文楷体" w:cs="华文楷体"/>
          <w:sz w:val="30"/>
          <w:szCs w:val="30"/>
        </w:rPr>
      </w:pPr>
    </w:p>
    <w:p w14:paraId="2E34A9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 QUESTION.—What shall a person do who finds himself under the power of a prevailing corruption, sin, or temptation?</w:t>
      </w:r>
    </w:p>
    <w:p w14:paraId="1DC44939">
      <w:pPr>
        <w:pStyle w:val="3"/>
        <w:spacing w:line="264" w:lineRule="auto"/>
        <w:rPr>
          <w:rFonts w:hint="eastAsia" w:ascii="华文楷体" w:hAnsi="华文楷体" w:eastAsia="华文楷体" w:cs="华文楷体"/>
          <w:sz w:val="30"/>
          <w:szCs w:val="30"/>
        </w:rPr>
      </w:pPr>
    </w:p>
    <w:p w14:paraId="3DEE39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讲道十：问题——一个发现自己处于盛行的败坏、罪恶或试探权势之下的人该怎么办？</w:t>
      </w:r>
    </w:p>
    <w:p w14:paraId="4A4F3880">
      <w:pPr>
        <w:pStyle w:val="3"/>
        <w:spacing w:line="264" w:lineRule="auto"/>
        <w:rPr>
          <w:rFonts w:hint="eastAsia" w:ascii="华文楷体" w:hAnsi="华文楷体" w:eastAsia="华文楷体" w:cs="华文楷体"/>
          <w:sz w:val="30"/>
          <w:szCs w:val="30"/>
        </w:rPr>
      </w:pPr>
    </w:p>
    <w:p w14:paraId="47CAD6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XI: QUESTION.—What is our duty with respect to dark and difficult dispensations of God's providence in the world?</w:t>
      </w:r>
    </w:p>
    <w:p w14:paraId="61E13DF5">
      <w:pPr>
        <w:pStyle w:val="3"/>
        <w:spacing w:line="264" w:lineRule="auto"/>
        <w:rPr>
          <w:rFonts w:hint="eastAsia" w:ascii="华文楷体" w:hAnsi="华文楷体" w:eastAsia="华文楷体" w:cs="华文楷体"/>
          <w:sz w:val="30"/>
          <w:szCs w:val="30"/>
        </w:rPr>
      </w:pPr>
    </w:p>
    <w:p w14:paraId="582B5F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讲道十一：问题——关于上帝在世上黑暗而艰难的护理安排，我们的责任是什么？</w:t>
      </w:r>
    </w:p>
    <w:p w14:paraId="4F35B18F">
      <w:pPr>
        <w:pStyle w:val="3"/>
        <w:spacing w:line="264" w:lineRule="auto"/>
        <w:rPr>
          <w:rFonts w:hint="eastAsia" w:ascii="华文楷体" w:hAnsi="华文楷体" w:eastAsia="华文楷体" w:cs="华文楷体"/>
          <w:sz w:val="30"/>
          <w:szCs w:val="30"/>
        </w:rPr>
      </w:pPr>
    </w:p>
    <w:p w14:paraId="78BFAD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XII: QUESTION.—How we are to prepare for the coming of Christ?</w:t>
      </w:r>
    </w:p>
    <w:p w14:paraId="5F348DB7">
      <w:pPr>
        <w:pStyle w:val="3"/>
        <w:spacing w:line="264" w:lineRule="auto"/>
        <w:rPr>
          <w:rFonts w:hint="eastAsia" w:ascii="华文楷体" w:hAnsi="华文楷体" w:eastAsia="华文楷体" w:cs="华文楷体"/>
          <w:sz w:val="30"/>
          <w:szCs w:val="30"/>
        </w:rPr>
      </w:pPr>
    </w:p>
    <w:p w14:paraId="767C4E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讲道十二：问题——我们如何为基督的降临做准备？</w:t>
      </w:r>
    </w:p>
    <w:p w14:paraId="3A994E97">
      <w:pPr>
        <w:pStyle w:val="3"/>
        <w:spacing w:line="264" w:lineRule="auto"/>
        <w:rPr>
          <w:rFonts w:hint="eastAsia" w:ascii="华文楷体" w:hAnsi="华文楷体" w:eastAsia="华文楷体" w:cs="华文楷体"/>
          <w:sz w:val="30"/>
          <w:szCs w:val="30"/>
        </w:rPr>
      </w:pPr>
    </w:p>
    <w:p w14:paraId="56342D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XIII: QUESTION.—On the contest between Christ and Antichrist</w:t>
      </w:r>
    </w:p>
    <w:p w14:paraId="3F4CF9F6">
      <w:pPr>
        <w:pStyle w:val="3"/>
        <w:spacing w:line="264" w:lineRule="auto"/>
        <w:rPr>
          <w:rFonts w:hint="eastAsia" w:ascii="华文楷体" w:hAnsi="华文楷体" w:eastAsia="华文楷体" w:cs="华文楷体"/>
          <w:sz w:val="30"/>
          <w:szCs w:val="30"/>
        </w:rPr>
      </w:pPr>
    </w:p>
    <w:p w14:paraId="2A7387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讲道十三：问题——关于基督与敌基督之间的争战</w:t>
      </w:r>
    </w:p>
    <w:p w14:paraId="2A40D54C">
      <w:pPr>
        <w:pStyle w:val="3"/>
        <w:spacing w:line="264" w:lineRule="auto"/>
        <w:rPr>
          <w:rFonts w:hint="eastAsia" w:ascii="华文楷体" w:hAnsi="华文楷体" w:eastAsia="华文楷体" w:cs="华文楷体"/>
          <w:sz w:val="30"/>
          <w:szCs w:val="30"/>
        </w:rPr>
      </w:pPr>
    </w:p>
    <w:p w14:paraId="5E68E9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XIV: QUESTION.—What is the duty of believers under divine warnings?</w:t>
      </w:r>
    </w:p>
    <w:p w14:paraId="6A92B93B">
      <w:pPr>
        <w:pStyle w:val="3"/>
        <w:spacing w:line="264" w:lineRule="auto"/>
        <w:rPr>
          <w:rFonts w:hint="eastAsia" w:ascii="华文楷体" w:hAnsi="华文楷体" w:eastAsia="华文楷体" w:cs="华文楷体"/>
          <w:sz w:val="30"/>
          <w:szCs w:val="30"/>
        </w:rPr>
      </w:pPr>
    </w:p>
    <w:p w14:paraId="0F8CA3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讲道十四：问题——在上帝的警告之下，信徒的责任是什么？</w:t>
      </w:r>
    </w:p>
    <w:p w14:paraId="571328CC">
      <w:pPr>
        <w:pStyle w:val="3"/>
        <w:spacing w:line="264" w:lineRule="auto"/>
        <w:rPr>
          <w:rFonts w:hint="eastAsia" w:ascii="华文楷体" w:hAnsi="华文楷体" w:eastAsia="华文楷体" w:cs="华文楷体"/>
          <w:sz w:val="30"/>
          <w:szCs w:val="30"/>
        </w:rPr>
      </w:pPr>
    </w:p>
    <w:p w14:paraId="09378DC3">
      <w:pPr>
        <w:pStyle w:val="2"/>
        <w:bidi w:val="0"/>
        <w:jc w:val="center"/>
        <w:rPr>
          <w:rFonts w:hint="eastAsia"/>
        </w:rPr>
      </w:pPr>
      <w:r>
        <w:rPr>
          <w:rFonts w:hint="eastAsia"/>
        </w:rPr>
        <w:t>PREFATORY NOTE</w:t>
      </w:r>
    </w:p>
    <w:p w14:paraId="6A5B847B">
      <w:pPr>
        <w:pStyle w:val="2"/>
        <w:bidi w:val="0"/>
        <w:jc w:val="center"/>
        <w:rPr>
          <w:rFonts w:hint="eastAsia"/>
        </w:rPr>
      </w:pPr>
      <w:r>
        <w:rPr>
          <w:rFonts w:hint="eastAsia"/>
        </w:rPr>
        <w:t>编者前言</w:t>
      </w:r>
    </w:p>
    <w:p w14:paraId="5EBECEE6">
      <w:pPr>
        <w:pStyle w:val="3"/>
        <w:spacing w:line="264" w:lineRule="auto"/>
        <w:rPr>
          <w:rFonts w:hint="eastAsia" w:ascii="华文楷体" w:hAnsi="华文楷体" w:eastAsia="华文楷体" w:cs="华文楷体"/>
          <w:sz w:val="30"/>
          <w:szCs w:val="30"/>
        </w:rPr>
      </w:pPr>
    </w:p>
    <w:p w14:paraId="01AA35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brief Discourses are included in the folio edition of Owen's Sermons, published in 1721, and are there, for obvious reasons, made</w:t>
      </w:r>
    </w:p>
    <w:p w14:paraId="46AE51A3">
      <w:pPr>
        <w:pStyle w:val="3"/>
        <w:spacing w:line="264" w:lineRule="auto"/>
        <w:rPr>
          <w:rFonts w:hint="eastAsia" w:ascii="华文楷体" w:hAnsi="华文楷体" w:eastAsia="华文楷体" w:cs="华文楷体"/>
          <w:sz w:val="30"/>
          <w:szCs w:val="30"/>
        </w:rPr>
      </w:pPr>
    </w:p>
    <w:p w14:paraId="5E1E43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这些简短的讲道收录于1721年出版的欧文讲道集的对开本中，并且在那里，由于显而易见的原因，它们被</w:t>
      </w:r>
    </w:p>
    <w:p w14:paraId="14A680D8">
      <w:pPr>
        <w:pStyle w:val="3"/>
        <w:spacing w:line="264" w:lineRule="auto"/>
        <w:rPr>
          <w:rFonts w:hint="eastAsia" w:ascii="华文楷体" w:hAnsi="华文楷体" w:eastAsia="华文楷体" w:cs="华文楷体"/>
          <w:sz w:val="30"/>
          <w:szCs w:val="30"/>
        </w:rPr>
      </w:pPr>
    </w:p>
    <w:p w14:paraId="6F5A71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occupy a place by themselves.</w:t>
      </w:r>
    </w:p>
    <w:p w14:paraId="299D4696">
      <w:pPr>
        <w:pStyle w:val="3"/>
        <w:spacing w:line="264" w:lineRule="auto"/>
        <w:rPr>
          <w:rFonts w:hint="eastAsia" w:ascii="华文楷体" w:hAnsi="华文楷体" w:eastAsia="华文楷体" w:cs="华文楷体"/>
          <w:sz w:val="30"/>
          <w:szCs w:val="30"/>
        </w:rPr>
      </w:pPr>
    </w:p>
    <w:p w14:paraId="6C6A85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单独放置。</w:t>
      </w:r>
    </w:p>
    <w:p w14:paraId="6D324B0B">
      <w:pPr>
        <w:pStyle w:val="3"/>
        <w:spacing w:line="264" w:lineRule="auto"/>
        <w:rPr>
          <w:rFonts w:hint="eastAsia" w:ascii="华文楷体" w:hAnsi="华文楷体" w:eastAsia="华文楷体" w:cs="华文楷体"/>
          <w:sz w:val="30"/>
          <w:szCs w:val="30"/>
        </w:rPr>
      </w:pPr>
    </w:p>
    <w:p w14:paraId="64927E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delivered at church meetings for the purposes of devotion and conference among Christian brethren (see p. 403); and they relate to a particular department of Christian ethics.</w:t>
      </w:r>
    </w:p>
    <w:p w14:paraId="0FAD695D">
      <w:pPr>
        <w:pStyle w:val="3"/>
        <w:spacing w:line="264" w:lineRule="auto"/>
        <w:rPr>
          <w:rFonts w:hint="eastAsia" w:ascii="华文楷体" w:hAnsi="华文楷体" w:eastAsia="华文楷体" w:cs="华文楷体"/>
          <w:sz w:val="30"/>
          <w:szCs w:val="30"/>
        </w:rPr>
      </w:pPr>
    </w:p>
    <w:p w14:paraId="0FD96E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它们是在教会聚会中为基督徒弟兄间的灵修和交通而发表的（见第403页）；并且它们涉及基督教伦理学的一个特定领域。</w:t>
      </w:r>
    </w:p>
    <w:p w14:paraId="314E0627">
      <w:pPr>
        <w:pStyle w:val="3"/>
        <w:spacing w:line="264" w:lineRule="auto"/>
        <w:rPr>
          <w:rFonts w:hint="eastAsia" w:ascii="华文楷体" w:hAnsi="华文楷体" w:eastAsia="华文楷体" w:cs="华文楷体"/>
          <w:sz w:val="30"/>
          <w:szCs w:val="30"/>
        </w:rPr>
      </w:pPr>
    </w:p>
    <w:p w14:paraId="5BA9B1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CASUISTRY—the science and doctrine of conscience—is designed, as the name denotes, to resolve cases of doubt and uncertainty in regard to points of subjective morality.</w:t>
      </w:r>
    </w:p>
    <w:p w14:paraId="7CAD6E49">
      <w:pPr>
        <w:pStyle w:val="3"/>
        <w:spacing w:line="264" w:lineRule="auto"/>
        <w:rPr>
          <w:rFonts w:hint="eastAsia" w:ascii="华文楷体" w:hAnsi="华文楷体" w:eastAsia="华文楷体" w:cs="华文楷体"/>
          <w:sz w:val="30"/>
          <w:szCs w:val="30"/>
        </w:rPr>
      </w:pPr>
    </w:p>
    <w:p w14:paraId="3CE8D8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决疑法——即良心的科学与教义——顾名思义，旨在解决主观道德方面怀疑和不确定的案例。</w:t>
      </w:r>
    </w:p>
    <w:p w14:paraId="4D5086DA">
      <w:pPr>
        <w:pStyle w:val="3"/>
        <w:spacing w:line="264" w:lineRule="auto"/>
        <w:rPr>
          <w:rFonts w:hint="eastAsia" w:ascii="华文楷体" w:hAnsi="华文楷体" w:eastAsia="华文楷体" w:cs="华文楷体"/>
          <w:sz w:val="30"/>
          <w:szCs w:val="30"/>
        </w:rPr>
      </w:pPr>
    </w:p>
    <w:p w14:paraId="3080F8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branch of theological iuquiry and discussion, it has in a great measure fallen into disrepute.</w:t>
      </w:r>
    </w:p>
    <w:p w14:paraId="2968AEB1">
      <w:pPr>
        <w:pStyle w:val="3"/>
        <w:spacing w:line="264" w:lineRule="auto"/>
        <w:rPr>
          <w:rFonts w:hint="eastAsia" w:ascii="华文楷体" w:hAnsi="华文楷体" w:eastAsia="华文楷体" w:cs="华文楷体"/>
          <w:sz w:val="30"/>
          <w:szCs w:val="30"/>
        </w:rPr>
      </w:pPr>
    </w:p>
    <w:p w14:paraId="2D6867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作为神学探究和讨论的一个分支，它在很大程度上已声名狼藉。</w:t>
      </w:r>
    </w:p>
    <w:p w14:paraId="123F3BA7">
      <w:pPr>
        <w:pStyle w:val="3"/>
        <w:spacing w:line="264" w:lineRule="auto"/>
        <w:rPr>
          <w:rFonts w:hint="eastAsia" w:ascii="华文楷体" w:hAnsi="华文楷体" w:eastAsia="华文楷体" w:cs="华文楷体"/>
          <w:sz w:val="30"/>
          <w:szCs w:val="30"/>
        </w:rPr>
      </w:pPr>
    </w:p>
    <w:p w14:paraId="5A5D7C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came to be regarded with suspicion and odium from the use made of it by the Jesuits in the fifteenth and sixteenth centuries, who converted it into an engine of successful villany.</w:t>
      </w:r>
    </w:p>
    <w:p w14:paraId="1C88A012">
      <w:pPr>
        <w:pStyle w:val="3"/>
        <w:spacing w:line="264" w:lineRule="auto"/>
        <w:rPr>
          <w:rFonts w:hint="eastAsia" w:ascii="华文楷体" w:hAnsi="华文楷体" w:eastAsia="华文楷体" w:cs="华文楷体"/>
          <w:sz w:val="30"/>
          <w:szCs w:val="30"/>
        </w:rPr>
      </w:pPr>
    </w:p>
    <w:p w14:paraId="7132AF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由于十五和十六世纪耶稣会士对它的使用，它开始受到怀疑和憎恶，他们将其转变成一种成功的邪恶工具。</w:t>
      </w:r>
    </w:p>
    <w:p w14:paraId="70F010D5">
      <w:pPr>
        <w:pStyle w:val="3"/>
        <w:spacing w:line="264" w:lineRule="auto"/>
        <w:rPr>
          <w:rFonts w:hint="eastAsia" w:ascii="华文楷体" w:hAnsi="华文楷体" w:eastAsia="华文楷体" w:cs="华文楷体"/>
          <w:sz w:val="30"/>
          <w:szCs w:val="30"/>
        </w:rPr>
      </w:pPr>
    </w:p>
    <w:p w14:paraId="6C492E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denounced as "the art of quibbling with God;" and it was partly the casuistical system of the Jesuits against which Pascal, in his "Provincial Letters," launched with scathing effect the bolts of his brilliant sarcasm.</w:t>
      </w:r>
    </w:p>
    <w:p w14:paraId="1A54F5B6">
      <w:pPr>
        <w:pStyle w:val="3"/>
        <w:spacing w:line="264" w:lineRule="auto"/>
        <w:rPr>
          <w:rFonts w:hint="eastAsia" w:ascii="华文楷体" w:hAnsi="华文楷体" w:eastAsia="华文楷体" w:cs="华文楷体"/>
          <w:sz w:val="30"/>
          <w:szCs w:val="30"/>
        </w:rPr>
      </w:pPr>
    </w:p>
    <w:p w14:paraId="193CD0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它被谴责为“与上帝诡辩的艺术”；帕斯卡在他的《致外省人书》中，以其犀利的讽刺，部分地针对的就是耶稣会士的决疑法体系，并取得了毁灭性的效果。</w:t>
      </w:r>
    </w:p>
    <w:p w14:paraId="76C1F485">
      <w:pPr>
        <w:pStyle w:val="3"/>
        <w:spacing w:line="264" w:lineRule="auto"/>
        <w:rPr>
          <w:rFonts w:hint="eastAsia" w:ascii="华文楷体" w:hAnsi="华文楷体" w:eastAsia="华文楷体" w:cs="华文楷体"/>
          <w:sz w:val="30"/>
          <w:szCs w:val="30"/>
        </w:rPr>
      </w:pPr>
    </w:p>
    <w:p w14:paraId="16850B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science was for a time in great favour with the divines of the Reformation also; though studied and taught by them on different principles, and assuredly for very different ends.</w:t>
      </w:r>
    </w:p>
    <w:p w14:paraId="5944A9CE">
      <w:pPr>
        <w:pStyle w:val="3"/>
        <w:spacing w:line="264" w:lineRule="auto"/>
        <w:rPr>
          <w:rFonts w:hint="eastAsia" w:ascii="华文楷体" w:hAnsi="华文楷体" w:eastAsia="华文楷体" w:cs="华文楷体"/>
          <w:sz w:val="30"/>
          <w:szCs w:val="30"/>
        </w:rPr>
      </w:pPr>
    </w:p>
    <w:p w14:paraId="21CBE8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但是，这门科学也曾一度深受宗教改革时期神学家们的青睐；尽管他们是根据不同的原则来研究和教导它，并且无疑是为了截然不同的目的。</w:t>
      </w:r>
    </w:p>
    <w:p w14:paraId="3CF93175">
      <w:pPr>
        <w:pStyle w:val="3"/>
        <w:spacing w:line="264" w:lineRule="auto"/>
        <w:rPr>
          <w:rFonts w:hint="eastAsia" w:ascii="华文楷体" w:hAnsi="华文楷体" w:eastAsia="华文楷体" w:cs="华文楷体"/>
          <w:sz w:val="30"/>
          <w:szCs w:val="30"/>
        </w:rPr>
      </w:pPr>
    </w:p>
    <w:p w14:paraId="1D5080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Mayer, a German theologian of the Lutheran Church (1650–1712), in his "Bibliotheca Biblica," has a list of the authors on Casuistry under three divisions, comprehending the Calvinistic, Lutheran, and Romish Churches.</w:t>
      </w:r>
    </w:p>
    <w:p w14:paraId="2BA4EE92">
      <w:pPr>
        <w:pStyle w:val="3"/>
        <w:spacing w:line="264" w:lineRule="auto"/>
        <w:rPr>
          <w:rFonts w:hint="eastAsia" w:ascii="华文楷体" w:hAnsi="华文楷体" w:eastAsia="华文楷体" w:cs="华文楷体"/>
          <w:sz w:val="30"/>
          <w:szCs w:val="30"/>
        </w:rPr>
      </w:pPr>
    </w:p>
    <w:p w14:paraId="2188C4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德国路德宗教会的神学家迈尔（Mayer，1650-1712年）在他的《圣经书库》（Bibliotheca Biblica）中，列出了一份决疑法作者名单，分为三类，包括加尔文主义教会、路德宗教会和罗马教会。</w:t>
      </w:r>
    </w:p>
    <w:p w14:paraId="16CA1C28">
      <w:pPr>
        <w:pStyle w:val="3"/>
        <w:spacing w:line="264" w:lineRule="auto"/>
        <w:rPr>
          <w:rFonts w:hint="eastAsia" w:ascii="华文楷体" w:hAnsi="华文楷体" w:eastAsia="华文楷体" w:cs="华文楷体"/>
          <w:sz w:val="30"/>
          <w:szCs w:val="30"/>
        </w:rPr>
      </w:pPr>
    </w:p>
    <w:p w14:paraId="7B3E8A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science was at one time extensively cultivated in England, and by divines of eminent reputation.</w:t>
      </w:r>
    </w:p>
    <w:p w14:paraId="165968E5">
      <w:pPr>
        <w:pStyle w:val="3"/>
        <w:spacing w:line="264" w:lineRule="auto"/>
        <w:rPr>
          <w:rFonts w:hint="eastAsia" w:ascii="华文楷体" w:hAnsi="华文楷体" w:eastAsia="华文楷体" w:cs="华文楷体"/>
          <w:sz w:val="30"/>
          <w:szCs w:val="30"/>
        </w:rPr>
      </w:pPr>
    </w:p>
    <w:p w14:paraId="7D626A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这门科学曾一度在英国得到广泛的研究，并且是由声誉卓著的神学家们进行的。</w:t>
      </w:r>
    </w:p>
    <w:p w14:paraId="61964399">
      <w:pPr>
        <w:pStyle w:val="3"/>
        <w:spacing w:line="264" w:lineRule="auto"/>
        <w:rPr>
          <w:rFonts w:hint="eastAsia" w:ascii="华文楷体" w:hAnsi="华文楷体" w:eastAsia="华文楷体" w:cs="华文楷体"/>
          <w:sz w:val="30"/>
          <w:szCs w:val="30"/>
        </w:rPr>
      </w:pPr>
    </w:p>
    <w:p w14:paraId="2149997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Sanderson, bishop of Lincoln after the Restoration, has two works on it,—"Casus Conscientiæ," and De Obligatione Conscientiæ Prælectiones."</w:t>
      </w:r>
    </w:p>
    <w:p w14:paraId="4DE443B2">
      <w:pPr>
        <w:pStyle w:val="3"/>
        <w:spacing w:line="264" w:lineRule="auto"/>
        <w:rPr>
          <w:rFonts w:hint="eastAsia" w:ascii="华文楷体" w:hAnsi="华文楷体" w:eastAsia="华文楷体" w:cs="华文楷体"/>
          <w:sz w:val="30"/>
          <w:szCs w:val="30"/>
        </w:rPr>
      </w:pPr>
    </w:p>
    <w:p w14:paraId="41CE73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复辟后担任林肯主教的桑德森（Sanderson）有两部关于此主题的著作——《良心案例》（Casus Conscientiæ）和《良心义务讲座》（De Obligatione Conscientiæ Prælectiones）。</w:t>
      </w:r>
    </w:p>
    <w:p w14:paraId="1C34CD7F">
      <w:pPr>
        <w:pStyle w:val="3"/>
        <w:spacing w:line="264" w:lineRule="auto"/>
        <w:rPr>
          <w:rFonts w:hint="eastAsia" w:ascii="华文楷体" w:hAnsi="华文楷体" w:eastAsia="华文楷体" w:cs="华文楷体"/>
          <w:sz w:val="30"/>
          <w:szCs w:val="30"/>
        </w:rPr>
      </w:pPr>
    </w:p>
    <w:p w14:paraId="7AF793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"Ductor Dubitantium" of Jeremy Taylor is widely known as one of the most learned and important works on this subject.</w:t>
      </w:r>
    </w:p>
    <w:p w14:paraId="0C83A7F4">
      <w:pPr>
        <w:pStyle w:val="3"/>
        <w:spacing w:line="264" w:lineRule="auto"/>
        <w:rPr>
          <w:rFonts w:hint="eastAsia" w:ascii="华文楷体" w:hAnsi="华文楷体" w:eastAsia="华文楷体" w:cs="华文楷体"/>
          <w:sz w:val="30"/>
          <w:szCs w:val="30"/>
        </w:rPr>
      </w:pPr>
    </w:p>
    <w:p w14:paraId="55B78D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杰里米·泰勒（Jeremy Taylor）的《释疑指导》（Ductor Dubitantium）作为该主题最博学和最重要的著作之一而广为人知。</w:t>
      </w:r>
    </w:p>
    <w:p w14:paraId="559649BA">
      <w:pPr>
        <w:pStyle w:val="3"/>
        <w:spacing w:line="264" w:lineRule="auto"/>
        <w:rPr>
          <w:rFonts w:hint="eastAsia" w:ascii="华文楷体" w:hAnsi="华文楷体" w:eastAsia="华文楷体" w:cs="华文楷体"/>
          <w:sz w:val="30"/>
          <w:szCs w:val="30"/>
        </w:rPr>
      </w:pPr>
    </w:p>
    <w:p w14:paraId="763526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Baxter's "Christian Directory" deserves also to be mentioned.</w:t>
      </w:r>
    </w:p>
    <w:p w14:paraId="634444AB">
      <w:pPr>
        <w:pStyle w:val="3"/>
        <w:spacing w:line="264" w:lineRule="auto"/>
        <w:rPr>
          <w:rFonts w:hint="eastAsia" w:ascii="华文楷体" w:hAnsi="华文楷体" w:eastAsia="华文楷体" w:cs="华文楷体"/>
          <w:sz w:val="30"/>
          <w:szCs w:val="30"/>
        </w:rPr>
      </w:pPr>
    </w:p>
    <w:p w14:paraId="6F405F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巴克斯特（Baxter）的《基督徒指南》（Christian Directory）也值得一提。</w:t>
      </w:r>
    </w:p>
    <w:p w14:paraId="6363E452">
      <w:pPr>
        <w:pStyle w:val="3"/>
        <w:spacing w:line="264" w:lineRule="auto"/>
        <w:rPr>
          <w:rFonts w:hint="eastAsia" w:ascii="华文楷体" w:hAnsi="华文楷体" w:eastAsia="华文楷体" w:cs="华文楷体"/>
          <w:sz w:val="30"/>
          <w:szCs w:val="30"/>
        </w:rPr>
      </w:pPr>
    </w:p>
    <w:p w14:paraId="50D254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Pike and Hayward's "Cases of Conscience" is a work that has been extensively circulated.</w:t>
      </w:r>
    </w:p>
    <w:p w14:paraId="7F7FC9F9">
      <w:pPr>
        <w:pStyle w:val="3"/>
        <w:spacing w:line="264" w:lineRule="auto"/>
        <w:rPr>
          <w:rFonts w:hint="eastAsia" w:ascii="华文楷体" w:hAnsi="华文楷体" w:eastAsia="华文楷体" w:cs="华文楷体"/>
          <w:sz w:val="30"/>
          <w:szCs w:val="30"/>
        </w:rPr>
      </w:pPr>
    </w:p>
    <w:p w14:paraId="647B21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派克（Pike）和海沃德（Hayward）的《良心案例》（Cases of Conscience）是一部流传广泛的著作。</w:t>
      </w:r>
    </w:p>
    <w:p w14:paraId="020B3808">
      <w:pPr>
        <w:pStyle w:val="3"/>
        <w:spacing w:line="264" w:lineRule="auto"/>
        <w:rPr>
          <w:rFonts w:hint="eastAsia" w:ascii="华文楷体" w:hAnsi="华文楷体" w:eastAsia="华文楷体" w:cs="华文楷体"/>
          <w:sz w:val="30"/>
          <w:szCs w:val="30"/>
        </w:rPr>
      </w:pPr>
    </w:p>
    <w:p w14:paraId="6C75B6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quarto volume in Latin entitled "Therapeutica Sacra," in which cases of conscience are discussed, by David Dickson, a Scotch divine, who, about 1650, was translated from the professorship of divinity in the University of Glasgow to the same chair in the University of Edinburgh.</w:t>
      </w:r>
    </w:p>
    <w:p w14:paraId="727DDBFD">
      <w:pPr>
        <w:pStyle w:val="3"/>
        <w:spacing w:line="264" w:lineRule="auto"/>
        <w:rPr>
          <w:rFonts w:hint="eastAsia" w:ascii="华文楷体" w:hAnsi="华文楷体" w:eastAsia="华文楷体" w:cs="华文楷体"/>
          <w:sz w:val="30"/>
          <w:szCs w:val="30"/>
        </w:rPr>
      </w:pPr>
    </w:p>
    <w:p w14:paraId="189E95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有一部拉丁文的四开本著作，题为《神圣疗法》（Therapeutica Sacra），其中讨论了良心案例，作者是大卫·迪克森（David Dickson），一位苏格兰神学家，大约在1650年，他从格拉斯哥大学的神学教授职位调任到爱丁堡大学担任同样的教席。</w:t>
      </w:r>
    </w:p>
    <w:p w14:paraId="0A4BF8ED">
      <w:pPr>
        <w:pStyle w:val="3"/>
        <w:spacing w:line="264" w:lineRule="auto"/>
        <w:rPr>
          <w:rFonts w:hint="eastAsia" w:ascii="华文楷体" w:hAnsi="华文楷体" w:eastAsia="华文楷体" w:cs="华文楷体"/>
          <w:sz w:val="30"/>
          <w:szCs w:val="30"/>
        </w:rPr>
      </w:pPr>
    </w:p>
    <w:p w14:paraId="37A7CA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 volumes of "The Morning Exercises" are occupied with the discussion and resolution of cases of conscience.</w:t>
      </w:r>
    </w:p>
    <w:p w14:paraId="11FB2067">
      <w:pPr>
        <w:pStyle w:val="3"/>
        <w:spacing w:line="264" w:lineRule="auto"/>
        <w:rPr>
          <w:rFonts w:hint="eastAsia" w:ascii="华文楷体" w:hAnsi="华文楷体" w:eastAsia="华文楷体" w:cs="华文楷体"/>
          <w:sz w:val="30"/>
          <w:szCs w:val="30"/>
        </w:rPr>
      </w:pPr>
    </w:p>
    <w:p w14:paraId="23F60F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《晨更操练》（The Morning Exercises）中有四卷专门讨论和解决良心案例。</w:t>
      </w:r>
    </w:p>
    <w:p w14:paraId="69290A06">
      <w:pPr>
        <w:pStyle w:val="3"/>
        <w:spacing w:line="264" w:lineRule="auto"/>
        <w:rPr>
          <w:rFonts w:hint="eastAsia" w:ascii="华文楷体" w:hAnsi="华文楷体" w:eastAsia="华文楷体" w:cs="华文楷体"/>
          <w:sz w:val="30"/>
          <w:szCs w:val="30"/>
        </w:rPr>
      </w:pPr>
    </w:p>
    <w:p w14:paraId="66A8BC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Casuistry is liable to abuse, and has often been abused.</w:t>
      </w:r>
    </w:p>
    <w:p w14:paraId="72E5A408">
      <w:pPr>
        <w:pStyle w:val="3"/>
        <w:spacing w:line="264" w:lineRule="auto"/>
        <w:rPr>
          <w:rFonts w:hint="eastAsia" w:ascii="华文楷体" w:hAnsi="华文楷体" w:eastAsia="华文楷体" w:cs="华文楷体"/>
          <w:sz w:val="30"/>
          <w:szCs w:val="30"/>
        </w:rPr>
      </w:pPr>
    </w:p>
    <w:p w14:paraId="1BF2D9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决疑法容易被滥用，而且经常被滥用。</w:t>
      </w:r>
    </w:p>
    <w:p w14:paraId="7833B94D">
      <w:pPr>
        <w:pStyle w:val="3"/>
        <w:spacing w:line="264" w:lineRule="auto"/>
        <w:rPr>
          <w:rFonts w:hint="eastAsia" w:ascii="华文楷体" w:hAnsi="华文楷体" w:eastAsia="华文楷体" w:cs="华文楷体"/>
          <w:sz w:val="30"/>
          <w:szCs w:val="30"/>
        </w:rPr>
      </w:pPr>
    </w:p>
    <w:p w14:paraId="027EC7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tends to foster a morbid subjectivity, and to enervate principle.</w:t>
      </w:r>
    </w:p>
    <w:p w14:paraId="20C09748">
      <w:pPr>
        <w:pStyle w:val="3"/>
        <w:spacing w:line="264" w:lineRule="auto"/>
        <w:rPr>
          <w:rFonts w:hint="eastAsia" w:ascii="华文楷体" w:hAnsi="华文楷体" w:eastAsia="华文楷体" w:cs="华文楷体"/>
          <w:sz w:val="30"/>
          <w:szCs w:val="30"/>
        </w:rPr>
      </w:pPr>
    </w:p>
    <w:p w14:paraId="65682D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它倾向于助长一种病态的主观性，并削弱原则。</w:t>
      </w:r>
    </w:p>
    <w:p w14:paraId="351E5A24">
      <w:pPr>
        <w:pStyle w:val="3"/>
        <w:spacing w:line="264" w:lineRule="auto"/>
        <w:rPr>
          <w:rFonts w:hint="eastAsia" w:ascii="华文楷体" w:hAnsi="华文楷体" w:eastAsia="华文楷体" w:cs="华文楷体"/>
          <w:sz w:val="30"/>
          <w:szCs w:val="30"/>
        </w:rPr>
      </w:pPr>
    </w:p>
    <w:p w14:paraId="702C69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Christian pastor, however, in the course of his official duties, must sometimes be called to resolve the doubts and scruples which are apt to embarrass the tender conscience.</w:t>
      </w:r>
    </w:p>
    <w:p w14:paraId="7CC9F6B8">
      <w:pPr>
        <w:pStyle w:val="3"/>
        <w:spacing w:line="264" w:lineRule="auto"/>
        <w:rPr>
          <w:rFonts w:hint="eastAsia" w:ascii="华文楷体" w:hAnsi="华文楷体" w:eastAsia="华文楷体" w:cs="华文楷体"/>
          <w:sz w:val="30"/>
          <w:szCs w:val="30"/>
        </w:rPr>
      </w:pPr>
    </w:p>
    <w:p w14:paraId="4A8456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然而，每一位基督徒牧师，在其履行教牧职责的过程中，有时都必须去解决那些容易困扰脆弱良心的疑惑和顾虑。</w:t>
      </w:r>
    </w:p>
    <w:p w14:paraId="005B7FFA">
      <w:pPr>
        <w:pStyle w:val="3"/>
        <w:spacing w:line="264" w:lineRule="auto"/>
        <w:rPr>
          <w:rFonts w:hint="eastAsia" w:ascii="华文楷体" w:hAnsi="华文楷体" w:eastAsia="华文楷体" w:cs="华文楷体"/>
          <w:sz w:val="30"/>
          <w:szCs w:val="30"/>
        </w:rPr>
      </w:pPr>
    </w:p>
    <w:p w14:paraId="52EC2B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handled by the divines to whom we have last referred, it really embraces all questions of Christian obligation and practice; and on some points their discussions are among the best treatises on practical religion in the language.</w:t>
      </w:r>
    </w:p>
    <w:p w14:paraId="34B9E9E0">
      <w:pPr>
        <w:pStyle w:val="3"/>
        <w:spacing w:line="264" w:lineRule="auto"/>
        <w:rPr>
          <w:rFonts w:hint="eastAsia" w:ascii="华文楷体" w:hAnsi="华文楷体" w:eastAsia="华文楷体" w:cs="华文楷体"/>
          <w:sz w:val="30"/>
          <w:szCs w:val="30"/>
        </w:rPr>
      </w:pPr>
    </w:p>
    <w:p w14:paraId="173242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正如我们最后提到的那些神学家所处理的那样，它实际上包含了所有基督教义务和实践的问题；在某些方面，他们的讨论是该语言中关于实践性宗教的最佳论著之一。</w:t>
      </w:r>
    </w:p>
    <w:p w14:paraId="31F06A29">
      <w:pPr>
        <w:pStyle w:val="3"/>
        <w:spacing w:line="264" w:lineRule="auto"/>
        <w:rPr>
          <w:rFonts w:hint="eastAsia" w:ascii="华文楷体" w:hAnsi="华文楷体" w:eastAsia="华文楷体" w:cs="华文楷体"/>
          <w:sz w:val="30"/>
          <w:szCs w:val="30"/>
        </w:rPr>
      </w:pPr>
    </w:p>
    <w:p w14:paraId="67A189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 divine entirely overlook casuistry, even in the strict sense of the term, seeing the apostle Paul was very careful to direct and enlighten the consciences of Christians in his day, who scrupled to eat "things offered in sacrifice unto idols."</w:t>
      </w:r>
    </w:p>
    <w:p w14:paraId="46DB5E07">
      <w:pPr>
        <w:pStyle w:val="3"/>
        <w:spacing w:line="264" w:lineRule="auto"/>
        <w:rPr>
          <w:rFonts w:hint="eastAsia" w:ascii="华文楷体" w:hAnsi="华文楷体" w:eastAsia="华文楷体" w:cs="华文楷体"/>
          <w:sz w:val="30"/>
          <w:szCs w:val="30"/>
        </w:rPr>
      </w:pPr>
    </w:p>
    <w:p w14:paraId="170D1F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神学家也不能完全忽视决疑法，即使是严格意义上的决疑法，因为使徒保罗非常谨慎地指导和启迪他那个时代基督徒的良心，他们顾忌吃“祭过偶像的物”。</w:t>
      </w:r>
    </w:p>
    <w:p w14:paraId="5934E0A5">
      <w:pPr>
        <w:pStyle w:val="3"/>
        <w:spacing w:line="264" w:lineRule="auto"/>
        <w:rPr>
          <w:rFonts w:hint="eastAsia" w:ascii="华文楷体" w:hAnsi="华文楷体" w:eastAsia="华文楷体" w:cs="华文楷体"/>
          <w:sz w:val="30"/>
          <w:szCs w:val="30"/>
        </w:rPr>
      </w:pPr>
    </w:p>
    <w:p w14:paraId="5A2227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matter of regret, if the prejudice now entertained against a field of theological discussion cultivated to such an extent by divines of former generations, should prevent any reader from perusing the Discourses of our author which follow.</w:t>
      </w:r>
    </w:p>
    <w:p w14:paraId="2C163F21">
      <w:pPr>
        <w:pStyle w:val="3"/>
        <w:spacing w:line="264" w:lineRule="auto"/>
        <w:rPr>
          <w:rFonts w:hint="eastAsia" w:ascii="华文楷体" w:hAnsi="华文楷体" w:eastAsia="华文楷体" w:cs="华文楷体"/>
          <w:sz w:val="30"/>
          <w:szCs w:val="30"/>
        </w:rPr>
      </w:pPr>
    </w:p>
    <w:p w14:paraId="555A16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如果现在对一个曾被前代神学家们如此广泛耕耘的神学讨论领域的偏见，阻止了任何读者阅读我们作者接下来的这些讲道，那将是一件令人遗憾的事情。</w:t>
      </w:r>
    </w:p>
    <w:p w14:paraId="331CAF34">
      <w:pPr>
        <w:pStyle w:val="3"/>
        <w:spacing w:line="264" w:lineRule="auto"/>
        <w:rPr>
          <w:rFonts w:hint="eastAsia" w:ascii="华文楷体" w:hAnsi="华文楷体" w:eastAsia="华文楷体" w:cs="华文楷体"/>
          <w:sz w:val="30"/>
          <w:szCs w:val="30"/>
        </w:rPr>
      </w:pPr>
    </w:p>
    <w:p w14:paraId="4C3B9F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Owen's was not the mind on any subject to be lost in obscure mysticism and refined subtilties, and to disport itself in a species of moral gymnastics, from which no overt and positive advantage could accrue to himself or to his hearers.</w:t>
      </w:r>
    </w:p>
    <w:p w14:paraId="73102C33">
      <w:pPr>
        <w:pStyle w:val="3"/>
        <w:spacing w:line="264" w:lineRule="auto"/>
        <w:rPr>
          <w:rFonts w:hint="eastAsia" w:ascii="华文楷体" w:hAnsi="华文楷体" w:eastAsia="华文楷体" w:cs="华文楷体"/>
          <w:sz w:val="30"/>
          <w:szCs w:val="30"/>
        </w:rPr>
      </w:pPr>
    </w:p>
    <w:p w14:paraId="45D86E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欧文的思想，在任何主题上，都不会沉溺于晦涩的神秘主义和精巧的诡辩，也不会沉迷于一种道德体操，从中他自己或他的听众都无法获得任何公开和积极的益处。</w:t>
      </w:r>
    </w:p>
    <w:p w14:paraId="22938926">
      <w:pPr>
        <w:pStyle w:val="3"/>
        <w:spacing w:line="264" w:lineRule="auto"/>
        <w:rPr>
          <w:rFonts w:hint="eastAsia" w:ascii="华文楷体" w:hAnsi="华文楷体" w:eastAsia="华文楷体" w:cs="华文楷体"/>
          <w:sz w:val="30"/>
          <w:szCs w:val="30"/>
        </w:rPr>
      </w:pPr>
    </w:p>
    <w:p w14:paraId="3C57A8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Discourses deal with momentous questions of religious experience, and are replete with suggestions and advices, which will be prized in proportion as the religion of the heart prevails, and so long as Christianity is not buried in formalism.</w:t>
      </w:r>
    </w:p>
    <w:p w14:paraId="2A63C515">
      <w:pPr>
        <w:pStyle w:val="3"/>
        <w:spacing w:line="264" w:lineRule="auto"/>
        <w:rPr>
          <w:rFonts w:hint="eastAsia" w:ascii="华文楷体" w:hAnsi="华文楷体" w:eastAsia="华文楷体" w:cs="华文楷体"/>
          <w:sz w:val="30"/>
          <w:szCs w:val="30"/>
        </w:rPr>
      </w:pPr>
    </w:p>
    <w:p w14:paraId="4C36D1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这些讲道探讨了宗教经验中至关重要的问题，充满了建议和忠告，随着心灵的宗教盛行，只要基督教不被埋没在形式主义中，这些建议和忠告就会受到珍视。</w:t>
      </w:r>
    </w:p>
    <w:p w14:paraId="36DE54B7">
      <w:pPr>
        <w:pStyle w:val="3"/>
        <w:spacing w:line="264" w:lineRule="auto"/>
        <w:rPr>
          <w:rFonts w:hint="eastAsia" w:ascii="华文楷体" w:hAnsi="华文楷体" w:eastAsia="华文楷体" w:cs="华文楷体"/>
          <w:sz w:val="30"/>
          <w:szCs w:val="30"/>
        </w:rPr>
      </w:pPr>
    </w:p>
    <w:p w14:paraId="26828E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which pervades all these brief but important Discourses, may be gathered from a weighty observation in one of them: "Suppose we should resolve with great earnestness, diligence, watchfulness, to abide in duties, in inward duties, to watch over our hearts,—which is required of us; yet if in our so doing we are taken off thereby from frequent actings of faith upon Christ, as the spring of our life, we shall decay, under all our endeavours, watchfulness, and multiplication of duties."—ED.</w:t>
      </w:r>
    </w:p>
    <w:p w14:paraId="1E1DC1CD">
      <w:pPr>
        <w:pStyle w:val="3"/>
        <w:spacing w:line="264" w:lineRule="auto"/>
        <w:rPr>
          <w:rFonts w:hint="eastAsia" w:ascii="华文楷体" w:hAnsi="华文楷体" w:eastAsia="华文楷体" w:cs="华文楷体"/>
          <w:sz w:val="30"/>
          <w:szCs w:val="30"/>
        </w:rPr>
      </w:pPr>
    </w:p>
    <w:p w14:paraId="34BD01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贯穿所有这些简短但重要的讲道的精神，可以从其中一篇讲道中一个重要的观察中领会到：“假设我们决心以极大的热诚、勤勉、警醒，持守本分，持守内心的本分，保守我们的心——这是对我们的要求；然而，如果我们这样做的时候，因此而偏离了对基督——我们生命的泉源——的信心的频繁运用，那么，尽管我们尽了一切努力、警醒和加倍的本分，我们仍会衰退。”——编者注。</w:t>
      </w:r>
    </w:p>
    <w:p w14:paraId="6879B532">
      <w:pPr>
        <w:pStyle w:val="3"/>
        <w:spacing w:line="264" w:lineRule="auto"/>
        <w:rPr>
          <w:rFonts w:hint="eastAsia" w:ascii="华文楷体" w:hAnsi="华文楷体" w:eastAsia="华文楷体" w:cs="华文楷体"/>
          <w:sz w:val="30"/>
          <w:szCs w:val="30"/>
        </w:rPr>
      </w:pPr>
    </w:p>
    <w:p w14:paraId="62B4B0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40E64A4">
      <w:pPr>
        <w:pStyle w:val="3"/>
        <w:spacing w:line="264" w:lineRule="auto"/>
        <w:rPr>
          <w:rFonts w:hint="eastAsia" w:ascii="华文楷体" w:hAnsi="华文楷体" w:eastAsia="华文楷体" w:cs="华文楷体"/>
          <w:sz w:val="30"/>
          <w:szCs w:val="30"/>
        </w:rPr>
      </w:pPr>
    </w:p>
    <w:p w14:paraId="1BFA7D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D2B841E">
      <w:pPr>
        <w:pStyle w:val="3"/>
        <w:spacing w:line="264" w:lineRule="auto"/>
        <w:rPr>
          <w:rFonts w:hint="eastAsia" w:ascii="华文楷体" w:hAnsi="华文楷体" w:eastAsia="华文楷体" w:cs="华文楷体"/>
          <w:sz w:val="30"/>
          <w:szCs w:val="30"/>
        </w:rPr>
      </w:pPr>
    </w:p>
    <w:p w14:paraId="7E9EADDE">
      <w:pPr>
        <w:pStyle w:val="2"/>
        <w:bidi w:val="0"/>
        <w:jc w:val="center"/>
        <w:rPr>
          <w:rFonts w:hint="eastAsia"/>
        </w:rPr>
      </w:pPr>
      <w:r>
        <w:rPr>
          <w:rFonts w:hint="eastAsia"/>
        </w:rPr>
        <w:t>DISCOURSE I</w:t>
      </w:r>
    </w:p>
    <w:p w14:paraId="39573424">
      <w:pPr>
        <w:pStyle w:val="2"/>
        <w:bidi w:val="0"/>
        <w:jc w:val="center"/>
        <w:rPr>
          <w:rFonts w:hint="eastAsia"/>
        </w:rPr>
      </w:pPr>
      <w:r>
        <w:rPr>
          <w:rFonts w:hint="eastAsia"/>
        </w:rPr>
        <w:t>讲道一</w:t>
      </w:r>
    </w:p>
    <w:p w14:paraId="2B7A214F">
      <w:pPr>
        <w:pStyle w:val="3"/>
        <w:spacing w:line="264" w:lineRule="auto"/>
        <w:rPr>
          <w:rFonts w:hint="eastAsia" w:ascii="华文楷体" w:hAnsi="华文楷体" w:eastAsia="华文楷体" w:cs="华文楷体"/>
          <w:sz w:val="30"/>
          <w:szCs w:val="30"/>
        </w:rPr>
      </w:pPr>
    </w:p>
    <w:p w14:paraId="28FE5C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conviction of a state of sin, and of the guilt of sin,</w:t>
      </w:r>
    </w:p>
    <w:p w14:paraId="15228A9E">
      <w:pPr>
        <w:pStyle w:val="3"/>
        <w:spacing w:line="264" w:lineRule="auto"/>
        <w:rPr>
          <w:rFonts w:hint="eastAsia" w:ascii="华文楷体" w:hAnsi="华文楷体" w:eastAsia="华文楷体" w:cs="华文楷体"/>
          <w:sz w:val="30"/>
          <w:szCs w:val="30"/>
        </w:rPr>
      </w:pPr>
    </w:p>
    <w:p w14:paraId="5571AF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问题：对于罪的状态和罪的罪咎，需要何种确信，</w:t>
      </w:r>
    </w:p>
    <w:p w14:paraId="6CF9A01D">
      <w:pPr>
        <w:pStyle w:val="3"/>
        <w:spacing w:line="264" w:lineRule="auto"/>
        <w:rPr>
          <w:rFonts w:hint="eastAsia" w:ascii="华文楷体" w:hAnsi="华文楷体" w:eastAsia="华文楷体" w:cs="华文楷体"/>
          <w:sz w:val="30"/>
          <w:szCs w:val="30"/>
        </w:rPr>
      </w:pPr>
    </w:p>
    <w:p w14:paraId="474608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necessary to cause a soul sincerely to look after Christ?</w:t>
      </w:r>
    </w:p>
    <w:p w14:paraId="5ED772FF">
      <w:pPr>
        <w:pStyle w:val="3"/>
        <w:spacing w:line="264" w:lineRule="auto"/>
        <w:rPr>
          <w:rFonts w:hint="eastAsia" w:ascii="华文楷体" w:hAnsi="华文楷体" w:eastAsia="华文楷体" w:cs="华文楷体"/>
          <w:sz w:val="30"/>
          <w:szCs w:val="30"/>
        </w:rPr>
      </w:pPr>
    </w:p>
    <w:p w14:paraId="60175F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才能使一个灵魂真诚地寻求基督？</w:t>
      </w:r>
    </w:p>
    <w:p w14:paraId="057B5A3B">
      <w:pPr>
        <w:pStyle w:val="3"/>
        <w:spacing w:line="264" w:lineRule="auto"/>
        <w:rPr>
          <w:rFonts w:hint="eastAsia" w:ascii="华文楷体" w:hAnsi="华文楷体" w:eastAsia="华文楷体" w:cs="华文楷体"/>
          <w:sz w:val="30"/>
          <w:szCs w:val="30"/>
        </w:rPr>
      </w:pPr>
    </w:p>
    <w:p w14:paraId="2E3AB1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There is one thing only that I shall at present speak to, and that is this: What is the lowest condition that hath the nature of conviction insincerity, so as that souls may not be discouraged from closing with Christ because they have had no greater convictions of sin?</w:t>
      </w:r>
    </w:p>
    <w:p w14:paraId="5B96ADB8">
      <w:pPr>
        <w:pStyle w:val="3"/>
        <w:spacing w:line="264" w:lineRule="auto"/>
        <w:rPr>
          <w:rFonts w:hint="eastAsia" w:ascii="华文楷体" w:hAnsi="华文楷体" w:eastAsia="华文楷体" w:cs="华文楷体"/>
          <w:sz w:val="30"/>
          <w:szCs w:val="30"/>
        </w:rPr>
      </w:pPr>
    </w:p>
    <w:p w14:paraId="516C61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回答：我现在只谈一件事，那就是：具有真诚确信性质的最低条件是什么，以致于灵魂不会因为没有经历过更大的罪的确信而灰心，不敢与基督联合？</w:t>
      </w:r>
    </w:p>
    <w:p w14:paraId="3D60C7FC">
      <w:pPr>
        <w:pStyle w:val="3"/>
        <w:spacing w:line="264" w:lineRule="auto"/>
        <w:rPr>
          <w:rFonts w:hint="eastAsia" w:ascii="华文楷体" w:hAnsi="华文楷体" w:eastAsia="华文楷体" w:cs="华文楷体"/>
          <w:sz w:val="30"/>
          <w:szCs w:val="30"/>
        </w:rPr>
      </w:pPr>
    </w:p>
    <w:p w14:paraId="13A1C1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speak to it on this account,—because, although the things that have already been spoken by others are true, and such as those who have spoken them have found to be true by the word and their own experience; yet, it maybe, others have not come up in their experience unto such a distinct observation of the work of conviction as hath been laid down, [so] that they may be discouraged.</w:t>
      </w:r>
    </w:p>
    <w:p w14:paraId="6364B99A">
      <w:pPr>
        <w:pStyle w:val="3"/>
        <w:spacing w:line="264" w:lineRule="auto"/>
        <w:rPr>
          <w:rFonts w:hint="eastAsia" w:ascii="华文楷体" w:hAnsi="华文楷体" w:eastAsia="华文楷体" w:cs="华文楷体"/>
          <w:sz w:val="30"/>
          <w:szCs w:val="30"/>
        </w:rPr>
      </w:pPr>
    </w:p>
    <w:p w14:paraId="4CD4BF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所以谈论这一点，是因为，尽管其他人已经讲过的事情是真实的，并且那些讲过这些事的人已经通过圣言和他们自己的经验发现它们是真实的；然而，也许其他人在他们的经验中，并没有达到对确信工作的如此清晰的观察，正如已经阐述的那样，[所以]他们可能会灰心。</w:t>
      </w:r>
    </w:p>
    <w:p w14:paraId="49A3FE90">
      <w:pPr>
        <w:pStyle w:val="3"/>
        <w:spacing w:line="264" w:lineRule="auto"/>
        <w:rPr>
          <w:rFonts w:hint="eastAsia" w:ascii="华文楷体" w:hAnsi="华文楷体" w:eastAsia="华文楷体" w:cs="华文楷体"/>
          <w:sz w:val="30"/>
          <w:szCs w:val="30"/>
        </w:rPr>
      </w:pPr>
    </w:p>
    <w:p w14:paraId="118E0E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conviction is so indispensably necessary, some may say, "It hath not been thus and thus with me,—according as hath been declared."</w:t>
      </w:r>
    </w:p>
    <w:p w14:paraId="56ED1EB6">
      <w:pPr>
        <w:pStyle w:val="3"/>
        <w:spacing w:line="264" w:lineRule="auto"/>
        <w:rPr>
          <w:rFonts w:hint="eastAsia" w:ascii="华文楷体" w:hAnsi="华文楷体" w:eastAsia="华文楷体" w:cs="华文楷体"/>
          <w:sz w:val="30"/>
          <w:szCs w:val="30"/>
        </w:rPr>
      </w:pPr>
    </w:p>
    <w:p w14:paraId="368466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因为，既然确信是如此不可或缺，有些人可能会说：“我的情况并非如此这般——正如所宣称的那样。”</w:t>
      </w:r>
    </w:p>
    <w:p w14:paraId="49F27AFC">
      <w:pPr>
        <w:pStyle w:val="3"/>
        <w:spacing w:line="264" w:lineRule="auto"/>
        <w:rPr>
          <w:rFonts w:hint="eastAsia" w:ascii="华文楷体" w:hAnsi="华文楷体" w:eastAsia="华文楷体" w:cs="华文楷体"/>
          <w:sz w:val="30"/>
          <w:szCs w:val="30"/>
        </w:rPr>
      </w:pPr>
    </w:p>
    <w:p w14:paraId="1B2CBF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would only show what I judge to be so necessary, as that without it a soul cannot be supposed sincerely to have closed with Christ.</w:t>
      </w:r>
    </w:p>
    <w:p w14:paraId="649E64B7">
      <w:pPr>
        <w:pStyle w:val="3"/>
        <w:spacing w:line="264" w:lineRule="auto"/>
        <w:rPr>
          <w:rFonts w:hint="eastAsia" w:ascii="华文楷体" w:hAnsi="华文楷体" w:eastAsia="华文楷体" w:cs="华文楷体"/>
          <w:sz w:val="30"/>
          <w:szCs w:val="30"/>
        </w:rPr>
      </w:pPr>
    </w:p>
    <w:p w14:paraId="34AE41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因此，我只想说明我判断为如此必要之事，以致于没有它，一个灵魂就不能被认为是真诚地与基督联合了。</w:t>
      </w:r>
    </w:p>
    <w:p w14:paraId="112D8A38">
      <w:pPr>
        <w:pStyle w:val="3"/>
        <w:spacing w:line="264" w:lineRule="auto"/>
        <w:rPr>
          <w:rFonts w:hint="eastAsia" w:ascii="华文楷体" w:hAnsi="华文楷体" w:eastAsia="华文楷体" w:cs="华文楷体"/>
          <w:sz w:val="30"/>
          <w:szCs w:val="30"/>
        </w:rPr>
      </w:pPr>
    </w:p>
    <w:p w14:paraId="0403EC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having all made our profession of choosing and closing with Christ, as I would be loath to say anything that might discourage any, lest they should have failed in the very necessary work of conviction; so I would not betray the truth of God, nor the souls of any.</w:t>
      </w:r>
    </w:p>
    <w:p w14:paraId="3C6BB69C">
      <w:pPr>
        <w:pStyle w:val="3"/>
        <w:spacing w:line="264" w:lineRule="auto"/>
        <w:rPr>
          <w:rFonts w:hint="eastAsia" w:ascii="华文楷体" w:hAnsi="华文楷体" w:eastAsia="华文楷体" w:cs="华文楷体"/>
          <w:sz w:val="30"/>
          <w:szCs w:val="30"/>
        </w:rPr>
      </w:pPr>
    </w:p>
    <w:p w14:paraId="6EF087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我们既都已宣告选择并与基督联合，我不愿说任何可能使人灰心的话，恐怕他们在确信这件非常必要的工作上有所欠缺；同样，我也不愿出卖上帝的真理，或任何人的灵魂。</w:t>
      </w:r>
    </w:p>
    <w:p w14:paraId="562043D4">
      <w:pPr>
        <w:pStyle w:val="3"/>
        <w:spacing w:line="264" w:lineRule="auto"/>
        <w:rPr>
          <w:rFonts w:hint="eastAsia" w:ascii="华文楷体" w:hAnsi="华文楷体" w:eastAsia="华文楷体" w:cs="华文楷体"/>
          <w:sz w:val="30"/>
          <w:szCs w:val="30"/>
        </w:rPr>
      </w:pPr>
    </w:p>
    <w:p w14:paraId="1FB03A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shall place it upon this: What Jesus Christ doth indispensably call men unto, in order to believing in him, that is indispensably required of them.</w:t>
      </w:r>
    </w:p>
    <w:p w14:paraId="733DF596">
      <w:pPr>
        <w:pStyle w:val="3"/>
        <w:spacing w:line="264" w:lineRule="auto"/>
        <w:rPr>
          <w:rFonts w:hint="eastAsia" w:ascii="华文楷体" w:hAnsi="华文楷体" w:eastAsia="华文楷体" w:cs="华文楷体"/>
          <w:sz w:val="30"/>
          <w:szCs w:val="30"/>
        </w:rPr>
      </w:pPr>
    </w:p>
    <w:p w14:paraId="075133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因此，我将以此为基础：耶稣基督为使人信祂而不可或缺地呼召他们去做的事，就是对他们不可或缺的要求。</w:t>
      </w:r>
    </w:p>
    <w:p w14:paraId="0EBFB965">
      <w:pPr>
        <w:pStyle w:val="3"/>
        <w:spacing w:line="264" w:lineRule="auto"/>
        <w:rPr>
          <w:rFonts w:hint="eastAsia" w:ascii="华文楷体" w:hAnsi="华文楷体" w:eastAsia="华文楷体" w:cs="华文楷体"/>
          <w:sz w:val="30"/>
          <w:szCs w:val="30"/>
        </w:rPr>
      </w:pPr>
    </w:p>
    <w:p w14:paraId="17FB77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shall manifest out of two or three places of Scripture:—Mark 2:17, "I came not to call the righteous, but sinners to repentance."</w:t>
      </w:r>
    </w:p>
    <w:p w14:paraId="7B314C6E">
      <w:pPr>
        <w:pStyle w:val="3"/>
        <w:spacing w:line="264" w:lineRule="auto"/>
        <w:rPr>
          <w:rFonts w:hint="eastAsia" w:ascii="华文楷体" w:hAnsi="华文楷体" w:eastAsia="华文楷体" w:cs="华文楷体"/>
          <w:sz w:val="30"/>
          <w:szCs w:val="30"/>
        </w:rPr>
      </w:pPr>
    </w:p>
    <w:p w14:paraId="0AB71B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我将从圣经的两三处经文来显明这一点：——马可福音2:17，“我来本不是召义人，乃是召罪人悔改。”</w:t>
      </w:r>
    </w:p>
    <w:p w14:paraId="2669E935">
      <w:pPr>
        <w:pStyle w:val="3"/>
        <w:spacing w:line="264" w:lineRule="auto"/>
        <w:rPr>
          <w:rFonts w:hint="eastAsia" w:ascii="华文楷体" w:hAnsi="华文楷体" w:eastAsia="华文楷体" w:cs="华文楷体"/>
          <w:sz w:val="30"/>
          <w:szCs w:val="30"/>
        </w:rPr>
      </w:pPr>
    </w:p>
    <w:p w14:paraId="2760AA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calling them unto repentance, is a calling themunto it by the faith which is in him.</w:t>
      </w:r>
    </w:p>
    <w:p w14:paraId="358054FC">
      <w:pPr>
        <w:pStyle w:val="3"/>
        <w:spacing w:line="264" w:lineRule="auto"/>
        <w:rPr>
          <w:rFonts w:hint="eastAsia" w:ascii="华文楷体" w:hAnsi="华文楷体" w:eastAsia="华文楷体" w:cs="华文楷体"/>
          <w:sz w:val="30"/>
          <w:szCs w:val="30"/>
        </w:rPr>
      </w:pPr>
    </w:p>
    <w:p w14:paraId="5774DE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现在，这种呼召他们悔改，是通过在祂里面的信心来呼召他们悔改。</w:t>
      </w:r>
    </w:p>
    <w:p w14:paraId="53071A5C">
      <w:pPr>
        <w:pStyle w:val="3"/>
        <w:spacing w:line="264" w:lineRule="auto"/>
        <w:rPr>
          <w:rFonts w:hint="eastAsia" w:ascii="华文楷体" w:hAnsi="华文楷体" w:eastAsia="华文楷体" w:cs="华文楷体"/>
          <w:sz w:val="30"/>
          <w:szCs w:val="30"/>
        </w:rPr>
      </w:pPr>
    </w:p>
    <w:p w14:paraId="6A09FA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saith, 1 Tim. 1:15, "It is a faithful saying, and worthy of all acceptation, that Jesus Christ came into the world to save sinners."</w:t>
      </w:r>
    </w:p>
    <w:p w14:paraId="4C7729FC">
      <w:pPr>
        <w:pStyle w:val="3"/>
        <w:spacing w:line="264" w:lineRule="auto"/>
        <w:rPr>
          <w:rFonts w:hint="eastAsia" w:ascii="华文楷体" w:hAnsi="华文楷体" w:eastAsia="华文楷体" w:cs="华文楷体"/>
          <w:sz w:val="30"/>
          <w:szCs w:val="30"/>
        </w:rPr>
      </w:pPr>
    </w:p>
    <w:p w14:paraId="423963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使徒说，提摩太前书1:15，“‘基督耶稣降世，为要拯救罪人。’这话是可信的，是十分可佩服的。”</w:t>
      </w:r>
    </w:p>
    <w:p w14:paraId="35DD731E">
      <w:pPr>
        <w:pStyle w:val="3"/>
        <w:spacing w:line="264" w:lineRule="auto"/>
        <w:rPr>
          <w:rFonts w:hint="eastAsia" w:ascii="华文楷体" w:hAnsi="华文楷体" w:eastAsia="华文楷体" w:cs="华文楷体"/>
          <w:sz w:val="30"/>
          <w:szCs w:val="30"/>
        </w:rPr>
      </w:pPr>
    </w:p>
    <w:p w14:paraId="55CD07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kind of sinners doth Christ call?</w:t>
      </w:r>
    </w:p>
    <w:p w14:paraId="0B3CAEA8">
      <w:pPr>
        <w:pStyle w:val="3"/>
        <w:spacing w:line="264" w:lineRule="auto"/>
        <w:rPr>
          <w:rFonts w:hint="eastAsia" w:ascii="华文楷体" w:hAnsi="华文楷体" w:eastAsia="华文楷体" w:cs="华文楷体"/>
          <w:sz w:val="30"/>
          <w:szCs w:val="30"/>
        </w:rPr>
      </w:pPr>
    </w:p>
    <w:p w14:paraId="405251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基督呼召的是哪种罪人呢？</w:t>
      </w:r>
    </w:p>
    <w:p w14:paraId="67F84BEA">
      <w:pPr>
        <w:pStyle w:val="3"/>
        <w:spacing w:line="264" w:lineRule="auto"/>
        <w:rPr>
          <w:rFonts w:hint="eastAsia" w:ascii="华文楷体" w:hAnsi="华文楷体" w:eastAsia="华文楷体" w:cs="华文楷体"/>
          <w:sz w:val="30"/>
          <w:szCs w:val="30"/>
        </w:rPr>
      </w:pPr>
    </w:p>
    <w:p w14:paraId="58C030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calls to repentance, he calls to faith; and whom he calls to faith, that they may truly</w:t>
      </w:r>
    </w:p>
    <w:p w14:paraId="3710F3DD">
      <w:pPr>
        <w:pStyle w:val="3"/>
        <w:spacing w:line="264" w:lineRule="auto"/>
        <w:rPr>
          <w:rFonts w:hint="eastAsia" w:ascii="华文楷体" w:hAnsi="华文楷体" w:eastAsia="华文楷体" w:cs="华文楷体"/>
          <w:sz w:val="30"/>
          <w:szCs w:val="30"/>
        </w:rPr>
      </w:pPr>
    </w:p>
    <w:p w14:paraId="156100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祂呼召悔改的人，祂也呼召他们信；祂呼召信的人，使他们可以真正地</w:t>
      </w:r>
    </w:p>
    <w:p w14:paraId="74BE5E34">
      <w:pPr>
        <w:pStyle w:val="3"/>
        <w:spacing w:line="264" w:lineRule="auto"/>
        <w:rPr>
          <w:rFonts w:hint="eastAsia" w:ascii="华文楷体" w:hAnsi="华文楷体" w:eastAsia="华文楷体" w:cs="华文楷体"/>
          <w:sz w:val="30"/>
          <w:szCs w:val="30"/>
        </w:rPr>
      </w:pPr>
    </w:p>
    <w:p w14:paraId="1A4950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they are sinners—opposed unto them that are righteous: "I came not to call the righteous, but sinners to repentance."</w:t>
      </w:r>
    </w:p>
    <w:p w14:paraId="7AAA212E">
      <w:pPr>
        <w:pStyle w:val="3"/>
        <w:spacing w:line="264" w:lineRule="auto"/>
        <w:rPr>
          <w:rFonts w:hint="eastAsia" w:ascii="华文楷体" w:hAnsi="华文楷体" w:eastAsia="华文楷体" w:cs="华文楷体"/>
          <w:sz w:val="30"/>
          <w:szCs w:val="30"/>
        </w:rPr>
      </w:pPr>
    </w:p>
    <w:p w14:paraId="3A718E5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相信，他们是罪人——与那些义人相对立：“我来本不是召义人，乃是召罪人悔改。”</w:t>
      </w:r>
    </w:p>
    <w:p w14:paraId="250DA07C">
      <w:pPr>
        <w:pStyle w:val="3"/>
        <w:spacing w:line="264" w:lineRule="auto"/>
        <w:rPr>
          <w:rFonts w:hint="eastAsia" w:ascii="华文楷体" w:hAnsi="华文楷体" w:eastAsia="华文楷体" w:cs="华文楷体"/>
          <w:sz w:val="30"/>
          <w:szCs w:val="30"/>
        </w:rPr>
      </w:pPr>
    </w:p>
    <w:p w14:paraId="0045C0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who are those righteous?</w:t>
      </w:r>
    </w:p>
    <w:p w14:paraId="6FBC50EF">
      <w:pPr>
        <w:pStyle w:val="3"/>
        <w:spacing w:line="264" w:lineRule="auto"/>
        <w:rPr>
          <w:rFonts w:hint="eastAsia" w:ascii="华文楷体" w:hAnsi="华文楷体" w:eastAsia="华文楷体" w:cs="华文楷体"/>
          <w:sz w:val="30"/>
          <w:szCs w:val="30"/>
        </w:rPr>
      </w:pPr>
    </w:p>
    <w:p w14:paraId="68F772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“义人！”那些义人是谁呢？</w:t>
      </w:r>
    </w:p>
    <w:p w14:paraId="639CB260">
      <w:pPr>
        <w:pStyle w:val="3"/>
        <w:spacing w:line="264" w:lineRule="auto"/>
        <w:rPr>
          <w:rFonts w:hint="eastAsia" w:ascii="华文楷体" w:hAnsi="华文楷体" w:eastAsia="华文楷体" w:cs="华文楷体"/>
          <w:sz w:val="30"/>
          <w:szCs w:val="30"/>
        </w:rPr>
      </w:pPr>
    </w:p>
    <w:p w14:paraId="69C382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tell us of these very men, that there were two sorts of them: First, Such as trusted in themselves that they were righteous, and despised other men.</w:t>
      </w:r>
    </w:p>
    <w:p w14:paraId="6A90A891">
      <w:pPr>
        <w:pStyle w:val="3"/>
        <w:spacing w:line="264" w:lineRule="auto"/>
        <w:rPr>
          <w:rFonts w:hint="eastAsia" w:ascii="华文楷体" w:hAnsi="华文楷体" w:eastAsia="华文楷体" w:cs="华文楷体"/>
          <w:sz w:val="30"/>
          <w:szCs w:val="30"/>
        </w:rPr>
      </w:pPr>
    </w:p>
    <w:p w14:paraId="038383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圣经告诉我们关于这些人的事，他们有两种：第一种，是那些自以为义，藐视别人的人。</w:t>
      </w:r>
    </w:p>
    <w:p w14:paraId="0DBCB871">
      <w:pPr>
        <w:pStyle w:val="3"/>
        <w:spacing w:line="264" w:lineRule="auto"/>
        <w:rPr>
          <w:rFonts w:hint="eastAsia" w:ascii="华文楷体" w:hAnsi="华文楷体" w:eastAsia="华文楷体" w:cs="华文楷体"/>
          <w:sz w:val="30"/>
          <w:szCs w:val="30"/>
        </w:rPr>
      </w:pPr>
    </w:p>
    <w:p w14:paraId="042AC2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a man trusteth in himself that he is righteous, Christ doth not call that man to believe.</w:t>
      </w:r>
    </w:p>
    <w:p w14:paraId="64DC0945">
      <w:pPr>
        <w:pStyle w:val="3"/>
        <w:spacing w:line="264" w:lineRule="auto"/>
        <w:rPr>
          <w:rFonts w:hint="eastAsia" w:ascii="华文楷体" w:hAnsi="华文楷体" w:eastAsia="华文楷体" w:cs="华文楷体"/>
          <w:sz w:val="30"/>
          <w:szCs w:val="30"/>
        </w:rPr>
      </w:pPr>
    </w:p>
    <w:p w14:paraId="4A228E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只要一个人自以为义，基督就不会呼召那个人相信。</w:t>
      </w:r>
    </w:p>
    <w:p w14:paraId="288CEEB6">
      <w:pPr>
        <w:pStyle w:val="3"/>
        <w:spacing w:line="264" w:lineRule="auto"/>
        <w:rPr>
          <w:rFonts w:hint="eastAsia" w:ascii="华文楷体" w:hAnsi="华文楷体" w:eastAsia="华文楷体" w:cs="华文楷体"/>
          <w:sz w:val="30"/>
          <w:szCs w:val="30"/>
        </w:rPr>
      </w:pPr>
    </w:p>
    <w:p w14:paraId="02C6F6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a man is persuaded that his condition is good enough, he shall dowell enough, that man hath no warrant to believe.</w:t>
      </w:r>
    </w:p>
    <w:p w14:paraId="7214F694">
      <w:pPr>
        <w:pStyle w:val="3"/>
        <w:spacing w:line="264" w:lineRule="auto"/>
        <w:rPr>
          <w:rFonts w:hint="eastAsia" w:ascii="华文楷体" w:hAnsi="华文楷体" w:eastAsia="华文楷体" w:cs="华文楷体"/>
          <w:sz w:val="30"/>
          <w:szCs w:val="30"/>
        </w:rPr>
      </w:pPr>
    </w:p>
    <w:p w14:paraId="4CC0D6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只要一个人相信自己的状况足够好，他会做得足够好，那个人就没有相信的凭据。</w:t>
      </w:r>
    </w:p>
    <w:p w14:paraId="364513FB">
      <w:pPr>
        <w:pStyle w:val="3"/>
        <w:spacing w:line="264" w:lineRule="auto"/>
        <w:rPr>
          <w:rFonts w:hint="eastAsia" w:ascii="华文楷体" w:hAnsi="华文楷体" w:eastAsia="华文楷体" w:cs="华文楷体"/>
          <w:sz w:val="30"/>
          <w:szCs w:val="30"/>
        </w:rPr>
      </w:pPr>
    </w:p>
    <w:p w14:paraId="2F71D9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description of these very persons, though upon another occasion, is given by the apostle Paul, Rom. 10:3, where he says, they were ignorant of the righteousness of God, and went about to establish their own righteousness.</w:t>
      </w:r>
    </w:p>
    <w:p w14:paraId="6E827B8A">
      <w:pPr>
        <w:pStyle w:val="3"/>
        <w:spacing w:line="264" w:lineRule="auto"/>
        <w:rPr>
          <w:rFonts w:hint="eastAsia" w:ascii="华文楷体" w:hAnsi="华文楷体" w:eastAsia="华文楷体" w:cs="华文楷体"/>
          <w:sz w:val="30"/>
          <w:szCs w:val="30"/>
        </w:rPr>
      </w:pPr>
    </w:p>
    <w:p w14:paraId="4BA3D2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使徒保罗在罗马书10:3中，虽然是在另一个场合，但也描述了这些同样的人，他说，他们不知道上帝的义，想要立自己的义。</w:t>
      </w:r>
    </w:p>
    <w:p w14:paraId="3602526B">
      <w:pPr>
        <w:pStyle w:val="3"/>
        <w:spacing w:line="264" w:lineRule="auto"/>
        <w:rPr>
          <w:rFonts w:hint="eastAsia" w:ascii="华文楷体" w:hAnsi="华文楷体" w:eastAsia="华文楷体" w:cs="华文楷体"/>
          <w:sz w:val="30"/>
          <w:szCs w:val="30"/>
        </w:rPr>
      </w:pPr>
    </w:p>
    <w:p w14:paraId="7EBDCD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did not come to trust in themselves for righteousness, vet sought righteousness as it were by the works of the law, and went about to establish their own righteousness;—Jesus Christ doth not call these men to believe: these righteous persons have no ground for believing.</w:t>
      </w:r>
    </w:p>
    <w:p w14:paraId="550D0CE0">
      <w:pPr>
        <w:pStyle w:val="3"/>
        <w:spacing w:line="264" w:lineRule="auto"/>
        <w:rPr>
          <w:rFonts w:hint="eastAsia" w:ascii="华文楷体" w:hAnsi="华文楷体" w:eastAsia="华文楷体" w:cs="华文楷体"/>
          <w:sz w:val="30"/>
          <w:szCs w:val="30"/>
        </w:rPr>
      </w:pPr>
    </w:p>
    <w:p w14:paraId="064CF5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虽然他们没有达到依靠自己称义的地步，但他们却仿佛靠律法的行为寻求义，并且想要立自己的义；——耶稣基督不呼召这些人相信：这些义人没有相信的根据。</w:t>
      </w:r>
    </w:p>
    <w:p w14:paraId="70439166">
      <w:pPr>
        <w:pStyle w:val="3"/>
        <w:spacing w:line="264" w:lineRule="auto"/>
        <w:rPr>
          <w:rFonts w:hint="eastAsia" w:ascii="华文楷体" w:hAnsi="华文楷体" w:eastAsia="华文楷体" w:cs="华文楷体"/>
          <w:sz w:val="30"/>
          <w:szCs w:val="30"/>
        </w:rPr>
      </w:pPr>
    </w:p>
    <w:p w14:paraId="325129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conclusion?</w:t>
      </w:r>
    </w:p>
    <w:p w14:paraId="0123D34F">
      <w:pPr>
        <w:pStyle w:val="3"/>
        <w:spacing w:line="264" w:lineRule="auto"/>
        <w:rPr>
          <w:rFonts w:hint="eastAsia" w:ascii="华文楷体" w:hAnsi="华文楷体" w:eastAsia="华文楷体" w:cs="华文楷体"/>
          <w:sz w:val="30"/>
          <w:szCs w:val="30"/>
        </w:rPr>
      </w:pPr>
    </w:p>
    <w:p w14:paraId="256C55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结论是什么？</w:t>
      </w:r>
    </w:p>
    <w:p w14:paraId="7952E671">
      <w:pPr>
        <w:pStyle w:val="3"/>
        <w:spacing w:line="264" w:lineRule="auto"/>
        <w:rPr>
          <w:rFonts w:hint="eastAsia" w:ascii="华文楷体" w:hAnsi="华文楷体" w:eastAsia="华文楷体" w:cs="华文楷体"/>
          <w:sz w:val="30"/>
          <w:szCs w:val="30"/>
        </w:rPr>
      </w:pPr>
    </w:p>
    <w:p w14:paraId="08F47B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"Lost sinners," saith Christ, "this is that I require of you."</w:t>
      </w:r>
    </w:p>
    <w:p w14:paraId="19579AAF">
      <w:pPr>
        <w:pStyle w:val="3"/>
        <w:spacing w:line="264" w:lineRule="auto"/>
        <w:rPr>
          <w:rFonts w:hint="eastAsia" w:ascii="华文楷体" w:hAnsi="华文楷体" w:eastAsia="华文楷体" w:cs="华文楷体"/>
          <w:sz w:val="30"/>
          <w:szCs w:val="30"/>
        </w:rPr>
      </w:pPr>
    </w:p>
    <w:p w14:paraId="7F0DC9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基督说：“失丧的罪人，这就是我对你们的要求。”</w:t>
      </w:r>
    </w:p>
    <w:p w14:paraId="6B4E408E">
      <w:pPr>
        <w:pStyle w:val="3"/>
        <w:spacing w:line="264" w:lineRule="auto"/>
        <w:rPr>
          <w:rFonts w:hint="eastAsia" w:ascii="华文楷体" w:hAnsi="华文楷体" w:eastAsia="华文楷体" w:cs="华文楷体"/>
          <w:sz w:val="30"/>
          <w:szCs w:val="30"/>
        </w:rPr>
      </w:pPr>
    </w:p>
    <w:p w14:paraId="362555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is what I assert to be indispensably necessary,—namely,that they are so far convinced that they are sinners as to state and course, that they are not righteous in themselves, and can have no righteousness in themselves.</w:t>
      </w:r>
    </w:p>
    <w:p w14:paraId="6674F6B7">
      <w:pPr>
        <w:pStyle w:val="3"/>
        <w:spacing w:line="264" w:lineRule="auto"/>
        <w:rPr>
          <w:rFonts w:hint="eastAsia" w:ascii="华文楷体" w:hAnsi="华文楷体" w:eastAsia="华文楷体" w:cs="华文楷体"/>
          <w:sz w:val="30"/>
          <w:szCs w:val="30"/>
        </w:rPr>
      </w:pPr>
    </w:p>
    <w:p w14:paraId="74C2BF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所以，这就是我认为不可或缺的——也就是说，他们必须深信自己就其状态和行为而言是罪人，他们本身不是义的，也不能在自己里面有义。</w:t>
      </w:r>
    </w:p>
    <w:p w14:paraId="4C9996AD">
      <w:pPr>
        <w:pStyle w:val="3"/>
        <w:spacing w:line="264" w:lineRule="auto"/>
        <w:rPr>
          <w:rFonts w:hint="eastAsia" w:ascii="华文楷体" w:hAnsi="华文楷体" w:eastAsia="华文楷体" w:cs="华文楷体"/>
          <w:sz w:val="30"/>
          <w:szCs w:val="30"/>
        </w:rPr>
      </w:pPr>
    </w:p>
    <w:p w14:paraId="6A8748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therefore, when a person is not really convinced that he is not righteous, he is not under the call of Jesus Christ; and if he doth believe this, he is under a sovereign dispensation, and let not such despond.</w:t>
      </w:r>
    </w:p>
    <w:p w14:paraId="08CAB7BD">
      <w:pPr>
        <w:pStyle w:val="3"/>
        <w:spacing w:line="264" w:lineRule="auto"/>
        <w:rPr>
          <w:rFonts w:hint="eastAsia" w:ascii="华文楷体" w:hAnsi="华文楷体" w:eastAsia="华文楷体" w:cs="华文楷体"/>
          <w:sz w:val="30"/>
          <w:szCs w:val="30"/>
        </w:rPr>
      </w:pPr>
    </w:p>
    <w:p w14:paraId="47F6E3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因此，我说，当一个人没有真正确信自己不是义的，他就不在耶稣基督的呼召之下；如果他确实相信这一点，他就在主权的护理之下，愿这样的人不要绝望。</w:t>
      </w:r>
    </w:p>
    <w:p w14:paraId="1DD22E20">
      <w:pPr>
        <w:pStyle w:val="3"/>
        <w:spacing w:line="264" w:lineRule="auto"/>
        <w:rPr>
          <w:rFonts w:hint="eastAsia" w:ascii="华文楷体" w:hAnsi="华文楷体" w:eastAsia="华文楷体" w:cs="华文楷体"/>
          <w:sz w:val="30"/>
          <w:szCs w:val="30"/>
        </w:rPr>
      </w:pPr>
    </w:p>
    <w:p w14:paraId="312067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direction of Christ is, "They that be whole need not a physician, but they that are sick," Matt. 9:12.</w:t>
      </w:r>
    </w:p>
    <w:p w14:paraId="51699A52">
      <w:pPr>
        <w:pStyle w:val="3"/>
        <w:spacing w:line="264" w:lineRule="auto"/>
        <w:rPr>
          <w:rFonts w:hint="eastAsia" w:ascii="华文楷体" w:hAnsi="华文楷体" w:eastAsia="华文楷体" w:cs="华文楷体"/>
          <w:sz w:val="30"/>
          <w:szCs w:val="30"/>
        </w:rPr>
      </w:pPr>
    </w:p>
    <w:p w14:paraId="3CAF0C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基督的另一个指示是：“康健的人用不着医生，有病的人才用得着。”马太福音9:12。</w:t>
      </w:r>
    </w:p>
    <w:p w14:paraId="1FD64C50">
      <w:pPr>
        <w:pStyle w:val="3"/>
        <w:spacing w:line="264" w:lineRule="auto"/>
        <w:rPr>
          <w:rFonts w:hint="eastAsia" w:ascii="华文楷体" w:hAnsi="华文楷体" w:eastAsia="华文楷体" w:cs="华文楷体"/>
          <w:sz w:val="30"/>
          <w:szCs w:val="30"/>
        </w:rPr>
      </w:pPr>
    </w:p>
    <w:p w14:paraId="2E0B27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 my apprehension, two things in a sick person that have need of a plrysician: First, He hath an uneasiness.</w:t>
      </w:r>
    </w:p>
    <w:p w14:paraId="58E91F35">
      <w:pPr>
        <w:pStyle w:val="3"/>
        <w:spacing w:line="264" w:lineRule="auto"/>
        <w:rPr>
          <w:rFonts w:hint="eastAsia" w:ascii="华文楷体" w:hAnsi="华文楷体" w:eastAsia="华文楷体" w:cs="华文楷体"/>
          <w:sz w:val="30"/>
          <w:szCs w:val="30"/>
        </w:rPr>
      </w:pPr>
    </w:p>
    <w:p w14:paraId="65DABF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在我看来，一个病人有两件事需要医生：第一，他感到不适。</w:t>
      </w:r>
    </w:p>
    <w:p w14:paraId="0D700390">
      <w:pPr>
        <w:pStyle w:val="3"/>
        <w:spacing w:line="264" w:lineRule="auto"/>
        <w:rPr>
          <w:rFonts w:hint="eastAsia" w:ascii="华文楷体" w:hAnsi="华文楷体" w:eastAsia="华文楷体" w:cs="华文楷体"/>
          <w:sz w:val="30"/>
          <w:szCs w:val="30"/>
        </w:rPr>
      </w:pPr>
    </w:p>
    <w:p w14:paraId="1ECD75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who is sick, though he would shift it, yet his uneasiness will cause him to send for a physician.</w:t>
      </w:r>
    </w:p>
    <w:p w14:paraId="6E1DE4A3">
      <w:pPr>
        <w:pStyle w:val="3"/>
        <w:spacing w:line="264" w:lineRule="auto"/>
        <w:rPr>
          <w:rFonts w:hint="eastAsia" w:ascii="华文楷体" w:hAnsi="华文楷体" w:eastAsia="华文楷体" w:cs="华文楷体"/>
          <w:sz w:val="30"/>
          <w:szCs w:val="30"/>
        </w:rPr>
      </w:pPr>
    </w:p>
    <w:p w14:paraId="2F3164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一个生病的人，虽然他想摆脱它，但他的不适会使他去请医生。</w:t>
      </w:r>
    </w:p>
    <w:p w14:paraId="1F3915E5">
      <w:pPr>
        <w:pStyle w:val="3"/>
        <w:spacing w:line="264" w:lineRule="auto"/>
        <w:rPr>
          <w:rFonts w:hint="eastAsia" w:ascii="华文楷体" w:hAnsi="华文楷体" w:eastAsia="华文楷体" w:cs="华文楷体"/>
          <w:sz w:val="30"/>
          <w:szCs w:val="30"/>
        </w:rPr>
      </w:pPr>
    </w:p>
    <w:p w14:paraId="40CD42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Christ, "I come to such persons who say they can find no rest nor ease in their present condition."</w:t>
      </w:r>
    </w:p>
    <w:p w14:paraId="39E999A0">
      <w:pPr>
        <w:pStyle w:val="3"/>
        <w:spacing w:line="264" w:lineRule="auto"/>
        <w:rPr>
          <w:rFonts w:hint="eastAsia" w:ascii="华文楷体" w:hAnsi="华文楷体" w:eastAsia="华文楷体" w:cs="华文楷体"/>
          <w:sz w:val="30"/>
          <w:szCs w:val="30"/>
        </w:rPr>
      </w:pPr>
    </w:p>
    <w:p w14:paraId="0F6FAC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基督说：“我来到那些说他们在目前状况下找不到安息或安逸的人那里。”</w:t>
      </w:r>
    </w:p>
    <w:p w14:paraId="40E53984">
      <w:pPr>
        <w:pStyle w:val="3"/>
        <w:spacing w:line="264" w:lineRule="auto"/>
        <w:rPr>
          <w:rFonts w:hint="eastAsia" w:ascii="华文楷体" w:hAnsi="华文楷体" w:eastAsia="华文楷体" w:cs="华文楷体"/>
          <w:sz w:val="30"/>
          <w:szCs w:val="30"/>
        </w:rPr>
      </w:pPr>
    </w:p>
    <w:p w14:paraId="2B331B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they have often tried this and that, and see all will not do,—they are sick still; conscience reflects, and their hearts are burdened, and they must have relief, or they shall not be free.</w:t>
      </w:r>
    </w:p>
    <w:p w14:paraId="23763735">
      <w:pPr>
        <w:pStyle w:val="3"/>
        <w:spacing w:line="264" w:lineRule="auto"/>
        <w:rPr>
          <w:rFonts w:hint="eastAsia" w:ascii="华文楷体" w:hAnsi="华文楷体" w:eastAsia="华文楷体" w:cs="华文楷体"/>
          <w:sz w:val="30"/>
          <w:szCs w:val="30"/>
        </w:rPr>
      </w:pPr>
    </w:p>
    <w:p w14:paraId="58E7CA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也许他们已经多次尝试这样那样的方法，却发现都行不通——他们仍然生病；良心反省，他们的心感到沉重，他们必须得到解脱，否则就不得自由。</w:t>
      </w:r>
    </w:p>
    <w:p w14:paraId="7519CAB6">
      <w:pPr>
        <w:pStyle w:val="3"/>
        <w:spacing w:line="264" w:lineRule="auto"/>
        <w:rPr>
          <w:rFonts w:hint="eastAsia" w:ascii="华文楷体" w:hAnsi="华文楷体" w:eastAsia="华文楷体" w:cs="华文楷体"/>
          <w:sz w:val="30"/>
          <w:szCs w:val="30"/>
        </w:rPr>
      </w:pPr>
    </w:p>
    <w:p w14:paraId="6EF660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a fear that it</w:t>
      </w:r>
    </w:p>
    <w:p w14:paraId="727CEBA8">
      <w:pPr>
        <w:pStyle w:val="3"/>
        <w:spacing w:line="264" w:lineRule="auto"/>
        <w:rPr>
          <w:rFonts w:hint="eastAsia" w:ascii="华文楷体" w:hAnsi="华文楷体" w:eastAsia="华文楷体" w:cs="华文楷体"/>
          <w:sz w:val="30"/>
          <w:szCs w:val="30"/>
        </w:rPr>
      </w:pPr>
    </w:p>
    <w:p w14:paraId="36B3A0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第二，有一种恐惧，就是它</w:t>
      </w:r>
    </w:p>
    <w:p w14:paraId="7FAE72F2">
      <w:pPr>
        <w:pStyle w:val="3"/>
        <w:spacing w:line="264" w:lineRule="auto"/>
        <w:rPr>
          <w:rFonts w:hint="eastAsia" w:ascii="华文楷体" w:hAnsi="华文楷体" w:eastAsia="华文楷体" w:cs="华文楷体"/>
          <w:sz w:val="30"/>
          <w:szCs w:val="30"/>
        </w:rPr>
      </w:pPr>
    </w:p>
    <w:p w14:paraId="485322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end in death.</w:t>
      </w:r>
    </w:p>
    <w:p w14:paraId="2FEC598C">
      <w:pPr>
        <w:pStyle w:val="3"/>
        <w:spacing w:line="264" w:lineRule="auto"/>
        <w:rPr>
          <w:rFonts w:hint="eastAsia" w:ascii="华文楷体" w:hAnsi="华文楷体" w:eastAsia="华文楷体" w:cs="华文楷体"/>
          <w:sz w:val="30"/>
          <w:szCs w:val="30"/>
        </w:rPr>
      </w:pPr>
    </w:p>
    <w:p w14:paraId="3E6CD0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会以死亡告终。</w:t>
      </w:r>
    </w:p>
    <w:p w14:paraId="3FF6E275">
      <w:pPr>
        <w:pStyle w:val="3"/>
        <w:spacing w:line="264" w:lineRule="auto"/>
        <w:rPr>
          <w:rFonts w:hint="eastAsia" w:ascii="华文楷体" w:hAnsi="华文楷体" w:eastAsia="华文楷体" w:cs="华文楷体"/>
          <w:sz w:val="30"/>
          <w:szCs w:val="30"/>
        </w:rPr>
      </w:pPr>
    </w:p>
    <w:p w14:paraId="7C390C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puts the sick person upon sending for a physician.</w:t>
      </w:r>
    </w:p>
    <w:p w14:paraId="7564E54C">
      <w:pPr>
        <w:pStyle w:val="3"/>
        <w:spacing w:line="264" w:lineRule="auto"/>
        <w:rPr>
          <w:rFonts w:hint="eastAsia" w:ascii="华文楷体" w:hAnsi="华文楷体" w:eastAsia="华文楷体" w:cs="华文楷体"/>
          <w:sz w:val="30"/>
          <w:szCs w:val="30"/>
        </w:rPr>
      </w:pPr>
    </w:p>
    <w:p w14:paraId="19C88F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这促使病人去请医生。</w:t>
      </w:r>
    </w:p>
    <w:p w14:paraId="61CAD1BC">
      <w:pPr>
        <w:pStyle w:val="3"/>
        <w:spacing w:line="264" w:lineRule="auto"/>
        <w:rPr>
          <w:rFonts w:hint="eastAsia" w:ascii="华文楷体" w:hAnsi="华文楷体" w:eastAsia="华文楷体" w:cs="华文楷体"/>
          <w:sz w:val="30"/>
          <w:szCs w:val="30"/>
        </w:rPr>
      </w:pPr>
    </w:p>
    <w:p w14:paraId="6EB393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made uneasy in its state and condition, can find no rest nor ease, it thinks, "If I abide here, Ishall be lost for ever."</w:t>
      </w:r>
    </w:p>
    <w:p w14:paraId="1E56B624">
      <w:pPr>
        <w:pStyle w:val="3"/>
        <w:spacing w:line="264" w:lineRule="auto"/>
        <w:rPr>
          <w:rFonts w:hint="eastAsia" w:ascii="华文楷体" w:hAnsi="华文楷体" w:eastAsia="华文楷体" w:cs="华文楷体"/>
          <w:sz w:val="30"/>
          <w:szCs w:val="30"/>
        </w:rPr>
      </w:pPr>
    </w:p>
    <w:p w14:paraId="296D93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当灵魂在其状态和境况中感到不安，找不到安息或安逸时，它会想：“如果我留在这里，我将永远失丧。”</w:t>
      </w:r>
    </w:p>
    <w:p w14:paraId="57E0FEEB">
      <w:pPr>
        <w:pStyle w:val="3"/>
        <w:spacing w:line="264" w:lineRule="auto"/>
        <w:rPr>
          <w:rFonts w:hint="eastAsia" w:ascii="华文楷体" w:hAnsi="华文楷体" w:eastAsia="华文楷体" w:cs="华文楷体"/>
          <w:sz w:val="30"/>
          <w:szCs w:val="30"/>
        </w:rPr>
      </w:pPr>
    </w:p>
    <w:p w14:paraId="4B533A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soul doth Christ call; this man will be at the charge of a physician, cost what it will.</w:t>
      </w:r>
    </w:p>
    <w:p w14:paraId="51FDB7D3">
      <w:pPr>
        <w:pStyle w:val="3"/>
        <w:spacing w:line="264" w:lineRule="auto"/>
        <w:rPr>
          <w:rFonts w:hint="eastAsia" w:ascii="华文楷体" w:hAnsi="华文楷体" w:eastAsia="华文楷体" w:cs="华文楷体"/>
          <w:sz w:val="30"/>
          <w:szCs w:val="30"/>
        </w:rPr>
      </w:pPr>
    </w:p>
    <w:p w14:paraId="66F0F5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基督呼召这样的灵魂；这样的人会不惜一切代价请医生。</w:t>
      </w:r>
    </w:p>
    <w:p w14:paraId="5A65DB3C">
      <w:pPr>
        <w:pStyle w:val="3"/>
        <w:spacing w:line="264" w:lineRule="auto"/>
        <w:rPr>
          <w:rFonts w:hint="eastAsia" w:ascii="华文楷体" w:hAnsi="华文楷体" w:eastAsia="华文楷体" w:cs="华文楷体"/>
          <w:sz w:val="30"/>
          <w:szCs w:val="30"/>
        </w:rPr>
      </w:pPr>
    </w:p>
    <w:p w14:paraId="5498D8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word of Christ [which] very remarkably speaks just to the same purpose, Matt. 11:28, "Come unto me, all ye that labour and are heavy laden, and I will give you rest,"—a soul finding itself under want, labouring after something whereby it may be accepted with God.</w:t>
      </w:r>
    </w:p>
    <w:p w14:paraId="112E5D5F">
      <w:pPr>
        <w:pStyle w:val="3"/>
        <w:spacing w:line="264" w:lineRule="auto"/>
        <w:rPr>
          <w:rFonts w:hint="eastAsia" w:ascii="华文楷体" w:hAnsi="华文楷体" w:eastAsia="华文楷体" w:cs="华文楷体"/>
          <w:sz w:val="30"/>
          <w:szCs w:val="30"/>
        </w:rPr>
      </w:pPr>
    </w:p>
    <w:p w14:paraId="747624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基督还有一句话，非常显著地表达了同样的意思，马太福音11:28：“凡劳苦担重担的人，可以到我这里来，我就使你们得安息。”——一个灵魂发现自己有所匮乏，努力寻求某种东西，借此可以被上帝接纳。</w:t>
      </w:r>
    </w:p>
    <w:p w14:paraId="38A44EF7">
      <w:pPr>
        <w:pStyle w:val="3"/>
        <w:spacing w:line="264" w:lineRule="auto"/>
        <w:rPr>
          <w:rFonts w:hint="eastAsia" w:ascii="华文楷体" w:hAnsi="华文楷体" w:eastAsia="华文楷体" w:cs="华文楷体"/>
          <w:sz w:val="30"/>
          <w:szCs w:val="30"/>
        </w:rPr>
      </w:pPr>
    </w:p>
    <w:p w14:paraId="66CC4C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confine this to extraordinary instances, for sometimes he is found of them that sought him not; but the ordinary case of a labouring soul, before closing with Christ, is to abstain from sin, pray more or less, be found in duties, and under strong desires to be accepted with God.</w:t>
      </w:r>
    </w:p>
    <w:p w14:paraId="3EC0E4AC">
      <w:pPr>
        <w:pStyle w:val="3"/>
        <w:spacing w:line="264" w:lineRule="auto"/>
        <w:rPr>
          <w:rFonts w:hint="eastAsia" w:ascii="华文楷体" w:hAnsi="华文楷体" w:eastAsia="华文楷体" w:cs="华文楷体"/>
          <w:sz w:val="30"/>
          <w:szCs w:val="30"/>
        </w:rPr>
      </w:pPr>
    </w:p>
    <w:p w14:paraId="45F446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我不会把这局限于特殊情况，因为有时祂会被那些没有寻求祂的人找到；但是，一个劳苦的灵魂在与基督联合之前，通常的情况是戒除罪恶，或多或少地祷告，履行本分，并强烈渴望被上帝接纳。</w:t>
      </w:r>
    </w:p>
    <w:p w14:paraId="66C63697">
      <w:pPr>
        <w:pStyle w:val="3"/>
        <w:spacing w:line="264" w:lineRule="auto"/>
        <w:rPr>
          <w:rFonts w:hint="eastAsia" w:ascii="华文楷体" w:hAnsi="华文楷体" w:eastAsia="华文楷体" w:cs="华文楷体"/>
          <w:sz w:val="30"/>
          <w:szCs w:val="30"/>
        </w:rPr>
      </w:pPr>
    </w:p>
    <w:p w14:paraId="32238F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end of these labours and endeavours?</w:t>
      </w:r>
    </w:p>
    <w:p w14:paraId="6BB3AD62">
      <w:pPr>
        <w:pStyle w:val="3"/>
        <w:spacing w:line="264" w:lineRule="auto"/>
        <w:rPr>
          <w:rFonts w:hint="eastAsia" w:ascii="华文楷体" w:hAnsi="华文楷体" w:eastAsia="华文楷体" w:cs="华文楷体"/>
          <w:sz w:val="30"/>
          <w:szCs w:val="30"/>
        </w:rPr>
      </w:pPr>
    </w:p>
    <w:p w14:paraId="0D16CE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这些劳苦和努力的结局是什么呢？</w:t>
      </w:r>
    </w:p>
    <w:p w14:paraId="195EBE4C">
      <w:pPr>
        <w:pStyle w:val="3"/>
        <w:spacing w:line="264" w:lineRule="auto"/>
        <w:rPr>
          <w:rFonts w:hint="eastAsia" w:ascii="华文楷体" w:hAnsi="华文楷体" w:eastAsia="华文楷体" w:cs="华文楷体"/>
          <w:sz w:val="30"/>
          <w:szCs w:val="30"/>
        </w:rPr>
      </w:pPr>
    </w:p>
    <w:p w14:paraId="119016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labour and are weary;—that is, they see their labour comes to no effect; they do not find rest, and peace, and acceptance with God.</w:t>
      </w:r>
    </w:p>
    <w:p w14:paraId="3F888D02">
      <w:pPr>
        <w:pStyle w:val="3"/>
        <w:spacing w:line="264" w:lineRule="auto"/>
        <w:rPr>
          <w:rFonts w:hint="eastAsia" w:ascii="华文楷体" w:hAnsi="华文楷体" w:eastAsia="华文楷体" w:cs="华文楷体"/>
          <w:sz w:val="30"/>
          <w:szCs w:val="30"/>
        </w:rPr>
      </w:pPr>
    </w:p>
    <w:p w14:paraId="5597C0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他们劳苦而疲倦；——也就是说，他们看到自己的劳苦毫无效果；他们没有找到安息、平安和上帝的接纳。</w:t>
      </w:r>
    </w:p>
    <w:p w14:paraId="27C610D0">
      <w:pPr>
        <w:pStyle w:val="3"/>
        <w:spacing w:line="264" w:lineRule="auto"/>
        <w:rPr>
          <w:rFonts w:hint="eastAsia" w:ascii="华文楷体" w:hAnsi="华文楷体" w:eastAsia="华文楷体" w:cs="华文楷体"/>
          <w:sz w:val="30"/>
          <w:szCs w:val="30"/>
        </w:rPr>
      </w:pPr>
    </w:p>
    <w:p w14:paraId="0E6CCB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is the turning point; Isa. 57:10, "Thou art wearied in the greatness of thy way; yet saidst thou not, There is no hope."</w:t>
      </w:r>
    </w:p>
    <w:p w14:paraId="18E95C35">
      <w:pPr>
        <w:pStyle w:val="3"/>
        <w:spacing w:line="264" w:lineRule="auto"/>
        <w:rPr>
          <w:rFonts w:hint="eastAsia" w:ascii="华文楷体" w:hAnsi="华文楷体" w:eastAsia="华文楷体" w:cs="华文楷体"/>
          <w:sz w:val="30"/>
          <w:szCs w:val="30"/>
        </w:rPr>
      </w:pPr>
    </w:p>
    <w:p w14:paraId="4C703B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这就是转折点；以赛亚书57:10，“你因路远疲倦，却不说，这是枉然。”</w:t>
      </w:r>
    </w:p>
    <w:p w14:paraId="2CAD2783">
      <w:pPr>
        <w:pStyle w:val="3"/>
        <w:spacing w:line="264" w:lineRule="auto"/>
        <w:rPr>
          <w:rFonts w:hint="eastAsia" w:ascii="华文楷体" w:hAnsi="华文楷体" w:eastAsia="华文楷体" w:cs="华文楷体"/>
          <w:sz w:val="30"/>
          <w:szCs w:val="30"/>
        </w:rPr>
      </w:pPr>
    </w:p>
    <w:p w14:paraId="1C6A6E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hath laboured for acceptance with God, and comes to be weary, saith Christ, "Come unto me."</w:t>
      </w:r>
    </w:p>
    <w:p w14:paraId="1AB8ED0A">
      <w:pPr>
        <w:pStyle w:val="3"/>
        <w:spacing w:line="264" w:lineRule="auto"/>
        <w:rPr>
          <w:rFonts w:hint="eastAsia" w:ascii="华文楷体" w:hAnsi="华文楷体" w:eastAsia="华文楷体" w:cs="华文楷体"/>
          <w:sz w:val="30"/>
          <w:szCs w:val="30"/>
        </w:rPr>
      </w:pPr>
    </w:p>
    <w:p w14:paraId="3758A1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当灵魂为蒙上帝悦纳而劳苦，以致疲乏时，基督说：“到我这里来。”</w:t>
      </w:r>
    </w:p>
    <w:p w14:paraId="7D7B82A7">
      <w:pPr>
        <w:pStyle w:val="3"/>
        <w:spacing w:line="264" w:lineRule="auto"/>
        <w:rPr>
          <w:rFonts w:hint="eastAsia" w:ascii="华文楷体" w:hAnsi="华文楷体" w:eastAsia="华文楷体" w:cs="华文楷体"/>
          <w:sz w:val="30"/>
          <w:szCs w:val="30"/>
        </w:rPr>
      </w:pPr>
    </w:p>
    <w:p w14:paraId="231876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saith the light of nature, "come unto me; trust unto your own endeavours."</w:t>
      </w:r>
    </w:p>
    <w:p w14:paraId="6D7AC47A">
      <w:pPr>
        <w:pStyle w:val="3"/>
        <w:spacing w:line="264" w:lineRule="auto"/>
        <w:rPr>
          <w:rFonts w:hint="eastAsia" w:ascii="华文楷体" w:hAnsi="华文楷体" w:eastAsia="华文楷体" w:cs="华文楷体"/>
          <w:sz w:val="30"/>
          <w:szCs w:val="30"/>
        </w:rPr>
      </w:pPr>
    </w:p>
    <w:p w14:paraId="035728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“不，”自然之光说，“到我这里来；信靠你自己的努力。”</w:t>
      </w:r>
    </w:p>
    <w:p w14:paraId="12EFE0DF">
      <w:pPr>
        <w:pStyle w:val="3"/>
        <w:spacing w:line="264" w:lineRule="auto"/>
        <w:rPr>
          <w:rFonts w:hint="eastAsia" w:ascii="华文楷体" w:hAnsi="华文楷体" w:eastAsia="华文楷体" w:cs="华文楷体"/>
          <w:sz w:val="30"/>
          <w:szCs w:val="30"/>
        </w:rPr>
      </w:pPr>
    </w:p>
    <w:p w14:paraId="721CC6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soul, "I will try what it will do; I will not say, 'There is no hope.' "</w:t>
      </w:r>
    </w:p>
    <w:p w14:paraId="31EBFA75">
      <w:pPr>
        <w:pStyle w:val="3"/>
        <w:spacing w:line="264" w:lineRule="auto"/>
        <w:rPr>
          <w:rFonts w:hint="eastAsia" w:ascii="华文楷体" w:hAnsi="华文楷体" w:eastAsia="华文楷体" w:cs="华文楷体"/>
          <w:sz w:val="30"/>
          <w:szCs w:val="30"/>
        </w:rPr>
      </w:pPr>
    </w:p>
    <w:p w14:paraId="547A42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灵魂说：“我要试试它能做什么；我不会说，‘没有希望了。’”</w:t>
      </w:r>
    </w:p>
    <w:p w14:paraId="7FAEBC93">
      <w:pPr>
        <w:pStyle w:val="3"/>
        <w:spacing w:line="264" w:lineRule="auto"/>
        <w:rPr>
          <w:rFonts w:hint="eastAsia" w:ascii="华文楷体" w:hAnsi="华文楷体" w:eastAsia="华文楷体" w:cs="华文楷体"/>
          <w:sz w:val="30"/>
          <w:szCs w:val="30"/>
        </w:rPr>
      </w:pPr>
    </w:p>
    <w:p w14:paraId="6B8B42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another, "I will not say so; I will go unto Christ:"—this is he whom Christ calls.</w:t>
      </w:r>
    </w:p>
    <w:p w14:paraId="02F4A3A8">
      <w:pPr>
        <w:pStyle w:val="3"/>
        <w:spacing w:line="264" w:lineRule="auto"/>
        <w:rPr>
          <w:rFonts w:hint="eastAsia" w:ascii="华文楷体" w:hAnsi="华文楷体" w:eastAsia="华文楷体" w:cs="华文楷体"/>
          <w:sz w:val="30"/>
          <w:szCs w:val="30"/>
        </w:rPr>
      </w:pPr>
    </w:p>
    <w:p w14:paraId="46680A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另一个人说：“我不会这么说；我要到基督那里去：”——这就是基督所呼召的人。</w:t>
      </w:r>
    </w:p>
    <w:p w14:paraId="3C54DE57">
      <w:pPr>
        <w:pStyle w:val="3"/>
        <w:spacing w:line="264" w:lineRule="auto"/>
        <w:rPr>
          <w:rFonts w:hint="eastAsia" w:ascii="华文楷体" w:hAnsi="华文楷体" w:eastAsia="华文楷体" w:cs="华文楷体"/>
          <w:sz w:val="30"/>
          <w:szCs w:val="30"/>
        </w:rPr>
      </w:pPr>
    </w:p>
    <w:p w14:paraId="010824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things I do account indispensably necessary, antecedently to believing, as to the substance of them.</w:t>
      </w:r>
    </w:p>
    <w:p w14:paraId="5F98A48D">
      <w:pPr>
        <w:pStyle w:val="3"/>
        <w:spacing w:line="264" w:lineRule="auto"/>
        <w:rPr>
          <w:rFonts w:hint="eastAsia" w:ascii="华文楷体" w:hAnsi="华文楷体" w:eastAsia="华文楷体" w:cs="华文楷体"/>
          <w:sz w:val="30"/>
          <w:szCs w:val="30"/>
        </w:rPr>
      </w:pPr>
    </w:p>
    <w:p w14:paraId="18CCB8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现在，我认为这些事情，就其实质而言，在相信之前是不可或缺的。</w:t>
      </w:r>
    </w:p>
    <w:p w14:paraId="04FB9E9A">
      <w:pPr>
        <w:pStyle w:val="3"/>
        <w:spacing w:line="264" w:lineRule="auto"/>
        <w:rPr>
          <w:rFonts w:hint="eastAsia" w:ascii="华文楷体" w:hAnsi="华文楷体" w:eastAsia="华文楷体" w:cs="华文楷体"/>
          <w:sz w:val="30"/>
          <w:szCs w:val="30"/>
        </w:rPr>
      </w:pPr>
    </w:p>
    <w:p w14:paraId="46D1FD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hope, hath been found in all our souls.</w:t>
      </w:r>
    </w:p>
    <w:p w14:paraId="0DB51B6D">
      <w:pPr>
        <w:pStyle w:val="3"/>
        <w:spacing w:line="264" w:lineRule="auto"/>
        <w:rPr>
          <w:rFonts w:hint="eastAsia" w:ascii="华文楷体" w:hAnsi="华文楷体" w:eastAsia="华文楷体" w:cs="华文楷体"/>
          <w:sz w:val="30"/>
          <w:szCs w:val="30"/>
        </w:rPr>
      </w:pPr>
    </w:p>
    <w:p w14:paraId="365900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我希望，这已经在我们所有人的灵魂中找到了。</w:t>
      </w:r>
    </w:p>
    <w:p w14:paraId="16E67849">
      <w:pPr>
        <w:pStyle w:val="3"/>
        <w:spacing w:line="264" w:lineRule="auto"/>
        <w:rPr>
          <w:rFonts w:hint="eastAsia" w:ascii="华文楷体" w:hAnsi="华文楷体" w:eastAsia="华文楷体" w:cs="华文楷体"/>
          <w:sz w:val="30"/>
          <w:szCs w:val="30"/>
        </w:rPr>
      </w:pPr>
    </w:p>
    <w:p w14:paraId="16BB7F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have obtained so far, we need not then question whether our closing with Christ be sincere or not.</w:t>
      </w:r>
    </w:p>
    <w:p w14:paraId="2DBF5ABC">
      <w:pPr>
        <w:pStyle w:val="3"/>
        <w:spacing w:line="264" w:lineRule="auto"/>
        <w:rPr>
          <w:rFonts w:hint="eastAsia" w:ascii="华文楷体" w:hAnsi="华文楷体" w:eastAsia="华文楷体" w:cs="华文楷体"/>
          <w:sz w:val="30"/>
          <w:szCs w:val="30"/>
        </w:rPr>
      </w:pPr>
    </w:p>
    <w:p w14:paraId="55F591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如果我们已经达到了这一点，那么我们就不需要怀疑我们与基督的联合是否真诚了。</w:t>
      </w:r>
    </w:p>
    <w:p w14:paraId="39D620D7">
      <w:pPr>
        <w:pStyle w:val="3"/>
        <w:spacing w:line="264" w:lineRule="auto"/>
        <w:rPr>
          <w:rFonts w:hint="eastAsia" w:ascii="华文楷体" w:hAnsi="华文楷体" w:eastAsia="华文楷体" w:cs="华文楷体"/>
          <w:sz w:val="30"/>
          <w:szCs w:val="30"/>
        </w:rPr>
      </w:pPr>
    </w:p>
    <w:p w14:paraId="7CEB0F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that I dare assert to be absolutely and indispensably necessary.</w:t>
      </w:r>
    </w:p>
    <w:p w14:paraId="6DB53B3E">
      <w:pPr>
        <w:pStyle w:val="3"/>
        <w:spacing w:line="264" w:lineRule="auto"/>
        <w:rPr>
          <w:rFonts w:hint="eastAsia" w:ascii="华文楷体" w:hAnsi="华文楷体" w:eastAsia="华文楷体" w:cs="华文楷体"/>
          <w:sz w:val="30"/>
          <w:szCs w:val="30"/>
        </w:rPr>
      </w:pPr>
    </w:p>
    <w:p w14:paraId="0A635F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这就是我敢断言为绝对且不可或缺的一切。</w:t>
      </w:r>
    </w:p>
    <w:p w14:paraId="59EB6659">
      <w:pPr>
        <w:pStyle w:val="3"/>
        <w:spacing w:line="264" w:lineRule="auto"/>
        <w:rPr>
          <w:rFonts w:hint="eastAsia" w:ascii="华文楷体" w:hAnsi="华文楷体" w:eastAsia="华文楷体" w:cs="华文楷体"/>
          <w:sz w:val="30"/>
          <w:szCs w:val="30"/>
        </w:rPr>
      </w:pPr>
    </w:p>
    <w:p w14:paraId="356F03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pretend to believe, though they never were convinced thoroughly that they were not righteous,—never were sick in their lives,—never had fears that they should die.</w:t>
      </w:r>
    </w:p>
    <w:p w14:paraId="7D2A2FC4">
      <w:pPr>
        <w:pStyle w:val="3"/>
        <w:spacing w:line="264" w:lineRule="auto"/>
        <w:rPr>
          <w:rFonts w:hint="eastAsia" w:ascii="华文楷体" w:hAnsi="华文楷体" w:eastAsia="华文楷体" w:cs="华文楷体"/>
          <w:sz w:val="30"/>
          <w:szCs w:val="30"/>
        </w:rPr>
      </w:pPr>
    </w:p>
    <w:p w14:paraId="2DA063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许多人假装相信，尽管他们从未彻底确信自己不是义的，——一生中从未生过病，——从未害怕过自己会死。</w:t>
      </w:r>
    </w:p>
    <w:p w14:paraId="7E64ECDC">
      <w:pPr>
        <w:pStyle w:val="3"/>
        <w:spacing w:line="264" w:lineRule="auto"/>
        <w:rPr>
          <w:rFonts w:hint="eastAsia" w:ascii="华文楷体" w:hAnsi="华文楷体" w:eastAsia="华文楷体" w:cs="华文楷体"/>
          <w:sz w:val="30"/>
          <w:szCs w:val="30"/>
        </w:rPr>
      </w:pPr>
    </w:p>
    <w:p w14:paraId="7F3A95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contrary to the express rule Christ hath given, "I came not to call the</w:t>
      </w:r>
    </w:p>
    <w:p w14:paraId="29842E8F">
      <w:pPr>
        <w:pStyle w:val="3"/>
        <w:spacing w:line="264" w:lineRule="auto"/>
        <w:rPr>
          <w:rFonts w:hint="eastAsia" w:ascii="华文楷体" w:hAnsi="华文楷体" w:eastAsia="华文楷体" w:cs="华文楷体"/>
          <w:sz w:val="30"/>
          <w:szCs w:val="30"/>
        </w:rPr>
      </w:pPr>
    </w:p>
    <w:p w14:paraId="10CD9F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这些都与基督明确给出的规则相反：“我来本不是召</w:t>
      </w:r>
    </w:p>
    <w:p w14:paraId="389B2A81">
      <w:pPr>
        <w:pStyle w:val="3"/>
        <w:spacing w:line="264" w:lineRule="auto"/>
        <w:rPr>
          <w:rFonts w:hint="eastAsia" w:ascii="华文楷体" w:hAnsi="华文楷体" w:eastAsia="华文楷体" w:cs="华文楷体"/>
          <w:sz w:val="30"/>
          <w:szCs w:val="30"/>
        </w:rPr>
      </w:pPr>
    </w:p>
    <w:p w14:paraId="3E3D3D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 but sinners;"—not those that say, "There is hope," but those that say, "There is no hope."</w:t>
      </w:r>
    </w:p>
    <w:p w14:paraId="66FDD714">
      <w:pPr>
        <w:pStyle w:val="3"/>
        <w:spacing w:line="264" w:lineRule="auto"/>
        <w:rPr>
          <w:rFonts w:hint="eastAsia" w:ascii="华文楷体" w:hAnsi="华文楷体" w:eastAsia="华文楷体" w:cs="华文楷体"/>
          <w:sz w:val="30"/>
          <w:szCs w:val="30"/>
        </w:rPr>
      </w:pPr>
    </w:p>
    <w:p w14:paraId="3EAEBD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义人，乃是召罪人；”——不是那些说“有希望”的人，而是那些说“没有希望”的人。</w:t>
      </w:r>
    </w:p>
    <w:p w14:paraId="1C200C25">
      <w:pPr>
        <w:pStyle w:val="3"/>
        <w:spacing w:line="264" w:lineRule="auto"/>
        <w:rPr>
          <w:rFonts w:hint="eastAsia" w:ascii="华文楷体" w:hAnsi="华文楷体" w:eastAsia="华文楷体" w:cs="华文楷体"/>
          <w:sz w:val="30"/>
          <w:szCs w:val="30"/>
        </w:rPr>
      </w:pPr>
    </w:p>
    <w:p w14:paraId="1067C1D1">
      <w:pPr>
        <w:pStyle w:val="2"/>
        <w:bidi w:val="0"/>
        <w:jc w:val="center"/>
        <w:rPr>
          <w:rFonts w:hint="eastAsia"/>
        </w:rPr>
      </w:pPr>
      <w:r>
        <w:rPr>
          <w:rFonts w:hint="eastAsia"/>
        </w:rPr>
        <w:t>DISCOURSE II</w:t>
      </w:r>
    </w:p>
    <w:p w14:paraId="0226CF43">
      <w:pPr>
        <w:pStyle w:val="2"/>
        <w:bidi w:val="0"/>
        <w:jc w:val="center"/>
        <w:rPr>
          <w:rFonts w:hint="eastAsia"/>
        </w:rPr>
      </w:pPr>
      <w:r>
        <w:rPr>
          <w:rFonts w:hint="eastAsia"/>
        </w:rPr>
        <w:t>讲道二</w:t>
      </w:r>
    </w:p>
    <w:p w14:paraId="23253C75">
      <w:pPr>
        <w:pStyle w:val="3"/>
        <w:spacing w:line="264" w:lineRule="auto"/>
        <w:rPr>
          <w:rFonts w:hint="eastAsia" w:ascii="华文楷体" w:hAnsi="华文楷体" w:eastAsia="华文楷体" w:cs="华文楷体"/>
          <w:sz w:val="30"/>
          <w:szCs w:val="30"/>
        </w:rPr>
      </w:pPr>
    </w:p>
    <w:p w14:paraId="3D7035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Seeing the act of closing with Christ is secret and hidden, and the special times and seasons of our conversion unto God are unknown unto most, what are most certain evidences and pledges that we have cordially and sincerely received Christ, and returned unto God!</w:t>
      </w:r>
    </w:p>
    <w:p w14:paraId="0C02FDA0">
      <w:pPr>
        <w:pStyle w:val="3"/>
        <w:spacing w:line="264" w:lineRule="auto"/>
        <w:rPr>
          <w:rFonts w:hint="eastAsia" w:ascii="华文楷体" w:hAnsi="华文楷体" w:eastAsia="华文楷体" w:cs="华文楷体"/>
          <w:sz w:val="30"/>
          <w:szCs w:val="30"/>
        </w:rPr>
      </w:pPr>
    </w:p>
    <w:p w14:paraId="564D2F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问题：既然与基督联合的行为是隐秘的，我们归向上帝的特定时间和时节对大多数人来说是未知的，那么，我们已经由衷地、真诚地接受基督并归向上帝的最确凿的证据和保证是什么！</w:t>
      </w:r>
    </w:p>
    <w:p w14:paraId="76C07EF4">
      <w:pPr>
        <w:pStyle w:val="3"/>
        <w:spacing w:line="264" w:lineRule="auto"/>
        <w:rPr>
          <w:rFonts w:hint="eastAsia" w:ascii="华文楷体" w:hAnsi="华文楷体" w:eastAsia="华文楷体" w:cs="华文楷体"/>
          <w:sz w:val="30"/>
          <w:szCs w:val="30"/>
        </w:rPr>
      </w:pPr>
    </w:p>
    <w:p w14:paraId="4B9143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Ido acknowledge the inquiry is very large, and such as we may be straitened in, through the abundance of it.</w:t>
      </w:r>
    </w:p>
    <w:p w14:paraId="5A1CDE73">
      <w:pPr>
        <w:pStyle w:val="3"/>
        <w:spacing w:line="264" w:lineRule="auto"/>
        <w:rPr>
          <w:rFonts w:hint="eastAsia" w:ascii="华文楷体" w:hAnsi="华文楷体" w:eastAsia="华文楷体" w:cs="华文楷体"/>
          <w:sz w:val="30"/>
          <w:szCs w:val="30"/>
        </w:rPr>
      </w:pPr>
    </w:p>
    <w:p w14:paraId="4874E0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回答：我承认这个问题非常广泛，由于其内容丰富，我们可能会感到局促。</w:t>
      </w:r>
    </w:p>
    <w:p w14:paraId="469608FF">
      <w:pPr>
        <w:pStyle w:val="3"/>
        <w:spacing w:line="264" w:lineRule="auto"/>
        <w:rPr>
          <w:rFonts w:hint="eastAsia" w:ascii="华文楷体" w:hAnsi="华文楷体" w:eastAsia="华文楷体" w:cs="华文楷体"/>
          <w:sz w:val="30"/>
          <w:szCs w:val="30"/>
        </w:rPr>
      </w:pPr>
    </w:p>
    <w:p w14:paraId="23211E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only speak plainly some few things that to me are an evidence of a sincere closing with Christ, and receiving of Christ,—such as I know have been of use unto some.</w:t>
      </w:r>
    </w:p>
    <w:p w14:paraId="25AC650C">
      <w:pPr>
        <w:pStyle w:val="3"/>
        <w:spacing w:line="264" w:lineRule="auto"/>
        <w:rPr>
          <w:rFonts w:hint="eastAsia" w:ascii="华文楷体" w:hAnsi="华文楷体" w:eastAsia="华文楷体" w:cs="华文楷体"/>
          <w:sz w:val="30"/>
          <w:szCs w:val="30"/>
        </w:rPr>
      </w:pPr>
    </w:p>
    <w:p w14:paraId="08544E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我只想简单地说几件在我看来是真诚与基督联合、接受基督的证据的事情——我知道这些事情对某些人是有用的。</w:t>
      </w:r>
    </w:p>
    <w:p w14:paraId="2DB73890">
      <w:pPr>
        <w:pStyle w:val="3"/>
        <w:spacing w:line="264" w:lineRule="auto"/>
        <w:rPr>
          <w:rFonts w:hint="eastAsia" w:ascii="华文楷体" w:hAnsi="华文楷体" w:eastAsia="华文楷体" w:cs="华文楷体"/>
          <w:sz w:val="30"/>
          <w:szCs w:val="30"/>
        </w:rPr>
      </w:pPr>
    </w:p>
    <w:p w14:paraId="72FC06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When there is a permanency and abiding in the choice we have made of Christ, notwithstanding opposition against it that we shall be sure to meet withal.</w:t>
      </w:r>
    </w:p>
    <w:p w14:paraId="56781BA3">
      <w:pPr>
        <w:pStyle w:val="3"/>
        <w:spacing w:line="264" w:lineRule="auto"/>
        <w:rPr>
          <w:rFonts w:hint="eastAsia" w:ascii="华文楷体" w:hAnsi="华文楷体" w:eastAsia="华文楷体" w:cs="华文楷体"/>
          <w:sz w:val="30"/>
          <w:szCs w:val="30"/>
        </w:rPr>
      </w:pPr>
    </w:p>
    <w:p w14:paraId="261EE7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第一。当我们对基督所作的选择具有持久性和坚定性，尽管我们肯定会遇到反对。</w:t>
      </w:r>
    </w:p>
    <w:p w14:paraId="1B7BA4F9">
      <w:pPr>
        <w:pStyle w:val="3"/>
        <w:spacing w:line="264" w:lineRule="auto"/>
        <w:rPr>
          <w:rFonts w:hint="eastAsia" w:ascii="华文楷体" w:hAnsi="华文楷体" w:eastAsia="华文楷体" w:cs="华文楷体"/>
          <w:sz w:val="30"/>
          <w:szCs w:val="30"/>
        </w:rPr>
      </w:pPr>
    </w:p>
    <w:p w14:paraId="5D7E2D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speak to the nature of the choice, or the means of it,—how the mind is prepared for it; but I speak unto the poorest,the weakest of the flock, that may be inquiring whether they have made a sincere choice of Christ or not: I say, they may try it by the permanency and abiding in their choice against opposition.</w:t>
      </w:r>
    </w:p>
    <w:p w14:paraId="23A4DBDE">
      <w:pPr>
        <w:pStyle w:val="3"/>
        <w:spacing w:line="264" w:lineRule="auto"/>
        <w:rPr>
          <w:rFonts w:hint="eastAsia" w:ascii="华文楷体" w:hAnsi="华文楷体" w:eastAsia="华文楷体" w:cs="华文楷体"/>
          <w:sz w:val="30"/>
          <w:szCs w:val="30"/>
        </w:rPr>
      </w:pPr>
    </w:p>
    <w:p w14:paraId="321314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谈论选择的性质或方法——思想如何为此做好准备；但我对羊群中最贫穷、最软弱的人说话，他们可能在探究自己是否真诚地选择了基督：我说，他们可以通过在反对面前对自己选择的持久性和坚定性来检验。</w:t>
      </w:r>
    </w:p>
    <w:p w14:paraId="274C2CA2">
      <w:pPr>
        <w:pStyle w:val="3"/>
        <w:spacing w:line="264" w:lineRule="auto"/>
        <w:rPr>
          <w:rFonts w:hint="eastAsia" w:ascii="华文楷体" w:hAnsi="华文楷体" w:eastAsia="华文楷体" w:cs="华文楷体"/>
          <w:sz w:val="30"/>
          <w:szCs w:val="30"/>
        </w:rPr>
      </w:pPr>
    </w:p>
    <w:p w14:paraId="7700C9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two sorts of oppositions that will try us and shake us, as to our choice, as I have found it, if I have had any experience of these things.—1. Opposition from charges of the guilt of sin and the law. 2. Opposition from temptations unto sin:—</w:t>
      </w:r>
    </w:p>
    <w:p w14:paraId="076C6315">
      <w:pPr>
        <w:pStyle w:val="3"/>
        <w:spacing w:line="264" w:lineRule="auto"/>
        <w:rPr>
          <w:rFonts w:hint="eastAsia" w:ascii="华文楷体" w:hAnsi="华文楷体" w:eastAsia="华文楷体" w:cs="华文楷体"/>
          <w:sz w:val="30"/>
          <w:szCs w:val="30"/>
        </w:rPr>
      </w:pPr>
    </w:p>
    <w:p w14:paraId="58877C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就我所发现的，如果我对这些事有任何经验的话，有两种反对会考验我们，动摇我们的选择。——1. 来自罪咎和律法指控的反对。2. 来自罪的试探的反对：——</w:t>
      </w:r>
    </w:p>
    <w:p w14:paraId="6B0A06CC">
      <w:pPr>
        <w:pStyle w:val="3"/>
        <w:spacing w:line="264" w:lineRule="auto"/>
        <w:rPr>
          <w:rFonts w:hint="eastAsia" w:ascii="华文楷体" w:hAnsi="华文楷体" w:eastAsia="华文楷体" w:cs="华文楷体"/>
          <w:sz w:val="30"/>
          <w:szCs w:val="30"/>
        </w:rPr>
      </w:pPr>
    </w:p>
    <w:p w14:paraId="414503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even after sincere believing and closing with Christ, be many a heavy charge brought against a soul from the law, and the guilt of sin in the conscience.</w:t>
      </w:r>
    </w:p>
    <w:p w14:paraId="59E276EE">
      <w:pPr>
        <w:pStyle w:val="3"/>
        <w:spacing w:line="264" w:lineRule="auto"/>
        <w:rPr>
          <w:rFonts w:hint="eastAsia" w:ascii="华文楷体" w:hAnsi="华文楷体" w:eastAsia="华文楷体" w:cs="华文楷体"/>
          <w:sz w:val="30"/>
          <w:szCs w:val="30"/>
        </w:rPr>
      </w:pPr>
    </w:p>
    <w:p w14:paraId="58690F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即使在真诚相信并与基督联合之后，律法和良心中的罪咎仍会给灵魂带来许多沉重的指控。</w:t>
      </w:r>
    </w:p>
    <w:p w14:paraId="2A064B10">
      <w:pPr>
        <w:pStyle w:val="3"/>
        <w:spacing w:line="264" w:lineRule="auto"/>
        <w:rPr>
          <w:rFonts w:hint="eastAsia" w:ascii="华文楷体" w:hAnsi="华文楷体" w:eastAsia="华文楷体" w:cs="华文楷体"/>
          <w:sz w:val="30"/>
          <w:szCs w:val="30"/>
        </w:rPr>
      </w:pPr>
    </w:p>
    <w:p w14:paraId="64C381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such a case, the inquiry is, What the soul abides by when it is shaken?</w:t>
      </w:r>
    </w:p>
    <w:p w14:paraId="4A82AE99">
      <w:pPr>
        <w:pStyle w:val="3"/>
        <w:spacing w:line="264" w:lineRule="auto"/>
        <w:rPr>
          <w:rFonts w:hint="eastAsia" w:ascii="华文楷体" w:hAnsi="华文楷体" w:eastAsia="华文楷体" w:cs="华文楷体"/>
          <w:sz w:val="30"/>
          <w:szCs w:val="30"/>
        </w:rPr>
      </w:pPr>
    </w:p>
    <w:p w14:paraId="6A4AED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现在，在这种情况下，问题是，当灵魂动摇时，它所持守的是什么？</w:t>
      </w:r>
    </w:p>
    <w:p w14:paraId="20CBA2DC">
      <w:pPr>
        <w:pStyle w:val="3"/>
        <w:spacing w:line="264" w:lineRule="auto"/>
        <w:rPr>
          <w:rFonts w:hint="eastAsia" w:ascii="华文楷体" w:hAnsi="华文楷体" w:eastAsia="华文楷体" w:cs="华文楷体"/>
          <w:sz w:val="30"/>
          <w:szCs w:val="30"/>
        </w:rPr>
      </w:pPr>
    </w:p>
    <w:p w14:paraId="6C1E12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truly, if a man go only upon mere convictions, on such shaking impressions of the guilt</w:t>
      </w:r>
    </w:p>
    <w:p w14:paraId="3EA0AE94">
      <w:pPr>
        <w:pStyle w:val="3"/>
        <w:spacing w:line="264" w:lineRule="auto"/>
        <w:rPr>
          <w:rFonts w:hint="eastAsia" w:ascii="华文楷体" w:hAnsi="华文楷体" w:eastAsia="华文楷体" w:cs="华文楷体"/>
          <w:sz w:val="30"/>
          <w:szCs w:val="30"/>
        </w:rPr>
      </w:pPr>
    </w:p>
    <w:p w14:paraId="78B4F2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为什么，真的，如果一个人仅仅依靠单纯的确信，在罪咎的这种动摇性印象下</w:t>
      </w:r>
    </w:p>
    <w:p w14:paraId="74F44A9A">
      <w:pPr>
        <w:pStyle w:val="3"/>
        <w:spacing w:line="264" w:lineRule="auto"/>
        <w:rPr>
          <w:rFonts w:hint="eastAsia" w:ascii="华文楷体" w:hAnsi="华文楷体" w:eastAsia="华文楷体" w:cs="华文楷体"/>
          <w:sz w:val="30"/>
          <w:szCs w:val="30"/>
        </w:rPr>
      </w:pPr>
    </w:p>
    <w:p w14:paraId="2A7E09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sin, he will be very ready and inclined in his own mind to tack about to some other relief.</w:t>
      </w:r>
    </w:p>
    <w:p w14:paraId="10132E45">
      <w:pPr>
        <w:pStyle w:val="3"/>
        <w:spacing w:line="264" w:lineRule="auto"/>
        <w:rPr>
          <w:rFonts w:hint="eastAsia" w:ascii="华文楷体" w:hAnsi="华文楷体" w:eastAsia="华文楷体" w:cs="华文楷体"/>
          <w:sz w:val="30"/>
          <w:szCs w:val="30"/>
        </w:rPr>
      </w:pPr>
    </w:p>
    <w:p w14:paraId="721A27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的罪，他会非常容易并且倾向于在自己的头脑中转向寻求其他解脱。</w:t>
      </w:r>
    </w:p>
    <w:p w14:paraId="71F0A1B7">
      <w:pPr>
        <w:pStyle w:val="3"/>
        <w:spacing w:line="264" w:lineRule="auto"/>
        <w:rPr>
          <w:rFonts w:hint="eastAsia" w:ascii="华文楷体" w:hAnsi="华文楷体" w:eastAsia="华文楷体" w:cs="华文楷体"/>
          <w:sz w:val="30"/>
          <w:szCs w:val="30"/>
        </w:rPr>
      </w:pPr>
    </w:p>
    <w:p w14:paraId="3B6F54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puts out fair for his voyage,—the storm arises,—the ship will not carry him;—he must tack about for another harbour.</w:t>
      </w:r>
    </w:p>
    <w:p w14:paraId="2FDF3048">
      <w:pPr>
        <w:pStyle w:val="3"/>
        <w:spacing w:line="264" w:lineRule="auto"/>
        <w:rPr>
          <w:rFonts w:hint="eastAsia" w:ascii="华文楷体" w:hAnsi="华文楷体" w:eastAsia="华文楷体" w:cs="华文楷体"/>
          <w:sz w:val="30"/>
          <w:szCs w:val="30"/>
        </w:rPr>
      </w:pPr>
    </w:p>
    <w:p w14:paraId="54E6AF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他为航行做好了准备，——暴风雨来了，——船载不动他了；——他必须转向另一个港口。</w:t>
      </w:r>
    </w:p>
    <w:p w14:paraId="0AEE9C2C">
      <w:pPr>
        <w:pStyle w:val="3"/>
        <w:spacing w:line="264" w:lineRule="auto"/>
        <w:rPr>
          <w:rFonts w:hint="eastAsia" w:ascii="华文楷体" w:hAnsi="华文楷体" w:eastAsia="华文楷体" w:cs="华文楷体"/>
          <w:sz w:val="30"/>
          <w:szCs w:val="30"/>
        </w:rPr>
      </w:pPr>
    </w:p>
    <w:p w14:paraId="44B09B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known it so with some; and experienced, when the wind hath set very strong that way with myself,—when the guilt of sin hath been charged with all its circumstances,—the soul hath been very hardly able to keep its hold, yet notwithstanding resolved, "I will trust to Christ:" but it hath been tacking about to self again,—"I must remedy this,—have relief for this from myself; I cannot abide by it, and live wholly upon Christ; and when the storm is over, then I will out to sea again."</w:t>
      </w:r>
    </w:p>
    <w:p w14:paraId="62B3CCB5">
      <w:pPr>
        <w:pStyle w:val="3"/>
        <w:spacing w:line="264" w:lineRule="auto"/>
        <w:rPr>
          <w:rFonts w:hint="eastAsia" w:ascii="华文楷体" w:hAnsi="华文楷体" w:eastAsia="华文楷体" w:cs="华文楷体"/>
          <w:sz w:val="30"/>
          <w:szCs w:val="30"/>
        </w:rPr>
      </w:pPr>
    </w:p>
    <w:p w14:paraId="4F27AB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识一些人是这样的；并且亲身经历过，当风向那样猛烈地吹向我时，——当罪的罪咎连同其所有情节都被指控时，——灵魂几乎无法持守，然而仍然决心：“我要信靠基督：”但它又转向了自己，——“我必须补救这个，——从我自己这里得到解脱；我不能持守它，完全依靠基督生活；当暴风雨过去后，我再出海。”</w:t>
      </w:r>
    </w:p>
    <w:p w14:paraId="7D354E8B">
      <w:pPr>
        <w:pStyle w:val="3"/>
        <w:spacing w:line="264" w:lineRule="auto"/>
        <w:rPr>
          <w:rFonts w:hint="eastAsia" w:ascii="华文楷体" w:hAnsi="华文楷体" w:eastAsia="华文楷体" w:cs="华文楷体"/>
          <w:sz w:val="30"/>
          <w:szCs w:val="30"/>
        </w:rPr>
      </w:pPr>
    </w:p>
    <w:p w14:paraId="49DBCA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this is no good sign to me when things are so; but when a soul in all those charges that sometimes come upon it abides the issue,—"Here I will trust upon Christ, let the worst come upon me;"—this I call a permanency in our choice against opposition.</w:t>
      </w:r>
    </w:p>
    <w:p w14:paraId="7207D221">
      <w:pPr>
        <w:pStyle w:val="3"/>
        <w:spacing w:line="264" w:lineRule="auto"/>
        <w:rPr>
          <w:rFonts w:hint="eastAsia" w:ascii="华文楷体" w:hAnsi="华文楷体" w:eastAsia="华文楷体" w:cs="华文楷体"/>
          <w:sz w:val="30"/>
          <w:szCs w:val="30"/>
        </w:rPr>
      </w:pPr>
    </w:p>
    <w:p w14:paraId="69F323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当事情是这样的时候，对我来说这不是一个好兆头；但是当一个灵魂在所有那些有时临到它的指控中都坚持到底，——“在这里，我要信靠基督，让最坏的情况临到我身上；”——我称之为在反对面前对我们选择的持久性。</w:t>
      </w:r>
    </w:p>
    <w:p w14:paraId="4C60DA21">
      <w:pPr>
        <w:pStyle w:val="3"/>
        <w:spacing w:line="264" w:lineRule="auto"/>
        <w:rPr>
          <w:rFonts w:hint="eastAsia" w:ascii="华文楷体" w:hAnsi="华文楷体" w:eastAsia="华文楷体" w:cs="华文楷体"/>
          <w:sz w:val="30"/>
          <w:szCs w:val="30"/>
        </w:rPr>
      </w:pPr>
    </w:p>
    <w:p w14:paraId="33D13C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you have experience of it.</w:t>
      </w:r>
    </w:p>
    <w:p w14:paraId="70AE220C">
      <w:pPr>
        <w:pStyle w:val="3"/>
        <w:spacing w:line="264" w:lineRule="auto"/>
        <w:rPr>
          <w:rFonts w:hint="eastAsia" w:ascii="华文楷体" w:hAnsi="华文楷体" w:eastAsia="华文楷体" w:cs="华文楷体"/>
          <w:sz w:val="30"/>
          <w:szCs w:val="30"/>
        </w:rPr>
      </w:pPr>
    </w:p>
    <w:p w14:paraId="717855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我希望你们有这样的经历。</w:t>
      </w:r>
    </w:p>
    <w:p w14:paraId="52AAE049">
      <w:pPr>
        <w:pStyle w:val="3"/>
        <w:spacing w:line="264" w:lineRule="auto"/>
        <w:rPr>
          <w:rFonts w:hint="eastAsia" w:ascii="华文楷体" w:hAnsi="华文楷体" w:eastAsia="华文楷体" w:cs="华文楷体"/>
          <w:sz w:val="30"/>
          <w:szCs w:val="30"/>
        </w:rPr>
      </w:pPr>
    </w:p>
    <w:p w14:paraId="245D02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permanency in our choice of Christ against temptations unto sin, as well as against the charges from sin.</w:t>
      </w:r>
    </w:p>
    <w:p w14:paraId="0475BB5E">
      <w:pPr>
        <w:pStyle w:val="3"/>
        <w:spacing w:line="264" w:lineRule="auto"/>
        <w:rPr>
          <w:rFonts w:hint="eastAsia" w:ascii="华文楷体" w:hAnsi="华文楷体" w:eastAsia="华文楷体" w:cs="华文楷体"/>
          <w:sz w:val="30"/>
          <w:szCs w:val="30"/>
        </w:rPr>
      </w:pPr>
    </w:p>
    <w:p w14:paraId="62FE33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我们对基督的选择，必须在抵挡罪的试探方面具有持久性，就像在抵挡罪的指控方面一样。</w:t>
      </w:r>
    </w:p>
    <w:p w14:paraId="09BF98D9">
      <w:pPr>
        <w:pStyle w:val="3"/>
        <w:spacing w:line="264" w:lineRule="auto"/>
        <w:rPr>
          <w:rFonts w:hint="eastAsia" w:ascii="华文楷体" w:hAnsi="华文楷体" w:eastAsia="华文楷体" w:cs="华文楷体"/>
          <w:sz w:val="30"/>
          <w:szCs w:val="30"/>
        </w:rPr>
      </w:pPr>
    </w:p>
    <w:p w14:paraId="579A8B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the former—of abiding with Christ against the charges from sin—is our daily work: it is sometimes more high and pressing, but it is our daily work.</w:t>
      </w:r>
    </w:p>
    <w:p w14:paraId="38BC59FA">
      <w:pPr>
        <w:pStyle w:val="3"/>
        <w:spacing w:line="264" w:lineRule="auto"/>
        <w:rPr>
          <w:rFonts w:hint="eastAsia" w:ascii="华文楷体" w:hAnsi="华文楷体" w:eastAsia="华文楷体" w:cs="华文楷体"/>
          <w:sz w:val="30"/>
          <w:szCs w:val="30"/>
        </w:rPr>
      </w:pPr>
    </w:p>
    <w:p w14:paraId="359B13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的确，前者——与基督同在以抵挡罪的指控——是我们日常的工作：有时它更高更紧迫，但它是我们日常的工作。</w:t>
      </w:r>
    </w:p>
    <w:p w14:paraId="46154825">
      <w:pPr>
        <w:pStyle w:val="3"/>
        <w:spacing w:line="264" w:lineRule="auto"/>
        <w:rPr>
          <w:rFonts w:hint="eastAsia" w:ascii="华文楷体" w:hAnsi="华文楷体" w:eastAsia="华文楷体" w:cs="华文楷体"/>
          <w:sz w:val="30"/>
          <w:szCs w:val="30"/>
        </w:rPr>
      </w:pPr>
    </w:p>
    <w:p w14:paraId="729A57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also temptations unto sin,—it maybe to the neglect of our duty, or to a compliance in any evil way (which we are subject unto while in the body); and perhaps great sins.</w:t>
      </w:r>
    </w:p>
    <w:p w14:paraId="2CC3AD99">
      <w:pPr>
        <w:pStyle w:val="3"/>
        <w:spacing w:line="264" w:lineRule="auto"/>
        <w:rPr>
          <w:rFonts w:hint="eastAsia" w:ascii="华文楷体" w:hAnsi="华文楷体" w:eastAsia="华文楷体" w:cs="华文楷体"/>
          <w:sz w:val="30"/>
          <w:szCs w:val="30"/>
        </w:rPr>
      </w:pPr>
    </w:p>
    <w:p w14:paraId="72032B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但是也有罪的试探，——也许是忽略我们的责任，或者是在任何邪恶的道路上妥协（我们在肉身中都会受到这些影响）；甚至可能是大罪。</w:t>
      </w:r>
    </w:p>
    <w:p w14:paraId="48BF2469">
      <w:pPr>
        <w:pStyle w:val="3"/>
        <w:spacing w:line="264" w:lineRule="auto"/>
        <w:rPr>
          <w:rFonts w:hint="eastAsia" w:ascii="华文楷体" w:hAnsi="华文楷体" w:eastAsia="华文楷体" w:cs="华文楷体"/>
          <w:sz w:val="30"/>
          <w:szCs w:val="30"/>
        </w:rPr>
      </w:pPr>
    </w:p>
    <w:p w14:paraId="271520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Joseph's reply, applied to Christ, is that which doth argue our choice of Christ to be sincere,—"How shall I do this great wickedness, and sin against God?"</w:t>
      </w:r>
    </w:p>
    <w:p w14:paraId="7B7FF7B8">
      <w:pPr>
        <w:pStyle w:val="3"/>
        <w:spacing w:line="264" w:lineRule="auto"/>
        <w:rPr>
          <w:rFonts w:hint="eastAsia" w:ascii="华文楷体" w:hAnsi="华文楷体" w:eastAsia="华文楷体" w:cs="华文楷体"/>
          <w:sz w:val="30"/>
          <w:szCs w:val="30"/>
        </w:rPr>
      </w:pPr>
    </w:p>
    <w:p w14:paraId="5F7C8C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在这里，约瑟的回答，应用于基督，证明我们对基督的选择是真诚的——“我怎能作这大恶，得罪上帝呢？”</w:t>
      </w:r>
    </w:p>
    <w:p w14:paraId="1C2A1768">
      <w:pPr>
        <w:pStyle w:val="3"/>
        <w:spacing w:line="264" w:lineRule="auto"/>
        <w:rPr>
          <w:rFonts w:hint="eastAsia" w:ascii="华文楷体" w:hAnsi="华文楷体" w:eastAsia="华文楷体" w:cs="华文楷体"/>
          <w:sz w:val="30"/>
          <w:szCs w:val="30"/>
        </w:rPr>
      </w:pPr>
    </w:p>
    <w:p w14:paraId="016FCD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can draw a prevailing argument from that, "How shall I do this, and relinquish my Lord Christ?"—"I will not do this against him whom I have chosen,"—this is a good argument, if frequently reiterated, that our choice of Christ is sincere.</w:t>
      </w:r>
    </w:p>
    <w:p w14:paraId="7025F5AA">
      <w:pPr>
        <w:pStyle w:val="3"/>
        <w:spacing w:line="264" w:lineRule="auto"/>
        <w:rPr>
          <w:rFonts w:hint="eastAsia" w:ascii="华文楷体" w:hAnsi="华文楷体" w:eastAsia="华文楷体" w:cs="华文楷体"/>
          <w:sz w:val="30"/>
          <w:szCs w:val="30"/>
        </w:rPr>
      </w:pPr>
    </w:p>
    <w:p w14:paraId="361DA8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当灵魂能从中得出有力的论据：“我怎能这样做，而离弃我的主基督呢？”——“我不会做这事来反对我所选择的那位，”——如果经常重申这一点，这就是一个很好的论据，证明我们对基督的选择是真诚的。</w:t>
      </w:r>
    </w:p>
    <w:p w14:paraId="619E9486">
      <w:pPr>
        <w:pStyle w:val="3"/>
        <w:spacing w:line="264" w:lineRule="auto"/>
        <w:rPr>
          <w:rFonts w:hint="eastAsia" w:ascii="华文楷体" w:hAnsi="华文楷体" w:eastAsia="华文楷体" w:cs="华文楷体"/>
          <w:sz w:val="30"/>
          <w:szCs w:val="30"/>
        </w:rPr>
      </w:pPr>
    </w:p>
    <w:p w14:paraId="77E66D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Growing up in a love unto the person of Christ is a great evidence to me of a sincere choice of Christ.</w:t>
      </w:r>
    </w:p>
    <w:p w14:paraId="76B6672A">
      <w:pPr>
        <w:pStyle w:val="3"/>
        <w:spacing w:line="264" w:lineRule="auto"/>
        <w:rPr>
          <w:rFonts w:hint="eastAsia" w:ascii="华文楷体" w:hAnsi="华文楷体" w:eastAsia="华文楷体" w:cs="华文楷体"/>
          <w:sz w:val="30"/>
          <w:szCs w:val="30"/>
        </w:rPr>
      </w:pPr>
    </w:p>
    <w:p w14:paraId="34E288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第二。对基督位格的爱不断增长，对我来说是真诚选择基督的一个重要证据。</w:t>
      </w:r>
    </w:p>
    <w:p w14:paraId="46214F8A">
      <w:pPr>
        <w:pStyle w:val="3"/>
        <w:spacing w:line="264" w:lineRule="auto"/>
        <w:rPr>
          <w:rFonts w:hint="eastAsia" w:ascii="华文楷体" w:hAnsi="华文楷体" w:eastAsia="华文楷体" w:cs="华文楷体"/>
          <w:sz w:val="30"/>
          <w:szCs w:val="30"/>
        </w:rPr>
      </w:pPr>
    </w:p>
    <w:p w14:paraId="48E49D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blessed field that is before me, but Ishall but hint things unto you.</w:t>
      </w:r>
    </w:p>
    <w:p w14:paraId="529086E9">
      <w:pPr>
        <w:pStyle w:val="3"/>
        <w:spacing w:line="264" w:lineRule="auto"/>
        <w:rPr>
          <w:rFonts w:hint="eastAsia" w:ascii="华文楷体" w:hAnsi="华文楷体" w:eastAsia="华文楷体" w:cs="华文楷体"/>
          <w:sz w:val="30"/>
          <w:szCs w:val="30"/>
        </w:rPr>
      </w:pPr>
    </w:p>
    <w:p w14:paraId="408EAF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我面前是一片蒙福的田地，但我只能向你们略微提及一些事情。</w:t>
      </w:r>
    </w:p>
    <w:p w14:paraId="0D06FC49">
      <w:pPr>
        <w:pStyle w:val="3"/>
        <w:spacing w:line="264" w:lineRule="auto"/>
        <w:rPr>
          <w:rFonts w:hint="eastAsia" w:ascii="华文楷体" w:hAnsi="华文楷体" w:eastAsia="华文楷体" w:cs="华文楷体"/>
          <w:sz w:val="30"/>
          <w:szCs w:val="30"/>
        </w:rPr>
      </w:pPr>
    </w:p>
    <w:p w14:paraId="7330BB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hath received Christ, it cannot but study Christ; and though it is no argument against the sincerity of a man's faith and grace, that he</w:t>
      </w:r>
    </w:p>
    <w:p w14:paraId="37D91CD7">
      <w:pPr>
        <w:pStyle w:val="3"/>
        <w:spacing w:line="264" w:lineRule="auto"/>
        <w:rPr>
          <w:rFonts w:hint="eastAsia" w:ascii="华文楷体" w:hAnsi="华文楷体" w:eastAsia="华文楷体" w:cs="华文楷体"/>
          <w:sz w:val="30"/>
          <w:szCs w:val="30"/>
        </w:rPr>
      </w:pPr>
    </w:p>
    <w:p w14:paraId="1E3E04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当灵魂接受了基督，它就不能不研究基督；虽然一个人主要关注基督的职分和恩典，以及我们从祂那里得到的好处，这并不能证明他的信心和恩典不真诚，</w:t>
      </w:r>
    </w:p>
    <w:p w14:paraId="07119D9C">
      <w:pPr>
        <w:pStyle w:val="3"/>
        <w:spacing w:line="264" w:lineRule="auto"/>
        <w:rPr>
          <w:rFonts w:hint="eastAsia" w:ascii="华文楷体" w:hAnsi="华文楷体" w:eastAsia="华文楷体" w:cs="华文楷体"/>
          <w:sz w:val="30"/>
          <w:szCs w:val="30"/>
        </w:rPr>
      </w:pPr>
    </w:p>
    <w:p w14:paraId="3845CA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principally regard the offices and graces of Christ, and the benefits we have by him, yet it is an argument against the thrift and growth of it: for a thriving faith and grace will come to respect principally the person of Christ.</w:t>
      </w:r>
    </w:p>
    <w:p w14:paraId="47D3C860">
      <w:pPr>
        <w:pStyle w:val="3"/>
        <w:spacing w:line="264" w:lineRule="auto"/>
        <w:rPr>
          <w:rFonts w:hint="eastAsia" w:ascii="华文楷体" w:hAnsi="华文楷体" w:eastAsia="华文楷体" w:cs="华文楷体"/>
          <w:sz w:val="30"/>
          <w:szCs w:val="30"/>
        </w:rPr>
      </w:pPr>
    </w:p>
    <w:p w14:paraId="16D66C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他主要关注基督的职分和恩典，以及我们从祂那里得到的好处，但这却有碍于它的兴旺和成长：因为一个兴旺的信心和恩典，将会主要尊重基督的位格。</w:t>
      </w:r>
    </w:p>
    <w:p w14:paraId="2A44302A">
      <w:pPr>
        <w:pStyle w:val="3"/>
        <w:spacing w:line="264" w:lineRule="auto"/>
        <w:rPr>
          <w:rFonts w:hint="eastAsia" w:ascii="华文楷体" w:hAnsi="华文楷体" w:eastAsia="华文楷体" w:cs="华文楷体"/>
          <w:sz w:val="30"/>
          <w:szCs w:val="30"/>
        </w:rPr>
      </w:pPr>
    </w:p>
    <w:p w14:paraId="5E5A84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this;—when the soul studies the person of Christ,—the glory of God in him,—of his natures, the union of them in one person,—of his love, condescension and grace; and the heart is drawn out to love him, and cry, "Doubtless I count all things but loss and dung for the excellency of Christ Jesus my Lord."</w:t>
      </w:r>
    </w:p>
    <w:p w14:paraId="67A024F3">
      <w:pPr>
        <w:pStyle w:val="3"/>
        <w:spacing w:line="264" w:lineRule="auto"/>
        <w:rPr>
          <w:rFonts w:hint="eastAsia" w:ascii="华文楷体" w:hAnsi="华文楷体" w:eastAsia="华文楷体" w:cs="华文楷体"/>
          <w:sz w:val="30"/>
          <w:szCs w:val="30"/>
        </w:rPr>
      </w:pPr>
    </w:p>
    <w:p w14:paraId="4846B4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是；——当灵魂研究基督的位格，——上帝在祂里面的荣耀，——祂的本性，它们在一个人格中的联合，——祂的爱、降卑和恩典；心灵被吸引去爱祂，并且呼喊：“无疑，我为我主基督耶稣的卓越，将万事看作亏损和粪土。”</w:t>
      </w:r>
    </w:p>
    <w:p w14:paraId="6114D029">
      <w:pPr>
        <w:pStyle w:val="3"/>
        <w:spacing w:line="264" w:lineRule="auto"/>
        <w:rPr>
          <w:rFonts w:hint="eastAsia" w:ascii="华文楷体" w:hAnsi="华文楷体" w:eastAsia="华文楷体" w:cs="华文楷体"/>
          <w:sz w:val="30"/>
          <w:szCs w:val="30"/>
        </w:rPr>
      </w:pPr>
    </w:p>
    <w:p w14:paraId="2F852F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thy beloved more than another beloved?"</w:t>
      </w:r>
    </w:p>
    <w:p w14:paraId="02E4FE08">
      <w:pPr>
        <w:pStyle w:val="3"/>
        <w:spacing w:line="264" w:lineRule="auto"/>
        <w:rPr>
          <w:rFonts w:hint="eastAsia" w:ascii="华文楷体" w:hAnsi="华文楷体" w:eastAsia="华文楷体" w:cs="华文楷体"/>
          <w:sz w:val="30"/>
          <w:szCs w:val="30"/>
        </w:rPr>
      </w:pPr>
    </w:p>
    <w:p w14:paraId="146C28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“你的良人比别人的良人有何强处？”</w:t>
      </w:r>
    </w:p>
    <w:p w14:paraId="4DB24FC4">
      <w:pPr>
        <w:pStyle w:val="3"/>
        <w:spacing w:line="264" w:lineRule="auto"/>
        <w:rPr>
          <w:rFonts w:hint="eastAsia" w:ascii="华文楷体" w:hAnsi="华文楷体" w:eastAsia="华文楷体" w:cs="华文楷体"/>
          <w:sz w:val="30"/>
          <w:szCs w:val="30"/>
        </w:rPr>
      </w:pPr>
    </w:p>
    <w:p w14:paraId="79D5D5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beloved is white and ruddy, the chiefest among ten thousand; he is altogether lovely."</w:t>
      </w:r>
    </w:p>
    <w:p w14:paraId="4B92E5E3">
      <w:pPr>
        <w:pStyle w:val="3"/>
        <w:spacing w:line="264" w:lineRule="auto"/>
        <w:rPr>
          <w:rFonts w:hint="eastAsia" w:ascii="华文楷体" w:hAnsi="华文楷体" w:eastAsia="华文楷体" w:cs="华文楷体"/>
          <w:sz w:val="30"/>
          <w:szCs w:val="30"/>
        </w:rPr>
      </w:pPr>
    </w:p>
    <w:p w14:paraId="773107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“我的良人白而且红，超乎万人之上；祂全然可爱。”</w:t>
      </w:r>
    </w:p>
    <w:p w14:paraId="277A8A26">
      <w:pPr>
        <w:pStyle w:val="3"/>
        <w:spacing w:line="264" w:lineRule="auto"/>
        <w:rPr>
          <w:rFonts w:hint="eastAsia" w:ascii="华文楷体" w:hAnsi="华文楷体" w:eastAsia="华文楷体" w:cs="华文楷体"/>
          <w:sz w:val="30"/>
          <w:szCs w:val="30"/>
        </w:rPr>
      </w:pPr>
    </w:p>
    <w:p w14:paraId="6FEEA4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an excellency, a desirableness in the person of Christ, so as to grow in admiration and love of him, is to me an evidence that, when all fails besides, will greatly support the soul, and persuade it that its choice is true.</w:t>
      </w:r>
    </w:p>
    <w:p w14:paraId="5D7EB88E">
      <w:pPr>
        <w:pStyle w:val="3"/>
        <w:spacing w:line="264" w:lineRule="auto"/>
        <w:rPr>
          <w:rFonts w:hint="eastAsia" w:ascii="华文楷体" w:hAnsi="华文楷体" w:eastAsia="华文楷体" w:cs="华文楷体"/>
          <w:sz w:val="30"/>
          <w:szCs w:val="30"/>
        </w:rPr>
      </w:pPr>
    </w:p>
    <w:p w14:paraId="249A24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在基督的位格中看到一种卓越、一种可爱之处，以致于对祂的钦佩和爱慕不断增长，这对我来说是一个证据，当其他一切都失败时，它将极大地支持灵魂，并说服它其选择是真实的。</w:t>
      </w:r>
    </w:p>
    <w:p w14:paraId="3EBA9B65">
      <w:pPr>
        <w:pStyle w:val="3"/>
        <w:spacing w:line="264" w:lineRule="auto"/>
        <w:rPr>
          <w:rFonts w:hint="eastAsia" w:ascii="华文楷体" w:hAnsi="华文楷体" w:eastAsia="华文楷体" w:cs="华文楷体"/>
          <w:sz w:val="30"/>
          <w:szCs w:val="30"/>
        </w:rPr>
      </w:pPr>
    </w:p>
    <w:p w14:paraId="06CD9B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is one of the most spiritual evidences; for I much question whether an unregenerate man can love Christ for his own sake at all.</w:t>
      </w:r>
    </w:p>
    <w:p w14:paraId="2A8ED495">
      <w:pPr>
        <w:pStyle w:val="3"/>
        <w:spacing w:line="264" w:lineRule="auto"/>
        <w:rPr>
          <w:rFonts w:hint="eastAsia" w:ascii="华文楷体" w:hAnsi="华文楷体" w:eastAsia="华文楷体" w:cs="华文楷体"/>
          <w:sz w:val="30"/>
          <w:szCs w:val="30"/>
        </w:rPr>
      </w:pPr>
    </w:p>
    <w:p w14:paraId="7D9258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不，这是最属灵的证据之一；因为我非常怀疑一个未重生的人是否能为基督本身的缘故而爱基督。</w:t>
      </w:r>
    </w:p>
    <w:p w14:paraId="6685AF51">
      <w:pPr>
        <w:pStyle w:val="3"/>
        <w:spacing w:line="264" w:lineRule="auto"/>
        <w:rPr>
          <w:rFonts w:hint="eastAsia" w:ascii="华文楷体" w:hAnsi="华文楷体" w:eastAsia="华文楷体" w:cs="华文楷体"/>
          <w:sz w:val="30"/>
          <w:szCs w:val="30"/>
        </w:rPr>
      </w:pPr>
    </w:p>
    <w:p w14:paraId="7A3805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good sign of growth, when our love to the person of Christ grows, when we meditate much upon it, and think much about it.</w:t>
      </w:r>
    </w:p>
    <w:p w14:paraId="6D1589FA">
      <w:pPr>
        <w:pStyle w:val="3"/>
        <w:spacing w:line="264" w:lineRule="auto"/>
        <w:rPr>
          <w:rFonts w:hint="eastAsia" w:ascii="华文楷体" w:hAnsi="华文楷体" w:eastAsia="华文楷体" w:cs="华文楷体"/>
          <w:sz w:val="30"/>
          <w:szCs w:val="30"/>
        </w:rPr>
      </w:pPr>
    </w:p>
    <w:p w14:paraId="768DDA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但是，当我们对基督位格的爱增长时，当我们多多默想它，多多思考它时，这是一个成长的良好迹象。</w:t>
      </w:r>
    </w:p>
    <w:p w14:paraId="685CA552">
      <w:pPr>
        <w:pStyle w:val="3"/>
        <w:spacing w:line="264" w:lineRule="auto"/>
        <w:rPr>
          <w:rFonts w:hint="eastAsia" w:ascii="华文楷体" w:hAnsi="华文楷体" w:eastAsia="华文楷体" w:cs="华文楷体"/>
          <w:sz w:val="30"/>
          <w:szCs w:val="30"/>
        </w:rPr>
      </w:pPr>
    </w:p>
    <w:p w14:paraId="2ECA9D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show you wherein the beauty of Christ's person doth much consist; but I have not time now to do it.</w:t>
      </w:r>
    </w:p>
    <w:p w14:paraId="1CAD9F18">
      <w:pPr>
        <w:pStyle w:val="3"/>
        <w:spacing w:line="264" w:lineRule="auto"/>
        <w:rPr>
          <w:rFonts w:hint="eastAsia" w:ascii="华文楷体" w:hAnsi="华文楷体" w:eastAsia="华文楷体" w:cs="华文楷体"/>
          <w:sz w:val="30"/>
          <w:szCs w:val="30"/>
        </w:rPr>
      </w:pPr>
    </w:p>
    <w:p w14:paraId="5974D4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我可以向你们展示基督位格之美主要体现在哪些方面；但我现在没有时间这样做。</w:t>
      </w:r>
    </w:p>
    <w:p w14:paraId="33326B15">
      <w:pPr>
        <w:pStyle w:val="3"/>
        <w:spacing w:line="264" w:lineRule="auto"/>
        <w:rPr>
          <w:rFonts w:hint="eastAsia" w:ascii="华文楷体" w:hAnsi="华文楷体" w:eastAsia="华文楷体" w:cs="华文楷体"/>
          <w:sz w:val="30"/>
          <w:szCs w:val="30"/>
        </w:rPr>
      </w:pPr>
    </w:p>
    <w:p w14:paraId="73CB24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Another evidence to me of the soul's having made a sincere choice of Christ is, when it continues to approve, judge well of, and every day more and more to see, the glory, the excellency, the holiness, the grace, which is in the way of salvation by Jesus Christ; approves of it as not only a necessary way,—a way it has betaken itself to, because it must unavoidably perish in any other way,—but when it approves of it to be a most excellent way, in pardoning sin freely through the atonement he hath made, and the imputation of his righteousness unto us,—while the righteousness, the holiness, and the grace of God in all this is glorified.</w:t>
      </w:r>
    </w:p>
    <w:p w14:paraId="4DB0277C">
      <w:pPr>
        <w:pStyle w:val="3"/>
        <w:spacing w:line="264" w:lineRule="auto"/>
        <w:rPr>
          <w:rFonts w:hint="eastAsia" w:ascii="华文楷体" w:hAnsi="华文楷体" w:eastAsia="华文楷体" w:cs="华文楷体"/>
          <w:sz w:val="30"/>
          <w:szCs w:val="30"/>
        </w:rPr>
      </w:pPr>
    </w:p>
    <w:p w14:paraId="1C8A95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我来说，灵魂已作出真诚选择基督的另一个证据是，当它继续赞同、正确判断，并且日益更多地看到，在藉着耶稣基督得救的道路上所显明的荣耀、卓越、圣洁和恩典；不仅赞同它是一条必要的道路——一条它不得不选择的道路，因为在任何其他道路上它都将不可避免地灭亡——而且当它赞同这是一条最卓越的道路，藉着祂所成就的赎罪和祂的义归算给我们而白白地赦免罪孽——同时，上帝在这一切中的公义、圣洁和恩典都得到荣耀。</w:t>
      </w:r>
    </w:p>
    <w:p w14:paraId="6550A0B7">
      <w:pPr>
        <w:pStyle w:val="3"/>
        <w:spacing w:line="264" w:lineRule="auto"/>
        <w:rPr>
          <w:rFonts w:hint="eastAsia" w:ascii="华文楷体" w:hAnsi="华文楷体" w:eastAsia="华文楷体" w:cs="华文楷体"/>
          <w:sz w:val="30"/>
          <w:szCs w:val="30"/>
        </w:rPr>
      </w:pPr>
    </w:p>
    <w:p w14:paraId="33F19A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soul, "What a blind, wretched creature was I, that I did not see an excellency in this way before!</w:t>
      </w:r>
    </w:p>
    <w:p w14:paraId="09814115">
      <w:pPr>
        <w:pStyle w:val="3"/>
        <w:spacing w:line="264" w:lineRule="auto"/>
        <w:rPr>
          <w:rFonts w:hint="eastAsia" w:ascii="华文楷体" w:hAnsi="华文楷体" w:eastAsia="华文楷体" w:cs="华文楷体"/>
          <w:sz w:val="30"/>
          <w:szCs w:val="30"/>
        </w:rPr>
      </w:pPr>
    </w:p>
    <w:p w14:paraId="2504F9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灵魂说：“我是何等瞎眼、可怜的受造之物，以前竟没有看到这条道路的卓越之处！</w:t>
      </w:r>
    </w:p>
    <w:p w14:paraId="675FAB34">
      <w:pPr>
        <w:pStyle w:val="3"/>
        <w:spacing w:line="264" w:lineRule="auto"/>
        <w:rPr>
          <w:rFonts w:hint="eastAsia" w:ascii="华文楷体" w:hAnsi="华文楷体" w:eastAsia="华文楷体" w:cs="华文楷体"/>
          <w:sz w:val="30"/>
          <w:szCs w:val="30"/>
        </w:rPr>
      </w:pPr>
    </w:p>
    <w:p w14:paraId="468B38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than the way of the law and the old covenant.</w:t>
      </w:r>
    </w:p>
    <w:p w14:paraId="6A02EDFC">
      <w:pPr>
        <w:pStyle w:val="3"/>
        <w:spacing w:line="264" w:lineRule="auto"/>
        <w:rPr>
          <w:rFonts w:hint="eastAsia" w:ascii="华文楷体" w:hAnsi="华文楷体" w:eastAsia="华文楷体" w:cs="华文楷体"/>
          <w:sz w:val="30"/>
          <w:szCs w:val="30"/>
        </w:rPr>
      </w:pPr>
    </w:p>
    <w:p w14:paraId="25EFF5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这比律法和旧约的道路更好。</w:t>
      </w:r>
    </w:p>
    <w:p w14:paraId="6DDDCF52">
      <w:pPr>
        <w:pStyle w:val="3"/>
        <w:spacing w:line="264" w:lineRule="auto"/>
        <w:rPr>
          <w:rFonts w:hint="eastAsia" w:ascii="华文楷体" w:hAnsi="华文楷体" w:eastAsia="华文楷体" w:cs="华文楷体"/>
          <w:sz w:val="30"/>
          <w:szCs w:val="30"/>
        </w:rPr>
      </w:pPr>
    </w:p>
    <w:p w14:paraId="1D9053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approve of this way with all my heart.</w:t>
      </w:r>
    </w:p>
    <w:p w14:paraId="160E2940">
      <w:pPr>
        <w:pStyle w:val="3"/>
        <w:spacing w:line="264" w:lineRule="auto"/>
        <w:rPr>
          <w:rFonts w:hint="eastAsia" w:ascii="华文楷体" w:hAnsi="华文楷体" w:eastAsia="华文楷体" w:cs="华文楷体"/>
          <w:sz w:val="30"/>
          <w:szCs w:val="30"/>
        </w:rPr>
      </w:pPr>
    </w:p>
    <w:p w14:paraId="2B0C4E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我全心全意地赞同这条道路。</w:t>
      </w:r>
    </w:p>
    <w:p w14:paraId="77117754">
      <w:pPr>
        <w:pStyle w:val="3"/>
        <w:spacing w:line="264" w:lineRule="auto"/>
        <w:rPr>
          <w:rFonts w:hint="eastAsia" w:ascii="华文楷体" w:hAnsi="华文楷体" w:eastAsia="华文楷体" w:cs="华文楷体"/>
          <w:sz w:val="30"/>
          <w:szCs w:val="30"/>
        </w:rPr>
      </w:pPr>
    </w:p>
    <w:p w14:paraId="66ED4A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other ways were set before me, and made possible, I would choose this way, of going to God by Jesus Christ, as the best way,—that brings most glory to God</w:t>
      </w:r>
    </w:p>
    <w:p w14:paraId="779AAB2F">
      <w:pPr>
        <w:pStyle w:val="3"/>
        <w:spacing w:line="264" w:lineRule="auto"/>
        <w:rPr>
          <w:rFonts w:hint="eastAsia" w:ascii="华文楷体" w:hAnsi="华文楷体" w:eastAsia="华文楷体" w:cs="华文楷体"/>
          <w:sz w:val="30"/>
          <w:szCs w:val="30"/>
        </w:rPr>
      </w:pPr>
    </w:p>
    <w:p w14:paraId="569676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如果所有其他道路都摆在我面前，并且都成为可能，我仍会选择这条藉着耶稣基督到上帝那里去的道路，作为最好的道路——这条道路给上帝带来最大的荣耀，</w:t>
      </w:r>
    </w:p>
    <w:p w14:paraId="65FE34C2">
      <w:pPr>
        <w:pStyle w:val="3"/>
        <w:spacing w:line="264" w:lineRule="auto"/>
        <w:rPr>
          <w:rFonts w:hint="eastAsia" w:ascii="华文楷体" w:hAnsi="华文楷体" w:eastAsia="华文楷体" w:cs="华文楷体"/>
          <w:sz w:val="30"/>
          <w:szCs w:val="30"/>
        </w:rPr>
      </w:pPr>
    </w:p>
    <w:p w14:paraId="67D0D1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most satisfaction unto the creature, and is most suited to the desires of my heart.</w:t>
      </w:r>
    </w:p>
    <w:p w14:paraId="2C38C49E">
      <w:pPr>
        <w:pStyle w:val="3"/>
        <w:spacing w:line="264" w:lineRule="auto"/>
        <w:rPr>
          <w:rFonts w:hint="eastAsia" w:ascii="华文楷体" w:hAnsi="华文楷体" w:eastAsia="华文楷体" w:cs="华文楷体"/>
          <w:sz w:val="30"/>
          <w:szCs w:val="30"/>
        </w:rPr>
      </w:pPr>
    </w:p>
    <w:p w14:paraId="1842AD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给受造之物带来最大的满足，并且最适合我内心的渴望。</w:t>
      </w:r>
    </w:p>
    <w:p w14:paraId="329EA3E8">
      <w:pPr>
        <w:pStyle w:val="3"/>
        <w:spacing w:line="264" w:lineRule="auto"/>
        <w:rPr>
          <w:rFonts w:hint="eastAsia" w:ascii="华文楷体" w:hAnsi="华文楷体" w:eastAsia="华文楷体" w:cs="华文楷体"/>
          <w:sz w:val="30"/>
          <w:szCs w:val="30"/>
        </w:rPr>
      </w:pPr>
    </w:p>
    <w:p w14:paraId="1B69CF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have no other way.</w:t>
      </w:r>
    </w:p>
    <w:p w14:paraId="4FB9ABD9">
      <w:pPr>
        <w:pStyle w:val="3"/>
        <w:spacing w:line="264" w:lineRule="auto"/>
        <w:rPr>
          <w:rFonts w:hint="eastAsia" w:ascii="华文楷体" w:hAnsi="华文楷体" w:eastAsia="华文楷体" w:cs="华文楷体"/>
          <w:sz w:val="30"/>
          <w:szCs w:val="30"/>
        </w:rPr>
      </w:pPr>
    </w:p>
    <w:p w14:paraId="512001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我不要任何其他道路。</w:t>
      </w:r>
    </w:p>
    <w:p w14:paraId="2C759B8F">
      <w:pPr>
        <w:pStyle w:val="3"/>
        <w:spacing w:line="264" w:lineRule="auto"/>
        <w:rPr>
          <w:rFonts w:hint="eastAsia" w:ascii="华文楷体" w:hAnsi="华文楷体" w:eastAsia="华文楷体" w:cs="华文楷体"/>
          <w:sz w:val="30"/>
          <w:szCs w:val="30"/>
        </w:rPr>
      </w:pPr>
    </w:p>
    <w:p w14:paraId="5AD463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way, the truth, and the life,' says Christ; and this I will abide by, whatsoever becomes of me," replies the soul; "though I should perish,I will abide by it, since God hath given me such a discovery of the glory of saving sinners by Christ, that is inferior to nothing but the glory of heaven.</w:t>
      </w:r>
    </w:p>
    <w:p w14:paraId="0913C9C6">
      <w:pPr>
        <w:pStyle w:val="3"/>
        <w:spacing w:line="264" w:lineRule="auto"/>
        <w:rPr>
          <w:rFonts w:hint="eastAsia" w:ascii="华文楷体" w:hAnsi="华文楷体" w:eastAsia="华文楷体" w:cs="华文楷体"/>
          <w:sz w:val="30"/>
          <w:szCs w:val="30"/>
        </w:rPr>
      </w:pPr>
    </w:p>
    <w:p w14:paraId="6A5278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‘我就是道路、真理、生命，’基督说；灵魂回答说：“无论我遭遇什么，我都要持守这条道路；” “即使我灭亡，我仍要持守它，因为上帝已经让我如此认识到藉着基督拯救罪人的荣耀，这荣耀仅次于天国的荣耀。</w:t>
      </w:r>
    </w:p>
    <w:p w14:paraId="128C9D98">
      <w:pPr>
        <w:pStyle w:val="3"/>
        <w:spacing w:line="264" w:lineRule="auto"/>
        <w:rPr>
          <w:rFonts w:hint="eastAsia" w:ascii="华文楷体" w:hAnsi="华文楷体" w:eastAsia="华文楷体" w:cs="华文楷体"/>
          <w:sz w:val="30"/>
          <w:szCs w:val="30"/>
        </w:rPr>
      </w:pPr>
    </w:p>
    <w:p w14:paraId="3B7591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that glory to God in it,—that exaltation to Christ, whom I would love,—that honour to the Holy Spirit, and safety to my own soul,— that Iwill abide by it."</w:t>
      </w:r>
    </w:p>
    <w:p w14:paraId="07E37D8D">
      <w:pPr>
        <w:pStyle w:val="3"/>
        <w:spacing w:line="264" w:lineRule="auto"/>
        <w:rPr>
          <w:rFonts w:hint="eastAsia" w:ascii="华文楷体" w:hAnsi="华文楷体" w:eastAsia="华文楷体" w:cs="华文楷体"/>
          <w:sz w:val="30"/>
          <w:szCs w:val="30"/>
        </w:rPr>
      </w:pPr>
    </w:p>
    <w:p w14:paraId="000FF6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我看到其中上帝的荣耀，——我所爱的基督的尊荣，——圣灵的荣耀，以及我自己灵魂的安全，——所以我必持守它。”</w:t>
      </w:r>
    </w:p>
    <w:p w14:paraId="377BB92F">
      <w:pPr>
        <w:pStyle w:val="3"/>
        <w:spacing w:line="264" w:lineRule="auto"/>
        <w:rPr>
          <w:rFonts w:hint="eastAsia" w:ascii="华文楷体" w:hAnsi="华文楷体" w:eastAsia="华文楷体" w:cs="华文楷体"/>
          <w:sz w:val="30"/>
          <w:szCs w:val="30"/>
        </w:rPr>
      </w:pPr>
    </w:p>
    <w:p w14:paraId="489E70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growing in the approbation of this way gives some assurance that we have made a true and sincere choice of Christ.</w:t>
      </w:r>
    </w:p>
    <w:p w14:paraId="3008C27A">
      <w:pPr>
        <w:pStyle w:val="3"/>
        <w:spacing w:line="264" w:lineRule="auto"/>
        <w:rPr>
          <w:rFonts w:hint="eastAsia" w:ascii="华文楷体" w:hAnsi="华文楷体" w:eastAsia="华文楷体" w:cs="华文楷体"/>
          <w:sz w:val="30"/>
          <w:szCs w:val="30"/>
        </w:rPr>
      </w:pPr>
    </w:p>
    <w:p w14:paraId="5520E5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对这条道路的赞同不断增长，这给了我们一些确据，表明我们已经作出了对基督真实而真诚的选择。</w:t>
      </w:r>
    </w:p>
    <w:p w14:paraId="1A4E2000">
      <w:pPr>
        <w:pStyle w:val="3"/>
        <w:spacing w:line="264" w:lineRule="auto"/>
        <w:rPr>
          <w:rFonts w:hint="eastAsia" w:ascii="华文楷体" w:hAnsi="华文楷体" w:eastAsia="华文楷体" w:cs="华文楷体"/>
          <w:sz w:val="30"/>
          <w:szCs w:val="30"/>
        </w:rPr>
      </w:pPr>
    </w:p>
    <w:p w14:paraId="4814DE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leave to add this one thing more:—</w:t>
      </w:r>
    </w:p>
    <w:p w14:paraId="270E75D0">
      <w:pPr>
        <w:pStyle w:val="3"/>
        <w:spacing w:line="264" w:lineRule="auto"/>
        <w:rPr>
          <w:rFonts w:hint="eastAsia" w:ascii="华文楷体" w:hAnsi="华文楷体" w:eastAsia="华文楷体" w:cs="华文楷体"/>
          <w:sz w:val="30"/>
          <w:szCs w:val="30"/>
        </w:rPr>
      </w:pPr>
    </w:p>
    <w:p w14:paraId="2C0275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请允许我再补充一点：——</w:t>
      </w:r>
    </w:p>
    <w:p w14:paraId="1D6CD167">
      <w:pPr>
        <w:pStyle w:val="3"/>
        <w:spacing w:line="264" w:lineRule="auto"/>
        <w:rPr>
          <w:rFonts w:hint="eastAsia" w:ascii="华文楷体" w:hAnsi="华文楷体" w:eastAsia="华文楷体" w:cs="华文楷体"/>
          <w:sz w:val="30"/>
          <w:szCs w:val="30"/>
        </w:rPr>
      </w:pPr>
    </w:p>
    <w:p w14:paraId="08EB59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a delight in obedience unto God by Christ, in the ways of his own appointment, is a great evidence that we have chosen Christ, and he us;—chosen him as our king, prophet, and priest.</w:t>
      </w:r>
    </w:p>
    <w:p w14:paraId="2681158F">
      <w:pPr>
        <w:pStyle w:val="3"/>
        <w:spacing w:line="264" w:lineRule="auto"/>
        <w:rPr>
          <w:rFonts w:hint="eastAsia" w:ascii="华文楷体" w:hAnsi="华文楷体" w:eastAsia="华文楷体" w:cs="华文楷体"/>
          <w:sz w:val="30"/>
          <w:szCs w:val="30"/>
        </w:rPr>
      </w:pPr>
    </w:p>
    <w:p w14:paraId="5F2F46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第四。在基督里，照着祂自己所定的方式顺服上帝，并以此为乐，这是我们拣选了基督，祂也拣选了我们的一个重要证据；——拣选祂作我们的君王、先知和祭司。</w:t>
      </w:r>
    </w:p>
    <w:p w14:paraId="35F92820">
      <w:pPr>
        <w:pStyle w:val="3"/>
        <w:spacing w:line="264" w:lineRule="auto"/>
        <w:rPr>
          <w:rFonts w:hint="eastAsia" w:ascii="华文楷体" w:hAnsi="华文楷体" w:eastAsia="华文楷体" w:cs="华文楷体"/>
          <w:sz w:val="30"/>
          <w:szCs w:val="30"/>
        </w:rPr>
      </w:pPr>
    </w:p>
    <w:p w14:paraId="436F34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of the worship of God in his church and ordinances, are the ways and worship of God in Christ, which he hath appointed.</w:t>
      </w:r>
    </w:p>
    <w:p w14:paraId="44F941D6">
      <w:pPr>
        <w:pStyle w:val="3"/>
        <w:spacing w:line="264" w:lineRule="auto"/>
        <w:rPr>
          <w:rFonts w:hint="eastAsia" w:ascii="华文楷体" w:hAnsi="华文楷体" w:eastAsia="华文楷体" w:cs="华文楷体"/>
          <w:sz w:val="30"/>
          <w:szCs w:val="30"/>
        </w:rPr>
      </w:pPr>
    </w:p>
    <w:p w14:paraId="247A40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在祂的教会和典章中敬拜上帝的方式，就是在基督里敬拜上帝的方式，是祂所设立的。</w:t>
      </w:r>
    </w:p>
    <w:p w14:paraId="0408728E">
      <w:pPr>
        <w:pStyle w:val="3"/>
        <w:spacing w:line="264" w:lineRule="auto"/>
        <w:rPr>
          <w:rFonts w:hint="eastAsia" w:ascii="华文楷体" w:hAnsi="华文楷体" w:eastAsia="华文楷体" w:cs="华文楷体"/>
          <w:sz w:val="30"/>
          <w:szCs w:val="30"/>
        </w:rPr>
      </w:pPr>
    </w:p>
    <w:p w14:paraId="76B962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these things abstractedly and in themselves, and we should be apt to say of them, as was said of Christ, "There is no beauty in them, nor glory, that they should be desired."</w:t>
      </w:r>
    </w:p>
    <w:p w14:paraId="5125A10B">
      <w:pPr>
        <w:pStyle w:val="3"/>
        <w:spacing w:line="264" w:lineRule="auto"/>
        <w:rPr>
          <w:rFonts w:hint="eastAsia" w:ascii="华文楷体" w:hAnsi="华文楷体" w:eastAsia="华文楷体" w:cs="华文楷体"/>
          <w:sz w:val="30"/>
          <w:szCs w:val="30"/>
        </w:rPr>
      </w:pPr>
    </w:p>
    <w:p w14:paraId="71DAC4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将这些事物抽象地、就其本身而言，我们很容易像论到基督那样论到它们：“它们没有佳形美容，也没有什么荣耀，使我们羡慕它们。”</w:t>
      </w:r>
    </w:p>
    <w:p w14:paraId="6FC71A6A">
      <w:pPr>
        <w:pStyle w:val="3"/>
        <w:spacing w:line="264" w:lineRule="auto"/>
        <w:rPr>
          <w:rFonts w:hint="eastAsia" w:ascii="华文楷体" w:hAnsi="华文楷体" w:eastAsia="华文楷体" w:cs="华文楷体"/>
          <w:sz w:val="30"/>
          <w:szCs w:val="30"/>
        </w:rPr>
      </w:pPr>
    </w:p>
    <w:p w14:paraId="2BE4D0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more outward beauty and glory in other ways, that Christ hath not appointed.</w:t>
      </w:r>
    </w:p>
    <w:p w14:paraId="616EFDB8">
      <w:pPr>
        <w:pStyle w:val="3"/>
        <w:spacing w:line="264" w:lineRule="auto"/>
        <w:rPr>
          <w:rFonts w:hint="eastAsia" w:ascii="华文楷体" w:hAnsi="华文楷体" w:eastAsia="华文楷体" w:cs="华文楷体"/>
          <w:sz w:val="30"/>
          <w:szCs w:val="30"/>
        </w:rPr>
      </w:pPr>
    </w:p>
    <w:p w14:paraId="6A4DC3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在基督没有设立的其他方式中，有更多的外在美和荣耀。</w:t>
      </w:r>
    </w:p>
    <w:p w14:paraId="0A80F48B">
      <w:pPr>
        <w:pStyle w:val="3"/>
        <w:spacing w:line="264" w:lineRule="auto"/>
        <w:rPr>
          <w:rFonts w:hint="eastAsia" w:ascii="华文楷体" w:hAnsi="华文楷体" w:eastAsia="华文楷体" w:cs="华文楷体"/>
          <w:sz w:val="30"/>
          <w:szCs w:val="30"/>
        </w:rPr>
      </w:pPr>
    </w:p>
    <w:p w14:paraId="1A0662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love the ways Christ hath appointed, because he hath appointed them, then we choose those ways because we have chosen him to be our king; and that is it which gives them beauty and life.</w:t>
      </w:r>
    </w:p>
    <w:p w14:paraId="65BD7532">
      <w:pPr>
        <w:pStyle w:val="3"/>
        <w:spacing w:line="264" w:lineRule="auto"/>
        <w:rPr>
          <w:rFonts w:hint="eastAsia" w:ascii="华文楷体" w:hAnsi="华文楷体" w:eastAsia="华文楷体" w:cs="华文楷体"/>
          <w:sz w:val="30"/>
          <w:szCs w:val="30"/>
        </w:rPr>
      </w:pPr>
    </w:p>
    <w:p w14:paraId="3C1646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但是，如果我们喜爱基督所设立的方式，因为是祂设立的，那么我们选择那些方式，就是因为我们已经选择祂作我们的君王；正是这一点赋予了它们美丽和生命。</w:t>
      </w:r>
    </w:p>
    <w:p w14:paraId="3C40C8CE">
      <w:pPr>
        <w:pStyle w:val="3"/>
        <w:spacing w:line="264" w:lineRule="auto"/>
        <w:rPr>
          <w:rFonts w:hint="eastAsia" w:ascii="华文楷体" w:hAnsi="华文楷体" w:eastAsia="华文楷体" w:cs="华文楷体"/>
          <w:sz w:val="30"/>
          <w:szCs w:val="30"/>
        </w:rPr>
      </w:pPr>
    </w:p>
    <w:p w14:paraId="4C6AE3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ways of Christ's appointment grow heavy and burdensome to us, we are weary of them, and are willing to have our neck from under the yoke,—it is a sign we grow weary of him who is the author of them; and this is a great sign that we never made a right and sincere choice of him.</w:t>
      </w:r>
    </w:p>
    <w:p w14:paraId="145CE47E">
      <w:pPr>
        <w:pStyle w:val="3"/>
        <w:spacing w:line="264" w:lineRule="auto"/>
        <w:rPr>
          <w:rFonts w:hint="eastAsia" w:ascii="华文楷体" w:hAnsi="华文楷体" w:eastAsia="华文楷体" w:cs="华文楷体"/>
          <w:sz w:val="30"/>
          <w:szCs w:val="30"/>
        </w:rPr>
      </w:pPr>
    </w:p>
    <w:p w14:paraId="5BB899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当基督所设立的方式对我们变得沉重和 burdensome 时，我们厌倦了它们，并且愿意摆脱轭的束缚——这表明我们厌倦了它们的设立者；这是一个重要的迹象，表明我们从未对他作出正确而真诚的选择。</w:t>
      </w:r>
    </w:p>
    <w:p w14:paraId="50AF6F21">
      <w:pPr>
        <w:pStyle w:val="3"/>
        <w:spacing w:line="264" w:lineRule="auto"/>
        <w:rPr>
          <w:rFonts w:hint="eastAsia" w:ascii="华文楷体" w:hAnsi="华文楷体" w:eastAsia="华文楷体" w:cs="华文楷体"/>
          <w:sz w:val="30"/>
          <w:szCs w:val="30"/>
        </w:rPr>
      </w:pPr>
    </w:p>
    <w:p w14:paraId="754F30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other things might be offered as evidences of sincere closing with Christ; but these are some which have been of use to me: and I hope they maybe so unto some of you.</w:t>
      </w:r>
    </w:p>
    <w:p w14:paraId="21A453FF">
      <w:pPr>
        <w:pStyle w:val="3"/>
        <w:spacing w:line="264" w:lineRule="auto"/>
        <w:rPr>
          <w:rFonts w:hint="eastAsia" w:ascii="华文楷体" w:hAnsi="华文楷体" w:eastAsia="华文楷体" w:cs="华文楷体"/>
          <w:sz w:val="30"/>
          <w:szCs w:val="30"/>
        </w:rPr>
      </w:pPr>
    </w:p>
    <w:p w14:paraId="28EFB3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许多其他事情也可以作为与基督真诚联合的证据；但这些是对我有用的一些事情：我希望它们对你们中的一些人也有用。</w:t>
      </w:r>
    </w:p>
    <w:p w14:paraId="26A750B6">
      <w:pPr>
        <w:pStyle w:val="3"/>
        <w:spacing w:line="264" w:lineRule="auto"/>
        <w:rPr>
          <w:rFonts w:hint="eastAsia" w:ascii="华文楷体" w:hAnsi="华文楷体" w:eastAsia="华文楷体" w:cs="华文楷体"/>
          <w:sz w:val="30"/>
          <w:szCs w:val="30"/>
        </w:rPr>
      </w:pPr>
    </w:p>
    <w:p w14:paraId="21C372A3">
      <w:pPr>
        <w:pStyle w:val="2"/>
        <w:bidi w:val="0"/>
        <w:jc w:val="center"/>
        <w:rPr>
          <w:rFonts w:hint="eastAsia"/>
        </w:rPr>
      </w:pPr>
      <w:r>
        <w:rPr>
          <w:rFonts w:hint="eastAsia"/>
        </w:rPr>
        <w:t>DISCOURSE III</w:t>
      </w:r>
    </w:p>
    <w:p w14:paraId="6F9C2A0F">
      <w:pPr>
        <w:pStyle w:val="2"/>
        <w:bidi w:val="0"/>
        <w:jc w:val="center"/>
        <w:rPr>
          <w:rFonts w:hint="eastAsia"/>
        </w:rPr>
      </w:pPr>
      <w:r>
        <w:rPr>
          <w:rFonts w:hint="eastAsia"/>
        </w:rPr>
        <w:t>讲道三</w:t>
      </w:r>
    </w:p>
    <w:p w14:paraId="615CC194">
      <w:pPr>
        <w:pStyle w:val="3"/>
        <w:spacing w:line="264" w:lineRule="auto"/>
        <w:rPr>
          <w:rFonts w:hint="eastAsia" w:ascii="华文楷体" w:hAnsi="华文楷体" w:eastAsia="华文楷体" w:cs="华文楷体"/>
          <w:sz w:val="30"/>
          <w:szCs w:val="30"/>
        </w:rPr>
      </w:pPr>
    </w:p>
    <w:p w14:paraId="2DA2B6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concern have we in the sins of the day wherein we live?</w:t>
      </w:r>
    </w:p>
    <w:p w14:paraId="34549D46">
      <w:pPr>
        <w:pStyle w:val="3"/>
        <w:spacing w:line="264" w:lineRule="auto"/>
        <w:rPr>
          <w:rFonts w:hint="eastAsia" w:ascii="华文楷体" w:hAnsi="华文楷体" w:eastAsia="华文楷体" w:cs="华文楷体"/>
          <w:sz w:val="30"/>
          <w:szCs w:val="30"/>
        </w:rPr>
      </w:pPr>
    </w:p>
    <w:p w14:paraId="5EAA0E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问题：我们对于我们所生活的时代的罪恶有何关切？</w:t>
      </w:r>
    </w:p>
    <w:p w14:paraId="0E1D7BBE">
      <w:pPr>
        <w:pStyle w:val="3"/>
        <w:spacing w:line="264" w:lineRule="auto"/>
        <w:rPr>
          <w:rFonts w:hint="eastAsia" w:ascii="华文楷体" w:hAnsi="华文楷体" w:eastAsia="华文楷体" w:cs="华文楷体"/>
          <w:sz w:val="30"/>
          <w:szCs w:val="30"/>
        </w:rPr>
      </w:pPr>
    </w:p>
    <w:p w14:paraId="260413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All sins may be referred to two heads:—First, Irreligion. Secondly, Immorality.</w:t>
      </w:r>
    </w:p>
    <w:p w14:paraId="02A07B46">
      <w:pPr>
        <w:pStyle w:val="3"/>
        <w:spacing w:line="264" w:lineRule="auto"/>
        <w:rPr>
          <w:rFonts w:hint="eastAsia" w:ascii="华文楷体" w:hAnsi="华文楷体" w:eastAsia="华文楷体" w:cs="华文楷体"/>
          <w:sz w:val="30"/>
          <w:szCs w:val="30"/>
        </w:rPr>
      </w:pPr>
    </w:p>
    <w:p w14:paraId="6BBE57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回答：所有的罪都可以归为两类：——第一，不敬虔。第二，不道德。</w:t>
      </w:r>
    </w:p>
    <w:p w14:paraId="4B45BAC0">
      <w:pPr>
        <w:pStyle w:val="3"/>
        <w:spacing w:line="264" w:lineRule="auto"/>
        <w:rPr>
          <w:rFonts w:hint="eastAsia" w:ascii="华文楷体" w:hAnsi="华文楷体" w:eastAsia="华文楷体" w:cs="华文楷体"/>
          <w:sz w:val="30"/>
          <w:szCs w:val="30"/>
        </w:rPr>
      </w:pPr>
    </w:p>
    <w:p w14:paraId="410F91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Irreligion; and that may be reduced to two heads,—atheism and false worship: you may add, also, particularly, the contempt of all instituted worship.</w:t>
      </w:r>
    </w:p>
    <w:p w14:paraId="407609BD">
      <w:pPr>
        <w:pStyle w:val="3"/>
        <w:spacing w:line="264" w:lineRule="auto"/>
        <w:rPr>
          <w:rFonts w:hint="eastAsia" w:ascii="华文楷体" w:hAnsi="华文楷体" w:eastAsia="华文楷体" w:cs="华文楷体"/>
          <w:sz w:val="30"/>
          <w:szCs w:val="30"/>
        </w:rPr>
      </w:pPr>
    </w:p>
    <w:p w14:paraId="012B04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第一。不敬虔；这又可以分为两类——无神论和虚假敬拜：你还可以特别加上对所有设立的敬拜的藐视。</w:t>
      </w:r>
    </w:p>
    <w:p w14:paraId="7814800E">
      <w:pPr>
        <w:pStyle w:val="3"/>
        <w:spacing w:line="264" w:lineRule="auto"/>
        <w:rPr>
          <w:rFonts w:hint="eastAsia" w:ascii="华文楷体" w:hAnsi="华文楷体" w:eastAsia="华文楷体" w:cs="华文楷体"/>
          <w:sz w:val="30"/>
          <w:szCs w:val="30"/>
        </w:rPr>
      </w:pPr>
    </w:p>
    <w:p w14:paraId="684299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takes up much of the sins against the first table; however, at present Ishall only speak of the first of them:—</w:t>
      </w:r>
    </w:p>
    <w:p w14:paraId="130D4779">
      <w:pPr>
        <w:pStyle w:val="3"/>
        <w:spacing w:line="264" w:lineRule="auto"/>
        <w:rPr>
          <w:rFonts w:hint="eastAsia" w:ascii="华文楷体" w:hAnsi="华文楷体" w:eastAsia="华文楷体" w:cs="华文楷体"/>
          <w:sz w:val="30"/>
          <w:szCs w:val="30"/>
        </w:rPr>
      </w:pPr>
    </w:p>
    <w:p w14:paraId="0FD5BB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这占据了违背第一块法版的大部分罪；然而，目前我只谈论其中的第一项：——</w:t>
      </w:r>
    </w:p>
    <w:p w14:paraId="5F2CD08D">
      <w:pPr>
        <w:pStyle w:val="3"/>
        <w:spacing w:line="264" w:lineRule="auto"/>
        <w:rPr>
          <w:rFonts w:hint="eastAsia" w:ascii="华文楷体" w:hAnsi="华文楷体" w:eastAsia="华文楷体" w:cs="华文楷体"/>
          <w:sz w:val="30"/>
          <w:szCs w:val="30"/>
        </w:rPr>
      </w:pPr>
    </w:p>
    <w:p w14:paraId="0917F0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atheism, then, it may be no age can parallel that wherein we live, considering all the ways whereby the atheism of man's heart may discover itself.</w:t>
      </w:r>
    </w:p>
    <w:p w14:paraId="46DDC8C7">
      <w:pPr>
        <w:pStyle w:val="3"/>
        <w:spacing w:line="264" w:lineRule="auto"/>
        <w:rPr>
          <w:rFonts w:hint="eastAsia" w:ascii="华文楷体" w:hAnsi="华文楷体" w:eastAsia="华文楷体" w:cs="华文楷体"/>
          <w:sz w:val="30"/>
          <w:szCs w:val="30"/>
        </w:rPr>
      </w:pPr>
    </w:p>
    <w:p w14:paraId="124C2F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至于无神论，那么，考虑到人心中的无神论可能显露出来的所有方式，也许没有哪个时代能与我们所生活的时代相比。</w:t>
      </w:r>
    </w:p>
    <w:p w14:paraId="1847433B">
      <w:pPr>
        <w:pStyle w:val="3"/>
        <w:spacing w:line="264" w:lineRule="auto"/>
        <w:rPr>
          <w:rFonts w:hint="eastAsia" w:ascii="华文楷体" w:hAnsi="华文楷体" w:eastAsia="华文楷体" w:cs="华文楷体"/>
          <w:sz w:val="30"/>
          <w:szCs w:val="30"/>
        </w:rPr>
      </w:pPr>
    </w:p>
    <w:p w14:paraId="251DE3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take it absolutely, and in the seat of it, it is found only in the heart of man; unless some one or other prodigious instance breaks out sometime, as we have had in our days: but otherwise, "The fool hath said in his heart, There is no God."</w:t>
      </w:r>
    </w:p>
    <w:p w14:paraId="5A2FC934">
      <w:pPr>
        <w:pStyle w:val="3"/>
        <w:spacing w:line="264" w:lineRule="auto"/>
        <w:rPr>
          <w:rFonts w:hint="eastAsia" w:ascii="华文楷体" w:hAnsi="华文楷体" w:eastAsia="华文楷体" w:cs="华文楷体"/>
          <w:sz w:val="30"/>
          <w:szCs w:val="30"/>
        </w:rPr>
      </w:pPr>
    </w:p>
    <w:p w14:paraId="2B32CD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因为，绝对地、就其根源而言，它只存在于人的心中；除非有时爆发出一两个惊人的例子，就像我们这个时代所发生的那样：但除此之外，“愚顽人心里说，没有上帝。”</w:t>
      </w:r>
    </w:p>
    <w:p w14:paraId="5A32DDCD">
      <w:pPr>
        <w:pStyle w:val="3"/>
        <w:spacing w:line="264" w:lineRule="auto"/>
        <w:rPr>
          <w:rFonts w:hint="eastAsia" w:ascii="华文楷体" w:hAnsi="华文楷体" w:eastAsia="华文楷体" w:cs="华文楷体"/>
          <w:sz w:val="30"/>
          <w:szCs w:val="30"/>
        </w:rPr>
      </w:pPr>
    </w:p>
    <w:p w14:paraId="6DF18A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the seat of atheism.</w:t>
      </w:r>
    </w:p>
    <w:p w14:paraId="187B2BC0">
      <w:pPr>
        <w:pStyle w:val="3"/>
        <w:spacing w:line="264" w:lineRule="auto"/>
        <w:rPr>
          <w:rFonts w:hint="eastAsia" w:ascii="华文楷体" w:hAnsi="华文楷体" w:eastAsia="华文楷体" w:cs="华文楷体"/>
          <w:sz w:val="30"/>
          <w:szCs w:val="30"/>
        </w:rPr>
      </w:pPr>
    </w:p>
    <w:p w14:paraId="16B758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心是无神论的所在。</w:t>
      </w:r>
    </w:p>
    <w:p w14:paraId="57D123B4">
      <w:pPr>
        <w:pStyle w:val="3"/>
        <w:spacing w:line="264" w:lineRule="auto"/>
        <w:rPr>
          <w:rFonts w:hint="eastAsia" w:ascii="华文楷体" w:hAnsi="华文楷体" w:eastAsia="华文楷体" w:cs="华文楷体"/>
          <w:sz w:val="30"/>
          <w:szCs w:val="30"/>
        </w:rPr>
      </w:pPr>
    </w:p>
    <w:p w14:paraId="0EE917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consider the ways whereby this atheism may and doth manifest itself:—</w:t>
      </w:r>
    </w:p>
    <w:p w14:paraId="0B1BFB9F">
      <w:pPr>
        <w:pStyle w:val="3"/>
        <w:spacing w:line="264" w:lineRule="auto"/>
        <w:rPr>
          <w:rFonts w:hint="eastAsia" w:ascii="华文楷体" w:hAnsi="华文楷体" w:eastAsia="华文楷体" w:cs="华文楷体"/>
          <w:sz w:val="30"/>
          <w:szCs w:val="30"/>
        </w:rPr>
      </w:pPr>
    </w:p>
    <w:p w14:paraId="098ABF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但我们思考这种无神论可能并且确实显露出来的方式：——</w:t>
      </w:r>
    </w:p>
    <w:p w14:paraId="271CE005">
      <w:pPr>
        <w:pStyle w:val="3"/>
        <w:spacing w:line="264" w:lineRule="auto"/>
        <w:rPr>
          <w:rFonts w:hint="eastAsia" w:ascii="华文楷体" w:hAnsi="华文楷体" w:eastAsia="华文楷体" w:cs="华文楷体"/>
          <w:sz w:val="30"/>
          <w:szCs w:val="30"/>
        </w:rPr>
      </w:pPr>
    </w:p>
    <w:p w14:paraId="675A3D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horrid, cursed, blasphemous swearing; which is a contempt of the name of God.</w:t>
      </w:r>
    </w:p>
    <w:p w14:paraId="7D4DF6B5">
      <w:pPr>
        <w:pStyle w:val="3"/>
        <w:spacing w:line="264" w:lineRule="auto"/>
        <w:rPr>
          <w:rFonts w:hint="eastAsia" w:ascii="华文楷体" w:hAnsi="华文楷体" w:eastAsia="华文楷体" w:cs="华文楷体"/>
          <w:sz w:val="30"/>
          <w:szCs w:val="30"/>
        </w:rPr>
      </w:pPr>
    </w:p>
    <w:p w14:paraId="36B22C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（1.）通过可怕的、可咒诅的、亵渎的起誓；这是对上帝之名的藐视。</w:t>
      </w:r>
    </w:p>
    <w:p w14:paraId="1DFBAB01">
      <w:pPr>
        <w:pStyle w:val="3"/>
        <w:spacing w:line="264" w:lineRule="auto"/>
        <w:rPr>
          <w:rFonts w:hint="eastAsia" w:ascii="华文楷体" w:hAnsi="华文楷体" w:eastAsia="华文楷体" w:cs="华文楷体"/>
          <w:sz w:val="30"/>
          <w:szCs w:val="30"/>
        </w:rPr>
      </w:pPr>
    </w:p>
    <w:p w14:paraId="42B8FC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did it ever more abound in this nation?</w:t>
      </w:r>
    </w:p>
    <w:p w14:paraId="77828113">
      <w:pPr>
        <w:pStyle w:val="3"/>
        <w:spacing w:line="264" w:lineRule="auto"/>
        <w:rPr>
          <w:rFonts w:hint="eastAsia" w:ascii="华文楷体" w:hAnsi="华文楷体" w:eastAsia="华文楷体" w:cs="华文楷体"/>
          <w:sz w:val="30"/>
          <w:szCs w:val="30"/>
        </w:rPr>
      </w:pPr>
    </w:p>
    <w:p w14:paraId="177FA8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这个国家什么时候曾如此盛行过呢？</w:t>
      </w:r>
    </w:p>
    <w:p w14:paraId="6BFD04E8">
      <w:pPr>
        <w:pStyle w:val="3"/>
        <w:spacing w:line="264" w:lineRule="auto"/>
        <w:rPr>
          <w:rFonts w:hint="eastAsia" w:ascii="华文楷体" w:hAnsi="华文楷体" w:eastAsia="华文楷体" w:cs="华文楷体"/>
          <w:sz w:val="30"/>
          <w:szCs w:val="30"/>
        </w:rPr>
      </w:pPr>
    </w:p>
    <w:p w14:paraId="5D5140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reproaching of the Spirit of God.</w:t>
      </w:r>
    </w:p>
    <w:p w14:paraId="1F9C5F1F">
      <w:pPr>
        <w:pStyle w:val="3"/>
        <w:spacing w:line="264" w:lineRule="auto"/>
        <w:rPr>
          <w:rFonts w:hint="eastAsia" w:ascii="华文楷体" w:hAnsi="华文楷体" w:eastAsia="华文楷体" w:cs="华文楷体"/>
          <w:sz w:val="30"/>
          <w:szCs w:val="30"/>
        </w:rPr>
      </w:pPr>
    </w:p>
    <w:p w14:paraId="3B5644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（2.）通过毁谤上帝的灵。</w:t>
      </w:r>
    </w:p>
    <w:p w14:paraId="071E2865">
      <w:pPr>
        <w:pStyle w:val="3"/>
        <w:spacing w:line="264" w:lineRule="auto"/>
        <w:rPr>
          <w:rFonts w:hint="eastAsia" w:ascii="华文楷体" w:hAnsi="华文楷体" w:eastAsia="华文楷体" w:cs="华文楷体"/>
          <w:sz w:val="30"/>
          <w:szCs w:val="30"/>
        </w:rPr>
      </w:pPr>
    </w:p>
    <w:p w14:paraId="241EED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this is the peculiar sin of the nation at this day; and that the like hath not been known or heard of in any nation under the sun.</w:t>
      </w:r>
    </w:p>
    <w:p w14:paraId="46619AB9">
      <w:pPr>
        <w:pStyle w:val="3"/>
        <w:spacing w:line="264" w:lineRule="auto"/>
        <w:rPr>
          <w:rFonts w:hint="eastAsia" w:ascii="华文楷体" w:hAnsi="华文楷体" w:eastAsia="华文楷体" w:cs="华文楷体"/>
          <w:sz w:val="30"/>
          <w:szCs w:val="30"/>
        </w:rPr>
      </w:pPr>
    </w:p>
    <w:p w14:paraId="1AC2A3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也许这是当今这个国家特有的罪；并且在普天之下的任何国家中，都没有听说过类似的事情。</w:t>
      </w:r>
    </w:p>
    <w:p w14:paraId="4344F70A">
      <w:pPr>
        <w:pStyle w:val="3"/>
        <w:spacing w:line="264" w:lineRule="auto"/>
        <w:rPr>
          <w:rFonts w:hint="eastAsia" w:ascii="华文楷体" w:hAnsi="华文楷体" w:eastAsia="华文楷体" w:cs="华文楷体"/>
          <w:sz w:val="30"/>
          <w:szCs w:val="30"/>
        </w:rPr>
      </w:pPr>
    </w:p>
    <w:p w14:paraId="305A65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By scoffing at all holy things;—at the Scriptures,—at every thing that carries a reverence and fear of God; so that a man who dares profess a fear of God in what he doth, makes himself a scorn.</w:t>
      </w:r>
    </w:p>
    <w:p w14:paraId="2CB5101D">
      <w:pPr>
        <w:pStyle w:val="3"/>
        <w:spacing w:line="264" w:lineRule="auto"/>
        <w:rPr>
          <w:rFonts w:hint="eastAsia" w:ascii="华文楷体" w:hAnsi="华文楷体" w:eastAsia="华文楷体" w:cs="华文楷体"/>
          <w:sz w:val="30"/>
          <w:szCs w:val="30"/>
        </w:rPr>
      </w:pPr>
    </w:p>
    <w:p w14:paraId="10B9AC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（3.）通过嘲笑一切圣洁的事物；——嘲笑圣经，——嘲笑一切带有敬畏上帝之心的事物；以致于一个敢于在所行之事上宣称敬畏上帝的人，反而使自己成为笑柄。</w:t>
      </w:r>
    </w:p>
    <w:p w14:paraId="184D2635">
      <w:pPr>
        <w:pStyle w:val="3"/>
        <w:spacing w:line="264" w:lineRule="auto"/>
        <w:rPr>
          <w:rFonts w:hint="eastAsia" w:ascii="华文楷体" w:hAnsi="华文楷体" w:eastAsia="华文楷体" w:cs="华文楷体"/>
          <w:sz w:val="30"/>
          <w:szCs w:val="30"/>
        </w:rPr>
      </w:pPr>
    </w:p>
    <w:p w14:paraId="63E9D8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Contempt of all God's providential warnings is another proof of atheism.</w:t>
      </w:r>
    </w:p>
    <w:p w14:paraId="29D6CFDF">
      <w:pPr>
        <w:pStyle w:val="3"/>
        <w:spacing w:line="264" w:lineRule="auto"/>
        <w:rPr>
          <w:rFonts w:hint="eastAsia" w:ascii="华文楷体" w:hAnsi="华文楷体" w:eastAsia="华文楷体" w:cs="华文楷体"/>
          <w:sz w:val="30"/>
          <w:szCs w:val="30"/>
        </w:rPr>
      </w:pPr>
    </w:p>
    <w:p w14:paraId="5E8E6A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（4.）藐视上帝一切护理的警告是无神论的另一个证据。</w:t>
      </w:r>
    </w:p>
    <w:p w14:paraId="73FF444E">
      <w:pPr>
        <w:pStyle w:val="3"/>
        <w:spacing w:line="264" w:lineRule="auto"/>
        <w:rPr>
          <w:rFonts w:hint="eastAsia" w:ascii="华文楷体" w:hAnsi="华文楷体" w:eastAsia="华文楷体" w:cs="华文楷体"/>
          <w:sz w:val="30"/>
          <w:szCs w:val="30"/>
        </w:rPr>
      </w:pPr>
    </w:p>
    <w:p w14:paraId="4B3BC3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had a nation more warnings from God's providence, nor ever were they more despised.</w:t>
      </w:r>
    </w:p>
    <w:p w14:paraId="10294DDD">
      <w:pPr>
        <w:pStyle w:val="3"/>
        <w:spacing w:line="264" w:lineRule="auto"/>
        <w:rPr>
          <w:rFonts w:hint="eastAsia" w:ascii="华文楷体" w:hAnsi="华文楷体" w:eastAsia="华文楷体" w:cs="华文楷体"/>
          <w:sz w:val="30"/>
          <w:szCs w:val="30"/>
        </w:rPr>
      </w:pPr>
    </w:p>
    <w:p w14:paraId="07AF9B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从来没有一个国家像这样从上帝的护理中得到如此多的警告，也从来没有像这样被如此藐视过。</w:t>
      </w:r>
    </w:p>
    <w:p w14:paraId="35F06BDD">
      <w:pPr>
        <w:pStyle w:val="3"/>
        <w:spacing w:line="264" w:lineRule="auto"/>
        <w:rPr>
          <w:rFonts w:hint="eastAsia" w:ascii="华文楷体" w:hAnsi="华文楷体" w:eastAsia="华文楷体" w:cs="华文楷体"/>
          <w:sz w:val="30"/>
          <w:szCs w:val="30"/>
        </w:rPr>
      </w:pPr>
    </w:p>
    <w:p w14:paraId="72977E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brethren, are not</w:t>
      </w:r>
    </w:p>
    <w:p w14:paraId="3847F651">
      <w:pPr>
        <w:pStyle w:val="3"/>
        <w:spacing w:line="264" w:lineRule="auto"/>
        <w:rPr>
          <w:rFonts w:hint="eastAsia" w:ascii="华文楷体" w:hAnsi="华文楷体" w:eastAsia="华文楷体" w:cs="华文楷体"/>
          <w:sz w:val="30"/>
          <w:szCs w:val="30"/>
        </w:rPr>
      </w:pPr>
    </w:p>
    <w:p w14:paraId="0FBA93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弟兄们，这些事不是</w:t>
      </w:r>
    </w:p>
    <w:p w14:paraId="5828C057">
      <w:pPr>
        <w:pStyle w:val="3"/>
        <w:spacing w:line="264" w:lineRule="auto"/>
        <w:rPr>
          <w:rFonts w:hint="eastAsia" w:ascii="华文楷体" w:hAnsi="华文楷体" w:eastAsia="华文楷体" w:cs="华文楷体"/>
          <w:sz w:val="30"/>
          <w:szCs w:val="30"/>
        </w:rPr>
      </w:pPr>
    </w:p>
    <w:p w14:paraId="5D0B84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done in a corner; they are perpetrated in the face of the sun.</w:t>
      </w:r>
    </w:p>
    <w:p w14:paraId="5FE920F4">
      <w:pPr>
        <w:pStyle w:val="3"/>
        <w:spacing w:line="264" w:lineRule="auto"/>
        <w:rPr>
          <w:rFonts w:hint="eastAsia" w:ascii="华文楷体" w:hAnsi="华文楷体" w:eastAsia="华文楷体" w:cs="华文楷体"/>
          <w:sz w:val="30"/>
          <w:szCs w:val="30"/>
        </w:rPr>
      </w:pPr>
    </w:p>
    <w:p w14:paraId="010F13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在暗中进行的；它们是在光天化日之下犯下的。</w:t>
      </w:r>
    </w:p>
    <w:p w14:paraId="66437735">
      <w:pPr>
        <w:pStyle w:val="3"/>
        <w:spacing w:line="264" w:lineRule="auto"/>
        <w:rPr>
          <w:rFonts w:hint="eastAsia" w:ascii="华文楷体" w:hAnsi="华文楷体" w:eastAsia="华文楷体" w:cs="华文楷体"/>
          <w:sz w:val="30"/>
          <w:szCs w:val="30"/>
        </w:rPr>
      </w:pPr>
    </w:p>
    <w:p w14:paraId="784667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steam of them darkens the whole heaven, and they abound more and more every day.</w:t>
      </w:r>
    </w:p>
    <w:p w14:paraId="52ACEBB2">
      <w:pPr>
        <w:pStyle w:val="3"/>
        <w:spacing w:line="264" w:lineRule="auto"/>
        <w:rPr>
          <w:rFonts w:hint="eastAsia" w:ascii="华文楷体" w:hAnsi="华文楷体" w:eastAsia="华文楷体" w:cs="华文楷体"/>
          <w:sz w:val="30"/>
          <w:szCs w:val="30"/>
        </w:rPr>
      </w:pPr>
    </w:p>
    <w:p w14:paraId="4EC599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它们的恶臭熏黑了整个天空，并且日益猖獗。</w:t>
      </w:r>
    </w:p>
    <w:p w14:paraId="20284C12">
      <w:pPr>
        <w:pStyle w:val="3"/>
        <w:spacing w:line="264" w:lineRule="auto"/>
        <w:rPr>
          <w:rFonts w:hint="eastAsia" w:ascii="华文楷体" w:hAnsi="华文楷体" w:eastAsia="华文楷体" w:cs="华文楷体"/>
          <w:sz w:val="30"/>
          <w:szCs w:val="30"/>
        </w:rPr>
      </w:pPr>
    </w:p>
    <w:p w14:paraId="648A87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Shall we go to the other head,—namely, Immorality,—and see how it is there?</w:t>
      </w:r>
    </w:p>
    <w:p w14:paraId="11A6A32F">
      <w:pPr>
        <w:pStyle w:val="3"/>
        <w:spacing w:line="264" w:lineRule="auto"/>
        <w:rPr>
          <w:rFonts w:hint="eastAsia" w:ascii="华文楷体" w:hAnsi="华文楷体" w:eastAsia="华文楷体" w:cs="华文楷体"/>
          <w:sz w:val="30"/>
          <w:szCs w:val="30"/>
        </w:rPr>
      </w:pPr>
    </w:p>
    <w:p w14:paraId="501BAB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第二。我们是否要转向另一个主题——即不道德——看看那里的情况如何？</w:t>
      </w:r>
    </w:p>
    <w:p w14:paraId="1AFA0210">
      <w:pPr>
        <w:pStyle w:val="3"/>
        <w:spacing w:line="264" w:lineRule="auto"/>
        <w:rPr>
          <w:rFonts w:hint="eastAsia" w:ascii="华文楷体" w:hAnsi="华文楷体" w:eastAsia="华文楷体" w:cs="华文楷体"/>
          <w:sz w:val="30"/>
          <w:szCs w:val="30"/>
        </w:rPr>
      </w:pPr>
    </w:p>
    <w:p w14:paraId="3BD47E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an endless thing, to go over the sins that reign among us: oppression, blood, uncleanness, sensuality, drunkenness,—all to the height, raging and reigning in the nation.</w:t>
      </w:r>
    </w:p>
    <w:p w14:paraId="73C58F7E">
      <w:pPr>
        <w:pStyle w:val="3"/>
        <w:spacing w:line="264" w:lineRule="auto"/>
        <w:rPr>
          <w:rFonts w:hint="eastAsia" w:ascii="华文楷体" w:hAnsi="华文楷体" w:eastAsia="华文楷体" w:cs="华文楷体"/>
          <w:sz w:val="30"/>
          <w:szCs w:val="30"/>
        </w:rPr>
      </w:pPr>
    </w:p>
    <w:p w14:paraId="6F1EB4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要一一列举在我们中间盛行的罪恶，将是一件没完没了的事情：压迫、流血、不洁、纵欲、醉酒——都达到了顶峰，在国家中肆虐和横行。</w:t>
      </w:r>
    </w:p>
    <w:p w14:paraId="08978319">
      <w:pPr>
        <w:pStyle w:val="3"/>
        <w:spacing w:line="264" w:lineRule="auto"/>
        <w:rPr>
          <w:rFonts w:hint="eastAsia" w:ascii="华文楷体" w:hAnsi="华文楷体" w:eastAsia="华文楷体" w:cs="华文楷体"/>
          <w:sz w:val="30"/>
          <w:szCs w:val="30"/>
        </w:rPr>
      </w:pPr>
    </w:p>
    <w:p w14:paraId="26C98E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mention these things as a matter to be bewailed before the Lord by us this day; and we ought to be affected with the consideration of them.</w:t>
      </w:r>
    </w:p>
    <w:p w14:paraId="6793ED51">
      <w:pPr>
        <w:pStyle w:val="3"/>
        <w:spacing w:line="264" w:lineRule="auto"/>
        <w:rPr>
          <w:rFonts w:hint="eastAsia" w:ascii="华文楷体" w:hAnsi="华文楷体" w:eastAsia="华文楷体" w:cs="华文楷体"/>
          <w:sz w:val="30"/>
          <w:szCs w:val="30"/>
        </w:rPr>
      </w:pPr>
    </w:p>
    <w:p w14:paraId="6E50AA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我提及这些事，是作为我们今天在主面前应当哀悼的事；我们应当因思想这些事而受感动。</w:t>
      </w:r>
    </w:p>
    <w:p w14:paraId="17AFC7F5">
      <w:pPr>
        <w:pStyle w:val="3"/>
        <w:spacing w:line="264" w:lineRule="auto"/>
        <w:rPr>
          <w:rFonts w:hint="eastAsia" w:ascii="华文楷体" w:hAnsi="华文楷体" w:eastAsia="华文楷体" w:cs="华文楷体"/>
          <w:sz w:val="30"/>
          <w:szCs w:val="30"/>
        </w:rPr>
      </w:pPr>
    </w:p>
    <w:p w14:paraId="743948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great prevalency and predominancy of sin in the whole nation, there is added a strange and unspeakable security.</w:t>
      </w:r>
    </w:p>
    <w:p w14:paraId="31EA5707">
      <w:pPr>
        <w:pStyle w:val="3"/>
        <w:spacing w:line="264" w:lineRule="auto"/>
        <w:rPr>
          <w:rFonts w:hint="eastAsia" w:ascii="华文楷体" w:hAnsi="华文楷体" w:eastAsia="华文楷体" w:cs="华文楷体"/>
          <w:sz w:val="30"/>
          <w:szCs w:val="30"/>
        </w:rPr>
      </w:pPr>
    </w:p>
    <w:p w14:paraId="28A4A3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在整个国家罪恶如此盛行和占主导地位的情况下，又加上了一种奇怪而难以言喻的麻木。</w:t>
      </w:r>
    </w:p>
    <w:p w14:paraId="5BC323B5">
      <w:pPr>
        <w:pStyle w:val="3"/>
        <w:spacing w:line="264" w:lineRule="auto"/>
        <w:rPr>
          <w:rFonts w:hint="eastAsia" w:ascii="华文楷体" w:hAnsi="华文楷体" w:eastAsia="华文楷体" w:cs="华文楷体"/>
          <w:sz w:val="30"/>
          <w:szCs w:val="30"/>
        </w:rPr>
      </w:pPr>
    </w:p>
    <w:p w14:paraId="376DCF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men were a little awakened one while in the nation.</w:t>
      </w:r>
    </w:p>
    <w:p w14:paraId="7CAB28C2">
      <w:pPr>
        <w:pStyle w:val="3"/>
        <w:spacing w:line="264" w:lineRule="auto"/>
        <w:rPr>
          <w:rFonts w:hint="eastAsia" w:ascii="华文楷体" w:hAnsi="华文楷体" w:eastAsia="华文楷体" w:cs="华文楷体"/>
          <w:sz w:val="30"/>
          <w:szCs w:val="30"/>
        </w:rPr>
      </w:pPr>
    </w:p>
    <w:p w14:paraId="41AABD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事实是，国人曾一度稍微觉醒。</w:t>
      </w:r>
    </w:p>
    <w:p w14:paraId="6D391772">
      <w:pPr>
        <w:pStyle w:val="3"/>
        <w:spacing w:line="264" w:lineRule="auto"/>
        <w:rPr>
          <w:rFonts w:hint="eastAsia" w:ascii="华文楷体" w:hAnsi="华文楷体" w:eastAsia="华文楷体" w:cs="华文楷体"/>
          <w:sz w:val="30"/>
          <w:szCs w:val="30"/>
        </w:rPr>
      </w:pPr>
    </w:p>
    <w:p w14:paraId="3B8E01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judgments of God—the pestilence, the fire, the sword, and, the year after, another warning from heaven—were upon us, then there was a little awakening, like a man out of a dead sleep, that lifts up his head, and rubs his eyes for a time.</w:t>
      </w:r>
    </w:p>
    <w:p w14:paraId="239B1917">
      <w:pPr>
        <w:pStyle w:val="3"/>
        <w:spacing w:line="264" w:lineRule="auto"/>
        <w:rPr>
          <w:rFonts w:hint="eastAsia" w:ascii="华文楷体" w:hAnsi="华文楷体" w:eastAsia="华文楷体" w:cs="华文楷体"/>
          <w:sz w:val="30"/>
          <w:szCs w:val="30"/>
        </w:rPr>
      </w:pPr>
    </w:p>
    <w:p w14:paraId="53A221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当上帝的审判——瘟疫、火灾、刀剑，以及次年来自天上的另一次警告——临到我们时，那时曾有过一点觉醒，就像一个人从沉睡中醒来，抬起头，揉揉眼睛一会儿。</w:t>
      </w:r>
    </w:p>
    <w:p w14:paraId="10CA4A48">
      <w:pPr>
        <w:pStyle w:val="3"/>
        <w:spacing w:line="264" w:lineRule="auto"/>
        <w:rPr>
          <w:rFonts w:hint="eastAsia" w:ascii="华文楷体" w:hAnsi="华文楷体" w:eastAsia="华文楷体" w:cs="华文楷体"/>
          <w:sz w:val="30"/>
          <w:szCs w:val="30"/>
        </w:rPr>
      </w:pPr>
    </w:p>
    <w:p w14:paraId="2ACFC7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can say this, that it is now towards forty years since God enabled me to observe something in the world; and, to my knowledge, I never observed this nation in that state of security wherein it is at this day.</w:t>
      </w:r>
    </w:p>
    <w:p w14:paraId="4B824A5C">
      <w:pPr>
        <w:pStyle w:val="3"/>
        <w:spacing w:line="264" w:lineRule="auto"/>
        <w:rPr>
          <w:rFonts w:hint="eastAsia" w:ascii="华文楷体" w:hAnsi="华文楷体" w:eastAsia="华文楷体" w:cs="华文楷体"/>
          <w:sz w:val="30"/>
          <w:szCs w:val="30"/>
        </w:rPr>
      </w:pPr>
    </w:p>
    <w:p w14:paraId="006E14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但我可以说，自从上帝使我能够观察世事以来，至今已近四十年；据我所知，我从未见过这个国家处于像今天这样的麻木状态。</w:t>
      </w:r>
    </w:p>
    <w:p w14:paraId="17BA35B1">
      <w:pPr>
        <w:pStyle w:val="3"/>
        <w:spacing w:line="264" w:lineRule="auto"/>
        <w:rPr>
          <w:rFonts w:hint="eastAsia" w:ascii="华文楷体" w:hAnsi="华文楷体" w:eastAsia="华文楷体" w:cs="华文楷体"/>
          <w:sz w:val="30"/>
          <w:szCs w:val="30"/>
        </w:rPr>
      </w:pPr>
    </w:p>
    <w:p w14:paraId="4206B6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in former times, there were warnings continually that God had a controversy with the nation; and those that had any fear of God spake one to another about it; and we saw and found their warnings were not in vain.</w:t>
      </w:r>
    </w:p>
    <w:p w14:paraId="0332CE0F">
      <w:pPr>
        <w:pStyle w:val="3"/>
        <w:spacing w:line="264" w:lineRule="auto"/>
        <w:rPr>
          <w:rFonts w:hint="eastAsia" w:ascii="华文楷体" w:hAnsi="华文楷体" w:eastAsia="华文楷体" w:cs="华文楷体"/>
          <w:sz w:val="30"/>
          <w:szCs w:val="30"/>
        </w:rPr>
      </w:pPr>
    </w:p>
    <w:p w14:paraId="2C10BC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因为，即使在从前，也持续有警告说上帝与这个国家有争论；那些敬畏上帝的人彼此谈论这件事；我们看到并发现他们的警告并非徒然。</w:t>
      </w:r>
    </w:p>
    <w:p w14:paraId="5C04EEE8">
      <w:pPr>
        <w:pStyle w:val="3"/>
        <w:spacing w:line="264" w:lineRule="auto"/>
        <w:rPr>
          <w:rFonts w:hint="eastAsia" w:ascii="华文楷体" w:hAnsi="华文楷体" w:eastAsia="华文楷体" w:cs="华文楷体"/>
          <w:sz w:val="30"/>
          <w:szCs w:val="30"/>
        </w:rPr>
      </w:pPr>
    </w:p>
    <w:p w14:paraId="07B750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now a general security.</w:t>
      </w:r>
    </w:p>
    <w:p w14:paraId="7902429C">
      <w:pPr>
        <w:pStyle w:val="3"/>
        <w:spacing w:line="264" w:lineRule="auto"/>
        <w:rPr>
          <w:rFonts w:hint="eastAsia" w:ascii="华文楷体" w:hAnsi="华文楷体" w:eastAsia="华文楷体" w:cs="华文楷体"/>
          <w:sz w:val="30"/>
          <w:szCs w:val="30"/>
        </w:rPr>
      </w:pPr>
    </w:p>
    <w:p w14:paraId="530CD6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但现在却是一种普遍的麻木。</w:t>
      </w:r>
    </w:p>
    <w:p w14:paraId="2C9CDA2C">
      <w:pPr>
        <w:pStyle w:val="3"/>
        <w:spacing w:line="264" w:lineRule="auto"/>
        <w:rPr>
          <w:rFonts w:hint="eastAsia" w:ascii="华文楷体" w:hAnsi="华文楷体" w:eastAsia="华文楷体" w:cs="华文楷体"/>
          <w:sz w:val="30"/>
          <w:szCs w:val="30"/>
        </w:rPr>
      </w:pPr>
    </w:p>
    <w:p w14:paraId="016BBC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complain of straits, want, poverty, and the like; but as to any thing wherein God hath to do with the world, either my observation doth greatly deceive me, or I never saw, I think, so general a security as at this day in this nation.</w:t>
      </w:r>
    </w:p>
    <w:p w14:paraId="73504232">
      <w:pPr>
        <w:pStyle w:val="3"/>
        <w:spacing w:line="264" w:lineRule="auto"/>
        <w:rPr>
          <w:rFonts w:hint="eastAsia" w:ascii="华文楷体" w:hAnsi="华文楷体" w:eastAsia="华文楷体" w:cs="华文楷体"/>
          <w:sz w:val="30"/>
          <w:szCs w:val="30"/>
        </w:rPr>
      </w:pPr>
    </w:p>
    <w:p w14:paraId="33E179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人们抱怨困境、匮乏、贫穷等等；但至于上帝与世界有关的任何事情，要么是我的观察大大地欺骗了我，要么我认为，我从未见过像今天这个国家这样普遍的麻木。</w:t>
      </w:r>
    </w:p>
    <w:p w14:paraId="38C05ADB">
      <w:pPr>
        <w:pStyle w:val="3"/>
        <w:spacing w:line="264" w:lineRule="auto"/>
        <w:rPr>
          <w:rFonts w:hint="eastAsia" w:ascii="华文楷体" w:hAnsi="华文楷体" w:eastAsia="华文楷体" w:cs="华文楷体"/>
          <w:sz w:val="30"/>
          <w:szCs w:val="30"/>
        </w:rPr>
      </w:pPr>
    </w:p>
    <w:p w14:paraId="4C4C68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security hath reached us all,—even the churches of God themselves.</w:t>
      </w:r>
    </w:p>
    <w:p w14:paraId="69D14C9B">
      <w:pPr>
        <w:pStyle w:val="3"/>
        <w:spacing w:line="264" w:lineRule="auto"/>
        <w:rPr>
          <w:rFonts w:hint="eastAsia" w:ascii="华文楷体" w:hAnsi="华文楷体" w:eastAsia="华文楷体" w:cs="华文楷体"/>
          <w:sz w:val="30"/>
          <w:szCs w:val="30"/>
        </w:rPr>
      </w:pPr>
    </w:p>
    <w:p w14:paraId="139707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这种麻木已经影响到我们所有人——甚至上帝的众教会本身。</w:t>
      </w:r>
    </w:p>
    <w:p w14:paraId="58DFA77A">
      <w:pPr>
        <w:pStyle w:val="3"/>
        <w:spacing w:line="264" w:lineRule="auto"/>
        <w:rPr>
          <w:rFonts w:hint="eastAsia" w:ascii="华文楷体" w:hAnsi="华文楷体" w:eastAsia="华文楷体" w:cs="华文楷体"/>
          <w:sz w:val="30"/>
          <w:szCs w:val="30"/>
        </w:rPr>
      </w:pPr>
    </w:p>
    <w:p w14:paraId="572DC4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matter of fact.</w:t>
      </w:r>
    </w:p>
    <w:p w14:paraId="5A15BE9E">
      <w:pPr>
        <w:pStyle w:val="3"/>
        <w:spacing w:line="264" w:lineRule="auto"/>
        <w:rPr>
          <w:rFonts w:hint="eastAsia" w:ascii="华文楷体" w:hAnsi="华文楷体" w:eastAsia="华文楷体" w:cs="华文楷体"/>
          <w:sz w:val="30"/>
          <w:szCs w:val="30"/>
        </w:rPr>
      </w:pPr>
    </w:p>
    <w:p w14:paraId="5B0075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这些都是事实。</w:t>
      </w:r>
    </w:p>
    <w:p w14:paraId="6FD35A6F">
      <w:pPr>
        <w:pStyle w:val="3"/>
        <w:spacing w:line="264" w:lineRule="auto"/>
        <w:rPr>
          <w:rFonts w:hint="eastAsia" w:ascii="华文楷体" w:hAnsi="华文楷体" w:eastAsia="华文楷体" w:cs="华文楷体"/>
          <w:sz w:val="30"/>
          <w:szCs w:val="30"/>
        </w:rPr>
      </w:pPr>
    </w:p>
    <w:p w14:paraId="7277BD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question is, Whether we are greatly to be concerned in these things or not?</w:t>
      </w:r>
    </w:p>
    <w:p w14:paraId="1E468581">
      <w:pPr>
        <w:pStyle w:val="3"/>
        <w:spacing w:line="264" w:lineRule="auto"/>
        <w:rPr>
          <w:rFonts w:hint="eastAsia" w:ascii="华文楷体" w:hAnsi="华文楷体" w:eastAsia="华文楷体" w:cs="华文楷体"/>
          <w:sz w:val="30"/>
          <w:szCs w:val="30"/>
        </w:rPr>
      </w:pPr>
    </w:p>
    <w:p w14:paraId="2E29B0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整个问题是，我们是否应该非常关注这些事情？</w:t>
      </w:r>
    </w:p>
    <w:p w14:paraId="68CA75A8">
      <w:pPr>
        <w:pStyle w:val="3"/>
        <w:spacing w:line="264" w:lineRule="auto"/>
        <w:rPr>
          <w:rFonts w:hint="eastAsia" w:ascii="华文楷体" w:hAnsi="华文楷体" w:eastAsia="华文楷体" w:cs="华文楷体"/>
          <w:sz w:val="30"/>
          <w:szCs w:val="30"/>
        </w:rPr>
      </w:pPr>
    </w:p>
    <w:p w14:paraId="637438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sins of wicked men, and they are the sins of the persecutors of God's people, and the like; and what have we to do with them?"</w:t>
      </w:r>
    </w:p>
    <w:p w14:paraId="1EF475B6">
      <w:pPr>
        <w:pStyle w:val="3"/>
        <w:spacing w:line="264" w:lineRule="auto"/>
        <w:rPr>
          <w:rFonts w:hint="eastAsia" w:ascii="华文楷体" w:hAnsi="华文楷体" w:eastAsia="华文楷体" w:cs="华文楷体"/>
          <w:sz w:val="30"/>
          <w:szCs w:val="30"/>
        </w:rPr>
      </w:pPr>
    </w:p>
    <w:p w14:paraId="1FB691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“这些是恶人的罪，是迫害上帝子民之人的罪，等等；我们与他们有什么相干呢？”</w:t>
      </w:r>
    </w:p>
    <w:p w14:paraId="0A81420C">
      <w:pPr>
        <w:pStyle w:val="3"/>
        <w:spacing w:line="264" w:lineRule="auto"/>
        <w:rPr>
          <w:rFonts w:hint="eastAsia" w:ascii="华文楷体" w:hAnsi="华文楷体" w:eastAsia="华文楷体" w:cs="华文楷体"/>
          <w:sz w:val="30"/>
          <w:szCs w:val="30"/>
        </w:rPr>
      </w:pPr>
    </w:p>
    <w:p w14:paraId="77C080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of old said, that "rivers of waters ran down his eyes, because men did not keep the law of God."</w:t>
      </w:r>
    </w:p>
    <w:p w14:paraId="1D9F6073">
      <w:pPr>
        <w:pStyle w:val="3"/>
        <w:spacing w:line="264" w:lineRule="auto"/>
        <w:rPr>
          <w:rFonts w:hint="eastAsia" w:ascii="华文楷体" w:hAnsi="华文楷体" w:eastAsia="华文楷体" w:cs="华文楷体"/>
          <w:sz w:val="30"/>
          <w:szCs w:val="30"/>
        </w:rPr>
      </w:pPr>
    </w:p>
    <w:p w14:paraId="7D8172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古时的诗篇作者说：“我的眼泪下流成河，因为他们不守上帝的律法。”</w:t>
      </w:r>
    </w:p>
    <w:p w14:paraId="3B8C27AC">
      <w:pPr>
        <w:pStyle w:val="3"/>
        <w:spacing w:line="264" w:lineRule="auto"/>
        <w:rPr>
          <w:rFonts w:hint="eastAsia" w:ascii="华文楷体" w:hAnsi="华文楷体" w:eastAsia="华文楷体" w:cs="华文楷体"/>
          <w:sz w:val="30"/>
          <w:szCs w:val="30"/>
        </w:rPr>
      </w:pPr>
    </w:p>
    <w:p w14:paraId="3E42AA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know that God doth set a special mark upon those, not that are free from the abominations of the age, but upon those that mourn for the abominations that are in the midst of us.</w:t>
      </w:r>
    </w:p>
    <w:p w14:paraId="0F452AC6">
      <w:pPr>
        <w:pStyle w:val="3"/>
        <w:spacing w:line="264" w:lineRule="auto"/>
        <w:rPr>
          <w:rFonts w:hint="eastAsia" w:ascii="华文楷体" w:hAnsi="华文楷体" w:eastAsia="华文楷体" w:cs="华文楷体"/>
          <w:sz w:val="30"/>
          <w:szCs w:val="30"/>
        </w:rPr>
      </w:pPr>
    </w:p>
    <w:p w14:paraId="73F9AA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你们知道，上帝特别标记那些人，不是那些没有沾染时代可憎之事的人，而是那些为我们中间的可憎之事哀恸的人。</w:t>
      </w:r>
    </w:p>
    <w:p w14:paraId="185127E6">
      <w:pPr>
        <w:pStyle w:val="3"/>
        <w:spacing w:line="264" w:lineRule="auto"/>
        <w:rPr>
          <w:rFonts w:hint="eastAsia" w:ascii="华文楷体" w:hAnsi="华文楷体" w:eastAsia="华文楷体" w:cs="华文楷体"/>
          <w:sz w:val="30"/>
          <w:szCs w:val="30"/>
        </w:rPr>
      </w:pPr>
    </w:p>
    <w:p w14:paraId="386F62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enough for us, that we are free from those abominations, unless we are found to mourn for them.</w:t>
      </w:r>
    </w:p>
    <w:p w14:paraId="3526FB42">
      <w:pPr>
        <w:pStyle w:val="3"/>
        <w:spacing w:line="264" w:lineRule="auto"/>
        <w:rPr>
          <w:rFonts w:hint="eastAsia" w:ascii="华文楷体" w:hAnsi="华文楷体" w:eastAsia="华文楷体" w:cs="华文楷体"/>
          <w:sz w:val="30"/>
          <w:szCs w:val="30"/>
        </w:rPr>
      </w:pPr>
    </w:p>
    <w:p w14:paraId="4F4BF2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对我们来说，仅仅没有沾染那些可憎之事是不够的，除非我们被发现为它们哀恸。</w:t>
      </w:r>
    </w:p>
    <w:p w14:paraId="6263F298">
      <w:pPr>
        <w:pStyle w:val="3"/>
        <w:spacing w:line="264" w:lineRule="auto"/>
        <w:rPr>
          <w:rFonts w:hint="eastAsia" w:ascii="华文楷体" w:hAnsi="华文楷体" w:eastAsia="华文楷体" w:cs="华文楷体"/>
          <w:sz w:val="30"/>
          <w:szCs w:val="30"/>
        </w:rPr>
      </w:pPr>
    </w:p>
    <w:p w14:paraId="2C3B04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our own hearts know we are guilty in this matter, and that we had need seek the face of God this day to give us a deeper sense of these things than we have obtained.</w:t>
      </w:r>
    </w:p>
    <w:p w14:paraId="67B781BB">
      <w:pPr>
        <w:pStyle w:val="3"/>
        <w:spacing w:line="264" w:lineRule="auto"/>
        <w:rPr>
          <w:rFonts w:hint="eastAsia" w:ascii="华文楷体" w:hAnsi="华文楷体" w:eastAsia="华文楷体" w:cs="华文楷体"/>
          <w:sz w:val="30"/>
          <w:szCs w:val="30"/>
        </w:rPr>
      </w:pPr>
    </w:p>
    <w:p w14:paraId="1C3CC7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弟兄们，我们自己的心知道我们在这件事上是有罪的，我们今天需要寻求上帝的面，使我们对这些事有比我们已经获得的更深的认识。</w:t>
      </w:r>
    </w:p>
    <w:p w14:paraId="332221A6">
      <w:pPr>
        <w:pStyle w:val="3"/>
        <w:spacing w:line="264" w:lineRule="auto"/>
        <w:rPr>
          <w:rFonts w:hint="eastAsia" w:ascii="华文楷体" w:hAnsi="华文楷体" w:eastAsia="华文楷体" w:cs="华文楷体"/>
          <w:sz w:val="30"/>
          <w:szCs w:val="30"/>
        </w:rPr>
      </w:pPr>
    </w:p>
    <w:p w14:paraId="6086F1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God is blasphemed, the Spirit of God reproached, a flood of iniquity spreads itself over the nation, the land of our nativity, over the inheritance of Christ, over a nation professing the reformed religion; —all things go backward,—every thing declines.</w:t>
      </w:r>
    </w:p>
    <w:p w14:paraId="7E95656F">
      <w:pPr>
        <w:pStyle w:val="3"/>
        <w:spacing w:line="264" w:lineRule="auto"/>
        <w:rPr>
          <w:rFonts w:hint="eastAsia" w:ascii="华文楷体" w:hAnsi="华文楷体" w:eastAsia="华文楷体" w:cs="华文楷体"/>
          <w:sz w:val="30"/>
          <w:szCs w:val="30"/>
        </w:rPr>
      </w:pPr>
    </w:p>
    <w:p w14:paraId="7A65A1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上帝的名被亵渎，上帝的灵被毁谤，罪恶的洪流蔓延全国，蔓延在我们出生的土地上，蔓延在基督的产业上，蔓延在一个宣称信奉改革宗教的国家；——万事倒退，——一切都在衰落。</w:t>
      </w:r>
    </w:p>
    <w:p w14:paraId="0798AFD7">
      <w:pPr>
        <w:pStyle w:val="3"/>
        <w:spacing w:line="264" w:lineRule="auto"/>
        <w:rPr>
          <w:rFonts w:hint="eastAsia" w:ascii="华文楷体" w:hAnsi="华文楷体" w:eastAsia="华文楷体" w:cs="华文楷体"/>
          <w:sz w:val="30"/>
          <w:szCs w:val="30"/>
        </w:rPr>
      </w:pPr>
    </w:p>
    <w:p w14:paraId="64C26FC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brethren, if you will not, I do acknowledge here before you, and to my own shame,I have great guilt upon me in this matter, that I have not been sensible of the abominations of the nation, so as to mourn for them and be humbled for them, as I ought to have been.</w:t>
      </w:r>
    </w:p>
    <w:p w14:paraId="44C9814C">
      <w:pPr>
        <w:pStyle w:val="3"/>
        <w:spacing w:line="264" w:lineRule="auto"/>
        <w:rPr>
          <w:rFonts w:hint="eastAsia" w:ascii="华文楷体" w:hAnsi="华文楷体" w:eastAsia="华文楷体" w:cs="华文楷体"/>
          <w:sz w:val="30"/>
          <w:szCs w:val="30"/>
        </w:rPr>
      </w:pPr>
    </w:p>
    <w:p w14:paraId="6069C1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的确，弟兄们，如果你们不愿意，我在这里当着你们的面，并为我自己的羞愧承认，我在这件事上有很大的罪咎，我没有像我应该的那样，敏锐地意识到国家的 abominations (可憎之事)，以至于为它们哀恸和谦卑。</w:t>
      </w:r>
    </w:p>
    <w:p w14:paraId="495E1839">
      <w:pPr>
        <w:pStyle w:val="3"/>
        <w:spacing w:line="264" w:lineRule="auto"/>
        <w:rPr>
          <w:rFonts w:hint="eastAsia" w:ascii="华文楷体" w:hAnsi="华文楷体" w:eastAsia="华文楷体" w:cs="华文楷体"/>
          <w:sz w:val="30"/>
          <w:szCs w:val="30"/>
        </w:rPr>
      </w:pPr>
    </w:p>
    <w:p w14:paraId="54344C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will do well to search your hearts, and consider how it is with you;—whether indeed you have been affected with these things; or whether you have not thought all is well, while all hath been well with yourselves and families, and, it may be, with the church, that may have no trouble upon that account.</w:t>
      </w:r>
    </w:p>
    <w:p w14:paraId="70CE4E8D">
      <w:pPr>
        <w:pStyle w:val="3"/>
        <w:spacing w:line="264" w:lineRule="auto"/>
        <w:rPr>
          <w:rFonts w:hint="eastAsia" w:ascii="华文楷体" w:hAnsi="华文楷体" w:eastAsia="华文楷体" w:cs="华文楷体"/>
          <w:sz w:val="30"/>
          <w:szCs w:val="30"/>
        </w:rPr>
      </w:pPr>
    </w:p>
    <w:p w14:paraId="74614F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你们最好省察自己的内心，思考你们的情况如何；——你们是否确实受这些事的影响；或者当你们自己和家人都安好时，也许教会也因此没有麻烦时，你们是否认为一切都好。</w:t>
      </w:r>
    </w:p>
    <w:p w14:paraId="67CCE620">
      <w:pPr>
        <w:pStyle w:val="3"/>
        <w:spacing w:line="264" w:lineRule="auto"/>
        <w:rPr>
          <w:rFonts w:hint="eastAsia" w:ascii="华文楷体" w:hAnsi="华文楷体" w:eastAsia="华文楷体" w:cs="华文楷体"/>
          <w:sz w:val="30"/>
          <w:szCs w:val="30"/>
        </w:rPr>
      </w:pPr>
    </w:p>
    <w:p w14:paraId="30BA6B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security that is upon the nation is dismal; and,I may say, I see no way or means whereby the nation should be freed from this security.</w:t>
      </w:r>
    </w:p>
    <w:p w14:paraId="56D5F609">
      <w:pPr>
        <w:pStyle w:val="3"/>
        <w:spacing w:line="264" w:lineRule="auto"/>
        <w:rPr>
          <w:rFonts w:hint="eastAsia" w:ascii="华文楷体" w:hAnsi="华文楷体" w:eastAsia="华文楷体" w:cs="华文楷体"/>
          <w:sz w:val="30"/>
          <w:szCs w:val="30"/>
        </w:rPr>
      </w:pPr>
    </w:p>
    <w:p w14:paraId="44C719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笼罩全国的麻木令人沮丧；我可以说，我看不到任何方法或途径可以使国家摆脱这种麻木。</w:t>
      </w:r>
    </w:p>
    <w:p w14:paraId="488B7B07">
      <w:pPr>
        <w:pStyle w:val="3"/>
        <w:spacing w:line="264" w:lineRule="auto"/>
        <w:rPr>
          <w:rFonts w:hint="eastAsia" w:ascii="华文楷体" w:hAnsi="华文楷体" w:eastAsia="华文楷体" w:cs="华文楷体"/>
          <w:sz w:val="30"/>
          <w:szCs w:val="30"/>
        </w:rPr>
      </w:pPr>
    </w:p>
    <w:p w14:paraId="1D05FB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conduct of the ministry, which they are under generally, is not able to free them from this security; nor the dispensation of the word: [so] that it seems to be a security from God to lead on the nation to judgment; the means for the removal of it and the awakening of us being laid aside.</w:t>
      </w:r>
    </w:p>
    <w:p w14:paraId="21EF406C">
      <w:pPr>
        <w:pStyle w:val="3"/>
        <w:spacing w:line="264" w:lineRule="auto"/>
        <w:rPr>
          <w:rFonts w:hint="eastAsia" w:ascii="华文楷体" w:hAnsi="华文楷体" w:eastAsia="华文楷体" w:cs="华文楷体"/>
          <w:sz w:val="30"/>
          <w:szCs w:val="30"/>
        </w:rPr>
      </w:pPr>
    </w:p>
    <w:p w14:paraId="198628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他们通常所处的教牧事工的引导，无法使他们摆脱这种麻木；圣言的施行也无法：[所以]这似乎是来自上帝的一种麻木，要引导国家走向审判；除去它和唤醒我们的方法都被搁置了。</w:t>
      </w:r>
    </w:p>
    <w:p w14:paraId="13846192">
      <w:pPr>
        <w:pStyle w:val="3"/>
        <w:spacing w:line="264" w:lineRule="auto"/>
        <w:rPr>
          <w:rFonts w:hint="eastAsia" w:ascii="华文楷体" w:hAnsi="华文楷体" w:eastAsia="华文楷体" w:cs="华文楷体"/>
          <w:sz w:val="30"/>
          <w:szCs w:val="30"/>
        </w:rPr>
      </w:pPr>
    </w:p>
    <w:p w14:paraId="05B143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comes this way, or that way, any way, though we see not the morning of it, you will find yourselves concerned in it.—"Who may abide the day of his coming?"</w:t>
      </w:r>
    </w:p>
    <w:p w14:paraId="7669FB75">
      <w:pPr>
        <w:pStyle w:val="3"/>
        <w:spacing w:line="264" w:lineRule="auto"/>
        <w:rPr>
          <w:rFonts w:hint="eastAsia" w:ascii="华文楷体" w:hAnsi="华文楷体" w:eastAsia="华文楷体" w:cs="华文楷体"/>
          <w:sz w:val="30"/>
          <w:szCs w:val="30"/>
        </w:rPr>
      </w:pPr>
    </w:p>
    <w:p w14:paraId="63926A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如果它这样来，或那样来，以任何方式来，即使我们看不到它的晨光，你们也会发现自己与它有关。——“祂来的日子，谁能当得起呢？”</w:t>
      </w:r>
    </w:p>
    <w:p w14:paraId="3FF0500F">
      <w:pPr>
        <w:pStyle w:val="3"/>
        <w:spacing w:line="264" w:lineRule="auto"/>
        <w:rPr>
          <w:rFonts w:hint="eastAsia" w:ascii="华文楷体" w:hAnsi="华文楷体" w:eastAsia="华文楷体" w:cs="华文楷体"/>
          <w:sz w:val="30"/>
          <w:szCs w:val="30"/>
        </w:rPr>
      </w:pPr>
    </w:p>
    <w:p w14:paraId="786DB0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dowell, brethren, to consider the state of the church of God in the world, among ourselves, and our own condition.</w:t>
      </w:r>
    </w:p>
    <w:p w14:paraId="3E4ED23B">
      <w:pPr>
        <w:pStyle w:val="3"/>
        <w:spacing w:line="264" w:lineRule="auto"/>
        <w:rPr>
          <w:rFonts w:hint="eastAsia" w:ascii="华文楷体" w:hAnsi="华文楷体" w:eastAsia="华文楷体" w:cs="华文楷体"/>
          <w:sz w:val="30"/>
          <w:szCs w:val="30"/>
        </w:rPr>
      </w:pPr>
    </w:p>
    <w:p w14:paraId="30ECC9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弟兄们，我们最好思考一下上帝在世上的教会的状况，我们中间的状况，以及我们自己的状况。</w:t>
      </w:r>
    </w:p>
    <w:p w14:paraId="0D418E4A">
      <w:pPr>
        <w:pStyle w:val="3"/>
        <w:spacing w:line="264" w:lineRule="auto"/>
        <w:rPr>
          <w:rFonts w:hint="eastAsia" w:ascii="华文楷体" w:hAnsi="华文楷体" w:eastAsia="华文楷体" w:cs="华文楷体"/>
          <w:sz w:val="30"/>
          <w:szCs w:val="30"/>
        </w:rPr>
      </w:pPr>
    </w:p>
    <w:p w14:paraId="00199F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not tell you how it is in the world; but this I can say, that to my apprehensions, the interest of Christ and the gospel was never so fast going down in the world since it came into it, as at this day.</w:t>
      </w:r>
    </w:p>
    <w:p w14:paraId="55E14153">
      <w:pPr>
        <w:pStyle w:val="3"/>
        <w:spacing w:line="264" w:lineRule="auto"/>
        <w:rPr>
          <w:rFonts w:hint="eastAsia" w:ascii="华文楷体" w:hAnsi="华文楷体" w:eastAsia="华文楷体" w:cs="华文楷体"/>
          <w:sz w:val="30"/>
          <w:szCs w:val="30"/>
        </w:rPr>
      </w:pPr>
    </w:p>
    <w:p w14:paraId="339762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我不需要告诉你们世界的情况如何；但我可以说，据我所知，自从基督和福音来到世上以来，它们在世上的影响力从未像今天这样迅速衰落。</w:t>
      </w:r>
    </w:p>
    <w:p w14:paraId="4862DFA5">
      <w:pPr>
        <w:pStyle w:val="3"/>
        <w:spacing w:line="264" w:lineRule="auto"/>
        <w:rPr>
          <w:rFonts w:hint="eastAsia" w:ascii="华文楷体" w:hAnsi="华文楷体" w:eastAsia="华文楷体" w:cs="华文楷体"/>
          <w:sz w:val="30"/>
          <w:szCs w:val="30"/>
        </w:rPr>
      </w:pPr>
    </w:p>
    <w:p w14:paraId="307A35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w:t>
      </w:r>
    </w:p>
    <w:p w14:paraId="03889868">
      <w:pPr>
        <w:pStyle w:val="3"/>
        <w:spacing w:line="264" w:lineRule="auto"/>
        <w:rPr>
          <w:rFonts w:hint="eastAsia" w:ascii="华文楷体" w:hAnsi="华文楷体" w:eastAsia="华文楷体" w:cs="华文楷体"/>
          <w:sz w:val="30"/>
          <w:szCs w:val="30"/>
        </w:rPr>
      </w:pPr>
    </w:p>
    <w:p w14:paraId="3D9253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我会给</w:t>
      </w:r>
    </w:p>
    <w:p w14:paraId="68E7C91C">
      <w:pPr>
        <w:pStyle w:val="3"/>
        <w:spacing w:line="264" w:lineRule="auto"/>
        <w:rPr>
          <w:rFonts w:hint="eastAsia" w:ascii="华文楷体" w:hAnsi="华文楷体" w:eastAsia="华文楷体" w:cs="华文楷体"/>
          <w:sz w:val="30"/>
          <w:szCs w:val="30"/>
        </w:rPr>
      </w:pPr>
    </w:p>
    <w:p w14:paraId="1DA780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my reason of what I say: When the gospel was first planted and brought into the world, the devil was not able to bring the church into its apostasy, under six, or seven, or eight hundred years, and that by degrees.</w:t>
      </w:r>
    </w:p>
    <w:p w14:paraId="6E1366D9">
      <w:pPr>
        <w:pStyle w:val="3"/>
        <w:spacing w:line="264" w:lineRule="auto"/>
        <w:rPr>
          <w:rFonts w:hint="eastAsia" w:ascii="华文楷体" w:hAnsi="华文楷体" w:eastAsia="华文楷体" w:cs="华文楷体"/>
          <w:sz w:val="30"/>
          <w:szCs w:val="30"/>
        </w:rPr>
      </w:pPr>
    </w:p>
    <w:p w14:paraId="2C8D3D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我所说的话的理由：当福音最初被栽种并带入世界时，魔鬼在六、七、八百年之内，都无法使教会陷入背道，而且那是逐渐发生的。</w:t>
      </w:r>
    </w:p>
    <w:p w14:paraId="2DD11629">
      <w:pPr>
        <w:pStyle w:val="3"/>
        <w:spacing w:line="264" w:lineRule="auto"/>
        <w:rPr>
          <w:rFonts w:hint="eastAsia" w:ascii="华文楷体" w:hAnsi="华文楷体" w:eastAsia="华文楷体" w:cs="华文楷体"/>
          <w:sz w:val="30"/>
          <w:szCs w:val="30"/>
        </w:rPr>
      </w:pPr>
    </w:p>
    <w:p w14:paraId="2F34D9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time of the Reformation, the church was progressive for about seventy years; itstoodat a stay about the same proportion of time; and ever since, it hath been going backward, straitened in all places: the power of it decays, and the peace of it is taken away, and destruction everywhere seems to lie at the door.</w:t>
      </w:r>
    </w:p>
    <w:p w14:paraId="08A629D1">
      <w:pPr>
        <w:pStyle w:val="3"/>
        <w:spacing w:line="264" w:lineRule="auto"/>
        <w:rPr>
          <w:rFonts w:hint="eastAsia" w:ascii="华文楷体" w:hAnsi="华文楷体" w:eastAsia="华文楷体" w:cs="华文楷体"/>
          <w:sz w:val="30"/>
          <w:szCs w:val="30"/>
        </w:rPr>
      </w:pPr>
    </w:p>
    <w:p w14:paraId="371494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自宗教改革以来，教会进步了大约七十年；它停滞了大约相同的时间；从那以后，它一直在倒退，在所有地方都受到限制：它的力量衰退，它的平安被夺去，毁灭似乎无处不在，就在门口。</w:t>
      </w:r>
    </w:p>
    <w:p w14:paraId="15FAAF6C">
      <w:pPr>
        <w:pStyle w:val="3"/>
        <w:spacing w:line="264" w:lineRule="auto"/>
        <w:rPr>
          <w:rFonts w:hint="eastAsia" w:ascii="华文楷体" w:hAnsi="华文楷体" w:eastAsia="华文楷体" w:cs="华文楷体"/>
          <w:sz w:val="30"/>
          <w:szCs w:val="30"/>
        </w:rPr>
      </w:pPr>
    </w:p>
    <w:p w14:paraId="33E153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indeed, are in great misery and distress: some I have heard of lately sold for slaves, for the testimony of their conscience.</w:t>
      </w:r>
    </w:p>
    <w:p w14:paraId="7178734A">
      <w:pPr>
        <w:pStyle w:val="3"/>
        <w:spacing w:line="264" w:lineRule="auto"/>
        <w:rPr>
          <w:rFonts w:hint="eastAsia" w:ascii="华文楷体" w:hAnsi="华文楷体" w:eastAsia="华文楷体" w:cs="华文楷体"/>
          <w:sz w:val="30"/>
          <w:szCs w:val="30"/>
        </w:rPr>
      </w:pPr>
    </w:p>
    <w:p w14:paraId="65E4DA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的确，许多人处于极大的苦难和困境中：我最近听说有些人因为良心的见证而被卖为奴隶。</w:t>
      </w:r>
    </w:p>
    <w:p w14:paraId="68D1BBA8">
      <w:pPr>
        <w:pStyle w:val="3"/>
        <w:spacing w:line="264" w:lineRule="auto"/>
        <w:rPr>
          <w:rFonts w:hint="eastAsia" w:ascii="华文楷体" w:hAnsi="华文楷体" w:eastAsia="华文楷体" w:cs="华文楷体"/>
          <w:sz w:val="30"/>
          <w:szCs w:val="30"/>
        </w:rPr>
      </w:pPr>
    </w:p>
    <w:p w14:paraId="274CE1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with the church of Christ in this nation?</w:t>
      </w:r>
    </w:p>
    <w:p w14:paraId="20724EC4">
      <w:pPr>
        <w:pStyle w:val="3"/>
        <w:spacing w:line="264" w:lineRule="auto"/>
        <w:rPr>
          <w:rFonts w:hint="eastAsia" w:ascii="华文楷体" w:hAnsi="华文楷体" w:eastAsia="华文楷体" w:cs="华文楷体"/>
          <w:sz w:val="30"/>
          <w:szCs w:val="30"/>
        </w:rPr>
      </w:pPr>
    </w:p>
    <w:p w14:paraId="7919FD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这个国家基督的教会情况如何？</w:t>
      </w:r>
    </w:p>
    <w:p w14:paraId="2FBA8967">
      <w:pPr>
        <w:pStyle w:val="3"/>
        <w:spacing w:line="264" w:lineRule="auto"/>
        <w:rPr>
          <w:rFonts w:hint="eastAsia" w:ascii="华文楷体" w:hAnsi="华文楷体" w:eastAsia="华文楷体" w:cs="华文楷体"/>
          <w:sz w:val="30"/>
          <w:szCs w:val="30"/>
        </w:rPr>
      </w:pPr>
    </w:p>
    <w:p w14:paraId="48FCDD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some [are] in great poverty, in great affliction, in great distress; and I am afraid we and others have not hearts to relieve them, as we ought to do, in a due manner: however, let us help them with our prayers.</w:t>
      </w:r>
    </w:p>
    <w:p w14:paraId="1F2B4216">
      <w:pPr>
        <w:pStyle w:val="3"/>
        <w:spacing w:line="264" w:lineRule="auto"/>
        <w:rPr>
          <w:rFonts w:hint="eastAsia" w:ascii="华文楷体" w:hAnsi="华文楷体" w:eastAsia="华文楷体" w:cs="华文楷体"/>
          <w:sz w:val="30"/>
          <w:szCs w:val="30"/>
        </w:rPr>
      </w:pPr>
    </w:p>
    <w:p w14:paraId="03A069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的确，有些人[处于]极大的贫困、极大的苦难、极大的困境之中；我担心我们和其他人没有心以应有的方式去帮助他们：然而，让我们用我们的祷告来帮助他们。</w:t>
      </w:r>
    </w:p>
    <w:p w14:paraId="092E48A4">
      <w:pPr>
        <w:pStyle w:val="3"/>
        <w:spacing w:line="264" w:lineRule="auto"/>
        <w:rPr>
          <w:rFonts w:hint="eastAsia" w:ascii="华文楷体" w:hAnsi="华文楷体" w:eastAsia="华文楷体" w:cs="华文楷体"/>
          <w:sz w:val="30"/>
          <w:szCs w:val="30"/>
        </w:rPr>
      </w:pPr>
    </w:p>
    <w:p w14:paraId="6D5165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is worst of all, there seems to me, I must acknowledge it, to be a very great decay in all churches of Christ in the nation, especially among those of us who have had most peace, most prosperity.</w:t>
      </w:r>
    </w:p>
    <w:p w14:paraId="64D547CF">
      <w:pPr>
        <w:pStyle w:val="3"/>
        <w:spacing w:line="264" w:lineRule="auto"/>
        <w:rPr>
          <w:rFonts w:hint="eastAsia" w:ascii="华文楷体" w:hAnsi="华文楷体" w:eastAsia="华文楷体" w:cs="华文楷体"/>
          <w:sz w:val="30"/>
          <w:szCs w:val="30"/>
        </w:rPr>
      </w:pPr>
    </w:p>
    <w:p w14:paraId="033C6F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最糟糕的是，在我看来，我必须承认，全国所有基督的教会都出现了非常大的衰落，尤其是在我们这些享有最多和平、最多繁荣的人中间。</w:t>
      </w:r>
    </w:p>
    <w:p w14:paraId="7597B8DD">
      <w:pPr>
        <w:pStyle w:val="3"/>
        <w:spacing w:line="264" w:lineRule="auto"/>
        <w:rPr>
          <w:rFonts w:hint="eastAsia" w:ascii="华文楷体" w:hAnsi="华文楷体" w:eastAsia="华文楷体" w:cs="华文楷体"/>
          <w:sz w:val="30"/>
          <w:szCs w:val="30"/>
        </w:rPr>
      </w:pPr>
    </w:p>
    <w:p w14:paraId="120EB3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we call zeal for God is almost quite lost among us.</w:t>
      </w:r>
    </w:p>
    <w:p w14:paraId="7609857D">
      <w:pPr>
        <w:pStyle w:val="3"/>
        <w:spacing w:line="264" w:lineRule="auto"/>
        <w:rPr>
          <w:rFonts w:hint="eastAsia" w:ascii="华文楷体" w:hAnsi="华文楷体" w:eastAsia="华文楷体" w:cs="华文楷体"/>
          <w:sz w:val="30"/>
          <w:szCs w:val="30"/>
        </w:rPr>
      </w:pPr>
    </w:p>
    <w:p w14:paraId="3D9260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我们所称的为上帝的热心，在我们中间几乎完全消失了。</w:t>
      </w:r>
    </w:p>
    <w:p w14:paraId="3C7F1839">
      <w:pPr>
        <w:pStyle w:val="3"/>
        <w:spacing w:line="264" w:lineRule="auto"/>
        <w:rPr>
          <w:rFonts w:hint="eastAsia" w:ascii="华文楷体" w:hAnsi="华文楷体" w:eastAsia="华文楷体" w:cs="华文楷体"/>
          <w:sz w:val="30"/>
          <w:szCs w:val="30"/>
        </w:rPr>
      </w:pPr>
    </w:p>
    <w:p w14:paraId="700351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us have almost forgot whether there be such a thing as the cause and interest of Christ in the world.</w:t>
      </w:r>
    </w:p>
    <w:p w14:paraId="20CF4B11">
      <w:pPr>
        <w:pStyle w:val="3"/>
        <w:spacing w:line="264" w:lineRule="auto"/>
        <w:rPr>
          <w:rFonts w:hint="eastAsia" w:ascii="华文楷体" w:hAnsi="华文楷体" w:eastAsia="华文楷体" w:cs="华文楷体"/>
          <w:sz w:val="30"/>
          <w:szCs w:val="30"/>
        </w:rPr>
      </w:pPr>
    </w:p>
    <w:p w14:paraId="43AFE9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我们有些人几乎忘记了世界上是否存在基督的事业和益处这样的事。</w:t>
      </w:r>
    </w:p>
    <w:p w14:paraId="69770CCA">
      <w:pPr>
        <w:pStyle w:val="3"/>
        <w:spacing w:line="264" w:lineRule="auto"/>
        <w:rPr>
          <w:rFonts w:hint="eastAsia" w:ascii="华文楷体" w:hAnsi="华文楷体" w:eastAsia="华文楷体" w:cs="华文楷体"/>
          <w:sz w:val="30"/>
          <w:szCs w:val="30"/>
        </w:rPr>
      </w:pPr>
    </w:p>
    <w:p w14:paraId="776A38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who have cried and prayed about it, and had it upon our hearts, have sat down in our narrow compass, and almost forgot there is such a thing as the interest of Christ in the world, so as to have an active zeal for the ordinances of God according to rule, as God requires of us.</w:t>
      </w:r>
    </w:p>
    <w:p w14:paraId="338162A4">
      <w:pPr>
        <w:pStyle w:val="3"/>
        <w:spacing w:line="264" w:lineRule="auto"/>
        <w:rPr>
          <w:rFonts w:hint="eastAsia" w:ascii="华文楷体" w:hAnsi="华文楷体" w:eastAsia="华文楷体" w:cs="华文楷体"/>
          <w:sz w:val="30"/>
          <w:szCs w:val="30"/>
        </w:rPr>
      </w:pPr>
    </w:p>
    <w:p w14:paraId="0865A7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我们这些曾为此呼求和祷告，并将其放在心上的人，已经安于我们狭隘的范围，几乎忘记了世界上还有基督的益处这样的事，以至于没有按照上帝对我们的要求，按照规矩，为上帝的典章积极热心。</w:t>
      </w:r>
    </w:p>
    <w:p w14:paraId="78F1FDB2">
      <w:pPr>
        <w:pStyle w:val="3"/>
        <w:spacing w:line="264" w:lineRule="auto"/>
        <w:rPr>
          <w:rFonts w:hint="eastAsia" w:ascii="华文楷体" w:hAnsi="华文楷体" w:eastAsia="华文楷体" w:cs="华文楷体"/>
          <w:sz w:val="30"/>
          <w:szCs w:val="30"/>
        </w:rPr>
      </w:pPr>
    </w:p>
    <w:p w14:paraId="1C446F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primitive love,—how is it decayed!</w:t>
      </w:r>
    </w:p>
    <w:p w14:paraId="76402988">
      <w:pPr>
        <w:pStyle w:val="3"/>
        <w:spacing w:line="264" w:lineRule="auto"/>
        <w:rPr>
          <w:rFonts w:hint="eastAsia" w:ascii="华文楷体" w:hAnsi="华文楷体" w:eastAsia="华文楷体" w:cs="华文楷体"/>
          <w:sz w:val="30"/>
          <w:szCs w:val="30"/>
        </w:rPr>
      </w:pPr>
    </w:p>
    <w:p w14:paraId="36ED1E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我们起初的爱——何等衰残！</w:t>
      </w:r>
    </w:p>
    <w:p w14:paraId="70A23360">
      <w:pPr>
        <w:pStyle w:val="3"/>
        <w:spacing w:line="264" w:lineRule="auto"/>
        <w:rPr>
          <w:rFonts w:hint="eastAsia" w:ascii="华文楷体" w:hAnsi="华文楷体" w:eastAsia="华文楷体" w:cs="华文楷体"/>
          <w:sz w:val="30"/>
          <w:szCs w:val="30"/>
        </w:rPr>
      </w:pPr>
    </w:p>
    <w:p w14:paraId="4631A2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Value of the ordinances of Christ, and the society of his people for edification,—how cold are we grown in these things!</w:t>
      </w:r>
    </w:p>
    <w:p w14:paraId="446017A3">
      <w:pPr>
        <w:pStyle w:val="3"/>
        <w:spacing w:line="264" w:lineRule="auto"/>
        <w:rPr>
          <w:rFonts w:hint="eastAsia" w:ascii="华文楷体" w:hAnsi="华文楷体" w:eastAsia="华文楷体" w:cs="华文楷体"/>
          <w:sz w:val="30"/>
          <w:szCs w:val="30"/>
        </w:rPr>
      </w:pPr>
    </w:p>
    <w:p w14:paraId="77C213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对基督典章的珍视，以及为造就而与祂子民相交——我们对这些事变得何等冷淡！</w:t>
      </w:r>
    </w:p>
    <w:p w14:paraId="29492529">
      <w:pPr>
        <w:pStyle w:val="3"/>
        <w:spacing w:line="264" w:lineRule="auto"/>
        <w:rPr>
          <w:rFonts w:hint="eastAsia" w:ascii="华文楷体" w:hAnsi="华文楷体" w:eastAsia="华文楷体" w:cs="华文楷体"/>
          <w:sz w:val="30"/>
          <w:szCs w:val="30"/>
        </w:rPr>
      </w:pPr>
    </w:p>
    <w:p w14:paraId="072E3EF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is the church society upon our hearts, which some of us remember when it was the very joy of our souls!</w:t>
      </w:r>
    </w:p>
    <w:p w14:paraId="6B4AB982">
      <w:pPr>
        <w:pStyle w:val="3"/>
        <w:spacing w:line="264" w:lineRule="auto"/>
        <w:rPr>
          <w:rFonts w:hint="eastAsia" w:ascii="华文楷体" w:hAnsi="华文楷体" w:eastAsia="华文楷体" w:cs="华文楷体"/>
          <w:sz w:val="30"/>
          <w:szCs w:val="30"/>
        </w:rPr>
      </w:pPr>
    </w:p>
    <w:p w14:paraId="27B32C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教会的团契在我们心中何等微不足道，我们有些人还记得它曾是我们灵魂的喜乐！</w:t>
      </w:r>
    </w:p>
    <w:p w14:paraId="7699A339">
      <w:pPr>
        <w:pStyle w:val="3"/>
        <w:spacing w:line="264" w:lineRule="auto"/>
        <w:rPr>
          <w:rFonts w:hint="eastAsia" w:ascii="华文楷体" w:hAnsi="华文楷体" w:eastAsia="华文楷体" w:cs="华文楷体"/>
          <w:sz w:val="30"/>
          <w:szCs w:val="30"/>
        </w:rPr>
      </w:pPr>
    </w:p>
    <w:p w14:paraId="2E6C34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we have reason to lift up our cry to God, that he would return and visit the churches, and pour out a new, fresh, reviving spirit upon them, that we fall not under the power of these decaystill we come to formality, and God withdraws himself from us, and leaves us; which he seems to beat the very point of doing.</w:t>
      </w:r>
    </w:p>
    <w:p w14:paraId="11D0E8A1">
      <w:pPr>
        <w:pStyle w:val="3"/>
        <w:spacing w:line="264" w:lineRule="auto"/>
        <w:rPr>
          <w:rFonts w:hint="eastAsia" w:ascii="华文楷体" w:hAnsi="华文楷体" w:eastAsia="华文楷体" w:cs="华文楷体"/>
          <w:sz w:val="30"/>
          <w:szCs w:val="30"/>
        </w:rPr>
      </w:pPr>
    </w:p>
    <w:p w14:paraId="204276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确有理由向上帝呼求，求祂回转眷顾众教会，将一个新的、新鲜的、复兴的灵浇灌在他们身上，使我们不致陷入这些衰败的权势之下，直到我们流于形式，上帝从我们中间收回祂自己，离弃我们；祂似乎正要这样做。</w:t>
      </w:r>
    </w:p>
    <w:p w14:paraId="6015DE05">
      <w:pPr>
        <w:pStyle w:val="3"/>
        <w:spacing w:line="264" w:lineRule="auto"/>
        <w:rPr>
          <w:rFonts w:hint="eastAsia" w:ascii="华文楷体" w:hAnsi="华文楷体" w:eastAsia="华文楷体" w:cs="华文楷体"/>
          <w:sz w:val="30"/>
          <w:szCs w:val="30"/>
        </w:rPr>
      </w:pPr>
    </w:p>
    <w:p w14:paraId="3B083F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brethren, let us remember our own church; that God would in an especial manner revive the spirit of life, power, and holiness</w:t>
      </w:r>
    </w:p>
    <w:p w14:paraId="3A5A20D0">
      <w:pPr>
        <w:pStyle w:val="3"/>
        <w:spacing w:line="264" w:lineRule="auto"/>
        <w:rPr>
          <w:rFonts w:hint="eastAsia" w:ascii="华文楷体" w:hAnsi="华文楷体" w:eastAsia="华文楷体" w:cs="华文楷体"/>
          <w:sz w:val="30"/>
          <w:szCs w:val="30"/>
        </w:rPr>
      </w:pPr>
    </w:p>
    <w:p w14:paraId="4E6818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那么，弟兄们，让我们记住我们自己的教会；愿上帝以特殊的方式复兴生命、能力和圣洁的灵</w:t>
      </w:r>
    </w:p>
    <w:p w14:paraId="7CC179E0">
      <w:pPr>
        <w:pStyle w:val="3"/>
        <w:spacing w:line="264" w:lineRule="auto"/>
        <w:rPr>
          <w:rFonts w:hint="eastAsia" w:ascii="华文楷体" w:hAnsi="华文楷体" w:eastAsia="华文楷体" w:cs="华文楷体"/>
          <w:sz w:val="30"/>
          <w:szCs w:val="30"/>
        </w:rPr>
      </w:pPr>
    </w:p>
    <w:p w14:paraId="7A1292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us; that he would be pleased to help the officers of the church to discharge their duty, and not suffer them to fall under any decay of grace or gifts,unfitting of them to the discharge of their office to the edification of the church; that he would give them also to beware and take heed of formality as to the exercise of gifts in their administration; and that he would take care of us, since we are apt to fall under these things.</w:t>
      </w:r>
    </w:p>
    <w:p w14:paraId="24402C3E">
      <w:pPr>
        <w:pStyle w:val="3"/>
        <w:spacing w:line="264" w:lineRule="auto"/>
        <w:rPr>
          <w:rFonts w:hint="eastAsia" w:ascii="华文楷体" w:hAnsi="华文楷体" w:eastAsia="华文楷体" w:cs="华文楷体"/>
          <w:sz w:val="30"/>
          <w:szCs w:val="30"/>
        </w:rPr>
      </w:pPr>
    </w:p>
    <w:p w14:paraId="4063CF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中间；愿祂乐意帮助教会的职员履行他们的职责，不让他们陷入任何恩典或恩赐的衰退，以致不适合履行他们的职事来造就教会；愿祂也使他们警惕并提防在他们事奉中运用恩赐时的形式主义；并且既然我们容易陷入这些事，愿祂看顾我们。</w:t>
      </w:r>
    </w:p>
    <w:p w14:paraId="71CDF9E7">
      <w:pPr>
        <w:pStyle w:val="3"/>
        <w:spacing w:line="264" w:lineRule="auto"/>
        <w:rPr>
          <w:rFonts w:hint="eastAsia" w:ascii="华文楷体" w:hAnsi="华文楷体" w:eastAsia="华文楷体" w:cs="华文楷体"/>
          <w:sz w:val="30"/>
          <w:szCs w:val="30"/>
        </w:rPr>
      </w:pPr>
    </w:p>
    <w:p w14:paraId="550BF0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pray that we maybe acted by the Spirit of God, and enlivened by the grace of God, in all things we do.</w:t>
      </w:r>
    </w:p>
    <w:p w14:paraId="525C35F0">
      <w:pPr>
        <w:pStyle w:val="3"/>
        <w:spacing w:line="264" w:lineRule="auto"/>
        <w:rPr>
          <w:rFonts w:hint="eastAsia" w:ascii="华文楷体" w:hAnsi="华文楷体" w:eastAsia="华文楷体" w:cs="华文楷体"/>
          <w:sz w:val="30"/>
          <w:szCs w:val="30"/>
        </w:rPr>
      </w:pPr>
    </w:p>
    <w:p w14:paraId="69F27B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让我们祷告，愿我们在所做的一切事上，都被上帝的灵感动，被上帝的恩典苏醒。</w:t>
      </w:r>
    </w:p>
    <w:p w14:paraId="6C3C19EA">
      <w:pPr>
        <w:pStyle w:val="3"/>
        <w:spacing w:line="264" w:lineRule="auto"/>
        <w:rPr>
          <w:rFonts w:hint="eastAsia" w:ascii="华文楷体" w:hAnsi="华文楷体" w:eastAsia="华文楷体" w:cs="华文楷体"/>
          <w:sz w:val="30"/>
          <w:szCs w:val="30"/>
        </w:rPr>
      </w:pPr>
    </w:p>
    <w:p w14:paraId="189920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any of us any particular occasions in reference to temptations, trials, and troubles?—we may bear it upon our hearts to the Lord this day.</w:t>
      </w:r>
    </w:p>
    <w:p w14:paraId="21F1604D">
      <w:pPr>
        <w:pStyle w:val="3"/>
        <w:spacing w:line="264" w:lineRule="auto"/>
        <w:rPr>
          <w:rFonts w:hint="eastAsia" w:ascii="华文楷体" w:hAnsi="华文楷体" w:eastAsia="华文楷体" w:cs="华文楷体"/>
          <w:sz w:val="30"/>
          <w:szCs w:val="30"/>
        </w:rPr>
      </w:pPr>
    </w:p>
    <w:p w14:paraId="4AFA11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我们中间有谁在试探、考验和患难方面有任何特殊情况吗？——我们今天可以将它放在心上，带到主面前。</w:t>
      </w:r>
    </w:p>
    <w:p w14:paraId="234D7891">
      <w:pPr>
        <w:pStyle w:val="3"/>
        <w:spacing w:line="264" w:lineRule="auto"/>
        <w:rPr>
          <w:rFonts w:hint="eastAsia" w:ascii="华文楷体" w:hAnsi="华文楷体" w:eastAsia="华文楷体" w:cs="华文楷体"/>
          <w:sz w:val="30"/>
          <w:szCs w:val="30"/>
        </w:rPr>
      </w:pPr>
    </w:p>
    <w:p w14:paraId="5B6031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much better than by multiplying a company of formal bills.</w:t>
      </w:r>
    </w:p>
    <w:p w14:paraId="721C403F">
      <w:pPr>
        <w:pStyle w:val="3"/>
        <w:spacing w:line="264" w:lineRule="auto"/>
        <w:rPr>
          <w:rFonts w:hint="eastAsia" w:ascii="华文楷体" w:hAnsi="华文楷体" w:eastAsia="华文楷体" w:cs="华文楷体"/>
          <w:sz w:val="30"/>
          <w:szCs w:val="30"/>
        </w:rPr>
      </w:pPr>
    </w:p>
    <w:p w14:paraId="4CD494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这比增加一大堆形式化的清单要好得多。</w:t>
      </w:r>
    </w:p>
    <w:p w14:paraId="0AE82402">
      <w:pPr>
        <w:pStyle w:val="3"/>
        <w:spacing w:line="264" w:lineRule="auto"/>
        <w:rPr>
          <w:rFonts w:hint="eastAsia" w:ascii="华文楷体" w:hAnsi="华文楷体" w:eastAsia="华文楷体" w:cs="华文楷体"/>
          <w:sz w:val="30"/>
          <w:szCs w:val="30"/>
        </w:rPr>
      </w:pPr>
    </w:p>
    <w:p w14:paraId="573A51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help us to know the plague of our own hearts, and to be enabled to plead with the Lord, upon this opportunity, for grace and mercy to help us in everytime of need!</w:t>
      </w:r>
    </w:p>
    <w:p w14:paraId="1BD44E3F">
      <w:pPr>
        <w:pStyle w:val="3"/>
        <w:spacing w:line="264" w:lineRule="auto"/>
        <w:rPr>
          <w:rFonts w:hint="eastAsia" w:ascii="华文楷体" w:hAnsi="华文楷体" w:eastAsia="华文楷体" w:cs="华文楷体"/>
          <w:sz w:val="30"/>
          <w:szCs w:val="30"/>
        </w:rPr>
      </w:pPr>
    </w:p>
    <w:p w14:paraId="6BF866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愿主帮助我们认识自己内心的瘟疫，并使我们能够藉此机会向主祈求恩典和怜悯，在每次需要的时候帮助我们！</w:t>
      </w:r>
    </w:p>
    <w:p w14:paraId="5BEB21D6">
      <w:pPr>
        <w:pStyle w:val="3"/>
        <w:spacing w:line="264" w:lineRule="auto"/>
        <w:rPr>
          <w:rFonts w:hint="eastAsia" w:ascii="华文楷体" w:hAnsi="华文楷体" w:eastAsia="华文楷体" w:cs="华文楷体"/>
          <w:sz w:val="30"/>
          <w:szCs w:val="30"/>
        </w:rPr>
      </w:pPr>
    </w:p>
    <w:p w14:paraId="3C0D10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555E5F2">
      <w:pPr>
        <w:pStyle w:val="3"/>
        <w:spacing w:line="264" w:lineRule="auto"/>
        <w:rPr>
          <w:rFonts w:hint="eastAsia" w:ascii="华文楷体" w:hAnsi="华文楷体" w:eastAsia="华文楷体" w:cs="华文楷体"/>
          <w:sz w:val="30"/>
          <w:szCs w:val="30"/>
        </w:rPr>
      </w:pPr>
    </w:p>
    <w:p w14:paraId="4430F5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EAB6878">
      <w:pPr>
        <w:pStyle w:val="3"/>
        <w:spacing w:line="264" w:lineRule="auto"/>
        <w:rPr>
          <w:rFonts w:hint="eastAsia" w:ascii="华文楷体" w:hAnsi="华文楷体" w:eastAsia="华文楷体" w:cs="华文楷体"/>
          <w:sz w:val="30"/>
          <w:szCs w:val="30"/>
        </w:rPr>
      </w:pPr>
    </w:p>
    <w:p w14:paraId="7867386E">
      <w:pPr>
        <w:pStyle w:val="2"/>
        <w:bidi w:val="0"/>
        <w:jc w:val="center"/>
        <w:rPr>
          <w:rFonts w:hint="eastAsia"/>
        </w:rPr>
      </w:pPr>
      <w:r>
        <w:rPr>
          <w:rFonts w:hint="eastAsia"/>
        </w:rPr>
        <w:t>DISCOURSE IV</w:t>
      </w:r>
    </w:p>
    <w:p w14:paraId="30B4BED8">
      <w:pPr>
        <w:pStyle w:val="2"/>
        <w:bidi w:val="0"/>
        <w:jc w:val="center"/>
        <w:rPr>
          <w:rFonts w:hint="eastAsia"/>
        </w:rPr>
      </w:pPr>
      <w:r>
        <w:rPr>
          <w:rFonts w:hint="eastAsia"/>
        </w:rPr>
        <w:t>讲道四</w:t>
      </w:r>
    </w:p>
    <w:p w14:paraId="6F10CDA2">
      <w:pPr>
        <w:pStyle w:val="3"/>
        <w:spacing w:line="264" w:lineRule="auto"/>
        <w:rPr>
          <w:rFonts w:hint="eastAsia" w:ascii="华文楷体" w:hAnsi="华文楷体" w:eastAsia="华文楷体" w:cs="华文楷体"/>
          <w:sz w:val="30"/>
          <w:szCs w:val="30"/>
        </w:rPr>
      </w:pPr>
    </w:p>
    <w:p w14:paraId="23BC21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may we recover from a decay of the principle of grace?</w:t>
      </w:r>
    </w:p>
    <w:p w14:paraId="18464447">
      <w:pPr>
        <w:pStyle w:val="3"/>
        <w:spacing w:line="264" w:lineRule="auto"/>
        <w:rPr>
          <w:rFonts w:hint="eastAsia" w:ascii="华文楷体" w:hAnsi="华文楷体" w:eastAsia="华文楷体" w:cs="华文楷体"/>
          <w:sz w:val="30"/>
          <w:szCs w:val="30"/>
        </w:rPr>
      </w:pPr>
    </w:p>
    <w:p w14:paraId="4B7F3A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问题：我们如何从恩典原则的衰退中恢复过来？</w:t>
      </w:r>
    </w:p>
    <w:p w14:paraId="7846C668">
      <w:pPr>
        <w:pStyle w:val="3"/>
        <w:spacing w:line="264" w:lineRule="auto"/>
        <w:rPr>
          <w:rFonts w:hint="eastAsia" w:ascii="华文楷体" w:hAnsi="华文楷体" w:eastAsia="华文楷体" w:cs="华文楷体"/>
          <w:sz w:val="30"/>
          <w:szCs w:val="30"/>
        </w:rPr>
      </w:pPr>
    </w:p>
    <w:p w14:paraId="7456A6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have been speaking concerning the decay of the principle of grace; and I will now offer you some few thoughts that maybe applied unto our recovery from thedecay of this principle.</w:t>
      </w:r>
    </w:p>
    <w:p w14:paraId="3C62410F">
      <w:pPr>
        <w:pStyle w:val="3"/>
        <w:spacing w:line="264" w:lineRule="auto"/>
        <w:rPr>
          <w:rFonts w:hint="eastAsia" w:ascii="华文楷体" w:hAnsi="华文楷体" w:eastAsia="华文楷体" w:cs="华文楷体"/>
          <w:sz w:val="30"/>
          <w:szCs w:val="30"/>
        </w:rPr>
      </w:pPr>
    </w:p>
    <w:p w14:paraId="58EA7E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答：我们一直在谈论恩典原则的衰退；现在我将向你们提出一些想法，这些想法或许可以应用于我们从这个原则的衰退中恢复过来。</w:t>
      </w:r>
    </w:p>
    <w:p w14:paraId="51846878">
      <w:pPr>
        <w:pStyle w:val="3"/>
        <w:spacing w:line="264" w:lineRule="auto"/>
        <w:rPr>
          <w:rFonts w:hint="eastAsia" w:ascii="华文楷体" w:hAnsi="华文楷体" w:eastAsia="华文楷体" w:cs="华文楷体"/>
          <w:sz w:val="30"/>
          <w:szCs w:val="30"/>
        </w:rPr>
      </w:pPr>
    </w:p>
    <w:p w14:paraId="5A1BCE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which, I shall tell you no more than I think I have found myself.</w:t>
      </w:r>
    </w:p>
    <w:p w14:paraId="08A87265">
      <w:pPr>
        <w:pStyle w:val="3"/>
        <w:spacing w:line="264" w:lineRule="auto"/>
        <w:rPr>
          <w:rFonts w:hint="eastAsia" w:ascii="华文楷体" w:hAnsi="华文楷体" w:eastAsia="华文楷体" w:cs="华文楷体"/>
          <w:sz w:val="30"/>
          <w:szCs w:val="30"/>
        </w:rPr>
      </w:pPr>
    </w:p>
    <w:p w14:paraId="7D819A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在这样做的时候，我告诉你们的不会超过我认为我自己已经发现的。</w:t>
      </w:r>
    </w:p>
    <w:p w14:paraId="50F34DEA">
      <w:pPr>
        <w:pStyle w:val="3"/>
        <w:spacing w:line="264" w:lineRule="auto"/>
        <w:rPr>
          <w:rFonts w:hint="eastAsia" w:ascii="华文楷体" w:hAnsi="华文楷体" w:eastAsia="华文楷体" w:cs="华文楷体"/>
          <w:sz w:val="30"/>
          <w:szCs w:val="30"/>
        </w:rPr>
      </w:pPr>
    </w:p>
    <w:p w14:paraId="0967F2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recover spiritual life, we must come as near as we can unto, and abide as much as we are able at, the well-head of life.</w:t>
      </w:r>
    </w:p>
    <w:p w14:paraId="6E09B19A">
      <w:pPr>
        <w:pStyle w:val="3"/>
        <w:spacing w:line="264" w:lineRule="auto"/>
        <w:rPr>
          <w:rFonts w:hint="eastAsia" w:ascii="华文楷体" w:hAnsi="华文楷体" w:eastAsia="华文楷体" w:cs="华文楷体"/>
          <w:sz w:val="30"/>
          <w:szCs w:val="30"/>
        </w:rPr>
      </w:pPr>
    </w:p>
    <w:p w14:paraId="75D66E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如果我们想恢复属灵的生命，我们必须尽可能地靠近，并且尽可能地住在生命的源头。</w:t>
      </w:r>
    </w:p>
    <w:p w14:paraId="654E036E">
      <w:pPr>
        <w:pStyle w:val="3"/>
        <w:spacing w:line="264" w:lineRule="auto"/>
        <w:rPr>
          <w:rFonts w:hint="eastAsia" w:ascii="华文楷体" w:hAnsi="华文楷体" w:eastAsia="华文楷体" w:cs="华文楷体"/>
          <w:sz w:val="30"/>
          <w:szCs w:val="30"/>
        </w:rPr>
      </w:pPr>
    </w:p>
    <w:p w14:paraId="3D6F20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spring of our spiritual life; he is every way our life.</w:t>
      </w:r>
    </w:p>
    <w:p w14:paraId="0C5B4177">
      <w:pPr>
        <w:pStyle w:val="3"/>
        <w:spacing w:line="264" w:lineRule="auto"/>
        <w:rPr>
          <w:rFonts w:hint="eastAsia" w:ascii="华文楷体" w:hAnsi="华文楷体" w:eastAsia="华文楷体" w:cs="华文楷体"/>
          <w:sz w:val="30"/>
          <w:szCs w:val="30"/>
        </w:rPr>
      </w:pPr>
    </w:p>
    <w:p w14:paraId="2DCB5D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基督是我们属灵生命的泉源；祂在各方面都是我们的生命。</w:t>
      </w:r>
    </w:p>
    <w:p w14:paraId="69023E08">
      <w:pPr>
        <w:pStyle w:val="3"/>
        <w:spacing w:line="264" w:lineRule="auto"/>
        <w:rPr>
          <w:rFonts w:hint="eastAsia" w:ascii="华文楷体" w:hAnsi="华文楷体" w:eastAsia="华文楷体" w:cs="华文楷体"/>
          <w:sz w:val="30"/>
          <w:szCs w:val="30"/>
        </w:rPr>
      </w:pPr>
    </w:p>
    <w:p w14:paraId="0D9C2C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a derivation of life from Christ, and in conformity to him, that we must look for our spiritual life.</w:t>
      </w:r>
    </w:p>
    <w:p w14:paraId="4BB5F331">
      <w:pPr>
        <w:pStyle w:val="3"/>
        <w:spacing w:line="264" w:lineRule="auto"/>
        <w:rPr>
          <w:rFonts w:hint="eastAsia" w:ascii="华文楷体" w:hAnsi="华文楷体" w:eastAsia="华文楷体" w:cs="华文楷体"/>
          <w:sz w:val="30"/>
          <w:szCs w:val="30"/>
        </w:rPr>
      </w:pPr>
    </w:p>
    <w:p w14:paraId="50E48D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我们必须在从基督而来的生命，以及与祂的一致中，寻求我们的属灵生命。</w:t>
      </w:r>
    </w:p>
    <w:p w14:paraId="53D4D971">
      <w:pPr>
        <w:pStyle w:val="3"/>
        <w:spacing w:line="264" w:lineRule="auto"/>
        <w:rPr>
          <w:rFonts w:hint="eastAsia" w:ascii="华文楷体" w:hAnsi="华文楷体" w:eastAsia="华文楷体" w:cs="华文楷体"/>
          <w:sz w:val="30"/>
          <w:szCs w:val="30"/>
        </w:rPr>
      </w:pPr>
    </w:p>
    <w:p w14:paraId="67692F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mention how we should approach unto and lie at this well-head of life,let me observe to you this one thing,—that when there is a general contagious disease (the plague, or the like), every man will look to his health and safety with reference to other occasions, but will be most careful in regard to the general contagion.</w:t>
      </w:r>
    </w:p>
    <w:p w14:paraId="6BAD5B11">
      <w:pPr>
        <w:pStyle w:val="3"/>
        <w:spacing w:line="264" w:lineRule="auto"/>
        <w:rPr>
          <w:rFonts w:hint="eastAsia" w:ascii="华文楷体" w:hAnsi="华文楷体" w:eastAsia="华文楷体" w:cs="华文楷体"/>
          <w:sz w:val="30"/>
          <w:szCs w:val="30"/>
        </w:rPr>
      </w:pPr>
    </w:p>
    <w:p w14:paraId="4B2D38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在我提到我们应该如何接近并停留在生命的源头之前，让我向你们指出一件事——当有普遍的传染病（瘟疫或类似的疾病）时，每个人都会在其他情况下注意自己的健康和安全，但会特别小心普遍的传染病。</w:t>
      </w:r>
    </w:p>
    <w:p w14:paraId="76BEE2F6">
      <w:pPr>
        <w:pStyle w:val="3"/>
        <w:spacing w:line="264" w:lineRule="auto"/>
        <w:rPr>
          <w:rFonts w:hint="eastAsia" w:ascii="华文楷体" w:hAnsi="华文楷体" w:eastAsia="华文楷体" w:cs="华文楷体"/>
          <w:sz w:val="30"/>
          <w:szCs w:val="30"/>
        </w:rPr>
      </w:pPr>
    </w:p>
    <w:p w14:paraId="7C947C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forsaking this spring of life be the plague of the age, and the plague of the place where we live, and the plague of Christians, we ought to be very carefullest this general contagion should reach us, more or less, one way or other.</w:t>
      </w:r>
    </w:p>
    <w:p w14:paraId="57A65AEC">
      <w:pPr>
        <w:pStyle w:val="3"/>
        <w:spacing w:line="264" w:lineRule="auto"/>
        <w:rPr>
          <w:rFonts w:hint="eastAsia" w:ascii="华文楷体" w:hAnsi="华文楷体" w:eastAsia="华文楷体" w:cs="华文楷体"/>
          <w:sz w:val="30"/>
          <w:szCs w:val="30"/>
        </w:rPr>
      </w:pPr>
    </w:p>
    <w:p w14:paraId="60FE6B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现在，如果离弃这生命的泉源是这个时代的瘟疫，是我们居住地方的瘟疫，是基督徒的瘟疫，我们就应该非常小心，免得这普遍的传染病或多或少地，以某种方式临到我们。</w:t>
      </w:r>
    </w:p>
    <w:p w14:paraId="4BA07C66">
      <w:pPr>
        <w:pStyle w:val="3"/>
        <w:spacing w:line="264" w:lineRule="auto"/>
        <w:rPr>
          <w:rFonts w:hint="eastAsia" w:ascii="华文楷体" w:hAnsi="华文楷体" w:eastAsia="华文楷体" w:cs="华文楷体"/>
          <w:sz w:val="30"/>
          <w:szCs w:val="30"/>
        </w:rPr>
      </w:pPr>
    </w:p>
    <w:p w14:paraId="3F1707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to me,—who have some advantage to consider things, as much as ordinary men,—that the apostasy, the cursed apostasy, that spreads itself over this nation, and whose fruits are in all ungodliness and uncleanness, consists in an apostasy from and forsaking the person of Christ.</w:t>
      </w:r>
    </w:p>
    <w:p w14:paraId="33148417">
      <w:pPr>
        <w:pStyle w:val="3"/>
        <w:spacing w:line="264" w:lineRule="auto"/>
        <w:rPr>
          <w:rFonts w:hint="eastAsia" w:ascii="华文楷体" w:hAnsi="华文楷体" w:eastAsia="华文楷体" w:cs="华文楷体"/>
          <w:sz w:val="30"/>
          <w:szCs w:val="30"/>
        </w:rPr>
      </w:pPr>
    </w:p>
    <w:p w14:paraId="0C118A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对我来说——我比普通人更有优势来思考事物——很明显，那蔓延全国的背道，那可咒诅的背道，其果子就是一切不敬虔和不洁，在于背离和离弃基督的位格。</w:t>
      </w:r>
    </w:p>
    <w:p w14:paraId="566A3997">
      <w:pPr>
        <w:pStyle w:val="3"/>
        <w:spacing w:line="264" w:lineRule="auto"/>
        <w:rPr>
          <w:rFonts w:hint="eastAsia" w:ascii="华文楷体" w:hAnsi="华文楷体" w:eastAsia="华文楷体" w:cs="华文楷体"/>
          <w:sz w:val="30"/>
          <w:szCs w:val="30"/>
        </w:rPr>
      </w:pPr>
    </w:p>
    <w:p w14:paraId="628F17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write of how little use the person of Christ is in religion;—none, but to declare the doctrine of the gospel to us.</w:t>
      </w:r>
    </w:p>
    <w:p w14:paraId="5FD03719">
      <w:pPr>
        <w:pStyle w:val="3"/>
        <w:spacing w:line="264" w:lineRule="auto"/>
        <w:rPr>
          <w:rFonts w:hint="eastAsia" w:ascii="华文楷体" w:hAnsi="华文楷体" w:eastAsia="华文楷体" w:cs="华文楷体"/>
          <w:sz w:val="30"/>
          <w:szCs w:val="30"/>
        </w:rPr>
      </w:pPr>
    </w:p>
    <w:p w14:paraId="288FD8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有些人写到基督的位格在宗教中是何等微不足道；——除了向我们宣告福音的教义之外，别无他用。</w:t>
      </w:r>
    </w:p>
    <w:p w14:paraId="2BE95363">
      <w:pPr>
        <w:pStyle w:val="3"/>
        <w:spacing w:line="264" w:lineRule="auto"/>
        <w:rPr>
          <w:rFonts w:hint="eastAsia" w:ascii="华文楷体" w:hAnsi="华文楷体" w:eastAsia="华文楷体" w:cs="华文楷体"/>
          <w:sz w:val="30"/>
          <w:szCs w:val="30"/>
        </w:rPr>
      </w:pPr>
    </w:p>
    <w:p w14:paraId="327F83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preaching and talk of men.</w:t>
      </w:r>
    </w:p>
    <w:p w14:paraId="71D7454E">
      <w:pPr>
        <w:pStyle w:val="3"/>
        <w:spacing w:line="264" w:lineRule="auto"/>
        <w:rPr>
          <w:rFonts w:hint="eastAsia" w:ascii="华文楷体" w:hAnsi="华文楷体" w:eastAsia="华文楷体" w:cs="华文楷体"/>
          <w:sz w:val="30"/>
          <w:szCs w:val="30"/>
        </w:rPr>
      </w:pPr>
    </w:p>
    <w:p w14:paraId="1D2B3A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想想人们的讲道和谈论。</w:t>
      </w:r>
    </w:p>
    <w:p w14:paraId="094F3FD5">
      <w:pPr>
        <w:pStyle w:val="3"/>
        <w:spacing w:line="264" w:lineRule="auto"/>
        <w:rPr>
          <w:rFonts w:hint="eastAsia" w:ascii="华文楷体" w:hAnsi="华文楷体" w:eastAsia="华文楷体" w:cs="华文楷体"/>
          <w:sz w:val="30"/>
          <w:szCs w:val="30"/>
        </w:rPr>
      </w:pPr>
    </w:p>
    <w:p w14:paraId="49B12D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much preaching and discourse about virtue and vice; so it was among the philosophers of old: but Jesus Christ is laid aside, quite as a thing forgotten; as if he was of no use, no consideration, in religion; as if men knew not at all how to make any use of him, as to living to God.</w:t>
      </w:r>
    </w:p>
    <w:p w14:paraId="010F3011">
      <w:pPr>
        <w:pStyle w:val="3"/>
        <w:spacing w:line="264" w:lineRule="auto"/>
        <w:rPr>
          <w:rFonts w:hint="eastAsia" w:ascii="华文楷体" w:hAnsi="华文楷体" w:eastAsia="华文楷体" w:cs="华文楷体"/>
          <w:sz w:val="30"/>
          <w:szCs w:val="30"/>
        </w:rPr>
      </w:pPr>
    </w:p>
    <w:p w14:paraId="1A84A1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你们有很多关于美德和邪恶的讲道和论述；古时的哲学家也是如此：但耶稣基督却被搁置一旁，完全像一件被遗忘的事；仿佛祂在宗教中毫无用处，不值一提；仿佛人们根本不知道如何运用祂，以便为上帝而活。</w:t>
      </w:r>
    </w:p>
    <w:p w14:paraId="0AAC7E55">
      <w:pPr>
        <w:pStyle w:val="3"/>
        <w:spacing w:line="264" w:lineRule="auto"/>
        <w:rPr>
          <w:rFonts w:hint="eastAsia" w:ascii="华文楷体" w:hAnsi="华文楷体" w:eastAsia="华文楷体" w:cs="华文楷体"/>
          <w:sz w:val="30"/>
          <w:szCs w:val="30"/>
        </w:rPr>
      </w:pPr>
    </w:p>
    <w:p w14:paraId="2495E8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general plague, as is evident, of the apostasy of the day wherein we live, if we are wise, we shall consider very carefully whether we ourselves are not influenced more or less with it; as where there is a general temptation, it doth more or less try all men, the best of believers, and prevail more or less upon their spirits.</w:t>
      </w:r>
    </w:p>
    <w:p w14:paraId="2B00843D">
      <w:pPr>
        <w:pStyle w:val="3"/>
        <w:spacing w:line="264" w:lineRule="auto"/>
        <w:rPr>
          <w:rFonts w:hint="eastAsia" w:ascii="华文楷体" w:hAnsi="华文楷体" w:eastAsia="华文楷体" w:cs="华文楷体"/>
          <w:sz w:val="30"/>
          <w:szCs w:val="30"/>
        </w:rPr>
      </w:pPr>
    </w:p>
    <w:p w14:paraId="4E3D3B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然是我们所处时代背道的普遍瘟疫，这是显而易见的，如果我们有智慧，我们就应该非常仔细地思考，我们自己是否或多或少地受到了它的影响；就像哪里有普遍的试探，它或多或少地会考验所有的人，即使是最好的信徒，并且或多或少地胜过他们的心灵。</w:t>
      </w:r>
    </w:p>
    <w:p w14:paraId="3526BDAB">
      <w:pPr>
        <w:pStyle w:val="3"/>
        <w:spacing w:line="264" w:lineRule="auto"/>
        <w:rPr>
          <w:rFonts w:hint="eastAsia" w:ascii="华文楷体" w:hAnsi="华文楷体" w:eastAsia="华文楷体" w:cs="华文楷体"/>
          <w:sz w:val="30"/>
          <w:szCs w:val="30"/>
        </w:rPr>
      </w:pPr>
    </w:p>
    <w:p w14:paraId="6F4139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afraid we have not, some of us, that love for Christ, that delight in him, nor do make that constant abode with him, as we have done.</w:t>
      </w:r>
    </w:p>
    <w:p w14:paraId="276CC8A4">
      <w:pPr>
        <w:pStyle w:val="3"/>
        <w:spacing w:line="264" w:lineRule="auto"/>
        <w:rPr>
          <w:rFonts w:hint="eastAsia" w:ascii="华文楷体" w:hAnsi="华文楷体" w:eastAsia="华文楷体" w:cs="华文楷体"/>
          <w:sz w:val="30"/>
          <w:szCs w:val="30"/>
        </w:rPr>
      </w:pPr>
    </w:p>
    <w:p w14:paraId="4D8427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我担心我们有些人，不像以前那样爱基督，喜悦祂，也不像以前那样与祂常住。</w:t>
      </w:r>
    </w:p>
    <w:p w14:paraId="2278E8F0">
      <w:pPr>
        <w:pStyle w:val="3"/>
        <w:spacing w:line="264" w:lineRule="auto"/>
        <w:rPr>
          <w:rFonts w:hint="eastAsia" w:ascii="华文楷体" w:hAnsi="华文楷体" w:eastAsia="华文楷体" w:cs="华文楷体"/>
          <w:sz w:val="30"/>
          <w:szCs w:val="30"/>
        </w:rPr>
      </w:pPr>
    </w:p>
    <w:p w14:paraId="01D343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very much lost out of our faith and our affections him who is the life and centre, the glory and the power, of all spiritual life, and of all we have to do with God,—Jesus Christ himself.</w:t>
      </w:r>
    </w:p>
    <w:p w14:paraId="27EEE353">
      <w:pPr>
        <w:pStyle w:val="3"/>
        <w:spacing w:line="264" w:lineRule="auto"/>
        <w:rPr>
          <w:rFonts w:hint="eastAsia" w:ascii="华文楷体" w:hAnsi="华文楷体" w:eastAsia="华文楷体" w:cs="华文楷体"/>
          <w:sz w:val="30"/>
          <w:szCs w:val="30"/>
        </w:rPr>
      </w:pPr>
    </w:p>
    <w:p w14:paraId="383C25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我们已经大大地从我们的信心和情感中失去了祂——祂是所有属灵生命的生命和中心、荣耀和能力，也是我们与上帝交往的一切——耶稣基督祂自己。</w:t>
      </w:r>
    </w:p>
    <w:p w14:paraId="3AD7FBEF">
      <w:pPr>
        <w:pStyle w:val="3"/>
        <w:spacing w:line="264" w:lineRule="auto"/>
        <w:rPr>
          <w:rFonts w:hint="eastAsia" w:ascii="华文楷体" w:hAnsi="华文楷体" w:eastAsia="华文楷体" w:cs="华文楷体"/>
          <w:sz w:val="30"/>
          <w:szCs w:val="30"/>
        </w:rPr>
      </w:pPr>
    </w:p>
    <w:p w14:paraId="547179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brought it in only to let us know, that if we would revive our spiritual life (and, believe it, if any of us are not concerned in our spiritual decays, these are sapless things, and will be heard with as much weariness as spoken), we are to abide more at the well-head of life.</w:t>
      </w:r>
    </w:p>
    <w:p w14:paraId="59F68155">
      <w:pPr>
        <w:pStyle w:val="3"/>
        <w:spacing w:line="264" w:lineRule="auto"/>
        <w:rPr>
          <w:rFonts w:hint="eastAsia" w:ascii="华文楷体" w:hAnsi="华文楷体" w:eastAsia="华文楷体" w:cs="华文楷体"/>
          <w:sz w:val="30"/>
          <w:szCs w:val="30"/>
        </w:rPr>
      </w:pPr>
    </w:p>
    <w:p w14:paraId="1AA15B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到这一点，只是为了让我们知道，如果我们想复兴我们的属灵生命（相信我，如果我们当中有人不关心我们属灵的衰退，这些都是枯燥无味的事情，听起来会和说起来一样令人厌倦），我们就必须更多地住在生命的源头。</w:t>
      </w:r>
    </w:p>
    <w:p w14:paraId="28A10059">
      <w:pPr>
        <w:pStyle w:val="3"/>
        <w:spacing w:line="264" w:lineRule="auto"/>
        <w:rPr>
          <w:rFonts w:hint="eastAsia" w:ascii="华文楷体" w:hAnsi="华文楷体" w:eastAsia="华文楷体" w:cs="华文楷体"/>
          <w:sz w:val="30"/>
          <w:szCs w:val="30"/>
        </w:rPr>
      </w:pPr>
    </w:p>
    <w:p w14:paraId="585868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direction of our Lord Jesus Christ, "Abide in me: unless ye abide in</w:t>
      </w:r>
    </w:p>
    <w:p w14:paraId="1CF2E33E">
      <w:pPr>
        <w:pStyle w:val="3"/>
        <w:spacing w:line="264" w:lineRule="auto"/>
        <w:rPr>
          <w:rFonts w:hint="eastAsia" w:ascii="华文楷体" w:hAnsi="华文楷体" w:eastAsia="华文楷体" w:cs="华文楷体"/>
          <w:sz w:val="30"/>
          <w:szCs w:val="30"/>
        </w:rPr>
      </w:pPr>
    </w:p>
    <w:p w14:paraId="23F581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这是我们主耶稣基督的指示：“你们要常在我里面：你们若不常在我里面，</w:t>
      </w:r>
    </w:p>
    <w:p w14:paraId="4DE0AF93">
      <w:pPr>
        <w:pStyle w:val="3"/>
        <w:spacing w:line="264" w:lineRule="auto"/>
        <w:rPr>
          <w:rFonts w:hint="eastAsia" w:ascii="华文楷体" w:hAnsi="华文楷体" w:eastAsia="华文楷体" w:cs="华文楷体"/>
          <w:sz w:val="30"/>
          <w:szCs w:val="30"/>
        </w:rPr>
      </w:pPr>
    </w:p>
    <w:p w14:paraId="6E34FB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 ye can bring forth no fruit.</w:t>
      </w:r>
    </w:p>
    <w:p w14:paraId="36397961">
      <w:pPr>
        <w:pStyle w:val="3"/>
        <w:spacing w:line="264" w:lineRule="auto"/>
        <w:rPr>
          <w:rFonts w:hint="eastAsia" w:ascii="华文楷体" w:hAnsi="华文楷体" w:eastAsia="华文楷体" w:cs="华文楷体"/>
          <w:sz w:val="30"/>
          <w:szCs w:val="30"/>
        </w:rPr>
      </w:pPr>
    </w:p>
    <w:p w14:paraId="610104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我里面，就不能结果子。</w:t>
      </w:r>
    </w:p>
    <w:p w14:paraId="3F5EC132">
      <w:pPr>
        <w:pStyle w:val="3"/>
        <w:spacing w:line="264" w:lineRule="auto"/>
        <w:rPr>
          <w:rFonts w:hint="eastAsia" w:ascii="华文楷体" w:hAnsi="华文楷体" w:eastAsia="华文楷体" w:cs="华文楷体"/>
          <w:sz w:val="30"/>
          <w:szCs w:val="30"/>
        </w:rPr>
      </w:pPr>
    </w:p>
    <w:p w14:paraId="1D053A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such branch shall be so and so purged."</w:t>
      </w:r>
    </w:p>
    <w:p w14:paraId="4A9B0674">
      <w:pPr>
        <w:pStyle w:val="3"/>
        <w:spacing w:line="264" w:lineRule="auto"/>
        <w:rPr>
          <w:rFonts w:hint="eastAsia" w:ascii="华文楷体" w:hAnsi="华文楷体" w:eastAsia="华文楷体" w:cs="华文楷体"/>
          <w:sz w:val="30"/>
          <w:szCs w:val="30"/>
        </w:rPr>
      </w:pPr>
    </w:p>
    <w:p w14:paraId="0DC50E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凡这样的枝子，都要这样那样地修理干净。”</w:t>
      </w:r>
    </w:p>
    <w:p w14:paraId="636EEA52">
      <w:pPr>
        <w:pStyle w:val="3"/>
        <w:spacing w:line="264" w:lineRule="auto"/>
        <w:rPr>
          <w:rFonts w:hint="eastAsia" w:ascii="华文楷体" w:hAnsi="华文楷体" w:eastAsia="华文楷体" w:cs="华文楷体"/>
          <w:sz w:val="30"/>
          <w:szCs w:val="30"/>
        </w:rPr>
      </w:pPr>
    </w:p>
    <w:p w14:paraId="0211B4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"How shall we do so? how shall we abide, more than we have done, at this well-head of life?"</w:t>
      </w:r>
    </w:p>
    <w:p w14:paraId="122B7BBF">
      <w:pPr>
        <w:pStyle w:val="3"/>
        <w:spacing w:line="264" w:lineRule="auto"/>
        <w:rPr>
          <w:rFonts w:hint="eastAsia" w:ascii="华文楷体" w:hAnsi="华文楷体" w:eastAsia="华文楷体" w:cs="华文楷体"/>
          <w:sz w:val="30"/>
          <w:szCs w:val="30"/>
        </w:rPr>
      </w:pPr>
    </w:p>
    <w:p w14:paraId="5200C2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但你会说：“我们该怎么做呢？我们如何能比以前更多地住在生命的源头呢？”</w:t>
      </w:r>
    </w:p>
    <w:p w14:paraId="45FF1ED5">
      <w:pPr>
        <w:pStyle w:val="3"/>
        <w:spacing w:line="264" w:lineRule="auto"/>
        <w:rPr>
          <w:rFonts w:hint="eastAsia" w:ascii="华文楷体" w:hAnsi="华文楷体" w:eastAsia="华文楷体" w:cs="华文楷体"/>
          <w:sz w:val="30"/>
          <w:szCs w:val="30"/>
        </w:rPr>
      </w:pPr>
    </w:p>
    <w:p w14:paraId="494024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abide at the well-head of life by a frequency of the acts of faith upon the person of Christ.</w:t>
      </w:r>
    </w:p>
    <w:p w14:paraId="6E55FE77">
      <w:pPr>
        <w:pStyle w:val="3"/>
        <w:spacing w:line="264" w:lineRule="auto"/>
        <w:rPr>
          <w:rFonts w:hint="eastAsia" w:ascii="华文楷体" w:hAnsi="华文楷体" w:eastAsia="华文楷体" w:cs="华文楷体"/>
          <w:sz w:val="30"/>
          <w:szCs w:val="30"/>
        </w:rPr>
      </w:pPr>
    </w:p>
    <w:p w14:paraId="79F71B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我们要藉着对基督位格信心的频繁运用，住在生命的源头。</w:t>
      </w:r>
    </w:p>
    <w:p w14:paraId="2F5052A3">
      <w:pPr>
        <w:pStyle w:val="3"/>
        <w:spacing w:line="264" w:lineRule="auto"/>
        <w:rPr>
          <w:rFonts w:hint="eastAsia" w:ascii="华文楷体" w:hAnsi="华文楷体" w:eastAsia="华文楷体" w:cs="华文楷体"/>
          <w:sz w:val="30"/>
          <w:szCs w:val="30"/>
        </w:rPr>
      </w:pPr>
    </w:p>
    <w:p w14:paraId="66CD16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that grace, not only whereby we are implanted into Christ, but whereby we also abide in him.</w:t>
      </w:r>
    </w:p>
    <w:p w14:paraId="36C6AC40">
      <w:pPr>
        <w:pStyle w:val="3"/>
        <w:spacing w:line="264" w:lineRule="auto"/>
        <w:rPr>
          <w:rFonts w:hint="eastAsia" w:ascii="华文楷体" w:hAnsi="华文楷体" w:eastAsia="华文楷体" w:cs="华文楷体"/>
          <w:sz w:val="30"/>
          <w:szCs w:val="30"/>
        </w:rPr>
      </w:pPr>
    </w:p>
    <w:p w14:paraId="56E566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信心是那样的恩典，不仅藉此我们被栽植在基督里，而且藉此我们也住在祂里面。</w:t>
      </w:r>
    </w:p>
    <w:p w14:paraId="056CA295">
      <w:pPr>
        <w:pStyle w:val="3"/>
        <w:spacing w:line="264" w:lineRule="auto"/>
        <w:rPr>
          <w:rFonts w:hint="eastAsia" w:ascii="华文楷体" w:hAnsi="华文楷体" w:eastAsia="华文楷体" w:cs="华文楷体"/>
          <w:sz w:val="30"/>
          <w:szCs w:val="30"/>
        </w:rPr>
      </w:pPr>
    </w:p>
    <w:p w14:paraId="789B6F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methinks the frequent actings of faith upon the person of Christ are a drawing near to the well-head of life.</w:t>
      </w:r>
    </w:p>
    <w:p w14:paraId="18B5482F">
      <w:pPr>
        <w:pStyle w:val="3"/>
        <w:spacing w:line="264" w:lineRule="auto"/>
        <w:rPr>
          <w:rFonts w:hint="eastAsia" w:ascii="华文楷体" w:hAnsi="华文楷体" w:eastAsia="华文楷体" w:cs="华文楷体"/>
          <w:sz w:val="30"/>
          <w:szCs w:val="30"/>
        </w:rPr>
      </w:pPr>
    </w:p>
    <w:p w14:paraId="32ABF5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如果是这样，我想对基督位格信心的频繁运用，就是靠近生命的源头。</w:t>
      </w:r>
    </w:p>
    <w:p w14:paraId="7775179F">
      <w:pPr>
        <w:pStyle w:val="3"/>
        <w:spacing w:line="264" w:lineRule="auto"/>
        <w:rPr>
          <w:rFonts w:hint="eastAsia" w:ascii="华文楷体" w:hAnsi="华文楷体" w:eastAsia="华文楷体" w:cs="华文楷体"/>
          <w:sz w:val="30"/>
          <w:szCs w:val="30"/>
        </w:rPr>
      </w:pPr>
    </w:p>
    <w:p w14:paraId="13F821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we are to put forth the vigour, the earnestness, the watchfulness of our hearts unto obedience; yet a ceasing to continue in the acting of faith upon the person of Christ, even under the vigour of our own endeavours by those general, outward desires of walking with God and living to him, will weaken us, and we shall find ourselves losers by it.</w:t>
      </w:r>
    </w:p>
    <w:p w14:paraId="2C12096D">
      <w:pPr>
        <w:pStyle w:val="3"/>
        <w:spacing w:line="264" w:lineRule="auto"/>
        <w:rPr>
          <w:rFonts w:hint="eastAsia" w:ascii="华文楷体" w:hAnsi="华文楷体" w:eastAsia="华文楷体" w:cs="华文楷体"/>
          <w:sz w:val="30"/>
          <w:szCs w:val="30"/>
        </w:rPr>
      </w:pPr>
    </w:p>
    <w:p w14:paraId="7A4796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虽然我们要以心灵的活力、热诚和警醒来顺服；然而，即使在我们藉着与上帝同行和为祂而活的那些普遍、外在的愿望而努力时，若停止对基督位格运用信心，也会削弱我们，我们会发现自己因此而受亏损。</w:t>
      </w:r>
    </w:p>
    <w:p w14:paraId="0A5E5F23">
      <w:pPr>
        <w:pStyle w:val="3"/>
        <w:spacing w:line="264" w:lineRule="auto"/>
        <w:rPr>
          <w:rFonts w:hint="eastAsia" w:ascii="华文楷体" w:hAnsi="华文楷体" w:eastAsia="华文楷体" w:cs="华文楷体"/>
          <w:sz w:val="30"/>
          <w:szCs w:val="30"/>
        </w:rPr>
      </w:pPr>
    </w:p>
    <w:p w14:paraId="4A8A3F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all understand me?</w:t>
      </w:r>
    </w:p>
    <w:p w14:paraId="7B4F6434">
      <w:pPr>
        <w:pStyle w:val="3"/>
        <w:spacing w:line="264" w:lineRule="auto"/>
        <w:rPr>
          <w:rFonts w:hint="eastAsia" w:ascii="华文楷体" w:hAnsi="华文楷体" w:eastAsia="华文楷体" w:cs="华文楷体"/>
          <w:sz w:val="30"/>
          <w:szCs w:val="30"/>
        </w:rPr>
      </w:pPr>
    </w:p>
    <w:p w14:paraId="250525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你们都明白我的意思吗？</w:t>
      </w:r>
    </w:p>
    <w:p w14:paraId="1E1DED13">
      <w:pPr>
        <w:pStyle w:val="3"/>
        <w:spacing w:line="264" w:lineRule="auto"/>
        <w:rPr>
          <w:rFonts w:hint="eastAsia" w:ascii="华文楷体" w:hAnsi="华文楷体" w:eastAsia="华文楷体" w:cs="华文楷体"/>
          <w:sz w:val="30"/>
          <w:szCs w:val="30"/>
        </w:rPr>
      </w:pPr>
    </w:p>
    <w:p w14:paraId="638679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teaching the wise and more knowing of the flock; I would speak unto the meanest.</w:t>
      </w:r>
    </w:p>
    <w:p w14:paraId="35A20E94">
      <w:pPr>
        <w:pStyle w:val="3"/>
        <w:spacing w:line="264" w:lineRule="auto"/>
        <w:rPr>
          <w:rFonts w:hint="eastAsia" w:ascii="华文楷体" w:hAnsi="华文楷体" w:eastAsia="华文楷体" w:cs="华文楷体"/>
          <w:sz w:val="30"/>
          <w:szCs w:val="30"/>
        </w:rPr>
      </w:pPr>
    </w:p>
    <w:p w14:paraId="233AE1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我不是在教导羊群中聪明和更有知识的人；我想对最卑微的人说话。</w:t>
      </w:r>
    </w:p>
    <w:p w14:paraId="43B77438">
      <w:pPr>
        <w:pStyle w:val="3"/>
        <w:spacing w:line="264" w:lineRule="auto"/>
        <w:rPr>
          <w:rFonts w:hint="eastAsia" w:ascii="华文楷体" w:hAnsi="华文楷体" w:eastAsia="华文楷体" w:cs="华文楷体"/>
          <w:sz w:val="30"/>
          <w:szCs w:val="30"/>
        </w:rPr>
      </w:pPr>
    </w:p>
    <w:p w14:paraId="61EE97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suppose we should resolve with great earnestness, diligence, watchfulness, to abide in duties, in inward duties, to watch over our hearts, which is required of us; yet, if in our so doing we are taken off thereby from frequent actings of faith upon Christ, as the spring of our life, we shall decay under all our endeavours, watchfulness, and multiplication of duties.</w:t>
      </w:r>
    </w:p>
    <w:p w14:paraId="53C81ED2">
      <w:pPr>
        <w:pStyle w:val="3"/>
        <w:spacing w:line="264" w:lineRule="auto"/>
        <w:rPr>
          <w:rFonts w:hint="eastAsia" w:ascii="华文楷体" w:hAnsi="华文楷体" w:eastAsia="华文楷体" w:cs="华文楷体"/>
          <w:sz w:val="30"/>
          <w:szCs w:val="30"/>
        </w:rPr>
      </w:pPr>
    </w:p>
    <w:p w14:paraId="1E4D42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假设我们决心以极大的热诚、勤勉、警醒，持守本分，持守内心的本分，保守我们的心，这是对我们的要求；然而，如果我们这样做的时候，因此而偏离了对基督——我们生命的泉源——的信心的频繁运用，那么，尽管我们尽了一切努力、警醒和加倍的本分，我们仍会衰退。</w:t>
      </w:r>
    </w:p>
    <w:p w14:paraId="07BC7BB3">
      <w:pPr>
        <w:pStyle w:val="3"/>
        <w:spacing w:line="264" w:lineRule="auto"/>
        <w:rPr>
          <w:rFonts w:hint="eastAsia" w:ascii="华文楷体" w:hAnsi="华文楷体" w:eastAsia="华文楷体" w:cs="华文楷体"/>
          <w:sz w:val="30"/>
          <w:szCs w:val="30"/>
        </w:rPr>
      </w:pPr>
    </w:p>
    <w:p w14:paraId="551D70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my brethren, let me give you this advice,—that you would night and day, upon your beds, in your ways, upon all occasions, have the exercise of faith upon the person of Christ; faith working by a view of him as represented in the gospel, by trust in him, and by invocation of him,—that he may be continually nigh unto you.</w:t>
      </w:r>
    </w:p>
    <w:p w14:paraId="1E425774">
      <w:pPr>
        <w:pStyle w:val="3"/>
        <w:spacing w:line="264" w:lineRule="auto"/>
        <w:rPr>
          <w:rFonts w:hint="eastAsia" w:ascii="华文楷体" w:hAnsi="华文楷体" w:eastAsia="华文楷体" w:cs="华文楷体"/>
          <w:sz w:val="30"/>
          <w:szCs w:val="30"/>
        </w:rPr>
      </w:pPr>
    </w:p>
    <w:p w14:paraId="4FE1E0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弟兄们，让我给你们这个建议——你们要昼夜，在床上，在路上，在一切场合，运用对基督位格的信心；信心藉着福音中所描绘的祂的形象而作工，藉着信靠祂，藉着呼求祂而作工——使祂可以常常亲近你们。</w:t>
      </w:r>
    </w:p>
    <w:p w14:paraId="21EF9B61">
      <w:pPr>
        <w:pStyle w:val="3"/>
        <w:spacing w:line="264" w:lineRule="auto"/>
        <w:rPr>
          <w:rFonts w:hint="eastAsia" w:ascii="华文楷体" w:hAnsi="华文楷体" w:eastAsia="华文楷体" w:cs="华文楷体"/>
          <w:sz w:val="30"/>
          <w:szCs w:val="30"/>
        </w:rPr>
      </w:pPr>
    </w:p>
    <w:p w14:paraId="0CD88C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cannot have him nigh unto you, unless you make yourselves, by these actings of faith, through his grace, continually nigh unto him: so you will abide at the well-head.</w:t>
      </w:r>
    </w:p>
    <w:p w14:paraId="03A71392">
      <w:pPr>
        <w:pStyle w:val="3"/>
        <w:spacing w:line="264" w:lineRule="auto"/>
        <w:rPr>
          <w:rFonts w:hint="eastAsia" w:ascii="华文楷体" w:hAnsi="华文楷体" w:eastAsia="华文楷体" w:cs="华文楷体"/>
          <w:sz w:val="30"/>
          <w:szCs w:val="30"/>
        </w:rPr>
      </w:pPr>
    </w:p>
    <w:p w14:paraId="7DBA97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你们若不藉着这些信心的运用，藉着祂的恩典，使自己常常亲近祂，就不能有祂亲近你们：这样你们就会住在源头。</w:t>
      </w:r>
    </w:p>
    <w:p w14:paraId="4F4ECC9B">
      <w:pPr>
        <w:pStyle w:val="3"/>
        <w:spacing w:line="264" w:lineRule="auto"/>
        <w:rPr>
          <w:rFonts w:hint="eastAsia" w:ascii="华文楷体" w:hAnsi="华文楷体" w:eastAsia="华文楷体" w:cs="华文楷体"/>
          <w:sz w:val="30"/>
          <w:szCs w:val="30"/>
        </w:rPr>
      </w:pPr>
    </w:p>
    <w:p w14:paraId="31A36E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show you those excellent advantages that we should have by continually being near to Christ, who is the overflowing spring of grace, and from whence it wall issue out to us, if we abide with him, be nighto him, and keep up to this well-head</w:t>
      </w:r>
    </w:p>
    <w:p w14:paraId="2C5B86AB">
      <w:pPr>
        <w:pStyle w:val="3"/>
        <w:spacing w:line="264" w:lineRule="auto"/>
        <w:rPr>
          <w:rFonts w:hint="eastAsia" w:ascii="华文楷体" w:hAnsi="华文楷体" w:eastAsia="华文楷体" w:cs="华文楷体"/>
          <w:sz w:val="30"/>
          <w:szCs w:val="30"/>
        </w:rPr>
      </w:pPr>
    </w:p>
    <w:p w14:paraId="5C53B0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我可以向你们展示，如果我们持续亲近基督——祂是恩典满溢的泉源，如果我们与祂同在，亲近祂，并持守在这泉源旁，恩典就会从祂那里涌流给我们——我们将获得的那些卓越的益处。</w:t>
      </w:r>
    </w:p>
    <w:p w14:paraId="1B326A49">
      <w:pPr>
        <w:pStyle w:val="3"/>
        <w:spacing w:line="264" w:lineRule="auto"/>
        <w:rPr>
          <w:rFonts w:hint="eastAsia" w:ascii="华文楷体" w:hAnsi="华文楷体" w:eastAsia="华文楷体" w:cs="华文楷体"/>
          <w:sz w:val="30"/>
          <w:szCs w:val="30"/>
        </w:rPr>
      </w:pPr>
    </w:p>
    <w:p w14:paraId="2803C4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Abide with him in love.</w:t>
      </w:r>
    </w:p>
    <w:p w14:paraId="320D15F2">
      <w:pPr>
        <w:pStyle w:val="3"/>
        <w:spacing w:line="264" w:lineRule="auto"/>
        <w:rPr>
          <w:rFonts w:hint="eastAsia" w:ascii="华文楷体" w:hAnsi="华文楷体" w:eastAsia="华文楷体" w:cs="华文楷体"/>
          <w:sz w:val="30"/>
          <w:szCs w:val="30"/>
        </w:rPr>
      </w:pPr>
    </w:p>
    <w:p w14:paraId="13B77C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在爱中与祂同住。</w:t>
      </w:r>
    </w:p>
    <w:p w14:paraId="2BDD3854">
      <w:pPr>
        <w:pStyle w:val="3"/>
        <w:spacing w:line="264" w:lineRule="auto"/>
        <w:rPr>
          <w:rFonts w:hint="eastAsia" w:ascii="华文楷体" w:hAnsi="华文楷体" w:eastAsia="华文楷体" w:cs="华文楷体"/>
          <w:sz w:val="30"/>
          <w:szCs w:val="30"/>
        </w:rPr>
      </w:pPr>
    </w:p>
    <w:p w14:paraId="4786D1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warm affections for Christ which some of you can witness concerning yourselves,—that your hearts have been filled withal towards Christ, when you have been under his call to believe on him!</w:t>
      </w:r>
    </w:p>
    <w:p w14:paraId="139F5BD1">
      <w:pPr>
        <w:pStyle w:val="3"/>
        <w:spacing w:line="264" w:lineRule="auto"/>
        <w:rPr>
          <w:rFonts w:hint="eastAsia" w:ascii="华文楷体" w:hAnsi="华文楷体" w:eastAsia="华文楷体" w:cs="华文楷体"/>
          <w:sz w:val="30"/>
          <w:szCs w:val="30"/>
        </w:rPr>
      </w:pPr>
    </w:p>
    <w:p w14:paraId="28E75A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哦，你们有些人可以为自己作见证，当你们蒙祂呼召信靠祂时，你们的心中充满了对基督的热爱！</w:t>
      </w:r>
    </w:p>
    <w:p w14:paraId="545F378F">
      <w:pPr>
        <w:pStyle w:val="3"/>
        <w:spacing w:line="264" w:lineRule="auto"/>
        <w:rPr>
          <w:rFonts w:hint="eastAsia" w:ascii="华文楷体" w:hAnsi="华文楷体" w:eastAsia="华文楷体" w:cs="华文楷体"/>
          <w:sz w:val="30"/>
          <w:szCs w:val="30"/>
        </w:rPr>
      </w:pPr>
    </w:p>
    <w:p w14:paraId="1CEB13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marvellous way of abiding with Christ, to abide with him by love; which is called "cleaving to God and Christ:" it is the affection of adhesion, and gives a sense of union.</w:t>
      </w:r>
    </w:p>
    <w:p w14:paraId="0D46C274">
      <w:pPr>
        <w:pStyle w:val="3"/>
        <w:spacing w:line="264" w:lineRule="auto"/>
        <w:rPr>
          <w:rFonts w:hint="eastAsia" w:ascii="华文楷体" w:hAnsi="华文楷体" w:eastAsia="华文楷体" w:cs="华文楷体"/>
          <w:sz w:val="30"/>
          <w:szCs w:val="30"/>
        </w:rPr>
      </w:pPr>
    </w:p>
    <w:p w14:paraId="2E1810C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藉着爱与基督同住，这是一种奇妙的方式与基督同住；这被称为“紧紧依靠上帝和基督”：这是一种依附的情感，并带来一种联合的感觉。</w:t>
      </w:r>
    </w:p>
    <w:p w14:paraId="06C14BD6">
      <w:pPr>
        <w:pStyle w:val="3"/>
        <w:spacing w:line="264" w:lineRule="auto"/>
        <w:rPr>
          <w:rFonts w:hint="eastAsia" w:ascii="华文楷体" w:hAnsi="华文楷体" w:eastAsia="华文楷体" w:cs="华文楷体"/>
          <w:sz w:val="30"/>
          <w:szCs w:val="30"/>
        </w:rPr>
      </w:pPr>
    </w:p>
    <w:p w14:paraId="67F3FA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shall we get our hearts to abide with Christ by love?"</w:t>
      </w:r>
    </w:p>
    <w:p w14:paraId="11450ADB">
      <w:pPr>
        <w:pStyle w:val="3"/>
        <w:spacing w:line="264" w:lineRule="auto"/>
        <w:rPr>
          <w:rFonts w:hint="eastAsia" w:ascii="华文楷体" w:hAnsi="华文楷体" w:eastAsia="华文楷体" w:cs="华文楷体"/>
          <w:sz w:val="30"/>
          <w:szCs w:val="30"/>
        </w:rPr>
      </w:pPr>
    </w:p>
    <w:p w14:paraId="701791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“那么，我们如何才能使我们的心藉着爱与基督同住呢？”</w:t>
      </w:r>
    </w:p>
    <w:p w14:paraId="3D8CFF17">
      <w:pPr>
        <w:pStyle w:val="3"/>
        <w:spacing w:line="264" w:lineRule="auto"/>
        <w:rPr>
          <w:rFonts w:hint="eastAsia" w:ascii="华文楷体" w:hAnsi="华文楷体" w:eastAsia="华文楷体" w:cs="华文楷体"/>
          <w:sz w:val="30"/>
          <w:szCs w:val="30"/>
        </w:rPr>
      </w:pPr>
    </w:p>
    <w:p w14:paraId="102FA1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subject that if I were to preach upon, how many things would presently offer themselves to us, from the excellency of his person, from the excellency of his love, from our necessity of him, the advantages and benefits we have by him, and his kindness towards us!</w:t>
      </w:r>
    </w:p>
    <w:p w14:paraId="702F6BF1">
      <w:pPr>
        <w:pStyle w:val="3"/>
        <w:spacing w:line="264" w:lineRule="auto"/>
        <w:rPr>
          <w:rFonts w:hint="eastAsia" w:ascii="华文楷体" w:hAnsi="华文楷体" w:eastAsia="华文楷体" w:cs="华文楷体"/>
          <w:sz w:val="30"/>
          <w:szCs w:val="30"/>
        </w:rPr>
      </w:pPr>
    </w:p>
    <w:p w14:paraId="115D66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这是一个主题，如果我要讲这个主题，有多少事情会立刻呈现在我们面前，从祂位格的卓越，从祂爱的卓越，从我们对祂的需要，我们从祂那里得到的益处和好处，以及祂对我们的仁慈！</w:t>
      </w:r>
    </w:p>
    <w:p w14:paraId="5B072DD0">
      <w:pPr>
        <w:pStyle w:val="3"/>
        <w:spacing w:line="264" w:lineRule="auto"/>
        <w:rPr>
          <w:rFonts w:hint="eastAsia" w:ascii="华文楷体" w:hAnsi="华文楷体" w:eastAsia="华文楷体" w:cs="华文楷体"/>
          <w:sz w:val="30"/>
          <w:szCs w:val="30"/>
        </w:rPr>
      </w:pPr>
    </w:p>
    <w:p w14:paraId="0299D4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and many more, would quickly present themselves unto us.</w:t>
      </w:r>
    </w:p>
    <w:p w14:paraId="072AB04C">
      <w:pPr>
        <w:pStyle w:val="3"/>
        <w:spacing w:line="264" w:lineRule="auto"/>
        <w:rPr>
          <w:rFonts w:hint="eastAsia" w:ascii="华文楷体" w:hAnsi="华文楷体" w:eastAsia="华文楷体" w:cs="华文楷体"/>
          <w:sz w:val="30"/>
          <w:szCs w:val="30"/>
        </w:rPr>
      </w:pPr>
    </w:p>
    <w:p w14:paraId="2A7E20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所有这些事，以及更多的事，都会很快呈现在我们面前。</w:t>
      </w:r>
    </w:p>
    <w:p w14:paraId="11437DA7">
      <w:pPr>
        <w:pStyle w:val="3"/>
        <w:spacing w:line="264" w:lineRule="auto"/>
        <w:rPr>
          <w:rFonts w:hint="eastAsia" w:ascii="华文楷体" w:hAnsi="华文楷体" w:eastAsia="华文楷体" w:cs="华文楷体"/>
          <w:sz w:val="30"/>
          <w:szCs w:val="30"/>
        </w:rPr>
      </w:pPr>
    </w:p>
    <w:p w14:paraId="574C23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name but one thing, and I name it the rather, because I heard it mentioned in prayer since I came in: Labour to have your hearts filled with a love to Jesus Christ, as there is in him made a representation of all divine excellencies.</w:t>
      </w:r>
    </w:p>
    <w:p w14:paraId="096C3DCE">
      <w:pPr>
        <w:pStyle w:val="3"/>
        <w:spacing w:line="264" w:lineRule="auto"/>
        <w:rPr>
          <w:rFonts w:hint="eastAsia" w:ascii="华文楷体" w:hAnsi="华文楷体" w:eastAsia="华文楷体" w:cs="华文楷体"/>
          <w:sz w:val="30"/>
          <w:szCs w:val="30"/>
        </w:rPr>
      </w:pPr>
    </w:p>
    <w:p w14:paraId="08454B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但我只提一件事，我之所以提这件事，是因为我进来后在祷告中听到有人提到：努力使你们的心充满对耶稣基督的爱，因为在祂里面彰显了所有神圣的卓越。</w:t>
      </w:r>
    </w:p>
    <w:p w14:paraId="74750EC3">
      <w:pPr>
        <w:pStyle w:val="3"/>
        <w:spacing w:line="264" w:lineRule="auto"/>
        <w:rPr>
          <w:rFonts w:hint="eastAsia" w:ascii="华文楷体" w:hAnsi="华文楷体" w:eastAsia="华文楷体" w:cs="华文楷体"/>
          <w:sz w:val="30"/>
          <w:szCs w:val="30"/>
        </w:rPr>
      </w:pPr>
    </w:p>
    <w:p w14:paraId="170920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God's glorious design.</w:t>
      </w:r>
    </w:p>
    <w:p w14:paraId="2FCE7617">
      <w:pPr>
        <w:pStyle w:val="3"/>
        <w:spacing w:line="264" w:lineRule="auto"/>
        <w:rPr>
          <w:rFonts w:hint="eastAsia" w:ascii="华文楷体" w:hAnsi="华文楷体" w:eastAsia="华文楷体" w:cs="华文楷体"/>
          <w:sz w:val="30"/>
          <w:szCs w:val="30"/>
        </w:rPr>
      </w:pPr>
    </w:p>
    <w:p w14:paraId="7DE2A1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这是上帝荣耀的计划。</w:t>
      </w:r>
    </w:p>
    <w:p w14:paraId="2C20A2C8">
      <w:pPr>
        <w:pStyle w:val="3"/>
        <w:spacing w:line="264" w:lineRule="auto"/>
        <w:rPr>
          <w:rFonts w:hint="eastAsia" w:ascii="华文楷体" w:hAnsi="华文楷体" w:eastAsia="华文楷体" w:cs="华文楷体"/>
          <w:sz w:val="30"/>
          <w:szCs w:val="30"/>
        </w:rPr>
      </w:pPr>
    </w:p>
    <w:p w14:paraId="498FE9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separated from his design of glorifying himself in the work of redemption; for a great part of God's glorious design in the incarnation of Christ, was in him to represent himself unto us, "who is the image of the invisible God, the express image of his person."</w:t>
      </w:r>
    </w:p>
    <w:p w14:paraId="708DA698">
      <w:pPr>
        <w:pStyle w:val="3"/>
        <w:spacing w:line="264" w:lineRule="auto"/>
        <w:rPr>
          <w:rFonts w:hint="eastAsia" w:ascii="华文楷体" w:hAnsi="华文楷体" w:eastAsia="华文楷体" w:cs="华文楷体"/>
          <w:sz w:val="30"/>
          <w:szCs w:val="30"/>
        </w:rPr>
      </w:pPr>
    </w:p>
    <w:p w14:paraId="0C23A9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这与祂在救赎工作中荣耀自己的计划是分不开的；因为上帝在基督道成肉身中荣耀计划的一个重要部分，就是在祂里面向我们彰显祂自己，“祂是那不能看见之上帝的像，是祂本体的真像。”</w:t>
      </w:r>
    </w:p>
    <w:p w14:paraId="1CDA4F13">
      <w:pPr>
        <w:pStyle w:val="3"/>
        <w:spacing w:line="264" w:lineRule="auto"/>
        <w:rPr>
          <w:rFonts w:hint="eastAsia" w:ascii="华文楷体" w:hAnsi="华文楷体" w:eastAsia="华文楷体" w:cs="华文楷体"/>
          <w:sz w:val="30"/>
          <w:szCs w:val="30"/>
        </w:rPr>
      </w:pPr>
    </w:p>
    <w:p w14:paraId="5BB756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you do but consider Christ as God is gloriously represented unto you in him, you will find him the most proper object for divine love,—for that love which is wrought in your hearts by the Holy Ghost,—for that love that hath sweetness, complacency, satisfaction in it.</w:t>
      </w:r>
    </w:p>
    <w:p w14:paraId="42D862CD">
      <w:pPr>
        <w:pStyle w:val="3"/>
        <w:spacing w:line="264" w:lineRule="auto"/>
        <w:rPr>
          <w:rFonts w:hint="eastAsia" w:ascii="华文楷体" w:hAnsi="华文楷体" w:eastAsia="华文楷体" w:cs="华文楷体"/>
          <w:sz w:val="30"/>
          <w:szCs w:val="30"/>
        </w:rPr>
      </w:pPr>
    </w:p>
    <w:p w14:paraId="52DB5B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现在，如果你只把基督看作是上帝在祂里面荣耀地向你彰显的，你就会发现祂是神圣之爱的最恰当对象——是圣灵在你心中作成的那种爱——是那种有甘甜、喜悦、满足在其中的爱。</w:t>
      </w:r>
    </w:p>
    <w:p w14:paraId="0D46C0CB">
      <w:pPr>
        <w:pStyle w:val="3"/>
        <w:spacing w:line="264" w:lineRule="auto"/>
        <w:rPr>
          <w:rFonts w:hint="eastAsia" w:ascii="华文楷体" w:hAnsi="华文楷体" w:eastAsia="华文楷体" w:cs="华文楷体"/>
          <w:sz w:val="30"/>
          <w:szCs w:val="30"/>
        </w:rPr>
      </w:pPr>
    </w:p>
    <w:p w14:paraId="55D0FE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us remember that we exercise our minds to consider Christ, as all the lovely properties of the divine nature and counsels of his will, as to love and grace, are manifested by Christ.</w:t>
      </w:r>
    </w:p>
    <w:p w14:paraId="5A644B39">
      <w:pPr>
        <w:pStyle w:val="3"/>
        <w:spacing w:line="264" w:lineRule="auto"/>
        <w:rPr>
          <w:rFonts w:hint="eastAsia" w:ascii="华文楷体" w:hAnsi="华文楷体" w:eastAsia="华文楷体" w:cs="华文楷体"/>
          <w:sz w:val="30"/>
          <w:szCs w:val="30"/>
        </w:rPr>
      </w:pPr>
    </w:p>
    <w:p w14:paraId="5CBB12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那么，让我们记住，我们要运用我们的心思去思想基督，因为神圣本性所有可爱的属性和祂旨意的筹算，就爱和恩典而言，都藉着基督彰显出来。</w:t>
      </w:r>
    </w:p>
    <w:p w14:paraId="706BC48D">
      <w:pPr>
        <w:pStyle w:val="3"/>
        <w:spacing w:line="264" w:lineRule="auto"/>
        <w:rPr>
          <w:rFonts w:hint="eastAsia" w:ascii="华文楷体" w:hAnsi="华文楷体" w:eastAsia="华文楷体" w:cs="华文楷体"/>
          <w:sz w:val="30"/>
          <w:szCs w:val="30"/>
        </w:rPr>
      </w:pPr>
    </w:p>
    <w:p w14:paraId="638EEC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abide at the well-head of life, we must abide in these things; and let love be excited to Christ under this especial</w:t>
      </w:r>
    </w:p>
    <w:p w14:paraId="64A1C908">
      <w:pPr>
        <w:pStyle w:val="3"/>
        <w:spacing w:line="264" w:lineRule="auto"/>
        <w:rPr>
          <w:rFonts w:hint="eastAsia" w:ascii="华文楷体" w:hAnsi="华文楷体" w:eastAsia="华文楷体" w:cs="华文楷体"/>
          <w:sz w:val="30"/>
          <w:szCs w:val="30"/>
        </w:rPr>
      </w:pPr>
    </w:p>
    <w:p w14:paraId="49ECC4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如果我们想住在生命的源头，我们就必须住在这些事上；并且让爱在这一特殊</w:t>
      </w:r>
    </w:p>
    <w:p w14:paraId="69B7FE90">
      <w:pPr>
        <w:pStyle w:val="3"/>
        <w:spacing w:line="264" w:lineRule="auto"/>
        <w:rPr>
          <w:rFonts w:hint="eastAsia" w:ascii="华文楷体" w:hAnsi="华文楷体" w:eastAsia="华文楷体" w:cs="华文楷体"/>
          <w:sz w:val="30"/>
          <w:szCs w:val="30"/>
        </w:rPr>
      </w:pPr>
    </w:p>
    <w:p w14:paraId="3B74F2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consideration,—as he who represents the supreme object of your love, God himself, in all the glorious properties of his nature.</w:t>
      </w:r>
    </w:p>
    <w:p w14:paraId="48A74E5A">
      <w:pPr>
        <w:pStyle w:val="3"/>
        <w:spacing w:line="264" w:lineRule="auto"/>
        <w:rPr>
          <w:rFonts w:hint="eastAsia" w:ascii="华文楷体" w:hAnsi="华文楷体" w:eastAsia="华文楷体" w:cs="华文楷体"/>
          <w:sz w:val="30"/>
          <w:szCs w:val="30"/>
        </w:rPr>
      </w:pPr>
    </w:p>
    <w:p w14:paraId="22D749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的考虑下被激发出来，投向基督——祂代表了你们爱的至高对象，上帝自己，在祂本性所有荣耀的属性中。</w:t>
      </w:r>
    </w:p>
    <w:p w14:paraId="0A5F2F30">
      <w:pPr>
        <w:pStyle w:val="3"/>
        <w:spacing w:line="264" w:lineRule="auto"/>
        <w:rPr>
          <w:rFonts w:hint="eastAsia" w:ascii="华文楷体" w:hAnsi="华文楷体" w:eastAsia="华文楷体" w:cs="华文楷体"/>
          <w:sz w:val="30"/>
          <w:szCs w:val="30"/>
        </w:rPr>
      </w:pPr>
    </w:p>
    <w:p w14:paraId="0A52BF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meditation hereunto; study Christ more, and all the things of Christ; delight more in the hearing and preaching of Christ.</w:t>
      </w:r>
    </w:p>
    <w:p w14:paraId="27A530D0">
      <w:pPr>
        <w:pStyle w:val="3"/>
        <w:spacing w:line="264" w:lineRule="auto"/>
        <w:rPr>
          <w:rFonts w:hint="eastAsia" w:ascii="华文楷体" w:hAnsi="华文楷体" w:eastAsia="华文楷体" w:cs="华文楷体"/>
          <w:sz w:val="30"/>
          <w:szCs w:val="30"/>
        </w:rPr>
      </w:pPr>
    </w:p>
    <w:p w14:paraId="1E5672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在此加上默想；更多地研究基督，以及所有关于基督的事；更喜悦听闻和传讲基督。</w:t>
      </w:r>
    </w:p>
    <w:p w14:paraId="3267F966">
      <w:pPr>
        <w:pStyle w:val="3"/>
        <w:spacing w:line="264" w:lineRule="auto"/>
        <w:rPr>
          <w:rFonts w:hint="eastAsia" w:ascii="华文楷体" w:hAnsi="华文楷体" w:eastAsia="华文楷体" w:cs="华文楷体"/>
          <w:sz w:val="30"/>
          <w:szCs w:val="30"/>
        </w:rPr>
      </w:pPr>
    </w:p>
    <w:p w14:paraId="4D2E43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 best friend; let not the difficulties of the mystery of his person and grace deter you.</w:t>
      </w:r>
    </w:p>
    <w:p w14:paraId="7895F7F8">
      <w:pPr>
        <w:pStyle w:val="3"/>
        <w:spacing w:line="264" w:lineRule="auto"/>
        <w:rPr>
          <w:rFonts w:hint="eastAsia" w:ascii="华文楷体" w:hAnsi="华文楷体" w:eastAsia="华文楷体" w:cs="华文楷体"/>
          <w:sz w:val="30"/>
          <w:szCs w:val="30"/>
        </w:rPr>
      </w:pPr>
    </w:p>
    <w:p w14:paraId="161947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祂是我们最好的朋友；不要让祂位格和恩典奥秘的困难吓倒你们。</w:t>
      </w:r>
    </w:p>
    <w:p w14:paraId="600FCBA1">
      <w:pPr>
        <w:pStyle w:val="3"/>
        <w:spacing w:line="264" w:lineRule="auto"/>
        <w:rPr>
          <w:rFonts w:hint="eastAsia" w:ascii="华文楷体" w:hAnsi="华文楷体" w:eastAsia="华文楷体" w:cs="华文楷体"/>
          <w:sz w:val="30"/>
          <w:szCs w:val="30"/>
        </w:rPr>
      </w:pPr>
    </w:p>
    <w:p w14:paraId="7D0168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wonderful things of the counsels of heaven, and of the glory of the holy God, in the person of Christ as the head of the church; if you would be found inquiring into them, an unsearchable treasure of divine wisdom, grace, and love is laid up in Christ: therefore meditate upon them more.</w:t>
      </w:r>
    </w:p>
    <w:p w14:paraId="4C7CE2E5">
      <w:pPr>
        <w:pStyle w:val="3"/>
        <w:spacing w:line="264" w:lineRule="auto"/>
        <w:rPr>
          <w:rFonts w:hint="eastAsia" w:ascii="华文楷体" w:hAnsi="华文楷体" w:eastAsia="华文楷体" w:cs="华文楷体"/>
          <w:sz w:val="30"/>
          <w:szCs w:val="30"/>
        </w:rPr>
      </w:pPr>
    </w:p>
    <w:p w14:paraId="1D3072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在作为教会元首的基督位格中，有天国奇妙的旨意，和圣洁上帝的荣耀；如果你们去探究它们，就会发现基督里面蕴藏着无法测透的神圣智慧、恩典和爱的宝藏：因此要更多地默想它们。</w:t>
      </w:r>
    </w:p>
    <w:p w14:paraId="65B88076">
      <w:pPr>
        <w:pStyle w:val="3"/>
        <w:spacing w:line="264" w:lineRule="auto"/>
        <w:rPr>
          <w:rFonts w:hint="eastAsia" w:ascii="华文楷体" w:hAnsi="华文楷体" w:eastAsia="华文楷体" w:cs="华文楷体"/>
          <w:sz w:val="30"/>
          <w:szCs w:val="30"/>
        </w:rPr>
      </w:pPr>
    </w:p>
    <w:p w14:paraId="55FD96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assure you this will prove the best expedient for the recovery of our spiritual life.</w:t>
      </w:r>
    </w:p>
    <w:p w14:paraId="0F5DAC0E">
      <w:pPr>
        <w:pStyle w:val="3"/>
        <w:spacing w:line="264" w:lineRule="auto"/>
        <w:rPr>
          <w:rFonts w:hint="eastAsia" w:ascii="华文楷体" w:hAnsi="华文楷体" w:eastAsia="华文楷体" w:cs="华文楷体"/>
          <w:sz w:val="30"/>
          <w:szCs w:val="30"/>
        </w:rPr>
      </w:pPr>
    </w:p>
    <w:p w14:paraId="701484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让我向你们保证，这将证明是恢复我们属灵生命的最好方法。</w:t>
      </w:r>
    </w:p>
    <w:p w14:paraId="0E0931C2">
      <w:pPr>
        <w:pStyle w:val="3"/>
        <w:spacing w:line="264" w:lineRule="auto"/>
        <w:rPr>
          <w:rFonts w:hint="eastAsia" w:ascii="华文楷体" w:hAnsi="华文楷体" w:eastAsia="华文楷体" w:cs="华文楷体"/>
          <w:sz w:val="30"/>
          <w:szCs w:val="30"/>
        </w:rPr>
      </w:pPr>
    </w:p>
    <w:p w14:paraId="6CB3C0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abide by this doctrine to eternity, that without it we shall never recover spiritual life to the glory of God in Christ.</w:t>
      </w:r>
    </w:p>
    <w:p w14:paraId="2610ECC2">
      <w:pPr>
        <w:pStyle w:val="3"/>
        <w:spacing w:line="264" w:lineRule="auto"/>
        <w:rPr>
          <w:rFonts w:hint="eastAsia" w:ascii="华文楷体" w:hAnsi="华文楷体" w:eastAsia="华文楷体" w:cs="华文楷体"/>
          <w:sz w:val="30"/>
          <w:szCs w:val="30"/>
        </w:rPr>
      </w:pPr>
    </w:p>
    <w:p w14:paraId="4E1E5B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我将永远持守这个教义，没有它，我们就永远无法恢复属灵的生命，以荣耀在基督里的上帝。</w:t>
      </w:r>
    </w:p>
    <w:p w14:paraId="28A444B4">
      <w:pPr>
        <w:pStyle w:val="3"/>
        <w:spacing w:line="264" w:lineRule="auto"/>
        <w:rPr>
          <w:rFonts w:hint="eastAsia" w:ascii="华文楷体" w:hAnsi="华文楷体" w:eastAsia="华文楷体" w:cs="华文楷体"/>
          <w:sz w:val="30"/>
          <w:szCs w:val="30"/>
        </w:rPr>
      </w:pPr>
    </w:p>
    <w:p w14:paraId="07259F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brethren, seeing we have, in the next place, felt decays in the midst of the performance of multiplied duties, labour to bring spirituality into your duties.</w:t>
      </w:r>
    </w:p>
    <w:p w14:paraId="2264514A">
      <w:pPr>
        <w:pStyle w:val="3"/>
        <w:spacing w:line="264" w:lineRule="auto"/>
        <w:rPr>
          <w:rFonts w:hint="eastAsia" w:ascii="华文楷体" w:hAnsi="华文楷体" w:eastAsia="华文楷体" w:cs="华文楷体"/>
          <w:sz w:val="30"/>
          <w:szCs w:val="30"/>
        </w:rPr>
      </w:pPr>
    </w:p>
    <w:p w14:paraId="7EC43C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然后，弟兄们，既然我们接下来在履行加倍的本分时，感到衰退，那么就要努力将属灵带入你们的本分中。</w:t>
      </w:r>
    </w:p>
    <w:p w14:paraId="5C588B7A">
      <w:pPr>
        <w:pStyle w:val="3"/>
        <w:spacing w:line="264" w:lineRule="auto"/>
        <w:rPr>
          <w:rFonts w:hint="eastAsia" w:ascii="华文楷体" w:hAnsi="华文楷体" w:eastAsia="华文楷体" w:cs="华文楷体"/>
          <w:sz w:val="30"/>
          <w:szCs w:val="30"/>
        </w:rPr>
      </w:pPr>
    </w:p>
    <w:p w14:paraId="6D30C8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 you will say, "and wherein doth it consist?"</w:t>
      </w:r>
    </w:p>
    <w:p w14:paraId="513820AD">
      <w:pPr>
        <w:pStyle w:val="3"/>
        <w:spacing w:line="264" w:lineRule="auto"/>
        <w:rPr>
          <w:rFonts w:hint="eastAsia" w:ascii="华文楷体" w:hAnsi="华文楷体" w:eastAsia="华文楷体" w:cs="华文楷体"/>
          <w:sz w:val="30"/>
          <w:szCs w:val="30"/>
        </w:rPr>
      </w:pPr>
    </w:p>
    <w:p w14:paraId="63139F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你会说：“那是什么？它包含什么呢？”</w:t>
      </w:r>
    </w:p>
    <w:p w14:paraId="3F50F482">
      <w:pPr>
        <w:pStyle w:val="3"/>
        <w:spacing w:line="264" w:lineRule="auto"/>
        <w:rPr>
          <w:rFonts w:hint="eastAsia" w:ascii="华文楷体" w:hAnsi="华文楷体" w:eastAsia="华文楷体" w:cs="华文楷体"/>
          <w:sz w:val="30"/>
          <w:szCs w:val="30"/>
        </w:rPr>
      </w:pPr>
    </w:p>
    <w:p w14:paraId="34989B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due exercise of every grace that is required to the discharge of that duty.</w:t>
      </w:r>
    </w:p>
    <w:p w14:paraId="42959C06">
      <w:pPr>
        <w:pStyle w:val="3"/>
        <w:spacing w:line="264" w:lineRule="auto"/>
        <w:rPr>
          <w:rFonts w:hint="eastAsia" w:ascii="华文楷体" w:hAnsi="华文楷体" w:eastAsia="华文楷体" w:cs="华文楷体"/>
          <w:sz w:val="30"/>
          <w:szCs w:val="30"/>
        </w:rPr>
      </w:pPr>
    </w:p>
    <w:p w14:paraId="13F42E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这是对履行该项责任所要求的每一项恩典的适当运用。</w:t>
      </w:r>
    </w:p>
    <w:p w14:paraId="104007DD">
      <w:pPr>
        <w:pStyle w:val="3"/>
        <w:spacing w:line="264" w:lineRule="auto"/>
        <w:rPr>
          <w:rFonts w:hint="eastAsia" w:ascii="华文楷体" w:hAnsi="华文楷体" w:eastAsia="华文楷体" w:cs="华文楷体"/>
          <w:sz w:val="30"/>
          <w:szCs w:val="30"/>
        </w:rPr>
      </w:pPr>
    </w:p>
    <w:p w14:paraId="2FAEC8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every such grace be in its due exercise, and that is to be spiritual in duty.</w:t>
      </w:r>
    </w:p>
    <w:p w14:paraId="4C8780DD">
      <w:pPr>
        <w:pStyle w:val="3"/>
        <w:spacing w:line="264" w:lineRule="auto"/>
        <w:rPr>
          <w:rFonts w:hint="eastAsia" w:ascii="华文楷体" w:hAnsi="华文楷体" w:eastAsia="华文楷体" w:cs="华文楷体"/>
          <w:sz w:val="30"/>
          <w:szCs w:val="30"/>
        </w:rPr>
      </w:pPr>
    </w:p>
    <w:p w14:paraId="5B5138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让每一项这样的恩典都得到适当的运用，这就是在责任中属灵。</w:t>
      </w:r>
    </w:p>
    <w:p w14:paraId="1B7111B6">
      <w:pPr>
        <w:pStyle w:val="3"/>
        <w:spacing w:line="264" w:lineRule="auto"/>
        <w:rPr>
          <w:rFonts w:hint="eastAsia" w:ascii="华文楷体" w:hAnsi="华文楷体" w:eastAsia="华文楷体" w:cs="华文楷体"/>
          <w:sz w:val="30"/>
          <w:szCs w:val="30"/>
        </w:rPr>
      </w:pPr>
    </w:p>
    <w:p w14:paraId="0807DD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instance, would a man be spiritual in all his prayers?—let him, then, consider what grace and what exercise of grace is required to this duty.</w:t>
      </w:r>
    </w:p>
    <w:p w14:paraId="1A40C973">
      <w:pPr>
        <w:pStyle w:val="3"/>
        <w:spacing w:line="264" w:lineRule="auto"/>
        <w:rPr>
          <w:rFonts w:hint="eastAsia" w:ascii="华文楷体" w:hAnsi="华文楷体" w:eastAsia="华文楷体" w:cs="华文楷体"/>
          <w:sz w:val="30"/>
          <w:szCs w:val="30"/>
        </w:rPr>
      </w:pPr>
    </w:p>
    <w:p w14:paraId="47CA27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例如，一个人若想在所有祷告中都属灵吗？——那么，让他思考这项责任需要什么恩典，以及如何运用恩典。</w:t>
      </w:r>
    </w:p>
    <w:p w14:paraId="7B645C16">
      <w:pPr>
        <w:pStyle w:val="3"/>
        <w:spacing w:line="264" w:lineRule="auto"/>
        <w:rPr>
          <w:rFonts w:hint="eastAsia" w:ascii="华文楷体" w:hAnsi="华文楷体" w:eastAsia="华文楷体" w:cs="华文楷体"/>
          <w:sz w:val="30"/>
          <w:szCs w:val="30"/>
        </w:rPr>
      </w:pPr>
    </w:p>
    <w:p w14:paraId="1DA029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fear and reverence of the name of God; faith, love, and delight in him; an humble sense of his own wants, earnest desires of supply, dependence upon God for guidance, and the like;—we all know that these are the graces required to the discharge of this duty of praying by the Holy Ghost.</w:t>
      </w:r>
    </w:p>
    <w:p w14:paraId="37B9DC40">
      <w:pPr>
        <w:pStyle w:val="3"/>
        <w:spacing w:line="264" w:lineRule="auto"/>
        <w:rPr>
          <w:rFonts w:hint="eastAsia" w:ascii="华文楷体" w:hAnsi="华文楷体" w:eastAsia="华文楷体" w:cs="华文楷体"/>
          <w:sz w:val="30"/>
          <w:szCs w:val="30"/>
        </w:rPr>
      </w:pPr>
    </w:p>
    <w:p w14:paraId="6C6A6C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对上帝之名的适当敬畏；对祂的信心、爱和喜悦；对自己缺乏的谦卑认识，对供应的迫切渴望，依靠上帝的引导等等；——我们都知道这些是藉着圣灵履行祷告这项责任所需要的恩典。</w:t>
      </w:r>
    </w:p>
    <w:p w14:paraId="111FB99A">
      <w:pPr>
        <w:pStyle w:val="3"/>
        <w:spacing w:line="264" w:lineRule="auto"/>
        <w:rPr>
          <w:rFonts w:hint="eastAsia" w:ascii="华文楷体" w:hAnsi="华文楷体" w:eastAsia="华文楷体" w:cs="华文楷体"/>
          <w:sz w:val="30"/>
          <w:szCs w:val="30"/>
        </w:rPr>
      </w:pPr>
    </w:p>
    <w:p w14:paraId="024370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these graces be in a due exercise, and then you are spiritual in this duty.</w:t>
      </w:r>
    </w:p>
    <w:p w14:paraId="001E4AD1">
      <w:pPr>
        <w:pStyle w:val="3"/>
        <w:spacing w:line="264" w:lineRule="auto"/>
        <w:rPr>
          <w:rFonts w:hint="eastAsia" w:ascii="华文楷体" w:hAnsi="华文楷体" w:eastAsia="华文楷体" w:cs="华文楷体"/>
          <w:sz w:val="30"/>
          <w:szCs w:val="30"/>
        </w:rPr>
      </w:pPr>
    </w:p>
    <w:p w14:paraId="2204C7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让这些恩典得到适当的运用，那么你在这项责任中就是属灵的。</w:t>
      </w:r>
    </w:p>
    <w:p w14:paraId="370BCEED">
      <w:pPr>
        <w:pStyle w:val="3"/>
        <w:spacing w:line="264" w:lineRule="auto"/>
        <w:rPr>
          <w:rFonts w:hint="eastAsia" w:ascii="华文楷体" w:hAnsi="华文楷体" w:eastAsia="华文楷体" w:cs="华文楷体"/>
          <w:sz w:val="30"/>
          <w:szCs w:val="30"/>
        </w:rPr>
      </w:pPr>
    </w:p>
    <w:p w14:paraId="2B24E1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duty charity,—giving a supply to the poor?</w:t>
      </w:r>
    </w:p>
    <w:p w14:paraId="39D9E2D1">
      <w:pPr>
        <w:pStyle w:val="3"/>
        <w:spacing w:line="264" w:lineRule="auto"/>
        <w:rPr>
          <w:rFonts w:hint="eastAsia" w:ascii="华文楷体" w:hAnsi="华文楷体" w:eastAsia="华文楷体" w:cs="华文楷体"/>
          <w:sz w:val="30"/>
          <w:szCs w:val="30"/>
        </w:rPr>
      </w:pPr>
    </w:p>
    <w:p w14:paraId="711ACE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责任是行善——供给穷人吗？</w:t>
      </w:r>
    </w:p>
    <w:p w14:paraId="148EEB0E">
      <w:pPr>
        <w:pStyle w:val="3"/>
        <w:spacing w:line="264" w:lineRule="auto"/>
        <w:rPr>
          <w:rFonts w:hint="eastAsia" w:ascii="华文楷体" w:hAnsi="华文楷体" w:eastAsia="华文楷体" w:cs="华文楷体"/>
          <w:sz w:val="30"/>
          <w:szCs w:val="30"/>
        </w:rPr>
      </w:pPr>
    </w:p>
    <w:p w14:paraId="001C5C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to be a ready mind, a compassionateness of heart, and obedience unto the command of Christ in that particular.</w:t>
      </w:r>
    </w:p>
    <w:p w14:paraId="604FD719">
      <w:pPr>
        <w:pStyle w:val="3"/>
        <w:spacing w:line="264" w:lineRule="auto"/>
        <w:rPr>
          <w:rFonts w:hint="eastAsia" w:ascii="华文楷体" w:hAnsi="华文楷体" w:eastAsia="华文楷体" w:cs="华文楷体"/>
          <w:sz w:val="30"/>
          <w:szCs w:val="30"/>
        </w:rPr>
      </w:pPr>
    </w:p>
    <w:p w14:paraId="7DB209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要有乐意的心，怜悯的心，并在那件事上顺服基督的命令。</w:t>
      </w:r>
    </w:p>
    <w:p w14:paraId="5B0352F0">
      <w:pPr>
        <w:pStyle w:val="3"/>
        <w:spacing w:line="264" w:lineRule="auto"/>
        <w:rPr>
          <w:rFonts w:hint="eastAsia" w:ascii="华文楷体" w:hAnsi="华文楷体" w:eastAsia="华文楷体" w:cs="华文楷体"/>
          <w:sz w:val="30"/>
          <w:szCs w:val="30"/>
        </w:rPr>
      </w:pPr>
    </w:p>
    <w:p w14:paraId="144ACE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graces required to the discharge of that duty, and to watch against the contrary vices.</w:t>
      </w:r>
    </w:p>
    <w:p w14:paraId="301DD5AE">
      <w:pPr>
        <w:pStyle w:val="3"/>
        <w:spacing w:line="264" w:lineRule="auto"/>
        <w:rPr>
          <w:rFonts w:hint="eastAsia" w:ascii="华文楷体" w:hAnsi="华文楷体" w:eastAsia="华文楷体" w:cs="华文楷体"/>
          <w:sz w:val="30"/>
          <w:szCs w:val="30"/>
        </w:rPr>
      </w:pPr>
    </w:p>
    <w:p w14:paraId="38AB0A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这些是履行那项责任所需要的恩典，并且要警惕相反的恶习。</w:t>
      </w:r>
    </w:p>
    <w:p w14:paraId="3E71C748">
      <w:pPr>
        <w:pStyle w:val="3"/>
        <w:spacing w:line="264" w:lineRule="auto"/>
        <w:rPr>
          <w:rFonts w:hint="eastAsia" w:ascii="华文楷体" w:hAnsi="华文楷体" w:eastAsia="华文楷体" w:cs="华文楷体"/>
          <w:sz w:val="30"/>
          <w:szCs w:val="30"/>
        </w:rPr>
      </w:pPr>
    </w:p>
    <w:p w14:paraId="34D34C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we would bring spirituality into duty, it is to exercise the graces that are required by the rule to the performance of that duty.</w:t>
      </w:r>
    </w:p>
    <w:p w14:paraId="596FB871">
      <w:pPr>
        <w:pStyle w:val="3"/>
        <w:spacing w:line="264" w:lineRule="auto"/>
        <w:rPr>
          <w:rFonts w:hint="eastAsia" w:ascii="华文楷体" w:hAnsi="华文楷体" w:eastAsia="华文楷体" w:cs="华文楷体"/>
          <w:sz w:val="30"/>
          <w:szCs w:val="30"/>
        </w:rPr>
      </w:pPr>
    </w:p>
    <w:p w14:paraId="1A03E1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所以，如果我们想把属灵带入责任中，就是要运用规则所要求的、履行那项责任所需要的恩典。</w:t>
      </w:r>
    </w:p>
    <w:p w14:paraId="7E5ECE54">
      <w:pPr>
        <w:pStyle w:val="3"/>
        <w:spacing w:line="264" w:lineRule="auto"/>
        <w:rPr>
          <w:rFonts w:hint="eastAsia" w:ascii="华文楷体" w:hAnsi="华文楷体" w:eastAsia="华文楷体" w:cs="华文楷体"/>
          <w:sz w:val="30"/>
          <w:szCs w:val="30"/>
        </w:rPr>
      </w:pPr>
    </w:p>
    <w:p w14:paraId="38A4C6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farther give you this one caution,—have a care that your head in notion and your tongue in talk do not too fast empty your hearts of truth.</w:t>
      </w:r>
    </w:p>
    <w:p w14:paraId="244B483F">
      <w:pPr>
        <w:pStyle w:val="3"/>
        <w:spacing w:line="264" w:lineRule="auto"/>
        <w:rPr>
          <w:rFonts w:hint="eastAsia" w:ascii="华文楷体" w:hAnsi="华文楷体" w:eastAsia="华文楷体" w:cs="华文楷体"/>
          <w:sz w:val="30"/>
          <w:szCs w:val="30"/>
        </w:rPr>
      </w:pPr>
    </w:p>
    <w:p w14:paraId="6ACED5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我只想再给你们一个警告——要小心，不要让你们头脑中的概念和口中的谈论太快地掏空你们心中的真理。</w:t>
      </w:r>
    </w:p>
    <w:p w14:paraId="74F2A88D">
      <w:pPr>
        <w:pStyle w:val="3"/>
        <w:spacing w:line="264" w:lineRule="auto"/>
        <w:rPr>
          <w:rFonts w:hint="eastAsia" w:ascii="华文楷体" w:hAnsi="华文楷体" w:eastAsia="华文楷体" w:cs="华文楷体"/>
          <w:sz w:val="30"/>
          <w:szCs w:val="30"/>
        </w:rPr>
      </w:pPr>
    </w:p>
    <w:p w14:paraId="68349A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apt to lay it up in our heads by notions, and bring it forth in talk, and not let it be in our hearts; and this weakens spiritual life greatly.</w:t>
      </w:r>
    </w:p>
    <w:p w14:paraId="4410B9E5">
      <w:pPr>
        <w:pStyle w:val="3"/>
        <w:spacing w:line="264" w:lineRule="auto"/>
        <w:rPr>
          <w:rFonts w:hint="eastAsia" w:ascii="华文楷体" w:hAnsi="华文楷体" w:eastAsia="华文楷体" w:cs="华文楷体"/>
          <w:sz w:val="30"/>
          <w:szCs w:val="30"/>
        </w:rPr>
      </w:pPr>
    </w:p>
    <w:p w14:paraId="6248DD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我们很容易用概念把它储存在头脑里，用谈论把它表达出来，却不让它存在心里；这会极大地削弱属灵的生命。</w:t>
      </w:r>
    </w:p>
    <w:p w14:paraId="42788237">
      <w:pPr>
        <w:pStyle w:val="3"/>
        <w:spacing w:line="264" w:lineRule="auto"/>
        <w:rPr>
          <w:rFonts w:hint="eastAsia" w:ascii="华文楷体" w:hAnsi="华文楷体" w:eastAsia="华文楷体" w:cs="华文楷体"/>
          <w:sz w:val="30"/>
          <w:szCs w:val="30"/>
        </w:rPr>
      </w:pPr>
    </w:p>
    <w:p w14:paraId="5D1EEF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hear the word preached; and it is of great concernment what account we shall give of the word that hath been preached unto you: for we that preach must give an account of our preaching, and so must you of what you hear; and many a good word is spoken, truly, and yet we see but little fruit of it.</w:t>
      </w:r>
    </w:p>
    <w:p w14:paraId="1CCB92AC">
      <w:pPr>
        <w:pStyle w:val="3"/>
        <w:spacing w:line="264" w:lineRule="auto"/>
        <w:rPr>
          <w:rFonts w:hint="eastAsia" w:ascii="华文楷体" w:hAnsi="华文楷体" w:eastAsia="华文楷体" w:cs="华文楷体"/>
          <w:sz w:val="30"/>
          <w:szCs w:val="30"/>
        </w:rPr>
      </w:pPr>
    </w:p>
    <w:p w14:paraId="1F1D52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你们听了所传的道；我们将如何为传给你们的道交账，这是至关重要的：因为我们传道的人必须为我们的传道交账，你们也必须为你们所听的交账；许多好话确实说了，但我们却很少看到它的果效。</w:t>
      </w:r>
    </w:p>
    <w:p w14:paraId="2BDA905E">
      <w:pPr>
        <w:pStyle w:val="3"/>
        <w:spacing w:line="264" w:lineRule="auto"/>
        <w:rPr>
          <w:rFonts w:hint="eastAsia" w:ascii="华文楷体" w:hAnsi="华文楷体" w:eastAsia="华文楷体" w:cs="华文楷体"/>
          <w:sz w:val="30"/>
          <w:szCs w:val="30"/>
        </w:rPr>
      </w:pPr>
    </w:p>
    <w:p w14:paraId="60BA04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this is, that some, when they hear it, take no farther regard of it, but "let it slip," as the apostle speaks, Heb. 2:1.</w:t>
      </w:r>
    </w:p>
    <w:p w14:paraId="3C844BD2">
      <w:pPr>
        <w:pStyle w:val="3"/>
        <w:spacing w:line="264" w:lineRule="auto"/>
        <w:rPr>
          <w:rFonts w:hint="eastAsia" w:ascii="华文楷体" w:hAnsi="华文楷体" w:eastAsia="华文楷体" w:cs="华文楷体"/>
          <w:sz w:val="30"/>
          <w:szCs w:val="30"/>
        </w:rPr>
      </w:pPr>
    </w:p>
    <w:p w14:paraId="281C2B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其原因是，有些人听了之后，就不再理会它，而是像使徒所说的那样，“随流失去”（希伯来书2:1）。</w:t>
      </w:r>
    </w:p>
    <w:p w14:paraId="0399A1B2">
      <w:pPr>
        <w:pStyle w:val="3"/>
        <w:spacing w:line="264" w:lineRule="auto"/>
        <w:rPr>
          <w:rFonts w:hint="eastAsia" w:ascii="华文楷体" w:hAnsi="华文楷体" w:eastAsia="华文楷体" w:cs="华文楷体"/>
          <w:sz w:val="30"/>
          <w:szCs w:val="30"/>
        </w:rPr>
      </w:pPr>
    </w:p>
    <w:p w14:paraId="41BB61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complain of the treacherousness of our memories,—it is the most harmless way of the slipping out of the word.</w:t>
      </w:r>
    </w:p>
    <w:p w14:paraId="4A1D2832">
      <w:pPr>
        <w:pStyle w:val="3"/>
        <w:spacing w:line="264" w:lineRule="auto"/>
        <w:rPr>
          <w:rFonts w:hint="eastAsia" w:ascii="华文楷体" w:hAnsi="华文楷体" w:eastAsia="华文楷体" w:cs="华文楷体"/>
          <w:sz w:val="30"/>
          <w:szCs w:val="30"/>
        </w:rPr>
      </w:pPr>
    </w:p>
    <w:p w14:paraId="2346DF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如果我们抱怨我们记忆的不可靠——这是道最无害的流失方式。</w:t>
      </w:r>
    </w:p>
    <w:p w14:paraId="47361B29">
      <w:pPr>
        <w:pStyle w:val="3"/>
        <w:spacing w:line="264" w:lineRule="auto"/>
        <w:rPr>
          <w:rFonts w:hint="eastAsia" w:ascii="华文楷体" w:hAnsi="华文楷体" w:eastAsia="华文楷体" w:cs="华文楷体"/>
          <w:sz w:val="30"/>
          <w:szCs w:val="30"/>
        </w:rPr>
      </w:pPr>
    </w:p>
    <w:p w14:paraId="79E73C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treachery of our memories, but of our hearts and affections, that makes the heart like a broken vessel,—that makes all the rents in it where the water runs out, as the comparison is.</w:t>
      </w:r>
    </w:p>
    <w:p w14:paraId="00DA264A">
      <w:pPr>
        <w:pStyle w:val="3"/>
        <w:spacing w:line="264" w:lineRule="auto"/>
        <w:rPr>
          <w:rFonts w:hint="eastAsia" w:ascii="华文楷体" w:hAnsi="华文楷体" w:eastAsia="华文楷体" w:cs="华文楷体"/>
          <w:sz w:val="30"/>
          <w:szCs w:val="30"/>
        </w:rPr>
      </w:pPr>
    </w:p>
    <w:p w14:paraId="0B1C5C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不是我们记忆的背叛，而是我们内心和情感的背叛，使心像一个破碎的器皿——造成了所有水流出的裂缝，正如比喻所说的那样。</w:t>
      </w:r>
    </w:p>
    <w:p w14:paraId="5C72C018">
      <w:pPr>
        <w:pStyle w:val="3"/>
        <w:spacing w:line="264" w:lineRule="auto"/>
        <w:rPr>
          <w:rFonts w:hint="eastAsia" w:ascii="华文楷体" w:hAnsi="华文楷体" w:eastAsia="华文楷体" w:cs="华文楷体"/>
          <w:sz w:val="30"/>
          <w:szCs w:val="30"/>
        </w:rPr>
      </w:pPr>
    </w:p>
    <w:p w14:paraId="194EAA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slips out by putting your affections into carnal exercise; and it quickly finds its way to depart from the heart that gives it no better entertainment.</w:t>
      </w:r>
    </w:p>
    <w:p w14:paraId="2C181890">
      <w:pPr>
        <w:pStyle w:val="3"/>
        <w:spacing w:line="264" w:lineRule="auto"/>
        <w:rPr>
          <w:rFonts w:hint="eastAsia" w:ascii="华文楷体" w:hAnsi="华文楷体" w:eastAsia="华文楷体" w:cs="华文楷体"/>
          <w:sz w:val="30"/>
          <w:szCs w:val="30"/>
        </w:rPr>
      </w:pPr>
    </w:p>
    <w:p w14:paraId="76E1D7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道因你将情感投入属肉体的操练而流失；它很快就会找到离开那没有给它更好款待的心的途径。</w:t>
      </w:r>
    </w:p>
    <w:p w14:paraId="41BC250A">
      <w:pPr>
        <w:pStyle w:val="3"/>
        <w:spacing w:line="264" w:lineRule="auto"/>
        <w:rPr>
          <w:rFonts w:hint="eastAsia" w:ascii="华文楷体" w:hAnsi="华文楷体" w:eastAsia="华文楷体" w:cs="华文楷体"/>
          <w:sz w:val="30"/>
          <w:szCs w:val="30"/>
        </w:rPr>
      </w:pPr>
    </w:p>
    <w:p w14:paraId="4FA8DD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talk away a sermon and the sense of it; which robs us both of the sermon and the fruit of it.</w:t>
      </w:r>
    </w:p>
    <w:p w14:paraId="2C6D7DC5">
      <w:pPr>
        <w:pStyle w:val="3"/>
        <w:spacing w:line="264" w:lineRule="auto"/>
        <w:rPr>
          <w:rFonts w:hint="eastAsia" w:ascii="华文楷体" w:hAnsi="华文楷体" w:eastAsia="华文楷体" w:cs="华文楷体"/>
          <w:sz w:val="30"/>
          <w:szCs w:val="30"/>
        </w:rPr>
      </w:pPr>
    </w:p>
    <w:p w14:paraId="22D20B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我们把一篇讲道及其意义都谈论掉了；这既剥夺了我们的讲道，也剥夺了它的果效。</w:t>
      </w:r>
    </w:p>
    <w:p w14:paraId="037055CD">
      <w:pPr>
        <w:pStyle w:val="3"/>
        <w:spacing w:line="264" w:lineRule="auto"/>
        <w:rPr>
          <w:rFonts w:hint="eastAsia" w:ascii="华文楷体" w:hAnsi="华文楷体" w:eastAsia="华文楷体" w:cs="华文楷体"/>
          <w:sz w:val="30"/>
          <w:szCs w:val="30"/>
        </w:rPr>
      </w:pPr>
    </w:p>
    <w:p w14:paraId="2D8D45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hears a good word of truth, and, instead of taking the power of it into his heart, he takes the notion of it into his mind, and is satisfied therewith.</w:t>
      </w:r>
    </w:p>
    <w:p w14:paraId="02905C12">
      <w:pPr>
        <w:pStyle w:val="3"/>
        <w:spacing w:line="264" w:lineRule="auto"/>
        <w:rPr>
          <w:rFonts w:hint="eastAsia" w:ascii="华文楷体" w:hAnsi="华文楷体" w:eastAsia="华文楷体" w:cs="华文楷体"/>
          <w:sz w:val="30"/>
          <w:szCs w:val="30"/>
        </w:rPr>
      </w:pPr>
    </w:p>
    <w:p w14:paraId="373EFC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一个人听到一句美好的真理之言，他不是将它的能力吸收到心里，而是将它的概念吸收到头脑里，并以此为满足。</w:t>
      </w:r>
    </w:p>
    <w:p w14:paraId="643E5E99">
      <w:pPr>
        <w:pStyle w:val="3"/>
        <w:spacing w:line="264" w:lineRule="auto"/>
        <w:rPr>
          <w:rFonts w:hint="eastAsia" w:ascii="华文楷体" w:hAnsi="华文楷体" w:eastAsia="华文楷体" w:cs="华文楷体"/>
          <w:sz w:val="30"/>
          <w:szCs w:val="30"/>
        </w:rPr>
      </w:pPr>
    </w:p>
    <w:p w14:paraId="667A20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way to thrive.</w:t>
      </w:r>
    </w:p>
    <w:p w14:paraId="57B08AD2">
      <w:pPr>
        <w:pStyle w:val="3"/>
        <w:spacing w:line="264" w:lineRule="auto"/>
        <w:rPr>
          <w:rFonts w:hint="eastAsia" w:ascii="华文楷体" w:hAnsi="华文楷体" w:eastAsia="华文楷体" w:cs="华文楷体"/>
          <w:sz w:val="30"/>
          <w:szCs w:val="30"/>
        </w:rPr>
      </w:pPr>
    </w:p>
    <w:p w14:paraId="11B2FB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但这不是兴旺之道。</w:t>
      </w:r>
    </w:p>
    <w:p w14:paraId="749672B8">
      <w:pPr>
        <w:pStyle w:val="3"/>
        <w:spacing w:line="264" w:lineRule="auto"/>
        <w:rPr>
          <w:rFonts w:hint="eastAsia" w:ascii="华文楷体" w:hAnsi="华文楷体" w:eastAsia="华文楷体" w:cs="华文楷体"/>
          <w:sz w:val="30"/>
          <w:szCs w:val="30"/>
        </w:rPr>
      </w:pPr>
    </w:p>
    <w:p w14:paraId="7DA581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grant that we may never preach to you any thing but what we may labour to have an experience of the power of it in our own hearts, and to profit ourselves by the word wherewith we design to profit others!</w:t>
      </w:r>
    </w:p>
    <w:p w14:paraId="0B71C3C1">
      <w:pPr>
        <w:pStyle w:val="3"/>
        <w:spacing w:line="264" w:lineRule="auto"/>
        <w:rPr>
          <w:rFonts w:hint="eastAsia" w:ascii="华文楷体" w:hAnsi="华文楷体" w:eastAsia="华文楷体" w:cs="华文楷体"/>
          <w:sz w:val="30"/>
          <w:szCs w:val="30"/>
        </w:rPr>
      </w:pPr>
    </w:p>
    <w:p w14:paraId="2238D2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愿上帝使我们永远不向你们传讲任何我们自己没有努力在心中体验其能力，并藉此使自己受益的道，我们本意是用这道使别人受益！</w:t>
      </w:r>
    </w:p>
    <w:p w14:paraId="162498B8">
      <w:pPr>
        <w:pStyle w:val="3"/>
        <w:spacing w:line="264" w:lineRule="auto"/>
        <w:rPr>
          <w:rFonts w:hint="eastAsia" w:ascii="华文楷体" w:hAnsi="华文楷体" w:eastAsia="华文楷体" w:cs="华文楷体"/>
          <w:sz w:val="30"/>
          <w:szCs w:val="30"/>
        </w:rPr>
      </w:pPr>
    </w:p>
    <w:p w14:paraId="40875E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pray God grant that you also may have some profit by the word dispensed to you,—that it slip not out through carnal affections, and be not drawn out through notions and talk, with a regardlessness to treasure it up in your hearts!</w:t>
      </w:r>
    </w:p>
    <w:p w14:paraId="429E05B8">
      <w:pPr>
        <w:pStyle w:val="3"/>
        <w:spacing w:line="264" w:lineRule="auto"/>
        <w:rPr>
          <w:rFonts w:hint="eastAsia" w:ascii="华文楷体" w:hAnsi="华文楷体" w:eastAsia="华文楷体" w:cs="华文楷体"/>
          <w:sz w:val="30"/>
          <w:szCs w:val="30"/>
        </w:rPr>
      </w:pPr>
    </w:p>
    <w:p w14:paraId="3D5EDF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我祈求上帝也使你们能从传给你们的道中得到一些益处——愿它不因属肉体的情感而流失，也不因概念和谈论而流失，以致忽略了将它珍藏在你们心中！</w:t>
      </w:r>
    </w:p>
    <w:p w14:paraId="22C29F59">
      <w:pPr>
        <w:pStyle w:val="3"/>
        <w:spacing w:line="264" w:lineRule="auto"/>
        <w:rPr>
          <w:rFonts w:hint="eastAsia" w:ascii="华文楷体" w:hAnsi="华文楷体" w:eastAsia="华文楷体" w:cs="华文楷体"/>
          <w:sz w:val="30"/>
          <w:szCs w:val="30"/>
        </w:rPr>
      </w:pPr>
    </w:p>
    <w:p w14:paraId="4EDAA0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we are diligently to attend unto, if we would recover our spiritual losses that we are complaining of, and that not without just</w:t>
      </w:r>
    </w:p>
    <w:p w14:paraId="1660D942">
      <w:pPr>
        <w:pStyle w:val="3"/>
        <w:spacing w:line="264" w:lineRule="auto"/>
        <w:rPr>
          <w:rFonts w:hint="eastAsia" w:ascii="华文楷体" w:hAnsi="华文楷体" w:eastAsia="华文楷体" w:cs="华文楷体"/>
          <w:sz w:val="30"/>
          <w:szCs w:val="30"/>
        </w:rPr>
      </w:pPr>
    </w:p>
    <w:p w14:paraId="16C1CA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如果我们想弥补我们所抱怨的属灵损失，而且这并非没有正当的</w:t>
      </w:r>
    </w:p>
    <w:p w14:paraId="5620A2DE">
      <w:pPr>
        <w:pStyle w:val="3"/>
        <w:spacing w:line="264" w:lineRule="auto"/>
        <w:rPr>
          <w:rFonts w:hint="eastAsia" w:ascii="华文楷体" w:hAnsi="华文楷体" w:eastAsia="华文楷体" w:cs="华文楷体"/>
          <w:sz w:val="30"/>
          <w:szCs w:val="30"/>
        </w:rPr>
      </w:pPr>
    </w:p>
    <w:p w14:paraId="610428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cause.</w:t>
      </w:r>
    </w:p>
    <w:p w14:paraId="1BB30E48">
      <w:pPr>
        <w:pStyle w:val="3"/>
        <w:spacing w:line="264" w:lineRule="auto"/>
        <w:rPr>
          <w:rFonts w:hint="eastAsia" w:ascii="华文楷体" w:hAnsi="华文楷体" w:eastAsia="华文楷体" w:cs="华文楷体"/>
          <w:sz w:val="30"/>
          <w:szCs w:val="30"/>
        </w:rPr>
      </w:pPr>
    </w:p>
    <w:p w14:paraId="6E3A83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理由，我们就必须勤奋地注意这些事。</w:t>
      </w:r>
    </w:p>
    <w:p w14:paraId="2356C9BB">
      <w:pPr>
        <w:pStyle w:val="3"/>
        <w:spacing w:line="264" w:lineRule="auto"/>
        <w:rPr>
          <w:rFonts w:hint="eastAsia" w:ascii="华文楷体" w:hAnsi="华文楷体" w:eastAsia="华文楷体" w:cs="华文楷体"/>
          <w:sz w:val="30"/>
          <w:szCs w:val="30"/>
        </w:rPr>
      </w:pPr>
    </w:p>
    <w:p w14:paraId="44FEEEBB">
      <w:pPr>
        <w:pStyle w:val="2"/>
        <w:bidi w:val="0"/>
        <w:jc w:val="center"/>
        <w:rPr>
          <w:rFonts w:hint="eastAsia"/>
        </w:rPr>
      </w:pPr>
      <w:r>
        <w:rPr>
          <w:rFonts w:hint="eastAsia"/>
        </w:rPr>
        <w:t>DISCOURSE V</w:t>
      </w:r>
    </w:p>
    <w:p w14:paraId="25892149">
      <w:pPr>
        <w:pStyle w:val="2"/>
        <w:bidi w:val="0"/>
        <w:jc w:val="center"/>
        <w:rPr>
          <w:rFonts w:hint="eastAsia"/>
        </w:rPr>
      </w:pPr>
      <w:r>
        <w:rPr>
          <w:rFonts w:hint="eastAsia"/>
        </w:rPr>
        <w:t>讲道五</w:t>
      </w:r>
    </w:p>
    <w:p w14:paraId="34214B62">
      <w:pPr>
        <w:pStyle w:val="3"/>
        <w:spacing w:line="264" w:lineRule="auto"/>
        <w:rPr>
          <w:rFonts w:hint="eastAsia" w:ascii="华文楷体" w:hAnsi="华文楷体" w:eastAsia="华文楷体" w:cs="华文楷体"/>
          <w:sz w:val="30"/>
          <w:szCs w:val="30"/>
        </w:rPr>
      </w:pPr>
    </w:p>
    <w:p w14:paraId="70134B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It was queried by some, how we may make our</w:t>
      </w:r>
    </w:p>
    <w:p w14:paraId="55CBCB06">
      <w:pPr>
        <w:pStyle w:val="3"/>
        <w:spacing w:line="264" w:lineRule="auto"/>
        <w:rPr>
          <w:rFonts w:hint="eastAsia" w:ascii="华文楷体" w:hAnsi="华文楷体" w:eastAsia="华文楷体" w:cs="华文楷体"/>
          <w:sz w:val="30"/>
          <w:szCs w:val="30"/>
        </w:rPr>
      </w:pPr>
    </w:p>
    <w:p w14:paraId="0F9895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问题：有人询问，我们如何才能使我们</w:t>
      </w:r>
    </w:p>
    <w:p w14:paraId="150DE0A1">
      <w:pPr>
        <w:pStyle w:val="3"/>
        <w:spacing w:line="264" w:lineRule="auto"/>
        <w:rPr>
          <w:rFonts w:hint="eastAsia" w:ascii="华文楷体" w:hAnsi="华文楷体" w:eastAsia="华文楷体" w:cs="华文楷体"/>
          <w:sz w:val="30"/>
          <w:szCs w:val="30"/>
        </w:rPr>
      </w:pPr>
    </w:p>
    <w:p w14:paraId="631299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unto Christ; not in general, but under what notion and</w:t>
      </w:r>
    </w:p>
    <w:p w14:paraId="145B4EDB">
      <w:pPr>
        <w:pStyle w:val="3"/>
        <w:spacing w:line="264" w:lineRule="auto"/>
        <w:rPr>
          <w:rFonts w:hint="eastAsia" w:ascii="华文楷体" w:hAnsi="华文楷体" w:eastAsia="华文楷体" w:cs="华文楷体"/>
          <w:sz w:val="30"/>
          <w:szCs w:val="30"/>
        </w:rPr>
      </w:pPr>
    </w:p>
    <w:p w14:paraId="4C130A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向基督献上自己；不是笼统地，而是在何种概念和</w:t>
      </w:r>
    </w:p>
    <w:p w14:paraId="448EC9CD">
      <w:pPr>
        <w:pStyle w:val="3"/>
        <w:spacing w:line="264" w:lineRule="auto"/>
        <w:rPr>
          <w:rFonts w:hint="eastAsia" w:ascii="华文楷体" w:hAnsi="华文楷体" w:eastAsia="华文楷体" w:cs="华文楷体"/>
          <w:sz w:val="30"/>
          <w:szCs w:val="30"/>
        </w:rPr>
      </w:pPr>
    </w:p>
    <w:p w14:paraId="29CEFF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apprehension of the person of Christ?</w:t>
      </w:r>
    </w:p>
    <w:p w14:paraId="4DEDE2A6">
      <w:pPr>
        <w:pStyle w:val="3"/>
        <w:spacing w:line="264" w:lineRule="auto"/>
        <w:rPr>
          <w:rFonts w:hint="eastAsia" w:ascii="华文楷体" w:hAnsi="华文楷体" w:eastAsia="华文楷体" w:cs="华文楷体"/>
          <w:sz w:val="30"/>
          <w:szCs w:val="30"/>
        </w:rPr>
      </w:pPr>
    </w:p>
    <w:p w14:paraId="4BB621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对基督位格的理解之下？</w:t>
      </w:r>
    </w:p>
    <w:p w14:paraId="7EE12249">
      <w:pPr>
        <w:pStyle w:val="3"/>
        <w:spacing w:line="264" w:lineRule="auto"/>
        <w:rPr>
          <w:rFonts w:hint="eastAsia" w:ascii="华文楷体" w:hAnsi="华文楷体" w:eastAsia="华文楷体" w:cs="华文楷体"/>
          <w:sz w:val="30"/>
          <w:szCs w:val="30"/>
        </w:rPr>
      </w:pPr>
    </w:p>
    <w:p w14:paraId="5F8744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Because some seem to apprehend there might be danger in terminating our worship upon the nature of Christ as a creature, I shall give you my thoughts and directions in it.</w:t>
      </w:r>
    </w:p>
    <w:p w14:paraId="494B1BC5">
      <w:pPr>
        <w:pStyle w:val="3"/>
        <w:spacing w:line="264" w:lineRule="auto"/>
        <w:rPr>
          <w:rFonts w:hint="eastAsia" w:ascii="华文楷体" w:hAnsi="华文楷体" w:eastAsia="华文楷体" w:cs="华文楷体"/>
          <w:sz w:val="30"/>
          <w:szCs w:val="30"/>
        </w:rPr>
      </w:pPr>
    </w:p>
    <w:p w14:paraId="4E2926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回答：因为有些人似乎认为，将我们的敬拜终止于基督作为受造物的本性上可能存在危险，我将就此提出我的想法和指导。</w:t>
      </w:r>
    </w:p>
    <w:p w14:paraId="6738FC9D">
      <w:pPr>
        <w:pStyle w:val="3"/>
        <w:spacing w:line="264" w:lineRule="auto"/>
        <w:rPr>
          <w:rFonts w:hint="eastAsia" w:ascii="华文楷体" w:hAnsi="华文楷体" w:eastAsia="华文楷体" w:cs="华文楷体"/>
          <w:sz w:val="30"/>
          <w:szCs w:val="30"/>
        </w:rPr>
      </w:pPr>
    </w:p>
    <w:p w14:paraId="487742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95A9029">
      <w:pPr>
        <w:pStyle w:val="3"/>
        <w:spacing w:line="264" w:lineRule="auto"/>
        <w:rPr>
          <w:rFonts w:hint="eastAsia" w:ascii="华文楷体" w:hAnsi="华文楷体" w:eastAsia="华文楷体" w:cs="华文楷体"/>
          <w:sz w:val="30"/>
          <w:szCs w:val="30"/>
        </w:rPr>
      </w:pPr>
    </w:p>
    <w:p w14:paraId="623892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590C6834">
      <w:pPr>
        <w:pStyle w:val="3"/>
        <w:spacing w:line="264" w:lineRule="auto"/>
        <w:rPr>
          <w:rFonts w:hint="eastAsia" w:ascii="华文楷体" w:hAnsi="华文楷体" w:eastAsia="华文楷体" w:cs="华文楷体"/>
          <w:sz w:val="30"/>
          <w:szCs w:val="30"/>
        </w:rPr>
      </w:pPr>
    </w:p>
    <w:p w14:paraId="73A6E85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You must observe we are to have no conceptions, in our acting of any duty, towards Christ or about him, but with respect unto his person as he is God and man in one person.</w:t>
      </w:r>
    </w:p>
    <w:p w14:paraId="7BA95E9D">
      <w:pPr>
        <w:pStyle w:val="3"/>
        <w:spacing w:line="264" w:lineRule="auto"/>
        <w:rPr>
          <w:rFonts w:hint="eastAsia" w:ascii="华文楷体" w:hAnsi="华文楷体" w:eastAsia="华文楷体" w:cs="华文楷体"/>
          <w:sz w:val="30"/>
          <w:szCs w:val="30"/>
        </w:rPr>
      </w:pPr>
    </w:p>
    <w:p w14:paraId="21ED2B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第一。你们必须注意，在我们履行任何对基督或关于祂的责任时，我们不应有任何概念，除非是关于祂作为神人二性一位格的位格。</w:t>
      </w:r>
    </w:p>
    <w:p w14:paraId="29571D51">
      <w:pPr>
        <w:pStyle w:val="3"/>
        <w:spacing w:line="264" w:lineRule="auto"/>
        <w:rPr>
          <w:rFonts w:hint="eastAsia" w:ascii="华文楷体" w:hAnsi="华文楷体" w:eastAsia="华文楷体" w:cs="华文楷体"/>
          <w:sz w:val="30"/>
          <w:szCs w:val="30"/>
        </w:rPr>
      </w:pPr>
    </w:p>
    <w:p w14:paraId="28E450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lawful for us to have any apprehensions of Christ, to make any application to him, as man only; nor is it lawful for us to have any apprehensions of him as God only: but all our apprehensions of Christ, and all our addresses unto him, must be as God and man in one person.</w:t>
      </w:r>
    </w:p>
    <w:p w14:paraId="3909CBED">
      <w:pPr>
        <w:pStyle w:val="3"/>
        <w:spacing w:line="264" w:lineRule="auto"/>
        <w:rPr>
          <w:rFonts w:hint="eastAsia" w:ascii="华文楷体" w:hAnsi="华文楷体" w:eastAsia="华文楷体" w:cs="华文楷体"/>
          <w:sz w:val="30"/>
          <w:szCs w:val="30"/>
        </w:rPr>
      </w:pPr>
    </w:p>
    <w:p w14:paraId="20CBF7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我们对基督有任何理解，或向祂献上任何东西，若只将祂看作人，这是不合法的；同样，若只将祂看作神，这也是不合法的：我们对基督的所有理解，以及我们对祂的所有祈求，都必须是作为神人二性一位格的。</w:t>
      </w:r>
    </w:p>
    <w:p w14:paraId="55519545">
      <w:pPr>
        <w:pStyle w:val="3"/>
        <w:spacing w:line="264" w:lineRule="auto"/>
        <w:rPr>
          <w:rFonts w:hint="eastAsia" w:ascii="华文楷体" w:hAnsi="华文楷体" w:eastAsia="华文楷体" w:cs="华文楷体"/>
          <w:sz w:val="30"/>
          <w:szCs w:val="30"/>
        </w:rPr>
      </w:pPr>
    </w:p>
    <w:p w14:paraId="6EB2C2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is, and so he will be to all eternity.</w:t>
      </w:r>
    </w:p>
    <w:p w14:paraId="3E51BEEF">
      <w:pPr>
        <w:pStyle w:val="3"/>
        <w:spacing w:line="264" w:lineRule="auto"/>
        <w:rPr>
          <w:rFonts w:hint="eastAsia" w:ascii="华文楷体" w:hAnsi="华文楷体" w:eastAsia="华文楷体" w:cs="华文楷体"/>
          <w:sz w:val="30"/>
          <w:szCs w:val="30"/>
        </w:rPr>
      </w:pPr>
    </w:p>
    <w:p w14:paraId="18B867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祂是如此，祂也将永远如此。</w:t>
      </w:r>
    </w:p>
    <w:p w14:paraId="2C261FD0">
      <w:pPr>
        <w:pStyle w:val="3"/>
        <w:spacing w:line="264" w:lineRule="auto"/>
        <w:rPr>
          <w:rFonts w:hint="eastAsia" w:ascii="华文楷体" w:hAnsi="华文楷体" w:eastAsia="华文楷体" w:cs="华文楷体"/>
          <w:sz w:val="30"/>
          <w:szCs w:val="30"/>
        </w:rPr>
      </w:pPr>
    </w:p>
    <w:p w14:paraId="27D8D1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union is inseparable and indissoluble; and for any man to make his application unto Christ either as God or as man, is to set up a false Christ.</w:t>
      </w:r>
    </w:p>
    <w:p w14:paraId="1D5CCD14">
      <w:pPr>
        <w:pStyle w:val="3"/>
        <w:spacing w:line="264" w:lineRule="auto"/>
        <w:rPr>
          <w:rFonts w:hint="eastAsia" w:ascii="华文楷体" w:hAnsi="华文楷体" w:eastAsia="华文楷体" w:cs="华文楷体"/>
          <w:sz w:val="30"/>
          <w:szCs w:val="30"/>
        </w:rPr>
      </w:pPr>
    </w:p>
    <w:p w14:paraId="62420F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这种联合是不可分割、不可溶解的；任何人若将基督只看作神或只看作人来向祂献上自己，就是设立了一个假基督。</w:t>
      </w:r>
    </w:p>
    <w:p w14:paraId="3B76666B">
      <w:pPr>
        <w:pStyle w:val="3"/>
        <w:spacing w:line="264" w:lineRule="auto"/>
        <w:rPr>
          <w:rFonts w:hint="eastAsia" w:ascii="华文楷体" w:hAnsi="华文楷体" w:eastAsia="华文楷体" w:cs="华文楷体"/>
          <w:sz w:val="30"/>
          <w:szCs w:val="30"/>
        </w:rPr>
      </w:pPr>
    </w:p>
    <w:p w14:paraId="1E9BFD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God and man in one person, and no other.</w:t>
      </w:r>
    </w:p>
    <w:p w14:paraId="5A7A0627">
      <w:pPr>
        <w:pStyle w:val="3"/>
        <w:spacing w:line="264" w:lineRule="auto"/>
        <w:rPr>
          <w:rFonts w:hint="eastAsia" w:ascii="华文楷体" w:hAnsi="华文楷体" w:eastAsia="华文楷体" w:cs="华文楷体"/>
          <w:sz w:val="30"/>
          <w:szCs w:val="30"/>
        </w:rPr>
      </w:pPr>
    </w:p>
    <w:p w14:paraId="3E4D50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基督是神人二性一位格，别无其他。</w:t>
      </w:r>
    </w:p>
    <w:p w14:paraId="1B542858">
      <w:pPr>
        <w:pStyle w:val="3"/>
        <w:spacing w:line="264" w:lineRule="auto"/>
        <w:rPr>
          <w:rFonts w:hint="eastAsia" w:ascii="华文楷体" w:hAnsi="华文楷体" w:eastAsia="华文楷体" w:cs="华文楷体"/>
          <w:sz w:val="30"/>
          <w:szCs w:val="30"/>
        </w:rPr>
      </w:pPr>
    </w:p>
    <w:p w14:paraId="57ECD8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all our actings of faith upon him, and applications unto him, we ought to consider him as he was "the seed of David," and as "God over all, blessed forever," in one person.</w:t>
      </w:r>
    </w:p>
    <w:p w14:paraId="620F3A4B">
      <w:pPr>
        <w:pStyle w:val="3"/>
        <w:spacing w:line="264" w:lineRule="auto"/>
        <w:rPr>
          <w:rFonts w:hint="eastAsia" w:ascii="华文楷体" w:hAnsi="华文楷体" w:eastAsia="华文楷体" w:cs="华文楷体"/>
          <w:sz w:val="30"/>
          <w:szCs w:val="30"/>
        </w:rPr>
      </w:pPr>
    </w:p>
    <w:p w14:paraId="2482F5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所以，在我们所有对祂的信心行动和向祂的献上中，我们都应该将祂看作是“大卫的后裔”，并且是“在万有之上，永远可称颂的上帝”，在一位格里。</w:t>
      </w:r>
    </w:p>
    <w:p w14:paraId="5BCD0E1F">
      <w:pPr>
        <w:pStyle w:val="3"/>
        <w:spacing w:line="264" w:lineRule="auto"/>
        <w:rPr>
          <w:rFonts w:hint="eastAsia" w:ascii="华文楷体" w:hAnsi="华文楷体" w:eastAsia="华文楷体" w:cs="华文楷体"/>
          <w:sz w:val="30"/>
          <w:szCs w:val="30"/>
        </w:rPr>
      </w:pPr>
    </w:p>
    <w:p w14:paraId="1F4159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the great idolatry among the Papists;—in the image of Christ they represent the human nature of Christ separated from his Deity; for they can make no representation of one that is God and man in one person: hereby they become guilty of double idolatry, referring the mind unto one that is a man, and no more,—and doing it by means of an image.</w:t>
      </w:r>
    </w:p>
    <w:p w14:paraId="391F215B">
      <w:pPr>
        <w:pStyle w:val="3"/>
        <w:spacing w:line="264" w:lineRule="auto"/>
        <w:rPr>
          <w:rFonts w:hint="eastAsia" w:ascii="华文楷体" w:hAnsi="华文楷体" w:eastAsia="华文楷体" w:cs="华文楷体"/>
          <w:sz w:val="30"/>
          <w:szCs w:val="30"/>
        </w:rPr>
      </w:pPr>
    </w:p>
    <w:p w14:paraId="1DCB1A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造成了天主教徒中极大的偶像崇拜；——在基督的像中，他们描绘了与祂神性分离的基督人性；因为他们无法描绘一个神人二性一位格的存在：因此他们犯了双重偶像崇拜的罪，将思想引向一个只是人而非其他的人，——并且是通过一个像来这样做的。</w:t>
      </w:r>
    </w:p>
    <w:p w14:paraId="277375E0">
      <w:pPr>
        <w:pStyle w:val="3"/>
        <w:spacing w:line="264" w:lineRule="auto"/>
        <w:rPr>
          <w:rFonts w:hint="eastAsia" w:ascii="华文楷体" w:hAnsi="华文楷体" w:eastAsia="华文楷体" w:cs="华文楷体"/>
          <w:sz w:val="30"/>
          <w:szCs w:val="30"/>
        </w:rPr>
      </w:pPr>
    </w:p>
    <w:p w14:paraId="7572CC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person of Christ is the immediate and proper object of all divine worship.</w:t>
      </w:r>
    </w:p>
    <w:p w14:paraId="320A8656">
      <w:pPr>
        <w:pStyle w:val="3"/>
        <w:spacing w:line="264" w:lineRule="auto"/>
        <w:rPr>
          <w:rFonts w:hint="eastAsia" w:ascii="华文楷体" w:hAnsi="华文楷体" w:eastAsia="华文楷体" w:cs="华文楷体"/>
          <w:sz w:val="30"/>
          <w:szCs w:val="30"/>
        </w:rPr>
      </w:pPr>
    </w:p>
    <w:p w14:paraId="523E06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第二。基督的位格是一切神圣敬拜的直接和恰当的对象。</w:t>
      </w:r>
    </w:p>
    <w:p w14:paraId="0964FF7F">
      <w:pPr>
        <w:pStyle w:val="3"/>
        <w:spacing w:line="264" w:lineRule="auto"/>
        <w:rPr>
          <w:rFonts w:hint="eastAsia" w:ascii="华文楷体" w:hAnsi="华文楷体" w:eastAsia="华文楷体" w:cs="华文楷体"/>
          <w:sz w:val="30"/>
          <w:szCs w:val="30"/>
        </w:rPr>
      </w:pPr>
    </w:p>
    <w:p w14:paraId="7BC25E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worship of Christ is commanded in the first commandment.</w:t>
      </w:r>
    </w:p>
    <w:p w14:paraId="7C196463">
      <w:pPr>
        <w:pStyle w:val="3"/>
        <w:spacing w:line="264" w:lineRule="auto"/>
        <w:rPr>
          <w:rFonts w:hint="eastAsia" w:ascii="华文楷体" w:hAnsi="华文楷体" w:eastAsia="华文楷体" w:cs="华文楷体"/>
          <w:sz w:val="30"/>
          <w:szCs w:val="30"/>
        </w:rPr>
      </w:pPr>
    </w:p>
    <w:p w14:paraId="1B2720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第一条诫命命令敬拜基督。</w:t>
      </w:r>
    </w:p>
    <w:p w14:paraId="5BA516EA">
      <w:pPr>
        <w:pStyle w:val="3"/>
        <w:spacing w:line="264" w:lineRule="auto"/>
        <w:rPr>
          <w:rFonts w:hint="eastAsia" w:ascii="华文楷体" w:hAnsi="华文楷体" w:eastAsia="华文楷体" w:cs="华文楷体"/>
          <w:sz w:val="30"/>
          <w:szCs w:val="30"/>
        </w:rPr>
      </w:pPr>
    </w:p>
    <w:p w14:paraId="522B4E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worship, I intend faith, love, trust, subjection of soul, invocation on the name of Christ,—every act of the soul and mind whereby we ascribe infinite divine excellencies unto God;</w:t>
      </w:r>
    </w:p>
    <w:p w14:paraId="7DBF8AA4">
      <w:pPr>
        <w:pStyle w:val="3"/>
        <w:spacing w:line="264" w:lineRule="auto"/>
        <w:rPr>
          <w:rFonts w:hint="eastAsia" w:ascii="华文楷体" w:hAnsi="华文楷体" w:eastAsia="华文楷体" w:cs="华文楷体"/>
          <w:sz w:val="30"/>
          <w:szCs w:val="30"/>
        </w:rPr>
      </w:pPr>
    </w:p>
    <w:p w14:paraId="403924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我所说的敬拜，是指信心、爱、信靠、灵魂的顺服、呼求基督的名——灵魂和心思的每一个行动，藉此我们将无限神圣的卓越归于上帝；</w:t>
      </w:r>
    </w:p>
    <w:p w14:paraId="4455F3AD">
      <w:pPr>
        <w:pStyle w:val="3"/>
        <w:spacing w:line="264" w:lineRule="auto"/>
        <w:rPr>
          <w:rFonts w:hint="eastAsia" w:ascii="华文楷体" w:hAnsi="华文楷体" w:eastAsia="华文楷体" w:cs="华文楷体"/>
          <w:sz w:val="30"/>
          <w:szCs w:val="30"/>
        </w:rPr>
      </w:pPr>
    </w:p>
    <w:p w14:paraId="724349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worship of the mind.</w:t>
      </w:r>
    </w:p>
    <w:p w14:paraId="5BFEBA18">
      <w:pPr>
        <w:pStyle w:val="3"/>
        <w:spacing w:line="264" w:lineRule="auto"/>
        <w:rPr>
          <w:rFonts w:hint="eastAsia" w:ascii="华文楷体" w:hAnsi="华文楷体" w:eastAsia="华文楷体" w:cs="华文楷体"/>
          <w:sz w:val="30"/>
          <w:szCs w:val="30"/>
        </w:rPr>
      </w:pPr>
    </w:p>
    <w:p w14:paraId="732CBE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这就是心思的敬拜。</w:t>
      </w:r>
    </w:p>
    <w:p w14:paraId="122AECC0">
      <w:pPr>
        <w:pStyle w:val="3"/>
        <w:spacing w:line="264" w:lineRule="auto"/>
        <w:rPr>
          <w:rFonts w:hint="eastAsia" w:ascii="华文楷体" w:hAnsi="华文楷体" w:eastAsia="华文楷体" w:cs="华文楷体"/>
          <w:sz w:val="30"/>
          <w:szCs w:val="30"/>
        </w:rPr>
      </w:pPr>
    </w:p>
    <w:p w14:paraId="2365BC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John 5:23.</w:t>
      </w:r>
    </w:p>
    <w:p w14:paraId="58133AB3">
      <w:pPr>
        <w:pStyle w:val="3"/>
        <w:spacing w:line="264" w:lineRule="auto"/>
        <w:rPr>
          <w:rFonts w:hint="eastAsia" w:ascii="华文楷体" w:hAnsi="华文楷体" w:eastAsia="华文楷体" w:cs="华文楷体"/>
          <w:sz w:val="30"/>
          <w:szCs w:val="30"/>
        </w:rPr>
      </w:pPr>
    </w:p>
    <w:p w14:paraId="050D59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见约翰福音5:23。</w:t>
      </w:r>
    </w:p>
    <w:p w14:paraId="468717FF">
      <w:pPr>
        <w:pStyle w:val="3"/>
        <w:spacing w:line="264" w:lineRule="auto"/>
        <w:rPr>
          <w:rFonts w:hint="eastAsia" w:ascii="华文楷体" w:hAnsi="华文楷体" w:eastAsia="华文楷体" w:cs="华文楷体"/>
          <w:sz w:val="30"/>
          <w:szCs w:val="30"/>
        </w:rPr>
      </w:pPr>
    </w:p>
    <w:p w14:paraId="4AF331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will of God "that all men should honour the Son, even as they honour the Father."</w:t>
      </w:r>
    </w:p>
    <w:p w14:paraId="06F115CF">
      <w:pPr>
        <w:pStyle w:val="3"/>
        <w:spacing w:line="264" w:lineRule="auto"/>
        <w:rPr>
          <w:rFonts w:hint="eastAsia" w:ascii="华文楷体" w:hAnsi="华文楷体" w:eastAsia="华文楷体" w:cs="华文楷体"/>
          <w:sz w:val="30"/>
          <w:szCs w:val="30"/>
        </w:rPr>
      </w:pPr>
    </w:p>
    <w:p w14:paraId="67B5B6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上帝的旨意是“叫人都尊敬子，如同尊敬父一样。”</w:t>
      </w:r>
    </w:p>
    <w:p w14:paraId="7510CDBB">
      <w:pPr>
        <w:pStyle w:val="3"/>
        <w:spacing w:line="264" w:lineRule="auto"/>
        <w:rPr>
          <w:rFonts w:hint="eastAsia" w:ascii="华文楷体" w:hAnsi="华文楷体" w:eastAsia="华文楷体" w:cs="华文楷体"/>
          <w:sz w:val="30"/>
          <w:szCs w:val="30"/>
        </w:rPr>
      </w:pPr>
    </w:p>
    <w:p w14:paraId="0D5401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we honour the Father?</w:t>
      </w:r>
    </w:p>
    <w:p w14:paraId="08B6542F">
      <w:pPr>
        <w:pStyle w:val="3"/>
        <w:spacing w:line="264" w:lineRule="auto"/>
        <w:rPr>
          <w:rFonts w:hint="eastAsia" w:ascii="华文楷体" w:hAnsi="华文楷体" w:eastAsia="华文楷体" w:cs="华文楷体"/>
          <w:sz w:val="30"/>
          <w:szCs w:val="30"/>
        </w:rPr>
      </w:pPr>
    </w:p>
    <w:p w14:paraId="7673B4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我们如何尊敬父呢？</w:t>
      </w:r>
    </w:p>
    <w:p w14:paraId="35DE65C9">
      <w:pPr>
        <w:pStyle w:val="3"/>
        <w:spacing w:line="264" w:lineRule="auto"/>
        <w:rPr>
          <w:rFonts w:hint="eastAsia" w:ascii="华文楷体" w:hAnsi="华文楷体" w:eastAsia="华文楷体" w:cs="华文楷体"/>
          <w:sz w:val="30"/>
          <w:szCs w:val="30"/>
        </w:rPr>
      </w:pPr>
    </w:p>
    <w:p w14:paraId="64D3A7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divine faith, trust, love, and worship; making him our end and our reward.</w:t>
      </w:r>
    </w:p>
    <w:p w14:paraId="5753EB8C">
      <w:pPr>
        <w:pStyle w:val="3"/>
        <w:spacing w:line="264" w:lineRule="auto"/>
        <w:rPr>
          <w:rFonts w:hint="eastAsia" w:ascii="华文楷体" w:hAnsi="华文楷体" w:eastAsia="华文楷体" w:cs="华文楷体"/>
          <w:sz w:val="30"/>
          <w:szCs w:val="30"/>
        </w:rPr>
      </w:pPr>
    </w:p>
    <w:p w14:paraId="0CD398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藉着神圣的信心、信靠、爱和敬拜；以祂为我们的目标和奖赏。</w:t>
      </w:r>
    </w:p>
    <w:p w14:paraId="3075942D">
      <w:pPr>
        <w:pStyle w:val="3"/>
        <w:spacing w:line="264" w:lineRule="auto"/>
        <w:rPr>
          <w:rFonts w:hint="eastAsia" w:ascii="华文楷体" w:hAnsi="华文楷体" w:eastAsia="华文楷体" w:cs="华文楷体"/>
          <w:sz w:val="30"/>
          <w:szCs w:val="30"/>
        </w:rPr>
      </w:pPr>
    </w:p>
    <w:p w14:paraId="462DA4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Son is to be honoured.</w:t>
      </w:r>
    </w:p>
    <w:p w14:paraId="43A1253D">
      <w:pPr>
        <w:pStyle w:val="3"/>
        <w:spacing w:line="264" w:lineRule="auto"/>
        <w:rPr>
          <w:rFonts w:hint="eastAsia" w:ascii="华文楷体" w:hAnsi="华文楷体" w:eastAsia="华文楷体" w:cs="华文楷体"/>
          <w:sz w:val="30"/>
          <w:szCs w:val="30"/>
        </w:rPr>
      </w:pPr>
    </w:p>
    <w:p w14:paraId="551A6D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子也当如此受尊敬。</w:t>
      </w:r>
    </w:p>
    <w:p w14:paraId="4FDCD934">
      <w:pPr>
        <w:pStyle w:val="3"/>
        <w:spacing w:line="264" w:lineRule="auto"/>
        <w:rPr>
          <w:rFonts w:hint="eastAsia" w:ascii="华文楷体" w:hAnsi="华文楷体" w:eastAsia="华文楷体" w:cs="华文楷体"/>
          <w:sz w:val="30"/>
          <w:szCs w:val="30"/>
        </w:rPr>
      </w:pPr>
    </w:p>
    <w:p w14:paraId="04D591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divine person of the Son of God, being of the same nature, essence, and substance with the Father, there is no dispute of that among them by whom his Deity is acknowledged.</w:t>
      </w:r>
    </w:p>
    <w:p w14:paraId="243DB1B1">
      <w:pPr>
        <w:pStyle w:val="3"/>
        <w:spacing w:line="264" w:lineRule="auto"/>
        <w:rPr>
          <w:rFonts w:hint="eastAsia" w:ascii="华文楷体" w:hAnsi="华文楷体" w:eastAsia="华文楷体" w:cs="华文楷体"/>
          <w:sz w:val="30"/>
          <w:szCs w:val="30"/>
        </w:rPr>
      </w:pPr>
    </w:p>
    <w:p w14:paraId="7C4B99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至于上帝儿子的神圣位格，与父同性、同质、同体，凡承认祂神性的人对此并无争议。</w:t>
      </w:r>
    </w:p>
    <w:p w14:paraId="44BA932D">
      <w:pPr>
        <w:pStyle w:val="3"/>
        <w:spacing w:line="264" w:lineRule="auto"/>
        <w:rPr>
          <w:rFonts w:hint="eastAsia" w:ascii="华文楷体" w:hAnsi="华文楷体" w:eastAsia="华文楷体" w:cs="华文楷体"/>
          <w:sz w:val="30"/>
          <w:szCs w:val="30"/>
        </w:rPr>
      </w:pPr>
    </w:p>
    <w:p w14:paraId="4488AD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divine person of the Son of God lost nothing of his glory and honour that was due unto him by the assumption of our human nature.</w:t>
      </w:r>
    </w:p>
    <w:p w14:paraId="378156B8">
      <w:pPr>
        <w:pStyle w:val="3"/>
        <w:spacing w:line="264" w:lineRule="auto"/>
        <w:rPr>
          <w:rFonts w:hint="eastAsia" w:ascii="华文楷体" w:hAnsi="华文楷体" w:eastAsia="华文楷体" w:cs="华文楷体"/>
          <w:sz w:val="30"/>
          <w:szCs w:val="30"/>
        </w:rPr>
      </w:pPr>
    </w:p>
    <w:p w14:paraId="09F10F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第三。上帝儿子的神圣位格，并没有因取了我们的人性而失去祂应得的荣耀和尊贵。</w:t>
      </w:r>
    </w:p>
    <w:p w14:paraId="0085A439">
      <w:pPr>
        <w:pStyle w:val="3"/>
        <w:spacing w:line="264" w:lineRule="auto"/>
        <w:rPr>
          <w:rFonts w:hint="eastAsia" w:ascii="华文楷体" w:hAnsi="华文楷体" w:eastAsia="华文楷体" w:cs="华文楷体"/>
          <w:sz w:val="30"/>
          <w:szCs w:val="30"/>
        </w:rPr>
      </w:pPr>
    </w:p>
    <w:p w14:paraId="6E360C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thereby he became the Son of man as well as the Son of God,—a Lamb for sacrifice; yethe is still, in his whole and entire person, the object of all that worship I spake of before;—and the whole church of God agree together in giving that worship unto him, Rev. 5:8, 9, 11–13, "And when he had taken the book, the four beasts and four and twenty elders fell down before the Lamb, having every one of them harps, and golden vials full of odours, which are the prayers of saints.</w:t>
      </w:r>
    </w:p>
    <w:p w14:paraId="3152269D">
      <w:pPr>
        <w:pStyle w:val="3"/>
        <w:spacing w:line="264" w:lineRule="auto"/>
        <w:rPr>
          <w:rFonts w:hint="eastAsia" w:ascii="华文楷体" w:hAnsi="华文楷体" w:eastAsia="华文楷体" w:cs="华文楷体"/>
          <w:sz w:val="30"/>
          <w:szCs w:val="30"/>
        </w:rPr>
      </w:pPr>
    </w:p>
    <w:p w14:paraId="5EB505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虽然因此祂成了人子，也成了上帝的儿子——作祭献的羔羊；然而祂仍然，就祂整个完整的位格而言，是我先前所说的一切敬拜的对象；——并且上帝的全教会都一致地将那敬拜归给祂，启示录5:8, 9, 11-13，“祂既拿了书卷，四活物和二十四位长老，就俯伏在羔羊面前，各拿着琴，和盛满了香的金炉；这香就是众圣徒的祈祷。</w:t>
      </w:r>
    </w:p>
    <w:p w14:paraId="0157C839">
      <w:pPr>
        <w:pStyle w:val="3"/>
        <w:spacing w:line="264" w:lineRule="auto"/>
        <w:rPr>
          <w:rFonts w:hint="eastAsia" w:ascii="华文楷体" w:hAnsi="华文楷体" w:eastAsia="华文楷体" w:cs="华文楷体"/>
          <w:sz w:val="30"/>
          <w:szCs w:val="30"/>
        </w:rPr>
      </w:pPr>
    </w:p>
    <w:p w14:paraId="64BBCD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sung a new song, saying, Thou art worthy to take the book, and to open the seals thereof: for thou wast slain, and hast redeemed us to God by thy blood out of every kindred, and tongue, and people, and nation.</w:t>
      </w:r>
    </w:p>
    <w:p w14:paraId="69A7D995">
      <w:pPr>
        <w:pStyle w:val="3"/>
        <w:spacing w:line="264" w:lineRule="auto"/>
        <w:rPr>
          <w:rFonts w:hint="eastAsia" w:ascii="华文楷体" w:hAnsi="华文楷体" w:eastAsia="华文楷体" w:cs="华文楷体"/>
          <w:sz w:val="30"/>
          <w:szCs w:val="30"/>
        </w:rPr>
      </w:pPr>
    </w:p>
    <w:p w14:paraId="5FFAA4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他们唱新歌，说：你配拿书卷，配揭开七印；因为你曾被杀，用自己的血从各族、各方、各民、各国中买了人来，叫他们归于上帝。</w:t>
      </w:r>
    </w:p>
    <w:p w14:paraId="040BE392">
      <w:pPr>
        <w:pStyle w:val="3"/>
        <w:spacing w:line="264" w:lineRule="auto"/>
        <w:rPr>
          <w:rFonts w:hint="eastAsia" w:ascii="华文楷体" w:hAnsi="华文楷体" w:eastAsia="华文楷体" w:cs="华文楷体"/>
          <w:sz w:val="30"/>
          <w:szCs w:val="30"/>
        </w:rPr>
      </w:pPr>
    </w:p>
    <w:p w14:paraId="534565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beheld, and I heard the voice of many angels roundabout the throne and the beasts and the elders: and the number of them was ten thousand times ten thousand, and thousands of thousands; saying with a loud voice, Worthy is the Lamb that was slain to receive power, and riches, and wisdom, and strength, and honour, and glory, and blessing.</w:t>
      </w:r>
    </w:p>
    <w:p w14:paraId="453F5BC8">
      <w:pPr>
        <w:pStyle w:val="3"/>
        <w:spacing w:line="264" w:lineRule="auto"/>
        <w:rPr>
          <w:rFonts w:hint="eastAsia" w:ascii="华文楷体" w:hAnsi="华文楷体" w:eastAsia="华文楷体" w:cs="华文楷体"/>
          <w:sz w:val="30"/>
          <w:szCs w:val="30"/>
        </w:rPr>
      </w:pPr>
    </w:p>
    <w:p w14:paraId="1C9758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我又看见，且听见，宝座与活物并长老的周围，有许多天使的声音；他们的数目有千千万万；大声说：曾被杀的羔羊，是配得权柄、丰富、智慧、能力、尊贵、荣耀、颂赞的。</w:t>
      </w:r>
    </w:p>
    <w:p w14:paraId="2FFAA1EE">
      <w:pPr>
        <w:pStyle w:val="3"/>
        <w:spacing w:line="264" w:lineRule="auto"/>
        <w:rPr>
          <w:rFonts w:hint="eastAsia" w:ascii="华文楷体" w:hAnsi="华文楷体" w:eastAsia="华文楷体" w:cs="华文楷体"/>
          <w:sz w:val="30"/>
          <w:szCs w:val="30"/>
        </w:rPr>
      </w:pPr>
    </w:p>
    <w:p w14:paraId="1F24B4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creature which is in heaven, and on the earth, and under the earth, and such as are in the sea, and all that are in them, heard I saying, Blessing, and honour, and glory, and power, be unto him that sitteth upon the throne, and unto the Lamb for ever and ever."</w:t>
      </w:r>
    </w:p>
    <w:p w14:paraId="21FBF1FB">
      <w:pPr>
        <w:pStyle w:val="3"/>
        <w:spacing w:line="264" w:lineRule="auto"/>
        <w:rPr>
          <w:rFonts w:hint="eastAsia" w:ascii="华文楷体" w:hAnsi="华文楷体" w:eastAsia="华文楷体" w:cs="华文楷体"/>
          <w:sz w:val="30"/>
          <w:szCs w:val="30"/>
        </w:rPr>
      </w:pPr>
    </w:p>
    <w:p w14:paraId="3D092B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我又听见在天上、地上、地底下、沧海里、和天地间一切所有被造之物，都说：但愿颂赞、尊贵、荣耀、权势，都归给坐宝座的和羔羊，直到永永远远。”</w:t>
      </w:r>
    </w:p>
    <w:p w14:paraId="725E7EAD">
      <w:pPr>
        <w:pStyle w:val="3"/>
        <w:spacing w:line="264" w:lineRule="auto"/>
        <w:rPr>
          <w:rFonts w:hint="eastAsia" w:ascii="华文楷体" w:hAnsi="华文楷体" w:eastAsia="华文楷体" w:cs="华文楷体"/>
          <w:sz w:val="30"/>
          <w:szCs w:val="30"/>
        </w:rPr>
      </w:pPr>
    </w:p>
    <w:p w14:paraId="2498BB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is here distinguished from the Father.</w:t>
      </w:r>
    </w:p>
    <w:p w14:paraId="2BD0221D">
      <w:pPr>
        <w:pStyle w:val="3"/>
        <w:spacing w:line="264" w:lineRule="auto"/>
        <w:rPr>
          <w:rFonts w:hint="eastAsia" w:ascii="华文楷体" w:hAnsi="华文楷体" w:eastAsia="华文楷体" w:cs="华文楷体"/>
          <w:sz w:val="30"/>
          <w:szCs w:val="30"/>
        </w:rPr>
      </w:pPr>
    </w:p>
    <w:p w14:paraId="18A126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耶稣基督在这里与父有别。</w:t>
      </w:r>
    </w:p>
    <w:p w14:paraId="671766D0">
      <w:pPr>
        <w:pStyle w:val="3"/>
        <w:spacing w:line="264" w:lineRule="auto"/>
        <w:rPr>
          <w:rFonts w:hint="eastAsia" w:ascii="华文楷体" w:hAnsi="华文楷体" w:eastAsia="华文楷体" w:cs="华文楷体"/>
          <w:sz w:val="30"/>
          <w:szCs w:val="30"/>
        </w:rPr>
      </w:pPr>
    </w:p>
    <w:p w14:paraId="5ACFB9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"He that sitteth upon the throne," and "The Lamb;" and he is considered as incarnate,—as a Lamb slain: and yet there is all the glory, honour, praise, and worship, that is given to him that sitteth upon the throne, the Father, given to Jesus Christ, God and man, the Lamb slain, who hath redeemed us with his blood.</w:t>
      </w:r>
    </w:p>
    <w:p w14:paraId="2E5BBBC7">
      <w:pPr>
        <w:pStyle w:val="3"/>
        <w:spacing w:line="264" w:lineRule="auto"/>
        <w:rPr>
          <w:rFonts w:hint="eastAsia" w:ascii="华文楷体" w:hAnsi="华文楷体" w:eastAsia="华文楷体" w:cs="华文楷体"/>
          <w:sz w:val="30"/>
          <w:szCs w:val="30"/>
        </w:rPr>
      </w:pPr>
    </w:p>
    <w:p w14:paraId="07D02B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有“坐宝座的”和“羔羊”；祂被看作是道成肉身的——如同被杀的羔羊：然而，所有归给坐宝座的父的荣耀、尊贵、赞美和敬拜，也都归给了耶稣基督，神人二性的，被杀的羔羊，祂用祂的血救赎了我们。</w:t>
      </w:r>
    </w:p>
    <w:p w14:paraId="40E4C5F1">
      <w:pPr>
        <w:pStyle w:val="3"/>
        <w:spacing w:line="264" w:lineRule="auto"/>
        <w:rPr>
          <w:rFonts w:hint="eastAsia" w:ascii="华文楷体" w:hAnsi="华文楷体" w:eastAsia="华文楷体" w:cs="华文楷体"/>
          <w:sz w:val="30"/>
          <w:szCs w:val="30"/>
        </w:rPr>
      </w:pPr>
    </w:p>
    <w:p w14:paraId="272EC1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This person of Christ, God-man, must not be so much as severed by any conception of the mind.</w:t>
      </w:r>
    </w:p>
    <w:p w14:paraId="12582FA0">
      <w:pPr>
        <w:pStyle w:val="3"/>
        <w:spacing w:line="264" w:lineRule="auto"/>
        <w:rPr>
          <w:rFonts w:hint="eastAsia" w:ascii="华文楷体" w:hAnsi="华文楷体" w:eastAsia="华文楷体" w:cs="华文楷体"/>
          <w:sz w:val="30"/>
          <w:szCs w:val="30"/>
        </w:rPr>
      </w:pPr>
    </w:p>
    <w:p w14:paraId="0064DE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第四。基督这神人二性的位格，甚至不能因任何心思意念而被分割。</w:t>
      </w:r>
    </w:p>
    <w:p w14:paraId="1BB76EF0">
      <w:pPr>
        <w:pStyle w:val="3"/>
        <w:spacing w:line="264" w:lineRule="auto"/>
        <w:rPr>
          <w:rFonts w:hint="eastAsia" w:ascii="华文楷体" w:hAnsi="华文楷体" w:eastAsia="华文楷体" w:cs="华文楷体"/>
          <w:sz w:val="30"/>
          <w:szCs w:val="30"/>
        </w:rPr>
      </w:pPr>
    </w:p>
    <w:p w14:paraId="15FC7F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distinction, as God and man, he maybe considered two ways; either absolutely in himself, or in the discharge of his mediatory office.</w:t>
      </w:r>
    </w:p>
    <w:p w14:paraId="0C30F13B">
      <w:pPr>
        <w:pStyle w:val="3"/>
        <w:spacing w:line="264" w:lineRule="auto"/>
        <w:rPr>
          <w:rFonts w:hint="eastAsia" w:ascii="华文楷体" w:hAnsi="华文楷体" w:eastAsia="华文楷体" w:cs="华文楷体"/>
          <w:sz w:val="30"/>
          <w:szCs w:val="30"/>
        </w:rPr>
      </w:pPr>
    </w:p>
    <w:p w14:paraId="2F5FB9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为了区分，作为神和人，祂可以从两个方面来考虑；或者绝对地就祂自己而言，或者在祂履行中保职分时。</w:t>
      </w:r>
    </w:p>
    <w:p w14:paraId="1BAF8995">
      <w:pPr>
        <w:pStyle w:val="3"/>
        <w:spacing w:line="264" w:lineRule="auto"/>
        <w:rPr>
          <w:rFonts w:hint="eastAsia" w:ascii="华文楷体" w:hAnsi="华文楷体" w:eastAsia="华文楷体" w:cs="华文楷体"/>
          <w:sz w:val="30"/>
          <w:szCs w:val="30"/>
        </w:rPr>
      </w:pPr>
    </w:p>
    <w:p w14:paraId="5E4A2F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double consideration produceth a double kind of worship to the person of Christ.</w:t>
      </w:r>
    </w:p>
    <w:p w14:paraId="13EEA925">
      <w:pPr>
        <w:pStyle w:val="3"/>
        <w:spacing w:line="264" w:lineRule="auto"/>
        <w:rPr>
          <w:rFonts w:hint="eastAsia" w:ascii="华文楷体" w:hAnsi="华文楷体" w:eastAsia="华文楷体" w:cs="华文楷体"/>
          <w:sz w:val="30"/>
          <w:szCs w:val="30"/>
        </w:rPr>
      </w:pPr>
    </w:p>
    <w:p w14:paraId="58AD2C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这种双重考虑产生了对基督位格的两种敬拜。</w:t>
      </w:r>
    </w:p>
    <w:p w14:paraId="6D80FCC2">
      <w:pPr>
        <w:pStyle w:val="3"/>
        <w:spacing w:line="264" w:lineRule="auto"/>
        <w:rPr>
          <w:rFonts w:hint="eastAsia" w:ascii="华文楷体" w:hAnsi="华文楷体" w:eastAsia="华文楷体" w:cs="华文楷体"/>
          <w:sz w:val="30"/>
          <w:szCs w:val="30"/>
        </w:rPr>
      </w:pPr>
    </w:p>
    <w:p w14:paraId="7CE79B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Christ absolutely in his own person, as the Son of God incarnate; and so he is the immediate and ultimate object of our faith, prayer, and invocation.</w:t>
      </w:r>
    </w:p>
    <w:p w14:paraId="2CC72B0E">
      <w:pPr>
        <w:pStyle w:val="3"/>
        <w:spacing w:line="264" w:lineRule="auto"/>
        <w:rPr>
          <w:rFonts w:hint="eastAsia" w:ascii="华文楷体" w:hAnsi="华文楷体" w:eastAsia="华文楷体" w:cs="华文楷体"/>
          <w:sz w:val="30"/>
          <w:szCs w:val="30"/>
        </w:rPr>
      </w:pPr>
    </w:p>
    <w:p w14:paraId="278C24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绝对地从基督自己的位格，即道成肉身的上帝之子来看待基督；因此，祂是我们信心、祷告和呼求的直接和最终对象。</w:t>
      </w:r>
    </w:p>
    <w:p w14:paraId="1010E308">
      <w:pPr>
        <w:pStyle w:val="3"/>
        <w:spacing w:line="264" w:lineRule="auto"/>
        <w:rPr>
          <w:rFonts w:hint="eastAsia" w:ascii="华文楷体" w:hAnsi="华文楷体" w:eastAsia="华文楷体" w:cs="华文楷体"/>
          <w:sz w:val="30"/>
          <w:szCs w:val="30"/>
        </w:rPr>
      </w:pPr>
    </w:p>
    <w:p w14:paraId="3D472A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 man may lawfully, under the guidance and conduct of the Spirit of God, direct his prayer immediately to the person of Christ.</w:t>
      </w:r>
    </w:p>
    <w:p w14:paraId="4C549FF6">
      <w:pPr>
        <w:pStyle w:val="3"/>
        <w:spacing w:line="264" w:lineRule="auto"/>
        <w:rPr>
          <w:rFonts w:hint="eastAsia" w:ascii="华文楷体" w:hAnsi="华文楷体" w:eastAsia="华文楷体" w:cs="华文楷体"/>
          <w:sz w:val="30"/>
          <w:szCs w:val="30"/>
        </w:rPr>
      </w:pPr>
    </w:p>
    <w:p w14:paraId="6DF6F4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因此，一个人可以在上帝圣灵的引导和带领下，合法地将他的祷告直接指向基督的位格。</w:t>
      </w:r>
    </w:p>
    <w:p w14:paraId="6C5E93FB">
      <w:pPr>
        <w:pStyle w:val="3"/>
        <w:spacing w:line="264" w:lineRule="auto"/>
        <w:rPr>
          <w:rFonts w:hint="eastAsia" w:ascii="华文楷体" w:hAnsi="华文楷体" w:eastAsia="华文楷体" w:cs="华文楷体"/>
          <w:sz w:val="30"/>
          <w:szCs w:val="30"/>
        </w:rPr>
      </w:pPr>
    </w:p>
    <w:p w14:paraId="7A4271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the example of Stephen in his last prayer.</w:t>
      </w:r>
    </w:p>
    <w:p w14:paraId="55B459F1">
      <w:pPr>
        <w:pStyle w:val="3"/>
        <w:spacing w:line="264" w:lineRule="auto"/>
        <w:rPr>
          <w:rFonts w:hint="eastAsia" w:ascii="华文楷体" w:hAnsi="华文楷体" w:eastAsia="华文楷体" w:cs="华文楷体"/>
          <w:sz w:val="30"/>
          <w:szCs w:val="30"/>
        </w:rPr>
      </w:pPr>
    </w:p>
    <w:p w14:paraId="0BF818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你们有司提反在他最后祷告中的榜样。</w:t>
      </w:r>
    </w:p>
    <w:p w14:paraId="3BEB84EC">
      <w:pPr>
        <w:pStyle w:val="3"/>
        <w:spacing w:line="264" w:lineRule="auto"/>
        <w:rPr>
          <w:rFonts w:hint="eastAsia" w:ascii="华文楷体" w:hAnsi="华文楷体" w:eastAsia="华文楷体" w:cs="华文楷体"/>
          <w:sz w:val="30"/>
          <w:szCs w:val="30"/>
        </w:rPr>
      </w:pPr>
    </w:p>
    <w:p w14:paraId="7FDB25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Jesus," saith he, "receive my spirit."</w:t>
      </w:r>
    </w:p>
    <w:p w14:paraId="5D236A58">
      <w:pPr>
        <w:pStyle w:val="3"/>
        <w:spacing w:line="264" w:lineRule="auto"/>
        <w:rPr>
          <w:rFonts w:hint="eastAsia" w:ascii="华文楷体" w:hAnsi="华文楷体" w:eastAsia="华文楷体" w:cs="华文楷体"/>
          <w:sz w:val="30"/>
          <w:szCs w:val="30"/>
        </w:rPr>
      </w:pPr>
    </w:p>
    <w:p w14:paraId="70F317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他说：“主耶稣啊，求你接收我的灵魂！”</w:t>
      </w:r>
    </w:p>
    <w:p w14:paraId="5BEC3F70">
      <w:pPr>
        <w:pStyle w:val="3"/>
        <w:spacing w:line="264" w:lineRule="auto"/>
        <w:rPr>
          <w:rFonts w:hint="eastAsia" w:ascii="华文楷体" w:hAnsi="华文楷体" w:eastAsia="华文楷体" w:cs="华文楷体"/>
          <w:sz w:val="30"/>
          <w:szCs w:val="30"/>
        </w:rPr>
      </w:pPr>
    </w:p>
    <w:p w14:paraId="34ADE4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the words of our Lord Jesus Christ when he died, "Father, into thy hands I commend my spirit."</w:t>
      </w:r>
    </w:p>
    <w:p w14:paraId="15601CAD">
      <w:pPr>
        <w:pStyle w:val="3"/>
        <w:spacing w:line="264" w:lineRule="auto"/>
        <w:rPr>
          <w:rFonts w:hint="eastAsia" w:ascii="华文楷体" w:hAnsi="华文楷体" w:eastAsia="华文楷体" w:cs="华文楷体"/>
          <w:sz w:val="30"/>
          <w:szCs w:val="30"/>
        </w:rPr>
      </w:pPr>
    </w:p>
    <w:p w14:paraId="59DF3D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这是我们主耶稣基督死时所说的话：“父啊，我将我的灵魂交在你手里。”</w:t>
      </w:r>
    </w:p>
    <w:p w14:paraId="20E1CB36">
      <w:pPr>
        <w:pStyle w:val="3"/>
        <w:spacing w:line="264" w:lineRule="auto"/>
        <w:rPr>
          <w:rFonts w:hint="eastAsia" w:ascii="华文楷体" w:hAnsi="华文楷体" w:eastAsia="华文楷体" w:cs="华文楷体"/>
          <w:sz w:val="30"/>
          <w:szCs w:val="30"/>
        </w:rPr>
      </w:pPr>
    </w:p>
    <w:p w14:paraId="3CFA30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Stephen, when he died, committed his spirit into the hands of Jesus Christ: "Lord Jesus," (for that is the name of the Son of God incarnate, "He shall be called Jesus, for he shall save his people from their sins,") "receive my spirit."</w:t>
      </w:r>
    </w:p>
    <w:p w14:paraId="7D685778">
      <w:pPr>
        <w:pStyle w:val="3"/>
        <w:spacing w:line="264" w:lineRule="auto"/>
        <w:rPr>
          <w:rFonts w:hint="eastAsia" w:ascii="华文楷体" w:hAnsi="华文楷体" w:eastAsia="华文楷体" w:cs="华文楷体"/>
          <w:sz w:val="30"/>
          <w:szCs w:val="30"/>
        </w:rPr>
      </w:pPr>
    </w:p>
    <w:p w14:paraId="4EA8B2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司提反死的时候，将他的灵魂交在耶稣基督的手里：“主耶稣啊，”(因为那是道成肉身的上帝儿子的名字，“祂要起名叫耶稣，因祂要将自己的百姓从罪恶里救出来，”)“求你接收我的灵魂。”</w:t>
      </w:r>
    </w:p>
    <w:p w14:paraId="3976C39A">
      <w:pPr>
        <w:pStyle w:val="3"/>
        <w:spacing w:line="264" w:lineRule="auto"/>
        <w:rPr>
          <w:rFonts w:hint="eastAsia" w:ascii="华文楷体" w:hAnsi="华文楷体" w:eastAsia="华文楷体" w:cs="华文楷体"/>
          <w:sz w:val="30"/>
          <w:szCs w:val="30"/>
        </w:rPr>
      </w:pPr>
    </w:p>
    <w:p w14:paraId="5F5053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 person may make an immediate address in his prayers and supplications unto the person of Christ, as God and man.</w:t>
      </w:r>
    </w:p>
    <w:p w14:paraId="4E5337AD">
      <w:pPr>
        <w:pStyle w:val="3"/>
        <w:spacing w:line="264" w:lineRule="auto"/>
        <w:rPr>
          <w:rFonts w:hint="eastAsia" w:ascii="华文楷体" w:hAnsi="华文楷体" w:eastAsia="华文楷体" w:cs="华文楷体"/>
          <w:sz w:val="30"/>
          <w:szCs w:val="30"/>
        </w:rPr>
      </w:pPr>
    </w:p>
    <w:p w14:paraId="25B21B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因此，一个人可以在他的祷告和祈求中，直接向基督的位格，即神人二性的基督说话。</w:t>
      </w:r>
    </w:p>
    <w:p w14:paraId="5110B190">
      <w:pPr>
        <w:pStyle w:val="3"/>
        <w:spacing w:line="264" w:lineRule="auto"/>
        <w:rPr>
          <w:rFonts w:hint="eastAsia" w:ascii="华文楷体" w:hAnsi="华文楷体" w:eastAsia="华文楷体" w:cs="华文楷体"/>
          <w:sz w:val="30"/>
          <w:szCs w:val="30"/>
        </w:rPr>
      </w:pPr>
    </w:p>
    <w:p w14:paraId="4C6C1F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look upon it as the highest act of faith that a believer is called unto in this world,—to resign a departing soul into his hands, letting go all present things and future hopes; to resign, I say, a departing soul quietly and peaceably into the hands of Christ.</w:t>
      </w:r>
    </w:p>
    <w:p w14:paraId="23C2E6CA">
      <w:pPr>
        <w:pStyle w:val="3"/>
        <w:spacing w:line="264" w:lineRule="auto"/>
        <w:rPr>
          <w:rFonts w:hint="eastAsia" w:ascii="华文楷体" w:hAnsi="华文楷体" w:eastAsia="华文楷体" w:cs="华文楷体"/>
          <w:sz w:val="30"/>
          <w:szCs w:val="30"/>
        </w:rPr>
      </w:pPr>
    </w:p>
    <w:p w14:paraId="6BC9D9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我认为这是信徒在这个世界上所蒙召去行的最高的信心行动——将一个将要离世的灵魂交在祂手中，放下所有现今的事物和未来的盼望；我说，将一个将要离世的灵魂安静祥和地交在基督手中。</w:t>
      </w:r>
    </w:p>
    <w:p w14:paraId="76D76663">
      <w:pPr>
        <w:pStyle w:val="3"/>
        <w:spacing w:line="264" w:lineRule="auto"/>
        <w:rPr>
          <w:rFonts w:hint="eastAsia" w:ascii="华文楷体" w:hAnsi="华文楷体" w:eastAsia="华文楷体" w:cs="华文楷体"/>
          <w:sz w:val="30"/>
          <w:szCs w:val="30"/>
        </w:rPr>
      </w:pPr>
    </w:p>
    <w:p w14:paraId="2CB5D6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Stephen did with respect unto Jesus: "Lord Jesus, receive my spirit."</w:t>
      </w:r>
    </w:p>
    <w:p w14:paraId="3EBE1994">
      <w:pPr>
        <w:pStyle w:val="3"/>
        <w:spacing w:line="264" w:lineRule="auto"/>
        <w:rPr>
          <w:rFonts w:hint="eastAsia" w:ascii="华文楷体" w:hAnsi="华文楷体" w:eastAsia="华文楷体" w:cs="华文楷体"/>
          <w:sz w:val="30"/>
          <w:szCs w:val="30"/>
        </w:rPr>
      </w:pPr>
    </w:p>
    <w:p w14:paraId="1CF444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现在，司提反就是这样对耶稣说的：“主耶稣啊，求你接收我的灵魂。”</w:t>
      </w:r>
    </w:p>
    <w:p w14:paraId="5E7CD698">
      <w:pPr>
        <w:pStyle w:val="3"/>
        <w:spacing w:line="264" w:lineRule="auto"/>
        <w:rPr>
          <w:rFonts w:hint="eastAsia" w:ascii="华文楷体" w:hAnsi="华文楷体" w:eastAsia="华文楷体" w:cs="华文楷体"/>
          <w:sz w:val="30"/>
          <w:szCs w:val="30"/>
        </w:rPr>
      </w:pPr>
    </w:p>
    <w:p w14:paraId="3BEAC4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left himself by faith.</w:t>
      </w:r>
    </w:p>
    <w:p w14:paraId="5F67E659">
      <w:pPr>
        <w:pStyle w:val="3"/>
        <w:spacing w:line="264" w:lineRule="auto"/>
        <w:rPr>
          <w:rFonts w:hint="eastAsia" w:ascii="华文楷体" w:hAnsi="华文楷体" w:eastAsia="华文楷体" w:cs="华文楷体"/>
          <w:sz w:val="30"/>
          <w:szCs w:val="30"/>
        </w:rPr>
      </w:pPr>
    </w:p>
    <w:p w14:paraId="7EE401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他在那里凭信心将自己交托了。</w:t>
      </w:r>
    </w:p>
    <w:p w14:paraId="680DA3AB">
      <w:pPr>
        <w:pStyle w:val="3"/>
        <w:spacing w:line="264" w:lineRule="auto"/>
        <w:rPr>
          <w:rFonts w:hint="eastAsia" w:ascii="华文楷体" w:hAnsi="华文楷体" w:eastAsia="华文楷体" w:cs="华文楷体"/>
          <w:sz w:val="30"/>
          <w:szCs w:val="30"/>
        </w:rPr>
      </w:pPr>
    </w:p>
    <w:p w14:paraId="6C67F6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may apply ourselves unto him upon any other account, in the acting of faith, upon any other occasion.</w:t>
      </w:r>
    </w:p>
    <w:p w14:paraId="1AA32A83">
      <w:pPr>
        <w:pStyle w:val="3"/>
        <w:spacing w:line="264" w:lineRule="auto"/>
        <w:rPr>
          <w:rFonts w:hint="eastAsia" w:ascii="华文楷体" w:hAnsi="华文楷体" w:eastAsia="华文楷体" w:cs="华文楷体"/>
          <w:sz w:val="30"/>
          <w:szCs w:val="30"/>
        </w:rPr>
      </w:pPr>
    </w:p>
    <w:p w14:paraId="5DFF8C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因此，我们可以在任何其他情况下，在信心的运用中，在任何其他场合，向祂献上自己。</w:t>
      </w:r>
    </w:p>
    <w:p w14:paraId="75DE4AB7">
      <w:pPr>
        <w:pStyle w:val="3"/>
        <w:spacing w:line="264" w:lineRule="auto"/>
        <w:rPr>
          <w:rFonts w:hint="eastAsia" w:ascii="华文楷体" w:hAnsi="华文楷体" w:eastAsia="华文楷体" w:cs="华文楷体"/>
          <w:sz w:val="30"/>
          <w:szCs w:val="30"/>
        </w:rPr>
      </w:pPr>
    </w:p>
    <w:p w14:paraId="75F5A5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Christ in the discharge of his mediatory office.</w:t>
      </w:r>
    </w:p>
    <w:p w14:paraId="29B78A51">
      <w:pPr>
        <w:pStyle w:val="3"/>
        <w:spacing w:line="264" w:lineRule="auto"/>
        <w:rPr>
          <w:rFonts w:hint="eastAsia" w:ascii="华文楷体" w:hAnsi="华文楷体" w:eastAsia="华文楷体" w:cs="华文楷体"/>
          <w:sz w:val="30"/>
          <w:szCs w:val="30"/>
        </w:rPr>
      </w:pPr>
    </w:p>
    <w:p w14:paraId="42D5AD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从基督履行其中保职分的角度来思想基督。</w:t>
      </w:r>
    </w:p>
    <w:p w14:paraId="26FE927C">
      <w:pPr>
        <w:pStyle w:val="3"/>
        <w:spacing w:line="264" w:lineRule="auto"/>
        <w:rPr>
          <w:rFonts w:hint="eastAsia" w:ascii="华文楷体" w:hAnsi="华文楷体" w:eastAsia="华文楷体" w:cs="华文楷体"/>
          <w:sz w:val="30"/>
          <w:szCs w:val="30"/>
        </w:rPr>
      </w:pPr>
    </w:p>
    <w:p w14:paraId="1D4E4D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under that formal consideration, as discharging his mediatory office, he is not the ultimate object of our faith and invocation; but we call upon God, even the Father, in the name of Jesus Christ.</w:t>
      </w:r>
    </w:p>
    <w:p w14:paraId="0A29A440">
      <w:pPr>
        <w:pStyle w:val="3"/>
        <w:spacing w:line="264" w:lineRule="auto"/>
        <w:rPr>
          <w:rFonts w:hint="eastAsia" w:ascii="华文楷体" w:hAnsi="华文楷体" w:eastAsia="华文楷体" w:cs="华文楷体"/>
          <w:sz w:val="30"/>
          <w:szCs w:val="30"/>
        </w:rPr>
      </w:pPr>
    </w:p>
    <w:p w14:paraId="49071A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在这种正式的考虑下，即祂履行其中保职分时，祂并不是我们信心和呼求的最终对象；而是我们奉耶稣基督的名呼求上帝，即父上帝。</w:t>
      </w:r>
    </w:p>
    <w:p w14:paraId="0D2EBC94">
      <w:pPr>
        <w:pStyle w:val="3"/>
        <w:spacing w:line="264" w:lineRule="auto"/>
        <w:rPr>
          <w:rFonts w:hint="eastAsia" w:ascii="华文楷体" w:hAnsi="华文楷体" w:eastAsia="华文楷体" w:cs="华文楷体"/>
          <w:sz w:val="30"/>
          <w:szCs w:val="30"/>
        </w:rPr>
      </w:pPr>
    </w:p>
    <w:p w14:paraId="7E3D65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through Christ have believed in God," saith Peter in one of his epistles.</w:t>
      </w:r>
    </w:p>
    <w:p w14:paraId="251D4C34">
      <w:pPr>
        <w:pStyle w:val="3"/>
        <w:spacing w:line="264" w:lineRule="auto"/>
        <w:rPr>
          <w:rFonts w:hint="eastAsia" w:ascii="华文楷体" w:hAnsi="华文楷体" w:eastAsia="华文楷体" w:cs="华文楷体"/>
          <w:sz w:val="30"/>
          <w:szCs w:val="30"/>
        </w:rPr>
      </w:pPr>
    </w:p>
    <w:p w14:paraId="20D3C2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彼得在他的一封书信中说：“我们藉着基督信了上帝。”</w:t>
      </w:r>
    </w:p>
    <w:p w14:paraId="6348192D">
      <w:pPr>
        <w:pStyle w:val="3"/>
        <w:spacing w:line="264" w:lineRule="auto"/>
        <w:rPr>
          <w:rFonts w:hint="eastAsia" w:ascii="华文楷体" w:hAnsi="华文楷体" w:eastAsia="华文楷体" w:cs="华文楷体"/>
          <w:sz w:val="30"/>
          <w:szCs w:val="30"/>
        </w:rPr>
      </w:pPr>
    </w:p>
    <w:p w14:paraId="1A0C32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implies a contradiction to have it otherwise: for the calling him Mediator, showeth he is a means between God and us; and so it is contradictory to say our faith is terminated on his mediatory office.</w:t>
      </w:r>
    </w:p>
    <w:p w14:paraId="22943105">
      <w:pPr>
        <w:pStyle w:val="3"/>
        <w:spacing w:line="264" w:lineRule="auto"/>
        <w:rPr>
          <w:rFonts w:hint="eastAsia" w:ascii="华文楷体" w:hAnsi="华文楷体" w:eastAsia="华文楷体" w:cs="华文楷体"/>
          <w:sz w:val="30"/>
          <w:szCs w:val="30"/>
        </w:rPr>
      </w:pPr>
    </w:p>
    <w:p w14:paraId="7420DA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否则就意味着矛盾：因为称祂为中保，就表明祂是上帝与我们之间的媒介；因此说我们的信心终止于祂的中保职分是矛盾的。</w:t>
      </w:r>
    </w:p>
    <w:p w14:paraId="43D02F16">
      <w:pPr>
        <w:pStyle w:val="3"/>
        <w:spacing w:line="264" w:lineRule="auto"/>
        <w:rPr>
          <w:rFonts w:hint="eastAsia" w:ascii="华文楷体" w:hAnsi="华文楷体" w:eastAsia="华文楷体" w:cs="华文楷体"/>
          <w:sz w:val="30"/>
          <w:szCs w:val="30"/>
        </w:rPr>
      </w:pPr>
    </w:p>
    <w:p w14:paraId="4B890D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calls asking the Father in his name: "You shall ask the Father in my name;" that is, expressly plead the intervention of the mediation of Christ.</w:t>
      </w:r>
    </w:p>
    <w:p w14:paraId="10F0860F">
      <w:pPr>
        <w:pStyle w:val="3"/>
        <w:spacing w:line="264" w:lineRule="auto"/>
        <w:rPr>
          <w:rFonts w:hint="eastAsia" w:ascii="华文楷体" w:hAnsi="华文楷体" w:eastAsia="华文楷体" w:cs="华文楷体"/>
          <w:sz w:val="30"/>
          <w:szCs w:val="30"/>
        </w:rPr>
      </w:pPr>
    </w:p>
    <w:p w14:paraId="18C932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祂称之为奉祂的名求父：“你们要奉我的名求父；”也就是说，明确地恳求基督中保的介入。</w:t>
      </w:r>
    </w:p>
    <w:p w14:paraId="60BF862C">
      <w:pPr>
        <w:pStyle w:val="3"/>
        <w:spacing w:line="264" w:lineRule="auto"/>
        <w:rPr>
          <w:rFonts w:hint="eastAsia" w:ascii="华文楷体" w:hAnsi="华文楷体" w:eastAsia="华文楷体" w:cs="华文楷体"/>
          <w:sz w:val="30"/>
          <w:szCs w:val="30"/>
        </w:rPr>
      </w:pPr>
    </w:p>
    <w:p w14:paraId="51AB47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apostle tells us, in that grand rubric and directory of church worship, Eph. 2:18, "By whom we have access by one Spirit unto the Father."</w:t>
      </w:r>
    </w:p>
    <w:p w14:paraId="7AF0B933">
      <w:pPr>
        <w:pStyle w:val="3"/>
        <w:spacing w:line="264" w:lineRule="auto"/>
        <w:rPr>
          <w:rFonts w:hint="eastAsia" w:ascii="华文楷体" w:hAnsi="华文楷体" w:eastAsia="华文楷体" w:cs="华文楷体"/>
          <w:sz w:val="30"/>
          <w:szCs w:val="30"/>
        </w:rPr>
      </w:pPr>
    </w:p>
    <w:p w14:paraId="3AC0C8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因此，使徒在以弗所书2:18那伟大的教会敬拜准则和指南中告诉我们：“藉着祂，我们被一位圣灵所感，得以进到父面前。”</w:t>
      </w:r>
    </w:p>
    <w:p w14:paraId="424F08FF">
      <w:pPr>
        <w:pStyle w:val="3"/>
        <w:spacing w:line="264" w:lineRule="auto"/>
        <w:rPr>
          <w:rFonts w:hint="eastAsia" w:ascii="华文楷体" w:hAnsi="华文楷体" w:eastAsia="华文楷体" w:cs="华文楷体"/>
          <w:sz w:val="30"/>
          <w:szCs w:val="30"/>
        </w:rPr>
      </w:pPr>
    </w:p>
    <w:p w14:paraId="20D17D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is proposed as the ultimate object of access in our worship; and the Spirit is the effecting cause, enabling us unto this worship; and the Son is the means whereby we approach unto God.</w:t>
      </w:r>
    </w:p>
    <w:p w14:paraId="733B4511">
      <w:pPr>
        <w:pStyle w:val="3"/>
        <w:spacing w:line="264" w:lineRule="auto"/>
        <w:rPr>
          <w:rFonts w:hint="eastAsia" w:ascii="华文楷体" w:hAnsi="华文楷体" w:eastAsia="华文楷体" w:cs="华文楷体"/>
          <w:sz w:val="30"/>
          <w:szCs w:val="30"/>
        </w:rPr>
      </w:pPr>
    </w:p>
    <w:p w14:paraId="175055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在我们的敬拜中，父被提议为进到的最终对象；圣灵是促成的原因，使我们能够进行这种敬拜；子是我们藉以亲近上帝的途径。</w:t>
      </w:r>
    </w:p>
    <w:p w14:paraId="3141DAE4">
      <w:pPr>
        <w:pStyle w:val="3"/>
        <w:spacing w:line="264" w:lineRule="auto"/>
        <w:rPr>
          <w:rFonts w:hint="eastAsia" w:ascii="华文楷体" w:hAnsi="华文楷体" w:eastAsia="华文楷体" w:cs="华文楷体"/>
          <w:sz w:val="30"/>
          <w:szCs w:val="30"/>
        </w:rPr>
      </w:pPr>
    </w:p>
    <w:p w14:paraId="78C7BF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 shall add hereunto is this:—Seeing there is in Scripture a double worship of Christ that is immediate (for his person is considered absolutely, and as mediator between God and man), which of these ought we principally to apply ourselves unto?</w:t>
      </w:r>
    </w:p>
    <w:p w14:paraId="197EE5F3">
      <w:pPr>
        <w:pStyle w:val="3"/>
        <w:spacing w:line="264" w:lineRule="auto"/>
        <w:rPr>
          <w:rFonts w:hint="eastAsia" w:ascii="华文楷体" w:hAnsi="华文楷体" w:eastAsia="华文楷体" w:cs="华文楷体"/>
          <w:sz w:val="30"/>
          <w:szCs w:val="30"/>
        </w:rPr>
      </w:pPr>
    </w:p>
    <w:p w14:paraId="34E263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我要在此补充的只有这一点：——既然圣经中有对基督的双重直接敬拜（因为祂的位格被绝对地考虑，也被看作是神与人之间的中保），我们应该主要致力于哪一种呢？</w:t>
      </w:r>
    </w:p>
    <w:p w14:paraId="220DDDEB">
      <w:pPr>
        <w:pStyle w:val="3"/>
        <w:spacing w:line="264" w:lineRule="auto"/>
        <w:rPr>
          <w:rFonts w:hint="eastAsia" w:ascii="华文楷体" w:hAnsi="华文楷体" w:eastAsia="华文楷体" w:cs="华文楷体"/>
          <w:sz w:val="30"/>
          <w:szCs w:val="30"/>
        </w:rPr>
      </w:pPr>
    </w:p>
    <w:p w14:paraId="2FB7A6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plainly,—</w:t>
      </w:r>
    </w:p>
    <w:p w14:paraId="542CD174">
      <w:pPr>
        <w:pStyle w:val="3"/>
        <w:spacing w:line="264" w:lineRule="auto"/>
        <w:rPr>
          <w:rFonts w:hint="eastAsia" w:ascii="华文楷体" w:hAnsi="华文楷体" w:eastAsia="华文楷体" w:cs="华文楷体"/>
          <w:sz w:val="30"/>
          <w:szCs w:val="30"/>
        </w:rPr>
      </w:pPr>
    </w:p>
    <w:p w14:paraId="4B3714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我直截了当地回答——</w:t>
      </w:r>
    </w:p>
    <w:p w14:paraId="74A73F71">
      <w:pPr>
        <w:pStyle w:val="3"/>
        <w:spacing w:line="264" w:lineRule="auto"/>
        <w:rPr>
          <w:rFonts w:hint="eastAsia" w:ascii="华文楷体" w:hAnsi="华文楷体" w:eastAsia="华文楷体" w:cs="华文楷体"/>
          <w:sz w:val="30"/>
          <w:szCs w:val="30"/>
        </w:rPr>
      </w:pPr>
    </w:p>
    <w:p w14:paraId="778F3D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Our direction for solemn worship in the church generally respects Christ as mediator, in Scripture.</w:t>
      </w:r>
    </w:p>
    <w:p w14:paraId="3F3E43C7">
      <w:pPr>
        <w:pStyle w:val="3"/>
        <w:spacing w:line="264" w:lineRule="auto"/>
        <w:rPr>
          <w:rFonts w:hint="eastAsia" w:ascii="华文楷体" w:hAnsi="华文楷体" w:eastAsia="华文楷体" w:cs="华文楷体"/>
          <w:sz w:val="30"/>
          <w:szCs w:val="30"/>
        </w:rPr>
      </w:pPr>
    </w:p>
    <w:p w14:paraId="1DAEA9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（1.）在圣经中，我们对教会庄严敬拜的指导，通常是关于基督作为中保的。</w:t>
      </w:r>
    </w:p>
    <w:p w14:paraId="3E32D5A4">
      <w:pPr>
        <w:pStyle w:val="3"/>
        <w:spacing w:line="264" w:lineRule="auto"/>
        <w:rPr>
          <w:rFonts w:hint="eastAsia" w:ascii="华文楷体" w:hAnsi="华文楷体" w:eastAsia="华文楷体" w:cs="华文楷体"/>
          <w:sz w:val="30"/>
          <w:szCs w:val="30"/>
        </w:rPr>
      </w:pPr>
    </w:p>
    <w:p w14:paraId="2CAAF4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worship that is to be performed unto God in the assemblies of the saints, doth look upon Christ as executing his mediatory office; and so our address is unto the throne of grace by him.</w:t>
      </w:r>
    </w:p>
    <w:p w14:paraId="6F924123">
      <w:pPr>
        <w:pStyle w:val="3"/>
        <w:spacing w:line="264" w:lineRule="auto"/>
        <w:rPr>
          <w:rFonts w:hint="eastAsia" w:ascii="华文楷体" w:hAnsi="华文楷体" w:eastAsia="华文楷体" w:cs="华文楷体"/>
          <w:sz w:val="30"/>
          <w:szCs w:val="30"/>
        </w:rPr>
      </w:pPr>
    </w:p>
    <w:p w14:paraId="051611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在圣徒的聚会中向上帝献上的普遍敬拜，是将基督视为履行祂的中保职分；因此我们的祈求是藉着祂达到施恩的宝座。</w:t>
      </w:r>
    </w:p>
    <w:p w14:paraId="2080C8F9">
      <w:pPr>
        <w:pStyle w:val="3"/>
        <w:spacing w:line="264" w:lineRule="auto"/>
        <w:rPr>
          <w:rFonts w:hint="eastAsia" w:ascii="华文楷体" w:hAnsi="华文楷体" w:eastAsia="华文楷体" w:cs="华文楷体"/>
          <w:sz w:val="30"/>
          <w:szCs w:val="30"/>
        </w:rPr>
      </w:pPr>
    </w:p>
    <w:p w14:paraId="5E9394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we enter into the holy place, —through him and by him unto God.</w:t>
      </w:r>
    </w:p>
    <w:p w14:paraId="5C529D43">
      <w:pPr>
        <w:pStyle w:val="3"/>
        <w:spacing w:line="264" w:lineRule="auto"/>
        <w:rPr>
          <w:rFonts w:hint="eastAsia" w:ascii="华文楷体" w:hAnsi="华文楷体" w:eastAsia="华文楷体" w:cs="华文楷体"/>
          <w:sz w:val="30"/>
          <w:szCs w:val="30"/>
        </w:rPr>
      </w:pPr>
    </w:p>
    <w:p w14:paraId="645891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藉着祂我们进入圣所——藉着祂，通过祂，达到上帝面前。</w:t>
      </w:r>
    </w:p>
    <w:p w14:paraId="46BD7AA0">
      <w:pPr>
        <w:pStyle w:val="3"/>
        <w:spacing w:line="264" w:lineRule="auto"/>
        <w:rPr>
          <w:rFonts w:hint="eastAsia" w:ascii="华文楷体" w:hAnsi="华文楷体" w:eastAsia="华文楷体" w:cs="华文楷体"/>
          <w:sz w:val="30"/>
          <w:szCs w:val="30"/>
        </w:rPr>
      </w:pPr>
    </w:p>
    <w:p w14:paraId="06C4A1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bow my knees unto (God) the Father of our Lord Jesus Christ," Eph. 3:14.</w:t>
      </w:r>
    </w:p>
    <w:p w14:paraId="662F01FC">
      <w:pPr>
        <w:pStyle w:val="3"/>
        <w:spacing w:line="264" w:lineRule="auto"/>
        <w:rPr>
          <w:rFonts w:hint="eastAsia" w:ascii="华文楷体" w:hAnsi="华文楷体" w:eastAsia="华文楷体" w:cs="华文楷体"/>
          <w:sz w:val="30"/>
          <w:szCs w:val="30"/>
        </w:rPr>
      </w:pPr>
    </w:p>
    <w:p w14:paraId="0015FC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“我屈膝在（上帝）我们主耶稣基督的父面前，”以弗所书3:14。</w:t>
      </w:r>
    </w:p>
    <w:p w14:paraId="1E996609">
      <w:pPr>
        <w:pStyle w:val="3"/>
        <w:spacing w:line="264" w:lineRule="auto"/>
        <w:rPr>
          <w:rFonts w:hint="eastAsia" w:ascii="华文楷体" w:hAnsi="华文楷体" w:eastAsia="华文楷体" w:cs="华文楷体"/>
          <w:sz w:val="30"/>
          <w:szCs w:val="30"/>
        </w:rPr>
      </w:pPr>
    </w:p>
    <w:p w14:paraId="0AC2E2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considered as the Father of our Lord Jesus Christ, is the proper, ultimate object of the solemn worship of the church.</w:t>
      </w:r>
    </w:p>
    <w:p w14:paraId="0ED11BEE">
      <w:pPr>
        <w:pStyle w:val="3"/>
        <w:spacing w:line="264" w:lineRule="auto"/>
        <w:rPr>
          <w:rFonts w:hint="eastAsia" w:ascii="华文楷体" w:hAnsi="华文楷体" w:eastAsia="华文楷体" w:cs="华文楷体"/>
          <w:sz w:val="30"/>
          <w:szCs w:val="30"/>
        </w:rPr>
      </w:pPr>
    </w:p>
    <w:p w14:paraId="24072F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上帝，被看作是我们主耶稣基督的父，是教会庄严敬拜的恰当、最终对象。</w:t>
      </w:r>
    </w:p>
    <w:p w14:paraId="4C8B6AFB">
      <w:pPr>
        <w:pStyle w:val="3"/>
        <w:spacing w:line="264" w:lineRule="auto"/>
        <w:rPr>
          <w:rFonts w:hint="eastAsia" w:ascii="华文楷体" w:hAnsi="华文楷体" w:eastAsia="华文楷体" w:cs="华文楷体"/>
          <w:sz w:val="30"/>
          <w:szCs w:val="30"/>
        </w:rPr>
      </w:pPr>
    </w:p>
    <w:p w14:paraId="368E60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treating and dealing about our own souls, under the conduct of the Spirit of God, it is lawful and expedient for us in our prayers and supplications to make addresses to the person of Christ; as Stephen did.</w:t>
      </w:r>
    </w:p>
    <w:p w14:paraId="29D68867">
      <w:pPr>
        <w:pStyle w:val="3"/>
        <w:spacing w:line="264" w:lineRule="auto"/>
        <w:rPr>
          <w:rFonts w:hint="eastAsia" w:ascii="华文楷体" w:hAnsi="华文楷体" w:eastAsia="华文楷体" w:cs="华文楷体"/>
          <w:sz w:val="30"/>
          <w:szCs w:val="30"/>
        </w:rPr>
      </w:pPr>
    </w:p>
    <w:p w14:paraId="243442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（2.）在处理和对待我们自己灵魂的事上，在上帝圣灵的引导下，我们在祷告和祈求中向基督的位格说话是合法的，也是有益的；正如司提反所做的那样。</w:t>
      </w:r>
    </w:p>
    <w:p w14:paraId="135DC145">
      <w:pPr>
        <w:pStyle w:val="3"/>
        <w:spacing w:line="264" w:lineRule="auto"/>
        <w:rPr>
          <w:rFonts w:hint="eastAsia" w:ascii="华文楷体" w:hAnsi="华文楷体" w:eastAsia="华文楷体" w:cs="华文楷体"/>
          <w:sz w:val="30"/>
          <w:szCs w:val="30"/>
        </w:rPr>
      </w:pPr>
    </w:p>
    <w:p w14:paraId="009FB347">
      <w:pPr>
        <w:pStyle w:val="2"/>
        <w:bidi w:val="0"/>
        <w:jc w:val="center"/>
        <w:rPr>
          <w:rFonts w:hint="eastAsia"/>
        </w:rPr>
      </w:pPr>
      <w:r>
        <w:rPr>
          <w:rFonts w:hint="eastAsia"/>
        </w:rPr>
        <w:t>DISCOURSE VI</w:t>
      </w:r>
    </w:p>
    <w:p w14:paraId="2AF5AD14">
      <w:pPr>
        <w:pStyle w:val="2"/>
        <w:bidi w:val="0"/>
        <w:jc w:val="center"/>
        <w:rPr>
          <w:rFonts w:hint="eastAsia"/>
        </w:rPr>
      </w:pPr>
      <w:r>
        <w:rPr>
          <w:rFonts w:hint="eastAsia"/>
        </w:rPr>
        <w:t>讲道六</w:t>
      </w:r>
    </w:p>
    <w:p w14:paraId="0D869A49">
      <w:pPr>
        <w:pStyle w:val="3"/>
        <w:spacing w:line="264" w:lineRule="auto"/>
        <w:rPr>
          <w:rFonts w:hint="eastAsia" w:ascii="华文楷体" w:hAnsi="华文楷体" w:eastAsia="华文楷体" w:cs="华文楷体"/>
          <w:sz w:val="30"/>
          <w:szCs w:val="30"/>
        </w:rPr>
      </w:pPr>
    </w:p>
    <w:p w14:paraId="169968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may we make our addresses to Christ for the</w:t>
      </w:r>
    </w:p>
    <w:p w14:paraId="0BB5CA0D">
      <w:pPr>
        <w:pStyle w:val="3"/>
        <w:spacing w:line="264" w:lineRule="auto"/>
        <w:rPr>
          <w:rFonts w:hint="eastAsia" w:ascii="华文楷体" w:hAnsi="华文楷体" w:eastAsia="华文楷体" w:cs="华文楷体"/>
          <w:sz w:val="30"/>
          <w:szCs w:val="30"/>
        </w:rPr>
      </w:pPr>
    </w:p>
    <w:p w14:paraId="5F971B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问题：我们如何向基督祈求，以</w:t>
      </w:r>
    </w:p>
    <w:p w14:paraId="4C34D157">
      <w:pPr>
        <w:pStyle w:val="3"/>
        <w:spacing w:line="264" w:lineRule="auto"/>
        <w:rPr>
          <w:rFonts w:hint="eastAsia" w:ascii="华文楷体" w:hAnsi="华文楷体" w:eastAsia="华文楷体" w:cs="华文楷体"/>
          <w:sz w:val="30"/>
          <w:szCs w:val="30"/>
        </w:rPr>
      </w:pPr>
    </w:p>
    <w:p w14:paraId="74C0E4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exercise of grace; that is, that we may have grace strengthened, and</w:t>
      </w:r>
    </w:p>
    <w:p w14:paraId="056162D9">
      <w:pPr>
        <w:pStyle w:val="3"/>
        <w:spacing w:line="264" w:lineRule="auto"/>
        <w:rPr>
          <w:rFonts w:hint="eastAsia" w:ascii="华文楷体" w:hAnsi="华文楷体" w:eastAsia="华文楷体" w:cs="华文楷体"/>
          <w:sz w:val="30"/>
          <w:szCs w:val="30"/>
        </w:rPr>
      </w:pPr>
    </w:p>
    <w:p w14:paraId="767CF4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运用恩典；也就是说，使我们的恩典得到加强，并且</w:t>
      </w:r>
    </w:p>
    <w:p w14:paraId="6291D5F0">
      <w:pPr>
        <w:pStyle w:val="3"/>
        <w:spacing w:line="264" w:lineRule="auto"/>
        <w:rPr>
          <w:rFonts w:hint="eastAsia" w:ascii="华文楷体" w:hAnsi="华文楷体" w:eastAsia="华文楷体" w:cs="华文楷体"/>
          <w:sz w:val="30"/>
          <w:szCs w:val="30"/>
        </w:rPr>
      </w:pPr>
    </w:p>
    <w:p w14:paraId="67CB2D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ready for all exercise? or, How may we make application to Christ, that we may receive grace from him to recover from decays?</w:t>
      </w:r>
    </w:p>
    <w:p w14:paraId="631BC532">
      <w:pPr>
        <w:pStyle w:val="3"/>
        <w:spacing w:line="264" w:lineRule="auto"/>
        <w:rPr>
          <w:rFonts w:hint="eastAsia" w:ascii="华文楷体" w:hAnsi="华文楷体" w:eastAsia="华文楷体" w:cs="华文楷体"/>
          <w:sz w:val="30"/>
          <w:szCs w:val="30"/>
        </w:rPr>
      </w:pPr>
    </w:p>
    <w:p w14:paraId="10073A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准备好进行一切操练？或者，我们如何向基督献上自己，以便从祂那里领受恩典，从衰退中恢复过来？</w:t>
      </w:r>
    </w:p>
    <w:p w14:paraId="679C09BF">
      <w:pPr>
        <w:pStyle w:val="3"/>
        <w:spacing w:line="264" w:lineRule="auto"/>
        <w:rPr>
          <w:rFonts w:hint="eastAsia" w:ascii="华文楷体" w:hAnsi="华文楷体" w:eastAsia="华文楷体" w:cs="华文楷体"/>
          <w:sz w:val="30"/>
          <w:szCs w:val="30"/>
        </w:rPr>
      </w:pPr>
    </w:p>
    <w:p w14:paraId="530CBF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 think the direction given by our Saviour himself is so plain, and doth so fall in with our experience, that we need not look much farther.</w:t>
      </w:r>
    </w:p>
    <w:p w14:paraId="07E8D162">
      <w:pPr>
        <w:pStyle w:val="3"/>
        <w:spacing w:line="264" w:lineRule="auto"/>
        <w:rPr>
          <w:rFonts w:hint="eastAsia" w:ascii="华文楷体" w:hAnsi="华文楷体" w:eastAsia="华文楷体" w:cs="华文楷体"/>
          <w:sz w:val="30"/>
          <w:szCs w:val="30"/>
        </w:rPr>
      </w:pPr>
    </w:p>
    <w:p w14:paraId="5F772A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回答：我认为我们救主亲自给出的指示是如此清晰，并且与我们的经验如此吻合，以至于我们不需要再多加寻求。</w:t>
      </w:r>
    </w:p>
    <w:p w14:paraId="312ACA43">
      <w:pPr>
        <w:pStyle w:val="3"/>
        <w:spacing w:line="264" w:lineRule="auto"/>
        <w:rPr>
          <w:rFonts w:hint="eastAsia" w:ascii="华文楷体" w:hAnsi="华文楷体" w:eastAsia="华文楷体" w:cs="华文楷体"/>
          <w:sz w:val="30"/>
          <w:szCs w:val="30"/>
        </w:rPr>
      </w:pPr>
    </w:p>
    <w:p w14:paraId="4FF465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"Unless ye abide in me, ye cannot bear fruit."</w:t>
      </w:r>
    </w:p>
    <w:p w14:paraId="22529FF7">
      <w:pPr>
        <w:pStyle w:val="3"/>
        <w:spacing w:line="264" w:lineRule="auto"/>
        <w:rPr>
          <w:rFonts w:hint="eastAsia" w:ascii="华文楷体" w:hAnsi="华文楷体" w:eastAsia="华文楷体" w:cs="华文楷体"/>
          <w:sz w:val="30"/>
          <w:szCs w:val="30"/>
        </w:rPr>
      </w:pPr>
    </w:p>
    <w:p w14:paraId="1531D6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祂说：“你们若不常在我里面，就不能结果子。”</w:t>
      </w:r>
    </w:p>
    <w:p w14:paraId="2C829F7C">
      <w:pPr>
        <w:pStyle w:val="3"/>
        <w:spacing w:line="264" w:lineRule="auto"/>
        <w:rPr>
          <w:rFonts w:hint="eastAsia" w:ascii="华文楷体" w:hAnsi="华文楷体" w:eastAsia="华文楷体" w:cs="华文楷体"/>
          <w:sz w:val="30"/>
          <w:szCs w:val="30"/>
        </w:rPr>
      </w:pPr>
    </w:p>
    <w:p w14:paraId="158DC87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business we aim at is fruit-bearing; which consists as much in the internal, vigorous actings of grace, as in the performance of outward duties,—to be faithful in our minds and souls, as well as in our lives.</w:t>
      </w:r>
    </w:p>
    <w:p w14:paraId="78227010">
      <w:pPr>
        <w:pStyle w:val="3"/>
        <w:spacing w:line="264" w:lineRule="auto"/>
        <w:rPr>
          <w:rFonts w:hint="eastAsia" w:ascii="华文楷体" w:hAnsi="华文楷体" w:eastAsia="华文楷体" w:cs="华文楷体"/>
          <w:sz w:val="30"/>
          <w:szCs w:val="30"/>
        </w:rPr>
      </w:pPr>
    </w:p>
    <w:p w14:paraId="187CAA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我们所追求的事业是结果子；这既在于恩典内在的、有力的运作，也在于履行外在的责任——在我们的心思意念和灵魂中忠心，如同在我们的生活中一样。</w:t>
      </w:r>
    </w:p>
    <w:p w14:paraId="6F8229C4">
      <w:pPr>
        <w:pStyle w:val="3"/>
        <w:spacing w:line="264" w:lineRule="auto"/>
        <w:rPr>
          <w:rFonts w:hint="eastAsia" w:ascii="华文楷体" w:hAnsi="华文楷体" w:eastAsia="华文楷体" w:cs="华文楷体"/>
          <w:sz w:val="30"/>
          <w:szCs w:val="30"/>
        </w:rPr>
      </w:pPr>
    </w:p>
    <w:p w14:paraId="2D4A50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for that," saith our Saviour, "is, 'Abide in me.' "</w:t>
      </w:r>
    </w:p>
    <w:p w14:paraId="16ABC613">
      <w:pPr>
        <w:pStyle w:val="3"/>
        <w:spacing w:line="264" w:lineRule="auto"/>
        <w:rPr>
          <w:rFonts w:hint="eastAsia" w:ascii="华文楷体" w:hAnsi="华文楷体" w:eastAsia="华文楷体" w:cs="华文楷体"/>
          <w:sz w:val="30"/>
          <w:szCs w:val="30"/>
        </w:rPr>
      </w:pPr>
    </w:p>
    <w:p w14:paraId="4C69A7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我们救主说：“那条路就是‘常在我里面’。”</w:t>
      </w:r>
    </w:p>
    <w:p w14:paraId="44E2F964">
      <w:pPr>
        <w:pStyle w:val="3"/>
        <w:spacing w:line="264" w:lineRule="auto"/>
        <w:rPr>
          <w:rFonts w:hint="eastAsia" w:ascii="华文楷体" w:hAnsi="华文楷体" w:eastAsia="华文楷体" w:cs="华文楷体"/>
          <w:sz w:val="30"/>
          <w:szCs w:val="30"/>
        </w:rPr>
      </w:pPr>
    </w:p>
    <w:p w14:paraId="3C6E07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unless we do so, he tells us plainly, do we whatever we will else, we "cannot bring forth fruit."</w:t>
      </w:r>
    </w:p>
    <w:p w14:paraId="1CDD83A3">
      <w:pPr>
        <w:pStyle w:val="3"/>
        <w:spacing w:line="264" w:lineRule="auto"/>
        <w:rPr>
          <w:rFonts w:hint="eastAsia" w:ascii="华文楷体" w:hAnsi="华文楷体" w:eastAsia="华文楷体" w:cs="华文楷体"/>
          <w:sz w:val="30"/>
          <w:szCs w:val="30"/>
        </w:rPr>
      </w:pPr>
    </w:p>
    <w:p w14:paraId="5ADA69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祂清楚地告诉我们，除非我们这样做，否则无论我们做什么，“都不能结果子。”</w:t>
      </w:r>
    </w:p>
    <w:p w14:paraId="251CE527">
      <w:pPr>
        <w:pStyle w:val="3"/>
        <w:spacing w:line="264" w:lineRule="auto"/>
        <w:rPr>
          <w:rFonts w:hint="eastAsia" w:ascii="华文楷体" w:hAnsi="华文楷体" w:eastAsia="华文楷体" w:cs="华文楷体"/>
          <w:sz w:val="30"/>
          <w:szCs w:val="30"/>
        </w:rPr>
      </w:pPr>
    </w:p>
    <w:p w14:paraId="5890F4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whole of our fruitfulness depends upon our abiding in Christ.</w:t>
      </w:r>
    </w:p>
    <w:p w14:paraId="2FBB03FD">
      <w:pPr>
        <w:pStyle w:val="3"/>
        <w:spacing w:line="264" w:lineRule="auto"/>
        <w:rPr>
          <w:rFonts w:hint="eastAsia" w:ascii="华文楷体" w:hAnsi="华文楷体" w:eastAsia="华文楷体" w:cs="华文楷体"/>
          <w:sz w:val="30"/>
          <w:szCs w:val="30"/>
        </w:rPr>
      </w:pPr>
    </w:p>
    <w:p w14:paraId="1CB9BC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所以我们整个的果效都取决于我们常在基督里。</w:t>
      </w:r>
    </w:p>
    <w:p w14:paraId="33B1EDA2">
      <w:pPr>
        <w:pStyle w:val="3"/>
        <w:spacing w:line="264" w:lineRule="auto"/>
        <w:rPr>
          <w:rFonts w:hint="eastAsia" w:ascii="华文楷体" w:hAnsi="华文楷体" w:eastAsia="华文楷体" w:cs="华文楷体"/>
          <w:sz w:val="30"/>
          <w:szCs w:val="30"/>
        </w:rPr>
      </w:pPr>
    </w:p>
    <w:p w14:paraId="715CCF5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cannot, then, be much more said unto this business, but to inquire a little what it is to abide in Christ.</w:t>
      </w:r>
    </w:p>
    <w:p w14:paraId="19636EE2">
      <w:pPr>
        <w:pStyle w:val="3"/>
        <w:spacing w:line="264" w:lineRule="auto"/>
        <w:rPr>
          <w:rFonts w:hint="eastAsia" w:ascii="华文楷体" w:hAnsi="华文楷体" w:eastAsia="华文楷体" w:cs="华文楷体"/>
          <w:sz w:val="30"/>
          <w:szCs w:val="30"/>
        </w:rPr>
      </w:pPr>
    </w:p>
    <w:p w14:paraId="1E487D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那么，关于这件事，除了稍微探究一下什么是常在基督里之外，就没有更多可说的了。</w:t>
      </w:r>
    </w:p>
    <w:p w14:paraId="3EEF3544">
      <w:pPr>
        <w:pStyle w:val="3"/>
        <w:spacing w:line="264" w:lineRule="auto"/>
        <w:rPr>
          <w:rFonts w:hint="eastAsia" w:ascii="华文楷体" w:hAnsi="华文楷体" w:eastAsia="华文楷体" w:cs="华文楷体"/>
          <w:sz w:val="30"/>
          <w:szCs w:val="30"/>
        </w:rPr>
      </w:pPr>
    </w:p>
    <w:p w14:paraId="04DF31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Certainly,it is not a mere not going off from Christ; as we say, a man abides when he doth not go away.</w:t>
      </w:r>
    </w:p>
    <w:p w14:paraId="30D78E14">
      <w:pPr>
        <w:pStyle w:val="3"/>
        <w:spacing w:line="264" w:lineRule="auto"/>
        <w:rPr>
          <w:rFonts w:hint="eastAsia" w:ascii="华文楷体" w:hAnsi="华文楷体" w:eastAsia="华文楷体" w:cs="华文楷体"/>
          <w:sz w:val="30"/>
          <w:szCs w:val="30"/>
        </w:rPr>
      </w:pPr>
    </w:p>
    <w:p w14:paraId="0DA3FB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当然，这不仅仅是不离开基督；就像我们说，一个人不离开就是常住。</w:t>
      </w:r>
    </w:p>
    <w:p w14:paraId="09096A29">
      <w:pPr>
        <w:pStyle w:val="3"/>
        <w:spacing w:line="264" w:lineRule="auto"/>
        <w:rPr>
          <w:rFonts w:hint="eastAsia" w:ascii="华文楷体" w:hAnsi="华文楷体" w:eastAsia="华文楷体" w:cs="华文楷体"/>
          <w:sz w:val="30"/>
          <w:szCs w:val="30"/>
        </w:rPr>
      </w:pPr>
    </w:p>
    <w:p w14:paraId="082080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hope that, under all the decays we have complained of, and want of fruitfulness, yet we have not left Christ, and gone away from him.</w:t>
      </w:r>
    </w:p>
    <w:p w14:paraId="42B7B1CC">
      <w:pPr>
        <w:pStyle w:val="3"/>
        <w:spacing w:line="264" w:lineRule="auto"/>
        <w:rPr>
          <w:rFonts w:hint="eastAsia" w:ascii="华文楷体" w:hAnsi="华文楷体" w:eastAsia="华文楷体" w:cs="华文楷体"/>
          <w:sz w:val="30"/>
          <w:szCs w:val="30"/>
        </w:rPr>
      </w:pPr>
    </w:p>
    <w:p w14:paraId="151047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因为我希望，在我们所抱怨的一切衰退和缺乏果效之下，我们并没有离开基督，也没有离祂而去。</w:t>
      </w:r>
    </w:p>
    <w:p w14:paraId="3705A967">
      <w:pPr>
        <w:pStyle w:val="3"/>
        <w:spacing w:line="264" w:lineRule="auto"/>
        <w:rPr>
          <w:rFonts w:hint="eastAsia" w:ascii="华文楷体" w:hAnsi="华文楷体" w:eastAsia="华文楷体" w:cs="华文楷体"/>
          <w:sz w:val="30"/>
          <w:szCs w:val="30"/>
        </w:rPr>
      </w:pPr>
    </w:p>
    <w:p w14:paraId="47EF94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so far abode in him as the branch abideth in the root, from whence it hath its communication and supplies.</w:t>
      </w:r>
    </w:p>
    <w:p w14:paraId="2DE87CCE">
      <w:pPr>
        <w:pStyle w:val="3"/>
        <w:spacing w:line="264" w:lineRule="auto"/>
        <w:rPr>
          <w:rFonts w:hint="eastAsia" w:ascii="华文楷体" w:hAnsi="华文楷体" w:eastAsia="华文楷体" w:cs="华文楷体"/>
          <w:sz w:val="30"/>
          <w:szCs w:val="30"/>
        </w:rPr>
      </w:pPr>
    </w:p>
    <w:p w14:paraId="5AFE23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“我们至今仍住在祂里面，如同枝子住在根上，从根那里得到交通和供应。</w:t>
      </w:r>
    </w:p>
    <w:p w14:paraId="30502BBE">
      <w:pPr>
        <w:pStyle w:val="3"/>
        <w:spacing w:line="264" w:lineRule="auto"/>
        <w:rPr>
          <w:rFonts w:hint="eastAsia" w:ascii="华文楷体" w:hAnsi="华文楷体" w:eastAsia="华文楷体" w:cs="华文楷体"/>
          <w:sz w:val="30"/>
          <w:szCs w:val="30"/>
        </w:rPr>
      </w:pPr>
    </w:p>
    <w:p w14:paraId="7F9315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something in particular included in this abiding in Christ, dwelling in Christ, and Christ dwelling in us.</w:t>
      </w:r>
    </w:p>
    <w:p w14:paraId="40DCC3D1">
      <w:pPr>
        <w:pStyle w:val="3"/>
        <w:spacing w:line="264" w:lineRule="auto"/>
        <w:rPr>
          <w:rFonts w:hint="eastAsia" w:ascii="华文楷体" w:hAnsi="华文楷体" w:eastAsia="华文楷体" w:cs="华文楷体"/>
          <w:sz w:val="30"/>
          <w:szCs w:val="30"/>
        </w:rPr>
      </w:pPr>
    </w:p>
    <w:p w14:paraId="68B842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因此，这住在基督里，基督住在我们里面，特别包含了一些东西。</w:t>
      </w:r>
    </w:p>
    <w:p w14:paraId="5D4D80F8">
      <w:pPr>
        <w:pStyle w:val="3"/>
        <w:spacing w:line="264" w:lineRule="auto"/>
        <w:rPr>
          <w:rFonts w:hint="eastAsia" w:ascii="华文楷体" w:hAnsi="华文楷体" w:eastAsia="华文楷体" w:cs="华文楷体"/>
          <w:sz w:val="30"/>
          <w:szCs w:val="30"/>
        </w:rPr>
      </w:pPr>
    </w:p>
    <w:p w14:paraId="3DFBFF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seems to be this in it,—that to abide in Christ, is to be always nigh unto Christ, in the spiritual company of Christ, and in communication with Christ.</w:t>
      </w:r>
    </w:p>
    <w:p w14:paraId="5BCBFA6C">
      <w:pPr>
        <w:pStyle w:val="3"/>
        <w:spacing w:line="264" w:lineRule="auto"/>
        <w:rPr>
          <w:rFonts w:hint="eastAsia" w:ascii="华文楷体" w:hAnsi="华文楷体" w:eastAsia="华文楷体" w:cs="华文楷体"/>
          <w:sz w:val="30"/>
          <w:szCs w:val="30"/>
        </w:rPr>
      </w:pPr>
    </w:p>
    <w:p w14:paraId="4E8AD7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其中似乎有这样一点——住在基督里，就是常常亲近基督，在基督属灵的同在中，并与基督交通。</w:t>
      </w:r>
    </w:p>
    <w:p w14:paraId="34607BA9">
      <w:pPr>
        <w:pStyle w:val="3"/>
        <w:spacing w:line="264" w:lineRule="auto"/>
        <w:rPr>
          <w:rFonts w:hint="eastAsia" w:ascii="华文楷体" w:hAnsi="华文楷体" w:eastAsia="华文楷体" w:cs="华文楷体"/>
          <w:sz w:val="30"/>
          <w:szCs w:val="30"/>
        </w:rPr>
      </w:pPr>
    </w:p>
    <w:p w14:paraId="4DEFB0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lie in a naked, essential act of believing, whereby we are implanted into Christ, and will not go from him; but there is something of an especial, spiritual activity of soul in this abiding in Christ: it is abiding with him, and in his presence.</w:t>
      </w:r>
    </w:p>
    <w:p w14:paraId="20FD5458">
      <w:pPr>
        <w:pStyle w:val="3"/>
        <w:spacing w:line="264" w:lineRule="auto"/>
        <w:rPr>
          <w:rFonts w:hint="eastAsia" w:ascii="华文楷体" w:hAnsi="华文楷体" w:eastAsia="华文楷体" w:cs="华文楷体"/>
          <w:sz w:val="30"/>
          <w:szCs w:val="30"/>
        </w:rPr>
      </w:pPr>
    </w:p>
    <w:p w14:paraId="733A48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这并不在于一个赤裸的、本质的相信行为，藉此我们被栽植在基督里，并且不离开祂；而是在这住在基督里有一种特殊的、属灵的灵魂活动：这是与祂同住，在祂的同在中。</w:t>
      </w:r>
    </w:p>
    <w:p w14:paraId="1D72E914">
      <w:pPr>
        <w:pStyle w:val="3"/>
        <w:spacing w:line="264" w:lineRule="auto"/>
        <w:rPr>
          <w:rFonts w:hint="eastAsia" w:ascii="华文楷体" w:hAnsi="华文楷体" w:eastAsia="华文楷体" w:cs="华文楷体"/>
          <w:sz w:val="30"/>
          <w:szCs w:val="30"/>
        </w:rPr>
      </w:pPr>
    </w:p>
    <w:p w14:paraId="2DCEB2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abiding with Christ must be by some acts of our souls, let us consider what acts those are; which may give a little farther light into this matter.</w:t>
      </w:r>
    </w:p>
    <w:p w14:paraId="19CCFD61">
      <w:pPr>
        <w:pStyle w:val="3"/>
        <w:spacing w:line="264" w:lineRule="auto"/>
        <w:rPr>
          <w:rFonts w:hint="eastAsia" w:ascii="华文楷体" w:hAnsi="华文楷体" w:eastAsia="华文楷体" w:cs="华文楷体"/>
          <w:sz w:val="30"/>
          <w:szCs w:val="30"/>
        </w:rPr>
      </w:pPr>
    </w:p>
    <w:p w14:paraId="473FE6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既然这种与基督同住必须藉着我们灵魂的某些行动，让我们思考一下那些行动是什么；这或许能对这件事提供一些进一步的亮光。</w:t>
      </w:r>
    </w:p>
    <w:p w14:paraId="33C7F85B">
      <w:pPr>
        <w:pStyle w:val="3"/>
        <w:spacing w:line="264" w:lineRule="auto"/>
        <w:rPr>
          <w:rFonts w:hint="eastAsia" w:ascii="华文楷体" w:hAnsi="华文楷体" w:eastAsia="华文楷体" w:cs="华文楷体"/>
          <w:sz w:val="30"/>
          <w:szCs w:val="30"/>
        </w:rPr>
      </w:pPr>
    </w:p>
    <w:p w14:paraId="715B53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It must be, certainly, by some act of our minds.</w:t>
      </w:r>
    </w:p>
    <w:p w14:paraId="101682DC">
      <w:pPr>
        <w:pStyle w:val="3"/>
        <w:spacing w:line="264" w:lineRule="auto"/>
        <w:rPr>
          <w:rFonts w:hint="eastAsia" w:ascii="华文楷体" w:hAnsi="华文楷体" w:eastAsia="华文楷体" w:cs="华文楷体"/>
          <w:sz w:val="30"/>
          <w:szCs w:val="30"/>
        </w:rPr>
      </w:pPr>
    </w:p>
    <w:p w14:paraId="162911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并且，第一，这肯定必须藉着我们心思的某些行动。</w:t>
      </w:r>
    </w:p>
    <w:p w14:paraId="7401E917">
      <w:pPr>
        <w:pStyle w:val="3"/>
        <w:spacing w:line="264" w:lineRule="auto"/>
        <w:rPr>
          <w:rFonts w:hint="eastAsia" w:ascii="华文楷体" w:hAnsi="华文楷体" w:eastAsia="华文楷体" w:cs="华文楷体"/>
          <w:sz w:val="30"/>
          <w:szCs w:val="30"/>
        </w:rPr>
      </w:pPr>
    </w:p>
    <w:p w14:paraId="4EEDEC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some act of our wills.</w:t>
      </w:r>
    </w:p>
    <w:p w14:paraId="6EF87D88">
      <w:pPr>
        <w:pStyle w:val="3"/>
        <w:spacing w:line="264" w:lineRule="auto"/>
        <w:rPr>
          <w:rFonts w:hint="eastAsia" w:ascii="华文楷体" w:hAnsi="华文楷体" w:eastAsia="华文楷体" w:cs="华文楷体"/>
          <w:sz w:val="30"/>
          <w:szCs w:val="30"/>
        </w:rPr>
      </w:pPr>
    </w:p>
    <w:p w14:paraId="4247B3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第二，藉着我们意志的某些行动。</w:t>
      </w:r>
    </w:p>
    <w:p w14:paraId="0815B934">
      <w:pPr>
        <w:pStyle w:val="3"/>
        <w:spacing w:line="264" w:lineRule="auto"/>
        <w:rPr>
          <w:rFonts w:hint="eastAsia" w:ascii="华文楷体" w:hAnsi="华文楷体" w:eastAsia="华文楷体" w:cs="华文楷体"/>
          <w:sz w:val="30"/>
          <w:szCs w:val="30"/>
        </w:rPr>
      </w:pPr>
    </w:p>
    <w:p w14:paraId="62D573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By some act of</w:t>
      </w:r>
    </w:p>
    <w:p w14:paraId="073C56C5">
      <w:pPr>
        <w:pStyle w:val="3"/>
        <w:spacing w:line="264" w:lineRule="auto"/>
        <w:rPr>
          <w:rFonts w:hint="eastAsia" w:ascii="华文楷体" w:hAnsi="华文楷体" w:eastAsia="华文楷体" w:cs="华文楷体"/>
          <w:sz w:val="30"/>
          <w:szCs w:val="30"/>
        </w:rPr>
      </w:pPr>
    </w:p>
    <w:p w14:paraId="62455F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第三，藉着我们某些行动的</w:t>
      </w:r>
    </w:p>
    <w:p w14:paraId="44946E78">
      <w:pPr>
        <w:pStyle w:val="3"/>
        <w:spacing w:line="264" w:lineRule="auto"/>
        <w:rPr>
          <w:rFonts w:hint="eastAsia" w:ascii="华文楷体" w:hAnsi="华文楷体" w:eastAsia="华文楷体" w:cs="华文楷体"/>
          <w:sz w:val="30"/>
          <w:szCs w:val="30"/>
        </w:rPr>
      </w:pPr>
    </w:p>
    <w:p w14:paraId="32E7FF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affections.</w:t>
      </w:r>
    </w:p>
    <w:p w14:paraId="33FF18B4">
      <w:pPr>
        <w:pStyle w:val="3"/>
        <w:spacing w:line="264" w:lineRule="auto"/>
        <w:rPr>
          <w:rFonts w:hint="eastAsia" w:ascii="华文楷体" w:hAnsi="华文楷体" w:eastAsia="华文楷体" w:cs="华文楷体"/>
          <w:sz w:val="30"/>
          <w:szCs w:val="30"/>
        </w:rPr>
      </w:pPr>
    </w:p>
    <w:p w14:paraId="3F45EA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w:t>
      </w:r>
    </w:p>
    <w:p w14:paraId="5C3122B7">
      <w:pPr>
        <w:pStyle w:val="3"/>
        <w:spacing w:line="264" w:lineRule="auto"/>
        <w:rPr>
          <w:rFonts w:hint="eastAsia" w:ascii="华文楷体" w:hAnsi="华文楷体" w:eastAsia="华文楷体" w:cs="华文楷体"/>
          <w:sz w:val="30"/>
          <w:szCs w:val="30"/>
        </w:rPr>
      </w:pPr>
    </w:p>
    <w:p w14:paraId="3DF9DB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abide with Christ; which is the way certainly to bring forth fruit.</w:t>
      </w:r>
    </w:p>
    <w:p w14:paraId="5543BB27">
      <w:pPr>
        <w:pStyle w:val="3"/>
        <w:spacing w:line="264" w:lineRule="auto"/>
        <w:rPr>
          <w:rFonts w:hint="eastAsia" w:ascii="华文楷体" w:hAnsi="华文楷体" w:eastAsia="华文楷体" w:cs="华文楷体"/>
          <w:sz w:val="30"/>
          <w:szCs w:val="30"/>
        </w:rPr>
      </w:pPr>
    </w:p>
    <w:p w14:paraId="1DA4DE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因此我们与基督同住；这无疑是结果子的方法。</w:t>
      </w:r>
    </w:p>
    <w:p w14:paraId="404FCE93">
      <w:pPr>
        <w:pStyle w:val="3"/>
        <w:spacing w:line="264" w:lineRule="auto"/>
        <w:rPr>
          <w:rFonts w:hint="eastAsia" w:ascii="华文楷体" w:hAnsi="华文楷体" w:eastAsia="华文楷体" w:cs="华文楷体"/>
          <w:sz w:val="30"/>
          <w:szCs w:val="30"/>
        </w:rPr>
      </w:pPr>
    </w:p>
    <w:p w14:paraId="7DDB37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is an abiding with Christ in our minds.</w:t>
      </w:r>
    </w:p>
    <w:p w14:paraId="568940D6">
      <w:pPr>
        <w:pStyle w:val="3"/>
        <w:spacing w:line="264" w:lineRule="auto"/>
        <w:rPr>
          <w:rFonts w:hint="eastAsia" w:ascii="华文楷体" w:hAnsi="华文楷体" w:eastAsia="华文楷体" w:cs="华文楷体"/>
          <w:sz w:val="30"/>
          <w:szCs w:val="30"/>
        </w:rPr>
      </w:pPr>
    </w:p>
    <w:p w14:paraId="303273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第一。我们心思意念与基督同在。</w:t>
      </w:r>
    </w:p>
    <w:p w14:paraId="495E4D7A">
      <w:pPr>
        <w:pStyle w:val="3"/>
        <w:spacing w:line="264" w:lineRule="auto"/>
        <w:rPr>
          <w:rFonts w:hint="eastAsia" w:ascii="华文楷体" w:hAnsi="华文楷体" w:eastAsia="华文楷体" w:cs="华文楷体"/>
          <w:sz w:val="30"/>
          <w:szCs w:val="30"/>
        </w:rPr>
      </w:pPr>
    </w:p>
    <w:p w14:paraId="26229A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to me, is in contemplation and thoughts of him night and day,—"I sought him on my bed, in the night," saith the spouse;—to consider very much the person of Christ, to contemplate upon him as vested with his glorious office, and as intrusted and designed by the Father to this work.</w:t>
      </w:r>
    </w:p>
    <w:p w14:paraId="3278D95F">
      <w:pPr>
        <w:pStyle w:val="3"/>
        <w:spacing w:line="264" w:lineRule="auto"/>
        <w:rPr>
          <w:rFonts w:hint="eastAsia" w:ascii="华文楷体" w:hAnsi="华文楷体" w:eastAsia="华文楷体" w:cs="华文楷体"/>
          <w:sz w:val="30"/>
          <w:szCs w:val="30"/>
        </w:rPr>
      </w:pPr>
    </w:p>
    <w:p w14:paraId="098D7E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现在，对我来说，这就是日夜默想和思念祂——新妇说：“我夜间在床上寻找祂；”——多多思想基督的位格，默想祂身负荣耀的职分，并受父所托付和指派来完成这项工作。</w:t>
      </w:r>
    </w:p>
    <w:p w14:paraId="2326B400">
      <w:pPr>
        <w:pStyle w:val="3"/>
        <w:spacing w:line="264" w:lineRule="auto"/>
        <w:rPr>
          <w:rFonts w:hint="eastAsia" w:ascii="华文楷体" w:hAnsi="华文楷体" w:eastAsia="华文楷体" w:cs="华文楷体"/>
          <w:sz w:val="30"/>
          <w:szCs w:val="30"/>
        </w:rPr>
      </w:pPr>
    </w:p>
    <w:p w14:paraId="5A5416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saith the apostle, "with open face beholding the glory of the Lord as in a glass, are changed into the same image from glory to glory, by the Spirit of the Lord."</w:t>
      </w:r>
    </w:p>
    <w:p w14:paraId="7B02E128">
      <w:pPr>
        <w:pStyle w:val="3"/>
        <w:spacing w:line="264" w:lineRule="auto"/>
        <w:rPr>
          <w:rFonts w:hint="eastAsia" w:ascii="华文楷体" w:hAnsi="华文楷体" w:eastAsia="华文楷体" w:cs="华文楷体"/>
          <w:sz w:val="30"/>
          <w:szCs w:val="30"/>
        </w:rPr>
      </w:pPr>
    </w:p>
    <w:p w14:paraId="7BD5CC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使徒说：“我们众人既然敞着脸，得以看见主的荣光，好像从镜子里返照，就变成主的形状，荣上加荣，如同从主的灵变成的。”</w:t>
      </w:r>
    </w:p>
    <w:p w14:paraId="5AD8EC86">
      <w:pPr>
        <w:pStyle w:val="3"/>
        <w:spacing w:line="264" w:lineRule="auto"/>
        <w:rPr>
          <w:rFonts w:hint="eastAsia" w:ascii="华文楷体" w:hAnsi="华文楷体" w:eastAsia="华文楷体" w:cs="华文楷体"/>
          <w:sz w:val="30"/>
          <w:szCs w:val="30"/>
        </w:rPr>
      </w:pPr>
    </w:p>
    <w:p w14:paraId="61518B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that which you and I are aiming at is, to be "changed into the same image;" that is, into the image and likeness of the glory of God in Christ.</w:t>
      </w:r>
    </w:p>
    <w:p w14:paraId="4A4A9095">
      <w:pPr>
        <w:pStyle w:val="3"/>
        <w:spacing w:line="264" w:lineRule="auto"/>
        <w:rPr>
          <w:rFonts w:hint="eastAsia" w:ascii="华文楷体" w:hAnsi="华文楷体" w:eastAsia="华文楷体" w:cs="华文楷体"/>
          <w:sz w:val="30"/>
          <w:szCs w:val="30"/>
        </w:rPr>
      </w:pPr>
    </w:p>
    <w:p w14:paraId="13E1A0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我的弟兄们，你我所追求的，就是要“变成同样的形象”；也就是说，变成上帝在基督里荣耀的形象和样式。</w:t>
      </w:r>
    </w:p>
    <w:p w14:paraId="4111D91B">
      <w:pPr>
        <w:pStyle w:val="3"/>
        <w:spacing w:line="264" w:lineRule="auto"/>
        <w:rPr>
          <w:rFonts w:hint="eastAsia" w:ascii="华文楷体" w:hAnsi="华文楷体" w:eastAsia="华文楷体" w:cs="华文楷体"/>
          <w:sz w:val="30"/>
          <w:szCs w:val="30"/>
        </w:rPr>
      </w:pPr>
    </w:p>
    <w:p w14:paraId="7A7720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dare boldly say, by those of us who have reason to have daily apprehensions of our going out of the world, and leaving this state of things, that we have no greater desire, nor is there any thing more frequent in our minds, than this, that we may be more and more changed into that image before we go out of this world; for we are looking after perfection in likeness to Christ.</w:t>
      </w:r>
    </w:p>
    <w:p w14:paraId="55AB7EA2">
      <w:pPr>
        <w:pStyle w:val="3"/>
        <w:spacing w:line="264" w:lineRule="auto"/>
        <w:rPr>
          <w:rFonts w:hint="eastAsia" w:ascii="华文楷体" w:hAnsi="华文楷体" w:eastAsia="华文楷体" w:cs="华文楷体"/>
          <w:sz w:val="30"/>
          <w:szCs w:val="30"/>
        </w:rPr>
      </w:pPr>
    </w:p>
    <w:p w14:paraId="1C9E55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大胆地说，对于我们中间那些有理由每天都意识到自己将要离开世界，离开这种状况的人来说，我们没有比这更大的愿望，也没有什么比这更常在我们心中了，那就是在我们离开这个世界之前，我们可以越来越变成那个形象；因为我们正在追求与基督相似的完全。</w:t>
      </w:r>
    </w:p>
    <w:p w14:paraId="563AF64F">
      <w:pPr>
        <w:pStyle w:val="3"/>
        <w:spacing w:line="264" w:lineRule="auto"/>
        <w:rPr>
          <w:rFonts w:hint="eastAsia" w:ascii="华文楷体" w:hAnsi="华文楷体" w:eastAsia="华文楷体" w:cs="华文楷体"/>
          <w:sz w:val="30"/>
          <w:szCs w:val="30"/>
        </w:rPr>
      </w:pPr>
    </w:p>
    <w:p w14:paraId="736435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aged Christians especially will bear witness, that there is nothing now we long for more than to be more and more changed into the image and likeness of Christ.</w:t>
      </w:r>
    </w:p>
    <w:p w14:paraId="1C4BE19D">
      <w:pPr>
        <w:pStyle w:val="3"/>
        <w:spacing w:line="264" w:lineRule="auto"/>
        <w:rPr>
          <w:rFonts w:hint="eastAsia" w:ascii="华文楷体" w:hAnsi="华文楷体" w:eastAsia="华文楷体" w:cs="华文楷体"/>
          <w:sz w:val="30"/>
          <w:szCs w:val="30"/>
        </w:rPr>
      </w:pPr>
    </w:p>
    <w:p w14:paraId="79E1C0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因此，年长的基督徒尤其会作见证，我们现在最渴望的，莫过于越来越变成基督的形象和样式。</w:t>
      </w:r>
    </w:p>
    <w:p w14:paraId="3209344D">
      <w:pPr>
        <w:pStyle w:val="3"/>
        <w:spacing w:line="264" w:lineRule="auto"/>
        <w:rPr>
          <w:rFonts w:hint="eastAsia" w:ascii="华文楷体" w:hAnsi="华文楷体" w:eastAsia="华文楷体" w:cs="华文楷体"/>
          <w:sz w:val="30"/>
          <w:szCs w:val="30"/>
        </w:rPr>
      </w:pPr>
    </w:p>
    <w:p w14:paraId="64D579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get to this?</w:t>
      </w:r>
    </w:p>
    <w:p w14:paraId="58B6A8C5">
      <w:pPr>
        <w:pStyle w:val="3"/>
        <w:spacing w:line="264" w:lineRule="auto"/>
        <w:rPr>
          <w:rFonts w:hint="eastAsia" w:ascii="华文楷体" w:hAnsi="华文楷体" w:eastAsia="华文楷体" w:cs="华文楷体"/>
          <w:sz w:val="30"/>
          <w:szCs w:val="30"/>
        </w:rPr>
      </w:pPr>
    </w:p>
    <w:p w14:paraId="635BA1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我们如何才能达到这一点呢？</w:t>
      </w:r>
    </w:p>
    <w:p w14:paraId="08B7B28D">
      <w:pPr>
        <w:pStyle w:val="3"/>
        <w:spacing w:line="264" w:lineRule="auto"/>
        <w:rPr>
          <w:rFonts w:hint="eastAsia" w:ascii="华文楷体" w:hAnsi="华文楷体" w:eastAsia="华文楷体" w:cs="华文楷体"/>
          <w:sz w:val="30"/>
          <w:szCs w:val="30"/>
        </w:rPr>
      </w:pPr>
    </w:p>
    <w:p w14:paraId="44969A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saith he, "The way is, by looking steadily upon Christ, as a man looks with an optic glass to an object at a great distance.</w:t>
      </w:r>
    </w:p>
    <w:p w14:paraId="2E3AC28B">
      <w:pPr>
        <w:pStyle w:val="3"/>
        <w:spacing w:line="264" w:lineRule="auto"/>
        <w:rPr>
          <w:rFonts w:hint="eastAsia" w:ascii="华文楷体" w:hAnsi="华文楷体" w:eastAsia="华文楷体" w:cs="华文楷体"/>
          <w:sz w:val="30"/>
          <w:szCs w:val="30"/>
        </w:rPr>
      </w:pPr>
    </w:p>
    <w:p w14:paraId="547583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祂说：“方法就是，定睛仰望基督，就像一个人用望远镜看远处的物体一样。</w:t>
      </w:r>
    </w:p>
    <w:p w14:paraId="7AD0569E">
      <w:pPr>
        <w:pStyle w:val="3"/>
        <w:spacing w:line="264" w:lineRule="auto"/>
        <w:rPr>
          <w:rFonts w:hint="eastAsia" w:ascii="华文楷体" w:hAnsi="华文楷体" w:eastAsia="华文楷体" w:cs="华文楷体"/>
          <w:sz w:val="30"/>
          <w:szCs w:val="30"/>
        </w:rPr>
      </w:pPr>
    </w:p>
    <w:p w14:paraId="0752AF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behold him," saith he, "by looking steadily upon Christ himself, and the glory of God in him."</w:t>
      </w:r>
    </w:p>
    <w:p w14:paraId="756D823C">
      <w:pPr>
        <w:pStyle w:val="3"/>
        <w:spacing w:line="264" w:lineRule="auto"/>
        <w:rPr>
          <w:rFonts w:hint="eastAsia" w:ascii="华文楷体" w:hAnsi="华文楷体" w:eastAsia="华文楷体" w:cs="华文楷体"/>
          <w:sz w:val="30"/>
          <w:szCs w:val="30"/>
        </w:rPr>
      </w:pPr>
    </w:p>
    <w:p w14:paraId="5C3024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祂说：“我们仰望祂，是藉着定睛仰望基督自己，以及在祂里面上帝的荣耀。”</w:t>
      </w:r>
    </w:p>
    <w:p w14:paraId="17C22340">
      <w:pPr>
        <w:pStyle w:val="3"/>
        <w:spacing w:line="264" w:lineRule="auto"/>
        <w:rPr>
          <w:rFonts w:hint="eastAsia" w:ascii="华文楷体" w:hAnsi="华文楷体" w:eastAsia="华文楷体" w:cs="华文楷体"/>
          <w:sz w:val="30"/>
          <w:szCs w:val="30"/>
        </w:rPr>
      </w:pPr>
    </w:p>
    <w:p w14:paraId="0BEAC6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wonderful large object for us to behold; for when you look upon the glory of God in Christ, you have what you please of Christ for the object of your eye and view;—the person of Christ, the office of Christ, the merit of Christ, the example of Christ, the death of Christ, and what you will, so you be much intent in your thoughts and minds, much in immediate contemplation about Christ.</w:t>
      </w:r>
    </w:p>
    <w:p w14:paraId="736B8DAB">
      <w:pPr>
        <w:pStyle w:val="3"/>
        <w:spacing w:line="264" w:lineRule="auto"/>
        <w:rPr>
          <w:rFonts w:hint="eastAsia" w:ascii="华文楷体" w:hAnsi="华文楷体" w:eastAsia="华文楷体" w:cs="华文楷体"/>
          <w:sz w:val="30"/>
          <w:szCs w:val="30"/>
        </w:rPr>
      </w:pPr>
    </w:p>
    <w:p w14:paraId="48EAF9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一个奇妙而广阔的对象供我们观看；因为当你仰望基督里上帝的荣耀时，你可以随心所欲地选择基督作为你眼睛和视野的对象；——基督的位格，基督的职分，基督的功绩，基督的榜样，基督的死，以及你所愿的一切，只要你思想专注，多多直接默想基督。</w:t>
      </w:r>
    </w:p>
    <w:p w14:paraId="5A4F68EE">
      <w:pPr>
        <w:pStyle w:val="3"/>
        <w:spacing w:line="264" w:lineRule="auto"/>
        <w:rPr>
          <w:rFonts w:hint="eastAsia" w:ascii="华文楷体" w:hAnsi="华文楷体" w:eastAsia="华文楷体" w:cs="华文楷体"/>
          <w:sz w:val="30"/>
          <w:szCs w:val="30"/>
        </w:rPr>
      </w:pPr>
    </w:p>
    <w:p w14:paraId="671C3E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knowhow you find it, brethren; but it is the advice I would give you who are aged Christians, and not likely to continue long in this world, to exercise yourselves in immediate contemplations upon Christ.</w:t>
      </w:r>
    </w:p>
    <w:p w14:paraId="793EADEE">
      <w:pPr>
        <w:pStyle w:val="3"/>
        <w:spacing w:line="264" w:lineRule="auto"/>
        <w:rPr>
          <w:rFonts w:hint="eastAsia" w:ascii="华文楷体" w:hAnsi="华文楷体" w:eastAsia="华文楷体" w:cs="华文楷体"/>
          <w:sz w:val="30"/>
          <w:szCs w:val="30"/>
        </w:rPr>
      </w:pPr>
    </w:p>
    <w:p w14:paraId="2A2EE8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弟兄们，我不知道你们感觉如何；但这是我要给你们这些年长的基督徒，并且不太可能在这个世界上久留的人的建议，要操练自己直接默想基督。</w:t>
      </w:r>
    </w:p>
    <w:p w14:paraId="557A129F">
      <w:pPr>
        <w:pStyle w:val="3"/>
        <w:spacing w:line="264" w:lineRule="auto"/>
        <w:rPr>
          <w:rFonts w:hint="eastAsia" w:ascii="华文楷体" w:hAnsi="华文楷体" w:eastAsia="华文楷体" w:cs="华文楷体"/>
          <w:sz w:val="30"/>
          <w:szCs w:val="30"/>
        </w:rPr>
      </w:pPr>
    </w:p>
    <w:p w14:paraId="0F67A5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teachings you have had from ministers, the principal end of them has been to enable you to this; and really, if I know any</w:t>
      </w:r>
    </w:p>
    <w:p w14:paraId="65734A12">
      <w:pPr>
        <w:pStyle w:val="3"/>
        <w:spacing w:line="264" w:lineRule="auto"/>
        <w:rPr>
          <w:rFonts w:hint="eastAsia" w:ascii="华文楷体" w:hAnsi="华文楷体" w:eastAsia="华文楷体" w:cs="华文楷体"/>
          <w:sz w:val="30"/>
          <w:szCs w:val="30"/>
        </w:rPr>
      </w:pPr>
    </w:p>
    <w:p w14:paraId="20147AC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你们从牧师那里得到的所有教导，其主要目的都是为了使你们能够做到这一点；真的，如果我知道任何</w:t>
      </w:r>
    </w:p>
    <w:p w14:paraId="05C68B15">
      <w:pPr>
        <w:pStyle w:val="3"/>
        <w:spacing w:line="264" w:lineRule="auto"/>
        <w:rPr>
          <w:rFonts w:hint="eastAsia" w:ascii="华文楷体" w:hAnsi="华文楷体" w:eastAsia="华文楷体" w:cs="华文楷体"/>
          <w:sz w:val="30"/>
          <w:szCs w:val="30"/>
        </w:rPr>
      </w:pPr>
    </w:p>
    <w:p w14:paraId="62B04D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 we shall find them accompanied with a sweet transforming power, beyond what we have had experience of in other ways and duties.</w:t>
      </w:r>
    </w:p>
    <w:p w14:paraId="07D4614F">
      <w:pPr>
        <w:pStyle w:val="3"/>
        <w:spacing w:line="264" w:lineRule="auto"/>
        <w:rPr>
          <w:rFonts w:hint="eastAsia" w:ascii="华文楷体" w:hAnsi="华文楷体" w:eastAsia="华文楷体" w:cs="华文楷体"/>
          <w:sz w:val="30"/>
          <w:szCs w:val="30"/>
        </w:rPr>
      </w:pPr>
    </w:p>
    <w:p w14:paraId="78FDC0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事情，我们会发现它们伴随着一种甜美的、改变人心的能力，超出了我们在其他方式和责任中所经历的。</w:t>
      </w:r>
    </w:p>
    <w:p w14:paraId="1DB6D5A7">
      <w:pPr>
        <w:pStyle w:val="3"/>
        <w:spacing w:line="264" w:lineRule="auto"/>
        <w:rPr>
          <w:rFonts w:hint="eastAsia" w:ascii="华文楷体" w:hAnsi="华文楷体" w:eastAsia="华文楷体" w:cs="华文楷体"/>
          <w:sz w:val="30"/>
          <w:szCs w:val="30"/>
        </w:rPr>
      </w:pPr>
    </w:p>
    <w:p w14:paraId="392B08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be changed into the same likeness."</w:t>
      </w:r>
    </w:p>
    <w:p w14:paraId="17A7FC61">
      <w:pPr>
        <w:pStyle w:val="3"/>
        <w:spacing w:line="264" w:lineRule="auto"/>
        <w:rPr>
          <w:rFonts w:hint="eastAsia" w:ascii="华文楷体" w:hAnsi="华文楷体" w:eastAsia="华文楷体" w:cs="华文楷体"/>
          <w:sz w:val="30"/>
          <w:szCs w:val="30"/>
        </w:rPr>
      </w:pPr>
    </w:p>
    <w:p w14:paraId="503EFE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“我们将变成同样的样式。”</w:t>
      </w:r>
    </w:p>
    <w:p w14:paraId="78E59DA6">
      <w:pPr>
        <w:pStyle w:val="3"/>
        <w:spacing w:line="264" w:lineRule="auto"/>
        <w:rPr>
          <w:rFonts w:hint="eastAsia" w:ascii="华文楷体" w:hAnsi="华文楷体" w:eastAsia="华文楷体" w:cs="华文楷体"/>
          <w:sz w:val="30"/>
          <w:szCs w:val="30"/>
        </w:rPr>
      </w:pPr>
    </w:p>
    <w:p w14:paraId="7713A6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we abide with Christ in the acts of our mind, by immediate thoughtfulness and contemplation upon Christ in the night, and upon our beds, and in our walkings, and by the wayside, and in times we set apart for meditation.</w:t>
      </w:r>
    </w:p>
    <w:p w14:paraId="29CC6E1A">
      <w:pPr>
        <w:pStyle w:val="3"/>
        <w:spacing w:line="264" w:lineRule="auto"/>
        <w:rPr>
          <w:rFonts w:hint="eastAsia" w:ascii="华文楷体" w:hAnsi="华文楷体" w:eastAsia="华文楷体" w:cs="华文楷体"/>
          <w:sz w:val="30"/>
          <w:szCs w:val="30"/>
        </w:rPr>
      </w:pPr>
    </w:p>
    <w:p w14:paraId="5C5EE9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那么，我们藉着在夜间、在床上、在行走时、在路旁，以及在我们分别为圣默想的时候，对基督直接的思想和默想，在心思意念上与基督同住。</w:t>
      </w:r>
    </w:p>
    <w:p w14:paraId="296BCD35">
      <w:pPr>
        <w:pStyle w:val="3"/>
        <w:spacing w:line="264" w:lineRule="auto"/>
        <w:rPr>
          <w:rFonts w:hint="eastAsia" w:ascii="华文楷体" w:hAnsi="华文楷体" w:eastAsia="华文楷体" w:cs="华文楷体"/>
          <w:sz w:val="30"/>
          <w:szCs w:val="30"/>
        </w:rPr>
      </w:pPr>
    </w:p>
    <w:p w14:paraId="5CC889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greatly to labour after an intuitive view of Christ; that is, a direct view in the contemplation of Christ.</w:t>
      </w:r>
    </w:p>
    <w:p w14:paraId="68121EDA">
      <w:pPr>
        <w:pStyle w:val="3"/>
        <w:spacing w:line="264" w:lineRule="auto"/>
        <w:rPr>
          <w:rFonts w:hint="eastAsia" w:ascii="华文楷体" w:hAnsi="华文楷体" w:eastAsia="华文楷体" w:cs="华文楷体"/>
          <w:sz w:val="30"/>
          <w:szCs w:val="30"/>
        </w:rPr>
      </w:pPr>
    </w:p>
    <w:p w14:paraId="503D6E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我们必须努力追求对基督的直观认识；也就是说，在默想基督时直接认识祂。</w:t>
      </w:r>
    </w:p>
    <w:p w14:paraId="11029478">
      <w:pPr>
        <w:pStyle w:val="3"/>
        <w:spacing w:line="264" w:lineRule="auto"/>
        <w:rPr>
          <w:rFonts w:hint="eastAsia" w:ascii="华文楷体" w:hAnsi="华文楷体" w:eastAsia="华文楷体" w:cs="华文楷体"/>
          <w:sz w:val="30"/>
          <w:szCs w:val="30"/>
        </w:rPr>
      </w:pPr>
    </w:p>
    <w:p w14:paraId="3CA8A4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you will abide with Christ, there must be an acting of your will in it also; and that is, in great diligence and carefulness about that obedience which Christ doth require, in all the instances of it.</w:t>
      </w:r>
    </w:p>
    <w:p w14:paraId="4C8444DA">
      <w:pPr>
        <w:pStyle w:val="3"/>
        <w:spacing w:line="264" w:lineRule="auto"/>
        <w:rPr>
          <w:rFonts w:hint="eastAsia" w:ascii="华文楷体" w:hAnsi="华文楷体" w:eastAsia="华文楷体" w:cs="华文楷体"/>
          <w:sz w:val="30"/>
          <w:szCs w:val="30"/>
        </w:rPr>
      </w:pPr>
    </w:p>
    <w:p w14:paraId="4F2B16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第二。如果你想与基督同住，你的意志也必须在其中有所行动；那就是，在基督所要求的一切顺服的例子中，要非常勤奋和谨慎。</w:t>
      </w:r>
    </w:p>
    <w:p w14:paraId="7637F086">
      <w:pPr>
        <w:pStyle w:val="3"/>
        <w:spacing w:line="264" w:lineRule="auto"/>
        <w:rPr>
          <w:rFonts w:hint="eastAsia" w:ascii="华文楷体" w:hAnsi="华文楷体" w:eastAsia="华文楷体" w:cs="华文楷体"/>
          <w:sz w:val="30"/>
          <w:szCs w:val="30"/>
        </w:rPr>
      </w:pPr>
    </w:p>
    <w:p w14:paraId="676208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great way of abiding with Christ, when we labour to have our wills in a readiness unto all the instances of obedience that Christ requirethat our hands.</w:t>
      </w:r>
    </w:p>
    <w:p w14:paraId="0737D48C">
      <w:pPr>
        <w:pStyle w:val="3"/>
        <w:spacing w:line="264" w:lineRule="auto"/>
        <w:rPr>
          <w:rFonts w:hint="eastAsia" w:ascii="华文楷体" w:hAnsi="华文楷体" w:eastAsia="华文楷体" w:cs="华文楷体"/>
          <w:sz w:val="30"/>
          <w:szCs w:val="30"/>
        </w:rPr>
      </w:pPr>
    </w:p>
    <w:p w14:paraId="6813DC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当我们努力使我们的意志准备好顺服基督在我们手中所要求的一切顺服的例子时，这是与基督同住的一个重要方式。</w:t>
      </w:r>
    </w:p>
    <w:p w14:paraId="26CF78F4">
      <w:pPr>
        <w:pStyle w:val="3"/>
        <w:spacing w:line="264" w:lineRule="auto"/>
        <w:rPr>
          <w:rFonts w:hint="eastAsia" w:ascii="华文楷体" w:hAnsi="华文楷体" w:eastAsia="华文楷体" w:cs="华文楷体"/>
          <w:sz w:val="30"/>
          <w:szCs w:val="30"/>
        </w:rPr>
      </w:pPr>
    </w:p>
    <w:p w14:paraId="57F889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that be the question, whether it be the will of God that we should do thus, or not?</w:t>
      </w:r>
    </w:p>
    <w:p w14:paraId="0E60BACA">
      <w:pPr>
        <w:pStyle w:val="3"/>
        <w:spacing w:line="264" w:lineRule="auto"/>
        <w:rPr>
          <w:rFonts w:hint="eastAsia" w:ascii="华文楷体" w:hAnsi="华文楷体" w:eastAsia="华文楷体" w:cs="华文楷体"/>
          <w:sz w:val="30"/>
          <w:szCs w:val="30"/>
        </w:rPr>
      </w:pPr>
    </w:p>
    <w:p w14:paraId="1A5256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让这个问题成为：上帝的旨意是要我们这样做，还是不要？</w:t>
      </w:r>
    </w:p>
    <w:p w14:paraId="5C8B1467">
      <w:pPr>
        <w:pStyle w:val="3"/>
        <w:spacing w:line="264" w:lineRule="auto"/>
        <w:rPr>
          <w:rFonts w:hint="eastAsia" w:ascii="华文楷体" w:hAnsi="华文楷体" w:eastAsia="华文楷体" w:cs="华文楷体"/>
          <w:sz w:val="30"/>
          <w:szCs w:val="30"/>
        </w:rPr>
      </w:pPr>
    </w:p>
    <w:p w14:paraId="02125A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so, pray let us be ready to show we do abide with Christ, by yielding cheerful and willing obedience to him in this instance and duty which he calleth us unto; and so in all other things.</w:t>
      </w:r>
    </w:p>
    <w:p w14:paraId="0C169CDE">
      <w:pPr>
        <w:pStyle w:val="3"/>
        <w:spacing w:line="264" w:lineRule="auto"/>
        <w:rPr>
          <w:rFonts w:hint="eastAsia" w:ascii="华文楷体" w:hAnsi="华文楷体" w:eastAsia="华文楷体" w:cs="华文楷体"/>
          <w:sz w:val="30"/>
          <w:szCs w:val="30"/>
        </w:rPr>
      </w:pPr>
    </w:p>
    <w:p w14:paraId="576085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如果是这样，请让我们准备好表明我们确实与基督同住，藉着在祂呼召我们去行的这个例子和责任上，甘心乐意地顺服祂；在所有其他事情上也是如此。</w:t>
      </w:r>
    </w:p>
    <w:p w14:paraId="532F1A41">
      <w:pPr>
        <w:pStyle w:val="3"/>
        <w:spacing w:line="264" w:lineRule="auto"/>
        <w:rPr>
          <w:rFonts w:hint="eastAsia" w:ascii="华文楷体" w:hAnsi="华文楷体" w:eastAsia="华文楷体" w:cs="华文楷体"/>
          <w:sz w:val="30"/>
          <w:szCs w:val="30"/>
        </w:rPr>
      </w:pPr>
    </w:p>
    <w:p w14:paraId="06D83B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have every one of us think often of this matter,—what it is Christ requires of me personally, in a way of duty and obedience.</w:t>
      </w:r>
    </w:p>
    <w:p w14:paraId="2333EFA2">
      <w:pPr>
        <w:pStyle w:val="3"/>
        <w:spacing w:line="264" w:lineRule="auto"/>
        <w:rPr>
          <w:rFonts w:hint="eastAsia" w:ascii="华文楷体" w:hAnsi="华文楷体" w:eastAsia="华文楷体" w:cs="华文楷体"/>
          <w:sz w:val="30"/>
          <w:szCs w:val="30"/>
        </w:rPr>
      </w:pPr>
    </w:p>
    <w:p w14:paraId="535AE7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我希望我们每个人都经常思考这件事——基督在责任和顺服方面，对我个人有什么要求。</w:t>
      </w:r>
    </w:p>
    <w:p w14:paraId="5736277D">
      <w:pPr>
        <w:pStyle w:val="3"/>
        <w:spacing w:line="264" w:lineRule="auto"/>
        <w:rPr>
          <w:rFonts w:hint="eastAsia" w:ascii="华文楷体" w:hAnsi="华文楷体" w:eastAsia="华文楷体" w:cs="华文楷体"/>
          <w:sz w:val="30"/>
          <w:szCs w:val="30"/>
        </w:rPr>
      </w:pPr>
    </w:p>
    <w:p w14:paraId="658D9D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have us labour to have in great readiness all things which Christ requires of us.</w:t>
      </w:r>
    </w:p>
    <w:p w14:paraId="6CF7AD58">
      <w:pPr>
        <w:pStyle w:val="3"/>
        <w:spacing w:line="264" w:lineRule="auto"/>
        <w:rPr>
          <w:rFonts w:hint="eastAsia" w:ascii="华文楷体" w:hAnsi="华文楷体" w:eastAsia="华文楷体" w:cs="华文楷体"/>
          <w:sz w:val="30"/>
          <w:szCs w:val="30"/>
        </w:rPr>
      </w:pPr>
    </w:p>
    <w:p w14:paraId="303ECD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我希望我们努力预备好基督向我们要求的一切事。</w:t>
      </w:r>
    </w:p>
    <w:p w14:paraId="403196D7">
      <w:pPr>
        <w:pStyle w:val="3"/>
        <w:spacing w:line="264" w:lineRule="auto"/>
        <w:rPr>
          <w:rFonts w:hint="eastAsia" w:ascii="华文楷体" w:hAnsi="华文楷体" w:eastAsia="华文楷体" w:cs="华文楷体"/>
          <w:sz w:val="30"/>
          <w:szCs w:val="30"/>
        </w:rPr>
      </w:pPr>
    </w:p>
    <w:p w14:paraId="0AFA1A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especially, brethren,I would have this in a readiness, that Christ requires of me to walk very circumspectly and carefully,—to keep myself from spots and pollution,and defilements, by converse in the world.</w:t>
      </w:r>
    </w:p>
    <w:p w14:paraId="54C7D1F1">
      <w:pPr>
        <w:pStyle w:val="3"/>
        <w:spacing w:line="264" w:lineRule="auto"/>
        <w:rPr>
          <w:rFonts w:hint="eastAsia" w:ascii="华文楷体" w:hAnsi="华文楷体" w:eastAsia="华文楷体" w:cs="华文楷体"/>
          <w:sz w:val="30"/>
          <w:szCs w:val="30"/>
        </w:rPr>
      </w:pPr>
    </w:p>
    <w:p w14:paraId="3CABA0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特别是，弟兄们，我希望我们预备好这一点，就是基督要求我行事为人非常谨慎小心——保守自己不沾染世俗的污点、污染和玷污。</w:t>
      </w:r>
    </w:p>
    <w:p w14:paraId="1DB9FCFF">
      <w:pPr>
        <w:pStyle w:val="3"/>
        <w:spacing w:line="264" w:lineRule="auto"/>
        <w:rPr>
          <w:rFonts w:hint="eastAsia" w:ascii="华文楷体" w:hAnsi="华文楷体" w:eastAsia="华文楷体" w:cs="华文楷体"/>
          <w:sz w:val="30"/>
          <w:szCs w:val="30"/>
        </w:rPr>
      </w:pPr>
    </w:p>
    <w:p w14:paraId="006558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Christ requires at all times, in all instances, and upon all occasions.</w:t>
      </w:r>
    </w:p>
    <w:p w14:paraId="5C5152CA">
      <w:pPr>
        <w:pStyle w:val="3"/>
        <w:spacing w:line="264" w:lineRule="auto"/>
        <w:rPr>
          <w:rFonts w:hint="eastAsia" w:ascii="华文楷体" w:hAnsi="华文楷体" w:eastAsia="华文楷体" w:cs="华文楷体"/>
          <w:sz w:val="30"/>
          <w:szCs w:val="30"/>
        </w:rPr>
      </w:pPr>
    </w:p>
    <w:p w14:paraId="5B0F55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基督在任何时候、任何情况下、任何场合都要求这一点。</w:t>
      </w:r>
    </w:p>
    <w:p w14:paraId="78BBDB7B">
      <w:pPr>
        <w:pStyle w:val="3"/>
        <w:spacing w:line="264" w:lineRule="auto"/>
        <w:rPr>
          <w:rFonts w:hint="eastAsia" w:ascii="华文楷体" w:hAnsi="华文楷体" w:eastAsia="华文楷体" w:cs="华文楷体"/>
          <w:sz w:val="30"/>
          <w:szCs w:val="30"/>
        </w:rPr>
      </w:pPr>
    </w:p>
    <w:p w14:paraId="16B9BE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we been preaching? what have former teachers been instructing us in?</w:t>
      </w:r>
    </w:p>
    <w:p w14:paraId="5D95FFEE">
      <w:pPr>
        <w:pStyle w:val="3"/>
        <w:spacing w:line="264" w:lineRule="auto"/>
        <w:rPr>
          <w:rFonts w:hint="eastAsia" w:ascii="华文楷体" w:hAnsi="华文楷体" w:eastAsia="华文楷体" w:cs="华文楷体"/>
          <w:sz w:val="30"/>
          <w:szCs w:val="30"/>
        </w:rPr>
      </w:pPr>
    </w:p>
    <w:p w14:paraId="4E8441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我们一直在传讲什么？以前的教师一直在教导我们什么？</w:t>
      </w:r>
    </w:p>
    <w:p w14:paraId="25A28511">
      <w:pPr>
        <w:pStyle w:val="3"/>
        <w:spacing w:line="264" w:lineRule="auto"/>
        <w:rPr>
          <w:rFonts w:hint="eastAsia" w:ascii="华文楷体" w:hAnsi="华文楷体" w:eastAsia="华文楷体" w:cs="华文楷体"/>
          <w:sz w:val="30"/>
          <w:szCs w:val="30"/>
        </w:rPr>
      </w:pPr>
    </w:p>
    <w:p w14:paraId="3BBF10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you are taught is, that you should come to the knowledge of all instances of duty, and the way of them, which Christ requires at your hands.</w:t>
      </w:r>
    </w:p>
    <w:p w14:paraId="44D2DD8C">
      <w:pPr>
        <w:pStyle w:val="3"/>
        <w:spacing w:line="264" w:lineRule="auto"/>
        <w:rPr>
          <w:rFonts w:hint="eastAsia" w:ascii="华文楷体" w:hAnsi="华文楷体" w:eastAsia="华文楷体" w:cs="华文楷体"/>
          <w:sz w:val="30"/>
          <w:szCs w:val="30"/>
        </w:rPr>
      </w:pPr>
    </w:p>
    <w:p w14:paraId="3AA48D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你们所受的一切教导，都是为了使你们认识基督在你们手中所要求的一切责任的例子及其方法。</w:t>
      </w:r>
    </w:p>
    <w:p w14:paraId="4FFCC120">
      <w:pPr>
        <w:pStyle w:val="3"/>
        <w:spacing w:line="264" w:lineRule="auto"/>
        <w:rPr>
          <w:rFonts w:hint="eastAsia" w:ascii="华文楷体" w:hAnsi="华文楷体" w:eastAsia="华文楷体" w:cs="华文楷体"/>
          <w:sz w:val="30"/>
          <w:szCs w:val="30"/>
        </w:rPr>
      </w:pPr>
    </w:p>
    <w:p w14:paraId="39C691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ye know these things, happy are ye if ye do them."</w:t>
      </w:r>
    </w:p>
    <w:p w14:paraId="2C014828">
      <w:pPr>
        <w:pStyle w:val="3"/>
        <w:spacing w:line="264" w:lineRule="auto"/>
        <w:rPr>
          <w:rFonts w:hint="eastAsia" w:ascii="华文楷体" w:hAnsi="华文楷体" w:eastAsia="华文楷体" w:cs="华文楷体"/>
          <w:sz w:val="30"/>
          <w:szCs w:val="30"/>
        </w:rPr>
      </w:pPr>
    </w:p>
    <w:p w14:paraId="596A17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并且“你们既知道这事，若是去行就有福了。”</w:t>
      </w:r>
    </w:p>
    <w:p w14:paraId="1BD3869E">
      <w:pPr>
        <w:pStyle w:val="3"/>
        <w:spacing w:line="264" w:lineRule="auto"/>
        <w:rPr>
          <w:rFonts w:hint="eastAsia" w:ascii="华文楷体" w:hAnsi="华文楷体" w:eastAsia="华文楷体" w:cs="华文楷体"/>
          <w:sz w:val="30"/>
          <w:szCs w:val="30"/>
        </w:rPr>
      </w:pPr>
    </w:p>
    <w:p w14:paraId="3B4485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your fruit-bearing,—a direct contemplation upon Christ; wherein I would beg that both you and my own soul might be found</w:t>
      </w:r>
    </w:p>
    <w:p w14:paraId="167F8FEA">
      <w:pPr>
        <w:pStyle w:val="3"/>
        <w:spacing w:line="264" w:lineRule="auto"/>
        <w:rPr>
          <w:rFonts w:hint="eastAsia" w:ascii="华文楷体" w:hAnsi="华文楷体" w:eastAsia="华文楷体" w:cs="华文楷体"/>
          <w:sz w:val="30"/>
          <w:szCs w:val="30"/>
        </w:rPr>
      </w:pPr>
    </w:p>
    <w:p w14:paraId="15DFE2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这就是你们结果子——直接默想基督；我恳求你们和我自己的灵魂都能被发现</w:t>
      </w:r>
    </w:p>
    <w:p w14:paraId="02CCC359">
      <w:pPr>
        <w:pStyle w:val="3"/>
        <w:spacing w:line="264" w:lineRule="auto"/>
        <w:rPr>
          <w:rFonts w:hint="eastAsia" w:ascii="华文楷体" w:hAnsi="华文楷体" w:eastAsia="华文楷体" w:cs="华文楷体"/>
          <w:sz w:val="30"/>
          <w:szCs w:val="30"/>
        </w:rPr>
      </w:pPr>
    </w:p>
    <w:p w14:paraId="0454EA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to abound, while we are in this world (and you will find Christ, in the discharge of this duty, will make very near approaches and frequent visits to your hearts,—more in the discharge of this duty than of any other); and to have our hearts in a readiness to comply with every instance of obedience Christ requires at our hands.</w:t>
      </w:r>
    </w:p>
    <w:p w14:paraId="21896A81">
      <w:pPr>
        <w:pStyle w:val="3"/>
        <w:spacing w:line="264" w:lineRule="auto"/>
        <w:rPr>
          <w:rFonts w:hint="eastAsia" w:ascii="华文楷体" w:hAnsi="华文楷体" w:eastAsia="华文楷体" w:cs="华文楷体"/>
          <w:sz w:val="30"/>
          <w:szCs w:val="30"/>
        </w:rPr>
      </w:pPr>
    </w:p>
    <w:p w14:paraId="057FAF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这个世界上的时候，更加丰盛（你会发现基督，在履行这项责任时，会非常亲近并经常造访你的心——在履行这项责任时比履行任何其他责任时更是如此）；并且使我们的心准备好顺服基督在我们手中所要求的每一个顺服的例子。</w:t>
      </w:r>
    </w:p>
    <w:p w14:paraId="3CAA4E90">
      <w:pPr>
        <w:pStyle w:val="3"/>
        <w:spacing w:line="264" w:lineRule="auto"/>
        <w:rPr>
          <w:rFonts w:hint="eastAsia" w:ascii="华文楷体" w:hAnsi="华文楷体" w:eastAsia="华文楷体" w:cs="华文楷体"/>
          <w:sz w:val="30"/>
          <w:szCs w:val="30"/>
        </w:rPr>
      </w:pPr>
    </w:p>
    <w:p w14:paraId="77FA99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is an abiding with Christ in point of affection.</w:t>
      </w:r>
    </w:p>
    <w:p w14:paraId="3354FBF4">
      <w:pPr>
        <w:pStyle w:val="3"/>
        <w:spacing w:line="264" w:lineRule="auto"/>
        <w:rPr>
          <w:rFonts w:hint="eastAsia" w:ascii="华文楷体" w:hAnsi="华文楷体" w:eastAsia="华文楷体" w:cs="华文楷体"/>
          <w:sz w:val="30"/>
          <w:szCs w:val="30"/>
        </w:rPr>
      </w:pPr>
    </w:p>
    <w:p w14:paraId="3B9F90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第三。在情感方面与基督同在。</w:t>
      </w:r>
    </w:p>
    <w:p w14:paraId="0E690FA5">
      <w:pPr>
        <w:pStyle w:val="3"/>
        <w:spacing w:line="264" w:lineRule="auto"/>
        <w:rPr>
          <w:rFonts w:hint="eastAsia" w:ascii="华文楷体" w:hAnsi="华文楷体" w:eastAsia="华文楷体" w:cs="华文楷体"/>
          <w:sz w:val="30"/>
          <w:szCs w:val="30"/>
        </w:rPr>
      </w:pPr>
    </w:p>
    <w:p w14:paraId="65123B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love and delight in all these things; if there be not, very spiritual contemplations will be a bar.</w:t>
      </w:r>
    </w:p>
    <w:p w14:paraId="101ECF65">
      <w:pPr>
        <w:pStyle w:val="3"/>
        <w:spacing w:line="264" w:lineRule="auto"/>
        <w:rPr>
          <w:rFonts w:hint="eastAsia" w:ascii="华文楷体" w:hAnsi="华文楷体" w:eastAsia="华文楷体" w:cs="华文楷体"/>
          <w:sz w:val="30"/>
          <w:szCs w:val="30"/>
        </w:rPr>
      </w:pPr>
    </w:p>
    <w:p w14:paraId="2FB572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在所有这些事上都可能有爱和喜悦；如果没有，非常属灵的默想也会成为障碍。</w:t>
      </w:r>
    </w:p>
    <w:p w14:paraId="412A6429">
      <w:pPr>
        <w:pStyle w:val="3"/>
        <w:spacing w:line="264" w:lineRule="auto"/>
        <w:rPr>
          <w:rFonts w:hint="eastAsia" w:ascii="华文楷体" w:hAnsi="华文楷体" w:eastAsia="华文楷体" w:cs="华文楷体"/>
          <w:sz w:val="30"/>
          <w:szCs w:val="30"/>
        </w:rPr>
      </w:pPr>
    </w:p>
    <w:p w14:paraId="259E73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duty that is required of any man in this world so spiritual, so heavenly, so evangelical, but, through want of love and delight, a man may be slothful in performing of it.</w:t>
      </w:r>
    </w:p>
    <w:p w14:paraId="28F94367">
      <w:pPr>
        <w:pStyle w:val="3"/>
        <w:spacing w:line="264" w:lineRule="auto"/>
        <w:rPr>
          <w:rFonts w:hint="eastAsia" w:ascii="华文楷体" w:hAnsi="华文楷体" w:eastAsia="华文楷体" w:cs="华文楷体"/>
          <w:sz w:val="30"/>
          <w:szCs w:val="30"/>
        </w:rPr>
      </w:pPr>
    </w:p>
    <w:p w14:paraId="62C6DC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在这个世界上，没有任何责任是如此属灵、如此属天、如此合乎福音，以致于一个人会因缺乏爱和喜悦而懒于履行它。</w:t>
      </w:r>
    </w:p>
    <w:p w14:paraId="17CBAABA">
      <w:pPr>
        <w:pStyle w:val="3"/>
        <w:spacing w:line="264" w:lineRule="auto"/>
        <w:rPr>
          <w:rFonts w:hint="eastAsia" w:ascii="华文楷体" w:hAnsi="华文楷体" w:eastAsia="华文楷体" w:cs="华文楷体"/>
          <w:sz w:val="30"/>
          <w:szCs w:val="30"/>
        </w:rPr>
      </w:pPr>
    </w:p>
    <w:p w14:paraId="739D52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tie myself to do so this hour or that hour, and have no benefit to my own soul, nor give any glory unto God, if there be not love and delight in it.</w:t>
      </w:r>
    </w:p>
    <w:p w14:paraId="5275F2DD">
      <w:pPr>
        <w:pStyle w:val="3"/>
        <w:spacing w:line="264" w:lineRule="auto"/>
        <w:rPr>
          <w:rFonts w:hint="eastAsia" w:ascii="华文楷体" w:hAnsi="华文楷体" w:eastAsia="华文楷体" w:cs="华文楷体"/>
          <w:sz w:val="30"/>
          <w:szCs w:val="30"/>
        </w:rPr>
      </w:pPr>
    </w:p>
    <w:p w14:paraId="53D67E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如果其中没有爱和喜悦，我可能强迫自己在这时或那时这样做，但对自己的灵魂毫无益处，也不能给上帝带来任何荣耀。</w:t>
      </w:r>
    </w:p>
    <w:p w14:paraId="087E86B5">
      <w:pPr>
        <w:pStyle w:val="3"/>
        <w:spacing w:line="264" w:lineRule="auto"/>
        <w:rPr>
          <w:rFonts w:hint="eastAsia" w:ascii="华文楷体" w:hAnsi="华文楷体" w:eastAsia="华文楷体" w:cs="华文楷体"/>
          <w:sz w:val="30"/>
          <w:szCs w:val="30"/>
        </w:rPr>
      </w:pPr>
    </w:p>
    <w:p w14:paraId="1F1849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sweeten the duty, and refresh the heart of God and man, Christ and us.</w:t>
      </w:r>
    </w:p>
    <w:p w14:paraId="3680D9FE">
      <w:pPr>
        <w:pStyle w:val="3"/>
        <w:spacing w:line="264" w:lineRule="auto"/>
        <w:rPr>
          <w:rFonts w:hint="eastAsia" w:ascii="华文楷体" w:hAnsi="华文楷体" w:eastAsia="华文楷体" w:cs="华文楷体"/>
          <w:sz w:val="30"/>
          <w:szCs w:val="30"/>
        </w:rPr>
      </w:pPr>
    </w:p>
    <w:p w14:paraId="54D807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它们会使责任变得甘甜，并使上帝和人、基督和我们的心得到更新。</w:t>
      </w:r>
    </w:p>
    <w:p w14:paraId="31676D60">
      <w:pPr>
        <w:pStyle w:val="3"/>
        <w:spacing w:line="264" w:lineRule="auto"/>
        <w:rPr>
          <w:rFonts w:hint="eastAsia" w:ascii="华文楷体" w:hAnsi="华文楷体" w:eastAsia="华文楷体" w:cs="华文楷体"/>
          <w:sz w:val="30"/>
          <w:szCs w:val="30"/>
        </w:rPr>
      </w:pPr>
    </w:p>
    <w:p w14:paraId="4B8B47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labour, brethren, and pray greatly for it, that you may abide with Christ with delight, that you may find a sweetness and refreshment in it, and that every season of retiring unto Christ may bring a kind of spiritual joy and gladness to your hearts.</w:t>
      </w:r>
    </w:p>
    <w:p w14:paraId="50BC8508">
      <w:pPr>
        <w:pStyle w:val="3"/>
        <w:spacing w:line="264" w:lineRule="auto"/>
        <w:rPr>
          <w:rFonts w:hint="eastAsia" w:ascii="华文楷体" w:hAnsi="华文楷体" w:eastAsia="华文楷体" w:cs="华文楷体"/>
          <w:sz w:val="30"/>
          <w:szCs w:val="30"/>
        </w:rPr>
      </w:pPr>
    </w:p>
    <w:p w14:paraId="0150A9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所以，弟兄们，要努力，并为此大大祷告，使你们可以喜乐地与基督同住，使你们可以在其中找到甘甜和更新，使每一次退到基督面前的时刻，都能给你们的心带来一种属灵的喜乐和欢欣。</w:t>
      </w:r>
    </w:p>
    <w:p w14:paraId="547D7D89">
      <w:pPr>
        <w:pStyle w:val="3"/>
        <w:spacing w:line="264" w:lineRule="auto"/>
        <w:rPr>
          <w:rFonts w:hint="eastAsia" w:ascii="华文楷体" w:hAnsi="华文楷体" w:eastAsia="华文楷体" w:cs="华文楷体"/>
          <w:sz w:val="30"/>
          <w:szCs w:val="30"/>
        </w:rPr>
      </w:pPr>
    </w:p>
    <w:p w14:paraId="094343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you have a great opportunity, having shaken off the occasions of life and other concernments, to dwell with Christ;—now it is a goodtime.</w:t>
      </w:r>
    </w:p>
    <w:p w14:paraId="302F088A">
      <w:pPr>
        <w:pStyle w:val="3"/>
        <w:spacing w:line="264" w:lineRule="auto"/>
        <w:rPr>
          <w:rFonts w:hint="eastAsia" w:ascii="华文楷体" w:hAnsi="华文楷体" w:eastAsia="华文楷体" w:cs="华文楷体"/>
          <w:sz w:val="30"/>
          <w:szCs w:val="30"/>
        </w:rPr>
      </w:pPr>
    </w:p>
    <w:p w14:paraId="0A7FE4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现在你们有了一个很好的机会，摆脱了生活的琐事和其他顾虑，可以与基督同住；——现在是好时候。</w:t>
      </w:r>
    </w:p>
    <w:p w14:paraId="35184B15">
      <w:pPr>
        <w:pStyle w:val="3"/>
        <w:spacing w:line="264" w:lineRule="auto"/>
        <w:rPr>
          <w:rFonts w:hint="eastAsia" w:ascii="华文楷体" w:hAnsi="华文楷体" w:eastAsia="华文楷体" w:cs="华文楷体"/>
          <w:sz w:val="30"/>
          <w:szCs w:val="30"/>
        </w:rPr>
      </w:pPr>
    </w:p>
    <w:p w14:paraId="1F467908">
      <w:pPr>
        <w:pStyle w:val="2"/>
        <w:bidi w:val="0"/>
        <w:jc w:val="center"/>
        <w:rPr>
          <w:rFonts w:hint="eastAsia"/>
        </w:rPr>
      </w:pPr>
      <w:r>
        <w:rPr>
          <w:rFonts w:hint="eastAsia"/>
        </w:rPr>
        <w:t>DISCOURSE VII</w:t>
      </w:r>
    </w:p>
    <w:p w14:paraId="55F990FB">
      <w:pPr>
        <w:pStyle w:val="2"/>
        <w:bidi w:val="0"/>
        <w:jc w:val="center"/>
        <w:rPr>
          <w:rFonts w:hint="eastAsia"/>
        </w:rPr>
      </w:pPr>
      <w:r>
        <w:rPr>
          <w:rFonts w:hint="eastAsia"/>
        </w:rPr>
        <w:t>讲道七</w:t>
      </w:r>
    </w:p>
    <w:p w14:paraId="440BA5A5">
      <w:pPr>
        <w:pStyle w:val="3"/>
        <w:spacing w:line="264" w:lineRule="auto"/>
        <w:rPr>
          <w:rFonts w:hint="eastAsia" w:ascii="华文楷体" w:hAnsi="华文楷体" w:eastAsia="华文楷体" w:cs="华文楷体"/>
          <w:sz w:val="30"/>
          <w:szCs w:val="30"/>
        </w:rPr>
      </w:pPr>
    </w:p>
    <w:p w14:paraId="530C45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When our own faith is weakened as to the hearing of</w:t>
      </w:r>
    </w:p>
    <w:p w14:paraId="6F9A4080">
      <w:pPr>
        <w:pStyle w:val="3"/>
        <w:spacing w:line="264" w:lineRule="auto"/>
        <w:rPr>
          <w:rFonts w:hint="eastAsia" w:ascii="华文楷体" w:hAnsi="华文楷体" w:eastAsia="华文楷体" w:cs="华文楷体"/>
          <w:sz w:val="30"/>
          <w:szCs w:val="30"/>
        </w:rPr>
      </w:pPr>
    </w:p>
    <w:p w14:paraId="306413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问题：当我们自己对于垂听的信心软弱时</w:t>
      </w:r>
    </w:p>
    <w:p w14:paraId="0F2C7BDA">
      <w:pPr>
        <w:pStyle w:val="3"/>
        <w:spacing w:line="264" w:lineRule="auto"/>
        <w:rPr>
          <w:rFonts w:hint="eastAsia" w:ascii="华文楷体" w:hAnsi="华文楷体" w:eastAsia="华文楷体" w:cs="华文楷体"/>
          <w:sz w:val="30"/>
          <w:szCs w:val="30"/>
        </w:rPr>
      </w:pPr>
    </w:p>
    <w:p w14:paraId="268F95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prayers—when we ourselves are hindered within ourselves from believing the answer of our prayers, have no ground to expect we should be heard, or no ground to believe we are heard—what are those things that greatly weaken our faith as to the answer of our prayers; that though we continue to pray, yet our faith is weakened as to the hearing of our prayers?</w:t>
      </w:r>
    </w:p>
    <w:p w14:paraId="12DE9ED7">
      <w:pPr>
        <w:pStyle w:val="3"/>
        <w:spacing w:line="264" w:lineRule="auto"/>
        <w:rPr>
          <w:rFonts w:hint="eastAsia" w:ascii="华文楷体" w:hAnsi="华文楷体" w:eastAsia="华文楷体" w:cs="华文楷体"/>
          <w:sz w:val="30"/>
          <w:szCs w:val="30"/>
        </w:rPr>
      </w:pPr>
    </w:p>
    <w:p w14:paraId="19855C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祷告——当我们自己内心受到阻碍，无法相信我们的祷告蒙应允，没有理由期望我们会被垂听，或者没有理由相信我们被垂听时——是什么事情大大削弱了我们对于祷告蒙应允的信心；以至于即使我们继续祷告，我们对于祷告蒙垂听的信心仍然软弱？</w:t>
      </w:r>
    </w:p>
    <w:p w14:paraId="0A1D14EB">
      <w:pPr>
        <w:pStyle w:val="3"/>
        <w:spacing w:line="264" w:lineRule="auto"/>
        <w:rPr>
          <w:rFonts w:hint="eastAsia" w:ascii="华文楷体" w:hAnsi="华文楷体" w:eastAsia="华文楷体" w:cs="华文楷体"/>
          <w:sz w:val="30"/>
          <w:szCs w:val="30"/>
        </w:rPr>
      </w:pPr>
    </w:p>
    <w:p w14:paraId="25D726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are the grounds that weaken men's faith in such a state?</w:t>
      </w:r>
    </w:p>
    <w:p w14:paraId="0FA7EC62">
      <w:pPr>
        <w:pStyle w:val="3"/>
        <w:spacing w:line="264" w:lineRule="auto"/>
        <w:rPr>
          <w:rFonts w:hint="eastAsia" w:ascii="华文楷体" w:hAnsi="华文楷体" w:eastAsia="华文楷体" w:cs="华文楷体"/>
          <w:sz w:val="30"/>
          <w:szCs w:val="30"/>
        </w:rPr>
      </w:pPr>
    </w:p>
    <w:p w14:paraId="28EA00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在这种情况下，是什么原因削弱了人的信心？</w:t>
      </w:r>
    </w:p>
    <w:p w14:paraId="2D46DE71">
      <w:pPr>
        <w:pStyle w:val="3"/>
        <w:spacing w:line="264" w:lineRule="auto"/>
        <w:rPr>
          <w:rFonts w:hint="eastAsia" w:ascii="华文楷体" w:hAnsi="华文楷体" w:eastAsia="华文楷体" w:cs="华文楷体"/>
          <w:sz w:val="30"/>
          <w:szCs w:val="30"/>
        </w:rPr>
      </w:pPr>
    </w:p>
    <w:p w14:paraId="7A9388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If our hearts are not duly prepared to the consideration of the great and glorious properties, presence, and holiness of God, and</w:t>
      </w:r>
    </w:p>
    <w:p w14:paraId="75E2F88F">
      <w:pPr>
        <w:pStyle w:val="3"/>
        <w:spacing w:line="264" w:lineRule="auto"/>
        <w:rPr>
          <w:rFonts w:hint="eastAsia" w:ascii="华文楷体" w:hAnsi="华文楷体" w:eastAsia="华文楷体" w:cs="华文楷体"/>
          <w:sz w:val="30"/>
          <w:szCs w:val="30"/>
        </w:rPr>
      </w:pPr>
    </w:p>
    <w:p w14:paraId="7BE818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回答：如果我们的心没有为思想上帝伟大而荣耀的属性、同在和圣洁作好适当的准备，并且</w:t>
      </w:r>
    </w:p>
    <w:p w14:paraId="6350D8C3">
      <w:pPr>
        <w:pStyle w:val="3"/>
        <w:spacing w:line="264" w:lineRule="auto"/>
        <w:rPr>
          <w:rFonts w:hint="eastAsia" w:ascii="华文楷体" w:hAnsi="华文楷体" w:eastAsia="华文楷体" w:cs="华文楷体"/>
          <w:sz w:val="30"/>
          <w:szCs w:val="30"/>
        </w:rPr>
      </w:pPr>
    </w:p>
    <w:p w14:paraId="243065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duly affected with them in our preparation for prayer, it is certain we can have no faith for the hearing of our prayers.</w:t>
      </w:r>
    </w:p>
    <w:p w14:paraId="2ED1B293">
      <w:pPr>
        <w:pStyle w:val="3"/>
        <w:spacing w:line="264" w:lineRule="auto"/>
        <w:rPr>
          <w:rFonts w:hint="eastAsia" w:ascii="华文楷体" w:hAnsi="华文楷体" w:eastAsia="华文楷体" w:cs="华文楷体"/>
          <w:sz w:val="30"/>
          <w:szCs w:val="30"/>
        </w:rPr>
      </w:pPr>
    </w:p>
    <w:p w14:paraId="218014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在祷告的预备中没有被它们适当地感动，那么我们肯定无法对祷告蒙垂听有信心。</w:t>
      </w:r>
    </w:p>
    <w:p w14:paraId="0C20587F">
      <w:pPr>
        <w:pStyle w:val="3"/>
        <w:spacing w:line="264" w:lineRule="auto"/>
        <w:rPr>
          <w:rFonts w:hint="eastAsia" w:ascii="华文楷体" w:hAnsi="华文楷体" w:eastAsia="华文楷体" w:cs="华文楷体"/>
          <w:sz w:val="30"/>
          <w:szCs w:val="30"/>
        </w:rPr>
      </w:pPr>
    </w:p>
    <w:p w14:paraId="3EE4E9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of great importance that we consider aright in what state the things we seek for are promised;—whether temporal things, that are left to God; or spiritual, that lie under a promise, and so we may press God immediately about them.</w:t>
      </w:r>
    </w:p>
    <w:p w14:paraId="48E3ED31">
      <w:pPr>
        <w:pStyle w:val="3"/>
        <w:spacing w:line="264" w:lineRule="auto"/>
        <w:rPr>
          <w:rFonts w:hint="eastAsia" w:ascii="华文楷体" w:hAnsi="华文楷体" w:eastAsia="华文楷体" w:cs="华文楷体"/>
          <w:sz w:val="30"/>
          <w:szCs w:val="30"/>
        </w:rPr>
      </w:pPr>
    </w:p>
    <w:p w14:paraId="3DF235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同样重要的是，我们要正确地思考我们所寻求的事物是在什么状态下被应许的；——是属世的事物，留给上帝；还是属灵的事物，处于应许之下，因此我们可以立即为此催逼上帝。</w:t>
      </w:r>
    </w:p>
    <w:p w14:paraId="50DE3124">
      <w:pPr>
        <w:pStyle w:val="3"/>
        <w:spacing w:line="264" w:lineRule="auto"/>
        <w:rPr>
          <w:rFonts w:hint="eastAsia" w:ascii="华文楷体" w:hAnsi="华文楷体" w:eastAsia="华文楷体" w:cs="华文楷体"/>
          <w:sz w:val="30"/>
          <w:szCs w:val="30"/>
        </w:rPr>
      </w:pPr>
    </w:p>
    <w:p w14:paraId="3211CD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that are certainly great weakeners of our faith as to God's hearing our prayers:—</w:t>
      </w:r>
    </w:p>
    <w:p w14:paraId="05BDA645">
      <w:pPr>
        <w:pStyle w:val="3"/>
        <w:spacing w:line="264" w:lineRule="auto"/>
        <w:rPr>
          <w:rFonts w:hint="eastAsia" w:ascii="华文楷体" w:hAnsi="华文楷体" w:eastAsia="华文楷体" w:cs="华文楷体"/>
          <w:sz w:val="30"/>
          <w:szCs w:val="30"/>
        </w:rPr>
      </w:pPr>
    </w:p>
    <w:p w14:paraId="7B8F55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有两件事肯定会大大削弱我们对于上帝垂听我们祷告的信心：——</w:t>
      </w:r>
    </w:p>
    <w:p w14:paraId="5DFCF9A8">
      <w:pPr>
        <w:pStyle w:val="3"/>
        <w:spacing w:line="264" w:lineRule="auto"/>
        <w:rPr>
          <w:rFonts w:hint="eastAsia" w:ascii="华文楷体" w:hAnsi="华文楷体" w:eastAsia="华文楷体" w:cs="华文楷体"/>
          <w:sz w:val="30"/>
          <w:szCs w:val="30"/>
        </w:rPr>
      </w:pPr>
    </w:p>
    <w:p w14:paraId="1BD82D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one is,that intermixture of self which is apt to creep into our prayers, in public especially, in the congregation and assemblies.</w:t>
      </w:r>
    </w:p>
    <w:p w14:paraId="4A193C77">
      <w:pPr>
        <w:pStyle w:val="3"/>
        <w:spacing w:line="264" w:lineRule="auto"/>
        <w:rPr>
          <w:rFonts w:hint="eastAsia" w:ascii="华文楷体" w:hAnsi="华文楷体" w:eastAsia="华文楷体" w:cs="华文楷体"/>
          <w:sz w:val="30"/>
          <w:szCs w:val="30"/>
        </w:rPr>
      </w:pPr>
    </w:p>
    <w:p w14:paraId="6CC4BD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第一。其一是，自我掺杂很容易潜入我们的祷告中，尤其是在公众场合，在会众和集会中。</w:t>
      </w:r>
    </w:p>
    <w:p w14:paraId="4299348C">
      <w:pPr>
        <w:pStyle w:val="3"/>
        <w:spacing w:line="264" w:lineRule="auto"/>
        <w:rPr>
          <w:rFonts w:hint="eastAsia" w:ascii="华文楷体" w:hAnsi="华文楷体" w:eastAsia="华文楷体" w:cs="华文楷体"/>
          <w:sz w:val="30"/>
          <w:szCs w:val="30"/>
        </w:rPr>
      </w:pPr>
    </w:p>
    <w:p w14:paraId="640438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Self-reputation in the exercise of gifts, or whatever it be, weakens our faith as to the expectation of God's hearing our prayers.</w:t>
      </w:r>
    </w:p>
    <w:p w14:paraId="1F34DF2B">
      <w:pPr>
        <w:pStyle w:val="3"/>
        <w:spacing w:line="264" w:lineRule="auto"/>
        <w:rPr>
          <w:rFonts w:hint="eastAsia" w:ascii="华文楷体" w:hAnsi="华文楷体" w:eastAsia="华文楷体" w:cs="华文楷体"/>
          <w:sz w:val="30"/>
          <w:szCs w:val="30"/>
        </w:rPr>
      </w:pPr>
    </w:p>
    <w:p w14:paraId="28FC02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在运用恩赐时追求个人声誉，或其他任何类似的事情，都会削弱我们对于上帝垂听我们祷告的期望的信心。</w:t>
      </w:r>
    </w:p>
    <w:p w14:paraId="240A3596">
      <w:pPr>
        <w:pStyle w:val="3"/>
        <w:spacing w:line="264" w:lineRule="auto"/>
        <w:rPr>
          <w:rFonts w:hint="eastAsia" w:ascii="华文楷体" w:hAnsi="华文楷体" w:eastAsia="华文楷体" w:cs="华文楷体"/>
          <w:sz w:val="30"/>
          <w:szCs w:val="30"/>
        </w:rPr>
      </w:pPr>
    </w:p>
    <w:p w14:paraId="46E0E6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other is, that we pray with earnestness and fervency, with noise and clamour of speech, but do not industriously pursue the things we pray for.</w:t>
      </w:r>
    </w:p>
    <w:p w14:paraId="6D7DFF56">
      <w:pPr>
        <w:pStyle w:val="3"/>
        <w:spacing w:line="264" w:lineRule="auto"/>
        <w:rPr>
          <w:rFonts w:hint="eastAsia" w:ascii="华文楷体" w:hAnsi="华文楷体" w:eastAsia="华文楷体" w:cs="华文楷体"/>
          <w:sz w:val="30"/>
          <w:szCs w:val="30"/>
        </w:rPr>
      </w:pPr>
    </w:p>
    <w:p w14:paraId="33EA7C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第二。另一个是，我们以热诚和恳切祷告，言语喧嚷，却不勤奋地追求我们所祷告的事物。</w:t>
      </w:r>
    </w:p>
    <w:p w14:paraId="716D7917">
      <w:pPr>
        <w:pStyle w:val="3"/>
        <w:spacing w:line="264" w:lineRule="auto"/>
        <w:rPr>
          <w:rFonts w:hint="eastAsia" w:ascii="华文楷体" w:hAnsi="华文楷体" w:eastAsia="华文楷体" w:cs="华文楷体"/>
          <w:sz w:val="30"/>
          <w:szCs w:val="30"/>
        </w:rPr>
      </w:pPr>
    </w:p>
    <w:p w14:paraId="5C6B54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watch and follow after these things, we shall not have ground of faith for the hearing of our prayers;—as, for instance, when the soul is burdened with a corruption, there is nothing we are more fervent in prayer unto God against; yet, when we have done this, we take no more care to get it mortified.</w:t>
      </w:r>
    </w:p>
    <w:p w14:paraId="37854253">
      <w:pPr>
        <w:pStyle w:val="3"/>
        <w:spacing w:line="264" w:lineRule="auto"/>
        <w:rPr>
          <w:rFonts w:hint="eastAsia" w:ascii="华文楷体" w:hAnsi="华文楷体" w:eastAsia="华文楷体" w:cs="华文楷体"/>
          <w:sz w:val="30"/>
          <w:szCs w:val="30"/>
        </w:rPr>
      </w:pPr>
    </w:p>
    <w:p w14:paraId="67E24E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除非我们警醒并追求这些事，否则我们就没有信心祷告蒙垂听的基础；——例如，当灵魂被败坏所累时，我们没有比为此更热切地向上帝祷告了；然而，当我们这样做之后，我们就不再费心去治死它了。</w:t>
      </w:r>
    </w:p>
    <w:p w14:paraId="2DF5E8E1">
      <w:pPr>
        <w:pStyle w:val="3"/>
        <w:spacing w:line="264" w:lineRule="auto"/>
        <w:rPr>
          <w:rFonts w:hint="eastAsia" w:ascii="华文楷体" w:hAnsi="华文楷体" w:eastAsia="华文楷体" w:cs="华文楷体"/>
          <w:sz w:val="30"/>
          <w:szCs w:val="30"/>
        </w:rPr>
      </w:pPr>
    </w:p>
    <w:p w14:paraId="0A6C97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our faith that our prayers may be heard in this thing?</w:t>
      </w:r>
    </w:p>
    <w:p w14:paraId="7AB66A22">
      <w:pPr>
        <w:pStyle w:val="3"/>
        <w:spacing w:line="264" w:lineRule="auto"/>
        <w:rPr>
          <w:rFonts w:hint="eastAsia" w:ascii="华文楷体" w:hAnsi="华文楷体" w:eastAsia="华文楷体" w:cs="华文楷体"/>
          <w:sz w:val="30"/>
          <w:szCs w:val="30"/>
        </w:rPr>
      </w:pPr>
    </w:p>
    <w:p w14:paraId="3B07D3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我们对祷告在这件事上蒙垂听的信心在哪里呢？</w:t>
      </w:r>
    </w:p>
    <w:p w14:paraId="2D967FCA">
      <w:pPr>
        <w:pStyle w:val="3"/>
        <w:spacing w:line="264" w:lineRule="auto"/>
        <w:rPr>
          <w:rFonts w:hint="eastAsia" w:ascii="华文楷体" w:hAnsi="华文楷体" w:eastAsia="华文楷体" w:cs="华文楷体"/>
          <w:sz w:val="30"/>
          <w:szCs w:val="30"/>
        </w:rPr>
      </w:pPr>
    </w:p>
    <w:p w14:paraId="4F847D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pursue our prayers, or it will weaken our faith as to the hearing of them.</w:t>
      </w:r>
    </w:p>
    <w:p w14:paraId="69A3383C">
      <w:pPr>
        <w:pStyle w:val="3"/>
        <w:spacing w:line="264" w:lineRule="auto"/>
        <w:rPr>
          <w:rFonts w:hint="eastAsia" w:ascii="华文楷体" w:hAnsi="华文楷体" w:eastAsia="华文楷体" w:cs="华文楷体"/>
          <w:sz w:val="30"/>
          <w:szCs w:val="30"/>
        </w:rPr>
      </w:pPr>
    </w:p>
    <w:p w14:paraId="506AA5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我们必须持续我们的祷告，否则就会削弱我们对祷告蒙垂听的信心。</w:t>
      </w:r>
    </w:p>
    <w:p w14:paraId="55B34531">
      <w:pPr>
        <w:pStyle w:val="3"/>
        <w:spacing w:line="264" w:lineRule="auto"/>
        <w:rPr>
          <w:rFonts w:hint="eastAsia" w:ascii="华文楷体" w:hAnsi="华文楷体" w:eastAsia="华文楷体" w:cs="华文楷体"/>
          <w:sz w:val="30"/>
          <w:szCs w:val="30"/>
        </w:rPr>
      </w:pPr>
    </w:p>
    <w:p w14:paraId="7D2268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pray; but do we believe that God will hear and answer our prayers?</w:t>
      </w:r>
    </w:p>
    <w:p w14:paraId="466D39EB">
      <w:pPr>
        <w:pStyle w:val="3"/>
        <w:spacing w:line="264" w:lineRule="auto"/>
        <w:rPr>
          <w:rFonts w:hint="eastAsia" w:ascii="华文楷体" w:hAnsi="华文楷体" w:eastAsia="华文楷体" w:cs="华文楷体"/>
          <w:sz w:val="30"/>
          <w:szCs w:val="30"/>
        </w:rPr>
      </w:pPr>
    </w:p>
    <w:p w14:paraId="570A98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我们都祷告；但我们相信上帝会垂听并应允我们的祷告吗？</w:t>
      </w:r>
    </w:p>
    <w:p w14:paraId="5115B75A">
      <w:pPr>
        <w:pStyle w:val="3"/>
        <w:spacing w:line="264" w:lineRule="auto"/>
        <w:rPr>
          <w:rFonts w:hint="eastAsia" w:ascii="华文楷体" w:hAnsi="华文楷体" w:eastAsia="华文楷体" w:cs="华文楷体"/>
          <w:sz w:val="30"/>
          <w:szCs w:val="30"/>
        </w:rPr>
      </w:pPr>
    </w:p>
    <w:p w14:paraId="6A26C3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speak unto the nature of that faith we exercise, or what assurance we may have of God's hearing our prayers; but I will tell you plainly what hindersin us the answer of our prayers:—</w:t>
      </w:r>
    </w:p>
    <w:p w14:paraId="07F27BA6">
      <w:pPr>
        <w:pStyle w:val="3"/>
        <w:spacing w:line="264" w:lineRule="auto"/>
        <w:rPr>
          <w:rFonts w:hint="eastAsia" w:ascii="华文楷体" w:hAnsi="华文楷体" w:eastAsia="华文楷体" w:cs="华文楷体"/>
          <w:sz w:val="30"/>
          <w:szCs w:val="30"/>
        </w:rPr>
      </w:pPr>
    </w:p>
    <w:p w14:paraId="348E1A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我不会谈论我们所运用的信心的性质，或者我们对上帝垂听我们祷告可能有的确据；但我会清楚地告诉你们，是什么阻碍了我们祷告的应允：——</w:t>
      </w:r>
    </w:p>
    <w:p w14:paraId="333B7A92">
      <w:pPr>
        <w:pStyle w:val="3"/>
        <w:spacing w:line="264" w:lineRule="auto"/>
        <w:rPr>
          <w:rFonts w:hint="eastAsia" w:ascii="华文楷体" w:hAnsi="华文楷体" w:eastAsia="华文楷体" w:cs="华文楷体"/>
          <w:sz w:val="30"/>
          <w:szCs w:val="30"/>
        </w:rPr>
      </w:pPr>
    </w:p>
    <w:p w14:paraId="22B603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clear that our persons are accepted.</w:t>
      </w:r>
    </w:p>
    <w:p w14:paraId="2EE22234">
      <w:pPr>
        <w:pStyle w:val="3"/>
        <w:spacing w:line="264" w:lineRule="auto"/>
        <w:rPr>
          <w:rFonts w:hint="eastAsia" w:ascii="华文楷体" w:hAnsi="华文楷体" w:eastAsia="华文楷体" w:cs="华文楷体"/>
          <w:sz w:val="30"/>
          <w:szCs w:val="30"/>
        </w:rPr>
      </w:pPr>
    </w:p>
    <w:p w14:paraId="176A12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我们不清楚我们的位格是否蒙悦纳。</w:t>
      </w:r>
    </w:p>
    <w:p w14:paraId="0759A6E5">
      <w:pPr>
        <w:pStyle w:val="3"/>
        <w:spacing w:line="264" w:lineRule="auto"/>
        <w:rPr>
          <w:rFonts w:hint="eastAsia" w:ascii="华文楷体" w:hAnsi="华文楷体" w:eastAsia="华文楷体" w:cs="华文楷体"/>
          <w:sz w:val="30"/>
          <w:szCs w:val="30"/>
        </w:rPr>
      </w:pPr>
    </w:p>
    <w:p w14:paraId="622457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respect unto Abel and his offering, and not unto Cain and his offering.</w:t>
      </w:r>
    </w:p>
    <w:p w14:paraId="391E653E">
      <w:pPr>
        <w:pStyle w:val="3"/>
        <w:spacing w:line="264" w:lineRule="auto"/>
        <w:rPr>
          <w:rFonts w:hint="eastAsia" w:ascii="华文楷体" w:hAnsi="华文楷体" w:eastAsia="华文楷体" w:cs="华文楷体"/>
          <w:sz w:val="30"/>
          <w:szCs w:val="30"/>
        </w:rPr>
      </w:pPr>
    </w:p>
    <w:p w14:paraId="03F408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上帝看中了亚伯和他的供物，却没有看中该隐和他的供物。</w:t>
      </w:r>
    </w:p>
    <w:p w14:paraId="39E98216">
      <w:pPr>
        <w:pStyle w:val="3"/>
        <w:spacing w:line="264" w:lineRule="auto"/>
        <w:rPr>
          <w:rFonts w:hint="eastAsia" w:ascii="华文楷体" w:hAnsi="华文楷体" w:eastAsia="华文楷体" w:cs="华文楷体"/>
          <w:sz w:val="30"/>
          <w:szCs w:val="30"/>
        </w:rPr>
      </w:pPr>
    </w:p>
    <w:p w14:paraId="65159E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have no more faith that our prayers are heard than we have faith that our persons are accepted.</w:t>
      </w:r>
    </w:p>
    <w:p w14:paraId="2EC0BFAC">
      <w:pPr>
        <w:pStyle w:val="3"/>
        <w:spacing w:line="264" w:lineRule="auto"/>
        <w:rPr>
          <w:rFonts w:hint="eastAsia" w:ascii="华文楷体" w:hAnsi="华文楷体" w:eastAsia="华文楷体" w:cs="华文楷体"/>
          <w:sz w:val="30"/>
          <w:szCs w:val="30"/>
        </w:rPr>
      </w:pPr>
    </w:p>
    <w:p w14:paraId="197598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我们对祷告蒙垂听的信心，不会超过我们对我们位格蒙悦纳的信心。</w:t>
      </w:r>
    </w:p>
    <w:p w14:paraId="5CF84A4B">
      <w:pPr>
        <w:pStyle w:val="3"/>
        <w:spacing w:line="264" w:lineRule="auto"/>
        <w:rPr>
          <w:rFonts w:hint="eastAsia" w:ascii="华文楷体" w:hAnsi="华文楷体" w:eastAsia="华文楷体" w:cs="华文楷体"/>
          <w:sz w:val="30"/>
          <w:szCs w:val="30"/>
        </w:rPr>
      </w:pPr>
    </w:p>
    <w:p w14:paraId="554233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of us are dubious, and know not whether we believe or no! or are the children of God or no!</w:t>
      </w:r>
    </w:p>
    <w:p w14:paraId="73E46308">
      <w:pPr>
        <w:pStyle w:val="3"/>
        <w:spacing w:line="264" w:lineRule="auto"/>
        <w:rPr>
          <w:rFonts w:hint="eastAsia" w:ascii="华文楷体" w:hAnsi="华文楷体" w:eastAsia="华文楷体" w:cs="华文楷体"/>
          <w:sz w:val="30"/>
          <w:szCs w:val="30"/>
        </w:rPr>
      </w:pPr>
    </w:p>
    <w:p w14:paraId="531303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我们当中有多少人是怀疑的，不知道自己是否相信！或者不知道自己是不是上帝的儿女！</w:t>
      </w:r>
    </w:p>
    <w:p w14:paraId="211F1C19">
      <w:pPr>
        <w:pStyle w:val="3"/>
        <w:spacing w:line="264" w:lineRule="auto"/>
        <w:rPr>
          <w:rFonts w:hint="eastAsia" w:ascii="华文楷体" w:hAnsi="华文楷体" w:eastAsia="华文楷体" w:cs="华文楷体"/>
          <w:sz w:val="30"/>
          <w:szCs w:val="30"/>
        </w:rPr>
      </w:pPr>
    </w:p>
    <w:p w14:paraId="2724A5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our faith is as to the acceptance of our persons, so, ordinarily, our faith will be as to the hearing of our prayers.</w:t>
      </w:r>
    </w:p>
    <w:p w14:paraId="1B98584B">
      <w:pPr>
        <w:pStyle w:val="3"/>
        <w:spacing w:line="264" w:lineRule="auto"/>
        <w:rPr>
          <w:rFonts w:hint="eastAsia" w:ascii="华文楷体" w:hAnsi="华文楷体" w:eastAsia="华文楷体" w:cs="华文楷体"/>
          <w:sz w:val="30"/>
          <w:szCs w:val="30"/>
        </w:rPr>
      </w:pPr>
    </w:p>
    <w:p w14:paraId="64A716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我们对我们位格蒙悦纳的信心如何，通常，我们对祷告蒙垂听的信心也会如何。</w:t>
      </w:r>
    </w:p>
    <w:p w14:paraId="10DFF670">
      <w:pPr>
        <w:pStyle w:val="3"/>
        <w:spacing w:line="264" w:lineRule="auto"/>
        <w:rPr>
          <w:rFonts w:hint="eastAsia" w:ascii="华文楷体" w:hAnsi="华文楷体" w:eastAsia="华文楷体" w:cs="华文楷体"/>
          <w:sz w:val="30"/>
          <w:szCs w:val="30"/>
        </w:rPr>
      </w:pPr>
    </w:p>
    <w:p w14:paraId="49104C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acknowledge that sometimes, under extraordinary darkness or temptation, whilst a person doth not at all know nor hath any assurance what is his own condition,—whether approved or rejected of God,—yet the Holy Spirit of God many times gives assurance of the hearing of that prayer which is poured out in the anguish of the soul.</w:t>
      </w:r>
    </w:p>
    <w:p w14:paraId="14A42140">
      <w:pPr>
        <w:pStyle w:val="3"/>
        <w:spacing w:line="264" w:lineRule="auto"/>
        <w:rPr>
          <w:rFonts w:hint="eastAsia" w:ascii="华文楷体" w:hAnsi="华文楷体" w:eastAsia="华文楷体" w:cs="华文楷体"/>
          <w:sz w:val="30"/>
          <w:szCs w:val="30"/>
        </w:rPr>
      </w:pPr>
    </w:p>
    <w:p w14:paraId="7D5629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有时在非常的黑暗或试探之下，当一个人完全不知道，也没有任何确据知道自己的状况——是被上帝悦纳还是被弃绝——然而，上帝的圣灵常常会赐下确据，表明那在灵魂痛苦中倾倒出来的祷告蒙了垂听。</w:t>
      </w:r>
    </w:p>
    <w:p w14:paraId="308EFA98">
      <w:pPr>
        <w:pStyle w:val="3"/>
        <w:spacing w:line="264" w:lineRule="auto"/>
        <w:rPr>
          <w:rFonts w:hint="eastAsia" w:ascii="华文楷体" w:hAnsi="华文楷体" w:eastAsia="华文楷体" w:cs="华文楷体"/>
          <w:sz w:val="30"/>
          <w:szCs w:val="30"/>
        </w:rPr>
      </w:pPr>
    </w:p>
    <w:p w14:paraId="63B3EB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bring things unto a good issue between God and our souls, and not complain that our prayers are not heard, when we are negligent to come unto the assurance of faith about the acceptance of our persons.</w:t>
      </w:r>
    </w:p>
    <w:p w14:paraId="5D0DEFC7">
      <w:pPr>
        <w:pStyle w:val="3"/>
        <w:spacing w:line="264" w:lineRule="auto"/>
        <w:rPr>
          <w:rFonts w:hint="eastAsia" w:ascii="华文楷体" w:hAnsi="华文楷体" w:eastAsia="华文楷体" w:cs="华文楷体"/>
          <w:sz w:val="30"/>
          <w:szCs w:val="30"/>
        </w:rPr>
      </w:pPr>
    </w:p>
    <w:p w14:paraId="21660E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但是，让我们在上帝和我们灵魂之间把事情引向一个好的结果，不要抱怨我们的祷告没有蒙垂听，当我们疏于获得关于我们位格蒙悦纳的信心的确据时。</w:t>
      </w:r>
    </w:p>
    <w:p w14:paraId="37D6E259">
      <w:pPr>
        <w:pStyle w:val="3"/>
        <w:spacing w:line="264" w:lineRule="auto"/>
        <w:rPr>
          <w:rFonts w:hint="eastAsia" w:ascii="华文楷体" w:hAnsi="华文楷体" w:eastAsia="华文楷体" w:cs="华文楷体"/>
          <w:sz w:val="30"/>
          <w:szCs w:val="30"/>
        </w:rPr>
      </w:pPr>
    </w:p>
    <w:p w14:paraId="3356D0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had many days of prayer, and have not seen that return of our prayer that we designed.</w:t>
      </w:r>
    </w:p>
    <w:p w14:paraId="6B785E99">
      <w:pPr>
        <w:pStyle w:val="3"/>
        <w:spacing w:line="264" w:lineRule="auto"/>
        <w:rPr>
          <w:rFonts w:hint="eastAsia" w:ascii="华文楷体" w:hAnsi="华文楷体" w:eastAsia="华文楷体" w:cs="华文楷体"/>
          <w:sz w:val="30"/>
          <w:szCs w:val="30"/>
        </w:rPr>
      </w:pPr>
    </w:p>
    <w:p w14:paraId="3404E1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我们已经有很多祷告的日子，却没有看到我们所期望的祷告的回应。</w:t>
      </w:r>
    </w:p>
    <w:p w14:paraId="78F8AC72">
      <w:pPr>
        <w:pStyle w:val="3"/>
        <w:spacing w:line="264" w:lineRule="auto"/>
        <w:rPr>
          <w:rFonts w:hint="eastAsia" w:ascii="华文楷体" w:hAnsi="华文楷体" w:eastAsia="华文楷体" w:cs="华文楷体"/>
          <w:sz w:val="30"/>
          <w:szCs w:val="30"/>
        </w:rPr>
      </w:pPr>
    </w:p>
    <w:p w14:paraId="050821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evil lies at the bottom,—that we have been dubious as to our state of acceptance with God.</w:t>
      </w:r>
    </w:p>
    <w:p w14:paraId="10ACD5F7">
      <w:pPr>
        <w:pStyle w:val="3"/>
        <w:spacing w:line="264" w:lineRule="auto"/>
        <w:rPr>
          <w:rFonts w:hint="eastAsia" w:ascii="华文楷体" w:hAnsi="华文楷体" w:eastAsia="华文楷体" w:cs="华文楷体"/>
          <w:sz w:val="30"/>
          <w:szCs w:val="30"/>
        </w:rPr>
      </w:pPr>
    </w:p>
    <w:p w14:paraId="2A46A3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这个罪恶潜藏在根源——我们一直对我们在上帝面前蒙悦纳的状态心存怀疑。</w:t>
      </w:r>
    </w:p>
    <w:p w14:paraId="39D1E47C">
      <w:pPr>
        <w:pStyle w:val="3"/>
        <w:spacing w:line="264" w:lineRule="auto"/>
        <w:rPr>
          <w:rFonts w:hint="eastAsia" w:ascii="华文楷体" w:hAnsi="华文楷体" w:eastAsia="华文楷体" w:cs="华文楷体"/>
          <w:sz w:val="30"/>
          <w:szCs w:val="30"/>
        </w:rPr>
      </w:pPr>
    </w:p>
    <w:p w14:paraId="2E4F7D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labour to amend it.</w:t>
      </w:r>
    </w:p>
    <w:p w14:paraId="67D0647E">
      <w:pPr>
        <w:pStyle w:val="3"/>
        <w:spacing w:line="264" w:lineRule="auto"/>
        <w:rPr>
          <w:rFonts w:hint="eastAsia" w:ascii="华文楷体" w:hAnsi="华文楷体" w:eastAsia="华文楷体" w:cs="华文楷体"/>
          <w:sz w:val="30"/>
          <w:szCs w:val="30"/>
        </w:rPr>
      </w:pPr>
    </w:p>
    <w:p w14:paraId="678D15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让我们努力改正它。</w:t>
      </w:r>
    </w:p>
    <w:p w14:paraId="26F6FAA0">
      <w:pPr>
        <w:pStyle w:val="3"/>
        <w:spacing w:line="264" w:lineRule="auto"/>
        <w:rPr>
          <w:rFonts w:hint="eastAsia" w:ascii="华文楷体" w:hAnsi="华文楷体" w:eastAsia="华文楷体" w:cs="华文楷体"/>
          <w:sz w:val="30"/>
          <w:szCs w:val="30"/>
        </w:rPr>
      </w:pPr>
    </w:p>
    <w:p w14:paraId="682447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thing is this,—pray while you will, you will not believe your prayers are answered if you indulge any private lust, or do not vigorously endeavour the mortification of it, according to what the Scripture and duty require.</w:t>
      </w:r>
    </w:p>
    <w:p w14:paraId="508E6C20">
      <w:pPr>
        <w:pStyle w:val="3"/>
        <w:spacing w:line="264" w:lineRule="auto"/>
        <w:rPr>
          <w:rFonts w:hint="eastAsia" w:ascii="华文楷体" w:hAnsi="华文楷体" w:eastAsia="华文楷体" w:cs="华文楷体"/>
          <w:sz w:val="30"/>
          <w:szCs w:val="30"/>
        </w:rPr>
      </w:pPr>
    </w:p>
    <w:p w14:paraId="2E251A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另一件事是——尽情祷告吧，如果你放纵任何私欲，或者不按照圣经和责任的要求，努力治死它，你就不会相信你的祷告蒙了应允。</w:t>
      </w:r>
    </w:p>
    <w:p w14:paraId="7B936C16">
      <w:pPr>
        <w:pStyle w:val="3"/>
        <w:spacing w:line="264" w:lineRule="auto"/>
        <w:rPr>
          <w:rFonts w:hint="eastAsia" w:ascii="华文楷体" w:hAnsi="华文楷体" w:eastAsia="华文楷体" w:cs="华文楷体"/>
          <w:sz w:val="30"/>
          <w:szCs w:val="30"/>
        </w:rPr>
      </w:pPr>
    </w:p>
    <w:p w14:paraId="64A694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lust arisethin the soul, and we do not immediately engage to mortify it, as God requires, it will break out, and weaken our faith in all our prayers.</w:t>
      </w:r>
    </w:p>
    <w:p w14:paraId="5D83B71B">
      <w:pPr>
        <w:pStyle w:val="3"/>
        <w:spacing w:line="264" w:lineRule="auto"/>
        <w:rPr>
          <w:rFonts w:hint="eastAsia" w:ascii="华文楷体" w:hAnsi="华文楷体" w:eastAsia="华文楷体" w:cs="华文楷体"/>
          <w:sz w:val="30"/>
          <w:szCs w:val="30"/>
        </w:rPr>
      </w:pPr>
    </w:p>
    <w:p w14:paraId="37B5EF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如果任何私欲在灵魂中兴起，我们不立即按照上帝的要求去治死它，它就会爆发出来，并在我们所有的祷告中削弱我们的信心。</w:t>
      </w:r>
    </w:p>
    <w:p w14:paraId="37D1CA50">
      <w:pPr>
        <w:pStyle w:val="3"/>
        <w:spacing w:line="264" w:lineRule="auto"/>
        <w:rPr>
          <w:rFonts w:hint="eastAsia" w:ascii="华文楷体" w:hAnsi="华文楷体" w:eastAsia="华文楷体" w:cs="华文楷体"/>
          <w:sz w:val="30"/>
          <w:szCs w:val="30"/>
        </w:rPr>
      </w:pPr>
    </w:p>
    <w:p w14:paraId="074516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you will be helped to believe the answer of your prayers, labour to search your hearts.</w:t>
      </w:r>
    </w:p>
    <w:p w14:paraId="2CAB3EE6">
      <w:pPr>
        <w:pStyle w:val="3"/>
        <w:spacing w:line="264" w:lineRule="auto"/>
        <w:rPr>
          <w:rFonts w:hint="eastAsia" w:ascii="华文楷体" w:hAnsi="华文楷体" w:eastAsia="华文楷体" w:cs="华文楷体"/>
          <w:sz w:val="30"/>
          <w:szCs w:val="30"/>
        </w:rPr>
      </w:pPr>
    </w:p>
    <w:p w14:paraId="0E2FDA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因此，如果你想得到帮助，相信你的祷告蒙应允，就要努力省察你的心。</w:t>
      </w:r>
    </w:p>
    <w:p w14:paraId="049DB643">
      <w:pPr>
        <w:pStyle w:val="3"/>
        <w:spacing w:line="264" w:lineRule="auto"/>
        <w:rPr>
          <w:rFonts w:hint="eastAsia" w:ascii="华文楷体" w:hAnsi="华文楷体" w:eastAsia="华文楷体" w:cs="华文楷体"/>
          <w:sz w:val="30"/>
          <w:szCs w:val="30"/>
        </w:rPr>
      </w:pPr>
    </w:p>
    <w:p w14:paraId="4A2393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that no corruption you indulged but such as breakout into open sin.</w:t>
      </w:r>
    </w:p>
    <w:p w14:paraId="6F714218">
      <w:pPr>
        <w:pStyle w:val="3"/>
        <w:spacing w:line="264" w:lineRule="auto"/>
        <w:rPr>
          <w:rFonts w:hint="eastAsia" w:ascii="华文楷体" w:hAnsi="华文楷体" w:eastAsia="华文楷体" w:cs="华文楷体"/>
          <w:sz w:val="30"/>
          <w:szCs w:val="30"/>
        </w:rPr>
      </w:pPr>
    </w:p>
    <w:p w14:paraId="629C82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不要以为你放纵的败坏，只有那些爆发成公开罪恶的才算。</w:t>
      </w:r>
    </w:p>
    <w:p w14:paraId="383C45DE">
      <w:pPr>
        <w:pStyle w:val="3"/>
        <w:spacing w:line="264" w:lineRule="auto"/>
        <w:rPr>
          <w:rFonts w:hint="eastAsia" w:ascii="华文楷体" w:hAnsi="华文楷体" w:eastAsia="华文楷体" w:cs="华文楷体"/>
          <w:sz w:val="30"/>
          <w:szCs w:val="30"/>
        </w:rPr>
      </w:pPr>
    </w:p>
    <w:p w14:paraId="2BB039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you do not know the corruption is indulge; labour, therefore, to find it out, and you will find how your faith is weakened thereby.</w:t>
      </w:r>
    </w:p>
    <w:p w14:paraId="7BFEEAEC">
      <w:pPr>
        <w:pStyle w:val="3"/>
        <w:spacing w:line="264" w:lineRule="auto"/>
        <w:rPr>
          <w:rFonts w:hint="eastAsia" w:ascii="华文楷体" w:hAnsi="华文楷体" w:eastAsia="华文楷体" w:cs="华文楷体"/>
          <w:sz w:val="30"/>
          <w:szCs w:val="30"/>
        </w:rPr>
      </w:pPr>
    </w:p>
    <w:p w14:paraId="22EE64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也许你不知道你放纵了败坏；因此，要努力找出它，你就会发现你的信心因此而受到削弱。</w:t>
      </w:r>
    </w:p>
    <w:p w14:paraId="12239B50">
      <w:pPr>
        <w:pStyle w:val="3"/>
        <w:spacing w:line="264" w:lineRule="auto"/>
        <w:rPr>
          <w:rFonts w:hint="eastAsia" w:ascii="华文楷体" w:hAnsi="华文楷体" w:eastAsia="华文楷体" w:cs="华文楷体"/>
          <w:sz w:val="30"/>
          <w:szCs w:val="30"/>
        </w:rPr>
      </w:pPr>
    </w:p>
    <w:p w14:paraId="6AA8E2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want of having treasured up former experiences of the hearing of prayer.</w:t>
      </w:r>
    </w:p>
    <w:p w14:paraId="2D9ED1E8">
      <w:pPr>
        <w:pStyle w:val="3"/>
        <w:spacing w:line="264" w:lineRule="auto"/>
        <w:rPr>
          <w:rFonts w:hint="eastAsia" w:ascii="华文楷体" w:hAnsi="华文楷体" w:eastAsia="华文楷体" w:cs="华文楷体"/>
          <w:sz w:val="30"/>
          <w:szCs w:val="30"/>
        </w:rPr>
      </w:pPr>
    </w:p>
    <w:p w14:paraId="1759E3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再次；缺乏珍藏以往祷告蒙垂听的经历。</w:t>
      </w:r>
    </w:p>
    <w:p w14:paraId="3AA6F708">
      <w:pPr>
        <w:pStyle w:val="3"/>
        <w:spacing w:line="264" w:lineRule="auto"/>
        <w:rPr>
          <w:rFonts w:hint="eastAsia" w:ascii="华文楷体" w:hAnsi="华文楷体" w:eastAsia="华文楷体" w:cs="华文楷体"/>
          <w:sz w:val="30"/>
          <w:szCs w:val="30"/>
        </w:rPr>
      </w:pPr>
    </w:p>
    <w:p w14:paraId="5CFBAA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provided as we ought in this matter.</w:t>
      </w:r>
    </w:p>
    <w:p w14:paraId="4AC79E49">
      <w:pPr>
        <w:pStyle w:val="3"/>
        <w:spacing w:line="264" w:lineRule="auto"/>
        <w:rPr>
          <w:rFonts w:hint="eastAsia" w:ascii="华文楷体" w:hAnsi="华文楷体" w:eastAsia="华文楷体" w:cs="华文楷体"/>
          <w:sz w:val="30"/>
          <w:szCs w:val="30"/>
        </w:rPr>
      </w:pPr>
    </w:p>
    <w:p w14:paraId="7368FD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我们在这件事上没有像我们应该的那样预备。</w:t>
      </w:r>
    </w:p>
    <w:p w14:paraId="586730AA">
      <w:pPr>
        <w:pStyle w:val="3"/>
        <w:spacing w:line="264" w:lineRule="auto"/>
        <w:rPr>
          <w:rFonts w:hint="eastAsia" w:ascii="华文楷体" w:hAnsi="华文楷体" w:eastAsia="华文楷体" w:cs="华文楷体"/>
          <w:sz w:val="30"/>
          <w:szCs w:val="30"/>
        </w:rPr>
      </w:pPr>
    </w:p>
    <w:p w14:paraId="4722A8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had laid up manifold experiences of God's having heard our prayers, it would strengthen our faith that God doth hear them.</w:t>
      </w:r>
    </w:p>
    <w:p w14:paraId="0ED6E1E7">
      <w:pPr>
        <w:pStyle w:val="3"/>
        <w:spacing w:line="264" w:lineRule="auto"/>
        <w:rPr>
          <w:rFonts w:hint="eastAsia" w:ascii="华文楷体" w:hAnsi="华文楷体" w:eastAsia="华文楷体" w:cs="华文楷体"/>
          <w:sz w:val="30"/>
          <w:szCs w:val="30"/>
        </w:rPr>
      </w:pPr>
    </w:p>
    <w:p w14:paraId="5592D8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如果我们积攒了许多上帝垂听我们祷告的经历，这就会加强我们对上帝确实垂听祷告的信心。</w:t>
      </w:r>
    </w:p>
    <w:p w14:paraId="2A0A656C">
      <w:pPr>
        <w:pStyle w:val="3"/>
        <w:spacing w:line="264" w:lineRule="auto"/>
        <w:rPr>
          <w:rFonts w:hint="eastAsia" w:ascii="华文楷体" w:hAnsi="华文楷体" w:eastAsia="华文楷体" w:cs="华文楷体"/>
          <w:sz w:val="30"/>
          <w:szCs w:val="30"/>
        </w:rPr>
      </w:pPr>
    </w:p>
    <w:p w14:paraId="5073CE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some have prayed all their days; God hath kept their souls alive, that they have not wickedly departed from God, and they have obtained particular mercies;—why, such ought to keep a constant record of God's hearing their prayers.</w:t>
      </w:r>
    </w:p>
    <w:p w14:paraId="188657CE">
      <w:pPr>
        <w:pStyle w:val="3"/>
        <w:spacing w:line="264" w:lineRule="auto"/>
        <w:rPr>
          <w:rFonts w:hint="eastAsia" w:ascii="华文楷体" w:hAnsi="华文楷体" w:eastAsia="华文楷体" w:cs="华文楷体"/>
          <w:sz w:val="30"/>
          <w:szCs w:val="30"/>
        </w:rPr>
      </w:pPr>
    </w:p>
    <w:p w14:paraId="1158EE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也许有些人一生都在祷告；上帝保守他们的灵魂存活，使他们没有邪恶地离开上帝，并且他们获得了特别的怜悯；——那么，这样的人就应该持续记录上帝垂听他们祷告的经历。</w:t>
      </w:r>
    </w:p>
    <w:p w14:paraId="6CEAA158">
      <w:pPr>
        <w:pStyle w:val="3"/>
        <w:spacing w:line="264" w:lineRule="auto"/>
        <w:rPr>
          <w:rFonts w:hint="eastAsia" w:ascii="华文楷体" w:hAnsi="华文楷体" w:eastAsia="华文楷体" w:cs="华文楷体"/>
          <w:sz w:val="30"/>
          <w:szCs w:val="30"/>
        </w:rPr>
      </w:pPr>
    </w:p>
    <w:p w14:paraId="0FA493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discovery made of Christ</w:t>
      </w:r>
    </w:p>
    <w:p w14:paraId="5E8FEE46">
      <w:pPr>
        <w:pStyle w:val="3"/>
        <w:spacing w:line="264" w:lineRule="auto"/>
        <w:rPr>
          <w:rFonts w:hint="eastAsia" w:ascii="华文楷体" w:hAnsi="华文楷体" w:eastAsia="华文楷体" w:cs="华文楷体"/>
          <w:sz w:val="30"/>
          <w:szCs w:val="30"/>
        </w:rPr>
      </w:pPr>
    </w:p>
    <w:p w14:paraId="3A8D24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每一次对基督的认识</w:t>
      </w:r>
    </w:p>
    <w:p w14:paraId="7B255DE8">
      <w:pPr>
        <w:pStyle w:val="3"/>
        <w:spacing w:line="264" w:lineRule="auto"/>
        <w:rPr>
          <w:rFonts w:hint="eastAsia" w:ascii="华文楷体" w:hAnsi="华文楷体" w:eastAsia="华文楷体" w:cs="华文楷体"/>
          <w:sz w:val="30"/>
          <w:szCs w:val="30"/>
        </w:rPr>
      </w:pPr>
    </w:p>
    <w:p w14:paraId="039127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draws our souls more to love him, and engageth us to cleave unto him, is our experience of God's hearing our prayers.</w:t>
      </w:r>
    </w:p>
    <w:p w14:paraId="370ACE17">
      <w:pPr>
        <w:pStyle w:val="3"/>
        <w:spacing w:line="264" w:lineRule="auto"/>
        <w:rPr>
          <w:rFonts w:hint="eastAsia" w:ascii="华文楷体" w:hAnsi="华文楷体" w:eastAsia="华文楷体" w:cs="华文楷体"/>
          <w:sz w:val="30"/>
          <w:szCs w:val="30"/>
        </w:rPr>
      </w:pPr>
    </w:p>
    <w:p w14:paraId="003027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吸引我们的灵魂更爱祂，并使我们紧紧依靠祂，这就是我们经历上帝垂听我们祷告的时刻。</w:t>
      </w:r>
    </w:p>
    <w:p w14:paraId="24E6A12F">
      <w:pPr>
        <w:pStyle w:val="3"/>
        <w:spacing w:line="264" w:lineRule="auto"/>
        <w:rPr>
          <w:rFonts w:hint="eastAsia" w:ascii="华文楷体" w:hAnsi="华文楷体" w:eastAsia="华文楷体" w:cs="华文楷体"/>
          <w:sz w:val="30"/>
          <w:szCs w:val="30"/>
        </w:rPr>
      </w:pPr>
    </w:p>
    <w:p w14:paraId="488365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add, when we ourselves are not sensible that we ariseunto that fervency of prayer that is required of them that believe.</w:t>
      </w:r>
    </w:p>
    <w:p w14:paraId="194609CB">
      <w:pPr>
        <w:pStyle w:val="3"/>
        <w:spacing w:line="264" w:lineRule="auto"/>
        <w:rPr>
          <w:rFonts w:hint="eastAsia" w:ascii="华文楷体" w:hAnsi="华文楷体" w:eastAsia="华文楷体" w:cs="华文楷体"/>
          <w:sz w:val="30"/>
          <w:szCs w:val="30"/>
        </w:rPr>
      </w:pPr>
    </w:p>
    <w:p w14:paraId="7284CB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我还可以补充一点，当我们自己没有意识到我们达到了信徒所要求的祷告的热切程度时。</w:t>
      </w:r>
    </w:p>
    <w:p w14:paraId="7634C571">
      <w:pPr>
        <w:pStyle w:val="3"/>
        <w:spacing w:line="264" w:lineRule="auto"/>
        <w:rPr>
          <w:rFonts w:hint="eastAsia" w:ascii="华文楷体" w:hAnsi="华文楷体" w:eastAsia="华文楷体" w:cs="华文楷体"/>
          <w:sz w:val="30"/>
          <w:szCs w:val="30"/>
        </w:rPr>
      </w:pPr>
    </w:p>
    <w:p w14:paraId="060DAE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pray in the congregation, in our closets, or families, and when we have done, are not sensible that we have risen up unto that fervency that is required, we cannot believe our prayers are answered.</w:t>
      </w:r>
    </w:p>
    <w:p w14:paraId="1D37F18B">
      <w:pPr>
        <w:pStyle w:val="3"/>
        <w:spacing w:line="264" w:lineRule="auto"/>
        <w:rPr>
          <w:rFonts w:hint="eastAsia" w:ascii="华文楷体" w:hAnsi="华文楷体" w:eastAsia="华文楷体" w:cs="华文楷体"/>
          <w:sz w:val="30"/>
          <w:szCs w:val="30"/>
        </w:rPr>
      </w:pPr>
    </w:p>
    <w:p w14:paraId="6A8A9D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如果我们在会众中、在密室里或在家庭中祷告，祷告完了，却没有意识到我们已经达到了所要求的热切程度，我们就不能相信我们的祷告蒙了应允。</w:t>
      </w:r>
    </w:p>
    <w:p w14:paraId="7AADDA5D">
      <w:pPr>
        <w:pStyle w:val="3"/>
        <w:spacing w:line="264" w:lineRule="auto"/>
        <w:rPr>
          <w:rFonts w:hint="eastAsia" w:ascii="华文楷体" w:hAnsi="华文楷体" w:eastAsia="华文楷体" w:cs="华文楷体"/>
          <w:sz w:val="30"/>
          <w:szCs w:val="30"/>
        </w:rPr>
      </w:pPr>
    </w:p>
    <w:p w14:paraId="431DFC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duty of all men to pray unto the Lord; but it is incumbent on none more than those who have really and sincerely given up themselves unto God, and yet in truth have no comfortable persuasion concerning their condition.</w:t>
      </w:r>
    </w:p>
    <w:p w14:paraId="09629685">
      <w:pPr>
        <w:pStyle w:val="3"/>
        <w:spacing w:line="264" w:lineRule="auto"/>
        <w:rPr>
          <w:rFonts w:hint="eastAsia" w:ascii="华文楷体" w:hAnsi="华文楷体" w:eastAsia="华文楷体" w:cs="华文楷体"/>
          <w:sz w:val="30"/>
          <w:szCs w:val="30"/>
        </w:rPr>
      </w:pPr>
    </w:p>
    <w:p w14:paraId="65A106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向上主祷告是所有人的责任；但对于那些真正而真诚地将自己献给上帝，然而实际上对自己的状况没有安慰性确信的人来说，这更是义不容辞的。</w:t>
      </w:r>
    </w:p>
    <w:p w14:paraId="07B5BDFD">
      <w:pPr>
        <w:pStyle w:val="3"/>
        <w:spacing w:line="264" w:lineRule="auto"/>
        <w:rPr>
          <w:rFonts w:hint="eastAsia" w:ascii="华文楷体" w:hAnsi="华文楷体" w:eastAsia="华文楷体" w:cs="华文楷体"/>
          <w:sz w:val="30"/>
          <w:szCs w:val="30"/>
        </w:rPr>
      </w:pPr>
    </w:p>
    <w:p w14:paraId="7C7261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state wherein I am so far from discouraging prayer, that it is your season for prayer in the whole course of your lives.</w:t>
      </w:r>
    </w:p>
    <w:p w14:paraId="1C84EA78">
      <w:pPr>
        <w:pStyle w:val="3"/>
        <w:spacing w:line="264" w:lineRule="auto"/>
        <w:rPr>
          <w:rFonts w:hint="eastAsia" w:ascii="华文楷体" w:hAnsi="华文楷体" w:eastAsia="华文楷体" w:cs="华文楷体"/>
          <w:sz w:val="30"/>
          <w:szCs w:val="30"/>
        </w:rPr>
      </w:pPr>
    </w:p>
    <w:p w14:paraId="6598DD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在这种状态下，我绝不劝阻祷告，这反而是你们一生中祷告的季节。</w:t>
      </w:r>
    </w:p>
    <w:p w14:paraId="1ED683F8">
      <w:pPr>
        <w:pStyle w:val="3"/>
        <w:spacing w:line="264" w:lineRule="auto"/>
        <w:rPr>
          <w:rFonts w:hint="eastAsia" w:ascii="华文楷体" w:hAnsi="华文楷体" w:eastAsia="华文楷体" w:cs="华文楷体"/>
          <w:sz w:val="30"/>
          <w:szCs w:val="30"/>
        </w:rPr>
      </w:pPr>
    </w:p>
    <w:p w14:paraId="4D0A76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Paul was first called, before such time as he had evidence of the pardon of his sins, it is said, "Behold, he prays."</w:t>
      </w:r>
    </w:p>
    <w:p w14:paraId="11207E93">
      <w:pPr>
        <w:pStyle w:val="3"/>
        <w:spacing w:line="264" w:lineRule="auto"/>
        <w:rPr>
          <w:rFonts w:hint="eastAsia" w:ascii="华文楷体" w:hAnsi="华文楷体" w:eastAsia="华文楷体" w:cs="华文楷体"/>
          <w:sz w:val="30"/>
          <w:szCs w:val="30"/>
        </w:rPr>
      </w:pPr>
    </w:p>
    <w:p w14:paraId="5D6062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当保罗初蒙呼召，在他得到罪蒙赦免的证据之前，经上记着说：“看哪，他祷告。”</w:t>
      </w:r>
    </w:p>
    <w:p w14:paraId="2881CC89">
      <w:pPr>
        <w:pStyle w:val="3"/>
        <w:spacing w:line="264" w:lineRule="auto"/>
        <w:rPr>
          <w:rFonts w:hint="eastAsia" w:ascii="华文楷体" w:hAnsi="华文楷体" w:eastAsia="华文楷体" w:cs="华文楷体"/>
          <w:sz w:val="30"/>
          <w:szCs w:val="30"/>
        </w:rPr>
      </w:pPr>
    </w:p>
    <w:p w14:paraId="10560C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truly attend unto their state and condition, they may be sure to be the persons of whom also it will be said, "Behold, they pray."</w:t>
      </w:r>
    </w:p>
    <w:p w14:paraId="6F158165">
      <w:pPr>
        <w:pStyle w:val="3"/>
        <w:spacing w:line="264" w:lineRule="auto"/>
        <w:rPr>
          <w:rFonts w:hint="eastAsia" w:ascii="华文楷体" w:hAnsi="华文楷体" w:eastAsia="华文楷体" w:cs="华文楷体"/>
          <w:sz w:val="30"/>
          <w:szCs w:val="30"/>
        </w:rPr>
      </w:pPr>
    </w:p>
    <w:p w14:paraId="273645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如果他们真正关注自己的状态和处境，他们就必定是那些也会被称为“看哪，他们祷告”的人。</w:t>
      </w:r>
    </w:p>
    <w:p w14:paraId="4CB0F955">
      <w:pPr>
        <w:pStyle w:val="3"/>
        <w:spacing w:line="264" w:lineRule="auto"/>
        <w:rPr>
          <w:rFonts w:hint="eastAsia" w:ascii="华文楷体" w:hAnsi="华文楷体" w:eastAsia="华文楷体" w:cs="华文楷体"/>
          <w:sz w:val="30"/>
          <w:szCs w:val="30"/>
        </w:rPr>
      </w:pPr>
    </w:p>
    <w:p w14:paraId="7E33EC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in these prayers they may exercise faith, when they have not faith to believe that their prayers are heard.</w:t>
      </w:r>
    </w:p>
    <w:p w14:paraId="359D8D7D">
      <w:pPr>
        <w:pStyle w:val="3"/>
        <w:spacing w:line="264" w:lineRule="auto"/>
        <w:rPr>
          <w:rFonts w:hint="eastAsia" w:ascii="华文楷体" w:hAnsi="华文楷体" w:eastAsia="华文楷体" w:cs="华文楷体"/>
          <w:sz w:val="30"/>
          <w:szCs w:val="30"/>
        </w:rPr>
      </w:pPr>
    </w:p>
    <w:p w14:paraId="509037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即使在这些祷告中，当他们没有信心相信他们的祷告蒙垂听时，他们也可以运用信心。</w:t>
      </w:r>
    </w:p>
    <w:p w14:paraId="010B4AB6">
      <w:pPr>
        <w:pStyle w:val="3"/>
        <w:spacing w:line="264" w:lineRule="auto"/>
        <w:rPr>
          <w:rFonts w:hint="eastAsia" w:ascii="华文楷体" w:hAnsi="华文楷体" w:eastAsia="华文楷体" w:cs="华文楷体"/>
          <w:sz w:val="30"/>
          <w:szCs w:val="30"/>
        </w:rPr>
      </w:pPr>
    </w:p>
    <w:p w14:paraId="46B511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in this condition, it will be hard to believe that their prayers are heard, when they cannot believe that their persons are accepted.</w:t>
      </w:r>
    </w:p>
    <w:p w14:paraId="499E83C4">
      <w:pPr>
        <w:pStyle w:val="3"/>
        <w:spacing w:line="264" w:lineRule="auto"/>
        <w:rPr>
          <w:rFonts w:hint="eastAsia" w:ascii="华文楷体" w:hAnsi="华文楷体" w:eastAsia="华文楷体" w:cs="华文楷体"/>
          <w:sz w:val="30"/>
          <w:szCs w:val="30"/>
        </w:rPr>
      </w:pPr>
    </w:p>
    <w:p w14:paraId="0E1EEC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但是，在这种情况下，当他们不能相信他们的位格蒙悦纳时，就很难相信他们的祷告蒙垂听。</w:t>
      </w:r>
    </w:p>
    <w:p w14:paraId="1A073CDD">
      <w:pPr>
        <w:pStyle w:val="3"/>
        <w:spacing w:line="264" w:lineRule="auto"/>
        <w:rPr>
          <w:rFonts w:hint="eastAsia" w:ascii="华文楷体" w:hAnsi="华文楷体" w:eastAsia="华文楷体" w:cs="华文楷体"/>
          <w:sz w:val="30"/>
          <w:szCs w:val="30"/>
        </w:rPr>
      </w:pPr>
    </w:p>
    <w:p w14:paraId="7843E6E5">
      <w:pPr>
        <w:pStyle w:val="3"/>
        <w:spacing w:line="264" w:lineRule="auto"/>
        <w:rPr>
          <w:rFonts w:hint="eastAsia" w:ascii="华文楷体" w:hAnsi="华文楷体" w:eastAsia="华文楷体" w:cs="华文楷体"/>
          <w:sz w:val="30"/>
          <w:szCs w:val="30"/>
        </w:rPr>
      </w:pPr>
    </w:p>
    <w:p w14:paraId="776E1C18">
      <w:pPr>
        <w:pStyle w:val="3"/>
        <w:spacing w:line="264" w:lineRule="auto"/>
        <w:rPr>
          <w:rFonts w:hint="eastAsia" w:ascii="华文楷体" w:hAnsi="华文楷体" w:eastAsia="华文楷体" w:cs="华文楷体"/>
          <w:sz w:val="30"/>
          <w:szCs w:val="30"/>
        </w:rPr>
      </w:pPr>
    </w:p>
    <w:p w14:paraId="2C67A744">
      <w:pPr>
        <w:pStyle w:val="3"/>
        <w:spacing w:line="264" w:lineRule="auto"/>
        <w:rPr>
          <w:rFonts w:hint="eastAsia" w:ascii="华文楷体" w:hAnsi="华文楷体" w:eastAsia="华文楷体" w:cs="华文楷体"/>
          <w:sz w:val="30"/>
          <w:szCs w:val="30"/>
        </w:rPr>
      </w:pPr>
    </w:p>
    <w:p w14:paraId="2D6D509C">
      <w:pPr>
        <w:pStyle w:val="3"/>
        <w:spacing w:line="414" w:lineRule="auto"/>
        <w:rPr>
          <w:rFonts w:hint="eastAsia" w:ascii="华文楷体" w:hAnsi="华文楷体" w:eastAsia="华文楷体" w:cs="华文楷体"/>
          <w:sz w:val="30"/>
          <w:szCs w:val="30"/>
        </w:rPr>
      </w:pPr>
    </w:p>
    <w:p w14:paraId="2E24AA43">
      <w:pPr>
        <w:spacing w:before="85" w:line="158" w:lineRule="exact"/>
        <w:ind w:left="20"/>
        <w:rPr>
          <w:rFonts w:hint="eastAsia" w:ascii="华文楷体" w:hAnsi="华文楷体" w:eastAsia="华文楷体" w:cs="华文楷体"/>
          <w:sz w:val="30"/>
          <w:szCs w:val="30"/>
        </w:rPr>
      </w:pPr>
      <w:r>
        <w:rPr>
          <w:rFonts w:hint="eastAsia" w:ascii="华文楷体" w:hAnsi="华文楷体" w:eastAsia="华文楷体" w:cs="华文楷体"/>
          <w:spacing w:val="-4"/>
          <w:position w:val="-3"/>
          <w:sz w:val="30"/>
          <w:szCs w:val="30"/>
        </w:rPr>
        <w:t>———</w:t>
      </w:r>
    </w:p>
    <w:p w14:paraId="77650F8A">
      <w:pPr>
        <w:pStyle w:val="3"/>
        <w:spacing w:line="310" w:lineRule="auto"/>
        <w:rPr>
          <w:rFonts w:hint="eastAsia" w:ascii="华文楷体" w:hAnsi="华文楷体" w:eastAsia="华文楷体" w:cs="华文楷体"/>
          <w:sz w:val="30"/>
          <w:szCs w:val="30"/>
        </w:rPr>
      </w:pPr>
    </w:p>
    <w:p w14:paraId="123D8F5E">
      <w:pPr>
        <w:pStyle w:val="2"/>
        <w:bidi w:val="0"/>
        <w:jc w:val="center"/>
        <w:rPr>
          <w:rFonts w:hint="eastAsia"/>
        </w:rPr>
      </w:pPr>
      <w:bookmarkStart w:id="0" w:name="bookmark9"/>
      <w:bookmarkEnd w:id="0"/>
      <w:r>
        <w:rPr>
          <w:rFonts w:hint="eastAsia"/>
        </w:rPr>
        <w:t>DISCOURSE VIII</w:t>
      </w:r>
    </w:p>
    <w:p w14:paraId="47FDE2ED">
      <w:pPr>
        <w:pStyle w:val="2"/>
        <w:bidi w:val="0"/>
        <w:jc w:val="center"/>
        <w:rPr>
          <w:rFonts w:hint="eastAsia"/>
        </w:rPr>
      </w:pPr>
      <w:r>
        <w:rPr>
          <w:rFonts w:hint="eastAsia"/>
        </w:rPr>
        <w:t>讲道八</w:t>
      </w:r>
    </w:p>
    <w:p w14:paraId="6A84ED63">
      <w:pPr>
        <w:spacing w:before="319" w:line="249" w:lineRule="auto"/>
        <w:ind w:left="16" w:right="4"/>
        <w:jc w:val="both"/>
        <w:rPr>
          <w:rFonts w:hint="eastAsia" w:ascii="华文楷体" w:hAnsi="华文楷体" w:eastAsia="华文楷体" w:cs="华文楷体"/>
          <w:sz w:val="30"/>
          <w:szCs w:val="30"/>
        </w:rPr>
      </w:pPr>
    </w:p>
    <w:p w14:paraId="5BF493F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When may any one sin, lust, or corruption, be esteemed habitually prevalent?</w:t>
      </w:r>
    </w:p>
    <w:p w14:paraId="34BDBE2C">
      <w:pPr>
        <w:spacing w:before="319" w:line="249" w:lineRule="auto"/>
        <w:ind w:left="16" w:right="4"/>
        <w:jc w:val="both"/>
        <w:rPr>
          <w:rFonts w:hint="eastAsia" w:ascii="华文楷体" w:hAnsi="华文楷体" w:eastAsia="华文楷体" w:cs="华文楷体"/>
          <w:sz w:val="30"/>
          <w:szCs w:val="30"/>
        </w:rPr>
      </w:pPr>
    </w:p>
    <w:p w14:paraId="6DA9D9F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问题：何时任何一种罪、私欲或败坏可被视为习惯性地盛行？</w:t>
      </w:r>
    </w:p>
    <w:p w14:paraId="16C24152">
      <w:pPr>
        <w:spacing w:before="319" w:line="249" w:lineRule="auto"/>
        <w:ind w:left="16" w:right="4"/>
        <w:jc w:val="both"/>
        <w:rPr>
          <w:rFonts w:hint="eastAsia" w:ascii="华文楷体" w:hAnsi="华文楷体" w:eastAsia="华文楷体" w:cs="华文楷体"/>
          <w:sz w:val="30"/>
          <w:szCs w:val="30"/>
        </w:rPr>
      </w:pPr>
    </w:p>
    <w:p w14:paraId="06887CC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 shall premise some few things before I come to answer the question:—</w:t>
      </w:r>
    </w:p>
    <w:p w14:paraId="3444E3F3">
      <w:pPr>
        <w:spacing w:before="319" w:line="249" w:lineRule="auto"/>
        <w:ind w:left="16" w:right="4"/>
        <w:jc w:val="both"/>
        <w:rPr>
          <w:rFonts w:hint="eastAsia" w:ascii="华文楷体" w:hAnsi="华文楷体" w:eastAsia="华文楷体" w:cs="华文楷体"/>
          <w:sz w:val="30"/>
          <w:szCs w:val="30"/>
        </w:rPr>
      </w:pPr>
    </w:p>
    <w:p w14:paraId="311C405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回答：在我回答这个问题之前，我将先陈述几点：——</w:t>
      </w:r>
    </w:p>
    <w:p w14:paraId="76317596">
      <w:pPr>
        <w:spacing w:before="319" w:line="249" w:lineRule="auto"/>
        <w:ind w:left="16" w:right="4"/>
        <w:jc w:val="both"/>
        <w:rPr>
          <w:rFonts w:hint="eastAsia" w:ascii="华文楷体" w:hAnsi="华文楷体" w:eastAsia="华文楷体" w:cs="华文楷体"/>
          <w:sz w:val="30"/>
          <w:szCs w:val="30"/>
        </w:rPr>
      </w:pPr>
    </w:p>
    <w:p w14:paraId="3DBFEC4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All lusts and corruptions whatsoever have their root and residence in our nature,—the worst of them.</w:t>
      </w:r>
    </w:p>
    <w:p w14:paraId="57B780D4">
      <w:pPr>
        <w:spacing w:before="319" w:line="249" w:lineRule="auto"/>
        <w:ind w:left="16" w:right="4"/>
        <w:jc w:val="both"/>
        <w:rPr>
          <w:rFonts w:hint="eastAsia" w:ascii="华文楷体" w:hAnsi="华文楷体" w:eastAsia="华文楷体" w:cs="华文楷体"/>
          <w:sz w:val="30"/>
          <w:szCs w:val="30"/>
        </w:rPr>
      </w:pPr>
    </w:p>
    <w:p w14:paraId="25FB845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第一。所有一切的私欲和败坏，——即使是最坏的那些，——其根源和居所都在我们的本性之中。</w:t>
      </w:r>
    </w:p>
    <w:p w14:paraId="382EA75C">
      <w:pPr>
        <w:spacing w:before="319" w:line="249" w:lineRule="auto"/>
        <w:ind w:left="16" w:right="4"/>
        <w:jc w:val="both"/>
        <w:rPr>
          <w:rFonts w:hint="eastAsia" w:ascii="华文楷体" w:hAnsi="华文楷体" w:eastAsia="华文楷体" w:cs="华文楷体"/>
          <w:sz w:val="30"/>
          <w:szCs w:val="30"/>
        </w:rPr>
      </w:pPr>
    </w:p>
    <w:p w14:paraId="79D47A3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saith the apostle</w:t>
      </w:r>
    </w:p>
    <w:p w14:paraId="18A8E39B">
      <w:pPr>
        <w:spacing w:before="319" w:line="249" w:lineRule="auto"/>
        <w:ind w:left="16" w:right="4"/>
        <w:jc w:val="both"/>
        <w:rPr>
          <w:rFonts w:hint="eastAsia" w:ascii="华文楷体" w:hAnsi="华文楷体" w:eastAsia="华文楷体" w:cs="华文楷体"/>
          <w:sz w:val="30"/>
          <w:szCs w:val="30"/>
        </w:rPr>
      </w:pPr>
    </w:p>
    <w:p w14:paraId="7B7F62C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因为，使徒说</w:t>
      </w:r>
    </w:p>
    <w:p w14:paraId="232008E2">
      <w:pPr>
        <w:spacing w:before="319" w:line="249" w:lineRule="auto"/>
        <w:ind w:left="16" w:right="4"/>
        <w:jc w:val="both"/>
        <w:rPr>
          <w:rFonts w:hint="eastAsia" w:ascii="华文楷体" w:hAnsi="华文楷体" w:eastAsia="华文楷体" w:cs="华文楷体"/>
          <w:sz w:val="30"/>
          <w:szCs w:val="30"/>
        </w:rPr>
      </w:pPr>
    </w:p>
    <w:p w14:paraId="53CD42E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chap. 1:14, "Every man is tempted of his own lust."</w:t>
      </w:r>
    </w:p>
    <w:p w14:paraId="599387D3">
      <w:pPr>
        <w:spacing w:before="319" w:line="249" w:lineRule="auto"/>
        <w:ind w:left="16" w:right="4"/>
        <w:jc w:val="both"/>
        <w:rPr>
          <w:rFonts w:hint="eastAsia" w:ascii="华文楷体" w:hAnsi="华文楷体" w:eastAsia="华文楷体" w:cs="华文楷体"/>
          <w:sz w:val="30"/>
          <w:szCs w:val="30"/>
        </w:rPr>
      </w:pPr>
    </w:p>
    <w:p w14:paraId="616B4B5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雅各书1章14节：“各人被试探，乃是被自己的私欲牵引诱惑的。”</w:t>
      </w:r>
    </w:p>
    <w:p w14:paraId="26A5ACB3">
      <w:pPr>
        <w:spacing w:before="319" w:line="249" w:lineRule="auto"/>
        <w:ind w:left="16" w:right="4"/>
        <w:jc w:val="both"/>
        <w:rPr>
          <w:rFonts w:hint="eastAsia" w:ascii="华文楷体" w:hAnsi="华文楷体" w:eastAsia="华文楷体" w:cs="华文楷体"/>
          <w:sz w:val="30"/>
          <w:szCs w:val="30"/>
        </w:rPr>
      </w:pPr>
    </w:p>
    <w:p w14:paraId="07E6A71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hath his own lust, and every man hath all lust in him; for this lust, or corruption, is the depravation of our nature, and it is in all men.</w:t>
      </w:r>
    </w:p>
    <w:p w14:paraId="739E46D3">
      <w:pPr>
        <w:spacing w:before="319" w:line="249" w:lineRule="auto"/>
        <w:ind w:left="16" w:right="4"/>
        <w:jc w:val="both"/>
        <w:rPr>
          <w:rFonts w:hint="eastAsia" w:ascii="华文楷体" w:hAnsi="华文楷体" w:eastAsia="华文楷体" w:cs="华文楷体"/>
          <w:sz w:val="30"/>
          <w:szCs w:val="30"/>
        </w:rPr>
      </w:pPr>
    </w:p>
    <w:p w14:paraId="2873ADD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各人都有自己的私欲，并且各人里面都有各样的私欲；因为这私欲，或败坏，是我们本性的堕落，它在所有的人里面。</w:t>
      </w:r>
    </w:p>
    <w:p w14:paraId="16AFBF08">
      <w:pPr>
        <w:spacing w:before="319" w:line="249" w:lineRule="auto"/>
        <w:ind w:left="16" w:right="4"/>
        <w:jc w:val="both"/>
        <w:rPr>
          <w:rFonts w:hint="eastAsia" w:ascii="华文楷体" w:hAnsi="华文楷体" w:eastAsia="华文楷体" w:cs="华文楷体"/>
          <w:sz w:val="30"/>
          <w:szCs w:val="30"/>
        </w:rPr>
      </w:pPr>
    </w:p>
    <w:p w14:paraId="6D2DDDF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root and principle of it, it is in all men even after their conversion.</w:t>
      </w:r>
    </w:p>
    <w:p w14:paraId="6E4FB949">
      <w:pPr>
        <w:spacing w:before="319" w:line="249" w:lineRule="auto"/>
        <w:ind w:left="16" w:right="4"/>
        <w:jc w:val="both"/>
        <w:rPr>
          <w:rFonts w:hint="eastAsia" w:ascii="华文楷体" w:hAnsi="华文楷体" w:eastAsia="华文楷体" w:cs="华文楷体"/>
          <w:sz w:val="30"/>
          <w:szCs w:val="30"/>
        </w:rPr>
      </w:pPr>
    </w:p>
    <w:p w14:paraId="0F75A28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并且就其根源和原则而言，它在所有的人里面，甚至在他们归信之后也是如此。</w:t>
      </w:r>
    </w:p>
    <w:p w14:paraId="2B73B908">
      <w:pPr>
        <w:spacing w:before="319" w:line="249" w:lineRule="auto"/>
        <w:ind w:left="16" w:right="4"/>
        <w:jc w:val="both"/>
        <w:rPr>
          <w:rFonts w:hint="eastAsia" w:ascii="华文楷体" w:hAnsi="华文楷体" w:eastAsia="华文楷体" w:cs="华文楷体"/>
          <w:sz w:val="30"/>
          <w:szCs w:val="30"/>
        </w:rPr>
      </w:pPr>
    </w:p>
    <w:p w14:paraId="7AAA98C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the apostle concerning believers, Gal. 5:17, "The flesh lusteth against the Spirit; so that ye" (believers) "cannot do the things that ye would."</w:t>
      </w:r>
    </w:p>
    <w:p w14:paraId="6B6B5AA4">
      <w:pPr>
        <w:spacing w:before="319" w:line="249" w:lineRule="auto"/>
        <w:ind w:left="16" w:right="4"/>
        <w:jc w:val="both"/>
        <w:rPr>
          <w:rFonts w:hint="eastAsia" w:ascii="华文楷体" w:hAnsi="华文楷体" w:eastAsia="华文楷体" w:cs="华文楷体"/>
          <w:sz w:val="30"/>
          <w:szCs w:val="30"/>
        </w:rPr>
      </w:pPr>
    </w:p>
    <w:p w14:paraId="307FA16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所以使徒论到信徒说，加拉太书5:17，“因为情欲和圣灵相争，圣灵和情欲相争，这两个是彼此相敌，使你们”（信徒）“不能作所愿意作的。”</w:t>
      </w:r>
    </w:p>
    <w:p w14:paraId="26F4333B">
      <w:pPr>
        <w:spacing w:before="319" w:line="249" w:lineRule="auto"/>
        <w:ind w:left="16" w:right="4"/>
        <w:jc w:val="both"/>
        <w:rPr>
          <w:rFonts w:hint="eastAsia" w:ascii="华文楷体" w:hAnsi="华文楷体" w:eastAsia="华文楷体" w:cs="华文楷体"/>
          <w:sz w:val="30"/>
          <w:szCs w:val="30"/>
        </w:rPr>
      </w:pPr>
    </w:p>
    <w:p w14:paraId="676DB0C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doth the flesh lust unto?</w:t>
      </w:r>
    </w:p>
    <w:p w14:paraId="1FA6F8CB">
      <w:pPr>
        <w:spacing w:before="319" w:line="249" w:lineRule="auto"/>
        <w:ind w:left="16" w:right="4"/>
        <w:jc w:val="both"/>
        <w:rPr>
          <w:rFonts w:hint="eastAsia" w:ascii="华文楷体" w:hAnsi="华文楷体" w:eastAsia="华文楷体" w:cs="华文楷体"/>
          <w:sz w:val="30"/>
          <w:szCs w:val="30"/>
        </w:rPr>
      </w:pPr>
    </w:p>
    <w:p w14:paraId="5A7B5AC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肉体贪恋什么呢？</w:t>
      </w:r>
    </w:p>
    <w:p w14:paraId="764955EB">
      <w:pPr>
        <w:spacing w:before="319" w:line="249" w:lineRule="auto"/>
        <w:ind w:left="16" w:right="4"/>
        <w:jc w:val="both"/>
        <w:rPr>
          <w:rFonts w:hint="eastAsia" w:ascii="华文楷体" w:hAnsi="华文楷体" w:eastAsia="华文楷体" w:cs="华文楷体"/>
          <w:sz w:val="30"/>
          <w:szCs w:val="30"/>
        </w:rPr>
      </w:pPr>
    </w:p>
    <w:p w14:paraId="2FAD263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lusts unto the works of it.</w:t>
      </w:r>
    </w:p>
    <w:p w14:paraId="3A0FE491">
      <w:pPr>
        <w:spacing w:before="319" w:line="249" w:lineRule="auto"/>
        <w:ind w:left="16" w:right="4"/>
        <w:jc w:val="both"/>
        <w:rPr>
          <w:rFonts w:hint="eastAsia" w:ascii="华文楷体" w:hAnsi="华文楷体" w:eastAsia="华文楷体" w:cs="华文楷体"/>
          <w:sz w:val="30"/>
          <w:szCs w:val="30"/>
        </w:rPr>
      </w:pPr>
    </w:p>
    <w:p w14:paraId="1C4618D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哎，它贪恋的是它的作为。</w:t>
      </w:r>
    </w:p>
    <w:p w14:paraId="330CE7D6">
      <w:pPr>
        <w:spacing w:before="319" w:line="249" w:lineRule="auto"/>
        <w:ind w:left="16" w:right="4"/>
        <w:jc w:val="both"/>
        <w:rPr>
          <w:rFonts w:hint="eastAsia" w:ascii="华文楷体" w:hAnsi="华文楷体" w:eastAsia="华文楷体" w:cs="华文楷体"/>
          <w:sz w:val="30"/>
          <w:szCs w:val="30"/>
        </w:rPr>
      </w:pPr>
    </w:p>
    <w:p w14:paraId="034D50C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they?</w:t>
      </w:r>
    </w:p>
    <w:p w14:paraId="4015DEDB">
      <w:pPr>
        <w:spacing w:before="319" w:line="249" w:lineRule="auto"/>
        <w:ind w:left="16" w:right="4"/>
        <w:jc w:val="both"/>
        <w:rPr>
          <w:rFonts w:hint="eastAsia" w:ascii="华文楷体" w:hAnsi="华文楷体" w:eastAsia="华文楷体" w:cs="华文楷体"/>
          <w:sz w:val="30"/>
          <w:szCs w:val="30"/>
        </w:rPr>
      </w:pPr>
    </w:p>
    <w:p w14:paraId="56C0762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它们是什么呢？</w:t>
      </w:r>
    </w:p>
    <w:p w14:paraId="5E011CAE">
      <w:pPr>
        <w:spacing w:before="319" w:line="249" w:lineRule="auto"/>
        <w:ind w:left="16" w:right="4"/>
        <w:jc w:val="both"/>
        <w:rPr>
          <w:rFonts w:hint="eastAsia" w:ascii="华文楷体" w:hAnsi="华文楷体" w:eastAsia="华文楷体" w:cs="华文楷体"/>
          <w:sz w:val="30"/>
          <w:szCs w:val="30"/>
        </w:rPr>
      </w:pPr>
    </w:p>
    <w:p w14:paraId="2D1E9FE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"Adultery, fornication, uncleanness, lasciviousness, idolatry, witchcraft, hatred, variance, emulations, wrath, strife, seditions, heresies, envyings, murders, drunkenness, revellings, and such like."</w:t>
      </w:r>
    </w:p>
    <w:p w14:paraId="17B4128A">
      <w:pPr>
        <w:spacing w:before="319" w:line="249" w:lineRule="auto"/>
        <w:ind w:left="16" w:right="4"/>
        <w:jc w:val="both"/>
        <w:rPr>
          <w:rFonts w:hint="eastAsia" w:ascii="华文楷体" w:hAnsi="华文楷体" w:eastAsia="华文楷体" w:cs="华文楷体"/>
          <w:sz w:val="30"/>
          <w:szCs w:val="30"/>
        </w:rPr>
      </w:pPr>
    </w:p>
    <w:p w14:paraId="3AB9210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“奸淫、苟合、污秽、邪荡、偶像崇拜、邪术、仇恨、争竞、忌恨、恼怒、结党、纷争、异端、嫉妒、凶杀、醉酒、荒宴等类。”</w:t>
      </w:r>
    </w:p>
    <w:p w14:paraId="24AB155C">
      <w:pPr>
        <w:spacing w:before="319" w:line="249" w:lineRule="auto"/>
        <w:ind w:left="16" w:right="4"/>
        <w:jc w:val="both"/>
        <w:rPr>
          <w:rFonts w:hint="eastAsia" w:ascii="华文楷体" w:hAnsi="华文楷体" w:eastAsia="华文楷体" w:cs="华文楷体"/>
          <w:sz w:val="30"/>
          <w:szCs w:val="30"/>
        </w:rPr>
      </w:pPr>
    </w:p>
    <w:p w14:paraId="748A838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lusteth unto all these things in believers,—the worst things that can be mentioned; whence is that [saying] of our Saviour, which yields to me a doctrine which is a sad truth, but so plain that nothing can be more.</w:t>
      </w:r>
    </w:p>
    <w:p w14:paraId="756A4C65">
      <w:pPr>
        <w:spacing w:before="319" w:line="249" w:lineRule="auto"/>
        <w:ind w:left="16" w:right="4"/>
        <w:jc w:val="both"/>
        <w:rPr>
          <w:rFonts w:hint="eastAsia" w:ascii="华文楷体" w:hAnsi="华文楷体" w:eastAsia="华文楷体" w:cs="华文楷体"/>
          <w:sz w:val="30"/>
          <w:szCs w:val="30"/>
        </w:rPr>
      </w:pPr>
    </w:p>
    <w:p w14:paraId="38F8912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肉体在信徒里面贪恋所有这些事，——所能提及的最坏的事；由此便有我们救主的那句话，它对我而言产生了一个教义，这是一个可悲的真理，但却再清楚不过了。</w:t>
      </w:r>
    </w:p>
    <w:p w14:paraId="604AEA8D">
      <w:pPr>
        <w:spacing w:before="319" w:line="249" w:lineRule="auto"/>
        <w:ind w:left="16" w:right="4"/>
        <w:jc w:val="both"/>
        <w:rPr>
          <w:rFonts w:hint="eastAsia" w:ascii="华文楷体" w:hAnsi="华文楷体" w:eastAsia="华文楷体" w:cs="华文楷体"/>
          <w:sz w:val="30"/>
          <w:szCs w:val="30"/>
        </w:rPr>
      </w:pPr>
    </w:p>
    <w:p w14:paraId="422F985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foretells marvellous troubles, great desolations and destructions, that shall come upon the world, and befall all sorts of men, and says, "It is a day that'as a snare shall come on all them that dwell on the face of the whole earth.' "</w:t>
      </w:r>
    </w:p>
    <w:p w14:paraId="3BE73C2A">
      <w:pPr>
        <w:spacing w:before="319" w:line="249" w:lineRule="auto"/>
        <w:ind w:left="16" w:right="4"/>
        <w:jc w:val="both"/>
        <w:rPr>
          <w:rFonts w:hint="eastAsia" w:ascii="华文楷体" w:hAnsi="华文楷体" w:eastAsia="华文楷体" w:cs="华文楷体"/>
          <w:sz w:val="30"/>
          <w:szCs w:val="30"/>
        </w:rPr>
      </w:pPr>
    </w:p>
    <w:p w14:paraId="3F15B28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祂预言了将要临到世界的奇妙患难、大荒凉和毁灭，将临到各种各样的人，并且说：“因为那日子要像网罗一样临到全地上一切居住的人。”</w:t>
      </w:r>
    </w:p>
    <w:p w14:paraId="5805C367">
      <w:pPr>
        <w:spacing w:before="319" w:line="249" w:lineRule="auto"/>
        <w:ind w:left="16" w:right="4"/>
        <w:jc w:val="both"/>
        <w:rPr>
          <w:rFonts w:hint="eastAsia" w:ascii="华文楷体" w:hAnsi="华文楷体" w:eastAsia="华文楷体" w:cs="华文楷体"/>
          <w:sz w:val="30"/>
          <w:szCs w:val="30"/>
        </w:rPr>
      </w:pPr>
    </w:p>
    <w:p w14:paraId="289517F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makes me more believe that day, that terrible day of the Lord, is coming upon the face of the whole earth, than this, that it comes "as a snare."</w:t>
      </w:r>
    </w:p>
    <w:p w14:paraId="61A7EDCD">
      <w:pPr>
        <w:spacing w:before="319" w:line="249" w:lineRule="auto"/>
        <w:ind w:left="16" w:right="4"/>
        <w:jc w:val="both"/>
        <w:rPr>
          <w:rFonts w:hint="eastAsia" w:ascii="华文楷体" w:hAnsi="华文楷体" w:eastAsia="华文楷体" w:cs="华文楷体"/>
          <w:sz w:val="30"/>
          <w:szCs w:val="30"/>
        </w:rPr>
      </w:pPr>
    </w:p>
    <w:p w14:paraId="163675D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没有什么比这更使我相信那日子，主那可怕的日子，将要临到全地，那就是它来的时候“如同网罗”。</w:t>
      </w:r>
    </w:p>
    <w:p w14:paraId="0BC2988D">
      <w:pPr>
        <w:spacing w:before="319" w:line="249" w:lineRule="auto"/>
        <w:ind w:left="16" w:right="4"/>
        <w:jc w:val="both"/>
        <w:rPr>
          <w:rFonts w:hint="eastAsia" w:ascii="华文楷体" w:hAnsi="华文楷体" w:eastAsia="华文楷体" w:cs="华文楷体"/>
          <w:sz w:val="30"/>
          <w:szCs w:val="30"/>
        </w:rPr>
      </w:pPr>
    </w:p>
    <w:p w14:paraId="3EED184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do not take notice of it; do you, therefore, take heed to yourselves, you that are my disciples: believers, 'take heed to yourselves, lest at any time your hearts be overcharged with surfeiting, and drunkenness, and the cares of this life, and so that day come upon you at unawares.' "</w:t>
      </w:r>
    </w:p>
    <w:p w14:paraId="6C49AC93">
      <w:pPr>
        <w:spacing w:before="319" w:line="249" w:lineRule="auto"/>
        <w:ind w:left="16" w:right="4"/>
        <w:jc w:val="both"/>
        <w:rPr>
          <w:rFonts w:hint="eastAsia" w:ascii="华文楷体" w:hAnsi="华文楷体" w:eastAsia="华文楷体" w:cs="华文楷体"/>
          <w:sz w:val="30"/>
          <w:szCs w:val="30"/>
        </w:rPr>
      </w:pPr>
    </w:p>
    <w:p w14:paraId="44F60FD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“世人并不留意；所以，你们要谨慎，你们这些我的门徒：信徒们，‘你们要谨慎，恐怕因贪食、醉酒，并今生的思虑累住你们的心，那日子就如同网罗忽然临到你们。’”</w:t>
      </w:r>
    </w:p>
    <w:p w14:paraId="146BA3A8">
      <w:pPr>
        <w:spacing w:before="319" w:line="249" w:lineRule="auto"/>
        <w:ind w:left="16" w:right="4"/>
        <w:jc w:val="both"/>
        <w:rPr>
          <w:rFonts w:hint="eastAsia" w:ascii="华文楷体" w:hAnsi="华文楷体" w:eastAsia="华文楷体" w:cs="华文楷体"/>
          <w:sz w:val="30"/>
          <w:szCs w:val="30"/>
        </w:rPr>
      </w:pPr>
    </w:p>
    <w:p w14:paraId="38EFBF7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I observe from thence is this,—that the best of men have need to be warned to take care of the worst of sins in the approach of the worst of times.</w:t>
      </w:r>
    </w:p>
    <w:p w14:paraId="51617AA4">
      <w:pPr>
        <w:spacing w:before="319" w:line="249" w:lineRule="auto"/>
        <w:ind w:left="16" w:right="4"/>
        <w:jc w:val="both"/>
        <w:rPr>
          <w:rFonts w:hint="eastAsia" w:ascii="华文楷体" w:hAnsi="华文楷体" w:eastAsia="华文楷体" w:cs="华文楷体"/>
          <w:sz w:val="30"/>
          <w:szCs w:val="30"/>
        </w:rPr>
      </w:pPr>
    </w:p>
    <w:p w14:paraId="1890A92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我从那里观察到的教义是：——即使是最好的人，在最坏的时代临近时，也需要被警告要提防最坏的罪。</w:t>
      </w:r>
    </w:p>
    <w:p w14:paraId="3B8E010B">
      <w:pPr>
        <w:spacing w:before="319" w:line="249" w:lineRule="auto"/>
        <w:ind w:left="16" w:right="4"/>
        <w:jc w:val="both"/>
        <w:rPr>
          <w:rFonts w:hint="eastAsia" w:ascii="华文楷体" w:hAnsi="华文楷体" w:eastAsia="华文楷体" w:cs="华文楷体"/>
          <w:sz w:val="30"/>
          <w:szCs w:val="30"/>
        </w:rPr>
      </w:pPr>
    </w:p>
    <w:p w14:paraId="747E106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think, when such troubles, distresses, desolations, were coming upon a nation, in that place the disciples of Christ should be in danger of being overtaken with surfeiting, and drunkenness, and the cares of this life?</w:t>
      </w:r>
    </w:p>
    <w:p w14:paraId="078EE317">
      <w:pPr>
        <w:spacing w:before="319" w:line="249" w:lineRule="auto"/>
        <w:ind w:left="16" w:right="4"/>
        <w:jc w:val="both"/>
        <w:rPr>
          <w:rFonts w:hint="eastAsia" w:ascii="华文楷体" w:hAnsi="华文楷体" w:eastAsia="华文楷体" w:cs="华文楷体"/>
          <w:sz w:val="30"/>
          <w:szCs w:val="30"/>
        </w:rPr>
      </w:pPr>
    </w:p>
    <w:p w14:paraId="132E183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谁会想到，当这样的患难、困苦、荒凉临到一个国家时，在那个地方，基督的门徒竟然会有被贪食、醉酒和今生的思虑所胜过的危险呢？</w:t>
      </w:r>
    </w:p>
    <w:p w14:paraId="4E67B66E">
      <w:pPr>
        <w:spacing w:before="319" w:line="249" w:lineRule="auto"/>
        <w:ind w:left="16" w:right="4"/>
        <w:jc w:val="both"/>
        <w:rPr>
          <w:rFonts w:hint="eastAsia" w:ascii="华文楷体" w:hAnsi="华文楷体" w:eastAsia="华文楷体" w:cs="华文楷体"/>
          <w:sz w:val="30"/>
          <w:szCs w:val="30"/>
        </w:rPr>
      </w:pPr>
    </w:p>
    <w:p w14:paraId="3DD491C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who is the wisdom of God, knew how it would be with us.</w:t>
      </w:r>
    </w:p>
    <w:p w14:paraId="691AF36E">
      <w:pPr>
        <w:spacing w:before="319" w:line="249" w:lineRule="auto"/>
        <w:ind w:left="16" w:right="4"/>
        <w:jc w:val="both"/>
        <w:rPr>
          <w:rFonts w:hint="eastAsia" w:ascii="华文楷体" w:hAnsi="华文楷体" w:eastAsia="华文楷体" w:cs="华文楷体"/>
          <w:sz w:val="30"/>
          <w:szCs w:val="30"/>
        </w:rPr>
      </w:pPr>
    </w:p>
    <w:p w14:paraId="79017E4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然而，祂，就是上帝的智慧，知道我们的情况会怎样。</w:t>
      </w:r>
    </w:p>
    <w:p w14:paraId="70E41EC5">
      <w:pPr>
        <w:spacing w:before="319" w:line="249" w:lineRule="auto"/>
        <w:ind w:left="16" w:right="4"/>
        <w:jc w:val="both"/>
        <w:rPr>
          <w:rFonts w:hint="eastAsia" w:ascii="华文楷体" w:hAnsi="华文楷体" w:eastAsia="华文楷体" w:cs="华文楷体"/>
          <w:sz w:val="30"/>
          <w:szCs w:val="30"/>
        </w:rPr>
      </w:pPr>
    </w:p>
    <w:p w14:paraId="3824BF9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what if a man should say, from observation, that professors are never more in danger of sensual, provoking sins, than when destruction is lying nearest at the door?</w:t>
      </w:r>
    </w:p>
    <w:p w14:paraId="7ECF40E4">
      <w:pPr>
        <w:spacing w:before="319" w:line="249" w:lineRule="auto"/>
        <w:ind w:left="16" w:right="4"/>
        <w:jc w:val="both"/>
        <w:rPr>
          <w:rFonts w:hint="eastAsia" w:ascii="华文楷体" w:hAnsi="华文楷体" w:eastAsia="华文楷体" w:cs="华文楷体"/>
          <w:sz w:val="30"/>
          <w:szCs w:val="30"/>
        </w:rPr>
      </w:pPr>
    </w:p>
    <w:p w14:paraId="32DDA3D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不仅如此，如果一个人根据观察说，当毁灭近在咫尺时，宣信者们从未比那时更容易陷入纵欲的、激怒上帝的罪中，那又如何呢？</w:t>
      </w:r>
    </w:p>
    <w:p w14:paraId="7D979FFB">
      <w:pPr>
        <w:spacing w:before="319" w:line="249" w:lineRule="auto"/>
        <w:ind w:left="16" w:right="4"/>
        <w:jc w:val="both"/>
        <w:rPr>
          <w:rFonts w:hint="eastAsia" w:ascii="华文楷体" w:hAnsi="华文楷体" w:eastAsia="华文楷体" w:cs="华文楷体"/>
          <w:sz w:val="30"/>
          <w:szCs w:val="30"/>
        </w:rPr>
      </w:pPr>
    </w:p>
    <w:p w14:paraId="56D1CEA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day," saith he, "take care."</w:t>
      </w:r>
    </w:p>
    <w:p w14:paraId="3FC7C4D2">
      <w:pPr>
        <w:spacing w:before="319" w:line="249" w:lineRule="auto"/>
        <w:ind w:left="16" w:right="4"/>
        <w:jc w:val="both"/>
        <w:rPr>
          <w:rFonts w:hint="eastAsia" w:ascii="华文楷体" w:hAnsi="华文楷体" w:eastAsia="华文楷体" w:cs="华文楷体"/>
          <w:sz w:val="30"/>
          <w:szCs w:val="30"/>
        </w:rPr>
      </w:pPr>
    </w:p>
    <w:p w14:paraId="168EA38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祂说：“在那日，你们要谨慎。”</w:t>
      </w:r>
    </w:p>
    <w:p w14:paraId="479905D4">
      <w:pPr>
        <w:spacing w:before="319" w:line="249" w:lineRule="auto"/>
        <w:ind w:left="16" w:right="4"/>
        <w:jc w:val="both"/>
        <w:rPr>
          <w:rFonts w:hint="eastAsia" w:ascii="华文楷体" w:hAnsi="华文楷体" w:eastAsia="华文楷体" w:cs="华文楷体"/>
          <w:sz w:val="30"/>
          <w:szCs w:val="30"/>
        </w:rPr>
      </w:pPr>
    </w:p>
    <w:p w14:paraId="58FD3D2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Another thing I would premise is this,—that this root of sin abiding in us, as Ihave showed, will, upon its advantage, work unto all sorts of evils;—which should give us a godly jealousy over our souls, and over one another.</w:t>
      </w:r>
    </w:p>
    <w:p w14:paraId="1F7FB262">
      <w:pPr>
        <w:spacing w:before="319" w:line="249" w:lineRule="auto"/>
        <w:ind w:left="16" w:right="4"/>
        <w:jc w:val="both"/>
        <w:rPr>
          <w:rFonts w:hint="eastAsia" w:ascii="华文楷体" w:hAnsi="华文楷体" w:eastAsia="华文楷体" w:cs="华文楷体"/>
          <w:sz w:val="30"/>
          <w:szCs w:val="30"/>
        </w:rPr>
      </w:pPr>
    </w:p>
    <w:p w14:paraId="24FED72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第二。我要预先说明的另一件事是，——正如我已经指出的，这在我们里面常存的罪根，一旦有机可乘，就会生出各种各样的邪恶；——这应该使我们对自己的灵魂，以及对彼此，都存敬虔的警惕。</w:t>
      </w:r>
    </w:p>
    <w:p w14:paraId="01FF805E">
      <w:pPr>
        <w:spacing w:before="319" w:line="249" w:lineRule="auto"/>
        <w:ind w:left="16" w:right="4"/>
        <w:jc w:val="both"/>
        <w:rPr>
          <w:rFonts w:hint="eastAsia" w:ascii="华文楷体" w:hAnsi="华文楷体" w:eastAsia="华文楷体" w:cs="华文楷体"/>
          <w:sz w:val="30"/>
          <w:szCs w:val="30"/>
        </w:rPr>
      </w:pPr>
    </w:p>
    <w:p w14:paraId="1756C38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apostle, Rom. 7:8, "Sin wrought in me all manner of concupiscence."</w:t>
      </w:r>
    </w:p>
    <w:p w14:paraId="48EF3054">
      <w:pPr>
        <w:spacing w:before="319" w:line="249" w:lineRule="auto"/>
        <w:ind w:left="16" w:right="4"/>
        <w:jc w:val="both"/>
        <w:rPr>
          <w:rFonts w:hint="eastAsia" w:ascii="华文楷体" w:hAnsi="华文楷体" w:eastAsia="华文楷体" w:cs="华文楷体"/>
          <w:sz w:val="30"/>
          <w:szCs w:val="30"/>
        </w:rPr>
      </w:pPr>
    </w:p>
    <w:p w14:paraId="3C2DE96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使徒在罗马书7:8说：“罪趁着机会，就叫诸般的贪心在我里头发动。”</w:t>
      </w:r>
    </w:p>
    <w:p w14:paraId="25D1C67D">
      <w:pPr>
        <w:spacing w:before="319" w:line="249" w:lineRule="auto"/>
        <w:ind w:left="16" w:right="4"/>
        <w:jc w:val="both"/>
        <w:rPr>
          <w:rFonts w:hint="eastAsia" w:ascii="华文楷体" w:hAnsi="华文楷体" w:eastAsia="华文楷体" w:cs="华文楷体"/>
          <w:sz w:val="30"/>
          <w:szCs w:val="30"/>
        </w:rPr>
      </w:pPr>
    </w:p>
    <w:p w14:paraId="73BF731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it be so, that sin doth thus always abide in us, and will upon occasions work to all its fruit, to all manner of concupiscence, then the mortification of sin is a continual duty, that we ought to be exercised in all our days.</w:t>
      </w:r>
    </w:p>
    <w:p w14:paraId="7B0F9F05">
      <w:pPr>
        <w:spacing w:before="319" w:line="249" w:lineRule="auto"/>
        <w:ind w:left="16" w:right="4"/>
        <w:jc w:val="both"/>
        <w:rPr>
          <w:rFonts w:hint="eastAsia" w:ascii="华文楷体" w:hAnsi="华文楷体" w:eastAsia="华文楷体" w:cs="华文楷体"/>
          <w:sz w:val="30"/>
          <w:szCs w:val="30"/>
        </w:rPr>
      </w:pPr>
    </w:p>
    <w:p w14:paraId="584B825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第三。如果罪确实如此常常存在于我们里面，并且有机会就会结出它所有的果子，生出各样的贪心，那么治死罪就是一项持续的责任，我们一生都应当操练。</w:t>
      </w:r>
    </w:p>
    <w:p w14:paraId="6503F674">
      <w:pPr>
        <w:spacing w:before="319" w:line="249" w:lineRule="auto"/>
        <w:ind w:left="16" w:right="4"/>
        <w:jc w:val="both"/>
        <w:rPr>
          <w:rFonts w:hint="eastAsia" w:ascii="华文楷体" w:hAnsi="华文楷体" w:eastAsia="华文楷体" w:cs="华文楷体"/>
          <w:sz w:val="30"/>
          <w:szCs w:val="30"/>
        </w:rPr>
      </w:pPr>
    </w:p>
    <w:p w14:paraId="58EC6A3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Col. 3:3, "Ye are dead, and your life is hid with Christ in God."</w:t>
      </w:r>
    </w:p>
    <w:p w14:paraId="506E59FD">
      <w:pPr>
        <w:spacing w:before="319" w:line="249" w:lineRule="auto"/>
        <w:ind w:left="16" w:right="4"/>
        <w:jc w:val="both"/>
        <w:rPr>
          <w:rFonts w:hint="eastAsia" w:ascii="华文楷体" w:hAnsi="华文楷体" w:eastAsia="华文楷体" w:cs="华文楷体"/>
          <w:sz w:val="30"/>
          <w:szCs w:val="30"/>
        </w:rPr>
      </w:pPr>
    </w:p>
    <w:p w14:paraId="092DBA2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歌罗西书3:3，“你们已经死了，你们的生命与基督一同藏在上帝里面。”</w:t>
      </w:r>
    </w:p>
    <w:p w14:paraId="227E6CAA">
      <w:pPr>
        <w:spacing w:before="319" w:line="249" w:lineRule="auto"/>
        <w:ind w:left="16" w:right="4"/>
        <w:jc w:val="both"/>
        <w:rPr>
          <w:rFonts w:hint="eastAsia" w:ascii="华文楷体" w:hAnsi="华文楷体" w:eastAsia="华文楷体" w:cs="华文楷体"/>
          <w:sz w:val="30"/>
          <w:szCs w:val="30"/>
        </w:rPr>
      </w:pPr>
    </w:p>
    <w:p w14:paraId="2ED9601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blessed state and condition!I desire no better attainment in this world than this holds out.</w:t>
      </w:r>
    </w:p>
    <w:p w14:paraId="53C5E635">
      <w:pPr>
        <w:spacing w:before="319" w:line="249" w:lineRule="auto"/>
        <w:ind w:left="16" w:right="4"/>
        <w:jc w:val="both"/>
        <w:rPr>
          <w:rFonts w:hint="eastAsia" w:ascii="华文楷体" w:hAnsi="华文楷体" w:eastAsia="华文楷体" w:cs="华文楷体"/>
          <w:sz w:val="30"/>
          <w:szCs w:val="30"/>
        </w:rPr>
      </w:pPr>
    </w:p>
    <w:p w14:paraId="12309FF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何等蒙福的境况！我在此世所渴慕的，没有比这所显明的更美好的了。</w:t>
      </w:r>
    </w:p>
    <w:p w14:paraId="06BE69A8">
      <w:pPr>
        <w:spacing w:before="319" w:line="249" w:lineRule="auto"/>
        <w:ind w:left="16" w:right="4"/>
        <w:jc w:val="both"/>
        <w:rPr>
          <w:rFonts w:hint="eastAsia" w:ascii="华文楷体" w:hAnsi="华文楷体" w:eastAsia="华文楷体" w:cs="华文楷体"/>
          <w:sz w:val="30"/>
          <w:szCs w:val="30"/>
        </w:rPr>
      </w:pPr>
    </w:p>
    <w:p w14:paraId="00E42B6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duty does the apostle infer from thence?</w:t>
      </w:r>
    </w:p>
    <w:p w14:paraId="20E5CFBC">
      <w:pPr>
        <w:spacing w:before="319" w:line="249" w:lineRule="auto"/>
        <w:ind w:left="16" w:right="4"/>
        <w:jc w:val="both"/>
        <w:rPr>
          <w:rFonts w:hint="eastAsia" w:ascii="华文楷体" w:hAnsi="华文楷体" w:eastAsia="华文楷体" w:cs="华文楷体"/>
          <w:sz w:val="30"/>
          <w:szCs w:val="30"/>
        </w:rPr>
      </w:pPr>
    </w:p>
    <w:p w14:paraId="156B090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但是使徒从中推断出什么责任呢？</w:t>
      </w:r>
    </w:p>
    <w:p w14:paraId="488F9593">
      <w:pPr>
        <w:spacing w:before="319" w:line="249" w:lineRule="auto"/>
        <w:ind w:left="16" w:right="4"/>
        <w:jc w:val="both"/>
        <w:rPr>
          <w:rFonts w:hint="eastAsia" w:ascii="华文楷体" w:hAnsi="华文楷体" w:eastAsia="华文楷体" w:cs="华文楷体"/>
          <w:sz w:val="30"/>
          <w:szCs w:val="30"/>
        </w:rPr>
      </w:pPr>
    </w:p>
    <w:p w14:paraId="25175BD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saith he, "mortify your members which are upon the earth."</w:t>
      </w:r>
    </w:p>
    <w:p w14:paraId="16249CEE">
      <w:pPr>
        <w:spacing w:before="319" w:line="249" w:lineRule="auto"/>
        <w:ind w:left="16" w:right="4"/>
        <w:jc w:val="both"/>
        <w:rPr>
          <w:rFonts w:hint="eastAsia" w:ascii="华文楷体" w:hAnsi="华文楷体" w:eastAsia="华文楷体" w:cs="华文楷体"/>
          <w:sz w:val="30"/>
          <w:szCs w:val="30"/>
        </w:rPr>
      </w:pPr>
    </w:p>
    <w:p w14:paraId="70C9FEB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他说：“所以，要治死你们在地上的肢体。”</w:t>
      </w:r>
    </w:p>
    <w:p w14:paraId="1EF014F4">
      <w:pPr>
        <w:spacing w:before="319" w:line="249" w:lineRule="auto"/>
        <w:ind w:left="16" w:right="4"/>
        <w:jc w:val="both"/>
        <w:rPr>
          <w:rFonts w:hint="eastAsia" w:ascii="华文楷体" w:hAnsi="华文楷体" w:eastAsia="华文楷体" w:cs="华文楷体"/>
          <w:sz w:val="30"/>
          <w:szCs w:val="30"/>
        </w:rPr>
      </w:pPr>
    </w:p>
    <w:p w14:paraId="5F24EA7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pray?</w:t>
      </w:r>
    </w:p>
    <w:p w14:paraId="04B74DE0">
      <w:pPr>
        <w:spacing w:before="319" w:line="249" w:lineRule="auto"/>
        <w:ind w:left="16" w:right="4"/>
        <w:jc w:val="both"/>
        <w:rPr>
          <w:rFonts w:hint="eastAsia" w:ascii="华文楷体" w:hAnsi="华文楷体" w:eastAsia="华文楷体" w:cs="华文楷体"/>
          <w:sz w:val="30"/>
          <w:szCs w:val="30"/>
        </w:rPr>
      </w:pPr>
    </w:p>
    <w:p w14:paraId="223BD57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我请问，是什么呢？</w:t>
      </w:r>
    </w:p>
    <w:p w14:paraId="14906A1D">
      <w:pPr>
        <w:spacing w:before="319" w:line="249" w:lineRule="auto"/>
        <w:ind w:left="16" w:right="4"/>
        <w:jc w:val="both"/>
        <w:rPr>
          <w:rFonts w:hint="eastAsia" w:ascii="华文楷体" w:hAnsi="华文楷体" w:eastAsia="华文楷体" w:cs="华文楷体"/>
          <w:sz w:val="30"/>
          <w:szCs w:val="30"/>
        </w:rPr>
      </w:pPr>
    </w:p>
    <w:p w14:paraId="4CE72DF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"Fornication, uncleanness, inordinate affection, evil concupiscence, and covetousness, which is idolatry."</w:t>
      </w:r>
    </w:p>
    <w:p w14:paraId="2F286D92">
      <w:pPr>
        <w:spacing w:before="319" w:line="249" w:lineRule="auto"/>
        <w:ind w:left="16" w:right="4"/>
        <w:jc w:val="both"/>
        <w:rPr>
          <w:rFonts w:hint="eastAsia" w:ascii="华文楷体" w:hAnsi="华文楷体" w:eastAsia="华文楷体" w:cs="华文楷体"/>
          <w:sz w:val="30"/>
          <w:szCs w:val="30"/>
        </w:rPr>
      </w:pPr>
    </w:p>
    <w:p w14:paraId="212C5C0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“淫乱、污秽、邪情、恶欲和贪婪，贪婪就与拜偶像一样。”</w:t>
      </w:r>
    </w:p>
    <w:p w14:paraId="24BDCEC4">
      <w:pPr>
        <w:spacing w:before="319" w:line="249" w:lineRule="auto"/>
        <w:ind w:left="16" w:right="4"/>
        <w:jc w:val="both"/>
        <w:rPr>
          <w:rFonts w:hint="eastAsia" w:ascii="华文楷体" w:hAnsi="华文楷体" w:eastAsia="华文楷体" w:cs="华文楷体"/>
          <w:sz w:val="30"/>
          <w:szCs w:val="30"/>
        </w:rPr>
      </w:pPr>
    </w:p>
    <w:p w14:paraId="7BE1EE3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mortification of sin is a duty incumbent upon the best of saints.</w:t>
      </w:r>
    </w:p>
    <w:p w14:paraId="155508B7">
      <w:pPr>
        <w:spacing w:before="319" w:line="249" w:lineRule="auto"/>
        <w:ind w:left="16" w:right="4"/>
        <w:jc w:val="both"/>
        <w:rPr>
          <w:rFonts w:hint="eastAsia" w:ascii="华文楷体" w:hAnsi="华文楷体" w:eastAsia="华文楷体" w:cs="华文楷体"/>
          <w:sz w:val="30"/>
          <w:szCs w:val="30"/>
        </w:rPr>
      </w:pPr>
    </w:p>
    <w:p w14:paraId="157F70C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治死罪是即使最好的圣徒也当尽的本分。</w:t>
      </w:r>
    </w:p>
    <w:p w14:paraId="6D6FDF31">
      <w:pPr>
        <w:spacing w:before="319" w:line="249" w:lineRule="auto"/>
        <w:ind w:left="16" w:right="4"/>
        <w:jc w:val="both"/>
        <w:rPr>
          <w:rFonts w:hint="eastAsia" w:ascii="华文楷体" w:hAnsi="华文楷体" w:eastAsia="华文楷体" w:cs="华文楷体"/>
          <w:sz w:val="30"/>
          <w:szCs w:val="30"/>
        </w:rPr>
      </w:pPr>
    </w:p>
    <w:p w14:paraId="58BBC66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fourth thing I would premise is this,—that a particular sin doth not obtain a signal prevalency without it hath some signal advantage; for our corrupt nature is universally and equally corrupt; but a particularsin obtains prevalency by particular advantages.</w:t>
      </w:r>
    </w:p>
    <w:p w14:paraId="3B78F8AA">
      <w:pPr>
        <w:spacing w:before="319" w:line="249" w:lineRule="auto"/>
        <w:ind w:left="16" w:right="4"/>
        <w:jc w:val="both"/>
        <w:rPr>
          <w:rFonts w:hint="eastAsia" w:ascii="华文楷体" w:hAnsi="华文楷体" w:eastAsia="华文楷体" w:cs="华文楷体"/>
          <w:sz w:val="30"/>
          <w:szCs w:val="30"/>
        </w:rPr>
      </w:pPr>
    </w:p>
    <w:p w14:paraId="0458B81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第四。我要预先说明的第四件事是，——一种特定的罪若没有某些显著的优势，就不会取得显著的盛行；因为我们败坏的本性是普遍且同等地败坏的；但一种特定的罪是藉着特定的优势而取得盛行的。</w:t>
      </w:r>
    </w:p>
    <w:p w14:paraId="33BF5A7F">
      <w:pPr>
        <w:spacing w:before="319" w:line="249" w:lineRule="auto"/>
        <w:ind w:left="16" w:right="4"/>
        <w:jc w:val="both"/>
        <w:rPr>
          <w:rFonts w:hint="eastAsia" w:ascii="华文楷体" w:hAnsi="华文楷体" w:eastAsia="华文楷体" w:cs="华文楷体"/>
          <w:sz w:val="30"/>
          <w:szCs w:val="30"/>
        </w:rPr>
      </w:pPr>
    </w:p>
    <w:p w14:paraId="2AED745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too long to speak of all those advantages.</w:t>
      </w:r>
    </w:p>
    <w:p w14:paraId="43A3EF12">
      <w:pPr>
        <w:spacing w:before="319" w:line="249" w:lineRule="auto"/>
        <w:ind w:left="16" w:right="4"/>
        <w:jc w:val="both"/>
        <w:rPr>
          <w:rFonts w:hint="eastAsia" w:ascii="华文楷体" w:hAnsi="华文楷体" w:eastAsia="华文楷体" w:cs="华文楷体"/>
          <w:sz w:val="30"/>
          <w:szCs w:val="30"/>
        </w:rPr>
      </w:pPr>
    </w:p>
    <w:p w14:paraId="36DD74C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要讲完所有这些优势就太长了。</w:t>
      </w:r>
    </w:p>
    <w:p w14:paraId="2F91F8E3">
      <w:pPr>
        <w:spacing w:before="319" w:line="249" w:lineRule="auto"/>
        <w:ind w:left="16" w:right="4"/>
        <w:jc w:val="both"/>
        <w:rPr>
          <w:rFonts w:hint="eastAsia" w:ascii="华文楷体" w:hAnsi="华文楷体" w:eastAsia="华文楷体" w:cs="华文楷体"/>
          <w:sz w:val="30"/>
          <w:szCs w:val="30"/>
        </w:rPr>
      </w:pPr>
    </w:p>
    <w:p w14:paraId="53A1F28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name two, whereunto others maybe reduced:—</w:t>
      </w:r>
    </w:p>
    <w:p w14:paraId="1165D1FB">
      <w:pPr>
        <w:spacing w:before="319" w:line="249" w:lineRule="auto"/>
        <w:ind w:left="16" w:right="4"/>
        <w:jc w:val="both"/>
        <w:rPr>
          <w:rFonts w:hint="eastAsia" w:ascii="华文楷体" w:hAnsi="华文楷体" w:eastAsia="华文楷体" w:cs="华文楷体"/>
          <w:sz w:val="30"/>
          <w:szCs w:val="30"/>
        </w:rPr>
      </w:pPr>
    </w:p>
    <w:p w14:paraId="3871F6E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我将列举两个，其他的或许可以归纳于此：——</w:t>
      </w:r>
    </w:p>
    <w:p w14:paraId="2B27409D">
      <w:pPr>
        <w:spacing w:before="319" w:line="249" w:lineRule="auto"/>
        <w:ind w:left="16" w:right="4"/>
        <w:jc w:val="both"/>
        <w:rPr>
          <w:rFonts w:hint="eastAsia" w:ascii="华文楷体" w:hAnsi="华文楷体" w:eastAsia="华文楷体" w:cs="华文楷体"/>
          <w:sz w:val="30"/>
          <w:szCs w:val="30"/>
        </w:rPr>
      </w:pPr>
    </w:p>
    <w:p w14:paraId="2F95C30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inclination of constitution gives particular advantages unto particular sins.</w:t>
      </w:r>
    </w:p>
    <w:p w14:paraId="1186FE54">
      <w:pPr>
        <w:spacing w:before="319" w:line="249" w:lineRule="auto"/>
        <w:ind w:left="16" w:right="4"/>
        <w:jc w:val="both"/>
        <w:rPr>
          <w:rFonts w:hint="eastAsia" w:ascii="华文楷体" w:hAnsi="华文楷体" w:eastAsia="华文楷体" w:cs="华文楷体"/>
          <w:sz w:val="30"/>
          <w:szCs w:val="30"/>
        </w:rPr>
      </w:pPr>
    </w:p>
    <w:p w14:paraId="47836A7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体质的倾向给特定的罪带来特定的优势。</w:t>
      </w:r>
    </w:p>
    <w:p w14:paraId="57D13C7F">
      <w:pPr>
        <w:spacing w:before="319" w:line="249" w:lineRule="auto"/>
        <w:ind w:left="16" w:right="4"/>
        <w:jc w:val="both"/>
        <w:rPr>
          <w:rFonts w:hint="eastAsia" w:ascii="华文楷体" w:hAnsi="华文楷体" w:eastAsia="华文楷体" w:cs="华文楷体"/>
          <w:sz w:val="30"/>
          <w:szCs w:val="30"/>
        </w:rPr>
      </w:pPr>
    </w:p>
    <w:p w14:paraId="086B165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be very much inclined to envy; some to wrath and passion; and others to sensual sins,—gluttony, drunkenness, uncleanness,—to name the things which our Saviour names, and warns us of.</w:t>
      </w:r>
    </w:p>
    <w:p w14:paraId="70D95DAE">
      <w:pPr>
        <w:spacing w:before="319" w:line="249" w:lineRule="auto"/>
        <w:ind w:left="16" w:right="4"/>
        <w:jc w:val="both"/>
        <w:rPr>
          <w:rFonts w:hint="eastAsia" w:ascii="华文楷体" w:hAnsi="华文楷体" w:eastAsia="华文楷体" w:cs="华文楷体"/>
          <w:sz w:val="30"/>
          <w:szCs w:val="30"/>
        </w:rPr>
      </w:pPr>
    </w:p>
    <w:p w14:paraId="6682581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有些人可能非常倾向于嫉妒；有些人倾向于忿怒和暴躁；另一些人则倾向于属肉体的罪——贪食、醉酒、不洁——这些都是我们救主点名并警告我们的事。</w:t>
      </w:r>
    </w:p>
    <w:p w14:paraId="0A7976CE">
      <w:pPr>
        <w:spacing w:before="319" w:line="249" w:lineRule="auto"/>
        <w:ind w:left="16" w:right="4"/>
        <w:jc w:val="both"/>
        <w:rPr>
          <w:rFonts w:hint="eastAsia" w:ascii="华文楷体" w:hAnsi="华文楷体" w:eastAsia="华文楷体" w:cs="华文楷体"/>
          <w:sz w:val="30"/>
          <w:szCs w:val="30"/>
        </w:rPr>
      </w:pPr>
    </w:p>
    <w:p w14:paraId="6AFD036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respect hereunto that David said he "would keep himself from his iniquity," as some think.</w:t>
      </w:r>
    </w:p>
    <w:p w14:paraId="105A6A52">
      <w:pPr>
        <w:spacing w:before="319" w:line="249" w:lineRule="auto"/>
        <w:ind w:left="16" w:right="4"/>
        <w:jc w:val="both"/>
        <w:rPr>
          <w:rFonts w:hint="eastAsia" w:ascii="华文楷体" w:hAnsi="华文楷体" w:eastAsia="华文楷体" w:cs="华文楷体"/>
          <w:sz w:val="30"/>
          <w:szCs w:val="30"/>
        </w:rPr>
      </w:pPr>
    </w:p>
    <w:p w14:paraId="2885281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正如一些人认为的那样，大卫说他要“保守自己不犯他的罪孽”，正是与此相关。</w:t>
      </w:r>
    </w:p>
    <w:p w14:paraId="1C609CE1">
      <w:pPr>
        <w:spacing w:before="319" w:line="249" w:lineRule="auto"/>
        <w:ind w:left="16" w:right="4"/>
        <w:jc w:val="both"/>
        <w:rPr>
          <w:rFonts w:hint="eastAsia" w:ascii="华文楷体" w:hAnsi="华文楷体" w:eastAsia="华文楷体" w:cs="华文楷体"/>
          <w:sz w:val="30"/>
          <w:szCs w:val="30"/>
        </w:rPr>
      </w:pPr>
    </w:p>
    <w:p w14:paraId="5DC5DAB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only this to say,—that it hath been much from the fallacy of the devil that men have been apt toplead constitution and the inclination of their constitution to the extenuation of their sin; when, indeed, it is an aggravation.</w:t>
      </w:r>
    </w:p>
    <w:p w14:paraId="0137725C">
      <w:pPr>
        <w:spacing w:before="319" w:line="249" w:lineRule="auto"/>
        <w:ind w:left="16" w:right="4"/>
        <w:jc w:val="both"/>
        <w:rPr>
          <w:rFonts w:hint="eastAsia" w:ascii="华文楷体" w:hAnsi="华文楷体" w:eastAsia="华文楷体" w:cs="华文楷体"/>
          <w:sz w:val="30"/>
          <w:szCs w:val="30"/>
        </w:rPr>
      </w:pPr>
    </w:p>
    <w:p w14:paraId="00A920E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我只想说，——人们往往以体质和体质的倾向来为自己的罪辩解，以减轻罪责，这在很大程度上是出于魔鬼的谬误；而事实上，这反而加重了罪。</w:t>
      </w:r>
    </w:p>
    <w:p w14:paraId="237FD1F0">
      <w:pPr>
        <w:spacing w:before="319" w:line="249" w:lineRule="auto"/>
        <w:ind w:left="16" w:right="4"/>
        <w:jc w:val="both"/>
        <w:rPr>
          <w:rFonts w:hint="eastAsia" w:ascii="华文楷体" w:hAnsi="华文楷体" w:eastAsia="华文楷体" w:cs="华文楷体"/>
          <w:sz w:val="30"/>
          <w:szCs w:val="30"/>
        </w:rPr>
      </w:pPr>
    </w:p>
    <w:p w14:paraId="0014A85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apt to be passionate in my nature," saith one; "I</w:t>
      </w:r>
    </w:p>
    <w:p w14:paraId="7C8182DD">
      <w:pPr>
        <w:spacing w:before="319" w:line="249" w:lineRule="auto"/>
        <w:ind w:left="16" w:right="4"/>
        <w:jc w:val="both"/>
        <w:rPr>
          <w:rFonts w:hint="eastAsia" w:ascii="华文楷体" w:hAnsi="华文楷体" w:eastAsia="华文楷体" w:cs="华文楷体"/>
          <w:sz w:val="30"/>
          <w:szCs w:val="30"/>
        </w:rPr>
      </w:pPr>
    </w:p>
    <w:p w14:paraId="047D3FB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有人说：“我天性容易发怒”；另一个人说：“我”</w:t>
      </w:r>
    </w:p>
    <w:p w14:paraId="7D5203C4">
      <w:pPr>
        <w:spacing w:before="319" w:line="249" w:lineRule="auto"/>
        <w:ind w:left="16" w:right="4"/>
        <w:jc w:val="both"/>
        <w:rPr>
          <w:rFonts w:hint="eastAsia" w:ascii="华文楷体" w:hAnsi="华文楷体" w:eastAsia="华文楷体" w:cs="华文楷体"/>
          <w:sz w:val="30"/>
          <w:szCs w:val="30"/>
        </w:rPr>
      </w:pPr>
    </w:p>
    <w:p w14:paraId="5080F7C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 sanguine," saith another, "and love company."</w:t>
      </w:r>
    </w:p>
    <w:p w14:paraId="741EFE6E">
      <w:pPr>
        <w:spacing w:before="319" w:line="249" w:lineRule="auto"/>
        <w:ind w:left="16" w:right="4"/>
        <w:jc w:val="both"/>
        <w:rPr>
          <w:rFonts w:hint="eastAsia" w:ascii="华文楷体" w:hAnsi="华文楷体" w:eastAsia="华文楷体" w:cs="华文楷体"/>
          <w:sz w:val="30"/>
          <w:szCs w:val="30"/>
        </w:rPr>
      </w:pPr>
    </w:p>
    <w:p w14:paraId="4D97471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是乐天的，”另一个人说，“并且喜欢交际。”</w:t>
      </w:r>
    </w:p>
    <w:p w14:paraId="32D274F1">
      <w:pPr>
        <w:spacing w:before="319" w:line="249" w:lineRule="auto"/>
        <w:ind w:left="16" w:right="4"/>
        <w:jc w:val="both"/>
        <w:rPr>
          <w:rFonts w:hint="eastAsia" w:ascii="华文楷体" w:hAnsi="华文楷体" w:eastAsia="华文楷体" w:cs="华文楷体"/>
          <w:sz w:val="30"/>
          <w:szCs w:val="30"/>
        </w:rPr>
      </w:pPr>
    </w:p>
    <w:p w14:paraId="53134E4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their natural inclinations to be a cover and excuse for their sin.</w:t>
      </w:r>
    </w:p>
    <w:p w14:paraId="756A71D7">
      <w:pPr>
        <w:spacing w:before="319" w:line="249" w:lineRule="auto"/>
        <w:ind w:left="16" w:right="4"/>
        <w:jc w:val="both"/>
        <w:rPr>
          <w:rFonts w:hint="eastAsia" w:ascii="华文楷体" w:hAnsi="华文楷体" w:eastAsia="华文楷体" w:cs="华文楷体"/>
          <w:sz w:val="30"/>
          <w:szCs w:val="30"/>
        </w:rPr>
      </w:pPr>
    </w:p>
    <w:p w14:paraId="02F5ECC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他们把自己的天性倾向当作掩盖和原谅罪的借口。</w:t>
      </w:r>
    </w:p>
    <w:p w14:paraId="7624F1DF">
      <w:pPr>
        <w:spacing w:before="319" w:line="249" w:lineRule="auto"/>
        <w:ind w:left="16" w:right="4"/>
        <w:jc w:val="both"/>
        <w:rPr>
          <w:rFonts w:hint="eastAsia" w:ascii="华文楷体" w:hAnsi="华文楷体" w:eastAsia="华文楷体" w:cs="华文楷体"/>
          <w:sz w:val="30"/>
          <w:szCs w:val="30"/>
        </w:rPr>
      </w:pPr>
    </w:p>
    <w:p w14:paraId="32311C9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must say, as my judgment,—that if grace does not cure constitution-sins, it hath cured none; and that we can have no trial of the efficacy of grace, if we have it not in curing constitution-sins.</w:t>
      </w:r>
    </w:p>
    <w:p w14:paraId="287A74A6">
      <w:pPr>
        <w:spacing w:before="319" w:line="249" w:lineRule="auto"/>
        <w:ind w:left="16" w:right="4"/>
        <w:jc w:val="both"/>
        <w:rPr>
          <w:rFonts w:hint="eastAsia" w:ascii="华文楷体" w:hAnsi="华文楷体" w:eastAsia="华文楷体" w:cs="华文楷体"/>
          <w:sz w:val="30"/>
          <w:szCs w:val="30"/>
        </w:rPr>
      </w:pPr>
    </w:p>
    <w:p w14:paraId="58487BF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但我必须说，依我判断，——如果恩典不能治愈体质上的罪，它就什么也治愈不了；如果我们没有在治愈体质上的罪方面看到恩典的功效，我们就无法检验恩典的功效。</w:t>
      </w:r>
    </w:p>
    <w:p w14:paraId="306275A4">
      <w:pPr>
        <w:spacing w:before="319" w:line="249" w:lineRule="auto"/>
        <w:ind w:left="16" w:right="4"/>
        <w:jc w:val="both"/>
        <w:rPr>
          <w:rFonts w:hint="eastAsia" w:ascii="华文楷体" w:hAnsi="华文楷体" w:eastAsia="华文楷体" w:cs="华文楷体"/>
          <w:sz w:val="30"/>
          <w:szCs w:val="30"/>
        </w:rPr>
      </w:pPr>
    </w:p>
    <w:p w14:paraId="25312AB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promise is, that it shall change the nature of the wolf and the lion, of the bear, the asp, the cockatrice, and that they shall become as lambs; which it can never do, if it doth not change it by an habitual counterworking of inclinations arising from constitution.</w:t>
      </w:r>
    </w:p>
    <w:p w14:paraId="32943D9F">
      <w:pPr>
        <w:spacing w:before="319" w:line="249" w:lineRule="auto"/>
        <w:ind w:left="16" w:right="4"/>
        <w:jc w:val="both"/>
        <w:rPr>
          <w:rFonts w:hint="eastAsia" w:ascii="华文楷体" w:hAnsi="华文楷体" w:eastAsia="华文楷体" w:cs="华文楷体"/>
          <w:sz w:val="30"/>
          <w:szCs w:val="30"/>
        </w:rPr>
      </w:pPr>
    </w:p>
    <w:p w14:paraId="4EACB5E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伟大的应许是，它将改变豺狼和狮子、熊、虺蛇、毒蛇的本性，使它们变得像羔羊一样；如果它不是通过习惯性地抵制源于体质的倾向来改变它，它就永远做不到这一点。</w:t>
      </w:r>
    </w:p>
    <w:p w14:paraId="04C59775">
      <w:pPr>
        <w:spacing w:before="319" w:line="249" w:lineRule="auto"/>
        <w:ind w:left="16" w:right="4"/>
        <w:jc w:val="both"/>
        <w:rPr>
          <w:rFonts w:hint="eastAsia" w:ascii="华文楷体" w:hAnsi="华文楷体" w:eastAsia="华文楷体" w:cs="华文楷体"/>
          <w:sz w:val="30"/>
          <w:szCs w:val="30"/>
        </w:rPr>
      </w:pPr>
    </w:p>
    <w:p w14:paraId="20045F7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grace, being habitual, doth not change the very inclination of constitution, I know not what it doth.</w:t>
      </w:r>
    </w:p>
    <w:p w14:paraId="453897C6">
      <w:pPr>
        <w:spacing w:before="319" w:line="249" w:lineRule="auto"/>
        <w:ind w:left="16" w:right="4"/>
        <w:jc w:val="both"/>
        <w:rPr>
          <w:rFonts w:hint="eastAsia" w:ascii="华文楷体" w:hAnsi="华文楷体" w:eastAsia="华文楷体" w:cs="华文楷体"/>
          <w:sz w:val="30"/>
          <w:szCs w:val="30"/>
        </w:rPr>
      </w:pPr>
    </w:p>
    <w:p w14:paraId="7AF7051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如果恩典，既是习惯性的，却不改变体质本身的倾向，我就不知道它做了什么。</w:t>
      </w:r>
    </w:p>
    <w:p w14:paraId="1AEC540C">
      <w:pPr>
        <w:spacing w:before="319" w:line="249" w:lineRule="auto"/>
        <w:ind w:left="16" w:right="4"/>
        <w:jc w:val="both"/>
        <w:rPr>
          <w:rFonts w:hint="eastAsia" w:ascii="华文楷体" w:hAnsi="华文楷体" w:eastAsia="华文楷体" w:cs="华文楷体"/>
          <w:sz w:val="30"/>
          <w:szCs w:val="30"/>
        </w:rPr>
      </w:pPr>
    </w:p>
    <w:p w14:paraId="26ACB1B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first advantage whereby particular sins come to have signal advantage and prevalency.</w:t>
      </w:r>
    </w:p>
    <w:p w14:paraId="7FE6DD7D">
      <w:pPr>
        <w:spacing w:before="319" w:line="249" w:lineRule="auto"/>
        <w:ind w:left="16" w:right="4"/>
        <w:jc w:val="both"/>
        <w:rPr>
          <w:rFonts w:hint="eastAsia" w:ascii="华文楷体" w:hAnsi="华文楷体" w:eastAsia="华文楷体" w:cs="华文楷体"/>
          <w:sz w:val="30"/>
          <w:szCs w:val="30"/>
        </w:rPr>
      </w:pPr>
    </w:p>
    <w:p w14:paraId="6BD70F1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这就是特定罪恶得以获得显著优势和盛行的第一个途径。</w:t>
      </w:r>
    </w:p>
    <w:p w14:paraId="0F524FFC">
      <w:pPr>
        <w:spacing w:before="319" w:line="249" w:lineRule="auto"/>
        <w:ind w:left="16" w:right="4"/>
        <w:jc w:val="both"/>
        <w:rPr>
          <w:rFonts w:hint="eastAsia" w:ascii="华文楷体" w:hAnsi="华文楷体" w:eastAsia="华文楷体" w:cs="华文楷体"/>
          <w:sz w:val="30"/>
          <w:szCs w:val="30"/>
        </w:rPr>
      </w:pPr>
    </w:p>
    <w:p w14:paraId="48EF2B9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Outward occasions; and I refer themunto two heads:—</w:t>
      </w:r>
    </w:p>
    <w:p w14:paraId="2DAC4FC8">
      <w:pPr>
        <w:spacing w:before="319" w:line="249" w:lineRule="auto"/>
        <w:ind w:left="16" w:right="4"/>
        <w:jc w:val="both"/>
        <w:rPr>
          <w:rFonts w:hint="eastAsia" w:ascii="华文楷体" w:hAnsi="华文楷体" w:eastAsia="华文楷体" w:cs="华文楷体"/>
          <w:sz w:val="30"/>
          <w:szCs w:val="30"/>
        </w:rPr>
      </w:pPr>
    </w:p>
    <w:p w14:paraId="18CB488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外在的机会；我将它们归为两类：——</w:t>
      </w:r>
    </w:p>
    <w:p w14:paraId="51F9EA61">
      <w:pPr>
        <w:spacing w:before="319" w:line="249" w:lineRule="auto"/>
        <w:ind w:left="16" w:right="4"/>
        <w:jc w:val="both"/>
        <w:rPr>
          <w:rFonts w:hint="eastAsia" w:ascii="华文楷体" w:hAnsi="华文楷体" w:eastAsia="华文楷体" w:cs="华文楷体"/>
          <w:sz w:val="30"/>
          <w:szCs w:val="30"/>
        </w:rPr>
      </w:pPr>
    </w:p>
    <w:p w14:paraId="2FE715F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education. Particular sins get advantage by education.</w:t>
      </w:r>
    </w:p>
    <w:p w14:paraId="7D933210">
      <w:pPr>
        <w:spacing w:before="319" w:line="249" w:lineRule="auto"/>
        <w:ind w:left="16" w:right="4"/>
        <w:jc w:val="both"/>
        <w:rPr>
          <w:rFonts w:hint="eastAsia" w:ascii="华文楷体" w:hAnsi="华文楷体" w:eastAsia="华文楷体" w:cs="华文楷体"/>
          <w:sz w:val="30"/>
          <w:szCs w:val="30"/>
        </w:rPr>
      </w:pPr>
    </w:p>
    <w:p w14:paraId="0AAF9D9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（1.）教育。特定的罪藉着教育获得优势。</w:t>
      </w:r>
    </w:p>
    <w:p w14:paraId="0B851AC3">
      <w:pPr>
        <w:spacing w:before="319" w:line="249" w:lineRule="auto"/>
        <w:ind w:left="16" w:right="4"/>
        <w:jc w:val="both"/>
        <w:rPr>
          <w:rFonts w:hint="eastAsia" w:ascii="华文楷体" w:hAnsi="华文楷体" w:eastAsia="华文楷体" w:cs="华文楷体"/>
          <w:sz w:val="30"/>
          <w:szCs w:val="30"/>
        </w:rPr>
      </w:pPr>
    </w:p>
    <w:p w14:paraId="5BD8524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even in education instruct our children to pride, by their fineries and deportment to themselves,—if we teach them to be proud, we heap dry fuel upon them, till such time as lust will flame.</w:t>
      </w:r>
    </w:p>
    <w:p w14:paraId="5F44D273">
      <w:pPr>
        <w:spacing w:before="319" w:line="249" w:lineRule="auto"/>
        <w:ind w:left="16" w:right="4"/>
        <w:jc w:val="both"/>
        <w:rPr>
          <w:rFonts w:hint="eastAsia" w:ascii="华文楷体" w:hAnsi="华文楷体" w:eastAsia="华文楷体" w:cs="华文楷体"/>
          <w:sz w:val="30"/>
          <w:szCs w:val="30"/>
        </w:rPr>
      </w:pPr>
    </w:p>
    <w:p w14:paraId="0A5C54C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如果我们甚至在教育中就通过他们的衣着打扮和对自己的态度来教导孩子骄傲，——如果我们教他们骄傲，我们就是在他们身上堆积干柴，直到私欲燃烧起来的时候。</w:t>
      </w:r>
    </w:p>
    <w:p w14:paraId="62033620">
      <w:pPr>
        <w:spacing w:before="319" w:line="249" w:lineRule="auto"/>
        <w:ind w:left="16" w:right="4"/>
        <w:jc w:val="both"/>
        <w:rPr>
          <w:rFonts w:hint="eastAsia" w:ascii="华文楷体" w:hAnsi="华文楷体" w:eastAsia="华文楷体" w:cs="华文楷体"/>
          <w:sz w:val="30"/>
          <w:szCs w:val="30"/>
        </w:rPr>
      </w:pPr>
    </w:p>
    <w:p w14:paraId="4D01260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heed of this.</w:t>
      </w:r>
    </w:p>
    <w:p w14:paraId="7EE388D4">
      <w:pPr>
        <w:spacing w:before="319" w:line="249" w:lineRule="auto"/>
        <w:ind w:left="16" w:right="4"/>
        <w:jc w:val="both"/>
        <w:rPr>
          <w:rFonts w:hint="eastAsia" w:ascii="华文楷体" w:hAnsi="华文楷体" w:eastAsia="华文楷体" w:cs="华文楷体"/>
          <w:sz w:val="30"/>
          <w:szCs w:val="30"/>
        </w:rPr>
      </w:pPr>
    </w:p>
    <w:p w14:paraId="57855C2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让我们警惕这一点。</w:t>
      </w:r>
    </w:p>
    <w:p w14:paraId="66F2790A">
      <w:pPr>
        <w:spacing w:before="319" w:line="249" w:lineRule="auto"/>
        <w:ind w:left="16" w:right="4"/>
        <w:jc w:val="both"/>
        <w:rPr>
          <w:rFonts w:hint="eastAsia" w:ascii="华文楷体" w:hAnsi="华文楷体" w:eastAsia="华文楷体" w:cs="华文楷体"/>
          <w:sz w:val="30"/>
          <w:szCs w:val="30"/>
        </w:rPr>
      </w:pPr>
    </w:p>
    <w:p w14:paraId="4021F48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easy thing to bring forth a proud generation by such means.</w:t>
      </w:r>
    </w:p>
    <w:p w14:paraId="5AA0B32D">
      <w:pPr>
        <w:spacing w:before="319" w:line="249" w:lineRule="auto"/>
        <w:ind w:left="16" w:right="4"/>
        <w:jc w:val="both"/>
        <w:rPr>
          <w:rFonts w:hint="eastAsia" w:ascii="华文楷体" w:hAnsi="华文楷体" w:eastAsia="华文楷体" w:cs="华文楷体"/>
          <w:sz w:val="30"/>
          <w:szCs w:val="30"/>
        </w:rPr>
      </w:pPr>
    </w:p>
    <w:p w14:paraId="1148A13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用这种方法很容易培养出骄傲的一代。</w:t>
      </w:r>
    </w:p>
    <w:p w14:paraId="5775A657">
      <w:pPr>
        <w:spacing w:before="319" w:line="249" w:lineRule="auto"/>
        <w:ind w:left="16" w:right="4"/>
        <w:jc w:val="both"/>
        <w:rPr>
          <w:rFonts w:hint="eastAsia" w:ascii="华文楷体" w:hAnsi="华文楷体" w:eastAsia="华文楷体" w:cs="华文楷体"/>
          <w:sz w:val="30"/>
          <w:szCs w:val="30"/>
        </w:rPr>
      </w:pPr>
    </w:p>
    <w:p w14:paraId="7E6E13D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Society in the world, according to occasion of life, is that which inflames particular corruptions.</w:t>
      </w:r>
    </w:p>
    <w:p w14:paraId="7D5039CC">
      <w:pPr>
        <w:spacing w:before="319" w:line="249" w:lineRule="auto"/>
        <w:ind w:left="16" w:right="4"/>
        <w:jc w:val="both"/>
        <w:rPr>
          <w:rFonts w:hint="eastAsia" w:ascii="华文楷体" w:hAnsi="华文楷体" w:eastAsia="华文楷体" w:cs="华文楷体"/>
          <w:sz w:val="30"/>
          <w:szCs w:val="30"/>
        </w:rPr>
      </w:pPr>
    </w:p>
    <w:p w14:paraId="15AF9B3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（2.）世俗的社交，根据生活的境遇，是点燃特定败坏之火的因素。</w:t>
      </w:r>
    </w:p>
    <w:p w14:paraId="16F17864">
      <w:pPr>
        <w:spacing w:before="319" w:line="249" w:lineRule="auto"/>
        <w:ind w:left="16" w:right="4"/>
        <w:jc w:val="both"/>
        <w:rPr>
          <w:rFonts w:hint="eastAsia" w:ascii="华文楷体" w:hAnsi="华文楷体" w:eastAsia="华文楷体" w:cs="华文楷体"/>
          <w:sz w:val="30"/>
          <w:szCs w:val="30"/>
        </w:rPr>
      </w:pPr>
    </w:p>
    <w:p w14:paraId="4351B3C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men delight in their converse, so corruption will be provoked and heightened by it.s</w:t>
      </w:r>
    </w:p>
    <w:p w14:paraId="4CE89F57">
      <w:pPr>
        <w:spacing w:before="319" w:line="249" w:lineRule="auto"/>
        <w:ind w:left="16" w:right="4"/>
        <w:jc w:val="both"/>
        <w:rPr>
          <w:rFonts w:hint="eastAsia" w:ascii="华文楷体" w:hAnsi="华文楷体" w:eastAsia="华文楷体" w:cs="华文楷体"/>
          <w:sz w:val="30"/>
          <w:szCs w:val="30"/>
        </w:rPr>
      </w:pPr>
    </w:p>
    <w:p w14:paraId="505F7E7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人越喜悦他们的交往，败坏就越会因此被激起和加剧。</w:t>
      </w:r>
    </w:p>
    <w:p w14:paraId="7620114B">
      <w:pPr>
        <w:spacing w:before="319" w:line="249" w:lineRule="auto"/>
        <w:ind w:left="16" w:right="4"/>
        <w:jc w:val="both"/>
        <w:rPr>
          <w:rFonts w:hint="eastAsia" w:ascii="华文楷体" w:hAnsi="华文楷体" w:eastAsia="华文楷体" w:cs="华文楷体"/>
          <w:sz w:val="30"/>
          <w:szCs w:val="30"/>
        </w:rPr>
      </w:pPr>
    </w:p>
    <w:p w14:paraId="3E8605E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spoke all these things previously, to show you where lies the nature and principle of the danger we are going to inquire into, and how it comes to that condition.</w:t>
      </w:r>
    </w:p>
    <w:p w14:paraId="2F2BD67D">
      <w:pPr>
        <w:spacing w:before="319" w:line="249" w:lineRule="auto"/>
        <w:ind w:left="16" w:right="4"/>
        <w:jc w:val="both"/>
        <w:rPr>
          <w:rFonts w:hint="eastAsia" w:ascii="华文楷体" w:hAnsi="华文楷体" w:eastAsia="华文楷体" w:cs="华文楷体"/>
          <w:sz w:val="30"/>
          <w:szCs w:val="30"/>
        </w:rPr>
      </w:pPr>
    </w:p>
    <w:p w14:paraId="7190377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我先前讲这一切，是为了向你们表明，我们即将探讨的危险，其性质和根源何在，以及它是如何达到那种状况的。</w:t>
      </w:r>
    </w:p>
    <w:p w14:paraId="66BD6059">
      <w:pPr>
        <w:spacing w:before="319" w:line="249" w:lineRule="auto"/>
        <w:ind w:left="16" w:right="4"/>
        <w:jc w:val="both"/>
        <w:rPr>
          <w:rFonts w:hint="eastAsia" w:ascii="华文楷体" w:hAnsi="华文楷体" w:eastAsia="华文楷体" w:cs="华文楷体"/>
          <w:sz w:val="30"/>
          <w:szCs w:val="30"/>
        </w:rPr>
      </w:pPr>
    </w:p>
    <w:p w14:paraId="5ACA9A1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shall inquire a little into the question itself,—how we may know whether a particular corruption be habitually predominant or no?</w:t>
      </w:r>
    </w:p>
    <w:p w14:paraId="0594E3B5">
      <w:pPr>
        <w:spacing w:before="319" w:line="249" w:lineRule="auto"/>
        <w:ind w:left="16" w:right="4"/>
        <w:jc w:val="both"/>
        <w:rPr>
          <w:rFonts w:hint="eastAsia" w:ascii="华文楷体" w:hAnsi="华文楷体" w:eastAsia="华文楷体" w:cs="华文楷体"/>
          <w:sz w:val="30"/>
          <w:szCs w:val="30"/>
        </w:rPr>
      </w:pPr>
    </w:p>
    <w:p w14:paraId="45BA808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现在，我将稍微探讨一下问题本身——我们如何知道一种特定的败坏是否习惯性地占主导地位？</w:t>
      </w:r>
    </w:p>
    <w:p w14:paraId="18395BAF">
      <w:pPr>
        <w:spacing w:before="319" w:line="249" w:lineRule="auto"/>
        <w:ind w:left="16" w:right="4"/>
        <w:jc w:val="both"/>
        <w:rPr>
          <w:rFonts w:hint="eastAsia" w:ascii="华文楷体" w:hAnsi="华文楷体" w:eastAsia="华文楷体" w:cs="华文楷体"/>
          <w:sz w:val="30"/>
          <w:szCs w:val="30"/>
        </w:rPr>
      </w:pPr>
    </w:p>
    <w:p w14:paraId="1E7662A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I take it for granted the vilest of those lusts which our Saviour and his apostles warn us against, to mortify and crucify, may be working in the hearts and minds of the best of us; and that a</w:t>
      </w:r>
    </w:p>
    <w:p w14:paraId="160B549A">
      <w:pPr>
        <w:spacing w:before="319" w:line="249" w:lineRule="auto"/>
        <w:ind w:left="16" w:right="4"/>
        <w:jc w:val="both"/>
        <w:rPr>
          <w:rFonts w:hint="eastAsia" w:ascii="华文楷体" w:hAnsi="华文楷体" w:eastAsia="华文楷体" w:cs="华文楷体"/>
          <w:sz w:val="30"/>
          <w:szCs w:val="30"/>
        </w:rPr>
      </w:pPr>
    </w:p>
    <w:p w14:paraId="52E882A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弟兄们，我认为这是理所当然的，我们救主和祂的使徒们警告我们要治死和钉死的那些最卑劣的私欲，可能正在我们最好的人的心思意念中作祟；并且，一个</w:t>
      </w:r>
    </w:p>
    <w:p w14:paraId="3355DAA0">
      <w:pPr>
        <w:spacing w:before="319" w:line="249" w:lineRule="auto"/>
        <w:ind w:left="16" w:right="4"/>
        <w:jc w:val="both"/>
        <w:rPr>
          <w:rFonts w:hint="eastAsia" w:ascii="华文楷体" w:hAnsi="华文楷体" w:eastAsia="华文楷体" w:cs="华文楷体"/>
          <w:sz w:val="30"/>
          <w:szCs w:val="30"/>
        </w:rPr>
      </w:pPr>
    </w:p>
    <w:p w14:paraId="33720B1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lust may be habitually prevalent, where, for particular reasons, it never brings forth outward effects: therefore, look to yourselves.</w:t>
      </w:r>
    </w:p>
    <w:p w14:paraId="5C135710">
      <w:pPr>
        <w:spacing w:before="319" w:line="249" w:lineRule="auto"/>
        <w:ind w:left="16" w:right="4"/>
        <w:jc w:val="both"/>
        <w:rPr>
          <w:rFonts w:hint="eastAsia" w:ascii="华文楷体" w:hAnsi="华文楷体" w:eastAsia="华文楷体" w:cs="华文楷体"/>
          <w:sz w:val="30"/>
          <w:szCs w:val="30"/>
        </w:rPr>
      </w:pPr>
    </w:p>
    <w:p w14:paraId="6FB2295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特定的私欲可能是习惯性地盛行的，即使由于某些特殊原因，它从未产生外在的后果：因此，你们要省察自己。</w:t>
      </w:r>
    </w:p>
    <w:p w14:paraId="09453B69">
      <w:pPr>
        <w:spacing w:before="319" w:line="249" w:lineRule="auto"/>
        <w:ind w:left="16" w:right="4"/>
        <w:jc w:val="both"/>
        <w:rPr>
          <w:rFonts w:hint="eastAsia" w:ascii="华文楷体" w:hAnsi="华文楷体" w:eastAsia="华文楷体" w:cs="华文楷体"/>
          <w:sz w:val="30"/>
          <w:szCs w:val="30"/>
        </w:rPr>
      </w:pPr>
    </w:p>
    <w:p w14:paraId="78E8970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when the mind and soul is frequently and greatly, as there are occasions, urged upon and pressed with a particular lust and corruption, this doth not prove that particular lust and corruption to be habitually prevalent; for it maybe a temptation.</w:t>
      </w:r>
    </w:p>
    <w:p w14:paraId="40A57662">
      <w:pPr>
        <w:spacing w:before="319" w:line="249" w:lineRule="auto"/>
        <w:ind w:left="16" w:right="4"/>
        <w:jc w:val="both"/>
        <w:rPr>
          <w:rFonts w:hint="eastAsia" w:ascii="华文楷体" w:hAnsi="华文楷体" w:eastAsia="华文楷体" w:cs="华文楷体"/>
          <w:sz w:val="30"/>
          <w:szCs w:val="30"/>
        </w:rPr>
      </w:pPr>
    </w:p>
    <w:p w14:paraId="33DDE9E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那么，我说，当心思意念在有机会的时候，频繁地、极大地受到某种特定私欲和败坏的催逼和压迫时，这并不能证明那种特定的私欲和败坏是习惯性地盛行的；因为它可能是一种试探。</w:t>
      </w:r>
    </w:p>
    <w:p w14:paraId="3D72702E">
      <w:pPr>
        <w:spacing w:before="319" w:line="249" w:lineRule="auto"/>
        <w:ind w:left="16" w:right="4"/>
        <w:jc w:val="both"/>
        <w:rPr>
          <w:rFonts w:hint="eastAsia" w:ascii="华文楷体" w:hAnsi="华文楷体" w:eastAsia="华文楷体" w:cs="华文楷体"/>
          <w:sz w:val="30"/>
          <w:szCs w:val="30"/>
        </w:rPr>
      </w:pPr>
    </w:p>
    <w:p w14:paraId="2C7CFBD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all proceed from the conjunction of temptation with indwelling sin; which will make it fight and war, and use force, and lead captive.</w:t>
      </w:r>
    </w:p>
    <w:p w14:paraId="0656810C">
      <w:pPr>
        <w:spacing w:before="319" w:line="249" w:lineRule="auto"/>
        <w:ind w:left="16" w:right="4"/>
        <w:jc w:val="both"/>
        <w:rPr>
          <w:rFonts w:hint="eastAsia" w:ascii="华文楷体" w:hAnsi="华文楷体" w:eastAsia="华文楷体" w:cs="华文楷体"/>
          <w:sz w:val="30"/>
          <w:szCs w:val="30"/>
        </w:rPr>
      </w:pPr>
    </w:p>
    <w:p w14:paraId="1E29DB5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这一切都可能源于试探与内住的罪相结合；这将使它争战、搏斗、使用暴力，并掳掠人。</w:t>
      </w:r>
    </w:p>
    <w:p w14:paraId="68B6505E">
      <w:pPr>
        <w:spacing w:before="319" w:line="249" w:lineRule="auto"/>
        <w:ind w:left="16" w:right="4"/>
        <w:jc w:val="both"/>
        <w:rPr>
          <w:rFonts w:hint="eastAsia" w:ascii="华文楷体" w:hAnsi="华文楷体" w:eastAsia="华文楷体" w:cs="华文楷体"/>
          <w:sz w:val="30"/>
          <w:szCs w:val="30"/>
        </w:rPr>
      </w:pPr>
    </w:p>
    <w:p w14:paraId="08B5211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a person be in that condition, how shall he know whether it be a temptation in conjunction with indwelling sin in general, or whether it be an habitual prevalency of a particular corruption?</w:t>
      </w:r>
    </w:p>
    <w:p w14:paraId="6BE9DFDD">
      <w:pPr>
        <w:spacing w:before="319" w:line="249" w:lineRule="auto"/>
        <w:ind w:left="16" w:right="4"/>
        <w:jc w:val="both"/>
        <w:rPr>
          <w:rFonts w:hint="eastAsia" w:ascii="华文楷体" w:hAnsi="华文楷体" w:eastAsia="华文楷体" w:cs="华文楷体"/>
          <w:sz w:val="30"/>
          <w:szCs w:val="30"/>
        </w:rPr>
      </w:pPr>
    </w:p>
    <w:p w14:paraId="26FB0F1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但是，假设一个人处于那种状况，他如何知道这仅仅是试探与内住的罪相结合，还是某种特定败坏的习惯性盛行呢？</w:t>
      </w:r>
    </w:p>
    <w:p w14:paraId="676C3BC8">
      <w:pPr>
        <w:spacing w:before="319" w:line="249" w:lineRule="auto"/>
        <w:ind w:left="16" w:right="4"/>
        <w:jc w:val="both"/>
        <w:rPr>
          <w:rFonts w:hint="eastAsia" w:ascii="华文楷体" w:hAnsi="华文楷体" w:eastAsia="华文楷体" w:cs="华文楷体"/>
          <w:sz w:val="30"/>
          <w:szCs w:val="30"/>
        </w:rPr>
      </w:pPr>
    </w:p>
    <w:p w14:paraId="2FC7E96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w:t>
      </w:r>
    </w:p>
    <w:p w14:paraId="2E29526D">
      <w:pPr>
        <w:spacing w:before="319" w:line="249" w:lineRule="auto"/>
        <w:ind w:left="16" w:right="4"/>
        <w:jc w:val="both"/>
        <w:rPr>
          <w:rFonts w:hint="eastAsia" w:ascii="华文楷体" w:hAnsi="华文楷体" w:eastAsia="华文楷体" w:cs="华文楷体"/>
          <w:sz w:val="30"/>
          <w:szCs w:val="30"/>
        </w:rPr>
      </w:pPr>
    </w:p>
    <w:p w14:paraId="2AE9D20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w:t>
      </w:r>
    </w:p>
    <w:p w14:paraId="1DCB7BE3">
      <w:pPr>
        <w:spacing w:before="319" w:line="249" w:lineRule="auto"/>
        <w:ind w:left="16" w:right="4"/>
        <w:jc w:val="both"/>
        <w:rPr>
          <w:rFonts w:hint="eastAsia" w:ascii="华文楷体" w:hAnsi="华文楷体" w:eastAsia="华文楷体" w:cs="华文楷体"/>
          <w:sz w:val="30"/>
          <w:szCs w:val="30"/>
        </w:rPr>
      </w:pPr>
    </w:p>
    <w:p w14:paraId="33AC18C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It is not from the prevalency of corruption these three ways:—</w:t>
      </w:r>
    </w:p>
    <w:p w14:paraId="214EDBA2">
      <w:pPr>
        <w:spacing w:before="319" w:line="249" w:lineRule="auto"/>
        <w:ind w:left="16" w:right="4"/>
        <w:jc w:val="both"/>
        <w:rPr>
          <w:rFonts w:hint="eastAsia" w:ascii="华文楷体" w:hAnsi="华文楷体" w:eastAsia="华文楷体" w:cs="华文楷体"/>
          <w:sz w:val="30"/>
          <w:szCs w:val="30"/>
        </w:rPr>
      </w:pPr>
    </w:p>
    <w:p w14:paraId="1B7F110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 在以下三种情况下，这并非源于败坏的盛行：——</w:t>
      </w:r>
    </w:p>
    <w:p w14:paraId="24D3EE17">
      <w:pPr>
        <w:spacing w:before="319" w:line="249" w:lineRule="auto"/>
        <w:ind w:left="16" w:right="4"/>
        <w:jc w:val="both"/>
        <w:rPr>
          <w:rFonts w:hint="eastAsia" w:ascii="华文楷体" w:hAnsi="华文楷体" w:eastAsia="华文楷体" w:cs="华文楷体"/>
          <w:sz w:val="30"/>
          <w:szCs w:val="30"/>
        </w:rPr>
      </w:pPr>
    </w:p>
    <w:p w14:paraId="2271AF6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soul be more grieved with it than defiled by it, it is a temptation, and not a lust habitually prevalent.</w:t>
      </w:r>
    </w:p>
    <w:p w14:paraId="6B8694B6">
      <w:pPr>
        <w:spacing w:before="319" w:line="249" w:lineRule="auto"/>
        <w:ind w:left="16" w:right="4"/>
        <w:jc w:val="both"/>
        <w:rPr>
          <w:rFonts w:hint="eastAsia" w:ascii="华文楷体" w:hAnsi="华文楷体" w:eastAsia="华文楷体" w:cs="华文楷体"/>
          <w:sz w:val="30"/>
          <w:szCs w:val="30"/>
        </w:rPr>
      </w:pPr>
    </w:p>
    <w:p w14:paraId="06D645E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如果灵魂因它而忧伤多于因它而被玷污，这就是一种试探，而不是习惯性盛行的私欲。</w:t>
      </w:r>
    </w:p>
    <w:p w14:paraId="2D32BB2D">
      <w:pPr>
        <w:spacing w:before="319" w:line="249" w:lineRule="auto"/>
        <w:ind w:left="16" w:right="4"/>
        <w:jc w:val="both"/>
        <w:rPr>
          <w:rFonts w:hint="eastAsia" w:ascii="华文楷体" w:hAnsi="华文楷体" w:eastAsia="华文楷体" w:cs="华文楷体"/>
          <w:sz w:val="30"/>
          <w:szCs w:val="30"/>
        </w:rPr>
      </w:pPr>
    </w:p>
    <w:p w14:paraId="67F76BF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when a heart is so solicited with any sin,sin and grace are both at work, and have their contrary aims.</w:t>
      </w:r>
    </w:p>
    <w:p w14:paraId="5E82D04A">
      <w:pPr>
        <w:spacing w:before="319" w:line="249" w:lineRule="auto"/>
        <w:ind w:left="16" w:right="4"/>
        <w:jc w:val="both"/>
        <w:rPr>
          <w:rFonts w:hint="eastAsia" w:ascii="华文楷体" w:hAnsi="华文楷体" w:eastAsia="华文楷体" w:cs="华文楷体"/>
          <w:sz w:val="30"/>
          <w:szCs w:val="30"/>
        </w:rPr>
      </w:pPr>
    </w:p>
    <w:p w14:paraId="76EB3A2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在这种情况下，当一颗心如此被任何罪所引诱时，罪和恩典都在作工，并且有其相反的目标。</w:t>
      </w:r>
    </w:p>
    <w:p w14:paraId="5F555F84">
      <w:pPr>
        <w:spacing w:before="319" w:line="249" w:lineRule="auto"/>
        <w:ind w:left="16" w:right="4"/>
        <w:jc w:val="both"/>
        <w:rPr>
          <w:rFonts w:hint="eastAsia" w:ascii="华文楷体" w:hAnsi="华文楷体" w:eastAsia="华文楷体" w:cs="华文楷体"/>
          <w:sz w:val="30"/>
          <w:szCs w:val="30"/>
        </w:rPr>
      </w:pPr>
    </w:p>
    <w:p w14:paraId="6A06423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aim of grace is to humble the soul; and the aim of sin, to defile it.</w:t>
      </w:r>
    </w:p>
    <w:p w14:paraId="6D3FF33C">
      <w:pPr>
        <w:spacing w:before="319" w:line="249" w:lineRule="auto"/>
        <w:ind w:left="16" w:right="4"/>
        <w:jc w:val="both"/>
        <w:rPr>
          <w:rFonts w:hint="eastAsia" w:ascii="华文楷体" w:hAnsi="华文楷体" w:eastAsia="华文楷体" w:cs="华文楷体"/>
          <w:sz w:val="30"/>
          <w:szCs w:val="30"/>
        </w:rPr>
      </w:pPr>
    </w:p>
    <w:p w14:paraId="645859D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恩典的目的是使灵魂谦卑；而罪的目的是玷污它。</w:t>
      </w:r>
    </w:p>
    <w:p w14:paraId="493C2597">
      <w:pPr>
        <w:spacing w:before="319" w:line="249" w:lineRule="auto"/>
        <w:ind w:left="16" w:right="4"/>
        <w:jc w:val="both"/>
        <w:rPr>
          <w:rFonts w:hint="eastAsia" w:ascii="华文楷体" w:hAnsi="华文楷体" w:eastAsia="华文楷体" w:cs="华文楷体"/>
          <w:sz w:val="30"/>
          <w:szCs w:val="30"/>
        </w:rPr>
      </w:pPr>
    </w:p>
    <w:p w14:paraId="386C3FD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soul is so far defiled as, by the deceitfulness and solicitations of sin, consent is obtained.</w:t>
      </w:r>
    </w:p>
    <w:p w14:paraId="359A4685">
      <w:pPr>
        <w:spacing w:before="319" w:line="249" w:lineRule="auto"/>
        <w:ind w:left="16" w:right="4"/>
        <w:jc w:val="both"/>
        <w:rPr>
          <w:rFonts w:hint="eastAsia" w:ascii="华文楷体" w:hAnsi="华文楷体" w:eastAsia="华文楷体" w:cs="华文楷体"/>
          <w:sz w:val="30"/>
          <w:szCs w:val="30"/>
        </w:rPr>
      </w:pPr>
    </w:p>
    <w:p w14:paraId="6C0D0ED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灵魂被玷污的程度，取决于因罪的诡诈和引诱而获得的同意程度。</w:t>
      </w:r>
    </w:p>
    <w:p w14:paraId="2BF542E3">
      <w:pPr>
        <w:spacing w:before="319" w:line="249" w:lineRule="auto"/>
        <w:ind w:left="16" w:right="4"/>
        <w:jc w:val="both"/>
        <w:rPr>
          <w:rFonts w:hint="eastAsia" w:ascii="华文楷体" w:hAnsi="华文楷体" w:eastAsia="华文楷体" w:cs="华文楷体"/>
          <w:sz w:val="30"/>
          <w:szCs w:val="30"/>
        </w:rPr>
      </w:pPr>
    </w:p>
    <w:p w14:paraId="566315D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Defilement ariseth not from temptation as active upon the mind, but from temptation as admitted with consent: so far as it consents, whether by surprisal or long solicitations, so far it is defiled.</w:t>
      </w:r>
    </w:p>
    <w:p w14:paraId="11F62E99">
      <w:pPr>
        <w:spacing w:before="319" w:line="249" w:lineRule="auto"/>
        <w:ind w:left="16" w:right="4"/>
        <w:jc w:val="both"/>
        <w:rPr>
          <w:rFonts w:hint="eastAsia" w:ascii="华文楷体" w:hAnsi="华文楷体" w:eastAsia="华文楷体" w:cs="华文楷体"/>
          <w:sz w:val="30"/>
          <w:szCs w:val="30"/>
        </w:rPr>
      </w:pPr>
    </w:p>
    <w:p w14:paraId="4B4B884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玷污并非源于试探作用于心思意念，而是源于带着同意接纳了试探：同意到什么程度，无论是出于突然袭击还是长期的引诱，它就被玷污到什么程度。</w:t>
      </w:r>
    </w:p>
    <w:p w14:paraId="46206848">
      <w:pPr>
        <w:spacing w:before="319" w:line="249" w:lineRule="auto"/>
        <w:ind w:left="16" w:right="4"/>
        <w:jc w:val="both"/>
        <w:rPr>
          <w:rFonts w:hint="eastAsia" w:ascii="华文楷体" w:hAnsi="华文楷体" w:eastAsia="华文楷体" w:cs="华文楷体"/>
          <w:sz w:val="30"/>
          <w:szCs w:val="30"/>
        </w:rPr>
      </w:pPr>
    </w:p>
    <w:p w14:paraId="4FDE11E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if the soul be more grieved with it than defiled by it.</w:t>
      </w:r>
    </w:p>
    <w:p w14:paraId="1C024E67">
      <w:pPr>
        <w:spacing w:before="319" w:line="249" w:lineRule="auto"/>
        <w:ind w:left="16" w:right="4"/>
        <w:jc w:val="both"/>
        <w:rPr>
          <w:rFonts w:hint="eastAsia" w:ascii="华文楷体" w:hAnsi="华文楷体" w:eastAsia="华文楷体" w:cs="华文楷体"/>
          <w:sz w:val="30"/>
          <w:szCs w:val="30"/>
        </w:rPr>
      </w:pPr>
    </w:p>
    <w:p w14:paraId="75E7AD1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如果灵魂因它而忧伤多于因它而被玷污，情况就不同了。</w:t>
      </w:r>
    </w:p>
    <w:p w14:paraId="2101BAA9">
      <w:pPr>
        <w:spacing w:before="319" w:line="249" w:lineRule="auto"/>
        <w:ind w:left="16" w:right="4"/>
        <w:jc w:val="both"/>
        <w:rPr>
          <w:rFonts w:hint="eastAsia" w:ascii="华文楷体" w:hAnsi="华文楷体" w:eastAsia="华文楷体" w:cs="华文楷体"/>
          <w:sz w:val="30"/>
          <w:szCs w:val="30"/>
        </w:rPr>
      </w:pPr>
    </w:p>
    <w:p w14:paraId="1514609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when the soul can truly, and doth, look upon that particular corruption as its greatest and most mortal enemy.</w:t>
      </w:r>
    </w:p>
    <w:p w14:paraId="0FAE6ECF">
      <w:pPr>
        <w:spacing w:before="319" w:line="249" w:lineRule="auto"/>
        <w:ind w:left="16" w:right="4"/>
        <w:jc w:val="both"/>
        <w:rPr>
          <w:rFonts w:hint="eastAsia" w:ascii="华文楷体" w:hAnsi="华文楷体" w:eastAsia="华文楷体" w:cs="华文楷体"/>
          <w:sz w:val="30"/>
          <w:szCs w:val="30"/>
        </w:rPr>
      </w:pPr>
    </w:p>
    <w:p w14:paraId="6DE2748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当灵魂能够真正地，并且确实地，将那特定的败坏视为其最大和最致命的敌人时，情况就是如此。</w:t>
      </w:r>
    </w:p>
    <w:p w14:paraId="53A36AFA">
      <w:pPr>
        <w:spacing w:before="319" w:line="249" w:lineRule="auto"/>
        <w:ind w:left="16" w:right="4"/>
        <w:jc w:val="both"/>
        <w:rPr>
          <w:rFonts w:hint="eastAsia" w:ascii="华文楷体" w:hAnsi="华文楷体" w:eastAsia="华文楷体" w:cs="华文楷体"/>
          <w:sz w:val="30"/>
          <w:szCs w:val="30"/>
        </w:rPr>
      </w:pPr>
    </w:p>
    <w:p w14:paraId="5066D6B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soldiers who have ruined my estate, nor a disease that hath taken away my health, nor enemies who have ruined my name or opposed me; but this corruption, which is my great and mortal enemy."</w:t>
      </w:r>
    </w:p>
    <w:p w14:paraId="540ABF99">
      <w:pPr>
        <w:spacing w:before="319" w:line="249" w:lineRule="auto"/>
        <w:ind w:left="16" w:right="4"/>
        <w:jc w:val="both"/>
        <w:rPr>
          <w:rFonts w:hint="eastAsia" w:ascii="华文楷体" w:hAnsi="华文楷体" w:eastAsia="华文楷体" w:cs="华文楷体"/>
          <w:sz w:val="30"/>
          <w:szCs w:val="30"/>
        </w:rPr>
      </w:pPr>
    </w:p>
    <w:p w14:paraId="020DC08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“不是士兵毁了我的产业，不是疾病夺走了我的健康，也不是敌人毁了我的名誉或反对我；而是这败坏，它是我巨大而致命的敌人。”</w:t>
      </w:r>
    </w:p>
    <w:p w14:paraId="59458543">
      <w:pPr>
        <w:spacing w:before="319" w:line="249" w:lineRule="auto"/>
        <w:ind w:left="16" w:right="4"/>
        <w:jc w:val="both"/>
        <w:rPr>
          <w:rFonts w:hint="eastAsia" w:ascii="华文楷体" w:hAnsi="华文楷体" w:eastAsia="华文楷体" w:cs="华文楷体"/>
          <w:sz w:val="30"/>
          <w:szCs w:val="30"/>
        </w:rPr>
      </w:pPr>
    </w:p>
    <w:p w14:paraId="34F588A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truly under this apprehension, then it is to be hoped it is</w:t>
      </w:r>
    </w:p>
    <w:p w14:paraId="3B9EEA87">
      <w:pPr>
        <w:spacing w:before="319" w:line="249" w:lineRule="auto"/>
        <w:ind w:left="16" w:right="4"/>
        <w:jc w:val="both"/>
        <w:rPr>
          <w:rFonts w:hint="eastAsia" w:ascii="华文楷体" w:hAnsi="华文楷体" w:eastAsia="华文楷体" w:cs="华文楷体"/>
          <w:sz w:val="30"/>
          <w:szCs w:val="30"/>
        </w:rPr>
      </w:pPr>
    </w:p>
    <w:p w14:paraId="6058EED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当灵魂真正处于这种认识之下时，那么就有希望这是</w:t>
      </w:r>
    </w:p>
    <w:p w14:paraId="64B60586">
      <w:pPr>
        <w:spacing w:before="319" w:line="249" w:lineRule="auto"/>
        <w:ind w:left="16" w:right="4"/>
        <w:jc w:val="both"/>
        <w:rPr>
          <w:rFonts w:hint="eastAsia" w:ascii="华文楷体" w:hAnsi="华文楷体" w:eastAsia="华文楷体" w:cs="华文楷体"/>
          <w:sz w:val="30"/>
          <w:szCs w:val="30"/>
        </w:rPr>
      </w:pPr>
    </w:p>
    <w:p w14:paraId="421B7A3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temptation, and not the prevalency of lust or corruption.</w:t>
      </w:r>
    </w:p>
    <w:p w14:paraId="09B2231E">
      <w:pPr>
        <w:spacing w:before="319" w:line="249" w:lineRule="auto"/>
        <w:ind w:left="16" w:right="4"/>
        <w:jc w:val="both"/>
        <w:rPr>
          <w:rFonts w:hint="eastAsia" w:ascii="华文楷体" w:hAnsi="华文楷体" w:eastAsia="华文楷体" w:cs="华文楷体"/>
          <w:sz w:val="30"/>
          <w:szCs w:val="30"/>
        </w:rPr>
      </w:pPr>
    </w:p>
    <w:p w14:paraId="5599A1B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试探的力量，而不是私欲或败坏的盛行。</w:t>
      </w:r>
    </w:p>
    <w:p w14:paraId="4A6B7BA5">
      <w:pPr>
        <w:spacing w:before="319" w:line="249" w:lineRule="auto"/>
        <w:ind w:left="16" w:right="4"/>
        <w:jc w:val="both"/>
        <w:rPr>
          <w:rFonts w:hint="eastAsia" w:ascii="华文楷体" w:hAnsi="华文楷体" w:eastAsia="华文楷体" w:cs="华文楷体"/>
          <w:sz w:val="30"/>
          <w:szCs w:val="30"/>
        </w:rPr>
      </w:pPr>
    </w:p>
    <w:p w14:paraId="215E89F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also, when a man maintains his warfare and his conflict with it constantly, especially in those two great duties of private prayer and meditation; which if once the soul be beat off from, it is driven out of the field, and sin is conqueror.</w:t>
      </w:r>
    </w:p>
    <w:p w14:paraId="6B011A23">
      <w:pPr>
        <w:spacing w:before="319" w:line="249" w:lineRule="auto"/>
        <w:ind w:left="16" w:right="4"/>
        <w:jc w:val="both"/>
        <w:rPr>
          <w:rFonts w:hint="eastAsia" w:ascii="华文楷体" w:hAnsi="华文楷体" w:eastAsia="华文楷体" w:cs="华文楷体"/>
          <w:sz w:val="30"/>
          <w:szCs w:val="30"/>
        </w:rPr>
      </w:pPr>
    </w:p>
    <w:p w14:paraId="3EC679A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当一个人持续地与它争战和冲突，尤其是在私下祷告和默想这两项重要的责任中；如果灵魂一旦在这两项上被打退，它就被逐出战场，罪就得胜了。</w:t>
      </w:r>
    </w:p>
    <w:p w14:paraId="30602CF8">
      <w:pPr>
        <w:spacing w:before="319" w:line="249" w:lineRule="auto"/>
        <w:ind w:left="16" w:right="4"/>
        <w:jc w:val="both"/>
        <w:rPr>
          <w:rFonts w:hint="eastAsia" w:ascii="华文楷体" w:hAnsi="华文楷体" w:eastAsia="华文楷体" w:cs="华文楷体"/>
          <w:sz w:val="30"/>
          <w:szCs w:val="30"/>
        </w:rPr>
      </w:pPr>
    </w:p>
    <w:p w14:paraId="4D14762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long as a man maintains the conflict in the exercise of grace in those duties, I look upon it as a temptation, and not an habitual, prevalent lust.</w:t>
      </w:r>
    </w:p>
    <w:p w14:paraId="011D31C5">
      <w:pPr>
        <w:spacing w:before="319" w:line="249" w:lineRule="auto"/>
        <w:ind w:left="16" w:right="4"/>
        <w:jc w:val="both"/>
        <w:rPr>
          <w:rFonts w:hint="eastAsia" w:ascii="华文楷体" w:hAnsi="华文楷体" w:eastAsia="华文楷体" w:cs="华文楷体"/>
          <w:sz w:val="30"/>
          <w:szCs w:val="30"/>
        </w:rPr>
      </w:pPr>
    </w:p>
    <w:p w14:paraId="215F335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但只要一个人在那些责任中运用恩典来维持争战，我就认为这是一种试探，而不是一种习惯性的、盛行的私欲。</w:t>
      </w:r>
    </w:p>
    <w:p w14:paraId="2CC95E78">
      <w:pPr>
        <w:spacing w:before="319" w:line="249" w:lineRule="auto"/>
        <w:ind w:left="16" w:right="4"/>
        <w:jc w:val="both"/>
        <w:rPr>
          <w:rFonts w:hint="eastAsia" w:ascii="华文楷体" w:hAnsi="华文楷体" w:eastAsia="华文楷体" w:cs="华文楷体"/>
          <w:sz w:val="30"/>
          <w:szCs w:val="30"/>
        </w:rPr>
      </w:pPr>
    </w:p>
    <w:p w14:paraId="4A056E1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shall now proceed to show when a corruption is habitually prevalent.</w:t>
      </w:r>
    </w:p>
    <w:p w14:paraId="70135175">
      <w:pPr>
        <w:spacing w:before="319" w:line="249" w:lineRule="auto"/>
        <w:ind w:left="16" w:right="4"/>
        <w:jc w:val="both"/>
        <w:rPr>
          <w:rFonts w:hint="eastAsia" w:ascii="华文楷体" w:hAnsi="华文楷体" w:eastAsia="华文楷体" w:cs="华文楷体"/>
          <w:sz w:val="30"/>
          <w:szCs w:val="30"/>
        </w:rPr>
      </w:pPr>
    </w:p>
    <w:p w14:paraId="212FBCF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 我现在要说明何时一种败坏是习惯性地盛行的。</w:t>
      </w:r>
    </w:p>
    <w:p w14:paraId="7EEF1D97">
      <w:pPr>
        <w:spacing w:before="319" w:line="249" w:lineRule="auto"/>
        <w:ind w:left="16" w:right="4"/>
        <w:jc w:val="both"/>
        <w:rPr>
          <w:rFonts w:hint="eastAsia" w:ascii="华文楷体" w:hAnsi="华文楷体" w:eastAsia="华文楷体" w:cs="华文楷体"/>
          <w:sz w:val="30"/>
          <w:szCs w:val="30"/>
        </w:rPr>
      </w:pPr>
    </w:p>
    <w:p w14:paraId="65C2FBC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is a large field before me, but I shall only speak some few things:—</w:t>
      </w:r>
    </w:p>
    <w:p w14:paraId="215AA325">
      <w:pPr>
        <w:spacing w:before="319" w:line="249" w:lineRule="auto"/>
        <w:ind w:left="16" w:right="4"/>
        <w:jc w:val="both"/>
        <w:rPr>
          <w:rFonts w:hint="eastAsia" w:ascii="华文楷体" w:hAnsi="华文楷体" w:eastAsia="华文楷体" w:cs="华文楷体"/>
          <w:sz w:val="30"/>
          <w:szCs w:val="30"/>
        </w:rPr>
      </w:pPr>
    </w:p>
    <w:p w14:paraId="2CD42D8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我面前是一片广阔的领域，但我只谈几点：——</w:t>
      </w:r>
    </w:p>
    <w:p w14:paraId="5D481591">
      <w:pPr>
        <w:spacing w:before="319" w:line="249" w:lineRule="auto"/>
        <w:ind w:left="16" w:right="4"/>
        <w:jc w:val="both"/>
        <w:rPr>
          <w:rFonts w:hint="eastAsia" w:ascii="华文楷体" w:hAnsi="华文楷体" w:eastAsia="华文楷体" w:cs="华文楷体"/>
          <w:sz w:val="30"/>
          <w:szCs w:val="30"/>
        </w:rPr>
      </w:pPr>
    </w:p>
    <w:p w14:paraId="7A187A3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doth choose, or willingly embrace, known occasions of his sin, that sin is habitually prevalent.</w:t>
      </w:r>
    </w:p>
    <w:p w14:paraId="73824126">
      <w:pPr>
        <w:spacing w:before="319" w:line="249" w:lineRule="auto"/>
        <w:ind w:left="16" w:right="4"/>
        <w:jc w:val="both"/>
        <w:rPr>
          <w:rFonts w:hint="eastAsia" w:ascii="华文楷体" w:hAnsi="华文楷体" w:eastAsia="华文楷体" w:cs="华文楷体"/>
          <w:sz w:val="30"/>
          <w:szCs w:val="30"/>
        </w:rPr>
      </w:pPr>
    </w:p>
    <w:p w14:paraId="29C3877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当一个人选择或甘愿接受他所知道的犯罪机会时，那种罪就是习惯性地盛行的。</w:t>
      </w:r>
    </w:p>
    <w:p w14:paraId="7726D1D9">
      <w:pPr>
        <w:spacing w:before="319" w:line="249" w:lineRule="auto"/>
        <w:ind w:left="16" w:right="4"/>
        <w:jc w:val="both"/>
        <w:rPr>
          <w:rFonts w:hint="eastAsia" w:ascii="华文楷体" w:hAnsi="华文楷体" w:eastAsia="华文楷体" w:cs="华文楷体"/>
          <w:sz w:val="30"/>
          <w:szCs w:val="30"/>
        </w:rPr>
      </w:pPr>
    </w:p>
    <w:p w14:paraId="365529A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man that hath the common understanding of a Christian, and hath any corruption or lust working in him, but he knows what are the occasions that provoke it.</w:t>
      </w:r>
    </w:p>
    <w:p w14:paraId="1881C5D6">
      <w:pPr>
        <w:spacing w:before="319" w:line="249" w:lineRule="auto"/>
        <w:ind w:left="16" w:right="4"/>
        <w:jc w:val="both"/>
        <w:rPr>
          <w:rFonts w:hint="eastAsia" w:ascii="华文楷体" w:hAnsi="华文楷体" w:eastAsia="华文楷体" w:cs="华文楷体"/>
          <w:sz w:val="30"/>
          <w:szCs w:val="30"/>
        </w:rPr>
      </w:pPr>
    </w:p>
    <w:p w14:paraId="5676CD1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没有一个具有基督徒通常理解力，并且有任何败坏或私欲在他里面作祟的人，会不知道是什么机会激起它。</w:t>
      </w:r>
    </w:p>
    <w:p w14:paraId="454ED1DE">
      <w:pPr>
        <w:spacing w:before="319" w:line="249" w:lineRule="auto"/>
        <w:ind w:left="16" w:right="4"/>
        <w:jc w:val="both"/>
        <w:rPr>
          <w:rFonts w:hint="eastAsia" w:ascii="华文楷体" w:hAnsi="华文楷体" w:eastAsia="华文楷体" w:cs="华文楷体"/>
          <w:sz w:val="30"/>
          <w:szCs w:val="30"/>
        </w:rPr>
      </w:pPr>
    </w:p>
    <w:p w14:paraId="645F416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unless he is profligately wicked, can choose sin for sin's sake; but he who knows what are the occasions that stir up, excite, and draw forth, any particular corruption, and doth choose them, or willingly embrace them, there is the habitual prevalency of sinto a high degree in the mind of that man, whosoever he be: for sin is to be rejected in the occasion of it, or it will never be refused in the power of it.</w:t>
      </w:r>
    </w:p>
    <w:p w14:paraId="35032799">
      <w:pPr>
        <w:spacing w:before="319" w:line="249" w:lineRule="auto"/>
        <w:ind w:left="16" w:right="4"/>
        <w:jc w:val="both"/>
        <w:rPr>
          <w:rFonts w:hint="eastAsia" w:ascii="华文楷体" w:hAnsi="华文楷体" w:eastAsia="华文楷体" w:cs="华文楷体"/>
          <w:sz w:val="30"/>
          <w:szCs w:val="30"/>
        </w:rPr>
      </w:pPr>
    </w:p>
    <w:p w14:paraId="681375A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一个人极其邪恶，否则没有人会为了罪而选择罪；但是，凡知道是什么机会挑动、激发并引出任何特定的败坏，并且选择或甘愿接受它们的人，无论他是谁，在他心中，罪都已达到高度习惯性的盛行：因为罪必须在其机会中被拒绝，否则在其权势下就永远无法被拒绝。</w:t>
      </w:r>
    </w:p>
    <w:p w14:paraId="2E944A15">
      <w:pPr>
        <w:spacing w:before="319" w:line="249" w:lineRule="auto"/>
        <w:ind w:left="16" w:right="4"/>
        <w:jc w:val="both"/>
        <w:rPr>
          <w:rFonts w:hint="eastAsia" w:ascii="华文楷体" w:hAnsi="华文楷体" w:eastAsia="华文楷体" w:cs="华文楷体"/>
          <w:sz w:val="30"/>
          <w:szCs w:val="30"/>
        </w:rPr>
      </w:pPr>
    </w:p>
    <w:p w14:paraId="0E574BE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fear it is so, when he finds arguments against it to lose their force.</w:t>
      </w:r>
    </w:p>
    <w:p w14:paraId="074D8559">
      <w:pPr>
        <w:spacing w:before="319" w:line="249" w:lineRule="auto"/>
        <w:ind w:left="16" w:right="4"/>
        <w:jc w:val="both"/>
        <w:rPr>
          <w:rFonts w:hint="eastAsia" w:ascii="华文楷体" w:hAnsi="华文楷体" w:eastAsia="华文楷体" w:cs="华文楷体"/>
          <w:sz w:val="30"/>
          <w:szCs w:val="30"/>
        </w:rPr>
      </w:pPr>
    </w:p>
    <w:p w14:paraId="064D7B1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当一个人发现反对它的论据失去力量时，他当惧怕情况就是如此。</w:t>
      </w:r>
    </w:p>
    <w:p w14:paraId="22869D39">
      <w:pPr>
        <w:spacing w:before="319" w:line="249" w:lineRule="auto"/>
        <w:ind w:left="16" w:right="4"/>
        <w:jc w:val="both"/>
        <w:rPr>
          <w:rFonts w:hint="eastAsia" w:ascii="华文楷体" w:hAnsi="华文楷体" w:eastAsia="华文楷体" w:cs="华文楷体"/>
          <w:sz w:val="30"/>
          <w:szCs w:val="30"/>
        </w:rPr>
      </w:pPr>
    </w:p>
    <w:p w14:paraId="2B0D043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is under the power of particular corruption, but will have arguments suggested to his mind from fear, danger, shame, ruin, against continuing under that corruption.</w:t>
      </w:r>
    </w:p>
    <w:p w14:paraId="354176F8">
      <w:pPr>
        <w:spacing w:before="319" w:line="249" w:lineRule="auto"/>
        <w:ind w:left="16" w:right="4"/>
        <w:jc w:val="both"/>
        <w:rPr>
          <w:rFonts w:hint="eastAsia" w:ascii="华文楷体" w:hAnsi="华文楷体" w:eastAsia="华文楷体" w:cs="华文楷体"/>
          <w:sz w:val="30"/>
          <w:szCs w:val="30"/>
        </w:rPr>
      </w:pPr>
    </w:p>
    <w:p w14:paraId="51719DB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没有人处于特定败坏的权势之下，而他心中不会因恐惧、危险、羞耻、毁灭而产生反对继续处于那种败坏之下的论据。</w:t>
      </w:r>
    </w:p>
    <w:p w14:paraId="200F2450">
      <w:pPr>
        <w:spacing w:before="319" w:line="249" w:lineRule="auto"/>
        <w:ind w:left="16" w:right="4"/>
        <w:jc w:val="both"/>
        <w:rPr>
          <w:rFonts w:hint="eastAsia" w:ascii="华文楷体" w:hAnsi="华文楷体" w:eastAsia="华文楷体" w:cs="华文楷体"/>
          <w:sz w:val="30"/>
          <w:szCs w:val="30"/>
        </w:rPr>
      </w:pPr>
    </w:p>
    <w:p w14:paraId="640F1E3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begins to find these arguments abate in their force, and have not that prevalency upon his mind they have had, let him fear there is an habitual prevalency of his corruption.</w:t>
      </w:r>
    </w:p>
    <w:p w14:paraId="13C49D15">
      <w:pPr>
        <w:spacing w:before="319" w:line="249" w:lineRule="auto"/>
        <w:ind w:left="16" w:right="4"/>
        <w:jc w:val="both"/>
        <w:rPr>
          <w:rFonts w:hint="eastAsia" w:ascii="华文楷体" w:hAnsi="华文楷体" w:eastAsia="华文楷体" w:cs="华文楷体"/>
          <w:sz w:val="30"/>
          <w:szCs w:val="30"/>
        </w:rPr>
      </w:pPr>
    </w:p>
    <w:p w14:paraId="38779F9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当一个人开始发现这些论据的力量减弱，并且不像以前那样在他心中占主导地位时，他当惧怕他的败坏已习惯性地盛行。</w:t>
      </w:r>
    </w:p>
    <w:p w14:paraId="336122B4">
      <w:pPr>
        <w:spacing w:before="319" w:line="249" w:lineRule="auto"/>
        <w:ind w:left="16" w:right="4"/>
        <w:jc w:val="both"/>
        <w:rPr>
          <w:rFonts w:hint="eastAsia" w:ascii="华文楷体" w:hAnsi="华文楷体" w:eastAsia="华文楷体" w:cs="华文楷体"/>
          <w:sz w:val="30"/>
          <w:szCs w:val="30"/>
        </w:rPr>
      </w:pPr>
    </w:p>
    <w:p w14:paraId="4DD2406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upon conviction, is turned out of his course, but is not turned aside from his design,—when he traverseth his way like the wild ass, "In her occasion who shall turn her aside?"—if you meet her, or pursue her, you may turn her out of her way; but still she pursues her design.</w:t>
      </w:r>
    </w:p>
    <w:p w14:paraId="70CFB282">
      <w:pPr>
        <w:spacing w:before="319" w:line="249" w:lineRule="auto"/>
        <w:ind w:left="16" w:right="4"/>
        <w:jc w:val="both"/>
        <w:rPr>
          <w:rFonts w:hint="eastAsia" w:ascii="华文楷体" w:hAnsi="华文楷体" w:eastAsia="华文楷体" w:cs="华文楷体"/>
          <w:sz w:val="30"/>
          <w:szCs w:val="30"/>
        </w:rPr>
      </w:pPr>
    </w:p>
    <w:p w14:paraId="335E53A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当一个人因确信而偏离了他的道路，却没有偏离他的意图时——当他像野驴一样横冲直撞，“在她发情的时候谁能拦住她呢？”——如果你遇见她，或追赶她，你也许能使她偏离道路；但她仍然追求她的意图。</w:t>
      </w:r>
    </w:p>
    <w:p w14:paraId="07617800">
      <w:pPr>
        <w:spacing w:before="319" w:line="249" w:lineRule="auto"/>
        <w:ind w:left="16" w:right="4"/>
        <w:jc w:val="both"/>
        <w:rPr>
          <w:rFonts w:hint="eastAsia" w:ascii="华文楷体" w:hAnsi="华文楷体" w:eastAsia="华文楷体" w:cs="华文楷体"/>
          <w:sz w:val="30"/>
          <w:szCs w:val="30"/>
        </w:rPr>
      </w:pPr>
    </w:p>
    <w:p w14:paraId="14749A8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meet with strong convictions of sin, strong rebukes and reproofs; this a little puts them out of their way, but not from their design or inclination; the bent of their spirit lies that way still; and the secret language of their heart is, "that it were free with me to be as in former days!"</w:t>
      </w:r>
    </w:p>
    <w:p w14:paraId="68C0F46F">
      <w:pPr>
        <w:spacing w:before="319" w:line="249" w:lineRule="auto"/>
        <w:ind w:left="16" w:right="4"/>
        <w:jc w:val="both"/>
        <w:rPr>
          <w:rFonts w:hint="eastAsia" w:ascii="华文楷体" w:hAnsi="华文楷体" w:eastAsia="华文楷体" w:cs="华文楷体"/>
          <w:sz w:val="30"/>
          <w:szCs w:val="30"/>
        </w:rPr>
      </w:pPr>
    </w:p>
    <w:p w14:paraId="3E26E40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人们会遇到强烈的罪的确信、强烈的责备和斥责；这会使他们稍微偏离道路，但不会偏离他们的意图或倾向；他们心灵的倾向仍然是那样；他们内心的秘密语言是：“但愿我能像从前那样自由！”</w:t>
      </w:r>
    </w:p>
    <w:p w14:paraId="64149A9D">
      <w:pPr>
        <w:spacing w:before="319" w:line="249" w:lineRule="auto"/>
        <w:ind w:left="16" w:right="4"/>
        <w:jc w:val="both"/>
        <w:rPr>
          <w:rFonts w:hint="eastAsia" w:ascii="华文楷体" w:hAnsi="华文楷体" w:eastAsia="华文楷体" w:cs="华文楷体"/>
          <w:sz w:val="30"/>
          <w:szCs w:val="30"/>
        </w:rPr>
      </w:pPr>
    </w:p>
    <w:p w14:paraId="57C4975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a corruption is habitually prevalent, if it seldom or never fails to act itself under opportunities and temptations.</w:t>
      </w:r>
    </w:p>
    <w:p w14:paraId="3E1BFA5D">
      <w:pPr>
        <w:spacing w:before="319" w:line="249" w:lineRule="auto"/>
        <w:ind w:left="16" w:right="4"/>
        <w:jc w:val="both"/>
        <w:rPr>
          <w:rFonts w:hint="eastAsia" w:ascii="华文楷体" w:hAnsi="华文楷体" w:eastAsia="华文楷体" w:cs="华文楷体"/>
          <w:sz w:val="30"/>
          <w:szCs w:val="30"/>
        </w:rPr>
      </w:pPr>
    </w:p>
    <w:p w14:paraId="62462F8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当然，如果一种败坏在机会和试探之下很少或从不失于行动，那么它就是习惯性地盛行的。</w:t>
      </w:r>
    </w:p>
    <w:p w14:paraId="67EB7A7E">
      <w:pPr>
        <w:spacing w:before="319" w:line="249" w:lineRule="auto"/>
        <w:ind w:left="16" w:right="4"/>
        <w:jc w:val="both"/>
        <w:rPr>
          <w:rFonts w:hint="eastAsia" w:ascii="华文楷体" w:hAnsi="华文楷体" w:eastAsia="华文楷体" w:cs="华文楷体"/>
          <w:sz w:val="30"/>
          <w:szCs w:val="30"/>
        </w:rPr>
      </w:pPr>
    </w:p>
    <w:p w14:paraId="1CF4296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who trades cheats every time lie is able to do so, he hath covetousness in his heart; or if a man whenever opportunity and occasion meet together to drink, doth it to excess,— this is a sign of an habitual corruption, if he be not able to hold out scarce at any time against a concurrence of temptation and opportunity.</w:t>
      </w:r>
    </w:p>
    <w:p w14:paraId="57673147">
      <w:pPr>
        <w:spacing w:before="319" w:line="249" w:lineRule="auto"/>
        <w:ind w:left="16" w:right="4"/>
        <w:jc w:val="both"/>
        <w:rPr>
          <w:rFonts w:hint="eastAsia" w:ascii="华文楷体" w:hAnsi="华文楷体" w:eastAsia="华文楷体" w:cs="华文楷体"/>
          <w:sz w:val="30"/>
          <w:szCs w:val="30"/>
        </w:rPr>
      </w:pPr>
    </w:p>
    <w:p w14:paraId="40515C5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如果一个商人每次能够欺骗时都欺骗，他心中就有贪婪；或者如果一个人每当有机会和场合喝酒时都过量饮酒——如果他几乎在任何时候都无法抵挡试探和机会的结合，这就是一种习惯性败坏的迹象。</w:t>
      </w:r>
    </w:p>
    <w:p w14:paraId="0113EFC2">
      <w:pPr>
        <w:spacing w:before="319" w:line="249" w:lineRule="auto"/>
        <w:ind w:left="16" w:right="4"/>
        <w:jc w:val="both"/>
        <w:rPr>
          <w:rFonts w:hint="eastAsia" w:ascii="华文楷体" w:hAnsi="华文楷体" w:eastAsia="华文楷体" w:cs="华文楷体"/>
          <w:sz w:val="30"/>
          <w:szCs w:val="30"/>
        </w:rPr>
      </w:pPr>
    </w:p>
    <w:p w14:paraId="41D3FC7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if it will examine itself, will find it is gone from under the conduct of renewing grace, and is, at the best, but under the evidence [influence?] of restraining grace.</w:t>
      </w:r>
    </w:p>
    <w:p w14:paraId="439DBDCA">
      <w:pPr>
        <w:spacing w:before="319" w:line="249" w:lineRule="auto"/>
        <w:ind w:left="16" w:right="4"/>
        <w:jc w:val="both"/>
        <w:rPr>
          <w:rFonts w:hint="eastAsia" w:ascii="华文楷体" w:hAnsi="华文楷体" w:eastAsia="华文楷体" w:cs="华文楷体"/>
          <w:sz w:val="30"/>
          <w:szCs w:val="30"/>
        </w:rPr>
      </w:pPr>
    </w:p>
    <w:p w14:paraId="6AC40DA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当灵魂若省察自己，会发现它已脱离了更新恩典的引导，充其量不过是在约束恩典的证据[影响？]之下。</w:t>
      </w:r>
    </w:p>
    <w:p w14:paraId="474E8CEE">
      <w:pPr>
        <w:spacing w:before="319" w:line="249" w:lineRule="auto"/>
        <w:ind w:left="16" w:right="4"/>
        <w:jc w:val="both"/>
        <w:rPr>
          <w:rFonts w:hint="eastAsia" w:ascii="华文楷体" w:hAnsi="华文楷体" w:eastAsia="华文楷体" w:cs="华文楷体"/>
          <w:sz w:val="30"/>
          <w:szCs w:val="30"/>
        </w:rPr>
      </w:pPr>
    </w:p>
    <w:p w14:paraId="4719C46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under the conduct of renewing grace; and I grant that sometimes, when, under the power of corruption and temptation, even they have broken the rule of renewing grace, God will keep them in order by restraining grace,—by fear of danger, shame, and infamy,—by outward considerations set home upon the mind by the Spirit of God, which keeps them off from sin: but this is but sometimes.</w:t>
      </w:r>
    </w:p>
    <w:p w14:paraId="3A14D917">
      <w:pPr>
        <w:spacing w:before="319" w:line="249" w:lineRule="auto"/>
        <w:ind w:left="16" w:right="4"/>
        <w:jc w:val="both"/>
        <w:rPr>
          <w:rFonts w:hint="eastAsia" w:ascii="华文楷体" w:hAnsi="华文楷体" w:eastAsia="华文楷体" w:cs="华文楷体"/>
          <w:sz w:val="30"/>
          <w:szCs w:val="30"/>
        </w:rPr>
      </w:pPr>
    </w:p>
    <w:p w14:paraId="3125E80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在更新恩典的引导之下；我承认，有时，当在败坏和试探的权势之下，即使他们破坏了更新恩典的规则，上帝也会藉着约束的恩典——藉着对危险、羞耻和恶名的恐惧——藉着上帝的灵将外在的考虑铭刻在心上，使他们远离罪恶，从而保守他们：但这只是有时而已。</w:t>
      </w:r>
    </w:p>
    <w:p w14:paraId="649A061F">
      <w:pPr>
        <w:spacing w:before="319" w:line="249" w:lineRule="auto"/>
        <w:ind w:left="16" w:right="4"/>
        <w:jc w:val="both"/>
        <w:rPr>
          <w:rFonts w:hint="eastAsia" w:ascii="华文楷体" w:hAnsi="华文楷体" w:eastAsia="华文楷体" w:cs="华文楷体"/>
          <w:sz w:val="30"/>
          <w:szCs w:val="30"/>
        </w:rPr>
      </w:pPr>
    </w:p>
    <w:p w14:paraId="6D168FD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 man finds his heart wholly got from under the rule of renewing grace, and that he hath no leading or conduct but restraining grace, his sin hath got the perfect victory over him; that is, he would sin on to the end of his life, were it not for fear of shame, danger, death, and hell; he is no longer acted by renewing grace, which is faith and love, —faith working by love.</w:t>
      </w:r>
    </w:p>
    <w:p w14:paraId="7A2B09B1">
      <w:pPr>
        <w:spacing w:before="319" w:line="249" w:lineRule="auto"/>
        <w:ind w:left="16" w:right="4"/>
        <w:jc w:val="both"/>
        <w:rPr>
          <w:rFonts w:hint="eastAsia" w:ascii="华文楷体" w:hAnsi="华文楷体" w:eastAsia="华文楷体" w:cs="华文楷体"/>
          <w:sz w:val="30"/>
          <w:szCs w:val="30"/>
        </w:rPr>
      </w:pPr>
    </w:p>
    <w:p w14:paraId="125D9A1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一个人发现他的心完全脱离了更新恩典的管辖，并且除了约束的恩典之外，他没有任何引导或带领，那么他的罪就完全胜过了他；也就是说，如果不是因为害怕羞耻、危险、死亡和地狱，他会一直犯罪到生命的尽头；他不再被更新的恩典所驱动，这更新的恩典就是信心和爱——藉着爱作工的信心。</w:t>
      </w:r>
    </w:p>
    <w:p w14:paraId="65CA88A2">
      <w:pPr>
        <w:spacing w:before="319" w:line="249" w:lineRule="auto"/>
        <w:ind w:left="16" w:right="4"/>
        <w:jc w:val="both"/>
        <w:rPr>
          <w:rFonts w:hint="eastAsia" w:ascii="华文楷体" w:hAnsi="华文楷体" w:eastAsia="华文楷体" w:cs="华文楷体"/>
          <w:sz w:val="30"/>
          <w:szCs w:val="30"/>
        </w:rPr>
      </w:pPr>
    </w:p>
    <w:p w14:paraId="633FA95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who hath a spiritual understanding may examine himself, and find under what conduct he is.</w:t>
      </w:r>
    </w:p>
    <w:p w14:paraId="2F25499E">
      <w:pPr>
        <w:spacing w:before="319" w:line="249" w:lineRule="auto"/>
        <w:ind w:left="16" w:right="4"/>
        <w:jc w:val="both"/>
        <w:rPr>
          <w:rFonts w:hint="eastAsia" w:ascii="华文楷体" w:hAnsi="华文楷体" w:eastAsia="华文楷体" w:cs="华文楷体"/>
          <w:sz w:val="30"/>
          <w:szCs w:val="30"/>
        </w:rPr>
      </w:pPr>
    </w:p>
    <w:p w14:paraId="386D793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一个有属灵悟性的人可以省察自己，发现自己处于何种引导之下。</w:t>
      </w:r>
    </w:p>
    <w:p w14:paraId="66E0908D">
      <w:pPr>
        <w:spacing w:before="319" w:line="249" w:lineRule="auto"/>
        <w:ind w:left="16" w:right="4"/>
        <w:jc w:val="both"/>
        <w:rPr>
          <w:rFonts w:hint="eastAsia" w:ascii="华文楷体" w:hAnsi="华文楷体" w:eastAsia="华文楷体" w:cs="华文楷体"/>
          <w:sz w:val="30"/>
          <w:szCs w:val="30"/>
        </w:rPr>
      </w:pPr>
    </w:p>
    <w:p w14:paraId="3A457A1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when there is a predominant will in sinning, then lust is habitually prevalent.</w:t>
      </w:r>
    </w:p>
    <w:p w14:paraId="558CB1FE">
      <w:pPr>
        <w:spacing w:before="319" w:line="249" w:lineRule="auto"/>
        <w:ind w:left="16" w:right="4"/>
        <w:jc w:val="both"/>
        <w:rPr>
          <w:rFonts w:hint="eastAsia" w:ascii="华文楷体" w:hAnsi="华文楷体" w:eastAsia="华文楷体" w:cs="华文楷体"/>
          <w:sz w:val="30"/>
          <w:szCs w:val="30"/>
        </w:rPr>
      </w:pPr>
    </w:p>
    <w:p w14:paraId="46DAB4F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最后，当犯罪中有占主导地位的意志时，那么私欲就是习惯性地盛行的。</w:t>
      </w:r>
    </w:p>
    <w:p w14:paraId="04311A03">
      <w:pPr>
        <w:spacing w:before="319" w:line="249" w:lineRule="auto"/>
        <w:ind w:left="16" w:right="4"/>
        <w:jc w:val="both"/>
        <w:rPr>
          <w:rFonts w:hint="eastAsia" w:ascii="华文楷体" w:hAnsi="华文楷体" w:eastAsia="华文楷体" w:cs="华文楷体"/>
          <w:sz w:val="30"/>
          <w:szCs w:val="30"/>
        </w:rPr>
      </w:pPr>
    </w:p>
    <w:p w14:paraId="3D2A1BD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may entangle the mind and disorder the</w:t>
      </w:r>
    </w:p>
    <w:p w14:paraId="3A103139">
      <w:pPr>
        <w:spacing w:before="319" w:line="249" w:lineRule="auto"/>
        <w:ind w:left="16" w:right="4"/>
        <w:jc w:val="both"/>
        <w:rPr>
          <w:rFonts w:hint="eastAsia" w:ascii="华文楷体" w:hAnsi="华文楷体" w:eastAsia="华文楷体" w:cs="华文楷体"/>
          <w:sz w:val="30"/>
          <w:szCs w:val="30"/>
        </w:rPr>
      </w:pPr>
    </w:p>
    <w:p w14:paraId="0C56080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罪可能缠绕心思意念，扰乱</w:t>
      </w:r>
    </w:p>
    <w:p w14:paraId="50123344">
      <w:pPr>
        <w:spacing w:before="319" w:line="249" w:lineRule="auto"/>
        <w:ind w:left="16" w:right="4"/>
        <w:jc w:val="both"/>
        <w:rPr>
          <w:rFonts w:hint="eastAsia" w:ascii="华文楷体" w:hAnsi="华文楷体" w:eastAsia="华文楷体" w:cs="华文楷体"/>
          <w:sz w:val="30"/>
          <w:szCs w:val="30"/>
        </w:rPr>
      </w:pPr>
    </w:p>
    <w:p w14:paraId="060BB24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and yet not be prevalent; but when it hath laid hold upon the will, it hath the mastery.</w:t>
      </w:r>
    </w:p>
    <w:p w14:paraId="14460338">
      <w:pPr>
        <w:spacing w:before="319" w:line="249" w:lineRule="auto"/>
        <w:ind w:left="16" w:right="4"/>
        <w:jc w:val="both"/>
        <w:rPr>
          <w:rFonts w:hint="eastAsia" w:ascii="华文楷体" w:hAnsi="华文楷体" w:eastAsia="华文楷体" w:cs="华文楷体"/>
          <w:sz w:val="30"/>
          <w:szCs w:val="30"/>
        </w:rPr>
      </w:pPr>
    </w:p>
    <w:p w14:paraId="7AB0E12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情感，却不一定盛行；但当它抓住意志时，它就取得了主导权。</w:t>
      </w:r>
    </w:p>
    <w:p w14:paraId="14C6E79B">
      <w:pPr>
        <w:spacing w:before="319" w:line="249" w:lineRule="auto"/>
        <w:ind w:left="16" w:right="4"/>
        <w:jc w:val="both"/>
        <w:rPr>
          <w:rFonts w:hint="eastAsia" w:ascii="华文楷体" w:hAnsi="华文楷体" w:eastAsia="华文楷体" w:cs="华文楷体"/>
          <w:sz w:val="30"/>
          <w:szCs w:val="30"/>
        </w:rPr>
      </w:pPr>
    </w:p>
    <w:p w14:paraId="308E4BFA">
      <w:pPr>
        <w:pStyle w:val="2"/>
        <w:bidi w:val="0"/>
        <w:jc w:val="center"/>
        <w:rPr>
          <w:rFonts w:hint="eastAsia"/>
        </w:rPr>
      </w:pPr>
      <w:r>
        <w:rPr>
          <w:rFonts w:hint="eastAsia"/>
        </w:rPr>
        <w:t>DISCOURSE IX</w:t>
      </w:r>
    </w:p>
    <w:p w14:paraId="4BB347D9">
      <w:pPr>
        <w:pStyle w:val="2"/>
        <w:bidi w:val="0"/>
        <w:jc w:val="center"/>
        <w:rPr>
          <w:rFonts w:hint="eastAsia"/>
        </w:rPr>
      </w:pPr>
      <w:r>
        <w:rPr>
          <w:rFonts w:hint="eastAsia"/>
        </w:rPr>
        <w:t>讲道九</w:t>
      </w:r>
    </w:p>
    <w:p w14:paraId="5F5E86E1">
      <w:pPr>
        <w:spacing w:before="319" w:line="249" w:lineRule="auto"/>
        <w:ind w:left="16" w:right="4"/>
        <w:jc w:val="both"/>
        <w:rPr>
          <w:rFonts w:hint="eastAsia" w:ascii="华文楷体" w:hAnsi="华文楷体" w:eastAsia="华文楷体" w:cs="华文楷体"/>
          <w:sz w:val="30"/>
          <w:szCs w:val="30"/>
        </w:rPr>
      </w:pPr>
    </w:p>
    <w:p w14:paraId="12B0751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Whether lust or corruption, habitually prevalent, be</w:t>
      </w:r>
    </w:p>
    <w:p w14:paraId="1DD39DF3">
      <w:pPr>
        <w:spacing w:before="319" w:line="249" w:lineRule="auto"/>
        <w:ind w:left="16" w:right="4"/>
        <w:jc w:val="both"/>
        <w:rPr>
          <w:rFonts w:hint="eastAsia" w:ascii="华文楷体" w:hAnsi="华文楷体" w:eastAsia="华文楷体" w:cs="华文楷体"/>
          <w:sz w:val="30"/>
          <w:szCs w:val="30"/>
        </w:rPr>
      </w:pPr>
    </w:p>
    <w:p w14:paraId="27B2551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问题：习惯性盛行的私欲或败坏，是否</w:t>
      </w:r>
    </w:p>
    <w:p w14:paraId="027EB08C">
      <w:pPr>
        <w:spacing w:before="319" w:line="249" w:lineRule="auto"/>
        <w:ind w:left="16" w:right="4"/>
        <w:jc w:val="both"/>
        <w:rPr>
          <w:rFonts w:hint="eastAsia" w:ascii="华文楷体" w:hAnsi="华文楷体" w:eastAsia="华文楷体" w:cs="华文楷体"/>
          <w:sz w:val="30"/>
          <w:szCs w:val="30"/>
        </w:rPr>
      </w:pPr>
    </w:p>
    <w:p w14:paraId="02B82EE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consistent with the truth of grace?</w:t>
      </w:r>
    </w:p>
    <w:p w14:paraId="62D759A3">
      <w:pPr>
        <w:spacing w:before="319" w:line="249" w:lineRule="auto"/>
        <w:ind w:left="16" w:right="4"/>
        <w:jc w:val="both"/>
        <w:rPr>
          <w:rFonts w:hint="eastAsia" w:ascii="华文楷体" w:hAnsi="华文楷体" w:eastAsia="华文楷体" w:cs="华文楷体"/>
          <w:sz w:val="30"/>
          <w:szCs w:val="30"/>
        </w:rPr>
      </w:pPr>
    </w:p>
    <w:p w14:paraId="5C485C3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与恩典的真实性相符？</w:t>
      </w:r>
    </w:p>
    <w:p w14:paraId="6E9F54A3">
      <w:pPr>
        <w:spacing w:before="319" w:line="249" w:lineRule="auto"/>
        <w:ind w:left="16" w:right="4"/>
        <w:jc w:val="both"/>
        <w:rPr>
          <w:rFonts w:hint="eastAsia" w:ascii="华文楷体" w:hAnsi="华文楷体" w:eastAsia="华文楷体" w:cs="华文楷体"/>
          <w:sz w:val="30"/>
          <w:szCs w:val="30"/>
        </w:rPr>
      </w:pPr>
    </w:p>
    <w:p w14:paraId="506C19E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is a hard question; there are difficulties in it, and, it may be, it is not precisely to be determined.</w:t>
      </w:r>
    </w:p>
    <w:p w14:paraId="326713D4">
      <w:pPr>
        <w:spacing w:before="319" w:line="249" w:lineRule="auto"/>
        <w:ind w:left="16" w:right="4"/>
        <w:jc w:val="both"/>
        <w:rPr>
          <w:rFonts w:hint="eastAsia" w:ascii="华文楷体" w:hAnsi="华文楷体" w:eastAsia="华文楷体" w:cs="华文楷体"/>
          <w:sz w:val="30"/>
          <w:szCs w:val="30"/>
        </w:rPr>
      </w:pPr>
    </w:p>
    <w:p w14:paraId="705CB6B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回答：这是一个难题；其中有困难之处，而且，也许无法精确地确定。</w:t>
      </w:r>
    </w:p>
    <w:p w14:paraId="775E26A2">
      <w:pPr>
        <w:spacing w:before="319" w:line="249" w:lineRule="auto"/>
        <w:ind w:left="16" w:right="4"/>
        <w:jc w:val="both"/>
        <w:rPr>
          <w:rFonts w:hint="eastAsia" w:ascii="华文楷体" w:hAnsi="华文楷体" w:eastAsia="华文楷体" w:cs="华文楷体"/>
          <w:sz w:val="30"/>
          <w:szCs w:val="30"/>
        </w:rPr>
      </w:pPr>
    </w:p>
    <w:p w14:paraId="0A50B8A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sure we should be wonderfully careful what we say upon such a question, which determines the present and eternal condition of the souls of men.</w:t>
      </w:r>
    </w:p>
    <w:p w14:paraId="7A992273">
      <w:pPr>
        <w:spacing w:before="319" w:line="249" w:lineRule="auto"/>
        <w:ind w:left="16" w:right="4"/>
        <w:jc w:val="both"/>
        <w:rPr>
          <w:rFonts w:hint="eastAsia" w:ascii="华文楷体" w:hAnsi="华文楷体" w:eastAsia="华文楷体" w:cs="华文楷体"/>
          <w:sz w:val="30"/>
          <w:szCs w:val="30"/>
        </w:rPr>
      </w:pPr>
    </w:p>
    <w:p w14:paraId="79888B4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我确信，对于这样一个决定人灵魂今生和永恒境况的问题，我们应该非常谨慎地发言。</w:t>
      </w:r>
    </w:p>
    <w:p w14:paraId="6FE43082">
      <w:pPr>
        <w:spacing w:before="319" w:line="249" w:lineRule="auto"/>
        <w:ind w:left="16" w:right="4"/>
        <w:jc w:val="both"/>
        <w:rPr>
          <w:rFonts w:hint="eastAsia" w:ascii="华文楷体" w:hAnsi="华文楷体" w:eastAsia="华文楷体" w:cs="华文楷体"/>
          <w:sz w:val="30"/>
          <w:szCs w:val="30"/>
        </w:rPr>
      </w:pPr>
    </w:p>
    <w:p w14:paraId="1D83B3F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we retain something of what was spoken in stating a lust or corruption so habitually prevalent, because this is the foundation of our present inquiry, I shall bring what I have to say upon this question to a few heads, that they maybe remembered.</w:t>
      </w:r>
    </w:p>
    <w:p w14:paraId="635EF47A">
      <w:pPr>
        <w:spacing w:before="319" w:line="249" w:lineRule="auto"/>
        <w:ind w:left="16" w:right="4"/>
        <w:jc w:val="both"/>
        <w:rPr>
          <w:rFonts w:hint="eastAsia" w:ascii="华文楷体" w:hAnsi="华文楷体" w:eastAsia="华文楷体" w:cs="华文楷体"/>
          <w:sz w:val="30"/>
          <w:szCs w:val="30"/>
        </w:rPr>
      </w:pPr>
    </w:p>
    <w:p w14:paraId="2D74EC6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假设我们还记得先前在阐述一种如此习惯性盛行的私欲或败坏时所说的一些内容，因为这是我们目前探究的基础，我将把我要就这个问题说的内容归纳为几点，以便于记忆。</w:t>
      </w:r>
    </w:p>
    <w:p w14:paraId="09AA0A8D">
      <w:pPr>
        <w:spacing w:before="319" w:line="249" w:lineRule="auto"/>
        <w:ind w:left="16" w:right="4"/>
        <w:jc w:val="both"/>
        <w:rPr>
          <w:rFonts w:hint="eastAsia" w:ascii="华文楷体" w:hAnsi="华文楷体" w:eastAsia="华文楷体" w:cs="华文楷体"/>
          <w:sz w:val="30"/>
          <w:szCs w:val="30"/>
        </w:rPr>
      </w:pPr>
    </w:p>
    <w:p w14:paraId="699BA5E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w:t>
      </w:r>
    </w:p>
    <w:p w14:paraId="527814E0">
      <w:pPr>
        <w:spacing w:before="319" w:line="249" w:lineRule="auto"/>
        <w:ind w:left="16" w:right="4"/>
        <w:jc w:val="both"/>
        <w:rPr>
          <w:rFonts w:hint="eastAsia" w:ascii="华文楷体" w:hAnsi="华文楷体" w:eastAsia="华文楷体" w:cs="华文楷体"/>
          <w:sz w:val="30"/>
          <w:szCs w:val="30"/>
        </w:rPr>
      </w:pPr>
    </w:p>
    <w:p w14:paraId="2B240B2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w:t>
      </w:r>
    </w:p>
    <w:p w14:paraId="2BD10022">
      <w:pPr>
        <w:spacing w:before="319" w:line="249" w:lineRule="auto"/>
        <w:ind w:left="16" w:right="4"/>
        <w:jc w:val="both"/>
        <w:rPr>
          <w:rFonts w:hint="eastAsia" w:ascii="华文楷体" w:hAnsi="华文楷体" w:eastAsia="华文楷体" w:cs="华文楷体"/>
          <w:sz w:val="30"/>
          <w:szCs w:val="30"/>
        </w:rPr>
      </w:pPr>
    </w:p>
    <w:p w14:paraId="5D9586A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the duty of every believer to take care that this may never be his own case practically.</w:t>
      </w:r>
    </w:p>
    <w:p w14:paraId="7F2119F7">
      <w:pPr>
        <w:spacing w:before="319" w:line="249" w:lineRule="auto"/>
        <w:ind w:left="16" w:right="4"/>
        <w:jc w:val="both"/>
        <w:rPr>
          <w:rFonts w:hint="eastAsia" w:ascii="华文楷体" w:hAnsi="华文楷体" w:eastAsia="华文楷体" w:cs="华文楷体"/>
          <w:sz w:val="30"/>
          <w:szCs w:val="30"/>
        </w:rPr>
      </w:pPr>
    </w:p>
    <w:p w14:paraId="013B61A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第一。每个信徒都有责任确保这永远不会成为他自己实际的情况。</w:t>
      </w:r>
    </w:p>
    <w:p w14:paraId="7BFE8D65">
      <w:pPr>
        <w:spacing w:before="319" w:line="249" w:lineRule="auto"/>
        <w:ind w:left="16" w:right="4"/>
        <w:jc w:val="both"/>
        <w:rPr>
          <w:rFonts w:hint="eastAsia" w:ascii="华文楷体" w:hAnsi="华文楷体" w:eastAsia="华文楷体" w:cs="华文楷体"/>
          <w:sz w:val="30"/>
          <w:szCs w:val="30"/>
        </w:rPr>
      </w:pPr>
    </w:p>
    <w:p w14:paraId="674D179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meet with straits enough, and fears enough, and doubts enough about our eternal condition, though we have no lust nor corruption habitually prevalent; therefore, I say, it is the duty of every believer to take care this may never be his case.</w:t>
      </w:r>
    </w:p>
    <w:p w14:paraId="316A43A1">
      <w:pPr>
        <w:spacing w:before="319" w:line="249" w:lineRule="auto"/>
        <w:ind w:left="16" w:right="4"/>
        <w:jc w:val="both"/>
        <w:rPr>
          <w:rFonts w:hint="eastAsia" w:ascii="华文楷体" w:hAnsi="华文楷体" w:eastAsia="华文楷体" w:cs="华文楷体"/>
          <w:sz w:val="30"/>
          <w:szCs w:val="30"/>
        </w:rPr>
      </w:pPr>
    </w:p>
    <w:p w14:paraId="66557CF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即使我们没有习惯性盛行的私欲或败坏，我们也会在永恒的境况上遇到足够的困境、恐惧和怀疑；因此，我说，每个信徒都有责任确保这永远不会成为他的情况。</w:t>
      </w:r>
    </w:p>
    <w:p w14:paraId="59C791AF">
      <w:pPr>
        <w:spacing w:before="319" w:line="249" w:lineRule="auto"/>
        <w:ind w:left="16" w:right="4"/>
        <w:jc w:val="both"/>
        <w:rPr>
          <w:rFonts w:hint="eastAsia" w:ascii="华文楷体" w:hAnsi="华文楷体" w:eastAsia="华文楷体" w:cs="华文楷体"/>
          <w:sz w:val="30"/>
          <w:szCs w:val="30"/>
        </w:rPr>
      </w:pPr>
    </w:p>
    <w:p w14:paraId="0446700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did so, Ps. 19:12, 13, "Who can understand his errors?" saith he, "Cleanse thou me from secret faults. Keep back thy servant also from presumptuous sins: then shall I be upright, and I shall be innocent from the great transgression."</w:t>
      </w:r>
    </w:p>
    <w:p w14:paraId="4FCD04D6">
      <w:pPr>
        <w:spacing w:before="319" w:line="249" w:lineRule="auto"/>
        <w:ind w:left="16" w:right="4"/>
        <w:jc w:val="both"/>
        <w:rPr>
          <w:rFonts w:hint="eastAsia" w:ascii="华文楷体" w:hAnsi="华文楷体" w:eastAsia="华文楷体" w:cs="华文楷体"/>
          <w:sz w:val="30"/>
          <w:szCs w:val="30"/>
        </w:rPr>
      </w:pPr>
    </w:p>
    <w:p w14:paraId="3742F7B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大卫就是这样做的，诗篇19:12, 13，他说：“谁能知道自己的错失呢？”“愿你洁净我，脱离隐而未现的过错。也求你拦阻仆人，不犯任意妄为的罪：这样，我必正直，也必脱离大过。”</w:t>
      </w:r>
    </w:p>
    <w:p w14:paraId="3A05748E">
      <w:pPr>
        <w:spacing w:before="319" w:line="249" w:lineRule="auto"/>
        <w:ind w:left="16" w:right="4"/>
        <w:jc w:val="both"/>
        <w:rPr>
          <w:rFonts w:hint="eastAsia" w:ascii="华文楷体" w:hAnsi="华文楷体" w:eastAsia="华文楷体" w:cs="华文楷体"/>
          <w:sz w:val="30"/>
          <w:szCs w:val="30"/>
        </w:rPr>
      </w:pPr>
    </w:p>
    <w:p w14:paraId="2F9D3AD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acknowledges his errors and sins, and prays for cleansing, purifying, pardon; but for presumptuous sins, sins with a high hand, and every habitual corruption, which hath something of presumption,—"Lord, keep back thy servant from them," saith he.</w:t>
      </w:r>
    </w:p>
    <w:p w14:paraId="0D4A48DD">
      <w:pPr>
        <w:spacing w:before="319" w:line="249" w:lineRule="auto"/>
        <w:ind w:left="16" w:right="4"/>
        <w:jc w:val="both"/>
        <w:rPr>
          <w:rFonts w:hint="eastAsia" w:ascii="华文楷体" w:hAnsi="华文楷体" w:eastAsia="华文楷体" w:cs="华文楷体"/>
          <w:sz w:val="30"/>
          <w:szCs w:val="30"/>
        </w:rPr>
      </w:pPr>
    </w:p>
    <w:p w14:paraId="5D3BC64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他承认自己的错误和罪过，并祈求洁净、净化和赦免；但对于任意妄为的罪，狂傲的罪，以及每一种带有某种任意妄为成分的习惯性败坏——他说：“主啊，求你拦阻仆人不犯这些罪。”</w:t>
      </w:r>
    </w:p>
    <w:p w14:paraId="0816388D">
      <w:pPr>
        <w:spacing w:before="319" w:line="249" w:lineRule="auto"/>
        <w:ind w:left="16" w:right="4"/>
        <w:jc w:val="both"/>
        <w:rPr>
          <w:rFonts w:hint="eastAsia" w:ascii="华文楷体" w:hAnsi="华文楷体" w:eastAsia="华文楷体" w:cs="华文楷体"/>
          <w:sz w:val="30"/>
          <w:szCs w:val="30"/>
        </w:rPr>
      </w:pPr>
    </w:p>
    <w:p w14:paraId="44C2BD9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caution is to the same purpose, Heb. 12:15, "Looking diligently lest any man fail of the grace of God; lest any root of bitterness spring up."</w:t>
      </w:r>
    </w:p>
    <w:p w14:paraId="6AB8B44A">
      <w:pPr>
        <w:spacing w:before="319" w:line="249" w:lineRule="auto"/>
        <w:ind w:left="16" w:right="4"/>
        <w:jc w:val="both"/>
        <w:rPr>
          <w:rFonts w:hint="eastAsia" w:ascii="华文楷体" w:hAnsi="华文楷体" w:eastAsia="华文楷体" w:cs="华文楷体"/>
          <w:sz w:val="30"/>
          <w:szCs w:val="30"/>
        </w:rPr>
      </w:pPr>
    </w:p>
    <w:p w14:paraId="3BC0DFC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使徒的警告也是出于同样的目的，希伯来书12:15，“又要谨慎，恐怕有人失了上帝的恩；恐怕有毒根生出来。”</w:t>
      </w:r>
    </w:p>
    <w:p w14:paraId="6FF7419D">
      <w:pPr>
        <w:spacing w:before="319" w:line="249" w:lineRule="auto"/>
        <w:ind w:left="16" w:right="4"/>
        <w:jc w:val="both"/>
        <w:rPr>
          <w:rFonts w:hint="eastAsia" w:ascii="华文楷体" w:hAnsi="华文楷体" w:eastAsia="华文楷体" w:cs="华文楷体"/>
          <w:sz w:val="30"/>
          <w:szCs w:val="30"/>
        </w:rPr>
      </w:pPr>
    </w:p>
    <w:p w14:paraId="18DD568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root</w:t>
      </w:r>
    </w:p>
    <w:p w14:paraId="328C0A4C">
      <w:pPr>
        <w:spacing w:before="319" w:line="249" w:lineRule="auto"/>
        <w:ind w:left="16" w:right="4"/>
        <w:jc w:val="both"/>
        <w:rPr>
          <w:rFonts w:hint="eastAsia" w:ascii="华文楷体" w:hAnsi="华文楷体" w:eastAsia="华文楷体" w:cs="华文楷体"/>
          <w:sz w:val="30"/>
          <w:szCs w:val="30"/>
        </w:rPr>
      </w:pPr>
    </w:p>
    <w:p w14:paraId="4112ACD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有根</w:t>
      </w:r>
    </w:p>
    <w:p w14:paraId="1A9D53F0">
      <w:pPr>
        <w:spacing w:before="319" w:line="249" w:lineRule="auto"/>
        <w:ind w:left="16" w:right="4"/>
        <w:jc w:val="both"/>
        <w:rPr>
          <w:rFonts w:hint="eastAsia" w:ascii="华文楷体" w:hAnsi="华文楷体" w:eastAsia="华文楷体" w:cs="华文楷体"/>
          <w:sz w:val="30"/>
          <w:szCs w:val="30"/>
        </w:rPr>
      </w:pPr>
    </w:p>
    <w:p w14:paraId="1CE0CB1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bitterness in every one; which I look upon as a corruption in some measure habitual, if it springs up unto great defilement.</w:t>
      </w:r>
    </w:p>
    <w:p w14:paraId="58EBBACA">
      <w:pPr>
        <w:spacing w:before="319" w:line="249" w:lineRule="auto"/>
        <w:ind w:left="16" w:right="4"/>
        <w:jc w:val="both"/>
        <w:rPr>
          <w:rFonts w:hint="eastAsia" w:ascii="华文楷体" w:hAnsi="华文楷体" w:eastAsia="华文楷体" w:cs="华文楷体"/>
          <w:sz w:val="30"/>
          <w:szCs w:val="30"/>
        </w:rPr>
      </w:pPr>
    </w:p>
    <w:p w14:paraId="05A77CA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每个人里面都有苦毒；如果它生出来造成极大的玷污，我就认为这在某种程度上是一种习惯性的败坏。</w:t>
      </w:r>
    </w:p>
    <w:p w14:paraId="6EF17A97">
      <w:pPr>
        <w:spacing w:before="319" w:line="249" w:lineRule="auto"/>
        <w:ind w:left="16" w:right="4"/>
        <w:jc w:val="both"/>
        <w:rPr>
          <w:rFonts w:hint="eastAsia" w:ascii="华文楷体" w:hAnsi="华文楷体" w:eastAsia="华文楷体" w:cs="华文楷体"/>
          <w:sz w:val="30"/>
          <w:szCs w:val="30"/>
        </w:rPr>
      </w:pPr>
    </w:p>
    <w:p w14:paraId="1A41129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beseech you, brethren, beg of God, for your own souls and mine, that we maybe careful this be never our case.</w:t>
      </w:r>
    </w:p>
    <w:p w14:paraId="7B0F2685">
      <w:pPr>
        <w:spacing w:before="319" w:line="249" w:lineRule="auto"/>
        <w:ind w:left="16" w:right="4"/>
        <w:jc w:val="both"/>
        <w:rPr>
          <w:rFonts w:hint="eastAsia" w:ascii="华文楷体" w:hAnsi="华文楷体" w:eastAsia="华文楷体" w:cs="华文楷体"/>
          <w:sz w:val="30"/>
          <w:szCs w:val="30"/>
        </w:rPr>
      </w:pPr>
    </w:p>
    <w:p w14:paraId="07B41A5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弟兄们，我恳求你们，为你们自己和我的灵魂向上帝祈求，使我们谨慎，这永远不会成为我们的情况。</w:t>
      </w:r>
    </w:p>
    <w:p w14:paraId="08C17B7F">
      <w:pPr>
        <w:spacing w:before="319" w:line="249" w:lineRule="auto"/>
        <w:ind w:left="16" w:right="4"/>
        <w:jc w:val="both"/>
        <w:rPr>
          <w:rFonts w:hint="eastAsia" w:ascii="华文楷体" w:hAnsi="华文楷体" w:eastAsia="华文楷体" w:cs="华文楷体"/>
          <w:sz w:val="30"/>
          <w:szCs w:val="30"/>
        </w:rPr>
      </w:pPr>
    </w:p>
    <w:p w14:paraId="043B03F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second thing I would observe is this,—whatever may be said concerning its consistency with grace, it is certainly inconsistent with peace.</w:t>
      </w:r>
    </w:p>
    <w:p w14:paraId="44DB1A54">
      <w:pPr>
        <w:spacing w:before="319" w:line="249" w:lineRule="auto"/>
        <w:ind w:left="16" w:right="4"/>
        <w:jc w:val="both"/>
        <w:rPr>
          <w:rFonts w:hint="eastAsia" w:ascii="华文楷体" w:hAnsi="华文楷体" w:eastAsia="华文楷体" w:cs="华文楷体"/>
          <w:sz w:val="30"/>
          <w:szCs w:val="30"/>
        </w:rPr>
      </w:pPr>
    </w:p>
    <w:p w14:paraId="3A70D10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第二。我要指出的第二件事是——无论怎么说它与恩典的一致性，它肯定与平安不一致。</w:t>
      </w:r>
    </w:p>
    <w:p w14:paraId="43B46555">
      <w:pPr>
        <w:spacing w:before="319" w:line="249" w:lineRule="auto"/>
        <w:ind w:left="16" w:right="4"/>
        <w:jc w:val="both"/>
        <w:rPr>
          <w:rFonts w:hint="eastAsia" w:ascii="华文楷体" w:hAnsi="华文楷体" w:eastAsia="华文楷体" w:cs="华文楷体"/>
          <w:sz w:val="30"/>
          <w:szCs w:val="30"/>
        </w:rPr>
      </w:pPr>
    </w:p>
    <w:p w14:paraId="32637E3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we could remember what description was given before of this prevalent corruption, that we might consider the things now applied unto it Here (though I would be as tender as of the apple of mine eye in these things) I will not fear to say this, that the peace which any one hath concurring with a prevalent corruption, is security, not peace.</w:t>
      </w:r>
    </w:p>
    <w:p w14:paraId="3F937AF2">
      <w:pPr>
        <w:spacing w:before="319" w:line="249" w:lineRule="auto"/>
        <w:ind w:left="16" w:right="4"/>
        <w:jc w:val="both"/>
        <w:rPr>
          <w:rFonts w:hint="eastAsia" w:ascii="华文楷体" w:hAnsi="华文楷体" w:eastAsia="华文楷体" w:cs="华文楷体"/>
          <w:sz w:val="30"/>
          <w:szCs w:val="30"/>
        </w:rPr>
      </w:pPr>
    </w:p>
    <w:p w14:paraId="7C50319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们能记住先前对这种盛行败坏的描述，以便我们可以思考现在应用于它的事情。在这里（虽然我在这些事情上会像爱护自己的眼珠一样温柔），我不会害怕说，任何人在盛行败坏的同时所拥有的平安，是麻木，而不是平安。</w:t>
      </w:r>
    </w:p>
    <w:p w14:paraId="4049DE44">
      <w:pPr>
        <w:spacing w:before="319" w:line="249" w:lineRule="auto"/>
        <w:ind w:left="16" w:right="4"/>
        <w:jc w:val="both"/>
        <w:rPr>
          <w:rFonts w:hint="eastAsia" w:ascii="华文楷体" w:hAnsi="华文楷体" w:eastAsia="华文楷体" w:cs="华文楷体"/>
          <w:sz w:val="30"/>
          <w:szCs w:val="30"/>
        </w:rPr>
      </w:pPr>
    </w:p>
    <w:p w14:paraId="5426E7D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men may be at great peace under prevalent corruptions, and live upon good hopes that they shall be accepted with God,—that it shall be well with them in the latter end; and that they shall have power one time or other against this corruption, and will leave it when it is seasonable, and strive against it more than they have done: but all such peace is but security.</w:t>
      </w:r>
    </w:p>
    <w:p w14:paraId="1067DFD5">
      <w:pPr>
        <w:spacing w:before="319" w:line="249" w:lineRule="auto"/>
        <w:ind w:left="16" w:right="4"/>
        <w:jc w:val="both"/>
        <w:rPr>
          <w:rFonts w:hint="eastAsia" w:ascii="华文楷体" w:hAnsi="华文楷体" w:eastAsia="华文楷体" w:cs="华文楷体"/>
          <w:sz w:val="30"/>
          <w:szCs w:val="30"/>
        </w:rPr>
      </w:pPr>
    </w:p>
    <w:p w14:paraId="312AC5D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人们在盛行的败坏之下可能享有极大的平安，并怀着美好的希望生活，认为他们会被上帝悦纳——他们最终会安好；他们迟早会有能力对抗这种败坏，并在适当的时候离开它，并且会比以前更努力地对抗它：但所有这样的平安都只是麻木。</w:t>
      </w:r>
    </w:p>
    <w:p w14:paraId="615274AC">
      <w:pPr>
        <w:spacing w:before="319" w:line="249" w:lineRule="auto"/>
        <w:ind w:left="16" w:right="4"/>
        <w:jc w:val="both"/>
        <w:rPr>
          <w:rFonts w:hint="eastAsia" w:ascii="华文楷体" w:hAnsi="华文楷体" w:eastAsia="华文楷体" w:cs="华文楷体"/>
          <w:sz w:val="30"/>
          <w:szCs w:val="30"/>
        </w:rPr>
      </w:pPr>
    </w:p>
    <w:p w14:paraId="203C798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prevalent corruption there is a drawing back; for I would state the matter thus:—a person who is a professor, and hath kept up to duties and obedience till some lust hath gotten strength, by constitution, temptations, or occasions of life, and hath drawn him off from his former renovation in walking with God; there is then a drawing back.</w:t>
      </w:r>
    </w:p>
    <w:p w14:paraId="0F142028">
      <w:pPr>
        <w:spacing w:before="319" w:line="249" w:lineRule="auto"/>
        <w:ind w:left="16" w:right="4"/>
        <w:jc w:val="both"/>
        <w:rPr>
          <w:rFonts w:hint="eastAsia" w:ascii="华文楷体" w:hAnsi="华文楷体" w:eastAsia="华文楷体" w:cs="华文楷体"/>
          <w:sz w:val="30"/>
          <w:szCs w:val="30"/>
        </w:rPr>
      </w:pPr>
    </w:p>
    <w:p w14:paraId="21FA024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在盛行的败坏之下，就会有退缩；因为我想这样陈述这件事：——一个宣信者，一直持守本分和顺服，直到某种私欲藉着体质、试探或生活的机遇而增强，并使他偏离了先前与上帝同行的更新；那时就有了退缩。</w:t>
      </w:r>
    </w:p>
    <w:p w14:paraId="6B4910D8">
      <w:pPr>
        <w:spacing w:before="319" w:line="249" w:lineRule="auto"/>
        <w:ind w:left="16" w:right="4"/>
        <w:jc w:val="both"/>
        <w:rPr>
          <w:rFonts w:hint="eastAsia" w:ascii="华文楷体" w:hAnsi="华文楷体" w:eastAsia="华文楷体" w:cs="华文楷体"/>
          <w:sz w:val="30"/>
          <w:szCs w:val="30"/>
        </w:rPr>
      </w:pPr>
    </w:p>
    <w:p w14:paraId="3B8DF1F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saith the apostle, "If any man drawback, my soul shall have no pleasure in him," Heb. 10:38.</w:t>
      </w:r>
    </w:p>
    <w:p w14:paraId="70DFF83B">
      <w:pPr>
        <w:spacing w:before="319" w:line="249" w:lineRule="auto"/>
        <w:ind w:left="16" w:right="4"/>
        <w:jc w:val="both"/>
        <w:rPr>
          <w:rFonts w:hint="eastAsia" w:ascii="华文楷体" w:hAnsi="华文楷体" w:eastAsia="华文楷体" w:cs="华文楷体"/>
          <w:sz w:val="30"/>
          <w:szCs w:val="30"/>
        </w:rPr>
      </w:pPr>
    </w:p>
    <w:p w14:paraId="443CA22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现在，使徒说：“若有人退后，我心里就不喜欢他。”（希伯来书10:38）</w:t>
      </w:r>
    </w:p>
    <w:p w14:paraId="434FF356">
      <w:pPr>
        <w:spacing w:before="319" w:line="249" w:lineRule="auto"/>
        <w:ind w:left="16" w:right="4"/>
        <w:jc w:val="both"/>
        <w:rPr>
          <w:rFonts w:hint="eastAsia" w:ascii="华文楷体" w:hAnsi="华文楷体" w:eastAsia="华文楷体" w:cs="华文楷体"/>
          <w:sz w:val="30"/>
          <w:szCs w:val="30"/>
        </w:rPr>
      </w:pPr>
    </w:p>
    <w:p w14:paraId="7B98CE7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God hath no pleasure according to the several degrees of backsliders (it may be that is meant of final apostasy), he doth not intimate any thing that is a ground of peace to that soul.</w:t>
      </w:r>
    </w:p>
    <w:p w14:paraId="4B4697DF">
      <w:pPr>
        <w:spacing w:before="319" w:line="249" w:lineRule="auto"/>
        <w:ind w:left="16" w:right="4"/>
        <w:jc w:val="both"/>
        <w:rPr>
          <w:rFonts w:hint="eastAsia" w:ascii="华文楷体" w:hAnsi="华文楷体" w:eastAsia="华文楷体" w:cs="华文楷体"/>
          <w:sz w:val="30"/>
          <w:szCs w:val="30"/>
        </w:rPr>
      </w:pPr>
    </w:p>
    <w:p w14:paraId="319BC05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当上帝因退后者的不同程度（这可能指的是最终的背道）而不喜悦时，祂并没有暗示任何可以给那灵魂带来平安的根据。</w:t>
      </w:r>
    </w:p>
    <w:p w14:paraId="2F953298">
      <w:pPr>
        <w:spacing w:before="319" w:line="249" w:lineRule="auto"/>
        <w:ind w:left="16" w:right="4"/>
        <w:jc w:val="both"/>
        <w:rPr>
          <w:rFonts w:hint="eastAsia" w:ascii="华文楷体" w:hAnsi="华文楷体" w:eastAsia="华文楷体" w:cs="华文楷体"/>
          <w:sz w:val="30"/>
          <w:szCs w:val="30"/>
        </w:rPr>
      </w:pPr>
    </w:p>
    <w:p w14:paraId="3968503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Isa. 57:17; "For the iniquity of his covetousness was I wroth, and hid myself from him."</w:t>
      </w:r>
    </w:p>
    <w:p w14:paraId="480170B3">
      <w:pPr>
        <w:spacing w:before="319" w:line="249" w:lineRule="auto"/>
        <w:ind w:left="16" w:right="4"/>
        <w:jc w:val="both"/>
        <w:rPr>
          <w:rFonts w:hint="eastAsia" w:ascii="华文楷体" w:hAnsi="华文楷体" w:eastAsia="华文楷体" w:cs="华文楷体"/>
          <w:sz w:val="30"/>
          <w:szCs w:val="30"/>
        </w:rPr>
      </w:pPr>
    </w:p>
    <w:p w14:paraId="357167A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所以以赛亚书57:17；“因他贪婪的罪孽，我就发怒，向他掩面。”</w:t>
      </w:r>
    </w:p>
    <w:p w14:paraId="1B635E85">
      <w:pPr>
        <w:spacing w:before="319" w:line="249" w:lineRule="auto"/>
        <w:ind w:left="16" w:right="4"/>
        <w:jc w:val="both"/>
        <w:rPr>
          <w:rFonts w:hint="eastAsia" w:ascii="华文楷体" w:hAnsi="华文楷体" w:eastAsia="华文楷体" w:cs="华文楷体"/>
          <w:sz w:val="30"/>
          <w:szCs w:val="30"/>
        </w:rPr>
      </w:pPr>
    </w:p>
    <w:p w14:paraId="347A223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 incurable iniquity of covetousness, or any other iniquity, whether manifest unto us or no, God is angry, and doth hide himself from us.</w:t>
      </w:r>
    </w:p>
    <w:p w14:paraId="3FC00378">
      <w:pPr>
        <w:spacing w:before="319" w:line="249" w:lineRule="auto"/>
        <w:ind w:left="16" w:right="4"/>
        <w:jc w:val="both"/>
        <w:rPr>
          <w:rFonts w:hint="eastAsia" w:ascii="华文楷体" w:hAnsi="华文楷体" w:eastAsia="华文楷体" w:cs="华文楷体"/>
          <w:sz w:val="30"/>
          <w:szCs w:val="30"/>
        </w:rPr>
      </w:pPr>
    </w:p>
    <w:p w14:paraId="1EB28C2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如果存在无法治愈的贪婪罪孽，或任何其他罪孽，无论是否向我们显明，上帝都会发怒，并向我们掩面。</w:t>
      </w:r>
    </w:p>
    <w:p w14:paraId="6BF795CD">
      <w:pPr>
        <w:spacing w:before="319" w:line="249" w:lineRule="auto"/>
        <w:ind w:left="16" w:right="4"/>
        <w:jc w:val="both"/>
        <w:rPr>
          <w:rFonts w:hint="eastAsia" w:ascii="华文楷体" w:hAnsi="华文楷体" w:eastAsia="华文楷体" w:cs="华文楷体"/>
          <w:sz w:val="30"/>
          <w:szCs w:val="30"/>
        </w:rPr>
      </w:pPr>
    </w:p>
    <w:p w14:paraId="6BAC5C5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brethren, let us examine our peace; and if we find we have a peace that can maintain its ground and station under prevalent corruption, trust no more to that peace,—it will not stand us instead when it comes to a trial.</w:t>
      </w:r>
    </w:p>
    <w:p w14:paraId="243CA95A">
      <w:pPr>
        <w:spacing w:before="319" w:line="249" w:lineRule="auto"/>
        <w:ind w:left="16" w:right="4"/>
        <w:jc w:val="both"/>
        <w:rPr>
          <w:rFonts w:hint="eastAsia" w:ascii="华文楷体" w:hAnsi="华文楷体" w:eastAsia="华文楷体" w:cs="华文楷体"/>
          <w:sz w:val="30"/>
          <w:szCs w:val="30"/>
        </w:rPr>
      </w:pPr>
    </w:p>
    <w:p w14:paraId="70F9DDA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弟兄们，我请求你们，让我们省察我们的平安；如果我们发现我们有一种平安，可以在盛行的败坏之下维持其立场和地位，就不要再相信那种平安了——当考验来临时，它将无法帮助我们。</w:t>
      </w:r>
    </w:p>
    <w:p w14:paraId="63A61A50">
      <w:pPr>
        <w:spacing w:before="319" w:line="249" w:lineRule="auto"/>
        <w:ind w:left="16" w:right="4"/>
        <w:jc w:val="both"/>
        <w:rPr>
          <w:rFonts w:hint="eastAsia" w:ascii="华文楷体" w:hAnsi="华文楷体" w:eastAsia="华文楷体" w:cs="华文楷体"/>
          <w:sz w:val="30"/>
          <w:szCs w:val="30"/>
        </w:rPr>
      </w:pPr>
    </w:p>
    <w:p w14:paraId="4E16C73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third thing I would say is this,—that if a prevalent corruption be not inconsistent with the truth of grace, It is certainly inconsistent with the true exercise of grace.</w:t>
      </w:r>
    </w:p>
    <w:p w14:paraId="11F3CA89">
      <w:pPr>
        <w:spacing w:before="319" w:line="249" w:lineRule="auto"/>
        <w:ind w:left="16" w:right="4"/>
        <w:jc w:val="both"/>
        <w:rPr>
          <w:rFonts w:hint="eastAsia" w:ascii="华文楷体" w:hAnsi="华文楷体" w:eastAsia="华文楷体" w:cs="华文楷体"/>
          <w:sz w:val="30"/>
          <w:szCs w:val="30"/>
        </w:rPr>
      </w:pPr>
    </w:p>
    <w:p w14:paraId="243D71E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第三。我要说的第三件事是——如果一种盛行的败坏并非与恩典的真实性不符，那么它肯定与恩典的真实运用不符。</w:t>
      </w:r>
    </w:p>
    <w:p w14:paraId="4D368FB5">
      <w:pPr>
        <w:spacing w:before="319" w:line="249" w:lineRule="auto"/>
        <w:ind w:left="16" w:right="4"/>
        <w:jc w:val="both"/>
        <w:rPr>
          <w:rFonts w:hint="eastAsia" w:ascii="华文楷体" w:hAnsi="华文楷体" w:eastAsia="华文楷体" w:cs="华文楷体"/>
          <w:sz w:val="30"/>
          <w:szCs w:val="30"/>
        </w:rPr>
      </w:pPr>
    </w:p>
    <w:p w14:paraId="6E39FCC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indeed, inconsistent with the performance of duties; but it is inconsistent with the true exercise of grace in the performance of duties.</w:t>
      </w:r>
    </w:p>
    <w:p w14:paraId="03EC17B2">
      <w:pPr>
        <w:spacing w:before="319" w:line="249" w:lineRule="auto"/>
        <w:ind w:left="16" w:right="4"/>
        <w:jc w:val="both"/>
        <w:rPr>
          <w:rFonts w:hint="eastAsia" w:ascii="华文楷体" w:hAnsi="华文楷体" w:eastAsia="华文楷体" w:cs="华文楷体"/>
          <w:sz w:val="30"/>
          <w:szCs w:val="30"/>
        </w:rPr>
      </w:pPr>
    </w:p>
    <w:p w14:paraId="5EA0CC4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的确，这与履行责任并不矛盾；但这与在履行责任中真实运用恩典是矛盾的。</w:t>
      </w:r>
    </w:p>
    <w:p w14:paraId="6534D5D0">
      <w:pPr>
        <w:spacing w:before="319" w:line="249" w:lineRule="auto"/>
        <w:ind w:left="16" w:right="4"/>
        <w:jc w:val="both"/>
        <w:rPr>
          <w:rFonts w:hint="eastAsia" w:ascii="华文楷体" w:hAnsi="华文楷体" w:eastAsia="华文楷体" w:cs="华文楷体"/>
          <w:sz w:val="30"/>
          <w:szCs w:val="30"/>
        </w:rPr>
      </w:pPr>
    </w:p>
    <w:p w14:paraId="6736054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 seen and known, that persons under prevalent corruption will multiply duties, thereby to quiet conscience, and to compensate God for what they have done amiss.</w:t>
      </w:r>
    </w:p>
    <w:p w14:paraId="0ED37D86">
      <w:pPr>
        <w:spacing w:before="319" w:line="249" w:lineRule="auto"/>
        <w:ind w:left="16" w:right="4"/>
        <w:jc w:val="both"/>
        <w:rPr>
          <w:rFonts w:hint="eastAsia" w:ascii="华文楷体" w:hAnsi="华文楷体" w:eastAsia="华文楷体" w:cs="华文楷体"/>
          <w:sz w:val="30"/>
          <w:szCs w:val="30"/>
        </w:rPr>
      </w:pPr>
    </w:p>
    <w:p w14:paraId="510C6E3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我们常常看到和知道，处于盛行败坏之下的人会加倍履行责任，以此来安抚良心，并补偿上帝因他们所犯的过错。</w:t>
      </w:r>
    </w:p>
    <w:p w14:paraId="7A6F1BD1">
      <w:pPr>
        <w:spacing w:before="319" w:line="249" w:lineRule="auto"/>
        <w:ind w:left="16" w:right="4"/>
        <w:jc w:val="both"/>
        <w:rPr>
          <w:rFonts w:hint="eastAsia" w:ascii="华文楷体" w:hAnsi="华文楷体" w:eastAsia="华文楷体" w:cs="华文楷体"/>
          <w:sz w:val="30"/>
          <w:szCs w:val="30"/>
        </w:rPr>
      </w:pPr>
    </w:p>
    <w:p w14:paraId="160497F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may multiply prayers, follow preaching, and attend to other duties, when they use all these things, through the deceitfulness of sin, but as a cloak unto some prevailing corruption; but in all those duties there is no true exercise of grace.</w:t>
      </w:r>
    </w:p>
    <w:p w14:paraId="640F0BB6">
      <w:pPr>
        <w:spacing w:before="319" w:line="249" w:lineRule="auto"/>
        <w:ind w:left="16" w:right="4"/>
        <w:jc w:val="both"/>
        <w:rPr>
          <w:rFonts w:hint="eastAsia" w:ascii="华文楷体" w:hAnsi="华文楷体" w:eastAsia="华文楷体" w:cs="华文楷体"/>
          <w:sz w:val="30"/>
          <w:szCs w:val="30"/>
        </w:rPr>
      </w:pPr>
    </w:p>
    <w:p w14:paraId="2B1068E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人们可能会增加祷告，听从讲道，并履行其他责任，但当他们藉着罪的诡诈使用所有这些事情时，只不过是掩盖某种盛行的败坏；但在所有这些责任中，都没有真实地运用恩典。</w:t>
      </w:r>
    </w:p>
    <w:p w14:paraId="13B77573">
      <w:pPr>
        <w:spacing w:before="319" w:line="249" w:lineRule="auto"/>
        <w:ind w:left="16" w:right="4"/>
        <w:jc w:val="both"/>
        <w:rPr>
          <w:rFonts w:hint="eastAsia" w:ascii="华文楷体" w:hAnsi="华文楷体" w:eastAsia="华文楷体" w:cs="华文楷体"/>
          <w:sz w:val="30"/>
          <w:szCs w:val="30"/>
        </w:rPr>
      </w:pPr>
    </w:p>
    <w:p w14:paraId="3B20389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determination of this question depends upon a right exposition of 1 John 2:15.</w:t>
      </w:r>
    </w:p>
    <w:p w14:paraId="5C7F995F">
      <w:pPr>
        <w:spacing w:before="319" w:line="249" w:lineRule="auto"/>
        <w:ind w:left="16" w:right="4"/>
        <w:jc w:val="both"/>
        <w:rPr>
          <w:rFonts w:hint="eastAsia" w:ascii="华文楷体" w:hAnsi="华文楷体" w:eastAsia="华文楷体" w:cs="华文楷体"/>
          <w:sz w:val="30"/>
          <w:szCs w:val="30"/>
        </w:rPr>
      </w:pPr>
    </w:p>
    <w:p w14:paraId="718BB7B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这个问题的正确答案取决于对约翰一书2:15的正确解释。</w:t>
      </w:r>
    </w:p>
    <w:p w14:paraId="2648C7E5">
      <w:pPr>
        <w:spacing w:before="319" w:line="249" w:lineRule="auto"/>
        <w:ind w:left="16" w:right="4"/>
        <w:jc w:val="both"/>
        <w:rPr>
          <w:rFonts w:hint="eastAsia" w:ascii="华文楷体" w:hAnsi="华文楷体" w:eastAsia="华文楷体" w:cs="华文楷体"/>
          <w:sz w:val="30"/>
          <w:szCs w:val="30"/>
        </w:rPr>
      </w:pPr>
    </w:p>
    <w:p w14:paraId="6C62116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understand that verse, it determines this point, "Love not the world, neither the things that are in the world.</w:t>
      </w:r>
    </w:p>
    <w:p w14:paraId="0DF0CAD7">
      <w:pPr>
        <w:spacing w:before="319" w:line="249" w:lineRule="auto"/>
        <w:ind w:left="16" w:right="4"/>
        <w:jc w:val="both"/>
        <w:rPr>
          <w:rFonts w:hint="eastAsia" w:ascii="华文楷体" w:hAnsi="华文楷体" w:eastAsia="华文楷体" w:cs="华文楷体"/>
          <w:sz w:val="30"/>
          <w:szCs w:val="30"/>
        </w:rPr>
      </w:pPr>
    </w:p>
    <w:p w14:paraId="52988B8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如果我们能理解那节经文，它就解决了这个问题：“不要爱世界，和世界上的事。</w:t>
      </w:r>
    </w:p>
    <w:p w14:paraId="21B571AF">
      <w:pPr>
        <w:spacing w:before="319" w:line="249" w:lineRule="auto"/>
        <w:ind w:left="16" w:right="4"/>
        <w:jc w:val="both"/>
        <w:rPr>
          <w:rFonts w:hint="eastAsia" w:ascii="华文楷体" w:hAnsi="华文楷体" w:eastAsia="华文楷体" w:cs="华文楷体"/>
          <w:sz w:val="30"/>
          <w:szCs w:val="30"/>
        </w:rPr>
      </w:pPr>
    </w:p>
    <w:p w14:paraId="212C9DE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love the world, the love of the Father is not in him."</w:t>
      </w:r>
    </w:p>
    <w:p w14:paraId="3C685152">
      <w:pPr>
        <w:spacing w:before="319" w:line="249" w:lineRule="auto"/>
        <w:ind w:left="16" w:right="4"/>
        <w:jc w:val="both"/>
        <w:rPr>
          <w:rFonts w:hint="eastAsia" w:ascii="华文楷体" w:hAnsi="华文楷体" w:eastAsia="华文楷体" w:cs="华文楷体"/>
          <w:sz w:val="30"/>
          <w:szCs w:val="30"/>
        </w:rPr>
      </w:pPr>
    </w:p>
    <w:p w14:paraId="13D22D2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人若爱世界，爱父的心就不在他里面了。”</w:t>
      </w:r>
    </w:p>
    <w:p w14:paraId="0AF6DA64">
      <w:pPr>
        <w:spacing w:before="319" w:line="249" w:lineRule="auto"/>
        <w:ind w:left="16" w:right="4"/>
        <w:jc w:val="both"/>
        <w:rPr>
          <w:rFonts w:hint="eastAsia" w:ascii="华文楷体" w:hAnsi="华文楷体" w:eastAsia="华文楷体" w:cs="华文楷体"/>
          <w:sz w:val="30"/>
          <w:szCs w:val="30"/>
        </w:rPr>
      </w:pPr>
    </w:p>
    <w:p w14:paraId="78D49C9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question, whether prevalent corruption be inconsistent with true grace?</w:t>
      </w:r>
    </w:p>
    <w:p w14:paraId="1FA4D6C7">
      <w:pPr>
        <w:spacing w:before="319" w:line="249" w:lineRule="auto"/>
        <w:ind w:left="16" w:right="4"/>
        <w:jc w:val="both"/>
        <w:rPr>
          <w:rFonts w:hint="eastAsia" w:ascii="华文楷体" w:hAnsi="华文楷体" w:eastAsia="华文楷体" w:cs="华文楷体"/>
          <w:sz w:val="30"/>
          <w:szCs w:val="30"/>
        </w:rPr>
      </w:pPr>
    </w:p>
    <w:p w14:paraId="6E1EE31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问题是，盛行的败坏是否与真实的恩典不符？</w:t>
      </w:r>
    </w:p>
    <w:p w14:paraId="2B0CFB7B">
      <w:pPr>
        <w:spacing w:before="319" w:line="249" w:lineRule="auto"/>
        <w:ind w:left="16" w:right="4"/>
        <w:jc w:val="both"/>
        <w:rPr>
          <w:rFonts w:hint="eastAsia" w:ascii="华文楷体" w:hAnsi="华文楷体" w:eastAsia="华文楷体" w:cs="华文楷体"/>
          <w:sz w:val="30"/>
          <w:szCs w:val="30"/>
        </w:rPr>
      </w:pPr>
    </w:p>
    <w:p w14:paraId="34499BD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 words may have this construction, "If any man do make the world his chiefest good, if any man put the world in the place of God, then the love of the Father is not in him; he hath either received no love from God, or he hath no love to God as a Father in Christ."</w:t>
      </w:r>
    </w:p>
    <w:p w14:paraId="3D874645">
      <w:pPr>
        <w:spacing w:before="319" w:line="249" w:lineRule="auto"/>
        <w:ind w:left="16" w:right="4"/>
        <w:jc w:val="both"/>
        <w:rPr>
          <w:rFonts w:hint="eastAsia" w:ascii="华文楷体" w:hAnsi="华文楷体" w:eastAsia="华文楷体" w:cs="华文楷体"/>
          <w:sz w:val="30"/>
          <w:szCs w:val="30"/>
        </w:rPr>
      </w:pPr>
    </w:p>
    <w:p w14:paraId="7E55B8B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我知道这些话可以这样解释：“如果任何人把世界当作他至高的善，如果任何人把世界放在上帝的位置上，那么父的爱就不在他里面；他要么没有从上帝那里得到爱，要么他不像基督里的父那样爱上帝。”</w:t>
      </w:r>
    </w:p>
    <w:p w14:paraId="2B19BDA1">
      <w:pPr>
        <w:spacing w:before="319" w:line="249" w:lineRule="auto"/>
        <w:ind w:left="16" w:right="4"/>
        <w:jc w:val="both"/>
        <w:rPr>
          <w:rFonts w:hint="eastAsia" w:ascii="华文楷体" w:hAnsi="华文楷体" w:eastAsia="华文楷体" w:cs="华文楷体"/>
          <w:sz w:val="30"/>
          <w:szCs w:val="30"/>
        </w:rPr>
      </w:pPr>
    </w:p>
    <w:p w14:paraId="3E84843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indeed the apostle, speaking unto believers, I am apt to think speaks not of the whole kind, but degrees,—if there be a prevalency of love of the world, there is no prevalency of the actings of the love of the Father,—that they do not concern the habitual principles of the love of the world, and of the love of the Father, but the prevailing actings of the one and the other.</w:t>
      </w:r>
    </w:p>
    <w:p w14:paraId="488434F5">
      <w:pPr>
        <w:spacing w:before="319" w:line="249" w:lineRule="auto"/>
        <w:ind w:left="16" w:right="4"/>
        <w:jc w:val="both"/>
        <w:rPr>
          <w:rFonts w:hint="eastAsia" w:ascii="华文楷体" w:hAnsi="华文楷体" w:eastAsia="华文楷体" w:cs="华文楷体"/>
          <w:sz w:val="30"/>
          <w:szCs w:val="30"/>
        </w:rPr>
      </w:pPr>
    </w:p>
    <w:p w14:paraId="68ACA8A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上，使徒对信徒说话，我倾向于认为他不是在谈论整个种类，而是在谈论程度——如果对世界的爱占了上风，那么父的爱的行动就不会占上风——它们不涉及对世界的爱和对父的爱的习惯性原则，而是涉及这两者中占主导地位的行动。</w:t>
      </w:r>
    </w:p>
    <w:p w14:paraId="23481608">
      <w:pPr>
        <w:spacing w:before="319" w:line="249" w:lineRule="auto"/>
        <w:ind w:left="16" w:right="4"/>
        <w:jc w:val="both"/>
        <w:rPr>
          <w:rFonts w:hint="eastAsia" w:ascii="华文楷体" w:hAnsi="华文楷体" w:eastAsia="华文楷体" w:cs="华文楷体"/>
          <w:sz w:val="30"/>
          <w:szCs w:val="30"/>
        </w:rPr>
      </w:pPr>
    </w:p>
    <w:p w14:paraId="3B83264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it may be said of all other graces whatsoever, that where there is a prevalency of the acting of sin, there is a suspension of the exercise of grace.</w:t>
      </w:r>
    </w:p>
    <w:p w14:paraId="77C59FBF">
      <w:pPr>
        <w:spacing w:before="319" w:line="249" w:lineRule="auto"/>
        <w:ind w:left="16" w:right="4"/>
        <w:jc w:val="both"/>
        <w:rPr>
          <w:rFonts w:hint="eastAsia" w:ascii="华文楷体" w:hAnsi="华文楷体" w:eastAsia="华文楷体" w:cs="华文楷体"/>
          <w:sz w:val="30"/>
          <w:szCs w:val="30"/>
        </w:rPr>
      </w:pPr>
    </w:p>
    <w:p w14:paraId="744A015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因此，对于所有其他的恩典，都可以说，凡有罪的行动占主导地位之处，恩典的运用就会暂停。</w:t>
      </w:r>
    </w:p>
    <w:p w14:paraId="1F75B5E5">
      <w:pPr>
        <w:spacing w:before="319" w:line="249" w:lineRule="auto"/>
        <w:ind w:left="16" w:right="4"/>
        <w:jc w:val="both"/>
        <w:rPr>
          <w:rFonts w:hint="eastAsia" w:ascii="华文楷体" w:hAnsi="华文楷体" w:eastAsia="华文楷体" w:cs="华文楷体"/>
          <w:sz w:val="30"/>
          <w:szCs w:val="30"/>
        </w:rPr>
      </w:pPr>
    </w:p>
    <w:p w14:paraId="48E5770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if any of us have been under the power of prevalent corruption (I will be still tender, and speak what ought to be received and believed, whether people do or not), it is much to be feared we have lost all our prayers and hearing, because we have not had a true exercise of grace in them.</w:t>
      </w:r>
    </w:p>
    <w:p w14:paraId="48B10E91">
      <w:pPr>
        <w:spacing w:before="319" w:line="249" w:lineRule="auto"/>
        <w:ind w:left="16" w:right="4"/>
        <w:jc w:val="both"/>
        <w:rPr>
          <w:rFonts w:hint="eastAsia" w:ascii="华文楷体" w:hAnsi="华文楷体" w:eastAsia="华文楷体" w:cs="华文楷体"/>
          <w:sz w:val="30"/>
          <w:szCs w:val="30"/>
        </w:rPr>
      </w:pPr>
    </w:p>
    <w:p w14:paraId="7101AC7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如果我们中间有人曾处于盛行败坏的权势之下（我仍会温柔地说，并且说出应该被接受和相信的话，无论人们是否这样做），那么我们很可能已经失去了我们所有的祷告和听道，因为我们没有在其中真实地运用恩典。</w:t>
      </w:r>
    </w:p>
    <w:p w14:paraId="419D8B6F">
      <w:pPr>
        <w:spacing w:before="319" w:line="249" w:lineRule="auto"/>
        <w:ind w:left="16" w:right="4"/>
        <w:jc w:val="both"/>
        <w:rPr>
          <w:rFonts w:hint="eastAsia" w:ascii="华文楷体" w:hAnsi="华文楷体" w:eastAsia="华文楷体" w:cs="华文楷体"/>
          <w:sz w:val="30"/>
          <w:szCs w:val="30"/>
        </w:rPr>
      </w:pPr>
    </w:p>
    <w:p w14:paraId="0E3B9B4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exercise there may be, but a due and true exercise of grace will be laid asleep by prevalent corruption.</w:t>
      </w:r>
    </w:p>
    <w:p w14:paraId="1951DD0B">
      <w:pPr>
        <w:spacing w:before="319" w:line="249" w:lineRule="auto"/>
        <w:ind w:left="16" w:right="4"/>
        <w:jc w:val="both"/>
        <w:rPr>
          <w:rFonts w:hint="eastAsia" w:ascii="华文楷体" w:hAnsi="华文楷体" w:eastAsia="华文楷体" w:cs="华文楷体"/>
          <w:sz w:val="30"/>
          <w:szCs w:val="30"/>
        </w:rPr>
      </w:pPr>
    </w:p>
    <w:p w14:paraId="01AF315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可能有一些操练，但适当而真实的恩典运用会被盛行的败坏所麻痹。</w:t>
      </w:r>
    </w:p>
    <w:p w14:paraId="1A532E3B">
      <w:pPr>
        <w:spacing w:before="319" w:line="249" w:lineRule="auto"/>
        <w:ind w:left="16" w:right="4"/>
        <w:jc w:val="both"/>
        <w:rPr>
          <w:rFonts w:hint="eastAsia" w:ascii="华文楷体" w:hAnsi="华文楷体" w:eastAsia="华文楷体" w:cs="华文楷体"/>
          <w:sz w:val="30"/>
          <w:szCs w:val="30"/>
        </w:rPr>
      </w:pPr>
    </w:p>
    <w:p w14:paraId="2A59E7F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let us take heed of prevalent</w:t>
      </w:r>
    </w:p>
    <w:p w14:paraId="4C80A31F">
      <w:pPr>
        <w:spacing w:before="319" w:line="249" w:lineRule="auto"/>
        <w:ind w:left="16" w:right="4"/>
        <w:jc w:val="both"/>
        <w:rPr>
          <w:rFonts w:hint="eastAsia" w:ascii="华文楷体" w:hAnsi="华文楷体" w:eastAsia="华文楷体" w:cs="华文楷体"/>
          <w:sz w:val="30"/>
          <w:szCs w:val="30"/>
        </w:rPr>
      </w:pPr>
    </w:p>
    <w:p w14:paraId="4E65028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因此，让我们警惕盛行的</w:t>
      </w:r>
    </w:p>
    <w:p w14:paraId="0B6F749B">
      <w:pPr>
        <w:spacing w:before="319" w:line="249" w:lineRule="auto"/>
        <w:ind w:left="16" w:right="4"/>
        <w:jc w:val="both"/>
        <w:rPr>
          <w:rFonts w:hint="eastAsia" w:ascii="华文楷体" w:hAnsi="华文楷体" w:eastAsia="华文楷体" w:cs="华文楷体"/>
          <w:sz w:val="30"/>
          <w:szCs w:val="30"/>
        </w:rPr>
      </w:pPr>
    </w:p>
    <w:p w14:paraId="153C163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as we would take heed of losing all things that we have wrought,—our praying, hearing, suffering, charity,—for want of a due exercise of grace in them.</w:t>
      </w:r>
    </w:p>
    <w:p w14:paraId="7D387E6B">
      <w:pPr>
        <w:spacing w:before="319" w:line="249" w:lineRule="auto"/>
        <w:ind w:left="16" w:right="4"/>
        <w:jc w:val="both"/>
        <w:rPr>
          <w:rFonts w:hint="eastAsia" w:ascii="华文楷体" w:hAnsi="华文楷体" w:eastAsia="华文楷体" w:cs="华文楷体"/>
          <w:sz w:val="30"/>
          <w:szCs w:val="30"/>
        </w:rPr>
      </w:pPr>
    </w:p>
    <w:p w14:paraId="4F8E14A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败坏，就像我们警惕失去我们所作的一切——我们的祷告、听道、受苦、行善——因为在其中缺乏适当的恩典运用。</w:t>
      </w:r>
    </w:p>
    <w:p w14:paraId="4A1AAC73">
      <w:pPr>
        <w:spacing w:before="319" w:line="249" w:lineRule="auto"/>
        <w:ind w:left="16" w:right="4"/>
        <w:jc w:val="both"/>
        <w:rPr>
          <w:rFonts w:hint="eastAsia" w:ascii="华文楷体" w:hAnsi="华文楷体" w:eastAsia="华文楷体" w:cs="华文楷体"/>
          <w:sz w:val="30"/>
          <w:szCs w:val="30"/>
        </w:rPr>
      </w:pPr>
    </w:p>
    <w:p w14:paraId="3889460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 shall grant this, that spiritual life may be in a swoon, when the spiritual man is not dead.</w:t>
      </w:r>
    </w:p>
    <w:p w14:paraId="23C11F5A">
      <w:pPr>
        <w:spacing w:before="319" w:line="249" w:lineRule="auto"/>
        <w:ind w:left="16" w:right="4"/>
        <w:jc w:val="both"/>
        <w:rPr>
          <w:rFonts w:hint="eastAsia" w:ascii="华文楷体" w:hAnsi="华文楷体" w:eastAsia="华文楷体" w:cs="华文楷体"/>
          <w:sz w:val="30"/>
          <w:szCs w:val="30"/>
        </w:rPr>
      </w:pPr>
    </w:p>
    <w:p w14:paraId="1B77F11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第四。我承认这一点，属灵的生命可能会昏厥，但属灵的人并没有死。</w:t>
      </w:r>
    </w:p>
    <w:p w14:paraId="7A776468">
      <w:pPr>
        <w:spacing w:before="319" w:line="249" w:lineRule="auto"/>
        <w:ind w:left="16" w:right="4"/>
        <w:jc w:val="both"/>
        <w:rPr>
          <w:rFonts w:hint="eastAsia" w:ascii="华文楷体" w:hAnsi="华文楷体" w:eastAsia="华文楷体" w:cs="华文楷体"/>
          <w:sz w:val="30"/>
          <w:szCs w:val="30"/>
        </w:rPr>
      </w:pPr>
    </w:p>
    <w:p w14:paraId="754A0BB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kind of deliquium of the spirits, called swooning away, that may befall believers, which suspends all acts of life, when yet the man is not dead.</w:t>
      </w:r>
    </w:p>
    <w:p w14:paraId="1FB858C3">
      <w:pPr>
        <w:spacing w:before="319" w:line="249" w:lineRule="auto"/>
        <w:ind w:left="16" w:right="4"/>
        <w:jc w:val="both"/>
        <w:rPr>
          <w:rFonts w:hint="eastAsia" w:ascii="华文楷体" w:hAnsi="华文楷体" w:eastAsia="华文楷体" w:cs="华文楷体"/>
          <w:sz w:val="30"/>
          <w:szCs w:val="30"/>
        </w:rPr>
      </w:pPr>
    </w:p>
    <w:p w14:paraId="0BE62D4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有一种精神上的衰竭，称为昏厥，可能会临到信徒，这会暂停所有的生命活动，然而人并没有死。</w:t>
      </w:r>
    </w:p>
    <w:p w14:paraId="51BE50DF">
      <w:pPr>
        <w:spacing w:before="319" w:line="249" w:lineRule="auto"/>
        <w:ind w:left="16" w:right="4"/>
        <w:jc w:val="both"/>
        <w:rPr>
          <w:rFonts w:hint="eastAsia" w:ascii="华文楷体" w:hAnsi="华文楷体" w:eastAsia="华文楷体" w:cs="华文楷体"/>
          <w:sz w:val="30"/>
          <w:szCs w:val="30"/>
        </w:rPr>
      </w:pPr>
    </w:p>
    <w:p w14:paraId="006E874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say, though I should see a man, through the prevalency of corruption, have all the evidences of a spiritual life cast into a swoon, yet I will not presently conclude the spiritual man is dead.</w:t>
      </w:r>
    </w:p>
    <w:p w14:paraId="29C33339">
      <w:pPr>
        <w:spacing w:before="319" w:line="249" w:lineRule="auto"/>
        <w:ind w:left="16" w:right="4"/>
        <w:jc w:val="both"/>
        <w:rPr>
          <w:rFonts w:hint="eastAsia" w:ascii="华文楷体" w:hAnsi="华文楷体" w:eastAsia="华文楷体" w:cs="华文楷体"/>
          <w:sz w:val="30"/>
          <w:szCs w:val="30"/>
        </w:rPr>
      </w:pPr>
    </w:p>
    <w:p w14:paraId="68EC0DD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所以我说，即使我看到一个人，因败坏的盛行，所有属灵生命的证据都陷入昏厥，我也不会立刻断定属灵的人已经死了。</w:t>
      </w:r>
    </w:p>
    <w:p w14:paraId="5B081E6A">
      <w:pPr>
        <w:spacing w:before="319" w:line="249" w:lineRule="auto"/>
        <w:ind w:left="16" w:right="4"/>
        <w:jc w:val="both"/>
        <w:rPr>
          <w:rFonts w:hint="eastAsia" w:ascii="华文楷体" w:hAnsi="华文楷体" w:eastAsia="华文楷体" w:cs="华文楷体"/>
          <w:sz w:val="30"/>
          <w:szCs w:val="30"/>
        </w:rPr>
      </w:pPr>
    </w:p>
    <w:p w14:paraId="5F614ED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case of David, from the time of his great fall and transgression in the matter of Uriah until the coming of Nathan the prophet.</w:t>
      </w:r>
    </w:p>
    <w:p w14:paraId="3CC1E619">
      <w:pPr>
        <w:spacing w:before="319" w:line="249" w:lineRule="auto"/>
        <w:ind w:left="16" w:right="4"/>
        <w:jc w:val="both"/>
        <w:rPr>
          <w:rFonts w:hint="eastAsia" w:ascii="华文楷体" w:hAnsi="华文楷体" w:eastAsia="华文楷体" w:cs="华文楷体"/>
          <w:sz w:val="30"/>
          <w:szCs w:val="30"/>
        </w:rPr>
      </w:pPr>
    </w:p>
    <w:p w14:paraId="3590BF7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以大卫为例，从他在乌利亚事件中大跌倒和犯罪，直到先知拿单来临。</w:t>
      </w:r>
    </w:p>
    <w:p w14:paraId="7889B8E2">
      <w:pPr>
        <w:spacing w:before="319" w:line="249" w:lineRule="auto"/>
        <w:ind w:left="16" w:right="4"/>
        <w:jc w:val="both"/>
        <w:rPr>
          <w:rFonts w:hint="eastAsia" w:ascii="华文楷体" w:hAnsi="华文楷体" w:eastAsia="华文楷体" w:cs="华文楷体"/>
          <w:sz w:val="30"/>
          <w:szCs w:val="30"/>
        </w:rPr>
      </w:pPr>
    </w:p>
    <w:p w14:paraId="7CDA6A1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are generally inclined to believe that the spiritual life was in a swoon, when the spiritual man was not dead.</w:t>
      </w:r>
    </w:p>
    <w:p w14:paraId="32FB9E3C">
      <w:pPr>
        <w:spacing w:before="319" w:line="249" w:lineRule="auto"/>
        <w:ind w:left="16" w:right="4"/>
        <w:jc w:val="both"/>
        <w:rPr>
          <w:rFonts w:hint="eastAsia" w:ascii="华文楷体" w:hAnsi="华文楷体" w:eastAsia="华文楷体" w:cs="华文楷体"/>
          <w:sz w:val="30"/>
          <w:szCs w:val="30"/>
        </w:rPr>
      </w:pPr>
    </w:p>
    <w:p w14:paraId="6FAE972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人们普遍倾向于相信，当属灵的人没有死的时候，属灵的生命处于昏厥状态。</w:t>
      </w:r>
    </w:p>
    <w:p w14:paraId="2F08922A">
      <w:pPr>
        <w:spacing w:before="319" w:line="249" w:lineRule="auto"/>
        <w:ind w:left="16" w:right="4"/>
        <w:jc w:val="both"/>
        <w:rPr>
          <w:rFonts w:hint="eastAsia" w:ascii="华文楷体" w:hAnsi="华文楷体" w:eastAsia="华文楷体" w:cs="华文楷体"/>
          <w:sz w:val="30"/>
          <w:szCs w:val="30"/>
        </w:rPr>
      </w:pPr>
    </w:p>
    <w:p w14:paraId="556ECE0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fall, as an honest man said, beat the breath out of his body, and he lay a long time like a man dead, by reason of that power, which one signal sin left in his soul.</w:t>
      </w:r>
    </w:p>
    <w:p w14:paraId="54E26CBC">
      <w:pPr>
        <w:spacing w:before="319" w:line="249" w:lineRule="auto"/>
        <w:ind w:left="16" w:right="4"/>
        <w:jc w:val="both"/>
        <w:rPr>
          <w:rFonts w:hint="eastAsia" w:ascii="华文楷体" w:hAnsi="华文楷体" w:eastAsia="华文楷体" w:cs="华文楷体"/>
          <w:sz w:val="30"/>
          <w:szCs w:val="30"/>
        </w:rPr>
      </w:pPr>
    </w:p>
    <w:p w14:paraId="369AA35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正如一位诚实人所说，他的跌倒使他气息奄奄，他躺了很久，像死人一样，因为那一个显著的罪在他灵魂中留下的能力。</w:t>
      </w:r>
    </w:p>
    <w:p w14:paraId="33F0078E">
      <w:pPr>
        <w:spacing w:before="319" w:line="249" w:lineRule="auto"/>
        <w:ind w:left="16" w:right="4"/>
        <w:jc w:val="both"/>
        <w:rPr>
          <w:rFonts w:hint="eastAsia" w:ascii="华文楷体" w:hAnsi="华文楷体" w:eastAsia="华文楷体" w:cs="华文楷体"/>
          <w:sz w:val="30"/>
          <w:szCs w:val="30"/>
        </w:rPr>
      </w:pPr>
    </w:p>
    <w:p w14:paraId="2AA6822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take that as a great instance that one sin, not immediately taken off by great humiliation, leaves great and even habitual inclinations in the soul to the same sin.</w:t>
      </w:r>
    </w:p>
    <w:p w14:paraId="31F434B3">
      <w:pPr>
        <w:spacing w:before="319" w:line="249" w:lineRule="auto"/>
        <w:ind w:left="16" w:right="4"/>
        <w:jc w:val="both"/>
        <w:rPr>
          <w:rFonts w:hint="eastAsia" w:ascii="华文楷体" w:hAnsi="华文楷体" w:eastAsia="华文楷体" w:cs="华文楷体"/>
          <w:sz w:val="30"/>
          <w:szCs w:val="30"/>
        </w:rPr>
      </w:pPr>
    </w:p>
    <w:p w14:paraId="01BF355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以此为例，一个罪若不立即藉着极大的谦卑除去，就会在灵魂中留下对同样罪恶的巨大甚至习惯性的倾向。</w:t>
      </w:r>
    </w:p>
    <w:p w14:paraId="5314195F">
      <w:pPr>
        <w:spacing w:before="319" w:line="249" w:lineRule="auto"/>
        <w:ind w:left="16" w:right="4"/>
        <w:jc w:val="both"/>
        <w:rPr>
          <w:rFonts w:hint="eastAsia" w:ascii="华文楷体" w:hAnsi="华文楷体" w:eastAsia="华文楷体" w:cs="华文楷体"/>
          <w:sz w:val="30"/>
          <w:szCs w:val="30"/>
        </w:rPr>
      </w:pPr>
    </w:p>
    <w:p w14:paraId="37BA2A2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some ascribed it unto the corruption of our nature.</w:t>
      </w:r>
    </w:p>
    <w:p w14:paraId="3C2D8278">
      <w:pPr>
        <w:spacing w:before="319" w:line="249" w:lineRule="auto"/>
        <w:ind w:left="16" w:right="4"/>
        <w:jc w:val="both"/>
        <w:rPr>
          <w:rFonts w:hint="eastAsia" w:ascii="华文楷体" w:hAnsi="华文楷体" w:eastAsia="华文楷体" w:cs="华文楷体"/>
          <w:sz w:val="30"/>
          <w:szCs w:val="30"/>
        </w:rPr>
      </w:pPr>
    </w:p>
    <w:p w14:paraId="53F21D5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所以有些人将其归咎于我们本性的败坏。</w:t>
      </w:r>
    </w:p>
    <w:p w14:paraId="6969EEEE">
      <w:pPr>
        <w:spacing w:before="319" w:line="249" w:lineRule="auto"/>
        <w:ind w:left="16" w:right="4"/>
        <w:jc w:val="both"/>
        <w:rPr>
          <w:rFonts w:hint="eastAsia" w:ascii="华文楷体" w:hAnsi="华文楷体" w:eastAsia="华文楷体" w:cs="华文楷体"/>
          <w:sz w:val="30"/>
          <w:szCs w:val="30"/>
        </w:rPr>
      </w:pPr>
    </w:p>
    <w:p w14:paraId="4A326B7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 great and difficult question in divinity, how one particular sin, as the sin of Adam was, should bring in habitual corruption to our nature.</w:t>
      </w:r>
    </w:p>
    <w:p w14:paraId="7B57E98D">
      <w:pPr>
        <w:spacing w:before="319" w:line="249" w:lineRule="auto"/>
        <w:ind w:left="16" w:right="4"/>
        <w:jc w:val="both"/>
        <w:rPr>
          <w:rFonts w:hint="eastAsia" w:ascii="华文楷体" w:hAnsi="华文楷体" w:eastAsia="华文楷体" w:cs="华文楷体"/>
          <w:sz w:val="30"/>
          <w:szCs w:val="30"/>
        </w:rPr>
      </w:pPr>
    </w:p>
    <w:p w14:paraId="51C916D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因为在神学中，这是一个重大而困难的问题，即一个特定的罪，如亚当的罪，如何能给我们的本性带来习惯性的败坏。</w:t>
      </w:r>
    </w:p>
    <w:p w14:paraId="7066CD38">
      <w:pPr>
        <w:spacing w:before="319" w:line="249" w:lineRule="auto"/>
        <w:ind w:left="16" w:right="4"/>
        <w:jc w:val="both"/>
        <w:rPr>
          <w:rFonts w:hint="eastAsia" w:ascii="华文楷体" w:hAnsi="华文楷体" w:eastAsia="华文楷体" w:cs="华文楷体"/>
          <w:sz w:val="30"/>
          <w:szCs w:val="30"/>
        </w:rPr>
      </w:pPr>
    </w:p>
    <w:p w14:paraId="0A0CD23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some answer thus: That any one single moral act, performed with a high hand, hath great obliquity in it, disposing our whole nature to corruption.</w:t>
      </w:r>
    </w:p>
    <w:p w14:paraId="104C9F48">
      <w:pPr>
        <w:spacing w:before="319" w:line="249" w:lineRule="auto"/>
        <w:ind w:left="16" w:right="4"/>
        <w:jc w:val="both"/>
        <w:rPr>
          <w:rFonts w:hint="eastAsia" w:ascii="华文楷体" w:hAnsi="华文楷体" w:eastAsia="华文楷体" w:cs="华文楷体"/>
          <w:sz w:val="30"/>
          <w:szCs w:val="30"/>
        </w:rPr>
      </w:pPr>
    </w:p>
    <w:p w14:paraId="4DED783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对此，有些人的回答是：任何一个以狂傲之心 совер行的单一道德行为，其中都包含着极大的邪恶，使我们整个本性倾向于败坏。</w:t>
      </w:r>
    </w:p>
    <w:p w14:paraId="0E411FE0">
      <w:pPr>
        <w:spacing w:before="319" w:line="249" w:lineRule="auto"/>
        <w:ind w:left="16" w:right="4"/>
        <w:jc w:val="both"/>
        <w:rPr>
          <w:rFonts w:hint="eastAsia" w:ascii="华文楷体" w:hAnsi="华文楷体" w:eastAsia="华文楷体" w:cs="华文楷体"/>
          <w:sz w:val="30"/>
          <w:szCs w:val="30"/>
        </w:rPr>
      </w:pPr>
    </w:p>
    <w:p w14:paraId="335C32B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by that single act of flagrant wickedness, did continue in it for so long a space of time, till Nathan came and administered some good spirits to him, that relieved him out of his swoon.</w:t>
      </w:r>
    </w:p>
    <w:p w14:paraId="56B5D4C8">
      <w:pPr>
        <w:spacing w:before="319" w:line="249" w:lineRule="auto"/>
        <w:ind w:left="16" w:right="4"/>
        <w:jc w:val="both"/>
        <w:rPr>
          <w:rFonts w:hint="eastAsia" w:ascii="华文楷体" w:hAnsi="华文楷体" w:eastAsia="华文楷体" w:cs="华文楷体"/>
          <w:sz w:val="30"/>
          <w:szCs w:val="30"/>
        </w:rPr>
      </w:pPr>
    </w:p>
    <w:p w14:paraId="353E60E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大卫因那一个公然的恶行，持续了那么长的时间，直到拿单来临，给他一些好的灵，使他从昏厥中苏醒过来。</w:t>
      </w:r>
    </w:p>
    <w:p w14:paraId="097BCD1F">
      <w:pPr>
        <w:spacing w:before="319" w:line="249" w:lineRule="auto"/>
        <w:ind w:left="16" w:right="4"/>
        <w:jc w:val="both"/>
        <w:rPr>
          <w:rFonts w:hint="eastAsia" w:ascii="华文楷体" w:hAnsi="华文楷体" w:eastAsia="华文楷体" w:cs="华文楷体"/>
          <w:sz w:val="30"/>
          <w:szCs w:val="30"/>
        </w:rPr>
      </w:pPr>
    </w:p>
    <w:p w14:paraId="734AB79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say that I will not judge a person to be spiritually dead, whom I have judged formerly to have had spiritual life, though I see him at present in a swoon as to all evidences of the spiritual life.</w:t>
      </w:r>
    </w:p>
    <w:p w14:paraId="3A7431FD">
      <w:pPr>
        <w:spacing w:before="319" w:line="249" w:lineRule="auto"/>
        <w:ind w:left="16" w:right="4"/>
        <w:jc w:val="both"/>
        <w:rPr>
          <w:rFonts w:hint="eastAsia" w:ascii="华文楷体" w:hAnsi="华文楷体" w:eastAsia="华文楷体" w:cs="华文楷体"/>
          <w:sz w:val="30"/>
          <w:szCs w:val="30"/>
        </w:rPr>
      </w:pPr>
    </w:p>
    <w:p w14:paraId="5381F4C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因此我说，我不会判断一个我以前认为有属灵生命的人为属灵死亡，即使我现在看到他在所有属灵生命的证据上都处于昏厥状态。</w:t>
      </w:r>
    </w:p>
    <w:p w14:paraId="28D3878E">
      <w:pPr>
        <w:spacing w:before="319" w:line="249" w:lineRule="auto"/>
        <w:ind w:left="16" w:right="4"/>
        <w:jc w:val="both"/>
        <w:rPr>
          <w:rFonts w:hint="eastAsia" w:ascii="华文楷体" w:hAnsi="华文楷体" w:eastAsia="华文楷体" w:cs="华文楷体"/>
          <w:sz w:val="30"/>
          <w:szCs w:val="30"/>
        </w:rPr>
      </w:pPr>
    </w:p>
    <w:p w14:paraId="68A3A57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why I will not judge so is this,—because if you judge a person dead, you neglect him, you leave him; but if you judge him in a swoon, though never so dangerous, you use all means for the retrieving of his life.</w:t>
      </w:r>
    </w:p>
    <w:p w14:paraId="0E81C605">
      <w:pPr>
        <w:spacing w:before="319" w:line="249" w:lineRule="auto"/>
        <w:ind w:left="16" w:right="4"/>
        <w:jc w:val="both"/>
        <w:rPr>
          <w:rFonts w:hint="eastAsia" w:ascii="华文楷体" w:hAnsi="华文楷体" w:eastAsia="华文楷体" w:cs="华文楷体"/>
          <w:sz w:val="30"/>
          <w:szCs w:val="30"/>
        </w:rPr>
      </w:pPr>
    </w:p>
    <w:p w14:paraId="663D58E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我之所以不这样判断，原因在于——如果你判断一个人死了，你就会忽略他，离开他；但如果你判断他处于昏厥状态，即使再危险，你也会用尽一切方法来挽救他的生命。</w:t>
      </w:r>
    </w:p>
    <w:p w14:paraId="5EBB2F21">
      <w:pPr>
        <w:spacing w:before="319" w:line="249" w:lineRule="auto"/>
        <w:ind w:left="16" w:right="4"/>
        <w:jc w:val="both"/>
        <w:rPr>
          <w:rFonts w:hint="eastAsia" w:ascii="华文楷体" w:hAnsi="华文楷体" w:eastAsia="华文楷体" w:cs="华文楷体"/>
          <w:sz w:val="30"/>
          <w:szCs w:val="30"/>
        </w:rPr>
      </w:pPr>
    </w:p>
    <w:p w14:paraId="6602C96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ought we to do to one another and our own souls.</w:t>
      </w:r>
    </w:p>
    <w:p w14:paraId="4CB83B9E">
      <w:pPr>
        <w:spacing w:before="319" w:line="249" w:lineRule="auto"/>
        <w:ind w:left="16" w:right="4"/>
        <w:jc w:val="both"/>
        <w:rPr>
          <w:rFonts w:hint="eastAsia" w:ascii="华文楷体" w:hAnsi="华文楷体" w:eastAsia="华文楷体" w:cs="华文楷体"/>
          <w:sz w:val="30"/>
          <w:szCs w:val="30"/>
        </w:rPr>
      </w:pPr>
    </w:p>
    <w:p w14:paraId="7E754C4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我们也应该这样对待彼此和我们自己的灵魂。</w:t>
      </w:r>
    </w:p>
    <w:p w14:paraId="00C464CD">
      <w:pPr>
        <w:spacing w:before="319" w:line="249" w:lineRule="auto"/>
        <w:ind w:left="16" w:right="4"/>
        <w:jc w:val="both"/>
        <w:rPr>
          <w:rFonts w:hint="eastAsia" w:ascii="华文楷体" w:hAnsi="华文楷体" w:eastAsia="华文楷体" w:cs="华文楷体"/>
          <w:sz w:val="30"/>
          <w:szCs w:val="30"/>
        </w:rPr>
      </w:pPr>
    </w:p>
    <w:p w14:paraId="65A896B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There is a prevalency of sin that is inconsistent with true grace, which may befall those who have been professors.</w:t>
      </w:r>
    </w:p>
    <w:p w14:paraId="0D24F4B4">
      <w:pPr>
        <w:spacing w:before="319" w:line="249" w:lineRule="auto"/>
        <w:ind w:left="16" w:right="4"/>
        <w:jc w:val="both"/>
        <w:rPr>
          <w:rFonts w:hint="eastAsia" w:ascii="华文楷体" w:hAnsi="华文楷体" w:eastAsia="华文楷体" w:cs="华文楷体"/>
          <w:sz w:val="30"/>
          <w:szCs w:val="30"/>
        </w:rPr>
      </w:pPr>
    </w:p>
    <w:p w14:paraId="352BE92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第五。有一种罪的盛行与真实的恩典不符，这可能会临到那些曾经宣信的人。</w:t>
      </w:r>
    </w:p>
    <w:p w14:paraId="7545311E">
      <w:pPr>
        <w:spacing w:before="319" w:line="249" w:lineRule="auto"/>
        <w:ind w:left="16" w:right="4"/>
        <w:jc w:val="both"/>
        <w:rPr>
          <w:rFonts w:hint="eastAsia" w:ascii="华文楷体" w:hAnsi="华文楷体" w:eastAsia="华文楷体" w:cs="华文楷体"/>
          <w:sz w:val="30"/>
          <w:szCs w:val="30"/>
        </w:rPr>
      </w:pPr>
    </w:p>
    <w:p w14:paraId="4CE7D12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doth plainly declare, Rom. 6:16, "Know ye not, that to whom ye yield yourselves servants to obey, his servants ye are to whom ye obey; whether of sin unto death, or of obedience unto righteousness?"</w:t>
      </w:r>
    </w:p>
    <w:p w14:paraId="4924A0FC">
      <w:pPr>
        <w:spacing w:before="319" w:line="249" w:lineRule="auto"/>
        <w:ind w:left="16" w:right="4"/>
        <w:jc w:val="both"/>
        <w:rPr>
          <w:rFonts w:hint="eastAsia" w:ascii="华文楷体" w:hAnsi="华文楷体" w:eastAsia="华文楷体" w:cs="华文楷体"/>
          <w:sz w:val="30"/>
          <w:szCs w:val="30"/>
        </w:rPr>
      </w:pPr>
    </w:p>
    <w:p w14:paraId="3F3886E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所以使徒在罗马书6:16清楚地宣告：“岂不晓得你们献上自己作奴仆，顺从谁，就作谁的奴仆吗？或作罪的奴仆，以至于死；或作顺命的奴仆，以至成义。”</w:t>
      </w:r>
    </w:p>
    <w:p w14:paraId="21F03FB0">
      <w:pPr>
        <w:spacing w:before="319" w:line="249" w:lineRule="auto"/>
        <w:ind w:left="16" w:right="4"/>
        <w:jc w:val="both"/>
        <w:rPr>
          <w:rFonts w:hint="eastAsia" w:ascii="华文楷体" w:hAnsi="华文楷体" w:eastAsia="华文楷体" w:cs="华文楷体"/>
          <w:sz w:val="30"/>
          <w:szCs w:val="30"/>
        </w:rPr>
      </w:pPr>
    </w:p>
    <w:p w14:paraId="189801D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such a serving of sin as puts a man into a contrary state.</w:t>
      </w:r>
    </w:p>
    <w:p w14:paraId="074BD7D1">
      <w:pPr>
        <w:spacing w:before="319" w:line="249" w:lineRule="auto"/>
        <w:ind w:left="16" w:right="4"/>
        <w:jc w:val="both"/>
        <w:rPr>
          <w:rFonts w:hint="eastAsia" w:ascii="华文楷体" w:hAnsi="华文楷体" w:eastAsia="华文楷体" w:cs="华文楷体"/>
          <w:sz w:val="30"/>
          <w:szCs w:val="30"/>
        </w:rPr>
      </w:pPr>
    </w:p>
    <w:p w14:paraId="377B32C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有一种服事罪的方式，会使人处于相反的状态。</w:t>
      </w:r>
    </w:p>
    <w:p w14:paraId="1ED12080">
      <w:pPr>
        <w:spacing w:before="319" w:line="249" w:lineRule="auto"/>
        <w:ind w:left="16" w:right="4"/>
        <w:jc w:val="both"/>
        <w:rPr>
          <w:rFonts w:hint="eastAsia" w:ascii="华文楷体" w:hAnsi="华文楷体" w:eastAsia="华文楷体" w:cs="华文楷体"/>
          <w:sz w:val="30"/>
          <w:szCs w:val="30"/>
        </w:rPr>
      </w:pPr>
    </w:p>
    <w:p w14:paraId="74BC43D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 shall add but one thing more, and that is this,—there may be a corruption, sin, or lust, habitually prevalent, as to whatsoever evidences the person in whom it is or others can discern; and yet the</w:t>
      </w:r>
    </w:p>
    <w:p w14:paraId="10E8B4A1">
      <w:pPr>
        <w:spacing w:before="319" w:line="249" w:lineRule="auto"/>
        <w:ind w:left="16" w:right="4"/>
        <w:jc w:val="both"/>
        <w:rPr>
          <w:rFonts w:hint="eastAsia" w:ascii="华文楷体" w:hAnsi="华文楷体" w:eastAsia="华文楷体" w:cs="华文楷体"/>
          <w:sz w:val="30"/>
          <w:szCs w:val="30"/>
        </w:rPr>
      </w:pPr>
    </w:p>
    <w:p w14:paraId="0E725F0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第六。我只再补充一点，那就是——可能有一种败坏、罪恶或私欲，就其所在之人或他人所能察觉的一切证据而言，是习惯性地盛行的；然而，那</w:t>
      </w:r>
    </w:p>
    <w:p w14:paraId="6A04B8D0">
      <w:pPr>
        <w:spacing w:before="319" w:line="249" w:lineRule="auto"/>
        <w:ind w:left="16" w:right="4"/>
        <w:jc w:val="both"/>
        <w:rPr>
          <w:rFonts w:hint="eastAsia" w:ascii="华文楷体" w:hAnsi="华文楷体" w:eastAsia="华文楷体" w:cs="华文楷体"/>
          <w:sz w:val="30"/>
          <w:szCs w:val="30"/>
        </w:rPr>
      </w:pPr>
    </w:p>
    <w:p w14:paraId="027E93F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root of the matter, the root of spiritual life, be notwithstanding in the person.</w:t>
      </w:r>
    </w:p>
    <w:p w14:paraId="6E470AD9">
      <w:pPr>
        <w:spacing w:before="319" w:line="249" w:lineRule="auto"/>
        <w:ind w:left="16" w:right="4"/>
        <w:jc w:val="both"/>
        <w:rPr>
          <w:rFonts w:hint="eastAsia" w:ascii="华文楷体" w:hAnsi="华文楷体" w:eastAsia="华文楷体" w:cs="华文楷体"/>
          <w:sz w:val="30"/>
          <w:szCs w:val="30"/>
        </w:rPr>
      </w:pPr>
    </w:p>
    <w:p w14:paraId="185FD44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事情的根本，属灵生命的根，仍然在那人里面。</w:t>
      </w:r>
    </w:p>
    <w:p w14:paraId="7E11E42B">
      <w:pPr>
        <w:spacing w:before="319" w:line="249" w:lineRule="auto"/>
        <w:ind w:left="16" w:right="4"/>
        <w:jc w:val="both"/>
        <w:rPr>
          <w:rFonts w:hint="eastAsia" w:ascii="华文楷体" w:hAnsi="华文楷体" w:eastAsia="华文楷体" w:cs="华文楷体"/>
          <w:sz w:val="30"/>
          <w:szCs w:val="30"/>
        </w:rPr>
      </w:pPr>
    </w:p>
    <w:p w14:paraId="7DB5588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then, there be such a prevalency, that the soul judges to be habitual, how shall we know whether the root of the matter be in such a person or no?</w:t>
      </w:r>
    </w:p>
    <w:p w14:paraId="67A9CE98">
      <w:pPr>
        <w:spacing w:before="319" w:line="249" w:lineRule="auto"/>
        <w:ind w:left="16" w:right="4"/>
        <w:jc w:val="both"/>
        <w:rPr>
          <w:rFonts w:hint="eastAsia" w:ascii="华文楷体" w:hAnsi="华文楷体" w:eastAsia="华文楷体" w:cs="华文楷体"/>
          <w:sz w:val="30"/>
          <w:szCs w:val="30"/>
        </w:rPr>
      </w:pPr>
    </w:p>
    <w:p w14:paraId="4D9B51A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那么，假设存在这样一种盛行，灵魂判断其为习惯性的，我们如何知道事情的根本是否在这样一个人里面呢？</w:t>
      </w:r>
    </w:p>
    <w:p w14:paraId="4EF9409E">
      <w:pPr>
        <w:spacing w:before="319" w:line="249" w:lineRule="auto"/>
        <w:ind w:left="16" w:right="4"/>
        <w:jc w:val="both"/>
        <w:rPr>
          <w:rFonts w:hint="eastAsia" w:ascii="华文楷体" w:hAnsi="华文楷体" w:eastAsia="华文楷体" w:cs="华文楷体"/>
          <w:sz w:val="30"/>
          <w:szCs w:val="30"/>
        </w:rPr>
      </w:pPr>
    </w:p>
    <w:p w14:paraId="781FFF0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soul hath anything left of spiritual life, there will be something of vital operations in that soul.</w:t>
      </w:r>
    </w:p>
    <w:p w14:paraId="106B5A69">
      <w:pPr>
        <w:spacing w:before="319" w:line="249" w:lineRule="auto"/>
        <w:ind w:left="16" w:right="4"/>
        <w:jc w:val="both"/>
        <w:rPr>
          <w:rFonts w:hint="eastAsia" w:ascii="华文楷体" w:hAnsi="华文楷体" w:eastAsia="华文楷体" w:cs="华文楷体"/>
          <w:sz w:val="30"/>
          <w:szCs w:val="30"/>
        </w:rPr>
      </w:pPr>
    </w:p>
    <w:p w14:paraId="4D3850D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如果灵魂还存留任何属灵的生命，那么那个灵魂中就会有一些生命的操作。</w:t>
      </w:r>
    </w:p>
    <w:p w14:paraId="3EF563D3">
      <w:pPr>
        <w:spacing w:before="319" w:line="249" w:lineRule="auto"/>
        <w:ind w:left="16" w:right="4"/>
        <w:jc w:val="both"/>
        <w:rPr>
          <w:rFonts w:hint="eastAsia" w:ascii="华文楷体" w:hAnsi="华文楷体" w:eastAsia="华文楷体" w:cs="华文楷体"/>
          <w:sz w:val="30"/>
          <w:szCs w:val="30"/>
        </w:rPr>
      </w:pPr>
    </w:p>
    <w:p w14:paraId="18C9A1E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vital operations that give evidence the soul is not absolutely slain by prevalent corruption, are opposition and humiliation.</w:t>
      </w:r>
    </w:p>
    <w:p w14:paraId="5556D204">
      <w:pPr>
        <w:spacing w:before="319" w:line="249" w:lineRule="auto"/>
        <w:ind w:left="16" w:right="4"/>
        <w:jc w:val="both"/>
        <w:rPr>
          <w:rFonts w:hint="eastAsia" w:ascii="华文楷体" w:hAnsi="华文楷体" w:eastAsia="华文楷体" w:cs="华文楷体"/>
          <w:sz w:val="30"/>
          <w:szCs w:val="30"/>
        </w:rPr>
      </w:pPr>
    </w:p>
    <w:p w14:paraId="46A56F3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现在，证明灵魂没有被盛行的败坏完全杀死的生命操作，是抵挡和谦卑。</w:t>
      </w:r>
    </w:p>
    <w:p w14:paraId="7826F416">
      <w:pPr>
        <w:spacing w:before="319" w:line="249" w:lineRule="auto"/>
        <w:ind w:left="16" w:right="4"/>
        <w:jc w:val="both"/>
        <w:rPr>
          <w:rFonts w:hint="eastAsia" w:ascii="华文楷体" w:hAnsi="华文楷体" w:eastAsia="华文楷体" w:cs="华文楷体"/>
          <w:sz w:val="30"/>
          <w:szCs w:val="30"/>
        </w:rPr>
      </w:pPr>
    </w:p>
    <w:p w14:paraId="7D43713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the soul, though it be never so much captivated, is conscious to itself of a sincerity in the opposition it makes, there is an evidence of a vital operation; as likewise where it is constantin its humiliation on that account.</w:t>
      </w:r>
    </w:p>
    <w:p w14:paraId="5E1156CD">
      <w:pPr>
        <w:spacing w:before="319" w:line="249" w:lineRule="auto"/>
        <w:ind w:left="16" w:right="4"/>
        <w:jc w:val="both"/>
        <w:rPr>
          <w:rFonts w:hint="eastAsia" w:ascii="华文楷体" w:hAnsi="华文楷体" w:eastAsia="华文楷体" w:cs="华文楷体"/>
          <w:sz w:val="30"/>
          <w:szCs w:val="30"/>
        </w:rPr>
      </w:pPr>
    </w:p>
    <w:p w14:paraId="5EC73D8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只要灵魂，即使它被掳掠得再厉害，也能意识到自己所作的抵挡是真诚的，这就是生命操作的证据；同样，当它因此而持续谦卑时也是如此。</w:t>
      </w:r>
    </w:p>
    <w:p w14:paraId="1C40378D">
      <w:pPr>
        <w:spacing w:before="319" w:line="249" w:lineRule="auto"/>
        <w:ind w:left="16" w:right="4"/>
        <w:jc w:val="both"/>
        <w:rPr>
          <w:rFonts w:hint="eastAsia" w:ascii="华文楷体" w:hAnsi="华文楷体" w:eastAsia="华文楷体" w:cs="华文楷体"/>
          <w:sz w:val="30"/>
          <w:szCs w:val="30"/>
        </w:rPr>
      </w:pPr>
    </w:p>
    <w:p w14:paraId="36A491B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farther inquired, how it may be known that this humiliation is sincere?</w:t>
      </w:r>
    </w:p>
    <w:p w14:paraId="34746A86">
      <w:pPr>
        <w:spacing w:before="319" w:line="249" w:lineRule="auto"/>
        <w:ind w:left="16" w:right="4"/>
        <w:jc w:val="both"/>
        <w:rPr>
          <w:rFonts w:hint="eastAsia" w:ascii="华文楷体" w:hAnsi="华文楷体" w:eastAsia="华文楷体" w:cs="华文楷体"/>
          <w:sz w:val="30"/>
          <w:szCs w:val="30"/>
        </w:rPr>
      </w:pPr>
    </w:p>
    <w:p w14:paraId="2D129A6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但是，如果进一步探究，如何知道这种谦卑是真诚的呢？</w:t>
      </w:r>
    </w:p>
    <w:p w14:paraId="5FC2E158">
      <w:pPr>
        <w:spacing w:before="319" w:line="249" w:lineRule="auto"/>
        <w:ind w:left="16" w:right="4"/>
        <w:jc w:val="both"/>
        <w:rPr>
          <w:rFonts w:hint="eastAsia" w:ascii="华文楷体" w:hAnsi="华文楷体" w:eastAsia="华文楷体" w:cs="华文楷体"/>
          <w:sz w:val="30"/>
          <w:szCs w:val="30"/>
        </w:rPr>
      </w:pPr>
    </w:p>
    <w:p w14:paraId="30A6241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cannot be known from its vigour and efficacy; for that overthrows the question.</w:t>
      </w:r>
    </w:p>
    <w:p w14:paraId="32E517CC">
      <w:pPr>
        <w:spacing w:before="319" w:line="249" w:lineRule="auto"/>
        <w:ind w:left="16" w:right="4"/>
        <w:jc w:val="both"/>
        <w:rPr>
          <w:rFonts w:hint="eastAsia" w:ascii="华文楷体" w:hAnsi="华文楷体" w:eastAsia="华文楷体" w:cs="华文楷体"/>
          <w:sz w:val="30"/>
          <w:szCs w:val="30"/>
        </w:rPr>
      </w:pPr>
    </w:p>
    <w:p w14:paraId="2B6C25D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我回答，这不能从其活力和功效得知；因为那会推翻这个问题。</w:t>
      </w:r>
    </w:p>
    <w:p w14:paraId="535E140F">
      <w:pPr>
        <w:spacing w:before="319" w:line="249" w:lineRule="auto"/>
        <w:ind w:left="16" w:right="4"/>
        <w:jc w:val="both"/>
        <w:rPr>
          <w:rFonts w:hint="eastAsia" w:ascii="华文楷体" w:hAnsi="华文楷体" w:eastAsia="华文楷体" w:cs="华文楷体"/>
          <w:sz w:val="30"/>
          <w:szCs w:val="30"/>
        </w:rPr>
      </w:pPr>
    </w:p>
    <w:p w14:paraId="5C43A46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opposition was vigorous and effectual, it would break the power of lust and corruption, so that it would be no more prevalent.</w:t>
      </w:r>
    </w:p>
    <w:p w14:paraId="35A8DCAE">
      <w:pPr>
        <w:spacing w:before="319" w:line="249" w:lineRule="auto"/>
        <w:ind w:left="16" w:right="4"/>
        <w:jc w:val="both"/>
        <w:rPr>
          <w:rFonts w:hint="eastAsia" w:ascii="华文楷体" w:hAnsi="华文楷体" w:eastAsia="华文楷体" w:cs="华文楷体"/>
          <w:sz w:val="30"/>
          <w:szCs w:val="30"/>
        </w:rPr>
      </w:pPr>
    </w:p>
    <w:p w14:paraId="2EBA238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因为如果抵挡是强有力且有效的，它就会打破私欲和败坏的力量，以致它不再盛行。</w:t>
      </w:r>
    </w:p>
    <w:p w14:paraId="294C3B4E">
      <w:pPr>
        <w:spacing w:before="319" w:line="249" w:lineRule="auto"/>
        <w:ind w:left="16" w:right="4"/>
        <w:jc w:val="both"/>
        <w:rPr>
          <w:rFonts w:hint="eastAsia" w:ascii="华文楷体" w:hAnsi="华文楷体" w:eastAsia="华文楷体" w:cs="华文楷体"/>
          <w:sz w:val="30"/>
          <w:szCs w:val="30"/>
        </w:rPr>
      </w:pPr>
    </w:p>
    <w:p w14:paraId="3CF0808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two ways it maybe known.</w:t>
      </w:r>
    </w:p>
    <w:p w14:paraId="683948DC">
      <w:pPr>
        <w:spacing w:before="319" w:line="249" w:lineRule="auto"/>
        <w:ind w:left="16" w:right="4"/>
        <w:jc w:val="both"/>
        <w:rPr>
          <w:rFonts w:hint="eastAsia" w:ascii="华文楷体" w:hAnsi="华文楷体" w:eastAsia="华文楷体" w:cs="华文楷体"/>
          <w:sz w:val="30"/>
          <w:szCs w:val="30"/>
        </w:rPr>
      </w:pPr>
    </w:p>
    <w:p w14:paraId="616EA3C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但有两种方法可以知道。</w:t>
      </w:r>
    </w:p>
    <w:p w14:paraId="7B72FCC9">
      <w:pPr>
        <w:spacing w:before="319" w:line="249" w:lineRule="auto"/>
        <w:ind w:left="16" w:right="4"/>
        <w:jc w:val="both"/>
        <w:rPr>
          <w:rFonts w:hint="eastAsia" w:ascii="华文楷体" w:hAnsi="华文楷体" w:eastAsia="华文楷体" w:cs="华文楷体"/>
          <w:sz w:val="30"/>
          <w:szCs w:val="30"/>
        </w:rPr>
      </w:pPr>
    </w:p>
    <w:p w14:paraId="57EB940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its constancy.</w:t>
      </w:r>
    </w:p>
    <w:p w14:paraId="52636EB7">
      <w:pPr>
        <w:spacing w:before="319" w:line="249" w:lineRule="auto"/>
        <w:ind w:left="16" w:right="4"/>
        <w:jc w:val="both"/>
        <w:rPr>
          <w:rFonts w:hint="eastAsia" w:ascii="华文楷体" w:hAnsi="华文楷体" w:eastAsia="华文楷体" w:cs="华文楷体"/>
          <w:sz w:val="30"/>
          <w:szCs w:val="30"/>
        </w:rPr>
      </w:pPr>
    </w:p>
    <w:p w14:paraId="41BA7A5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藉着它的持续性。</w:t>
      </w:r>
    </w:p>
    <w:p w14:paraId="1F162E52">
      <w:pPr>
        <w:spacing w:before="319" w:line="249" w:lineRule="auto"/>
        <w:ind w:left="16" w:right="4"/>
        <w:jc w:val="both"/>
        <w:rPr>
          <w:rFonts w:hint="eastAsia" w:ascii="华文楷体" w:hAnsi="华文楷体" w:eastAsia="华文楷体" w:cs="华文楷体"/>
          <w:sz w:val="30"/>
          <w:szCs w:val="30"/>
        </w:rPr>
      </w:pPr>
    </w:p>
    <w:p w14:paraId="4B791EA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root of the matter be still in us, there will be a constant opposition to every act of any prevailing corruption whatsoever.</w:t>
      </w:r>
    </w:p>
    <w:p w14:paraId="7A00F1EC">
      <w:pPr>
        <w:spacing w:before="319" w:line="249" w:lineRule="auto"/>
        <w:ind w:left="16" w:right="4"/>
        <w:jc w:val="both"/>
        <w:rPr>
          <w:rFonts w:hint="eastAsia" w:ascii="华文楷体" w:hAnsi="华文楷体" w:eastAsia="华文楷体" w:cs="华文楷体"/>
          <w:sz w:val="30"/>
          <w:szCs w:val="30"/>
        </w:rPr>
      </w:pPr>
    </w:p>
    <w:p w14:paraId="384C3CE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如果事情的根本仍在我们里面，那么对于任何盛行败坏的每一个行为，都会有持续的抵挡。</w:t>
      </w:r>
    </w:p>
    <w:p w14:paraId="08E685E1">
      <w:pPr>
        <w:spacing w:before="319" w:line="249" w:lineRule="auto"/>
        <w:ind w:left="16" w:right="4"/>
        <w:jc w:val="both"/>
        <w:rPr>
          <w:rFonts w:hint="eastAsia" w:ascii="华文楷体" w:hAnsi="华文楷体" w:eastAsia="华文楷体" w:cs="华文楷体"/>
          <w:sz w:val="30"/>
          <w:szCs w:val="30"/>
        </w:rPr>
      </w:pPr>
    </w:p>
    <w:p w14:paraId="5578ED5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speak about violent temptations, but ordinary</w:t>
      </w:r>
    </w:p>
    <w:p w14:paraId="3EDC3AA0">
      <w:pPr>
        <w:spacing w:before="319" w:line="249" w:lineRule="auto"/>
        <w:ind w:left="16" w:right="4"/>
        <w:jc w:val="both"/>
        <w:rPr>
          <w:rFonts w:hint="eastAsia" w:ascii="华文楷体" w:hAnsi="华文楷体" w:eastAsia="华文楷体" w:cs="华文楷体"/>
          <w:sz w:val="30"/>
          <w:szCs w:val="30"/>
        </w:rPr>
      </w:pPr>
    </w:p>
    <w:p w14:paraId="6542640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我不是在谈论猛烈的试探，而是普通的</w:t>
      </w:r>
    </w:p>
    <w:p w14:paraId="011169EA">
      <w:pPr>
        <w:spacing w:before="319" w:line="249" w:lineRule="auto"/>
        <w:ind w:left="16" w:right="4"/>
        <w:jc w:val="both"/>
        <w:rPr>
          <w:rFonts w:hint="eastAsia" w:ascii="华文楷体" w:hAnsi="华文楷体" w:eastAsia="华文楷体" w:cs="华文楷体"/>
          <w:sz w:val="30"/>
          <w:szCs w:val="30"/>
        </w:rPr>
      </w:pPr>
    </w:p>
    <w:p w14:paraId="0D5A0C4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cases; in which I know not whence we should conclude the root of the matter is in that man who doth not make a sincere opposition to every instance of the acting of prevalent corruption.</w:t>
      </w:r>
    </w:p>
    <w:p w14:paraId="513A4A65">
      <w:pPr>
        <w:spacing w:before="319" w:line="249" w:lineRule="auto"/>
        <w:ind w:left="16" w:right="4"/>
        <w:jc w:val="both"/>
        <w:rPr>
          <w:rFonts w:hint="eastAsia" w:ascii="华文楷体" w:hAnsi="华文楷体" w:eastAsia="华文楷体" w:cs="华文楷体"/>
          <w:sz w:val="30"/>
          <w:szCs w:val="30"/>
        </w:rPr>
      </w:pPr>
    </w:p>
    <w:p w14:paraId="37E7543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情况；在这种情况下，我不知道我们从何处可以断定，那不真诚抵挡盛行败坏的每一个行为实例的人，事情的根本就在他里面。</w:t>
      </w:r>
    </w:p>
    <w:p w14:paraId="76C55259">
      <w:pPr>
        <w:spacing w:before="319" w:line="249" w:lineRule="auto"/>
        <w:ind w:left="16" w:right="4"/>
        <w:jc w:val="both"/>
        <w:rPr>
          <w:rFonts w:hint="eastAsia" w:ascii="华文楷体" w:hAnsi="华文楷体" w:eastAsia="华文楷体" w:cs="华文楷体"/>
          <w:sz w:val="30"/>
          <w:szCs w:val="30"/>
        </w:rPr>
      </w:pPr>
    </w:p>
    <w:p w14:paraId="0F86DE2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can pass over one and another instance of prevalent corruption without any humiliation for it, the holy, sovereign God show him grace and mercy!</w:t>
      </w:r>
    </w:p>
    <w:p w14:paraId="04E280E6">
      <w:pPr>
        <w:spacing w:before="319" w:line="249" w:lineRule="auto"/>
        <w:ind w:left="16" w:right="4"/>
        <w:jc w:val="both"/>
        <w:rPr>
          <w:rFonts w:hint="eastAsia" w:ascii="华文楷体" w:hAnsi="华文楷体" w:eastAsia="华文楷体" w:cs="华文楷体"/>
          <w:sz w:val="30"/>
          <w:szCs w:val="30"/>
        </w:rPr>
      </w:pPr>
    </w:p>
    <w:p w14:paraId="457D50A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如果一个人能够放过一个又一个盛行败坏的例子，而不为此感到任何羞辱，愿圣洁、至高的上帝向他施恩怜悯！</w:t>
      </w:r>
    </w:p>
    <w:p w14:paraId="1FB84E3F">
      <w:pPr>
        <w:spacing w:before="319" w:line="249" w:lineRule="auto"/>
        <w:ind w:left="16" w:right="4"/>
        <w:jc w:val="both"/>
        <w:rPr>
          <w:rFonts w:hint="eastAsia" w:ascii="华文楷体" w:hAnsi="华文楷体" w:eastAsia="华文楷体" w:cs="华文楷体"/>
          <w:sz w:val="30"/>
          <w:szCs w:val="30"/>
        </w:rPr>
      </w:pPr>
    </w:p>
    <w:p w14:paraId="2F9CF9E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to me "the way of a serpent upon a stone,"—I see it not,Iknow it not.</w:t>
      </w:r>
    </w:p>
    <w:p w14:paraId="3968ABE2">
      <w:pPr>
        <w:spacing w:before="319" w:line="249" w:lineRule="auto"/>
        <w:ind w:left="16" w:right="4"/>
        <w:jc w:val="both"/>
        <w:rPr>
          <w:rFonts w:hint="eastAsia" w:ascii="华文楷体" w:hAnsi="华文楷体" w:eastAsia="华文楷体" w:cs="华文楷体"/>
          <w:sz w:val="30"/>
          <w:szCs w:val="30"/>
        </w:rPr>
      </w:pPr>
    </w:p>
    <w:p w14:paraId="47164AC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但对我来说，这就像“蛇在磐石上的道”——我看不见，我不知道。</w:t>
      </w:r>
    </w:p>
    <w:p w14:paraId="29FF73A2">
      <w:pPr>
        <w:spacing w:before="319" w:line="249" w:lineRule="auto"/>
        <w:ind w:left="16" w:right="4"/>
        <w:jc w:val="both"/>
        <w:rPr>
          <w:rFonts w:hint="eastAsia" w:ascii="华文楷体" w:hAnsi="华文楷体" w:eastAsia="华文楷体" w:cs="华文楷体"/>
          <w:sz w:val="30"/>
          <w:szCs w:val="30"/>
        </w:rPr>
      </w:pPr>
    </w:p>
    <w:p w14:paraId="54ADA62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sincere, if it be from its proper spring; that is, if the opposition be not from conviction, light, or conscience only, but from the will of the poor sinner.</w:t>
      </w:r>
    </w:p>
    <w:p w14:paraId="5DFF61E6">
      <w:pPr>
        <w:spacing w:before="319" w:line="249" w:lineRule="auto"/>
        <w:ind w:left="16" w:right="4"/>
        <w:jc w:val="both"/>
        <w:rPr>
          <w:rFonts w:hint="eastAsia" w:ascii="华文楷体" w:hAnsi="华文楷体" w:eastAsia="华文楷体" w:cs="华文楷体"/>
          <w:sz w:val="30"/>
          <w:szCs w:val="30"/>
        </w:rPr>
      </w:pPr>
    </w:p>
    <w:p w14:paraId="3AB30DB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如果它是出于其固有的源泉，它就是真诚的；也就是说，如果抵挡不仅仅是出于确信、亮光或良心，而是出于可怜罪人的意志。</w:t>
      </w:r>
    </w:p>
    <w:p w14:paraId="2EABCC20">
      <w:pPr>
        <w:spacing w:before="319" w:line="249" w:lineRule="auto"/>
        <w:ind w:left="16" w:right="4"/>
        <w:jc w:val="both"/>
        <w:rPr>
          <w:rFonts w:hint="eastAsia" w:ascii="华文楷体" w:hAnsi="华文楷体" w:eastAsia="华文楷体" w:cs="华文楷体"/>
          <w:sz w:val="30"/>
          <w:szCs w:val="30"/>
        </w:rPr>
      </w:pPr>
    </w:p>
    <w:p w14:paraId="035EAFB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do otherwise; I would have this sin destroyed,—I would have it rooted out, that it should be no more in me; my will lies against it, however it hath captivated my affections and disturbed my course."</w:t>
      </w:r>
    </w:p>
    <w:p w14:paraId="18973C7D">
      <w:pPr>
        <w:spacing w:before="319" w:line="249" w:lineRule="auto"/>
        <w:ind w:left="16" w:right="4"/>
        <w:jc w:val="both"/>
        <w:rPr>
          <w:rFonts w:hint="eastAsia" w:ascii="华文楷体" w:hAnsi="华文楷体" w:eastAsia="华文楷体" w:cs="华文楷体"/>
          <w:sz w:val="30"/>
          <w:szCs w:val="30"/>
        </w:rPr>
      </w:pPr>
    </w:p>
    <w:p w14:paraId="4761217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“我本想另作他为；我本想让这罪被毁灭——我本想让它被根除，使它不再在我里面；我的意志反对它，尽管它已经掳掠了我的情感，扰乱了我的道路。”</w:t>
      </w:r>
    </w:p>
    <w:p w14:paraId="12D9599D">
      <w:pPr>
        <w:spacing w:before="319" w:line="249" w:lineRule="auto"/>
        <w:ind w:left="16" w:right="4"/>
        <w:jc w:val="both"/>
        <w:rPr>
          <w:rFonts w:hint="eastAsia" w:ascii="华文楷体" w:hAnsi="华文楷体" w:eastAsia="华文楷体" w:cs="华文楷体"/>
          <w:sz w:val="30"/>
          <w:szCs w:val="30"/>
        </w:rPr>
      </w:pPr>
    </w:p>
    <w:p w14:paraId="76A76F6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I dare say upon this question,—that there may be an habitual prevalency of corruption, which may seem so to them in whom it is, as also to those who converse with them, and yet the root of the matter be in them.</w:t>
      </w:r>
    </w:p>
    <w:p w14:paraId="1DC7827C">
      <w:pPr>
        <w:spacing w:before="319" w:line="249" w:lineRule="auto"/>
        <w:ind w:left="16" w:right="4"/>
        <w:jc w:val="both"/>
        <w:rPr>
          <w:rFonts w:hint="eastAsia" w:ascii="华文楷体" w:hAnsi="华文楷体" w:eastAsia="华文楷体" w:cs="华文楷体"/>
          <w:sz w:val="30"/>
          <w:szCs w:val="30"/>
        </w:rPr>
      </w:pPr>
    </w:p>
    <w:p w14:paraId="2CEEEED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关于这个问题，我所敢说的就这些——可能存在一种习惯性的败坏盛行，在其所在之人以及与他们交往的人看来都是如此，然而事情的根本却在他们里面。</w:t>
      </w:r>
    </w:p>
    <w:p w14:paraId="05CE627F">
      <w:pPr>
        <w:spacing w:before="319" w:line="249" w:lineRule="auto"/>
        <w:ind w:left="16" w:right="4"/>
        <w:jc w:val="both"/>
        <w:rPr>
          <w:rFonts w:hint="eastAsia" w:ascii="华文楷体" w:hAnsi="华文楷体" w:eastAsia="华文楷体" w:cs="华文楷体"/>
          <w:sz w:val="30"/>
          <w:szCs w:val="30"/>
        </w:rPr>
      </w:pPr>
    </w:p>
    <w:p w14:paraId="5961271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know the root of the matter by the acting of spiritual life,—in opposition going before, and humiliation coming after.</w:t>
      </w:r>
    </w:p>
    <w:p w14:paraId="6A6DF7B7">
      <w:pPr>
        <w:spacing w:before="319" w:line="249" w:lineRule="auto"/>
        <w:ind w:left="16" w:right="4"/>
        <w:jc w:val="both"/>
        <w:rPr>
          <w:rFonts w:hint="eastAsia" w:ascii="华文楷体" w:hAnsi="华文楷体" w:eastAsia="华文楷体" w:cs="华文楷体"/>
          <w:sz w:val="30"/>
          <w:szCs w:val="30"/>
        </w:rPr>
      </w:pPr>
    </w:p>
    <w:p w14:paraId="0CEF82B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我们可以藉着属灵生命的行动——先前的抵挡和随后的谦卑——来认识事情的根本。</w:t>
      </w:r>
    </w:p>
    <w:p w14:paraId="53F0E3F3">
      <w:pPr>
        <w:spacing w:before="319" w:line="249" w:lineRule="auto"/>
        <w:ind w:left="16" w:right="4"/>
        <w:jc w:val="both"/>
        <w:rPr>
          <w:rFonts w:hint="eastAsia" w:ascii="华文楷体" w:hAnsi="华文楷体" w:eastAsia="华文楷体" w:cs="华文楷体"/>
          <w:sz w:val="30"/>
          <w:szCs w:val="30"/>
        </w:rPr>
      </w:pPr>
    </w:p>
    <w:p w14:paraId="3458E65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know the sincerity of these vital actings by their constancy, and by their spring,—if we are constantin them, and if they arise from our wills.</w:t>
      </w:r>
    </w:p>
    <w:p w14:paraId="14B744A6">
      <w:pPr>
        <w:spacing w:before="319" w:line="249" w:lineRule="auto"/>
        <w:ind w:left="16" w:right="4"/>
        <w:jc w:val="both"/>
        <w:rPr>
          <w:rFonts w:hint="eastAsia" w:ascii="华文楷体" w:hAnsi="华文楷体" w:eastAsia="华文楷体" w:cs="华文楷体"/>
          <w:sz w:val="30"/>
          <w:szCs w:val="30"/>
        </w:rPr>
      </w:pPr>
    </w:p>
    <w:p w14:paraId="3AE6C49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我们可以藉着这些生命行动的持续性和它们的源泉——如果我们持续地行动，并且它们是出于我们的意志——来认识它们的真诚性。</w:t>
      </w:r>
    </w:p>
    <w:p w14:paraId="68884040">
      <w:pPr>
        <w:spacing w:before="319" w:line="249" w:lineRule="auto"/>
        <w:ind w:left="16" w:right="4"/>
        <w:jc w:val="both"/>
        <w:rPr>
          <w:rFonts w:hint="eastAsia" w:ascii="华文楷体" w:hAnsi="华文楷体" w:eastAsia="华文楷体" w:cs="华文楷体"/>
          <w:sz w:val="30"/>
          <w:szCs w:val="30"/>
        </w:rPr>
      </w:pPr>
    </w:p>
    <w:p w14:paraId="60DEE2D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34FB354">
      <w:pPr>
        <w:spacing w:before="319" w:line="249" w:lineRule="auto"/>
        <w:ind w:left="16" w:right="4"/>
        <w:jc w:val="both"/>
        <w:rPr>
          <w:rFonts w:hint="eastAsia" w:ascii="华文楷体" w:hAnsi="华文楷体" w:eastAsia="华文楷体" w:cs="华文楷体"/>
          <w:sz w:val="30"/>
          <w:szCs w:val="30"/>
        </w:rPr>
      </w:pPr>
    </w:p>
    <w:p w14:paraId="04398C6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D0A3BA5">
      <w:pPr>
        <w:spacing w:before="319" w:line="249" w:lineRule="auto"/>
        <w:ind w:left="16" w:right="4"/>
        <w:jc w:val="both"/>
        <w:rPr>
          <w:rFonts w:hint="eastAsia" w:ascii="华文楷体" w:hAnsi="华文楷体" w:eastAsia="华文楷体" w:cs="华文楷体"/>
          <w:sz w:val="30"/>
          <w:szCs w:val="30"/>
        </w:rPr>
      </w:pPr>
    </w:p>
    <w:p w14:paraId="7DDFD3AF">
      <w:pPr>
        <w:pStyle w:val="2"/>
        <w:bidi w:val="0"/>
        <w:jc w:val="center"/>
        <w:rPr>
          <w:rFonts w:hint="eastAsia"/>
        </w:rPr>
      </w:pPr>
      <w:r>
        <w:rPr>
          <w:rFonts w:hint="eastAsia"/>
        </w:rPr>
        <w:t>DISCOURSE X</w:t>
      </w:r>
    </w:p>
    <w:p w14:paraId="32DA9546">
      <w:pPr>
        <w:pStyle w:val="2"/>
        <w:bidi w:val="0"/>
        <w:jc w:val="center"/>
        <w:rPr>
          <w:rFonts w:hint="eastAsia"/>
        </w:rPr>
      </w:pPr>
      <w:r>
        <w:rPr>
          <w:rFonts w:hint="eastAsia"/>
        </w:rPr>
        <w:t>讲道十</w:t>
      </w:r>
    </w:p>
    <w:p w14:paraId="000D8D27">
      <w:pPr>
        <w:spacing w:before="319" w:line="249" w:lineRule="auto"/>
        <w:ind w:left="16" w:right="4"/>
        <w:jc w:val="both"/>
        <w:rPr>
          <w:rFonts w:hint="eastAsia" w:ascii="华文楷体" w:hAnsi="华文楷体" w:eastAsia="华文楷体" w:cs="华文楷体"/>
          <w:sz w:val="30"/>
          <w:szCs w:val="30"/>
        </w:rPr>
      </w:pPr>
    </w:p>
    <w:p w14:paraId="39CA589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shall a person do who finds himself under the power of a prevailing corruption,sin, or temptation?</w:t>
      </w:r>
    </w:p>
    <w:p w14:paraId="138A0F8A">
      <w:pPr>
        <w:spacing w:before="319" w:line="249" w:lineRule="auto"/>
        <w:ind w:left="16" w:right="4"/>
        <w:jc w:val="both"/>
        <w:rPr>
          <w:rFonts w:hint="eastAsia" w:ascii="华文楷体" w:hAnsi="华文楷体" w:eastAsia="华文楷体" w:cs="华文楷体"/>
          <w:sz w:val="30"/>
          <w:szCs w:val="30"/>
        </w:rPr>
      </w:pPr>
    </w:p>
    <w:p w14:paraId="079A3F8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问题：一个发现自己处于盛行的败坏、罪恶或试探权势之下的人该怎么办？</w:t>
      </w:r>
    </w:p>
    <w:p w14:paraId="7EE48401">
      <w:pPr>
        <w:spacing w:before="319" w:line="249" w:lineRule="auto"/>
        <w:ind w:left="16" w:right="4"/>
        <w:jc w:val="both"/>
        <w:rPr>
          <w:rFonts w:hint="eastAsia" w:ascii="华文楷体" w:hAnsi="华文楷体" w:eastAsia="华文楷体" w:cs="华文楷体"/>
          <w:sz w:val="30"/>
          <w:szCs w:val="30"/>
        </w:rPr>
      </w:pPr>
    </w:p>
    <w:p w14:paraId="2D8C2C3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 shall premise only this, one thing, and then inquire whether it belongs to us or no:—</w:t>
      </w:r>
    </w:p>
    <w:p w14:paraId="750872AA">
      <w:pPr>
        <w:spacing w:before="319" w:line="249" w:lineRule="auto"/>
        <w:ind w:left="16" w:right="4"/>
        <w:jc w:val="both"/>
        <w:rPr>
          <w:rFonts w:hint="eastAsia" w:ascii="华文楷体" w:hAnsi="华文楷体" w:eastAsia="华文楷体" w:cs="华文楷体"/>
          <w:sz w:val="30"/>
          <w:szCs w:val="30"/>
        </w:rPr>
      </w:pPr>
    </w:p>
    <w:p w14:paraId="692BF84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回答：我只先说明这一点，然后再探究这是否与我们有关：——</w:t>
      </w:r>
    </w:p>
    <w:p w14:paraId="7E0A1D0C">
      <w:pPr>
        <w:spacing w:before="319" w:line="249" w:lineRule="auto"/>
        <w:ind w:left="16" w:right="4"/>
        <w:jc w:val="both"/>
        <w:rPr>
          <w:rFonts w:hint="eastAsia" w:ascii="华文楷体" w:hAnsi="华文楷体" w:eastAsia="华文楷体" w:cs="华文楷体"/>
          <w:sz w:val="30"/>
          <w:szCs w:val="30"/>
        </w:rPr>
      </w:pPr>
    </w:p>
    <w:p w14:paraId="3CD1554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prevalency hath many degrees.</w:t>
      </w:r>
    </w:p>
    <w:p w14:paraId="6122CA95">
      <w:pPr>
        <w:spacing w:before="319" w:line="249" w:lineRule="auto"/>
        <w:ind w:left="16" w:right="4"/>
        <w:jc w:val="both"/>
        <w:rPr>
          <w:rFonts w:hint="eastAsia" w:ascii="华文楷体" w:hAnsi="华文楷体" w:eastAsia="华文楷体" w:cs="华文楷体"/>
          <w:sz w:val="30"/>
          <w:szCs w:val="30"/>
        </w:rPr>
      </w:pPr>
    </w:p>
    <w:p w14:paraId="7D18F02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这种盛行有许多程度。</w:t>
      </w:r>
    </w:p>
    <w:p w14:paraId="7C7798CD">
      <w:pPr>
        <w:spacing w:before="319" w:line="249" w:lineRule="auto"/>
        <w:ind w:left="16" w:right="4"/>
        <w:jc w:val="both"/>
        <w:rPr>
          <w:rFonts w:hint="eastAsia" w:ascii="华文楷体" w:hAnsi="华文楷体" w:eastAsia="华文楷体" w:cs="华文楷体"/>
          <w:sz w:val="30"/>
          <w:szCs w:val="30"/>
        </w:rPr>
      </w:pPr>
    </w:p>
    <w:p w14:paraId="0527F01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a prevalency to outward scandal, or to the utter loss of inward peace, or to the</w:t>
      </w:r>
    </w:p>
    <w:p w14:paraId="1F778EDD">
      <w:pPr>
        <w:spacing w:before="319" w:line="249" w:lineRule="auto"/>
        <w:ind w:left="16" w:right="4"/>
        <w:jc w:val="both"/>
        <w:rPr>
          <w:rFonts w:hint="eastAsia" w:ascii="华文楷体" w:hAnsi="华文楷体" w:eastAsia="华文楷体" w:cs="华文楷体"/>
          <w:sz w:val="30"/>
          <w:szCs w:val="30"/>
        </w:rPr>
      </w:pPr>
    </w:p>
    <w:p w14:paraId="1C772EC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它可能是导致外在丑闻的盛行，或者是导致内心平安完全丧失的盛行，或者是导致</w:t>
      </w:r>
    </w:p>
    <w:p w14:paraId="7B4E7506">
      <w:pPr>
        <w:spacing w:before="319" w:line="249" w:lineRule="auto"/>
        <w:ind w:left="16" w:right="4"/>
        <w:jc w:val="both"/>
        <w:rPr>
          <w:rFonts w:hint="eastAsia" w:ascii="华文楷体" w:hAnsi="华文楷体" w:eastAsia="华文楷体" w:cs="华文楷体"/>
          <w:sz w:val="30"/>
          <w:szCs w:val="30"/>
        </w:rPr>
      </w:pPr>
    </w:p>
    <w:p w14:paraId="4A7D01C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disquieting and divesting of us of that tranquillity of mind usually which Christ calleth us unto.</w:t>
      </w:r>
    </w:p>
    <w:p w14:paraId="2E3DA3B0">
      <w:pPr>
        <w:spacing w:before="319" w:line="249" w:lineRule="auto"/>
        <w:ind w:left="16" w:right="4"/>
        <w:jc w:val="both"/>
        <w:rPr>
          <w:rFonts w:hint="eastAsia" w:ascii="华文楷体" w:hAnsi="华文楷体" w:eastAsia="华文楷体" w:cs="华文楷体"/>
          <w:sz w:val="30"/>
          <w:szCs w:val="30"/>
        </w:rPr>
      </w:pPr>
    </w:p>
    <w:p w14:paraId="6419F3D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扰乱我们，使我们失去基督通常呼召我们去拥有的那种心灵宁静。</w:t>
      </w:r>
    </w:p>
    <w:p w14:paraId="1EF541C3">
      <w:pPr>
        <w:spacing w:before="319" w:line="249" w:lineRule="auto"/>
        <w:ind w:left="16" w:right="4"/>
        <w:jc w:val="both"/>
        <w:rPr>
          <w:rFonts w:hint="eastAsia" w:ascii="华文楷体" w:hAnsi="华文楷体" w:eastAsia="华文楷体" w:cs="华文楷体"/>
          <w:sz w:val="30"/>
          <w:szCs w:val="30"/>
        </w:rPr>
      </w:pPr>
    </w:p>
    <w:p w14:paraId="6D1057B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pray consider that I speak to it equally and in every degree.</w:t>
      </w:r>
    </w:p>
    <w:p w14:paraId="494BCD66">
      <w:pPr>
        <w:spacing w:before="319" w:line="249" w:lineRule="auto"/>
        <w:ind w:left="16" w:right="4"/>
        <w:jc w:val="both"/>
        <w:rPr>
          <w:rFonts w:hint="eastAsia" w:ascii="华文楷体" w:hAnsi="华文楷体" w:eastAsia="华文楷体" w:cs="华文楷体"/>
          <w:sz w:val="30"/>
          <w:szCs w:val="30"/>
        </w:rPr>
      </w:pPr>
    </w:p>
    <w:p w14:paraId="7BCFFE6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现在，请注意，我是在同等程度上，并且在每一个程度上谈论它。</w:t>
      </w:r>
    </w:p>
    <w:p w14:paraId="73F75510">
      <w:pPr>
        <w:spacing w:before="319" w:line="249" w:lineRule="auto"/>
        <w:ind w:left="16" w:right="4"/>
        <w:jc w:val="both"/>
        <w:rPr>
          <w:rFonts w:hint="eastAsia" w:ascii="华文楷体" w:hAnsi="华文楷体" w:eastAsia="华文楷体" w:cs="华文楷体"/>
          <w:sz w:val="30"/>
          <w:szCs w:val="30"/>
        </w:rPr>
      </w:pPr>
    </w:p>
    <w:p w14:paraId="2ACCBF2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perhaps there may be none of us but, at one time or other, after inquiry, will have had experience in one degree or other, either to disquietment, loss of peace, or scandal.</w:t>
      </w:r>
    </w:p>
    <w:p w14:paraId="56A7F8F6">
      <w:pPr>
        <w:spacing w:before="319" w:line="249" w:lineRule="auto"/>
        <w:ind w:left="16" w:right="4"/>
        <w:jc w:val="both"/>
        <w:rPr>
          <w:rFonts w:hint="eastAsia" w:ascii="华文楷体" w:hAnsi="华文楷体" w:eastAsia="华文楷体" w:cs="华文楷体"/>
          <w:sz w:val="30"/>
          <w:szCs w:val="30"/>
        </w:rPr>
      </w:pPr>
    </w:p>
    <w:p w14:paraId="333D32B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也许我们中间没有人，在某个时候，经过探究之后，不会在某种程度上经历过不安、失去平安或丑闻。</w:t>
      </w:r>
    </w:p>
    <w:p w14:paraId="797A690C">
      <w:pPr>
        <w:spacing w:before="319" w:line="249" w:lineRule="auto"/>
        <w:ind w:left="16" w:right="4"/>
        <w:jc w:val="both"/>
        <w:rPr>
          <w:rFonts w:hint="eastAsia" w:ascii="华文楷体" w:hAnsi="华文楷体" w:eastAsia="华文楷体" w:cs="华文楷体"/>
          <w:sz w:val="30"/>
          <w:szCs w:val="30"/>
        </w:rPr>
      </w:pPr>
    </w:p>
    <w:p w14:paraId="513F046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such a person then do, who finds it so with him?</w:t>
      </w:r>
    </w:p>
    <w:p w14:paraId="392A8C5C">
      <w:pPr>
        <w:spacing w:before="319" w:line="249" w:lineRule="auto"/>
        <w:ind w:left="16" w:right="4"/>
        <w:jc w:val="both"/>
        <w:rPr>
          <w:rFonts w:hint="eastAsia" w:ascii="华文楷体" w:hAnsi="华文楷体" w:eastAsia="华文楷体" w:cs="华文楷体"/>
          <w:sz w:val="30"/>
          <w:szCs w:val="30"/>
        </w:rPr>
      </w:pPr>
    </w:p>
    <w:p w14:paraId="11363A9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那么，一个发现自己情况如此的人该怎么办呢？</w:t>
      </w:r>
    </w:p>
    <w:p w14:paraId="2F0955AD">
      <w:pPr>
        <w:spacing w:before="319" w:line="249" w:lineRule="auto"/>
        <w:ind w:left="16" w:right="4"/>
        <w:jc w:val="both"/>
        <w:rPr>
          <w:rFonts w:hint="eastAsia" w:ascii="华文楷体" w:hAnsi="华文楷体" w:eastAsia="华文楷体" w:cs="华文楷体"/>
          <w:sz w:val="30"/>
          <w:szCs w:val="30"/>
        </w:rPr>
      </w:pPr>
    </w:p>
    <w:p w14:paraId="5032FD5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w:t>
      </w:r>
    </w:p>
    <w:p w14:paraId="41B09278">
      <w:pPr>
        <w:spacing w:before="319" w:line="249" w:lineRule="auto"/>
        <w:ind w:left="16" w:right="4"/>
        <w:jc w:val="both"/>
        <w:rPr>
          <w:rFonts w:hint="eastAsia" w:ascii="华文楷体" w:hAnsi="华文楷体" w:eastAsia="华文楷体" w:cs="华文楷体"/>
          <w:sz w:val="30"/>
          <w:szCs w:val="30"/>
        </w:rPr>
      </w:pPr>
    </w:p>
    <w:p w14:paraId="0FA5DFB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w:t>
      </w:r>
    </w:p>
    <w:p w14:paraId="2289B8D5">
      <w:pPr>
        <w:spacing w:before="319" w:line="249" w:lineRule="auto"/>
        <w:ind w:left="16" w:right="4"/>
        <w:jc w:val="both"/>
        <w:rPr>
          <w:rFonts w:hint="eastAsia" w:ascii="华文楷体" w:hAnsi="华文楷体" w:eastAsia="华文楷体" w:cs="华文楷体"/>
          <w:sz w:val="30"/>
          <w:szCs w:val="30"/>
        </w:rPr>
      </w:pPr>
    </w:p>
    <w:p w14:paraId="7685482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should labour to affect his mind with the danger of it.</w:t>
      </w:r>
    </w:p>
    <w:p w14:paraId="3B56AC7B">
      <w:pPr>
        <w:spacing w:before="319" w:line="249" w:lineRule="auto"/>
        <w:ind w:left="16" w:right="4"/>
        <w:jc w:val="both"/>
        <w:rPr>
          <w:rFonts w:hint="eastAsia" w:ascii="华文楷体" w:hAnsi="华文楷体" w:eastAsia="华文楷体" w:cs="华文楷体"/>
          <w:sz w:val="30"/>
          <w:szCs w:val="30"/>
        </w:rPr>
      </w:pPr>
    </w:p>
    <w:p w14:paraId="097C5F5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第一。他应该努力使自己的心思意念感受到它的危险。</w:t>
      </w:r>
    </w:p>
    <w:p w14:paraId="3DBE8609">
      <w:pPr>
        <w:spacing w:before="319" w:line="249" w:lineRule="auto"/>
        <w:ind w:left="16" w:right="4"/>
        <w:jc w:val="both"/>
        <w:rPr>
          <w:rFonts w:hint="eastAsia" w:ascii="华文楷体" w:hAnsi="华文楷体" w:eastAsia="华文楷体" w:cs="华文楷体"/>
          <w:sz w:val="30"/>
          <w:szCs w:val="30"/>
        </w:rPr>
      </w:pPr>
    </w:p>
    <w:p w14:paraId="6705EA3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conceivable how subtle sin is to shift off an apprehension of the danger of it.</w:t>
      </w:r>
    </w:p>
    <w:p w14:paraId="2696896B">
      <w:pPr>
        <w:spacing w:before="319" w:line="249" w:lineRule="auto"/>
        <w:ind w:left="16" w:right="4"/>
        <w:jc w:val="both"/>
        <w:rPr>
          <w:rFonts w:hint="eastAsia" w:ascii="华文楷体" w:hAnsi="华文楷体" w:eastAsia="华文楷体" w:cs="华文楷体"/>
          <w:sz w:val="30"/>
          <w:szCs w:val="30"/>
        </w:rPr>
      </w:pPr>
    </w:p>
    <w:p w14:paraId="1DF12A2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罪是何等诡诈，难以想象它如何能推卸对自身危险的认识。</w:t>
      </w:r>
    </w:p>
    <w:p w14:paraId="56AFA8E9">
      <w:pPr>
        <w:spacing w:before="319" w:line="249" w:lineRule="auto"/>
        <w:ind w:left="16" w:right="4"/>
        <w:jc w:val="both"/>
        <w:rPr>
          <w:rFonts w:hint="eastAsia" w:ascii="华文楷体" w:hAnsi="华文楷体" w:eastAsia="华文楷体" w:cs="华文楷体"/>
          <w:sz w:val="30"/>
          <w:szCs w:val="30"/>
        </w:rPr>
      </w:pPr>
    </w:p>
    <w:p w14:paraId="5B915F9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this," says the man, "yet I hope I am in a state of grace, and shall be saved, and come to the issue of it at one time or other;" and so the mind keeps off a due sense of the danger of it.</w:t>
      </w:r>
    </w:p>
    <w:p w14:paraId="26C0E471">
      <w:pPr>
        <w:spacing w:before="319" w:line="249" w:lineRule="auto"/>
        <w:ind w:left="16" w:right="4"/>
        <w:jc w:val="both"/>
        <w:rPr>
          <w:rFonts w:hint="eastAsia" w:ascii="华文楷体" w:hAnsi="华文楷体" w:eastAsia="华文楷体" w:cs="华文楷体"/>
          <w:sz w:val="30"/>
          <w:szCs w:val="30"/>
        </w:rPr>
      </w:pPr>
    </w:p>
    <w:p w14:paraId="7D48683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那人说：“尽管如此，我仍然希望我处于恩典的状态，并且会得救，迟早会看到结果；”因此，心思意念就避开了对危险的应有认识。</w:t>
      </w:r>
    </w:p>
    <w:p w14:paraId="0EEDB017">
      <w:pPr>
        <w:spacing w:before="319" w:line="249" w:lineRule="auto"/>
        <w:ind w:left="16" w:right="4"/>
        <w:jc w:val="both"/>
        <w:rPr>
          <w:rFonts w:hint="eastAsia" w:ascii="华文楷体" w:hAnsi="华文楷体" w:eastAsia="华文楷体" w:cs="华文楷体"/>
          <w:sz w:val="30"/>
          <w:szCs w:val="30"/>
        </w:rPr>
      </w:pPr>
    </w:p>
    <w:p w14:paraId="7D76598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brethren and sisters, if this be your condition, labour to affect your minds that this state, as far as I know, will end in hell; and let not your minds be relieved from the apprehension that, upon due and good grounds of faith, these ways go down to the chambers of death.</w:t>
      </w:r>
    </w:p>
    <w:p w14:paraId="5ADD2D93">
      <w:pPr>
        <w:spacing w:before="319" w:line="249" w:lineRule="auto"/>
        <w:ind w:left="16" w:right="4"/>
        <w:jc w:val="both"/>
        <w:rPr>
          <w:rFonts w:hint="eastAsia" w:ascii="华文楷体" w:hAnsi="华文楷体" w:eastAsia="华文楷体" w:cs="华文楷体"/>
          <w:sz w:val="30"/>
          <w:szCs w:val="30"/>
        </w:rPr>
      </w:pPr>
    </w:p>
    <w:p w14:paraId="3166376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姊妹们，我恳求你们，如果这是你们的状况，要努力使你们的心思意念认识到，据我所知，这种状态将以地狱告终；不要让你们的心思意念从这种认识中解脱出来，即基于信心应有且良好的根据，这些道路通向死亡的内室。</w:t>
      </w:r>
    </w:p>
    <w:p w14:paraId="2B8B3900">
      <w:pPr>
        <w:spacing w:before="319" w:line="249" w:lineRule="auto"/>
        <w:ind w:left="16" w:right="4"/>
        <w:jc w:val="both"/>
        <w:rPr>
          <w:rFonts w:hint="eastAsia" w:ascii="华文楷体" w:hAnsi="华文楷体" w:eastAsia="华文楷体" w:cs="华文楷体"/>
          <w:sz w:val="30"/>
          <w:szCs w:val="30"/>
        </w:rPr>
      </w:pPr>
    </w:p>
    <w:p w14:paraId="16FB322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please yourselves, imagining you are members of the church, and have good hopes of salvation by Jesus Christ; but consider whither this tends, and affect your minds with it.</w:t>
      </w:r>
    </w:p>
    <w:p w14:paraId="70D5FD15">
      <w:pPr>
        <w:spacing w:before="319" w:line="249" w:lineRule="auto"/>
        <w:ind w:left="16" w:right="4"/>
        <w:jc w:val="both"/>
        <w:rPr>
          <w:rFonts w:hint="eastAsia" w:ascii="华文楷体" w:hAnsi="华文楷体" w:eastAsia="华文楷体" w:cs="华文楷体"/>
          <w:sz w:val="30"/>
          <w:szCs w:val="30"/>
        </w:rPr>
      </w:pPr>
    </w:p>
    <w:p w14:paraId="046EAD8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不要自欺欺人，以为你们是教会的成员，并且藉着耶稣基督有得救的美好盼望；而要思考这导向何方，并让你们的心思意念受此影响。</w:t>
      </w:r>
    </w:p>
    <w:p w14:paraId="5E14007D">
      <w:pPr>
        <w:spacing w:before="319" w:line="249" w:lineRule="auto"/>
        <w:ind w:left="16" w:right="4"/>
        <w:jc w:val="both"/>
        <w:rPr>
          <w:rFonts w:hint="eastAsia" w:ascii="华文楷体" w:hAnsi="华文楷体" w:eastAsia="华文楷体" w:cs="华文楷体"/>
          <w:sz w:val="30"/>
          <w:szCs w:val="30"/>
        </w:rPr>
      </w:pPr>
    </w:p>
    <w:p w14:paraId="0039907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the person is affected with the danger of it, the next thing to be done is, to burden his conscience with the guilt of it.</w:t>
      </w:r>
    </w:p>
    <w:p w14:paraId="3A3EE0CE">
      <w:pPr>
        <w:spacing w:before="319" w:line="249" w:lineRule="auto"/>
        <w:ind w:left="16" w:right="4"/>
        <w:jc w:val="both"/>
        <w:rPr>
          <w:rFonts w:hint="eastAsia" w:ascii="华文楷体" w:hAnsi="华文楷体" w:eastAsia="华文楷体" w:cs="华文楷体"/>
          <w:sz w:val="30"/>
          <w:szCs w:val="30"/>
        </w:rPr>
      </w:pPr>
    </w:p>
    <w:p w14:paraId="70BAE19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第二。当这个人感受到它的危险时，接下来要做的事，就是让他的良心承受它的罪咎。</w:t>
      </w:r>
    </w:p>
    <w:p w14:paraId="4D810109">
      <w:pPr>
        <w:spacing w:before="319" w:line="249" w:lineRule="auto"/>
        <w:ind w:left="16" w:right="4"/>
        <w:jc w:val="both"/>
        <w:rPr>
          <w:rFonts w:hint="eastAsia" w:ascii="华文楷体" w:hAnsi="华文楷体" w:eastAsia="华文楷体" w:cs="华文楷体"/>
          <w:sz w:val="30"/>
          <w:szCs w:val="30"/>
        </w:rPr>
      </w:pPr>
    </w:p>
    <w:p w14:paraId="265B56A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truth is, as our minds are, upon many pretences, slow to apprehend the danger of sin; so our consciences are very unwilling to take the weight of the burden of it as to its guilt.</w:t>
      </w:r>
    </w:p>
    <w:p w14:paraId="2A7C0CAE">
      <w:pPr>
        <w:spacing w:before="319" w:line="249" w:lineRule="auto"/>
        <w:ind w:left="16" w:right="4"/>
        <w:jc w:val="both"/>
        <w:rPr>
          <w:rFonts w:hint="eastAsia" w:ascii="华文楷体" w:hAnsi="华文楷体" w:eastAsia="华文楷体" w:cs="华文楷体"/>
          <w:sz w:val="30"/>
          <w:szCs w:val="30"/>
        </w:rPr>
      </w:pPr>
    </w:p>
    <w:p w14:paraId="2631EE3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因为事实是，正如我们的心思意念，由于许多借口，迟于认识罪的危险；所以我们的良心非常不愿意承担它罪咎的重担。</w:t>
      </w:r>
    </w:p>
    <w:p w14:paraId="70B8C66F">
      <w:pPr>
        <w:spacing w:before="319" w:line="249" w:lineRule="auto"/>
        <w:ind w:left="16" w:right="4"/>
        <w:jc w:val="both"/>
        <w:rPr>
          <w:rFonts w:hint="eastAsia" w:ascii="华文楷体" w:hAnsi="华文楷体" w:eastAsia="华文楷体" w:cs="华文楷体"/>
          <w:sz w:val="30"/>
          <w:szCs w:val="30"/>
        </w:rPr>
      </w:pPr>
    </w:p>
    <w:p w14:paraId="5245E24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of men of seared consciences, that, lay what weight you will upon them, will feel none; but even of the consciences of renewed men, unless they use all the ways and means whereby conscience may be burdened,— as by apprehensions of the holiness of God, of the law, of the love of Christ, and of all those things whereby conscience must be made to feel the weight of its guilt.</w:t>
      </w:r>
    </w:p>
    <w:p w14:paraId="3CEB2281">
      <w:pPr>
        <w:spacing w:before="319" w:line="249" w:lineRule="auto"/>
        <w:ind w:left="16" w:right="4"/>
        <w:jc w:val="both"/>
        <w:rPr>
          <w:rFonts w:hint="eastAsia" w:ascii="华文楷体" w:hAnsi="华文楷体" w:eastAsia="华文楷体" w:cs="华文楷体"/>
          <w:sz w:val="30"/>
          <w:szCs w:val="30"/>
        </w:rPr>
      </w:pPr>
    </w:p>
    <w:p w14:paraId="3495909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在说那些良心麻木的人，无论你给他们多大的重担，他们都感觉不到；而是在说即使是重生之人的良心，除非他们使用所有能使良心负重的方法和途径——例如藉着认识上帝的圣洁、律法、基督的爱，以及所有那些能使良心感受到罪咎重担的事物。</w:t>
      </w:r>
    </w:p>
    <w:p w14:paraId="1F6E259D">
      <w:pPr>
        <w:spacing w:before="319" w:line="249" w:lineRule="auto"/>
        <w:ind w:left="16" w:right="4"/>
        <w:jc w:val="both"/>
        <w:rPr>
          <w:rFonts w:hint="eastAsia" w:ascii="华文楷体" w:hAnsi="华文楷体" w:eastAsia="华文楷体" w:cs="华文楷体"/>
          <w:sz w:val="30"/>
          <w:szCs w:val="30"/>
        </w:rPr>
      </w:pPr>
    </w:p>
    <w:p w14:paraId="45F4D09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doth it begin to be made a little sick with a sense of the guilt of sin, but it takes a cordial presently.</w:t>
      </w:r>
    </w:p>
    <w:p w14:paraId="53E7B0D8">
      <w:pPr>
        <w:spacing w:before="319" w:line="249" w:lineRule="auto"/>
        <w:ind w:left="16" w:right="4"/>
        <w:jc w:val="both"/>
        <w:rPr>
          <w:rFonts w:hint="eastAsia" w:ascii="华文楷体" w:hAnsi="华文楷体" w:eastAsia="华文楷体" w:cs="华文楷体"/>
          <w:sz w:val="30"/>
          <w:szCs w:val="30"/>
        </w:rPr>
      </w:pPr>
    </w:p>
    <w:p w14:paraId="43E3BD7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它一旦开始因罪咎感而略感不适，就立刻服用一剂强心剂。</w:t>
      </w:r>
    </w:p>
    <w:p w14:paraId="0EFDD2F4">
      <w:pPr>
        <w:spacing w:before="319" w:line="249" w:lineRule="auto"/>
        <w:ind w:left="16" w:right="4"/>
        <w:jc w:val="both"/>
        <w:rPr>
          <w:rFonts w:hint="eastAsia" w:ascii="华文楷体" w:hAnsi="华文楷体" w:eastAsia="华文楷体" w:cs="华文楷体"/>
          <w:sz w:val="30"/>
          <w:szCs w:val="30"/>
        </w:rPr>
      </w:pPr>
    </w:p>
    <w:p w14:paraId="0016CFA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this sin hath taken place, it hath contracted this and that guilt; I have been thus long negligent in this or that duty; I have thus long engaged in this and that folly, and been so given up unto the world: I must take to Christ by faith, or I am undone."</w:t>
      </w:r>
    </w:p>
    <w:p w14:paraId="4FBCD47C">
      <w:pPr>
        <w:spacing w:before="319" w:line="249" w:lineRule="auto"/>
        <w:ind w:left="16" w:right="4"/>
        <w:jc w:val="both"/>
        <w:rPr>
          <w:rFonts w:hint="eastAsia" w:ascii="华文楷体" w:hAnsi="华文楷体" w:eastAsia="华文楷体" w:cs="华文楷体"/>
          <w:sz w:val="30"/>
          <w:szCs w:val="30"/>
        </w:rPr>
      </w:pPr>
    </w:p>
    <w:p w14:paraId="0F66275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“这个罪已经发生了，它已经招致了这样那样的罪咎；我已经这么久忽略了这项或那项责任；我已经这么久沉溺于这项或那项愚行，并且如此沉溺于世界：我必须凭信心投靠基督，否则我就完了。”</w:t>
      </w:r>
    </w:p>
    <w:p w14:paraId="5D33E15A">
      <w:pPr>
        <w:spacing w:before="319" w:line="249" w:lineRule="auto"/>
        <w:ind w:left="16" w:right="4"/>
        <w:jc w:val="both"/>
        <w:rPr>
          <w:rFonts w:hint="eastAsia" w:ascii="华文楷体" w:hAnsi="华文楷体" w:eastAsia="华文楷体" w:cs="华文楷体"/>
          <w:sz w:val="30"/>
          <w:szCs w:val="30"/>
        </w:rPr>
      </w:pPr>
    </w:p>
    <w:p w14:paraId="7406AEF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afraid of making its load.</w:t>
      </w:r>
    </w:p>
    <w:p w14:paraId="0C8DB336">
      <w:pPr>
        <w:spacing w:before="319" w:line="249" w:lineRule="auto"/>
        <w:ind w:left="16" w:right="4"/>
        <w:jc w:val="both"/>
        <w:rPr>
          <w:rFonts w:hint="eastAsia" w:ascii="华文楷体" w:hAnsi="华文楷体" w:eastAsia="华文楷体" w:cs="华文楷体"/>
          <w:sz w:val="30"/>
          <w:szCs w:val="30"/>
        </w:rPr>
      </w:pPr>
    </w:p>
    <w:p w14:paraId="454D410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它害怕增加自己的负担。</w:t>
      </w:r>
    </w:p>
    <w:p w14:paraId="3E9539F3">
      <w:pPr>
        <w:spacing w:before="319" w:line="249" w:lineRule="auto"/>
        <w:ind w:left="16" w:right="4"/>
        <w:jc w:val="both"/>
        <w:rPr>
          <w:rFonts w:hint="eastAsia" w:ascii="华文楷体" w:hAnsi="华文楷体" w:eastAsia="华文楷体" w:cs="华文楷体"/>
          <w:sz w:val="30"/>
          <w:szCs w:val="30"/>
        </w:rPr>
      </w:pPr>
    </w:p>
    <w:p w14:paraId="6247107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conscience bear the burden, and not easily shift it off, unless it can, by true faith, guided by the word, load it upon Christ; which is not a thing of course to be done.</w:t>
      </w:r>
    </w:p>
    <w:p w14:paraId="1113F950">
      <w:pPr>
        <w:spacing w:before="319" w:line="249" w:lineRule="auto"/>
        <w:ind w:left="16" w:right="4"/>
        <w:jc w:val="both"/>
        <w:rPr>
          <w:rFonts w:hint="eastAsia" w:ascii="华文楷体" w:hAnsi="华文楷体" w:eastAsia="华文楷体" w:cs="华文楷体"/>
          <w:sz w:val="30"/>
          <w:szCs w:val="30"/>
        </w:rPr>
      </w:pPr>
    </w:p>
    <w:p w14:paraId="1D71AD7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但是，让良心承担重担，不要轻易推卸，除非它能藉着圣言引导的真信心，将重担加在基督身上；这不是一件理所当然就能做到的事。</w:t>
      </w:r>
    </w:p>
    <w:p w14:paraId="38809516">
      <w:pPr>
        <w:spacing w:before="319" w:line="249" w:lineRule="auto"/>
        <w:ind w:left="16" w:right="4"/>
        <w:jc w:val="both"/>
        <w:rPr>
          <w:rFonts w:hint="eastAsia" w:ascii="华文楷体" w:hAnsi="华文楷体" w:eastAsia="华文楷体" w:cs="华文楷体"/>
          <w:sz w:val="30"/>
          <w:szCs w:val="30"/>
        </w:rPr>
      </w:pPr>
    </w:p>
    <w:p w14:paraId="4583FF6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"What shall we do in case we have this apprehension of its danger, and can be thus burdened with its guilt?"</w:t>
      </w:r>
    </w:p>
    <w:p w14:paraId="7AB521D7">
      <w:pPr>
        <w:spacing w:before="319" w:line="249" w:lineRule="auto"/>
        <w:ind w:left="16" w:right="4"/>
        <w:jc w:val="both"/>
        <w:rPr>
          <w:rFonts w:hint="eastAsia" w:ascii="华文楷体" w:hAnsi="华文楷体" w:eastAsia="华文楷体" w:cs="华文楷体"/>
          <w:sz w:val="30"/>
          <w:szCs w:val="30"/>
        </w:rPr>
      </w:pPr>
    </w:p>
    <w:p w14:paraId="39B98AB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第三。“如果我们有这种对其危险的认识，并且能如此承受其罪咎的重担，我们该怎么办？”</w:t>
      </w:r>
    </w:p>
    <w:p w14:paraId="0A28F846">
      <w:pPr>
        <w:spacing w:before="319" w:line="249" w:lineRule="auto"/>
        <w:ind w:left="16" w:right="4"/>
        <w:jc w:val="both"/>
        <w:rPr>
          <w:rFonts w:hint="eastAsia" w:ascii="华文楷体" w:hAnsi="华文楷体" w:eastAsia="华文楷体" w:cs="华文楷体"/>
          <w:sz w:val="30"/>
          <w:szCs w:val="30"/>
        </w:rPr>
      </w:pPr>
    </w:p>
    <w:p w14:paraId="383E1C8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for deliverance.</w:t>
      </w:r>
    </w:p>
    <w:p w14:paraId="1B6D9123">
      <w:pPr>
        <w:spacing w:before="319" w:line="249" w:lineRule="auto"/>
        <w:ind w:left="16" w:right="4"/>
        <w:jc w:val="both"/>
        <w:rPr>
          <w:rFonts w:hint="eastAsia" w:ascii="华文楷体" w:hAnsi="华文楷体" w:eastAsia="华文楷体" w:cs="华文楷体"/>
          <w:sz w:val="30"/>
          <w:szCs w:val="30"/>
        </w:rPr>
      </w:pPr>
    </w:p>
    <w:p w14:paraId="5BD6570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祈求拯救。</w:t>
      </w:r>
    </w:p>
    <w:p w14:paraId="1DFD9BAA">
      <w:pPr>
        <w:spacing w:before="319" w:line="249" w:lineRule="auto"/>
        <w:ind w:left="16" w:right="4"/>
        <w:jc w:val="both"/>
        <w:rPr>
          <w:rFonts w:hint="eastAsia" w:ascii="华文楷体" w:hAnsi="华文楷体" w:eastAsia="华文楷体" w:cs="华文楷体"/>
          <w:sz w:val="30"/>
          <w:szCs w:val="30"/>
        </w:rPr>
      </w:pPr>
    </w:p>
    <w:p w14:paraId="0E9BFA4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you will say.</w:t>
      </w:r>
    </w:p>
    <w:p w14:paraId="5C4A1D95">
      <w:pPr>
        <w:spacing w:before="319" w:line="249" w:lineRule="auto"/>
        <w:ind w:left="16" w:right="4"/>
        <w:jc w:val="both"/>
        <w:rPr>
          <w:rFonts w:hint="eastAsia" w:ascii="华文楷体" w:hAnsi="华文楷体" w:eastAsia="华文楷体" w:cs="华文楷体"/>
          <w:sz w:val="30"/>
          <w:szCs w:val="30"/>
        </w:rPr>
      </w:pPr>
    </w:p>
    <w:p w14:paraId="4142D2C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你会说：“怎么做？”</w:t>
      </w:r>
    </w:p>
    <w:p w14:paraId="3055E3E8">
      <w:pPr>
        <w:spacing w:before="319" w:line="249" w:lineRule="auto"/>
        <w:ind w:left="16" w:right="4"/>
        <w:jc w:val="both"/>
        <w:rPr>
          <w:rFonts w:hint="eastAsia" w:ascii="华文楷体" w:hAnsi="华文楷体" w:eastAsia="华文楷体" w:cs="华文楷体"/>
          <w:sz w:val="30"/>
          <w:szCs w:val="30"/>
        </w:rPr>
      </w:pPr>
    </w:p>
    <w:p w14:paraId="6333397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 Scriptures mention of "roaring," Ps. 32:3, "The voice of my roaring;" and likewise of "shouting," Lam.</w:t>
      </w:r>
    </w:p>
    <w:p w14:paraId="3A9D2CCB">
      <w:pPr>
        <w:spacing w:before="319" w:line="249" w:lineRule="auto"/>
        <w:ind w:left="16" w:right="4"/>
        <w:jc w:val="both"/>
        <w:rPr>
          <w:rFonts w:hint="eastAsia" w:ascii="华文楷体" w:hAnsi="华文楷体" w:eastAsia="华文楷体" w:cs="华文楷体"/>
          <w:sz w:val="30"/>
          <w:szCs w:val="30"/>
        </w:rPr>
      </w:pPr>
    </w:p>
    <w:p w14:paraId="3AF5AE1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圣经中提到“吼叫”，诗篇32:3，“我吼叫的声音”；也提到“呼喊”，耶利米哀歌</w:t>
      </w:r>
    </w:p>
    <w:p w14:paraId="4EE24451">
      <w:pPr>
        <w:spacing w:before="319" w:line="249" w:lineRule="auto"/>
        <w:ind w:left="16" w:right="4"/>
        <w:jc w:val="both"/>
        <w:rPr>
          <w:rFonts w:hint="eastAsia" w:ascii="华文楷体" w:hAnsi="华文楷体" w:eastAsia="华文楷体" w:cs="华文楷体"/>
          <w:sz w:val="30"/>
          <w:szCs w:val="30"/>
        </w:rPr>
      </w:pPr>
    </w:p>
    <w:p w14:paraId="135DF1F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3:8, "I shouted and cried."</w:t>
      </w:r>
    </w:p>
    <w:p w14:paraId="588A4224">
      <w:pPr>
        <w:spacing w:before="319" w:line="249" w:lineRule="auto"/>
        <w:ind w:left="16" w:right="4"/>
        <w:jc w:val="both"/>
        <w:rPr>
          <w:rFonts w:hint="eastAsia" w:ascii="华文楷体" w:hAnsi="华文楷体" w:eastAsia="华文楷体" w:cs="华文楷体"/>
          <w:sz w:val="30"/>
          <w:szCs w:val="30"/>
        </w:rPr>
      </w:pPr>
    </w:p>
    <w:p w14:paraId="440C470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3:8，“我呼喊哀求。”</w:t>
      </w:r>
    </w:p>
    <w:p w14:paraId="41D5864C">
      <w:pPr>
        <w:spacing w:before="319" w:line="249" w:lineRule="auto"/>
        <w:ind w:left="16" w:right="4"/>
        <w:jc w:val="both"/>
        <w:rPr>
          <w:rFonts w:hint="eastAsia" w:ascii="华文楷体" w:hAnsi="华文楷体" w:eastAsia="华文楷体" w:cs="华文楷体"/>
          <w:sz w:val="30"/>
          <w:szCs w:val="30"/>
        </w:rPr>
      </w:pPr>
    </w:p>
    <w:p w14:paraId="0CAC465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time to pray that God would not hide his face from our roaring, nor shut out our prayers when we shout unto him; that is, to cry out with all the vigour of our souls.</w:t>
      </w:r>
    </w:p>
    <w:p w14:paraId="7CBF3BAA">
      <w:pPr>
        <w:spacing w:before="319" w:line="249" w:lineRule="auto"/>
        <w:ind w:left="16" w:right="4"/>
        <w:jc w:val="both"/>
        <w:rPr>
          <w:rFonts w:hint="eastAsia" w:ascii="华文楷体" w:hAnsi="华文楷体" w:eastAsia="华文楷体" w:cs="华文楷体"/>
          <w:sz w:val="30"/>
          <w:szCs w:val="30"/>
        </w:rPr>
      </w:pPr>
    </w:p>
    <w:p w14:paraId="7BDF882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这是一个祷告的时候，求上帝不要因我们的吼叫而掩面不看，也不要在我们向祂呼喊时拒绝我们的祷告；也就是说，要用我们灵魂所有的力量呼喊。</w:t>
      </w:r>
    </w:p>
    <w:p w14:paraId="1769D05B">
      <w:pPr>
        <w:spacing w:before="319" w:line="249" w:lineRule="auto"/>
        <w:ind w:left="16" w:right="4"/>
        <w:jc w:val="both"/>
        <w:rPr>
          <w:rFonts w:hint="eastAsia" w:ascii="华文楷体" w:hAnsi="华文楷体" w:eastAsia="华文楷体" w:cs="华文楷体"/>
          <w:sz w:val="30"/>
          <w:szCs w:val="30"/>
        </w:rPr>
      </w:pPr>
    </w:p>
    <w:p w14:paraId="64C843E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able "to succour" and help them that "make an outcry" to him.</w:t>
      </w:r>
    </w:p>
    <w:p w14:paraId="374EE07F">
      <w:pPr>
        <w:spacing w:before="319" w:line="249" w:lineRule="auto"/>
        <w:ind w:left="16" w:right="4"/>
        <w:jc w:val="both"/>
        <w:rPr>
          <w:rFonts w:hint="eastAsia" w:ascii="华文楷体" w:hAnsi="华文楷体" w:eastAsia="华文楷体" w:cs="华文楷体"/>
          <w:sz w:val="30"/>
          <w:szCs w:val="30"/>
        </w:rPr>
      </w:pPr>
    </w:p>
    <w:p w14:paraId="76F24D6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基督能够“救助”并帮助那些向祂“呼求”的人。</w:t>
      </w:r>
    </w:p>
    <w:p w14:paraId="192965DE">
      <w:pPr>
        <w:spacing w:before="319" w:line="249" w:lineRule="auto"/>
        <w:ind w:left="16" w:right="4"/>
        <w:jc w:val="both"/>
        <w:rPr>
          <w:rFonts w:hint="eastAsia" w:ascii="华文楷体" w:hAnsi="华文楷体" w:eastAsia="华文楷体" w:cs="华文楷体"/>
          <w:sz w:val="30"/>
          <w:szCs w:val="30"/>
        </w:rPr>
      </w:pPr>
    </w:p>
    <w:p w14:paraId="6C98F2E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signifies so; and our word "succour," signifies a running in to help a man who is ready to be destroyed.</w:t>
      </w:r>
    </w:p>
    <w:p w14:paraId="40F88B4D">
      <w:pPr>
        <w:spacing w:before="319" w:line="249" w:lineRule="auto"/>
        <w:ind w:left="16" w:right="4"/>
        <w:jc w:val="both"/>
        <w:rPr>
          <w:rFonts w:hint="eastAsia" w:ascii="华文楷体" w:hAnsi="华文楷体" w:eastAsia="华文楷体" w:cs="华文楷体"/>
          <w:sz w:val="30"/>
          <w:szCs w:val="30"/>
        </w:rPr>
      </w:pPr>
    </w:p>
    <w:p w14:paraId="11FDB14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这个词就是这个意思；我们的词“救助”，意思就是跑进去帮助一个快要被毁灭的人。</w:t>
      </w:r>
    </w:p>
    <w:p w14:paraId="4E706AD1">
      <w:pPr>
        <w:spacing w:before="319" w:line="249" w:lineRule="auto"/>
        <w:ind w:left="16" w:right="4"/>
        <w:jc w:val="both"/>
        <w:rPr>
          <w:rFonts w:hint="eastAsia" w:ascii="华文楷体" w:hAnsi="华文楷体" w:eastAsia="华文楷体" w:cs="华文楷体"/>
          <w:sz w:val="30"/>
          <w:szCs w:val="30"/>
        </w:rPr>
      </w:pPr>
    </w:p>
    <w:p w14:paraId="3CAB3E8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may seem hard things to us, but it is a great thing to save our souls, and to deliver ourselves from the snares of Satan.</w:t>
      </w:r>
    </w:p>
    <w:p w14:paraId="1FEBA810">
      <w:pPr>
        <w:spacing w:before="319" w:line="249" w:lineRule="auto"/>
        <w:ind w:left="16" w:right="4"/>
        <w:jc w:val="both"/>
        <w:rPr>
          <w:rFonts w:hint="eastAsia" w:ascii="华文楷体" w:hAnsi="华文楷体" w:eastAsia="华文楷体" w:cs="华文楷体"/>
          <w:sz w:val="30"/>
          <w:szCs w:val="30"/>
        </w:rPr>
      </w:pPr>
    </w:p>
    <w:p w14:paraId="095805A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这些事对我们来说可能很难，但拯救我们的灵魂，并使我们脱离撒但的网罗，这是一件大事。</w:t>
      </w:r>
    </w:p>
    <w:p w14:paraId="1CC756CF">
      <w:pPr>
        <w:spacing w:before="319" w:line="249" w:lineRule="auto"/>
        <w:ind w:left="16" w:right="4"/>
        <w:jc w:val="both"/>
        <w:rPr>
          <w:rFonts w:hint="eastAsia" w:ascii="华文楷体" w:hAnsi="华文楷体" w:eastAsia="华文楷体" w:cs="华文楷体"/>
          <w:sz w:val="30"/>
          <w:szCs w:val="30"/>
        </w:rPr>
      </w:pPr>
    </w:p>
    <w:p w14:paraId="5502813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Treasure up every warning, and every word that you are convinced was pointed against your particular corruption.</w:t>
      </w:r>
    </w:p>
    <w:p w14:paraId="06CA9432">
      <w:pPr>
        <w:spacing w:before="319" w:line="249" w:lineRule="auto"/>
        <w:ind w:left="16" w:right="4"/>
        <w:jc w:val="both"/>
        <w:rPr>
          <w:rFonts w:hint="eastAsia" w:ascii="华文楷体" w:hAnsi="华文楷体" w:eastAsia="华文楷体" w:cs="华文楷体"/>
          <w:sz w:val="30"/>
          <w:szCs w:val="30"/>
        </w:rPr>
      </w:pPr>
    </w:p>
    <w:p w14:paraId="4D384DE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第四。珍藏每一个警告，以及每一句你确信是针对你特定败坏的话。</w:t>
      </w:r>
    </w:p>
    <w:p w14:paraId="261E6563">
      <w:pPr>
        <w:spacing w:before="319" w:line="249" w:lineRule="auto"/>
        <w:ind w:left="16" w:right="4"/>
        <w:jc w:val="both"/>
        <w:rPr>
          <w:rFonts w:hint="eastAsia" w:ascii="华文楷体" w:hAnsi="华文楷体" w:eastAsia="华文楷体" w:cs="华文楷体"/>
          <w:sz w:val="30"/>
          <w:szCs w:val="30"/>
        </w:rPr>
      </w:pPr>
    </w:p>
    <w:p w14:paraId="72CDF2B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you who may have the power of particular corruptions, but God, at one time or other, in his providence or word, gives particular warning, that the soul may say, "This is for me, I must comply with it;" but "it is like a man that sees his face in a glass, and goes away, and immediately forgets what manner of man he was,"—there is an end of it.</w:t>
      </w:r>
    </w:p>
    <w:p w14:paraId="1348E303">
      <w:pPr>
        <w:spacing w:before="319" w:line="249" w:lineRule="auto"/>
        <w:ind w:left="16" w:right="4"/>
        <w:jc w:val="both"/>
        <w:rPr>
          <w:rFonts w:hint="eastAsia" w:ascii="华文楷体" w:hAnsi="华文楷体" w:eastAsia="华文楷体" w:cs="华文楷体"/>
          <w:sz w:val="30"/>
          <w:szCs w:val="30"/>
        </w:rPr>
      </w:pPr>
    </w:p>
    <w:p w14:paraId="3C4A0C2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间没有人可能拥有特定败坏的权势，但上帝，在某个时候，在祂的护理或圣言中，会给出特别的警告，使灵魂可以说：“这是给我的，我必须遵从它；”但是“这就像一个人对着镜子看自己的脸，走开之后，立刻忘记了自己是什么样的人，”——事情就这样结束了。</w:t>
      </w:r>
    </w:p>
    <w:p w14:paraId="486758DE">
      <w:pPr>
        <w:spacing w:before="319" w:line="249" w:lineRule="auto"/>
        <w:ind w:left="16" w:right="4"/>
        <w:jc w:val="both"/>
        <w:rPr>
          <w:rFonts w:hint="eastAsia" w:ascii="华文楷体" w:hAnsi="华文楷体" w:eastAsia="华文楷体" w:cs="华文楷体"/>
          <w:sz w:val="30"/>
          <w:szCs w:val="30"/>
        </w:rPr>
      </w:pPr>
    </w:p>
    <w:p w14:paraId="60407D4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God give you such warnings, set them down, treasure them up, lose them not; they must be accounted for.</w:t>
      </w:r>
    </w:p>
    <w:p w14:paraId="515709B7">
      <w:pPr>
        <w:spacing w:before="319" w:line="249" w:lineRule="auto"/>
        <w:ind w:left="16" w:right="4"/>
        <w:jc w:val="both"/>
        <w:rPr>
          <w:rFonts w:hint="eastAsia" w:ascii="华文楷体" w:hAnsi="华文楷体" w:eastAsia="华文楷体" w:cs="华文楷体"/>
          <w:sz w:val="30"/>
          <w:szCs w:val="30"/>
        </w:rPr>
      </w:pPr>
    </w:p>
    <w:p w14:paraId="5A99943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但如果上帝给你这样的警告，把它们记下来，珍藏起来，不要丢失；它们必须被交账。</w:t>
      </w:r>
    </w:p>
    <w:p w14:paraId="6DC49290">
      <w:pPr>
        <w:spacing w:before="319" w:line="249" w:lineRule="auto"/>
        <w:ind w:left="16" w:right="4"/>
        <w:jc w:val="both"/>
        <w:rPr>
          <w:rFonts w:hint="eastAsia" w:ascii="华文楷体" w:hAnsi="华文楷体" w:eastAsia="华文楷体" w:cs="华文楷体"/>
          <w:sz w:val="30"/>
          <w:szCs w:val="30"/>
        </w:rPr>
      </w:pPr>
    </w:p>
    <w:p w14:paraId="74096FA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being often reproved, hardens his neck, shall suddenly be destroyed, and that without remedy."</w:t>
      </w:r>
    </w:p>
    <w:p w14:paraId="25B3880A">
      <w:pPr>
        <w:spacing w:before="319" w:line="249" w:lineRule="auto"/>
        <w:ind w:left="16" w:right="4"/>
        <w:jc w:val="both"/>
        <w:rPr>
          <w:rFonts w:hint="eastAsia" w:ascii="华文楷体" w:hAnsi="华文楷体" w:eastAsia="华文楷体" w:cs="华文楷体"/>
          <w:sz w:val="30"/>
          <w:szCs w:val="30"/>
        </w:rPr>
      </w:pPr>
    </w:p>
    <w:p w14:paraId="6AF605A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“人屡次受责罚，仍然硬着颈项，他必忽然倾败，无法可治。”</w:t>
      </w:r>
    </w:p>
    <w:p w14:paraId="054F96DF">
      <w:pPr>
        <w:spacing w:before="319" w:line="249" w:lineRule="auto"/>
        <w:ind w:left="16" w:right="4"/>
        <w:jc w:val="both"/>
        <w:rPr>
          <w:rFonts w:hint="eastAsia" w:ascii="华文楷体" w:hAnsi="华文楷体" w:eastAsia="华文楷体" w:cs="华文楷体"/>
          <w:sz w:val="30"/>
          <w:szCs w:val="30"/>
        </w:rPr>
      </w:pPr>
    </w:p>
    <w:p w14:paraId="0315220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Ishall mind you of two rules, and so have done:—</w:t>
      </w:r>
    </w:p>
    <w:p w14:paraId="74F74413">
      <w:pPr>
        <w:spacing w:before="319" w:line="249" w:lineRule="auto"/>
        <w:ind w:left="16" w:right="4"/>
        <w:jc w:val="both"/>
        <w:rPr>
          <w:rFonts w:hint="eastAsia" w:ascii="华文楷体" w:hAnsi="华文楷体" w:eastAsia="华文楷体" w:cs="华文楷体"/>
          <w:sz w:val="30"/>
          <w:szCs w:val="30"/>
        </w:rPr>
      </w:pPr>
    </w:p>
    <w:p w14:paraId="1FB28CE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第五。我将提醒你们两条规则，然后就结束：——</w:t>
      </w:r>
    </w:p>
    <w:p w14:paraId="15D83AB4">
      <w:pPr>
        <w:spacing w:before="319" w:line="249" w:lineRule="auto"/>
        <w:ind w:left="16" w:right="4"/>
        <w:jc w:val="both"/>
        <w:rPr>
          <w:rFonts w:hint="eastAsia" w:ascii="华文楷体" w:hAnsi="华文楷体" w:eastAsia="华文楷体" w:cs="华文楷体"/>
          <w:sz w:val="30"/>
          <w:szCs w:val="30"/>
        </w:rPr>
      </w:pPr>
    </w:p>
    <w:p w14:paraId="350164A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perplexities as to the power of sin, exercise faith, that, notwithstanding all you see and find that you are almost lost and gone, there is a power in God, through Christ, for the subduing and conquering of it.</w:t>
      </w:r>
    </w:p>
    <w:p w14:paraId="549AC362">
      <w:pPr>
        <w:spacing w:before="319" w:line="249" w:lineRule="auto"/>
        <w:ind w:left="16" w:right="4"/>
        <w:jc w:val="both"/>
        <w:rPr>
          <w:rFonts w:hint="eastAsia" w:ascii="华文楷体" w:hAnsi="华文楷体" w:eastAsia="华文楷体" w:cs="华文楷体"/>
          <w:sz w:val="30"/>
          <w:szCs w:val="30"/>
        </w:rPr>
      </w:pPr>
    </w:p>
    <w:p w14:paraId="1068F94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当你因罪的权势而困惑时，要运用信心，相信尽管你所见所闻都表明你几乎失丧沉沦，但在上帝里面，藉着基督，有能力制服并战胜它。</w:t>
      </w:r>
    </w:p>
    <w:p w14:paraId="7932ABD3">
      <w:pPr>
        <w:spacing w:before="319" w:line="249" w:lineRule="auto"/>
        <w:ind w:left="16" w:right="4"/>
        <w:jc w:val="both"/>
        <w:rPr>
          <w:rFonts w:hint="eastAsia" w:ascii="华文楷体" w:hAnsi="华文楷体" w:eastAsia="华文楷体" w:cs="华文楷体"/>
          <w:sz w:val="30"/>
          <w:szCs w:val="30"/>
        </w:rPr>
      </w:pPr>
    </w:p>
    <w:p w14:paraId="2A437F7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for any to think to mortify a prevailing sin, who doth not at the same time endeavour to mortify all sin, and to be found in every duty.</w:t>
      </w:r>
    </w:p>
    <w:p w14:paraId="197B3B25">
      <w:pPr>
        <w:spacing w:before="319" w:line="249" w:lineRule="auto"/>
        <w:ind w:left="16" w:right="4"/>
        <w:jc w:val="both"/>
        <w:rPr>
          <w:rFonts w:hint="eastAsia" w:ascii="华文楷体" w:hAnsi="华文楷体" w:eastAsia="华文楷体" w:cs="华文楷体"/>
          <w:sz w:val="30"/>
          <w:szCs w:val="30"/>
        </w:rPr>
      </w:pPr>
    </w:p>
    <w:p w14:paraId="29324AE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任何人若想治死一种盛行的罪，却不同时努力治死所有的罪，并在每一项责任中被寻见，都是徒劳的。</w:t>
      </w:r>
    </w:p>
    <w:p w14:paraId="2F409DD1">
      <w:pPr>
        <w:spacing w:before="319" w:line="249" w:lineRule="auto"/>
        <w:ind w:left="16" w:right="4"/>
        <w:jc w:val="both"/>
        <w:rPr>
          <w:rFonts w:hint="eastAsia" w:ascii="华文楷体" w:hAnsi="华文楷体" w:eastAsia="华文楷体" w:cs="华文楷体"/>
          <w:sz w:val="30"/>
          <w:szCs w:val="30"/>
        </w:rPr>
      </w:pPr>
    </w:p>
    <w:p w14:paraId="5A81ABD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person troubled and perplexed with a temptation or corruption; both are the same in this case: he cries, "O that I were delivered!</w:t>
      </w:r>
    </w:p>
    <w:p w14:paraId="2EBE2FDC">
      <w:pPr>
        <w:spacing w:before="319" w:line="249" w:lineRule="auto"/>
        <w:ind w:left="16" w:right="4"/>
        <w:jc w:val="both"/>
        <w:rPr>
          <w:rFonts w:hint="eastAsia" w:ascii="华文楷体" w:hAnsi="华文楷体" w:eastAsia="华文楷体" w:cs="华文楷体"/>
          <w:sz w:val="30"/>
          <w:szCs w:val="30"/>
        </w:rPr>
      </w:pPr>
    </w:p>
    <w:p w14:paraId="4E9085D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这里有一个人因试探或败坏而烦恼和困惑；在这种情况下，两者是相同的：他呼喊：“哦，但愿我能得救！</w:t>
      </w:r>
    </w:p>
    <w:p w14:paraId="07786656">
      <w:pPr>
        <w:spacing w:before="319" w:line="249" w:lineRule="auto"/>
        <w:ind w:left="16" w:right="4"/>
        <w:jc w:val="both"/>
        <w:rPr>
          <w:rFonts w:hint="eastAsia" w:ascii="华文楷体" w:hAnsi="华文楷体" w:eastAsia="华文楷体" w:cs="华文楷体"/>
          <w:sz w:val="30"/>
          <w:szCs w:val="30"/>
        </w:rPr>
      </w:pPr>
    </w:p>
    <w:p w14:paraId="37A02FA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rather have deliverance than life!</w:t>
      </w:r>
    </w:p>
    <w:p w14:paraId="2503EA93">
      <w:pPr>
        <w:spacing w:before="319" w:line="249" w:lineRule="auto"/>
        <w:ind w:left="16" w:right="4"/>
        <w:jc w:val="both"/>
        <w:rPr>
          <w:rFonts w:hint="eastAsia" w:ascii="华文楷体" w:hAnsi="华文楷体" w:eastAsia="华文楷体" w:cs="华文楷体"/>
          <w:sz w:val="30"/>
          <w:szCs w:val="30"/>
        </w:rPr>
      </w:pPr>
    </w:p>
    <w:p w14:paraId="0FA4C53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我宁愿得救也不愿活着！</w:t>
      </w:r>
    </w:p>
    <w:p w14:paraId="7BE7B429">
      <w:pPr>
        <w:spacing w:before="319" w:line="249" w:lineRule="auto"/>
        <w:ind w:left="16" w:right="4"/>
        <w:jc w:val="both"/>
        <w:rPr>
          <w:rFonts w:hint="eastAsia" w:ascii="华文楷体" w:hAnsi="华文楷体" w:eastAsia="华文楷体" w:cs="华文楷体"/>
          <w:sz w:val="30"/>
          <w:szCs w:val="30"/>
        </w:rPr>
      </w:pPr>
    </w:p>
    <w:p w14:paraId="2F1A454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do my endeavour to watch against it."</w:t>
      </w:r>
    </w:p>
    <w:p w14:paraId="13FDF8A4">
      <w:pPr>
        <w:spacing w:before="319" w:line="249" w:lineRule="auto"/>
        <w:ind w:left="16" w:right="4"/>
        <w:jc w:val="both"/>
        <w:rPr>
          <w:rFonts w:hint="eastAsia" w:ascii="华文楷体" w:hAnsi="华文楷体" w:eastAsia="华文楷体" w:cs="华文楷体"/>
          <w:sz w:val="30"/>
          <w:szCs w:val="30"/>
        </w:rPr>
      </w:pPr>
    </w:p>
    <w:p w14:paraId="61F4D02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我会尽力警惕它。”</w:t>
      </w:r>
    </w:p>
    <w:p w14:paraId="26725457">
      <w:pPr>
        <w:spacing w:before="319" w:line="249" w:lineRule="auto"/>
        <w:ind w:left="16" w:right="4"/>
        <w:jc w:val="both"/>
        <w:rPr>
          <w:rFonts w:hint="eastAsia" w:ascii="华文楷体" w:hAnsi="华文楷体" w:eastAsia="华文楷体" w:cs="华文楷体"/>
          <w:sz w:val="30"/>
          <w:szCs w:val="30"/>
        </w:rPr>
      </w:pPr>
    </w:p>
    <w:p w14:paraId="06A31C2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this person will not come up to a constancy in secret prayer;—he will go up and down, and wish himself free, but will not be brought up to such duties [as] wherein those lusts must be mortified.</w:t>
      </w:r>
    </w:p>
    <w:p w14:paraId="3694D892">
      <w:pPr>
        <w:spacing w:before="319" w:line="249" w:lineRule="auto"/>
        <w:ind w:left="16" w:right="4"/>
        <w:jc w:val="both"/>
        <w:rPr>
          <w:rFonts w:hint="eastAsia" w:ascii="华文楷体" w:hAnsi="华文楷体" w:eastAsia="华文楷体" w:cs="华文楷体"/>
          <w:sz w:val="30"/>
          <w:szCs w:val="30"/>
        </w:rPr>
      </w:pPr>
    </w:p>
    <w:p w14:paraId="3A76553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但是，这个人可能不会坚持私下祷告；——他会走来走去，希望自己自由，却不会被带到那些必须治死私欲的责任中。</w:t>
      </w:r>
    </w:p>
    <w:p w14:paraId="632EDB84">
      <w:pPr>
        <w:spacing w:before="319" w:line="249" w:lineRule="auto"/>
        <w:ind w:left="16" w:right="4"/>
        <w:jc w:val="both"/>
        <w:rPr>
          <w:rFonts w:hint="eastAsia" w:ascii="华文楷体" w:hAnsi="华文楷体" w:eastAsia="华文楷体" w:cs="华文楷体"/>
          <w:sz w:val="30"/>
          <w:szCs w:val="30"/>
        </w:rPr>
      </w:pPr>
    </w:p>
    <w:p w14:paraId="53F14E2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take this rule along with you,—never hope to mortify any corruption whereby your hearts are grieved, unless you labour to mortify every corruption by which the Spirit of God is grieved; and be found in every duty,especially those under which grace thrives and flourishes.</w:t>
      </w:r>
    </w:p>
    <w:p w14:paraId="3FB7027E">
      <w:pPr>
        <w:spacing w:before="319" w:line="249" w:lineRule="auto"/>
        <w:ind w:left="16" w:right="4"/>
        <w:jc w:val="both"/>
        <w:rPr>
          <w:rFonts w:hint="eastAsia" w:ascii="华文楷体" w:hAnsi="华文楷体" w:eastAsia="华文楷体" w:cs="华文楷体"/>
          <w:sz w:val="30"/>
          <w:szCs w:val="30"/>
        </w:rPr>
      </w:pPr>
    </w:p>
    <w:p w14:paraId="2878CAE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因此，请牢记这条规则——除非你努力治死每一个使上帝的灵忧伤的败坏，否则永远不要指望治死任何使你心忧伤的败坏；并且要在每一项责任中被寻见，尤其是在那些恩典得以兴旺和昌盛的责任中。</w:t>
      </w:r>
    </w:p>
    <w:p w14:paraId="11A2B081">
      <w:pPr>
        <w:spacing w:before="319" w:line="249" w:lineRule="auto"/>
        <w:ind w:left="16" w:right="4"/>
        <w:jc w:val="both"/>
        <w:rPr>
          <w:rFonts w:hint="eastAsia" w:ascii="华文楷体" w:hAnsi="华文楷体" w:eastAsia="华文楷体" w:cs="华文楷体"/>
          <w:sz w:val="30"/>
          <w:szCs w:val="30"/>
        </w:rPr>
      </w:pPr>
    </w:p>
    <w:p w14:paraId="3CF6AE9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2A51BCF">
      <w:pPr>
        <w:spacing w:before="319" w:line="249" w:lineRule="auto"/>
        <w:ind w:left="16" w:right="4"/>
        <w:jc w:val="both"/>
        <w:rPr>
          <w:rFonts w:hint="eastAsia" w:ascii="华文楷体" w:hAnsi="华文楷体" w:eastAsia="华文楷体" w:cs="华文楷体"/>
          <w:sz w:val="30"/>
          <w:szCs w:val="30"/>
        </w:rPr>
      </w:pPr>
    </w:p>
    <w:p w14:paraId="68B62D7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6CBCD37">
      <w:pPr>
        <w:spacing w:before="319" w:line="249" w:lineRule="auto"/>
        <w:ind w:left="16" w:right="4"/>
        <w:jc w:val="both"/>
        <w:rPr>
          <w:rFonts w:hint="eastAsia" w:ascii="华文楷体" w:hAnsi="华文楷体" w:eastAsia="华文楷体" w:cs="华文楷体"/>
          <w:sz w:val="30"/>
          <w:szCs w:val="30"/>
        </w:rPr>
      </w:pPr>
    </w:p>
    <w:p w14:paraId="19C20BAF">
      <w:pPr>
        <w:pStyle w:val="2"/>
        <w:bidi w:val="0"/>
        <w:jc w:val="center"/>
        <w:rPr>
          <w:rFonts w:hint="eastAsia"/>
        </w:rPr>
      </w:pPr>
      <w:r>
        <w:rPr>
          <w:rFonts w:hint="eastAsia"/>
        </w:rPr>
        <w:t>DISCOURSE XI</w:t>
      </w:r>
    </w:p>
    <w:p w14:paraId="0B75D8DA">
      <w:pPr>
        <w:pStyle w:val="2"/>
        <w:bidi w:val="0"/>
        <w:jc w:val="center"/>
        <w:rPr>
          <w:rFonts w:hint="eastAsia"/>
        </w:rPr>
      </w:pPr>
      <w:r>
        <w:rPr>
          <w:rFonts w:hint="eastAsia"/>
        </w:rPr>
        <w:t>讲道十一</w:t>
      </w:r>
    </w:p>
    <w:p w14:paraId="5269F86A">
      <w:pPr>
        <w:spacing w:before="319" w:line="249" w:lineRule="auto"/>
        <w:ind w:left="16" w:right="4"/>
        <w:jc w:val="both"/>
        <w:rPr>
          <w:rFonts w:hint="eastAsia" w:ascii="华文楷体" w:hAnsi="华文楷体" w:eastAsia="华文楷体" w:cs="华文楷体"/>
          <w:sz w:val="30"/>
          <w:szCs w:val="30"/>
        </w:rPr>
      </w:pPr>
    </w:p>
    <w:p w14:paraId="781E2AB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our duty with respect to dark and difficult</w:t>
      </w:r>
    </w:p>
    <w:p w14:paraId="1127E514">
      <w:pPr>
        <w:spacing w:before="319" w:line="249" w:lineRule="auto"/>
        <w:ind w:left="16" w:right="4"/>
        <w:jc w:val="both"/>
        <w:rPr>
          <w:rFonts w:hint="eastAsia" w:ascii="华文楷体" w:hAnsi="华文楷体" w:eastAsia="华文楷体" w:cs="华文楷体"/>
          <w:sz w:val="30"/>
          <w:szCs w:val="30"/>
        </w:rPr>
      </w:pPr>
    </w:p>
    <w:p w14:paraId="750E75E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问题：关于黑暗和困难的</w:t>
      </w:r>
    </w:p>
    <w:p w14:paraId="50CB0D50">
      <w:pPr>
        <w:spacing w:before="319" w:line="249" w:lineRule="auto"/>
        <w:ind w:left="16" w:right="4"/>
        <w:jc w:val="both"/>
        <w:rPr>
          <w:rFonts w:hint="eastAsia" w:ascii="华文楷体" w:hAnsi="华文楷体" w:eastAsia="华文楷体" w:cs="华文楷体"/>
          <w:sz w:val="30"/>
          <w:szCs w:val="30"/>
        </w:rPr>
      </w:pPr>
    </w:p>
    <w:p w14:paraId="1E12739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dispensations of God's providence in the world?</w:t>
      </w:r>
    </w:p>
    <w:p w14:paraId="53BCAF07">
      <w:pPr>
        <w:spacing w:before="319" w:line="249" w:lineRule="auto"/>
        <w:ind w:left="16" w:right="4"/>
        <w:jc w:val="both"/>
        <w:rPr>
          <w:rFonts w:hint="eastAsia" w:ascii="华文楷体" w:hAnsi="华文楷体" w:eastAsia="华文楷体" w:cs="华文楷体"/>
          <w:sz w:val="30"/>
          <w:szCs w:val="30"/>
        </w:rPr>
      </w:pPr>
    </w:p>
    <w:p w14:paraId="2F1FBF8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上帝在世上的护理安排，我们的责任是什么？</w:t>
      </w:r>
    </w:p>
    <w:p w14:paraId="41FFB641">
      <w:pPr>
        <w:spacing w:before="319" w:line="249" w:lineRule="auto"/>
        <w:ind w:left="16" w:right="4"/>
        <w:jc w:val="both"/>
        <w:rPr>
          <w:rFonts w:hint="eastAsia" w:ascii="华文楷体" w:hAnsi="华文楷体" w:eastAsia="华文楷体" w:cs="华文楷体"/>
          <w:sz w:val="30"/>
          <w:szCs w:val="30"/>
        </w:rPr>
      </w:pPr>
    </w:p>
    <w:p w14:paraId="556A6CE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 answer unto this question, three things are to be considered:—First.</w:t>
      </w:r>
    </w:p>
    <w:p w14:paraId="0A2B583F">
      <w:pPr>
        <w:spacing w:before="319" w:line="249" w:lineRule="auto"/>
        <w:ind w:left="16" w:right="4"/>
        <w:jc w:val="both"/>
        <w:rPr>
          <w:rFonts w:hint="eastAsia" w:ascii="华文楷体" w:hAnsi="华文楷体" w:eastAsia="华文楷体" w:cs="华文楷体"/>
          <w:sz w:val="30"/>
          <w:szCs w:val="30"/>
        </w:rPr>
      </w:pPr>
    </w:p>
    <w:p w14:paraId="72C4FCE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回答：要回答这个问题，需要考虑三件事：——第一。</w:t>
      </w:r>
    </w:p>
    <w:p w14:paraId="72BFF701">
      <w:pPr>
        <w:spacing w:before="319" w:line="249" w:lineRule="auto"/>
        <w:ind w:left="16" w:right="4"/>
        <w:jc w:val="both"/>
        <w:rPr>
          <w:rFonts w:hint="eastAsia" w:ascii="华文楷体" w:hAnsi="华文楷体" w:eastAsia="华文楷体" w:cs="华文楷体"/>
          <w:sz w:val="30"/>
          <w:szCs w:val="30"/>
        </w:rPr>
      </w:pPr>
    </w:p>
    <w:p w14:paraId="5222634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in a Scripture sense, those things that make a season of providence dark and difficult?</w:t>
      </w:r>
    </w:p>
    <w:p w14:paraId="674E7187">
      <w:pPr>
        <w:spacing w:before="319" w:line="249" w:lineRule="auto"/>
        <w:ind w:left="16" w:right="4"/>
        <w:jc w:val="both"/>
        <w:rPr>
          <w:rFonts w:hint="eastAsia" w:ascii="华文楷体" w:hAnsi="华文楷体" w:eastAsia="华文楷体" w:cs="华文楷体"/>
          <w:sz w:val="30"/>
          <w:szCs w:val="30"/>
        </w:rPr>
      </w:pPr>
    </w:p>
    <w:p w14:paraId="777FC83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从圣经的意义上说，是什么使护理的季节变得黑暗和困难？</w:t>
      </w:r>
    </w:p>
    <w:p w14:paraId="0DEA278C">
      <w:pPr>
        <w:spacing w:before="319" w:line="249" w:lineRule="auto"/>
        <w:ind w:left="16" w:right="4"/>
        <w:jc w:val="both"/>
        <w:rPr>
          <w:rFonts w:hint="eastAsia" w:ascii="华文楷体" w:hAnsi="华文楷体" w:eastAsia="华文楷体" w:cs="华文楷体"/>
          <w:sz w:val="30"/>
          <w:szCs w:val="30"/>
        </w:rPr>
      </w:pPr>
    </w:p>
    <w:p w14:paraId="740C0BC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are the open signs of the coming and passing of such a season over us?</w:t>
      </w:r>
    </w:p>
    <w:p w14:paraId="1F4880D9">
      <w:pPr>
        <w:spacing w:before="319" w:line="249" w:lineRule="auto"/>
        <w:ind w:left="16" w:right="4"/>
        <w:jc w:val="both"/>
        <w:rPr>
          <w:rFonts w:hint="eastAsia" w:ascii="华文楷体" w:hAnsi="华文楷体" w:eastAsia="华文楷体" w:cs="华文楷体"/>
          <w:sz w:val="30"/>
          <w:szCs w:val="30"/>
        </w:rPr>
      </w:pPr>
    </w:p>
    <w:p w14:paraId="1F3AAD8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第二。这样一个季节临到我们并过去的明显迹象是什么？</w:t>
      </w:r>
    </w:p>
    <w:p w14:paraId="68254050">
      <w:pPr>
        <w:spacing w:before="319" w:line="249" w:lineRule="auto"/>
        <w:ind w:left="16" w:right="4"/>
        <w:jc w:val="both"/>
        <w:rPr>
          <w:rFonts w:hint="eastAsia" w:ascii="华文楷体" w:hAnsi="华文楷体" w:eastAsia="华文楷体" w:cs="华文楷体"/>
          <w:sz w:val="30"/>
          <w:szCs w:val="30"/>
        </w:rPr>
      </w:pPr>
    </w:p>
    <w:p w14:paraId="7155073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Thirdly. What are our special duties in reference to our entering into, and passing through, such a season?</w:t>
      </w:r>
    </w:p>
    <w:p w14:paraId="707352A5">
      <w:pPr>
        <w:spacing w:before="319" w:line="249" w:lineRule="auto"/>
        <w:ind w:left="16" w:right="4"/>
        <w:jc w:val="both"/>
        <w:rPr>
          <w:rFonts w:hint="eastAsia" w:ascii="华文楷体" w:hAnsi="华文楷体" w:eastAsia="华文楷体" w:cs="华文楷体"/>
          <w:sz w:val="30"/>
          <w:szCs w:val="30"/>
        </w:rPr>
      </w:pPr>
    </w:p>
    <w:p w14:paraId="52EAC6C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以及，第三。关于我们进入并经历这样一个季节，我们的特殊责任是什么？</w:t>
      </w:r>
    </w:p>
    <w:p w14:paraId="05EE4C6A">
      <w:pPr>
        <w:spacing w:before="319" w:line="249" w:lineRule="auto"/>
        <w:ind w:left="16" w:right="4"/>
        <w:jc w:val="both"/>
        <w:rPr>
          <w:rFonts w:hint="eastAsia" w:ascii="华文楷体" w:hAnsi="华文楷体" w:eastAsia="华文楷体" w:cs="华文楷体"/>
          <w:sz w:val="30"/>
          <w:szCs w:val="30"/>
        </w:rPr>
      </w:pPr>
    </w:p>
    <w:p w14:paraId="7DEC451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What are those things that make a season of providence dark and difficult?</w:t>
      </w:r>
    </w:p>
    <w:p w14:paraId="44D4D850">
      <w:pPr>
        <w:spacing w:before="319" w:line="249" w:lineRule="auto"/>
        <w:ind w:left="16" w:right="4"/>
        <w:jc w:val="both"/>
        <w:rPr>
          <w:rFonts w:hint="eastAsia" w:ascii="华文楷体" w:hAnsi="华文楷体" w:eastAsia="华文楷体" w:cs="华文楷体"/>
          <w:sz w:val="30"/>
          <w:szCs w:val="30"/>
        </w:rPr>
      </w:pPr>
    </w:p>
    <w:p w14:paraId="1DA23C8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第一。是什么使护理的季节变得黑暗和困难？</w:t>
      </w:r>
    </w:p>
    <w:p w14:paraId="20625395">
      <w:pPr>
        <w:spacing w:before="319" w:line="249" w:lineRule="auto"/>
        <w:ind w:left="16" w:right="4"/>
        <w:jc w:val="both"/>
        <w:rPr>
          <w:rFonts w:hint="eastAsia" w:ascii="华文楷体" w:hAnsi="华文楷体" w:eastAsia="华文楷体" w:cs="华文楷体"/>
          <w:sz w:val="30"/>
          <w:szCs w:val="30"/>
        </w:rPr>
      </w:pPr>
    </w:p>
    <w:p w14:paraId="382AB27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four things in Scripture that make a dark season of providence; and, if I mistake not, they are all upon us:—</w:t>
      </w:r>
    </w:p>
    <w:p w14:paraId="334CDAA9">
      <w:pPr>
        <w:spacing w:before="319" w:line="249" w:lineRule="auto"/>
        <w:ind w:left="16" w:right="4"/>
        <w:jc w:val="both"/>
        <w:rPr>
          <w:rFonts w:hint="eastAsia" w:ascii="华文楷体" w:hAnsi="华文楷体" w:eastAsia="华文楷体" w:cs="华文楷体"/>
          <w:sz w:val="30"/>
          <w:szCs w:val="30"/>
        </w:rPr>
      </w:pPr>
    </w:p>
    <w:p w14:paraId="76C6467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我在圣经中找到四件事，使护理的季节变得黑暗；如果我没有弄错，它们都临到我们了：——</w:t>
      </w:r>
    </w:p>
    <w:p w14:paraId="30513456">
      <w:pPr>
        <w:spacing w:before="319" w:line="249" w:lineRule="auto"/>
        <w:ind w:left="16" w:right="4"/>
        <w:jc w:val="both"/>
        <w:rPr>
          <w:rFonts w:hint="eastAsia" w:ascii="华文楷体" w:hAnsi="华文楷体" w:eastAsia="华文楷体" w:cs="华文楷体"/>
          <w:sz w:val="30"/>
          <w:szCs w:val="30"/>
        </w:rPr>
      </w:pPr>
    </w:p>
    <w:p w14:paraId="183EFA5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long-continued prosperity of wicked men.</w:t>
      </w:r>
    </w:p>
    <w:p w14:paraId="517CDDF6">
      <w:pPr>
        <w:spacing w:before="319" w:line="249" w:lineRule="auto"/>
        <w:ind w:left="16" w:right="4"/>
        <w:jc w:val="both"/>
        <w:rPr>
          <w:rFonts w:hint="eastAsia" w:ascii="华文楷体" w:hAnsi="华文楷体" w:eastAsia="华文楷体" w:cs="华文楷体"/>
          <w:sz w:val="30"/>
          <w:szCs w:val="30"/>
        </w:rPr>
      </w:pPr>
    </w:p>
    <w:p w14:paraId="69F405E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恶人长久亨通。</w:t>
      </w:r>
    </w:p>
    <w:p w14:paraId="2C0B9F2B">
      <w:pPr>
        <w:spacing w:before="319" w:line="249" w:lineRule="auto"/>
        <w:ind w:left="16" w:right="4"/>
        <w:jc w:val="both"/>
        <w:rPr>
          <w:rFonts w:hint="eastAsia" w:ascii="华文楷体" w:hAnsi="华文楷体" w:eastAsia="华文楷体" w:cs="华文楷体"/>
          <w:sz w:val="30"/>
          <w:szCs w:val="30"/>
        </w:rPr>
      </w:pPr>
    </w:p>
    <w:p w14:paraId="402C944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you are sensible is the most known case of all the Old Testament, Ps. 73; Jer.</w:t>
      </w:r>
    </w:p>
    <w:p w14:paraId="6BC667A9">
      <w:pPr>
        <w:spacing w:before="319" w:line="249" w:lineRule="auto"/>
        <w:ind w:left="16" w:right="4"/>
        <w:jc w:val="both"/>
        <w:rPr>
          <w:rFonts w:hint="eastAsia" w:ascii="华文楷体" w:hAnsi="华文楷体" w:eastAsia="华文楷体" w:cs="华文楷体"/>
          <w:sz w:val="30"/>
          <w:szCs w:val="30"/>
        </w:rPr>
      </w:pPr>
    </w:p>
    <w:p w14:paraId="3FE8BB3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你们知道，这是旧约中最著名的案例，诗篇73篇；耶利米书</w:t>
      </w:r>
    </w:p>
    <w:p w14:paraId="73C419AE">
      <w:pPr>
        <w:spacing w:before="319" w:line="249" w:lineRule="auto"/>
        <w:ind w:left="16" w:right="4"/>
        <w:jc w:val="both"/>
        <w:rPr>
          <w:rFonts w:hint="eastAsia" w:ascii="华文楷体" w:hAnsi="华文楷体" w:eastAsia="华文楷体" w:cs="华文楷体"/>
          <w:sz w:val="30"/>
          <w:szCs w:val="30"/>
        </w:rPr>
      </w:pPr>
    </w:p>
    <w:p w14:paraId="0A7678D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12:1–3; Hab. 1:4, 13, and many other places.</w:t>
      </w:r>
    </w:p>
    <w:p w14:paraId="370198E2">
      <w:pPr>
        <w:spacing w:before="319" w:line="249" w:lineRule="auto"/>
        <w:ind w:left="16" w:right="4"/>
        <w:jc w:val="both"/>
        <w:rPr>
          <w:rFonts w:hint="eastAsia" w:ascii="华文楷体" w:hAnsi="华文楷体" w:eastAsia="华文楷体" w:cs="华文楷体"/>
          <w:sz w:val="30"/>
          <w:szCs w:val="30"/>
        </w:rPr>
      </w:pPr>
    </w:p>
    <w:p w14:paraId="23E83B6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12:1-3；哈巴谷书1:4, 13，以及许多其他地方。</w:t>
      </w:r>
    </w:p>
    <w:p w14:paraId="24126D24">
      <w:pPr>
        <w:spacing w:before="319" w:line="249" w:lineRule="auto"/>
        <w:ind w:left="16" w:right="4"/>
        <w:jc w:val="both"/>
        <w:rPr>
          <w:rFonts w:hint="eastAsia" w:ascii="华文楷体" w:hAnsi="华文楷体" w:eastAsia="华文楷体" w:cs="华文楷体"/>
          <w:sz w:val="30"/>
          <w:szCs w:val="30"/>
        </w:rPr>
      </w:pPr>
    </w:p>
    <w:p w14:paraId="05F6594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men of old did confess themselves in great perplexity at the long-continued prosperity of wicked men, and their long-continued prosperity in ways of wickedness.</w:t>
      </w:r>
    </w:p>
    <w:p w14:paraId="073B6052">
      <w:pPr>
        <w:spacing w:before="319" w:line="249" w:lineRule="auto"/>
        <w:ind w:left="16" w:right="4"/>
        <w:jc w:val="both"/>
        <w:rPr>
          <w:rFonts w:hint="eastAsia" w:ascii="华文楷体" w:hAnsi="华文楷体" w:eastAsia="华文楷体" w:cs="华文楷体"/>
          <w:sz w:val="30"/>
          <w:szCs w:val="30"/>
        </w:rPr>
      </w:pPr>
    </w:p>
    <w:p w14:paraId="65F9129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古时的圣人承认，他们对恶人长久亨通，以及他们在邪恶道路上长久亨通，感到非常困惑。</w:t>
      </w:r>
    </w:p>
    <w:p w14:paraId="2DDC18D4">
      <w:pPr>
        <w:spacing w:before="319" w:line="249" w:lineRule="auto"/>
        <w:ind w:left="16" w:right="4"/>
        <w:jc w:val="both"/>
        <w:rPr>
          <w:rFonts w:hint="eastAsia" w:ascii="华文楷体" w:hAnsi="华文楷体" w:eastAsia="华文楷体" w:cs="华文楷体"/>
          <w:sz w:val="30"/>
          <w:szCs w:val="30"/>
        </w:rPr>
      </w:pPr>
    </w:p>
    <w:p w14:paraId="2248A46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but this one farther circumstance to it,—the long-continued prosperity of wicked men in their wickedness, when the light shines roundabout them to convince them of that wickedness, and God speaks in and by the light of his word against them; that is a trial.</w:t>
      </w:r>
    </w:p>
    <w:p w14:paraId="1594BEDE">
      <w:pPr>
        <w:spacing w:before="319" w:line="249" w:lineRule="auto"/>
        <w:ind w:left="16" w:right="4"/>
        <w:jc w:val="both"/>
        <w:rPr>
          <w:rFonts w:hint="eastAsia" w:ascii="华文楷体" w:hAnsi="华文楷体" w:eastAsia="华文楷体" w:cs="华文楷体"/>
          <w:sz w:val="30"/>
          <w:szCs w:val="30"/>
        </w:rPr>
      </w:pPr>
    </w:p>
    <w:p w14:paraId="62A009E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再给它加上一个情况——当光照耀在他们周围，使他们确信那邪恶，并且上帝藉着祂话语的光对他们说话时，恶人在他们的邪恶中长久亨通；那是一个考验。</w:t>
      </w:r>
    </w:p>
    <w:p w14:paraId="5B672825">
      <w:pPr>
        <w:spacing w:before="319" w:line="249" w:lineRule="auto"/>
        <w:ind w:left="16" w:right="4"/>
        <w:jc w:val="both"/>
        <w:rPr>
          <w:rFonts w:hint="eastAsia" w:ascii="华文楷体" w:hAnsi="华文楷体" w:eastAsia="华文楷体" w:cs="华文楷体"/>
          <w:sz w:val="30"/>
          <w:szCs w:val="30"/>
        </w:rPr>
      </w:pPr>
    </w:p>
    <w:p w14:paraId="59D22FD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things were wrapped up in darkness and idolatry, it is no wonder at the patience of God; but when things come in any place to that state that many continue prosperous in wickedness when the day is upon them that judges them,—it is a difficulty.</w:t>
      </w:r>
    </w:p>
    <w:p w14:paraId="7C8FB3C7">
      <w:pPr>
        <w:spacing w:before="319" w:line="249" w:lineRule="auto"/>
        <w:ind w:left="16" w:right="4"/>
        <w:jc w:val="both"/>
        <w:rPr>
          <w:rFonts w:hint="eastAsia" w:ascii="华文楷体" w:hAnsi="华文楷体" w:eastAsia="华文楷体" w:cs="华文楷体"/>
          <w:sz w:val="30"/>
          <w:szCs w:val="30"/>
        </w:rPr>
      </w:pPr>
    </w:p>
    <w:p w14:paraId="49BA065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当万物都笼罩在黑暗和偶像崇拜之中时，上帝的忍耐不足为奇；但是当任何地方的事情发展到这样一种状态，即许多人在审判他们的日子临到他们时，仍然在邪恶中亨通——这就成了一个难题。</w:t>
      </w:r>
    </w:p>
    <w:p w14:paraId="41D27E40">
      <w:pPr>
        <w:spacing w:before="319" w:line="249" w:lineRule="auto"/>
        <w:ind w:left="16" w:right="4"/>
        <w:jc w:val="both"/>
        <w:rPr>
          <w:rFonts w:hint="eastAsia" w:ascii="华文楷体" w:hAnsi="华文楷体" w:eastAsia="华文楷体" w:cs="华文楷体"/>
          <w:sz w:val="30"/>
          <w:szCs w:val="30"/>
        </w:rPr>
      </w:pPr>
    </w:p>
    <w:p w14:paraId="4E80876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difficult season of providence, when the church is continued under persecution and distress in a time of prayer, when they give themselves to prayer.</w:t>
      </w:r>
    </w:p>
    <w:p w14:paraId="2213E6D5">
      <w:pPr>
        <w:spacing w:before="319" w:line="249" w:lineRule="auto"/>
        <w:ind w:left="16" w:right="4"/>
        <w:jc w:val="both"/>
        <w:rPr>
          <w:rFonts w:hint="eastAsia" w:ascii="华文楷体" w:hAnsi="华文楷体" w:eastAsia="华文楷体" w:cs="华文楷体"/>
          <w:sz w:val="30"/>
          <w:szCs w:val="30"/>
        </w:rPr>
      </w:pPr>
    </w:p>
    <w:p w14:paraId="50100D5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当教会在祷告的时候，当他们专心祷告的时候，却持续遭受逼迫和困苦，这是一个护理的艰难时期。</w:t>
      </w:r>
    </w:p>
    <w:p w14:paraId="6A6D6D8A">
      <w:pPr>
        <w:spacing w:before="319" w:line="249" w:lineRule="auto"/>
        <w:ind w:left="16" w:right="4"/>
        <w:jc w:val="both"/>
        <w:rPr>
          <w:rFonts w:hint="eastAsia" w:ascii="华文楷体" w:hAnsi="华文楷体" w:eastAsia="华文楷体" w:cs="华文楷体"/>
          <w:sz w:val="30"/>
          <w:szCs w:val="30"/>
        </w:rPr>
      </w:pPr>
    </w:p>
    <w:p w14:paraId="3561D4D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difficulty seems mentioned, Ps. 80:4, "O LORD, how long wilt thou smoke against the prayer of thy people?"</w:t>
      </w:r>
    </w:p>
    <w:p w14:paraId="58B51D7C">
      <w:pPr>
        <w:spacing w:before="319" w:line="249" w:lineRule="auto"/>
        <w:ind w:left="16" w:right="4"/>
        <w:jc w:val="both"/>
        <w:rPr>
          <w:rFonts w:hint="eastAsia" w:ascii="华文楷体" w:hAnsi="华文楷体" w:eastAsia="华文楷体" w:cs="华文楷体"/>
          <w:sz w:val="30"/>
          <w:szCs w:val="30"/>
        </w:rPr>
      </w:pPr>
    </w:p>
    <w:p w14:paraId="700B00D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困难似乎在诗篇80:4中提到：“耶和华啊，你向你百姓的祷告发怒，要到几时呢？”</w:t>
      </w:r>
    </w:p>
    <w:p w14:paraId="779C20AA">
      <w:pPr>
        <w:spacing w:before="319" w:line="249" w:lineRule="auto"/>
        <w:ind w:left="16" w:right="4"/>
        <w:jc w:val="both"/>
        <w:rPr>
          <w:rFonts w:hint="eastAsia" w:ascii="华文楷体" w:hAnsi="华文楷体" w:eastAsia="华文楷体" w:cs="华文楷体"/>
          <w:sz w:val="30"/>
          <w:szCs w:val="30"/>
        </w:rPr>
      </w:pPr>
    </w:p>
    <w:p w14:paraId="5ADACC9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it hard, that God should afflict his church, and keep her under distresses, and suffer the furrows to be made long upon her back, and continue her under oppression from one season to another.</w:t>
      </w:r>
    </w:p>
    <w:p w14:paraId="4AF68F38">
      <w:pPr>
        <w:spacing w:before="319" w:line="249" w:lineRule="auto"/>
        <w:ind w:left="16" w:right="4"/>
        <w:jc w:val="both"/>
        <w:rPr>
          <w:rFonts w:hint="eastAsia" w:ascii="华文楷体" w:hAnsi="华文楷体" w:eastAsia="华文楷体" w:cs="华文楷体"/>
          <w:sz w:val="30"/>
          <w:szCs w:val="30"/>
        </w:rPr>
      </w:pPr>
    </w:p>
    <w:p w14:paraId="5646830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这使得上帝折磨祂的教会，使她持续处于困苦之中，任凭犁沟在她背上拉长，并使她从一个季节到另一个季节都处于压迫之下，变得艰难。</w:t>
      </w:r>
    </w:p>
    <w:p w14:paraId="0B20E3E4">
      <w:pPr>
        <w:spacing w:before="319" w:line="249" w:lineRule="auto"/>
        <w:ind w:left="16" w:right="4"/>
        <w:jc w:val="both"/>
        <w:rPr>
          <w:rFonts w:hint="eastAsia" w:ascii="华文楷体" w:hAnsi="华文楷体" w:eastAsia="华文楷体" w:cs="华文楷体"/>
          <w:sz w:val="30"/>
          <w:szCs w:val="30"/>
        </w:rPr>
      </w:pPr>
    </w:p>
    <w:p w14:paraId="631EDF3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evident reason for that.</w:t>
      </w:r>
    </w:p>
    <w:p w14:paraId="3DC72140">
      <w:pPr>
        <w:spacing w:before="319" w:line="249" w:lineRule="auto"/>
        <w:ind w:left="16" w:right="4"/>
        <w:jc w:val="both"/>
        <w:rPr>
          <w:rFonts w:hint="eastAsia" w:ascii="华文楷体" w:hAnsi="华文楷体" w:eastAsia="华文楷体" w:cs="华文楷体"/>
          <w:sz w:val="30"/>
          <w:szCs w:val="30"/>
        </w:rPr>
      </w:pPr>
    </w:p>
    <w:p w14:paraId="58BCEEA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这可能有明显的理由。</w:t>
      </w:r>
    </w:p>
    <w:p w14:paraId="15155D82">
      <w:pPr>
        <w:spacing w:before="319" w:line="249" w:lineRule="auto"/>
        <w:ind w:left="16" w:right="4"/>
        <w:jc w:val="both"/>
        <w:rPr>
          <w:rFonts w:hint="eastAsia" w:ascii="华文楷体" w:hAnsi="华文楷体" w:eastAsia="华文楷体" w:cs="华文楷体"/>
          <w:sz w:val="30"/>
          <w:szCs w:val="30"/>
        </w:rPr>
      </w:pPr>
    </w:p>
    <w:p w14:paraId="3F7F678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God, "Call upon me in the time of trouble, and I will hear."</w:t>
      </w:r>
    </w:p>
    <w:p w14:paraId="00C41B27">
      <w:pPr>
        <w:spacing w:before="319" w:line="249" w:lineRule="auto"/>
        <w:ind w:left="16" w:right="4"/>
        <w:jc w:val="both"/>
        <w:rPr>
          <w:rFonts w:hint="eastAsia" w:ascii="华文楷体" w:hAnsi="华文楷体" w:eastAsia="华文楷体" w:cs="华文楷体"/>
          <w:sz w:val="30"/>
          <w:szCs w:val="30"/>
        </w:rPr>
      </w:pPr>
    </w:p>
    <w:p w14:paraId="1CEBA43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但上帝说：“在患难的日子求告我，我必应允你。”</w:t>
      </w:r>
    </w:p>
    <w:p w14:paraId="6DCB86FD">
      <w:pPr>
        <w:spacing w:before="319" w:line="249" w:lineRule="auto"/>
        <w:ind w:left="16" w:right="4"/>
        <w:jc w:val="both"/>
        <w:rPr>
          <w:rFonts w:hint="eastAsia" w:ascii="华文楷体" w:hAnsi="华文楷体" w:eastAsia="华文楷体" w:cs="华文楷体"/>
          <w:sz w:val="30"/>
          <w:szCs w:val="30"/>
        </w:rPr>
      </w:pPr>
    </w:p>
    <w:p w14:paraId="29CC07B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promised to hear the church: Will not God avenge the elect, that call upon him day and night?</w:t>
      </w:r>
    </w:p>
    <w:p w14:paraId="64DE06E4">
      <w:pPr>
        <w:spacing w:before="319" w:line="249" w:lineRule="auto"/>
        <w:ind w:left="16" w:right="4"/>
        <w:jc w:val="both"/>
        <w:rPr>
          <w:rFonts w:hint="eastAsia" w:ascii="华文楷体" w:hAnsi="华文楷体" w:eastAsia="华文楷体" w:cs="华文楷体"/>
          <w:sz w:val="30"/>
          <w:szCs w:val="30"/>
        </w:rPr>
      </w:pPr>
    </w:p>
    <w:p w14:paraId="1550DD5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上帝已经应许要垂听教会的祷告：上帝岂不为日夜呼求祂的选民伸冤吗？</w:t>
      </w:r>
    </w:p>
    <w:p w14:paraId="6F68502C">
      <w:pPr>
        <w:spacing w:before="319" w:line="249" w:lineRule="auto"/>
        <w:ind w:left="16" w:right="4"/>
        <w:jc w:val="both"/>
        <w:rPr>
          <w:rFonts w:hint="eastAsia" w:ascii="华文楷体" w:hAnsi="华文楷体" w:eastAsia="华文楷体" w:cs="华文楷体"/>
          <w:sz w:val="30"/>
          <w:szCs w:val="30"/>
        </w:rPr>
      </w:pPr>
    </w:p>
    <w:p w14:paraId="7F89742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do it speedily.</w:t>
      </w:r>
    </w:p>
    <w:p w14:paraId="6C8B57F4">
      <w:pPr>
        <w:spacing w:before="319" w:line="249" w:lineRule="auto"/>
        <w:ind w:left="16" w:right="4"/>
        <w:jc w:val="both"/>
        <w:rPr>
          <w:rFonts w:hint="eastAsia" w:ascii="华文楷体" w:hAnsi="华文楷体" w:eastAsia="华文楷体" w:cs="华文楷体"/>
          <w:sz w:val="30"/>
          <w:szCs w:val="30"/>
        </w:rPr>
      </w:pPr>
    </w:p>
    <w:p w14:paraId="04E6447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祂必快快地成就。</w:t>
      </w:r>
    </w:p>
    <w:p w14:paraId="37E6F9A3">
      <w:pPr>
        <w:spacing w:before="319" w:line="249" w:lineRule="auto"/>
        <w:ind w:left="16" w:right="4"/>
        <w:jc w:val="both"/>
        <w:rPr>
          <w:rFonts w:hint="eastAsia" w:ascii="华文楷体" w:hAnsi="华文楷体" w:eastAsia="华文楷体" w:cs="华文楷体"/>
          <w:sz w:val="30"/>
          <w:szCs w:val="30"/>
        </w:rPr>
      </w:pPr>
    </w:p>
    <w:p w14:paraId="168BF0C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God seems to be angry with the prayers of his people, that is a difficult season: when they cry and shout, and God shuts out their prayers, that makes a dark providence.</w:t>
      </w:r>
    </w:p>
    <w:p w14:paraId="05CBB4B2">
      <w:pPr>
        <w:spacing w:before="319" w:line="249" w:lineRule="auto"/>
        <w:ind w:left="16" w:right="4"/>
        <w:jc w:val="both"/>
        <w:rPr>
          <w:rFonts w:hint="eastAsia" w:ascii="华文楷体" w:hAnsi="华文楷体" w:eastAsia="华文楷体" w:cs="华文楷体"/>
          <w:sz w:val="30"/>
          <w:szCs w:val="30"/>
        </w:rPr>
      </w:pPr>
    </w:p>
    <w:p w14:paraId="303D38F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现在，当上帝似乎对祂百姓的祷告发怒时，那是一个艰难的季节：当他们呼求呐喊，而上帝却拒绝他们的祷告时，这就造成了黑暗的护理。</w:t>
      </w:r>
    </w:p>
    <w:p w14:paraId="0976689F">
      <w:pPr>
        <w:spacing w:before="319" w:line="249" w:lineRule="auto"/>
        <w:ind w:left="16" w:right="4"/>
        <w:jc w:val="both"/>
        <w:rPr>
          <w:rFonts w:hint="eastAsia" w:ascii="华文楷体" w:hAnsi="华文楷体" w:eastAsia="华文楷体" w:cs="华文楷体"/>
          <w:sz w:val="30"/>
          <w:szCs w:val="30"/>
        </w:rPr>
      </w:pPr>
    </w:p>
    <w:p w14:paraId="6060093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other difficulty is evidently upon us, so I hope we have this difficulty to conflict withal, that the anger of God continues to smoke against the prayers of his people, as having stirred up many a blessed</w:t>
      </w:r>
    </w:p>
    <w:p w14:paraId="35F15389">
      <w:pPr>
        <w:spacing w:before="319" w:line="249" w:lineRule="auto"/>
        <w:ind w:left="16" w:right="4"/>
        <w:jc w:val="both"/>
        <w:rPr>
          <w:rFonts w:hint="eastAsia" w:ascii="华文楷体" w:hAnsi="华文楷体" w:eastAsia="华文楷体" w:cs="华文楷体"/>
          <w:sz w:val="30"/>
          <w:szCs w:val="30"/>
        </w:rPr>
      </w:pPr>
    </w:p>
    <w:p w14:paraId="0E1AEBF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正如另一个困难明显地临到我们一样，我希望我们也有这个困难需要与之抗争，那就是上帝的怒气继续向祂百姓的祷告发作，如同激起了许多蒙福的</w:t>
      </w:r>
    </w:p>
    <w:p w14:paraId="68C0A282">
      <w:pPr>
        <w:spacing w:before="319" w:line="249" w:lineRule="auto"/>
        <w:ind w:left="16" w:right="4"/>
        <w:jc w:val="both"/>
        <w:rPr>
          <w:rFonts w:hint="eastAsia" w:ascii="华文楷体" w:hAnsi="华文楷体" w:eastAsia="华文楷体" w:cs="华文楷体"/>
          <w:sz w:val="30"/>
          <w:szCs w:val="30"/>
        </w:rPr>
      </w:pPr>
    </w:p>
    <w:p w14:paraId="3FF004D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cry to himself; for there is a time when he will hear and answer their prayers.</w:t>
      </w:r>
    </w:p>
    <w:p w14:paraId="12BCC5FD">
      <w:pPr>
        <w:spacing w:before="319" w:line="249" w:lineRule="auto"/>
        <w:ind w:left="16" w:right="4"/>
        <w:jc w:val="both"/>
        <w:rPr>
          <w:rFonts w:hint="eastAsia" w:ascii="华文楷体" w:hAnsi="华文楷体" w:eastAsia="华文楷体" w:cs="华文楷体"/>
          <w:sz w:val="30"/>
          <w:szCs w:val="30"/>
        </w:rPr>
      </w:pPr>
    </w:p>
    <w:p w14:paraId="00FAB58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向祂自己呼求；因为有一个时候，祂会垂听并应允他们的祷告。</w:t>
      </w:r>
    </w:p>
    <w:p w14:paraId="46E12B96">
      <w:pPr>
        <w:spacing w:before="319" w:line="249" w:lineRule="auto"/>
        <w:ind w:left="16" w:right="4"/>
        <w:jc w:val="both"/>
        <w:rPr>
          <w:rFonts w:hint="eastAsia" w:ascii="华文楷体" w:hAnsi="华文楷体" w:eastAsia="华文楷体" w:cs="华文楷体"/>
          <w:sz w:val="30"/>
          <w:szCs w:val="30"/>
        </w:rPr>
      </w:pPr>
    </w:p>
    <w:p w14:paraId="56E22A9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dark and difficult dispensation of providence, when the world and nations of the world are filled with confusion and blood, and no just reason appearing why it should be so.</w:t>
      </w:r>
    </w:p>
    <w:p w14:paraId="3790BC3F">
      <w:pPr>
        <w:spacing w:before="319" w:line="249" w:lineRule="auto"/>
        <w:ind w:left="16" w:right="4"/>
        <w:jc w:val="both"/>
        <w:rPr>
          <w:rFonts w:hint="eastAsia" w:ascii="华文楷体" w:hAnsi="华文楷体" w:eastAsia="华文楷体" w:cs="华文楷体"/>
          <w:sz w:val="30"/>
          <w:szCs w:val="30"/>
        </w:rPr>
      </w:pPr>
    </w:p>
    <w:p w14:paraId="34A6C8F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当世界和世上的列国充满混乱和流血，却没有明显的正当理由说明为何如此时，这就是一个黑暗而艰难的护理安排。</w:t>
      </w:r>
    </w:p>
    <w:p w14:paraId="7C4E4145">
      <w:pPr>
        <w:spacing w:before="319" w:line="249" w:lineRule="auto"/>
        <w:ind w:left="16" w:right="4"/>
        <w:jc w:val="both"/>
        <w:rPr>
          <w:rFonts w:hint="eastAsia" w:ascii="华文楷体" w:hAnsi="华文楷体" w:eastAsia="华文楷体" w:cs="华文楷体"/>
          <w:sz w:val="30"/>
          <w:szCs w:val="30"/>
        </w:rPr>
      </w:pPr>
    </w:p>
    <w:p w14:paraId="606C7AB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Saviour foretells a difficult season, Matt. 24 and Luke 21, he says, "There shall be terrible times, such as never were; nation shall rise against nation, and kingdom against kingdom; and there shall be wars, bloodshed, and earthquakes; and the very elect shall hardly escape."</w:t>
      </w:r>
    </w:p>
    <w:p w14:paraId="37D882BF">
      <w:pPr>
        <w:spacing w:before="319" w:line="249" w:lineRule="auto"/>
        <w:ind w:left="16" w:right="4"/>
        <w:jc w:val="both"/>
        <w:rPr>
          <w:rFonts w:hint="eastAsia" w:ascii="华文楷体" w:hAnsi="华文楷体" w:eastAsia="华文楷体" w:cs="华文楷体"/>
          <w:sz w:val="30"/>
          <w:szCs w:val="30"/>
        </w:rPr>
      </w:pPr>
    </w:p>
    <w:p w14:paraId="40B426C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救主预言一个艰难的季节时，马太福音24章和路加福音21章，祂说：“那时必有大灾难，从世界的起头直到如今，没有这样的灾难，后来也必没有；民要攻打民，国要攻打国；必有战争、流血和地震；连选民也几乎难逃。”</w:t>
      </w:r>
    </w:p>
    <w:p w14:paraId="00F6E9CA">
      <w:pPr>
        <w:spacing w:before="319" w:line="249" w:lineRule="auto"/>
        <w:ind w:left="16" w:right="4"/>
        <w:jc w:val="both"/>
        <w:rPr>
          <w:rFonts w:hint="eastAsia" w:ascii="华文楷体" w:hAnsi="华文楷体" w:eastAsia="华文楷体" w:cs="华文楷体"/>
          <w:sz w:val="30"/>
          <w:szCs w:val="30"/>
        </w:rPr>
      </w:pPr>
    </w:p>
    <w:p w14:paraId="7AE8BF5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calls such a time, "a day of darkness," yea, of "thick darkness," Joel 2:2, a dark, gloomy day.</w:t>
      </w:r>
    </w:p>
    <w:p w14:paraId="7D68ADA9">
      <w:pPr>
        <w:spacing w:before="319" w:line="249" w:lineRule="auto"/>
        <w:ind w:left="16" w:right="4"/>
        <w:jc w:val="both"/>
        <w:rPr>
          <w:rFonts w:hint="eastAsia" w:ascii="华文楷体" w:hAnsi="华文楷体" w:eastAsia="华文楷体" w:cs="华文楷体"/>
          <w:sz w:val="30"/>
          <w:szCs w:val="30"/>
        </w:rPr>
      </w:pPr>
    </w:p>
    <w:p w14:paraId="0189265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因此，上帝称这样的时刻为“黑暗的日子”，是的，“幽暗的日子”，约珥书2:2，一个黑暗阴沉的日子。</w:t>
      </w:r>
    </w:p>
    <w:p w14:paraId="53986BE0">
      <w:pPr>
        <w:spacing w:before="319" w:line="249" w:lineRule="auto"/>
        <w:ind w:left="16" w:right="4"/>
        <w:jc w:val="both"/>
        <w:rPr>
          <w:rFonts w:hint="eastAsia" w:ascii="华文楷体" w:hAnsi="华文楷体" w:eastAsia="华文楷体" w:cs="华文楷体"/>
          <w:sz w:val="30"/>
          <w:szCs w:val="30"/>
        </w:rPr>
      </w:pPr>
    </w:p>
    <w:p w14:paraId="59073F0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to be seen in all the confusions that are in the world at this day, but that the frogs or unclean spirits are gone forth to stir up the lusts of men to make havoc of one another.</w:t>
      </w:r>
    </w:p>
    <w:p w14:paraId="7D3FA91C">
      <w:pPr>
        <w:spacing w:before="319" w:line="249" w:lineRule="auto"/>
        <w:ind w:left="16" w:right="4"/>
        <w:jc w:val="both"/>
        <w:rPr>
          <w:rFonts w:hint="eastAsia" w:ascii="华文楷体" w:hAnsi="华文楷体" w:eastAsia="华文楷体" w:cs="华文楷体"/>
          <w:sz w:val="30"/>
          <w:szCs w:val="30"/>
        </w:rPr>
      </w:pPr>
    </w:p>
    <w:p w14:paraId="0ACC14C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在当今世界所有的混乱中，除了看见青蛙或污鬼出去挑动人的私欲，使他们彼此残害之外，什么也看不见。</w:t>
      </w:r>
    </w:p>
    <w:p w14:paraId="4F68C441">
      <w:pPr>
        <w:spacing w:before="319" w:line="249" w:lineRule="auto"/>
        <w:ind w:left="16" w:right="4"/>
        <w:jc w:val="both"/>
        <w:rPr>
          <w:rFonts w:hint="eastAsia" w:ascii="华文楷体" w:hAnsi="华文楷体" w:eastAsia="华文楷体" w:cs="华文楷体"/>
          <w:sz w:val="30"/>
          <w:szCs w:val="30"/>
        </w:rPr>
      </w:pPr>
    </w:p>
    <w:p w14:paraId="41E0C74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adds greatly to the difficulty of a season, when we have no prospect whither things are tending, and what will be their issue.</w:t>
      </w:r>
    </w:p>
    <w:p w14:paraId="741D9787">
      <w:pPr>
        <w:spacing w:before="319" w:line="249" w:lineRule="auto"/>
        <w:ind w:left="16" w:right="4"/>
        <w:jc w:val="both"/>
        <w:rPr>
          <w:rFonts w:hint="eastAsia" w:ascii="华文楷体" w:hAnsi="华文楷体" w:eastAsia="华文楷体" w:cs="华文楷体"/>
          <w:sz w:val="30"/>
          <w:szCs w:val="30"/>
        </w:rPr>
      </w:pPr>
    </w:p>
    <w:p w14:paraId="4CBC377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当我们无法预见事情的走向，以及它们的结局如何时，这会大大增加一个季节的困难。</w:t>
      </w:r>
    </w:p>
    <w:p w14:paraId="3A1A5A0C">
      <w:pPr>
        <w:spacing w:before="319" w:line="249" w:lineRule="auto"/>
        <w:ind w:left="16" w:right="4"/>
        <w:jc w:val="both"/>
        <w:rPr>
          <w:rFonts w:hint="eastAsia" w:ascii="华文楷体" w:hAnsi="华文楷体" w:eastAsia="华文楷体" w:cs="华文楷体"/>
          <w:sz w:val="30"/>
          <w:szCs w:val="30"/>
        </w:rPr>
      </w:pPr>
    </w:p>
    <w:p w14:paraId="4FBFAEE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whereby we may have a prospect of things that are in being;—by the eye of God's providence, when we perceive which way that looks; and by Scripture rule.</w:t>
      </w:r>
    </w:p>
    <w:p w14:paraId="6C85C4B4">
      <w:pPr>
        <w:spacing w:before="319" w:line="249" w:lineRule="auto"/>
        <w:ind w:left="16" w:right="4"/>
        <w:jc w:val="both"/>
        <w:rPr>
          <w:rFonts w:hint="eastAsia" w:ascii="华文楷体" w:hAnsi="华文楷体" w:eastAsia="华文楷体" w:cs="华文楷体"/>
          <w:sz w:val="30"/>
          <w:szCs w:val="30"/>
        </w:rPr>
      </w:pPr>
    </w:p>
    <w:p w14:paraId="3EBC69F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我们有两种方法可以展望现存的事物；——藉着上帝护理的眼目，当我们察觉到它看向何方时；以及藉着圣经的规则。</w:t>
      </w:r>
    </w:p>
    <w:p w14:paraId="1C677D7B">
      <w:pPr>
        <w:spacing w:before="319" w:line="249" w:lineRule="auto"/>
        <w:ind w:left="16" w:right="4"/>
        <w:jc w:val="both"/>
        <w:rPr>
          <w:rFonts w:hint="eastAsia" w:ascii="华文楷体" w:hAnsi="华文楷体" w:eastAsia="华文楷体" w:cs="华文楷体"/>
          <w:sz w:val="30"/>
          <w:szCs w:val="30"/>
        </w:rPr>
      </w:pPr>
    </w:p>
    <w:p w14:paraId="29F8B62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we are in a time wherein no man can discern a fixed eye of providence looking this way or that way.</w:t>
      </w:r>
    </w:p>
    <w:p w14:paraId="64EB722E">
      <w:pPr>
        <w:spacing w:before="319" w:line="249" w:lineRule="auto"/>
        <w:ind w:left="16" w:right="4"/>
        <w:jc w:val="both"/>
        <w:rPr>
          <w:rFonts w:hint="eastAsia" w:ascii="华文楷体" w:hAnsi="华文楷体" w:eastAsia="华文楷体" w:cs="华文楷体"/>
          <w:sz w:val="30"/>
          <w:szCs w:val="30"/>
        </w:rPr>
      </w:pPr>
    </w:p>
    <w:p w14:paraId="2CC5C4E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事实是，我们正处在一个无人能分辨护理的固定眼目看向何方的时代。</w:t>
      </w:r>
    </w:p>
    <w:p w14:paraId="65214C20">
      <w:pPr>
        <w:spacing w:before="319" w:line="249" w:lineRule="auto"/>
        <w:ind w:left="16" w:right="4"/>
        <w:jc w:val="both"/>
        <w:rPr>
          <w:rFonts w:hint="eastAsia" w:ascii="华文楷体" w:hAnsi="华文楷体" w:eastAsia="华文楷体" w:cs="华文楷体"/>
          <w:sz w:val="30"/>
          <w:szCs w:val="30"/>
        </w:rPr>
      </w:pPr>
    </w:p>
    <w:p w14:paraId="04C9FE9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be the issue of these things; whether it will be the deliverance of the church, or the desolation of the nation and straitening of the church; whether God will bring good out of them in this generation, or any other time, none knows: this makes it difficult.</w:t>
      </w:r>
    </w:p>
    <w:p w14:paraId="47F8E26B">
      <w:pPr>
        <w:spacing w:before="319" w:line="249" w:lineRule="auto"/>
        <w:ind w:left="16" w:right="4"/>
        <w:jc w:val="both"/>
        <w:rPr>
          <w:rFonts w:hint="eastAsia" w:ascii="华文楷体" w:hAnsi="华文楷体" w:eastAsia="华文楷体" w:cs="华文楷体"/>
          <w:sz w:val="30"/>
          <w:szCs w:val="30"/>
        </w:rPr>
      </w:pPr>
    </w:p>
    <w:p w14:paraId="1D5301E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这些事的结局会怎样；是教会的拯救，还是国家的荒凉和教会的困境；上帝是否会在这一代或任何其他时候从中带出益处，无人知晓：这使得事情变得困难。</w:t>
      </w:r>
    </w:p>
    <w:p w14:paraId="1AD9E7F4">
      <w:pPr>
        <w:spacing w:before="319" w:line="249" w:lineRule="auto"/>
        <w:ind w:left="16" w:right="4"/>
        <w:jc w:val="both"/>
        <w:rPr>
          <w:rFonts w:hint="eastAsia" w:ascii="华文楷体" w:hAnsi="华文楷体" w:eastAsia="华文楷体" w:cs="华文楷体"/>
          <w:sz w:val="30"/>
          <w:szCs w:val="30"/>
        </w:rPr>
      </w:pPr>
    </w:p>
    <w:p w14:paraId="51E332B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Ps. 74:9, "We see not our signs,"—have no tokens what God intends to do; "neither is there among us any to tell us how long."</w:t>
      </w:r>
    </w:p>
    <w:p w14:paraId="1DC0268C">
      <w:pPr>
        <w:spacing w:before="319" w:line="249" w:lineRule="auto"/>
        <w:ind w:left="16" w:right="4"/>
        <w:jc w:val="both"/>
        <w:rPr>
          <w:rFonts w:hint="eastAsia" w:ascii="华文楷体" w:hAnsi="华文楷体" w:eastAsia="华文楷体" w:cs="华文楷体"/>
          <w:sz w:val="30"/>
          <w:szCs w:val="30"/>
        </w:rPr>
      </w:pPr>
    </w:p>
    <w:p w14:paraId="6D6D933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诗篇74:9，“我们不见我们的记号，”——没有上帝打算做什么的预兆；“我们中间也没有人知道要到几时。”</w:t>
      </w:r>
    </w:p>
    <w:p w14:paraId="2217EFBE">
      <w:pPr>
        <w:spacing w:before="319" w:line="249" w:lineRule="auto"/>
        <w:ind w:left="16" w:right="4"/>
        <w:jc w:val="both"/>
        <w:rPr>
          <w:rFonts w:hint="eastAsia" w:ascii="华文楷体" w:hAnsi="华文楷体" w:eastAsia="华文楷体" w:cs="华文楷体"/>
          <w:sz w:val="30"/>
          <w:szCs w:val="30"/>
        </w:rPr>
      </w:pPr>
    </w:p>
    <w:p w14:paraId="28BF036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these things but make a season difficult, and providence dark; but when all of them concur together, they cannot but greatly heighten it: and I think they are all upon us.</w:t>
      </w:r>
    </w:p>
    <w:p w14:paraId="47D7790A">
      <w:pPr>
        <w:spacing w:before="319" w:line="249" w:lineRule="auto"/>
        <w:ind w:left="16" w:right="4"/>
        <w:jc w:val="both"/>
        <w:rPr>
          <w:rFonts w:hint="eastAsia" w:ascii="华文楷体" w:hAnsi="华文楷体" w:eastAsia="华文楷体" w:cs="华文楷体"/>
          <w:sz w:val="30"/>
          <w:szCs w:val="30"/>
        </w:rPr>
      </w:pPr>
    </w:p>
    <w:p w14:paraId="60FD943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这些事无一不使季节变得艰难，护理变得黑暗；但当它们都同时发生时，必然会大大加剧这种情况：我认为它们都临到我们了。</w:t>
      </w:r>
    </w:p>
    <w:p w14:paraId="65AA6E93">
      <w:pPr>
        <w:spacing w:before="319" w:line="249" w:lineRule="auto"/>
        <w:ind w:left="16" w:right="4"/>
        <w:jc w:val="both"/>
        <w:rPr>
          <w:rFonts w:hint="eastAsia" w:ascii="华文楷体" w:hAnsi="华文楷体" w:eastAsia="华文楷体" w:cs="华文楷体"/>
          <w:sz w:val="30"/>
          <w:szCs w:val="30"/>
        </w:rPr>
      </w:pPr>
    </w:p>
    <w:p w14:paraId="0B037E3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are the open signs of the coming and passing of such a season over us?</w:t>
      </w:r>
    </w:p>
    <w:p w14:paraId="4DBE7B26">
      <w:pPr>
        <w:spacing w:before="319" w:line="249" w:lineRule="auto"/>
        <w:ind w:left="16" w:right="4"/>
        <w:jc w:val="both"/>
        <w:rPr>
          <w:rFonts w:hint="eastAsia" w:ascii="华文楷体" w:hAnsi="华文楷体" w:eastAsia="华文楷体" w:cs="华文楷体"/>
          <w:sz w:val="30"/>
          <w:szCs w:val="30"/>
        </w:rPr>
      </w:pPr>
    </w:p>
    <w:p w14:paraId="7B29CDD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第二。这样一个季节临到我们并过去的明显迹象是什么？</w:t>
      </w:r>
    </w:p>
    <w:p w14:paraId="1D940334">
      <w:pPr>
        <w:spacing w:before="319" w:line="249" w:lineRule="auto"/>
        <w:ind w:left="16" w:right="4"/>
        <w:jc w:val="both"/>
        <w:rPr>
          <w:rFonts w:hint="eastAsia" w:ascii="华文楷体" w:hAnsi="华文楷体" w:eastAsia="华文楷体" w:cs="华文楷体"/>
          <w:sz w:val="30"/>
          <w:szCs w:val="30"/>
        </w:rPr>
      </w:pPr>
    </w:p>
    <w:p w14:paraId="3D4B05E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tokens or outward evidences of a difficult season.</w:t>
      </w:r>
    </w:p>
    <w:p w14:paraId="192B6AE3">
      <w:pPr>
        <w:spacing w:before="319" w:line="249" w:lineRule="auto"/>
        <w:ind w:left="16" w:right="4"/>
        <w:jc w:val="both"/>
        <w:rPr>
          <w:rFonts w:hint="eastAsia" w:ascii="华文楷体" w:hAnsi="华文楷体" w:eastAsia="华文楷体" w:cs="华文楷体"/>
          <w:sz w:val="30"/>
          <w:szCs w:val="30"/>
        </w:rPr>
      </w:pPr>
    </w:p>
    <w:p w14:paraId="503DA63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艰难时节有三个征兆或外在证据。</w:t>
      </w:r>
    </w:p>
    <w:p w14:paraId="7D5AD585">
      <w:pPr>
        <w:spacing w:before="319" w:line="249" w:lineRule="auto"/>
        <w:ind w:left="16" w:right="4"/>
        <w:jc w:val="both"/>
        <w:rPr>
          <w:rFonts w:hint="eastAsia" w:ascii="华文楷体" w:hAnsi="华文楷体" w:eastAsia="华文楷体" w:cs="华文楷体"/>
          <w:sz w:val="30"/>
          <w:szCs w:val="30"/>
        </w:rPr>
      </w:pPr>
    </w:p>
    <w:p w14:paraId="15F3D5D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w:t>
      </w:r>
    </w:p>
    <w:p w14:paraId="47505321">
      <w:pPr>
        <w:spacing w:before="319" w:line="249" w:lineRule="auto"/>
        <w:ind w:left="16" w:right="4"/>
        <w:jc w:val="both"/>
        <w:rPr>
          <w:rFonts w:hint="eastAsia" w:ascii="华文楷体" w:hAnsi="华文楷体" w:eastAsia="华文楷体" w:cs="华文楷体"/>
          <w:sz w:val="30"/>
          <w:szCs w:val="30"/>
        </w:rPr>
      </w:pPr>
    </w:p>
    <w:p w14:paraId="51615EE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它是如此，——</w:t>
      </w:r>
    </w:p>
    <w:p w14:paraId="7FC61C0C">
      <w:pPr>
        <w:spacing w:before="319" w:line="249" w:lineRule="auto"/>
        <w:ind w:left="16" w:right="4"/>
        <w:jc w:val="both"/>
        <w:rPr>
          <w:rFonts w:hint="eastAsia" w:ascii="华文楷体" w:hAnsi="华文楷体" w:eastAsia="华文楷体" w:cs="华文楷体"/>
          <w:sz w:val="30"/>
          <w:szCs w:val="30"/>
        </w:rPr>
      </w:pPr>
    </w:p>
    <w:p w14:paraId="4D22FAB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God's patience is abused.</w:t>
      </w:r>
    </w:p>
    <w:p w14:paraId="7ED8EDE2">
      <w:pPr>
        <w:spacing w:before="319" w:line="249" w:lineRule="auto"/>
        <w:ind w:left="16" w:right="4"/>
        <w:jc w:val="both"/>
        <w:rPr>
          <w:rFonts w:hint="eastAsia" w:ascii="华文楷体" w:hAnsi="华文楷体" w:eastAsia="华文楷体" w:cs="华文楷体"/>
          <w:sz w:val="30"/>
          <w:szCs w:val="30"/>
        </w:rPr>
      </w:pPr>
    </w:p>
    <w:p w14:paraId="7080270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当上帝的忍耐被滥用时。</w:t>
      </w:r>
    </w:p>
    <w:p w14:paraId="22A27E57">
      <w:pPr>
        <w:spacing w:before="319" w:line="249" w:lineRule="auto"/>
        <w:ind w:left="16" w:right="4"/>
        <w:jc w:val="both"/>
        <w:rPr>
          <w:rFonts w:hint="eastAsia" w:ascii="华文楷体" w:hAnsi="华文楷体" w:eastAsia="华文楷体" w:cs="华文楷体"/>
          <w:sz w:val="30"/>
          <w:szCs w:val="30"/>
        </w:rPr>
      </w:pPr>
    </w:p>
    <w:p w14:paraId="3340B27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that place, Eccles. 8:11, "Because sentence against an evil work is not executed speedily, therefore the heart of the sons of men is fully set in them to do evil."</w:t>
      </w:r>
    </w:p>
    <w:p w14:paraId="71AC8853">
      <w:pPr>
        <w:spacing w:before="319" w:line="249" w:lineRule="auto"/>
        <w:ind w:left="16" w:right="4"/>
        <w:jc w:val="both"/>
        <w:rPr>
          <w:rFonts w:hint="eastAsia" w:ascii="华文楷体" w:hAnsi="华文楷体" w:eastAsia="华文楷体" w:cs="华文楷体"/>
          <w:sz w:val="30"/>
          <w:szCs w:val="30"/>
        </w:rPr>
      </w:pPr>
    </w:p>
    <w:p w14:paraId="08F25D3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你们知道那个地方，传道书8:11，“因为对恶行的判决不迅速执行，所以世人的心就充满了行恶的念头。”</w:t>
      </w:r>
    </w:p>
    <w:p w14:paraId="6F2339CB">
      <w:pPr>
        <w:spacing w:before="319" w:line="249" w:lineRule="auto"/>
        <w:ind w:left="16" w:right="4"/>
        <w:jc w:val="both"/>
        <w:rPr>
          <w:rFonts w:hint="eastAsia" w:ascii="华文楷体" w:hAnsi="华文楷体" w:eastAsia="华文楷体" w:cs="华文楷体"/>
          <w:sz w:val="30"/>
          <w:szCs w:val="30"/>
        </w:rPr>
      </w:pPr>
    </w:p>
    <w:p w14:paraId="0CF51D4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pass thus:—men fall into wickedness, great wickedness; their consciences fly in their faces, and they are afraid; the power of their lusts carries them into the same wickedness again, and their consciences begin to grow a little colder than they were: no evil comes of it, and judgment is not speedily executed; and so their hearts at last come to be wholly set to do evil.</w:t>
      </w:r>
    </w:p>
    <w:p w14:paraId="13E47D9D">
      <w:pPr>
        <w:spacing w:before="319" w:line="249" w:lineRule="auto"/>
        <w:ind w:left="16" w:right="4"/>
        <w:jc w:val="both"/>
        <w:rPr>
          <w:rFonts w:hint="eastAsia" w:ascii="华文楷体" w:hAnsi="华文楷体" w:eastAsia="华文楷体" w:cs="华文楷体"/>
          <w:sz w:val="30"/>
          <w:szCs w:val="30"/>
        </w:rPr>
      </w:pPr>
    </w:p>
    <w:p w14:paraId="18A0F94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是这样发展的：——人们陷入邪恶，极大的邪恶；他们的良心责备他们，他们感到害怕；他们私欲的力量又把他们带入同样的邪恶之中，他们的良心开始变得比以前冷淡一些：没有恶事发生，审判也没有迅速执行；因此他们的心最终完全定意行恶。</w:t>
      </w:r>
    </w:p>
    <w:p w14:paraId="453B89EF">
      <w:pPr>
        <w:spacing w:before="319" w:line="249" w:lineRule="auto"/>
        <w:ind w:left="16" w:right="4"/>
        <w:jc w:val="both"/>
        <w:rPr>
          <w:rFonts w:hint="eastAsia" w:ascii="华文楷体" w:hAnsi="华文楷体" w:eastAsia="华文楷体" w:cs="华文楷体"/>
          <w:sz w:val="30"/>
          <w:szCs w:val="30"/>
        </w:rPr>
      </w:pPr>
    </w:p>
    <w:p w14:paraId="2321004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others that look on say, "Here are men given up to all wickedness; surely judgment will speedily come upon these men."</w:t>
      </w:r>
    </w:p>
    <w:p w14:paraId="1C667D7D">
      <w:pPr>
        <w:spacing w:before="319" w:line="249" w:lineRule="auto"/>
        <w:ind w:left="16" w:right="4"/>
        <w:jc w:val="both"/>
        <w:rPr>
          <w:rFonts w:hint="eastAsia" w:ascii="华文楷体" w:hAnsi="华文楷体" w:eastAsia="华文楷体" w:cs="华文楷体"/>
          <w:sz w:val="30"/>
          <w:szCs w:val="30"/>
        </w:rPr>
      </w:pPr>
    </w:p>
    <w:p w14:paraId="510DEC9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因此，旁观者说：“这些人沉溺于一切邪恶；审判必定会迅速临到这些人。”</w:t>
      </w:r>
    </w:p>
    <w:p w14:paraId="1C7528CD">
      <w:pPr>
        <w:spacing w:before="319" w:line="249" w:lineRule="auto"/>
        <w:ind w:left="16" w:right="4"/>
        <w:jc w:val="both"/>
        <w:rPr>
          <w:rFonts w:hint="eastAsia" w:ascii="华文楷体" w:hAnsi="华文楷体" w:eastAsia="华文楷体" w:cs="华文楷体"/>
          <w:sz w:val="30"/>
          <w:szCs w:val="30"/>
        </w:rPr>
      </w:pPr>
    </w:p>
    <w:p w14:paraId="6DC04B7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Judgment doth not come,—God is patient; and so they themselves turn as wicked as the former.</w:t>
      </w:r>
    </w:p>
    <w:p w14:paraId="3400F4B4">
      <w:pPr>
        <w:spacing w:before="319" w:line="249" w:lineRule="auto"/>
        <w:ind w:left="16" w:right="4"/>
        <w:jc w:val="both"/>
        <w:rPr>
          <w:rFonts w:hint="eastAsia" w:ascii="华文楷体" w:hAnsi="华文楷体" w:eastAsia="华文楷体" w:cs="华文楷体"/>
          <w:sz w:val="30"/>
          <w:szCs w:val="30"/>
        </w:rPr>
      </w:pPr>
    </w:p>
    <w:p w14:paraId="61FA439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审判没有来临——上帝是忍耐的；于是他们自己也变得和前者一样邪恶了。</w:t>
      </w:r>
    </w:p>
    <w:p w14:paraId="09D663D0">
      <w:pPr>
        <w:spacing w:before="319" w:line="249" w:lineRule="auto"/>
        <w:ind w:left="16" w:right="4"/>
        <w:jc w:val="both"/>
        <w:rPr>
          <w:rFonts w:hint="eastAsia" w:ascii="华文楷体" w:hAnsi="华文楷体" w:eastAsia="华文楷体" w:cs="华文楷体"/>
          <w:sz w:val="30"/>
          <w:szCs w:val="30"/>
        </w:rPr>
      </w:pPr>
    </w:p>
    <w:p w14:paraId="361B276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Abusing of God's patience is an evident sign of a dispensation of the displeasure of God in his providence: and if ever it was upon any, it is upon us; and men learn it more and more every day.</w:t>
      </w:r>
    </w:p>
    <w:p w14:paraId="31DA5050">
      <w:pPr>
        <w:spacing w:before="319" w:line="249" w:lineRule="auto"/>
        <w:ind w:left="16" w:right="4"/>
        <w:jc w:val="both"/>
        <w:rPr>
          <w:rFonts w:hint="eastAsia" w:ascii="华文楷体" w:hAnsi="华文楷体" w:eastAsia="华文楷体" w:cs="华文楷体"/>
          <w:sz w:val="30"/>
          <w:szCs w:val="30"/>
        </w:rPr>
      </w:pPr>
    </w:p>
    <w:p w14:paraId="43D60A6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滥用上帝的忍耐，是上帝在祂的护理中显露不悦的明显迹象：如果这曾临到任何人身上，那么它现在就临到我们身上；人们每天都在越来越多地学习这一点。</w:t>
      </w:r>
    </w:p>
    <w:p w14:paraId="28B6F3F8">
      <w:pPr>
        <w:spacing w:before="319" w:line="249" w:lineRule="auto"/>
        <w:ind w:left="16" w:right="4"/>
        <w:jc w:val="both"/>
        <w:rPr>
          <w:rFonts w:hint="eastAsia" w:ascii="华文楷体" w:hAnsi="华文楷体" w:eastAsia="华文楷体" w:cs="华文楷体"/>
          <w:sz w:val="30"/>
          <w:szCs w:val="30"/>
        </w:rPr>
      </w:pPr>
    </w:p>
    <w:p w14:paraId="72D2F2F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talks of other men's sins; and seeing no judgment falls upon them, they give up themselves to the same sins.</w:t>
      </w:r>
    </w:p>
    <w:p w14:paraId="01D534FD">
      <w:pPr>
        <w:spacing w:before="319" w:line="249" w:lineRule="auto"/>
        <w:ind w:left="16" w:right="4"/>
        <w:jc w:val="both"/>
        <w:rPr>
          <w:rFonts w:hint="eastAsia" w:ascii="华文楷体" w:hAnsi="华文楷体" w:eastAsia="华文楷体" w:cs="华文楷体"/>
          <w:sz w:val="30"/>
          <w:szCs w:val="30"/>
        </w:rPr>
      </w:pPr>
    </w:p>
    <w:p w14:paraId="45F8D81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每个人都谈论别人的罪；看到没有审判临到他们，他们就沉溺于同样的罪。</w:t>
      </w:r>
    </w:p>
    <w:p w14:paraId="785A4D12">
      <w:pPr>
        <w:spacing w:before="319" w:line="249" w:lineRule="auto"/>
        <w:ind w:left="16" w:right="4"/>
        <w:jc w:val="both"/>
        <w:rPr>
          <w:rFonts w:hint="eastAsia" w:ascii="华文楷体" w:hAnsi="华文楷体" w:eastAsia="华文楷体" w:cs="华文楷体"/>
          <w:sz w:val="30"/>
          <w:szCs w:val="30"/>
        </w:rPr>
      </w:pPr>
    </w:p>
    <w:p w14:paraId="751384D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when God's warnings are despised: "When thine hand is lifted up, they will not see."</w:t>
      </w:r>
    </w:p>
    <w:p w14:paraId="04034FF3">
      <w:pPr>
        <w:spacing w:before="319" w:line="249" w:lineRule="auto"/>
        <w:ind w:left="16" w:right="4"/>
        <w:jc w:val="both"/>
        <w:rPr>
          <w:rFonts w:hint="eastAsia" w:ascii="华文楷体" w:hAnsi="华文楷体" w:eastAsia="华文楷体" w:cs="华文楷体"/>
          <w:sz w:val="30"/>
          <w:szCs w:val="30"/>
        </w:rPr>
      </w:pPr>
    </w:p>
    <w:p w14:paraId="33132C7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当上帝的警告被藐视时，情况就是如此：“你的手高举，他们仍不观看。”</w:t>
      </w:r>
    </w:p>
    <w:p w14:paraId="74672A11">
      <w:pPr>
        <w:spacing w:before="319" w:line="249" w:lineRule="auto"/>
        <w:ind w:left="16" w:right="4"/>
        <w:jc w:val="both"/>
        <w:rPr>
          <w:rFonts w:hint="eastAsia" w:ascii="华文楷体" w:hAnsi="华文楷体" w:eastAsia="华文楷体" w:cs="华文楷体"/>
          <w:sz w:val="30"/>
          <w:szCs w:val="30"/>
        </w:rPr>
      </w:pPr>
    </w:p>
    <w:p w14:paraId="58F34B8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difficult season; for, saith God, "The fire of thine adversaries shall consume thee."</w:t>
      </w:r>
    </w:p>
    <w:p w14:paraId="38E9BFDA">
      <w:pPr>
        <w:spacing w:before="319" w:line="249" w:lineRule="auto"/>
        <w:ind w:left="16" w:right="4"/>
        <w:jc w:val="both"/>
        <w:rPr>
          <w:rFonts w:hint="eastAsia" w:ascii="华文楷体" w:hAnsi="华文楷体" w:eastAsia="华文楷体" w:cs="华文楷体"/>
          <w:sz w:val="30"/>
          <w:szCs w:val="30"/>
        </w:rPr>
      </w:pPr>
    </w:p>
    <w:p w14:paraId="2531885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那是一个艰难的季节；因为上帝说：“你敌人的火必吞灭你。”</w:t>
      </w:r>
    </w:p>
    <w:p w14:paraId="7D37F8A2">
      <w:pPr>
        <w:spacing w:before="319" w:line="249" w:lineRule="auto"/>
        <w:ind w:left="16" w:right="4"/>
        <w:jc w:val="both"/>
        <w:rPr>
          <w:rFonts w:hint="eastAsia" w:ascii="华文楷体" w:hAnsi="华文楷体" w:eastAsia="华文楷体" w:cs="华文楷体"/>
          <w:sz w:val="30"/>
          <w:szCs w:val="30"/>
        </w:rPr>
      </w:pPr>
    </w:p>
    <w:p w14:paraId="695C2F0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had people more warnings than we have had;—warning in heaven above, and warning on the earth beneath; warnings by lesser judgments, and warnings by greater; and warnings by the word.</w:t>
      </w:r>
    </w:p>
    <w:p w14:paraId="7614C575">
      <w:pPr>
        <w:spacing w:before="319" w:line="249" w:lineRule="auto"/>
        <w:ind w:left="16" w:right="4"/>
        <w:jc w:val="both"/>
        <w:rPr>
          <w:rFonts w:hint="eastAsia" w:ascii="华文楷体" w:hAnsi="华文楷体" w:eastAsia="华文楷体" w:cs="华文楷体"/>
          <w:sz w:val="30"/>
          <w:szCs w:val="30"/>
        </w:rPr>
      </w:pPr>
    </w:p>
    <w:p w14:paraId="3F20CED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从来没有人比我们得到过更多的警告；——天上的警告，地下的警告；藉着较小的审判发出的警告，藉着较大的审判发出的警告；以及藉着圣言发出的警告。</w:t>
      </w:r>
    </w:p>
    <w:p w14:paraId="64826908">
      <w:pPr>
        <w:spacing w:before="319" w:line="249" w:lineRule="auto"/>
        <w:ind w:left="16" w:right="4"/>
        <w:jc w:val="both"/>
        <w:rPr>
          <w:rFonts w:hint="eastAsia" w:ascii="华文楷体" w:hAnsi="华文楷体" w:eastAsia="华文楷体" w:cs="华文楷体"/>
          <w:sz w:val="30"/>
          <w:szCs w:val="30"/>
        </w:rPr>
      </w:pPr>
    </w:p>
    <w:p w14:paraId="58FD309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hand hath been lifted up; but who takes notice of it?</w:t>
      </w:r>
    </w:p>
    <w:p w14:paraId="41B3A09B">
      <w:pPr>
        <w:spacing w:before="319" w:line="249" w:lineRule="auto"/>
        <w:ind w:left="16" w:right="4"/>
        <w:jc w:val="both"/>
        <w:rPr>
          <w:rFonts w:hint="eastAsia" w:ascii="华文楷体" w:hAnsi="华文楷体" w:eastAsia="华文楷体" w:cs="华文楷体"/>
          <w:sz w:val="30"/>
          <w:szCs w:val="30"/>
        </w:rPr>
      </w:pPr>
    </w:p>
    <w:p w14:paraId="37284F3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上帝的手已经举起来了；但谁注意到了呢？</w:t>
      </w:r>
    </w:p>
    <w:p w14:paraId="40AB04D3">
      <w:pPr>
        <w:spacing w:before="319" w:line="249" w:lineRule="auto"/>
        <w:ind w:left="16" w:right="4"/>
        <w:jc w:val="both"/>
        <w:rPr>
          <w:rFonts w:hint="eastAsia" w:ascii="华文楷体" w:hAnsi="华文楷体" w:eastAsia="华文楷体" w:cs="华文楷体"/>
          <w:sz w:val="30"/>
          <w:szCs w:val="30"/>
        </w:rPr>
      </w:pPr>
    </w:p>
    <w:p w14:paraId="4EE0480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despise it, and others talk of it as a tale to be told; and there is an end of it.</w:t>
      </w:r>
    </w:p>
    <w:p w14:paraId="48391B37">
      <w:pPr>
        <w:spacing w:before="319" w:line="249" w:lineRule="auto"/>
        <w:ind w:left="16" w:right="4"/>
        <w:jc w:val="both"/>
        <w:rPr>
          <w:rFonts w:hint="eastAsia" w:ascii="华文楷体" w:hAnsi="华文楷体" w:eastAsia="华文楷体" w:cs="华文楷体"/>
          <w:sz w:val="30"/>
          <w:szCs w:val="30"/>
        </w:rPr>
      </w:pPr>
    </w:p>
    <w:p w14:paraId="0C626B7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有些人藐视它，另一些人则把它当作一个要讲的故事来谈论；事情就这样结束了。</w:t>
      </w:r>
    </w:p>
    <w:p w14:paraId="5DEF9E24">
      <w:pPr>
        <w:spacing w:before="319" w:line="249" w:lineRule="auto"/>
        <w:ind w:left="16" w:right="4"/>
        <w:jc w:val="both"/>
        <w:rPr>
          <w:rFonts w:hint="eastAsia" w:ascii="华文楷体" w:hAnsi="华文楷体" w:eastAsia="华文楷体" w:cs="华文楷体"/>
          <w:sz w:val="30"/>
          <w:szCs w:val="30"/>
        </w:rPr>
      </w:pPr>
    </w:p>
    <w:p w14:paraId="2EF4CAC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sanctifies the name of God in all the warnings that are given us?</w:t>
      </w:r>
    </w:p>
    <w:p w14:paraId="54E6EC12">
      <w:pPr>
        <w:spacing w:before="319" w:line="249" w:lineRule="auto"/>
        <w:ind w:left="16" w:right="4"/>
        <w:jc w:val="both"/>
        <w:rPr>
          <w:rFonts w:hint="eastAsia" w:ascii="华文楷体" w:hAnsi="华文楷体" w:eastAsia="华文楷体" w:cs="华文楷体"/>
          <w:sz w:val="30"/>
          <w:szCs w:val="30"/>
        </w:rPr>
      </w:pPr>
    </w:p>
    <w:p w14:paraId="6C0CE56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在所有给我们的警告中，谁尊上帝的名为圣呢？</w:t>
      </w:r>
    </w:p>
    <w:p w14:paraId="5D99B573">
      <w:pPr>
        <w:spacing w:before="319" w:line="249" w:lineRule="auto"/>
        <w:ind w:left="16" w:right="4"/>
        <w:jc w:val="both"/>
        <w:rPr>
          <w:rFonts w:hint="eastAsia" w:ascii="华文楷体" w:hAnsi="华文楷体" w:eastAsia="华文楷体" w:cs="华文楷体"/>
          <w:sz w:val="30"/>
          <w:szCs w:val="30"/>
        </w:rPr>
      </w:pPr>
    </w:p>
    <w:p w14:paraId="553B5B0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LORD's voice crieth unto the city," Mic. 6:9; but it is only "the man of wisdom," of substance,that seeth the name of God in these his cries</w:t>
      </w:r>
    </w:p>
    <w:p w14:paraId="4E6B5CD1">
      <w:pPr>
        <w:spacing w:before="319" w:line="249" w:lineRule="auto"/>
        <w:ind w:left="16" w:right="4"/>
        <w:jc w:val="both"/>
        <w:rPr>
          <w:rFonts w:hint="eastAsia" w:ascii="华文楷体" w:hAnsi="华文楷体" w:eastAsia="华文楷体" w:cs="华文楷体"/>
          <w:sz w:val="30"/>
          <w:szCs w:val="30"/>
        </w:rPr>
      </w:pPr>
    </w:p>
    <w:p w14:paraId="28D44D9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“耶和华的声音向城呼喊，”弥迦书6:9；但只有“智慧人”，有实质的人，才在祂这些呼喊中看见上帝的名。</w:t>
      </w:r>
    </w:p>
    <w:p w14:paraId="51B5C0FD">
      <w:pPr>
        <w:spacing w:before="319" w:line="249" w:lineRule="auto"/>
        <w:ind w:left="16" w:right="4"/>
        <w:jc w:val="both"/>
        <w:rPr>
          <w:rFonts w:hint="eastAsia" w:ascii="华文楷体" w:hAnsi="华文楷体" w:eastAsia="华文楷体" w:cs="华文楷体"/>
          <w:sz w:val="30"/>
          <w:szCs w:val="30"/>
        </w:rPr>
      </w:pPr>
    </w:p>
    <w:p w14:paraId="0F194FA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city by his warnings from heaven and earth, signs and tokens,and great intimations of his displeasure.</w:t>
      </w:r>
    </w:p>
    <w:p w14:paraId="05870296">
      <w:pPr>
        <w:spacing w:before="319" w:line="249" w:lineRule="auto"/>
        <w:ind w:left="16" w:right="4"/>
        <w:jc w:val="both"/>
        <w:rPr>
          <w:rFonts w:hint="eastAsia" w:ascii="华文楷体" w:hAnsi="华文楷体" w:eastAsia="华文楷体" w:cs="华文楷体"/>
          <w:sz w:val="30"/>
          <w:szCs w:val="30"/>
        </w:rPr>
      </w:pPr>
    </w:p>
    <w:p w14:paraId="1B97602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祂藉着来自天地、记号和预兆以及祂不悦的重大暗示，向这城发出警告。</w:t>
      </w:r>
    </w:p>
    <w:p w14:paraId="4691FC0B">
      <w:pPr>
        <w:spacing w:before="319" w:line="249" w:lineRule="auto"/>
        <w:ind w:left="16" w:right="4"/>
        <w:jc w:val="both"/>
        <w:rPr>
          <w:rFonts w:hint="eastAsia" w:ascii="华文楷体" w:hAnsi="华文楷体" w:eastAsia="华文楷体" w:cs="华文楷体"/>
          <w:sz w:val="30"/>
          <w:szCs w:val="30"/>
        </w:rPr>
      </w:pPr>
    </w:p>
    <w:p w14:paraId="13D6319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inclination in all sorts of people to security, and to take no notice of these things.</w:t>
      </w:r>
    </w:p>
    <w:p w14:paraId="64DB6789">
      <w:pPr>
        <w:spacing w:before="319" w:line="249" w:lineRule="auto"/>
        <w:ind w:left="16" w:right="4"/>
        <w:jc w:val="both"/>
        <w:rPr>
          <w:rFonts w:hint="eastAsia" w:ascii="华文楷体" w:hAnsi="华文楷体" w:eastAsia="华文楷体" w:cs="华文楷体"/>
          <w:sz w:val="30"/>
          <w:szCs w:val="30"/>
        </w:rPr>
      </w:pPr>
    </w:p>
    <w:p w14:paraId="5BF2E7C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各种各样的人都倾向于麻木，并且不注意这些事。</w:t>
      </w:r>
    </w:p>
    <w:p w14:paraId="11DA4DAC">
      <w:pPr>
        <w:spacing w:before="319" w:line="249" w:lineRule="auto"/>
        <w:ind w:left="16" w:right="4"/>
        <w:jc w:val="both"/>
        <w:rPr>
          <w:rFonts w:hint="eastAsia" w:ascii="华文楷体" w:hAnsi="华文楷体" w:eastAsia="华文楷体" w:cs="华文楷体"/>
          <w:sz w:val="30"/>
          <w:szCs w:val="30"/>
        </w:rPr>
      </w:pPr>
    </w:p>
    <w:p w14:paraId="6796481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spoken unto this business of security formerly, and I pray God warn you and myself of it; for I believe none of us are such strangers to our hearts, but we can say, that under all these warnings there is an inclination to security: if God did not prevent it, we should fall fast asleep under all the judgments that are roundabout us.</w:t>
      </w:r>
    </w:p>
    <w:p w14:paraId="2FF95771">
      <w:pPr>
        <w:spacing w:before="319" w:line="249" w:lineRule="auto"/>
        <w:ind w:left="16" w:right="4"/>
        <w:jc w:val="both"/>
        <w:rPr>
          <w:rFonts w:hint="eastAsia" w:ascii="华文楷体" w:hAnsi="华文楷体" w:eastAsia="华文楷体" w:cs="华文楷体"/>
          <w:sz w:val="30"/>
          <w:szCs w:val="30"/>
        </w:rPr>
      </w:pPr>
    </w:p>
    <w:p w14:paraId="1BBD45B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前谈过这个麻木的问题，我祈求上帝警告你和我；因为我相信我们没有人对自己的心如此陌生，以至于不能说，在所有这些警告之下，都有一种麻木的倾向：如果上帝不阻止它，我们就会在周围所有的审判之下沉睡。</w:t>
      </w:r>
    </w:p>
    <w:p w14:paraId="6B12F87D">
      <w:pPr>
        <w:spacing w:before="319" w:line="249" w:lineRule="auto"/>
        <w:ind w:left="16" w:right="4"/>
        <w:jc w:val="both"/>
        <w:rPr>
          <w:rFonts w:hint="eastAsia" w:ascii="华文楷体" w:hAnsi="华文楷体" w:eastAsia="华文楷体" w:cs="华文楷体"/>
          <w:sz w:val="30"/>
          <w:szCs w:val="30"/>
        </w:rPr>
      </w:pPr>
    </w:p>
    <w:p w14:paraId="2B5F671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 of these things shows that we are under a difficult dispensation of providence; but where all concur,—God be merciful to such a people!—it is the opening of the door to let out judgments to the uttermost.</w:t>
      </w:r>
    </w:p>
    <w:p w14:paraId="7EB75097">
      <w:pPr>
        <w:spacing w:before="319" w:line="249" w:lineRule="auto"/>
        <w:ind w:left="16" w:right="4"/>
        <w:jc w:val="both"/>
        <w:rPr>
          <w:rFonts w:hint="eastAsia" w:ascii="华文楷体" w:hAnsi="华文楷体" w:eastAsia="华文楷体" w:cs="华文楷体"/>
          <w:sz w:val="30"/>
          <w:szCs w:val="30"/>
        </w:rPr>
      </w:pPr>
    </w:p>
    <w:p w14:paraId="75C2147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这些事中的任何一件都表明我们正处于一个艰难的护理安排之下；但当所有这些事都同时发生时——愿上帝怜悯这样的人！——这就如同打开了门，让审判彻底地倾泻出来。</w:t>
      </w:r>
    </w:p>
    <w:p w14:paraId="784A2921">
      <w:pPr>
        <w:spacing w:before="319" w:line="249" w:lineRule="auto"/>
        <w:ind w:left="16" w:right="4"/>
        <w:jc w:val="both"/>
        <w:rPr>
          <w:rFonts w:hint="eastAsia" w:ascii="华文楷体" w:hAnsi="华文楷体" w:eastAsia="华文楷体" w:cs="华文楷体"/>
          <w:sz w:val="30"/>
          <w:szCs w:val="30"/>
        </w:rPr>
      </w:pPr>
    </w:p>
    <w:p w14:paraId="496977A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such a season, as Ido verily believe we are all sensible it is, then,—</w:t>
      </w:r>
    </w:p>
    <w:p w14:paraId="0A325A9D">
      <w:pPr>
        <w:spacing w:before="319" w:line="249" w:lineRule="auto"/>
        <w:ind w:left="16" w:right="4"/>
        <w:jc w:val="both"/>
        <w:rPr>
          <w:rFonts w:hint="eastAsia" w:ascii="华文楷体" w:hAnsi="华文楷体" w:eastAsia="华文楷体" w:cs="华文楷体"/>
          <w:sz w:val="30"/>
          <w:szCs w:val="30"/>
        </w:rPr>
      </w:pPr>
    </w:p>
    <w:p w14:paraId="4DB2352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现在，如果这确实是这样一个季节，正如我确实相信我们都意识到的那样，那么——</w:t>
      </w:r>
    </w:p>
    <w:p w14:paraId="25DDA984">
      <w:pPr>
        <w:spacing w:before="319" w:line="249" w:lineRule="auto"/>
        <w:ind w:left="16" w:right="4"/>
        <w:jc w:val="both"/>
        <w:rPr>
          <w:rFonts w:hint="eastAsia" w:ascii="华文楷体" w:hAnsi="华文楷体" w:eastAsia="华文楷体" w:cs="华文楷体"/>
          <w:sz w:val="30"/>
          <w:szCs w:val="30"/>
        </w:rPr>
      </w:pPr>
    </w:p>
    <w:p w14:paraId="3A2183F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What shall we do?</w:t>
      </w:r>
    </w:p>
    <w:p w14:paraId="73B4C28F">
      <w:pPr>
        <w:spacing w:before="319" w:line="249" w:lineRule="auto"/>
        <w:ind w:left="16" w:right="4"/>
        <w:jc w:val="both"/>
        <w:rPr>
          <w:rFonts w:hint="eastAsia" w:ascii="华文楷体" w:hAnsi="华文楷体" w:eastAsia="华文楷体" w:cs="华文楷体"/>
          <w:sz w:val="30"/>
          <w:szCs w:val="30"/>
        </w:rPr>
      </w:pPr>
    </w:p>
    <w:p w14:paraId="34E57AE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第三，我们该怎么办？</w:t>
      </w:r>
    </w:p>
    <w:p w14:paraId="33044593">
      <w:pPr>
        <w:spacing w:before="319" w:line="249" w:lineRule="auto"/>
        <w:ind w:left="16" w:right="4"/>
        <w:jc w:val="both"/>
        <w:rPr>
          <w:rFonts w:hint="eastAsia" w:ascii="华文楷体" w:hAnsi="华文楷体" w:eastAsia="华文楷体" w:cs="华文楷体"/>
          <w:sz w:val="30"/>
          <w:szCs w:val="30"/>
        </w:rPr>
      </w:pPr>
    </w:p>
    <w:p w14:paraId="6B86ECC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our special duties in reference to our entering into, and passing through, such a season?</w:t>
      </w:r>
    </w:p>
    <w:p w14:paraId="022218F9">
      <w:pPr>
        <w:spacing w:before="319" w:line="249" w:lineRule="auto"/>
        <w:ind w:left="16" w:right="4"/>
        <w:jc w:val="both"/>
        <w:rPr>
          <w:rFonts w:hint="eastAsia" w:ascii="华文楷体" w:hAnsi="华文楷体" w:eastAsia="华文楷体" w:cs="华文楷体"/>
          <w:sz w:val="30"/>
          <w:szCs w:val="30"/>
        </w:rPr>
      </w:pPr>
    </w:p>
    <w:p w14:paraId="794CAB1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关于我们进入并经历这样一个季节，我们的特殊责任是什么？</w:t>
      </w:r>
    </w:p>
    <w:p w14:paraId="29D63EC3">
      <w:pPr>
        <w:spacing w:before="319" w:line="249" w:lineRule="auto"/>
        <w:ind w:left="16" w:right="4"/>
        <w:jc w:val="both"/>
        <w:rPr>
          <w:rFonts w:hint="eastAsia" w:ascii="华文楷体" w:hAnsi="华文楷体" w:eastAsia="华文楷体" w:cs="华文楷体"/>
          <w:sz w:val="30"/>
          <w:szCs w:val="30"/>
        </w:rPr>
      </w:pPr>
    </w:p>
    <w:p w14:paraId="3D4A0D2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speak unto the peculiar exercise of those graces which are required unto such a season; as faith, resignation to the will of God, readiness for his pleasure, waiting upon God, weanedness from the world, and the like; but I will only give you three or four duties, which are peculiarly hinted in such a season, and so have done;—</w:t>
      </w:r>
    </w:p>
    <w:p w14:paraId="2CB74059">
      <w:pPr>
        <w:spacing w:before="319" w:line="249" w:lineRule="auto"/>
        <w:ind w:left="16" w:right="4"/>
        <w:jc w:val="both"/>
        <w:rPr>
          <w:rFonts w:hint="eastAsia" w:ascii="华文楷体" w:hAnsi="华文楷体" w:eastAsia="华文楷体" w:cs="华文楷体"/>
          <w:sz w:val="30"/>
          <w:szCs w:val="30"/>
        </w:rPr>
      </w:pPr>
    </w:p>
    <w:p w14:paraId="590566D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谈论在这样一个季节所需要的那些恩典的特殊运用；例如信心、顺服上帝的旨意、乐意遵行祂的旨意、等候上帝、与世界断绝等等；但我只想给你们三四个在这样一个季节特别暗示的责任，然后就结束了；——</w:t>
      </w:r>
    </w:p>
    <w:p w14:paraId="1EF6A99A">
      <w:pPr>
        <w:spacing w:before="319" w:line="249" w:lineRule="auto"/>
        <w:ind w:left="16" w:right="4"/>
        <w:jc w:val="both"/>
        <w:rPr>
          <w:rFonts w:hint="eastAsia" w:ascii="华文楷体" w:hAnsi="华文楷体" w:eastAsia="华文楷体" w:cs="华文楷体"/>
          <w:sz w:val="30"/>
          <w:szCs w:val="30"/>
        </w:rPr>
      </w:pPr>
    </w:p>
    <w:p w14:paraId="4CF60AA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first duty is, that we should meet together, and confer about these things, Mal. 3:16, 17.</w:t>
      </w:r>
    </w:p>
    <w:p w14:paraId="33FB97DA">
      <w:pPr>
        <w:spacing w:before="319" w:line="249" w:lineRule="auto"/>
        <w:ind w:left="16" w:right="4"/>
        <w:jc w:val="both"/>
        <w:rPr>
          <w:rFonts w:hint="eastAsia" w:ascii="华文楷体" w:hAnsi="华文楷体" w:eastAsia="华文楷体" w:cs="华文楷体"/>
          <w:sz w:val="30"/>
          <w:szCs w:val="30"/>
        </w:rPr>
      </w:pPr>
    </w:p>
    <w:p w14:paraId="7A7E52A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我们的第一个责任是，我们应该聚集在一起，商议这些事，玛拉基书3:16, 17。</w:t>
      </w:r>
    </w:p>
    <w:p w14:paraId="0DBEB36C">
      <w:pPr>
        <w:spacing w:before="319" w:line="249" w:lineRule="auto"/>
        <w:ind w:left="16" w:right="4"/>
        <w:jc w:val="both"/>
        <w:rPr>
          <w:rFonts w:hint="eastAsia" w:ascii="华文楷体" w:hAnsi="华文楷体" w:eastAsia="华文楷体" w:cs="华文楷体"/>
          <w:sz w:val="30"/>
          <w:szCs w:val="30"/>
        </w:rPr>
      </w:pPr>
    </w:p>
    <w:p w14:paraId="44F4F5A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plan in difficult seasons, such as some of us have seen.</w:t>
      </w:r>
    </w:p>
    <w:p w14:paraId="7757A808">
      <w:pPr>
        <w:spacing w:before="319" w:line="249" w:lineRule="auto"/>
        <w:ind w:left="16" w:right="4"/>
        <w:jc w:val="both"/>
        <w:rPr>
          <w:rFonts w:hint="eastAsia" w:ascii="华文楷体" w:hAnsi="华文楷体" w:eastAsia="华文楷体" w:cs="华文楷体"/>
          <w:sz w:val="30"/>
          <w:szCs w:val="30"/>
        </w:rPr>
      </w:pPr>
    </w:p>
    <w:p w14:paraId="6C83C67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在艰难时节，这是个好计划，我们有些人曾见过这样的时节。</w:t>
      </w:r>
    </w:p>
    <w:p w14:paraId="59948E9A">
      <w:pPr>
        <w:spacing w:before="319" w:line="249" w:lineRule="auto"/>
        <w:ind w:left="16" w:right="4"/>
        <w:jc w:val="both"/>
        <w:rPr>
          <w:rFonts w:hint="eastAsia" w:ascii="华文楷体" w:hAnsi="华文楷体" w:eastAsia="华文楷体" w:cs="华文楷体"/>
          <w:sz w:val="30"/>
          <w:szCs w:val="30"/>
        </w:rPr>
      </w:pPr>
    </w:p>
    <w:p w14:paraId="4A96CE2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of the Lord was coming that would burn as an oven: "Then they that feared the LORD spake often one to another: and the LORD hearkened, and heard it, and a book of remembrance was written before him for them that feared the LORD, and that thought upon his name.</w:t>
      </w:r>
    </w:p>
    <w:p w14:paraId="3702D7CE">
      <w:pPr>
        <w:spacing w:before="319" w:line="249" w:lineRule="auto"/>
        <w:ind w:left="16" w:right="4"/>
        <w:jc w:val="both"/>
        <w:rPr>
          <w:rFonts w:hint="eastAsia" w:ascii="华文楷体" w:hAnsi="华文楷体" w:eastAsia="华文楷体" w:cs="华文楷体"/>
          <w:sz w:val="30"/>
          <w:szCs w:val="30"/>
        </w:rPr>
      </w:pPr>
    </w:p>
    <w:p w14:paraId="017606E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耶和华的日子将到，必如烧着的火炉：“那时，敬畏耶和华的彼此谈论，耶和华侧耳而听，且有纪念册在他面前，记录那敬畏耶和华、思念他名的人。</w:t>
      </w:r>
    </w:p>
    <w:p w14:paraId="5E3E6409">
      <w:pPr>
        <w:spacing w:before="319" w:line="249" w:lineRule="auto"/>
        <w:ind w:left="16" w:right="4"/>
        <w:jc w:val="both"/>
        <w:rPr>
          <w:rFonts w:hint="eastAsia" w:ascii="华文楷体" w:hAnsi="华文楷体" w:eastAsia="华文楷体" w:cs="华文楷体"/>
          <w:sz w:val="30"/>
          <w:szCs w:val="30"/>
        </w:rPr>
      </w:pPr>
    </w:p>
    <w:p w14:paraId="5397B9B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shall be mine, saith the LORD of hosts, in that daywhen I make up my jewels; and I will spare them, as a man spareth his own son that serveth him."</w:t>
      </w:r>
    </w:p>
    <w:p w14:paraId="5615AB84">
      <w:pPr>
        <w:spacing w:before="319" w:line="249" w:lineRule="auto"/>
        <w:ind w:left="16" w:right="4"/>
        <w:jc w:val="both"/>
        <w:rPr>
          <w:rFonts w:hint="eastAsia" w:ascii="华文楷体" w:hAnsi="华文楷体" w:eastAsia="华文楷体" w:cs="华文楷体"/>
          <w:sz w:val="30"/>
          <w:szCs w:val="30"/>
        </w:rPr>
      </w:pPr>
    </w:p>
    <w:p w14:paraId="2F3955B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万军之耶和华说：在我所定的日子，他们必属我，特特归我。我必怜恤他们，如同人怜恤服事自己的儿子。”</w:t>
      </w:r>
    </w:p>
    <w:p w14:paraId="515EEAD5">
      <w:pPr>
        <w:spacing w:before="319" w:line="249" w:lineRule="auto"/>
        <w:ind w:left="16" w:right="4"/>
        <w:jc w:val="both"/>
        <w:rPr>
          <w:rFonts w:hint="eastAsia" w:ascii="华文楷体" w:hAnsi="华文楷体" w:eastAsia="华文楷体" w:cs="华文楷体"/>
          <w:sz w:val="30"/>
          <w:szCs w:val="30"/>
        </w:rPr>
      </w:pPr>
    </w:p>
    <w:p w14:paraId="4B63390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was this?</w:t>
      </w:r>
    </w:p>
    <w:p w14:paraId="46297FC7">
      <w:pPr>
        <w:spacing w:before="319" w:line="249" w:lineRule="auto"/>
        <w:ind w:left="16" w:right="4"/>
        <w:jc w:val="both"/>
        <w:rPr>
          <w:rFonts w:hint="eastAsia" w:ascii="华文楷体" w:hAnsi="华文楷体" w:eastAsia="华文楷体" w:cs="华文楷体"/>
          <w:sz w:val="30"/>
          <w:szCs w:val="30"/>
        </w:rPr>
      </w:pPr>
    </w:p>
    <w:p w14:paraId="39963D1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这是什么时候？</w:t>
      </w:r>
    </w:p>
    <w:p w14:paraId="595AF2A1">
      <w:pPr>
        <w:spacing w:before="319" w:line="249" w:lineRule="auto"/>
        <w:ind w:left="16" w:right="4"/>
        <w:jc w:val="both"/>
        <w:rPr>
          <w:rFonts w:hint="eastAsia" w:ascii="华文楷体" w:hAnsi="华文楷体" w:eastAsia="华文楷体" w:cs="华文楷体"/>
          <w:sz w:val="30"/>
          <w:szCs w:val="30"/>
        </w:rPr>
      </w:pPr>
    </w:p>
    <w:p w14:paraId="4219CA8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time of great judgment, and great sin,—"when they called the proud happy, and they that wrought wickedness were set up, and they that tempted God were even delivered;" that is, "appeared to be delivered."</w:t>
      </w:r>
    </w:p>
    <w:p w14:paraId="4F6D548B">
      <w:pPr>
        <w:spacing w:before="319" w:line="249" w:lineRule="auto"/>
        <w:ind w:left="16" w:right="4"/>
        <w:jc w:val="both"/>
        <w:rPr>
          <w:rFonts w:hint="eastAsia" w:ascii="华文楷体" w:hAnsi="华文楷体" w:eastAsia="华文楷体" w:cs="华文楷体"/>
          <w:sz w:val="30"/>
          <w:szCs w:val="30"/>
        </w:rPr>
      </w:pPr>
    </w:p>
    <w:p w14:paraId="046B077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在审判严厉、罪恶深重的时候——“那时他们称骄傲的人为有福，行恶的人得建立，试探上帝的人也蒙拯救；”也就是说，“似乎蒙拯救。”</w:t>
      </w:r>
    </w:p>
    <w:p w14:paraId="10AE1C28">
      <w:pPr>
        <w:spacing w:before="319" w:line="249" w:lineRule="auto"/>
        <w:ind w:left="16" w:right="4"/>
        <w:jc w:val="both"/>
        <w:rPr>
          <w:rFonts w:hint="eastAsia" w:ascii="华文楷体" w:hAnsi="华文楷体" w:eastAsia="华文楷体" w:cs="华文楷体"/>
          <w:sz w:val="30"/>
          <w:szCs w:val="30"/>
        </w:rPr>
      </w:pPr>
    </w:p>
    <w:p w14:paraId="24FB432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 duty of us all, as we have opportunity and occasion, to confer about these things; about the causes of them,—what ariseth from the profane, wicked world; what from a persecuting, idolatrous world; and (wherein we are more concerned) what from a professing generation; and see how we can sanctify the name of God in it.</w:t>
      </w:r>
    </w:p>
    <w:p w14:paraId="78E8ADF8">
      <w:pPr>
        <w:spacing w:before="319" w:line="249" w:lineRule="auto"/>
        <w:ind w:left="16" w:right="4"/>
        <w:jc w:val="both"/>
        <w:rPr>
          <w:rFonts w:hint="eastAsia" w:ascii="华文楷体" w:hAnsi="华文楷体" w:eastAsia="华文楷体" w:cs="华文楷体"/>
          <w:sz w:val="30"/>
          <w:szCs w:val="30"/>
        </w:rPr>
      </w:pPr>
    </w:p>
    <w:p w14:paraId="05023F5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大家都有责任，一有机会就商议这些事；商议它们的原因——什么来自不敬虔、邪恶的世界；什么来自逼迫、拜偶像的世界；以及（我们更关心的）什么来自宣信的一代；看看我们如何在其中尊上帝的名为圣。</w:t>
      </w:r>
    </w:p>
    <w:p w14:paraId="1DFBFE9C">
      <w:pPr>
        <w:spacing w:before="319" w:line="249" w:lineRule="auto"/>
        <w:ind w:left="16" w:right="4"/>
        <w:jc w:val="both"/>
        <w:rPr>
          <w:rFonts w:hint="eastAsia" w:ascii="华文楷体" w:hAnsi="华文楷体" w:eastAsia="华文楷体" w:cs="华文楷体"/>
          <w:sz w:val="30"/>
          <w:szCs w:val="30"/>
        </w:rPr>
      </w:pPr>
    </w:p>
    <w:p w14:paraId="2B73D6A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have as great advantages as any under the face of heaven for the discharge of this duty, if we did but make use of that "price" [Prov. 17:16] which God hath put into our hands; but if we are "fools," and have no "heart" to improve it, the blame will be our own.</w:t>
      </w:r>
    </w:p>
    <w:p w14:paraId="7CD6F8F2">
      <w:pPr>
        <w:spacing w:before="319" w:line="249" w:lineRule="auto"/>
        <w:ind w:left="16" w:right="4"/>
        <w:jc w:val="both"/>
        <w:rPr>
          <w:rFonts w:hint="eastAsia" w:ascii="华文楷体" w:hAnsi="华文楷体" w:eastAsia="华文楷体" w:cs="华文楷体"/>
          <w:sz w:val="30"/>
          <w:szCs w:val="30"/>
        </w:rPr>
      </w:pPr>
    </w:p>
    <w:p w14:paraId="239432F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如果我们善用上帝放在我们手中的“价值”[箴言17:16]，我们就可以像普天之下任何人一样，在履行这项责任方面拥有巨大的优势；但如果我们是“愚昧人”，没有“心”去改进它，责任就在我们自己。</w:t>
      </w:r>
    </w:p>
    <w:p w14:paraId="210B05F2">
      <w:pPr>
        <w:spacing w:before="319" w:line="249" w:lineRule="auto"/>
        <w:ind w:left="16" w:right="4"/>
        <w:jc w:val="both"/>
        <w:rPr>
          <w:rFonts w:hint="eastAsia" w:ascii="华文楷体" w:hAnsi="华文楷体" w:eastAsia="华文楷体" w:cs="华文楷体"/>
          <w:sz w:val="30"/>
          <w:szCs w:val="30"/>
        </w:rPr>
      </w:pPr>
    </w:p>
    <w:p w14:paraId="2133C84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opportunities for meeting and assembling: I fear there are cold affections in your private meetings; I wish there be not.</w:t>
      </w:r>
    </w:p>
    <w:p w14:paraId="1053DCA7">
      <w:pPr>
        <w:spacing w:before="319" w:line="249" w:lineRule="auto"/>
        <w:ind w:left="16" w:right="4"/>
        <w:jc w:val="both"/>
        <w:rPr>
          <w:rFonts w:hint="eastAsia" w:ascii="华文楷体" w:hAnsi="华文楷体" w:eastAsia="华文楷体" w:cs="华文楷体"/>
          <w:sz w:val="30"/>
          <w:szCs w:val="30"/>
        </w:rPr>
      </w:pPr>
    </w:p>
    <w:p w14:paraId="7EF9A24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你们有机会聚会和集会：我担心你们的私下聚会中情感冷淡；我希望不是这样。</w:t>
      </w:r>
    </w:p>
    <w:p w14:paraId="305FD92C">
      <w:pPr>
        <w:spacing w:before="319" w:line="249" w:lineRule="auto"/>
        <w:ind w:left="16" w:right="4"/>
        <w:jc w:val="both"/>
        <w:rPr>
          <w:rFonts w:hint="eastAsia" w:ascii="华文楷体" w:hAnsi="华文楷体" w:eastAsia="华文楷体" w:cs="华文楷体"/>
          <w:sz w:val="30"/>
          <w:szCs w:val="30"/>
        </w:rPr>
      </w:pPr>
    </w:p>
    <w:p w14:paraId="3E64C54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some thrive and grow; Ihope so: and others are cold and backward; it is not a season for it.</w:t>
      </w:r>
    </w:p>
    <w:p w14:paraId="74A6F1DB">
      <w:pPr>
        <w:spacing w:before="319" w:line="249" w:lineRule="auto"/>
        <w:ind w:left="16" w:right="4"/>
        <w:jc w:val="both"/>
        <w:rPr>
          <w:rFonts w:hint="eastAsia" w:ascii="华文楷体" w:hAnsi="华文楷体" w:eastAsia="华文楷体" w:cs="华文楷体"/>
          <w:sz w:val="30"/>
          <w:szCs w:val="30"/>
        </w:rPr>
      </w:pPr>
    </w:p>
    <w:p w14:paraId="21D4807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也许有些人兴旺成长；我希望如此：另一些人则冷淡退后；现在不是这样的时候。</w:t>
      </w:r>
    </w:p>
    <w:p w14:paraId="7DCE4EEA">
      <w:pPr>
        <w:spacing w:before="319" w:line="249" w:lineRule="auto"/>
        <w:ind w:left="16" w:right="4"/>
        <w:jc w:val="both"/>
        <w:rPr>
          <w:rFonts w:hint="eastAsia" w:ascii="华文楷体" w:hAnsi="华文楷体" w:eastAsia="华文楷体" w:cs="华文楷体"/>
          <w:sz w:val="30"/>
          <w:szCs w:val="30"/>
        </w:rPr>
      </w:pPr>
    </w:p>
    <w:p w14:paraId="3C356D5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would help us to manage this church aright, and as we ought to do, there can be no greater advantage under such a season than we enjoy: but we want voluntary inspection; and the Lord lay it not to our charge we have deferred it so long.</w:t>
      </w:r>
    </w:p>
    <w:p w14:paraId="4A5D273B">
      <w:pPr>
        <w:spacing w:before="319" w:line="249" w:lineRule="auto"/>
        <w:ind w:left="16" w:right="4"/>
        <w:jc w:val="both"/>
        <w:rPr>
          <w:rFonts w:hint="eastAsia" w:ascii="华文楷体" w:hAnsi="华文楷体" w:eastAsia="华文楷体" w:cs="华文楷体"/>
          <w:sz w:val="30"/>
          <w:szCs w:val="30"/>
        </w:rPr>
      </w:pPr>
    </w:p>
    <w:p w14:paraId="0E84120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如果上帝帮助我们正确地管理这个教会，像我们应该做的那样，那么在这样一个季节里，我们所享有的优势是最大的：但我们缺乏自愿的省察；愿主不要因我们耽搁了这么久而归咎于我们。</w:t>
      </w:r>
    </w:p>
    <w:p w14:paraId="6DB69054">
      <w:pPr>
        <w:spacing w:before="319" w:line="249" w:lineRule="auto"/>
        <w:ind w:left="16" w:right="4"/>
        <w:jc w:val="both"/>
        <w:rPr>
          <w:rFonts w:hint="eastAsia" w:ascii="华文楷体" w:hAnsi="华文楷体" w:eastAsia="华文楷体" w:cs="华文楷体"/>
          <w:sz w:val="30"/>
          <w:szCs w:val="30"/>
        </w:rPr>
      </w:pPr>
    </w:p>
    <w:p w14:paraId="5160B74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want of love might have been prevented, many duties furthered, and many evils removed, if we had come up to the light God hath given to us.</w:t>
      </w:r>
    </w:p>
    <w:p w14:paraId="1413EAAC">
      <w:pPr>
        <w:spacing w:before="319" w:line="249" w:lineRule="auto"/>
        <w:ind w:left="16" w:right="4"/>
        <w:jc w:val="both"/>
        <w:rPr>
          <w:rFonts w:hint="eastAsia" w:ascii="华文楷体" w:hAnsi="华文楷体" w:eastAsia="华文楷体" w:cs="华文楷体"/>
          <w:sz w:val="30"/>
          <w:szCs w:val="30"/>
        </w:rPr>
      </w:pPr>
    </w:p>
    <w:p w14:paraId="3EF0DED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如果我们能达到上帝赐给我们的亮光，许多爱的缺乏本可以避免，许多责任本可以推进，许多邪恶本可以除去。</w:t>
      </w:r>
    </w:p>
    <w:p w14:paraId="3A7529A6">
      <w:pPr>
        <w:spacing w:before="319" w:line="249" w:lineRule="auto"/>
        <w:ind w:left="16" w:right="4"/>
        <w:jc w:val="both"/>
        <w:rPr>
          <w:rFonts w:hint="eastAsia" w:ascii="华文楷体" w:hAnsi="华文楷体" w:eastAsia="华文楷体" w:cs="华文楷体"/>
          <w:sz w:val="30"/>
          <w:szCs w:val="30"/>
        </w:rPr>
      </w:pPr>
    </w:p>
    <w:p w14:paraId="321AB4C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at a loss; and God knows we suffer under it, for want of discharging our duty.</w:t>
      </w:r>
    </w:p>
    <w:p w14:paraId="224B9DE9">
      <w:pPr>
        <w:spacing w:before="319" w:line="249" w:lineRule="auto"/>
        <w:ind w:left="16" w:right="4"/>
        <w:jc w:val="both"/>
        <w:rPr>
          <w:rFonts w:hint="eastAsia" w:ascii="华文楷体" w:hAnsi="华文楷体" w:eastAsia="华文楷体" w:cs="华文楷体"/>
          <w:sz w:val="30"/>
          <w:szCs w:val="30"/>
        </w:rPr>
      </w:pPr>
    </w:p>
    <w:p w14:paraId="6BFF986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但我们不知所措；上帝知道我们因没有履行我们的责任而受苦。</w:t>
      </w:r>
    </w:p>
    <w:p w14:paraId="00CC648D">
      <w:pPr>
        <w:spacing w:before="319" w:line="249" w:lineRule="auto"/>
        <w:ind w:left="16" w:right="4"/>
        <w:jc w:val="both"/>
        <w:rPr>
          <w:rFonts w:hint="eastAsia" w:ascii="华文楷体" w:hAnsi="华文楷体" w:eastAsia="华文楷体" w:cs="华文楷体"/>
          <w:sz w:val="30"/>
          <w:szCs w:val="30"/>
        </w:rPr>
      </w:pPr>
    </w:p>
    <w:p w14:paraId="36BA109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first thing,—to speak often one to another;—to sanctify the name of God by an humble, diligent inquiry into the causes of these dispensations, and preparation for these things.</w:t>
      </w:r>
    </w:p>
    <w:p w14:paraId="1B4521F9">
      <w:pPr>
        <w:spacing w:before="319" w:line="249" w:lineRule="auto"/>
        <w:ind w:left="16" w:right="4"/>
        <w:jc w:val="both"/>
        <w:rPr>
          <w:rFonts w:hint="eastAsia" w:ascii="华文楷体" w:hAnsi="华文楷体" w:eastAsia="华文楷体" w:cs="华文楷体"/>
          <w:sz w:val="30"/>
          <w:szCs w:val="30"/>
        </w:rPr>
      </w:pPr>
    </w:p>
    <w:p w14:paraId="55CD331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这是第一件事——常常彼此谈论；——藉着谦卑、勤奋地探究这些护理安排的原因，并为这些事作准备，来尊上帝的名为圣。</w:t>
      </w:r>
    </w:p>
    <w:p w14:paraId="6972C251">
      <w:pPr>
        <w:spacing w:before="319" w:line="249" w:lineRule="auto"/>
        <w:ind w:left="16" w:right="4"/>
        <w:jc w:val="both"/>
        <w:rPr>
          <w:rFonts w:hint="eastAsia" w:ascii="华文楷体" w:hAnsi="华文楷体" w:eastAsia="华文楷体" w:cs="华文楷体"/>
          <w:sz w:val="30"/>
          <w:szCs w:val="30"/>
        </w:rPr>
      </w:pPr>
    </w:p>
    <w:p w14:paraId="16DB24E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duty in such a season is, for every one of us privately to inquire of Jesus Christ, in prayer and supplication, "What shall be the end of these things?"</w:t>
      </w:r>
    </w:p>
    <w:p w14:paraId="4EEF0E00">
      <w:pPr>
        <w:spacing w:before="319" w:line="249" w:lineRule="auto"/>
        <w:ind w:left="16" w:right="4"/>
        <w:jc w:val="both"/>
        <w:rPr>
          <w:rFonts w:hint="eastAsia" w:ascii="华文楷体" w:hAnsi="华文楷体" w:eastAsia="华文楷体" w:cs="华文楷体"/>
          <w:sz w:val="30"/>
          <w:szCs w:val="30"/>
        </w:rPr>
      </w:pPr>
    </w:p>
    <w:p w14:paraId="3D2AC13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在这样一个季节里的第二个责任是，我们每个人私下里在祷告和祈求中问耶稣基督：“这些事的结局将如何？”</w:t>
      </w:r>
    </w:p>
    <w:p w14:paraId="12D9BEB3">
      <w:pPr>
        <w:spacing w:before="319" w:line="249" w:lineRule="auto"/>
        <w:ind w:left="16" w:right="4"/>
        <w:jc w:val="both"/>
        <w:rPr>
          <w:rFonts w:hint="eastAsia" w:ascii="华文楷体" w:hAnsi="华文楷体" w:eastAsia="华文楷体" w:cs="华文楷体"/>
          <w:sz w:val="30"/>
          <w:szCs w:val="30"/>
        </w:rPr>
      </w:pPr>
    </w:p>
    <w:p w14:paraId="018CDBB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a great instance of it, Dan. 8:13, 14, "Then I heard one saint speaking, and another saint said unto that certain saint which spake, How long shall be the vision concerning the daily sacrifice, and the transgression of desolation, to give both the sanctuary and the host to be trodden underfoot?</w:t>
      </w:r>
    </w:p>
    <w:p w14:paraId="17AF2563">
      <w:pPr>
        <w:spacing w:before="319" w:line="249" w:lineRule="auto"/>
        <w:ind w:left="16" w:right="4"/>
        <w:jc w:val="both"/>
        <w:rPr>
          <w:rFonts w:hint="eastAsia" w:ascii="华文楷体" w:hAnsi="华文楷体" w:eastAsia="华文楷体" w:cs="华文楷体"/>
          <w:sz w:val="30"/>
          <w:szCs w:val="30"/>
        </w:rPr>
      </w:pPr>
    </w:p>
    <w:p w14:paraId="1FDCBED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你们在但以理书8:13, 14中有一个很好的例子：“我听见有一位圣者说话，又有一位圣者问那说话的圣者说：‘这异象，就是关于常献的燔祭，和那使地荒凉的罪过，以致圣所与军队都被践踏，要到几时呢？’</w:t>
      </w:r>
    </w:p>
    <w:p w14:paraId="52767903">
      <w:pPr>
        <w:spacing w:before="319" w:line="249" w:lineRule="auto"/>
        <w:ind w:left="16" w:right="4"/>
        <w:jc w:val="both"/>
        <w:rPr>
          <w:rFonts w:hint="eastAsia" w:ascii="华文楷体" w:hAnsi="华文楷体" w:eastAsia="华文楷体" w:cs="华文楷体"/>
          <w:sz w:val="30"/>
          <w:szCs w:val="30"/>
        </w:rPr>
      </w:pPr>
    </w:p>
    <w:p w14:paraId="0811BAA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unto me, Unto two thousand and three hundred days; then</w:t>
      </w:r>
    </w:p>
    <w:p w14:paraId="2933FFF5">
      <w:pPr>
        <w:spacing w:before="319" w:line="249" w:lineRule="auto"/>
        <w:ind w:left="16" w:right="4"/>
        <w:jc w:val="both"/>
        <w:rPr>
          <w:rFonts w:hint="eastAsia" w:ascii="华文楷体" w:hAnsi="华文楷体" w:eastAsia="华文楷体" w:cs="华文楷体"/>
          <w:sz w:val="30"/>
          <w:szCs w:val="30"/>
        </w:rPr>
      </w:pPr>
    </w:p>
    <w:p w14:paraId="32C35EA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祂对我说：到二千三百日，然后</w:t>
      </w:r>
    </w:p>
    <w:p w14:paraId="351C7777">
      <w:pPr>
        <w:spacing w:before="319" w:line="249" w:lineRule="auto"/>
        <w:ind w:left="16" w:right="4"/>
        <w:jc w:val="both"/>
        <w:rPr>
          <w:rFonts w:hint="eastAsia" w:ascii="华文楷体" w:hAnsi="华文楷体" w:eastAsia="华文楷体" w:cs="华文楷体"/>
          <w:sz w:val="30"/>
          <w:szCs w:val="30"/>
        </w:rPr>
      </w:pPr>
    </w:p>
    <w:p w14:paraId="266AB43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sanctuary be cleansed."</w:t>
      </w:r>
    </w:p>
    <w:p w14:paraId="56923200">
      <w:pPr>
        <w:spacing w:before="319" w:line="249" w:lineRule="auto"/>
        <w:ind w:left="16" w:right="4"/>
        <w:jc w:val="both"/>
        <w:rPr>
          <w:rFonts w:hint="eastAsia" w:ascii="华文楷体" w:hAnsi="华文楷体" w:eastAsia="华文楷体" w:cs="华文楷体"/>
          <w:sz w:val="30"/>
          <w:szCs w:val="30"/>
        </w:rPr>
      </w:pPr>
    </w:p>
    <w:p w14:paraId="3E1DAA0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圣所就必洁净。”</w:t>
      </w:r>
    </w:p>
    <w:p w14:paraId="450910D9">
      <w:pPr>
        <w:spacing w:before="319" w:line="249" w:lineRule="auto"/>
        <w:ind w:left="16" w:right="4"/>
        <w:jc w:val="both"/>
        <w:rPr>
          <w:rFonts w:hint="eastAsia" w:ascii="华文楷体" w:hAnsi="华文楷体" w:eastAsia="华文楷体" w:cs="华文楷体"/>
          <w:sz w:val="30"/>
          <w:szCs w:val="30"/>
        </w:rPr>
      </w:pPr>
    </w:p>
    <w:p w14:paraId="181976C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there is something of the ministry of angels in it; for this saint inquires, but the answer is made to Daniel, "One saint said unto another saint;"—"and he said unto me."</w:t>
      </w:r>
    </w:p>
    <w:p w14:paraId="10861AD0">
      <w:pPr>
        <w:spacing w:before="319" w:line="249" w:lineRule="auto"/>
        <w:ind w:left="16" w:right="4"/>
        <w:jc w:val="both"/>
        <w:rPr>
          <w:rFonts w:hint="eastAsia" w:ascii="华文楷体" w:hAnsi="华文楷体" w:eastAsia="华文楷体" w:cs="华文楷体"/>
          <w:sz w:val="30"/>
          <w:szCs w:val="30"/>
        </w:rPr>
      </w:pPr>
    </w:p>
    <w:p w14:paraId="72AA2C8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我想其中有天使的事奉；因为这位圣者询问，但答案是给但以理的，“一位圣者对另一位圣者说；”——“祂对我说。”</w:t>
      </w:r>
    </w:p>
    <w:p w14:paraId="4CFA2C65">
      <w:pPr>
        <w:spacing w:before="319" w:line="249" w:lineRule="auto"/>
        <w:ind w:left="16" w:right="4"/>
        <w:jc w:val="both"/>
        <w:rPr>
          <w:rFonts w:hint="eastAsia" w:ascii="华文楷体" w:hAnsi="华文楷体" w:eastAsia="华文楷体" w:cs="华文楷体"/>
          <w:sz w:val="30"/>
          <w:szCs w:val="30"/>
        </w:rPr>
      </w:pPr>
    </w:p>
    <w:p w14:paraId="3CDA0B8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speaking saint was Jesus Christ.</w:t>
      </w:r>
    </w:p>
    <w:p w14:paraId="0F67B32D">
      <w:pPr>
        <w:spacing w:before="319" w:line="249" w:lineRule="auto"/>
        <w:ind w:left="16" w:right="4"/>
        <w:jc w:val="both"/>
        <w:rPr>
          <w:rFonts w:hint="eastAsia" w:ascii="华文楷体" w:hAnsi="华文楷体" w:eastAsia="华文楷体" w:cs="华文楷体"/>
          <w:sz w:val="30"/>
          <w:szCs w:val="30"/>
        </w:rPr>
      </w:pPr>
    </w:p>
    <w:p w14:paraId="13DDA45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但说话的圣者是耶稣基督。</w:t>
      </w:r>
    </w:p>
    <w:p w14:paraId="286081C3">
      <w:pPr>
        <w:spacing w:before="319" w:line="249" w:lineRule="auto"/>
        <w:ind w:left="16" w:right="4"/>
        <w:jc w:val="both"/>
        <w:rPr>
          <w:rFonts w:hint="eastAsia" w:ascii="华文楷体" w:hAnsi="华文楷体" w:eastAsia="华文楷体" w:cs="华文楷体"/>
          <w:sz w:val="30"/>
          <w:szCs w:val="30"/>
        </w:rPr>
      </w:pPr>
    </w:p>
    <w:p w14:paraId="13C37B7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 Holy One that spake, which he calls ניִ למוְֹ פַּ , "a certain saint;" but the derivation of the word is, "One that revealeth secrets."</w:t>
      </w:r>
    </w:p>
    <w:p w14:paraId="523E8747">
      <w:pPr>
        <w:spacing w:before="319" w:line="249" w:lineRule="auto"/>
        <w:ind w:left="16" w:right="4"/>
        <w:jc w:val="both"/>
        <w:rPr>
          <w:rFonts w:hint="eastAsia" w:ascii="华文楷体" w:hAnsi="华文楷体" w:eastAsia="华文楷体" w:cs="华文楷体"/>
          <w:sz w:val="30"/>
          <w:szCs w:val="30"/>
        </w:rPr>
      </w:pPr>
    </w:p>
    <w:p w14:paraId="092B179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有一位说话的圣者，他称之为 פַּלְמוֹנִי (Palmoni)，意为“某位圣者”；但这个词的词源是“启示奥秘者”。</w:t>
      </w:r>
    </w:p>
    <w:p w14:paraId="5AEC65E5">
      <w:pPr>
        <w:spacing w:before="319" w:line="249" w:lineRule="auto"/>
        <w:ind w:left="16" w:right="4"/>
        <w:jc w:val="both"/>
        <w:rPr>
          <w:rFonts w:hint="eastAsia" w:ascii="华文楷体" w:hAnsi="华文楷体" w:eastAsia="华文楷体" w:cs="华文楷体"/>
          <w:sz w:val="30"/>
          <w:szCs w:val="30"/>
        </w:rPr>
      </w:pPr>
    </w:p>
    <w:p w14:paraId="264454D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application made unto Jesus Christ, who is the revealer of secrets, to know how long.</w:t>
      </w:r>
    </w:p>
    <w:p w14:paraId="6AB0DCC9">
      <w:pPr>
        <w:spacing w:before="319" w:line="249" w:lineRule="auto"/>
        <w:ind w:left="16" w:right="4"/>
        <w:jc w:val="both"/>
        <w:rPr>
          <w:rFonts w:hint="eastAsia" w:ascii="华文楷体" w:hAnsi="华文楷体" w:eastAsia="华文楷体" w:cs="华文楷体"/>
          <w:sz w:val="30"/>
          <w:szCs w:val="30"/>
        </w:rPr>
      </w:pPr>
    </w:p>
    <w:p w14:paraId="3B544A7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有人向耶稣基督——奥秘的启示者——祈求，要知道多久。</w:t>
      </w:r>
    </w:p>
    <w:p w14:paraId="4E78B516">
      <w:pPr>
        <w:spacing w:before="319" w:line="249" w:lineRule="auto"/>
        <w:ind w:left="16" w:right="4"/>
        <w:jc w:val="both"/>
        <w:rPr>
          <w:rFonts w:hint="eastAsia" w:ascii="华文楷体" w:hAnsi="华文楷体" w:eastAsia="华文楷体" w:cs="华文楷体"/>
          <w:sz w:val="30"/>
          <w:szCs w:val="30"/>
        </w:rPr>
      </w:pPr>
    </w:p>
    <w:p w14:paraId="6FD9CEE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will find in the Scriptures, in difficult dispensations, that is very many times the request of the saints to God, "How long?"</w:t>
      </w:r>
    </w:p>
    <w:p w14:paraId="00BFD8C9">
      <w:pPr>
        <w:spacing w:before="319" w:line="249" w:lineRule="auto"/>
        <w:ind w:left="16" w:right="4"/>
        <w:jc w:val="both"/>
        <w:rPr>
          <w:rFonts w:hint="eastAsia" w:ascii="华文楷体" w:hAnsi="华文楷体" w:eastAsia="华文楷体" w:cs="华文楷体"/>
          <w:sz w:val="30"/>
          <w:szCs w:val="30"/>
        </w:rPr>
      </w:pPr>
    </w:p>
    <w:p w14:paraId="2968635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你们会在圣经中发现，在艰难的护理安排中，圣徒向上帝的请求常常是：“要到几时？”</w:t>
      </w:r>
    </w:p>
    <w:p w14:paraId="68F1D26E">
      <w:pPr>
        <w:spacing w:before="319" w:line="249" w:lineRule="auto"/>
        <w:ind w:left="16" w:right="4"/>
        <w:jc w:val="both"/>
        <w:rPr>
          <w:rFonts w:hint="eastAsia" w:ascii="华文楷体" w:hAnsi="华文楷体" w:eastAsia="华文楷体" w:cs="华文楷体"/>
          <w:sz w:val="30"/>
          <w:szCs w:val="30"/>
        </w:rPr>
      </w:pPr>
    </w:p>
    <w:p w14:paraId="5CFAFE6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Dan. 12:6, 8, "How long shall it be to the end of these wonders?" and, "O my Lord, what shall be the end of these things?"</w:t>
      </w:r>
    </w:p>
    <w:p w14:paraId="0A689B0A">
      <w:pPr>
        <w:spacing w:before="319" w:line="249" w:lineRule="auto"/>
        <w:ind w:left="16" w:right="4"/>
        <w:jc w:val="both"/>
        <w:rPr>
          <w:rFonts w:hint="eastAsia" w:ascii="华文楷体" w:hAnsi="华文楷体" w:eastAsia="华文楷体" w:cs="华文楷体"/>
          <w:sz w:val="30"/>
          <w:szCs w:val="30"/>
        </w:rPr>
      </w:pPr>
    </w:p>
    <w:p w14:paraId="573322A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但以理书12:6, 8，“这些奇事要到几时才应验呢？”以及，“我主啊，这些事的结局将如何呢？”</w:t>
      </w:r>
    </w:p>
    <w:p w14:paraId="7A044E0E">
      <w:pPr>
        <w:spacing w:before="319" w:line="249" w:lineRule="auto"/>
        <w:ind w:left="16" w:right="4"/>
        <w:jc w:val="both"/>
        <w:rPr>
          <w:rFonts w:hint="eastAsia" w:ascii="华文楷体" w:hAnsi="华文楷体" w:eastAsia="华文楷体" w:cs="华文楷体"/>
          <w:sz w:val="30"/>
          <w:szCs w:val="30"/>
        </w:rPr>
      </w:pPr>
    </w:p>
    <w:p w14:paraId="5CBC400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humble application by faith and prayer unto Jesus Christ, to know the mind of God in these things, that will bring satisfaction into our souls.</w:t>
      </w:r>
    </w:p>
    <w:p w14:paraId="6B75F84B">
      <w:pPr>
        <w:spacing w:before="319" w:line="249" w:lineRule="auto"/>
        <w:ind w:left="16" w:right="4"/>
        <w:jc w:val="both"/>
        <w:rPr>
          <w:rFonts w:hint="eastAsia" w:ascii="华文楷体" w:hAnsi="华文楷体" w:eastAsia="华文楷体" w:cs="华文楷体"/>
          <w:sz w:val="30"/>
          <w:szCs w:val="30"/>
        </w:rPr>
      </w:pPr>
    </w:p>
    <w:p w14:paraId="160ACD5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藉着信心和祷告，谦卑地向耶稣基督祈求，以认识上帝在这些事上的心意，这会给我们的灵魂带来满足。</w:t>
      </w:r>
    </w:p>
    <w:p w14:paraId="2AC5FA18">
      <w:pPr>
        <w:spacing w:before="319" w:line="249" w:lineRule="auto"/>
        <w:ind w:left="16" w:right="4"/>
        <w:jc w:val="both"/>
        <w:rPr>
          <w:rFonts w:hint="eastAsia" w:ascii="华文楷体" w:hAnsi="华文楷体" w:eastAsia="华文楷体" w:cs="华文楷体"/>
          <w:sz w:val="30"/>
          <w:szCs w:val="30"/>
        </w:rPr>
      </w:pPr>
    </w:p>
    <w:p w14:paraId="5FEFD52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leave yourselves to wander in your own thoughts and imaginations.</w:t>
      </w:r>
    </w:p>
    <w:p w14:paraId="531819FF">
      <w:pPr>
        <w:spacing w:before="319" w:line="249" w:lineRule="auto"/>
        <w:ind w:left="16" w:right="4"/>
        <w:jc w:val="both"/>
        <w:rPr>
          <w:rFonts w:hint="eastAsia" w:ascii="华文楷体" w:hAnsi="华文楷体" w:eastAsia="华文楷体" w:cs="华文楷体"/>
          <w:sz w:val="30"/>
          <w:szCs w:val="30"/>
        </w:rPr>
      </w:pPr>
    </w:p>
    <w:p w14:paraId="28508AC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不要任凭自己在自己的思想和想象中游荡。</w:t>
      </w:r>
    </w:p>
    <w:p w14:paraId="3B9A739F">
      <w:pPr>
        <w:spacing w:before="319" w:line="249" w:lineRule="auto"/>
        <w:ind w:left="16" w:right="4"/>
        <w:jc w:val="both"/>
        <w:rPr>
          <w:rFonts w:hint="eastAsia" w:ascii="华文楷体" w:hAnsi="华文楷体" w:eastAsia="华文楷体" w:cs="华文楷体"/>
          <w:sz w:val="30"/>
          <w:szCs w:val="30"/>
        </w:rPr>
      </w:pPr>
    </w:p>
    <w:p w14:paraId="00C174E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but we shall be debating things, and giving a rational account of them; but all will not bring us satisfaction.</w:t>
      </w:r>
    </w:p>
    <w:p w14:paraId="6FABC095">
      <w:pPr>
        <w:spacing w:before="319" w:line="249" w:lineRule="auto"/>
        <w:ind w:left="16" w:right="4"/>
        <w:jc w:val="both"/>
        <w:rPr>
          <w:rFonts w:hint="eastAsia" w:ascii="华文楷体" w:hAnsi="华文楷体" w:eastAsia="华文楷体" w:cs="华文楷体"/>
          <w:sz w:val="30"/>
          <w:szCs w:val="30"/>
        </w:rPr>
      </w:pPr>
    </w:p>
    <w:p w14:paraId="3F59A0A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我们不可能不辩论事情，并对它们作出理性的解释；但所有这些都不能给我们带来满足。</w:t>
      </w:r>
    </w:p>
    <w:p w14:paraId="3E756055">
      <w:pPr>
        <w:spacing w:before="319" w:line="249" w:lineRule="auto"/>
        <w:ind w:left="16" w:right="4"/>
        <w:jc w:val="both"/>
        <w:rPr>
          <w:rFonts w:hint="eastAsia" w:ascii="华文楷体" w:hAnsi="华文楷体" w:eastAsia="华文楷体" w:cs="华文楷体"/>
          <w:sz w:val="30"/>
          <w:szCs w:val="30"/>
        </w:rPr>
      </w:pPr>
    </w:p>
    <w:p w14:paraId="5205C3C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go to Jesus Christ, and say to him, "O Lord, how long?"</w:t>
      </w:r>
    </w:p>
    <w:p w14:paraId="3E0ABAC9">
      <w:pPr>
        <w:spacing w:before="319" w:line="249" w:lineRule="auto"/>
        <w:ind w:left="16" w:right="4"/>
        <w:jc w:val="both"/>
        <w:rPr>
          <w:rFonts w:hint="eastAsia" w:ascii="华文楷体" w:hAnsi="华文楷体" w:eastAsia="华文楷体" w:cs="华文楷体"/>
          <w:sz w:val="30"/>
          <w:szCs w:val="30"/>
        </w:rPr>
      </w:pPr>
    </w:p>
    <w:p w14:paraId="0C12A6F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但是，让我们到耶稣基督那里去，对祂说：“主啊，要到几时呢？”</w:t>
      </w:r>
    </w:p>
    <w:p w14:paraId="41C507EA">
      <w:pPr>
        <w:spacing w:before="319" w:line="249" w:lineRule="auto"/>
        <w:ind w:left="16" w:right="4"/>
        <w:jc w:val="both"/>
        <w:rPr>
          <w:rFonts w:hint="eastAsia" w:ascii="华文楷体" w:hAnsi="华文楷体" w:eastAsia="华文楷体" w:cs="华文楷体"/>
          <w:sz w:val="30"/>
          <w:szCs w:val="30"/>
        </w:rPr>
      </w:pPr>
    </w:p>
    <w:p w14:paraId="5B79B06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will give in secret satisfaction to our souls.</w:t>
      </w:r>
    </w:p>
    <w:p w14:paraId="5CD9F110">
      <w:pPr>
        <w:spacing w:before="319" w:line="249" w:lineRule="auto"/>
        <w:ind w:left="16" w:right="4"/>
        <w:jc w:val="both"/>
        <w:rPr>
          <w:rFonts w:hint="eastAsia" w:ascii="华文楷体" w:hAnsi="华文楷体" w:eastAsia="华文楷体" w:cs="华文楷体"/>
          <w:sz w:val="30"/>
          <w:szCs w:val="30"/>
        </w:rPr>
      </w:pPr>
    </w:p>
    <w:p w14:paraId="5249ADE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祂会在暗中给我们的灵魂带来满足。</w:t>
      </w:r>
    </w:p>
    <w:p w14:paraId="12CD4944">
      <w:pPr>
        <w:spacing w:before="319" w:line="249" w:lineRule="auto"/>
        <w:ind w:left="16" w:right="4"/>
        <w:jc w:val="both"/>
        <w:rPr>
          <w:rFonts w:hint="eastAsia" w:ascii="华文楷体" w:hAnsi="华文楷体" w:eastAsia="华文楷体" w:cs="华文楷体"/>
          <w:sz w:val="30"/>
          <w:szCs w:val="30"/>
        </w:rPr>
      </w:pPr>
    </w:p>
    <w:p w14:paraId="317AA0C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thing,—frequently confer about these things; and press Jesus Christ to give your souls satisfaction as to these dispensations And then,—</w:t>
      </w:r>
    </w:p>
    <w:p w14:paraId="7C9973F1">
      <w:pPr>
        <w:spacing w:before="319" w:line="249" w:lineRule="auto"/>
        <w:ind w:left="16" w:right="4"/>
        <w:jc w:val="both"/>
        <w:rPr>
          <w:rFonts w:hint="eastAsia" w:ascii="华文楷体" w:hAnsi="华文楷体" w:eastAsia="华文楷体" w:cs="华文楷体"/>
          <w:sz w:val="30"/>
          <w:szCs w:val="30"/>
        </w:rPr>
      </w:pPr>
    </w:p>
    <w:p w14:paraId="1E1B960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这是第二件事——常常商议这些事；并催逼耶稣基督就这些护理安排给你们的灵魂带来满足。然后——</w:t>
      </w:r>
    </w:p>
    <w:p w14:paraId="0626F759">
      <w:pPr>
        <w:spacing w:before="319" w:line="249" w:lineRule="auto"/>
        <w:ind w:left="16" w:right="4"/>
        <w:jc w:val="both"/>
        <w:rPr>
          <w:rFonts w:hint="eastAsia" w:ascii="华文楷体" w:hAnsi="华文楷体" w:eastAsia="华文楷体" w:cs="华文楷体"/>
          <w:sz w:val="30"/>
          <w:szCs w:val="30"/>
        </w:rPr>
      </w:pPr>
    </w:p>
    <w:p w14:paraId="5EE6663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peculiar duty required in such a season is, to mourn for the sins that are in the world.</w:t>
      </w:r>
    </w:p>
    <w:p w14:paraId="525FEA4F">
      <w:pPr>
        <w:spacing w:before="319" w:line="249" w:lineRule="auto"/>
        <w:ind w:left="16" w:right="4"/>
        <w:jc w:val="both"/>
        <w:rPr>
          <w:rFonts w:hint="eastAsia" w:ascii="华文楷体" w:hAnsi="华文楷体" w:eastAsia="华文楷体" w:cs="华文楷体"/>
          <w:sz w:val="30"/>
          <w:szCs w:val="30"/>
        </w:rPr>
      </w:pPr>
    </w:p>
    <w:p w14:paraId="37B9572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在这样一个季节里，另一个特别要求的责任是，为世上的罪哀恸。</w:t>
      </w:r>
    </w:p>
    <w:p w14:paraId="21E01F86">
      <w:pPr>
        <w:spacing w:before="319" w:line="249" w:lineRule="auto"/>
        <w:ind w:left="16" w:right="4"/>
        <w:jc w:val="both"/>
        <w:rPr>
          <w:rFonts w:hint="eastAsia" w:ascii="华文楷体" w:hAnsi="华文楷体" w:eastAsia="华文楷体" w:cs="华文楷体"/>
          <w:sz w:val="30"/>
          <w:szCs w:val="30"/>
        </w:rPr>
      </w:pPr>
    </w:p>
    <w:p w14:paraId="25BFC7B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recommended to us, Ezek. 9.</w:t>
      </w:r>
    </w:p>
    <w:p w14:paraId="0D68552E">
      <w:pPr>
        <w:spacing w:before="319" w:line="249" w:lineRule="auto"/>
        <w:ind w:left="16" w:right="4"/>
        <w:jc w:val="both"/>
        <w:rPr>
          <w:rFonts w:hint="eastAsia" w:ascii="华文楷体" w:hAnsi="华文楷体" w:eastAsia="华文楷体" w:cs="华文楷体"/>
          <w:sz w:val="30"/>
          <w:szCs w:val="30"/>
        </w:rPr>
      </w:pPr>
    </w:p>
    <w:p w14:paraId="782FB84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这是以西结书第九章向我们推荐的。</w:t>
      </w:r>
    </w:p>
    <w:p w14:paraId="39EEF459">
      <w:pPr>
        <w:spacing w:before="319" w:line="249" w:lineRule="auto"/>
        <w:ind w:left="16" w:right="4"/>
        <w:jc w:val="both"/>
        <w:rPr>
          <w:rFonts w:hint="eastAsia" w:ascii="华文楷体" w:hAnsi="华文楷体" w:eastAsia="华文楷体" w:cs="华文楷体"/>
          <w:sz w:val="30"/>
          <w:szCs w:val="30"/>
        </w:rPr>
      </w:pPr>
    </w:p>
    <w:p w14:paraId="0055396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had given commission unto the sword to slay both old and young, he spared only them that mourned for the abominations that were done in the land.</w:t>
      </w:r>
    </w:p>
    <w:p w14:paraId="5A60E560">
      <w:pPr>
        <w:spacing w:before="319" w:line="249" w:lineRule="auto"/>
        <w:ind w:left="16" w:right="4"/>
        <w:jc w:val="both"/>
        <w:rPr>
          <w:rFonts w:hint="eastAsia" w:ascii="华文楷体" w:hAnsi="华文楷体" w:eastAsia="华文楷体" w:cs="华文楷体"/>
          <w:sz w:val="30"/>
          <w:szCs w:val="30"/>
        </w:rPr>
      </w:pPr>
    </w:p>
    <w:p w14:paraId="798EC8F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当上帝授权刀剑杀戮老少时，祂只饶恕了那些为地上的可憎之事哀恸的人。</w:t>
      </w:r>
    </w:p>
    <w:p w14:paraId="29FE3B14">
      <w:pPr>
        <w:spacing w:before="319" w:line="249" w:lineRule="auto"/>
        <w:ind w:left="16" w:right="4"/>
        <w:jc w:val="both"/>
        <w:rPr>
          <w:rFonts w:hint="eastAsia" w:ascii="华文楷体" w:hAnsi="华文楷体" w:eastAsia="华文楷体" w:cs="华文楷体"/>
          <w:sz w:val="30"/>
          <w:szCs w:val="30"/>
        </w:rPr>
      </w:pPr>
    </w:p>
    <w:p w14:paraId="72CF5D3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short in our duty in that matter, —in [not] being affected with the sins of the worst of men.</w:t>
      </w:r>
    </w:p>
    <w:p w14:paraId="209D2D9A">
      <w:pPr>
        <w:spacing w:before="319" w:line="249" w:lineRule="auto"/>
        <w:ind w:left="16" w:right="4"/>
        <w:jc w:val="both"/>
        <w:rPr>
          <w:rFonts w:hint="eastAsia" w:ascii="华文楷体" w:hAnsi="华文楷体" w:eastAsia="华文楷体" w:cs="华文楷体"/>
          <w:sz w:val="30"/>
          <w:szCs w:val="30"/>
        </w:rPr>
      </w:pPr>
    </w:p>
    <w:p w14:paraId="474FF88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我们在这件事上没有尽到我们的责任——没有被最坏之人的罪所感动。</w:t>
      </w:r>
    </w:p>
    <w:p w14:paraId="0D77A869">
      <w:pPr>
        <w:spacing w:before="319" w:line="249" w:lineRule="auto"/>
        <w:ind w:left="16" w:right="4"/>
        <w:jc w:val="both"/>
        <w:rPr>
          <w:rFonts w:hint="eastAsia" w:ascii="华文楷体" w:hAnsi="华文楷体" w:eastAsia="华文楷体" w:cs="华文楷体"/>
          <w:sz w:val="30"/>
          <w:szCs w:val="30"/>
        </w:rPr>
      </w:pPr>
    </w:p>
    <w:p w14:paraId="7EC170F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being dishonoured, the Spirit of God blasphemed, the name of God reproached in them, we ought to mourn for their abominations.</w:t>
      </w:r>
    </w:p>
    <w:p w14:paraId="1A469FDB">
      <w:pPr>
        <w:spacing w:before="319" w:line="249" w:lineRule="auto"/>
        <w:ind w:left="16" w:right="4"/>
        <w:jc w:val="both"/>
        <w:rPr>
          <w:rFonts w:hint="eastAsia" w:ascii="华文楷体" w:hAnsi="华文楷体" w:eastAsia="华文楷体" w:cs="华文楷体"/>
          <w:sz w:val="30"/>
          <w:szCs w:val="30"/>
        </w:rPr>
      </w:pPr>
    </w:p>
    <w:p w14:paraId="44BE667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上帝受羞辱，上帝的灵被亵渎，上帝的名在他们中间受毁谤，我们应当为他们的可憎之事哀恸。</w:t>
      </w:r>
    </w:p>
    <w:p w14:paraId="5B200C72">
      <w:pPr>
        <w:spacing w:before="319" w:line="249" w:lineRule="auto"/>
        <w:ind w:left="16" w:right="4"/>
        <w:jc w:val="both"/>
        <w:rPr>
          <w:rFonts w:hint="eastAsia" w:ascii="华文楷体" w:hAnsi="华文楷体" w:eastAsia="华文楷体" w:cs="华文楷体"/>
          <w:sz w:val="30"/>
          <w:szCs w:val="30"/>
        </w:rPr>
      </w:pPr>
    </w:p>
    <w:p w14:paraId="7E95DAF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mourn for the sins among God's people; but we ought also to mourn for those abominations others are guilty of,—for their idolatries, murders, bloodshed, uncleanness,—for all the abominations that the lands about us, as well as our own, are filled with.</w:t>
      </w:r>
    </w:p>
    <w:p w14:paraId="4DAEE4B1">
      <w:pPr>
        <w:spacing w:before="319" w:line="249" w:lineRule="auto"/>
        <w:ind w:left="16" w:right="4"/>
        <w:jc w:val="both"/>
        <w:rPr>
          <w:rFonts w:hint="eastAsia" w:ascii="华文楷体" w:hAnsi="华文楷体" w:eastAsia="华文楷体" w:cs="华文楷体"/>
          <w:sz w:val="30"/>
          <w:szCs w:val="30"/>
        </w:rPr>
      </w:pPr>
    </w:p>
    <w:p w14:paraId="5B8FB66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我们为上帝子民中间的罪哀恸；但我们也应当为其他人所犯的可憎之事哀恸——为他们的偶像崇拜、凶杀、流血、不洁——为我们周围的土地以及我们自己的土地所充满的一切可憎之事哀恸。</w:t>
      </w:r>
    </w:p>
    <w:p w14:paraId="5AB7BA8F">
      <w:pPr>
        <w:spacing w:before="319" w:line="249" w:lineRule="auto"/>
        <w:ind w:left="16" w:right="4"/>
        <w:jc w:val="both"/>
        <w:rPr>
          <w:rFonts w:hint="eastAsia" w:ascii="华文楷体" w:hAnsi="华文楷体" w:eastAsia="华文楷体" w:cs="华文楷体"/>
          <w:sz w:val="30"/>
          <w:szCs w:val="30"/>
        </w:rPr>
      </w:pPr>
    </w:p>
    <w:p w14:paraId="7D36FC9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duty, in</w:t>
      </w:r>
    </w:p>
    <w:p w14:paraId="032663D4">
      <w:pPr>
        <w:spacing w:before="319" w:line="249" w:lineRule="auto"/>
        <w:ind w:left="16" w:right="4"/>
        <w:jc w:val="both"/>
        <w:rPr>
          <w:rFonts w:hint="eastAsia" w:ascii="华文楷体" w:hAnsi="华文楷体" w:eastAsia="华文楷体" w:cs="华文楷体"/>
          <w:sz w:val="30"/>
          <w:szCs w:val="30"/>
        </w:rPr>
      </w:pPr>
    </w:p>
    <w:p w14:paraId="281DFF1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在这样的季节里，这是我们的责任，</w:t>
      </w:r>
    </w:p>
    <w:p w14:paraId="7E6647D6">
      <w:pPr>
        <w:spacing w:before="319" w:line="249" w:lineRule="auto"/>
        <w:ind w:left="16" w:right="4"/>
        <w:jc w:val="both"/>
        <w:rPr>
          <w:rFonts w:hint="eastAsia" w:ascii="华文楷体" w:hAnsi="华文楷体" w:eastAsia="华文楷体" w:cs="华文楷体"/>
          <w:sz w:val="30"/>
          <w:szCs w:val="30"/>
        </w:rPr>
      </w:pPr>
    </w:p>
    <w:p w14:paraId="325D9C1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season, to mourn for them, or we do not sanctify the name of God, and shall not be found prepared for those difficult dispensations of God's providence which are coming upon us.</w:t>
      </w:r>
    </w:p>
    <w:p w14:paraId="4ACA33D8">
      <w:pPr>
        <w:spacing w:before="319" w:line="249" w:lineRule="auto"/>
        <w:ind w:left="16" w:right="4"/>
        <w:jc w:val="both"/>
        <w:rPr>
          <w:rFonts w:hint="eastAsia" w:ascii="华文楷体" w:hAnsi="华文楷体" w:eastAsia="华文楷体" w:cs="华文楷体"/>
          <w:sz w:val="30"/>
          <w:szCs w:val="30"/>
        </w:rPr>
      </w:pPr>
    </w:p>
    <w:p w14:paraId="540C8F7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为他们哀恸，否则我们就没有尊上帝的名为圣，也不会被发现为那些即将临到我们的上帝护理的艰难安排作好准备。</w:t>
      </w:r>
    </w:p>
    <w:p w14:paraId="545B5930">
      <w:pPr>
        <w:spacing w:before="319" w:line="249" w:lineRule="auto"/>
        <w:ind w:left="16" w:right="4"/>
        <w:jc w:val="both"/>
        <w:rPr>
          <w:rFonts w:hint="eastAsia" w:ascii="华文楷体" w:hAnsi="华文楷体" w:eastAsia="华文楷体" w:cs="华文楷体"/>
          <w:sz w:val="30"/>
          <w:szCs w:val="30"/>
        </w:rPr>
      </w:pPr>
    </w:p>
    <w:p w14:paraId="2CB50EC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and last peculiar duty which Ishall mention is, to hide ourselves.</w:t>
      </w:r>
    </w:p>
    <w:p w14:paraId="100FD01B">
      <w:pPr>
        <w:spacing w:before="319" w:line="249" w:lineRule="auto"/>
        <w:ind w:left="16" w:right="4"/>
        <w:jc w:val="both"/>
        <w:rPr>
          <w:rFonts w:hint="eastAsia" w:ascii="华文楷体" w:hAnsi="华文楷体" w:eastAsia="华文楷体" w:cs="华文楷体"/>
          <w:sz w:val="30"/>
          <w:szCs w:val="30"/>
        </w:rPr>
      </w:pPr>
    </w:p>
    <w:p w14:paraId="61301EE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我要提到的第四个也是最后一个特别的责任是，隐藏我们自己。</w:t>
      </w:r>
    </w:p>
    <w:p w14:paraId="5E68329C">
      <w:pPr>
        <w:spacing w:before="319" w:line="249" w:lineRule="auto"/>
        <w:ind w:left="16" w:right="4"/>
        <w:jc w:val="both"/>
        <w:rPr>
          <w:rFonts w:hint="eastAsia" w:ascii="华文楷体" w:hAnsi="华文楷体" w:eastAsia="华文楷体" w:cs="华文楷体"/>
          <w:sz w:val="30"/>
          <w:szCs w:val="30"/>
        </w:rPr>
      </w:pPr>
    </w:p>
    <w:p w14:paraId="097D9A8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shall we do that?</w:t>
      </w:r>
    </w:p>
    <w:p w14:paraId="18252651">
      <w:pPr>
        <w:spacing w:before="319" w:line="249" w:lineRule="auto"/>
        <w:ind w:left="16" w:right="4"/>
        <w:jc w:val="both"/>
        <w:rPr>
          <w:rFonts w:hint="eastAsia" w:ascii="华文楷体" w:hAnsi="华文楷体" w:eastAsia="华文楷体" w:cs="华文楷体"/>
          <w:sz w:val="30"/>
          <w:szCs w:val="30"/>
        </w:rPr>
      </w:pPr>
    </w:p>
    <w:p w14:paraId="37808CA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我们该怎么做呢？</w:t>
      </w:r>
    </w:p>
    <w:p w14:paraId="35755941">
      <w:pPr>
        <w:spacing w:before="319" w:line="249" w:lineRule="auto"/>
        <w:ind w:left="16" w:right="4"/>
        <w:jc w:val="both"/>
        <w:rPr>
          <w:rFonts w:hint="eastAsia" w:ascii="华文楷体" w:hAnsi="华文楷体" w:eastAsia="华文楷体" w:cs="华文楷体"/>
          <w:sz w:val="30"/>
          <w:szCs w:val="30"/>
        </w:rPr>
      </w:pPr>
    </w:p>
    <w:p w14:paraId="1043FF1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storm is coming; get an ark, as Noah did when the flood was coming upon the world: which is stated for a precedent of all judgments in future times.</w:t>
      </w:r>
    </w:p>
    <w:p w14:paraId="7CC2C90B">
      <w:pPr>
        <w:spacing w:before="319" w:line="249" w:lineRule="auto"/>
        <w:ind w:left="16" w:right="4"/>
        <w:jc w:val="both"/>
        <w:rPr>
          <w:rFonts w:hint="eastAsia" w:ascii="华文楷体" w:hAnsi="华文楷体" w:eastAsia="华文楷体" w:cs="华文楷体"/>
          <w:sz w:val="30"/>
          <w:szCs w:val="30"/>
        </w:rPr>
      </w:pPr>
    </w:p>
    <w:p w14:paraId="6A802D6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暴风雨要来了；要造一个方舟，就像挪亚在洪水要临到世界时所做的那样：这被定为将来所有审判的先例。</w:t>
      </w:r>
    </w:p>
    <w:p w14:paraId="4F6B6FDD">
      <w:pPr>
        <w:spacing w:before="319" w:line="249" w:lineRule="auto"/>
        <w:ind w:left="16" w:right="4"/>
        <w:jc w:val="both"/>
        <w:rPr>
          <w:rFonts w:hint="eastAsia" w:ascii="华文楷体" w:hAnsi="华文楷体" w:eastAsia="华文楷体" w:cs="华文楷体"/>
          <w:sz w:val="30"/>
          <w:szCs w:val="30"/>
        </w:rPr>
      </w:pPr>
    </w:p>
    <w:p w14:paraId="0719CEB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required to provide an ark,—fear and faith:—</w:t>
      </w:r>
    </w:p>
    <w:p w14:paraId="720BCECD">
      <w:pPr>
        <w:spacing w:before="319" w:line="249" w:lineRule="auto"/>
        <w:ind w:left="16" w:right="4"/>
        <w:jc w:val="both"/>
        <w:rPr>
          <w:rFonts w:hint="eastAsia" w:ascii="华文楷体" w:hAnsi="华文楷体" w:eastAsia="华文楷体" w:cs="华文楷体"/>
          <w:sz w:val="30"/>
          <w:szCs w:val="30"/>
        </w:rPr>
      </w:pPr>
    </w:p>
    <w:p w14:paraId="44EB62C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预备方舟需要两件事——敬畏和信心：——</w:t>
      </w:r>
    </w:p>
    <w:p w14:paraId="32D40898">
      <w:pPr>
        <w:spacing w:before="319" w:line="249" w:lineRule="auto"/>
        <w:ind w:left="16" w:right="4"/>
        <w:jc w:val="both"/>
        <w:rPr>
          <w:rFonts w:hint="eastAsia" w:ascii="华文楷体" w:hAnsi="华文楷体" w:eastAsia="华文楷体" w:cs="华文楷体"/>
          <w:sz w:val="30"/>
          <w:szCs w:val="30"/>
        </w:rPr>
      </w:pPr>
    </w:p>
    <w:p w14:paraId="6D6D938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Fear: "By faith Noah, being moved with fear, prepared an ark."</w:t>
      </w:r>
    </w:p>
    <w:p w14:paraId="2D0E8AFD">
      <w:pPr>
        <w:spacing w:before="319" w:line="249" w:lineRule="auto"/>
        <w:ind w:left="16" w:right="4"/>
        <w:jc w:val="both"/>
        <w:rPr>
          <w:rFonts w:hint="eastAsia" w:ascii="华文楷体" w:hAnsi="华文楷体" w:eastAsia="华文楷体" w:cs="华文楷体"/>
          <w:sz w:val="30"/>
          <w:szCs w:val="30"/>
        </w:rPr>
      </w:pPr>
    </w:p>
    <w:p w14:paraId="70720A1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（1.）敬畏：“挪亚因着信，既蒙上帝指示他未见的事，动了敬畏的心，预备了一只方舟。”</w:t>
      </w:r>
    </w:p>
    <w:p w14:paraId="4211CF4F">
      <w:pPr>
        <w:spacing w:before="319" w:line="249" w:lineRule="auto"/>
        <w:ind w:left="16" w:right="4"/>
        <w:jc w:val="both"/>
        <w:rPr>
          <w:rFonts w:hint="eastAsia" w:ascii="华文楷体" w:hAnsi="华文楷体" w:eastAsia="华文楷体" w:cs="华文楷体"/>
          <w:sz w:val="30"/>
          <w:szCs w:val="30"/>
        </w:rPr>
      </w:pPr>
    </w:p>
    <w:p w14:paraId="4515BB9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not been moved with the fear of God's judgments, he would never have provided an ark.</w:t>
      </w:r>
    </w:p>
    <w:p w14:paraId="77FE3ED2">
      <w:pPr>
        <w:spacing w:before="319" w:line="249" w:lineRule="auto"/>
        <w:ind w:left="16" w:right="4"/>
        <w:jc w:val="both"/>
        <w:rPr>
          <w:rFonts w:hint="eastAsia" w:ascii="华文楷体" w:hAnsi="华文楷体" w:eastAsia="华文楷体" w:cs="华文楷体"/>
          <w:sz w:val="30"/>
          <w:szCs w:val="30"/>
        </w:rPr>
      </w:pPr>
    </w:p>
    <w:p w14:paraId="44BFA58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如果他没有被上帝审判的敬畏所感动，他就永远不会预备方舟。</w:t>
      </w:r>
    </w:p>
    <w:p w14:paraId="6C500F43">
      <w:pPr>
        <w:spacing w:before="319" w:line="249" w:lineRule="auto"/>
        <w:ind w:left="16" w:right="4"/>
        <w:jc w:val="both"/>
        <w:rPr>
          <w:rFonts w:hint="eastAsia" w:ascii="华文楷体" w:hAnsi="华文楷体" w:eastAsia="华文楷体" w:cs="华文楷体"/>
          <w:sz w:val="30"/>
          <w:szCs w:val="30"/>
        </w:rPr>
      </w:pPr>
    </w:p>
    <w:p w14:paraId="05ECC5D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real complaint; we are not moved enough with the fear of God's judgments.</w:t>
      </w:r>
    </w:p>
    <w:p w14:paraId="2610837A">
      <w:pPr>
        <w:spacing w:before="319" w:line="249" w:lineRule="auto"/>
        <w:ind w:left="16" w:right="4"/>
        <w:jc w:val="both"/>
        <w:rPr>
          <w:rFonts w:hint="eastAsia" w:ascii="华文楷体" w:hAnsi="华文楷体" w:eastAsia="华文楷体" w:cs="华文楷体"/>
          <w:sz w:val="30"/>
          <w:szCs w:val="30"/>
        </w:rPr>
      </w:pPr>
    </w:p>
    <w:p w14:paraId="7F7E51A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这是一个真实的抱怨；我们没有被上帝审判的敬畏充分感动。</w:t>
      </w:r>
    </w:p>
    <w:p w14:paraId="1A26A349">
      <w:pPr>
        <w:spacing w:before="319" w:line="249" w:lineRule="auto"/>
        <w:ind w:left="16" w:right="4"/>
        <w:jc w:val="both"/>
        <w:rPr>
          <w:rFonts w:hint="eastAsia" w:ascii="华文楷体" w:hAnsi="华文楷体" w:eastAsia="华文楷体" w:cs="华文楷体"/>
          <w:sz w:val="30"/>
          <w:szCs w:val="30"/>
        </w:rPr>
      </w:pPr>
    </w:p>
    <w:p w14:paraId="40F8D76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talk of [as] dreadful things as can befall human nature, and expect them every day; but yet we are not moved with fear.</w:t>
      </w:r>
    </w:p>
    <w:p w14:paraId="2B4D768B">
      <w:pPr>
        <w:spacing w:before="319" w:line="249" w:lineRule="auto"/>
        <w:ind w:left="16" w:right="4"/>
        <w:jc w:val="both"/>
        <w:rPr>
          <w:rFonts w:hint="eastAsia" w:ascii="华文楷体" w:hAnsi="华文楷体" w:eastAsia="华文楷体" w:cs="华文楷体"/>
          <w:sz w:val="30"/>
          <w:szCs w:val="30"/>
        </w:rPr>
      </w:pPr>
    </w:p>
    <w:p w14:paraId="107BC72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我们谈论着可能临到人性的可怕事情，并且每天都期待着它们；然而我们却没有被敬畏所感动。</w:t>
      </w:r>
    </w:p>
    <w:p w14:paraId="71A50761">
      <w:pPr>
        <w:spacing w:before="319" w:line="249" w:lineRule="auto"/>
        <w:ind w:left="16" w:right="4"/>
        <w:jc w:val="both"/>
        <w:rPr>
          <w:rFonts w:hint="eastAsia" w:ascii="华文楷体" w:hAnsi="华文楷体" w:eastAsia="华文楷体" w:cs="华文楷体"/>
          <w:sz w:val="30"/>
          <w:szCs w:val="30"/>
        </w:rPr>
      </w:pPr>
    </w:p>
    <w:p w14:paraId="446EB84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were they not afraid," saith Jeremiah, "nor rent their garments."</w:t>
      </w:r>
    </w:p>
    <w:p w14:paraId="72711B7A">
      <w:pPr>
        <w:spacing w:before="319" w:line="249" w:lineRule="auto"/>
        <w:ind w:left="16" w:right="4"/>
        <w:jc w:val="both"/>
        <w:rPr>
          <w:rFonts w:hint="eastAsia" w:ascii="华文楷体" w:hAnsi="华文楷体" w:eastAsia="华文楷体" w:cs="华文楷体"/>
          <w:sz w:val="30"/>
          <w:szCs w:val="30"/>
        </w:rPr>
      </w:pPr>
    </w:p>
    <w:p w14:paraId="14B0E65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耶利米说：“他们仍不惧怕，也不撕裂衣服。”</w:t>
      </w:r>
    </w:p>
    <w:p w14:paraId="5BCD18C0">
      <w:pPr>
        <w:spacing w:before="319" w:line="249" w:lineRule="auto"/>
        <w:ind w:left="16" w:right="4"/>
        <w:jc w:val="both"/>
        <w:rPr>
          <w:rFonts w:hint="eastAsia" w:ascii="华文楷体" w:hAnsi="华文楷体" w:eastAsia="华文楷体" w:cs="华文楷体"/>
          <w:sz w:val="30"/>
          <w:szCs w:val="30"/>
        </w:rPr>
      </w:pPr>
    </w:p>
    <w:p w14:paraId="0F73F0C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do so.</w:t>
      </w:r>
    </w:p>
    <w:p w14:paraId="2D2D0486">
      <w:pPr>
        <w:spacing w:before="319" w:line="249" w:lineRule="auto"/>
        <w:ind w:left="16" w:right="4"/>
        <w:jc w:val="both"/>
        <w:rPr>
          <w:rFonts w:hint="eastAsia" w:ascii="华文楷体" w:hAnsi="华文楷体" w:eastAsia="华文楷体" w:cs="华文楷体"/>
          <w:sz w:val="30"/>
          <w:szCs w:val="30"/>
        </w:rPr>
      </w:pPr>
    </w:p>
    <w:p w14:paraId="76F16B7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我们也没有这样做。</w:t>
      </w:r>
    </w:p>
    <w:p w14:paraId="7DD01268">
      <w:pPr>
        <w:spacing w:before="319" w:line="249" w:lineRule="auto"/>
        <w:ind w:left="16" w:right="4"/>
        <w:jc w:val="both"/>
        <w:rPr>
          <w:rFonts w:hint="eastAsia" w:ascii="华文楷体" w:hAnsi="华文楷体" w:eastAsia="华文楷体" w:cs="华文楷体"/>
          <w:sz w:val="30"/>
          <w:szCs w:val="30"/>
        </w:rPr>
      </w:pPr>
    </w:p>
    <w:p w14:paraId="0573793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Habakkuk, upon the view of God's judgments, was in another frame, chap. 3:16, "When I heard," saith he, "my belly trembled; my lips quivered at the voice: rottenness entered into my bones, and I trembled in myself, that I might rest in the day of trouble."</w:t>
      </w:r>
    </w:p>
    <w:p w14:paraId="3FD03160">
      <w:pPr>
        <w:spacing w:before="319" w:line="249" w:lineRule="auto"/>
        <w:ind w:left="16" w:right="4"/>
        <w:jc w:val="both"/>
        <w:rPr>
          <w:rFonts w:hint="eastAsia" w:ascii="华文楷体" w:hAnsi="华文楷体" w:eastAsia="华文楷体" w:cs="华文楷体"/>
          <w:sz w:val="30"/>
          <w:szCs w:val="30"/>
        </w:rPr>
      </w:pPr>
    </w:p>
    <w:p w14:paraId="571A669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哈巴谷看见上帝的审判，心境就不同了，第三章十六节：“我听见，”他说，“我的肚腹颤抖；我的嘴唇因声音发颤：朽烂入我的骨头，我在自己里面颤抖，好使我在患难的日子可以安息。”</w:t>
      </w:r>
    </w:p>
    <w:p w14:paraId="6F459695">
      <w:pPr>
        <w:spacing w:before="319" w:line="249" w:lineRule="auto"/>
        <w:ind w:left="16" w:right="4"/>
        <w:jc w:val="both"/>
        <w:rPr>
          <w:rFonts w:hint="eastAsia" w:ascii="华文楷体" w:hAnsi="华文楷体" w:eastAsia="华文楷体" w:cs="华文楷体"/>
          <w:sz w:val="30"/>
          <w:szCs w:val="30"/>
        </w:rPr>
      </w:pPr>
    </w:p>
    <w:p w14:paraId="672A99A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to find rest in the day of God's judgments.</w:t>
      </w:r>
    </w:p>
    <w:p w14:paraId="61728500">
      <w:pPr>
        <w:spacing w:before="319" w:line="249" w:lineRule="auto"/>
        <w:ind w:left="16" w:right="4"/>
        <w:jc w:val="both"/>
        <w:rPr>
          <w:rFonts w:hint="eastAsia" w:ascii="华文楷体" w:hAnsi="华文楷体" w:eastAsia="华文楷体" w:cs="华文楷体"/>
          <w:sz w:val="30"/>
          <w:szCs w:val="30"/>
        </w:rPr>
      </w:pPr>
    </w:p>
    <w:p w14:paraId="7154778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这是在上帝审判的日子里找到安息的方法。</w:t>
      </w:r>
    </w:p>
    <w:p w14:paraId="1B729269">
      <w:pPr>
        <w:spacing w:before="319" w:line="249" w:lineRule="auto"/>
        <w:ind w:left="16" w:right="4"/>
        <w:jc w:val="both"/>
        <w:rPr>
          <w:rFonts w:hint="eastAsia" w:ascii="华文楷体" w:hAnsi="华文楷体" w:eastAsia="华文楷体" w:cs="华文楷体"/>
          <w:sz w:val="30"/>
          <w:szCs w:val="30"/>
        </w:rPr>
      </w:pPr>
    </w:p>
    <w:p w14:paraId="01174AA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afraid of being esteemed cowards for fearing God's judgments; and then,—</w:t>
      </w:r>
    </w:p>
    <w:p w14:paraId="0509E87F">
      <w:pPr>
        <w:spacing w:before="319" w:line="249" w:lineRule="auto"/>
        <w:ind w:left="16" w:right="4"/>
        <w:jc w:val="both"/>
        <w:rPr>
          <w:rFonts w:hint="eastAsia" w:ascii="华文楷体" w:hAnsi="华文楷体" w:eastAsia="华文楷体" w:cs="华文楷体"/>
          <w:sz w:val="30"/>
          <w:szCs w:val="30"/>
        </w:rPr>
      </w:pPr>
    </w:p>
    <w:p w14:paraId="62EB089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我们害怕因敬畏上帝的审判而被视为懦夫；然后——</w:t>
      </w:r>
    </w:p>
    <w:p w14:paraId="6D1882F6">
      <w:pPr>
        <w:spacing w:before="319" w:line="249" w:lineRule="auto"/>
        <w:ind w:left="16" w:right="4"/>
        <w:jc w:val="both"/>
        <w:rPr>
          <w:rFonts w:hint="eastAsia" w:ascii="华文楷体" w:hAnsi="华文楷体" w:eastAsia="华文楷体" w:cs="华文楷体"/>
          <w:sz w:val="30"/>
          <w:szCs w:val="30"/>
        </w:rPr>
      </w:pPr>
    </w:p>
    <w:p w14:paraId="76A62CF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cannot well provide an ark for ourselves, unless we be guided by faith, as well as moved by fear.</w:t>
      </w:r>
    </w:p>
    <w:p w14:paraId="56DCE611">
      <w:pPr>
        <w:spacing w:before="319" w:line="249" w:lineRule="auto"/>
        <w:ind w:left="16" w:right="4"/>
        <w:jc w:val="both"/>
        <w:rPr>
          <w:rFonts w:hint="eastAsia" w:ascii="华文楷体" w:hAnsi="华文楷体" w:eastAsia="华文楷体" w:cs="华文楷体"/>
          <w:sz w:val="30"/>
          <w:szCs w:val="30"/>
        </w:rPr>
      </w:pPr>
    </w:p>
    <w:p w14:paraId="4FD4F78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（2.）除非我们被信心引导，也被敬畏感动，否则我们无法很好地为自己预备方舟。</w:t>
      </w:r>
    </w:p>
    <w:p w14:paraId="63E00907">
      <w:pPr>
        <w:spacing w:before="319" w:line="249" w:lineRule="auto"/>
        <w:ind w:left="16" w:right="4"/>
        <w:jc w:val="both"/>
        <w:rPr>
          <w:rFonts w:hint="eastAsia" w:ascii="华文楷体" w:hAnsi="华文楷体" w:eastAsia="华文楷体" w:cs="华文楷体"/>
          <w:sz w:val="30"/>
          <w:szCs w:val="30"/>
        </w:rPr>
      </w:pPr>
    </w:p>
    <w:p w14:paraId="0531F23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Noah prepared an ark."</w:t>
      </w:r>
    </w:p>
    <w:p w14:paraId="47504CC2">
      <w:pPr>
        <w:spacing w:before="319" w:line="249" w:lineRule="auto"/>
        <w:ind w:left="16" w:right="4"/>
        <w:jc w:val="both"/>
        <w:rPr>
          <w:rFonts w:hint="eastAsia" w:ascii="华文楷体" w:hAnsi="华文楷体" w:eastAsia="华文楷体" w:cs="华文楷体"/>
          <w:sz w:val="30"/>
          <w:szCs w:val="30"/>
        </w:rPr>
      </w:pPr>
    </w:p>
    <w:p w14:paraId="3A4615C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“挪亚因着信，预备了一只方舟。”</w:t>
      </w:r>
    </w:p>
    <w:p w14:paraId="785272BF">
      <w:pPr>
        <w:spacing w:before="319" w:line="249" w:lineRule="auto"/>
        <w:ind w:left="16" w:right="4"/>
        <w:jc w:val="both"/>
        <w:rPr>
          <w:rFonts w:hint="eastAsia" w:ascii="华文楷体" w:hAnsi="华文楷体" w:eastAsia="华文楷体" w:cs="华文楷体"/>
          <w:sz w:val="30"/>
          <w:szCs w:val="30"/>
        </w:rPr>
      </w:pPr>
    </w:p>
    <w:p w14:paraId="05303ED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things there are to encourage faith, you have heard;—the name, the properties of God, and the accomplishment of the promise of God.</w:t>
      </w:r>
    </w:p>
    <w:p w14:paraId="57B125BF">
      <w:pPr>
        <w:spacing w:before="319" w:line="249" w:lineRule="auto"/>
        <w:ind w:left="16" w:right="4"/>
        <w:jc w:val="both"/>
        <w:rPr>
          <w:rFonts w:hint="eastAsia" w:ascii="华文楷体" w:hAnsi="华文楷体" w:eastAsia="华文楷体" w:cs="华文楷体"/>
          <w:sz w:val="30"/>
          <w:szCs w:val="30"/>
        </w:rPr>
      </w:pPr>
    </w:p>
    <w:p w14:paraId="0526791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你们已经听过有多少事可以鼓励信心；——上帝的名、属性，以及上帝应许的成就。</w:t>
      </w:r>
    </w:p>
    <w:p w14:paraId="780C3B6A">
      <w:pPr>
        <w:spacing w:before="319" w:line="249" w:lineRule="auto"/>
        <w:ind w:left="16" w:right="4"/>
        <w:jc w:val="both"/>
        <w:rPr>
          <w:rFonts w:hint="eastAsia" w:ascii="华文楷体" w:hAnsi="华文楷体" w:eastAsia="华文楷体" w:cs="华文楷体"/>
          <w:sz w:val="30"/>
          <w:szCs w:val="30"/>
        </w:rPr>
      </w:pPr>
    </w:p>
    <w:p w14:paraId="5DDE46E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of all those properties, encourage faith in providing an ark.</w:t>
      </w:r>
    </w:p>
    <w:p w14:paraId="04853559">
      <w:pPr>
        <w:spacing w:before="319" w:line="249" w:lineRule="auto"/>
        <w:ind w:left="16" w:right="4"/>
        <w:jc w:val="both"/>
        <w:rPr>
          <w:rFonts w:hint="eastAsia" w:ascii="华文楷体" w:hAnsi="华文楷体" w:eastAsia="华文楷体" w:cs="华文楷体"/>
          <w:sz w:val="30"/>
          <w:szCs w:val="30"/>
        </w:rPr>
      </w:pPr>
    </w:p>
    <w:p w14:paraId="32E0145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藉着所有这些属性，鼓励信心预备方舟。</w:t>
      </w:r>
    </w:p>
    <w:p w14:paraId="217826A2">
      <w:pPr>
        <w:spacing w:before="319" w:line="249" w:lineRule="auto"/>
        <w:ind w:left="16" w:right="4"/>
        <w:jc w:val="both"/>
        <w:rPr>
          <w:rFonts w:hint="eastAsia" w:ascii="华文楷体" w:hAnsi="华文楷体" w:eastAsia="华文楷体" w:cs="华文楷体"/>
          <w:sz w:val="30"/>
          <w:szCs w:val="30"/>
        </w:rPr>
      </w:pPr>
    </w:p>
    <w:p w14:paraId="647B96E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"We are yet at a loss what this providing of an ark and hiding of ourselves is.</w:t>
      </w:r>
    </w:p>
    <w:p w14:paraId="7F0A428B">
      <w:pPr>
        <w:spacing w:before="319" w:line="249" w:lineRule="auto"/>
        <w:ind w:left="16" w:right="4"/>
        <w:jc w:val="both"/>
        <w:rPr>
          <w:rFonts w:hint="eastAsia" w:ascii="华文楷体" w:hAnsi="华文楷体" w:eastAsia="华文楷体" w:cs="华文楷体"/>
          <w:sz w:val="30"/>
          <w:szCs w:val="30"/>
        </w:rPr>
      </w:pPr>
    </w:p>
    <w:p w14:paraId="37B9F34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但你会说：“我们仍然不知道这预备方舟和隐藏自己是什么意思。</w:t>
      </w:r>
    </w:p>
    <w:p w14:paraId="56DFFC36">
      <w:pPr>
        <w:spacing w:before="319" w:line="249" w:lineRule="auto"/>
        <w:ind w:left="16" w:right="4"/>
        <w:jc w:val="both"/>
        <w:rPr>
          <w:rFonts w:hint="eastAsia" w:ascii="华文楷体" w:hAnsi="华文楷体" w:eastAsia="华文楷体" w:cs="华文楷体"/>
          <w:sz w:val="30"/>
          <w:szCs w:val="30"/>
        </w:rPr>
      </w:pPr>
    </w:p>
    <w:p w14:paraId="7F302E1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prudent man foresees the evil, and hides himself.'</w:t>
      </w:r>
    </w:p>
    <w:p w14:paraId="70A20391">
      <w:pPr>
        <w:spacing w:before="319" w:line="249" w:lineRule="auto"/>
        <w:ind w:left="16" w:right="4"/>
        <w:jc w:val="both"/>
        <w:rPr>
          <w:rFonts w:hint="eastAsia" w:ascii="华文楷体" w:hAnsi="华文楷体" w:eastAsia="华文楷体" w:cs="华文楷体"/>
          <w:sz w:val="30"/>
          <w:szCs w:val="30"/>
        </w:rPr>
      </w:pPr>
    </w:p>
    <w:p w14:paraId="4356FF9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‘通达人见祸藏躲。’</w:t>
      </w:r>
    </w:p>
    <w:p w14:paraId="08F5D031">
      <w:pPr>
        <w:spacing w:before="319" w:line="249" w:lineRule="auto"/>
        <w:ind w:left="16" w:right="4"/>
        <w:jc w:val="both"/>
        <w:rPr>
          <w:rFonts w:hint="eastAsia" w:ascii="华文楷体" w:hAnsi="华文楷体" w:eastAsia="华文楷体" w:cs="华文楷体"/>
          <w:sz w:val="30"/>
          <w:szCs w:val="30"/>
        </w:rPr>
      </w:pPr>
    </w:p>
    <w:p w14:paraId="68C77EB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calls us to enter into the chamber of providence, and hide ourselves till the indignation be overpast.</w:t>
      </w:r>
    </w:p>
    <w:p w14:paraId="1079482C">
      <w:pPr>
        <w:spacing w:before="319" w:line="249" w:lineRule="auto"/>
        <w:ind w:left="16" w:right="4"/>
        <w:jc w:val="both"/>
        <w:rPr>
          <w:rFonts w:hint="eastAsia" w:ascii="华文楷体" w:hAnsi="华文楷体" w:eastAsia="华文楷体" w:cs="华文楷体"/>
          <w:sz w:val="30"/>
          <w:szCs w:val="30"/>
        </w:rPr>
      </w:pPr>
    </w:p>
    <w:p w14:paraId="3171BBA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上帝呼召我们进入护理的内室，隐藏自己，直到忿怒过去。</w:t>
      </w:r>
    </w:p>
    <w:p w14:paraId="3B9D9B99">
      <w:pPr>
        <w:spacing w:before="319" w:line="249" w:lineRule="auto"/>
        <w:ind w:left="16" w:right="4"/>
        <w:jc w:val="both"/>
        <w:rPr>
          <w:rFonts w:hint="eastAsia" w:ascii="华文楷体" w:hAnsi="华文楷体" w:eastAsia="华文楷体" w:cs="华文楷体"/>
          <w:sz w:val="30"/>
          <w:szCs w:val="30"/>
        </w:rPr>
      </w:pPr>
    </w:p>
    <w:p w14:paraId="0D28176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knew what this was, we should apply ourselves unto it."</w:t>
      </w:r>
    </w:p>
    <w:p w14:paraId="3137FAFE">
      <w:pPr>
        <w:spacing w:before="319" w:line="249" w:lineRule="auto"/>
        <w:ind w:left="16" w:right="4"/>
        <w:jc w:val="both"/>
        <w:rPr>
          <w:rFonts w:hint="eastAsia" w:ascii="华文楷体" w:hAnsi="华文楷体" w:eastAsia="华文楷体" w:cs="华文楷体"/>
          <w:sz w:val="30"/>
          <w:szCs w:val="30"/>
        </w:rPr>
      </w:pPr>
    </w:p>
    <w:p w14:paraId="4398977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如果我们知道这是什么，我们就会致力于此。”</w:t>
      </w:r>
    </w:p>
    <w:p w14:paraId="774227E4">
      <w:pPr>
        <w:spacing w:before="319" w:line="249" w:lineRule="auto"/>
        <w:ind w:left="16" w:right="4"/>
        <w:jc w:val="both"/>
        <w:rPr>
          <w:rFonts w:hint="eastAsia" w:ascii="华文楷体" w:hAnsi="华文楷体" w:eastAsia="华文楷体" w:cs="华文楷体"/>
          <w:sz w:val="30"/>
          <w:szCs w:val="30"/>
        </w:rPr>
      </w:pPr>
    </w:p>
    <w:p w14:paraId="10774ED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tell you what I</w:t>
      </w:r>
    </w:p>
    <w:p w14:paraId="3414F97E">
      <w:pPr>
        <w:spacing w:before="319" w:line="249" w:lineRule="auto"/>
        <w:ind w:left="16" w:right="4"/>
        <w:jc w:val="both"/>
        <w:rPr>
          <w:rFonts w:hint="eastAsia" w:ascii="华文楷体" w:hAnsi="华文楷体" w:eastAsia="华文楷体" w:cs="华文楷体"/>
          <w:sz w:val="30"/>
          <w:szCs w:val="30"/>
        </w:rPr>
      </w:pPr>
    </w:p>
    <w:p w14:paraId="3A43367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我将告诉你我的</w:t>
      </w:r>
    </w:p>
    <w:p w14:paraId="5CB3D96B">
      <w:pPr>
        <w:spacing w:before="319" w:line="249" w:lineRule="auto"/>
        <w:ind w:left="16" w:right="4"/>
        <w:jc w:val="both"/>
        <w:rPr>
          <w:rFonts w:hint="eastAsia" w:ascii="华文楷体" w:hAnsi="华文楷体" w:eastAsia="华文楷体" w:cs="华文楷体"/>
          <w:sz w:val="30"/>
          <w:szCs w:val="30"/>
        </w:rPr>
      </w:pPr>
    </w:p>
    <w:p w14:paraId="4BADC3D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in one instance:—give no quiet to your minds, until, by some renewed act of faith, you have a strong and clear impression of the promises of God upon your hearts, and of your interest in them.</w:t>
      </w:r>
    </w:p>
    <w:p w14:paraId="4AAB8109">
      <w:pPr>
        <w:spacing w:before="319" w:line="249" w:lineRule="auto"/>
        <w:ind w:left="16" w:right="4"/>
        <w:jc w:val="both"/>
        <w:rPr>
          <w:rFonts w:hint="eastAsia" w:ascii="华文楷体" w:hAnsi="华文楷体" w:eastAsia="华文楷体" w:cs="华文楷体"/>
          <w:sz w:val="30"/>
          <w:szCs w:val="30"/>
        </w:rPr>
      </w:pPr>
    </w:p>
    <w:p w14:paraId="0290774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想法，举一个例子：——不要让你们的心思意念平静下来，直到藉着某种更新的信心行动，你们心中对上帝的应许以及你们在其中的份，都有一个强烈而清晰的印象。</w:t>
      </w:r>
    </w:p>
    <w:p w14:paraId="2563F740">
      <w:pPr>
        <w:spacing w:before="319" w:line="249" w:lineRule="auto"/>
        <w:ind w:left="16" w:right="4"/>
        <w:jc w:val="both"/>
        <w:rPr>
          <w:rFonts w:hint="eastAsia" w:ascii="华文楷体" w:hAnsi="华文楷体" w:eastAsia="华文楷体" w:cs="华文楷体"/>
          <w:sz w:val="30"/>
          <w:szCs w:val="30"/>
        </w:rPr>
      </w:pPr>
    </w:p>
    <w:p w14:paraId="1B095CA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but one promise, it will prove an ark.</w:t>
      </w:r>
    </w:p>
    <w:p w14:paraId="5E6080AF">
      <w:pPr>
        <w:spacing w:before="319" w:line="249" w:lineRule="auto"/>
        <w:ind w:left="16" w:right="4"/>
        <w:jc w:val="both"/>
        <w:rPr>
          <w:rFonts w:hint="eastAsia" w:ascii="华文楷体" w:hAnsi="华文楷体" w:eastAsia="华文楷体" w:cs="华文楷体"/>
          <w:sz w:val="30"/>
          <w:szCs w:val="30"/>
        </w:rPr>
      </w:pPr>
    </w:p>
    <w:p w14:paraId="481C55A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即使只有一个应许，它也会成为一个方舟。</w:t>
      </w:r>
    </w:p>
    <w:p w14:paraId="6C24BC42">
      <w:pPr>
        <w:spacing w:before="319" w:line="249" w:lineRule="auto"/>
        <w:ind w:left="16" w:right="4"/>
        <w:jc w:val="both"/>
        <w:rPr>
          <w:rFonts w:hint="eastAsia" w:ascii="华文楷体" w:hAnsi="华文楷体" w:eastAsia="华文楷体" w:cs="华文楷体"/>
          <w:sz w:val="30"/>
          <w:szCs w:val="30"/>
        </w:rPr>
      </w:pPr>
    </w:p>
    <w:p w14:paraId="3E6D8E2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under all these seasons, moved with fear, acted by faith, we can but get a renewed sense and pledge of our interest in any one promise of God, we have an ark over us that will endure, whatever the storm be.</w:t>
      </w:r>
    </w:p>
    <w:p w14:paraId="29B26D58">
      <w:pPr>
        <w:spacing w:before="319" w:line="249" w:lineRule="auto"/>
        <w:ind w:left="16" w:right="4"/>
        <w:jc w:val="both"/>
        <w:rPr>
          <w:rFonts w:hint="eastAsia" w:ascii="华文楷体" w:hAnsi="华文楷体" w:eastAsia="华文楷体" w:cs="华文楷体"/>
          <w:sz w:val="30"/>
          <w:szCs w:val="30"/>
        </w:rPr>
      </w:pPr>
    </w:p>
    <w:p w14:paraId="55771FE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如果在所有这些季节里，我们因敬畏而动，因信心而行，只要能重新感受到并得到我们在上帝任何一个应许中的份的保证，我们头上就有一个方舟，无论暴风雨如何，它都能持久。</w:t>
      </w:r>
    </w:p>
    <w:p w14:paraId="36058BAB">
      <w:pPr>
        <w:spacing w:before="319" w:line="249" w:lineRule="auto"/>
        <w:ind w:left="16" w:right="4"/>
        <w:jc w:val="both"/>
        <w:rPr>
          <w:rFonts w:hint="eastAsia" w:ascii="华文楷体" w:hAnsi="华文楷体" w:eastAsia="华文楷体" w:cs="华文楷体"/>
          <w:sz w:val="30"/>
          <w:szCs w:val="30"/>
        </w:rPr>
      </w:pPr>
    </w:p>
    <w:p w14:paraId="12EA5FC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it, and if nothing else occur to you, apply your minds to it, that you may not wander up and down at uncertainties; but endeavour to have a renewed pledge of your interest in some special promise of God, that it belongs unto you, and it will be an arkin everytime of trouble that shall befall you.</w:t>
      </w:r>
    </w:p>
    <w:p w14:paraId="3E927447">
      <w:pPr>
        <w:spacing w:before="319" w:line="249" w:lineRule="auto"/>
        <w:ind w:left="16" w:right="4"/>
        <w:jc w:val="both"/>
        <w:rPr>
          <w:rFonts w:hint="eastAsia" w:ascii="华文楷体" w:hAnsi="华文楷体" w:eastAsia="华文楷体" w:cs="华文楷体"/>
          <w:sz w:val="30"/>
          <w:szCs w:val="30"/>
        </w:rPr>
      </w:pPr>
    </w:p>
    <w:p w14:paraId="47C7872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思考一下，如果你们想不出其他办法，就专注于此，以免你们在不确定中徘徊不定；而是努力重新获得你们在上帝某个特别应许中的份的保证，确信它属于你们，它将在每一次临到你们的患难中成为你们的方舟。</w:t>
      </w:r>
    </w:p>
    <w:p w14:paraId="3066C849">
      <w:pPr>
        <w:spacing w:before="319" w:line="249" w:lineRule="auto"/>
        <w:ind w:left="16" w:right="4"/>
        <w:jc w:val="both"/>
        <w:rPr>
          <w:rFonts w:hint="eastAsia" w:ascii="华文楷体" w:hAnsi="华文楷体" w:eastAsia="华文楷体" w:cs="华文楷体"/>
          <w:sz w:val="30"/>
          <w:szCs w:val="30"/>
        </w:rPr>
      </w:pPr>
    </w:p>
    <w:p w14:paraId="4DEFFF3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D767230">
      <w:pPr>
        <w:spacing w:before="319" w:line="249" w:lineRule="auto"/>
        <w:ind w:left="16" w:right="4"/>
        <w:jc w:val="both"/>
        <w:rPr>
          <w:rFonts w:hint="eastAsia" w:ascii="华文楷体" w:hAnsi="华文楷体" w:eastAsia="华文楷体" w:cs="华文楷体"/>
          <w:sz w:val="30"/>
          <w:szCs w:val="30"/>
        </w:rPr>
      </w:pPr>
    </w:p>
    <w:p w14:paraId="72B15D2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146E81D">
      <w:pPr>
        <w:spacing w:before="319" w:line="249" w:lineRule="auto"/>
        <w:ind w:left="16" w:right="4"/>
        <w:jc w:val="both"/>
        <w:rPr>
          <w:rFonts w:hint="eastAsia" w:ascii="华文楷体" w:hAnsi="华文楷体" w:eastAsia="华文楷体" w:cs="华文楷体"/>
          <w:sz w:val="30"/>
          <w:szCs w:val="30"/>
        </w:rPr>
      </w:pPr>
    </w:p>
    <w:p w14:paraId="41389A35">
      <w:pPr>
        <w:pStyle w:val="2"/>
        <w:bidi w:val="0"/>
        <w:jc w:val="center"/>
        <w:rPr>
          <w:rFonts w:hint="eastAsia"/>
        </w:rPr>
      </w:pPr>
      <w:r>
        <w:rPr>
          <w:rFonts w:hint="eastAsia"/>
        </w:rPr>
        <w:t>DISCOURSE XII</w:t>
      </w:r>
    </w:p>
    <w:p w14:paraId="7CFDBB0C">
      <w:pPr>
        <w:pStyle w:val="2"/>
        <w:bidi w:val="0"/>
        <w:jc w:val="center"/>
        <w:rPr>
          <w:rFonts w:hint="eastAsia"/>
        </w:rPr>
      </w:pPr>
      <w:r>
        <w:rPr>
          <w:rFonts w:hint="eastAsia"/>
        </w:rPr>
        <w:t>讲道十二</w:t>
      </w:r>
    </w:p>
    <w:p w14:paraId="0A60F4D5">
      <w:pPr>
        <w:spacing w:before="319" w:line="249" w:lineRule="auto"/>
        <w:ind w:left="16" w:right="4"/>
        <w:jc w:val="both"/>
        <w:rPr>
          <w:rFonts w:hint="eastAsia" w:ascii="华文楷体" w:hAnsi="华文楷体" w:eastAsia="华文楷体" w:cs="华文楷体"/>
          <w:sz w:val="30"/>
          <w:szCs w:val="30"/>
        </w:rPr>
      </w:pPr>
    </w:p>
    <w:p w14:paraId="2C9A627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DID at two meetings inquire among ourselves what was required in the time of approaching judgments and calamities, that the world hath been, and is like to be, filled withal?</w:t>
      </w:r>
    </w:p>
    <w:p w14:paraId="7BB29F05">
      <w:pPr>
        <w:spacing w:before="319" w:line="249" w:lineRule="auto"/>
        <w:ind w:left="16" w:right="4"/>
        <w:jc w:val="both"/>
        <w:rPr>
          <w:rFonts w:hint="eastAsia" w:ascii="华文楷体" w:hAnsi="华文楷体" w:eastAsia="华文楷体" w:cs="华文楷体"/>
          <w:sz w:val="30"/>
          <w:szCs w:val="30"/>
        </w:rPr>
      </w:pPr>
    </w:p>
    <w:p w14:paraId="1ECCB81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我在两次聚会中，在我们中间探讨，在即将来临的审判和灾难时期，世界已经充满，并且将要充满的，对我们有什么要求？</w:t>
      </w:r>
    </w:p>
    <w:p w14:paraId="25547268">
      <w:pPr>
        <w:spacing w:before="319" w:line="249" w:lineRule="auto"/>
        <w:ind w:left="16" w:right="4"/>
        <w:jc w:val="both"/>
        <w:rPr>
          <w:rFonts w:hint="eastAsia" w:ascii="华文楷体" w:hAnsi="华文楷体" w:eastAsia="华文楷体" w:cs="华文楷体"/>
          <w:sz w:val="30"/>
          <w:szCs w:val="30"/>
        </w:rPr>
      </w:pPr>
    </w:p>
    <w:p w14:paraId="2C8CABC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was pleased to guide us to the discovery of the necessary exercise of many graces, and the necessary attendance unto many duties, for that end and purpose.</w:t>
      </w:r>
    </w:p>
    <w:p w14:paraId="6E1E1A7D">
      <w:pPr>
        <w:spacing w:before="319" w:line="249" w:lineRule="auto"/>
        <w:ind w:left="16" w:right="4"/>
        <w:jc w:val="both"/>
        <w:rPr>
          <w:rFonts w:hint="eastAsia" w:ascii="华文楷体" w:hAnsi="华文楷体" w:eastAsia="华文楷体" w:cs="华文楷体"/>
          <w:sz w:val="30"/>
          <w:szCs w:val="30"/>
        </w:rPr>
      </w:pPr>
    </w:p>
    <w:p w14:paraId="392119B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上帝乐意引导我们发现，为此目的，必须运用许多恩典，必须履行许多责任。</w:t>
      </w:r>
    </w:p>
    <w:p w14:paraId="5841D81E">
      <w:pPr>
        <w:spacing w:before="319" w:line="249" w:lineRule="auto"/>
        <w:ind w:left="16" w:right="4"/>
        <w:jc w:val="both"/>
        <w:rPr>
          <w:rFonts w:hint="eastAsia" w:ascii="华文楷体" w:hAnsi="华文楷体" w:eastAsia="华文楷体" w:cs="华文楷体"/>
          <w:sz w:val="30"/>
          <w:szCs w:val="30"/>
        </w:rPr>
      </w:pPr>
    </w:p>
    <w:p w14:paraId="30C8778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did design to spend our time this day to beg that God would give us those graces, and stir them up by his Spirit unto a due exercise; and that he would help us unto such a performance of those duties, that when the Lord Christ shall come, by any holy dispensation of his providence, we may be found of him in peace.</w:t>
      </w:r>
    </w:p>
    <w:p w14:paraId="25041A80">
      <w:pPr>
        <w:spacing w:before="319" w:line="249" w:lineRule="auto"/>
        <w:ind w:left="16" w:right="4"/>
        <w:jc w:val="both"/>
        <w:rPr>
          <w:rFonts w:hint="eastAsia" w:ascii="华文楷体" w:hAnsi="华文楷体" w:eastAsia="华文楷体" w:cs="华文楷体"/>
          <w:sz w:val="30"/>
          <w:szCs w:val="30"/>
        </w:rPr>
      </w:pPr>
    </w:p>
    <w:p w14:paraId="4C30815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原计划今天花时间祈求上帝赐给我们那些恩典，并藉着祂的灵激动它们，使它们得到适当的运用；并祈求祂帮助我们履行那些责任，以便当主基督藉着祂护理的任何圣洁安排降临时，我们可以在祂里面找到平安。</w:t>
      </w:r>
    </w:p>
    <w:p w14:paraId="6365C61E">
      <w:pPr>
        <w:spacing w:before="319" w:line="249" w:lineRule="auto"/>
        <w:ind w:left="16" w:right="4"/>
        <w:jc w:val="both"/>
        <w:rPr>
          <w:rFonts w:hint="eastAsia" w:ascii="华文楷体" w:hAnsi="华文楷体" w:eastAsia="华文楷体" w:cs="华文楷体"/>
          <w:sz w:val="30"/>
          <w:szCs w:val="30"/>
        </w:rPr>
      </w:pPr>
    </w:p>
    <w:p w14:paraId="73EFFE9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the especial occasion of allotting the present time unto this duty; no ways excluding the reasons, occasions, and matter of prayer, which at other times we attend to for ourselves, the church, and the nation.</w:t>
      </w:r>
    </w:p>
    <w:p w14:paraId="071C8A4A">
      <w:pPr>
        <w:spacing w:before="319" w:line="249" w:lineRule="auto"/>
        <w:ind w:left="16" w:right="4"/>
        <w:jc w:val="both"/>
        <w:rPr>
          <w:rFonts w:hint="eastAsia" w:ascii="华文楷体" w:hAnsi="华文楷体" w:eastAsia="华文楷体" w:cs="华文楷体"/>
          <w:sz w:val="30"/>
          <w:szCs w:val="30"/>
        </w:rPr>
      </w:pPr>
    </w:p>
    <w:p w14:paraId="470A452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这就是将目前时间分配给这项责任的特殊原因；绝不排除我们其他时候为自己、教会和国家所关注的祷告的理由、场合和内容。</w:t>
      </w:r>
    </w:p>
    <w:p w14:paraId="7B907458">
      <w:pPr>
        <w:spacing w:before="319" w:line="249" w:lineRule="auto"/>
        <w:ind w:left="16" w:right="4"/>
        <w:jc w:val="both"/>
        <w:rPr>
          <w:rFonts w:hint="eastAsia" w:ascii="华文楷体" w:hAnsi="华文楷体" w:eastAsia="华文楷体" w:cs="华文楷体"/>
          <w:sz w:val="30"/>
          <w:szCs w:val="30"/>
        </w:rPr>
      </w:pPr>
    </w:p>
    <w:p w14:paraId="03E2F8B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offer a few words that may stir us up unto this duty:—</w:t>
      </w:r>
    </w:p>
    <w:p w14:paraId="7B42890C">
      <w:pPr>
        <w:spacing w:before="319" w:line="249" w:lineRule="auto"/>
        <w:ind w:left="16" w:right="4"/>
        <w:jc w:val="both"/>
        <w:rPr>
          <w:rFonts w:hint="eastAsia" w:ascii="华文楷体" w:hAnsi="华文楷体" w:eastAsia="华文楷体" w:cs="华文楷体"/>
          <w:sz w:val="30"/>
          <w:szCs w:val="30"/>
        </w:rPr>
      </w:pPr>
    </w:p>
    <w:p w14:paraId="70BFF34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我想说几句话，以激励我们尽这项责任：——</w:t>
      </w:r>
    </w:p>
    <w:p w14:paraId="3C0A845C">
      <w:pPr>
        <w:spacing w:before="319" w:line="249" w:lineRule="auto"/>
        <w:ind w:left="16" w:right="4"/>
        <w:jc w:val="both"/>
        <w:rPr>
          <w:rFonts w:hint="eastAsia" w:ascii="华文楷体" w:hAnsi="华文楷体" w:eastAsia="华文楷体" w:cs="华文楷体"/>
          <w:sz w:val="30"/>
          <w:szCs w:val="30"/>
        </w:rPr>
      </w:pPr>
    </w:p>
    <w:p w14:paraId="4A89B56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doth everywhere, upon all such occasions, call expressly unto us for a special preparation, by the exercise of grace,</w:t>
      </w:r>
    </w:p>
    <w:p w14:paraId="76EDB952">
      <w:pPr>
        <w:spacing w:before="319" w:line="249" w:lineRule="auto"/>
        <w:ind w:left="16" w:right="4"/>
        <w:jc w:val="both"/>
        <w:rPr>
          <w:rFonts w:hint="eastAsia" w:ascii="华文楷体" w:hAnsi="华文楷体" w:eastAsia="华文楷体" w:cs="华文楷体"/>
          <w:sz w:val="30"/>
          <w:szCs w:val="30"/>
        </w:rPr>
      </w:pPr>
    </w:p>
    <w:p w14:paraId="1A822AF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圣经在所有这样的场合，都明确地呼召我们藉着恩典的运用，进行特别的预备，</w:t>
      </w:r>
    </w:p>
    <w:p w14:paraId="701DED5D">
      <w:pPr>
        <w:spacing w:before="319" w:line="249" w:lineRule="auto"/>
        <w:ind w:left="16" w:right="4"/>
        <w:jc w:val="both"/>
        <w:rPr>
          <w:rFonts w:hint="eastAsia" w:ascii="华文楷体" w:hAnsi="华文楷体" w:eastAsia="华文楷体" w:cs="华文楷体"/>
          <w:sz w:val="30"/>
          <w:szCs w:val="30"/>
        </w:rPr>
      </w:pPr>
    </w:p>
    <w:p w14:paraId="39F6266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reformation and holiness: "Judgment must begin at the house of God;" and "what will be the end of them that obey not the gospel?"</w:t>
      </w:r>
    </w:p>
    <w:p w14:paraId="70397B9F">
      <w:pPr>
        <w:spacing w:before="319" w:line="249" w:lineRule="auto"/>
        <w:ind w:left="16" w:right="4"/>
        <w:jc w:val="both"/>
        <w:rPr>
          <w:rFonts w:hint="eastAsia" w:ascii="华文楷体" w:hAnsi="华文楷体" w:eastAsia="华文楷体" w:cs="华文楷体"/>
          <w:sz w:val="30"/>
          <w:szCs w:val="30"/>
        </w:rPr>
      </w:pPr>
    </w:p>
    <w:p w14:paraId="79DC8B5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在悔改和圣洁方面：“审判要从上帝的家起首；”“那些不信从福音的人，结局将如何呢？”</w:t>
      </w:r>
    </w:p>
    <w:p w14:paraId="1E962ECD">
      <w:pPr>
        <w:spacing w:before="319" w:line="249" w:lineRule="auto"/>
        <w:ind w:left="16" w:right="4"/>
        <w:jc w:val="both"/>
        <w:rPr>
          <w:rFonts w:hint="eastAsia" w:ascii="华文楷体" w:hAnsi="华文楷体" w:eastAsia="华文楷体" w:cs="华文楷体"/>
          <w:sz w:val="30"/>
          <w:szCs w:val="30"/>
        </w:rPr>
      </w:pPr>
    </w:p>
    <w:p w14:paraId="0831801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our duty?</w:t>
      </w:r>
    </w:p>
    <w:p w14:paraId="18AE521A">
      <w:pPr>
        <w:spacing w:before="319" w:line="249" w:lineRule="auto"/>
        <w:ind w:left="16" w:right="4"/>
        <w:jc w:val="both"/>
        <w:rPr>
          <w:rFonts w:hint="eastAsia" w:ascii="华文楷体" w:hAnsi="华文楷体" w:eastAsia="华文楷体" w:cs="华文楷体"/>
          <w:sz w:val="30"/>
          <w:szCs w:val="30"/>
        </w:rPr>
      </w:pPr>
    </w:p>
    <w:p w14:paraId="42E385D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那么，我们的责任是什么呢？</w:t>
      </w:r>
    </w:p>
    <w:p w14:paraId="0E4E394B">
      <w:pPr>
        <w:spacing w:before="319" w:line="249" w:lineRule="auto"/>
        <w:ind w:left="16" w:right="4"/>
        <w:jc w:val="both"/>
        <w:rPr>
          <w:rFonts w:hint="eastAsia" w:ascii="华文楷体" w:hAnsi="华文楷体" w:eastAsia="华文楷体" w:cs="华文楷体"/>
          <w:sz w:val="30"/>
          <w:szCs w:val="30"/>
        </w:rPr>
      </w:pPr>
    </w:p>
    <w:p w14:paraId="1BE7E9E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saith he, "Seeing that all these things shall be dissolved" (all this outward frame of things), "what manner of persons ought we to be in all holy conversation and godliness?"</w:t>
      </w:r>
    </w:p>
    <w:p w14:paraId="026DDDF5">
      <w:pPr>
        <w:spacing w:before="319" w:line="249" w:lineRule="auto"/>
        <w:ind w:left="16" w:right="4"/>
        <w:jc w:val="both"/>
        <w:rPr>
          <w:rFonts w:hint="eastAsia" w:ascii="华文楷体" w:hAnsi="华文楷体" w:eastAsia="华文楷体" w:cs="华文楷体"/>
          <w:sz w:val="30"/>
          <w:szCs w:val="30"/>
        </w:rPr>
      </w:pPr>
    </w:p>
    <w:p w14:paraId="4B61D95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祂说：“这一切既然都要如此销化”（这一切外在的事物架构），“你们为人该当怎样圣洁，怎样敬虔呢？”</w:t>
      </w:r>
    </w:p>
    <w:p w14:paraId="1C97F86A">
      <w:pPr>
        <w:spacing w:before="319" w:line="249" w:lineRule="auto"/>
        <w:ind w:left="16" w:right="4"/>
        <w:jc w:val="both"/>
        <w:rPr>
          <w:rFonts w:hint="eastAsia" w:ascii="华文楷体" w:hAnsi="华文楷体" w:eastAsia="华文楷体" w:cs="华文楷体"/>
          <w:sz w:val="30"/>
          <w:szCs w:val="30"/>
        </w:rPr>
      </w:pPr>
    </w:p>
    <w:p w14:paraId="53F585D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we ought at all times to attend unto "all holy conversation and godliness;" but saith the apostle, "The approach of judgment is a peculiar motive thereunto;—'seeing that all these things are to be dissolved.' "</w:t>
      </w:r>
    </w:p>
    <w:p w14:paraId="3895AB3A">
      <w:pPr>
        <w:spacing w:before="319" w:line="249" w:lineRule="auto"/>
        <w:ind w:left="16" w:right="4"/>
        <w:jc w:val="both"/>
        <w:rPr>
          <w:rFonts w:hint="eastAsia" w:ascii="华文楷体" w:hAnsi="华文楷体" w:eastAsia="华文楷体" w:cs="华文楷体"/>
          <w:sz w:val="30"/>
          <w:szCs w:val="30"/>
        </w:rPr>
      </w:pPr>
    </w:p>
    <w:p w14:paraId="3E457ED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弟兄们，我们应当在任何时候都注重“一切圣洁的品行和敬虔”；但使徒说：“审判的临近是一个特别的动机；——‘这一切既然都要销化。’”</w:t>
      </w:r>
    </w:p>
    <w:p w14:paraId="24740809">
      <w:pPr>
        <w:spacing w:before="319" w:line="249" w:lineRule="auto"/>
        <w:ind w:left="16" w:right="4"/>
        <w:jc w:val="both"/>
        <w:rPr>
          <w:rFonts w:hint="eastAsia" w:ascii="华文楷体" w:hAnsi="华文楷体" w:eastAsia="华文楷体" w:cs="华文楷体"/>
          <w:sz w:val="30"/>
          <w:szCs w:val="30"/>
        </w:rPr>
      </w:pPr>
    </w:p>
    <w:p w14:paraId="0753559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seeing Christ hath died for us, washed us in his blood, and given his Holy Spirit unto us, "What manner of persons ought we to be?"</w:t>
      </w:r>
    </w:p>
    <w:p w14:paraId="034CC0F7">
      <w:pPr>
        <w:spacing w:before="319" w:line="249" w:lineRule="auto"/>
        <w:ind w:left="16" w:right="4"/>
        <w:jc w:val="both"/>
        <w:rPr>
          <w:rFonts w:hint="eastAsia" w:ascii="华文楷体" w:hAnsi="华文楷体" w:eastAsia="华文楷体" w:cs="华文楷体"/>
          <w:sz w:val="30"/>
          <w:szCs w:val="30"/>
        </w:rPr>
      </w:pPr>
    </w:p>
    <w:p w14:paraId="61E884D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的确，既然基督为我们死了，用祂的血洗净了我们，并将祂的圣灵赐给了我们，“我们为人该当怎样呢？”</w:t>
      </w:r>
    </w:p>
    <w:p w14:paraId="4D55C73D">
      <w:pPr>
        <w:spacing w:before="319" w:line="249" w:lineRule="auto"/>
        <w:ind w:left="16" w:right="4"/>
        <w:jc w:val="both"/>
        <w:rPr>
          <w:rFonts w:hint="eastAsia" w:ascii="华文楷体" w:hAnsi="华文楷体" w:eastAsia="华文楷体" w:cs="华文楷体"/>
          <w:sz w:val="30"/>
          <w:szCs w:val="30"/>
        </w:rPr>
      </w:pPr>
    </w:p>
    <w:p w14:paraId="7C3D0B4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great motives are not exclusive of occasional exercises, but give an addition unto them.</w:t>
      </w:r>
    </w:p>
    <w:p w14:paraId="19A85AC4">
      <w:pPr>
        <w:spacing w:before="319" w:line="249" w:lineRule="auto"/>
        <w:ind w:left="16" w:right="4"/>
        <w:jc w:val="both"/>
        <w:rPr>
          <w:rFonts w:hint="eastAsia" w:ascii="华文楷体" w:hAnsi="华文楷体" w:eastAsia="华文楷体" w:cs="华文楷体"/>
          <w:sz w:val="30"/>
          <w:szCs w:val="30"/>
        </w:rPr>
      </w:pPr>
    </w:p>
    <w:p w14:paraId="0D572A9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但是，主要的动机并不排斥偶然的操练，反而增加了它们。</w:t>
      </w:r>
    </w:p>
    <w:p w14:paraId="3F9C3023">
      <w:pPr>
        <w:spacing w:before="319" w:line="249" w:lineRule="auto"/>
        <w:ind w:left="16" w:right="4"/>
        <w:jc w:val="both"/>
        <w:rPr>
          <w:rFonts w:hint="eastAsia" w:ascii="华文楷体" w:hAnsi="华文楷体" w:eastAsia="华文楷体" w:cs="华文楷体"/>
          <w:sz w:val="30"/>
          <w:szCs w:val="30"/>
        </w:rPr>
      </w:pPr>
    </w:p>
    <w:p w14:paraId="53AABB3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that ye be not overtaken with surfeiting and drunkenness,"—with any excess in the use of the creature.</w:t>
      </w:r>
    </w:p>
    <w:p w14:paraId="0DC31FF9">
      <w:pPr>
        <w:spacing w:before="319" w:line="249" w:lineRule="auto"/>
        <w:ind w:left="16" w:right="4"/>
        <w:jc w:val="both"/>
        <w:rPr>
          <w:rFonts w:hint="eastAsia" w:ascii="华文楷体" w:hAnsi="华文楷体" w:eastAsia="华文楷体" w:cs="华文楷体"/>
          <w:sz w:val="30"/>
          <w:szCs w:val="30"/>
        </w:rPr>
      </w:pPr>
    </w:p>
    <w:p w14:paraId="57BFDA2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“你们要谨慎，恐怕因贪食醉酒，”——或任何滥用受造之物的事——“累住你们的心。”</w:t>
      </w:r>
    </w:p>
    <w:p w14:paraId="1D6B73FC">
      <w:pPr>
        <w:spacing w:before="319" w:line="249" w:lineRule="auto"/>
        <w:ind w:left="16" w:right="4"/>
        <w:jc w:val="both"/>
        <w:rPr>
          <w:rFonts w:hint="eastAsia" w:ascii="华文楷体" w:hAnsi="华文楷体" w:eastAsia="华文楷体" w:cs="华文楷体"/>
          <w:sz w:val="30"/>
          <w:szCs w:val="30"/>
        </w:rPr>
      </w:pPr>
    </w:p>
    <w:p w14:paraId="2EE57EF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it be so?</w:t>
      </w:r>
    </w:p>
    <w:p w14:paraId="710CB96D">
      <w:pPr>
        <w:spacing w:before="319" w:line="249" w:lineRule="auto"/>
        <w:ind w:left="16" w:right="4"/>
        <w:jc w:val="both"/>
        <w:rPr>
          <w:rFonts w:hint="eastAsia" w:ascii="华文楷体" w:hAnsi="华文楷体" w:eastAsia="华文楷体" w:cs="华文楷体"/>
          <w:sz w:val="30"/>
          <w:szCs w:val="30"/>
        </w:rPr>
      </w:pPr>
    </w:p>
    <w:p w14:paraId="0319C9B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如果是这样呢？</w:t>
      </w:r>
    </w:p>
    <w:p w14:paraId="645E1436">
      <w:pPr>
        <w:spacing w:before="319" w:line="249" w:lineRule="auto"/>
        <w:ind w:left="16" w:right="4"/>
        <w:jc w:val="both"/>
        <w:rPr>
          <w:rFonts w:hint="eastAsia" w:ascii="华文楷体" w:hAnsi="华文楷体" w:eastAsia="华文楷体" w:cs="华文楷体"/>
          <w:sz w:val="30"/>
          <w:szCs w:val="30"/>
        </w:rPr>
      </w:pPr>
    </w:p>
    <w:p w14:paraId="29FB212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that day will come upon you at unawares;"—the day when all shall be dissolved,—the day of judgment,—the day of approaching calamities.</w:t>
      </w:r>
    </w:p>
    <w:p w14:paraId="5B81D14D">
      <w:pPr>
        <w:spacing w:before="319" w:line="249" w:lineRule="auto"/>
        <w:ind w:left="16" w:right="4"/>
        <w:jc w:val="both"/>
        <w:rPr>
          <w:rFonts w:hint="eastAsia" w:ascii="华文楷体" w:hAnsi="华文楷体" w:eastAsia="华文楷体" w:cs="华文楷体"/>
          <w:sz w:val="30"/>
          <w:szCs w:val="30"/>
        </w:rPr>
      </w:pPr>
    </w:p>
    <w:p w14:paraId="5D6ACA1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“那日子就如同网罗忽然临到你们；”——万物都要销化的日子，——审判的日子，——灾难临近的日子。</w:t>
      </w:r>
    </w:p>
    <w:p w14:paraId="21A91547">
      <w:pPr>
        <w:spacing w:before="319" w:line="249" w:lineRule="auto"/>
        <w:ind w:left="16" w:right="4"/>
        <w:jc w:val="both"/>
        <w:rPr>
          <w:rFonts w:hint="eastAsia" w:ascii="华文楷体" w:hAnsi="华文楷体" w:eastAsia="华文楷体" w:cs="华文楷体"/>
          <w:sz w:val="30"/>
          <w:szCs w:val="30"/>
        </w:rPr>
      </w:pPr>
    </w:p>
    <w:p w14:paraId="081C523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ought at all times to take care of these things; but if your minds are not influenced in the consideration of the approach of that day, 'you are not my disciples.' "</w:t>
      </w:r>
    </w:p>
    <w:p w14:paraId="1D257C0B">
      <w:pPr>
        <w:spacing w:before="319" w:line="249" w:lineRule="auto"/>
        <w:ind w:left="16" w:right="4"/>
        <w:jc w:val="both"/>
        <w:rPr>
          <w:rFonts w:hint="eastAsia" w:ascii="华文楷体" w:hAnsi="华文楷体" w:eastAsia="华文楷体" w:cs="华文楷体"/>
          <w:sz w:val="30"/>
          <w:szCs w:val="30"/>
        </w:rPr>
      </w:pPr>
    </w:p>
    <w:p w14:paraId="4B30E85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“你们应当在任何时候都谨慎这些事；但如果你们的心思意念不因思想那日子的临近而受影响，‘你们就不是我的门徒了。’”</w:t>
      </w:r>
    </w:p>
    <w:p w14:paraId="3AA4DCD2">
      <w:pPr>
        <w:spacing w:before="319" w:line="249" w:lineRule="auto"/>
        <w:ind w:left="16" w:right="4"/>
        <w:jc w:val="both"/>
        <w:rPr>
          <w:rFonts w:hint="eastAsia" w:ascii="华文楷体" w:hAnsi="华文楷体" w:eastAsia="华文楷体" w:cs="华文楷体"/>
          <w:sz w:val="30"/>
          <w:szCs w:val="30"/>
        </w:rPr>
      </w:pPr>
    </w:p>
    <w:p w14:paraId="51BD1AE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at all speak unto what preparations are required.</w:t>
      </w:r>
    </w:p>
    <w:p w14:paraId="2EE53FCD">
      <w:pPr>
        <w:spacing w:before="319" w:line="249" w:lineRule="auto"/>
        <w:ind w:left="16" w:right="4"/>
        <w:jc w:val="both"/>
        <w:rPr>
          <w:rFonts w:hint="eastAsia" w:ascii="华文楷体" w:hAnsi="华文楷体" w:eastAsia="华文楷体" w:cs="华文楷体"/>
          <w:sz w:val="30"/>
          <w:szCs w:val="30"/>
        </w:rPr>
      </w:pPr>
    </w:p>
    <w:p w14:paraId="0C18C03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我根本没有谈论需要什么准备。</w:t>
      </w:r>
    </w:p>
    <w:p w14:paraId="669A87DA">
      <w:pPr>
        <w:spacing w:before="319" w:line="249" w:lineRule="auto"/>
        <w:ind w:left="16" w:right="4"/>
        <w:jc w:val="both"/>
        <w:rPr>
          <w:rFonts w:hint="eastAsia" w:ascii="华文楷体" w:hAnsi="华文楷体" w:eastAsia="华文楷体" w:cs="华文楷体"/>
          <w:sz w:val="30"/>
          <w:szCs w:val="30"/>
        </w:rPr>
      </w:pPr>
    </w:p>
    <w:p w14:paraId="4E535A6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also reflect on those places where God expresseth his great displeasure against such who did not labour for a peculiar preparation upon approaching calamities.</w:t>
      </w:r>
    </w:p>
    <w:p w14:paraId="1EE5801E">
      <w:pPr>
        <w:spacing w:before="319" w:line="249" w:lineRule="auto"/>
        <w:ind w:left="16" w:right="4"/>
        <w:jc w:val="both"/>
        <w:rPr>
          <w:rFonts w:hint="eastAsia" w:ascii="华文楷体" w:hAnsi="华文楷体" w:eastAsia="华文楷体" w:cs="华文楷体"/>
          <w:sz w:val="30"/>
          <w:szCs w:val="30"/>
        </w:rPr>
      </w:pPr>
    </w:p>
    <w:p w14:paraId="58BEA3A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我也可以回想那些地方，上帝对那些在灾难临近时不努力作特别预备的人，表达了祂极大的不悦。</w:t>
      </w:r>
    </w:p>
    <w:p w14:paraId="2F3E779D">
      <w:pPr>
        <w:spacing w:before="319" w:line="249" w:lineRule="auto"/>
        <w:ind w:left="16" w:right="4"/>
        <w:jc w:val="both"/>
        <w:rPr>
          <w:rFonts w:hint="eastAsia" w:ascii="华文楷体" w:hAnsi="华文楷体" w:eastAsia="华文楷体" w:cs="华文楷体"/>
          <w:sz w:val="30"/>
          <w:szCs w:val="30"/>
        </w:rPr>
      </w:pPr>
    </w:p>
    <w:p w14:paraId="3EB5A2B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Isa. 22:12–14, " 'I called for mourning, and fasting, and girding with sackcloth,' and you betook yourselves unto feasting on all occasions."</w:t>
      </w:r>
    </w:p>
    <w:p w14:paraId="540CA470">
      <w:pPr>
        <w:spacing w:before="319" w:line="249" w:lineRule="auto"/>
        <w:ind w:left="16" w:right="4"/>
        <w:jc w:val="both"/>
        <w:rPr>
          <w:rFonts w:hint="eastAsia" w:ascii="华文楷体" w:hAnsi="华文楷体" w:eastAsia="华文楷体" w:cs="华文楷体"/>
          <w:sz w:val="30"/>
          <w:szCs w:val="30"/>
        </w:rPr>
      </w:pPr>
    </w:p>
    <w:p w14:paraId="6183884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以赛亚书22:12-14，“‘我呼召你们哀哭、禁食、腰束麻布，’你们却在各种场合都沉溺于宴乐。”</w:t>
      </w:r>
    </w:p>
    <w:p w14:paraId="7239EEC0">
      <w:pPr>
        <w:spacing w:before="319" w:line="249" w:lineRule="auto"/>
        <w:ind w:left="16" w:right="4"/>
        <w:jc w:val="both"/>
        <w:rPr>
          <w:rFonts w:hint="eastAsia" w:ascii="华文楷体" w:hAnsi="华文楷体" w:eastAsia="华文楷体" w:cs="华文楷体"/>
          <w:sz w:val="30"/>
          <w:szCs w:val="30"/>
        </w:rPr>
      </w:pPr>
    </w:p>
    <w:p w14:paraId="16B4AF3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saith the LORD, this iniquity shall not be purged from you tillye die."</w:t>
      </w:r>
    </w:p>
    <w:p w14:paraId="587CD6A3">
      <w:pPr>
        <w:spacing w:before="319" w:line="249" w:lineRule="auto"/>
        <w:ind w:left="16" w:right="4"/>
        <w:jc w:val="both"/>
        <w:rPr>
          <w:rFonts w:hint="eastAsia" w:ascii="华文楷体" w:hAnsi="华文楷体" w:eastAsia="华文楷体" w:cs="华文楷体"/>
          <w:sz w:val="30"/>
          <w:szCs w:val="30"/>
        </w:rPr>
      </w:pPr>
    </w:p>
    <w:p w14:paraId="5CB5916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“耶和华说：这罪孽直到你们死，也断不能得赦免。”</w:t>
      </w:r>
    </w:p>
    <w:p w14:paraId="2A0239F8">
      <w:pPr>
        <w:spacing w:before="319" w:line="249" w:lineRule="auto"/>
        <w:ind w:left="16" w:right="4"/>
        <w:jc w:val="both"/>
        <w:rPr>
          <w:rFonts w:hint="eastAsia" w:ascii="华文楷体" w:hAnsi="华文楷体" w:eastAsia="华文楷体" w:cs="华文楷体"/>
          <w:sz w:val="30"/>
          <w:szCs w:val="30"/>
        </w:rPr>
      </w:pPr>
    </w:p>
    <w:p w14:paraId="782CEA3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reckoned among the sins of the most profligate persons, that when God's hand is lifted up and ready to strike, they will not see, so as to learn righteousness, Isa. 26:11.</w:t>
      </w:r>
    </w:p>
    <w:p w14:paraId="483006AE">
      <w:pPr>
        <w:spacing w:before="319" w:line="249" w:lineRule="auto"/>
        <w:ind w:left="16" w:right="4"/>
        <w:jc w:val="both"/>
        <w:rPr>
          <w:rFonts w:hint="eastAsia" w:ascii="华文楷体" w:hAnsi="华文楷体" w:eastAsia="华文楷体" w:cs="华文楷体"/>
          <w:sz w:val="30"/>
          <w:szCs w:val="30"/>
        </w:rPr>
      </w:pPr>
    </w:p>
    <w:p w14:paraId="5E16422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当上帝的手高举，准备击打时，他们却不观看，以致学习公义，这被算为最放荡之人的罪之一，以赛亚书26:11。</w:t>
      </w:r>
    </w:p>
    <w:p w14:paraId="1C48D9F0">
      <w:pPr>
        <w:spacing w:before="319" w:line="249" w:lineRule="auto"/>
        <w:ind w:left="16" w:right="4"/>
        <w:jc w:val="both"/>
        <w:rPr>
          <w:rFonts w:hint="eastAsia" w:ascii="华文楷体" w:hAnsi="华文楷体" w:eastAsia="华文楷体" w:cs="华文楷体"/>
          <w:sz w:val="30"/>
          <w:szCs w:val="30"/>
        </w:rPr>
      </w:pPr>
    </w:p>
    <w:p w14:paraId="13BF608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beg for grace.</w:t>
      </w:r>
    </w:p>
    <w:p w14:paraId="10E13D56">
      <w:pPr>
        <w:spacing w:before="319" w:line="249" w:lineRule="auto"/>
        <w:ind w:left="16" w:right="4"/>
        <w:jc w:val="both"/>
        <w:rPr>
          <w:rFonts w:hint="eastAsia" w:ascii="华文楷体" w:hAnsi="华文楷体" w:eastAsia="华文楷体" w:cs="华文楷体"/>
          <w:sz w:val="30"/>
          <w:szCs w:val="30"/>
        </w:rPr>
      </w:pPr>
    </w:p>
    <w:p w14:paraId="155631F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因此，让我们祈求恩典。</w:t>
      </w:r>
    </w:p>
    <w:p w14:paraId="4EAB62C0">
      <w:pPr>
        <w:spacing w:before="319" w:line="249" w:lineRule="auto"/>
        <w:ind w:left="16" w:right="4"/>
        <w:jc w:val="both"/>
        <w:rPr>
          <w:rFonts w:hint="eastAsia" w:ascii="华文楷体" w:hAnsi="华文楷体" w:eastAsia="华文楷体" w:cs="华文楷体"/>
          <w:sz w:val="30"/>
          <w:szCs w:val="30"/>
        </w:rPr>
      </w:pPr>
    </w:p>
    <w:p w14:paraId="0C6B70D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 multiplieth warnings, makes appearances of mercy, and then writes death upon them, and entangles every thing in darkness, yet our work goes slowly on in preparation.</w:t>
      </w:r>
    </w:p>
    <w:p w14:paraId="4CEFCB4F">
      <w:pPr>
        <w:spacing w:before="319" w:line="249" w:lineRule="auto"/>
        <w:ind w:left="16" w:right="4"/>
        <w:jc w:val="both"/>
        <w:rPr>
          <w:rFonts w:hint="eastAsia" w:ascii="华文楷体" w:hAnsi="华文楷体" w:eastAsia="华文楷体" w:cs="华文楷体"/>
          <w:sz w:val="30"/>
          <w:szCs w:val="30"/>
        </w:rPr>
      </w:pPr>
    </w:p>
    <w:p w14:paraId="4FCE113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尽管上帝加倍警告，显出怜悯的迹象，然后又在其上写下死亡，使一切都陷入黑暗，但我们预备的工作进展缓慢。</w:t>
      </w:r>
    </w:p>
    <w:p w14:paraId="3FE63FD3">
      <w:pPr>
        <w:spacing w:before="319" w:line="249" w:lineRule="auto"/>
        <w:ind w:left="16" w:right="4"/>
        <w:jc w:val="both"/>
        <w:rPr>
          <w:rFonts w:hint="eastAsia" w:ascii="华文楷体" w:hAnsi="华文楷体" w:eastAsia="华文楷体" w:cs="华文楷体"/>
          <w:sz w:val="30"/>
          <w:szCs w:val="30"/>
        </w:rPr>
      </w:pPr>
    </w:p>
    <w:p w14:paraId="4FD5E37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Cry earnestly unto God for such supplies of his grace</w:t>
      </w:r>
    </w:p>
    <w:p w14:paraId="3DAF7046">
      <w:pPr>
        <w:spacing w:before="319" w:line="249" w:lineRule="auto"/>
        <w:ind w:left="16" w:right="4"/>
        <w:jc w:val="both"/>
        <w:rPr>
          <w:rFonts w:hint="eastAsia" w:ascii="华文楷体" w:hAnsi="华文楷体" w:eastAsia="华文楷体" w:cs="华文楷体"/>
          <w:sz w:val="30"/>
          <w:szCs w:val="30"/>
        </w:rPr>
      </w:pPr>
    </w:p>
    <w:p w14:paraId="325605C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切切地向上帝呼求，求祂赐下这样的恩典</w:t>
      </w:r>
    </w:p>
    <w:p w14:paraId="7D9E66DB">
      <w:pPr>
        <w:spacing w:before="319" w:line="249" w:lineRule="auto"/>
        <w:ind w:left="16" w:right="4"/>
        <w:jc w:val="both"/>
        <w:rPr>
          <w:rFonts w:hint="eastAsia" w:ascii="华文楷体" w:hAnsi="华文楷体" w:eastAsia="华文楷体" w:cs="华文楷体"/>
          <w:sz w:val="30"/>
          <w:szCs w:val="30"/>
        </w:rPr>
      </w:pPr>
    </w:p>
    <w:p w14:paraId="107C387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Spirit that may effectually bring us unto him; that we may no longer abide in the frame wherein we are.</w:t>
      </w:r>
    </w:p>
    <w:p w14:paraId="610B76F7">
      <w:pPr>
        <w:spacing w:before="319" w:line="249" w:lineRule="auto"/>
        <w:ind w:left="16" w:right="4"/>
        <w:jc w:val="both"/>
        <w:rPr>
          <w:rFonts w:hint="eastAsia" w:ascii="华文楷体" w:hAnsi="华文楷体" w:eastAsia="华文楷体" w:cs="华文楷体"/>
          <w:sz w:val="30"/>
          <w:szCs w:val="30"/>
        </w:rPr>
      </w:pPr>
    </w:p>
    <w:p w14:paraId="4299C0F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和圣灵，可以有效地把我们带到祂面前；使我们不再停留在我们现在的光景中。</w:t>
      </w:r>
    </w:p>
    <w:p w14:paraId="0A52F790">
      <w:pPr>
        <w:spacing w:before="319" w:line="249" w:lineRule="auto"/>
        <w:ind w:left="16" w:right="4"/>
        <w:jc w:val="both"/>
        <w:rPr>
          <w:rFonts w:hint="eastAsia" w:ascii="华文楷体" w:hAnsi="华文楷体" w:eastAsia="华文楷体" w:cs="华文楷体"/>
          <w:sz w:val="30"/>
          <w:szCs w:val="30"/>
        </w:rPr>
      </w:pPr>
    </w:p>
    <w:p w14:paraId="62F65D0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and no more, that I know of (others may be named, but they may be reduced unto these three heads), that are required of us in reference unto approaching judgments; and there is not one of them through which we can pass, or which we can perform in a due manner, comfortably unto ourselves, and unto the glory of God, without we have some singular and eminent preparation for it.</w:t>
      </w:r>
    </w:p>
    <w:p w14:paraId="2EE91DBB">
      <w:pPr>
        <w:spacing w:before="319" w:line="249" w:lineRule="auto"/>
        <w:ind w:left="16" w:right="4"/>
        <w:jc w:val="both"/>
        <w:rPr>
          <w:rFonts w:hint="eastAsia" w:ascii="华文楷体" w:hAnsi="华文楷体" w:eastAsia="华文楷体" w:cs="华文楷体"/>
          <w:sz w:val="30"/>
          <w:szCs w:val="30"/>
        </w:rPr>
      </w:pPr>
    </w:p>
    <w:p w14:paraId="29254AA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只有三件事（其他的也可能被提及，但可以归纳为这三点），是在即将来临的审判中对我们的要求；其中没有一件是我们能够通过，或者能够以适当的方式，既使自己舒适，又荣耀上帝，而没有为此作某种独特而卓越的预备的。</w:t>
      </w:r>
    </w:p>
    <w:p w14:paraId="275C1A24">
      <w:pPr>
        <w:spacing w:before="319" w:line="249" w:lineRule="auto"/>
        <w:ind w:left="16" w:right="4"/>
        <w:jc w:val="both"/>
        <w:rPr>
          <w:rFonts w:hint="eastAsia" w:ascii="华文楷体" w:hAnsi="华文楷体" w:eastAsia="华文楷体" w:cs="华文楷体"/>
          <w:sz w:val="30"/>
          <w:szCs w:val="30"/>
        </w:rPr>
      </w:pPr>
    </w:p>
    <w:p w14:paraId="406FC39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these:—First.</w:t>
      </w:r>
    </w:p>
    <w:p w14:paraId="3008CD73">
      <w:pPr>
        <w:spacing w:before="319" w:line="249" w:lineRule="auto"/>
        <w:ind w:left="16" w:right="4"/>
        <w:jc w:val="both"/>
        <w:rPr>
          <w:rFonts w:hint="eastAsia" w:ascii="华文楷体" w:hAnsi="华文楷体" w:eastAsia="华文楷体" w:cs="华文楷体"/>
          <w:sz w:val="30"/>
          <w:szCs w:val="30"/>
        </w:rPr>
      </w:pPr>
    </w:p>
    <w:p w14:paraId="7A64A60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它们是：——第一。</w:t>
      </w:r>
    </w:p>
    <w:p w14:paraId="67A82A73">
      <w:pPr>
        <w:spacing w:before="319" w:line="249" w:lineRule="auto"/>
        <w:ind w:left="16" w:right="4"/>
        <w:jc w:val="both"/>
        <w:rPr>
          <w:rFonts w:hint="eastAsia" w:ascii="华文楷体" w:hAnsi="华文楷体" w:eastAsia="华文楷体" w:cs="华文楷体"/>
          <w:sz w:val="30"/>
          <w:szCs w:val="30"/>
        </w:rPr>
      </w:pPr>
    </w:p>
    <w:p w14:paraId="63C7D1F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ourselves stand in the gap, to turn away the threatened judgments.</w:t>
      </w:r>
    </w:p>
    <w:p w14:paraId="6C4BA76D">
      <w:pPr>
        <w:spacing w:before="319" w:line="249" w:lineRule="auto"/>
        <w:ind w:left="16" w:right="4"/>
        <w:jc w:val="both"/>
        <w:rPr>
          <w:rFonts w:hint="eastAsia" w:ascii="华文楷体" w:hAnsi="华文楷体" w:eastAsia="华文楷体" w:cs="华文楷体"/>
          <w:sz w:val="30"/>
          <w:szCs w:val="30"/>
        </w:rPr>
      </w:pPr>
    </w:p>
    <w:p w14:paraId="3A46E63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我们自己站在破口，以转离所威胁的审判。</w:t>
      </w:r>
    </w:p>
    <w:p w14:paraId="79CDF00B">
      <w:pPr>
        <w:spacing w:before="319" w:line="249" w:lineRule="auto"/>
        <w:ind w:left="16" w:right="4"/>
        <w:jc w:val="both"/>
        <w:rPr>
          <w:rFonts w:hint="eastAsia" w:ascii="华文楷体" w:hAnsi="华文楷体" w:eastAsia="华文楷体" w:cs="华文楷体"/>
          <w:sz w:val="30"/>
          <w:szCs w:val="30"/>
        </w:rPr>
      </w:pPr>
    </w:p>
    <w:p w14:paraId="5FD6BF4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we may be fit for deliverance, if it please the Lord graciously to give it unto us.</w:t>
      </w:r>
    </w:p>
    <w:p w14:paraId="614BDF68">
      <w:pPr>
        <w:spacing w:before="319" w:line="249" w:lineRule="auto"/>
        <w:ind w:left="16" w:right="4"/>
        <w:jc w:val="both"/>
        <w:rPr>
          <w:rFonts w:hint="eastAsia" w:ascii="华文楷体" w:hAnsi="华文楷体" w:eastAsia="华文楷体" w:cs="华文楷体"/>
          <w:sz w:val="30"/>
          <w:szCs w:val="30"/>
        </w:rPr>
      </w:pPr>
    </w:p>
    <w:p w14:paraId="3D6385F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第二。如果我们蒙主恩赐拯救，我们就可以适合得救。</w:t>
      </w:r>
    </w:p>
    <w:p w14:paraId="49FEA3D3">
      <w:pPr>
        <w:spacing w:before="319" w:line="249" w:lineRule="auto"/>
        <w:ind w:left="16" w:right="4"/>
        <w:jc w:val="both"/>
        <w:rPr>
          <w:rFonts w:hint="eastAsia" w:ascii="华文楷体" w:hAnsi="华文楷体" w:eastAsia="华文楷体" w:cs="华文楷体"/>
          <w:sz w:val="30"/>
          <w:szCs w:val="30"/>
        </w:rPr>
      </w:pPr>
    </w:p>
    <w:p w14:paraId="30B68EA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Christ, speaking of great calamities, "Lift up your heads; for your redemption draweth nigh."</w:t>
      </w:r>
    </w:p>
    <w:p w14:paraId="120A5768">
      <w:pPr>
        <w:spacing w:before="319" w:line="249" w:lineRule="auto"/>
        <w:ind w:left="16" w:right="4"/>
        <w:jc w:val="both"/>
        <w:rPr>
          <w:rFonts w:hint="eastAsia" w:ascii="华文楷体" w:hAnsi="华文楷体" w:eastAsia="华文楷体" w:cs="华文楷体"/>
          <w:sz w:val="30"/>
          <w:szCs w:val="30"/>
        </w:rPr>
      </w:pPr>
    </w:p>
    <w:p w14:paraId="3039C79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基督论到大灾难时说：“你们要挺身昂首；因为你们的救赎近了。”</w:t>
      </w:r>
    </w:p>
    <w:p w14:paraId="54850370">
      <w:pPr>
        <w:spacing w:before="319" w:line="249" w:lineRule="auto"/>
        <w:ind w:left="16" w:right="4"/>
        <w:jc w:val="both"/>
        <w:rPr>
          <w:rFonts w:hint="eastAsia" w:ascii="华文楷体" w:hAnsi="华文楷体" w:eastAsia="华文楷体" w:cs="华文楷体"/>
          <w:sz w:val="30"/>
          <w:szCs w:val="30"/>
        </w:rPr>
      </w:pPr>
    </w:p>
    <w:p w14:paraId="31546E3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we may cheerfully and comfortably go through the calamities, if they shall overtake us.</w:t>
      </w:r>
    </w:p>
    <w:p w14:paraId="410827F6">
      <w:pPr>
        <w:spacing w:before="319" w:line="249" w:lineRule="auto"/>
        <w:ind w:left="16" w:right="4"/>
        <w:jc w:val="both"/>
        <w:rPr>
          <w:rFonts w:hint="eastAsia" w:ascii="华文楷体" w:hAnsi="华文楷体" w:eastAsia="华文楷体" w:cs="华文楷体"/>
          <w:sz w:val="30"/>
          <w:szCs w:val="30"/>
        </w:rPr>
      </w:pPr>
    </w:p>
    <w:p w14:paraId="4934719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第三。如果灾难临到我们，我们可以欢喜快乐地度过。</w:t>
      </w:r>
    </w:p>
    <w:p w14:paraId="7ACD4241">
      <w:pPr>
        <w:spacing w:before="319" w:line="249" w:lineRule="auto"/>
        <w:ind w:left="16" w:right="4"/>
        <w:jc w:val="both"/>
        <w:rPr>
          <w:rFonts w:hint="eastAsia" w:ascii="华文楷体" w:hAnsi="华文楷体" w:eastAsia="华文楷体" w:cs="华文楷体"/>
          <w:sz w:val="30"/>
          <w:szCs w:val="30"/>
        </w:rPr>
      </w:pPr>
    </w:p>
    <w:p w14:paraId="2C38407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three are comprehensive of all the threats of approaching judgments and darkness that encompass us at this day.</w:t>
      </w:r>
    </w:p>
    <w:p w14:paraId="33B59F8E">
      <w:pPr>
        <w:spacing w:before="319" w:line="249" w:lineRule="auto"/>
        <w:ind w:left="16" w:right="4"/>
        <w:jc w:val="both"/>
        <w:rPr>
          <w:rFonts w:hint="eastAsia" w:ascii="华文楷体" w:hAnsi="华文楷体" w:eastAsia="华文楷体" w:cs="华文楷体"/>
          <w:sz w:val="30"/>
          <w:szCs w:val="30"/>
        </w:rPr>
      </w:pPr>
    </w:p>
    <w:p w14:paraId="249D410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这三者包含了当今围绕着我们的所有即将来临的审判和黑暗的威胁。</w:t>
      </w:r>
    </w:p>
    <w:p w14:paraId="69DC86BA">
      <w:pPr>
        <w:spacing w:before="319" w:line="249" w:lineRule="auto"/>
        <w:ind w:left="16" w:right="4"/>
        <w:jc w:val="both"/>
        <w:rPr>
          <w:rFonts w:hint="eastAsia" w:ascii="华文楷体" w:hAnsi="华文楷体" w:eastAsia="华文楷体" w:cs="华文楷体"/>
          <w:sz w:val="30"/>
          <w:szCs w:val="30"/>
        </w:rPr>
      </w:pPr>
    </w:p>
    <w:p w14:paraId="75BAA6C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not one of them that we can be any way fit for, unless our hearts and lives are brought into an extraordinary preparation, according as God calls and requires.</w:t>
      </w:r>
    </w:p>
    <w:p w14:paraId="2A636B92">
      <w:pPr>
        <w:spacing w:before="319" w:line="249" w:lineRule="auto"/>
        <w:ind w:left="16" w:right="4"/>
        <w:jc w:val="both"/>
        <w:rPr>
          <w:rFonts w:hint="eastAsia" w:ascii="华文楷体" w:hAnsi="华文楷体" w:eastAsia="华文楷体" w:cs="华文楷体"/>
          <w:sz w:val="30"/>
          <w:szCs w:val="30"/>
        </w:rPr>
      </w:pPr>
    </w:p>
    <w:p w14:paraId="5A202B9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现在，除非我们的心和生命按照上帝的呼召和要求，进入一种非凡的预备状态，否则我们无法以任何方式适应它们中的任何一个。</w:t>
      </w:r>
    </w:p>
    <w:p w14:paraId="6C51CB08">
      <w:pPr>
        <w:spacing w:before="319" w:line="249" w:lineRule="auto"/>
        <w:ind w:left="16" w:right="4"/>
        <w:jc w:val="both"/>
        <w:rPr>
          <w:rFonts w:hint="eastAsia" w:ascii="华文楷体" w:hAnsi="华文楷体" w:eastAsia="华文楷体" w:cs="华文楷体"/>
          <w:sz w:val="30"/>
          <w:szCs w:val="30"/>
        </w:rPr>
      </w:pPr>
    </w:p>
    <w:p w14:paraId="16BE1C2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whether we believe these things or no, but they will be shortly found to be true.</w:t>
      </w:r>
    </w:p>
    <w:p w14:paraId="4AB81236">
      <w:pPr>
        <w:spacing w:before="319" w:line="249" w:lineRule="auto"/>
        <w:ind w:left="16" w:right="4"/>
        <w:jc w:val="both"/>
        <w:rPr>
          <w:rFonts w:hint="eastAsia" w:ascii="华文楷体" w:hAnsi="华文楷体" w:eastAsia="华文楷体" w:cs="华文楷体"/>
          <w:sz w:val="30"/>
          <w:szCs w:val="30"/>
        </w:rPr>
      </w:pPr>
    </w:p>
    <w:p w14:paraId="5D23C81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我不知道我们是否相信这些事，但它们很快就会被证明是真实的。</w:t>
      </w:r>
    </w:p>
    <w:p w14:paraId="5AE827A7">
      <w:pPr>
        <w:spacing w:before="319" w:line="249" w:lineRule="auto"/>
        <w:ind w:left="16" w:right="4"/>
        <w:jc w:val="both"/>
        <w:rPr>
          <w:rFonts w:hint="eastAsia" w:ascii="华文楷体" w:hAnsi="华文楷体" w:eastAsia="华文楷体" w:cs="华文楷体"/>
          <w:sz w:val="30"/>
          <w:szCs w:val="30"/>
        </w:rPr>
      </w:pPr>
    </w:p>
    <w:p w14:paraId="702479E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Who dares among us to propose himself to stand in the gap, to divert judgments from the nation, otherwise than in a formal manner, who is not prepared by these things we have spoken of, and hath not some good and comfortable persuasion of his own personal interest in Christ, and hath not freed himself from those sins that have procured these judgments, and who lives not in a resignation of himself unto the will of God?</w:t>
      </w:r>
    </w:p>
    <w:p w14:paraId="7917299F">
      <w:pPr>
        <w:spacing w:before="319" w:line="249" w:lineRule="auto"/>
        <w:ind w:left="16" w:right="4"/>
        <w:jc w:val="both"/>
        <w:rPr>
          <w:rFonts w:hint="eastAsia" w:ascii="华文楷体" w:hAnsi="华文楷体" w:eastAsia="华文楷体" w:cs="华文楷体"/>
          <w:sz w:val="30"/>
          <w:szCs w:val="30"/>
        </w:rPr>
      </w:pPr>
    </w:p>
    <w:p w14:paraId="02C4C20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中间有谁敢于提议自己站在破口，以转离国家的审判，而不是以一种形式化的方式，却没有藉着我们所说的这些事作好预备，没有对自己个人在基督里的份有某种美好而安慰的确信，没有摆脱那些招致这些审判的罪，并且没有活在将自己顺服于上帝旨意的生活中呢？</w:t>
      </w:r>
    </w:p>
    <w:p w14:paraId="27227C6F">
      <w:pPr>
        <w:spacing w:before="319" w:line="249" w:lineRule="auto"/>
        <w:ind w:left="16" w:right="4"/>
        <w:jc w:val="both"/>
        <w:rPr>
          <w:rFonts w:hint="eastAsia" w:ascii="华文楷体" w:hAnsi="华文楷体" w:eastAsia="华文楷体" w:cs="华文楷体"/>
          <w:sz w:val="30"/>
          <w:szCs w:val="30"/>
        </w:rPr>
      </w:pPr>
    </w:p>
    <w:p w14:paraId="23FA799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dares to do this?</w:t>
      </w:r>
    </w:p>
    <w:p w14:paraId="7E665828">
      <w:pPr>
        <w:spacing w:before="319" w:line="249" w:lineRule="auto"/>
        <w:ind w:left="16" w:right="4"/>
        <w:jc w:val="both"/>
        <w:rPr>
          <w:rFonts w:hint="eastAsia" w:ascii="华文楷体" w:hAnsi="华文楷体" w:eastAsia="华文楷体" w:cs="华文楷体"/>
          <w:sz w:val="30"/>
          <w:szCs w:val="30"/>
        </w:rPr>
      </w:pPr>
    </w:p>
    <w:p w14:paraId="194D4C8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谁敢这样做？</w:t>
      </w:r>
    </w:p>
    <w:p w14:paraId="7123AD86">
      <w:pPr>
        <w:spacing w:before="319" w:line="249" w:lineRule="auto"/>
        <w:ind w:left="16" w:right="4"/>
        <w:jc w:val="both"/>
        <w:rPr>
          <w:rFonts w:hint="eastAsia" w:ascii="华文楷体" w:hAnsi="华文楷体" w:eastAsia="华文楷体" w:cs="华文楷体"/>
          <w:sz w:val="30"/>
          <w:szCs w:val="30"/>
        </w:rPr>
      </w:pPr>
    </w:p>
    <w:p w14:paraId="1D1EBD4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provoke God, if we think to stand in the gap, and turn away judgments from the nation,when we see ourselves are concerned in procuring those judgments.</w:t>
      </w:r>
    </w:p>
    <w:p w14:paraId="7962B330">
      <w:pPr>
        <w:spacing w:before="319" w:line="249" w:lineRule="auto"/>
        <w:ind w:left="16" w:right="4"/>
        <w:jc w:val="both"/>
        <w:rPr>
          <w:rFonts w:hint="eastAsia" w:ascii="华文楷体" w:hAnsi="华文楷体" w:eastAsia="华文楷体" w:cs="华文楷体"/>
          <w:sz w:val="30"/>
          <w:szCs w:val="30"/>
        </w:rPr>
      </w:pPr>
    </w:p>
    <w:p w14:paraId="62C9C4D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如果我们认为自己可以站在破口，转离国家的审判，当我们看到自己与招致那些审判有关时，我们就会惹怒上帝。</w:t>
      </w:r>
    </w:p>
    <w:p w14:paraId="2A97B723">
      <w:pPr>
        <w:spacing w:before="319" w:line="249" w:lineRule="auto"/>
        <w:ind w:left="16" w:right="4"/>
        <w:jc w:val="both"/>
        <w:rPr>
          <w:rFonts w:hint="eastAsia" w:ascii="华文楷体" w:hAnsi="华文楷体" w:eastAsia="华文楷体" w:cs="华文楷体"/>
          <w:sz w:val="30"/>
          <w:szCs w:val="30"/>
        </w:rPr>
      </w:pPr>
    </w:p>
    <w:p w14:paraId="6CCF657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cannot be meet for deliverance, unless we are thus prepared.</w:t>
      </w:r>
    </w:p>
    <w:p w14:paraId="41450F1F">
      <w:pPr>
        <w:spacing w:before="319" w:line="249" w:lineRule="auto"/>
        <w:ind w:left="16" w:right="4"/>
        <w:jc w:val="both"/>
        <w:rPr>
          <w:rFonts w:hint="eastAsia" w:ascii="华文楷体" w:hAnsi="华文楷体" w:eastAsia="华文楷体" w:cs="华文楷体"/>
          <w:sz w:val="30"/>
          <w:szCs w:val="30"/>
        </w:rPr>
      </w:pPr>
    </w:p>
    <w:p w14:paraId="66644FF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第二。除非我们如此预备，否则我们无法适合得救。</w:t>
      </w:r>
    </w:p>
    <w:p w14:paraId="5780CB3A">
      <w:pPr>
        <w:spacing w:before="319" w:line="249" w:lineRule="auto"/>
        <w:ind w:left="16" w:right="4"/>
        <w:jc w:val="both"/>
        <w:rPr>
          <w:rFonts w:hint="eastAsia" w:ascii="华文楷体" w:hAnsi="华文楷体" w:eastAsia="华文楷体" w:cs="华文楷体"/>
          <w:sz w:val="30"/>
          <w:szCs w:val="30"/>
        </w:rPr>
      </w:pPr>
    </w:p>
    <w:p w14:paraId="33F7BE9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a notion preached and spoken upon other</w:t>
      </w:r>
    </w:p>
    <w:p w14:paraId="37F980E6">
      <w:pPr>
        <w:spacing w:before="319" w:line="249" w:lineRule="auto"/>
        <w:ind w:left="16" w:right="4"/>
        <w:jc w:val="both"/>
        <w:rPr>
          <w:rFonts w:hint="eastAsia" w:ascii="华文楷体" w:hAnsi="华文楷体" w:eastAsia="华文楷体" w:cs="华文楷体"/>
          <w:sz w:val="30"/>
          <w:szCs w:val="30"/>
        </w:rPr>
      </w:pPr>
    </w:p>
    <w:p w14:paraId="24C17F0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我曾在其他场合听过一种讲道和论述的观点</w:t>
      </w:r>
    </w:p>
    <w:p w14:paraId="4C86F238">
      <w:pPr>
        <w:spacing w:before="319" w:line="249" w:lineRule="auto"/>
        <w:ind w:left="16" w:right="4"/>
        <w:jc w:val="both"/>
        <w:rPr>
          <w:rFonts w:hint="eastAsia" w:ascii="华文楷体" w:hAnsi="华文楷体" w:eastAsia="华文楷体" w:cs="华文楷体"/>
          <w:sz w:val="30"/>
          <w:szCs w:val="30"/>
        </w:rPr>
      </w:pPr>
    </w:p>
    <w:p w14:paraId="3742656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occasions,—which I confess I never liked, and the more I consider it, the more I dislike it; and that is, that God, in the deliverance of his people, works for his own name's sake, that he may have all the glory,—that it shall be seen merely to be of grace: and therefore he will oftentimes deliver his people, when they are in an unreformed and unreforming condition, that he may shame them and humble them by his mercy and grace afterward.</w:t>
      </w:r>
    </w:p>
    <w:p w14:paraId="505813A0">
      <w:pPr>
        <w:spacing w:before="319" w:line="249" w:lineRule="auto"/>
        <w:ind w:left="16" w:right="4"/>
        <w:jc w:val="both"/>
        <w:rPr>
          <w:rFonts w:hint="eastAsia" w:ascii="华文楷体" w:hAnsi="华文楷体" w:eastAsia="华文楷体" w:cs="华文楷体"/>
          <w:sz w:val="30"/>
          <w:szCs w:val="30"/>
        </w:rPr>
      </w:pPr>
    </w:p>
    <w:p w14:paraId="6A027C5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我从来不喜欢它，越思想越不喜欢；那就是，上帝在拯救祂的百姓时，是为祂自己的名作工，使祂可以得着所有的荣耀——这要显明完全是出于恩典：因此祂常常会在祂的百姓处于未悔改和不悔改的状态时拯救他们，以便祂以后可以用祂的怜悯和恩典使他们羞愧和谦卑。</w:t>
      </w:r>
    </w:p>
    <w:p w14:paraId="40417821">
      <w:pPr>
        <w:spacing w:before="319" w:line="249" w:lineRule="auto"/>
        <w:ind w:left="16" w:right="4"/>
        <w:jc w:val="both"/>
        <w:rPr>
          <w:rFonts w:hint="eastAsia" w:ascii="华文楷体" w:hAnsi="华文楷体" w:eastAsia="华文楷体" w:cs="华文楷体"/>
          <w:sz w:val="30"/>
          <w:szCs w:val="30"/>
        </w:rPr>
      </w:pPr>
    </w:p>
    <w:p w14:paraId="23B336C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 rule of Scripture upon which this notion may be grounded, nor one instance or example whereby it maybe made out.</w:t>
      </w:r>
    </w:p>
    <w:p w14:paraId="2A892111">
      <w:pPr>
        <w:spacing w:before="319" w:line="249" w:lineRule="auto"/>
        <w:ind w:left="16" w:right="4"/>
        <w:jc w:val="both"/>
        <w:rPr>
          <w:rFonts w:hint="eastAsia" w:ascii="华文楷体" w:hAnsi="华文楷体" w:eastAsia="华文楷体" w:cs="华文楷体"/>
          <w:sz w:val="30"/>
          <w:szCs w:val="30"/>
        </w:rPr>
      </w:pPr>
    </w:p>
    <w:p w14:paraId="408CC22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我不知道这个观念可以建立在什么圣经规则之上，也不知道有什么实例或榜样可以证明它。</w:t>
      </w:r>
    </w:p>
    <w:p w14:paraId="68F3EFBC">
      <w:pPr>
        <w:spacing w:before="319" w:line="249" w:lineRule="auto"/>
        <w:ind w:left="16" w:right="4"/>
        <w:jc w:val="both"/>
        <w:rPr>
          <w:rFonts w:hint="eastAsia" w:ascii="华文楷体" w:hAnsi="华文楷体" w:eastAsia="华文楷体" w:cs="华文楷体"/>
          <w:sz w:val="30"/>
          <w:szCs w:val="30"/>
        </w:rPr>
      </w:pPr>
    </w:p>
    <w:p w14:paraId="4D46018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Herelies the truth of it,—when there are two things concurring in the deliverance of the church, God will deliver them, notwithstanding all their sins and unworthiness, without any previous humiliation in themselves:—first, When God hath fixed and limited a certain season in his word and promise for their deliverance; and, secondly, When, antecedent unto their deliverance, they want means for humiliation.</w:t>
      </w:r>
    </w:p>
    <w:p w14:paraId="0477CDDB">
      <w:pPr>
        <w:spacing w:before="319" w:line="249" w:lineRule="auto"/>
        <w:ind w:left="16" w:right="4"/>
        <w:jc w:val="both"/>
        <w:rPr>
          <w:rFonts w:hint="eastAsia" w:ascii="华文楷体" w:hAnsi="华文楷体" w:eastAsia="华文楷体" w:cs="华文楷体"/>
          <w:sz w:val="30"/>
          <w:szCs w:val="30"/>
        </w:rPr>
      </w:pPr>
    </w:p>
    <w:p w14:paraId="65FF34C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在于此——当有两件事同时发生在教会的拯救中时，上帝会拯救他们，尽管他们有诸般的罪和不配，他们自己也没有先前的谦卑：——第一，当上帝在祂的话语和应许中为他们的拯救设定并限定了一个特定的季节；第二，当在他们得救之前，他们缺乏谦卑的方法时。</w:t>
      </w:r>
    </w:p>
    <w:p w14:paraId="50C822DE">
      <w:pPr>
        <w:spacing w:before="319" w:line="249" w:lineRule="auto"/>
        <w:ind w:left="16" w:right="4"/>
        <w:jc w:val="both"/>
        <w:rPr>
          <w:rFonts w:hint="eastAsia" w:ascii="华文楷体" w:hAnsi="华文楷体" w:eastAsia="华文楷体" w:cs="华文楷体"/>
          <w:sz w:val="30"/>
          <w:szCs w:val="30"/>
        </w:rPr>
      </w:pPr>
    </w:p>
    <w:p w14:paraId="5D1E623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delivered the children of Israel out of Egypt when they were in a very bad condition,—an ignorant, stubborn, faithless generation; but both these things were concurring:—God was engaged, in point of his promise, that, at the end of four hundred and thirty years, he would visit and deliver them; and they were deprived of all ordinances of worship in Egypt: not a sacrifice could they offer while they were there; not a Sabbath, I believe, though it is not expressed in Scripture, could they observe;—the way of worship and knowledge of God was taken from them.</w:t>
      </w:r>
    </w:p>
    <w:p w14:paraId="57DAFB89">
      <w:pPr>
        <w:spacing w:before="319" w:line="249" w:lineRule="auto"/>
        <w:ind w:left="16" w:right="4"/>
        <w:jc w:val="both"/>
        <w:rPr>
          <w:rFonts w:hint="eastAsia" w:ascii="华文楷体" w:hAnsi="华文楷体" w:eastAsia="华文楷体" w:cs="华文楷体"/>
          <w:sz w:val="30"/>
          <w:szCs w:val="30"/>
        </w:rPr>
      </w:pPr>
    </w:p>
    <w:p w14:paraId="7C4E01E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以色列人从埃及拯救出来时，他们的情况非常糟糕——一个无知、顽固、不信的一代；但这两件事同时发生：——上帝在祂的应许上受约束，在四百三十年结束时，祂会眷顾并拯救他们；他们在埃及被剥夺了所有敬拜的典章：他们在那里时不能献祭；我相信，虽然圣经没有明说，他们也不能守安息日；——敬拜和认识上帝的途径被夺走了。</w:t>
      </w:r>
    </w:p>
    <w:p w14:paraId="1037F2D3">
      <w:pPr>
        <w:spacing w:before="319" w:line="249" w:lineRule="auto"/>
        <w:ind w:left="16" w:right="4"/>
        <w:jc w:val="both"/>
        <w:rPr>
          <w:rFonts w:hint="eastAsia" w:ascii="华文楷体" w:hAnsi="华文楷体" w:eastAsia="华文楷体" w:cs="华文楷体"/>
          <w:sz w:val="30"/>
          <w:szCs w:val="30"/>
        </w:rPr>
      </w:pPr>
    </w:p>
    <w:p w14:paraId="12AFBBA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God delivered the children of Israel out of Babylon, they were in no very good condition; but God was engaged in point of promise as to that time, that at the end of seventy years they should be delivered; and in Babylon they had no means for instruction or reformation,—no temple, no sacrifice;— these were denied.</w:t>
      </w:r>
    </w:p>
    <w:p w14:paraId="0BA6D8CD">
      <w:pPr>
        <w:spacing w:before="319" w:line="249" w:lineRule="auto"/>
        <w:ind w:left="16" w:right="4"/>
        <w:jc w:val="both"/>
        <w:rPr>
          <w:rFonts w:hint="eastAsia" w:ascii="华文楷体" w:hAnsi="华文楷体" w:eastAsia="华文楷体" w:cs="华文楷体"/>
          <w:sz w:val="30"/>
          <w:szCs w:val="30"/>
        </w:rPr>
      </w:pPr>
    </w:p>
    <w:p w14:paraId="094FDAE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上帝将以色列人从巴比伦拯救出来时，他们的情况并不太好；但上帝在应许上受约束，在那时，七十年结束时，他们将得到拯救；在巴比伦，他们没有教导或悔改的方法——没有圣殿，没有祭祀；——这些都被剥夺了。</w:t>
      </w:r>
    </w:p>
    <w:p w14:paraId="4B657612">
      <w:pPr>
        <w:spacing w:before="319" w:line="249" w:lineRule="auto"/>
        <w:ind w:left="16" w:right="4"/>
        <w:jc w:val="both"/>
        <w:rPr>
          <w:rFonts w:hint="eastAsia" w:ascii="华文楷体" w:hAnsi="华文楷体" w:eastAsia="华文楷体" w:cs="华文楷体"/>
          <w:sz w:val="30"/>
          <w:szCs w:val="30"/>
        </w:rPr>
      </w:pPr>
    </w:p>
    <w:p w14:paraId="154B216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whenever God doth afford unto persons all the means of grace for humiliation, reformation, and turning unto himself,—it may be as good as ever they shall in this world,—that God did ever deliver that people out of their distresses, when they refused to be reformed, humbled, or to turn unto him, neither instances of Scripture nor God's dealing with his church will make this good.</w:t>
      </w:r>
    </w:p>
    <w:p w14:paraId="07E36A60">
      <w:pPr>
        <w:spacing w:before="319" w:line="249" w:lineRule="auto"/>
        <w:ind w:left="16" w:right="4"/>
        <w:jc w:val="both"/>
        <w:rPr>
          <w:rFonts w:hint="eastAsia" w:ascii="华文楷体" w:hAnsi="华文楷体" w:eastAsia="华文楷体" w:cs="华文楷体"/>
          <w:sz w:val="30"/>
          <w:szCs w:val="30"/>
        </w:rPr>
      </w:pPr>
    </w:p>
    <w:p w14:paraId="7B3D81D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每当上帝赐给人一切谦卑、悔改和归向祂自己的恩典方法时——这可能是他们在这个世界上所能得到的最好的——上帝曾否在那些人拒绝悔改、谦卑或归向祂时，将他们从困苦中拯救出来，圣经的例子和上帝对待祂教会的方式都不能证明这一点。</w:t>
      </w:r>
    </w:p>
    <w:p w14:paraId="21D1B5A5">
      <w:pPr>
        <w:spacing w:before="319" w:line="249" w:lineRule="auto"/>
        <w:ind w:left="16" w:right="4"/>
        <w:jc w:val="both"/>
        <w:rPr>
          <w:rFonts w:hint="eastAsia" w:ascii="华文楷体" w:hAnsi="华文楷体" w:eastAsia="华文楷体" w:cs="华文楷体"/>
          <w:sz w:val="30"/>
          <w:szCs w:val="30"/>
        </w:rPr>
      </w:pPr>
    </w:p>
    <w:p w14:paraId="18CA81F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vain for us to expect any thing of this</w:t>
      </w:r>
    </w:p>
    <w:p w14:paraId="6BAA1A96">
      <w:pPr>
        <w:spacing w:before="319" w:line="249" w:lineRule="auto"/>
        <w:ind w:left="16" w:right="4"/>
        <w:jc w:val="both"/>
        <w:rPr>
          <w:rFonts w:hint="eastAsia" w:ascii="华文楷体" w:hAnsi="华文楷体" w:eastAsia="华文楷体" w:cs="华文楷体"/>
          <w:sz w:val="30"/>
          <w:szCs w:val="30"/>
        </w:rPr>
      </w:pPr>
    </w:p>
    <w:p w14:paraId="23FDADA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因此，我们期望任何这样的事都是徒然的。</w:t>
      </w:r>
    </w:p>
    <w:p w14:paraId="6D5E4920">
      <w:pPr>
        <w:spacing w:before="319" w:line="249" w:lineRule="auto"/>
        <w:ind w:left="16" w:right="4"/>
        <w:jc w:val="both"/>
        <w:rPr>
          <w:rFonts w:hint="eastAsia" w:ascii="华文楷体" w:hAnsi="华文楷体" w:eastAsia="华文楷体" w:cs="华文楷体"/>
          <w:sz w:val="30"/>
          <w:szCs w:val="30"/>
        </w:rPr>
      </w:pPr>
    </w:p>
    <w:p w14:paraId="567FF0B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w:t>
      </w:r>
    </w:p>
    <w:p w14:paraId="1F0EA303">
      <w:pPr>
        <w:spacing w:before="319" w:line="249" w:lineRule="auto"/>
        <w:ind w:left="16" w:right="4"/>
        <w:jc w:val="both"/>
        <w:rPr>
          <w:rFonts w:hint="eastAsia" w:ascii="华文楷体" w:hAnsi="华文楷体" w:eastAsia="华文楷体" w:cs="华文楷体"/>
          <w:sz w:val="30"/>
          <w:szCs w:val="30"/>
        </w:rPr>
      </w:pPr>
    </w:p>
    <w:p w14:paraId="41387AB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本性。</w:t>
      </w:r>
    </w:p>
    <w:p w14:paraId="6092110E">
      <w:pPr>
        <w:spacing w:before="319" w:line="249" w:lineRule="auto"/>
        <w:ind w:left="16" w:right="4"/>
        <w:jc w:val="both"/>
        <w:rPr>
          <w:rFonts w:hint="eastAsia" w:ascii="华文楷体" w:hAnsi="华文楷体" w:eastAsia="华文楷体" w:cs="华文楷体"/>
          <w:sz w:val="30"/>
          <w:szCs w:val="30"/>
        </w:rPr>
      </w:pPr>
    </w:p>
    <w:p w14:paraId="6761C0C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indeed, for so many years we had been thrown into a wilderness condition, and had no preaching, no assemblies, no administration of ordinances, no warnings or charges from God, we might have expected the Lord would have given us deliverance; but to us, who have had all these things, and yet will not make use of what we have now at present, we have no ground to expect any such thing.</w:t>
      </w:r>
    </w:p>
    <w:p w14:paraId="114D76B3">
      <w:pPr>
        <w:spacing w:before="319" w:line="249" w:lineRule="auto"/>
        <w:ind w:left="16" w:right="4"/>
        <w:jc w:val="both"/>
        <w:rPr>
          <w:rFonts w:hint="eastAsia" w:ascii="华文楷体" w:hAnsi="华文楷体" w:eastAsia="华文楷体" w:cs="华文楷体"/>
          <w:sz w:val="30"/>
          <w:szCs w:val="30"/>
        </w:rPr>
      </w:pPr>
    </w:p>
    <w:p w14:paraId="649E153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我们这么多年来一直处于旷野的状态，没有讲道，没有聚会，没有施行典章，没有上帝的警告或吩咐，我们或许可以期望主会赐给我们拯救；但对于我们这些拥有所有这些东西，却不愿使用我们目前所拥有的东西的人来说，我们没有理由期望任何这样的事。</w:t>
      </w:r>
    </w:p>
    <w:p w14:paraId="595CC667">
      <w:pPr>
        <w:spacing w:before="319" w:line="249" w:lineRule="auto"/>
        <w:ind w:left="16" w:right="4"/>
        <w:jc w:val="both"/>
        <w:rPr>
          <w:rFonts w:hint="eastAsia" w:ascii="华文楷体" w:hAnsi="华文楷体" w:eastAsia="华文楷体" w:cs="华文楷体"/>
          <w:sz w:val="30"/>
          <w:szCs w:val="30"/>
        </w:rPr>
      </w:pPr>
    </w:p>
    <w:p w14:paraId="5CA3640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confess, neither by rule, instance, or example, doI expect deliverance, until God come into work a thorough change and reformation in our hearts and lives; which makes it very necessary to be preparing to meet God in the way of his judgments.</w:t>
      </w:r>
    </w:p>
    <w:p w14:paraId="6E2F8ECE">
      <w:pPr>
        <w:spacing w:before="319" w:line="249" w:lineRule="auto"/>
        <w:ind w:left="16" w:right="4"/>
        <w:jc w:val="both"/>
        <w:rPr>
          <w:rFonts w:hint="eastAsia" w:ascii="华文楷体" w:hAnsi="华文楷体" w:eastAsia="华文楷体" w:cs="华文楷体"/>
          <w:sz w:val="30"/>
          <w:szCs w:val="30"/>
        </w:rPr>
      </w:pPr>
    </w:p>
    <w:p w14:paraId="5E55889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因此我承认，无论是根据规则、实例还是榜样，我都不会期望得救，直到上帝在我们心中和生活中作彻底的改变和革新；这使得预备在祂审判的道路上迎接上帝变得非常必要。</w:t>
      </w:r>
    </w:p>
    <w:p w14:paraId="02DA501F">
      <w:pPr>
        <w:spacing w:before="319" w:line="249" w:lineRule="auto"/>
        <w:ind w:left="16" w:right="4"/>
        <w:jc w:val="both"/>
        <w:rPr>
          <w:rFonts w:hint="eastAsia" w:ascii="华文楷体" w:hAnsi="华文楷体" w:eastAsia="华文楷体" w:cs="华文楷体"/>
          <w:sz w:val="30"/>
          <w:szCs w:val="30"/>
        </w:rPr>
      </w:pPr>
    </w:p>
    <w:p w14:paraId="1B63DBA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third thing that may lie before us is, how we may cheerfully go through the calamities which may overtake us.</w:t>
      </w:r>
    </w:p>
    <w:p w14:paraId="10E370D6">
      <w:pPr>
        <w:spacing w:before="319" w:line="249" w:lineRule="auto"/>
        <w:ind w:left="16" w:right="4"/>
        <w:jc w:val="both"/>
        <w:rPr>
          <w:rFonts w:hint="eastAsia" w:ascii="华文楷体" w:hAnsi="华文楷体" w:eastAsia="华文楷体" w:cs="华文楷体"/>
          <w:sz w:val="30"/>
          <w:szCs w:val="30"/>
        </w:rPr>
      </w:pPr>
    </w:p>
    <w:p w14:paraId="6554967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第三。摆在我们面前的第三件事是，我们如何才能欢喜快乐地度过可能临到我们的灾难。</w:t>
      </w:r>
    </w:p>
    <w:p w14:paraId="603E5A35">
      <w:pPr>
        <w:spacing w:before="319" w:line="249" w:lineRule="auto"/>
        <w:ind w:left="16" w:right="4"/>
        <w:jc w:val="both"/>
        <w:rPr>
          <w:rFonts w:hint="eastAsia" w:ascii="华文楷体" w:hAnsi="华文楷体" w:eastAsia="华文楷体" w:cs="华文楷体"/>
          <w:sz w:val="30"/>
          <w:szCs w:val="30"/>
        </w:rPr>
      </w:pPr>
    </w:p>
    <w:p w14:paraId="043C2BD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say no more unto that, because it is that which we did expressly insist upon in our former discourse.</w:t>
      </w:r>
    </w:p>
    <w:p w14:paraId="478AC719">
      <w:pPr>
        <w:spacing w:before="319" w:line="249" w:lineRule="auto"/>
        <w:ind w:left="16" w:right="4"/>
        <w:jc w:val="both"/>
        <w:rPr>
          <w:rFonts w:hint="eastAsia" w:ascii="华文楷体" w:hAnsi="华文楷体" w:eastAsia="华文楷体" w:cs="华文楷体"/>
          <w:sz w:val="30"/>
          <w:szCs w:val="30"/>
        </w:rPr>
      </w:pPr>
    </w:p>
    <w:p w14:paraId="39671D2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关于这一点，我不再多说，因为这是我们在先前的讲道中明确强调过的。</w:t>
      </w:r>
    </w:p>
    <w:p w14:paraId="4C6F486F">
      <w:pPr>
        <w:spacing w:before="319" w:line="249" w:lineRule="auto"/>
        <w:ind w:left="16" w:right="4"/>
        <w:jc w:val="both"/>
        <w:rPr>
          <w:rFonts w:hint="eastAsia" w:ascii="华文楷体" w:hAnsi="华文楷体" w:eastAsia="华文楷体" w:cs="华文楷体"/>
          <w:sz w:val="30"/>
          <w:szCs w:val="30"/>
        </w:rPr>
      </w:pPr>
    </w:p>
    <w:p w14:paraId="54E859A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best of us, who have been long in the ways of God,woful will be our surprisal when the days of calamity come, if we have lived in negligence of complying with the calls and warnings of God that we have had, to bring ourselves unto a more even and better frame.</w:t>
      </w:r>
    </w:p>
    <w:p w14:paraId="3366A816">
      <w:pPr>
        <w:spacing w:before="319" w:line="249" w:lineRule="auto"/>
        <w:ind w:left="16" w:right="4"/>
        <w:jc w:val="both"/>
        <w:rPr>
          <w:rFonts w:hint="eastAsia" w:ascii="华文楷体" w:hAnsi="华文楷体" w:eastAsia="华文楷体" w:cs="华文楷体"/>
          <w:sz w:val="30"/>
          <w:szCs w:val="30"/>
        </w:rPr>
      </w:pPr>
    </w:p>
    <w:p w14:paraId="59F76C4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我们中间最好的人，那些长久行走在上帝道路上的人来说，如果我们在遵从上帝给我们的呼召和警告，使自己进入一个更平稳、更好的状态方面，一直活在疏忽之中，那么当灾难的日子来临时，我们的惊恐将是何等悲惨。</w:t>
      </w:r>
    </w:p>
    <w:p w14:paraId="0A0A37C2">
      <w:pPr>
        <w:spacing w:before="319" w:line="249" w:lineRule="auto"/>
        <w:ind w:left="16" w:right="4"/>
        <w:jc w:val="both"/>
        <w:rPr>
          <w:rFonts w:hint="eastAsia" w:ascii="华文楷体" w:hAnsi="华文楷体" w:eastAsia="华文楷体" w:cs="华文楷体"/>
          <w:sz w:val="30"/>
          <w:szCs w:val="30"/>
        </w:rPr>
      </w:pPr>
    </w:p>
    <w:p w14:paraId="6416B48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find our strength to fail us, and have our comforts to seek, and be left to inward darkness when outward darkness increaseth, and not know whither to cause our sorrows to go.</w:t>
      </w:r>
    </w:p>
    <w:p w14:paraId="098AE5C9">
      <w:pPr>
        <w:spacing w:before="319" w:line="249" w:lineRule="auto"/>
        <w:ind w:left="16" w:right="4"/>
        <w:jc w:val="both"/>
        <w:rPr>
          <w:rFonts w:hint="eastAsia" w:ascii="华文楷体" w:hAnsi="华文楷体" w:eastAsia="华文楷体" w:cs="华文楷体"/>
          <w:sz w:val="30"/>
          <w:szCs w:val="30"/>
        </w:rPr>
      </w:pPr>
    </w:p>
    <w:p w14:paraId="3C246CC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我们会发现我们的力量衰竭，我们的安慰无处可寻，当外在的黑暗加增时，我们会被撇在内在的黑暗中，不知道该将我们的忧伤引向何方。</w:t>
      </w:r>
    </w:p>
    <w:p w14:paraId="5934FA6A">
      <w:pPr>
        <w:spacing w:before="319" w:line="249" w:lineRule="auto"/>
        <w:ind w:left="16" w:right="4"/>
        <w:jc w:val="both"/>
        <w:rPr>
          <w:rFonts w:hint="eastAsia" w:ascii="华文楷体" w:hAnsi="华文楷体" w:eastAsia="华文楷体" w:cs="华文楷体"/>
          <w:sz w:val="30"/>
          <w:szCs w:val="30"/>
        </w:rPr>
      </w:pPr>
    </w:p>
    <w:p w14:paraId="77B30A9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brethren, I thought fit to mention unto you, that, if it be the will of God,they may be of use to take us off from those false hopes and false expectations which we are wonderfully ready to feed ourselves withal in such a day as this is wherein we live.</w:t>
      </w:r>
    </w:p>
    <w:p w14:paraId="57A43D1F">
      <w:pPr>
        <w:spacing w:before="319" w:line="249" w:lineRule="auto"/>
        <w:ind w:left="16" w:right="4"/>
        <w:jc w:val="both"/>
        <w:rPr>
          <w:rFonts w:hint="eastAsia" w:ascii="华文楷体" w:hAnsi="华文楷体" w:eastAsia="华文楷体" w:cs="华文楷体"/>
          <w:sz w:val="30"/>
          <w:szCs w:val="30"/>
        </w:rPr>
      </w:pPr>
    </w:p>
    <w:p w14:paraId="72EE75B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弟兄们，我认为把这些事告诉你们是合适的，如果这是上帝的旨意，它们或许可以帮助我们摆脱那些虚假的希望和虚假的期望，在我们所处的这个时代，我们非常容易用这些来喂养自己。</w:t>
      </w:r>
    </w:p>
    <w:p w14:paraId="370ED566">
      <w:pPr>
        <w:spacing w:before="319" w:line="249" w:lineRule="auto"/>
        <w:ind w:left="16" w:right="4"/>
        <w:jc w:val="both"/>
        <w:rPr>
          <w:rFonts w:hint="eastAsia" w:ascii="华文楷体" w:hAnsi="华文楷体" w:eastAsia="华文楷体" w:cs="华文楷体"/>
          <w:sz w:val="30"/>
          <w:szCs w:val="30"/>
        </w:rPr>
      </w:pPr>
    </w:p>
    <w:p w14:paraId="0A5892B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 time for us to be calling upon God for this end.</w:t>
      </w:r>
    </w:p>
    <w:p w14:paraId="16FD069A">
      <w:pPr>
        <w:spacing w:before="319" w:line="249" w:lineRule="auto"/>
        <w:ind w:left="16" w:right="4"/>
        <w:jc w:val="both"/>
        <w:rPr>
          <w:rFonts w:hint="eastAsia" w:ascii="华文楷体" w:hAnsi="华文楷体" w:eastAsia="华文楷体" w:cs="华文楷体"/>
          <w:sz w:val="30"/>
          <w:szCs w:val="30"/>
        </w:rPr>
      </w:pPr>
    </w:p>
    <w:p w14:paraId="410DF96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现在是我们为此目的呼求上帝的时候了。</w:t>
      </w:r>
    </w:p>
    <w:p w14:paraId="37880F02">
      <w:pPr>
        <w:spacing w:before="319" w:line="249" w:lineRule="auto"/>
        <w:ind w:left="16" w:right="4"/>
        <w:jc w:val="both"/>
        <w:rPr>
          <w:rFonts w:hint="eastAsia" w:ascii="华文楷体" w:hAnsi="华文楷体" w:eastAsia="华文楷体" w:cs="华文楷体"/>
          <w:sz w:val="30"/>
          <w:szCs w:val="30"/>
        </w:rPr>
      </w:pPr>
    </w:p>
    <w:p w14:paraId="2E63166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9918F5F">
      <w:pPr>
        <w:spacing w:before="319" w:line="249" w:lineRule="auto"/>
        <w:ind w:left="16" w:right="4"/>
        <w:jc w:val="both"/>
        <w:rPr>
          <w:rFonts w:hint="eastAsia" w:ascii="华文楷体" w:hAnsi="华文楷体" w:eastAsia="华文楷体" w:cs="华文楷体"/>
          <w:sz w:val="30"/>
          <w:szCs w:val="30"/>
        </w:rPr>
      </w:pPr>
    </w:p>
    <w:p w14:paraId="72449BC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47BD311">
      <w:pPr>
        <w:spacing w:before="319" w:line="249" w:lineRule="auto"/>
        <w:ind w:left="16" w:right="4"/>
        <w:jc w:val="both"/>
        <w:rPr>
          <w:rFonts w:hint="eastAsia" w:ascii="华文楷体" w:hAnsi="华文楷体" w:eastAsia="华文楷体" w:cs="华文楷体"/>
          <w:sz w:val="30"/>
          <w:szCs w:val="30"/>
        </w:rPr>
      </w:pPr>
    </w:p>
    <w:p w14:paraId="5AFE294E">
      <w:pPr>
        <w:pStyle w:val="2"/>
        <w:bidi w:val="0"/>
        <w:jc w:val="center"/>
        <w:rPr>
          <w:rFonts w:hint="eastAsia"/>
        </w:rPr>
      </w:pPr>
      <w:r>
        <w:rPr>
          <w:rFonts w:hint="eastAsia"/>
        </w:rPr>
        <w:t>DISCOURSE XIII</w:t>
      </w:r>
    </w:p>
    <w:p w14:paraId="2B626EA2">
      <w:pPr>
        <w:pStyle w:val="2"/>
        <w:bidi w:val="0"/>
        <w:jc w:val="center"/>
        <w:rPr>
          <w:rFonts w:hint="eastAsia"/>
        </w:rPr>
      </w:pPr>
      <w:r>
        <w:rPr>
          <w:rFonts w:hint="eastAsia"/>
        </w:rPr>
        <w:t>讲道十三</w:t>
      </w:r>
    </w:p>
    <w:p w14:paraId="7850C95C">
      <w:pPr>
        <w:spacing w:before="319" w:line="249" w:lineRule="auto"/>
        <w:ind w:left="16" w:right="4"/>
        <w:jc w:val="both"/>
        <w:rPr>
          <w:rFonts w:hint="eastAsia" w:ascii="华文楷体" w:hAnsi="华文楷体" w:eastAsia="华文楷体" w:cs="华文楷体"/>
          <w:sz w:val="30"/>
          <w:szCs w:val="30"/>
        </w:rPr>
      </w:pPr>
    </w:p>
    <w:p w14:paraId="2DD9A65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Daniel tells us, when he understood by books—namely, the writings of the prophet Jeremiah—that the time wherein the</w:t>
      </w:r>
    </w:p>
    <w:p w14:paraId="40FEBFBE">
      <w:pPr>
        <w:spacing w:before="319" w:line="249" w:lineRule="auto"/>
        <w:ind w:left="16" w:right="4"/>
        <w:jc w:val="both"/>
        <w:rPr>
          <w:rFonts w:hint="eastAsia" w:ascii="华文楷体" w:hAnsi="华文楷体" w:eastAsia="华文楷体" w:cs="华文楷体"/>
          <w:sz w:val="30"/>
          <w:szCs w:val="30"/>
        </w:rPr>
      </w:pPr>
    </w:p>
    <w:p w14:paraId="3BF0512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先知但以理告诉我们，当他从书上——即先知耶利米的著作——得知，那</w:t>
      </w:r>
    </w:p>
    <w:p w14:paraId="3D98E428">
      <w:pPr>
        <w:spacing w:before="319" w:line="249" w:lineRule="auto"/>
        <w:ind w:left="16" w:right="4"/>
        <w:jc w:val="both"/>
        <w:rPr>
          <w:rFonts w:hint="eastAsia" w:ascii="华文楷体" w:hAnsi="华文楷体" w:eastAsia="华文楷体" w:cs="华文楷体"/>
          <w:sz w:val="30"/>
          <w:szCs w:val="30"/>
        </w:rPr>
      </w:pPr>
    </w:p>
    <w:p w14:paraId="255D203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contest between Babylon and the church was to have its issue was come to a point, "Then," saith he, "I set my face to seek the LORD with prayer and supplications, and fasting."</w:t>
      </w:r>
    </w:p>
    <w:p w14:paraId="17F8058F">
      <w:pPr>
        <w:spacing w:before="319" w:line="249" w:lineRule="auto"/>
        <w:ind w:left="16" w:right="4"/>
        <w:jc w:val="both"/>
        <w:rPr>
          <w:rFonts w:hint="eastAsia" w:ascii="华文楷体" w:hAnsi="华文楷体" w:eastAsia="华文楷体" w:cs="华文楷体"/>
          <w:sz w:val="30"/>
          <w:szCs w:val="30"/>
        </w:rPr>
      </w:pPr>
    </w:p>
    <w:p w14:paraId="35D61DC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巴比伦与教会之间的大争战将要结束的时候到了一个关键点，“那时，”他说，“我便禁食，披麻蒙灰，定意向主上帝祈祷恳求。”</w:t>
      </w:r>
    </w:p>
    <w:p w14:paraId="3801849A">
      <w:pPr>
        <w:spacing w:before="319" w:line="249" w:lineRule="auto"/>
        <w:ind w:left="16" w:right="4"/>
        <w:jc w:val="both"/>
        <w:rPr>
          <w:rFonts w:hint="eastAsia" w:ascii="华文楷体" w:hAnsi="华文楷体" w:eastAsia="华文楷体" w:cs="华文楷体"/>
          <w:sz w:val="30"/>
          <w:szCs w:val="30"/>
        </w:rPr>
      </w:pPr>
    </w:p>
    <w:p w14:paraId="45F7B03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will read his prayer, you will find nothing of confidence, nothing of self-ascription; but a deep acknowledgment of sin: "We, our kings, our princes, our fathers" (our church), "have all sinned;" so as that "to us belong shame and confusion of face."</w:t>
      </w:r>
    </w:p>
    <w:p w14:paraId="47EB25D2">
      <w:pPr>
        <w:spacing w:before="319" w:line="249" w:lineRule="auto"/>
        <w:ind w:left="16" w:right="4"/>
        <w:jc w:val="both"/>
        <w:rPr>
          <w:rFonts w:hint="eastAsia" w:ascii="华文楷体" w:hAnsi="华文楷体" w:eastAsia="华文楷体" w:cs="华文楷体"/>
          <w:sz w:val="30"/>
          <w:szCs w:val="30"/>
        </w:rPr>
      </w:pPr>
    </w:p>
    <w:p w14:paraId="47F5211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如果你读他的祷告，你会发现没有丝毫的自信，没有丝毫的自夸；而是一种对罪的深刻承认：“我们，我们的君王，我们的首领，我们的列祖”（我们的教会），“都犯了罪；”以致于“我们满面羞愧。”</w:t>
      </w:r>
    </w:p>
    <w:p w14:paraId="5FFF416C">
      <w:pPr>
        <w:spacing w:before="319" w:line="249" w:lineRule="auto"/>
        <w:ind w:left="16" w:right="4"/>
        <w:jc w:val="both"/>
        <w:rPr>
          <w:rFonts w:hint="eastAsia" w:ascii="华文楷体" w:hAnsi="华文楷体" w:eastAsia="华文楷体" w:cs="华文楷体"/>
          <w:sz w:val="30"/>
          <w:szCs w:val="30"/>
        </w:rPr>
      </w:pPr>
    </w:p>
    <w:p w14:paraId="687B2EC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never had such shame and confusion of face befallen the church as would have befallen them, if they had been disappointed in that trial.</w:t>
      </w:r>
    </w:p>
    <w:p w14:paraId="030AE764">
      <w:pPr>
        <w:spacing w:before="319" w:line="249" w:lineRule="auto"/>
        <w:ind w:left="16" w:right="4"/>
        <w:jc w:val="both"/>
        <w:rPr>
          <w:rFonts w:hint="eastAsia" w:ascii="华文楷体" w:hAnsi="华文楷体" w:eastAsia="华文楷体" w:cs="华文楷体"/>
          <w:sz w:val="30"/>
          <w:szCs w:val="30"/>
        </w:rPr>
      </w:pPr>
    </w:p>
    <w:p w14:paraId="79A6798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如果他们在那个考验中失望了，教会就从未经历过如此的羞愧和狼狈。</w:t>
      </w:r>
    </w:p>
    <w:p w14:paraId="2841F786">
      <w:pPr>
        <w:spacing w:before="319" w:line="249" w:lineRule="auto"/>
        <w:ind w:left="16" w:right="4"/>
        <w:jc w:val="both"/>
        <w:rPr>
          <w:rFonts w:hint="eastAsia" w:ascii="华文楷体" w:hAnsi="华文楷体" w:eastAsia="华文楷体" w:cs="华文楷体"/>
          <w:sz w:val="30"/>
          <w:szCs w:val="30"/>
        </w:rPr>
      </w:pPr>
    </w:p>
    <w:p w14:paraId="208E6DC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adds, "Unto thee belong mercies and forgivenesses."</w:t>
      </w:r>
    </w:p>
    <w:p w14:paraId="4391FD63">
      <w:pPr>
        <w:spacing w:before="319" w:line="249" w:lineRule="auto"/>
        <w:ind w:left="16" w:right="4"/>
        <w:jc w:val="both"/>
        <w:rPr>
          <w:rFonts w:hint="eastAsia" w:ascii="华文楷体" w:hAnsi="华文楷体" w:eastAsia="华文楷体" w:cs="华文楷体"/>
          <w:sz w:val="30"/>
          <w:szCs w:val="30"/>
        </w:rPr>
      </w:pPr>
    </w:p>
    <w:p w14:paraId="58288A1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但他补充说：“主我们的上帝，是有怜悯有饶恕的。”</w:t>
      </w:r>
    </w:p>
    <w:p w14:paraId="35D705AB">
      <w:pPr>
        <w:spacing w:before="319" w:line="249" w:lineRule="auto"/>
        <w:ind w:left="16" w:right="4"/>
        <w:jc w:val="both"/>
        <w:rPr>
          <w:rFonts w:hint="eastAsia" w:ascii="华文楷体" w:hAnsi="华文楷体" w:eastAsia="华文楷体" w:cs="华文楷体"/>
          <w:sz w:val="30"/>
          <w:szCs w:val="30"/>
        </w:rPr>
      </w:pPr>
    </w:p>
    <w:p w14:paraId="76443B2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issues the whole business, upon "mercy and forgiveness," though he knew by books that the time was come.</w:t>
      </w:r>
    </w:p>
    <w:p w14:paraId="15870CD5">
      <w:pPr>
        <w:spacing w:before="319" w:line="249" w:lineRule="auto"/>
        <w:ind w:left="16" w:right="4"/>
        <w:jc w:val="both"/>
        <w:rPr>
          <w:rFonts w:hint="eastAsia" w:ascii="华文楷体" w:hAnsi="华文楷体" w:eastAsia="华文楷体" w:cs="华文楷体"/>
          <w:sz w:val="30"/>
          <w:szCs w:val="30"/>
        </w:rPr>
      </w:pPr>
    </w:p>
    <w:p w14:paraId="2BC3C09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他在那里将整个事情都归结于“怜悯和饶恕”，尽管他从书上知道时候到了。</w:t>
      </w:r>
    </w:p>
    <w:p w14:paraId="20EDD73C">
      <w:pPr>
        <w:spacing w:before="319" w:line="249" w:lineRule="auto"/>
        <w:ind w:left="16" w:right="4"/>
        <w:jc w:val="both"/>
        <w:rPr>
          <w:rFonts w:hint="eastAsia" w:ascii="华文楷体" w:hAnsi="华文楷体" w:eastAsia="华文楷体" w:cs="华文楷体"/>
          <w:sz w:val="30"/>
          <w:szCs w:val="30"/>
        </w:rPr>
      </w:pPr>
    </w:p>
    <w:p w14:paraId="4B426CE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brethren, we do not know by any Scripture revelation, as he did, that the time is come wherein the long contest and conflict between Babylon and the church will have its issue; but it looks like it in the book of providence, and so like it, that it is a plain duty we should give ourselves unto prayer and supplication, that it do not issue in shame and confusion of face; which belongeth unto us by reason of our sins.</w:t>
      </w:r>
    </w:p>
    <w:p w14:paraId="1FFC1CB0">
      <w:pPr>
        <w:spacing w:before="319" w:line="249" w:lineRule="auto"/>
        <w:ind w:left="16" w:right="4"/>
        <w:jc w:val="both"/>
        <w:rPr>
          <w:rFonts w:hint="eastAsia" w:ascii="华文楷体" w:hAnsi="华文楷体" w:eastAsia="华文楷体" w:cs="华文楷体"/>
          <w:sz w:val="30"/>
          <w:szCs w:val="30"/>
        </w:rPr>
      </w:pPr>
    </w:p>
    <w:p w14:paraId="67ABB72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弟兄们，我们不像他那样，从任何圣经启示中知道，巴比伦与教会之间长期的争战和冲突将要结束的时候到了；但在护理的书中，它看起来确实如此，如此相似，以至于我们显然有责任将自己献身于祷告和祈求，以免它以羞愧和狼狈告终；这是因我们的罪而应得的。</w:t>
      </w:r>
    </w:p>
    <w:p w14:paraId="5218EFE6">
      <w:pPr>
        <w:spacing w:before="319" w:line="249" w:lineRule="auto"/>
        <w:ind w:left="16" w:right="4"/>
        <w:jc w:val="both"/>
        <w:rPr>
          <w:rFonts w:hint="eastAsia" w:ascii="华文楷体" w:hAnsi="华文楷体" w:eastAsia="华文楷体" w:cs="华文楷体"/>
          <w:sz w:val="30"/>
          <w:szCs w:val="30"/>
        </w:rPr>
      </w:pPr>
    </w:p>
    <w:p w14:paraId="61767A4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contest which is now under consideration, and which seems to be coming to its issue, and all men are in expectation of it.</w:t>
      </w:r>
    </w:p>
    <w:p w14:paraId="575A990D">
      <w:pPr>
        <w:spacing w:before="319" w:line="249" w:lineRule="auto"/>
        <w:ind w:left="16" w:right="4"/>
        <w:jc w:val="both"/>
        <w:rPr>
          <w:rFonts w:hint="eastAsia" w:ascii="华文楷体" w:hAnsi="华文楷体" w:eastAsia="华文楷体" w:cs="华文楷体"/>
          <w:sz w:val="30"/>
          <w:szCs w:val="30"/>
        </w:rPr>
      </w:pPr>
    </w:p>
    <w:p w14:paraId="4FBEDD8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这就是现在正在考虑的争战，它似乎即将结束，所有的人都在期待着它。</w:t>
      </w:r>
    </w:p>
    <w:p w14:paraId="00CAE497">
      <w:pPr>
        <w:spacing w:before="319" w:line="249" w:lineRule="auto"/>
        <w:ind w:left="16" w:right="4"/>
        <w:jc w:val="both"/>
        <w:rPr>
          <w:rFonts w:hint="eastAsia" w:ascii="华文楷体" w:hAnsi="华文楷体" w:eastAsia="华文楷体" w:cs="华文楷体"/>
          <w:sz w:val="30"/>
          <w:szCs w:val="30"/>
        </w:rPr>
      </w:pPr>
    </w:p>
    <w:p w14:paraId="07D2D31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greatest, save one, that ever was; for the greatest contest that ever was in this world was between the person and the gospel of Christ on the one hand, and the devil and the pagan world on the other; and the next to that is the contest between Christ—in his offices and grace, in his gospel and worship— and Antichrist.</w:t>
      </w:r>
    </w:p>
    <w:p w14:paraId="64F0AAD0">
      <w:pPr>
        <w:spacing w:before="319" w:line="249" w:lineRule="auto"/>
        <w:ind w:left="16" w:right="4"/>
        <w:jc w:val="both"/>
        <w:rPr>
          <w:rFonts w:hint="eastAsia" w:ascii="华文楷体" w:hAnsi="华文楷体" w:eastAsia="华文楷体" w:cs="华文楷体"/>
          <w:sz w:val="30"/>
          <w:szCs w:val="30"/>
        </w:rPr>
      </w:pPr>
    </w:p>
    <w:p w14:paraId="092D65C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有史以来最大的争战，仅次于一个；因为这个世界上有史以来最大的争战，是一方面基督的位格和福音，另一方面魔鬼和异教世界之间的争战；仅次于此的，就是基督——在祂的职分和恩典中，在祂的福音和敬拜中——与敌基督之间的争战。</w:t>
      </w:r>
    </w:p>
    <w:p w14:paraId="2D5A0868">
      <w:pPr>
        <w:spacing w:before="319" w:line="249" w:lineRule="auto"/>
        <w:ind w:left="16" w:right="4"/>
        <w:jc w:val="both"/>
        <w:rPr>
          <w:rFonts w:hint="eastAsia" w:ascii="华文楷体" w:hAnsi="华文楷体" w:eastAsia="华文楷体" w:cs="华文楷体"/>
          <w:sz w:val="30"/>
          <w:szCs w:val="30"/>
        </w:rPr>
      </w:pPr>
    </w:p>
    <w:p w14:paraId="670EA5A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at this day upon its trial, in as signal an instance as ever it received.</w:t>
      </w:r>
    </w:p>
    <w:p w14:paraId="7D9E37B2">
      <w:pPr>
        <w:spacing w:before="319" w:line="249" w:lineRule="auto"/>
        <w:ind w:left="16" w:right="4"/>
        <w:jc w:val="both"/>
        <w:rPr>
          <w:rFonts w:hint="eastAsia" w:ascii="华文楷体" w:hAnsi="华文楷体" w:eastAsia="华文楷体" w:cs="华文楷体"/>
          <w:sz w:val="30"/>
          <w:szCs w:val="30"/>
        </w:rPr>
      </w:pPr>
    </w:p>
    <w:p w14:paraId="3117DC2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今天，它正面临考验，其显著程度前所未有。</w:t>
      </w:r>
    </w:p>
    <w:p w14:paraId="63D61545">
      <w:pPr>
        <w:spacing w:before="319" w:line="249" w:lineRule="auto"/>
        <w:ind w:left="16" w:right="4"/>
        <w:jc w:val="both"/>
        <w:rPr>
          <w:rFonts w:hint="eastAsia" w:ascii="华文楷体" w:hAnsi="华文楷体" w:eastAsia="华文楷体" w:cs="华文楷体"/>
          <w:sz w:val="30"/>
          <w:szCs w:val="30"/>
        </w:rPr>
      </w:pPr>
    </w:p>
    <w:p w14:paraId="3ED6EEF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as to us and our posterity, Whether Christ or Antichrist?</w:t>
      </w:r>
    </w:p>
    <w:p w14:paraId="154BEBFB">
      <w:pPr>
        <w:spacing w:before="319" w:line="249" w:lineRule="auto"/>
        <w:ind w:left="16" w:right="4"/>
        <w:jc w:val="both"/>
        <w:rPr>
          <w:rFonts w:hint="eastAsia" w:ascii="华文楷体" w:hAnsi="华文楷体" w:eastAsia="华文楷体" w:cs="华文楷体"/>
          <w:sz w:val="30"/>
          <w:szCs w:val="30"/>
        </w:rPr>
      </w:pPr>
    </w:p>
    <w:p w14:paraId="779671A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问题是，对于我们和我们的后代来说，是基督还是敌基督？</w:t>
      </w:r>
    </w:p>
    <w:p w14:paraId="343F2AC0">
      <w:pPr>
        <w:spacing w:before="319" w:line="249" w:lineRule="auto"/>
        <w:ind w:left="16" w:right="4"/>
        <w:jc w:val="both"/>
        <w:rPr>
          <w:rFonts w:hint="eastAsia" w:ascii="华文楷体" w:hAnsi="华文楷体" w:eastAsia="华文楷体" w:cs="华文楷体"/>
          <w:sz w:val="30"/>
          <w:szCs w:val="30"/>
        </w:rPr>
      </w:pPr>
    </w:p>
    <w:p w14:paraId="239E218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worship of God or of idols?</w:t>
      </w:r>
    </w:p>
    <w:p w14:paraId="1508FEE5">
      <w:pPr>
        <w:spacing w:before="319" w:line="249" w:lineRule="auto"/>
        <w:ind w:left="16" w:right="4"/>
        <w:jc w:val="both"/>
        <w:rPr>
          <w:rFonts w:hint="eastAsia" w:ascii="华文楷体" w:hAnsi="华文楷体" w:eastAsia="华文楷体" w:cs="华文楷体"/>
          <w:sz w:val="30"/>
          <w:szCs w:val="30"/>
        </w:rPr>
      </w:pPr>
    </w:p>
    <w:p w14:paraId="1133D07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是敬拜上帝还是敬拜偶像？</w:t>
      </w:r>
    </w:p>
    <w:p w14:paraId="35954A7D">
      <w:pPr>
        <w:spacing w:before="319" w:line="249" w:lineRule="auto"/>
        <w:ind w:left="16" w:right="4"/>
        <w:jc w:val="both"/>
        <w:rPr>
          <w:rFonts w:hint="eastAsia" w:ascii="华文楷体" w:hAnsi="华文楷体" w:eastAsia="华文楷体" w:cs="华文楷体"/>
          <w:sz w:val="30"/>
          <w:szCs w:val="30"/>
        </w:rPr>
      </w:pPr>
    </w:p>
    <w:p w14:paraId="28224FA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effusion, and waiting for the effusion, of the Spirit of God in his worship, or all manner of superstitious impositions?</w:t>
      </w:r>
    </w:p>
    <w:p w14:paraId="37603D24">
      <w:pPr>
        <w:spacing w:before="319" w:line="249" w:lineRule="auto"/>
        <w:ind w:left="16" w:right="4"/>
        <w:jc w:val="both"/>
        <w:rPr>
          <w:rFonts w:hint="eastAsia" w:ascii="华文楷体" w:hAnsi="华文楷体" w:eastAsia="华文楷体" w:cs="华文楷体"/>
          <w:sz w:val="30"/>
          <w:szCs w:val="30"/>
        </w:rPr>
      </w:pPr>
    </w:p>
    <w:p w14:paraId="5DBD185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是在祂的敬拜中倾倒并等候上帝圣灵的倾倒，还是各种迷信的强加？</w:t>
      </w:r>
    </w:p>
    <w:p w14:paraId="594ABBFB">
      <w:pPr>
        <w:spacing w:before="319" w:line="249" w:lineRule="auto"/>
        <w:ind w:left="16" w:right="4"/>
        <w:jc w:val="both"/>
        <w:rPr>
          <w:rFonts w:hint="eastAsia" w:ascii="华文楷体" w:hAnsi="华文楷体" w:eastAsia="华文楷体" w:cs="华文楷体"/>
          <w:sz w:val="30"/>
          <w:szCs w:val="30"/>
        </w:rPr>
      </w:pPr>
    </w:p>
    <w:p w14:paraId="5492458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present contest; and, it may be, under heaven there never was a more signal instance of the issue of this contest than will be in these nations in these days;—I do not say presently or speedily; but this, you all know, is our state.</w:t>
      </w:r>
    </w:p>
    <w:p w14:paraId="2307D527">
      <w:pPr>
        <w:spacing w:before="319" w:line="249" w:lineRule="auto"/>
        <w:ind w:left="16" w:right="4"/>
        <w:jc w:val="both"/>
        <w:rPr>
          <w:rFonts w:hint="eastAsia" w:ascii="华文楷体" w:hAnsi="华文楷体" w:eastAsia="华文楷体" w:cs="华文楷体"/>
          <w:sz w:val="30"/>
          <w:szCs w:val="30"/>
        </w:rPr>
      </w:pPr>
    </w:p>
    <w:p w14:paraId="26C372F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这就是目前的争战；也许，普天之下，从未有过比这些国家在这些日子里将要发生的这场争战的结局更显著的例子了；——我不是说现在或很快；但这一点，你们都知道，是我们的状况。</w:t>
      </w:r>
    </w:p>
    <w:p w14:paraId="2309FECF">
      <w:pPr>
        <w:spacing w:before="319" w:line="249" w:lineRule="auto"/>
        <w:ind w:left="16" w:right="4"/>
        <w:jc w:val="both"/>
        <w:rPr>
          <w:rFonts w:hint="eastAsia" w:ascii="华文楷体" w:hAnsi="华文楷体" w:eastAsia="华文楷体" w:cs="华文楷体"/>
          <w:sz w:val="30"/>
          <w:szCs w:val="30"/>
        </w:rPr>
      </w:pPr>
    </w:p>
    <w:p w14:paraId="21A29FD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mention it only to let you know that there is more than an ordinary earnestness and fervency of spirit and wrestling with God required of us at this day for the cause of Zion, the interest of Christ, and defeating of his adversaries.</w:t>
      </w:r>
    </w:p>
    <w:p w14:paraId="0A16A808">
      <w:pPr>
        <w:spacing w:before="319" w:line="249" w:lineRule="auto"/>
        <w:ind w:left="16" w:right="4"/>
        <w:jc w:val="both"/>
        <w:rPr>
          <w:rFonts w:hint="eastAsia" w:ascii="华文楷体" w:hAnsi="华文楷体" w:eastAsia="华文楷体" w:cs="华文楷体"/>
          <w:sz w:val="30"/>
          <w:szCs w:val="30"/>
        </w:rPr>
      </w:pPr>
    </w:p>
    <w:p w14:paraId="10520B4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我提到这一点，只是为了让你们知道，在今天，为了锡安的事业，基督的益处，以及击败祂的敌人，我们需要比平常更热切、更恳切的心灵，以及与上帝的角力。</w:t>
      </w:r>
    </w:p>
    <w:p w14:paraId="559E6741">
      <w:pPr>
        <w:spacing w:before="319" w:line="249" w:lineRule="auto"/>
        <w:ind w:left="16" w:right="4"/>
        <w:jc w:val="both"/>
        <w:rPr>
          <w:rFonts w:hint="eastAsia" w:ascii="华文楷体" w:hAnsi="华文楷体" w:eastAsia="华文楷体" w:cs="华文楷体"/>
          <w:sz w:val="30"/>
          <w:szCs w:val="30"/>
        </w:rPr>
      </w:pPr>
    </w:p>
    <w:p w14:paraId="12111C3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way God will work we know not.</w:t>
      </w:r>
    </w:p>
    <w:p w14:paraId="12348957">
      <w:pPr>
        <w:spacing w:before="319" w:line="249" w:lineRule="auto"/>
        <w:ind w:left="16" w:right="4"/>
        <w:jc w:val="both"/>
        <w:rPr>
          <w:rFonts w:hint="eastAsia" w:ascii="华文楷体" w:hAnsi="华文楷体" w:eastAsia="华文楷体" w:cs="华文楷体"/>
          <w:sz w:val="30"/>
          <w:szCs w:val="30"/>
        </w:rPr>
      </w:pPr>
    </w:p>
    <w:p w14:paraId="47592F9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上帝将如何作工，我们不知道。</w:t>
      </w:r>
    </w:p>
    <w:p w14:paraId="3E69AD1D">
      <w:pPr>
        <w:spacing w:before="319" w:line="249" w:lineRule="auto"/>
        <w:ind w:left="16" w:right="4"/>
        <w:jc w:val="both"/>
        <w:rPr>
          <w:rFonts w:hint="eastAsia" w:ascii="华文楷体" w:hAnsi="华文楷体" w:eastAsia="华文楷体" w:cs="华文楷体"/>
          <w:sz w:val="30"/>
          <w:szCs w:val="30"/>
        </w:rPr>
      </w:pPr>
    </w:p>
    <w:p w14:paraId="3C85430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at work, he hath said, that when a flood was cast out of the mouth of the dragon, to swallow up the woman everywhere (and we have had a flood cast out of the mouth of the dragon to swallow up the whole interest of Christ in this nation), the earth lifted up herself and helped the woman, and turned aside the flood.</w:t>
      </w:r>
    </w:p>
    <w:p w14:paraId="1103D2B4">
      <w:pPr>
        <w:spacing w:before="319" w:line="249" w:lineRule="auto"/>
        <w:ind w:left="16" w:right="4"/>
        <w:jc w:val="both"/>
        <w:rPr>
          <w:rFonts w:hint="eastAsia" w:ascii="华文楷体" w:hAnsi="华文楷体" w:eastAsia="华文楷体" w:cs="华文楷体"/>
          <w:sz w:val="30"/>
          <w:szCs w:val="30"/>
        </w:rPr>
      </w:pPr>
    </w:p>
    <w:p w14:paraId="3BF0DD8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如果祂在作工，祂曾说过，当龙口中吐出洪水，要吞吃那妇人时（我们也曾有龙口中吐出的洪水，要吞吃基督在这个国家的所有益处），地就开口帮助那妇人，将洪水转离。</w:t>
      </w:r>
    </w:p>
    <w:p w14:paraId="61D9ABDA">
      <w:pPr>
        <w:spacing w:before="319" w:line="249" w:lineRule="auto"/>
        <w:ind w:left="16" w:right="4"/>
        <w:jc w:val="both"/>
        <w:rPr>
          <w:rFonts w:hint="eastAsia" w:ascii="华文楷体" w:hAnsi="华文楷体" w:eastAsia="华文楷体" w:cs="华文楷体"/>
          <w:sz w:val="30"/>
          <w:szCs w:val="30"/>
        </w:rPr>
      </w:pPr>
    </w:p>
    <w:p w14:paraId="61F6FAF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old Eli's heart trembled for the ark of God.</w:t>
      </w:r>
    </w:p>
    <w:p w14:paraId="3D54995D">
      <w:pPr>
        <w:spacing w:before="319" w:line="249" w:lineRule="auto"/>
        <w:ind w:left="16" w:right="4"/>
        <w:jc w:val="both"/>
        <w:rPr>
          <w:rFonts w:hint="eastAsia" w:ascii="华文楷体" w:hAnsi="华文楷体" w:eastAsia="华文楷体" w:cs="华文楷体"/>
          <w:sz w:val="30"/>
          <w:szCs w:val="30"/>
        </w:rPr>
      </w:pPr>
    </w:p>
    <w:p w14:paraId="0C8A30F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善良的老以利的心为上帝的约柜颤抖。</w:t>
      </w:r>
    </w:p>
    <w:p w14:paraId="41064DC0">
      <w:pPr>
        <w:spacing w:before="319" w:line="249" w:lineRule="auto"/>
        <w:ind w:left="16" w:right="4"/>
        <w:jc w:val="both"/>
        <w:rPr>
          <w:rFonts w:hint="eastAsia" w:ascii="华文楷体" w:hAnsi="华文楷体" w:eastAsia="华文楷体" w:cs="华文楷体"/>
          <w:sz w:val="30"/>
          <w:szCs w:val="30"/>
        </w:rPr>
      </w:pPr>
    </w:p>
    <w:p w14:paraId="24B0D987">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interest of God and the truths of Christ are yet among us, but hardly beset by the Philistines; and whether they may not take them I know not,—God only knows.</w:t>
      </w:r>
    </w:p>
    <w:p w14:paraId="44A305DE">
      <w:pPr>
        <w:spacing w:before="319" w:line="249" w:lineRule="auto"/>
        <w:ind w:left="16" w:right="4"/>
        <w:jc w:val="both"/>
        <w:rPr>
          <w:rFonts w:hint="eastAsia" w:ascii="华文楷体" w:hAnsi="华文楷体" w:eastAsia="华文楷体" w:cs="华文楷体"/>
          <w:sz w:val="30"/>
          <w:szCs w:val="30"/>
        </w:rPr>
      </w:pPr>
    </w:p>
    <w:p w14:paraId="4F29AE6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上帝的益处和基督的真理仍然在我们中间，但却受到非利士人的重重围困；他们是否会夺走它们，我不知道——只有上帝知道。</w:t>
      </w:r>
    </w:p>
    <w:p w14:paraId="3EA82728">
      <w:pPr>
        <w:spacing w:before="319" w:line="249" w:lineRule="auto"/>
        <w:ind w:left="16" w:right="4"/>
        <w:jc w:val="both"/>
        <w:rPr>
          <w:rFonts w:hint="eastAsia" w:ascii="华文楷体" w:hAnsi="华文楷体" w:eastAsia="华文楷体" w:cs="华文楷体"/>
          <w:sz w:val="30"/>
          <w:szCs w:val="30"/>
        </w:rPr>
      </w:pPr>
    </w:p>
    <w:p w14:paraId="1A4E569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assuredly, brethren, our hearts ought now to tremble for the ark of God, that God would continue it among us, and not give his glory into the hands of the adversary.</w:t>
      </w:r>
    </w:p>
    <w:p w14:paraId="0F5B94D0">
      <w:pPr>
        <w:spacing w:before="319" w:line="249" w:lineRule="auto"/>
        <w:ind w:left="16" w:right="4"/>
        <w:jc w:val="both"/>
        <w:rPr>
          <w:rFonts w:hint="eastAsia" w:ascii="华文楷体" w:hAnsi="华文楷体" w:eastAsia="华文楷体" w:cs="华文楷体"/>
          <w:sz w:val="30"/>
          <w:szCs w:val="30"/>
        </w:rPr>
      </w:pPr>
    </w:p>
    <w:p w14:paraId="127BBE2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但是，弟兄们，我们现在的心确实应该为上帝的约柜颤抖，求上帝继续将它留在我们中间，不要将祂的荣耀交在敌人手中。</w:t>
      </w:r>
    </w:p>
    <w:p w14:paraId="79FB2194">
      <w:pPr>
        <w:spacing w:before="319" w:line="249" w:lineRule="auto"/>
        <w:ind w:left="16" w:right="4"/>
        <w:jc w:val="both"/>
        <w:rPr>
          <w:rFonts w:hint="eastAsia" w:ascii="华文楷体" w:hAnsi="华文楷体" w:eastAsia="华文楷体" w:cs="华文楷体"/>
          <w:sz w:val="30"/>
          <w:szCs w:val="30"/>
        </w:rPr>
      </w:pPr>
    </w:p>
    <w:p w14:paraId="2151356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mentioned these things only for this end,—that if God will, our hearts may be a little warmed, upon all occasions, in this great contest and conflict between Christ and Antichrist, to come in with our prayers to the help of the Lord, and of the ark of the Lord,—that we may see a blessed issue of this trial, and not be covered with that shame and confusion of face which belong unto us.</w:t>
      </w:r>
    </w:p>
    <w:p w14:paraId="0EC03846">
      <w:pPr>
        <w:spacing w:before="319" w:line="249" w:lineRule="auto"/>
        <w:ind w:left="16" w:right="4"/>
        <w:jc w:val="both"/>
        <w:rPr>
          <w:rFonts w:hint="eastAsia" w:ascii="华文楷体" w:hAnsi="华文楷体" w:eastAsia="华文楷体" w:cs="华文楷体"/>
          <w:sz w:val="30"/>
          <w:szCs w:val="30"/>
        </w:rPr>
      </w:pPr>
    </w:p>
    <w:p w14:paraId="403F2CE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到这些事，只是为了这个目的——如果上帝愿意，我们的心可以在基督与敌基督之间这场伟大的争战和冲突中，在所有场合都稍微火热起来，用我们的祷告来帮助主，帮助主的约柜——使我们可以看到这个考验蒙福的结局，而不是被那属于我们的羞愧和狼狈所覆盖。</w:t>
      </w:r>
    </w:p>
    <w:p w14:paraId="5B499374">
      <w:pPr>
        <w:spacing w:before="319" w:line="249" w:lineRule="auto"/>
        <w:ind w:left="16" w:right="4"/>
        <w:jc w:val="both"/>
        <w:rPr>
          <w:rFonts w:hint="eastAsia" w:ascii="华文楷体" w:hAnsi="华文楷体" w:eastAsia="华文楷体" w:cs="华文楷体"/>
          <w:sz w:val="30"/>
          <w:szCs w:val="30"/>
        </w:rPr>
      </w:pPr>
    </w:p>
    <w:p w14:paraId="1F949C7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E1141A2">
      <w:pPr>
        <w:spacing w:before="319" w:line="249" w:lineRule="auto"/>
        <w:ind w:left="16" w:right="4"/>
        <w:jc w:val="both"/>
        <w:rPr>
          <w:rFonts w:hint="eastAsia" w:ascii="华文楷体" w:hAnsi="华文楷体" w:eastAsia="华文楷体" w:cs="华文楷体"/>
          <w:sz w:val="30"/>
          <w:szCs w:val="30"/>
        </w:rPr>
      </w:pPr>
    </w:p>
    <w:p w14:paraId="559E55B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454214A">
      <w:pPr>
        <w:spacing w:before="319" w:line="249" w:lineRule="auto"/>
        <w:ind w:left="16" w:right="4"/>
        <w:jc w:val="both"/>
        <w:rPr>
          <w:rFonts w:hint="eastAsia" w:ascii="华文楷体" w:hAnsi="华文楷体" w:eastAsia="华文楷体" w:cs="华文楷体"/>
          <w:sz w:val="30"/>
          <w:szCs w:val="30"/>
        </w:rPr>
      </w:pPr>
    </w:p>
    <w:p w14:paraId="2C6C120E">
      <w:pPr>
        <w:pStyle w:val="2"/>
        <w:bidi w:val="0"/>
        <w:jc w:val="center"/>
        <w:rPr>
          <w:rFonts w:hint="eastAsia"/>
        </w:rPr>
      </w:pPr>
      <w:r>
        <w:rPr>
          <w:rFonts w:hint="eastAsia"/>
        </w:rPr>
        <w:t>DISCOURSE XIV</w:t>
      </w:r>
    </w:p>
    <w:p w14:paraId="30F18A8F">
      <w:pPr>
        <w:pStyle w:val="2"/>
        <w:bidi w:val="0"/>
        <w:jc w:val="center"/>
        <w:rPr>
          <w:rFonts w:hint="eastAsia"/>
        </w:rPr>
      </w:pPr>
      <w:r>
        <w:rPr>
          <w:rFonts w:hint="eastAsia"/>
        </w:rPr>
        <w:t>讲道十四</w:t>
      </w:r>
    </w:p>
    <w:p w14:paraId="2CD7FE43">
      <w:pPr>
        <w:spacing w:before="319" w:line="249" w:lineRule="auto"/>
        <w:ind w:left="16" w:right="4"/>
        <w:jc w:val="both"/>
        <w:rPr>
          <w:rFonts w:hint="eastAsia" w:ascii="华文楷体" w:hAnsi="华文楷体" w:eastAsia="华文楷体" w:cs="华文楷体"/>
          <w:sz w:val="30"/>
          <w:szCs w:val="30"/>
        </w:rPr>
      </w:pPr>
    </w:p>
    <w:p w14:paraId="0C2B104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meeting is for conference, and I would ask you a few questions:</w:t>
      </w:r>
    </w:p>
    <w:p w14:paraId="57D669EC">
      <w:pPr>
        <w:spacing w:before="319" w:line="249" w:lineRule="auto"/>
        <w:ind w:left="16" w:right="4"/>
        <w:jc w:val="both"/>
        <w:rPr>
          <w:rFonts w:hint="eastAsia" w:ascii="华文楷体" w:hAnsi="华文楷体" w:eastAsia="华文楷体" w:cs="华文楷体"/>
          <w:sz w:val="30"/>
          <w:szCs w:val="30"/>
        </w:rPr>
      </w:pPr>
    </w:p>
    <w:p w14:paraId="3507282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这次聚会是为了交通，我想问你们几个问题：</w:t>
      </w:r>
    </w:p>
    <w:p w14:paraId="65719F04">
      <w:pPr>
        <w:spacing w:before="319" w:line="249" w:lineRule="auto"/>
        <w:ind w:left="16" w:right="4"/>
        <w:jc w:val="both"/>
        <w:rPr>
          <w:rFonts w:hint="eastAsia" w:ascii="华文楷体" w:hAnsi="华文楷体" w:eastAsia="华文楷体" w:cs="华文楷体"/>
          <w:sz w:val="30"/>
          <w:szCs w:val="30"/>
        </w:rPr>
      </w:pPr>
    </w:p>
    <w:p w14:paraId="45AD8ED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28C4F7C">
      <w:pPr>
        <w:spacing w:before="319" w:line="249" w:lineRule="auto"/>
        <w:ind w:left="16" w:right="4"/>
        <w:jc w:val="both"/>
        <w:rPr>
          <w:rFonts w:hint="eastAsia" w:ascii="华文楷体" w:hAnsi="华文楷体" w:eastAsia="华文楷体" w:cs="华文楷体"/>
          <w:sz w:val="30"/>
          <w:szCs w:val="30"/>
        </w:rPr>
      </w:pPr>
    </w:p>
    <w:p w14:paraId="133F30B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9300E3D">
      <w:pPr>
        <w:spacing w:before="319" w:line="249" w:lineRule="auto"/>
        <w:ind w:left="16" w:right="4"/>
        <w:jc w:val="both"/>
        <w:rPr>
          <w:rFonts w:hint="eastAsia" w:ascii="华文楷体" w:hAnsi="华文楷体" w:eastAsia="华文楷体" w:cs="华文楷体"/>
          <w:sz w:val="30"/>
          <w:szCs w:val="30"/>
        </w:rPr>
      </w:pPr>
    </w:p>
    <w:p w14:paraId="0B91B43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Whether do you think there are extraordinary calls and warnings of God towards this nation at this time?</w:t>
      </w:r>
    </w:p>
    <w:p w14:paraId="1A900193">
      <w:pPr>
        <w:spacing w:before="319" w:line="249" w:lineRule="auto"/>
        <w:ind w:left="16" w:right="4"/>
        <w:jc w:val="both"/>
        <w:rPr>
          <w:rFonts w:hint="eastAsia" w:ascii="华文楷体" w:hAnsi="华文楷体" w:eastAsia="华文楷体" w:cs="华文楷体"/>
          <w:sz w:val="30"/>
          <w:szCs w:val="30"/>
        </w:rPr>
      </w:pPr>
    </w:p>
    <w:p w14:paraId="1B6F8AB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第一。你们认为此时上帝对这个国家是否有非同寻常的呼召和警告？</w:t>
      </w:r>
    </w:p>
    <w:p w14:paraId="4AB0485B">
      <w:pPr>
        <w:spacing w:before="319" w:line="249" w:lineRule="auto"/>
        <w:ind w:left="16" w:right="4"/>
        <w:jc w:val="both"/>
        <w:rPr>
          <w:rFonts w:hint="eastAsia" w:ascii="华文楷体" w:hAnsi="华文楷体" w:eastAsia="华文楷体" w:cs="华文楷体"/>
          <w:sz w:val="30"/>
          <w:szCs w:val="30"/>
        </w:rPr>
      </w:pPr>
    </w:p>
    <w:p w14:paraId="27BF814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there be, what is the voice of these calls?</w:t>
      </w:r>
    </w:p>
    <w:p w14:paraId="11245356">
      <w:pPr>
        <w:spacing w:before="319" w:line="249" w:lineRule="auto"/>
        <w:ind w:left="16" w:right="4"/>
        <w:jc w:val="both"/>
        <w:rPr>
          <w:rFonts w:hint="eastAsia" w:ascii="华文楷体" w:hAnsi="华文楷体" w:eastAsia="华文楷体" w:cs="华文楷体"/>
          <w:sz w:val="30"/>
          <w:szCs w:val="30"/>
        </w:rPr>
      </w:pPr>
    </w:p>
    <w:p w14:paraId="344DFD7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第二。如果有，这些呼召的声音是什么？</w:t>
      </w:r>
    </w:p>
    <w:p w14:paraId="613CD241">
      <w:pPr>
        <w:spacing w:before="319" w:line="249" w:lineRule="auto"/>
        <w:ind w:left="16" w:right="4"/>
        <w:jc w:val="both"/>
        <w:rPr>
          <w:rFonts w:hint="eastAsia" w:ascii="华文楷体" w:hAnsi="华文楷体" w:eastAsia="华文楷体" w:cs="华文楷体"/>
          <w:sz w:val="30"/>
          <w:szCs w:val="30"/>
        </w:rPr>
      </w:pPr>
    </w:p>
    <w:p w14:paraId="6278E32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Whether any sort of men, believers, or churches, are exempted from attending unto and complying with these calls of God?</w:t>
      </w:r>
    </w:p>
    <w:p w14:paraId="6067494D">
      <w:pPr>
        <w:spacing w:before="319" w:line="249" w:lineRule="auto"/>
        <w:ind w:left="16" w:right="4"/>
        <w:jc w:val="both"/>
        <w:rPr>
          <w:rFonts w:hint="eastAsia" w:ascii="华文楷体" w:hAnsi="华文楷体" w:eastAsia="华文楷体" w:cs="华文楷体"/>
          <w:sz w:val="30"/>
          <w:szCs w:val="30"/>
        </w:rPr>
      </w:pPr>
    </w:p>
    <w:p w14:paraId="695C17B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第三。是否有任何种类的人、信徒或教会，可以免于留心并遵从上帝的这些呼召？</w:t>
      </w:r>
    </w:p>
    <w:p w14:paraId="349EDC97">
      <w:pPr>
        <w:spacing w:before="319" w:line="249" w:lineRule="auto"/>
        <w:ind w:left="16" w:right="4"/>
        <w:jc w:val="both"/>
        <w:rPr>
          <w:rFonts w:hint="eastAsia" w:ascii="华文楷体" w:hAnsi="华文楷体" w:eastAsia="华文楷体" w:cs="华文楷体"/>
          <w:sz w:val="30"/>
          <w:szCs w:val="30"/>
        </w:rPr>
      </w:pPr>
    </w:p>
    <w:p w14:paraId="4E1B2C4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therelies a reserve in our hearts.</w:t>
      </w:r>
    </w:p>
    <w:p w14:paraId="49F43A8D">
      <w:pPr>
        <w:spacing w:before="319" w:line="249" w:lineRule="auto"/>
        <w:ind w:left="16" w:right="4"/>
        <w:jc w:val="both"/>
        <w:rPr>
          <w:rFonts w:hint="eastAsia" w:ascii="华文楷体" w:hAnsi="华文楷体" w:eastAsia="华文楷体" w:cs="华文楷体"/>
          <w:sz w:val="30"/>
          <w:szCs w:val="30"/>
        </w:rPr>
      </w:pPr>
    </w:p>
    <w:p w14:paraId="065C2BB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因为我们心中存有保留。</w:t>
      </w:r>
    </w:p>
    <w:p w14:paraId="5DEB8FA0">
      <w:pPr>
        <w:spacing w:before="319" w:line="249" w:lineRule="auto"/>
        <w:ind w:left="16" w:right="4"/>
        <w:jc w:val="both"/>
        <w:rPr>
          <w:rFonts w:hint="eastAsia" w:ascii="华文楷体" w:hAnsi="华文楷体" w:eastAsia="华文楷体" w:cs="华文楷体"/>
          <w:sz w:val="30"/>
          <w:szCs w:val="30"/>
        </w:rPr>
      </w:pPr>
    </w:p>
    <w:p w14:paraId="058F7AE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nation is very wicked (I shall not repeat the sins of the nation), the warning is general to the nation, the body of the people, and God testifies his displeasure against them.</w:t>
      </w:r>
    </w:p>
    <w:p w14:paraId="5BEE0F1C">
      <w:pPr>
        <w:spacing w:before="319" w:line="249" w:lineRule="auto"/>
        <w:ind w:left="16" w:right="4"/>
        <w:jc w:val="both"/>
        <w:rPr>
          <w:rFonts w:hint="eastAsia" w:ascii="华文楷体" w:hAnsi="华文楷体" w:eastAsia="华文楷体" w:cs="华文楷体"/>
          <w:sz w:val="30"/>
          <w:szCs w:val="30"/>
        </w:rPr>
      </w:pPr>
    </w:p>
    <w:p w14:paraId="158B2EB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国家非常邪恶（我不再重复国家的罪恶），警告是针对整个国家，全体人民的，上帝也显明祂对他们的不悦。</w:t>
      </w:r>
    </w:p>
    <w:p w14:paraId="0E3525CE">
      <w:pPr>
        <w:spacing w:before="319" w:line="249" w:lineRule="auto"/>
        <w:ind w:left="16" w:right="4"/>
        <w:jc w:val="both"/>
        <w:rPr>
          <w:rFonts w:hint="eastAsia" w:ascii="华文楷体" w:hAnsi="华文楷体" w:eastAsia="华文楷体" w:cs="华文楷体"/>
          <w:sz w:val="30"/>
          <w:szCs w:val="30"/>
        </w:rPr>
      </w:pPr>
    </w:p>
    <w:p w14:paraId="75AEBFF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inquiry is, Whether there be any rule that we, who profess ourselves believers, and a church, should count ourselves exempted from a particular compliance with these extraordinary calls of God,—that they are for others, and not for us?</w:t>
      </w:r>
    </w:p>
    <w:p w14:paraId="43D0C968">
      <w:pPr>
        <w:spacing w:before="319" w:line="249" w:lineRule="auto"/>
        <w:ind w:left="16" w:right="4"/>
        <w:jc w:val="both"/>
        <w:rPr>
          <w:rFonts w:hint="eastAsia" w:ascii="华文楷体" w:hAnsi="华文楷体" w:eastAsia="华文楷体" w:cs="华文楷体"/>
          <w:sz w:val="30"/>
          <w:szCs w:val="30"/>
        </w:rPr>
      </w:pPr>
    </w:p>
    <w:p w14:paraId="120EB66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现在，问题是，是否有任何规则，使我们这些自称信徒和教会的人，可以认为自己免于特别遵从上帝这些非同寻常的呼召——认为它们是给别人的，而不是给我们的？</w:t>
      </w:r>
    </w:p>
    <w:p w14:paraId="5B36C5FE">
      <w:pPr>
        <w:spacing w:before="319" w:line="249" w:lineRule="auto"/>
        <w:ind w:left="16" w:right="4"/>
        <w:jc w:val="both"/>
        <w:rPr>
          <w:rFonts w:hint="eastAsia" w:ascii="华文楷体" w:hAnsi="华文楷体" w:eastAsia="华文楷体" w:cs="华文楷体"/>
          <w:sz w:val="30"/>
          <w:szCs w:val="30"/>
        </w:rPr>
      </w:pPr>
    </w:p>
    <w:p w14:paraId="2A15552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scourge slay suddenly, he will laugh at the trial of the innocent," Job 9:23.</w:t>
      </w:r>
    </w:p>
    <w:p w14:paraId="378195C6">
      <w:pPr>
        <w:spacing w:before="319" w:line="249" w:lineRule="auto"/>
        <w:ind w:left="16" w:right="4"/>
        <w:jc w:val="both"/>
        <w:rPr>
          <w:rFonts w:hint="eastAsia" w:ascii="华文楷体" w:hAnsi="华文楷体" w:eastAsia="华文楷体" w:cs="华文楷体"/>
          <w:sz w:val="30"/>
          <w:szCs w:val="30"/>
        </w:rPr>
      </w:pPr>
    </w:p>
    <w:p w14:paraId="67A9DA8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“鞭子若忽然杀人，祂必戏笑无辜人的灾殃。”（约伯记9:23）</w:t>
      </w:r>
    </w:p>
    <w:p w14:paraId="6CA7FB5C">
      <w:pPr>
        <w:spacing w:before="319" w:line="249" w:lineRule="auto"/>
        <w:ind w:left="16" w:right="4"/>
        <w:jc w:val="both"/>
        <w:rPr>
          <w:rFonts w:hint="eastAsia" w:ascii="华文楷体" w:hAnsi="华文楷体" w:eastAsia="华文楷体" w:cs="华文楷体"/>
          <w:sz w:val="30"/>
          <w:szCs w:val="30"/>
        </w:rPr>
      </w:pPr>
    </w:p>
    <w:p w14:paraId="4DBE68B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good figs went first into captivity.</w:t>
      </w:r>
    </w:p>
    <w:p w14:paraId="20358A60">
      <w:pPr>
        <w:spacing w:before="319" w:line="249" w:lineRule="auto"/>
        <w:ind w:left="16" w:right="4"/>
        <w:jc w:val="both"/>
        <w:rPr>
          <w:rFonts w:hint="eastAsia" w:ascii="华文楷体" w:hAnsi="华文楷体" w:eastAsia="华文楷体" w:cs="华文楷体"/>
          <w:sz w:val="30"/>
          <w:szCs w:val="30"/>
        </w:rPr>
      </w:pPr>
    </w:p>
    <w:p w14:paraId="462C802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好的无花果首先被掳去。</w:t>
      </w:r>
    </w:p>
    <w:p w14:paraId="037E782E">
      <w:pPr>
        <w:spacing w:before="319" w:line="249" w:lineRule="auto"/>
        <w:ind w:left="16" w:right="4"/>
        <w:jc w:val="both"/>
        <w:rPr>
          <w:rFonts w:hint="eastAsia" w:ascii="华文楷体" w:hAnsi="华文楷体" w:eastAsia="华文楷体" w:cs="华文楷体"/>
          <w:sz w:val="30"/>
          <w:szCs w:val="30"/>
        </w:rPr>
      </w:pPr>
    </w:p>
    <w:p w14:paraId="3562F94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What have we done hitherto in order to it, that may evidence itself to be an answer to, a compliance with, these calls of God, which we have owned here before the Lord?</w:t>
      </w:r>
    </w:p>
    <w:p w14:paraId="4631EB7B">
      <w:pPr>
        <w:spacing w:before="319" w:line="249" w:lineRule="auto"/>
        <w:ind w:left="16" w:right="4"/>
        <w:jc w:val="both"/>
        <w:rPr>
          <w:rFonts w:hint="eastAsia" w:ascii="华文楷体" w:hAnsi="华文楷体" w:eastAsia="华文楷体" w:cs="华文楷体"/>
          <w:sz w:val="30"/>
          <w:szCs w:val="30"/>
        </w:rPr>
      </w:pPr>
    </w:p>
    <w:p w14:paraId="024BDAF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第四。迄今为止，我们为此做了什么，可以证明是对上帝这些呼召的回应和遵从，我们已在主面前承认了这些呼召？</w:t>
      </w:r>
    </w:p>
    <w:p w14:paraId="796D6167">
      <w:pPr>
        <w:spacing w:before="319" w:line="249" w:lineRule="auto"/>
        <w:ind w:left="16" w:right="4"/>
        <w:jc w:val="both"/>
        <w:rPr>
          <w:rFonts w:hint="eastAsia" w:ascii="华文楷体" w:hAnsi="华文楷体" w:eastAsia="华文楷体" w:cs="华文楷体"/>
          <w:sz w:val="30"/>
          <w:szCs w:val="30"/>
        </w:rPr>
      </w:pPr>
    </w:p>
    <w:p w14:paraId="0797A0E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speaking of it, and it becomes me to judge that we have had good and sincere desires after it.</w:t>
      </w:r>
    </w:p>
    <w:p w14:paraId="74F72BF1">
      <w:pPr>
        <w:spacing w:before="319" w:line="249" w:lineRule="auto"/>
        <w:ind w:left="16" w:right="4"/>
        <w:jc w:val="both"/>
        <w:rPr>
          <w:rFonts w:hint="eastAsia" w:ascii="华文楷体" w:hAnsi="华文楷体" w:eastAsia="华文楷体" w:cs="华文楷体"/>
          <w:sz w:val="30"/>
          <w:szCs w:val="30"/>
        </w:rPr>
      </w:pPr>
    </w:p>
    <w:p w14:paraId="06F8925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我们一直在谈论它，我理当判断我们对此有过美好而真诚的愿望。</w:t>
      </w:r>
    </w:p>
    <w:p w14:paraId="760EA02E">
      <w:pPr>
        <w:spacing w:before="319" w:line="249" w:lineRule="auto"/>
        <w:ind w:left="16" w:right="4"/>
        <w:jc w:val="both"/>
        <w:rPr>
          <w:rFonts w:hint="eastAsia" w:ascii="华文楷体" w:hAnsi="华文楷体" w:eastAsia="华文楷体" w:cs="华文楷体"/>
          <w:sz w:val="30"/>
          <w:szCs w:val="30"/>
        </w:rPr>
      </w:pPr>
    </w:p>
    <w:p w14:paraId="197DDED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neither the church, nor any one in the church, shall have any reflections from me beyond evidence.</w:t>
      </w:r>
    </w:p>
    <w:p w14:paraId="63C8B453">
      <w:pPr>
        <w:spacing w:before="319" w:line="249" w:lineRule="auto"/>
        <w:ind w:left="16" w:right="4"/>
        <w:jc w:val="both"/>
        <w:rPr>
          <w:rFonts w:hint="eastAsia" w:ascii="华文楷体" w:hAnsi="华文楷体" w:eastAsia="华文楷体" w:cs="华文楷体"/>
          <w:sz w:val="30"/>
          <w:szCs w:val="30"/>
        </w:rPr>
      </w:pPr>
    </w:p>
    <w:p w14:paraId="6B20C34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无论是教会，还是教会中的任何人，我都不会在没有证据的情况下对他们进行任何指责。</w:t>
      </w:r>
    </w:p>
    <w:p w14:paraId="22544919">
      <w:pPr>
        <w:spacing w:before="319" w:line="249" w:lineRule="auto"/>
        <w:ind w:left="16" w:right="4"/>
        <w:jc w:val="both"/>
        <w:rPr>
          <w:rFonts w:hint="eastAsia" w:ascii="华文楷体" w:hAnsi="华文楷体" w:eastAsia="华文楷体" w:cs="华文楷体"/>
          <w:sz w:val="30"/>
          <w:szCs w:val="30"/>
        </w:rPr>
      </w:pPr>
    </w:p>
    <w:p w14:paraId="43DABB6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me to judge that we have had in ourselves good intentions, and sincere endeavours after it, though they have been, it maybe, no way suitable or proportionable to the present occasion; and therefore I must say, that,in an eminent and extraordinary manner, as yet we have done nothing.</w:t>
      </w:r>
    </w:p>
    <w:p w14:paraId="67B2C63B">
      <w:pPr>
        <w:spacing w:before="319" w:line="249" w:lineRule="auto"/>
        <w:ind w:left="16" w:right="4"/>
        <w:jc w:val="both"/>
        <w:rPr>
          <w:rFonts w:hint="eastAsia" w:ascii="华文楷体" w:hAnsi="华文楷体" w:eastAsia="华文楷体" w:cs="华文楷体"/>
          <w:sz w:val="30"/>
          <w:szCs w:val="30"/>
        </w:rPr>
      </w:pPr>
    </w:p>
    <w:p w14:paraId="4115B90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我理当判断，我们自己曾有过美好的意图和真诚的努力，尽管它们或许在任何方面都不适合或不相称于目前的场合；因此我必须说，就显著而非凡的方式而言，我们至今什么也没做。</w:t>
      </w:r>
    </w:p>
    <w:p w14:paraId="76A26609">
      <w:pPr>
        <w:spacing w:before="319" w:line="249" w:lineRule="auto"/>
        <w:ind w:left="16" w:right="4"/>
        <w:jc w:val="both"/>
        <w:rPr>
          <w:rFonts w:hint="eastAsia" w:ascii="华文楷体" w:hAnsi="华文楷体" w:eastAsia="华文楷体" w:cs="华文楷体"/>
          <w:sz w:val="30"/>
          <w:szCs w:val="30"/>
        </w:rPr>
      </w:pPr>
    </w:p>
    <w:p w14:paraId="13C4046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consulted of it yet, what we should do, and "what it is" in particular "that the LORD our God requireth of us;" nor declared our designs and intentions for a universal compliance with these great calls of God for repentance and turning unto the Lord.</w:t>
      </w:r>
    </w:p>
    <w:p w14:paraId="1F2BD985">
      <w:pPr>
        <w:spacing w:before="319" w:line="249" w:lineRule="auto"/>
        <w:ind w:left="16" w:right="4"/>
        <w:jc w:val="both"/>
        <w:rPr>
          <w:rFonts w:hint="eastAsia" w:ascii="华文楷体" w:hAnsi="华文楷体" w:eastAsia="华文楷体" w:cs="华文楷体"/>
          <w:sz w:val="30"/>
          <w:szCs w:val="30"/>
        </w:rPr>
      </w:pPr>
    </w:p>
    <w:p w14:paraId="09B8145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我们还没有商议过我们应该做什么，以及“耶和华我们上帝”特别“向我们所要的是什么”；也没有宣告我们普遍遵从上帝这些悔改和归向主的伟大呼召的计划和意图。</w:t>
      </w:r>
    </w:p>
    <w:p w14:paraId="3578CE7F">
      <w:pPr>
        <w:spacing w:before="319" w:line="249" w:lineRule="auto"/>
        <w:ind w:left="16" w:right="4"/>
        <w:jc w:val="both"/>
        <w:rPr>
          <w:rFonts w:hint="eastAsia" w:ascii="华文楷体" w:hAnsi="华文楷体" w:eastAsia="华文楷体" w:cs="华文楷体"/>
          <w:sz w:val="30"/>
          <w:szCs w:val="30"/>
        </w:rPr>
      </w:pPr>
    </w:p>
    <w:p w14:paraId="497D734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mourn over myself night and day; I mourn over you continually.</w:t>
      </w:r>
    </w:p>
    <w:p w14:paraId="52311E68">
      <w:pPr>
        <w:spacing w:before="319" w:line="249" w:lineRule="auto"/>
        <w:ind w:left="16" w:right="4"/>
        <w:jc w:val="both"/>
        <w:rPr>
          <w:rFonts w:hint="eastAsia" w:ascii="华文楷体" w:hAnsi="华文楷体" w:eastAsia="华文楷体" w:cs="华文楷体"/>
          <w:sz w:val="30"/>
          <w:szCs w:val="30"/>
        </w:rPr>
      </w:pPr>
    </w:p>
    <w:p w14:paraId="616E1CA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我日夜为自己哀恸；我不断地为你们哀恸。</w:t>
      </w:r>
    </w:p>
    <w:p w14:paraId="4485D356">
      <w:pPr>
        <w:spacing w:before="319" w:line="249" w:lineRule="auto"/>
        <w:ind w:left="16" w:right="4"/>
        <w:jc w:val="both"/>
        <w:rPr>
          <w:rFonts w:hint="eastAsia" w:ascii="华文楷体" w:hAnsi="华文楷体" w:eastAsia="华文楷体" w:cs="华文楷体"/>
          <w:sz w:val="30"/>
          <w:szCs w:val="30"/>
        </w:rPr>
      </w:pPr>
    </w:p>
    <w:p w14:paraId="30555B7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see that life and vigour in returning unto God, either in our persons or in our church relation, as I could desire.</w:t>
      </w:r>
    </w:p>
    <w:p w14:paraId="5450DA3A">
      <w:pPr>
        <w:spacing w:before="319" w:line="249" w:lineRule="auto"/>
        <w:ind w:left="16" w:right="4"/>
        <w:jc w:val="both"/>
        <w:rPr>
          <w:rFonts w:hint="eastAsia" w:ascii="华文楷体" w:hAnsi="华文楷体" w:eastAsia="华文楷体" w:cs="华文楷体"/>
          <w:sz w:val="30"/>
          <w:szCs w:val="30"/>
        </w:rPr>
      </w:pPr>
    </w:p>
    <w:p w14:paraId="14B44F3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无论是在我们个人身上，还是在我们的教会关系中，我都没有看到我所渴望的那种归向上帝的生命和活力。</w:t>
      </w:r>
    </w:p>
    <w:p w14:paraId="10BAFF5F">
      <w:pPr>
        <w:spacing w:before="319" w:line="249" w:lineRule="auto"/>
        <w:ind w:left="16" w:right="4"/>
        <w:jc w:val="both"/>
        <w:rPr>
          <w:rFonts w:hint="eastAsia" w:ascii="华文楷体" w:hAnsi="华文楷体" w:eastAsia="华文楷体" w:cs="华文楷体"/>
          <w:sz w:val="30"/>
          <w:szCs w:val="30"/>
        </w:rPr>
      </w:pPr>
    </w:p>
    <w:p w14:paraId="5EE6853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give me leave to say, from an experience in my own heart, I am jealous over you.</w:t>
      </w:r>
    </w:p>
    <w:p w14:paraId="47FF2179">
      <w:pPr>
        <w:spacing w:before="319" w:line="249" w:lineRule="auto"/>
        <w:ind w:left="16" w:right="4"/>
        <w:jc w:val="both"/>
        <w:rPr>
          <w:rFonts w:hint="eastAsia" w:ascii="华文楷体" w:hAnsi="华文楷体" w:eastAsia="华文楷体" w:cs="华文楷体"/>
          <w:sz w:val="30"/>
          <w:szCs w:val="30"/>
        </w:rPr>
      </w:pPr>
    </w:p>
    <w:p w14:paraId="029CF9D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请允许我说，根据我内心的经验，我为你们感到担忧。</w:t>
      </w:r>
    </w:p>
    <w:p w14:paraId="5D838347">
      <w:pPr>
        <w:spacing w:before="319" w:line="249" w:lineRule="auto"/>
        <w:ind w:left="16" w:right="4"/>
        <w:jc w:val="both"/>
        <w:rPr>
          <w:rFonts w:hint="eastAsia" w:ascii="华文楷体" w:hAnsi="华文楷体" w:eastAsia="华文楷体" w:cs="华文楷体"/>
          <w:sz w:val="30"/>
          <w:szCs w:val="30"/>
        </w:rPr>
      </w:pPr>
    </w:p>
    <w:p w14:paraId="26F1254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proceed to consider something of outward duties afterward; but as yet we are not at all come to it, but only to inquire into our hearts what we have done in compliance with these calls of God, in the reformation and change of our hearts, and vigour of spirit in walking with him.</w:t>
      </w:r>
    </w:p>
    <w:p w14:paraId="3B42AC1B">
      <w:pPr>
        <w:spacing w:before="319" w:line="249" w:lineRule="auto"/>
        <w:ind w:left="16" w:right="4"/>
        <w:jc w:val="both"/>
        <w:rPr>
          <w:rFonts w:hint="eastAsia" w:ascii="华文楷体" w:hAnsi="华文楷体" w:eastAsia="华文楷体" w:cs="华文楷体"/>
          <w:sz w:val="30"/>
          <w:szCs w:val="30"/>
        </w:rPr>
      </w:pPr>
    </w:p>
    <w:p w14:paraId="1478246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以后可以继续考虑一些外在的责任；但到目前为止，我们根本没有触及它，而只是探究我们的内心，看看我们在遵从上帝这些呼召方面，在悔改和改变我们的心，以及在与祂同行时的心灵活力方面，做了些什么。</w:t>
      </w:r>
    </w:p>
    <w:p w14:paraId="28ED944F">
      <w:pPr>
        <w:spacing w:before="319" w:line="249" w:lineRule="auto"/>
        <w:ind w:left="16" w:right="4"/>
        <w:jc w:val="both"/>
        <w:rPr>
          <w:rFonts w:hint="eastAsia" w:ascii="华文楷体" w:hAnsi="华文楷体" w:eastAsia="华文楷体" w:cs="华文楷体"/>
          <w:sz w:val="30"/>
          <w:szCs w:val="30"/>
        </w:rPr>
      </w:pPr>
    </w:p>
    <w:p w14:paraId="2EAF920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Ispeak it with all tenderness, that none might take offence; but I do acknowledge to you, that I have not</w:t>
      </w:r>
    </w:p>
    <w:p w14:paraId="68479B23">
      <w:pPr>
        <w:spacing w:before="319" w:line="249" w:lineRule="auto"/>
        <w:ind w:left="16" w:right="4"/>
        <w:jc w:val="both"/>
        <w:rPr>
          <w:rFonts w:hint="eastAsia" w:ascii="华文楷体" w:hAnsi="华文楷体" w:eastAsia="华文楷体" w:cs="华文楷体"/>
          <w:sz w:val="30"/>
          <w:szCs w:val="30"/>
        </w:rPr>
      </w:pPr>
    </w:p>
    <w:p w14:paraId="7EB5463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我以万般的温柔说这话，免得有人 offended (生气)；但我向你们承认，我没有</w:t>
      </w:r>
    </w:p>
    <w:p w14:paraId="3E6275F5">
      <w:pPr>
        <w:spacing w:before="319" w:line="249" w:lineRule="auto"/>
        <w:ind w:left="16" w:right="4"/>
        <w:jc w:val="both"/>
        <w:rPr>
          <w:rFonts w:hint="eastAsia" w:ascii="华文楷体" w:hAnsi="华文楷体" w:eastAsia="华文楷体" w:cs="华文楷体"/>
          <w:sz w:val="30"/>
          <w:szCs w:val="30"/>
        </w:rPr>
      </w:pPr>
    </w:p>
    <w:p w14:paraId="1805CCC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myself attained, nor can I, though I am labouring to bring my heart to that frame which God requirethin us all at this time.</w:t>
      </w:r>
    </w:p>
    <w:p w14:paraId="500AE3B2">
      <w:pPr>
        <w:spacing w:before="319" w:line="249" w:lineRule="auto"/>
        <w:ind w:left="16" w:right="4"/>
        <w:jc w:val="both"/>
        <w:rPr>
          <w:rFonts w:hint="eastAsia" w:ascii="华文楷体" w:hAnsi="华文楷体" w:eastAsia="华文楷体" w:cs="华文楷体"/>
          <w:sz w:val="30"/>
          <w:szCs w:val="30"/>
        </w:rPr>
      </w:pPr>
    </w:p>
    <w:p w14:paraId="5482167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自己达到，也不能达到，尽管我正在努力使我的心达到上帝此时要求我们所有人都达到的那种光景。</w:t>
      </w:r>
    </w:p>
    <w:p w14:paraId="5074EFFF">
      <w:pPr>
        <w:spacing w:before="319" w:line="249" w:lineRule="auto"/>
        <w:ind w:left="16" w:right="4"/>
        <w:jc w:val="both"/>
        <w:rPr>
          <w:rFonts w:hint="eastAsia" w:ascii="华文楷体" w:hAnsi="华文楷体" w:eastAsia="华文楷体" w:cs="华文楷体"/>
          <w:sz w:val="30"/>
          <w:szCs w:val="30"/>
        </w:rPr>
      </w:pPr>
    </w:p>
    <w:p w14:paraId="1B4FC4A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many obstructions: if you have attained I shall rejoice in it with all my heart and soul; but if not, help them that are labouring after it.</w:t>
      </w:r>
    </w:p>
    <w:p w14:paraId="7433B13E">
      <w:pPr>
        <w:spacing w:before="319" w:line="249" w:lineRule="auto"/>
        <w:ind w:left="16" w:right="4"/>
        <w:jc w:val="both"/>
        <w:rPr>
          <w:rFonts w:hint="eastAsia" w:ascii="华文楷体" w:hAnsi="华文楷体" w:eastAsia="华文楷体" w:cs="华文楷体"/>
          <w:sz w:val="30"/>
          <w:szCs w:val="30"/>
        </w:rPr>
      </w:pPr>
    </w:p>
    <w:p w14:paraId="4A9DE6E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我发现许多障碍：如果你们已经达到了，我会全心全意地为此欢喜；但如果没有，请帮助那些正在努力追求的人。</w:t>
      </w:r>
    </w:p>
    <w:p w14:paraId="053F82B1">
      <w:pPr>
        <w:spacing w:before="319" w:line="249" w:lineRule="auto"/>
        <w:ind w:left="16" w:right="4"/>
        <w:jc w:val="both"/>
        <w:rPr>
          <w:rFonts w:hint="eastAsia" w:ascii="华文楷体" w:hAnsi="华文楷体" w:eastAsia="华文楷体" w:cs="华文楷体"/>
          <w:sz w:val="30"/>
          <w:szCs w:val="30"/>
        </w:rPr>
      </w:pPr>
    </w:p>
    <w:p w14:paraId="422FC53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intend no more at present but this,—to settle upon our souls a conviction that we have not as yet answered the calls of God in the heart: for if we have all apprehensions we have complied, the work is at an end.</w:t>
      </w:r>
    </w:p>
    <w:p w14:paraId="1376A285">
      <w:pPr>
        <w:spacing w:before="319" w:line="249" w:lineRule="auto"/>
        <w:ind w:left="16" w:right="4"/>
        <w:jc w:val="both"/>
        <w:rPr>
          <w:rFonts w:hint="eastAsia" w:ascii="华文楷体" w:hAnsi="华文楷体" w:eastAsia="华文楷体" w:cs="华文楷体"/>
          <w:sz w:val="30"/>
          <w:szCs w:val="30"/>
        </w:rPr>
      </w:pPr>
    </w:p>
    <w:p w14:paraId="1EF82C6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我现在只想做这件事——在我们的灵魂中确立一个信念，那就是我们还没有在心里回应上帝的呼召：因为如果我们都认为我们已经遵从了，工作就结束了。</w:t>
      </w:r>
    </w:p>
    <w:p w14:paraId="6B0C6A24">
      <w:pPr>
        <w:spacing w:before="319" w:line="249" w:lineRule="auto"/>
        <w:ind w:left="16" w:right="4"/>
        <w:jc w:val="both"/>
        <w:rPr>
          <w:rFonts w:hint="eastAsia" w:ascii="华文楷体" w:hAnsi="华文楷体" w:eastAsia="华文楷体" w:cs="华文楷体"/>
          <w:sz w:val="30"/>
          <w:szCs w:val="30"/>
        </w:rPr>
      </w:pPr>
    </w:p>
    <w:p w14:paraId="56DE1CA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we may in due time go on to consider all the ways and instances whereby we may reform and return unto God; but in the meantime I offer this to you,—that unless the foundation of it be laid in a deep and broken sense of our past miscarriages and present frames, and I can see in the church some actings of a renewed spirit with vigour and earnestness to pursue our recovery and return to God, Ishall much despond in this thing.</w:t>
      </w:r>
    </w:p>
    <w:p w14:paraId="31718431">
      <w:pPr>
        <w:spacing w:before="319" w:line="249" w:lineRule="auto"/>
        <w:ind w:left="16" w:right="4"/>
        <w:jc w:val="both"/>
        <w:rPr>
          <w:rFonts w:hint="eastAsia" w:ascii="华文楷体" w:hAnsi="华文楷体" w:eastAsia="华文楷体" w:cs="华文楷体"/>
          <w:sz w:val="30"/>
          <w:szCs w:val="30"/>
        </w:rPr>
      </w:pPr>
    </w:p>
    <w:p w14:paraId="0D4ECF2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们能在适当的时候继续考虑所有可以悔改和归向上帝的方法和实例；但与此同时，我向你们提出这一点——除非它的基础建立在对我们过去的过失和目前光景的深刻而破碎的认识之上，并且我能在教会中看到一些更新的灵以活力和热诚追求我们的恢复和归向上帝的行动，否则我将对这件事感到非常绝望。</w:t>
      </w:r>
    </w:p>
    <w:p w14:paraId="46454FAE">
      <w:pPr>
        <w:spacing w:before="319" w:line="249" w:lineRule="auto"/>
        <w:ind w:left="16" w:right="4"/>
        <w:jc w:val="both"/>
        <w:rPr>
          <w:rFonts w:hint="eastAsia" w:ascii="华文楷体" w:hAnsi="华文楷体" w:eastAsia="华文楷体" w:cs="华文楷体"/>
          <w:sz w:val="30"/>
          <w:szCs w:val="30"/>
        </w:rPr>
      </w:pPr>
    </w:p>
    <w:p w14:paraId="46FE95A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be persuaded that we are to lay this foundation (I desire we may agree upon this), that it is our duty to get a deep sense upon our hearts, as the first thing God aims at in his calls, of our past miscarriages, and of our present dead, wretched frame; in comparison of that vigour, liveliness, and activity of grace that ought to be found in us.</w:t>
      </w:r>
    </w:p>
    <w:p w14:paraId="1EE9F36E">
      <w:pPr>
        <w:spacing w:before="319" w:line="249" w:lineRule="auto"/>
        <w:ind w:left="16" w:right="4"/>
        <w:jc w:val="both"/>
        <w:rPr>
          <w:rFonts w:hint="eastAsia" w:ascii="华文楷体" w:hAnsi="华文楷体" w:eastAsia="华文楷体" w:cs="华文楷体"/>
          <w:sz w:val="30"/>
          <w:szCs w:val="30"/>
        </w:rPr>
      </w:pPr>
    </w:p>
    <w:p w14:paraId="717B6D6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确信，我们要奠定这个基础（我希望我们能就此达成一致），那就是我们的责任，要让我们心中深深地感受到，这是上帝在祂的呼召中首先要达到的目的，即我们过去的过失，以及我们目前死寂、可怜的光景；与我们里面本应有的那种恩典的活力、活泼和活跃相比。</w:t>
      </w:r>
    </w:p>
    <w:p w14:paraId="581074A0">
      <w:pPr>
        <w:spacing w:before="319" w:line="249" w:lineRule="auto"/>
        <w:ind w:left="16" w:right="4"/>
        <w:jc w:val="both"/>
        <w:rPr>
          <w:rFonts w:hint="eastAsia" w:ascii="华文楷体" w:hAnsi="华文楷体" w:eastAsia="华文楷体" w:cs="华文楷体"/>
          <w:sz w:val="30"/>
          <w:szCs w:val="30"/>
        </w:rPr>
      </w:pPr>
    </w:p>
    <w:p w14:paraId="4292D40F">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we not to lay the foundation here?</w:t>
      </w:r>
    </w:p>
    <w:p w14:paraId="39B046D0">
      <w:pPr>
        <w:spacing w:before="319" w:line="249" w:lineRule="auto"/>
        <w:ind w:left="16" w:right="4"/>
        <w:jc w:val="both"/>
        <w:rPr>
          <w:rFonts w:hint="eastAsia" w:ascii="华文楷体" w:hAnsi="华文楷体" w:eastAsia="华文楷体" w:cs="华文楷体"/>
          <w:sz w:val="30"/>
          <w:szCs w:val="30"/>
        </w:rPr>
      </w:pPr>
    </w:p>
    <w:p w14:paraId="6C50850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我们不应该在这里奠定基础吗？</w:t>
      </w:r>
    </w:p>
    <w:p w14:paraId="2EEE3C3F">
      <w:pPr>
        <w:spacing w:before="319" w:line="249" w:lineRule="auto"/>
        <w:ind w:left="16" w:right="4"/>
        <w:jc w:val="both"/>
        <w:rPr>
          <w:rFonts w:hint="eastAsia" w:ascii="华文楷体" w:hAnsi="华文楷体" w:eastAsia="华文楷体" w:cs="华文楷体"/>
          <w:sz w:val="30"/>
          <w:szCs w:val="30"/>
        </w:rPr>
      </w:pPr>
    </w:p>
    <w:p w14:paraId="4383DA4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then we ought to apply ourselves unto it.</w:t>
      </w:r>
    </w:p>
    <w:p w14:paraId="29B19017">
      <w:pPr>
        <w:spacing w:before="319" w:line="249" w:lineRule="auto"/>
        <w:ind w:left="16" w:right="4"/>
        <w:jc w:val="both"/>
        <w:rPr>
          <w:rFonts w:hint="eastAsia" w:ascii="华文楷体" w:hAnsi="华文楷体" w:eastAsia="华文楷体" w:cs="华文楷体"/>
          <w:sz w:val="30"/>
          <w:szCs w:val="30"/>
        </w:rPr>
      </w:pPr>
    </w:p>
    <w:p w14:paraId="1415F4B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如果是这样，那么我们就应该致力于此。</w:t>
      </w:r>
    </w:p>
    <w:p w14:paraId="30704A8D">
      <w:pPr>
        <w:spacing w:before="319" w:line="249" w:lineRule="auto"/>
        <w:ind w:left="16" w:right="4"/>
        <w:jc w:val="both"/>
        <w:rPr>
          <w:rFonts w:hint="eastAsia" w:ascii="华文楷体" w:hAnsi="华文楷体" w:eastAsia="华文楷体" w:cs="华文楷体"/>
          <w:sz w:val="30"/>
          <w:szCs w:val="30"/>
        </w:rPr>
      </w:pPr>
    </w:p>
    <w:p w14:paraId="382DD0F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though it be so with some, that they have such a lively, vigorous acting of faith in a deep and humble sense of their past miscarriages, yet it is not so with others; and we are looking for the edification of the whole.</w:t>
      </w:r>
    </w:p>
    <w:p w14:paraId="22944C46">
      <w:pPr>
        <w:spacing w:before="319" w:line="249" w:lineRule="auto"/>
        <w:ind w:left="16" w:right="4"/>
        <w:jc w:val="both"/>
        <w:rPr>
          <w:rFonts w:hint="eastAsia" w:ascii="华文楷体" w:hAnsi="华文楷体" w:eastAsia="华文楷体" w:cs="华文楷体"/>
          <w:sz w:val="30"/>
          <w:szCs w:val="30"/>
        </w:rPr>
      </w:pPr>
    </w:p>
    <w:p w14:paraId="431AEFA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也许，虽然有些人是这样，他们对过去的过失有深刻而谦卑的认识，并且有活泼、有力的信心行动，但其他人却不是这样；我们所寻求的是整体的造就。</w:t>
      </w:r>
    </w:p>
    <w:p w14:paraId="1D91F27E">
      <w:pPr>
        <w:spacing w:before="319" w:line="249" w:lineRule="auto"/>
        <w:ind w:left="16" w:right="4"/>
        <w:jc w:val="both"/>
        <w:rPr>
          <w:rFonts w:hint="eastAsia" w:ascii="华文楷体" w:hAnsi="华文楷体" w:eastAsia="华文楷体" w:cs="华文楷体"/>
          <w:sz w:val="30"/>
          <w:szCs w:val="30"/>
        </w:rPr>
      </w:pPr>
    </w:p>
    <w:p w14:paraId="3600962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brethren, do we judge it our present duty to labour to affect our hearts deeply with a sense of our present unanswerable frame unto the mind of God and Christ, and of our past miscarriages.</w:t>
      </w:r>
    </w:p>
    <w:p w14:paraId="44A78470">
      <w:pPr>
        <w:spacing w:before="319" w:line="249" w:lineRule="auto"/>
        <w:ind w:left="16" w:right="4"/>
        <w:jc w:val="both"/>
        <w:rPr>
          <w:rFonts w:hint="eastAsia" w:ascii="华文楷体" w:hAnsi="华文楷体" w:eastAsia="华文楷体" w:cs="华文楷体"/>
          <w:sz w:val="30"/>
          <w:szCs w:val="30"/>
        </w:rPr>
      </w:pPr>
    </w:p>
    <w:p w14:paraId="641AB8C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因此，弟兄们，我们是否认为我们目前的责任是努力使我们的心深深地感受到，我们目前的光景与上帝和基督的心意不符，以及我们过去的过失。</w:t>
      </w:r>
    </w:p>
    <w:p w14:paraId="59C39CDD">
      <w:pPr>
        <w:spacing w:before="319" w:line="249" w:lineRule="auto"/>
        <w:ind w:left="16" w:right="4"/>
        <w:jc w:val="both"/>
        <w:rPr>
          <w:rFonts w:hint="eastAsia" w:ascii="华文楷体" w:hAnsi="华文楷体" w:eastAsia="华文楷体" w:cs="华文楷体"/>
          <w:sz w:val="30"/>
          <w:szCs w:val="30"/>
        </w:rPr>
      </w:pPr>
    </w:p>
    <w:p w14:paraId="6CF5D21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so, let us every day pray that God would keep this thing in the imagination of the thoughts of our hearts; not only of ourselves, but of one another.</w:t>
      </w:r>
    </w:p>
    <w:p w14:paraId="0FE7EE51">
      <w:pPr>
        <w:spacing w:before="319" w:line="249" w:lineRule="auto"/>
        <w:ind w:left="16" w:right="4"/>
        <w:jc w:val="both"/>
        <w:rPr>
          <w:rFonts w:hint="eastAsia" w:ascii="华文楷体" w:hAnsi="华文楷体" w:eastAsia="华文楷体" w:cs="华文楷体"/>
          <w:sz w:val="30"/>
          <w:szCs w:val="30"/>
        </w:rPr>
      </w:pPr>
    </w:p>
    <w:p w14:paraId="64E76CD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如果是这样，让我们每天祷告，求上帝将这件事保守在我们心思意念的想象中；不仅是我们自己，也包括彼此。</w:t>
      </w:r>
    </w:p>
    <w:p w14:paraId="056CE471">
      <w:pPr>
        <w:spacing w:before="319" w:line="249" w:lineRule="auto"/>
        <w:ind w:left="16" w:right="4"/>
        <w:jc w:val="both"/>
        <w:rPr>
          <w:rFonts w:hint="eastAsia" w:ascii="华文楷体" w:hAnsi="华文楷体" w:eastAsia="华文楷体" w:cs="华文楷体"/>
          <w:sz w:val="30"/>
          <w:szCs w:val="30"/>
        </w:rPr>
      </w:pPr>
    </w:p>
    <w:p w14:paraId="4D4954D1">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the phrase of the Holy Ghost: when you come to "the thoughts of the heart," you think you can go no farther; but saith David, "I pray, O LORD, preserve this'in the imagination of the thoughts of the heart of thy people;" that is, "in the first internal</w:t>
      </w:r>
    </w:p>
    <w:p w14:paraId="1D883D82">
      <w:pPr>
        <w:spacing w:before="319" w:line="249" w:lineRule="auto"/>
        <w:ind w:left="16" w:right="4"/>
        <w:jc w:val="both"/>
        <w:rPr>
          <w:rFonts w:hint="eastAsia" w:ascii="华文楷体" w:hAnsi="华文楷体" w:eastAsia="华文楷体" w:cs="华文楷体"/>
          <w:sz w:val="30"/>
          <w:szCs w:val="30"/>
        </w:rPr>
      </w:pPr>
    </w:p>
    <w:p w14:paraId="1698E66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注意圣灵的用语：当你想到“心中的思念”时，你以为你不能再进一步了；但大卫说：“耶和华啊，我求你保守这‘在你百姓心中思念的想象’；”也就是说，“在我们思想最初的内在</w:t>
      </w:r>
    </w:p>
    <w:p w14:paraId="1AB54A9A">
      <w:pPr>
        <w:spacing w:before="319" w:line="249" w:lineRule="auto"/>
        <w:ind w:left="16" w:right="4"/>
        <w:jc w:val="both"/>
        <w:rPr>
          <w:rFonts w:hint="eastAsia" w:ascii="华文楷体" w:hAnsi="华文楷体" w:eastAsia="华文楷体" w:cs="华文楷体"/>
          <w:sz w:val="30"/>
          <w:szCs w:val="30"/>
        </w:rPr>
      </w:pPr>
    </w:p>
    <w:p w14:paraId="07BD3E5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framing of our thoughts."</w:t>
      </w:r>
    </w:p>
    <w:p w14:paraId="63B260CE">
      <w:pPr>
        <w:spacing w:before="319" w:line="249" w:lineRule="auto"/>
        <w:ind w:left="16" w:right="4"/>
        <w:jc w:val="both"/>
        <w:rPr>
          <w:rFonts w:hint="eastAsia" w:ascii="华文楷体" w:hAnsi="华文楷体" w:eastAsia="华文楷体" w:cs="华文楷体"/>
          <w:sz w:val="30"/>
          <w:szCs w:val="30"/>
        </w:rPr>
      </w:pPr>
    </w:p>
    <w:p w14:paraId="3361F86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思想的框架。”</w:t>
      </w:r>
    </w:p>
    <w:p w14:paraId="370C2C09">
      <w:pPr>
        <w:spacing w:before="319" w:line="249" w:lineRule="auto"/>
        <w:ind w:left="16" w:right="4"/>
        <w:jc w:val="both"/>
        <w:rPr>
          <w:rFonts w:hint="eastAsia" w:ascii="华文楷体" w:hAnsi="华文楷体" w:eastAsia="华文楷体" w:cs="华文楷体"/>
          <w:sz w:val="30"/>
          <w:szCs w:val="30"/>
        </w:rPr>
      </w:pPr>
    </w:p>
    <w:p w14:paraId="68847EB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frame acting and coining thoughts (if I may so say) continually in us to this purpose.</w:t>
      </w:r>
    </w:p>
    <w:p w14:paraId="47B56B96">
      <w:pPr>
        <w:spacing w:before="319" w:line="249" w:lineRule="auto"/>
        <w:ind w:left="16" w:right="4"/>
        <w:jc w:val="both"/>
        <w:rPr>
          <w:rFonts w:hint="eastAsia" w:ascii="华文楷体" w:hAnsi="华文楷体" w:eastAsia="华文楷体" w:cs="华文楷体"/>
          <w:sz w:val="30"/>
          <w:szCs w:val="30"/>
        </w:rPr>
      </w:pPr>
    </w:p>
    <w:p w14:paraId="7B7C9E1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必须有一个框架在我们里面不断地为此目的而行动和产生思想（如果我可以这么说的话）。</w:t>
      </w:r>
    </w:p>
    <w:p w14:paraId="21E8CB8C">
      <w:pPr>
        <w:spacing w:before="319" w:line="249" w:lineRule="auto"/>
        <w:ind w:left="16" w:right="4"/>
        <w:jc w:val="both"/>
        <w:rPr>
          <w:rFonts w:hint="eastAsia" w:ascii="华文楷体" w:hAnsi="华文楷体" w:eastAsia="华文楷体" w:cs="华文楷体"/>
          <w:sz w:val="30"/>
          <w:szCs w:val="30"/>
        </w:rPr>
      </w:pPr>
    </w:p>
    <w:p w14:paraId="55DDD44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recommend this to you,—that if this be a truth, and we are convinced it is our duty to labour to affect our hearts with a sense of the unanswerableness of our souls, and the frame of our mindsunto the will of God and the holiness of Christ, who is coming to visit his churches,—"What manner of persons ought we to be?"</w:t>
      </w:r>
    </w:p>
    <w:p w14:paraId="46E2246E">
      <w:pPr>
        <w:spacing w:before="319" w:line="249" w:lineRule="auto"/>
        <w:ind w:left="16" w:right="4"/>
        <w:jc w:val="both"/>
        <w:rPr>
          <w:rFonts w:hint="eastAsia" w:ascii="华文楷体" w:hAnsi="华文楷体" w:eastAsia="华文楷体" w:cs="华文楷体"/>
          <w:sz w:val="30"/>
          <w:szCs w:val="30"/>
        </w:rPr>
      </w:pPr>
    </w:p>
    <w:p w14:paraId="7E8B089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向你们推荐这一点——如果这是一个真理，并且我们确信我们的责任是努力使我们的心感受到，我们的灵魂和我们心思意念的光景与上帝的旨意和基督的圣洁不符，祂将要来察看祂的众教会——“我们为人该当怎样呢？”</w:t>
      </w:r>
    </w:p>
    <w:p w14:paraId="0D0D0B2A">
      <w:pPr>
        <w:spacing w:before="319" w:line="249" w:lineRule="auto"/>
        <w:ind w:left="16" w:right="4"/>
        <w:jc w:val="both"/>
        <w:rPr>
          <w:rFonts w:hint="eastAsia" w:ascii="华文楷体" w:hAnsi="华文楷体" w:eastAsia="华文楷体" w:cs="华文楷体"/>
          <w:sz w:val="30"/>
          <w:szCs w:val="30"/>
        </w:rPr>
      </w:pPr>
    </w:p>
    <w:p w14:paraId="24C9A70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such as we have been.</w:t>
      </w:r>
    </w:p>
    <w:p w14:paraId="5C3E693F">
      <w:pPr>
        <w:spacing w:before="319" w:line="249" w:lineRule="auto"/>
        <w:ind w:left="16" w:right="4"/>
        <w:jc w:val="both"/>
        <w:rPr>
          <w:rFonts w:hint="eastAsia" w:ascii="华文楷体" w:hAnsi="华文楷体" w:eastAsia="华文楷体" w:cs="华文楷体"/>
          <w:sz w:val="30"/>
          <w:szCs w:val="30"/>
        </w:rPr>
      </w:pPr>
    </w:p>
    <w:p w14:paraId="6952F3C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不是像我们以前那样。</w:t>
      </w:r>
    </w:p>
    <w:p w14:paraId="29AB5797">
      <w:pPr>
        <w:spacing w:before="319" w:line="249" w:lineRule="auto"/>
        <w:ind w:left="16" w:right="4"/>
        <w:jc w:val="both"/>
        <w:rPr>
          <w:rFonts w:hint="eastAsia" w:ascii="华文楷体" w:hAnsi="华文楷体" w:eastAsia="华文楷体" w:cs="华文楷体"/>
          <w:sz w:val="30"/>
          <w:szCs w:val="30"/>
        </w:rPr>
      </w:pPr>
    </w:p>
    <w:p w14:paraId="2955D926">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labour for a deep sense of this, and I hope it may not be unsuitable unto you; for if any of us have any corruption,temptation, or disorder in our spirits and ways to conflict withal, in vain, believe me, shall we contend against it, unless we lay this foundation.</w:t>
      </w:r>
    </w:p>
    <w:p w14:paraId="6DFE3C77">
      <w:pPr>
        <w:spacing w:before="319" w:line="249" w:lineRule="auto"/>
        <w:ind w:left="16" w:right="4"/>
        <w:jc w:val="both"/>
        <w:rPr>
          <w:rFonts w:hint="eastAsia" w:ascii="华文楷体" w:hAnsi="华文楷体" w:eastAsia="华文楷体" w:cs="华文楷体"/>
          <w:sz w:val="30"/>
          <w:szCs w:val="30"/>
        </w:rPr>
      </w:pPr>
    </w:p>
    <w:p w14:paraId="1C1AA13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努力深刻地认识到这一点，我希望这对你们来说并非不合适；因为如果我们中间有任何人有任何败坏、试探或心灵和行为上的混乱需要与之争战，相信我，除非我们奠定这个基础，否则我们将徒劳无功地与之抗争。</w:t>
      </w:r>
    </w:p>
    <w:p w14:paraId="10B3D7F1">
      <w:pPr>
        <w:spacing w:before="319" w:line="249" w:lineRule="auto"/>
        <w:ind w:left="16" w:right="4"/>
        <w:jc w:val="both"/>
        <w:rPr>
          <w:rFonts w:hint="eastAsia" w:ascii="华文楷体" w:hAnsi="华文楷体" w:eastAsia="华文楷体" w:cs="华文楷体"/>
          <w:sz w:val="30"/>
          <w:szCs w:val="30"/>
        </w:rPr>
      </w:pPr>
    </w:p>
    <w:p w14:paraId="188CE4C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one great means for the beginning and carrying on of this work, is by earnest crying unto God,—by prayers and supplications, and humiliations.</w:t>
      </w:r>
    </w:p>
    <w:p w14:paraId="02C2097F">
      <w:pPr>
        <w:spacing w:before="319" w:line="249" w:lineRule="auto"/>
        <w:ind w:left="16" w:right="4"/>
        <w:jc w:val="both"/>
        <w:rPr>
          <w:rFonts w:hint="eastAsia" w:ascii="华文楷体" w:hAnsi="华文楷体" w:eastAsia="华文楷体" w:cs="华文楷体"/>
          <w:sz w:val="30"/>
          <w:szCs w:val="30"/>
        </w:rPr>
      </w:pPr>
    </w:p>
    <w:p w14:paraId="225CA4A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我知道开始并进行这项工作的一个重要方法，就是藉着祷告、祈求和谦卑，恳切地向上帝呼求。</w:t>
      </w:r>
    </w:p>
    <w:p w14:paraId="557114CF">
      <w:pPr>
        <w:spacing w:before="319" w:line="249" w:lineRule="auto"/>
        <w:ind w:left="16" w:right="4"/>
        <w:jc w:val="both"/>
        <w:rPr>
          <w:rFonts w:hint="eastAsia" w:ascii="华文楷体" w:hAnsi="华文楷体" w:eastAsia="华文楷体" w:cs="华文楷体"/>
          <w:sz w:val="30"/>
          <w:szCs w:val="30"/>
        </w:rPr>
      </w:pPr>
    </w:p>
    <w:p w14:paraId="1ACAC88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loath to issue it there; I have seen so many days of humiliation without reformation, that I dare not issue it there: we shall make use of them as God shall help us.</w:t>
      </w:r>
    </w:p>
    <w:p w14:paraId="75F4CB2D">
      <w:pPr>
        <w:spacing w:before="319" w:line="249" w:lineRule="auto"/>
        <w:ind w:left="16" w:right="4"/>
        <w:jc w:val="both"/>
        <w:rPr>
          <w:rFonts w:hint="eastAsia" w:ascii="华文楷体" w:hAnsi="华文楷体" w:eastAsia="华文楷体" w:cs="华文楷体"/>
          <w:sz w:val="30"/>
          <w:szCs w:val="30"/>
        </w:rPr>
      </w:pPr>
    </w:p>
    <w:p w14:paraId="4539FF4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我不愿就此结束；我见过太多没有悔改的谦卑日子，以至于我不敢就此结束：我们将按照上帝的帮助来使用它们。</w:t>
      </w:r>
    </w:p>
    <w:p w14:paraId="1C3F2161">
      <w:pPr>
        <w:spacing w:before="319" w:line="249" w:lineRule="auto"/>
        <w:ind w:left="16" w:right="4"/>
        <w:jc w:val="both"/>
        <w:rPr>
          <w:rFonts w:hint="eastAsia" w:ascii="华文楷体" w:hAnsi="华文楷体" w:eastAsia="华文楷体" w:cs="华文楷体"/>
          <w:sz w:val="30"/>
          <w:szCs w:val="30"/>
        </w:rPr>
      </w:pPr>
    </w:p>
    <w:p w14:paraId="5D39F83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the church would do so, if they find in themselves a sense of duty, and a heart crying to God insincerity and truth.</w:t>
      </w:r>
    </w:p>
    <w:p w14:paraId="3EACD648">
      <w:pPr>
        <w:spacing w:before="319" w:line="249" w:lineRule="auto"/>
        <w:ind w:left="16" w:right="4"/>
        <w:jc w:val="both"/>
        <w:rPr>
          <w:rFonts w:hint="eastAsia" w:ascii="华文楷体" w:hAnsi="华文楷体" w:eastAsia="华文楷体" w:cs="华文楷体"/>
          <w:sz w:val="30"/>
          <w:szCs w:val="30"/>
        </w:rPr>
      </w:pPr>
    </w:p>
    <w:p w14:paraId="3E852AD9">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我希望教会这样做，如果他们在自己里面发现责任感，以及一颗真诚而真实地向上帝呼求的心。</w:t>
      </w:r>
    </w:p>
    <w:p w14:paraId="7080D94D">
      <w:pPr>
        <w:spacing w:before="319" w:line="249" w:lineRule="auto"/>
        <w:ind w:left="16" w:right="4"/>
        <w:jc w:val="both"/>
        <w:rPr>
          <w:rFonts w:hint="eastAsia" w:ascii="华文楷体" w:hAnsi="华文楷体" w:eastAsia="华文楷体" w:cs="华文楷体"/>
          <w:sz w:val="30"/>
          <w:szCs w:val="30"/>
        </w:rPr>
      </w:pPr>
    </w:p>
    <w:p w14:paraId="206A26B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now been very long, though very unprofitable, in the ministration of the word; and I have observed the beginning of churches, and wish Ido not see the end of them in this their confidence of mere profession, and the observation of these duties of humiliation.</w:t>
      </w:r>
    </w:p>
    <w:p w14:paraId="3B30E22D">
      <w:pPr>
        <w:spacing w:before="319" w:line="249" w:lineRule="auto"/>
        <w:ind w:left="16" w:right="4"/>
        <w:jc w:val="both"/>
        <w:rPr>
          <w:rFonts w:hint="eastAsia" w:ascii="华文楷体" w:hAnsi="华文楷体" w:eastAsia="华文楷体" w:cs="华文楷体"/>
          <w:sz w:val="30"/>
          <w:szCs w:val="30"/>
        </w:rPr>
      </w:pPr>
    </w:p>
    <w:p w14:paraId="32B75AC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我现在已经在圣言的事奉上很久了，虽然很不称职；我观察过教会的开始，我希望我不会看到它们在这种仅仅宣信的自信和遵守这些谦卑责任中走向终结。</w:t>
      </w:r>
    </w:p>
    <w:p w14:paraId="64BC9B09">
      <w:pPr>
        <w:spacing w:before="319" w:line="249" w:lineRule="auto"/>
        <w:ind w:left="16" w:right="4"/>
        <w:jc w:val="both"/>
        <w:rPr>
          <w:rFonts w:hint="eastAsia" w:ascii="华文楷体" w:hAnsi="华文楷体" w:eastAsia="华文楷体" w:cs="华文楷体"/>
          <w:sz w:val="30"/>
          <w:szCs w:val="30"/>
        </w:rPr>
      </w:pPr>
    </w:p>
    <w:p w14:paraId="2106CD03">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I have thought often of this thing; and I say Idare not issue it there.</w:t>
      </w:r>
    </w:p>
    <w:p w14:paraId="7371F824">
      <w:pPr>
        <w:spacing w:before="319" w:line="249" w:lineRule="auto"/>
        <w:ind w:left="16" w:right="4"/>
        <w:jc w:val="both"/>
        <w:rPr>
          <w:rFonts w:hint="eastAsia" w:ascii="华文楷体" w:hAnsi="华文楷体" w:eastAsia="华文楷体" w:cs="华文楷体"/>
          <w:sz w:val="30"/>
          <w:szCs w:val="30"/>
        </w:rPr>
      </w:pPr>
    </w:p>
    <w:p w14:paraId="3A76BCD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上帝知道，我常常思想这件事；我说我不敢就此结束。</w:t>
      </w:r>
    </w:p>
    <w:p w14:paraId="5CDB1090">
      <w:pPr>
        <w:spacing w:before="319" w:line="249" w:lineRule="auto"/>
        <w:ind w:left="16" w:right="4"/>
        <w:jc w:val="both"/>
        <w:rPr>
          <w:rFonts w:hint="eastAsia" w:ascii="华文楷体" w:hAnsi="华文楷体" w:eastAsia="华文楷体" w:cs="华文楷体"/>
          <w:sz w:val="30"/>
          <w:szCs w:val="30"/>
        </w:rPr>
      </w:pPr>
    </w:p>
    <w:p w14:paraId="72EF0A3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have as many as we have hearts for, and no more; and as many as shall end with reformation, but no more.</w:t>
      </w:r>
    </w:p>
    <w:p w14:paraId="51FADEAA">
      <w:pPr>
        <w:spacing w:before="319" w:line="249" w:lineRule="auto"/>
        <w:ind w:left="16" w:right="4"/>
        <w:jc w:val="both"/>
        <w:rPr>
          <w:rFonts w:hint="eastAsia" w:ascii="华文楷体" w:hAnsi="华文楷体" w:eastAsia="华文楷体" w:cs="华文楷体"/>
          <w:sz w:val="30"/>
          <w:szCs w:val="30"/>
        </w:rPr>
      </w:pPr>
    </w:p>
    <w:p w14:paraId="4DD5067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让我们有多少心，就做多少，不要再多；让我们有多少能以悔改告终，就做多少，不要再多。</w:t>
      </w:r>
    </w:p>
    <w:p w14:paraId="6AE41274">
      <w:pPr>
        <w:spacing w:before="319" w:line="249" w:lineRule="auto"/>
        <w:ind w:left="16" w:right="4"/>
        <w:jc w:val="both"/>
        <w:rPr>
          <w:rFonts w:hint="eastAsia" w:ascii="华文楷体" w:hAnsi="华文楷体" w:eastAsia="华文楷体" w:cs="华文楷体"/>
          <w:sz w:val="30"/>
          <w:szCs w:val="30"/>
        </w:rPr>
      </w:pPr>
    </w:p>
    <w:p w14:paraId="483EDD8D">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all begin among ourselves; and who knows but that God may give wisdom to this church?</w:t>
      </w:r>
    </w:p>
    <w:p w14:paraId="1FD6C31F">
      <w:pPr>
        <w:spacing w:before="319" w:line="249" w:lineRule="auto"/>
        <w:ind w:left="16" w:right="4"/>
        <w:jc w:val="both"/>
        <w:rPr>
          <w:rFonts w:hint="eastAsia" w:ascii="华文楷体" w:hAnsi="华文楷体" w:eastAsia="华文楷体" w:cs="华文楷体"/>
          <w:sz w:val="30"/>
          <w:szCs w:val="30"/>
        </w:rPr>
      </w:pPr>
    </w:p>
    <w:p w14:paraId="3D1F0768">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但是让我们都从自己开始；谁知道上帝不会赐智慧给这个教会呢？</w:t>
      </w:r>
    </w:p>
    <w:p w14:paraId="714B0022">
      <w:pPr>
        <w:spacing w:before="319" w:line="249" w:lineRule="auto"/>
        <w:ind w:left="16" w:right="4"/>
        <w:jc w:val="both"/>
        <w:rPr>
          <w:rFonts w:hint="eastAsia" w:ascii="华文楷体" w:hAnsi="华文楷体" w:eastAsia="华文楷体" w:cs="华文楷体"/>
          <w:sz w:val="30"/>
          <w:szCs w:val="30"/>
        </w:rPr>
      </w:pPr>
    </w:p>
    <w:p w14:paraId="5943800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ready to faint, and give over, and to beg of the church they would think of some other person to conduct them in my room, without these disadvantages.</w:t>
      </w:r>
    </w:p>
    <w:p w14:paraId="6F55153B">
      <w:pPr>
        <w:spacing w:before="319" w:line="249" w:lineRule="auto"/>
        <w:ind w:left="16" w:right="4"/>
        <w:jc w:val="both"/>
        <w:rPr>
          <w:rFonts w:hint="eastAsia" w:ascii="华文楷体" w:hAnsi="华文楷体" w:eastAsia="华文楷体" w:cs="华文楷体"/>
          <w:sz w:val="30"/>
          <w:szCs w:val="30"/>
        </w:rPr>
      </w:pPr>
    </w:p>
    <w:p w14:paraId="77F6B93E">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我快要昏倒，想要放弃，并恳求教会考虑找另一个人来代替我带领他们，而没有这些不利条件。</w:t>
      </w:r>
    </w:p>
    <w:p w14:paraId="57E1734B">
      <w:pPr>
        <w:spacing w:before="319" w:line="249" w:lineRule="auto"/>
        <w:ind w:left="16" w:right="4"/>
        <w:jc w:val="both"/>
        <w:rPr>
          <w:rFonts w:hint="eastAsia" w:ascii="华文楷体" w:hAnsi="华文楷体" w:eastAsia="华文楷体" w:cs="华文楷体"/>
          <w:sz w:val="30"/>
          <w:szCs w:val="30"/>
        </w:rPr>
      </w:pPr>
    </w:p>
    <w:p w14:paraId="310ED76C">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day will discover I have nothing but a heart to lead you in the ways of God,—to the enjoyment of God.</w:t>
      </w:r>
    </w:p>
    <w:p w14:paraId="34493BE8">
      <w:pPr>
        <w:spacing w:before="319" w:line="249" w:lineRule="auto"/>
        <w:ind w:left="16" w:right="4"/>
        <w:jc w:val="both"/>
        <w:rPr>
          <w:rFonts w:hint="eastAsia" w:ascii="华文楷体" w:hAnsi="华文楷体" w:eastAsia="华文楷体" w:cs="华文楷体"/>
          <w:sz w:val="30"/>
          <w:szCs w:val="30"/>
        </w:rPr>
      </w:pPr>
    </w:p>
    <w:p w14:paraId="1EB8270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末日将会显明，我除了有一颗带领你们行走在上帝道路上——享受上帝——的心之外，别无他物。</w:t>
      </w:r>
    </w:p>
    <w:p w14:paraId="7D5EBA68">
      <w:pPr>
        <w:spacing w:before="319" w:line="249" w:lineRule="auto"/>
        <w:ind w:left="16" w:right="4"/>
        <w:jc w:val="both"/>
        <w:rPr>
          <w:rFonts w:hint="eastAsia" w:ascii="华文楷体" w:hAnsi="华文楷体" w:eastAsia="华文楷体" w:cs="华文楷体"/>
          <w:sz w:val="30"/>
          <w:szCs w:val="30"/>
        </w:rPr>
      </w:pPr>
    </w:p>
    <w:p w14:paraId="5489406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21C718B2">
      <w:pPr>
        <w:spacing w:before="319" w:line="249" w:lineRule="auto"/>
        <w:ind w:left="16" w:right="4"/>
        <w:jc w:val="both"/>
        <w:rPr>
          <w:rFonts w:hint="eastAsia" w:ascii="华文楷体" w:hAnsi="华文楷体" w:eastAsia="华文楷体" w:cs="华文楷体"/>
          <w:sz w:val="30"/>
          <w:szCs w:val="30"/>
        </w:rPr>
      </w:pPr>
    </w:p>
    <w:p w14:paraId="49054E9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独一神功书籍</w:t>
      </w:r>
    </w:p>
    <w:p w14:paraId="61A5C418">
      <w:pPr>
        <w:spacing w:before="319" w:line="249" w:lineRule="auto"/>
        <w:ind w:left="16" w:right="4"/>
        <w:jc w:val="both"/>
        <w:rPr>
          <w:rFonts w:hint="eastAsia" w:ascii="华文楷体" w:hAnsi="华文楷体" w:eastAsia="华文楷体" w:cs="华文楷体"/>
          <w:sz w:val="30"/>
          <w:szCs w:val="30"/>
        </w:rPr>
      </w:pPr>
    </w:p>
    <w:p w14:paraId="1A07B84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Practical Cases of Conscience Resolved by John Owen, Copyright © 2020</w:t>
      </w:r>
    </w:p>
    <w:p w14:paraId="73D30A1D">
      <w:pPr>
        <w:spacing w:before="319" w:line="249" w:lineRule="auto"/>
        <w:ind w:left="16" w:right="4"/>
        <w:jc w:val="both"/>
        <w:rPr>
          <w:rFonts w:hint="eastAsia" w:ascii="华文楷体" w:hAnsi="华文楷体" w:eastAsia="华文楷体" w:cs="华文楷体"/>
          <w:sz w:val="30"/>
          <w:szCs w:val="30"/>
        </w:rPr>
      </w:pPr>
    </w:p>
    <w:p w14:paraId="71FC793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约翰·欧文著《几个得到解决的实践性良心案例》，版权 © 2020</w:t>
      </w:r>
    </w:p>
    <w:p w14:paraId="6362BB01">
      <w:pPr>
        <w:spacing w:before="319" w:line="249" w:lineRule="auto"/>
        <w:ind w:left="16" w:right="4"/>
        <w:jc w:val="both"/>
        <w:rPr>
          <w:rFonts w:hint="eastAsia" w:ascii="华文楷体" w:hAnsi="华文楷体" w:eastAsia="华文楷体" w:cs="华文楷体"/>
          <w:sz w:val="30"/>
          <w:szCs w:val="30"/>
        </w:rPr>
      </w:pPr>
    </w:p>
    <w:p w14:paraId="03ED2CC2">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1AC0ECAB">
      <w:pPr>
        <w:spacing w:before="319" w:line="249" w:lineRule="auto"/>
        <w:ind w:left="16" w:right="4"/>
        <w:jc w:val="both"/>
        <w:rPr>
          <w:rFonts w:hint="eastAsia" w:ascii="华文楷体" w:hAnsi="华文楷体" w:eastAsia="华文楷体" w:cs="华文楷体"/>
          <w:sz w:val="30"/>
          <w:szCs w:val="30"/>
        </w:rPr>
      </w:pPr>
    </w:p>
    <w:p w14:paraId="78FA099A">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3F9C80DB">
      <w:pPr>
        <w:spacing w:before="319" w:line="249" w:lineRule="auto"/>
        <w:ind w:left="16" w:right="4"/>
        <w:jc w:val="both"/>
        <w:rPr>
          <w:rFonts w:hint="eastAsia" w:ascii="华文楷体" w:hAnsi="华文楷体" w:eastAsia="华文楷体" w:cs="华文楷体"/>
          <w:sz w:val="30"/>
          <w:szCs w:val="30"/>
        </w:rPr>
      </w:pPr>
    </w:p>
    <w:p w14:paraId="39A323B4">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3FA0B1AF">
      <w:pPr>
        <w:spacing w:before="319" w:line="249" w:lineRule="auto"/>
        <w:ind w:left="16" w:right="4"/>
        <w:jc w:val="both"/>
        <w:rPr>
          <w:rFonts w:hint="eastAsia" w:ascii="华文楷体" w:hAnsi="华文楷体" w:eastAsia="华文楷体" w:cs="华文楷体"/>
          <w:sz w:val="30"/>
          <w:szCs w:val="30"/>
        </w:rPr>
      </w:pPr>
    </w:p>
    <w:p w14:paraId="03B27A95">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通过支付所需费用，您已获得非独占、不可转让的权利，可以在屏幕上访问和阅读此电子书的文本。</w:t>
      </w:r>
    </w:p>
    <w:p w14:paraId="18CBBAA0">
      <w:pPr>
        <w:spacing w:before="319" w:line="249" w:lineRule="auto"/>
        <w:ind w:left="16" w:right="4"/>
        <w:jc w:val="both"/>
        <w:rPr>
          <w:rFonts w:hint="eastAsia" w:ascii="华文楷体" w:hAnsi="华文楷体" w:eastAsia="华文楷体" w:cs="华文楷体"/>
          <w:sz w:val="30"/>
          <w:szCs w:val="30"/>
        </w:rPr>
      </w:pPr>
    </w:p>
    <w:p w14:paraId="47D7A0F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67C5E55">
      <w:pPr>
        <w:spacing w:before="319" w:line="249" w:lineRule="auto"/>
        <w:ind w:left="16" w:right="4"/>
        <w:jc w:val="both"/>
        <w:rPr>
          <w:rFonts w:hint="eastAsia" w:ascii="华文楷体" w:hAnsi="华文楷体" w:eastAsia="华文楷体" w:cs="华文楷体"/>
          <w:sz w:val="30"/>
          <w:szCs w:val="30"/>
        </w:rPr>
      </w:pPr>
    </w:p>
    <w:p w14:paraId="5DB602A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未经独一神功书籍（Monergism Books）明确书面许可，不得以任何形式或任何方式（无论是电子的还是机械的，无论是现在已知的还是以后发明的）复制、传播、下载、反编译、逆向工程、存储或引入任何信息存储和检索系统。</w:t>
      </w:r>
    </w:p>
    <w:p w14:paraId="584854AB">
      <w:pPr>
        <w:spacing w:before="319" w:line="249" w:lineRule="auto"/>
        <w:ind w:left="16" w:right="4"/>
        <w:jc w:val="both"/>
        <w:rPr>
          <w:rFonts w:hint="eastAsia" w:ascii="华文楷体" w:hAnsi="华文楷体" w:eastAsia="华文楷体" w:cs="华文楷体"/>
          <w:sz w:val="30"/>
          <w:szCs w:val="30"/>
        </w:rPr>
      </w:pPr>
    </w:p>
    <w:p w14:paraId="52F510AB">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and .mobi Editions March 2020 Requests for information should be addressed to: Monergism Books, PO Box 491, West Linn, OR 97068</w:t>
      </w:r>
    </w:p>
    <w:p w14:paraId="64FF86AF">
      <w:pPr>
        <w:spacing w:before="319" w:line="249" w:lineRule="auto"/>
        <w:ind w:left="16" w:right="4"/>
        <w:jc w:val="both"/>
        <w:rPr>
          <w:rFonts w:hint="eastAsia" w:ascii="华文楷体" w:hAnsi="华文楷体" w:eastAsia="华文楷体" w:cs="华文楷体"/>
          <w:sz w:val="30"/>
          <w:szCs w:val="30"/>
        </w:rPr>
      </w:pPr>
    </w:p>
    <w:p w14:paraId="25EB5A40">
      <w:pPr>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ePub和.mobi版本 2020年3月 信息咨询请联系：Monergism Books, PO Box 491, West Linn, OR 97068</w:t>
      </w:r>
    </w:p>
    <w:p w14:paraId="55EC6B8D">
      <w:pPr>
        <w:spacing w:before="319" w:line="249" w:lineRule="auto"/>
        <w:ind w:left="16" w:right="4"/>
        <w:jc w:val="both"/>
        <w:rPr>
          <w:rFonts w:hint="eastAsia" w:ascii="Georgia" w:hAnsi="Georgia" w:eastAsia="Georgia" w:cs="Georgia"/>
          <w:sz w:val="30"/>
          <w:szCs w:val="30"/>
        </w:rPr>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58D1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C053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A3A568B"/>
    <w:rsid w:val="37115787"/>
    <w:rsid w:val="697B35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229</Pages>
  <Words>9122</Words>
  <Characters>21749</Characters>
  <TotalTime>2</TotalTime>
  <ScaleCrop>false</ScaleCrop>
  <LinksUpToDate>false</LinksUpToDate>
  <CharactersWithSpaces>24957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2022-11-26T16:56:00Z</dcterms:created>
  <dc:creator>John Owen</dc:creator>
  <cp:lastModifiedBy>Gd一生戊卉</cp:lastModifiedBy>
  <dcterms:modified xsi:type="dcterms:W3CDTF">2025-12-15T08:55:36Z</dcterms:modified>
  <dc:title>Several Practical Cases of Conscience Resolved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2025-05-09T15:02:44Z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99F75685F61A45E394EF4749762225FC_12</vt:lpwstr>
  </property>
</Properties>
</file>