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7B1601">
      <w:pPr>
        <w:spacing w:line="15827" w:lineRule="exact"/>
        <w:jc w:val="center"/>
        <w:rPr>
          <w:rFonts w:hint="eastAsia" w:eastAsia="宋体"/>
          <w:lang w:eastAsia="zh-CN"/>
        </w:rPr>
      </w:pPr>
      <w:bookmarkStart w:id="4" w:name="_GoBack"/>
      <w:bookmarkEnd w:id="4"/>
      <w:r>
        <w:rPr>
          <w:rFonts w:hint="eastAsia" w:eastAsia="宋体"/>
          <w:lang w:eastAsia="zh-CN"/>
        </w:rPr>
        <w:drawing>
          <wp:inline distT="0" distB="0" distL="114300" distR="114300">
            <wp:extent cx="5039360" cy="8063230"/>
            <wp:effectExtent l="0" t="0" r="2540" b="1270"/>
            <wp:docPr id="1" name="图片 1" descr="joseph_alleine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joseph_alleine800"/>
                    <pic:cNvPicPr>
                      <a:picLocks noChangeAspect="1"/>
                    </pic:cNvPicPr>
                  </pic:nvPicPr>
                  <pic:blipFill>
                    <a:blip r:embed="rId8"/>
                    <a:stretch>
                      <a:fillRect/>
                    </a:stretch>
                  </pic:blipFill>
                  <pic:spPr>
                    <a:xfrm>
                      <a:off x="0" y="0"/>
                      <a:ext cx="5039360" cy="8063230"/>
                    </a:xfrm>
                    <a:prstGeom prst="rect">
                      <a:avLst/>
                    </a:prstGeom>
                  </pic:spPr>
                </pic:pic>
              </a:graphicData>
            </a:graphic>
          </wp:inline>
        </w:drawing>
      </w:r>
    </w:p>
    <w:p w14:paraId="3DE4FFE8">
      <w:pPr>
        <w:spacing w:line="15827" w:lineRule="exact"/>
        <w:sectPr>
          <w:pgSz w:w="12240" w:h="15840"/>
          <w:pgMar w:top="1" w:right="0" w:bottom="1" w:left="0" w:header="0" w:footer="0" w:gutter="0"/>
          <w:cols w:space="720" w:num="1"/>
        </w:sectPr>
      </w:pPr>
    </w:p>
    <w:p w14:paraId="276898C6">
      <w:pPr>
        <w:spacing w:line="258" w:lineRule="auto"/>
        <w:rPr>
          <w:rFonts w:ascii="Arial"/>
          <w:sz w:val="21"/>
        </w:rPr>
      </w:pPr>
    </w:p>
    <w:p w14:paraId="50FD2C25">
      <w:pPr>
        <w:spacing w:line="258" w:lineRule="auto"/>
        <w:rPr>
          <w:rFonts w:ascii="Arial"/>
          <w:sz w:val="21"/>
        </w:rPr>
      </w:pPr>
    </w:p>
    <w:p w14:paraId="14E5A5B9">
      <w:pPr>
        <w:spacing w:line="258" w:lineRule="auto"/>
        <w:rPr>
          <w:rFonts w:ascii="Arial"/>
          <w:sz w:val="21"/>
        </w:rPr>
      </w:pPr>
    </w:p>
    <w:p w14:paraId="09BC5153">
      <w:pPr>
        <w:spacing w:line="259" w:lineRule="auto"/>
        <w:rPr>
          <w:rFonts w:ascii="Arial"/>
          <w:sz w:val="21"/>
        </w:rPr>
      </w:pPr>
    </w:p>
    <w:p w14:paraId="65EC75BE">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3E90EC64">
      <w:pPr>
        <w:spacing w:line="7275" w:lineRule="exact"/>
        <w:sectPr>
          <w:pgSz w:w="12240" w:h="15840"/>
          <w:pgMar w:top="400" w:right="1836" w:bottom="400" w:left="1836" w:header="0" w:footer="0" w:gutter="0"/>
          <w:cols w:space="720" w:num="1"/>
        </w:sectPr>
      </w:pPr>
    </w:p>
    <w:p w14:paraId="2B722854">
      <w:pPr>
        <w:spacing w:line="278"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01738CD0">
      <w:pPr>
        <w:spacing w:line="278"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1AD51F9F">
      <w:pPr>
        <w:spacing w:line="278"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35A8B4AC">
      <w:pPr>
        <w:spacing w:line="278"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544F62C5">
      <w:pPr>
        <w:spacing w:line="278" w:lineRule="auto"/>
        <w:rPr>
          <w:rFonts w:hint="eastAsia" w:ascii="微软雅黑" w:hAnsi="微软雅黑" w:eastAsia="微软雅黑" w:cs="微软雅黑"/>
          <w:sz w:val="36"/>
          <w:szCs w:val="36"/>
        </w:rPr>
      </w:pPr>
    </w:p>
    <w:p w14:paraId="6A1E8F28">
      <w:pPr>
        <w:spacing w:line="278"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16C5687D">
      <w:pPr>
        <w:spacing w:line="278" w:lineRule="auto"/>
        <w:rPr>
          <w:rFonts w:hint="eastAsia" w:ascii="微软雅黑" w:hAnsi="微软雅黑" w:eastAsia="微软雅黑" w:cs="微软雅黑"/>
          <w:sz w:val="30"/>
          <w:szCs w:val="30"/>
        </w:rPr>
      </w:pPr>
    </w:p>
    <w:p w14:paraId="1FEF1D88">
      <w:pPr>
        <w:spacing w:line="278" w:lineRule="auto"/>
        <w:rPr>
          <w:rFonts w:hint="eastAsia" w:ascii="微软雅黑" w:hAnsi="微软雅黑" w:eastAsia="微软雅黑" w:cs="微软雅黑"/>
          <w:sz w:val="30"/>
          <w:szCs w:val="30"/>
        </w:rPr>
      </w:pPr>
    </w:p>
    <w:p w14:paraId="0CFAD51B">
      <w:pPr>
        <w:spacing w:line="278"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Joseph Alleine: HIS COMPANIONS &amp; TIMES;</w:t>
      </w:r>
    </w:p>
    <w:p w14:paraId="2D43FF34">
      <w:pPr>
        <w:spacing w:line="278"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约瑟·艾略恩：他的同伴与时代；</w:t>
      </w:r>
    </w:p>
    <w:p w14:paraId="63B437FA">
      <w:pPr>
        <w:spacing w:line="278" w:lineRule="auto"/>
        <w:jc w:val="center"/>
        <w:rPr>
          <w:rFonts w:hint="eastAsia" w:ascii="微软雅黑" w:hAnsi="微软雅黑" w:eastAsia="微软雅黑" w:cs="微软雅黑"/>
          <w:b/>
          <w:bCs/>
          <w:sz w:val="36"/>
          <w:szCs w:val="36"/>
        </w:rPr>
      </w:pPr>
    </w:p>
    <w:p w14:paraId="3CF2EF83">
      <w:pPr>
        <w:spacing w:line="278"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A Memorial of “Black Bartholomew,” 1662.</w:t>
      </w:r>
    </w:p>
    <w:p w14:paraId="5D1F26D1">
      <w:pPr>
        <w:spacing w:line="278"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1662年“黑色巴多罗买日”纪念。</w:t>
      </w:r>
    </w:p>
    <w:p w14:paraId="3CAD3989">
      <w:pPr>
        <w:spacing w:line="278" w:lineRule="auto"/>
        <w:jc w:val="center"/>
        <w:rPr>
          <w:rFonts w:hint="eastAsia" w:ascii="微软雅黑" w:hAnsi="微软雅黑" w:eastAsia="微软雅黑" w:cs="微软雅黑"/>
          <w:b/>
          <w:bCs/>
          <w:sz w:val="36"/>
          <w:szCs w:val="36"/>
        </w:rPr>
      </w:pPr>
    </w:p>
    <w:p w14:paraId="19952DF3">
      <w:pPr>
        <w:spacing w:line="278"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By Charles Stanford.</w:t>
      </w:r>
    </w:p>
    <w:p w14:paraId="4E15FA91">
      <w:pPr>
        <w:spacing w:line="278"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查尔斯·斯坦福著。</w:t>
      </w:r>
    </w:p>
    <w:p w14:paraId="7BE0C32E">
      <w:pPr>
        <w:spacing w:line="278" w:lineRule="auto"/>
        <w:jc w:val="center"/>
        <w:rPr>
          <w:rFonts w:hint="eastAsia" w:ascii="微软雅黑" w:hAnsi="微软雅黑" w:eastAsia="微软雅黑" w:cs="微软雅黑"/>
          <w:sz w:val="30"/>
          <w:szCs w:val="30"/>
        </w:rPr>
      </w:pPr>
    </w:p>
    <w:p w14:paraId="4BE1E57D">
      <w:pPr>
        <w:spacing w:line="278"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“O, sit anima mea cum Puritanis Anglicanis!” - ERASMUS.</w:t>
      </w:r>
    </w:p>
    <w:p w14:paraId="32E46467">
      <w:pPr>
        <w:spacing w:line="278"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“哦，愿我的灵魂与英国清教徒同在！”——伊拉斯谟。</w:t>
      </w:r>
    </w:p>
    <w:p w14:paraId="390179F8">
      <w:pPr>
        <w:spacing w:line="278" w:lineRule="auto"/>
        <w:jc w:val="center"/>
        <w:rPr>
          <w:rFonts w:hint="eastAsia" w:ascii="微软雅黑" w:hAnsi="微软雅黑" w:eastAsia="微软雅黑" w:cs="微软雅黑"/>
          <w:sz w:val="30"/>
          <w:szCs w:val="30"/>
        </w:rPr>
      </w:pPr>
    </w:p>
    <w:p w14:paraId="68AC3508">
      <w:pPr>
        <w:spacing w:line="278"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JACKSON, WALFORD, AND HODDER, ST. PAUL’S CHURCHYARD,</w:t>
      </w:r>
    </w:p>
    <w:p w14:paraId="5291E92F">
      <w:pPr>
        <w:spacing w:line="278"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伦敦：圣保罗教堂庭院，杰克逊、沃尔福德与霍德出版。</w:t>
      </w:r>
    </w:p>
    <w:p w14:paraId="6E211116">
      <w:pPr>
        <w:spacing w:line="278" w:lineRule="auto"/>
        <w:jc w:val="center"/>
        <w:rPr>
          <w:rFonts w:hint="eastAsia" w:ascii="微软雅黑" w:hAnsi="微软雅黑" w:eastAsia="微软雅黑" w:cs="微软雅黑"/>
          <w:sz w:val="30"/>
          <w:szCs w:val="30"/>
        </w:rPr>
      </w:pPr>
    </w:p>
    <w:p w14:paraId="1346A07C">
      <w:pPr>
        <w:spacing w:line="278"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Printed by G. Unwin, At the Gresham Steam Press, BUCKLESBURY, LONDON. 1861</w:t>
      </w:r>
    </w:p>
    <w:p w14:paraId="411D140F">
      <w:pPr>
        <w:spacing w:line="278"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伦敦巴克斯伯里，格雷沙姆蒸汽印刷厂，G. 昂温印刷。1861年。</w:t>
      </w:r>
    </w:p>
    <w:p w14:paraId="4B78209F">
      <w:pPr>
        <w:spacing w:line="278" w:lineRule="auto"/>
        <w:jc w:val="center"/>
        <w:rPr>
          <w:rFonts w:hint="eastAsia" w:ascii="微软雅黑" w:hAnsi="微软雅黑" w:eastAsia="微软雅黑" w:cs="微软雅黑"/>
          <w:sz w:val="30"/>
          <w:szCs w:val="30"/>
        </w:rPr>
      </w:pPr>
    </w:p>
    <w:p w14:paraId="6458D255">
      <w:pPr>
        <w:spacing w:line="278"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Source: https://archive.org/details/josephalleinehis00stan_0</w:t>
      </w:r>
    </w:p>
    <w:p w14:paraId="584A48CB">
      <w:pPr>
        <w:spacing w:line="278"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来源：https://archive.org/details/josephalleinehis00stan_0</w:t>
      </w:r>
    </w:p>
    <w:p w14:paraId="128D3532">
      <w:pPr>
        <w:spacing w:line="278" w:lineRule="auto"/>
        <w:jc w:val="center"/>
        <w:rPr>
          <w:rFonts w:hint="eastAsia" w:ascii="微软雅黑" w:hAnsi="微软雅黑" w:eastAsia="微软雅黑" w:cs="微软雅黑"/>
          <w:sz w:val="30"/>
          <w:szCs w:val="30"/>
        </w:rPr>
      </w:pPr>
    </w:p>
    <w:p w14:paraId="77923DE7">
      <w:pPr>
        <w:spacing w:line="278"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Lightly modernized and formatted, with additional notes (in blue) by William H. Gross www.onthewing.org 2010</w:t>
      </w:r>
    </w:p>
    <w:p w14:paraId="0F116DAA">
      <w:pPr>
        <w:spacing w:line="278"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由威廉·H. 格罗斯于2010年进行轻微的现代化修订与格式化，并增加了注解（蓝色部分）。</w:t>
      </w:r>
    </w:p>
    <w:p w14:paraId="6F0397C4">
      <w:pPr>
        <w:spacing w:line="278" w:lineRule="auto"/>
        <w:jc w:val="center"/>
        <w:rPr>
          <w:rFonts w:hint="eastAsia" w:ascii="微软雅黑" w:hAnsi="微软雅黑" w:eastAsia="微软雅黑" w:cs="微软雅黑"/>
          <w:sz w:val="30"/>
          <w:szCs w:val="30"/>
        </w:rPr>
      </w:pPr>
    </w:p>
    <w:p w14:paraId="0AE7CA0C">
      <w:pPr>
        <w:spacing w:line="278"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Last updated: 6/8/2015</w:t>
      </w:r>
    </w:p>
    <w:p w14:paraId="69138CD0">
      <w:pPr>
        <w:spacing w:line="278"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最后更新：2015年6月8日。</w:t>
      </w:r>
    </w:p>
    <w:p w14:paraId="29A3A5FE">
      <w:pPr>
        <w:spacing w:line="278" w:lineRule="auto"/>
        <w:rPr>
          <w:rFonts w:hint="eastAsia" w:ascii="微软雅黑" w:hAnsi="微软雅黑" w:eastAsia="微软雅黑" w:cs="微软雅黑"/>
          <w:sz w:val="30"/>
          <w:szCs w:val="30"/>
        </w:rPr>
      </w:pPr>
    </w:p>
    <w:p w14:paraId="5F14CD1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7FFABD2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50023AFE">
      <w:pPr>
        <w:spacing w:line="278" w:lineRule="auto"/>
        <w:rPr>
          <w:rFonts w:hint="eastAsia" w:ascii="微软雅黑" w:hAnsi="微软雅黑" w:eastAsia="微软雅黑" w:cs="微软雅黑"/>
          <w:sz w:val="30"/>
          <w:szCs w:val="30"/>
        </w:rPr>
      </w:pPr>
    </w:p>
    <w:p w14:paraId="0FC7335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AUTHOR’S PREFACE.</w:t>
      </w:r>
    </w:p>
    <w:p w14:paraId="4E42F32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作者序言。</w:t>
      </w:r>
    </w:p>
    <w:p w14:paraId="7A1292B1">
      <w:pPr>
        <w:spacing w:line="278" w:lineRule="auto"/>
        <w:rPr>
          <w:rFonts w:hint="eastAsia" w:ascii="微软雅黑" w:hAnsi="微软雅黑" w:eastAsia="微软雅黑" w:cs="微软雅黑"/>
          <w:sz w:val="30"/>
          <w:szCs w:val="30"/>
        </w:rPr>
      </w:pPr>
    </w:p>
    <w:p w14:paraId="70F3798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 - JOSEPH ALLEINE’S FATHER.</w:t>
      </w:r>
    </w:p>
    <w:p w14:paraId="693CC6D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 —— 约瑟·艾略恩之父。</w:t>
      </w:r>
    </w:p>
    <w:p w14:paraId="68C70480">
      <w:pPr>
        <w:spacing w:line="278" w:lineRule="auto"/>
        <w:rPr>
          <w:rFonts w:hint="eastAsia" w:ascii="微软雅黑" w:hAnsi="微软雅黑" w:eastAsia="微软雅黑" w:cs="微软雅黑"/>
          <w:sz w:val="30"/>
          <w:szCs w:val="30"/>
        </w:rPr>
      </w:pPr>
    </w:p>
    <w:p w14:paraId="38FC42C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 — STRANGE SCHOOLS AND SCHOOLMASTERS</w:t>
      </w:r>
    </w:p>
    <w:p w14:paraId="323D43F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 —— 奇异的学校与教师。</w:t>
      </w:r>
    </w:p>
    <w:p w14:paraId="4269C5A0">
      <w:pPr>
        <w:spacing w:line="278" w:lineRule="auto"/>
        <w:rPr>
          <w:rFonts w:hint="eastAsia" w:ascii="微软雅黑" w:hAnsi="微软雅黑" w:eastAsia="微软雅黑" w:cs="微软雅黑"/>
          <w:sz w:val="30"/>
          <w:szCs w:val="30"/>
        </w:rPr>
      </w:pPr>
    </w:p>
    <w:p w14:paraId="71EDE97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III. — LIFE IN THE PURITAN UNIVERSITY</w:t>
      </w:r>
    </w:p>
    <w:p w14:paraId="11F89C9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 —— 清教徒大学的生活。</w:t>
      </w:r>
    </w:p>
    <w:p w14:paraId="729EB148">
      <w:pPr>
        <w:spacing w:line="278" w:lineRule="auto"/>
        <w:rPr>
          <w:rFonts w:hint="eastAsia" w:ascii="微软雅黑" w:hAnsi="微软雅黑" w:eastAsia="微软雅黑" w:cs="微软雅黑"/>
          <w:sz w:val="30"/>
          <w:szCs w:val="30"/>
        </w:rPr>
      </w:pPr>
    </w:p>
    <w:p w14:paraId="3EE5D19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IV. — VISIT TO TAUNTON</w:t>
      </w:r>
    </w:p>
    <w:p w14:paraId="172561F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 —— 造访汤顿。</w:t>
      </w:r>
    </w:p>
    <w:p w14:paraId="47433C01">
      <w:pPr>
        <w:spacing w:line="278" w:lineRule="auto"/>
        <w:rPr>
          <w:rFonts w:hint="eastAsia" w:ascii="微软雅黑" w:hAnsi="微软雅黑" w:eastAsia="微软雅黑" w:cs="微软雅黑"/>
          <w:sz w:val="30"/>
          <w:szCs w:val="30"/>
        </w:rPr>
      </w:pPr>
    </w:p>
    <w:p w14:paraId="4104763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 — ALLEINE’S SETTLEMENT</w:t>
      </w:r>
    </w:p>
    <w:p w14:paraId="019B71F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 —— 艾略恩的定居。</w:t>
      </w:r>
    </w:p>
    <w:p w14:paraId="4A992129">
      <w:pPr>
        <w:spacing w:line="278" w:lineRule="auto"/>
        <w:rPr>
          <w:rFonts w:hint="eastAsia" w:ascii="微软雅黑" w:hAnsi="微软雅黑" w:eastAsia="微软雅黑" w:cs="微软雅黑"/>
          <w:sz w:val="30"/>
          <w:szCs w:val="30"/>
        </w:rPr>
      </w:pPr>
    </w:p>
    <w:p w14:paraId="3937200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 WORDS AND WAYS OF THE LAST PURITANS</w:t>
      </w:r>
    </w:p>
    <w:p w14:paraId="4EC1D20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 —— 末后清教徒的言行。</w:t>
      </w:r>
    </w:p>
    <w:p w14:paraId="397E85DE">
      <w:pPr>
        <w:spacing w:line="278" w:lineRule="auto"/>
        <w:rPr>
          <w:rFonts w:hint="eastAsia" w:ascii="微软雅黑" w:hAnsi="微软雅黑" w:eastAsia="微软雅黑" w:cs="微软雅黑"/>
          <w:sz w:val="30"/>
          <w:szCs w:val="30"/>
        </w:rPr>
      </w:pPr>
    </w:p>
    <w:p w14:paraId="152DD56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VII. — ALLEINE IN THE SABBATH OF HIS LIFE</w:t>
      </w:r>
    </w:p>
    <w:p w14:paraId="34E89BE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 —— 艾略恩生命中的安息日。</w:t>
      </w:r>
    </w:p>
    <w:p w14:paraId="6293C902">
      <w:pPr>
        <w:spacing w:line="278" w:lineRule="auto"/>
        <w:rPr>
          <w:rFonts w:hint="eastAsia" w:ascii="微软雅黑" w:hAnsi="微软雅黑" w:eastAsia="微软雅黑" w:cs="微软雅黑"/>
          <w:sz w:val="30"/>
          <w:szCs w:val="30"/>
        </w:rPr>
      </w:pPr>
    </w:p>
    <w:p w14:paraId="7C84208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VIII. — THE ACT OF UNIFORMITY</w:t>
      </w:r>
    </w:p>
    <w:p w14:paraId="029453F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 —— 《统一法案》。</w:t>
      </w:r>
    </w:p>
    <w:p w14:paraId="146B8B19">
      <w:pPr>
        <w:spacing w:line="278" w:lineRule="auto"/>
        <w:rPr>
          <w:rFonts w:hint="eastAsia" w:ascii="微软雅黑" w:hAnsi="微软雅黑" w:eastAsia="微软雅黑" w:cs="微软雅黑"/>
          <w:sz w:val="30"/>
          <w:szCs w:val="30"/>
        </w:rPr>
      </w:pPr>
    </w:p>
    <w:p w14:paraId="64BA727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IX. — BLACK BARTHOLOMEW AND THE TWO MINISTERS</w:t>
      </w:r>
    </w:p>
    <w:p w14:paraId="1582768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 —— 黑色巴多罗买日与两位牧师。</w:t>
      </w:r>
    </w:p>
    <w:p w14:paraId="33D58A8F">
      <w:pPr>
        <w:spacing w:line="278" w:lineRule="auto"/>
        <w:rPr>
          <w:rFonts w:hint="eastAsia" w:ascii="微软雅黑" w:hAnsi="微软雅黑" w:eastAsia="微软雅黑" w:cs="微软雅黑"/>
          <w:sz w:val="30"/>
          <w:szCs w:val="30"/>
        </w:rPr>
      </w:pPr>
    </w:p>
    <w:p w14:paraId="5374C12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 — TRIAL AT TAUNTON CASTLE</w:t>
      </w:r>
    </w:p>
    <w:p w14:paraId="077353A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第十章 —— 汤顿城堡的审判。</w:t>
      </w:r>
    </w:p>
    <w:p w14:paraId="556C789D">
      <w:pPr>
        <w:spacing w:line="278" w:lineRule="auto"/>
        <w:rPr>
          <w:rFonts w:hint="eastAsia" w:ascii="微软雅黑" w:hAnsi="微软雅黑" w:eastAsia="微软雅黑" w:cs="微软雅黑"/>
          <w:sz w:val="30"/>
          <w:szCs w:val="30"/>
        </w:rPr>
      </w:pPr>
    </w:p>
    <w:p w14:paraId="2AE1F88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 — DOINGS IN ILCHESTER GAOL</w:t>
      </w:r>
    </w:p>
    <w:p w14:paraId="6F2B0BC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第十一章 —— 伊尔切斯特监狱的作为。</w:t>
      </w:r>
    </w:p>
    <w:p w14:paraId="45DD6E6E">
      <w:pPr>
        <w:spacing w:line="278" w:lineRule="auto"/>
        <w:rPr>
          <w:rFonts w:hint="eastAsia" w:ascii="微软雅黑" w:hAnsi="微软雅黑" w:eastAsia="微软雅黑" w:cs="微软雅黑"/>
          <w:sz w:val="30"/>
          <w:szCs w:val="30"/>
        </w:rPr>
      </w:pPr>
    </w:p>
    <w:p w14:paraId="7277488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XII. — CARDIPHONIA</w:t>
      </w:r>
    </w:p>
    <w:p w14:paraId="16DE144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第十二章 —— 心之声。</w:t>
      </w:r>
    </w:p>
    <w:p w14:paraId="623DC5AB">
      <w:pPr>
        <w:spacing w:line="278" w:lineRule="auto"/>
        <w:rPr>
          <w:rFonts w:hint="eastAsia" w:ascii="微软雅黑" w:hAnsi="微软雅黑" w:eastAsia="微软雅黑" w:cs="微软雅黑"/>
          <w:sz w:val="30"/>
          <w:szCs w:val="30"/>
        </w:rPr>
      </w:pPr>
    </w:p>
    <w:p w14:paraId="33DAA61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XIII. — FREEDOM FOUND AND LOST AGAIN</w:t>
      </w:r>
    </w:p>
    <w:p w14:paraId="602F37F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第十三章 —— 自由的得与失。</w:t>
      </w:r>
    </w:p>
    <w:p w14:paraId="6F6C33D4">
      <w:pPr>
        <w:spacing w:line="278" w:lineRule="auto"/>
        <w:rPr>
          <w:rFonts w:hint="eastAsia" w:ascii="微软雅黑" w:hAnsi="微软雅黑" w:eastAsia="微软雅黑" w:cs="微软雅黑"/>
          <w:sz w:val="30"/>
          <w:szCs w:val="30"/>
        </w:rPr>
      </w:pPr>
    </w:p>
    <w:p w14:paraId="079562D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XIV. — FAINT, YET PURSUING</w:t>
      </w:r>
    </w:p>
    <w:p w14:paraId="6A53566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第十四章 —— 虽然疲乏，仍旧追赶。</w:t>
      </w:r>
    </w:p>
    <w:p w14:paraId="6EDC1434">
      <w:pPr>
        <w:spacing w:line="278" w:lineRule="auto"/>
        <w:rPr>
          <w:rFonts w:hint="eastAsia" w:ascii="微软雅黑" w:hAnsi="微软雅黑" w:eastAsia="微软雅黑" w:cs="微软雅黑"/>
          <w:sz w:val="30"/>
          <w:szCs w:val="30"/>
        </w:rPr>
      </w:pPr>
    </w:p>
    <w:p w14:paraId="50BB184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XV. — TOLL FOR THE BRAVE</w:t>
      </w:r>
    </w:p>
    <w:p w14:paraId="7C0F22E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第十五章 —— 为勇士鸣钟。</w:t>
      </w:r>
    </w:p>
    <w:p w14:paraId="5EDE52D5">
      <w:pPr>
        <w:spacing w:line="278" w:lineRule="auto"/>
        <w:rPr>
          <w:rFonts w:hint="eastAsia" w:ascii="微软雅黑" w:hAnsi="微软雅黑" w:eastAsia="微软雅黑" w:cs="微软雅黑"/>
          <w:sz w:val="30"/>
          <w:szCs w:val="30"/>
        </w:rPr>
      </w:pPr>
    </w:p>
    <w:p w14:paraId="7C8F867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APPENDIX.</w:t>
      </w:r>
    </w:p>
    <w:p w14:paraId="681E78D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附录。</w:t>
      </w:r>
    </w:p>
    <w:p w14:paraId="08788D43">
      <w:pPr>
        <w:spacing w:line="278" w:lineRule="auto"/>
        <w:rPr>
          <w:rFonts w:hint="eastAsia" w:ascii="微软雅黑" w:hAnsi="微软雅黑" w:eastAsia="微软雅黑" w:cs="微软雅黑"/>
          <w:sz w:val="30"/>
          <w:szCs w:val="30"/>
        </w:rPr>
      </w:pPr>
    </w:p>
    <w:p w14:paraId="2977665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INDEX</w:t>
      </w:r>
    </w:p>
    <w:p w14:paraId="440DEC9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索引。</w:t>
      </w:r>
    </w:p>
    <w:p w14:paraId="428F4CCA">
      <w:pPr>
        <w:spacing w:line="278" w:lineRule="auto"/>
        <w:rPr>
          <w:rFonts w:hint="eastAsia" w:ascii="微软雅黑" w:hAnsi="微软雅黑" w:eastAsia="微软雅黑" w:cs="微软雅黑"/>
          <w:sz w:val="30"/>
          <w:szCs w:val="30"/>
        </w:rPr>
      </w:pPr>
    </w:p>
    <w:p w14:paraId="5943D138">
      <w:pPr>
        <w:pStyle w:val="2"/>
        <w:bidi w:val="0"/>
        <w:jc w:val="center"/>
        <w:rPr>
          <w:rFonts w:hint="eastAsia"/>
        </w:rPr>
      </w:pPr>
      <w:r>
        <w:rPr>
          <w:rFonts w:hint="eastAsia"/>
        </w:rPr>
        <w:t>Author’s Preface.</w:t>
      </w:r>
    </w:p>
    <w:p w14:paraId="40914E5D">
      <w:pPr>
        <w:pStyle w:val="2"/>
        <w:bidi w:val="0"/>
        <w:jc w:val="center"/>
        <w:rPr>
          <w:rFonts w:hint="eastAsia"/>
        </w:rPr>
      </w:pPr>
      <w:r>
        <w:rPr>
          <w:rFonts w:hint="eastAsia"/>
        </w:rPr>
        <w:t>作者序言。</w:t>
      </w:r>
    </w:p>
    <w:p w14:paraId="672CCC49">
      <w:pPr>
        <w:spacing w:line="278" w:lineRule="auto"/>
        <w:rPr>
          <w:rFonts w:hint="eastAsia" w:ascii="微软雅黑" w:hAnsi="微软雅黑" w:eastAsia="微软雅黑" w:cs="微软雅黑"/>
          <w:sz w:val="30"/>
          <w:szCs w:val="30"/>
        </w:rPr>
      </w:pPr>
    </w:p>
    <w:p w14:paraId="598C8AF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work is an attempt to bring into notice some of our early Nonconformist worthies, the story of whose life-long sufferings for truth and duty is now almost unknown.</w:t>
      </w:r>
    </w:p>
    <w:p w14:paraId="28D0533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以下这部著作，旨在让人们关注我们早期的一些非国教先贤，他们为了真理和本分而终身受难的故事，如今几乎已鲜为人知。</w:t>
      </w:r>
    </w:p>
    <w:p w14:paraId="64B9F171">
      <w:pPr>
        <w:spacing w:line="278" w:lineRule="auto"/>
        <w:rPr>
          <w:rFonts w:hint="eastAsia" w:ascii="微软雅黑" w:hAnsi="微软雅黑" w:eastAsia="微软雅黑" w:cs="微软雅黑"/>
          <w:sz w:val="30"/>
          <w:szCs w:val="30"/>
        </w:rPr>
      </w:pPr>
    </w:p>
    <w:p w14:paraId="3016052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professes to be a book of “OBSCURE MARTYRS.”</w:t>
      </w:r>
    </w:p>
    <w:p w14:paraId="5D936D7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它自称是一部关于“默默无闻的殉道者”的书。</w:t>
      </w:r>
    </w:p>
    <w:p w14:paraId="02FDEDA9">
      <w:pPr>
        <w:spacing w:line="278" w:lineRule="auto"/>
        <w:rPr>
          <w:rFonts w:hint="eastAsia" w:ascii="微软雅黑" w:hAnsi="微软雅黑" w:eastAsia="微软雅黑" w:cs="微软雅黑"/>
          <w:sz w:val="30"/>
          <w:szCs w:val="30"/>
        </w:rPr>
      </w:pPr>
    </w:p>
    <w:p w14:paraId="5B6AEBC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that the chief hero, Joseph Alleine, was well-known in his own times, but even then he was obscure in comparison with many in the constellation of eminent men around him.</w:t>
      </w:r>
    </w:p>
    <w:p w14:paraId="430C6FE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诚然，主角约瑟·艾略恩在他那个时代赫赫有名，但即便在当时，与他周围群星璀璨的杰出人物相比，他仍显得默默无闻。</w:t>
      </w:r>
    </w:p>
    <w:p w14:paraId="2A85A4FE">
      <w:pPr>
        <w:spacing w:line="278" w:lineRule="auto"/>
        <w:rPr>
          <w:rFonts w:hint="eastAsia" w:ascii="微软雅黑" w:hAnsi="微软雅黑" w:eastAsia="微软雅黑" w:cs="微软雅黑"/>
          <w:sz w:val="30"/>
          <w:szCs w:val="30"/>
        </w:rPr>
      </w:pPr>
    </w:p>
    <w:p w14:paraId="2C2BF1F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prophet-like solemnity, Richard Baxter says: “Let posterity know, that though this servant of Christ was exalted above very many of his brethren, yet it is not that such men are wonders in this age that his life is singled out to be recorded.”</w:t>
      </w:r>
    </w:p>
    <w:p w14:paraId="46E5A2B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理查德·巴克斯特以先知般的庄严说道：“让后世知道，虽然这位基督的仆人比他的许多弟兄更受尊崇，但并不是因为这样的人在当今时代是奇迹，才特别选出他的生平来记载。”</w:t>
      </w:r>
    </w:p>
    <w:p w14:paraId="5B7A27B5">
      <w:pPr>
        <w:spacing w:line="278" w:lineRule="auto"/>
        <w:rPr>
          <w:rFonts w:hint="eastAsia" w:ascii="微软雅黑" w:hAnsi="微软雅黑" w:eastAsia="微软雅黑" w:cs="微软雅黑"/>
          <w:sz w:val="30"/>
          <w:szCs w:val="30"/>
        </w:rPr>
      </w:pPr>
    </w:p>
    <w:p w14:paraId="661434A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in the introduction to which these words occur, was first published in 1672.</w:t>
      </w:r>
    </w:p>
    <w:p w14:paraId="0B12763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这段话出自1672年首次出版的《艾略恩传》的序言。</w:t>
      </w:r>
    </w:p>
    <w:p w14:paraId="5E6D5E44">
      <w:pPr>
        <w:spacing w:line="278" w:lineRule="auto"/>
        <w:rPr>
          <w:rFonts w:hint="eastAsia" w:ascii="微软雅黑" w:hAnsi="微软雅黑" w:eastAsia="微软雅黑" w:cs="微软雅黑"/>
          <w:sz w:val="30"/>
          <w:szCs w:val="30"/>
        </w:rPr>
      </w:pPr>
    </w:p>
    <w:p w14:paraId="21DBA1D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a narrative, twenty-five pages long, written by his widow; several essays, like prose elegies, contributed by his friends; and also forty of his letters.</w:t>
      </w:r>
    </w:p>
    <w:p w14:paraId="27A6B78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该传记包括由他的遗孀撰写的长达二十五页的叙述，几篇由他的朋友贡献的散文（犹如散文诗般的挽歌），以及他的四十封信件。</w:t>
      </w:r>
    </w:p>
    <w:p w14:paraId="2E85C184">
      <w:pPr>
        <w:spacing w:line="278" w:lineRule="auto"/>
        <w:rPr>
          <w:rFonts w:hint="eastAsia" w:ascii="微软雅黑" w:hAnsi="微软雅黑" w:eastAsia="微软雅黑" w:cs="微软雅黑"/>
          <w:sz w:val="30"/>
          <w:szCs w:val="30"/>
        </w:rPr>
      </w:pPr>
    </w:p>
    <w:p w14:paraId="495569C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few facts are related, and although the volumes spread the fame of his worth, it still left much of his life in obscurity.</w:t>
      </w:r>
    </w:p>
    <w:p w14:paraId="537F2B0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传记中仅记载了少数事实，虽然这些篇章传播了他的美名，但仍使他的大部分生活隐于暗处。</w:t>
      </w:r>
    </w:p>
    <w:p w14:paraId="33152D80">
      <w:pPr>
        <w:spacing w:line="278" w:lineRule="auto"/>
        <w:rPr>
          <w:rFonts w:hint="eastAsia" w:ascii="微软雅黑" w:hAnsi="微软雅黑" w:eastAsia="微软雅黑" w:cs="微软雅黑"/>
          <w:sz w:val="30"/>
          <w:szCs w:val="30"/>
        </w:rPr>
      </w:pPr>
    </w:p>
    <w:p w14:paraId="424879D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own day, “Joseph Alleine” is little more than a name — a name that stands on the title-page of an old book, called, “AN ALARM TO THE UNCONVERTED;” — a dead name, without substance, personality, or history.</w:t>
      </w:r>
    </w:p>
    <w:p w14:paraId="3E10D3A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在我们的时代，“约瑟·艾略恩”几乎只是一个名字——一个印在名为《对未归正者的警钟》的老书扉页上的名字；一个死板的名字，没有实体、人格或历史。</w:t>
      </w:r>
    </w:p>
    <w:p w14:paraId="28CBBA96">
      <w:pPr>
        <w:spacing w:line="278" w:lineRule="auto"/>
        <w:rPr>
          <w:rFonts w:hint="eastAsia" w:ascii="微软雅黑" w:hAnsi="微软雅黑" w:eastAsia="微软雅黑" w:cs="微软雅黑"/>
          <w:sz w:val="30"/>
          <w:szCs w:val="30"/>
        </w:rPr>
      </w:pPr>
    </w:p>
    <w:p w14:paraId="02DCAA0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less is known of his companions for, generally speaking, their very names have faded out of remembrance.</w:t>
      </w:r>
    </w:p>
    <w:p w14:paraId="31332F3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关于他的同伴，人们了解得更少，因为通常来说，连他们的名字都已从记忆中淡去。</w:t>
      </w:r>
    </w:p>
    <w:p w14:paraId="77DAB747">
      <w:pPr>
        <w:spacing w:line="278" w:lineRule="auto"/>
        <w:rPr>
          <w:rFonts w:hint="eastAsia" w:ascii="微软雅黑" w:hAnsi="微软雅黑" w:eastAsia="微软雅黑" w:cs="微软雅黑"/>
          <w:sz w:val="30"/>
          <w:szCs w:val="30"/>
        </w:rPr>
      </w:pPr>
    </w:p>
    <w:p w14:paraId="7BA5485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said by some of my friends, that the life of some great Nonconformist leader would have been a more attractive subject than that which has here been selected.</w:t>
      </w:r>
    </w:p>
    <w:p w14:paraId="3C06D7E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我的一些朋友曾说，选择某位伟大的非国教领袖的生平作为主题，会比这里所选的主题更具吸引力。</w:t>
      </w:r>
    </w:p>
    <w:p w14:paraId="10D89833">
      <w:pPr>
        <w:spacing w:line="278" w:lineRule="auto"/>
        <w:rPr>
          <w:rFonts w:hint="eastAsia" w:ascii="微软雅黑" w:hAnsi="微软雅黑" w:eastAsia="微软雅黑" w:cs="微软雅黑"/>
          <w:sz w:val="30"/>
          <w:szCs w:val="30"/>
        </w:rPr>
      </w:pPr>
    </w:p>
    <w:p w14:paraId="416A8EE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already well-acquainted with Baxter, Owen, Howe, John Bunyan, and men who in the same day had similar influence.</w:t>
      </w:r>
    </w:p>
    <w:p w14:paraId="3564AC8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但我们已经对巴克斯特、欧文、豪、约翰·班扬，以及在那一时期具有相似影响的人们非常熟悉了。</w:t>
      </w:r>
    </w:p>
    <w:p w14:paraId="74C19512">
      <w:pPr>
        <w:spacing w:line="278" w:lineRule="auto"/>
        <w:rPr>
          <w:rFonts w:hint="eastAsia" w:ascii="微软雅黑" w:hAnsi="微软雅黑" w:eastAsia="微软雅黑" w:cs="微软雅黑"/>
          <w:sz w:val="30"/>
          <w:szCs w:val="30"/>
        </w:rPr>
      </w:pPr>
    </w:p>
    <w:p w14:paraId="640CC9A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Accounts of them have been so often and so ably recorded, that little more remains to be told.</w:t>
      </w:r>
    </w:p>
    <w:p w14:paraId="6192114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关于他们的记载是如此频繁且出色，以至于几乎没有什么可以再说的了。</w:t>
      </w:r>
    </w:p>
    <w:p w14:paraId="0F0D18AF">
      <w:pPr>
        <w:spacing w:line="278" w:lineRule="auto"/>
        <w:rPr>
          <w:rFonts w:hint="eastAsia" w:ascii="微软雅黑" w:hAnsi="微软雅黑" w:eastAsia="微软雅黑" w:cs="微软雅黑"/>
          <w:sz w:val="30"/>
          <w:szCs w:val="30"/>
        </w:rPr>
      </w:pPr>
    </w:p>
    <w:p w14:paraId="5D5F91C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preference has been decided in favour of Alleine and his companions, because I venture to think that most of the information now offered respecting them is important; and that also, to most of my readers, it will be new.</w:t>
      </w:r>
    </w:p>
    <w:p w14:paraId="1982726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我毅然决定选择艾略恩和他的同伴，是因为我斗胆认为，现今提供的关于他们的信息大多数都很重要；而且对于我的大多数读者来说，这些信息也将是耳目一新的。</w:t>
      </w:r>
    </w:p>
    <w:p w14:paraId="66221D90">
      <w:pPr>
        <w:spacing w:line="278" w:lineRule="auto"/>
        <w:rPr>
          <w:rFonts w:hint="eastAsia" w:ascii="微软雅黑" w:hAnsi="微软雅黑" w:eastAsia="微软雅黑" w:cs="微软雅黑"/>
          <w:sz w:val="30"/>
          <w:szCs w:val="30"/>
        </w:rPr>
      </w:pPr>
    </w:p>
    <w:p w14:paraId="10D79F8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Important? I am sure it is.</w:t>
      </w:r>
    </w:p>
    <w:p w14:paraId="1A86A12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重要吗？我确信它很重要。</w:t>
      </w:r>
    </w:p>
    <w:p w14:paraId="0558C690">
      <w:pPr>
        <w:spacing w:line="278" w:lineRule="auto"/>
        <w:rPr>
          <w:rFonts w:hint="eastAsia" w:ascii="微软雅黑" w:hAnsi="微软雅黑" w:eastAsia="微软雅黑" w:cs="微软雅黑"/>
          <w:sz w:val="30"/>
          <w:szCs w:val="30"/>
        </w:rPr>
      </w:pPr>
    </w:p>
    <w:p w14:paraId="5B98D94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the heroic age of Nonconformity correctly and completely, we must not only know the men who were then influential from commanding genius and station, but we should know something of the average ministers and the provincial congregations.</w:t>
      </w:r>
    </w:p>
    <w:p w14:paraId="3BC95A3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为了正确而完整地了解非国教运动的英雄时代，我们不仅必须了解当时那些因非凡天赋和地位而具有影响力的人，还应当了解一些普通的牧师和地方会众。</w:t>
      </w:r>
    </w:p>
    <w:p w14:paraId="776BD515">
      <w:pPr>
        <w:spacing w:line="278" w:lineRule="auto"/>
        <w:rPr>
          <w:rFonts w:hint="eastAsia" w:ascii="微软雅黑" w:hAnsi="微软雅黑" w:eastAsia="微软雅黑" w:cs="微软雅黑"/>
          <w:sz w:val="30"/>
          <w:szCs w:val="30"/>
        </w:rPr>
      </w:pPr>
    </w:p>
    <w:p w14:paraId="4811934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invited to live with one of those ministers; to study his principles, and the various influences which tended to fix and try them; to look on some of those external things to which his mind owed its formation and its information; to be introduced to some of the men and women whom he met in his daily walks and country labours; and to follow him, in thought, both to prison and to death.</w:t>
      </w:r>
    </w:p>
    <w:p w14:paraId="7DC77FC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邀请您与其中一位牧师同住；研究他的原则，以及各种旨在固定和考验这些原则的影响；观察他的思想在形成和获取信息过程中所依赖的一些外部事物；结识他在日常行走和乡间劳作中遇到的男女老少；并在思想中跟随他走向监狱，直至走向死亡。</w:t>
      </w:r>
    </w:p>
    <w:p w14:paraId="1B03A2DB">
      <w:pPr>
        <w:spacing w:line="278" w:lineRule="auto"/>
        <w:rPr>
          <w:rFonts w:hint="eastAsia" w:ascii="微软雅黑" w:hAnsi="微软雅黑" w:eastAsia="微软雅黑" w:cs="微软雅黑"/>
          <w:sz w:val="30"/>
          <w:szCs w:val="30"/>
        </w:rPr>
      </w:pPr>
    </w:p>
    <w:p w14:paraId="4EDB711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thus accompany him, you are invited to watch, all the way along, the development of the events which led to the Act of Uniformity, and then to observe that Act in its operation.</w:t>
      </w:r>
    </w:p>
    <w:p w14:paraId="19D0C5E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当您如此陪伴他时，我也邀请您全程观察导致《统一法案》出台的种种事件的发展，然后观察该法案在施行过程中的运作。</w:t>
      </w:r>
    </w:p>
    <w:p w14:paraId="7A621D6E">
      <w:pPr>
        <w:spacing w:line="278" w:lineRule="auto"/>
        <w:rPr>
          <w:rFonts w:hint="eastAsia" w:ascii="微软雅黑" w:hAnsi="微软雅黑" w:eastAsia="微软雅黑" w:cs="微软雅黑"/>
          <w:sz w:val="30"/>
          <w:szCs w:val="30"/>
        </w:rPr>
      </w:pPr>
    </w:p>
    <w:p w14:paraId="2EB144B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my plan; and although it has been very imperfectly realised, I hope some good will be effected by the attempt to carry it out.</w:t>
      </w:r>
    </w:p>
    <w:p w14:paraId="0F7E091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这就是我的计划；尽管实现得非常不完美，但我希望通过这一尝试能产生一些益处。</w:t>
      </w:r>
    </w:p>
    <w:p w14:paraId="05BEC4F3">
      <w:pPr>
        <w:spacing w:line="278" w:lineRule="auto"/>
        <w:rPr>
          <w:rFonts w:hint="eastAsia" w:ascii="微软雅黑" w:hAnsi="微软雅黑" w:eastAsia="微软雅黑" w:cs="微软雅黑"/>
          <w:sz w:val="30"/>
          <w:szCs w:val="30"/>
        </w:rPr>
      </w:pPr>
    </w:p>
    <w:p w14:paraId="2B51747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address more especially the younger members of our congregations, and if they are led to examine afresh the reasons for Nonconformity, to search into some of its historical connexions, and above all to emulate the holy lives of its earlier confessors, then my principal object will be gained.</w:t>
      </w:r>
    </w:p>
    <w:p w14:paraId="2888480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我特别向我们会众中年轻的成员说话，如果他们被引导重新审视非国教运动的原因，探寻其历史联系，尤其是效法早期见证者神圣的生活，那么我的主要目的就达到了。</w:t>
      </w:r>
    </w:p>
    <w:p w14:paraId="5D46DB97">
      <w:pPr>
        <w:spacing w:line="278" w:lineRule="auto"/>
        <w:rPr>
          <w:rFonts w:hint="eastAsia" w:ascii="微软雅黑" w:hAnsi="微软雅黑" w:eastAsia="微软雅黑" w:cs="微软雅黑"/>
          <w:sz w:val="30"/>
          <w:szCs w:val="30"/>
        </w:rPr>
      </w:pPr>
    </w:p>
    <w:p w14:paraId="117161A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present time, having nearly reached the second centenary of the year when the peculiar sufferings of our ancestors began, and when their good confession was made, it becomes us all to renew our attention to the truths for which they suffered, and also to renew our praise to Him, who, through the growing ascendancy of those truths, has permitted us to see the day of liberty which they desired to see but saw not.</w:t>
      </w:r>
    </w:p>
    <w:p w14:paraId="40AB8F4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现今这个时刻，我们即将迎来我们祖先开始遭受特殊苦难以及他们作美好见证两百周年，我们所有人都应当重新关注他们为之受难的真理，并重新赞美祂，祂因着这些真理日益增长的影响力，允许我们见到了他们渴望见到却未曾见到的自由之日。</w:t>
      </w:r>
    </w:p>
    <w:p w14:paraId="2435E86D">
      <w:pPr>
        <w:spacing w:line="278" w:lineRule="auto"/>
        <w:rPr>
          <w:rFonts w:hint="eastAsia" w:ascii="微软雅黑" w:hAnsi="微软雅黑" w:eastAsia="微软雅黑" w:cs="微软雅黑"/>
          <w:sz w:val="30"/>
          <w:szCs w:val="30"/>
        </w:rPr>
      </w:pPr>
    </w:p>
    <w:p w14:paraId="24B51D4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are delivered from the noise of archers in the places of drawing water, there shall they rehearse the righteous acts of the Lord, even the righteous acts towards the inhabitants of his villages in Israel.”</w:t>
      </w:r>
    </w:p>
    <w:p w14:paraId="7F9149E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“在打水之处，脱离弓箭手响声的，在那里他们要述说耶和华公义的作为，就是祂对以色列村庄居民公义的作为。”</w:t>
      </w:r>
    </w:p>
    <w:p w14:paraId="514AC975">
      <w:pPr>
        <w:spacing w:line="278" w:lineRule="auto"/>
        <w:rPr>
          <w:rFonts w:hint="eastAsia" w:ascii="微软雅黑" w:hAnsi="微软雅黑" w:eastAsia="微软雅黑" w:cs="微软雅黑"/>
          <w:sz w:val="30"/>
          <w:szCs w:val="30"/>
        </w:rPr>
      </w:pPr>
    </w:p>
    <w:p w14:paraId="5B3F07F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cordial acknowledgments are due to the various friends who have kindly answered my inquiries and contributed to my materials; but chiefly to my friend James Waylen, Esq., of Etchilhampton, near Devizes, who first suggested the idea of undertaking the work, and who has ever been ready to help me with the results of his extensive reading and minute antiquarian research.</w:t>
      </w:r>
    </w:p>
    <w:p w14:paraId="37F6EE2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我诚挚地感谢那些善意回答我的询问并为我的资料做出贡献的朋友们；特别要感谢德维齐斯附近艾奇汉普顿的詹姆斯·韦伦先生（James Waylen, Esq.），是他首先提出了开展这项工作的想法，并随时准备用他博览群书的成果和细致的考古研究来帮助我。</w:t>
      </w:r>
    </w:p>
    <w:p w14:paraId="71E27037">
      <w:pPr>
        <w:spacing w:line="278" w:lineRule="auto"/>
        <w:rPr>
          <w:rFonts w:hint="eastAsia" w:ascii="微软雅黑" w:hAnsi="微软雅黑" w:eastAsia="微软雅黑" w:cs="微软雅黑"/>
          <w:sz w:val="30"/>
          <w:szCs w:val="30"/>
        </w:rPr>
      </w:pPr>
    </w:p>
    <w:p w14:paraId="6DF3507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courteous permission to see books and papers, in Dr. Williams library most especially, also in the library of the Guildhall, in that of the London Medical Society, in that of the Society of Friends at Devonshire House, in that of Sion College, and in that of the Baptist College, Bristol, the Trustees and Librarians will be pleased to accept my best thanks.</w:t>
      </w:r>
    </w:p>
    <w:p w14:paraId="09F501A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承蒙博士威廉姆斯图书馆（Dr. Williams library），以及市政厅图书馆、伦敦医学会图书馆、德文郡大厦贵格会图书馆、锡安学院图书馆和布里斯托尔浸信会学院图书馆的受托人和馆员们的礼貌允许，使我得以查阅书籍和论文，在此谨向他们表示诚挚的谢意。</w:t>
      </w:r>
    </w:p>
    <w:p w14:paraId="027AB79D">
      <w:pPr>
        <w:spacing w:line="278" w:lineRule="auto"/>
        <w:rPr>
          <w:rFonts w:hint="eastAsia" w:ascii="微软雅黑" w:hAnsi="微软雅黑" w:eastAsia="微软雅黑" w:cs="微软雅黑"/>
          <w:sz w:val="30"/>
          <w:szCs w:val="30"/>
        </w:rPr>
      </w:pPr>
    </w:p>
    <w:p w14:paraId="14AA147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Charles Stanford. Camberwell, October, 1861.</w:t>
      </w:r>
    </w:p>
    <w:p w14:paraId="5621DCB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查尔斯·斯坦福。坎伯韦尔，1861年10月。</w:t>
      </w:r>
    </w:p>
    <w:p w14:paraId="38E03251">
      <w:pPr>
        <w:spacing w:line="278" w:lineRule="auto"/>
        <w:rPr>
          <w:rFonts w:hint="eastAsia" w:ascii="微软雅黑" w:hAnsi="微软雅黑" w:eastAsia="微软雅黑" w:cs="微软雅黑"/>
          <w:sz w:val="30"/>
          <w:szCs w:val="30"/>
        </w:rPr>
      </w:pPr>
    </w:p>
    <w:p w14:paraId="090F9263">
      <w:pPr>
        <w:pStyle w:val="2"/>
        <w:bidi w:val="0"/>
        <w:jc w:val="center"/>
        <w:rPr>
          <w:rFonts w:hint="eastAsia"/>
        </w:rPr>
      </w:pPr>
      <w:r>
        <w:rPr>
          <w:rFonts w:hint="eastAsia"/>
        </w:rPr>
        <w:t>Chapter I. - Joseph Alleine’s Father.</w:t>
      </w:r>
    </w:p>
    <w:p w14:paraId="3582F996">
      <w:pPr>
        <w:pStyle w:val="2"/>
        <w:bidi w:val="0"/>
        <w:jc w:val="center"/>
        <w:rPr>
          <w:rFonts w:hint="eastAsia"/>
        </w:rPr>
      </w:pPr>
      <w:r>
        <w:rPr>
          <w:rFonts w:hint="eastAsia"/>
        </w:rPr>
        <w:t>第一章 —— 约瑟·艾略恩之父。</w:t>
      </w:r>
    </w:p>
    <w:p w14:paraId="1C2433CC">
      <w:pPr>
        <w:spacing w:line="278" w:lineRule="auto"/>
        <w:rPr>
          <w:rFonts w:hint="eastAsia" w:ascii="微软雅黑" w:hAnsi="微软雅黑" w:eastAsia="微软雅黑" w:cs="微软雅黑"/>
          <w:sz w:val="30"/>
          <w:szCs w:val="30"/>
        </w:rPr>
      </w:pPr>
    </w:p>
    <w:p w14:paraId="0915C36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 not born of old worthy lineage?” - SIR THOMAS MORE.</w:t>
      </w:r>
    </w:p>
    <w:p w14:paraId="6621DEA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“我难道不是出生于古老的高贵血统吗？”——托马斯·莫尔爵士。</w:t>
      </w:r>
    </w:p>
    <w:p w14:paraId="068B731C">
      <w:pPr>
        <w:spacing w:line="278" w:lineRule="auto"/>
        <w:rPr>
          <w:rFonts w:hint="eastAsia" w:ascii="微软雅黑" w:hAnsi="微软雅黑" w:eastAsia="微软雅黑" w:cs="微软雅黑"/>
          <w:sz w:val="30"/>
          <w:szCs w:val="30"/>
        </w:rPr>
      </w:pPr>
    </w:p>
    <w:p w14:paraId="2A44479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course of searching for lost facts in the life of Joseph Alleine, a few particulars have come to light in relation to his father, worthy Mr. Toby Alleine, of Devizes.</w:t>
      </w:r>
    </w:p>
    <w:p w14:paraId="276A2C3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在搜寻约瑟·艾略恩生平中遗失的事实时，一些关于他父亲——德维齐斯受人尊敬的托比·艾略恩先生（Mr. Toby Alleine）的细节浮出水面。</w:t>
      </w:r>
    </w:p>
    <w:p w14:paraId="2AA4E225">
      <w:pPr>
        <w:spacing w:line="278" w:lineRule="auto"/>
        <w:rPr>
          <w:rFonts w:hint="eastAsia" w:ascii="微软雅黑" w:hAnsi="微软雅黑" w:eastAsia="微软雅黑" w:cs="微软雅黑"/>
          <w:sz w:val="30"/>
          <w:szCs w:val="30"/>
        </w:rPr>
      </w:pPr>
    </w:p>
    <w:p w14:paraId="1BACCC1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Slight and disconnected as they are, it would be a pity to let them vanish into darkness again; they are therefore now for the first time presented, and all the more readily, because a notice of them will involve some historic statements which may prepare us to estimate the facts given in the following chapters.</w:t>
      </w:r>
    </w:p>
    <w:p w14:paraId="74BB6B3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些细节微不足道且支离破碎，但若任由它们再次消失在黑暗中，委实可惜；因此，现在首次将它们呈献出来，而且更乐意这样做，是因为对这些细节的叙述将涉及一些历史陈述，可预备我们去评估后面章节中给出的事实。</w:t>
      </w:r>
    </w:p>
    <w:p w14:paraId="38DB7BFC">
      <w:pPr>
        <w:spacing w:line="278" w:lineRule="auto"/>
        <w:rPr>
          <w:rFonts w:hint="eastAsia" w:ascii="微软雅黑" w:hAnsi="微软雅黑" w:eastAsia="微软雅黑" w:cs="微软雅黑"/>
          <w:sz w:val="30"/>
          <w:szCs w:val="30"/>
        </w:rPr>
      </w:pPr>
    </w:p>
    <w:p w14:paraId="6D77CA0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old writers on heraldry seem to think that the father of all the Alleines in England, or, at least, of all whose families have been longest established in the counties where they live, was Alan, Lord of Buckenhall, in the reign of the first Edward;</w:t>
      </w:r>
    </w:p>
    <w:p w14:paraId="213C516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一些古老的纹章学作家似乎认为，英格兰所有艾略恩家族的先祖，或者至少是那些在现居地建立最久的家族先祖，是爱德华一世时期的巴肯霍尔领主艾伦（Alan, Lord of Buckenhall）；</w:t>
      </w:r>
    </w:p>
    <w:p w14:paraId="38A79E93">
      <w:pPr>
        <w:spacing w:line="278" w:lineRule="auto"/>
        <w:rPr>
          <w:rFonts w:hint="eastAsia" w:ascii="微软雅黑" w:hAnsi="微软雅黑" w:eastAsia="微软雅黑" w:cs="微软雅黑"/>
          <w:sz w:val="30"/>
          <w:szCs w:val="30"/>
        </w:rPr>
      </w:pPr>
    </w:p>
    <w:p w14:paraId="7B753A0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stopped under the glimmer of the trees in the marketplace to chat with him about the good old times.</w:t>
      </w:r>
    </w:p>
    <w:p w14:paraId="18CAFDF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人们在集市广场树木的微光下停下脚步，与他聊聊过去的好时光。</w:t>
      </w:r>
    </w:p>
    <w:p w14:paraId="50E33166">
      <w:pPr>
        <w:spacing w:line="278" w:lineRule="auto"/>
        <w:rPr>
          <w:rFonts w:hint="eastAsia" w:ascii="微软雅黑" w:hAnsi="微软雅黑" w:eastAsia="微软雅黑" w:cs="微软雅黑"/>
          <w:sz w:val="30"/>
          <w:szCs w:val="30"/>
        </w:rPr>
      </w:pPr>
    </w:p>
    <w:p w14:paraId="327F800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allusions to him occur in the ancient municipal documents.</w:t>
      </w:r>
    </w:p>
    <w:p w14:paraId="1E1886E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古代市政文件中多次提到他。</w:t>
      </w:r>
    </w:p>
    <w:p w14:paraId="61268A12">
      <w:pPr>
        <w:spacing w:line="278" w:lineRule="auto"/>
        <w:rPr>
          <w:rFonts w:hint="eastAsia" w:ascii="微软雅黑" w:hAnsi="微软雅黑" w:eastAsia="微软雅黑" w:cs="微软雅黑"/>
          <w:sz w:val="30"/>
          <w:szCs w:val="30"/>
        </w:rPr>
      </w:pPr>
    </w:p>
    <w:p w14:paraId="531E663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1636, and subsequently, he stands as sponsor for the due appearance and equipment of a musketeer in the town train-bands.</w:t>
      </w:r>
    </w:p>
    <w:p w14:paraId="0199F0B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1636年及其后，他作为保证人，负责城镇民兵中一名火枪手的按时出勤与装备。</w:t>
      </w:r>
    </w:p>
    <w:p w14:paraId="4A55E371">
      <w:pPr>
        <w:spacing w:line="278" w:lineRule="auto"/>
        <w:rPr>
          <w:rFonts w:hint="eastAsia" w:ascii="微软雅黑" w:hAnsi="微软雅黑" w:eastAsia="微软雅黑" w:cs="微软雅黑"/>
          <w:sz w:val="30"/>
          <w:szCs w:val="30"/>
        </w:rPr>
      </w:pPr>
    </w:p>
    <w:p w14:paraId="101D984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 later period, mention is made of £300 (about £1000 in present value), which he lends the borough authorities to relieve the straits occasioned by the wars.</w:t>
      </w:r>
    </w:p>
    <w:p w14:paraId="461EE7F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后期提到，他借给自治市当局300英镑（约合现在的1000英镑），以缓解战争造成的困境。</w:t>
      </w:r>
    </w:p>
    <w:p w14:paraId="62E15D21">
      <w:pPr>
        <w:spacing w:line="278" w:lineRule="auto"/>
        <w:rPr>
          <w:rFonts w:hint="eastAsia" w:ascii="微软雅黑" w:hAnsi="微软雅黑" w:eastAsia="微软雅黑" w:cs="微软雅黑"/>
          <w:sz w:val="30"/>
          <w:szCs w:val="30"/>
        </w:rPr>
      </w:pPr>
    </w:p>
    <w:p w14:paraId="539B46A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many years his name is written first in the list of majores or “capital burgesses” of the common-council; these, and similar notices, seem to certify that he was a man of public spirit, that he held a respected but unpretending station in society, and that as to his circumstances, he had neither poverty nor riches.</w:t>
      </w:r>
    </w:p>
    <w:p w14:paraId="6512A7E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来，他的名字一直排在市政会议“主要公民”或“大资产者”（majores）名单的首位；这些以及类似的记载似乎证明他是一个具有公共精神的人，在社会中拥有受人尊敬但谦逊的地位，就其家境而言，他既不贫穷也不富足。</w:t>
      </w:r>
    </w:p>
    <w:p w14:paraId="78451B63">
      <w:pPr>
        <w:spacing w:line="278" w:lineRule="auto"/>
        <w:rPr>
          <w:rFonts w:hint="eastAsia" w:ascii="微软雅黑" w:hAnsi="微软雅黑" w:eastAsia="微软雅黑" w:cs="微软雅黑"/>
          <w:sz w:val="30"/>
          <w:szCs w:val="30"/>
        </w:rPr>
      </w:pPr>
    </w:p>
    <w:p w14:paraId="397FB93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appear in the gentry lists of Wilts for the year 1623, though his family had always been thus reported before.</w:t>
      </w:r>
    </w:p>
    <w:p w14:paraId="329D319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在1623年的威尔特郡绅士名录中没有他的名字，尽管他的家族此前一直榜上有名。</w:t>
      </w:r>
    </w:p>
    <w:p w14:paraId="4E4BAFE5">
      <w:pPr>
        <w:spacing w:line="278" w:lineRule="auto"/>
        <w:rPr>
          <w:rFonts w:hint="eastAsia" w:ascii="微软雅黑" w:hAnsi="微软雅黑" w:eastAsia="微软雅黑" w:cs="微软雅黑"/>
          <w:sz w:val="30"/>
          <w:szCs w:val="30"/>
        </w:rPr>
      </w:pPr>
    </w:p>
    <w:p w14:paraId="0816F47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omission in his instance was only remarkable because, tradesman as he was, he might have been supposed to have some claim to the honours of gentle birth; and so eager were the heralds to obtain twenty-five shillings, the annual tax for being “a gentleman,” that they often returned a tradesman under this title, even if he had no such claim.</w:t>
      </w:r>
    </w:p>
    <w:p w14:paraId="2EE624B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这个例子中的遗漏之所以引人注目，是因为虽然他是个商人，但他本可被认为对出身高贵的荣誉拥有某种权利；由于纹章官们非常渴望获得二十五个先令（这是作为“绅士”的年度税金），他们经常将商人归入这一头衔下，即使该商人并无此项权利。</w:t>
      </w:r>
    </w:p>
    <w:p w14:paraId="508A7C52">
      <w:pPr>
        <w:spacing w:line="278" w:lineRule="auto"/>
        <w:rPr>
          <w:rFonts w:hint="eastAsia" w:ascii="微软雅黑" w:hAnsi="微软雅黑" w:eastAsia="微软雅黑" w:cs="微软雅黑"/>
          <w:sz w:val="30"/>
          <w:szCs w:val="30"/>
        </w:rPr>
      </w:pPr>
    </w:p>
    <w:p w14:paraId="18A057A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case the victim was compelled either to pay the amount, or to make a declaration like this: “A. B. has this day appeared before me, Clarencieux king-at-arms, and takes oath that he is no gentleman.”</w:t>
      </w:r>
    </w:p>
    <w:p w14:paraId="687974D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在这种情况下，受害者要么被迫支付这笔款项，要么得做出这样的声明：“A. B. 今日出现在我，纹章院长面前，并发誓他不是绅士。”</w:t>
      </w:r>
    </w:p>
    <w:p w14:paraId="3F3F041C">
      <w:pPr>
        <w:spacing w:line="278" w:lineRule="auto"/>
        <w:rPr>
          <w:rFonts w:hint="eastAsia" w:ascii="微软雅黑" w:hAnsi="微软雅黑" w:eastAsia="微软雅黑" w:cs="微软雅黑"/>
          <w:sz w:val="30"/>
          <w:szCs w:val="30"/>
        </w:rPr>
      </w:pPr>
    </w:p>
    <w:p w14:paraId="5505E6D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declaration, so trying for human nature to make, was actually made by a smart young yeoman of Alleine’s acquaintance, and we can readily imagine the burst of broad Wiltshire sympathy that greeted his next appearance among his brethren at Devizes.</w:t>
      </w:r>
    </w:p>
    <w:p w14:paraId="482BE5E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这种让人生本性感到难堪的声明，实际上是由艾略恩认识的一个精明的年轻自耕农做出的，我们可以轻易想象，当他下次出现在德维齐斯的同伴中时，会受到威尔特郡乡亲们多么广泛的同情。</w:t>
      </w:r>
    </w:p>
    <w:p w14:paraId="4588AC08">
      <w:pPr>
        <w:spacing w:line="278" w:lineRule="auto"/>
        <w:rPr>
          <w:rFonts w:hint="eastAsia" w:ascii="微软雅黑" w:hAnsi="微软雅黑" w:eastAsia="微软雅黑" w:cs="微软雅黑"/>
          <w:sz w:val="30"/>
          <w:szCs w:val="30"/>
        </w:rPr>
      </w:pPr>
    </w:p>
    <w:p w14:paraId="6A5E865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forgiven for recording these small instances of honour withheld where honour was due, and obtruded where it was not, as affording a curious glimpse of the times in which even the honours of chivalry, from the highest to the lowest, were bought and sold to pay the debts of an exhausted Exchequer and profligate Court.</w:t>
      </w:r>
    </w:p>
    <w:p w14:paraId="07FFD4F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记录下这些荣誉在理应授予时被扣留、在不该授予时被强加的细微事例，应当会获得谅解，因为这提供了一个奇特的视角，让我们窥见那个时代的侧影：甚至连从高到低的骑士荣誉，都被买卖用来偿还枯竭的财政部和挥霍无度的宫廷债务。</w:t>
      </w:r>
    </w:p>
    <w:p w14:paraId="1AFD85DD">
      <w:pPr>
        <w:spacing w:line="278" w:lineRule="auto"/>
        <w:rPr>
          <w:rFonts w:hint="eastAsia" w:ascii="微软雅黑" w:hAnsi="微软雅黑" w:eastAsia="微软雅黑" w:cs="微软雅黑"/>
          <w:sz w:val="30"/>
          <w:szCs w:val="30"/>
        </w:rPr>
      </w:pPr>
    </w:p>
    <w:p w14:paraId="4A2A39B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now hasten to set down facts of greater interest.</w:t>
      </w:r>
    </w:p>
    <w:p w14:paraId="61D3CDB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我们现在必须赶快记录更有趣的事实。</w:t>
      </w:r>
    </w:p>
    <w:p w14:paraId="322320C0">
      <w:pPr>
        <w:spacing w:line="278" w:lineRule="auto"/>
        <w:rPr>
          <w:rFonts w:hint="eastAsia" w:ascii="微软雅黑" w:hAnsi="微软雅黑" w:eastAsia="微软雅黑" w:cs="微软雅黑"/>
          <w:sz w:val="30"/>
          <w:szCs w:val="30"/>
        </w:rPr>
      </w:pPr>
    </w:p>
    <w:p w14:paraId="227F854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“Kind hearts are more than coronets, And simple faith than Norman blood:’</w:t>
      </w:r>
    </w:p>
    <w:p w14:paraId="7D2E488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“善良的心灵胜过冠冕，单纯的信仰胜过诺曼血统。”</w:t>
      </w:r>
    </w:p>
    <w:p w14:paraId="45015DB0">
      <w:pPr>
        <w:spacing w:line="278" w:lineRule="auto"/>
        <w:rPr>
          <w:rFonts w:hint="eastAsia" w:ascii="微软雅黑" w:hAnsi="微软雅黑" w:eastAsia="微软雅黑" w:cs="微软雅黑"/>
          <w:sz w:val="30"/>
          <w:szCs w:val="30"/>
        </w:rPr>
      </w:pPr>
    </w:p>
    <w:p w14:paraId="59FC90C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was a higher rank than any that Camden could attest by reference to a brass on the cathedral pavement, or to a richly blazoned family tree.</w:t>
      </w:r>
    </w:p>
    <w:p w14:paraId="7B6B3FD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他的地位高于卡姆登（Camden）通过参考大教堂地面的铜牌或绘饰华丽的族谱所能证明的任何地位。</w:t>
      </w:r>
    </w:p>
    <w:p w14:paraId="18E1F01F">
      <w:pPr>
        <w:spacing w:line="278" w:lineRule="auto"/>
        <w:rPr>
          <w:rFonts w:hint="eastAsia" w:ascii="微软雅黑" w:hAnsi="微软雅黑" w:eastAsia="微软雅黑" w:cs="微软雅黑"/>
          <w:sz w:val="30"/>
          <w:szCs w:val="30"/>
        </w:rPr>
      </w:pPr>
    </w:p>
    <w:p w14:paraId="5621E68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style him “a good knight of Jesus Christ.”</w:t>
      </w:r>
    </w:p>
    <w:p w14:paraId="6FD9489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我们可以称他为“耶稣基督的精兵”。</w:t>
      </w:r>
    </w:p>
    <w:p w14:paraId="63DB457B">
      <w:pPr>
        <w:spacing w:line="278" w:lineRule="auto"/>
        <w:rPr>
          <w:rFonts w:hint="eastAsia" w:ascii="微软雅黑" w:hAnsi="微软雅黑" w:eastAsia="微软雅黑" w:cs="微软雅黑"/>
          <w:sz w:val="30"/>
          <w:szCs w:val="30"/>
        </w:rPr>
      </w:pPr>
    </w:p>
    <w:p w14:paraId="0991DF3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knew him well, asserts that he was “an understanding, affectionate, prudent, and signally humble and experienced Christian.”</w:t>
      </w:r>
    </w:p>
    <w:p w14:paraId="4A46719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一位深知他的人断言，他是一位“有见地、有爱心、审慎、且极其谦卑、有经验的基督徒”。</w:t>
      </w:r>
    </w:p>
    <w:p w14:paraId="6DC87A8A">
      <w:pPr>
        <w:spacing w:line="278" w:lineRule="auto"/>
        <w:rPr>
          <w:rFonts w:hint="eastAsia" w:ascii="微软雅黑" w:hAnsi="微软雅黑" w:eastAsia="微软雅黑" w:cs="微软雅黑"/>
          <w:sz w:val="30"/>
          <w:szCs w:val="30"/>
        </w:rPr>
      </w:pPr>
    </w:p>
    <w:p w14:paraId="474412B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witnesses give evidence that he was a Puritan, and that like his son he glorified in the name.</w:t>
      </w:r>
    </w:p>
    <w:p w14:paraId="38A0E13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多位见证人证明他是一位清教徒，并且像他的儿子一样，以此名为荣。</w:t>
      </w:r>
    </w:p>
    <w:p w14:paraId="776164BF">
      <w:pPr>
        <w:spacing w:line="278" w:lineRule="auto"/>
        <w:rPr>
          <w:rFonts w:hint="eastAsia" w:ascii="微软雅黑" w:hAnsi="微软雅黑" w:eastAsia="微软雅黑" w:cs="微软雅黑"/>
          <w:sz w:val="30"/>
          <w:szCs w:val="30"/>
        </w:rPr>
      </w:pPr>
    </w:p>
    <w:p w14:paraId="7933EFF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distinctive principle of a true Puritan was reverence for the strict letter of Holy Scripture, as God’s direct message to each individual man, and as forming our final and absolute authority in religion.</w:t>
      </w:r>
    </w:p>
    <w:p w14:paraId="38C1E30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真正的清教徒的独特原则是：敬畏圣经严格的文字，将其视为上帝给每个人的直接信息，并将其视为我们在宗教上的最终且绝对的权威。</w:t>
      </w:r>
    </w:p>
    <w:p w14:paraId="0AC9F0AF">
      <w:pPr>
        <w:spacing w:line="278" w:lineRule="auto"/>
        <w:rPr>
          <w:rFonts w:hint="eastAsia" w:ascii="微软雅黑" w:hAnsi="微软雅黑" w:eastAsia="微软雅黑" w:cs="微软雅黑"/>
          <w:sz w:val="30"/>
          <w:szCs w:val="30"/>
        </w:rPr>
      </w:pPr>
    </w:p>
    <w:p w14:paraId="35418C4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as the immediate and most conspicuous expression of his creed, the Puritan was a Protestant.</w:t>
      </w:r>
    </w:p>
    <w:p w14:paraId="6DA1DE4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当然，作为其信条最直接、最显著的表现，清教徒首先是抗议宗（Protestant）。</w:t>
      </w:r>
    </w:p>
    <w:p w14:paraId="5CCD5DA9">
      <w:pPr>
        <w:spacing w:line="278" w:lineRule="auto"/>
        <w:rPr>
          <w:rFonts w:hint="eastAsia" w:ascii="微软雅黑" w:hAnsi="微软雅黑" w:eastAsia="微软雅黑" w:cs="微软雅黑"/>
          <w:sz w:val="30"/>
          <w:szCs w:val="30"/>
        </w:rPr>
      </w:pPr>
    </w:p>
    <w:p w14:paraId="1532115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called the severe Scripturism of Puritanism stood in steadfast protest against the principle which reaches its culminating intensity in the church of Rome — the principle of combining with Scripture the traditional exposition of its announcements as preserved in the decisions of Christian antiquity.</w:t>
      </w:r>
    </w:p>
    <w:p w14:paraId="271EFB8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清教徒主义那种被称为“严谨圣经主义”的特质，坚定地抗议罗马天主教会中达到顶点的原则——即将圣经与基督教会古代决议中保存的传统解释相结合的原则。</w:t>
      </w:r>
    </w:p>
    <w:p w14:paraId="59780096">
      <w:pPr>
        <w:spacing w:line="278" w:lineRule="auto"/>
        <w:rPr>
          <w:rFonts w:hint="eastAsia" w:ascii="微软雅黑" w:hAnsi="微软雅黑" w:eastAsia="微软雅黑" w:cs="微软雅黑"/>
          <w:sz w:val="30"/>
          <w:szCs w:val="30"/>
        </w:rPr>
      </w:pPr>
    </w:p>
    <w:p w14:paraId="2819250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called the intense personality of Puritanism stood in equally steadfast protest against that theory of a church which also reached its highest development under the Papacy — the theory which regards the church as a mother, endowed with changeless attributes, preserving a mysterious life through all ages, untouched by the actual conduct and opinions of the individuals who, in their aggregate, are personified under her name, and wielding a power so great that salvation itself should be spoken of as if wrought, not alone by one redeeming Person, but also by this redeeming Personification.</w:t>
      </w:r>
    </w:p>
    <w:p w14:paraId="7E9DD82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主义那种被称为“强烈的个人性”的特质，同样坚定地抗议那种在教皇统治下也达到最高发展的教会理论——即视教会为母亲，赋予其永恒不变的属性，使其历经万代仍保存着神秘的生命，不受其名下所有个人的实际行为和观点影响，并掌握着巨大的权能，以至于谈论救赎时仿佛它不仅是由一位救赎主作成，也是由这个救赎的人格化身作成。</w:t>
      </w:r>
    </w:p>
    <w:p w14:paraId="7CCB87C3">
      <w:pPr>
        <w:spacing w:line="278" w:lineRule="auto"/>
        <w:rPr>
          <w:rFonts w:hint="eastAsia" w:ascii="微软雅黑" w:hAnsi="微软雅黑" w:eastAsia="微软雅黑" w:cs="微软雅黑"/>
          <w:sz w:val="30"/>
          <w:szCs w:val="30"/>
        </w:rPr>
      </w:pPr>
    </w:p>
    <w:p w14:paraId="3BCAD0B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consistency with these religious doctrines, and as their vital result, the Puritans were also the foremost advocates of political liberty.</w:t>
      </w:r>
    </w:p>
    <w:p w14:paraId="63DEEFB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与这些宗教教义相一致，并作为其必然结果，清教徒也是政治自由最坚定的倡导者。</w:t>
      </w:r>
    </w:p>
    <w:p w14:paraId="2B1C8406">
      <w:pPr>
        <w:spacing w:line="278" w:lineRule="auto"/>
        <w:rPr>
          <w:rFonts w:hint="eastAsia" w:ascii="微软雅黑" w:hAnsi="微软雅黑" w:eastAsia="微软雅黑" w:cs="微软雅黑"/>
          <w:sz w:val="30"/>
          <w:szCs w:val="30"/>
        </w:rPr>
      </w:pPr>
    </w:p>
    <w:p w14:paraId="021EB5A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chiefly acquainted with them through their ministers, and we therefore look upon Mr. Alleine with peculiar interest as a fair type of another class, which has had few biographers, although it exercised an influence almost equally important, in its rule over the religious changes of the times — the class of average Puritan laymen.</w:t>
      </w:r>
    </w:p>
    <w:p w14:paraId="41FE554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要是通过牧师了解清教徒的，因此我们带着特殊的兴趣看待艾略恩先生，将他视为另一类人的典型，这类人虽然在影响时代宗教变革方面几乎具有同样重要的影响力，却很少有传记作者为他们立传——这就是普通清教徒平信徒阶层。</w:t>
      </w:r>
    </w:p>
    <w:p w14:paraId="0DC5D94D">
      <w:pPr>
        <w:spacing w:line="278" w:lineRule="auto"/>
        <w:rPr>
          <w:rFonts w:hint="eastAsia" w:ascii="微软雅黑" w:hAnsi="微软雅黑" w:eastAsia="微软雅黑" w:cs="微软雅黑"/>
          <w:sz w:val="30"/>
          <w:szCs w:val="30"/>
        </w:rPr>
      </w:pPr>
    </w:p>
    <w:p w14:paraId="6C9DE60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in an age when the Court and Court prelates were attempting to put down doctrinal preaching, and to give a stronger papistical tincture to the rubric of the church, he differed in opinion from these fashionable ecclesiastics, as to the two great questions, “What is the Gospel?” and “How should the Gospel be administered?”</w:t>
      </w:r>
    </w:p>
    <w:p w14:paraId="0E0AB32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在他生活的那个时代，宫廷和宫廷主教们试图取缔教义讲道，并给教会规程染上更浓的天主教色彩，他在两个重大问题上与这些时髦的教职人员意见相左：“什么是福音？”以及“应当如何施行福音？”</w:t>
      </w:r>
    </w:p>
    <w:p w14:paraId="01885C8B">
      <w:pPr>
        <w:spacing w:line="278" w:lineRule="auto"/>
        <w:rPr>
          <w:rFonts w:hint="eastAsia" w:ascii="微软雅黑" w:hAnsi="微软雅黑" w:eastAsia="微软雅黑" w:cs="微软雅黑"/>
          <w:sz w:val="30"/>
          <w:szCs w:val="30"/>
        </w:rPr>
      </w:pPr>
    </w:p>
    <w:p w14:paraId="5DD890B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1662, directions were issued to the effect “that no preacher under a bishop or a dean should presume to preach in any popular auditory on the deep points of predestination, election, or reprobation; or of the universality, efficacy, resistibility or irresistibility of Divine grace,” he was one who said, “Is our minister forbidden by law to preach the efficacy of divine grace? Then, man makes that the forbidden fruit which God makes the tree of life!”</w:t>
      </w:r>
    </w:p>
    <w:p w14:paraId="64A1A61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1662年，当局发布指示称：“主教或教长之下的任何传教士，不得擅自在公众听众面前讲授预定、选民或弃绝等深奥观点；亦不得讲授神圣恩典的普遍性、效力、可抗性或不可抗性。”他对此说道：“难道法律禁止我们的牧师传讲神圣恩典的效力吗？那么，人在把上帝设为生命树的东西变成禁果！”</w:t>
      </w:r>
    </w:p>
    <w:p w14:paraId="5C24E961">
      <w:pPr>
        <w:spacing w:line="278" w:lineRule="auto"/>
        <w:rPr>
          <w:rFonts w:hint="eastAsia" w:ascii="微软雅黑" w:hAnsi="微软雅黑" w:eastAsia="微软雅黑" w:cs="微软雅黑"/>
          <w:sz w:val="30"/>
          <w:szCs w:val="30"/>
        </w:rPr>
      </w:pPr>
    </w:p>
    <w:p w14:paraId="46A040C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bishops began to apologize for images in churches, for confession to a priest, for sacerdotal absolution, for bowing at the altar, for the doctrine of transubstantiation, which they declared was a school nicety, and for the theory that the Lord’s Supper should be regarded not only as a sacrament, but as a sacrifice, — he, like many another Puritan layman, made no secret of his indignation.</w:t>
      </w:r>
    </w:p>
    <w:p w14:paraId="443BBBF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教们开始为教堂中的画像、向祭司告解、祭司式的赦免、向祭坛下跪、化体说（他们称之为学术上的细微差别）、以及圣餐不仅应被视为圣礼且应被视为祭祀的理论辩护时，他像许多其他清教徒平信徒一样，毫不掩饰内心的愤慨。</w:t>
      </w:r>
    </w:p>
    <w:p w14:paraId="5524B03B">
      <w:pPr>
        <w:spacing w:line="278" w:lineRule="auto"/>
        <w:rPr>
          <w:rFonts w:hint="eastAsia" w:ascii="微软雅黑" w:hAnsi="微软雅黑" w:eastAsia="微软雅黑" w:cs="微软雅黑"/>
          <w:sz w:val="30"/>
          <w:szCs w:val="30"/>
        </w:rPr>
      </w:pPr>
    </w:p>
    <w:p w14:paraId="7379444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if you saw some of the thoughts on this subject expressed in Mr. Tobie Alleine’s memoranda, and could have overheard the strong words spoken by him in the company of his friends, your first impression might be that he magnified the evil importance of the ceremonies Laud was aiming to revive, and allowed them to inspire him with too deep a fear of returning Popery.</w:t>
      </w:r>
    </w:p>
    <w:p w14:paraId="74EDE02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如果您看到托比·艾略恩先生在备忘录中表达的关于这一主题的一些想法，并且能偷听到他在朋友面前说的那些激烈的言辞，您的第一印象可能是他夸大了劳德（Laud）旨在恢复的那些仪式的邪恶重要性，并让这些仪式使他对天主教的回归产生了过深的恐惧。</w:t>
      </w:r>
    </w:p>
    <w:p w14:paraId="331C88C7">
      <w:pPr>
        <w:spacing w:line="278" w:lineRule="auto"/>
        <w:rPr>
          <w:rFonts w:hint="eastAsia" w:ascii="微软雅黑" w:hAnsi="微软雅黑" w:eastAsia="微软雅黑" w:cs="微软雅黑"/>
          <w:sz w:val="30"/>
          <w:szCs w:val="30"/>
        </w:rPr>
      </w:pPr>
    </w:p>
    <w:p w14:paraId="089FF9A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could look through the mist of more than two centuries, and see, as he did, the actual men and women of that day, with all their living opinions and emotions — if you could know with a power of eager realization how ignorant they were, how ready to follow the religion of those who made the laws, and how very little the recent and short ascendency of Protestantism had as yet served to disperse the darkness induced by the ancient and long ascendency of Romanism — you would qualify your first opinion.</w:t>
      </w:r>
    </w:p>
    <w:p w14:paraId="4E83A00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您能穿过两个多世纪的迷雾，像他那样看到当时真实的男男女女，以及他们鲜活的观点和情感——如果您能深切地体会到他们是多么无知，多么轻易地追随那些制定法律的人所推崇的宗教，以及抗议宗（Protestantism）近期短暂的优势在驱散由罗马大公教（Romanism）长期优势造成的黑暗方面是多么微不足道——您就会修正最初的观点。</w:t>
      </w:r>
    </w:p>
    <w:p w14:paraId="7A25F706">
      <w:pPr>
        <w:spacing w:line="278" w:lineRule="auto"/>
        <w:rPr>
          <w:rFonts w:hint="eastAsia" w:ascii="微软雅黑" w:hAnsi="微软雅黑" w:eastAsia="微软雅黑" w:cs="微软雅黑"/>
          <w:sz w:val="30"/>
          <w:szCs w:val="30"/>
        </w:rPr>
      </w:pPr>
    </w:p>
    <w:p w14:paraId="2F18FC5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the people sunk in superstition.</w:t>
      </w:r>
    </w:p>
    <w:p w14:paraId="57B2510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他看到民众沉溺于迷信之中。</w:t>
      </w:r>
    </w:p>
    <w:p w14:paraId="1E933E40">
      <w:pPr>
        <w:spacing w:line="278" w:lineRule="auto"/>
        <w:rPr>
          <w:rFonts w:hint="eastAsia" w:ascii="微软雅黑" w:hAnsi="微软雅黑" w:eastAsia="微软雅黑" w:cs="微软雅黑"/>
          <w:sz w:val="30"/>
          <w:szCs w:val="30"/>
        </w:rPr>
      </w:pPr>
    </w:p>
    <w:p w14:paraId="0276951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the countrymen with whom he transacted business came from districts infested with witches; in their journey over the downs they had been in peril from fairies; and in those dreary solitudes more than one had at times seen unearthly sights, or heard bursts of mysterious music.</w:t>
      </w:r>
    </w:p>
    <w:p w14:paraId="5F0602D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与他进行生意的绝大多数乡下人都来自女巫出没的地区；在翻越丘陵的旅途中，他们曾面临精灵的威胁；在那些凄凉的荒野里，不止一个人曾目睹过非尘世的景象，或听到过阵阵神秘的音乐。</w:t>
      </w:r>
    </w:p>
    <w:p w14:paraId="0F229E5C">
      <w:pPr>
        <w:spacing w:line="278" w:lineRule="auto"/>
        <w:rPr>
          <w:rFonts w:hint="eastAsia" w:ascii="微软雅黑" w:hAnsi="微软雅黑" w:eastAsia="微软雅黑" w:cs="微软雅黑"/>
          <w:sz w:val="30"/>
          <w:szCs w:val="30"/>
        </w:rPr>
      </w:pPr>
    </w:p>
    <w:p w14:paraId="780CB13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Night and morning, in going out and coming in, in bringing the sheep from the fold or the wool to the market, it was common for them to appeal to the tutelar saints of their respective parish churches.</w:t>
      </w:r>
    </w:p>
    <w:p w14:paraId="572F7F1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清晨和傍晚，在出入之间，在将羊群带出羊圈或将羊毛带往市场时，他们习惯于向各自教区教堂的守护圣徒祈求。</w:t>
      </w:r>
    </w:p>
    <w:p w14:paraId="65BF31CB">
      <w:pPr>
        <w:spacing w:line="278" w:lineRule="auto"/>
        <w:rPr>
          <w:rFonts w:hint="eastAsia" w:ascii="微软雅黑" w:hAnsi="微软雅黑" w:eastAsia="微软雅黑" w:cs="微软雅黑"/>
          <w:sz w:val="30"/>
          <w:szCs w:val="30"/>
        </w:rPr>
      </w:pPr>
    </w:p>
    <w:p w14:paraId="7C0409C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Saint Catherine, stay my oxen!” would a farmer cry, when in chase of his straying cattle.</w:t>
      </w:r>
    </w:p>
    <w:p w14:paraId="7BBFD4A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当一个农民追赶走失的牲口时，他会喊道：“仁慈的圣凯瑟琳啊，拦住我的牛！”</w:t>
      </w:r>
    </w:p>
    <w:p w14:paraId="764983C3">
      <w:pPr>
        <w:spacing w:line="278" w:lineRule="auto"/>
        <w:rPr>
          <w:rFonts w:hint="eastAsia" w:ascii="微软雅黑" w:hAnsi="微软雅黑" w:eastAsia="微软雅黑" w:cs="微软雅黑"/>
          <w:sz w:val="30"/>
          <w:szCs w:val="30"/>
        </w:rPr>
      </w:pPr>
    </w:p>
    <w:p w14:paraId="35C43E0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drover prayed to Saint Anthony.</w:t>
      </w:r>
    </w:p>
    <w:p w14:paraId="4143F29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赶路者向圣安东尼祈祷。</w:t>
      </w:r>
    </w:p>
    <w:p w14:paraId="46251566">
      <w:pPr>
        <w:spacing w:line="278" w:lineRule="auto"/>
        <w:rPr>
          <w:rFonts w:hint="eastAsia" w:ascii="微软雅黑" w:hAnsi="微软雅黑" w:eastAsia="微软雅黑" w:cs="微软雅黑"/>
          <w:sz w:val="30"/>
          <w:szCs w:val="30"/>
        </w:rPr>
      </w:pPr>
    </w:p>
    <w:p w14:paraId="746077A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pack-horses came sliding and stumbling with obstreperous jingle down the chalk hill-side, the men in charge would invoke the aid of Saint Loy.</w:t>
      </w:r>
    </w:p>
    <w:p w14:paraId="2FBE66B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当驮马伴随着嘈杂的叮当声在粉笔山坡上滑行绊跌而下时，负责的人会祈求圣洛伊（Saint Loy）的援助。</w:t>
      </w:r>
    </w:p>
    <w:p w14:paraId="0DE9AFD5">
      <w:pPr>
        <w:spacing w:line="278" w:lineRule="auto"/>
        <w:rPr>
          <w:rFonts w:hint="eastAsia" w:ascii="微软雅黑" w:hAnsi="微软雅黑" w:eastAsia="微软雅黑" w:cs="微软雅黑"/>
          <w:sz w:val="30"/>
          <w:szCs w:val="30"/>
        </w:rPr>
      </w:pPr>
    </w:p>
    <w:p w14:paraId="69556D9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did they appeal to dead saints, but to graven images.</w:t>
      </w:r>
    </w:p>
    <w:p w14:paraId="122465D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他们不仅求助于死去的圣徒，还求助于雕刻的图像。</w:t>
      </w:r>
    </w:p>
    <w:p w14:paraId="78A45AD3">
      <w:pPr>
        <w:spacing w:line="278" w:lineRule="auto"/>
        <w:rPr>
          <w:rFonts w:hint="eastAsia" w:ascii="微软雅黑" w:hAnsi="微软雅黑" w:eastAsia="微软雅黑" w:cs="微软雅黑"/>
          <w:sz w:val="30"/>
          <w:szCs w:val="30"/>
        </w:rPr>
      </w:pPr>
    </w:p>
    <w:p w14:paraId="79BD789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1631, Mr. Sherfield, a gentleman with whom Alleine was acquainted, having long observed many people “pause and bow before a window in his parish church at Salisbury, asked them why they did so. Because the Lord our God is there,” was the reply.</w:t>
      </w:r>
    </w:p>
    <w:p w14:paraId="1C8FB98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1631年，艾略恩结识的一位名叫谢菲尔德（Sherfield）的绅士，因长期观察到许多人在索尔兹伯里他所在的教区教堂的一扇窗户前“停步并鞠躬”，便询问他们为何这样做。得到的回答是：“因为主我们的上帝在那里。”</w:t>
      </w:r>
    </w:p>
    <w:p w14:paraId="15A80E2A">
      <w:pPr>
        <w:spacing w:line="278" w:lineRule="auto"/>
        <w:rPr>
          <w:rFonts w:hint="eastAsia" w:ascii="微软雅黑" w:hAnsi="微软雅黑" w:eastAsia="微软雅黑" w:cs="微软雅黑"/>
          <w:sz w:val="30"/>
          <w:szCs w:val="30"/>
        </w:rPr>
      </w:pPr>
    </w:p>
    <w:p w14:paraId="118AE41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looking more closely into the glass, “all diamonded with quaint device,” he found that it contained seven representations of God the Father, in the form of a little old man with a blue and red coat, with a pouch at his side.</w:t>
      </w:r>
    </w:p>
    <w:p w14:paraId="4A69404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在仔细观察那扇“饰有古怪图案的菱形”玻璃窗后，他发现上面有七处圣父上帝的画像，其形象是一个穿着蓝红外衣、腰间挂着小袋子的矮小老人。</w:t>
      </w:r>
    </w:p>
    <w:p w14:paraId="26DCE138">
      <w:pPr>
        <w:spacing w:line="278" w:lineRule="auto"/>
        <w:rPr>
          <w:rFonts w:hint="eastAsia" w:ascii="微软雅黑" w:hAnsi="微软雅黑" w:eastAsia="微软雅黑" w:cs="微软雅黑"/>
          <w:sz w:val="30"/>
          <w:szCs w:val="30"/>
        </w:rPr>
      </w:pPr>
    </w:p>
    <w:p w14:paraId="58EE5FF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diocese which had so long been illumined with the presidency of men like Jewell and Davenant; and if here so much ignorance prevailed, how great would be the darkness elsewhere!</w:t>
      </w:r>
    </w:p>
    <w:p w14:paraId="56F69DF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这曾是长期受朱厄尔（Jewell）和戴文南特（Davenant）等伟人领导照耀的教区；如果这里都如此愚昧盛行，其他地方的黑暗又该有多深呢！</w:t>
      </w:r>
    </w:p>
    <w:p w14:paraId="7D3A6F1B">
      <w:pPr>
        <w:spacing w:line="278" w:lineRule="auto"/>
        <w:rPr>
          <w:rFonts w:hint="eastAsia" w:ascii="微软雅黑" w:hAnsi="微软雅黑" w:eastAsia="微软雅黑" w:cs="微软雅黑"/>
          <w:sz w:val="30"/>
          <w:szCs w:val="30"/>
        </w:rPr>
      </w:pPr>
    </w:p>
    <w:p w14:paraId="126318B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the due consideration of facts like these, we could acquire power to stand in the place and see with the eyes of a man like Mr. Alleine, we should discover a spiritual meaning and dignity in many of the opinions held by him and his brother Puritans, which may now seem like the mere crochets of morbid scrupulosity.</w:t>
      </w:r>
    </w:p>
    <w:p w14:paraId="42A74BB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通过对这些事实的适当考量，我们能够像艾略恩先生那样身临其境、用他的眼光去看待，我们就会在他和他清教徒弟兄们所持有的许多观点中发现一种属灵的意义和尊严，而这些观点在现在看来可能仅仅是病态式的吹毛求疵。</w:t>
      </w:r>
    </w:p>
    <w:p w14:paraId="2ECE0156">
      <w:pPr>
        <w:spacing w:line="278" w:lineRule="auto"/>
        <w:rPr>
          <w:rFonts w:hint="eastAsia" w:ascii="微软雅黑" w:hAnsi="微软雅黑" w:eastAsia="微软雅黑" w:cs="微软雅黑"/>
          <w:sz w:val="30"/>
          <w:szCs w:val="30"/>
        </w:rPr>
      </w:pPr>
    </w:p>
    <w:p w14:paraId="149F20C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surplice was the recognized symbol of the priestly character, and might have a tendency to recall the doctrine of a merely human intercessor standing between God, and man.</w:t>
      </w:r>
    </w:p>
    <w:p w14:paraId="24EFB5D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“祭司法衣被公认为祭司身份的象征，并可能倾向于让人回想起由单纯的人类中保立于上帝与人之间的教义。</w:t>
      </w:r>
    </w:p>
    <w:p w14:paraId="2403AB43">
      <w:pPr>
        <w:spacing w:line="278" w:lineRule="auto"/>
        <w:rPr>
          <w:rFonts w:hint="eastAsia" w:ascii="微软雅黑" w:hAnsi="微软雅黑" w:eastAsia="微软雅黑" w:cs="微软雅黑"/>
          <w:sz w:val="30"/>
          <w:szCs w:val="30"/>
        </w:rPr>
      </w:pPr>
    </w:p>
    <w:p w14:paraId="2B56DD9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in baptism, and the consecrated font, might, they said, easily bring back, with them the exorcisms accompanying the rite of baptism in Roman Catholic churches.</w:t>
      </w:r>
    </w:p>
    <w:p w14:paraId="214BEB6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他们说，洗礼中的十字架和祝圣过的洗礼池，很容易随之带回罗马天主教会洗礼仪式中伴随的驱魔仪式。</w:t>
      </w:r>
    </w:p>
    <w:p w14:paraId="113B53B0">
      <w:pPr>
        <w:spacing w:line="278" w:lineRule="auto"/>
        <w:rPr>
          <w:rFonts w:hint="eastAsia" w:ascii="微软雅黑" w:hAnsi="微软雅黑" w:eastAsia="微软雅黑" w:cs="微软雅黑"/>
          <w:sz w:val="30"/>
          <w:szCs w:val="30"/>
        </w:rPr>
      </w:pPr>
    </w:p>
    <w:p w14:paraId="17C5749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observance of saint’s days might suggest the adoration held to be due to those saints.</w:t>
      </w:r>
    </w:p>
    <w:p w14:paraId="732447D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守圣徒日可能会暗示应当对那些圣徒进行崇拜。</w:t>
      </w:r>
    </w:p>
    <w:p w14:paraId="44685A68">
      <w:pPr>
        <w:spacing w:line="278" w:lineRule="auto"/>
        <w:rPr>
          <w:rFonts w:hint="eastAsia" w:ascii="微软雅黑" w:hAnsi="微软雅黑" w:eastAsia="微软雅黑" w:cs="微软雅黑"/>
          <w:sz w:val="30"/>
          <w:szCs w:val="30"/>
        </w:rPr>
      </w:pPr>
    </w:p>
    <w:p w14:paraId="7B091A2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Kneeling at the communion had its tacit reference to the conversion of the consecrated wafer.</w:t>
      </w:r>
    </w:p>
    <w:p w14:paraId="191E0E0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圣餐时下跪则默认涉及祝圣过的圣饼的转化（指化体说）。</w:t>
      </w:r>
    </w:p>
    <w:p w14:paraId="6FF2DB6B">
      <w:pPr>
        <w:spacing w:line="278" w:lineRule="auto"/>
        <w:rPr>
          <w:rFonts w:hint="eastAsia" w:ascii="微软雅黑" w:hAnsi="微软雅黑" w:eastAsia="微软雅黑" w:cs="微软雅黑"/>
          <w:sz w:val="30"/>
          <w:szCs w:val="30"/>
        </w:rPr>
      </w:pPr>
    </w:p>
    <w:p w14:paraId="789E7C7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retain these ceremonies, it was agreed, even were they innocent in themselves, was extremely dangerous in the English church, which had so recently emerged from Romanism.”</w:t>
      </w:r>
    </w:p>
    <w:p w14:paraId="0D02136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大家一致认为，在刚脱离罗马大公教不久的英国教会中，保留这些仪式即便它们本身是无辜的，也是极其危险的。”</w:t>
      </w:r>
    </w:p>
    <w:p w14:paraId="6F0126D9">
      <w:pPr>
        <w:spacing w:line="278" w:lineRule="auto"/>
        <w:rPr>
          <w:rFonts w:hint="eastAsia" w:ascii="微软雅黑" w:hAnsi="微软雅黑" w:eastAsia="微软雅黑" w:cs="微软雅黑"/>
          <w:sz w:val="30"/>
          <w:szCs w:val="30"/>
        </w:rPr>
      </w:pPr>
    </w:p>
    <w:p w14:paraId="2CC93FE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superstitions to which allusion has been made, showed how sensitive the poorer people were to the enchantments of Popery, other facts served to keep Mr. Alleine in mind of its persecuting vengeance.</w:t>
      </w:r>
    </w:p>
    <w:p w14:paraId="4F26D64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上述提到的迷信表现出贫苦民众对教皇制度（Popery）的魅惑是多么敏感，而其他事实则让艾略恩先生时刻铭记其迫害的报复。</w:t>
      </w:r>
    </w:p>
    <w:p w14:paraId="242581DD">
      <w:pPr>
        <w:spacing w:line="278" w:lineRule="auto"/>
        <w:rPr>
          <w:rFonts w:hint="eastAsia" w:ascii="微软雅黑" w:hAnsi="微软雅黑" w:eastAsia="微软雅黑" w:cs="微软雅黑"/>
          <w:sz w:val="30"/>
          <w:szCs w:val="30"/>
        </w:rPr>
      </w:pPr>
    </w:p>
    <w:p w14:paraId="53D7FE0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boyhood, old men sat in the sun who could remember the dying faces of martyrs, and who had told him thrilling things in the story of their own fathers, who had “played the man in the fire” at Salisbury; and now, the crushing tyranny of the church in her courts, her frowns on free thought, and the fervour with which, in the language of the scourge, the pillory and the branding iron, she asserted the religiousness of vestments, of attitudes, of signs, and of a particular quarter in the sky, naturally suggested the fear that scenes like those of the Marian persecution might open again.</w:t>
      </w:r>
    </w:p>
    <w:p w14:paraId="174ADBB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年少时，有些坐在阳光下的老人还记得殉道者临终的面容，并向他讲述过关于他们自己父亲在索尔兹伯里“在火刑中表现得像个男子汉”的惊心动魄的故事；而现在，教会法庭残酷的暴政、对思想自由的压制，以及她用皮鞭、木枷和烙铁的语言，疯狂地主张法衣、姿势、手势以及天空特定方位的神圣性，这些都自然地引发了人们的担忧：玛丽女王时期迫害的场景可能再次重演。</w:t>
      </w:r>
    </w:p>
    <w:p w14:paraId="7473DE93">
      <w:pPr>
        <w:spacing w:line="278" w:lineRule="auto"/>
        <w:rPr>
          <w:rFonts w:hint="eastAsia" w:ascii="微软雅黑" w:hAnsi="微软雅黑" w:eastAsia="微软雅黑" w:cs="微软雅黑"/>
          <w:sz w:val="30"/>
          <w:szCs w:val="30"/>
        </w:rPr>
      </w:pPr>
    </w:p>
    <w:p w14:paraId="686D1E3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is not surprising that the church as thus represented should have alarmed rather than attracted such a man; certainly this is not so wonderful as the fact that all this time, only a few miles off, a bard of such celestial inspiration as George Herbert, should have thus been singing in her praise:</w:t>
      </w:r>
    </w:p>
    <w:p w14:paraId="2F1D3F0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或许并不奇怪，以这种形象出现的教会会让这样一个人感到惊恐而非被吸引；但这当然不如这样一个事实令人称奇：与此同时，就在几英里外，像乔治·赫伯特（George Herbert）这样拥有属天灵感的诗人，竟在如此歌颂她：</w:t>
      </w:r>
    </w:p>
    <w:p w14:paraId="49FD294E">
      <w:pPr>
        <w:spacing w:line="278" w:lineRule="auto"/>
        <w:rPr>
          <w:rFonts w:hint="eastAsia" w:ascii="微软雅黑" w:hAnsi="微软雅黑" w:eastAsia="微软雅黑" w:cs="微软雅黑"/>
          <w:sz w:val="30"/>
          <w:szCs w:val="30"/>
        </w:rPr>
      </w:pPr>
    </w:p>
    <w:p w14:paraId="7F32515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joy, dear mother, when I view Thy perfect: lineaments and hue Both sweet and bright: Beauty in thee takes up her place, And dates her letters from thy face, When she doth write.”</w:t>
      </w:r>
    </w:p>
    <w:p w14:paraId="2C5B4A7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“亲爱的母亲，当我看到你完美的轮廓和色泽，既甜美又明亮，我便欢欣：美在你身上安家，当她写信时，便以你的容颜作为信笺的落款。”</w:t>
      </w:r>
    </w:p>
    <w:p w14:paraId="36DEE965">
      <w:pPr>
        <w:spacing w:line="278" w:lineRule="auto"/>
        <w:rPr>
          <w:rFonts w:hint="eastAsia" w:ascii="微软雅黑" w:hAnsi="微软雅黑" w:eastAsia="微软雅黑" w:cs="微软雅黑"/>
          <w:sz w:val="30"/>
          <w:szCs w:val="30"/>
        </w:rPr>
      </w:pPr>
    </w:p>
    <w:p w14:paraId="5F73323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long thought by most persons, and is still thought by many, that the period of ecclesiastical history which came just before the great Puritan revolution, was a kind of golden age — the age out of whose life we must fetch our highest types of priestly excellence, and our fairest ideal pictures of a Christian people.</w:t>
      </w:r>
    </w:p>
    <w:p w14:paraId="5D6959E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大多数人长期以来一直认为，且现今仍有许多人认为，大清教徒革命之前的那个教会历史时期是一个黄金时代——我们必须从那个时代的生活中汲取最高典型的祭司卓越形象，以及基督徒子民最美好的理想图景。</w:t>
      </w:r>
    </w:p>
    <w:p w14:paraId="7A3A54FA">
      <w:pPr>
        <w:spacing w:line="278" w:lineRule="auto"/>
        <w:rPr>
          <w:rFonts w:hint="eastAsia" w:ascii="微软雅黑" w:hAnsi="微软雅黑" w:eastAsia="微软雅黑" w:cs="微软雅黑"/>
          <w:sz w:val="30"/>
          <w:szCs w:val="30"/>
        </w:rPr>
      </w:pPr>
    </w:p>
    <w:p w14:paraId="1868EDE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this must be true, if we are to accept as true the wonders told of the desolation wrought by the later Puritanism.</w:t>
      </w:r>
    </w:p>
    <w:p w14:paraId="2586D2E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确实，如果我们接受关于后来清教徒主义造成的荒凉之说的奇谈，那么上述观点必定是真的。</w:t>
      </w:r>
    </w:p>
    <w:p w14:paraId="25B02B0D">
      <w:pPr>
        <w:spacing w:line="278" w:lineRule="auto"/>
        <w:rPr>
          <w:rFonts w:hint="eastAsia" w:ascii="微软雅黑" w:hAnsi="微软雅黑" w:eastAsia="微软雅黑" w:cs="微软雅黑"/>
          <w:sz w:val="30"/>
          <w:szCs w:val="30"/>
        </w:rPr>
      </w:pPr>
    </w:p>
    <w:p w14:paraId="28B82CC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learning and eloquence, sanctity and grace which that Puritanism swept away, must have flourished then or never; for, however black and stormy Puritan barbarities were, their first stroke could not have crossed over the age in which they existed, to light on a distant century.</w:t>
      </w:r>
    </w:p>
    <w:p w14:paraId="0F04174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被清教徒主义席卷而空的所有学识、雄辩、神圣与恩典，必定在那时达到了鼎盛，否则便从未存在过；因为，无论清教徒的“野蛮行径”多么黑暗风暴，他们的第一击也不可能跨越他们存在的时代，降临在遥远的世纪。</w:t>
      </w:r>
    </w:p>
    <w:p w14:paraId="42F07775">
      <w:pPr>
        <w:spacing w:line="278" w:lineRule="auto"/>
        <w:rPr>
          <w:rFonts w:hint="eastAsia" w:ascii="微软雅黑" w:hAnsi="微软雅黑" w:eastAsia="微软雅黑" w:cs="微软雅黑"/>
          <w:sz w:val="30"/>
          <w:szCs w:val="30"/>
        </w:rPr>
      </w:pPr>
    </w:p>
    <w:p w14:paraId="1075418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that most of that ignorance of the people which we have been describing, arose from the incompetency of their spiritual guides, and especially from the lack of a “preaching ministry.”</w:t>
      </w:r>
    </w:p>
    <w:p w14:paraId="7510DA1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事实是，我们一直在描述的民众的大多数愚昧，是源于他们属灵导师的无能，尤其是缺乏一个“宣讲性的圣职群体”。</w:t>
      </w:r>
    </w:p>
    <w:p w14:paraId="7C1C8F75">
      <w:pPr>
        <w:spacing w:line="278" w:lineRule="auto"/>
        <w:rPr>
          <w:rFonts w:hint="eastAsia" w:ascii="微软雅黑" w:hAnsi="微软雅黑" w:eastAsia="微软雅黑" w:cs="微软雅黑"/>
          <w:sz w:val="30"/>
          <w:szCs w:val="30"/>
        </w:rPr>
      </w:pPr>
    </w:p>
    <w:p w14:paraId="425DEF3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 memory of man, the sovereign had said, “It is good for the world to have few preachers — three or four may suffice for a county, and the reading of the homilies is enough.”</w:t>
      </w:r>
    </w:p>
    <w:p w14:paraId="46B4D70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在人们的记忆中，君主曾说过：“世界上讲道人越少越好——一个郡有三四个就够了，读读讲道集就足够了。”</w:t>
      </w:r>
    </w:p>
    <w:p w14:paraId="7A2B2295">
      <w:pPr>
        <w:spacing w:line="278" w:lineRule="auto"/>
        <w:rPr>
          <w:rFonts w:hint="eastAsia" w:ascii="微软雅黑" w:hAnsi="微软雅黑" w:eastAsia="微软雅黑" w:cs="微软雅黑"/>
          <w:sz w:val="30"/>
          <w:szCs w:val="30"/>
        </w:rPr>
      </w:pPr>
    </w:p>
    <w:p w14:paraId="4C020BE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few years, at the beginning of the century, there had been a revival in this and other agencies of public instruction and refinement, but now there was a mournful decline.</w:t>
      </w:r>
    </w:p>
    <w:p w14:paraId="5DD32DF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在本世纪初的几年里，这种讲道和其他公共教导与教化机构曾有过复兴，但现在却出现了凄凉的衰落。</w:t>
      </w:r>
    </w:p>
    <w:p w14:paraId="5D60D84F">
      <w:pPr>
        <w:spacing w:line="278" w:lineRule="auto"/>
        <w:rPr>
          <w:rFonts w:hint="eastAsia" w:ascii="微软雅黑" w:hAnsi="微软雅黑" w:eastAsia="微软雅黑" w:cs="微软雅黑"/>
          <w:sz w:val="30"/>
          <w:szCs w:val="30"/>
        </w:rPr>
      </w:pPr>
    </w:p>
    <w:p w14:paraId="6D2E649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calm-judging Selden, speaking of the clergy, says, “they were ignorant and indolent, and had nothing to support their credit but beard, title, and habit.”</w:t>
      </w:r>
    </w:p>
    <w:p w14:paraId="1D859F7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冷静判断的塞尔登（Selden）在谈到神职人员时说：“他们无知且懒惰，除了胡须、头衔和僧袍外，没有任何东西可以支撑他们的信用。”</w:t>
      </w:r>
    </w:p>
    <w:p w14:paraId="78E5FA54">
      <w:pPr>
        <w:spacing w:line="278" w:lineRule="auto"/>
        <w:rPr>
          <w:rFonts w:hint="eastAsia" w:ascii="微软雅黑" w:hAnsi="微软雅黑" w:eastAsia="微软雅黑" w:cs="微软雅黑"/>
          <w:sz w:val="30"/>
          <w:szCs w:val="30"/>
        </w:rPr>
      </w:pPr>
    </w:p>
    <w:p w14:paraId="2E181ED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Milton, in “Lycidas,” utters a similar complaint.</w:t>
      </w:r>
    </w:p>
    <w:p w14:paraId="0A5C28D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弥尔顿在《利西达斯》（Lycidas）中也发出了类似的抱怨。</w:t>
      </w:r>
    </w:p>
    <w:p w14:paraId="326C4087">
      <w:pPr>
        <w:spacing w:line="278" w:lineRule="auto"/>
        <w:rPr>
          <w:rFonts w:hint="eastAsia" w:ascii="微软雅黑" w:hAnsi="微软雅黑" w:eastAsia="微软雅黑" w:cs="微软雅黑"/>
          <w:sz w:val="30"/>
          <w:szCs w:val="30"/>
        </w:rPr>
      </w:pPr>
    </w:p>
    <w:p w14:paraId="4EF676F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Baxter, writing of Shropshire in the days of his boyhood — that is, about 1620, and ten years after — says, “There was little preaching of any kind, and that little was rather calculated to injure than to benefit.</w:t>
      </w:r>
    </w:p>
    <w:p w14:paraId="1CFD24D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理查德·巴克斯特在谈到他少年时代的萨罗普郡——大约在1620年及此后的十年里——时说道：“那里几乎没有任何形式的讲道，仅有的那一点讲道也往往有害无益。”</w:t>
      </w:r>
    </w:p>
    <w:p w14:paraId="354996A4">
      <w:pPr>
        <w:spacing w:line="278" w:lineRule="auto"/>
        <w:rPr>
          <w:rFonts w:hint="eastAsia" w:ascii="微软雅黑" w:hAnsi="微软雅黑" w:eastAsia="微软雅黑" w:cs="微软雅黑"/>
          <w:sz w:val="30"/>
          <w:szCs w:val="30"/>
        </w:rPr>
      </w:pPr>
    </w:p>
    <w:p w14:paraId="38982B7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High Ercall, there were four readers in the course of six years; all of them ignorant, and two of them immoral men.</w:t>
      </w:r>
    </w:p>
    <w:p w14:paraId="7E76A61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在海厄考（High Ercall），六年里出现了四个诵经员；他们全部无知，其中两个还是道德败坏的人。</w:t>
      </w:r>
    </w:p>
    <w:p w14:paraId="03E85873">
      <w:pPr>
        <w:spacing w:line="278" w:lineRule="auto"/>
        <w:rPr>
          <w:rFonts w:hint="eastAsia" w:ascii="微软雅黑" w:hAnsi="微软雅黑" w:eastAsia="微软雅黑" w:cs="微软雅黑"/>
          <w:sz w:val="30"/>
          <w:szCs w:val="30"/>
        </w:rPr>
      </w:pPr>
    </w:p>
    <w:p w14:paraId="6711F68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Eaton Constantine, there was a reader of eighty years of age, Sir William Rogers, who never preached; yet he had two livings, twenty miles apart from each other.</w:t>
      </w:r>
    </w:p>
    <w:p w14:paraId="1AE8B1B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在伊顿·康斯坦丁（Eaton Constantine），有一位八十岁的诵经员威廉·罗杰斯爵士（Sir William Rogers），他从不讲道；但他拥有两处相距二十英里的教区俸禄。</w:t>
      </w:r>
    </w:p>
    <w:p w14:paraId="701C4401">
      <w:pPr>
        <w:spacing w:line="278" w:lineRule="auto"/>
        <w:rPr>
          <w:rFonts w:hint="eastAsia" w:ascii="微软雅黑" w:hAnsi="微软雅黑" w:eastAsia="微软雅黑" w:cs="微软雅黑"/>
          <w:sz w:val="30"/>
          <w:szCs w:val="30"/>
        </w:rPr>
      </w:pPr>
    </w:p>
    <w:p w14:paraId="2027504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sight failing, he repeated the prayers without the book; but to read the lessons, he employed a common labourer one year, a tailor another, and at last his own son, the best stageplayer and gamester in all the county, got orders, and supplied one of his places.</w:t>
      </w:r>
    </w:p>
    <w:p w14:paraId="6F0D9D7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视力衰退后，就在没有书的情况下背诵祷告文；至于宣读经课，他一年雇佣一个普通劳工，一年雇佣一个裁缝，最后他自己的儿子——全郡最出色的舞台剧演员和赌徒——竟然受了圣职，接替了他的一个职位。</w:t>
      </w:r>
    </w:p>
    <w:p w14:paraId="61F307FF">
      <w:pPr>
        <w:spacing w:line="278" w:lineRule="auto"/>
        <w:rPr>
          <w:rFonts w:hint="eastAsia" w:ascii="微软雅黑" w:hAnsi="微软雅黑" w:eastAsia="微软雅黑" w:cs="微软雅黑"/>
          <w:sz w:val="30"/>
          <w:szCs w:val="30"/>
        </w:rPr>
      </w:pPr>
    </w:p>
    <w:p w14:paraId="33374A8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a few miles round were nearly a dozen ministers of the same description: poor, ignorant readers, and most of them of dissolute lives.”</w:t>
      </w:r>
    </w:p>
    <w:p w14:paraId="2F5BBF2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方圆几英里内有将近一打这类牧师：可怜且无知的诵经员，而且大多数生活放荡。”</w:t>
      </w:r>
    </w:p>
    <w:p w14:paraId="6BC806D5">
      <w:pPr>
        <w:spacing w:line="278" w:lineRule="auto"/>
        <w:rPr>
          <w:rFonts w:hint="eastAsia" w:ascii="微软雅黑" w:hAnsi="微软雅黑" w:eastAsia="微软雅黑" w:cs="微软雅黑"/>
          <w:sz w:val="30"/>
          <w:szCs w:val="30"/>
        </w:rPr>
      </w:pPr>
    </w:p>
    <w:p w14:paraId="5FF0AD2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George Withers also remarks respecting such unprofitable servants,</w:t>
      </w:r>
    </w:p>
    <w:p w14:paraId="25F2033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乔治·威瑟斯（George Withers）也针对这些无用的仆人评论道：</w:t>
      </w:r>
    </w:p>
    <w:p w14:paraId="664806CC">
      <w:pPr>
        <w:spacing w:line="278" w:lineRule="auto"/>
        <w:rPr>
          <w:rFonts w:hint="eastAsia" w:ascii="微软雅黑" w:hAnsi="微软雅黑" w:eastAsia="微软雅黑" w:cs="微软雅黑"/>
          <w:sz w:val="30"/>
          <w:szCs w:val="30"/>
        </w:rPr>
      </w:pPr>
    </w:p>
    <w:p w14:paraId="66FCB60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poverty they will not stick For catechising, visiting the sick, With such-like duteous works of piety As do belong to their society; But if they once but reach a vicarage, Or be inducted to some parsonage, Men must content themselves, and think it well If once a month they hear the sermon bell,”</w:t>
      </w:r>
    </w:p>
    <w:p w14:paraId="4BB7A16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“他们在贫穷时不会拒绝教理问答、探视病人，以及其他属于他们团体的敬虔本分；但一旦他们当上了副牧师，或被任命为某处的主任牧师，人们就只能知足并谢天谢地了，如果一个月能听到一次讲道的钟声。”</w:t>
      </w:r>
    </w:p>
    <w:p w14:paraId="76F0FB54">
      <w:pPr>
        <w:spacing w:line="278" w:lineRule="auto"/>
        <w:rPr>
          <w:rFonts w:hint="eastAsia" w:ascii="微软雅黑" w:hAnsi="微软雅黑" w:eastAsia="微软雅黑" w:cs="微软雅黑"/>
          <w:sz w:val="30"/>
          <w:szCs w:val="30"/>
        </w:rPr>
      </w:pPr>
    </w:p>
    <w:p w14:paraId="48190F1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rule, and it is of the rule we now are speaking, not of a few brilliant exceptions.</w:t>
      </w:r>
    </w:p>
    <w:p w14:paraId="53C248A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这就是常态，我们现在谈论的是常态，而非少数杰出的例外。</w:t>
      </w:r>
    </w:p>
    <w:p w14:paraId="7667895F">
      <w:pPr>
        <w:spacing w:line="278" w:lineRule="auto"/>
        <w:rPr>
          <w:rFonts w:hint="eastAsia" w:ascii="微软雅黑" w:hAnsi="微软雅黑" w:eastAsia="微软雅黑" w:cs="微软雅黑"/>
          <w:sz w:val="30"/>
          <w:szCs w:val="30"/>
        </w:rPr>
      </w:pPr>
    </w:p>
    <w:p w14:paraId="4A63504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step was taken by the higher priests to discourage preaching, and every proof was given by the lower ones of readiness to acquiesce.</w:t>
      </w:r>
    </w:p>
    <w:p w14:paraId="26435DF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高级祭司采取一切措施阻挠讲道，而低级祭司则表现出随时准备顺从。</w:t>
      </w:r>
    </w:p>
    <w:p w14:paraId="193F48F5">
      <w:pPr>
        <w:spacing w:line="278" w:lineRule="auto"/>
        <w:rPr>
          <w:rFonts w:hint="eastAsia" w:ascii="微软雅黑" w:hAnsi="微软雅黑" w:eastAsia="微软雅黑" w:cs="微软雅黑"/>
          <w:sz w:val="30"/>
          <w:szCs w:val="30"/>
        </w:rPr>
      </w:pPr>
    </w:p>
    <w:p w14:paraId="3D36EA2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Puritans endeavoured to find a remedy for this evil by supporting lecturers — clergymen, who, having obtained the necessary licence, were supported by special subscriptions, or by funds obtained through the purchase of lay-impropriations, and then employed merely as preachers.</w:t>
      </w:r>
    </w:p>
    <w:p w14:paraId="76FE900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清教徒试图通过资助讲师来纠正这一弊端——这些讲师是获得必要许可的圣职人员，由特别捐款或通过购买平信徒支配的圣俸基金资助，然后仅被雇佣为传道人。</w:t>
      </w:r>
    </w:p>
    <w:p w14:paraId="280FCCB1">
      <w:pPr>
        <w:spacing w:line="278" w:lineRule="auto"/>
        <w:rPr>
          <w:rFonts w:hint="eastAsia" w:ascii="微软雅黑" w:hAnsi="微软雅黑" w:eastAsia="微软雅黑" w:cs="微软雅黑"/>
          <w:sz w:val="30"/>
          <w:szCs w:val="30"/>
        </w:rPr>
      </w:pPr>
    </w:p>
    <w:p w14:paraId="1B53232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Merchants and tradesmen who lived in London were accustomed to consult and subscribe for the settlement or occasional service of lecturers in the towns and villages of their native county, where there appeared to be a deficiency in the ordinary clerical means.</w:t>
      </w:r>
    </w:p>
    <w:p w14:paraId="191C265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居住在伦敦的商人和手工业者习惯于商议并捐款，以便在他们家乡那些普通神职手段匮乏的城镇和村庄安置讲师或提供偶尔的讲道服务。</w:t>
      </w:r>
    </w:p>
    <w:p w14:paraId="0EDF7562">
      <w:pPr>
        <w:spacing w:line="278" w:lineRule="auto"/>
        <w:rPr>
          <w:rFonts w:hint="eastAsia" w:ascii="微软雅黑" w:hAnsi="微软雅黑" w:eastAsia="微软雅黑" w:cs="微软雅黑"/>
          <w:sz w:val="30"/>
          <w:szCs w:val="30"/>
        </w:rPr>
      </w:pPr>
    </w:p>
    <w:p w14:paraId="633DEBD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cases, such lecturers were maintained by the zeal of resident friends.</w:t>
      </w:r>
    </w:p>
    <w:p w14:paraId="034F5D7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在另一些情况下，此类讲师由当地热心朋友维持。</w:t>
      </w:r>
    </w:p>
    <w:p w14:paraId="28CF49AF">
      <w:pPr>
        <w:spacing w:line="278" w:lineRule="auto"/>
        <w:rPr>
          <w:rFonts w:hint="eastAsia" w:ascii="微软雅黑" w:hAnsi="微软雅黑" w:eastAsia="微软雅黑" w:cs="微软雅黑"/>
          <w:sz w:val="30"/>
          <w:szCs w:val="30"/>
        </w:rPr>
      </w:pPr>
    </w:p>
    <w:p w14:paraId="6D62B88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no local charge, and their sole vocation was preaching.</w:t>
      </w:r>
    </w:p>
    <w:p w14:paraId="212ED5D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他们没有地方教务负担，唯一的使命就是讲道。</w:t>
      </w:r>
    </w:p>
    <w:p w14:paraId="63E94998">
      <w:pPr>
        <w:spacing w:line="278" w:lineRule="auto"/>
        <w:rPr>
          <w:rFonts w:hint="eastAsia" w:ascii="微软雅黑" w:hAnsi="微软雅黑" w:eastAsia="微软雅黑" w:cs="微软雅黑"/>
          <w:sz w:val="30"/>
          <w:szCs w:val="30"/>
        </w:rPr>
      </w:pPr>
    </w:p>
    <w:p w14:paraId="5F65C79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pulpit of St. John’s was then provided for by the town authorities, the minister was under their patronage, and was almost entirely supported by free contributions.</w:t>
      </w:r>
    </w:p>
    <w:p w14:paraId="2C18C36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圣约翰教堂的讲坛当时由城镇当局提供，牧师在他们的赞助下工作，几乎完全由自愿捐款维持。</w:t>
      </w:r>
    </w:p>
    <w:p w14:paraId="28B71731">
      <w:pPr>
        <w:spacing w:line="278" w:lineRule="auto"/>
        <w:rPr>
          <w:rFonts w:hint="eastAsia" w:ascii="微软雅黑" w:hAnsi="微软雅黑" w:eastAsia="微软雅黑" w:cs="微软雅黑"/>
          <w:sz w:val="30"/>
          <w:szCs w:val="30"/>
        </w:rPr>
      </w:pPr>
    </w:p>
    <w:p w14:paraId="113C6D4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curious to see, from their old records, the vigorous use they made of their rights in inviting lecturers.</w:t>
      </w:r>
    </w:p>
    <w:p w14:paraId="2C2A2C4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从他们的旧记录中可以看出，他们在邀请讲师方面多么积极地行使自己的权利，这很有趣。</w:t>
      </w:r>
    </w:p>
    <w:p w14:paraId="27D4440A">
      <w:pPr>
        <w:spacing w:line="278" w:lineRule="auto"/>
        <w:rPr>
          <w:rFonts w:hint="eastAsia" w:ascii="微软雅黑" w:hAnsi="微软雅黑" w:eastAsia="微软雅黑" w:cs="微软雅黑"/>
          <w:sz w:val="30"/>
          <w:szCs w:val="30"/>
        </w:rPr>
      </w:pPr>
    </w:p>
    <w:p w14:paraId="74EF7DE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course of the twenty years immediately preceding the Protectorate, very many were the lecturers engaged by the corporation to preach at ordinary and extraordinary times, and we may trace much of this work to the quiet energy of Mr. Tobie Alleine.</w:t>
      </w:r>
    </w:p>
    <w:p w14:paraId="274D8CD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在克伦威尔护国公政权之前的二十年里，自治市政府聘请了许多讲师在平时和特殊时刻讲道，我们可以将这项工作的很大一部分归功于托比·艾略恩先生的默默努力。</w:t>
      </w:r>
    </w:p>
    <w:p w14:paraId="66D3F0CE">
      <w:pPr>
        <w:spacing w:line="278" w:lineRule="auto"/>
        <w:rPr>
          <w:rFonts w:hint="eastAsia" w:ascii="微软雅黑" w:hAnsi="微软雅黑" w:eastAsia="微软雅黑" w:cs="微软雅黑"/>
          <w:sz w:val="30"/>
          <w:szCs w:val="30"/>
        </w:rPr>
      </w:pPr>
    </w:p>
    <w:p w14:paraId="3804BB7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his friends, who was always a cordial helper in work like this, was the worshipful Master John Kent, the aged town-clerk, and also member of parliament for the borough, for which service, during the time occupied, he received, according to ancient usage, the sum of two shillings a day.</w:t>
      </w:r>
    </w:p>
    <w:p w14:paraId="46523A6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他在这种工作中的一位诚挚助手是受人景仰的约翰·肯特先生（Master John Kent），他是年迈的镇秘书，也是该自治市的议会议员，按照古老习俗，他在任职期间每天领取两个先令的津贴。</w:t>
      </w:r>
    </w:p>
    <w:p w14:paraId="05C58759">
      <w:pPr>
        <w:spacing w:line="278" w:lineRule="auto"/>
        <w:rPr>
          <w:rFonts w:hint="eastAsia" w:ascii="微软雅黑" w:hAnsi="微软雅黑" w:eastAsia="微软雅黑" w:cs="微软雅黑"/>
          <w:sz w:val="30"/>
          <w:szCs w:val="30"/>
        </w:rPr>
      </w:pPr>
    </w:p>
    <w:p w14:paraId="54704D5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see his effigy — solemn with ruff and robe, and hands clasped as in prayer — in the chancel of St. John’s Church.</w:t>
      </w:r>
    </w:p>
    <w:p w14:paraId="57D2DFD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您可以在圣约翰教堂的圣所里看到他的雕像——身着礼袍，戴着拉夫领，神情庄重，双手合十如在祷告。</w:t>
      </w:r>
    </w:p>
    <w:p w14:paraId="6659345A">
      <w:pPr>
        <w:spacing w:line="278" w:lineRule="auto"/>
        <w:rPr>
          <w:rFonts w:hint="eastAsia" w:ascii="微软雅黑" w:hAnsi="微软雅黑" w:eastAsia="微软雅黑" w:cs="微软雅黑"/>
          <w:sz w:val="30"/>
          <w:szCs w:val="30"/>
        </w:rPr>
      </w:pPr>
    </w:p>
    <w:p w14:paraId="74902B4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Latin epitaph there, he was “a man of fervent piety towards God, who so obtained the calm of an untroubled conscience, that he might be said to have anticipated the bliss of heaven.”</w:t>
      </w:r>
    </w:p>
    <w:p w14:paraId="3A4693F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根据那里的拉丁文墓志铭，他是一位“向上帝怀有炽热虔诚的人，他获得了无愧良心的平静，以至于可以说他已预尝了天堂的福乐”。</w:t>
      </w:r>
    </w:p>
    <w:p w14:paraId="15DC5626">
      <w:pPr>
        <w:spacing w:line="278" w:lineRule="auto"/>
        <w:rPr>
          <w:rFonts w:hint="eastAsia" w:ascii="微软雅黑" w:hAnsi="微软雅黑" w:eastAsia="微软雅黑" w:cs="微软雅黑"/>
          <w:sz w:val="30"/>
          <w:szCs w:val="30"/>
        </w:rPr>
      </w:pPr>
    </w:p>
    <w:p w14:paraId="7932D65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worthies often exchanged formal compliments and quaint courtesies, and held many a grave conference about Church and State.</w:t>
      </w:r>
    </w:p>
    <w:p w14:paraId="52C1FE8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这些先贤经常互致正式的问候和古雅的礼节，并就教会和国家事务举行许多严肃的会议。</w:t>
      </w:r>
    </w:p>
    <w:p w14:paraId="1D4B5EA9">
      <w:pPr>
        <w:spacing w:line="278" w:lineRule="auto"/>
        <w:rPr>
          <w:rFonts w:hint="eastAsia" w:ascii="微软雅黑" w:hAnsi="微软雅黑" w:eastAsia="微软雅黑" w:cs="微软雅黑"/>
          <w:sz w:val="30"/>
          <w:szCs w:val="30"/>
        </w:rPr>
      </w:pPr>
    </w:p>
    <w:p w14:paraId="1C8258E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other keen watchers of events, they hardly knew whether they could see in these events the beginnings of a new day for Romanism, or the dismal dawn of civil war.</w:t>
      </w:r>
    </w:p>
    <w:p w14:paraId="5849EAE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像其他敏锐的事件观察者一样，他们几乎不知道在这些事件中看到的究竟是罗马大公教新时代的开始，还是内战阴暗的黎明。</w:t>
      </w:r>
    </w:p>
    <w:p w14:paraId="1195654B">
      <w:pPr>
        <w:spacing w:line="278" w:lineRule="auto"/>
        <w:rPr>
          <w:rFonts w:hint="eastAsia" w:ascii="微软雅黑" w:hAnsi="微软雅黑" w:eastAsia="微软雅黑" w:cs="微软雅黑"/>
          <w:sz w:val="30"/>
          <w:szCs w:val="30"/>
        </w:rPr>
      </w:pPr>
    </w:p>
    <w:p w14:paraId="1C22551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only certain that some disastrous crisis was at hand.</w:t>
      </w:r>
    </w:p>
    <w:p w14:paraId="01FB317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唯一可以确定的是，某种灾难性的危机已迫在眉睫。</w:t>
      </w:r>
    </w:p>
    <w:p w14:paraId="448EEC8F">
      <w:pPr>
        <w:spacing w:line="278" w:lineRule="auto"/>
        <w:rPr>
          <w:rFonts w:hint="eastAsia" w:ascii="微软雅黑" w:hAnsi="微软雅黑" w:eastAsia="微软雅黑" w:cs="微软雅黑"/>
          <w:sz w:val="30"/>
          <w:szCs w:val="30"/>
        </w:rPr>
      </w:pPr>
    </w:p>
    <w:p w14:paraId="4532A93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ray of sober merriment sometimes shot through their gloomiest conversation.</w:t>
      </w:r>
    </w:p>
    <w:p w14:paraId="7693322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在他们最阴郁的谈话中，有时也会闪过一丝清醒的幽默。</w:t>
      </w:r>
    </w:p>
    <w:p w14:paraId="35E5BFC7">
      <w:pPr>
        <w:spacing w:line="278" w:lineRule="auto"/>
        <w:rPr>
          <w:rFonts w:hint="eastAsia" w:ascii="微软雅黑" w:hAnsi="微软雅黑" w:eastAsia="微软雅黑" w:cs="微软雅黑"/>
          <w:sz w:val="30"/>
          <w:szCs w:val="30"/>
        </w:rPr>
      </w:pPr>
    </w:p>
    <w:p w14:paraId="5E74DAE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day, Nathaniel Stephens, a young Oxford student, said to have been related to Mr. Kent, came in with a story which he thus drily told: “A clergyman entering the church” (perhaps his father’s church at the neighbouring village of Stanton Bernard) “went up to the chancel to bow to the altar.</w:t>
      </w:r>
    </w:p>
    <w:p w14:paraId="0F7782E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一天，据说是肯特先生亲戚的牛津年轻学生纳撒尼尔·斯蒂芬斯（Nathaniel Stephens）走了进来，枯燥地讲了一个故事：“一个圣职人员走进教堂”（或许是他父亲在附近斯坦顿·伯纳德村的教堂），走向圣所向祭坛鞠躬。</w:t>
      </w:r>
    </w:p>
    <w:p w14:paraId="2879C31D">
      <w:pPr>
        <w:spacing w:line="278" w:lineRule="auto"/>
        <w:rPr>
          <w:rFonts w:hint="eastAsia" w:ascii="微软雅黑" w:hAnsi="微软雅黑" w:eastAsia="微软雅黑" w:cs="微软雅黑"/>
          <w:sz w:val="30"/>
          <w:szCs w:val="30"/>
        </w:rPr>
      </w:pPr>
    </w:p>
    <w:p w14:paraId="72DD876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so happened that there was no altar there, but the communion table stood against the east wall, and a boy sat upon it.</w:t>
      </w:r>
    </w:p>
    <w:p w14:paraId="7B1C40A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凑巧那里没有祭坛，但圣餐桌靠着东墙放着，一个男孩坐在上面。</w:t>
      </w:r>
    </w:p>
    <w:p w14:paraId="5AEB43AF">
      <w:pPr>
        <w:spacing w:line="278" w:lineRule="auto"/>
        <w:rPr>
          <w:rFonts w:hint="eastAsia" w:ascii="微软雅黑" w:hAnsi="微软雅黑" w:eastAsia="微软雅黑" w:cs="微软雅黑"/>
          <w:sz w:val="30"/>
          <w:szCs w:val="30"/>
        </w:rPr>
      </w:pPr>
    </w:p>
    <w:p w14:paraId="268DA29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boy, seeing the priest coming towards him, slipped down and stood before the table.</w:t>
      </w:r>
    </w:p>
    <w:p w14:paraId="28C26F7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男孩看到祭司朝他走来，便滑了下来，站在桌子前。</w:t>
      </w:r>
    </w:p>
    <w:p w14:paraId="6022AFB7">
      <w:pPr>
        <w:spacing w:line="278" w:lineRule="auto"/>
        <w:rPr>
          <w:rFonts w:hint="eastAsia" w:ascii="微软雅黑" w:hAnsi="微软雅黑" w:eastAsia="微软雅黑" w:cs="微软雅黑"/>
          <w:sz w:val="30"/>
          <w:szCs w:val="30"/>
        </w:rPr>
      </w:pPr>
    </w:p>
    <w:p w14:paraId="59C8CBB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length the priest made a low bow, and the poor boy thinking it was to him the respect was paid, bowed as low to him again; and the bows were repeated three times on each side; the boy being surprised at the priest’s wonderful civility.”</w:t>
      </w:r>
    </w:p>
    <w:p w14:paraId="265C725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最后，祭司深深鞠了一躬，可怜的男孩以为这敬意是向他表达的，于是也向他回了一个深鞠躬；双方就这样重复鞠了三次躬；那男孩对祭司如此非凡的礼貌感到十分诧异。”</w:t>
      </w:r>
    </w:p>
    <w:p w14:paraId="0963BAF0">
      <w:pPr>
        <w:spacing w:line="278" w:lineRule="auto"/>
        <w:rPr>
          <w:rFonts w:hint="eastAsia" w:ascii="微软雅黑" w:hAnsi="微软雅黑" w:eastAsia="微软雅黑" w:cs="微软雅黑"/>
          <w:sz w:val="30"/>
          <w:szCs w:val="30"/>
        </w:rPr>
      </w:pPr>
    </w:p>
    <w:p w14:paraId="3DFDAAE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years after this, when, according to George Fox, the relater of this anecdote had become “one of Baal’s priests, and preached in Drayton Steeplehouse,” he used to finish the tale with a few solemn words of application, sounding very much like the echo of what might have been said about it by the elders to whom he related it first.</w:t>
      </w:r>
    </w:p>
    <w:p w14:paraId="6299B1D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多年后，根据乔治·福克斯（George Fox）的说法，这个故事的讲述者已成了“巴力的祭司之一，并在德雷顿尖顶教堂讲道”，他习惯用几句庄重的应用语来结束这个故事，听起来非常像是当初听他讲故事的长辈们可能会说的话的余响。</w:t>
      </w:r>
    </w:p>
    <w:p w14:paraId="2CF62507">
      <w:pPr>
        <w:spacing w:line="278" w:lineRule="auto"/>
        <w:rPr>
          <w:rFonts w:hint="eastAsia" w:ascii="微软雅黑" w:hAnsi="微软雅黑" w:eastAsia="微软雅黑" w:cs="微软雅黑"/>
          <w:sz w:val="30"/>
          <w:szCs w:val="30"/>
        </w:rPr>
      </w:pPr>
    </w:p>
    <w:p w14:paraId="056B852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he would say, “the boy knew well enough who it was he bowed to, but whether or not it was so as to the priest, it is questionable; for the God whom Christians worship is no more in the east than in the west — no more in the chancel than in the church — nor any more there than in the house or in the field; unless when His people are there ‘worshipping him in spirit and in truth. ’</w:t>
      </w:r>
    </w:p>
    <w:p w14:paraId="4594930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说：“在这种情况下，那孩子很清楚自己在向谁鞠躬，但对祭司来说是否也是如此，则值得怀疑；因为基督徒所敬拜的上帝既不在东方也不在西方——既不在圣所也不在教堂——在圣所里并不比在房屋里或田野里更多；除非祂的子民在那里‘用心灵和诚实敬拜祂’。</w:t>
      </w:r>
    </w:p>
    <w:p w14:paraId="275F19C1">
      <w:pPr>
        <w:spacing w:line="278" w:lineRule="auto"/>
        <w:rPr>
          <w:rFonts w:hint="eastAsia" w:ascii="微软雅黑" w:hAnsi="微软雅黑" w:eastAsia="微软雅黑" w:cs="微软雅黑"/>
          <w:sz w:val="30"/>
          <w:szCs w:val="30"/>
        </w:rPr>
      </w:pPr>
    </w:p>
    <w:p w14:paraId="1DD0480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coming of Christ it was the duty of the Jews in the western parts to worship towards the east, because Jerusalem and the Temple stood that way. (1Kng 8.48; Dan. 6.10)</w:t>
      </w:r>
    </w:p>
    <w:p w14:paraId="2D7DDE5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基督降临之前，西方各地的犹太人有责任向东敬拜，因为耶路撒冷和圣殿在那边。（王上 8:48；但 6:10）</w:t>
      </w:r>
    </w:p>
    <w:p w14:paraId="35590DF2">
      <w:pPr>
        <w:spacing w:line="278" w:lineRule="auto"/>
        <w:rPr>
          <w:rFonts w:hint="eastAsia" w:ascii="微软雅黑" w:hAnsi="微软雅黑" w:eastAsia="微软雅黑" w:cs="微软雅黑"/>
          <w:sz w:val="30"/>
          <w:szCs w:val="30"/>
        </w:rPr>
      </w:pPr>
    </w:p>
    <w:p w14:paraId="19A680B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might be the reason why some Christians in the primitive times took up the fashion of praying towards the east.</w:t>
      </w:r>
    </w:p>
    <w:p w14:paraId="201190C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这或许就是早期一些基督徒采取向东祷告习俗的原因。</w:t>
      </w:r>
    </w:p>
    <w:p w14:paraId="7EAA5AE6">
      <w:pPr>
        <w:spacing w:line="278" w:lineRule="auto"/>
        <w:rPr>
          <w:rFonts w:hint="eastAsia" w:ascii="微软雅黑" w:hAnsi="微软雅黑" w:eastAsia="微软雅黑" w:cs="微软雅黑"/>
          <w:sz w:val="30"/>
          <w:szCs w:val="30"/>
        </w:rPr>
      </w:pPr>
    </w:p>
    <w:p w14:paraId="0E70624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Judaized in that as well as in some other things.</w:t>
      </w:r>
    </w:p>
    <w:p w14:paraId="7937246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他们在这一点上以及其他一些事情上趋向犹太教化。</w:t>
      </w:r>
    </w:p>
    <w:p w14:paraId="4E349A70">
      <w:pPr>
        <w:spacing w:line="278" w:lineRule="auto"/>
        <w:rPr>
          <w:rFonts w:hint="eastAsia" w:ascii="微软雅黑" w:hAnsi="微软雅黑" w:eastAsia="微软雅黑" w:cs="微软雅黑"/>
          <w:sz w:val="30"/>
          <w:szCs w:val="30"/>
        </w:rPr>
      </w:pPr>
    </w:p>
    <w:p w14:paraId="581F49B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Mount Zion is no more holy than Mount Gerizim, or the mountains in Wales.”</w:t>
      </w:r>
    </w:p>
    <w:p w14:paraId="003F6F2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但现在，锡安山并不比基利心山或威尔士的山脉更圣洁。”</w:t>
      </w:r>
    </w:p>
    <w:p w14:paraId="6E87D596">
      <w:pPr>
        <w:spacing w:line="278" w:lineRule="auto"/>
        <w:rPr>
          <w:rFonts w:hint="eastAsia" w:ascii="微软雅黑" w:hAnsi="微软雅黑" w:eastAsia="微软雅黑" w:cs="微软雅黑"/>
          <w:sz w:val="30"/>
          <w:szCs w:val="30"/>
        </w:rPr>
      </w:pPr>
    </w:p>
    <w:p w14:paraId="60FF150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matters which suggested talk like this, and which seemed in one way or other to become the theme of every conversation between thinking men, grew in practical importance every day.</w:t>
      </w:r>
    </w:p>
    <w:p w14:paraId="01BE15F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引发此类谈话的事宜，以及在某种程度上似乎成为有思想的人之间每次谈话主题的事宜，其实际重要性日益增加。</w:t>
      </w:r>
    </w:p>
    <w:p w14:paraId="61723FC9">
      <w:pPr>
        <w:spacing w:line="278" w:lineRule="auto"/>
        <w:rPr>
          <w:rFonts w:hint="eastAsia" w:ascii="微软雅黑" w:hAnsi="微软雅黑" w:eastAsia="微软雅黑" w:cs="微软雅黑"/>
          <w:sz w:val="30"/>
          <w:szCs w:val="30"/>
        </w:rPr>
      </w:pPr>
    </w:p>
    <w:p w14:paraId="21C99F5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the rival parties became terribly earnest.</w:t>
      </w:r>
    </w:p>
    <w:p w14:paraId="7D86D83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竞争派别的精神变得极其认真。</w:t>
      </w:r>
    </w:p>
    <w:p w14:paraId="5F27F274">
      <w:pPr>
        <w:spacing w:line="278" w:lineRule="auto"/>
        <w:rPr>
          <w:rFonts w:hint="eastAsia" w:ascii="微软雅黑" w:hAnsi="微软雅黑" w:eastAsia="微软雅黑" w:cs="微软雅黑"/>
          <w:sz w:val="30"/>
          <w:szCs w:val="30"/>
        </w:rPr>
      </w:pPr>
    </w:p>
    <w:p w14:paraId="29B7AD4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the sword flashed out, and the land rang with war.</w:t>
      </w:r>
    </w:p>
    <w:p w14:paraId="04548E7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最终，宝剑出鞘，大地响彻战争的喧嚣。</w:t>
      </w:r>
    </w:p>
    <w:p w14:paraId="7BCA88C1">
      <w:pPr>
        <w:spacing w:line="278" w:lineRule="auto"/>
        <w:rPr>
          <w:rFonts w:hint="eastAsia" w:ascii="微软雅黑" w:hAnsi="微软雅黑" w:eastAsia="微软雅黑" w:cs="微软雅黑"/>
          <w:sz w:val="30"/>
          <w:szCs w:val="30"/>
        </w:rPr>
      </w:pPr>
    </w:p>
    <w:p w14:paraId="46A5444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Cavalier, fired with loyalty for the person of the King, set up his standard, “invoking every eye for its glance and every tongue for its prayer;” and the Puritan, fired with equal loyalty for principles which he thought involved in the office of the King, set up another standard of defiance, greater interests were at stake than those of politics.</w:t>
      </w:r>
    </w:p>
    <w:p w14:paraId="536C58E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骑士派（Cavalier）因对国王个人的忠诚而燃起热火，竖起大旗，“祈求每一双眼睛的注视和每一条舌头的祈祷”时；清教徒也因对他们认为包含在国王职位中的原则怀有同样的忠诚，竖起了另一面反抗的大旗，此时所涉及的利益远超政治利益。</w:t>
      </w:r>
    </w:p>
    <w:p w14:paraId="10D84B8A">
      <w:pPr>
        <w:spacing w:line="278" w:lineRule="auto"/>
        <w:rPr>
          <w:rFonts w:hint="eastAsia" w:ascii="微软雅黑" w:hAnsi="微软雅黑" w:eastAsia="微软雅黑" w:cs="微软雅黑"/>
          <w:sz w:val="30"/>
          <w:szCs w:val="30"/>
        </w:rPr>
      </w:pPr>
    </w:p>
    <w:p w14:paraId="2CB59C4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Events showed that those seers were right who had predicted that the only alternative for the country would be a fight for freedom, or a return to Popery and arbitrary power.</w:t>
      </w:r>
    </w:p>
    <w:p w14:paraId="41796BF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事态的发展证明，那些曾预言国家唯一的选择要么是为自由而战，要么是回归教皇制和专制权力的先见们是正确的。</w:t>
      </w:r>
    </w:p>
    <w:p w14:paraId="13C3B38C">
      <w:pPr>
        <w:spacing w:line="278" w:lineRule="auto"/>
        <w:rPr>
          <w:rFonts w:hint="eastAsia" w:ascii="微软雅黑" w:hAnsi="微软雅黑" w:eastAsia="微软雅黑" w:cs="微软雅黑"/>
          <w:sz w:val="30"/>
          <w:szCs w:val="30"/>
        </w:rPr>
      </w:pPr>
    </w:p>
    <w:p w14:paraId="6DB1DE2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if you please, that the Puritans dwelt upon the evils of Popery with an emphasis that was injurious and out of place, and that no grounds existed for their apprehensions of its return.</w:t>
      </w:r>
    </w:p>
    <w:p w14:paraId="7E06796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您可以随意说，清教徒对教皇制罪恶的强调是带有伤害性且不合时宜的，说他们对教皇制回归的恐惧毫无根据。</w:t>
      </w:r>
    </w:p>
    <w:p w14:paraId="4C48D70F">
      <w:pPr>
        <w:spacing w:line="278" w:lineRule="auto"/>
        <w:rPr>
          <w:rFonts w:hint="eastAsia" w:ascii="微软雅黑" w:hAnsi="微软雅黑" w:eastAsia="微软雅黑" w:cs="微软雅黑"/>
          <w:sz w:val="30"/>
          <w:szCs w:val="30"/>
        </w:rPr>
      </w:pPr>
    </w:p>
    <w:p w14:paraId="6670BAE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Pope himself formed no such low estimate of their political sagacity; and we may remark in passing, as an evidence of the light in which he regarded the war, that a Bull of his was intercepted and sent up to Parliament, promising canonization to those Catholics who fell on the side of the King — a mark-worthy fact which has not found its way into any of our histories.</w:t>
      </w:r>
    </w:p>
    <w:p w14:paraId="7856760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教皇本人绝没有如此低估他们的政治睿智；顺便提一下，作为他看待战争态度的一个证据：他的一份教皇诏书被截获并呈交给议会，书中承诺将那些为国王一方而战死的公教徒封为圣徒——这是一个值得关注的事实，却未曾载入我们的任何史册。</w:t>
      </w:r>
    </w:p>
    <w:p w14:paraId="0F302BF5">
      <w:pPr>
        <w:spacing w:line="278" w:lineRule="auto"/>
        <w:rPr>
          <w:rFonts w:hint="eastAsia" w:ascii="微软雅黑" w:hAnsi="微软雅黑" w:eastAsia="微软雅黑" w:cs="微软雅黑"/>
          <w:sz w:val="30"/>
          <w:szCs w:val="30"/>
        </w:rPr>
      </w:pPr>
    </w:p>
    <w:p w14:paraId="75F4BA3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storm of war, Mr. Alleine, like thousands of his countrymen, suffered greatly in trade and estate.</w:t>
      </w:r>
    </w:p>
    <w:p w14:paraId="31BCD44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在战争的风暴中，艾略恩先生像成千上万的同胞一样，在生意和家产上遭受了巨大损失。</w:t>
      </w:r>
    </w:p>
    <w:p w14:paraId="2DEB3A80">
      <w:pPr>
        <w:spacing w:line="278" w:lineRule="auto"/>
        <w:rPr>
          <w:rFonts w:hint="eastAsia" w:ascii="微软雅黑" w:hAnsi="微软雅黑" w:eastAsia="微软雅黑" w:cs="微软雅黑"/>
          <w:sz w:val="30"/>
          <w:szCs w:val="30"/>
        </w:rPr>
      </w:pPr>
    </w:p>
    <w:p w14:paraId="7F8B694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Chamberlain’s accounts for 1647 record the discharge of Tobias Alleine, Gent., “from the bond to pay a rent to the corporation for taking ‘the tolls of the beams and scales,’ on the ground that, owing to the late unnatural wars, the markets were unfrequented, rendering him unable, in consequence, to make up his rent out of the profits.”</w:t>
      </w:r>
    </w:p>
    <w:p w14:paraId="7EA970C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1647年的司库账目记录了免除托比亚·艾略恩绅士（Tobias Alleine, Gent.）“支付给市政府‘衡器秤重费’租金的契约”，理由是由于近期那场违背常理的战争，市场无人光顾，导致他无法从利润中补足租金。</w:t>
      </w:r>
    </w:p>
    <w:p w14:paraId="7895D110">
      <w:pPr>
        <w:spacing w:line="278" w:lineRule="auto"/>
        <w:rPr>
          <w:rFonts w:hint="eastAsia" w:ascii="微软雅黑" w:hAnsi="微软雅黑" w:eastAsia="微软雅黑" w:cs="微软雅黑"/>
          <w:sz w:val="30"/>
          <w:szCs w:val="30"/>
        </w:rPr>
      </w:pPr>
    </w:p>
    <w:p w14:paraId="133EC3D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time we gradually lose sight of them, and by 1650 his name entirely disappears from the burgess lists.</w:t>
      </w:r>
    </w:p>
    <w:p w14:paraId="47109E7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从那时起，我们逐渐失去了他们的踪迹，到1650年，他的名字完全从公民名单中消失了。</w:t>
      </w:r>
    </w:p>
    <w:p w14:paraId="4ED52847">
      <w:pPr>
        <w:spacing w:line="278" w:lineRule="auto"/>
        <w:rPr>
          <w:rFonts w:hint="eastAsia" w:ascii="微软雅黑" w:hAnsi="微软雅黑" w:eastAsia="微软雅黑" w:cs="微软雅黑"/>
          <w:sz w:val="30"/>
          <w:szCs w:val="30"/>
        </w:rPr>
      </w:pPr>
    </w:p>
    <w:p w14:paraId="688E2DB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not yet, however, retired into absolute obscurity; for in the Bodleian Library, bound up with a volume of pamphlets, we find a list of Wiltshire Triers of ministers, which contains his name.</w:t>
      </w:r>
    </w:p>
    <w:p w14:paraId="605238C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然而，他尚未完全隐退；因为在波德莱恩图书馆（Bodleian Library）的一册小册子中，我们发现了一份威尔特郡牧师考核官（Triers）名单，上面有他的名字。</w:t>
      </w:r>
    </w:p>
    <w:p w14:paraId="3B8D70E3">
      <w:pPr>
        <w:spacing w:line="278" w:lineRule="auto"/>
        <w:rPr>
          <w:rFonts w:hint="eastAsia" w:ascii="微软雅黑" w:hAnsi="微软雅黑" w:eastAsia="微软雅黑" w:cs="微软雅黑"/>
          <w:sz w:val="30"/>
          <w:szCs w:val="30"/>
        </w:rPr>
      </w:pPr>
    </w:p>
    <w:p w14:paraId="64CED0F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list itself is undated, but if the Triers reported there are those appointed by Cromwell’s commission, the date of the appointment must have been about 1654; showing that he had not by that time ceased to be a man having authority.</w:t>
      </w:r>
    </w:p>
    <w:p w14:paraId="6578AC3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这份名单本身没有日期，但如果其中提到的考核官是由克伦威尔委员会任命的，那么任命日期必定是在1654年左右；这表明到那时他仍是一个有权柄的人。</w:t>
      </w:r>
    </w:p>
    <w:p w14:paraId="7B7F93D1">
      <w:pPr>
        <w:spacing w:line="278" w:lineRule="auto"/>
        <w:rPr>
          <w:rFonts w:hint="eastAsia" w:ascii="微软雅黑" w:hAnsi="微软雅黑" w:eastAsia="微软雅黑" w:cs="微软雅黑"/>
          <w:sz w:val="30"/>
          <w:szCs w:val="30"/>
        </w:rPr>
      </w:pPr>
    </w:p>
    <w:p w14:paraId="3A1CA1F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capacity he was associated with thirteen ministers, and sundry country gentlemen, among whom were Sir Edward Hungerford, Sir Edward Baynton, John Freme, a Devizes Baptist, and Serjeant Robert Nicholas, who then represented the town in Parliament.</w:t>
      </w:r>
    </w:p>
    <w:p w14:paraId="286BAEF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他以此身份与十三位牧师以及若干乡绅共事，其中包括爱德华·亨格福德爵士（Sir Edward Hungerford）、爱德华·贝恩顿爵士（Sir Edward Baynton）、德维齐斯的浸信会信徒约翰·弗雷姆（John Freme），以及当时代表该镇参加议会的罗伯特·尼古拉斯军士（Serjeant Robert Nicholas）。</w:t>
      </w:r>
    </w:p>
    <w:p w14:paraId="07AB5241">
      <w:pPr>
        <w:spacing w:line="278" w:lineRule="auto"/>
        <w:rPr>
          <w:rFonts w:hint="eastAsia" w:ascii="微软雅黑" w:hAnsi="微软雅黑" w:eastAsia="微软雅黑" w:cs="微软雅黑"/>
          <w:sz w:val="30"/>
          <w:szCs w:val="30"/>
        </w:rPr>
      </w:pPr>
    </w:p>
    <w:p w14:paraId="263BA69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last instance in which he appears in any public service, for altered circumstances prevented him from filling his former station.</w:t>
      </w:r>
    </w:p>
    <w:p w14:paraId="74A43FB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这是他最后一次出现在任何公共服务中的记录，因为变迁的境遇阻止了他继续担任以前的职位。</w:t>
      </w:r>
    </w:p>
    <w:p w14:paraId="1EEAABEA">
      <w:pPr>
        <w:spacing w:line="278" w:lineRule="auto"/>
        <w:rPr>
          <w:rFonts w:hint="eastAsia" w:ascii="微软雅黑" w:hAnsi="微软雅黑" w:eastAsia="微软雅黑" w:cs="微软雅黑"/>
          <w:sz w:val="30"/>
          <w:szCs w:val="30"/>
        </w:rPr>
      </w:pPr>
    </w:p>
    <w:p w14:paraId="73AB793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from the wars, then from the penal enactments against Nonconformists, he sunk into deeper and yet deeper poverty.</w:t>
      </w:r>
    </w:p>
    <w:p w14:paraId="650D8C0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首先是战争，接着是针对非国教徒的惩罚性法令，使他陷入了越来越深的贫困。</w:t>
      </w:r>
    </w:p>
    <w:p w14:paraId="12F55399">
      <w:pPr>
        <w:spacing w:line="278" w:lineRule="auto"/>
        <w:rPr>
          <w:rFonts w:hint="eastAsia" w:ascii="微软雅黑" w:hAnsi="微软雅黑" w:eastAsia="微软雅黑" w:cs="微软雅黑"/>
          <w:sz w:val="30"/>
          <w:szCs w:val="30"/>
        </w:rPr>
      </w:pPr>
    </w:p>
    <w:p w14:paraId="0744829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Troubles came crowding on him, throng upon throng, and in his old age he often had no home of his own.</w:t>
      </w:r>
    </w:p>
    <w:p w14:paraId="0AF9F5F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麻烦接踵而至，排山倒海，到了晚年，他常常连属于自己的家都没有。</w:t>
      </w:r>
    </w:p>
    <w:p w14:paraId="37D34DBA">
      <w:pPr>
        <w:spacing w:line="278" w:lineRule="auto"/>
        <w:rPr>
          <w:rFonts w:hint="eastAsia" w:ascii="微软雅黑" w:hAnsi="微软雅黑" w:eastAsia="微软雅黑" w:cs="微软雅黑"/>
          <w:sz w:val="30"/>
          <w:szCs w:val="30"/>
        </w:rPr>
      </w:pPr>
    </w:p>
    <w:p w14:paraId="17A674B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1666 he was imprisoned for conscience sake, with his son Joseph; and a letter is extant, dated from Ilchester Gaol, in the postscript of which he sends his “tender remembrance” to the beloved people of Taunton, and says, “I desire you to hold fast what you have received and heard, and that you be holy, harmless, exemplary, and without offence in the midst of a crooked and perverse generation.”</w:t>
      </w:r>
    </w:p>
    <w:p w14:paraId="6689858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1662年，他因良心缘故与儿子约瑟一同被捕入狱；现存一封他在伊尔切斯特监狱（Ilchester Gaol）写的信，他在信后的附言中向汤顿亲爱的民众表达了“温情的怀念”，并写道：“我渴望你们持守所领受和听见的，在这弯曲悖谬的世代中，作上帝圣洁、无邪、榜样、无可指摘的儿女。”</w:t>
      </w:r>
    </w:p>
    <w:p w14:paraId="012FF48D">
      <w:pPr>
        <w:spacing w:line="278" w:lineRule="auto"/>
        <w:rPr>
          <w:rFonts w:hint="eastAsia" w:ascii="微软雅黑" w:hAnsi="微软雅黑" w:eastAsia="微软雅黑" w:cs="微软雅黑"/>
          <w:sz w:val="30"/>
          <w:szCs w:val="30"/>
        </w:rPr>
      </w:pPr>
    </w:p>
    <w:p w14:paraId="1D7A086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June, 1667, “he died,” it is said, “suddenly but sweetly.”</w:t>
      </w:r>
    </w:p>
    <w:p w14:paraId="0E595A3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1667年6月，据说“他突然但甜美地去世了”。</w:t>
      </w:r>
    </w:p>
    <w:p w14:paraId="1DE4F8CD">
      <w:pPr>
        <w:spacing w:line="278" w:lineRule="auto"/>
        <w:rPr>
          <w:rFonts w:hint="eastAsia" w:ascii="微软雅黑" w:hAnsi="微软雅黑" w:eastAsia="微软雅黑" w:cs="微软雅黑"/>
          <w:sz w:val="30"/>
          <w:szCs w:val="30"/>
        </w:rPr>
      </w:pPr>
    </w:p>
    <w:p w14:paraId="60E58DD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morning of his death he rose about four.</w:t>
      </w:r>
    </w:p>
    <w:p w14:paraId="1745642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在他去世的那天早晨，他大约四点钟起床。</w:t>
      </w:r>
    </w:p>
    <w:p w14:paraId="430E7A87">
      <w:pPr>
        <w:spacing w:line="278" w:lineRule="auto"/>
        <w:rPr>
          <w:rFonts w:hint="eastAsia" w:ascii="微软雅黑" w:hAnsi="微软雅黑" w:eastAsia="微软雅黑" w:cs="微软雅黑"/>
          <w:sz w:val="30"/>
          <w:szCs w:val="30"/>
        </w:rPr>
      </w:pPr>
    </w:p>
    <w:p w14:paraId="4470359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ten or eleven he came down out of his closet and called for something to eat, which being prepared he gave thanks, but could not eat anything.</w:t>
      </w:r>
    </w:p>
    <w:p w14:paraId="0D556D2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大约十点或十一点，他从密室（closet）下来要东西吃，准备好后他祝谢了，却吃不下任何东西。</w:t>
      </w:r>
    </w:p>
    <w:p w14:paraId="125DF992">
      <w:pPr>
        <w:spacing w:line="278" w:lineRule="auto"/>
        <w:rPr>
          <w:rFonts w:hint="eastAsia" w:ascii="微软雅黑" w:hAnsi="微软雅黑" w:eastAsia="微软雅黑" w:cs="微软雅黑"/>
          <w:sz w:val="30"/>
          <w:szCs w:val="30"/>
        </w:rPr>
      </w:pPr>
    </w:p>
    <w:p w14:paraId="7BFF582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wife, perceiving a sudden change in him, persuaded him to go to bed; he answered, “No, but I will die in my chair; and I am not afraid to die.”</w:t>
      </w:r>
    </w:p>
    <w:p w14:paraId="6EB25A7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他的妻子察觉到他突然的变化，劝他上床睡觉；他回答说：“不，我要死在我的椅子上；我不怕死。”</w:t>
      </w:r>
    </w:p>
    <w:p w14:paraId="319AAF10">
      <w:pPr>
        <w:spacing w:line="278" w:lineRule="auto"/>
        <w:rPr>
          <w:rFonts w:hint="eastAsia" w:ascii="微软雅黑" w:hAnsi="微软雅黑" w:eastAsia="微软雅黑" w:cs="微软雅黑"/>
          <w:sz w:val="30"/>
          <w:szCs w:val="30"/>
        </w:rPr>
      </w:pPr>
    </w:p>
    <w:p w14:paraId="058A118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sat down, and only said, “My life is hid with Christ in God;” and then he closed his eyes with his own hand, and died immediately.</w:t>
      </w:r>
    </w:p>
    <w:p w14:paraId="24CB1A1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他坐了下来，只说了一句：“我的生命与基督一同藏在上帝里面”；然后他亲手合上双眼，随即离世。</w:t>
      </w:r>
    </w:p>
    <w:p w14:paraId="1340CEDB">
      <w:pPr>
        <w:spacing w:line="278" w:lineRule="auto"/>
        <w:rPr>
          <w:rFonts w:hint="eastAsia" w:ascii="微软雅黑" w:hAnsi="微软雅黑" w:eastAsia="微软雅黑" w:cs="微软雅黑"/>
          <w:sz w:val="30"/>
          <w:szCs w:val="30"/>
        </w:rPr>
      </w:pPr>
    </w:p>
    <w:p w14:paraId="7DF0C25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“Shut your eyes a little, old man, and immediately you shall see the light of God!”</w:t>
      </w:r>
    </w:p>
    <w:p w14:paraId="391AF1B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“老人家，合上一会儿眼，你立刻就能见到上帝的光！”</w:t>
      </w:r>
    </w:p>
    <w:p w14:paraId="318B1D49">
      <w:pPr>
        <w:spacing w:line="278" w:lineRule="auto"/>
        <w:rPr>
          <w:rFonts w:hint="eastAsia" w:ascii="微软雅黑" w:hAnsi="微软雅黑" w:eastAsia="微软雅黑" w:cs="微软雅黑"/>
          <w:sz w:val="30"/>
          <w:szCs w:val="30"/>
        </w:rPr>
      </w:pPr>
    </w:p>
    <w:p w14:paraId="1A5D7C8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said to Ananias the martyr, as he knelt to lay his white head upon the block; and so it might have been said to Mr. Tobie Alleine.</w:t>
      </w:r>
    </w:p>
    <w:p w14:paraId="213705E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当殉道者亚拿尼亚跪下将他那白发苍苍的头颅放在刑台上时，人们曾这样对他说话；这句话或许也可以对托比·艾略恩先生说。</w:t>
      </w:r>
    </w:p>
    <w:p w14:paraId="7F0F2430">
      <w:pPr>
        <w:spacing w:line="278" w:lineRule="auto"/>
        <w:rPr>
          <w:rFonts w:hint="eastAsia" w:ascii="微软雅黑" w:hAnsi="微软雅黑" w:eastAsia="微软雅黑" w:cs="微软雅黑"/>
          <w:sz w:val="30"/>
          <w:szCs w:val="30"/>
        </w:rPr>
      </w:pPr>
    </w:p>
    <w:p w14:paraId="2C216D7A">
      <w:pPr>
        <w:pStyle w:val="2"/>
        <w:bidi w:val="0"/>
        <w:jc w:val="center"/>
        <w:rPr>
          <w:rFonts w:hint="eastAsia"/>
        </w:rPr>
      </w:pPr>
      <w:r>
        <w:rPr>
          <w:rFonts w:hint="eastAsia"/>
        </w:rPr>
        <w:t>Chapter II. — Strange Schools and Schoolmasters</w:t>
      </w:r>
    </w:p>
    <w:p w14:paraId="344969B1">
      <w:pPr>
        <w:pStyle w:val="2"/>
        <w:bidi w:val="0"/>
        <w:jc w:val="center"/>
        <w:rPr>
          <w:rFonts w:hint="eastAsia"/>
        </w:rPr>
      </w:pPr>
      <w:r>
        <w:rPr>
          <w:rFonts w:hint="eastAsia"/>
        </w:rPr>
        <w:t>第二章 —— 奇异的学校与教师。</w:t>
      </w:r>
    </w:p>
    <w:p w14:paraId="2879AFBD">
      <w:pPr>
        <w:spacing w:line="278" w:lineRule="auto"/>
        <w:rPr>
          <w:rFonts w:hint="eastAsia" w:ascii="微软雅黑" w:hAnsi="微软雅黑" w:eastAsia="微软雅黑" w:cs="微软雅黑"/>
          <w:sz w:val="30"/>
          <w:szCs w:val="30"/>
        </w:rPr>
      </w:pPr>
    </w:p>
    <w:p w14:paraId="09BC34F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courier neighing he could ken, And measured tread of marching men — The banners tall, of crimson sheen, Above the copse appear; And glistening through the hawthorn green, Shine helm, and shield, and spear:, SIR WALTER SCOTT.</w:t>
      </w:r>
    </w:p>
    <w:p w14:paraId="1218527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“他能听到骏马的嘶鸣，和士兵们整齐的脚步声——那深红色光泽的高大旗帜，出现在灌木丛上空；闪烁在绿色山楂树林间的，是头盔、盾牌和长矛的光芒。”——沃尔特·司各特爵士。</w:t>
      </w:r>
    </w:p>
    <w:p w14:paraId="17A5C4ED">
      <w:pPr>
        <w:spacing w:line="278" w:lineRule="auto"/>
        <w:rPr>
          <w:rFonts w:hint="eastAsia" w:ascii="微软雅黑" w:hAnsi="微软雅黑" w:eastAsia="微软雅黑" w:cs="微软雅黑"/>
          <w:sz w:val="30"/>
          <w:szCs w:val="30"/>
        </w:rPr>
      </w:pPr>
    </w:p>
    <w:p w14:paraId="64D4297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ALLEINE was born at Devizes, early in the year 1634.</w:t>
      </w:r>
    </w:p>
    <w:p w14:paraId="42CB024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约瑟·艾略恩于1634年初出生在德维齐斯。</w:t>
      </w:r>
    </w:p>
    <w:p w14:paraId="077D38CD">
      <w:pPr>
        <w:spacing w:line="278" w:lineRule="auto"/>
        <w:rPr>
          <w:rFonts w:hint="eastAsia" w:ascii="微软雅黑" w:hAnsi="微软雅黑" w:eastAsia="微软雅黑" w:cs="微软雅黑"/>
          <w:sz w:val="30"/>
          <w:szCs w:val="30"/>
        </w:rPr>
      </w:pPr>
    </w:p>
    <w:p w14:paraId="490B28E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date of his birthday is lost, but his baptism, according to the register of St. John’s Church, was on the 8th of April.</w:t>
      </w:r>
    </w:p>
    <w:p w14:paraId="75A3E13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他的生日日期已不可考，但根据圣约翰教堂的登记册，他的受洗日期是4月8日。</w:t>
      </w:r>
    </w:p>
    <w:p w14:paraId="62E7CEB9">
      <w:pPr>
        <w:spacing w:line="278" w:lineRule="auto"/>
        <w:rPr>
          <w:rFonts w:hint="eastAsia" w:ascii="微软雅黑" w:hAnsi="微软雅黑" w:eastAsia="微软雅黑" w:cs="微软雅黑"/>
          <w:sz w:val="30"/>
          <w:szCs w:val="30"/>
        </w:rPr>
      </w:pPr>
    </w:p>
    <w:p w14:paraId="70597FC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fourth child in the family, and after him were several others, including some whose names are not recorded.</w:t>
      </w:r>
    </w:p>
    <w:p w14:paraId="7C78C44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他是家中的第四个孩子，在他之后还有好几个，包括一些名字未被记录的孩子。</w:t>
      </w:r>
    </w:p>
    <w:p w14:paraId="7E4516CB">
      <w:pPr>
        <w:spacing w:line="278" w:lineRule="auto"/>
        <w:rPr>
          <w:rFonts w:hint="eastAsia" w:ascii="微软雅黑" w:hAnsi="微软雅黑" w:eastAsia="微软雅黑" w:cs="微软雅黑"/>
          <w:sz w:val="30"/>
          <w:szCs w:val="30"/>
        </w:rPr>
      </w:pPr>
    </w:p>
    <w:p w14:paraId="2C92E86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immediate aim will be to trace the earliest processes of his education, and to show their earliest effects.</w:t>
      </w:r>
    </w:p>
    <w:p w14:paraId="6520406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我们眼下的目标是追溯他受教育的最早过程，并展示其最早的影响。</w:t>
      </w:r>
    </w:p>
    <w:p w14:paraId="13AEC487">
      <w:pPr>
        <w:spacing w:line="278" w:lineRule="auto"/>
        <w:rPr>
          <w:rFonts w:hint="eastAsia" w:ascii="微软雅黑" w:hAnsi="微软雅黑" w:eastAsia="微软雅黑" w:cs="微软雅黑"/>
          <w:sz w:val="30"/>
          <w:szCs w:val="30"/>
        </w:rPr>
      </w:pPr>
    </w:p>
    <w:p w14:paraId="05C20A1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Hugh Miller used to complain that with most persons the word “schools” only called to mind the idea of certain buildings devoted to scholastic purposes, and that the word “schoolmasters” only suggested the idea of certain men in desks, teaching in those buildings.</w:t>
      </w:r>
    </w:p>
    <w:p w14:paraId="56D41FF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休·米勒（Hugh Miller）曾经抱怨说，对大多数人而言，“学校”一词只会让人联想到某些用于教学目的的建筑，而“校师/教师”一词只会让人联想到某些坐在课桌后在那些建筑里授课的人。</w:t>
      </w:r>
    </w:p>
    <w:p w14:paraId="1A49DB2F">
      <w:pPr>
        <w:spacing w:line="278" w:lineRule="auto"/>
        <w:rPr>
          <w:rFonts w:hint="eastAsia" w:ascii="微软雅黑" w:hAnsi="微软雅黑" w:eastAsia="微软雅黑" w:cs="微软雅黑"/>
          <w:sz w:val="30"/>
          <w:szCs w:val="30"/>
        </w:rPr>
      </w:pPr>
    </w:p>
    <w:p w14:paraId="094984D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thought this was too narrow a meaning for such words, and that its adoption led to too narrow a view of education.</w:t>
      </w:r>
    </w:p>
    <w:p w14:paraId="4F741A2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他认为这些词的含义太狭隘了，采用这种含义会导致对教育的看法也太狭隘。</w:t>
      </w:r>
    </w:p>
    <w:p w14:paraId="7DECDD08">
      <w:pPr>
        <w:spacing w:line="278" w:lineRule="auto"/>
        <w:rPr>
          <w:rFonts w:hint="eastAsia" w:ascii="微软雅黑" w:hAnsi="微软雅黑" w:eastAsia="微软雅黑" w:cs="微软雅黑"/>
          <w:sz w:val="30"/>
          <w:szCs w:val="30"/>
        </w:rPr>
      </w:pPr>
    </w:p>
    <w:p w14:paraId="55AA832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matured life of a man in the light of a result; in his opinion, every scene, every event, and every friendship of childhood contributing to that result, should be remembered in the list of our “schools and schoolmasters.”</w:t>
      </w:r>
    </w:p>
    <w:p w14:paraId="124EBA2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将一个人成熟的生命视为一种结果；在他看来，童年时期有助于达成这一结果的每一个场景、每一个事件和每一份友谊，都应当被记入我们的“学校与教师”名单中。</w:t>
      </w:r>
    </w:p>
    <w:p w14:paraId="1FD2DC9C">
      <w:pPr>
        <w:spacing w:line="278" w:lineRule="auto"/>
        <w:rPr>
          <w:rFonts w:hint="eastAsia" w:ascii="微软雅黑" w:hAnsi="微软雅黑" w:eastAsia="微软雅黑" w:cs="微软雅黑"/>
          <w:sz w:val="30"/>
          <w:szCs w:val="30"/>
        </w:rPr>
      </w:pPr>
    </w:p>
    <w:p w14:paraId="1D8C851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therefore, was the title he selected for the charming story of his own life.</w:t>
      </w:r>
    </w:p>
    <w:p w14:paraId="65929BF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因此，这就是他为自己那迷人的自传故事所选择的标题。</w:t>
      </w:r>
    </w:p>
    <w:p w14:paraId="58FC9532">
      <w:pPr>
        <w:spacing w:line="278" w:lineRule="auto"/>
        <w:rPr>
          <w:rFonts w:hint="eastAsia" w:ascii="微软雅黑" w:hAnsi="微软雅黑" w:eastAsia="微软雅黑" w:cs="微软雅黑"/>
          <w:sz w:val="30"/>
          <w:szCs w:val="30"/>
        </w:rPr>
      </w:pPr>
    </w:p>
    <w:p w14:paraId="22D1547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first school that he recognizes is that of parentage; the next is that of surrounding local circumstances.</w:t>
      </w:r>
    </w:p>
    <w:p w14:paraId="4AC0B2C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在那里，他认可的第一所学校是家教（parentage）；接下来是周围的地方环境。</w:t>
      </w:r>
    </w:p>
    <w:p w14:paraId="28E25D46">
      <w:pPr>
        <w:spacing w:line="278" w:lineRule="auto"/>
        <w:rPr>
          <w:rFonts w:hint="eastAsia" w:ascii="微软雅黑" w:hAnsi="微软雅黑" w:eastAsia="微软雅黑" w:cs="微软雅黑"/>
          <w:sz w:val="30"/>
          <w:szCs w:val="30"/>
        </w:rPr>
      </w:pPr>
    </w:p>
    <w:p w14:paraId="11ECC4F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studying the agencies that educed the character of Joseph Alleine, we may with advantage adopt these thoughts and in this order.</w:t>
      </w:r>
    </w:p>
    <w:p w14:paraId="04C0A01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在研究塑造约瑟·艾略恩性格的各种力量时，我们可以有利地采用这些想法，并按此顺序进行。</w:t>
      </w:r>
    </w:p>
    <w:p w14:paraId="73713F85">
      <w:pPr>
        <w:spacing w:line="278" w:lineRule="auto"/>
        <w:rPr>
          <w:rFonts w:hint="eastAsia" w:ascii="微软雅黑" w:hAnsi="微软雅黑" w:eastAsia="微软雅黑" w:cs="微软雅黑"/>
          <w:sz w:val="30"/>
          <w:szCs w:val="30"/>
        </w:rPr>
      </w:pPr>
    </w:p>
    <w:p w14:paraId="5203EAF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in his case, of the first-named class of educating forces, may be inferred from what has already been said of his father.</w:t>
      </w:r>
    </w:p>
    <w:p w14:paraId="75A84D8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就他而言，第一类教育力量的性质可以从前文对他父亲的叙述中推断出来。</w:t>
      </w:r>
    </w:p>
    <w:p w14:paraId="76E6AA78">
      <w:pPr>
        <w:spacing w:line="278" w:lineRule="auto"/>
        <w:rPr>
          <w:rFonts w:hint="eastAsia" w:ascii="微软雅黑" w:hAnsi="微软雅黑" w:eastAsia="微软雅黑" w:cs="微软雅黑"/>
          <w:sz w:val="30"/>
          <w:szCs w:val="30"/>
        </w:rPr>
      </w:pPr>
    </w:p>
    <w:p w14:paraId="4E2C603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the second now remains to be described.</w:t>
      </w:r>
    </w:p>
    <w:p w14:paraId="3A84810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第二类的性质现在尚待描述。</w:t>
      </w:r>
    </w:p>
    <w:p w14:paraId="6309F6CA">
      <w:pPr>
        <w:spacing w:line="278" w:lineRule="auto"/>
        <w:rPr>
          <w:rFonts w:hint="eastAsia" w:ascii="微软雅黑" w:hAnsi="微软雅黑" w:eastAsia="微软雅黑" w:cs="微软雅黑"/>
          <w:sz w:val="30"/>
          <w:szCs w:val="30"/>
        </w:rPr>
      </w:pPr>
    </w:p>
    <w:p w14:paraId="542EEE7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remembered that the conflict between Charles and his Parliament had, by the time of which this chapter treats, been transferred from the House of Commons to the battle-field.</w:t>
      </w:r>
    </w:p>
    <w:p w14:paraId="5A2B925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应当记住，到本章所论述的时期，查理国王与议会之间的冲突已从下议院转移到了战场。</w:t>
      </w:r>
    </w:p>
    <w:p w14:paraId="423A7023">
      <w:pPr>
        <w:spacing w:line="278" w:lineRule="auto"/>
        <w:rPr>
          <w:rFonts w:hint="eastAsia" w:ascii="微软雅黑" w:hAnsi="微软雅黑" w:eastAsia="微软雅黑" w:cs="微软雅黑"/>
          <w:sz w:val="30"/>
          <w:szCs w:val="30"/>
        </w:rPr>
      </w:pPr>
    </w:p>
    <w:p w14:paraId="30C9655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place, according to its measure, were the consequences more severely felt than at Devizes.</w:t>
      </w:r>
    </w:p>
    <w:p w14:paraId="70606FF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在德维齐斯，其所承受的后果之严重程度，不亚于任何地方。</w:t>
      </w:r>
    </w:p>
    <w:p w14:paraId="4E1AAC18">
      <w:pPr>
        <w:spacing w:line="278" w:lineRule="auto"/>
        <w:rPr>
          <w:rFonts w:hint="eastAsia" w:ascii="微软雅黑" w:hAnsi="微软雅黑" w:eastAsia="微软雅黑" w:cs="微软雅黑"/>
          <w:sz w:val="30"/>
          <w:szCs w:val="30"/>
        </w:rPr>
      </w:pPr>
    </w:p>
    <w:p w14:paraId="130CF0A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opening in a dream of pleasant wonders, Joseph Alleine’s childhood was spent in the midst of these alarms.</w:t>
      </w:r>
    </w:p>
    <w:p w14:paraId="06B887A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约瑟·艾略恩的童年并没有在愉快奇迹的梦想中开启，而是在这些惊扰中度过的。</w:t>
      </w:r>
    </w:p>
    <w:p w14:paraId="1D8C1AE3">
      <w:pPr>
        <w:spacing w:line="278" w:lineRule="auto"/>
        <w:rPr>
          <w:rFonts w:hint="eastAsia" w:ascii="微软雅黑" w:hAnsi="微软雅黑" w:eastAsia="微软雅黑" w:cs="微软雅黑"/>
          <w:sz w:val="30"/>
          <w:szCs w:val="30"/>
        </w:rPr>
      </w:pPr>
    </w:p>
    <w:p w14:paraId="340CD94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father’s house, with its white gables, striped and flowered with dark wood-work, occupied the site of that which now stands next the market-house.</w:t>
      </w:r>
    </w:p>
    <w:p w14:paraId="793CB29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他父亲的房子有着白色的山墙，饰有深色木纹条纹和花纹，其旧址就在现在集市大厅隔壁的那座建筑上。</w:t>
      </w:r>
    </w:p>
    <w:p w14:paraId="66AE3EF6">
      <w:pPr>
        <w:spacing w:line="278" w:lineRule="auto"/>
        <w:rPr>
          <w:rFonts w:hint="eastAsia" w:ascii="微软雅黑" w:hAnsi="微软雅黑" w:eastAsia="微软雅黑" w:cs="微软雅黑"/>
          <w:sz w:val="30"/>
          <w:szCs w:val="30"/>
        </w:rPr>
      </w:pPr>
    </w:p>
    <w:p w14:paraId="46CCDA6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before it, only just across the broad way, half screened on one side by a ring of elm trees that stood round a broken cross, rose the great grey walls of the castle; — its keep roofless, and its outworks shattered into picturesque decay; but its general aspect still sufficiently royal to show why the monk, Matthew Paris, had called it “the most magnificent castle in Christendom.”</w:t>
      </w:r>
    </w:p>
    <w:p w14:paraId="201D36E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房子的正前方，仅仅隔着一条宽阔的街道，巨大的灰色城堡围墙拔地而起，其中一侧被环绕着断十字架的一圈榆树遮掩了一半；它的主塔已没有屋顶，其外围防御工事已碎裂成风景如画般的废墟；但它的整体风貌仍然散发着足够的皇室气息，足以说明为何修道士马修·帕里斯（Matthew Paris）曾称其为“基督界最宏伟的城堡”。</w:t>
      </w:r>
    </w:p>
    <w:p w14:paraId="2BBD5856">
      <w:pPr>
        <w:spacing w:line="278" w:lineRule="auto"/>
        <w:rPr>
          <w:rFonts w:hint="eastAsia" w:ascii="微软雅黑" w:hAnsi="微软雅黑" w:eastAsia="微软雅黑" w:cs="微软雅黑"/>
          <w:sz w:val="30"/>
          <w:szCs w:val="30"/>
        </w:rPr>
      </w:pPr>
    </w:p>
    <w:p w14:paraId="5439CBE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its partial ruin it was deemed an important fortress.</w:t>
      </w:r>
    </w:p>
    <w:p w14:paraId="12A9C06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即便已局部荒废，它仍被视为一座重要的堡垒。</w:t>
      </w:r>
    </w:p>
    <w:p w14:paraId="6D6A2725">
      <w:pPr>
        <w:spacing w:line="278" w:lineRule="auto"/>
        <w:rPr>
          <w:rFonts w:hint="eastAsia" w:ascii="微软雅黑" w:hAnsi="微软雅黑" w:eastAsia="微软雅黑" w:cs="微软雅黑"/>
          <w:sz w:val="30"/>
          <w:szCs w:val="30"/>
        </w:rPr>
      </w:pPr>
    </w:p>
    <w:p w14:paraId="63177AA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Twice, at least, did the boy witness its siege and the consequent change of its masters, before he was twelve years old.</w:t>
      </w:r>
    </w:p>
    <w:p w14:paraId="409EDAA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这男孩在十二岁之前，至少两次目睹了它的被围以及随之而来的领主变更。</w:t>
      </w:r>
    </w:p>
    <w:p w14:paraId="0CAE835C">
      <w:pPr>
        <w:spacing w:line="278" w:lineRule="auto"/>
        <w:rPr>
          <w:rFonts w:hint="eastAsia" w:ascii="微软雅黑" w:hAnsi="微软雅黑" w:eastAsia="微软雅黑" w:cs="微软雅黑"/>
          <w:sz w:val="30"/>
          <w:szCs w:val="30"/>
        </w:rPr>
      </w:pPr>
    </w:p>
    <w:p w14:paraId="061DF26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last, one of the most vividly lighted scenes in his memory was that siege by Sir William Waller, the object of which was to recover the town from the Royalists, into whose power it had recently fallen.</w:t>
      </w:r>
    </w:p>
    <w:p w14:paraId="3B500D9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直到最后，他记忆中最清晰的一幕，仍是威廉·华勒爵士（Sir William Waller）发起的那次围攻，其目的是从不久前刚掌控该镇的保皇党（Royalists）手中收复城镇。</w:t>
      </w:r>
    </w:p>
    <w:p w14:paraId="425A5623">
      <w:pPr>
        <w:spacing w:line="278" w:lineRule="auto"/>
        <w:rPr>
          <w:rFonts w:hint="eastAsia" w:ascii="微软雅黑" w:hAnsi="微软雅黑" w:eastAsia="微软雅黑" w:cs="微软雅黑"/>
          <w:sz w:val="30"/>
          <w:szCs w:val="30"/>
        </w:rPr>
      </w:pPr>
    </w:p>
    <w:p w14:paraId="253CCFD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issue of this experiment was the famous battle of Roundway.</w:t>
      </w:r>
    </w:p>
    <w:p w14:paraId="1F2D0EF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这次尝试的结果就是著名的朗威（Roundway）战役。</w:t>
      </w:r>
    </w:p>
    <w:p w14:paraId="3F742511">
      <w:pPr>
        <w:spacing w:line="278" w:lineRule="auto"/>
        <w:rPr>
          <w:rFonts w:hint="eastAsia" w:ascii="微软雅黑" w:hAnsi="微软雅黑" w:eastAsia="微软雅黑" w:cs="微软雅黑"/>
          <w:sz w:val="30"/>
          <w:szCs w:val="30"/>
        </w:rPr>
      </w:pPr>
    </w:p>
    <w:p w14:paraId="69F0A71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back of the house might be seen over the roofs, the high, bare Wiltshire plains, where they drop abruptly by a long line of undulating slopes, into a rich valley of trees and pasturage.</w:t>
      </w:r>
    </w:p>
    <w:p w14:paraId="28933B7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从房子的后窗望去，越过屋顶可以看到高耸、光秃的威尔特郡平原，平原通过长长的一线起伏山坡陡然下降，没入一片树木葱郁、牧草肥美的富饶山谷。</w:t>
      </w:r>
    </w:p>
    <w:p w14:paraId="7A70CEE8">
      <w:pPr>
        <w:spacing w:line="278" w:lineRule="auto"/>
        <w:rPr>
          <w:rFonts w:hint="eastAsia" w:ascii="微软雅黑" w:hAnsi="微软雅黑" w:eastAsia="微软雅黑" w:cs="微软雅黑"/>
          <w:sz w:val="30"/>
          <w:szCs w:val="30"/>
        </w:rPr>
      </w:pPr>
    </w:p>
    <w:p w14:paraId="19BA44B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Roundway is the name given to one of these slopes, just above Devizes.</w:t>
      </w:r>
    </w:p>
    <w:p w14:paraId="16D6F5C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朗威就是德维齐斯上方其中一个山坡的名字。</w:t>
      </w:r>
    </w:p>
    <w:p w14:paraId="0FEA0543">
      <w:pPr>
        <w:spacing w:line="278" w:lineRule="auto"/>
        <w:rPr>
          <w:rFonts w:hint="eastAsia" w:ascii="微软雅黑" w:hAnsi="微软雅黑" w:eastAsia="微软雅黑" w:cs="微软雅黑"/>
          <w:sz w:val="30"/>
          <w:szCs w:val="30"/>
        </w:rPr>
      </w:pPr>
    </w:p>
    <w:p w14:paraId="7C5D799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town is at the highest part of the valley, and from the point where the castle stood, the ground sinks away down into a landscape, in which, to use the language of a local poet, we may descry, “Towns, villages, light smoke, And scarce-seen windmill sails, and devious woods, Chequering ‘mid sunshine the grass-level land, That stretches from the sight.”</w:t>
      </w:r>
    </w:p>
    <w:p w14:paraId="565C700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镇位于山谷的最高处，从城堡矗立的地方起，地势向下延伸，呈现出一幅景象，借用当地一位诗人的话，我们可以察觉到：“城镇、村庄、淡淡的烟雾，隐约可见的风帆，曲折的树林，在阳光下点缀着那望不到尽头的青草平原。”</w:t>
      </w:r>
    </w:p>
    <w:p w14:paraId="7E82A919">
      <w:pPr>
        <w:spacing w:line="278" w:lineRule="auto"/>
        <w:rPr>
          <w:rFonts w:hint="eastAsia" w:ascii="微软雅黑" w:hAnsi="微软雅黑" w:eastAsia="微软雅黑" w:cs="微软雅黑"/>
          <w:sz w:val="30"/>
          <w:szCs w:val="30"/>
        </w:rPr>
      </w:pPr>
    </w:p>
    <w:p w14:paraId="3EDBC0C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up, early in the morning of the 10th of July, 1643, the child might have seen, through the thin rain that was falling, Sir William Waller’s army of 5,500 men in slow motion over the edge of the down.</w:t>
      </w:r>
    </w:p>
    <w:p w14:paraId="5A58005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1643年7月10日清晨，这个孩子抬头望去，或许能隔着淅淅沥沥的细雨，看到威廉·华勒爵士麾下五千五百人的军队正从丘陵边缘缓慢行进。</w:t>
      </w:r>
    </w:p>
    <w:p w14:paraId="2CC82C6A">
      <w:pPr>
        <w:spacing w:line="278" w:lineRule="auto"/>
        <w:rPr>
          <w:rFonts w:hint="eastAsia" w:ascii="微软雅黑" w:hAnsi="微软雅黑" w:eastAsia="微软雅黑" w:cs="微软雅黑"/>
          <w:sz w:val="30"/>
          <w:szCs w:val="30"/>
        </w:rPr>
      </w:pPr>
    </w:p>
    <w:p w14:paraId="2AD87E6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and the little ones of the family were hurried within doors.</w:t>
      </w:r>
    </w:p>
    <w:p w14:paraId="1DE5B6D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他和家里的年幼者被匆匆赶进屋里。</w:t>
      </w:r>
    </w:p>
    <w:p w14:paraId="652B7CCF">
      <w:pPr>
        <w:spacing w:line="278" w:lineRule="auto"/>
        <w:rPr>
          <w:rFonts w:hint="eastAsia" w:ascii="微软雅黑" w:hAnsi="微软雅黑" w:eastAsia="微软雅黑" w:cs="微软雅黑"/>
          <w:sz w:val="30"/>
          <w:szCs w:val="30"/>
        </w:rPr>
      </w:pPr>
    </w:p>
    <w:p w14:paraId="52CB227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Presently, the guns from the battery and the answering peals from the castle shook the roof-tree, and flashed through the chinks of his father’s barred and shuttered windows.</w:t>
      </w:r>
    </w:p>
    <w:p w14:paraId="593A6A8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不久，炮台的轰鸣声和城堡的回击声震动了屋梁，火光透过他父亲家那关得严实且安有百叶窗的窗户缝隙闪烁进来。</w:t>
      </w:r>
    </w:p>
    <w:p w14:paraId="617948DB">
      <w:pPr>
        <w:spacing w:line="278" w:lineRule="auto"/>
        <w:rPr>
          <w:rFonts w:hint="eastAsia" w:ascii="微软雅黑" w:hAnsi="微软雅黑" w:eastAsia="微软雅黑" w:cs="微软雅黑"/>
          <w:sz w:val="30"/>
          <w:szCs w:val="30"/>
        </w:rPr>
      </w:pPr>
    </w:p>
    <w:p w14:paraId="070F6E4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he heard eager voices in the street, telling the news that the besiegers had captured large supplies of artillery that were on their way to the town, and that now the garrison would only be able to hold out for a few hours.</w:t>
      </w:r>
    </w:p>
    <w:p w14:paraId="03CA140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很快，他听到街道上传来急切的声音，传达着新闻：围攻者截获了正运往该镇的大量火炮补给，现在守军只能再支撑几个小时了。</w:t>
      </w:r>
    </w:p>
    <w:p w14:paraId="62A1CD13">
      <w:pPr>
        <w:spacing w:line="278" w:lineRule="auto"/>
        <w:rPr>
          <w:rFonts w:hint="eastAsia" w:ascii="微软雅黑" w:hAnsi="微软雅黑" w:eastAsia="微软雅黑" w:cs="微软雅黑"/>
          <w:sz w:val="30"/>
          <w:szCs w:val="30"/>
        </w:rPr>
      </w:pPr>
    </w:p>
    <w:p w14:paraId="0D812AC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Shortly after that, he was at work with his mother and sisters, in hot haste cutting down all the bedropes and collecting all the cordage they could find, to be boiled and beaten into match for the musketeers.</w:t>
      </w:r>
    </w:p>
    <w:p w14:paraId="7FBED6A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在那之后不久，他就和母亲、姐妹们一起忙开了，急匆匆地割下所有的床绳，收集一切能找到的绳索，用来煮沸敲打，制成火枪手用的火绳（match）。</w:t>
      </w:r>
    </w:p>
    <w:p w14:paraId="4CB1F075">
      <w:pPr>
        <w:spacing w:line="278" w:lineRule="auto"/>
        <w:rPr>
          <w:rFonts w:hint="eastAsia" w:ascii="微软雅黑" w:hAnsi="微软雅黑" w:eastAsia="微软雅黑" w:cs="微软雅黑"/>
          <w:sz w:val="30"/>
          <w:szCs w:val="30"/>
        </w:rPr>
      </w:pPr>
    </w:p>
    <w:p w14:paraId="5193009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Match was furnished by this expedient, suddenly and conjointly adopted by all the good wives of the town.</w:t>
      </w:r>
    </w:p>
    <w:p w14:paraId="613FBA0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全镇所有的贤惠主妇们突然共同采取了这一权宜之计，提供了火绳。</w:t>
      </w:r>
    </w:p>
    <w:p w14:paraId="75BD4A3F">
      <w:pPr>
        <w:spacing w:line="278" w:lineRule="auto"/>
        <w:rPr>
          <w:rFonts w:hint="eastAsia" w:ascii="微软雅黑" w:hAnsi="微软雅黑" w:eastAsia="微软雅黑" w:cs="微软雅黑"/>
          <w:sz w:val="30"/>
          <w:szCs w:val="30"/>
        </w:rPr>
      </w:pPr>
    </w:p>
    <w:p w14:paraId="2957E9A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Lead was torn from the church roofs to be cast into bullets.</w:t>
      </w:r>
    </w:p>
    <w:p w14:paraId="5785439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人们从教堂屋顶上撕下铅，用来铸造子弹。</w:t>
      </w:r>
    </w:p>
    <w:p w14:paraId="4B2FA2AA">
      <w:pPr>
        <w:spacing w:line="278" w:lineRule="auto"/>
        <w:rPr>
          <w:rFonts w:hint="eastAsia" w:ascii="微软雅黑" w:hAnsi="微软雅黑" w:eastAsia="微软雅黑" w:cs="微软雅黑"/>
          <w:sz w:val="30"/>
          <w:szCs w:val="30"/>
        </w:rPr>
      </w:pPr>
    </w:p>
    <w:p w14:paraId="3CD3FF3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Powder was unexpectedly contributed by a townsman who had for some time been storing it in a pit.</w:t>
      </w:r>
    </w:p>
    <w:p w14:paraId="339ABCF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一位镇民意外地捐献了火药，他之前一直将火药储存在一个坑里。</w:t>
      </w:r>
    </w:p>
    <w:p w14:paraId="2DDCDAE6">
      <w:pPr>
        <w:spacing w:line="278" w:lineRule="auto"/>
        <w:rPr>
          <w:rFonts w:hint="eastAsia" w:ascii="微软雅黑" w:hAnsi="微软雅黑" w:eastAsia="微软雅黑" w:cs="微软雅黑"/>
          <w:sz w:val="30"/>
          <w:szCs w:val="30"/>
        </w:rPr>
      </w:pPr>
    </w:p>
    <w:p w14:paraId="37BDEFA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supplies were found, and the defence of the place was prolonged for four days.</w:t>
      </w:r>
    </w:p>
    <w:p w14:paraId="14B6723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就这样，补给找到了，该地的防御被延长了四天。</w:t>
      </w:r>
    </w:p>
    <w:p w14:paraId="0FC6AF6A">
      <w:pPr>
        <w:spacing w:line="278" w:lineRule="auto"/>
        <w:rPr>
          <w:rFonts w:hint="eastAsia" w:ascii="微软雅黑" w:hAnsi="微软雅黑" w:eastAsia="微软雅黑" w:cs="微软雅黑"/>
          <w:sz w:val="30"/>
          <w:szCs w:val="30"/>
        </w:rPr>
      </w:pPr>
    </w:p>
    <w:p w14:paraId="3B11177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so early as Monday night, the Marquis of Hartford had stolen away from the castle, to obtain reinforcements from Oxford; but Waller, trusting that Essex would intercept them, felt no anxiety.</w:t>
      </w:r>
    </w:p>
    <w:p w14:paraId="225457C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与此同时，早在周一晚上，哈特福德侯爵（Marquis of Hartford）就悄悄离开城堡前往牛津求援；但华勒指望着埃塞克斯（Essex）能拦截他们，因此并不担心。</w:t>
      </w:r>
    </w:p>
    <w:p w14:paraId="00317953">
      <w:pPr>
        <w:spacing w:line="278" w:lineRule="auto"/>
        <w:rPr>
          <w:rFonts w:hint="eastAsia" w:ascii="微软雅黑" w:hAnsi="微软雅黑" w:eastAsia="微软雅黑" w:cs="微软雅黑"/>
          <w:sz w:val="30"/>
          <w:szCs w:val="30"/>
        </w:rPr>
      </w:pPr>
    </w:p>
    <w:p w14:paraId="048A829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Thursday, however, at about four o’clock in the afternoon, the reinforcements came.</w:t>
      </w:r>
    </w:p>
    <w:p w14:paraId="7088E0F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然而到了周四，大约下午四点钟，援军赶到了。</w:t>
      </w:r>
    </w:p>
    <w:p w14:paraId="01058612">
      <w:pPr>
        <w:spacing w:line="278" w:lineRule="auto"/>
        <w:rPr>
          <w:rFonts w:hint="eastAsia" w:ascii="微软雅黑" w:hAnsi="微软雅黑" w:eastAsia="微软雅黑" w:cs="微软雅黑"/>
          <w:sz w:val="30"/>
          <w:szCs w:val="30"/>
        </w:rPr>
      </w:pPr>
    </w:p>
    <w:p w14:paraId="32DE1B8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formidable body of horsemen came thundering over the sward, and attacked Waller on Roundway, just as he was about by one last stroke of desperate strength to take the town.</w:t>
      </w:r>
    </w:p>
    <w:p w14:paraId="6D04823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一支强大的骑兵队雷鸣般地冲过草场，就在华勒准备以最后一搏攻下该镇时，在朗威袭击了他。</w:t>
      </w:r>
    </w:p>
    <w:p w14:paraId="52BD15F4">
      <w:pPr>
        <w:spacing w:line="278" w:lineRule="auto"/>
        <w:rPr>
          <w:rFonts w:hint="eastAsia" w:ascii="微软雅黑" w:hAnsi="微软雅黑" w:eastAsia="微软雅黑" w:cs="微软雅黑"/>
          <w:sz w:val="30"/>
          <w:szCs w:val="30"/>
        </w:rPr>
      </w:pPr>
    </w:p>
    <w:p w14:paraId="0DFC2AE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staying to relate the intricate history of the engagement, it will be sufficient to say that the army of the Parliament was put to flight, and the result of the day was seen in the fall of Bath, the fall of Bristol, and the restoration for a time of the King’s ascendency in the west.</w:t>
      </w:r>
    </w:p>
    <w:p w14:paraId="356B1F0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无需赘述那场交战错综复杂的过程，只需说议会（Parliament）军队被打得落荒而逃，那一天的结果就是巴斯陷落、布里斯托尔陷落，以及国王在西方的势力一度恢复。</w:t>
      </w:r>
    </w:p>
    <w:p w14:paraId="4023A8B8">
      <w:pPr>
        <w:spacing w:line="278" w:lineRule="auto"/>
        <w:rPr>
          <w:rFonts w:hint="eastAsia" w:ascii="微软雅黑" w:hAnsi="微软雅黑" w:eastAsia="微软雅黑" w:cs="微软雅黑"/>
          <w:sz w:val="30"/>
          <w:szCs w:val="30"/>
        </w:rPr>
      </w:pPr>
    </w:p>
    <w:p w14:paraId="6235B4F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Royalists called it the battle of “Run-away;” Waller entered it in his journal as a “fatherly chastisement.”</w:t>
      </w:r>
    </w:p>
    <w:p w14:paraId="1563FC1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保皇党称之为“溃败”（Run-away）战役；华勒则在日记中将其记为“慈父般的惩罚”。</w:t>
      </w:r>
    </w:p>
    <w:p w14:paraId="196A0E45">
      <w:pPr>
        <w:spacing w:line="278" w:lineRule="auto"/>
        <w:rPr>
          <w:rFonts w:hint="eastAsia" w:ascii="微软雅黑" w:hAnsi="微软雅黑" w:eastAsia="微软雅黑" w:cs="微软雅黑"/>
          <w:sz w:val="30"/>
          <w:szCs w:val="30"/>
        </w:rPr>
      </w:pPr>
    </w:p>
    <w:p w14:paraId="7CAAEDD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another scene from Joseph’s childhood: — all Sunday morning, the 18th of September, 1645, he found that a battery of ten guns had been constructed in the night, just before his father’s house, and pointed towards the castle gates.</w:t>
      </w:r>
    </w:p>
    <w:p w14:paraId="7216E0E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再看约瑟童年的另一个场景：——1645年9月18日，整个周日早晨，他发现他父亲家门前连夜修筑了一个拥有十门大炮的炮台，炮口直指城堡大门。</w:t>
      </w:r>
    </w:p>
    <w:p w14:paraId="437CF93B">
      <w:pPr>
        <w:spacing w:line="278" w:lineRule="auto"/>
        <w:rPr>
          <w:rFonts w:hint="eastAsia" w:ascii="微软雅黑" w:hAnsi="微软雅黑" w:eastAsia="微软雅黑" w:cs="微软雅黑"/>
          <w:sz w:val="30"/>
          <w:szCs w:val="30"/>
        </w:rPr>
      </w:pPr>
    </w:p>
    <w:p w14:paraId="46D6491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Standing on the green margin of the footway, only a few paces from the porch, was a soldier, whose rough, grand look of concentrated authority shot a thrill through the young beholder, and compelled the whisper, “Who is he?”</w:t>
      </w:r>
    </w:p>
    <w:p w14:paraId="683F246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站在人行道绿色的边缘，距离门廊仅几步之遥的地方有一个士兵，他那威严而充满权威的粗犷神情让年幼的旁观者感到一阵悸动，忍不住小声问：“他是谁？”</w:t>
      </w:r>
    </w:p>
    <w:p w14:paraId="48085EB8">
      <w:pPr>
        <w:spacing w:line="278" w:lineRule="auto"/>
        <w:rPr>
          <w:rFonts w:hint="eastAsia" w:ascii="微软雅黑" w:hAnsi="微软雅黑" w:eastAsia="微软雅黑" w:cs="微软雅黑"/>
          <w:sz w:val="30"/>
          <w:szCs w:val="30"/>
        </w:rPr>
      </w:pPr>
    </w:p>
    <w:p w14:paraId="3EB3022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Oliver Cromwell, who, as Lieutenant-General for the Parliament, brought a final summons to the Governor to deliver up the place.</w:t>
      </w:r>
    </w:p>
    <w:p w14:paraId="2F2A6FD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那人正是奥利弗·克伦威尔，他作为议会的副将军，向总督下达了投降该地的最后通牒。</w:t>
      </w:r>
    </w:p>
    <w:p w14:paraId="288CFA19">
      <w:pPr>
        <w:spacing w:line="278" w:lineRule="auto"/>
        <w:rPr>
          <w:rFonts w:hint="eastAsia" w:ascii="微软雅黑" w:hAnsi="微软雅黑" w:eastAsia="微软雅黑" w:cs="微软雅黑"/>
          <w:sz w:val="30"/>
          <w:szCs w:val="30"/>
        </w:rPr>
      </w:pPr>
    </w:p>
    <w:p w14:paraId="219CFCF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an answer of defiance.</w:t>
      </w:r>
    </w:p>
    <w:p w14:paraId="672719F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得到的回答是挑衅。</w:t>
      </w:r>
    </w:p>
    <w:p w14:paraId="1F924A45">
      <w:pPr>
        <w:spacing w:line="278" w:lineRule="auto"/>
        <w:rPr>
          <w:rFonts w:hint="eastAsia" w:ascii="微软雅黑" w:hAnsi="微软雅黑" w:eastAsia="微软雅黑" w:cs="微软雅黑"/>
          <w:sz w:val="30"/>
          <w:szCs w:val="30"/>
        </w:rPr>
      </w:pPr>
    </w:p>
    <w:p w14:paraId="6A0D168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Clouds of arrows whizzed through the air.</w:t>
      </w:r>
    </w:p>
    <w:p w14:paraId="1421141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箭雨嗖嗖地划过天空。</w:t>
      </w:r>
    </w:p>
    <w:p w14:paraId="790F9B62">
      <w:pPr>
        <w:spacing w:line="278" w:lineRule="auto"/>
        <w:rPr>
          <w:rFonts w:hint="eastAsia" w:ascii="微软雅黑" w:hAnsi="微软雅黑" w:eastAsia="微软雅黑" w:cs="微软雅黑"/>
          <w:sz w:val="30"/>
          <w:szCs w:val="30"/>
        </w:rPr>
      </w:pPr>
    </w:p>
    <w:p w14:paraId="0DBE8E1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two days and two nights, incessant were the pealings of musketry and the explosions of shells.</w:t>
      </w:r>
    </w:p>
    <w:p w14:paraId="6637C28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两天两夜里，火枪声和炮弹爆炸声此起彼伏。</w:t>
      </w:r>
    </w:p>
    <w:p w14:paraId="07CC2F2A">
      <w:pPr>
        <w:spacing w:line="278" w:lineRule="auto"/>
        <w:rPr>
          <w:rFonts w:hint="eastAsia" w:ascii="微软雅黑" w:hAnsi="微软雅黑" w:eastAsia="微软雅黑" w:cs="微软雅黑"/>
          <w:sz w:val="30"/>
          <w:szCs w:val="30"/>
        </w:rPr>
      </w:pPr>
    </w:p>
    <w:p w14:paraId="17B2D20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third day the garrison surrendered — Governor Sir Charles Lloyd and his men were permitted to ride away to Worcester; and at last, high over the old keep, the blue banner of the Parliament was seen flowing in the wind.</w:t>
      </w:r>
    </w:p>
    <w:p w14:paraId="0CE654C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第三天，守军投降了——总督查尔斯·劳合爵士（Sir Charles Lloyd）和他的部下被允许骑马前往伍斯特；最后，在古老的主塔上方，议会的蓝色旗帜在风中飘扬。</w:t>
      </w:r>
    </w:p>
    <w:p w14:paraId="75092A03">
      <w:pPr>
        <w:spacing w:line="278" w:lineRule="auto"/>
        <w:rPr>
          <w:rFonts w:hint="eastAsia" w:ascii="微软雅黑" w:hAnsi="微软雅黑" w:eastAsia="微软雅黑" w:cs="微软雅黑"/>
          <w:sz w:val="30"/>
          <w:szCs w:val="30"/>
        </w:rPr>
      </w:pPr>
    </w:p>
    <w:p w14:paraId="706E644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May, 1646, orders came from the House of Commons for the total demolition of the fortress.</w:t>
      </w:r>
    </w:p>
    <w:p w14:paraId="4B7293C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1646年5月，下议院下令彻底拆除这座堡垒。</w:t>
      </w:r>
    </w:p>
    <w:p w14:paraId="4C8F4DF2">
      <w:pPr>
        <w:spacing w:line="278" w:lineRule="auto"/>
        <w:rPr>
          <w:rFonts w:hint="eastAsia" w:ascii="微软雅黑" w:hAnsi="微软雅黑" w:eastAsia="微软雅黑" w:cs="微软雅黑"/>
          <w:sz w:val="30"/>
          <w:szCs w:val="30"/>
        </w:rPr>
      </w:pPr>
    </w:p>
    <w:p w14:paraId="47156E6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Slowly and gradually these orders were carried into effect by the regiments quartered in the town, until almost the last vestige of a wall was gone, and even the white bones and rusty chains in the dungeons were open to the sky.</w:t>
      </w:r>
    </w:p>
    <w:p w14:paraId="11DB032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驻扎在镇上的团部缓慢而逐渐地执行了这些命令，直到最后一丝围墙的遗迹消失，甚至地牢里的白骨和生锈的锁链也暴露在天空之下。</w:t>
      </w:r>
    </w:p>
    <w:p w14:paraId="405A7D7F">
      <w:pPr>
        <w:spacing w:line="278" w:lineRule="auto"/>
        <w:rPr>
          <w:rFonts w:hint="eastAsia" w:ascii="微软雅黑" w:hAnsi="微软雅黑" w:eastAsia="微软雅黑" w:cs="微软雅黑"/>
          <w:sz w:val="30"/>
          <w:szCs w:val="30"/>
        </w:rPr>
      </w:pPr>
    </w:p>
    <w:p w14:paraId="4C1524A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several years it was a daily excitement to see the warriors at work, now with sturdy swing, handling pickaxe or lever, now pausing to hold a debate on theology, to settle a case of conscience, or to raise the stave of a psalm; and after work was over, often going, it is said, to “a little room in the little house of good dame Freme,” there to hold those meetings for prayer and exhortation, which formed the first stage in the history of the Baptist Church at Devizes.</w:t>
      </w:r>
    </w:p>
    <w:p w14:paraId="11B075C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几年里，每天看着勇士们劳作都是一件令人兴奋的事，他们时而有力地挥舞着镐头或杠杆，时而停下来辩论神学、解决良心个案或吟唱一段诗篇；据说工作结束后，他们常去“善良的弗雷姆夫人那间小屋子里的小房间”，在那里举行祷告和劝勉聚会，这构成了德维齐斯浸信会历史的第一阶段。</w:t>
      </w:r>
    </w:p>
    <w:p w14:paraId="5E3FFA90">
      <w:pPr>
        <w:spacing w:line="278" w:lineRule="auto"/>
        <w:rPr>
          <w:rFonts w:hint="eastAsia" w:ascii="微软雅黑" w:hAnsi="微软雅黑" w:eastAsia="微软雅黑" w:cs="微软雅黑"/>
          <w:sz w:val="30"/>
          <w:szCs w:val="30"/>
        </w:rPr>
      </w:pPr>
    </w:p>
    <w:p w14:paraId="107D86B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Bunyan was at this time a soldier, doubtless often engaged in similar work and in similar society, traces of which perhaps we find in such conversations as those between Mr. Greatheart and his companions, and in such verse as that in which they celebrate the fall of Doubting Castle.</w:t>
      </w:r>
    </w:p>
    <w:p w14:paraId="0CBF473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约翰·班扬此时也是一名士兵，无疑经常参与类似的工作和类似的社交，或许我们可以在大无畏先生（Mr. Greatheart）与其同伴的对话中，以及在他们庆祝怀疑堡垒（Doubting Castle）倒塌的诗句中，找到这些踪迹。</w:t>
      </w:r>
    </w:p>
    <w:p w14:paraId="5C2AAC11">
      <w:pPr>
        <w:spacing w:line="278" w:lineRule="auto"/>
        <w:rPr>
          <w:rFonts w:hint="eastAsia" w:ascii="微软雅黑" w:hAnsi="微软雅黑" w:eastAsia="微软雅黑" w:cs="微软雅黑"/>
          <w:sz w:val="30"/>
          <w:szCs w:val="30"/>
        </w:rPr>
      </w:pPr>
    </w:p>
    <w:p w14:paraId="4B01246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had yet other strange schools and schoolmasters, of which some account should be given.</w:t>
      </w:r>
    </w:p>
    <w:p w14:paraId="100B356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约瑟还有其他奇异的学校和教师，对此应当有所交代。</w:t>
      </w:r>
    </w:p>
    <w:p w14:paraId="3B1B14AC">
      <w:pPr>
        <w:spacing w:line="278" w:lineRule="auto"/>
        <w:rPr>
          <w:rFonts w:hint="eastAsia" w:ascii="微软雅黑" w:hAnsi="微软雅黑" w:eastAsia="微软雅黑" w:cs="微软雅黑"/>
          <w:sz w:val="30"/>
          <w:szCs w:val="30"/>
        </w:rPr>
      </w:pPr>
    </w:p>
    <w:p w14:paraId="3B974D3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step down into the twilight of the old still church at Devizes, you say, “Here, at least, we may forget the world, and let the mind drink in holy tranquility.”</w:t>
      </w:r>
    </w:p>
    <w:p w14:paraId="553DBBD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当您走进德维齐斯古老而静谧的教堂晨光中，您会说：“在这里，我们至少可以忘却世界，让心灵汲取神圣的宁静。”</w:t>
      </w:r>
    </w:p>
    <w:p w14:paraId="41D49EF2">
      <w:pPr>
        <w:spacing w:line="278" w:lineRule="auto"/>
        <w:rPr>
          <w:rFonts w:hint="eastAsia" w:ascii="微软雅黑" w:hAnsi="微软雅黑" w:eastAsia="微软雅黑" w:cs="微软雅黑"/>
          <w:sz w:val="30"/>
          <w:szCs w:val="30"/>
        </w:rPr>
      </w:pPr>
    </w:p>
    <w:p w14:paraId="658468B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not so then.</w:t>
      </w:r>
    </w:p>
    <w:p w14:paraId="2963AC8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但当时并非如此。</w:t>
      </w:r>
    </w:p>
    <w:p w14:paraId="046FE208">
      <w:pPr>
        <w:spacing w:line="278" w:lineRule="auto"/>
        <w:rPr>
          <w:rFonts w:hint="eastAsia" w:ascii="微软雅黑" w:hAnsi="微软雅黑" w:eastAsia="微软雅黑" w:cs="微软雅黑"/>
          <w:sz w:val="30"/>
          <w:szCs w:val="30"/>
        </w:rPr>
      </w:pPr>
    </w:p>
    <w:p w14:paraId="7270B7D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Houses of prayer were often vortices of strife, for the prelates who a few years before had been “sowing to the wind,” were now “reaping the whirlwind;” and the whirlwind was often wildest there.</w:t>
      </w:r>
    </w:p>
    <w:p w14:paraId="154E8DF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祈祷所常是冲突的旋涡，因为几年前还在“撒风”的主教们，现在正“收割旋风”；而旋风在那里往往刮得最猛。</w:t>
      </w:r>
    </w:p>
    <w:p w14:paraId="7EC424C5">
      <w:pPr>
        <w:spacing w:line="278" w:lineRule="auto"/>
        <w:rPr>
          <w:rFonts w:hint="eastAsia" w:ascii="微软雅黑" w:hAnsi="微软雅黑" w:eastAsia="微软雅黑" w:cs="微软雅黑"/>
          <w:sz w:val="30"/>
          <w:szCs w:val="30"/>
        </w:rPr>
      </w:pPr>
    </w:p>
    <w:p w14:paraId="3EE7B93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having in youth had an ecclesiastical drill rather than a Christian education, were not all prepared to use aright their new-found liberty of conscience.</w:t>
      </w:r>
    </w:p>
    <w:p w14:paraId="2B14825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民众在青少年时期接受的是教会式的训练而非基督徒的教育，并非所有人都准备好正确使用他们新获得的良心自由。</w:t>
      </w:r>
    </w:p>
    <w:p w14:paraId="034D25BD">
      <w:pPr>
        <w:spacing w:line="278" w:lineRule="auto"/>
        <w:rPr>
          <w:rFonts w:hint="eastAsia" w:ascii="微软雅黑" w:hAnsi="微软雅黑" w:eastAsia="微软雅黑" w:cs="微软雅黑"/>
          <w:sz w:val="30"/>
          <w:szCs w:val="30"/>
        </w:rPr>
      </w:pPr>
    </w:p>
    <w:p w14:paraId="56497DC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rung up in alarm out of their awful sleep of ignorance, they were all in excitement, and their uneducated enthusiasm found outforce in many a rude extravagance.</w:t>
      </w:r>
    </w:p>
    <w:p w14:paraId="2C4FB03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刚从无知的可怕沉睡中被惊醒，他们都处于兴奋状态，由于缺乏教育，他们的热诚在许多粗野的怪诞行径中寻找出路。</w:t>
      </w:r>
    </w:p>
    <w:p w14:paraId="3B6D862F">
      <w:pPr>
        <w:spacing w:line="278" w:lineRule="auto"/>
        <w:rPr>
          <w:rFonts w:hint="eastAsia" w:ascii="微软雅黑" w:hAnsi="微软雅黑" w:eastAsia="微软雅黑" w:cs="微软雅黑"/>
          <w:sz w:val="30"/>
          <w:szCs w:val="30"/>
        </w:rPr>
      </w:pPr>
    </w:p>
    <w:p w14:paraId="5EA6131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borrow the wise and eloquent words of the Bishop of Oxford, though not spoken by him in defence of the views advocated here, we may truly say that “it is part of the curse of unrighteous tyranny, that it not only oppresses its victims during its supremacy, but that, even in its removal, it still blights them by the licence ‘which is engendered by its dissolution.”</w:t>
      </w:r>
    </w:p>
    <w:p w14:paraId="55B633B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用牛津主教睿智而雄辩的话（尽管他并非为辩护此处倡导的观点而说），我们可以真切地说：“不义暴政的部分咒诅在于，它不仅在统治期间压迫受害者，即便在它消亡时，也会因瓦解而产生的放荡‘依然使受害者备受摧残。”</w:t>
      </w:r>
    </w:p>
    <w:p w14:paraId="5EBAE4D8">
      <w:pPr>
        <w:spacing w:line="278" w:lineRule="auto"/>
        <w:rPr>
          <w:rFonts w:hint="eastAsia" w:ascii="微软雅黑" w:hAnsi="微软雅黑" w:eastAsia="微软雅黑" w:cs="微软雅黑"/>
          <w:sz w:val="30"/>
          <w:szCs w:val="30"/>
        </w:rPr>
      </w:pPr>
    </w:p>
    <w:p w14:paraId="446A62B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find illustration of this truth in some of the disturbances of which the churches were sometimes the scene, about the time of which we are speaking.</w:t>
      </w:r>
    </w:p>
    <w:p w14:paraId="5AB3847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在我们所谈论的那个时期，教堂有时会成为骚乱的现场，我们可以在其中找到这一真理的例证。</w:t>
      </w:r>
    </w:p>
    <w:p w14:paraId="653C6ADF">
      <w:pPr>
        <w:spacing w:line="278" w:lineRule="auto"/>
        <w:rPr>
          <w:rFonts w:hint="eastAsia" w:ascii="微软雅黑" w:hAnsi="微软雅黑" w:eastAsia="微软雅黑" w:cs="微软雅黑"/>
          <w:sz w:val="30"/>
          <w:szCs w:val="30"/>
        </w:rPr>
      </w:pPr>
    </w:p>
    <w:p w14:paraId="3CC1921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custom has been to point to such disturbances, and call them the effects of Puritanism, although they were in reality only the natural effects of the causes we have described, made more intense by the licence of a civil war.</w:t>
      </w:r>
    </w:p>
    <w:p w14:paraId="36BDEF3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习惯的做法是指着这些骚乱称其为清教徒主义的后果，尽管实际上它们只是我们所描述的那些原因的自然结果，并因内战的放荡而变得更加剧烈。</w:t>
      </w:r>
    </w:p>
    <w:p w14:paraId="3343A17C">
      <w:pPr>
        <w:spacing w:line="278" w:lineRule="auto"/>
        <w:rPr>
          <w:rFonts w:hint="eastAsia" w:ascii="微软雅黑" w:hAnsi="微软雅黑" w:eastAsia="微软雅黑" w:cs="微软雅黑"/>
          <w:sz w:val="30"/>
          <w:szCs w:val="30"/>
        </w:rPr>
      </w:pPr>
    </w:p>
    <w:p w14:paraId="1132F16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actors in them were not the Puritans, as such, but soldiers or rioters, and the immediate sufferers from them were often the Puritan ministers.</w:t>
      </w:r>
    </w:p>
    <w:p w14:paraId="561A43E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骚乱的参与者并非真正意义上的清教徒，而是士兵或暴徒，而直接的受害者往往是清教徒牧师。</w:t>
      </w:r>
    </w:p>
    <w:p w14:paraId="59E6C3D8">
      <w:pPr>
        <w:spacing w:line="278" w:lineRule="auto"/>
        <w:rPr>
          <w:rFonts w:hint="eastAsia" w:ascii="微软雅黑" w:hAnsi="微软雅黑" w:eastAsia="微软雅黑" w:cs="微软雅黑"/>
          <w:sz w:val="30"/>
          <w:szCs w:val="30"/>
        </w:rPr>
      </w:pPr>
    </w:p>
    <w:p w14:paraId="055BEED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day, late in 1647, when Joseph with his father and all the family were at church, the Presbyterian minister, worthy Master Shepherd, being in the performance of his duties, one Captain Pretty did, with “much admirable incivility,” command the good man to leave the pulpit, charging him with” a disorderly walk.”</w:t>
      </w:r>
    </w:p>
    <w:p w14:paraId="032ADC0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1647年末的一天，当约瑟和父亲以及全家人都在教堂时，受人尊敬的长老会牧师谢泼德先生（Master Shepherd）正在履行职责，一名叫普里蒂（Pretty）的上尉竟然以“令人惊异的失礼”，命令这位好人离开讲坛，指控他“行事混乱”。</w:t>
      </w:r>
    </w:p>
    <w:p w14:paraId="577B49A2">
      <w:pPr>
        <w:spacing w:line="278" w:lineRule="auto"/>
        <w:rPr>
          <w:rFonts w:hint="eastAsia" w:ascii="微软雅黑" w:hAnsi="微软雅黑" w:eastAsia="微软雅黑" w:cs="微软雅黑"/>
          <w:sz w:val="30"/>
          <w:szCs w:val="30"/>
        </w:rPr>
      </w:pPr>
    </w:p>
    <w:p w14:paraId="1E51A79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pulpit was vacated in a swift and lively manner, and the congregation “had no lecture that day.”</w:t>
      </w:r>
    </w:p>
    <w:p w14:paraId="33C7174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讲坛迅速地腾空了，会众“那天没有听到讲道”。</w:t>
      </w:r>
    </w:p>
    <w:p w14:paraId="7A81020A">
      <w:pPr>
        <w:spacing w:line="278" w:lineRule="auto"/>
        <w:rPr>
          <w:rFonts w:hint="eastAsia" w:ascii="微软雅黑" w:hAnsi="微软雅黑" w:eastAsia="微软雅黑" w:cs="微软雅黑"/>
          <w:sz w:val="30"/>
          <w:szCs w:val="30"/>
        </w:rPr>
      </w:pPr>
    </w:p>
    <w:p w14:paraId="356E3B3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incident seems to have furnished Sir Walter Scott with a suggestion for the scene in “Woodstock,” where Master Nehemiah Holdenough suffers similar “incivility” from the hands of Joseph Tomkins the weaver; who forthwith takes the clergyman’s place, and delivers a long exhortation.</w:t>
      </w:r>
    </w:p>
    <w:p w14:paraId="65FB29D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这一事件似乎为沃尔特·司各特爵士在《伍德斯托克》（Woodstock）中提供了一个灵感：尼希米·霍尔德诺（Nehemiah Holdenough）先生遭受了织布工约瑟·汤姆金斯（Joseph Tomkins）同样的“失礼”；后者随即占据了神职人员的位置，发表了长篇劝诫。</w:t>
      </w:r>
    </w:p>
    <w:p w14:paraId="311971BA">
      <w:pPr>
        <w:spacing w:line="278" w:lineRule="auto"/>
        <w:rPr>
          <w:rFonts w:hint="eastAsia" w:ascii="微软雅黑" w:hAnsi="微软雅黑" w:eastAsia="微软雅黑" w:cs="微软雅黑"/>
          <w:sz w:val="30"/>
          <w:szCs w:val="30"/>
        </w:rPr>
      </w:pPr>
    </w:p>
    <w:p w14:paraId="6C7D6BB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uncommon thing to find a soldier in possession of the pulpit, and the boy Alleine often heard a military preacher.</w:t>
      </w:r>
    </w:p>
    <w:p w14:paraId="6808EA6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由士兵占据讲坛并非稀奇事，男孩艾略恩经常听到军人讲道。</w:t>
      </w:r>
    </w:p>
    <w:p w14:paraId="6975F915">
      <w:pPr>
        <w:spacing w:line="278" w:lineRule="auto"/>
        <w:rPr>
          <w:rFonts w:hint="eastAsia" w:ascii="微软雅黑" w:hAnsi="微软雅黑" w:eastAsia="微软雅黑" w:cs="微软雅黑"/>
          <w:sz w:val="30"/>
          <w:szCs w:val="30"/>
        </w:rPr>
      </w:pPr>
    </w:p>
    <w:p w14:paraId="2AEE47D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still see old manuscript notes of such sermons taken down by hearers.</w:t>
      </w:r>
    </w:p>
    <w:p w14:paraId="01FF125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您现在仍可以看到听众记下的此类讲道的旧手稿。</w:t>
      </w:r>
    </w:p>
    <w:p w14:paraId="5AC9E25D">
      <w:pPr>
        <w:spacing w:line="278" w:lineRule="auto"/>
        <w:rPr>
          <w:rFonts w:hint="eastAsia" w:ascii="微软雅黑" w:hAnsi="微软雅黑" w:eastAsia="微软雅黑" w:cs="微软雅黑"/>
          <w:sz w:val="30"/>
          <w:szCs w:val="30"/>
        </w:rPr>
      </w:pPr>
    </w:p>
    <w:p w14:paraId="71A63DB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notes of one preached in St. John’s by Major Barton, about the beginning of the year 1649.</w:t>
      </w:r>
    </w:p>
    <w:p w14:paraId="2FAB70D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有1649年初左右巴顿少校在圣约翰教堂讲道的笔记。</w:t>
      </w:r>
    </w:p>
    <w:p w14:paraId="5F404FC1">
      <w:pPr>
        <w:spacing w:line="278" w:lineRule="auto"/>
        <w:rPr>
          <w:rFonts w:hint="eastAsia" w:ascii="微软雅黑" w:hAnsi="微软雅黑" w:eastAsia="微软雅黑" w:cs="微软雅黑"/>
          <w:sz w:val="30"/>
          <w:szCs w:val="30"/>
        </w:rPr>
      </w:pPr>
    </w:p>
    <w:p w14:paraId="2F7FDBC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founded on Numbers 12.1-3; and has evident reference to the revolt of the Levellers.</w:t>
      </w:r>
    </w:p>
    <w:p w14:paraId="2314103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它是基于《民数记》12:1-3；显然涉及到了平等派（Levellers）的叛乱。</w:t>
      </w:r>
    </w:p>
    <w:p w14:paraId="0C4D1003">
      <w:pPr>
        <w:spacing w:line="278" w:lineRule="auto"/>
        <w:rPr>
          <w:rFonts w:hint="eastAsia" w:ascii="微软雅黑" w:hAnsi="微软雅黑" w:eastAsia="微软雅黑" w:cs="微软雅黑"/>
          <w:sz w:val="30"/>
          <w:szCs w:val="30"/>
        </w:rPr>
      </w:pPr>
    </w:p>
    <w:p w14:paraId="4BA6220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be more unlike the work of an enthusiast.</w:t>
      </w:r>
    </w:p>
    <w:p w14:paraId="7385BB7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这绝不像是一个狂热者的作品。</w:t>
      </w:r>
    </w:p>
    <w:p w14:paraId="1F12D42A">
      <w:pPr>
        <w:spacing w:line="278" w:lineRule="auto"/>
        <w:rPr>
          <w:rFonts w:hint="eastAsia" w:ascii="微软雅黑" w:hAnsi="微软雅黑" w:eastAsia="微软雅黑" w:cs="微软雅黑"/>
          <w:sz w:val="30"/>
          <w:szCs w:val="30"/>
        </w:rPr>
      </w:pPr>
    </w:p>
    <w:p w14:paraId="6E60C1A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constructive skill it displays would have done credit to one of the deposed bishops.</w:t>
      </w:r>
    </w:p>
    <w:p w14:paraId="3F119ED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它所表现出的构建技巧，足以让那些被罢免的主教感到自豪。</w:t>
      </w:r>
    </w:p>
    <w:p w14:paraId="4659287B">
      <w:pPr>
        <w:spacing w:line="278" w:lineRule="auto"/>
        <w:rPr>
          <w:rFonts w:hint="eastAsia" w:ascii="微软雅黑" w:hAnsi="微软雅黑" w:eastAsia="微软雅黑" w:cs="微软雅黑"/>
          <w:sz w:val="30"/>
          <w:szCs w:val="30"/>
        </w:rPr>
      </w:pPr>
    </w:p>
    <w:p w14:paraId="2A60B17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division within division, in all ninety-seven — subtle, intricate, confounding, pedantic, preposterous.</w:t>
      </w:r>
    </w:p>
    <w:p w14:paraId="485217B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它有重重分段，总共九十七个——微妙、复杂、令人迷惑、迂腐、荒唐。</w:t>
      </w:r>
    </w:p>
    <w:p w14:paraId="475F564D">
      <w:pPr>
        <w:spacing w:line="278" w:lineRule="auto"/>
        <w:rPr>
          <w:rFonts w:hint="eastAsia" w:ascii="微软雅黑" w:hAnsi="微软雅黑" w:eastAsia="微软雅黑" w:cs="微软雅黑"/>
          <w:sz w:val="30"/>
          <w:szCs w:val="30"/>
        </w:rPr>
      </w:pPr>
    </w:p>
    <w:p w14:paraId="50367F3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has a numerical distinction.</w:t>
      </w:r>
    </w:p>
    <w:p w14:paraId="4978B96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每一项都有数字区别。</w:t>
      </w:r>
    </w:p>
    <w:p w14:paraId="7AAEAA23">
      <w:pPr>
        <w:spacing w:line="278" w:lineRule="auto"/>
        <w:rPr>
          <w:rFonts w:hint="eastAsia" w:ascii="微软雅黑" w:hAnsi="微软雅黑" w:eastAsia="微软雅黑" w:cs="微软雅黑"/>
          <w:sz w:val="30"/>
          <w:szCs w:val="30"/>
        </w:rPr>
      </w:pPr>
    </w:p>
    <w:p w14:paraId="3FE781E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thoughts are dry as petrifactions, and it is difficult to conceive that once they were, as they must have been, full of passionate life.</w:t>
      </w:r>
    </w:p>
    <w:p w14:paraId="6E5C590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思想枯燥得像化石，很难想象它们曾像理应那样充满激情的生命力。</w:t>
      </w:r>
    </w:p>
    <w:p w14:paraId="3E881BAD">
      <w:pPr>
        <w:spacing w:line="278" w:lineRule="auto"/>
        <w:rPr>
          <w:rFonts w:hint="eastAsia" w:ascii="微软雅黑" w:hAnsi="微软雅黑" w:eastAsia="微软雅黑" w:cs="微软雅黑"/>
          <w:sz w:val="30"/>
          <w:szCs w:val="30"/>
        </w:rPr>
      </w:pPr>
    </w:p>
    <w:p w14:paraId="017108C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 said” a gentleman all in scarlet,” to a minister, as he was one day stepping out of the pulpit, “you speak against the preaching of soldiers; but I assure you, if they do not have leave to preach, they will not fight; and if they fight not, you must all fly the land and begone. * * * These men who are preachers, both of troopers and commanders, are the men whom God has blessed within these few months to rout the enemy twice in the field, and to take many garrisons of castles and towns. — I thought good to let you understand as much, and this is all I have to say.”</w:t>
      </w:r>
    </w:p>
    <w:p w14:paraId="06823DA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一天，一位“浑身猩红的绅士”对一位正步下讲坛的牧师说：“先生，您反对士兵讲道；但我向您保证，如果他们不被准许讲道，他们就不会作战；如果他们不作战，你们都得逃离这片土地。* * * 这些既当骑兵和指挥官又是讲道人的人，正是上帝在这几个月里赐福、在战场上两次击溃敌人、并攻克许多城堡和城镇要塞的人。——我觉得有必要让您明白这些，这就是我要说的全部。”</w:t>
      </w:r>
    </w:p>
    <w:p w14:paraId="7C1A6B30">
      <w:pPr>
        <w:spacing w:line="278" w:lineRule="auto"/>
        <w:rPr>
          <w:rFonts w:hint="eastAsia" w:ascii="微软雅黑" w:hAnsi="微软雅黑" w:eastAsia="微软雅黑" w:cs="微软雅黑"/>
          <w:sz w:val="30"/>
          <w:szCs w:val="30"/>
        </w:rPr>
      </w:pPr>
    </w:p>
    <w:p w14:paraId="3E46E94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Edwards, the author of the “Gangraena,” the violent and insulting interruption of the Presbyterian ministers by soldiers, in the time of public service, was an ordinary event.</w:t>
      </w:r>
    </w:p>
    <w:p w14:paraId="1BE59C3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根据《坏疽》（Gangraena）一书的作者爱德华兹（Edwards）的说法，士兵在公共礼拜时间暴力且侮辱性地打断长老会牧师，是寻常事件。</w:t>
      </w:r>
    </w:p>
    <w:p w14:paraId="6ED5866F">
      <w:pPr>
        <w:spacing w:line="278" w:lineRule="auto"/>
        <w:rPr>
          <w:rFonts w:hint="eastAsia" w:ascii="微软雅黑" w:hAnsi="微软雅黑" w:eastAsia="微软雅黑" w:cs="微软雅黑"/>
          <w:sz w:val="30"/>
          <w:szCs w:val="30"/>
        </w:rPr>
      </w:pPr>
    </w:p>
    <w:p w14:paraId="5B365A7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the charge must be restricted to those who were known as the Levellers, — rebels on theory against all authority, and whose revolt against Cromwell has just been the subject of a passing allusion.</w:t>
      </w:r>
    </w:p>
    <w:p w14:paraId="35C41D4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如果是这样，这项指控必须限制在那些被称为“平等派”的人身上——他们在理论上反抗一切权威，他们对克伦威尔的反叛刚才已被顺带提到。</w:t>
      </w:r>
    </w:p>
    <w:p w14:paraId="487B0E44">
      <w:pPr>
        <w:spacing w:line="278" w:lineRule="auto"/>
        <w:rPr>
          <w:rFonts w:hint="eastAsia" w:ascii="微软雅黑" w:hAnsi="微软雅黑" w:eastAsia="微软雅黑" w:cs="微软雅黑"/>
          <w:sz w:val="30"/>
          <w:szCs w:val="30"/>
        </w:rPr>
      </w:pPr>
    </w:p>
    <w:p w14:paraId="4F3C503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common even for those of their number who belonged to that large and superior class whose praise is in all the histories, to aspire after preaching or disputing in the churches.</w:t>
      </w:r>
    </w:p>
    <w:p w14:paraId="68B3CA5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但即使是他们中属于那个历史公认的广大而优越阶层的人，渴望在教堂里讲道或辩论也是常有的事。</w:t>
      </w:r>
    </w:p>
    <w:p w14:paraId="40FC467D">
      <w:pPr>
        <w:spacing w:line="278" w:lineRule="auto"/>
        <w:rPr>
          <w:rFonts w:hint="eastAsia" w:ascii="微软雅黑" w:hAnsi="微软雅黑" w:eastAsia="微软雅黑" w:cs="微软雅黑"/>
          <w:sz w:val="30"/>
          <w:szCs w:val="30"/>
        </w:rPr>
      </w:pPr>
    </w:p>
    <w:p w14:paraId="30B7FEC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Baxter records an instance of such a discussion carried on in Agmondesham Church, between himself and “Pitchford’s cornet,” one taking the reading-desk, and the other the gallery.</w:t>
      </w:r>
    </w:p>
    <w:p w14:paraId="04E24FA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巴克斯特记录了在阿格蒙德舍姆（Agmondesham）教堂发生的一次此类辩论，辩论双方是他本人和“皮奇福德旗手”，一个占着诵经台，另一个占着楼座。</w:t>
      </w:r>
    </w:p>
    <w:p w14:paraId="493BF6AB">
      <w:pPr>
        <w:spacing w:line="278" w:lineRule="auto"/>
        <w:rPr>
          <w:rFonts w:hint="eastAsia" w:ascii="微软雅黑" w:hAnsi="微软雅黑" w:eastAsia="微软雅黑" w:cs="微软雅黑"/>
          <w:sz w:val="30"/>
          <w:szCs w:val="30"/>
        </w:rPr>
      </w:pPr>
    </w:p>
    <w:p w14:paraId="2150154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Ironsides seemed to claim an occasional use of their gifts in the pulpit as one of their rights, and part of their pay.</w:t>
      </w:r>
    </w:p>
    <w:p w14:paraId="3745A2E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铁甲军（Ironsides）似乎把偶尔在讲坛上施展他们的才干视为自己的一项权利，也是军饷的一部分。</w:t>
      </w:r>
    </w:p>
    <w:p w14:paraId="5A0BC724">
      <w:pPr>
        <w:spacing w:line="278" w:lineRule="auto"/>
        <w:rPr>
          <w:rFonts w:hint="eastAsia" w:ascii="微软雅黑" w:hAnsi="微软雅黑" w:eastAsia="微软雅黑" w:cs="微软雅黑"/>
          <w:sz w:val="30"/>
          <w:szCs w:val="30"/>
        </w:rPr>
      </w:pPr>
    </w:p>
    <w:p w14:paraId="7712040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fair instances of the things which helped to form Alleine’s education.</w:t>
      </w:r>
    </w:p>
    <w:p w14:paraId="44BBE8F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这些都是有助于艾略恩受教育之事的典型例子。</w:t>
      </w:r>
    </w:p>
    <w:p w14:paraId="2EB6464A">
      <w:pPr>
        <w:spacing w:line="278" w:lineRule="auto"/>
        <w:rPr>
          <w:rFonts w:hint="eastAsia" w:ascii="微软雅黑" w:hAnsi="微软雅黑" w:eastAsia="微软雅黑" w:cs="微软雅黑"/>
          <w:sz w:val="30"/>
          <w:szCs w:val="30"/>
        </w:rPr>
      </w:pPr>
    </w:p>
    <w:p w14:paraId="6D32F73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every person he knew, led a life of anxiety and adventure, everywhere and every day.</w:t>
      </w:r>
    </w:p>
    <w:p w14:paraId="1685800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他认识的几乎每个人，每天到处都过着焦虑和冒险的生活。</w:t>
      </w:r>
    </w:p>
    <w:p w14:paraId="6D85387B">
      <w:pPr>
        <w:spacing w:line="278" w:lineRule="auto"/>
        <w:rPr>
          <w:rFonts w:hint="eastAsia" w:ascii="微软雅黑" w:hAnsi="微软雅黑" w:eastAsia="微软雅黑" w:cs="微软雅黑"/>
          <w:sz w:val="30"/>
          <w:szCs w:val="30"/>
        </w:rPr>
      </w:pPr>
    </w:p>
    <w:p w14:paraId="785227F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Fuller had truly said, “Janus’s Temple was not shut in any parish, and there was no rest on the earth.”</w:t>
      </w:r>
    </w:p>
    <w:p w14:paraId="1582EFC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托马斯·富勒（Thomas Fuller）曾真切地说过：“雅努斯神庙在任何教区都没有关闭，大地上没有安宁。”</w:t>
      </w:r>
    </w:p>
    <w:p w14:paraId="165545C0">
      <w:pPr>
        <w:spacing w:line="278" w:lineRule="auto"/>
        <w:rPr>
          <w:rFonts w:hint="eastAsia" w:ascii="微软雅黑" w:hAnsi="微软雅黑" w:eastAsia="微软雅黑" w:cs="微软雅黑"/>
          <w:sz w:val="30"/>
          <w:szCs w:val="30"/>
        </w:rPr>
      </w:pPr>
    </w:p>
    <w:p w14:paraId="6E9E646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Devizes in particular, had a thousand experiences to remind them of some lines in a book that was then lying on many a window-seat: — “Ah! sweet Content, where is thy mild abode? Is it with shepherds and light-hearted swains, Which sing upon the downs and pipe abroad, Leading their flocks, and calling unto plains? “Ah! sweet Content, where dost thou safely rest? In heaven, with angels, who the praises sing Of Him that made and rolls at His behest The minds and parts of ev,ry living thing? “Ah! sweet Content, where doth thine harbour hold? Is it in churches with religious men, Which praise their God with prayers manifold, And in their studies meditate it then? “Whether thou dost in heaven or earth appear, Be where thou wilt, thou wilt not harbour here. ”</w:t>
      </w:r>
    </w:p>
    <w:p w14:paraId="12A8D39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维齐斯的民众尤其有一千种经历让他们想起当时摆在许多窗台上的书中的一些诗行：——“啊！甜蜜的满足，你温和的住所何在？是在牧羊人和无忧无虑的青年那里吗？他们在丘陵上歌唱，在野外吹笛，领着羊群，呼唤着平原。啊！甜蜜的满足，你在哪里安歇？是在天上，与天使同在吗？他们歌颂那创造万物、并按祂旨意转动每一个生灵的心志与百体的一位。啊！甜蜜的满足，你的港湾何在？是在教堂，与虔诚的人同在吗？他们用多样的祷告赞美上帝，并在书房里进行默想。无论你出现在天上还是地上，随你喜欢待在何处，你都不会待在这里。”</w:t>
      </w:r>
    </w:p>
    <w:p w14:paraId="5BA86524">
      <w:pPr>
        <w:spacing w:line="278" w:lineRule="auto"/>
        <w:rPr>
          <w:rFonts w:hint="eastAsia" w:ascii="微软雅黑" w:hAnsi="微软雅黑" w:eastAsia="微软雅黑" w:cs="微软雅黑"/>
          <w:sz w:val="30"/>
          <w:szCs w:val="30"/>
        </w:rPr>
      </w:pPr>
    </w:p>
    <w:p w14:paraId="1C426AE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faded letters and diaries bear witness to the fact that thoughts like these, suggested by the troubles of the times, were often employed by the Divine Regenerator ‘to bring about that grand change, which all must feel who “see the kingdom of heaven.”</w:t>
      </w:r>
    </w:p>
    <w:p w14:paraId="56394AE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许多褪色的信件和日记见证了这样一个事实：由时代动荡激发的此类想法，经常被神圣的重生者（指圣灵）用来成就那伟大的改变，即所有“见上帝之国”的人都必须感受到的改变。</w:t>
      </w:r>
    </w:p>
    <w:p w14:paraId="40DC0702">
      <w:pPr>
        <w:spacing w:line="278" w:lineRule="auto"/>
        <w:rPr>
          <w:rFonts w:hint="eastAsia" w:ascii="微软雅黑" w:hAnsi="微软雅黑" w:eastAsia="微软雅黑" w:cs="微软雅黑"/>
          <w:sz w:val="30"/>
          <w:szCs w:val="30"/>
        </w:rPr>
      </w:pPr>
    </w:p>
    <w:p w14:paraId="718B82E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 is not here,” it was said, “where can we find it?”</w:t>
      </w:r>
    </w:p>
    <w:p w14:paraId="4CFAFAA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人们说：“满足不在这里，我们在哪里能找到它？”</w:t>
      </w:r>
    </w:p>
    <w:p w14:paraId="1D30433B">
      <w:pPr>
        <w:spacing w:line="278" w:lineRule="auto"/>
        <w:rPr>
          <w:rFonts w:hint="eastAsia" w:ascii="微软雅黑" w:hAnsi="微软雅黑" w:eastAsia="微软雅黑" w:cs="微软雅黑"/>
          <w:sz w:val="30"/>
          <w:szCs w:val="30"/>
        </w:rPr>
      </w:pPr>
    </w:p>
    <w:p w14:paraId="532F157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dove of the deluge, that flew to the ark because nowhere else could it fold its weary wing to rest, many were taught by trouble to seek rest in Christ.</w:t>
      </w:r>
    </w:p>
    <w:p w14:paraId="3C6480A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就像洪水中的鸽子，飞向方舟是因为别处都没有地方让它收起疲惫的翅膀安息，许多人被患难教导去在基督里寻找安息。</w:t>
      </w:r>
    </w:p>
    <w:p w14:paraId="37AA010B">
      <w:pPr>
        <w:spacing w:line="278" w:lineRule="auto"/>
        <w:rPr>
          <w:rFonts w:hint="eastAsia" w:ascii="微软雅黑" w:hAnsi="微软雅黑" w:eastAsia="微软雅黑" w:cs="微软雅黑"/>
          <w:sz w:val="30"/>
          <w:szCs w:val="30"/>
        </w:rPr>
      </w:pPr>
    </w:p>
    <w:p w14:paraId="7158743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 as he was, there is reason to believe that Joseph Alleine was thus taught.</w:t>
      </w:r>
    </w:p>
    <w:p w14:paraId="63A383F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尽管他还年轻，但有理由相信约瑟·艾略恩正是这样受教的。</w:t>
      </w:r>
    </w:p>
    <w:p w14:paraId="779C81DD">
      <w:pPr>
        <w:spacing w:line="278" w:lineRule="auto"/>
        <w:rPr>
          <w:rFonts w:hint="eastAsia" w:ascii="微软雅黑" w:hAnsi="微软雅黑" w:eastAsia="微软雅黑" w:cs="微软雅黑"/>
          <w:sz w:val="30"/>
          <w:szCs w:val="30"/>
        </w:rPr>
      </w:pPr>
    </w:p>
    <w:p w14:paraId="1197729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time his many contrivances for being alone were first observed, and persons coming accidentally where he was at such seasons, found that he was alone for prayer, so absorbed in his simple devotions as not to be aware of their presence.</w:t>
      </w:r>
    </w:p>
    <w:p w14:paraId="41B6895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那时，人们第一次观察到他为了独处而费尽心思，在那些时刻偶然来到他所在地的人发现，他正独自祷告，全身心地投入到他单纯的敬拜中，甚至察觉不到旁人的到来。</w:t>
      </w:r>
    </w:p>
    <w:p w14:paraId="5801A8C7">
      <w:pPr>
        <w:spacing w:line="278" w:lineRule="auto"/>
        <w:rPr>
          <w:rFonts w:hint="eastAsia" w:ascii="微软雅黑" w:hAnsi="微软雅黑" w:eastAsia="微软雅黑" w:cs="微软雅黑"/>
          <w:sz w:val="30"/>
          <w:szCs w:val="30"/>
        </w:rPr>
      </w:pPr>
    </w:p>
    <w:p w14:paraId="195D98B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grew up so much under the influence of great and solemn feelings, that the state of his mind was sometimes an overstrained one.</w:t>
      </w:r>
    </w:p>
    <w:p w14:paraId="7E3F1BA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他在重大且庄严情感的影响下长大，以至于他的心境有时处于过度紧绷的状态。</w:t>
      </w:r>
    </w:p>
    <w:p w14:paraId="670591F0">
      <w:pPr>
        <w:spacing w:line="278" w:lineRule="auto"/>
        <w:rPr>
          <w:rFonts w:hint="eastAsia" w:ascii="微软雅黑" w:hAnsi="微软雅黑" w:eastAsia="微软雅黑" w:cs="微软雅黑"/>
          <w:sz w:val="30"/>
          <w:szCs w:val="30"/>
        </w:rPr>
      </w:pPr>
    </w:p>
    <w:p w14:paraId="1F8FB0E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his gravity, induced partly by this, and partly by his love of study, his companions used to call him “the lad that will not play.”</w:t>
      </w:r>
    </w:p>
    <w:p w14:paraId="4C5935B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由于他的庄重，部分是由此引起的，部分是由于他热爱学习，他的同伴习惯称他为“不爱玩的少年”。</w:t>
      </w:r>
    </w:p>
    <w:p w14:paraId="0F5061DF">
      <w:pPr>
        <w:spacing w:line="278" w:lineRule="auto"/>
        <w:rPr>
          <w:rFonts w:hint="eastAsia" w:ascii="微软雅黑" w:hAnsi="微软雅黑" w:eastAsia="微软雅黑" w:cs="微软雅黑"/>
          <w:sz w:val="30"/>
          <w:szCs w:val="30"/>
        </w:rPr>
      </w:pPr>
    </w:p>
    <w:p w14:paraId="0DF82CE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dishonour the benignant Redeemer to plead for a religion that by its own inherent law “Checks a child with terror, Stops its play, and chills its song.”</w:t>
      </w:r>
    </w:p>
    <w:p w14:paraId="4DE3F3A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若主张一种因其内在律法而“以恐怖制约孩子，停止他的玩耍，冷却他的歌声”的宗教，那将是羞辱仁慈的救赎主。</w:t>
      </w:r>
    </w:p>
    <w:p w14:paraId="1A592A2E">
      <w:pPr>
        <w:spacing w:line="278" w:lineRule="auto"/>
        <w:rPr>
          <w:rFonts w:hint="eastAsia" w:ascii="微软雅黑" w:hAnsi="微软雅黑" w:eastAsia="微软雅黑" w:cs="微软雅黑"/>
          <w:sz w:val="30"/>
          <w:szCs w:val="30"/>
        </w:rPr>
      </w:pPr>
    </w:p>
    <w:p w14:paraId="5AE66D6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case we only see the natural working of the forms in which religion was first suggested to his mind, and of the outward forces that first led him to feel its value.</w:t>
      </w:r>
    </w:p>
    <w:p w14:paraId="1D744A9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但在这一案例中，我们看到的仅仅是宗教最初浮现在他脑海中的形式，以及最初引导他感受到其价值的外部力量的自然作用。</w:t>
      </w:r>
    </w:p>
    <w:p w14:paraId="79041600">
      <w:pPr>
        <w:spacing w:line="278" w:lineRule="auto"/>
        <w:rPr>
          <w:rFonts w:hint="eastAsia" w:ascii="微软雅黑" w:hAnsi="微软雅黑" w:eastAsia="微软雅黑" w:cs="微软雅黑"/>
          <w:sz w:val="30"/>
          <w:szCs w:val="30"/>
        </w:rPr>
      </w:pPr>
    </w:p>
    <w:p w14:paraId="5E1168F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early events seemed to cast a shadow all along his future life.</w:t>
      </w:r>
    </w:p>
    <w:p w14:paraId="4759135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这些早期事件似乎在他未来的整个人生中投下了阴影。</w:t>
      </w:r>
    </w:p>
    <w:p w14:paraId="7BA397A3">
      <w:pPr>
        <w:spacing w:line="278" w:lineRule="auto"/>
        <w:rPr>
          <w:rFonts w:hint="eastAsia" w:ascii="微软雅黑" w:hAnsi="微软雅黑" w:eastAsia="微软雅黑" w:cs="微软雅黑"/>
          <w:sz w:val="30"/>
          <w:szCs w:val="30"/>
        </w:rPr>
      </w:pPr>
    </w:p>
    <w:p w14:paraId="55B91F2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from boyhood little peculiar to earth besides” the windy storm and tempest” of sin and consternation, he was almost led to think that he had absolutely nothing to do in this world but to hasten through it to a better, and by means of invitation or alarm to persuade, if possible, everyone else to become a companion of his panic flight.</w:t>
      </w:r>
    </w:p>
    <w:p w14:paraId="157EF27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少年时代起，除了罪恶和惊恐的“狂风暴雨”外，他在世上几乎看不到别的东西，他几乎被引向这样一种想法：他在这个世界上绝对无事可做，唯有匆匆穿过它去往更好的世界，并尽可能通过邀请或警示，说服所有人加入他那仓促的逃亡。</w:t>
      </w:r>
    </w:p>
    <w:p w14:paraId="49C62350">
      <w:pPr>
        <w:spacing w:line="278" w:lineRule="auto"/>
        <w:rPr>
          <w:rFonts w:hint="eastAsia" w:ascii="微软雅黑" w:hAnsi="微软雅黑" w:eastAsia="微软雅黑" w:cs="微软雅黑"/>
          <w:sz w:val="30"/>
          <w:szCs w:val="30"/>
        </w:rPr>
      </w:pPr>
    </w:p>
    <w:p w14:paraId="35C2B3B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power of God’s Spirit, the same circumstances also tended to educe habits of self-denial, of endurance, and of hardy, fearless courage in the advocacy or practice of his faith.</w:t>
      </w:r>
    </w:p>
    <w:p w14:paraId="6981D6B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在上帝之灵的权能下，同样的境遇也倾向于磨练出他在维护或实践信仰时的舍己、忍耐以及刚毅无畏的勇气。</w:t>
      </w:r>
    </w:p>
    <w:p w14:paraId="7A5F39C7">
      <w:pPr>
        <w:spacing w:line="278" w:lineRule="auto"/>
        <w:rPr>
          <w:rFonts w:hint="eastAsia" w:ascii="微软雅黑" w:hAnsi="微软雅黑" w:eastAsia="微软雅黑" w:cs="微软雅黑"/>
          <w:sz w:val="30"/>
          <w:szCs w:val="30"/>
        </w:rPr>
      </w:pPr>
    </w:p>
    <w:p w14:paraId="2675F38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wrong, however, to think that his was only a gloomy religion.</w:t>
      </w:r>
    </w:p>
    <w:p w14:paraId="3A92681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然而，若认为他的宗教仅仅是阴郁的，那就错了。</w:t>
      </w:r>
    </w:p>
    <w:p w14:paraId="77E63D4D">
      <w:pPr>
        <w:spacing w:line="278" w:lineRule="auto"/>
        <w:rPr>
          <w:rFonts w:hint="eastAsia" w:ascii="微软雅黑" w:hAnsi="微软雅黑" w:eastAsia="微软雅黑" w:cs="微软雅黑"/>
          <w:sz w:val="30"/>
          <w:szCs w:val="30"/>
        </w:rPr>
      </w:pPr>
    </w:p>
    <w:p w14:paraId="361EFB0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tracts say that “even in his childhood he showed a singular sweetness of disposition,” and that “the whole course of his youth was one even-spun thread of godly conversation, which was rendered the more amiable by his sweet and pleasant deportment towards all he conversed with.”</w:t>
      </w:r>
    </w:p>
    <w:p w14:paraId="5E40182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旧传单上说，“即便在孩提时代，他也表现出一种非凡的甜美性情”，而且“他的整个青少年时期都像是一根均匀纺制的虔诚言行之线，因他对所有交谈者甜美愉悦的态度而显得更加亲切”。</w:t>
      </w:r>
    </w:p>
    <w:p w14:paraId="378AC3C9">
      <w:pPr>
        <w:spacing w:line="278" w:lineRule="auto"/>
        <w:rPr>
          <w:rFonts w:hint="eastAsia" w:ascii="微软雅黑" w:hAnsi="微软雅黑" w:eastAsia="微软雅黑" w:cs="微软雅黑"/>
          <w:sz w:val="30"/>
          <w:szCs w:val="30"/>
        </w:rPr>
      </w:pPr>
    </w:p>
    <w:p w14:paraId="7359CE9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eldest brother, Mr. Edward Alleine, was a clergyman; but in 1645, when he was only in his 27th year, he died, to the deep grief of many friends, as we learn from more than one paper, in which he is described as “a young minister of rare promise.”</w:t>
      </w:r>
    </w:p>
    <w:p w14:paraId="407C4E8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他的大哥爱德华·艾略恩先生（Mr. Edward Alleine）是一名圣职人员；但在1645年，当他年仅27岁时，他去世了，令许多朋友深感悲痛，我们从不止一份文件中了解到这一点，他在那些文件中被描述为“一位前途不可限量的年轻牧师”。</w:t>
      </w:r>
    </w:p>
    <w:p w14:paraId="25F72EDB">
      <w:pPr>
        <w:spacing w:line="278" w:lineRule="auto"/>
        <w:rPr>
          <w:rFonts w:hint="eastAsia" w:ascii="微软雅黑" w:hAnsi="微软雅黑" w:eastAsia="微软雅黑" w:cs="微软雅黑"/>
          <w:sz w:val="30"/>
          <w:szCs w:val="30"/>
        </w:rPr>
      </w:pPr>
    </w:p>
    <w:p w14:paraId="3121DD8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 we have seen, was the year of Joseph’s “setting forth in the Christian race.”</w:t>
      </w:r>
    </w:p>
    <w:p w14:paraId="6D31FAC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正如我们所见，这一年正是约瑟“踏上基督徒奔跑赛程”的一年。</w:t>
      </w:r>
    </w:p>
    <w:p w14:paraId="43C54E96">
      <w:pPr>
        <w:spacing w:line="278" w:lineRule="auto"/>
        <w:rPr>
          <w:rFonts w:hint="eastAsia" w:ascii="微软雅黑" w:hAnsi="微软雅黑" w:eastAsia="微软雅黑" w:cs="微软雅黑"/>
          <w:sz w:val="30"/>
          <w:szCs w:val="30"/>
        </w:rPr>
      </w:pPr>
    </w:p>
    <w:p w14:paraId="13C017A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implored his father that he might be educated to “succeed his brother in the work of the ministry.”</w:t>
      </w:r>
    </w:p>
    <w:p w14:paraId="16CEB21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他恳求父亲让他接受教育，好“继承他哥哥的圣职工作”。</w:t>
      </w:r>
    </w:p>
    <w:p w14:paraId="37A93B3D">
      <w:pPr>
        <w:spacing w:line="278" w:lineRule="auto"/>
        <w:rPr>
          <w:rFonts w:hint="eastAsia" w:ascii="微软雅黑" w:hAnsi="微软雅黑" w:eastAsia="微软雅黑" w:cs="微软雅黑"/>
          <w:sz w:val="30"/>
          <w:szCs w:val="30"/>
        </w:rPr>
      </w:pPr>
    </w:p>
    <w:p w14:paraId="18C79D6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Glad consent was given, and he was immediately sent to school.</w:t>
      </w:r>
    </w:p>
    <w:p w14:paraId="6F1A5D6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父亲欣然同意，立即送他去上学。</w:t>
      </w:r>
    </w:p>
    <w:p w14:paraId="1B29BB0A">
      <w:pPr>
        <w:spacing w:line="278" w:lineRule="auto"/>
        <w:rPr>
          <w:rFonts w:hint="eastAsia" w:ascii="微软雅黑" w:hAnsi="微软雅黑" w:eastAsia="微软雅黑" w:cs="微软雅黑"/>
          <w:sz w:val="30"/>
          <w:szCs w:val="30"/>
        </w:rPr>
      </w:pPr>
    </w:p>
    <w:p w14:paraId="37B7ABA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supposed that the school selected was that at Poulshot, under the care of his father’s friend, Mr. William Spinage, fellow of Exeter College, Oxford.</w:t>
      </w:r>
    </w:p>
    <w:p w14:paraId="64150B1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据推测，选定的学校是普尔肖特（Poulshot）的那所，由他父亲的朋友、牛津大学埃克塞特学院的研究员威廉·斯皮纳奇先生（Mr. William Spinage）负责。</w:t>
      </w:r>
    </w:p>
    <w:p w14:paraId="7496744A">
      <w:pPr>
        <w:spacing w:line="278" w:lineRule="auto"/>
        <w:rPr>
          <w:rFonts w:hint="eastAsia" w:ascii="微软雅黑" w:hAnsi="微软雅黑" w:eastAsia="微软雅黑" w:cs="微软雅黑"/>
          <w:sz w:val="30"/>
          <w:szCs w:val="30"/>
        </w:rPr>
      </w:pPr>
    </w:p>
    <w:p w14:paraId="496438D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had praise for unusual diligence, and in four years, broken by long intervals of visiting at home, caused by the confusion of passing events, he obtained such a degree of mastery over the Greek and Latin languages as to be fit, in the judgment of his tutor, for university studies.</w:t>
      </w:r>
    </w:p>
    <w:p w14:paraId="4851D55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他在那里因非同寻常的勤勉而受到赞赏，在四年间（因局势混乱而时常被长期的探亲假期中断），他在希腊语和拉丁语方面达到了相当的造诣，按他导师的评定，他已具备了升入大学的资格。</w:t>
      </w:r>
    </w:p>
    <w:p w14:paraId="63F3F360">
      <w:pPr>
        <w:spacing w:line="278" w:lineRule="auto"/>
        <w:rPr>
          <w:rFonts w:hint="eastAsia" w:ascii="微软雅黑" w:hAnsi="微软雅黑" w:eastAsia="微软雅黑" w:cs="微软雅黑"/>
          <w:sz w:val="30"/>
          <w:szCs w:val="30"/>
        </w:rPr>
      </w:pPr>
    </w:p>
    <w:p w14:paraId="37FEC54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he remained for a little time in his father’s house at Devizes, reading logic “with a worthy minister of the place.”</w:t>
      </w:r>
    </w:p>
    <w:p w14:paraId="683428A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此后，他在德维齐斯的父亲家中待了一小段时间，随“当地一位受人尊敬的牧师”阅读逻辑学。</w:t>
      </w:r>
    </w:p>
    <w:p w14:paraId="557B52A0">
      <w:pPr>
        <w:spacing w:line="278" w:lineRule="auto"/>
        <w:rPr>
          <w:rFonts w:hint="eastAsia" w:ascii="微软雅黑" w:hAnsi="微软雅黑" w:eastAsia="微软雅黑" w:cs="微软雅黑"/>
          <w:sz w:val="30"/>
          <w:szCs w:val="30"/>
        </w:rPr>
      </w:pPr>
    </w:p>
    <w:p w14:paraId="4824985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Unusual maturity now displayed itself both in mental and religious life.</w:t>
      </w:r>
    </w:p>
    <w:p w14:paraId="5328E97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此时，无论是在心理生活还是宗教生活中，他都表现出了非同寻常的成熟。</w:t>
      </w:r>
    </w:p>
    <w:p w14:paraId="778FD56A">
      <w:pPr>
        <w:spacing w:line="278" w:lineRule="auto"/>
        <w:rPr>
          <w:rFonts w:hint="eastAsia" w:ascii="微软雅黑" w:hAnsi="微软雅黑" w:eastAsia="微软雅黑" w:cs="微软雅黑"/>
          <w:sz w:val="30"/>
          <w:szCs w:val="30"/>
        </w:rPr>
      </w:pPr>
    </w:p>
    <w:p w14:paraId="74DAAA5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Jeremy Taylor decides that “some are of age at 15; some at 20; and some never.”</w:t>
      </w:r>
    </w:p>
    <w:p w14:paraId="2909D60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杰里米·泰勒（Jeremy Taylor）判定：“有些人15岁就成熟了；有些人20岁才成熟；有些人则永远不会成熟。”</w:t>
      </w:r>
    </w:p>
    <w:p w14:paraId="57AAF207">
      <w:pPr>
        <w:spacing w:line="278" w:lineRule="auto"/>
        <w:rPr>
          <w:rFonts w:hint="eastAsia" w:ascii="微软雅黑" w:hAnsi="微软雅黑" w:eastAsia="微软雅黑" w:cs="微软雅黑"/>
          <w:sz w:val="30"/>
          <w:szCs w:val="30"/>
        </w:rPr>
      </w:pPr>
    </w:p>
    <w:p w14:paraId="19069DC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Alleine was of age at 15, and his father, whose heart had been almost broken by the loss of his first-born, as he now looked upon the son who was rising to take the place of the departed one, and as he proudly augured from what he was, what he would be, would say, “This same shall comfort us concerning our work and toil of our hands. The blessing of your father shall be upon the head of Joseph, and on the crown of the head of him who was separate from his brethren.”</w:t>
      </w:r>
    </w:p>
    <w:p w14:paraId="7D57374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艾略恩15岁就成熟了，而他的父亲——曾因痛失长子而几乎心碎——现在看着这个正在成长、即将接替已故长子位置的儿子，并自豪地从他现在的样子预见他未来的成就，会说道：“这个儿子必在我们的工作和手中的劳苦中安慰我们。你父亲的福必临到约瑟的头上，临到那与弟兄迥别之人的头顶。”</w:t>
      </w:r>
    </w:p>
    <w:p w14:paraId="4BA4DD5A">
      <w:pPr>
        <w:spacing w:line="278" w:lineRule="auto"/>
        <w:rPr>
          <w:rFonts w:hint="eastAsia" w:ascii="微软雅黑" w:hAnsi="微软雅黑" w:eastAsia="微软雅黑" w:cs="微软雅黑"/>
          <w:sz w:val="30"/>
          <w:szCs w:val="30"/>
        </w:rPr>
      </w:pPr>
    </w:p>
    <w:p w14:paraId="72541FF2">
      <w:pPr>
        <w:pStyle w:val="2"/>
        <w:bidi w:val="0"/>
        <w:jc w:val="center"/>
        <w:rPr>
          <w:rFonts w:hint="eastAsia"/>
        </w:rPr>
      </w:pPr>
      <w:r>
        <w:rPr>
          <w:rFonts w:hint="eastAsia"/>
        </w:rPr>
        <w:t>Chapter III. — Life in the Puritan University</w:t>
      </w:r>
    </w:p>
    <w:p w14:paraId="204ECCB0">
      <w:pPr>
        <w:pStyle w:val="2"/>
        <w:bidi w:val="0"/>
        <w:jc w:val="center"/>
        <w:rPr>
          <w:rFonts w:hint="eastAsia"/>
        </w:rPr>
      </w:pPr>
      <w:r>
        <w:rPr>
          <w:rFonts w:hint="eastAsia"/>
        </w:rPr>
        <w:t>第三章 —— 清教徒大学的生活。</w:t>
      </w:r>
    </w:p>
    <w:p w14:paraId="1E078EE6">
      <w:pPr>
        <w:spacing w:line="278" w:lineRule="auto"/>
        <w:rPr>
          <w:rFonts w:hint="eastAsia" w:ascii="微软雅黑" w:hAnsi="微软雅黑" w:eastAsia="微软雅黑" w:cs="微软雅黑"/>
          <w:sz w:val="30"/>
          <w:szCs w:val="30"/>
        </w:rPr>
      </w:pPr>
    </w:p>
    <w:p w14:paraId="4A5B8DC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“Youth, with pale cheek and slender frame, And dreams of greatness in thine eye, Goest thou to build an early name, Or early in the task to die?” BRYANT.</w:t>
      </w:r>
    </w:p>
    <w:p w14:paraId="51EA3AD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“少年，面颊苍白，身形单薄，眼中闪烁着伟大的梦想，你是要去早早成名，还是要在重担下早早陨落？”——布莱恩特。</w:t>
      </w:r>
    </w:p>
    <w:p w14:paraId="504B6472">
      <w:pPr>
        <w:spacing w:line="278" w:lineRule="auto"/>
        <w:rPr>
          <w:rFonts w:hint="eastAsia" w:ascii="微软雅黑" w:hAnsi="微软雅黑" w:eastAsia="微软雅黑" w:cs="微软雅黑"/>
          <w:sz w:val="30"/>
          <w:szCs w:val="30"/>
        </w:rPr>
      </w:pPr>
    </w:p>
    <w:p w14:paraId="6A75BF7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remained at Devizes more than a year after Mr. Spinage had pronounced him ripe for the university, but there was good reason for the delay.</w:t>
      </w:r>
    </w:p>
    <w:p w14:paraId="5007B86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斯皮纳奇先生判定他已具备升入大学的水平后，他在德维齐斯又待了一年多，但这番延迟是有充分理由的。</w:t>
      </w:r>
    </w:p>
    <w:p w14:paraId="396DC6A0">
      <w:pPr>
        <w:spacing w:line="278" w:lineRule="auto"/>
        <w:rPr>
          <w:rFonts w:hint="eastAsia" w:ascii="微软雅黑" w:hAnsi="微软雅黑" w:eastAsia="微软雅黑" w:cs="微软雅黑"/>
          <w:sz w:val="30"/>
          <w:szCs w:val="30"/>
        </w:rPr>
      </w:pPr>
    </w:p>
    <w:p w14:paraId="54A9822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appearance that year had been, for the interests of learning, the most dismal and hopeless in all the annals of Oxford.</w:t>
      </w:r>
    </w:p>
    <w:p w14:paraId="1B868F8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从各方面来看，那一年对学术利益而言，是牛津大学历史上最阴暗、最无望的一年。</w:t>
      </w:r>
    </w:p>
    <w:p w14:paraId="65BDCD86">
      <w:pPr>
        <w:spacing w:line="278" w:lineRule="auto"/>
        <w:rPr>
          <w:rFonts w:hint="eastAsia" w:ascii="微软雅黑" w:hAnsi="微软雅黑" w:eastAsia="微软雅黑" w:cs="微软雅黑"/>
          <w:sz w:val="30"/>
          <w:szCs w:val="30"/>
        </w:rPr>
      </w:pPr>
    </w:p>
    <w:p w14:paraId="13D1931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1646, after a long siege, it had surrendered to the Parliament forces, but was left in a state so desolate, that men said in their excitement it looked “like Jerusalem in ruins.”</w:t>
      </w:r>
    </w:p>
    <w:p w14:paraId="02A8ABF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1646年，在长期围攻之后，它向议会军队投降，但留下的是一片凄凉，人们在激动中说它看起来“像荒废的耶路撒冷”。</w:t>
      </w:r>
    </w:p>
    <w:p w14:paraId="7FCA416A">
      <w:pPr>
        <w:spacing w:line="278" w:lineRule="auto"/>
        <w:rPr>
          <w:rFonts w:hint="eastAsia" w:ascii="微软雅黑" w:hAnsi="微软雅黑" w:eastAsia="微软雅黑" w:cs="微软雅黑"/>
          <w:sz w:val="30"/>
          <w:szCs w:val="30"/>
        </w:rPr>
      </w:pPr>
    </w:p>
    <w:p w14:paraId="3071429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Broken trees and trampled gardens were seen on every hand.</w:t>
      </w:r>
    </w:p>
    <w:p w14:paraId="3658AC0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到处可见折断的树木和被践踏的花园。</w:t>
      </w:r>
    </w:p>
    <w:p w14:paraId="7D6FDCE0">
      <w:pPr>
        <w:spacing w:line="278" w:lineRule="auto"/>
        <w:rPr>
          <w:rFonts w:hint="eastAsia" w:ascii="微软雅黑" w:hAnsi="微软雅黑" w:eastAsia="微软雅黑" w:cs="微软雅黑"/>
          <w:sz w:val="30"/>
          <w:szCs w:val="30"/>
        </w:rPr>
      </w:pPr>
    </w:p>
    <w:p w14:paraId="05288BA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Sculptured stones and pictured windows lay shattered in the grass.</w:t>
      </w:r>
    </w:p>
    <w:p w14:paraId="3420499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雕花的石块和彩绘的窗户破碎地躺在草丛中。</w:t>
      </w:r>
    </w:p>
    <w:p w14:paraId="2D626FB0">
      <w:pPr>
        <w:spacing w:line="278" w:lineRule="auto"/>
        <w:rPr>
          <w:rFonts w:hint="eastAsia" w:ascii="微软雅黑" w:hAnsi="微软雅黑" w:eastAsia="微软雅黑" w:cs="微软雅黑"/>
          <w:sz w:val="30"/>
          <w:szCs w:val="30"/>
        </w:rPr>
      </w:pPr>
    </w:p>
    <w:p w14:paraId="44F281B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Nettles and brambles were growing round the walls of the schools.</w:t>
      </w:r>
    </w:p>
    <w:p w14:paraId="1B37518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学校围墙四周长满了荨麻和荆棘。</w:t>
      </w:r>
    </w:p>
    <w:p w14:paraId="6E9EB323">
      <w:pPr>
        <w:spacing w:line="278" w:lineRule="auto"/>
        <w:rPr>
          <w:rFonts w:hint="eastAsia" w:ascii="微软雅黑" w:hAnsi="微软雅黑" w:eastAsia="微软雅黑" w:cs="微软雅黑"/>
          <w:sz w:val="30"/>
          <w:szCs w:val="30"/>
        </w:rPr>
      </w:pPr>
    </w:p>
    <w:p w14:paraId="12F5883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 wood-work in the quadrangle of Christ-church College had been torn down for fuel.</w:t>
      </w:r>
    </w:p>
    <w:p w14:paraId="057376B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基督堂学院方庭内华丽的木制品被拆下来当成了燃料。</w:t>
      </w:r>
    </w:p>
    <w:p w14:paraId="276C7171">
      <w:pPr>
        <w:spacing w:line="278" w:lineRule="auto"/>
        <w:rPr>
          <w:rFonts w:hint="eastAsia" w:ascii="微软雅黑" w:hAnsi="微软雅黑" w:eastAsia="微软雅黑" w:cs="微软雅黑"/>
          <w:sz w:val="30"/>
          <w:szCs w:val="30"/>
        </w:rPr>
      </w:pPr>
    </w:p>
    <w:p w14:paraId="3083644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halls had been turned into granaries, the colleges into barracks, the butteries into shops for the sale of food for the garrison; all the treasuries were exhausted; all the plate was gone; and books had disappeared for the purchase of fire-arms.</w:t>
      </w:r>
    </w:p>
    <w:p w14:paraId="1A54542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大厅被变成了粮仓，学院成了营房，食品室成了向守军出售食物的商店；所有的金库都枯竭了；所有的银器都不见了；书籍也因购买火器而消失了。</w:t>
      </w:r>
    </w:p>
    <w:p w14:paraId="592D5075">
      <w:pPr>
        <w:spacing w:line="278" w:lineRule="auto"/>
        <w:rPr>
          <w:rFonts w:hint="eastAsia" w:ascii="微软雅黑" w:hAnsi="微软雅黑" w:eastAsia="微软雅黑" w:cs="微软雅黑"/>
          <w:sz w:val="30"/>
          <w:szCs w:val="30"/>
        </w:rPr>
      </w:pPr>
    </w:p>
    <w:p w14:paraId="5F19F3C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had Mars usurped the place of Minerva, and students been accustomed to exchange cap for helmet, that the scholastic air of the place had almost vanished.</w:t>
      </w:r>
    </w:p>
    <w:p w14:paraId="261E0DB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战神玛尔斯长期篡夺了智慧女神密涅瓦的位置，学生们已习惯了用帽子换取头盔，以至于这个地方的学术氛围几乎消失殆尽。</w:t>
      </w:r>
    </w:p>
    <w:p w14:paraId="5EC5103C">
      <w:pPr>
        <w:spacing w:line="278" w:lineRule="auto"/>
        <w:rPr>
          <w:rFonts w:hint="eastAsia" w:ascii="微软雅黑" w:hAnsi="微软雅黑" w:eastAsia="微软雅黑" w:cs="微软雅黑"/>
          <w:sz w:val="30"/>
          <w:szCs w:val="30"/>
        </w:rPr>
      </w:pPr>
    </w:p>
    <w:p w14:paraId="4CD63A4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Lectures and exercises had fallen into disuse, except in St. Mary’s Church, where a scanty remnant of undergraduates used to assemble.</w:t>
      </w:r>
    </w:p>
    <w:p w14:paraId="3EC1CB8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讲座和练习都已废止，除了在圣玛丽教堂，还有极少数幸存的本科生聚集在那里。</w:t>
      </w:r>
    </w:p>
    <w:p w14:paraId="5CCAB7FB">
      <w:pPr>
        <w:spacing w:line="278" w:lineRule="auto"/>
        <w:rPr>
          <w:rFonts w:hint="eastAsia" w:ascii="微软雅黑" w:hAnsi="微软雅黑" w:eastAsia="微软雅黑" w:cs="微软雅黑"/>
          <w:sz w:val="30"/>
          <w:szCs w:val="30"/>
        </w:rPr>
      </w:pPr>
    </w:p>
    <w:p w14:paraId="123E116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persons connected with the university remained besides heads of houses and professors.</w:t>
      </w:r>
    </w:p>
    <w:p w14:paraId="438BD83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除了学院首长和教授，几乎没有与大学相关的留守人员。</w:t>
      </w:r>
    </w:p>
    <w:p w14:paraId="0805CBC9">
      <w:pPr>
        <w:spacing w:line="278" w:lineRule="auto"/>
        <w:rPr>
          <w:rFonts w:hint="eastAsia" w:ascii="微软雅黑" w:hAnsi="微软雅黑" w:eastAsia="微软雅黑" w:cs="微软雅黑"/>
          <w:sz w:val="30"/>
          <w:szCs w:val="30"/>
        </w:rPr>
      </w:pPr>
    </w:p>
    <w:p w14:paraId="50708C0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the soldiers had surrendered, the academics still refused to acknowledge the authority of the commissioners sent down by Parliament to carry out the measures which had been concerted for the reformation of the university.</w:t>
      </w:r>
    </w:p>
    <w:p w14:paraId="38FB589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即便士兵投降后，学者们仍拒绝承认议会派来执行大学改革措施的专员们的权威。</w:t>
      </w:r>
    </w:p>
    <w:p w14:paraId="2DDFA3E3">
      <w:pPr>
        <w:spacing w:line="278" w:lineRule="auto"/>
        <w:rPr>
          <w:rFonts w:hint="eastAsia" w:ascii="微软雅黑" w:hAnsi="微软雅黑" w:eastAsia="微软雅黑" w:cs="微软雅黑"/>
          <w:sz w:val="30"/>
          <w:szCs w:val="30"/>
        </w:rPr>
      </w:pPr>
    </w:p>
    <w:p w14:paraId="47605EA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held out,” says Dr. Walker, “a siege of more than a year and a half; the convocation-house proved a citadel, and each college a fort not easy to be reduced.”</w:t>
      </w:r>
    </w:p>
    <w:p w14:paraId="64CA310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沃克博士（Dr. Walker）说：“他们坚持了超过一年半的‘围困’；议事厅成了一座堡垒，每所学院都是一座不易攻克的防垒。”</w:t>
      </w:r>
    </w:p>
    <w:p w14:paraId="7221079D">
      <w:pPr>
        <w:spacing w:line="278" w:lineRule="auto"/>
        <w:rPr>
          <w:rFonts w:hint="eastAsia" w:ascii="微软雅黑" w:hAnsi="微软雅黑" w:eastAsia="微软雅黑" w:cs="微软雅黑"/>
          <w:sz w:val="30"/>
          <w:szCs w:val="30"/>
        </w:rPr>
      </w:pPr>
    </w:p>
    <w:p w14:paraId="5F4EB2D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length, in July, 1648, this “siege” of mere authority being unavailing, the Parliament expelled by military force those who refused to take the solemn league and covenant,” as they afterwards did those who refused to sign “an engagement, to be true to the Government without king or lords.”</w:t>
      </w:r>
    </w:p>
    <w:p w14:paraId="0FA96EC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最终，在1648年7月，由于这种纯粹基于权威的“围困”无效，议会动用武力驱逐了那些拒绝签署《神圣盟约》（Solemn League and Covenant）的人，后来又驱逐了那些拒绝签署“在没有国王或勋爵的情况下效忠政府之承诺”的人。</w:t>
      </w:r>
    </w:p>
    <w:p w14:paraId="29B8789E">
      <w:pPr>
        <w:spacing w:line="278" w:lineRule="auto"/>
        <w:rPr>
          <w:rFonts w:hint="eastAsia" w:ascii="微软雅黑" w:hAnsi="微软雅黑" w:eastAsia="微软雅黑" w:cs="微软雅黑"/>
          <w:sz w:val="30"/>
          <w:szCs w:val="30"/>
        </w:rPr>
      </w:pPr>
    </w:p>
    <w:p w14:paraId="789D095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honour be to the memory of these stout Carolist doctors, with their romantic devotion to the King, their high chivalry, and their noble stand for conscience.</w:t>
      </w:r>
    </w:p>
    <w:p w14:paraId="4B9A200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对这些坚定的支持查理派的博士们表示由衷的敬意，他们对国王有着浪漫的献身精神，具备崇高的侠义精神，并为良心而展现出高贵的立场。</w:t>
      </w:r>
    </w:p>
    <w:p w14:paraId="36FF8DA9">
      <w:pPr>
        <w:spacing w:line="278" w:lineRule="auto"/>
        <w:rPr>
          <w:rFonts w:hint="eastAsia" w:ascii="微软雅黑" w:hAnsi="微软雅黑" w:eastAsia="微软雅黑" w:cs="微软雅黑"/>
          <w:sz w:val="30"/>
          <w:szCs w:val="30"/>
        </w:rPr>
      </w:pPr>
    </w:p>
    <w:p w14:paraId="4E6EC0E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acknowledge and deplore the wrongs they suffered.</w:t>
      </w:r>
    </w:p>
    <w:p w14:paraId="5CC727A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我们承认并哀悼他们遭受的冤屈。</w:t>
      </w:r>
    </w:p>
    <w:p w14:paraId="0B32857A">
      <w:pPr>
        <w:spacing w:line="278" w:lineRule="auto"/>
        <w:rPr>
          <w:rFonts w:hint="eastAsia" w:ascii="微软雅黑" w:hAnsi="微软雅黑" w:eastAsia="微软雅黑" w:cs="微软雅黑"/>
          <w:sz w:val="30"/>
          <w:szCs w:val="30"/>
        </w:rPr>
      </w:pPr>
    </w:p>
    <w:p w14:paraId="0122993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we admit the university to be a national institution, it will be difficult to show why the actual Government of the day, assuming it to be the organ of the national opinion, and the grand executive of the national will, should not have demanded its submission to governmental authority; and further, if we admit the university to be by right a part of the religious establishment of the State, it is difficult to see why it was not as consistent for the State, when Presbyterian, to enforce its own symbol, as it was, when Episcopalian, to enforce the thirty-nine articles.</w:t>
      </w:r>
    </w:p>
    <w:p w14:paraId="157EF9A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承认大学是一个国家机构，那么就很难说明为何当时的实际政府（假设它是国家舆论的机关和国家意志的最高执行者）不应要求其服从政府权威；此外，如果我们承认大学理应是国家宗教体系的一部分，那么很难看出为什么当国家是长老会（Presbyterian）体制时强制执行其信经，不如当国家是主教制（Episcopalian）时强制执行三十九条信纲那样一致。</w:t>
      </w:r>
    </w:p>
    <w:p w14:paraId="332606E0">
      <w:pPr>
        <w:spacing w:line="278" w:lineRule="auto"/>
        <w:rPr>
          <w:rFonts w:hint="eastAsia" w:ascii="微软雅黑" w:hAnsi="微软雅黑" w:eastAsia="微软雅黑" w:cs="微软雅黑"/>
          <w:sz w:val="30"/>
          <w:szCs w:val="30"/>
        </w:rPr>
      </w:pPr>
    </w:p>
    <w:p w14:paraId="131E085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these affairs were in agitation, and Oxford seemed to be but the camp of all chaotic and refractory elements, it was not likely to attract new students, and Alleine, like many others, waited.</w:t>
      </w:r>
    </w:p>
    <w:p w14:paraId="0C5DBB9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在这些事务动荡不安、牛津似乎成了所有混乱和抗拒因素的大本营时，它不太可能吸引新学生，艾略恩和许多人一样，选择了等待。</w:t>
      </w:r>
    </w:p>
    <w:p w14:paraId="64DE52D4">
      <w:pPr>
        <w:spacing w:line="278" w:lineRule="auto"/>
        <w:rPr>
          <w:rFonts w:hint="eastAsia" w:ascii="微软雅黑" w:hAnsi="微软雅黑" w:eastAsia="微软雅黑" w:cs="微软雅黑"/>
          <w:sz w:val="30"/>
          <w:szCs w:val="30"/>
        </w:rPr>
      </w:pPr>
    </w:p>
    <w:p w14:paraId="4D6004E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like order being at last restored, in the month of April, 1649, he set out for the scene of his studies.</w:t>
      </w:r>
    </w:p>
    <w:p w14:paraId="6A70F78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秩序终于初步恢复，1649年4月，他出发前往求学之地。</w:t>
      </w:r>
    </w:p>
    <w:p w14:paraId="37D418A2">
      <w:pPr>
        <w:spacing w:line="278" w:lineRule="auto"/>
        <w:rPr>
          <w:rFonts w:hint="eastAsia" w:ascii="微软雅黑" w:hAnsi="微软雅黑" w:eastAsia="微软雅黑" w:cs="微软雅黑"/>
          <w:sz w:val="30"/>
          <w:szCs w:val="30"/>
        </w:rPr>
      </w:pPr>
    </w:p>
    <w:p w14:paraId="44F4259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Wiltshire youths riding with him some part of the way, might have been seen, we may suppose, “that miracle of a youth,” Christopher Wren, afterwards the architect of St. Paul’s Cathedral, and Lancelot Addison, now known only by a fame reflected from that of his son, the great essayist.</w:t>
      </w:r>
    </w:p>
    <w:p w14:paraId="779D9E4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我们可以设想，在与他同行一段路程的威尔特郡青年中，或许可以看到“那个奇迹般的少年”克里斯托弗·雷恩（Christopher Wren），后来圣保罗大教堂的建筑师；以及兰斯洛特·艾迪生（Lancelot Addison），他如今仅因其子——伟大的散文家艾迪生的名声而为人所知。</w:t>
      </w:r>
    </w:p>
    <w:p w14:paraId="37FE5589">
      <w:pPr>
        <w:spacing w:line="278" w:lineRule="auto"/>
        <w:rPr>
          <w:rFonts w:hint="eastAsia" w:ascii="微软雅黑" w:hAnsi="微软雅黑" w:eastAsia="微软雅黑" w:cs="微软雅黑"/>
          <w:sz w:val="30"/>
          <w:szCs w:val="30"/>
        </w:rPr>
      </w:pPr>
    </w:p>
    <w:p w14:paraId="746B9C4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his arrival, he was placed at Lincoln College, then under the presidency of Dr. Paul Hood.</w:t>
      </w:r>
    </w:p>
    <w:p w14:paraId="52EC6BB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抵达后，他被安排在林肯学院（Lincoln College），当时由保罗·胡德博士（Dr. Paul Hood）担任院长。</w:t>
      </w:r>
    </w:p>
    <w:p w14:paraId="56107FFA">
      <w:pPr>
        <w:spacing w:line="278" w:lineRule="auto"/>
        <w:rPr>
          <w:rFonts w:hint="eastAsia" w:ascii="微软雅黑" w:hAnsi="微软雅黑" w:eastAsia="微软雅黑" w:cs="微软雅黑"/>
          <w:sz w:val="30"/>
          <w:szCs w:val="30"/>
        </w:rPr>
      </w:pPr>
    </w:p>
    <w:p w14:paraId="77F580B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began his curriculum in the Puritan University.</w:t>
      </w:r>
    </w:p>
    <w:p w14:paraId="765BFC1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就这样，他开始了在清教徒大学的课程。</w:t>
      </w:r>
    </w:p>
    <w:p w14:paraId="0602786C">
      <w:pPr>
        <w:spacing w:line="278" w:lineRule="auto"/>
        <w:rPr>
          <w:rFonts w:hint="eastAsia" w:ascii="微软雅黑" w:hAnsi="微软雅黑" w:eastAsia="微软雅黑" w:cs="微软雅黑"/>
          <w:sz w:val="30"/>
          <w:szCs w:val="30"/>
        </w:rPr>
      </w:pPr>
    </w:p>
    <w:p w14:paraId="22137D5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give some illustrations of what is meant by that phrase, and it will best be done by a few historical scenes and pictures.</w:t>
      </w:r>
    </w:p>
    <w:p w14:paraId="1DEFF6A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我们必须对这一说法提供一些例证，最好的方式是通过几幅历史场景和画面。</w:t>
      </w:r>
    </w:p>
    <w:p w14:paraId="72F92AAF">
      <w:pPr>
        <w:spacing w:line="278" w:lineRule="auto"/>
        <w:rPr>
          <w:rFonts w:hint="eastAsia" w:ascii="微软雅黑" w:hAnsi="微软雅黑" w:eastAsia="微软雅黑" w:cs="微软雅黑"/>
          <w:sz w:val="30"/>
          <w:szCs w:val="30"/>
        </w:rPr>
      </w:pPr>
    </w:p>
    <w:p w14:paraId="795DADB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 by Joseph Alleine and look at the first scene.</w:t>
      </w:r>
    </w:p>
    <w:p w14:paraId="4EBAA40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站在约瑟·艾略恩身旁，看看第一个场景。</w:t>
      </w:r>
    </w:p>
    <w:p w14:paraId="6288FA94">
      <w:pPr>
        <w:spacing w:line="278" w:lineRule="auto"/>
        <w:rPr>
          <w:rFonts w:hint="eastAsia" w:ascii="微软雅黑" w:hAnsi="微软雅黑" w:eastAsia="微软雅黑" w:cs="微软雅黑"/>
          <w:sz w:val="30"/>
          <w:szCs w:val="30"/>
        </w:rPr>
      </w:pPr>
    </w:p>
    <w:p w14:paraId="5B55942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here but a few weeks, when he had an opportunity of witnessing the sober splendours of a Puritan gala-day.</w:t>
      </w:r>
    </w:p>
    <w:p w14:paraId="14AAB5B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他到这里才几个星期，就有机会见证了一个清教徒盛节那庄重而辉煌的场面。</w:t>
      </w:r>
    </w:p>
    <w:p w14:paraId="7FF229B8">
      <w:pPr>
        <w:spacing w:line="278" w:lineRule="auto"/>
        <w:rPr>
          <w:rFonts w:hint="eastAsia" w:ascii="微软雅黑" w:hAnsi="微软雅黑" w:eastAsia="微软雅黑" w:cs="微软雅黑"/>
          <w:sz w:val="30"/>
          <w:szCs w:val="30"/>
        </w:rPr>
      </w:pPr>
    </w:p>
    <w:p w14:paraId="29B0EDC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occasioned by the ceremony of creating Oliver Cromwell doctor of civil laws.</w:t>
      </w:r>
    </w:p>
    <w:p w14:paraId="6DB8ACC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这是由于奥利弗·克伦威尔被授予民法博士学位的仪式引起的。</w:t>
      </w:r>
    </w:p>
    <w:p w14:paraId="51F8774A">
      <w:pPr>
        <w:spacing w:line="278" w:lineRule="auto"/>
        <w:rPr>
          <w:rFonts w:hint="eastAsia" w:ascii="微软雅黑" w:hAnsi="微软雅黑" w:eastAsia="微软雅黑" w:cs="微软雅黑"/>
          <w:sz w:val="30"/>
          <w:szCs w:val="30"/>
        </w:rPr>
      </w:pPr>
    </w:p>
    <w:p w14:paraId="7D31F58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 on Thursday, the 17th of May, the general rode in from Burford, where he had just quelled the mutiny of the Levellers, and the university put forth all her pomp and all her hospitality to greet him.</w:t>
      </w:r>
    </w:p>
    <w:p w14:paraId="636C824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5月17日周四深夜，这位将军从伯福德（Burford）骑马进城，他刚在那里平息了平等派的叛乱；大学倾其所有盛况和款待来迎接他。</w:t>
      </w:r>
    </w:p>
    <w:p w14:paraId="42F66159">
      <w:pPr>
        <w:spacing w:line="278" w:lineRule="auto"/>
        <w:rPr>
          <w:rFonts w:hint="eastAsia" w:ascii="微软雅黑" w:hAnsi="微软雅黑" w:eastAsia="微软雅黑" w:cs="微软雅黑"/>
          <w:sz w:val="30"/>
          <w:szCs w:val="30"/>
        </w:rPr>
      </w:pPr>
    </w:p>
    <w:p w14:paraId="3887545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Fairfax, and a staff of officers, were entertained that night at All Souls’ College, “hitherto,” as Pragmaticus pensively remarks, “a neat nursery of civility and learning.”</w:t>
      </w:r>
    </w:p>
    <w:p w14:paraId="4084982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他、费尔法克斯（Fairfax）和一群军官那晚在万灵学院（All Souls’ College）受款待，正如《务实派》（Pragmaticus）忧郁地评论道：“此处迄今为止还是教化与学术的整洁苗圃。”</w:t>
      </w:r>
    </w:p>
    <w:p w14:paraId="71B37A41">
      <w:pPr>
        <w:spacing w:line="278" w:lineRule="auto"/>
        <w:rPr>
          <w:rFonts w:hint="eastAsia" w:ascii="微软雅黑" w:hAnsi="微软雅黑" w:eastAsia="微软雅黑" w:cs="微软雅黑"/>
          <w:sz w:val="30"/>
          <w:szCs w:val="30"/>
        </w:rPr>
      </w:pPr>
    </w:p>
    <w:p w14:paraId="02A156A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morning, the heads of houses waited on him in their ceremonial robes, and Mr. Rous of All Souls’ delivered a congratulatory speech.</w:t>
      </w:r>
    </w:p>
    <w:p w14:paraId="78B476C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清晨，各学院首长身着礼服觐见他，万灵学院的劳斯先生（Mr. Rous）发表了祝贺辞。</w:t>
      </w:r>
    </w:p>
    <w:p w14:paraId="55113369">
      <w:pPr>
        <w:spacing w:line="278" w:lineRule="auto"/>
        <w:rPr>
          <w:rFonts w:hint="eastAsia" w:ascii="微软雅黑" w:hAnsi="微软雅黑" w:eastAsia="微软雅黑" w:cs="微软雅黑"/>
          <w:sz w:val="30"/>
          <w:szCs w:val="30"/>
        </w:rPr>
      </w:pPr>
    </w:p>
    <w:p w14:paraId="076A860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reply, Cromwell said that “he and his companions were well aware that no commonwealth could flourish without learning; that, whatever the world said to the contrary, they meant to encourage it, and that so far from subtracting any of their means, they meant to add more.”</w:t>
      </w:r>
    </w:p>
    <w:p w14:paraId="3076E92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克伦威尔在答辞中说，“他和他的同伴们深知，没有学术，任何共和国都无法繁荣；无论外界如何反驳，他们都打算鼓励学术，而且不仅不会削减任何经费，还打算增加更多。”</w:t>
      </w:r>
    </w:p>
    <w:p w14:paraId="56CD8DB9">
      <w:pPr>
        <w:spacing w:line="278" w:lineRule="auto"/>
        <w:rPr>
          <w:rFonts w:hint="eastAsia" w:ascii="微软雅黑" w:hAnsi="微软雅黑" w:eastAsia="微软雅黑" w:cs="微软雅黑"/>
          <w:sz w:val="30"/>
          <w:szCs w:val="30"/>
        </w:rPr>
      </w:pPr>
    </w:p>
    <w:p w14:paraId="260C75E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day, “having been entertained,” says Anthony Wood, “with good fare and bad speeches” at Magdalen College, followed by a hearty game of bowls on the green, the visitors go to the schools.</w:t>
      </w:r>
    </w:p>
    <w:p w14:paraId="059E2A2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安东尼·伍德（Anthony Wood）说，第二天，在莫德林学院（Magdalen College）接受了“优厚饮食和拙劣演讲”的款待，并在草地上痛快地玩了一场保龄球后，访问者们前往学校。</w:t>
      </w:r>
    </w:p>
    <w:p w14:paraId="2E957592">
      <w:pPr>
        <w:spacing w:line="278" w:lineRule="auto"/>
        <w:rPr>
          <w:rFonts w:hint="eastAsia" w:ascii="微软雅黑" w:hAnsi="微软雅黑" w:eastAsia="微软雅黑" w:cs="微软雅黑"/>
          <w:sz w:val="30"/>
          <w:szCs w:val="30"/>
        </w:rPr>
      </w:pPr>
    </w:p>
    <w:p w14:paraId="234A6F6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degree of doctor of laws was conferred on Cromwell and Fairfax, and that of master of arts on their principal officers.</w:t>
      </w:r>
    </w:p>
    <w:p w14:paraId="0950251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在那里，克伦威尔和费尔法克斯被授予法学博士学位，他们的主要军官被授予文学硕士学位。</w:t>
      </w:r>
    </w:p>
    <w:p w14:paraId="5290C891">
      <w:pPr>
        <w:spacing w:line="278" w:lineRule="auto"/>
        <w:rPr>
          <w:rFonts w:hint="eastAsia" w:ascii="微软雅黑" w:hAnsi="微软雅黑" w:eastAsia="微软雅黑" w:cs="微软雅黑"/>
          <w:sz w:val="30"/>
          <w:szCs w:val="30"/>
        </w:rPr>
      </w:pPr>
    </w:p>
    <w:p w14:paraId="22B520F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chiefs, arrayed in doctorial scarlet, were then led in procession.</w:t>
      </w:r>
    </w:p>
    <w:p w14:paraId="7A28559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两位首领身着博士红袍，随后被列队引导。</w:t>
      </w:r>
    </w:p>
    <w:p w14:paraId="307528C8">
      <w:pPr>
        <w:spacing w:line="278" w:lineRule="auto"/>
        <w:rPr>
          <w:rFonts w:hint="eastAsia" w:ascii="微软雅黑" w:hAnsi="微软雅黑" w:eastAsia="微软雅黑" w:cs="微软雅黑"/>
          <w:sz w:val="30"/>
          <w:szCs w:val="30"/>
        </w:rPr>
      </w:pPr>
    </w:p>
    <w:p w14:paraId="1D3074A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usual formalities were omitted from the routine.</w:t>
      </w:r>
    </w:p>
    <w:p w14:paraId="3AF9CC2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仪式中省略了一些惯常的程序。</w:t>
      </w:r>
    </w:p>
    <w:p w14:paraId="296CA53A">
      <w:pPr>
        <w:spacing w:line="278" w:lineRule="auto"/>
        <w:rPr>
          <w:rFonts w:hint="eastAsia" w:ascii="微软雅黑" w:hAnsi="微软雅黑" w:eastAsia="微软雅黑" w:cs="微软雅黑"/>
          <w:sz w:val="30"/>
          <w:szCs w:val="30"/>
        </w:rPr>
      </w:pPr>
    </w:p>
    <w:p w14:paraId="3511362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it was customary for the beadles to march first, bearing the doctors’ square caps swung from the tips of their silver staves, but these costly symbols of office had not yet been delivered up by the Royalists; and, as to cap and hood, they having formed part of the vestments worn by Romish priests, were of course rejected as “mere conjuring garments” and “relics of the Amorites.”</w:t>
      </w:r>
    </w:p>
    <w:p w14:paraId="5FDAD3D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按惯例，校役应当走在最前面，其银质权杖的顶端悬挂着博士的方帽，但这些昂贵的职位象征尚未被保皇党移交；至于博士帽和披肩，由于它们曾是罗马神甫所穿法衣的一部分，自然被斥为“纯粹的巫术服饰”和“亚摩利人的遗迹”而遭拒绝。</w:t>
      </w:r>
    </w:p>
    <w:p w14:paraId="4FAF40DE">
      <w:pPr>
        <w:spacing w:line="278" w:lineRule="auto"/>
        <w:rPr>
          <w:rFonts w:hint="eastAsia" w:ascii="微软雅黑" w:hAnsi="微软雅黑" w:eastAsia="微软雅黑" w:cs="微软雅黑"/>
          <w:sz w:val="30"/>
          <w:szCs w:val="30"/>
        </w:rPr>
      </w:pPr>
    </w:p>
    <w:p w14:paraId="21D4F5F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arrival of the procession at the upper end of the convocation-house, all the members standing bareheaded, Zanchy, the Baptist proctor, made a complimentary speech, “such as ‘twas,” adds our friend Anthony, and presented the new doctors to the vice-chancellor, who addressed them in a similar strain.</w:t>
      </w:r>
    </w:p>
    <w:p w14:paraId="73F9C7F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当游行队伍抵达议事厅上端时，所有成员均脱帽肃立，浸信会监学赞基（Zanchy）发表了一篇赞美演说，“虽然也就那样”，我们的朋友安东尼补充道，并将新博士引见给副校长，副校长也发表了类似的致辞。</w:t>
      </w:r>
    </w:p>
    <w:p w14:paraId="3970CAC2">
      <w:pPr>
        <w:spacing w:line="278" w:lineRule="auto"/>
        <w:rPr>
          <w:rFonts w:hint="eastAsia" w:ascii="微软雅黑" w:hAnsi="微软雅黑" w:eastAsia="微软雅黑" w:cs="微软雅黑"/>
          <w:sz w:val="30"/>
          <w:szCs w:val="30"/>
        </w:rPr>
      </w:pPr>
    </w:p>
    <w:p w14:paraId="01A8939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Ralph Button, the university orator, then delivered a Latin oration, in which he styled Cromwell and Fairfax “the two martial twins,” in allusion to Romulus and Remus.</w:t>
      </w:r>
    </w:p>
    <w:p w14:paraId="28D86E0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随后，大学演说家拉尔夫·巴顿（Ralph Button）发表了一篇拉丁语演说，在演说中他援引罗穆卢斯和瑞摩斯的典故，称克伦威尔和费尔法克斯为“那一对战神双胞胎”。</w:t>
      </w:r>
    </w:p>
    <w:p w14:paraId="4B08B1E9">
      <w:pPr>
        <w:spacing w:line="278" w:lineRule="auto"/>
        <w:rPr>
          <w:rFonts w:hint="eastAsia" w:ascii="微软雅黑" w:hAnsi="微软雅黑" w:eastAsia="微软雅黑" w:cs="微软雅黑"/>
          <w:sz w:val="30"/>
          <w:szCs w:val="30"/>
        </w:rPr>
      </w:pPr>
    </w:p>
    <w:p w14:paraId="6C801F6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Dead and dull as these and other details may look, when we only see them in the old, brown pamphlets of the British Museum, they may help the imaginative student of the past to call into his presence something of the eager animation, light, and colour of the very scene itself, as its changes shifted before the eyes of Alleine and his companions.</w:t>
      </w:r>
    </w:p>
    <w:p w14:paraId="71D74DB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当我们在大英博物馆那些陈旧发黄的小册子中看到这些以及其他细节时，它们可能显得死板沉闷，但它们可以帮助富有想象力的往昔研究者，在脑海中唤起当时场景本身那种热烈的活力、光彩和色彩，正如这些变迁曾在艾略恩和他的同伴眼前交替上演。</w:t>
      </w:r>
    </w:p>
    <w:p w14:paraId="21706544">
      <w:pPr>
        <w:spacing w:line="278" w:lineRule="auto"/>
        <w:rPr>
          <w:rFonts w:hint="eastAsia" w:ascii="微软雅黑" w:hAnsi="微软雅黑" w:eastAsia="微软雅黑" w:cs="微软雅黑"/>
          <w:sz w:val="30"/>
          <w:szCs w:val="30"/>
        </w:rPr>
      </w:pPr>
    </w:p>
    <w:p w14:paraId="3DA1137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fair to suppose that he was looking from the gallery on that high day in February, 1650, when Cromwell’s letter was read announcing his acceptance of the chancellorship.</w:t>
      </w:r>
    </w:p>
    <w:p w14:paraId="401C304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我们可以合理地假设，在1650年2月那个盛大的日子，当克伦威尔宣布接受校长的信函被宣读时，他正从楼座俯瞰。</w:t>
      </w:r>
    </w:p>
    <w:p w14:paraId="699E6EB6">
      <w:pPr>
        <w:spacing w:line="278" w:lineRule="auto"/>
        <w:rPr>
          <w:rFonts w:hint="eastAsia" w:ascii="微软雅黑" w:hAnsi="微软雅黑" w:eastAsia="微软雅黑" w:cs="微软雅黑"/>
          <w:sz w:val="30"/>
          <w:szCs w:val="30"/>
        </w:rPr>
      </w:pPr>
    </w:p>
    <w:p w14:paraId="12F8625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lack my prayers,” so ran the document, “that that seed and stock of piety (so marvelously springing up among you, may be useful to that great and glorious kingdom of our Lord Jesus Christ, of the approach of which, so plentiful an effusion of the Spirit on these hopeful plants, is one of the best presages.</w:t>
      </w:r>
    </w:p>
    <w:p w14:paraId="3593F58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件中写道：“你们不会缺少我的祈祷，愿那在你们中间奇妙生长的敬虔之种和根基，能对我们主耶稣基督那伟大荣耀的国度有用。圣灵如此丰沛地倾注在这些充满希望的幼苗上，正是该国度临近的最佳预兆之一。</w:t>
      </w:r>
    </w:p>
    <w:p w14:paraId="2BAE4745">
      <w:pPr>
        <w:spacing w:line="278" w:lineRule="auto"/>
        <w:rPr>
          <w:rFonts w:hint="eastAsia" w:ascii="微软雅黑" w:hAnsi="微软雅黑" w:eastAsia="微软雅黑" w:cs="微软雅黑"/>
          <w:sz w:val="30"/>
          <w:szCs w:val="30"/>
        </w:rPr>
      </w:pPr>
    </w:p>
    <w:p w14:paraId="20FAED6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all other things, I shall, by the divine assistance, improve my poor abilities and interests, in manifesting myself to the university and yourselves, your most cordial friend.”</w:t>
      </w:r>
    </w:p>
    <w:p w14:paraId="35BF1AF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而且，在所有其他事情上，我必靠着上帝的协助，运用我平庸的能力和利益，向大学及诸位展现我是你们最诚挚的朋友。”</w:t>
      </w:r>
    </w:p>
    <w:p w14:paraId="78FAD88C">
      <w:pPr>
        <w:spacing w:line="278" w:lineRule="auto"/>
        <w:rPr>
          <w:rFonts w:hint="eastAsia" w:ascii="微软雅黑" w:hAnsi="微软雅黑" w:eastAsia="微软雅黑" w:cs="微软雅黑"/>
          <w:sz w:val="30"/>
          <w:szCs w:val="30"/>
        </w:rPr>
      </w:pPr>
    </w:p>
    <w:p w14:paraId="2A98C2A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being read in convocation,” remarks Mr. Wood, “the members of it made the house resound with their cheerful acclamations.”</w:t>
      </w:r>
    </w:p>
    <w:p w14:paraId="2019617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伍德先生评论道：“此信在会议上宣读后，成员们让屋内回荡着他们欢快的喝彩声。”</w:t>
      </w:r>
    </w:p>
    <w:p w14:paraId="1F6DE2A4">
      <w:pPr>
        <w:spacing w:line="278" w:lineRule="auto"/>
        <w:rPr>
          <w:rFonts w:hint="eastAsia" w:ascii="微软雅黑" w:hAnsi="微软雅黑" w:eastAsia="微软雅黑" w:cs="微软雅黑"/>
          <w:sz w:val="30"/>
          <w:szCs w:val="30"/>
        </w:rPr>
      </w:pPr>
    </w:p>
    <w:p w14:paraId="23C309E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acclamations were not echoed by the Royalists.</w:t>
      </w:r>
    </w:p>
    <w:p w14:paraId="2FA1EF1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保皇党人并未响应这些喝彩。</w:t>
      </w:r>
    </w:p>
    <w:p w14:paraId="7D1A2423">
      <w:pPr>
        <w:spacing w:line="278" w:lineRule="auto"/>
        <w:rPr>
          <w:rFonts w:hint="eastAsia" w:ascii="微软雅黑" w:hAnsi="微软雅黑" w:eastAsia="微软雅黑" w:cs="微软雅黑"/>
          <w:sz w:val="30"/>
          <w:szCs w:val="30"/>
        </w:rPr>
      </w:pPr>
    </w:p>
    <w:p w14:paraId="7C2BDA5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to use the chancellor’s own words, they opened a brisk “battery of paper shot” upon him.</w:t>
      </w:r>
    </w:p>
    <w:p w14:paraId="404A23E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相反，借用校长自己的话，他们对他开了一场猛烈的“纸弹炮击”。</w:t>
      </w:r>
    </w:p>
    <w:p w14:paraId="4012214E">
      <w:pPr>
        <w:spacing w:line="278" w:lineRule="auto"/>
        <w:rPr>
          <w:rFonts w:hint="eastAsia" w:ascii="微软雅黑" w:hAnsi="微软雅黑" w:eastAsia="微软雅黑" w:cs="微软雅黑"/>
          <w:sz w:val="30"/>
          <w:szCs w:val="30"/>
        </w:rPr>
      </w:pPr>
    </w:p>
    <w:p w14:paraId="2B341B5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Rough and unlettered as they chose to call him, they had no objection to address the hero of Naseby as “Dr. Cromwell,” and they frequently did so, in an ecstasy of satirical glee; but this last appointment was thought an outrage too profane to be treated with levity, and at the very thought of it the graver sort among them almost gave up the ghost.</w:t>
      </w:r>
    </w:p>
    <w:p w14:paraId="5BFBEB6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宁可称他为粗鲁不学之徒，但他们倒不介意称呼纳斯比战役（Naseby）的英雄为“克伦威尔博士”，并且经常在讽刺的狂欢中这样称呼；但最后这项任命被认为是一种太邪恶的亵渎，绝不能等闲视之，其中严肃的人一想到这件事几乎要气绝身亡。</w:t>
      </w:r>
    </w:p>
    <w:p w14:paraId="54F04C91">
      <w:pPr>
        <w:spacing w:line="278" w:lineRule="auto"/>
        <w:rPr>
          <w:rFonts w:hint="eastAsia" w:ascii="微软雅黑" w:hAnsi="微软雅黑" w:eastAsia="微软雅黑" w:cs="微软雅黑"/>
          <w:sz w:val="30"/>
          <w:szCs w:val="30"/>
        </w:rPr>
      </w:pPr>
    </w:p>
    <w:p w14:paraId="57A1CD6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Pity that so much good emotion should have been wasted, for succeeding events amply justified the election, and Oliver, in becoming chancellor, became “the practical saviour of the old university.”</w:t>
      </w:r>
    </w:p>
    <w:p w14:paraId="7EAB0E6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可惜浪费了这么多美好的情感，因为随后的事件充分证明了这次选举的正当性，奥利弗在担任校长后，成为了“旧大学实际上的救星”。</w:t>
      </w:r>
    </w:p>
    <w:p w14:paraId="0DF51C46">
      <w:pPr>
        <w:spacing w:line="278" w:lineRule="auto"/>
        <w:rPr>
          <w:rFonts w:hint="eastAsia" w:ascii="微软雅黑" w:hAnsi="微软雅黑" w:eastAsia="微软雅黑" w:cs="微软雅黑"/>
          <w:sz w:val="30"/>
          <w:szCs w:val="30"/>
        </w:rPr>
      </w:pPr>
    </w:p>
    <w:p w14:paraId="51440AB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often saw the dean of Christ Church, Dr. John Owen, not then looking as he does in those later portraits by which he now is known — “— the frail remains Of sickness, care, and studious pains;” but in the prime of his vigour; — his dark eyes full of keen fire; his raven-black hair thrown back by the action of his quick, authoritative step; his frame still showing the spring and spirit, owing to which, only a few years before, “no man was more ready to pull a wherry on the Isis, or wrestle a fall, or heave a stone on the college meadows, or join a jolly crew of wild lads to go up on a moonlight eve into the belfry of Magdalene, and set the rich bells a clanging till the spire rocked, wakening the night, and startling the old monastic quiet of the streets with the joyous outbreak and tintinabulatory exuberance of a double Bob Major.”</w:t>
      </w:r>
    </w:p>
    <w:p w14:paraId="6644DEE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艾略恩经常见到基督堂学院的院长约翰·欧文博士（Dr. John Owen），当时他的样子不像他后来那些为人熟知的肖像画中那样——“……病痛、忧虑和研读之劳留下的虚弱残骸”；而是处于精力的巅峰；——他那深色的眼睛充满锐利的火光；他那乌黑的头发随着他快速、威严的步履向后甩动；他的身躯仍显露着那股朝气与活力。正因如此，就在几年前，“没有人比他更乐意在伊西斯河（Isis）上划小艇，或摔跤比试，或在学院草场上掷石块，或加入一群狂野少年的狂欢，在月光如水的夜晚爬上莫德林学院的钟楼，让宏亮的钟声鸣响直到尖塔震动，惊醒黑夜，以‘双鲍勃梅杰’（double Bob Major，一种复杂的编钟鸣奏方式）那充满喜悦的爆发和叮当作响的丰富声浪，打破街道上古老的修道院般的宁静。”</w:t>
      </w:r>
    </w:p>
    <w:p w14:paraId="6E70A9AA">
      <w:pPr>
        <w:spacing w:line="278" w:lineRule="auto"/>
        <w:rPr>
          <w:rFonts w:hint="eastAsia" w:ascii="微软雅黑" w:hAnsi="微软雅黑" w:eastAsia="微软雅黑" w:cs="微软雅黑"/>
          <w:sz w:val="30"/>
          <w:szCs w:val="30"/>
        </w:rPr>
      </w:pPr>
    </w:p>
    <w:p w14:paraId="39257A2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manliness, his courtly presence, his strong will, his rare administrative ability, and, above all, his sanctified genius and learning, now attracted the attention of Cromwell, who, as Thurloe remarks, “did not seek places for men, but men for places.”</w:t>
      </w:r>
    </w:p>
    <w:p w14:paraId="56B1CCA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他那男子气概、高雅的风度、坚强的意志、罕见的行政能力，尤其是他那成圣的天赋与学识，现在引起了克伦威尔的注意。正如瑟洛（Thurloe）所评，克伦威尔“不是为职位找人，而是为人找职位”。</w:t>
      </w:r>
    </w:p>
    <w:p w14:paraId="205F68B4">
      <w:pPr>
        <w:spacing w:line="278" w:lineRule="auto"/>
        <w:rPr>
          <w:rFonts w:hint="eastAsia" w:ascii="微软雅黑" w:hAnsi="微软雅黑" w:eastAsia="微软雅黑" w:cs="微软雅黑"/>
          <w:sz w:val="30"/>
          <w:szCs w:val="30"/>
        </w:rPr>
      </w:pPr>
    </w:p>
    <w:p w14:paraId="2FB3D0C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tact led him to nominate the doctor to be vice-chancellor, that is, to be chancellor’s deputy, to act in his absence as the virtual judge and ruler of all academical affairs.</w:t>
      </w:r>
    </w:p>
    <w:p w14:paraId="1F23C7F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这种敏锐促使他提名这位博士担任副校长，即校长的代理人，在他不在时充当所有学术事务的实质裁判和管理者。</w:t>
      </w:r>
    </w:p>
    <w:p w14:paraId="55F145EF">
      <w:pPr>
        <w:spacing w:line="278" w:lineRule="auto"/>
        <w:rPr>
          <w:rFonts w:hint="eastAsia" w:ascii="微软雅黑" w:hAnsi="微软雅黑" w:eastAsia="微软雅黑" w:cs="微软雅黑"/>
          <w:sz w:val="30"/>
          <w:szCs w:val="30"/>
        </w:rPr>
      </w:pPr>
    </w:p>
    <w:p w14:paraId="772848B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on the 26th of September, 1651, he was chosen to that honour by the unanimous suffrage of the senate.</w:t>
      </w:r>
    </w:p>
    <w:p w14:paraId="5526765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因此，在1651年9月26日，他被校务委员会一致投票选为该职。</w:t>
      </w:r>
    </w:p>
    <w:p w14:paraId="0901C1B8">
      <w:pPr>
        <w:spacing w:line="278" w:lineRule="auto"/>
        <w:rPr>
          <w:rFonts w:hint="eastAsia" w:ascii="微软雅黑" w:hAnsi="微软雅黑" w:eastAsia="微软雅黑" w:cs="微软雅黑"/>
          <w:sz w:val="30"/>
          <w:szCs w:val="30"/>
        </w:rPr>
      </w:pPr>
    </w:p>
    <w:p w14:paraId="310E540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soon effected great reforms.</w:t>
      </w:r>
    </w:p>
    <w:p w14:paraId="69EC98F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他很快实行了重大的改革。</w:t>
      </w:r>
    </w:p>
    <w:p w14:paraId="76106020">
      <w:pPr>
        <w:spacing w:line="278" w:lineRule="auto"/>
        <w:rPr>
          <w:rFonts w:hint="eastAsia" w:ascii="微软雅黑" w:hAnsi="微软雅黑" w:eastAsia="微软雅黑" w:cs="微软雅黑"/>
          <w:sz w:val="30"/>
          <w:szCs w:val="30"/>
        </w:rPr>
      </w:pPr>
    </w:p>
    <w:p w14:paraId="16C7FB9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five years of his vice-chancellorship, “professor’s salaries, lost for many years, were recovered and paid, the rights and privileges of the university were defended against all the efforts of its enemies, the treasury was tenfold increased, new exercises were introduced and established, old ones duly performed.”</w:t>
      </w:r>
    </w:p>
    <w:p w14:paraId="4126343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在他担任副校长的五年里，“失落多年的教授薪水得以追回并发放，大学的权利和特权在抵御仇敌的种种努力中得到了捍卫，国库增加了十倍，引入并确立了新的练习课程，旧有的课程也得到了如实履行。”</w:t>
      </w:r>
    </w:p>
    <w:p w14:paraId="62400C36">
      <w:pPr>
        <w:spacing w:line="278" w:lineRule="auto"/>
        <w:rPr>
          <w:rFonts w:hint="eastAsia" w:ascii="微软雅黑" w:hAnsi="微软雅黑" w:eastAsia="微软雅黑" w:cs="微软雅黑"/>
          <w:sz w:val="30"/>
          <w:szCs w:val="30"/>
        </w:rPr>
      </w:pPr>
    </w:p>
    <w:p w14:paraId="3C4C6B9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once-deserted courts were crowded again, and even in the first few months of his office, four hundred more students were enrolled than in. one of the golden years of King James.</w:t>
      </w:r>
    </w:p>
    <w:p w14:paraId="3091ABF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曾经荒废的院落再次人满为患，甚至在他任职的最初几个月里，注册学生就比詹姆斯国王时期一个黄金年份还多出四百人。</w:t>
      </w:r>
    </w:p>
    <w:p w14:paraId="50099DDC">
      <w:pPr>
        <w:spacing w:line="278" w:lineRule="auto"/>
        <w:rPr>
          <w:rFonts w:hint="eastAsia" w:ascii="微软雅黑" w:hAnsi="微软雅黑" w:eastAsia="微软雅黑" w:cs="微软雅黑"/>
          <w:sz w:val="30"/>
          <w:szCs w:val="30"/>
        </w:rPr>
      </w:pPr>
    </w:p>
    <w:p w14:paraId="24669B3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coarse amusements and the shameful vice which had made Oxford so notorious in the reign of that great monarch, and which, if possible, had become worse during the military occupation of the place, were put down by Owen with resolute severity.</w:t>
      </w:r>
    </w:p>
    <w:p w14:paraId="099B1A2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欧文以坚决的严厉取缔了在詹姆斯大帝统治期间使牛津臭名昭著、且在军事占领期间变本加厉的粗俗娱乐和可耻恶习。</w:t>
      </w:r>
    </w:p>
    <w:p w14:paraId="5147B0A1">
      <w:pPr>
        <w:spacing w:line="278" w:lineRule="auto"/>
        <w:rPr>
          <w:rFonts w:hint="eastAsia" w:ascii="微软雅黑" w:hAnsi="微软雅黑" w:eastAsia="微软雅黑" w:cs="微软雅黑"/>
          <w:sz w:val="30"/>
          <w:szCs w:val="30"/>
        </w:rPr>
      </w:pPr>
    </w:p>
    <w:p w14:paraId="024C145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meant only to be intolerant of wickedness.</w:t>
      </w:r>
    </w:p>
    <w:p w14:paraId="29293A8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然而，他仅仅是想对邪恶不容忍。</w:t>
      </w:r>
    </w:p>
    <w:p w14:paraId="501D7325">
      <w:pPr>
        <w:spacing w:line="278" w:lineRule="auto"/>
        <w:rPr>
          <w:rFonts w:hint="eastAsia" w:ascii="微软雅黑" w:hAnsi="微软雅黑" w:eastAsia="微软雅黑" w:cs="微软雅黑"/>
          <w:sz w:val="30"/>
          <w:szCs w:val="30"/>
        </w:rPr>
      </w:pPr>
    </w:p>
    <w:p w14:paraId="5CCE3A3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Opinions’ and preferences of good men, however adverse to his own, he treated with respect.</w:t>
      </w:r>
    </w:p>
    <w:p w14:paraId="6C18D27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好人的观点和偏好，无论与他自己多么相左，他都予以尊重。</w:t>
      </w:r>
    </w:p>
    <w:p w14:paraId="632F7056">
      <w:pPr>
        <w:spacing w:line="278" w:lineRule="auto"/>
        <w:rPr>
          <w:rFonts w:hint="eastAsia" w:ascii="微软雅黑" w:hAnsi="微软雅黑" w:eastAsia="微软雅黑" w:cs="微软雅黑"/>
          <w:sz w:val="30"/>
          <w:szCs w:val="30"/>
        </w:rPr>
      </w:pPr>
    </w:p>
    <w:p w14:paraId="34B3E0D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Royalist visitor to a chapel would see no traces of injury done to its Gothic effigies or floral mouldings, but those received in the siege; he would find few differences in its arrangements, except that the altar would be “turned table-wise;” and the solemn organ still “tossed its music from side to side;” at least we know that the organ was still used in the chapel of the college under the principalship of the famous Independent, Dr. Thomas Goodwin, as well as in some others.</w:t>
      </w:r>
    </w:p>
    <w:p w14:paraId="796C0F1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皇党游客在礼拜堂里看不到对哥特式塑像或花纹装饰的新损伤，只有围城时留下的旧痕；他会发现陈设几乎没有变化，除了祭坛被“改成桌状”；庄严的管风琴依然“将乐声从一侧回荡到另一侧”；至少我们知道，在著名的独立派（Independent）托马斯·古德温博士（Dr. Thomas Goodwin）担任校长的学院礼拜堂，以及其他一些地方，管风琴仍在使用。</w:t>
      </w:r>
    </w:p>
    <w:p w14:paraId="204DB536">
      <w:pPr>
        <w:spacing w:line="278" w:lineRule="auto"/>
        <w:rPr>
          <w:rFonts w:hint="eastAsia" w:ascii="微软雅黑" w:hAnsi="微软雅黑" w:eastAsia="微软雅黑" w:cs="微软雅黑"/>
          <w:sz w:val="30"/>
          <w:szCs w:val="30"/>
        </w:rPr>
      </w:pPr>
    </w:p>
    <w:p w14:paraId="459A853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Caps and hoods were an abomination to Owen’s puritanic tastes, and he said so; but they were worn without hindrance by those who liked them.</w:t>
      </w:r>
    </w:p>
    <w:p w14:paraId="2BD4EEC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学位帽和披肩对欧文的清教徒口味来说是厌恶之物，他也这样说了；但那些喜欢的人穿戴起来并无阻碍。</w:t>
      </w:r>
    </w:p>
    <w:p w14:paraId="46EC2060">
      <w:pPr>
        <w:spacing w:line="278" w:lineRule="auto"/>
        <w:rPr>
          <w:rFonts w:hint="eastAsia" w:ascii="微软雅黑" w:hAnsi="微软雅黑" w:eastAsia="微软雅黑" w:cs="微软雅黑"/>
          <w:sz w:val="30"/>
          <w:szCs w:val="30"/>
        </w:rPr>
      </w:pPr>
    </w:p>
    <w:p w14:paraId="310D073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Owing to the narrow policy of Government, still more owing to the folly of the bishops, the Episcopalian service was now proscribed, but every day a few Episcopalians met to enjoy their forbidden Prayerbook in a house just opposite his own.</w:t>
      </w:r>
    </w:p>
    <w:p w14:paraId="5BAAE85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由于政府的狭隘政策，更由于主教们的愚昧，圣公会（Episcopalian）礼拜仪式现在被禁止了，但每天都有几名圣公会信徒在他家正对面的一所房子里聚会，享用他们被禁的《公祷书》。</w:t>
      </w:r>
    </w:p>
    <w:p w14:paraId="54A8EDA4">
      <w:pPr>
        <w:spacing w:line="278" w:lineRule="auto"/>
        <w:rPr>
          <w:rFonts w:hint="eastAsia" w:ascii="微软雅黑" w:hAnsi="微软雅黑" w:eastAsia="微软雅黑" w:cs="微软雅黑"/>
          <w:sz w:val="30"/>
          <w:szCs w:val="30"/>
        </w:rPr>
      </w:pPr>
    </w:p>
    <w:p w14:paraId="6EEF3A5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knew that he might have dispersed them had he so minded; but, in the interchange of courtesies between him and them, as they casually met on the green outside, he never made inquiry as to the object of their assembly.</w:t>
      </w:r>
    </w:p>
    <w:p w14:paraId="222F775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他们知道，如果他愿意，他完全可以驱散他们；但在他与他们偶尔在外面草地上相遇并互致礼节时，他从未询问过他们集会的目的。</w:t>
      </w:r>
    </w:p>
    <w:p w14:paraId="6E8E20E4">
      <w:pPr>
        <w:spacing w:line="278" w:lineRule="auto"/>
        <w:rPr>
          <w:rFonts w:hint="eastAsia" w:ascii="微软雅黑" w:hAnsi="微软雅黑" w:eastAsia="微软雅黑" w:cs="微软雅黑"/>
          <w:sz w:val="30"/>
          <w:szCs w:val="30"/>
        </w:rPr>
      </w:pPr>
    </w:p>
    <w:p w14:paraId="2CC8161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Congregationalist as he was, he appointed qualified men to responsible posts, notwithstanding their presbyterianism or their prelacy; “for,” said he, “I wish that the people of the Lord, notwithstanding their differences, may live peaceably one with another, enjoying rule and promotion, as they are fitted for employment ·”</w:t>
      </w:r>
    </w:p>
    <w:p w14:paraId="39C7400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是个会众制派（Congregationalist），他仍任命有资格的人担任重要职位，无论他们是长老会派还是主教制派；他说，“我希望主的人民，尽管存在分歧，仍能彼此平安相处，只要胜任工作，就能享有管理权和晋升。”</w:t>
      </w:r>
    </w:p>
    <w:p w14:paraId="190301FB">
      <w:pPr>
        <w:spacing w:line="278" w:lineRule="auto"/>
        <w:rPr>
          <w:rFonts w:hint="eastAsia" w:ascii="微软雅黑" w:hAnsi="微软雅黑" w:eastAsia="微软雅黑" w:cs="微软雅黑"/>
          <w:sz w:val="30"/>
          <w:szCs w:val="30"/>
        </w:rPr>
      </w:pPr>
    </w:p>
    <w:p w14:paraId="5F282B5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doctor was giving all his soul to the work of raising the university from its fall, his few recreative hours were spent in penning some of those folios by which he now is mainly known.</w:t>
      </w:r>
    </w:p>
    <w:p w14:paraId="3E34835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当博士全身心地投入到振兴衰落的大学的工作中时，他仅有的几小时消遣时间被用来撰写那些使他如今闻名遐迩的大部头著作。</w:t>
      </w:r>
    </w:p>
    <w:p w14:paraId="516B576D">
      <w:pPr>
        <w:spacing w:line="278" w:lineRule="auto"/>
        <w:rPr>
          <w:rFonts w:hint="eastAsia" w:ascii="微软雅黑" w:hAnsi="微软雅黑" w:eastAsia="微软雅黑" w:cs="微软雅黑"/>
          <w:sz w:val="30"/>
          <w:szCs w:val="30"/>
        </w:rPr>
      </w:pPr>
    </w:p>
    <w:p w14:paraId="726EBDC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“Ponderous tomes,” says one, “each one of which might have been fairly boasted of as the life-work of a man of earnest thought and labour, but which were by him thrown off almost sportively.</w:t>
      </w:r>
    </w:p>
    <w:p w14:paraId="20164F7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有人评价说：“那些沉甸甸的巨著，每一本都足以让一个勤于思考和劳动的人引以为终生杰作，而他却几乎是以一种轻松的游戏心态写就的。</w:t>
      </w:r>
    </w:p>
    <w:p w14:paraId="6B4A1F99">
      <w:pPr>
        <w:spacing w:line="278" w:lineRule="auto"/>
        <w:rPr>
          <w:rFonts w:hint="eastAsia" w:ascii="微软雅黑" w:hAnsi="微软雅黑" w:eastAsia="微软雅黑" w:cs="微软雅黑"/>
          <w:sz w:val="30"/>
          <w:szCs w:val="30"/>
        </w:rPr>
      </w:pPr>
    </w:p>
    <w:p w14:paraId="51F16E5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gaze upon them with a sort of breathless wonder; wonder increased by the recollection that they were the results of his brief leisure, — and the wonder reaches as far as humanity can entertain it, when we find the man of so many sacred offices, of so many high achievements, and with so many calls upon his time, not only equal to all, but actually going up to Parliament and taking his seat as representative of the university of Oxford.”</w:t>
      </w:r>
    </w:p>
    <w:p w14:paraId="7CA8336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一种屏息的惊叹注视着它们；当回想起它们是他短暂闲暇的成果时，这种惊叹更甚——而当我们发现这位身兼如此多神圣圣职，有着如此多高深成就，且时间被各种事务占据的人，不仅能应付这一切，竟然还能前往议会作为牛津大学的代表入座时，这种惊叹达到了人类所能承受的极限。”</w:t>
      </w:r>
    </w:p>
    <w:p w14:paraId="5D736191">
      <w:pPr>
        <w:spacing w:line="278" w:lineRule="auto"/>
        <w:rPr>
          <w:rFonts w:hint="eastAsia" w:ascii="微软雅黑" w:hAnsi="微软雅黑" w:eastAsia="微软雅黑" w:cs="微软雅黑"/>
          <w:sz w:val="30"/>
          <w:szCs w:val="30"/>
        </w:rPr>
      </w:pPr>
    </w:p>
    <w:p w14:paraId="0487809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Owen, and like him were the Puritan scholars round him; miracles of memory and acquisition; men, caring little indeed for the graces of literature, and possessing no admiration of the exquisite; with no ear for the music of language, and no eye for the magic of beauty, but whose minds were filled to overflow with the riches of all old learning, and whose powers were trained to grapple athletically with all great questions in the religious and ecclesiastical controversies of their times.</w:t>
      </w:r>
    </w:p>
    <w:p w14:paraId="4E5A1AF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欧文，他周围的清教徒学者也像他一样；他们是记忆与博学的奇迹；这些人确实不太关心文学的优雅，也不崇尚精致；他们没有听察语言律动的耳朵，也没有发现美之魔力的眼睛，但他们的头脑中充盈着古老学问的丰富宝藏，他们的能力被训练得能像竞技运动员一样，去搏击那个时代宗教和教会争议中的所有重大课题。</w:t>
      </w:r>
    </w:p>
    <w:p w14:paraId="7519D239">
      <w:pPr>
        <w:spacing w:line="278" w:lineRule="auto"/>
        <w:rPr>
          <w:rFonts w:hint="eastAsia" w:ascii="微软雅黑" w:hAnsi="微软雅黑" w:eastAsia="微软雅黑" w:cs="微软雅黑"/>
          <w:sz w:val="30"/>
          <w:szCs w:val="30"/>
        </w:rPr>
      </w:pPr>
    </w:p>
    <w:p w14:paraId="6AE4109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Oxford was now the refuge of science as well as of learning.</w:t>
      </w:r>
    </w:p>
    <w:p w14:paraId="511AAFA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牛津现在既是学术的避难所，也是科学的避难所。</w:t>
      </w:r>
    </w:p>
    <w:p w14:paraId="441CA606">
      <w:pPr>
        <w:spacing w:line="278" w:lineRule="auto"/>
        <w:rPr>
          <w:rFonts w:hint="eastAsia" w:ascii="微软雅黑" w:hAnsi="微软雅黑" w:eastAsia="微软雅黑" w:cs="微软雅黑"/>
          <w:sz w:val="30"/>
          <w:szCs w:val="30"/>
        </w:rPr>
      </w:pPr>
    </w:p>
    <w:p w14:paraId="514603A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November, 1651, just before Owen’s installation, and apparently with reference to it, we find the Hon. Robert Boyle thus</w:t>
      </w:r>
    </w:p>
    <w:p w14:paraId="735A33A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1651年11月，就在欧文就职前夕，显然也与此相关，我们发现阁下罗伯特·波义耳（Robert Boyle）如此说道：</w:t>
      </w:r>
    </w:p>
    <w:p w14:paraId="7F3EED67">
      <w:pPr>
        <w:spacing w:line="279" w:lineRule="auto"/>
        <w:rPr>
          <w:rFonts w:hint="eastAsia" w:ascii="微软雅黑" w:hAnsi="微软雅黑" w:eastAsia="微软雅黑" w:cs="微软雅黑"/>
          <w:sz w:val="30"/>
          <w:szCs w:val="30"/>
        </w:rPr>
      </w:pPr>
    </w:p>
    <w:p w14:paraId="7D9FE48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writing to a friend: — “As for our intellectual concerns, I do with some confidence expect a revolution, whereby divinity will be exalted, and real philosophy flourish beyond men’s hopes.”</w:t>
      </w:r>
    </w:p>
    <w:p w14:paraId="0F22810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在一封写给朋友的信中，他这样写道：“至于我们的知性事务，我满怀信心地期待着一场变革，借此神学将被高举，而真正的哲学将超出人们期望地兴盛起来。”</w:t>
      </w:r>
    </w:p>
    <w:p w14:paraId="797AE5EB">
      <w:pPr>
        <w:spacing w:line="279" w:lineRule="auto"/>
        <w:rPr>
          <w:rFonts w:hint="eastAsia" w:ascii="微软雅黑" w:hAnsi="微软雅黑" w:eastAsia="微软雅黑" w:cs="微软雅黑"/>
          <w:sz w:val="30"/>
          <w:szCs w:val="30"/>
        </w:rPr>
      </w:pPr>
    </w:p>
    <w:p w14:paraId="1841455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Shortly after the date of this letter, which was written from Twickenham, we find Boyle has taken up his residence at Oxford, mainly, we suppose, for the cultivation of “real philosophy.”</w:t>
      </w:r>
    </w:p>
    <w:p w14:paraId="4635A8D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在写下这封信（写于特威克纳姆）后不久，我们发现波义耳已在牛津定居，我们推测，这主要是为了钻研“真正的哲学”。</w:t>
      </w:r>
    </w:p>
    <w:p w14:paraId="7383F9C7">
      <w:pPr>
        <w:spacing w:line="279" w:lineRule="auto"/>
        <w:rPr>
          <w:rFonts w:hint="eastAsia" w:ascii="微软雅黑" w:hAnsi="微软雅黑" w:eastAsia="微软雅黑" w:cs="微软雅黑"/>
          <w:sz w:val="30"/>
          <w:szCs w:val="30"/>
        </w:rPr>
      </w:pPr>
    </w:p>
    <w:p w14:paraId="60748A9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only place in England,” remarks his biographer, “where, at that time, he could have lived with satisfaction to himself.”</w:t>
      </w:r>
    </w:p>
    <w:p w14:paraId="57174CA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他的传记作者评论道：“那是当时英格兰唯一能让他生活得舒心的地方。”</w:t>
      </w:r>
    </w:p>
    <w:p w14:paraId="61AA1B0F">
      <w:pPr>
        <w:spacing w:line="279" w:lineRule="auto"/>
        <w:rPr>
          <w:rFonts w:hint="eastAsia" w:ascii="微软雅黑" w:hAnsi="微软雅黑" w:eastAsia="微软雅黑" w:cs="微软雅黑"/>
          <w:sz w:val="30"/>
          <w:szCs w:val="30"/>
        </w:rPr>
      </w:pPr>
    </w:p>
    <w:p w14:paraId="4378CDD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and there it was that he and the most distinguished men of science living held those enthusiastic meetings for experiments which issued in the formation of the Royal Society.</w:t>
      </w:r>
    </w:p>
    <w:p w14:paraId="055AF2E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正是在那时那地，他与当代最杰出的科学家们举行了那些充满热情的实验会议，这些会议最终促成了皇家学会（Royal Society）的成立。</w:t>
      </w:r>
    </w:p>
    <w:p w14:paraId="42AB1069">
      <w:pPr>
        <w:spacing w:line="279" w:lineRule="auto"/>
        <w:rPr>
          <w:rFonts w:hint="eastAsia" w:ascii="微软雅黑" w:hAnsi="微软雅黑" w:eastAsia="微软雅黑" w:cs="微软雅黑"/>
          <w:sz w:val="30"/>
          <w:szCs w:val="30"/>
        </w:rPr>
      </w:pPr>
    </w:p>
    <w:p w14:paraId="148440D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convenience of inspecting drugs, these meetings were first held in an apothecary’s house, at the lodgings of Dr. William Petty, the ancestor of the present Marquis of Lansdowne.</w:t>
      </w:r>
    </w:p>
    <w:p w14:paraId="3F39435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为了方便检验药物，这些会议最初是在一个药剂师的家里举行的，地点就在威廉·配第博士（Dr. William Petty）的寓所，他也是现任兰斯多恩侯爵（Marquis of Lansdowne）的祖先。</w:t>
      </w:r>
    </w:p>
    <w:p w14:paraId="7CF63CEA">
      <w:pPr>
        <w:spacing w:line="279" w:lineRule="auto"/>
        <w:rPr>
          <w:rFonts w:hint="eastAsia" w:ascii="微软雅黑" w:hAnsi="微软雅黑" w:eastAsia="微软雅黑" w:cs="微软雅黑"/>
          <w:sz w:val="30"/>
          <w:szCs w:val="30"/>
        </w:rPr>
      </w:pPr>
    </w:p>
    <w:p w14:paraId="594034F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Alleine’s course at Oxford was coincident with the life and labours there of these notabilities.</w:t>
      </w:r>
    </w:p>
    <w:p w14:paraId="2EE0876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艾略恩在牛津的学业，与这些名流在那里的生活和工作是同步的。</w:t>
      </w:r>
    </w:p>
    <w:p w14:paraId="01D7E9D4">
      <w:pPr>
        <w:spacing w:line="279" w:lineRule="auto"/>
        <w:rPr>
          <w:rFonts w:hint="eastAsia" w:ascii="微软雅黑" w:hAnsi="微软雅黑" w:eastAsia="微软雅黑" w:cs="微软雅黑"/>
          <w:sz w:val="30"/>
          <w:szCs w:val="30"/>
        </w:rPr>
      </w:pPr>
    </w:p>
    <w:p w14:paraId="366399E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a capacious faith to believe with Dr. Walker that “they reduced the university to a mere Munster; and that if the Goths and Vandals, or even the Turks, had overrun the nation, they could not have done more to introduce disloyalty, barbarism, and ignorance.”</w:t>
      </w:r>
    </w:p>
    <w:p w14:paraId="45F00A3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要像沃克博士那样相信“他们将大学变成了一个纯粹的明斯特（意指混乱之地）；而且，即便哥特人、汪达尔人甚至土耳其人蹂躏了整个国家，在引入不忠、野蛮和无知方面，也不会比他们做得更多了”，那真需要极大的信心才行。</w:t>
      </w:r>
    </w:p>
    <w:p w14:paraId="07534E23">
      <w:pPr>
        <w:spacing w:line="279" w:lineRule="auto"/>
        <w:rPr>
          <w:rFonts w:hint="eastAsia" w:ascii="微软雅黑" w:hAnsi="微软雅黑" w:eastAsia="微软雅黑" w:cs="微软雅黑"/>
          <w:sz w:val="30"/>
          <w:szCs w:val="30"/>
        </w:rPr>
      </w:pPr>
    </w:p>
    <w:p w14:paraId="72B7338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utterers of statements like these, when off their guard, refute themselves.</w:t>
      </w:r>
    </w:p>
    <w:p w14:paraId="213C5B6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这些言论的发表者本人，在疏于防范时也会自我反驳。</w:t>
      </w:r>
    </w:p>
    <w:p w14:paraId="27C4DDB2">
      <w:pPr>
        <w:spacing w:line="279" w:lineRule="auto"/>
        <w:rPr>
          <w:rFonts w:hint="eastAsia" w:ascii="微软雅黑" w:hAnsi="微软雅黑" w:eastAsia="微软雅黑" w:cs="微软雅黑"/>
          <w:sz w:val="30"/>
          <w:szCs w:val="30"/>
        </w:rPr>
      </w:pPr>
    </w:p>
    <w:p w14:paraId="27EBCC3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Clarendon, their leader, says of Oxford under Owen, “It yielded a harvest of extraordinary good and sound knowledge, in all parts of learning; and many who were wickedly introduced, applied themselves to the study of learning and the practice of virtue.”</w:t>
      </w:r>
    </w:p>
    <w:p w14:paraId="4530562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他们的领袖克拉伦登勋爵（Lord Clarendon）在谈到欧文治理下的牛津时说：“它在各门学术领域都收获了极其优秀且坚实的知识；许多被以不正当手段引入的人，也致力于学问的钻研和美德的实践。”</w:t>
      </w:r>
    </w:p>
    <w:p w14:paraId="4B05D610">
      <w:pPr>
        <w:spacing w:line="279" w:lineRule="auto"/>
        <w:rPr>
          <w:rFonts w:hint="eastAsia" w:ascii="微软雅黑" w:hAnsi="微软雅黑" w:eastAsia="微软雅黑" w:cs="微软雅黑"/>
          <w:sz w:val="30"/>
          <w:szCs w:val="30"/>
        </w:rPr>
      </w:pPr>
    </w:p>
    <w:p w14:paraId="706DD90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student needed no sympathy.</w:t>
      </w:r>
    </w:p>
    <w:p w14:paraId="1415777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我们的这位学生不需要同情。</w:t>
      </w:r>
    </w:p>
    <w:p w14:paraId="4A307E26">
      <w:pPr>
        <w:spacing w:line="279" w:lineRule="auto"/>
        <w:rPr>
          <w:rFonts w:hint="eastAsia" w:ascii="微软雅黑" w:hAnsi="微软雅黑" w:eastAsia="微软雅黑" w:cs="微软雅黑"/>
          <w:sz w:val="30"/>
          <w:szCs w:val="30"/>
        </w:rPr>
      </w:pPr>
    </w:p>
    <w:p w14:paraId="0B6D618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rare advantages, which he used with rare industry, and a Wiltshire place becoming vacant in Corpus Christi College, on the 3rd of November, 1651, he was chosen scholar of that house, “elected in accordance with the old statute;”</w:t>
      </w:r>
    </w:p>
    <w:p w14:paraId="0234B31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他拥有难得的优势，并以罕见的勤勉加以利用；1651年11月3日，圣体学院（Corpus Christi College）的一个威尔特郡名额出现空缺，他被选为该院的奖学金学者，“按照旧规章被选举”；</w:t>
      </w:r>
    </w:p>
    <w:p w14:paraId="5E42FA63">
      <w:pPr>
        <w:spacing w:line="279" w:lineRule="auto"/>
        <w:rPr>
          <w:rFonts w:hint="eastAsia" w:ascii="微软雅黑" w:hAnsi="微软雅黑" w:eastAsia="微软雅黑" w:cs="微软雅黑"/>
          <w:sz w:val="30"/>
          <w:szCs w:val="30"/>
        </w:rPr>
      </w:pPr>
    </w:p>
    <w:p w14:paraId="5626FF2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merit,” says a fellow student, “being the only mandamus that brought him in.”</w:t>
      </w:r>
    </w:p>
    <w:p w14:paraId="4C91618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一位同窗说：“他的才德是让他进入其中的唯一指令（mandamus，法律委任状）。”</w:t>
      </w:r>
    </w:p>
    <w:p w14:paraId="765248CE">
      <w:pPr>
        <w:spacing w:line="279" w:lineRule="auto"/>
        <w:rPr>
          <w:rFonts w:hint="eastAsia" w:ascii="微软雅黑" w:hAnsi="微软雅黑" w:eastAsia="微软雅黑" w:cs="微软雅黑"/>
          <w:sz w:val="30"/>
          <w:szCs w:val="30"/>
        </w:rPr>
      </w:pPr>
    </w:p>
    <w:p w14:paraId="28D8C4C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great satisfaction to him to be introduced to the friendship of Dr. Edward Staunton, the president.</w:t>
      </w:r>
    </w:p>
    <w:p w14:paraId="5AF7310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能够结识院长爱德华·斯坦顿博士（Dr. Edward Staunton）并与之建立友谊，对他来说是一件极大的慰藉。</w:t>
      </w:r>
    </w:p>
    <w:p w14:paraId="74D24870">
      <w:pPr>
        <w:spacing w:line="279" w:lineRule="auto"/>
        <w:rPr>
          <w:rFonts w:hint="eastAsia" w:ascii="微软雅黑" w:hAnsi="微软雅黑" w:eastAsia="微软雅黑" w:cs="微软雅黑"/>
          <w:sz w:val="30"/>
          <w:szCs w:val="30"/>
        </w:rPr>
      </w:pPr>
    </w:p>
    <w:p w14:paraId="3F73A9F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very different biographical accounts of this gentleman have been left us; one written in a spirit of deep veneration, the other in that of strong antipathy and disrespect.</w:t>
      </w:r>
    </w:p>
    <w:p w14:paraId="28664BE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关于这位先生，后世留下了两份截然不同的传记记载；一份充满了深深的崇敬，另一份则充满了强烈的厌恶和轻蔑。</w:t>
      </w:r>
    </w:p>
    <w:p w14:paraId="1A1EF8DD">
      <w:pPr>
        <w:spacing w:line="279" w:lineRule="auto"/>
        <w:rPr>
          <w:rFonts w:hint="eastAsia" w:ascii="微软雅黑" w:hAnsi="微软雅黑" w:eastAsia="微软雅黑" w:cs="微软雅黑"/>
          <w:sz w:val="30"/>
          <w:szCs w:val="30"/>
        </w:rPr>
      </w:pPr>
    </w:p>
    <w:p w14:paraId="2AC79EE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the reputation of being an austere precisian.</w:t>
      </w:r>
    </w:p>
    <w:p w14:paraId="5A862D6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他以严厉且拘泥细节而闻名。</w:t>
      </w:r>
    </w:p>
    <w:p w14:paraId="5A4B4CE5">
      <w:pPr>
        <w:spacing w:line="279" w:lineRule="auto"/>
        <w:rPr>
          <w:rFonts w:hint="eastAsia" w:ascii="微软雅黑" w:hAnsi="微软雅黑" w:eastAsia="微软雅黑" w:cs="微软雅黑"/>
          <w:sz w:val="30"/>
          <w:szCs w:val="30"/>
        </w:rPr>
      </w:pPr>
    </w:p>
    <w:p w14:paraId="2573A42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known as a scholar, he was still more famous as “a saint.”</w:t>
      </w:r>
    </w:p>
    <w:p w14:paraId="6DC4042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“他作为学者闻名遐迩，而作为一名‘圣徒’则更为出名。”</w:t>
      </w:r>
    </w:p>
    <w:p w14:paraId="6D72CDBB">
      <w:pPr>
        <w:spacing w:line="279" w:lineRule="auto"/>
        <w:rPr>
          <w:rFonts w:hint="eastAsia" w:ascii="微软雅黑" w:hAnsi="微软雅黑" w:eastAsia="微软雅黑" w:cs="微软雅黑"/>
          <w:sz w:val="30"/>
          <w:szCs w:val="30"/>
        </w:rPr>
      </w:pPr>
    </w:p>
    <w:p w14:paraId="09552A2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said that “he prayed like an angel.”</w:t>
      </w:r>
    </w:p>
    <w:p w14:paraId="51BFD59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据说“他祷告时像天使一样”。</w:t>
      </w:r>
    </w:p>
    <w:p w14:paraId="55722140">
      <w:pPr>
        <w:spacing w:line="279" w:lineRule="auto"/>
        <w:rPr>
          <w:rFonts w:hint="eastAsia" w:ascii="微软雅黑" w:hAnsi="微软雅黑" w:eastAsia="微软雅黑" w:cs="微软雅黑"/>
          <w:sz w:val="30"/>
          <w:szCs w:val="30"/>
        </w:rPr>
      </w:pPr>
    </w:p>
    <w:p w14:paraId="1361588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called him ” the living Concordance.”</w:t>
      </w:r>
    </w:p>
    <w:p w14:paraId="5934B75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人们称他为“活经文汇编”。</w:t>
      </w:r>
    </w:p>
    <w:p w14:paraId="45C72945">
      <w:pPr>
        <w:spacing w:line="279" w:lineRule="auto"/>
        <w:rPr>
          <w:rFonts w:hint="eastAsia" w:ascii="微软雅黑" w:hAnsi="微软雅黑" w:eastAsia="微软雅黑" w:cs="微软雅黑"/>
          <w:sz w:val="30"/>
          <w:szCs w:val="30"/>
        </w:rPr>
      </w:pPr>
    </w:p>
    <w:p w14:paraId="4F2FC0F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generosity kept him poor, and he ever sought to relieve the spiritual as well as the temporal wants of his needy neighbours, giving away “godly books and catechisms” by hundreds.</w:t>
      </w:r>
    </w:p>
    <w:p w14:paraId="6EF6DA1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他的慷慨使他自己清贫，他始终致力于缓解贫困邻里的属灵和物质需求，成百上千地分发“敬虔书籍和教理问答”。</w:t>
      </w:r>
    </w:p>
    <w:p w14:paraId="00264742">
      <w:pPr>
        <w:spacing w:line="279" w:lineRule="auto"/>
        <w:rPr>
          <w:rFonts w:hint="eastAsia" w:ascii="微软雅黑" w:hAnsi="微软雅黑" w:eastAsia="微软雅黑" w:cs="微软雅黑"/>
          <w:sz w:val="30"/>
          <w:szCs w:val="30"/>
        </w:rPr>
      </w:pPr>
    </w:p>
    <w:p w14:paraId="15673FA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him, the unseen world was all in all, and life without, important only for its bearings on the life within.</w:t>
      </w:r>
    </w:p>
    <w:p w14:paraId="315A196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对他而言，那看不见的世界是万有之本，外部生活的重要性仅在于它对内在生命的影响。</w:t>
      </w:r>
    </w:p>
    <w:p w14:paraId="765BF1C9">
      <w:pPr>
        <w:spacing w:line="279" w:lineRule="auto"/>
        <w:rPr>
          <w:rFonts w:hint="eastAsia" w:ascii="微软雅黑" w:hAnsi="微软雅黑" w:eastAsia="微软雅黑" w:cs="微软雅黑"/>
          <w:sz w:val="30"/>
          <w:szCs w:val="30"/>
        </w:rPr>
      </w:pPr>
    </w:p>
    <w:p w14:paraId="2BA3B86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Alleine,” writes an old memorialist, “soon became a great comfort to this holy man; and it did always revive him to hear of his after-eminence in the church of God.”</w:t>
      </w:r>
    </w:p>
    <w:p w14:paraId="58A18CB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一位老记录员写道：“约瑟·艾略恩很快就成了这位圣徒极大的安慰；听到他后来在上帝教会中的卓越成就，总是令他精神焕发。”</w:t>
      </w:r>
    </w:p>
    <w:p w14:paraId="65595AA5">
      <w:pPr>
        <w:spacing w:line="279" w:lineRule="auto"/>
        <w:rPr>
          <w:rFonts w:hint="eastAsia" w:ascii="微软雅黑" w:hAnsi="微软雅黑" w:eastAsia="微软雅黑" w:cs="微软雅黑"/>
          <w:sz w:val="30"/>
          <w:szCs w:val="30"/>
        </w:rPr>
      </w:pPr>
    </w:p>
    <w:p w14:paraId="7DC82BF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entrance of any student into this college, the doctor had an interview with him in order to discover, if he could, the “signs of grace.”</w:t>
      </w:r>
    </w:p>
    <w:p w14:paraId="6C4BC2C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在任何学生进入这所学院之前，博士都会与之面谈，以便发现（如果可能的话）“恩典的迹象”。</w:t>
      </w:r>
    </w:p>
    <w:p w14:paraId="0E5EAF42">
      <w:pPr>
        <w:spacing w:line="279" w:lineRule="auto"/>
        <w:rPr>
          <w:rFonts w:hint="eastAsia" w:ascii="微软雅黑" w:hAnsi="微软雅黑" w:eastAsia="微软雅黑" w:cs="微软雅黑"/>
          <w:sz w:val="30"/>
          <w:szCs w:val="30"/>
        </w:rPr>
      </w:pPr>
    </w:p>
    <w:p w14:paraId="2AA2F50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Spectator, No. 494, a story is related of such a conversation.</w:t>
      </w:r>
    </w:p>
    <w:p w14:paraId="6A12F3A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在《旁观者》（Spectator）第494期中，记载了一个关于此类谈话的故事。</w:t>
      </w:r>
    </w:p>
    <w:p w14:paraId="4CE681A4">
      <w:pPr>
        <w:spacing w:line="279" w:lineRule="auto"/>
        <w:rPr>
          <w:rFonts w:hint="eastAsia" w:ascii="微软雅黑" w:hAnsi="微软雅黑" w:eastAsia="微软雅黑" w:cs="微软雅黑"/>
          <w:sz w:val="30"/>
          <w:szCs w:val="30"/>
        </w:rPr>
      </w:pPr>
    </w:p>
    <w:p w14:paraId="11726CE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young Oxford matriculatist is conducted into a chamber all hung with black, and lighted by the glimmer of a solitary lamp.</w:t>
      </w:r>
    </w:p>
    <w:p w14:paraId="358157A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一名年轻的牛津大学预科生被带进一间挂满黑布的房间，屋内仅有一盏孤灯闪烁。</w:t>
      </w:r>
    </w:p>
    <w:p w14:paraId="4F785802">
      <w:pPr>
        <w:spacing w:line="279" w:lineRule="auto"/>
        <w:rPr>
          <w:rFonts w:hint="eastAsia" w:ascii="微软雅黑" w:hAnsi="微软雅黑" w:eastAsia="微软雅黑" w:cs="微软雅黑"/>
          <w:sz w:val="30"/>
          <w:szCs w:val="30"/>
        </w:rPr>
      </w:pPr>
    </w:p>
    <w:p w14:paraId="48CFDEB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the head of the college makes his appearance, puts a few mysterious interrogatories, and sums up all by the question, “Are you prepared for death?”</w:t>
      </w:r>
    </w:p>
    <w:p w14:paraId="2FCA0C6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最后，学院首长现身，提出了一些神秘的质询，并以这样一个问题作结：“你为死亡做好准备了吗？”</w:t>
      </w:r>
    </w:p>
    <w:p w14:paraId="70973515">
      <w:pPr>
        <w:spacing w:line="279" w:lineRule="auto"/>
        <w:rPr>
          <w:rFonts w:hint="eastAsia" w:ascii="微软雅黑" w:hAnsi="微软雅黑" w:eastAsia="微软雅黑" w:cs="微软雅黑"/>
          <w:sz w:val="30"/>
          <w:szCs w:val="30"/>
        </w:rPr>
      </w:pPr>
    </w:p>
    <w:p w14:paraId="597F1CA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question being misunderstood by the youth, “frightened him out of his wits,” so that, upon making his escape, he could never be brought to examination again.</w:t>
      </w:r>
    </w:p>
    <w:p w14:paraId="717A518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由于这个青年误解了这个问题，“吓得魂不附体”，以至于他逃跑后，再也无法被带回来参加考试。</w:t>
      </w:r>
    </w:p>
    <w:p w14:paraId="3C4CEE30">
      <w:pPr>
        <w:spacing w:line="279" w:lineRule="auto"/>
        <w:rPr>
          <w:rFonts w:hint="eastAsia" w:ascii="微软雅黑" w:hAnsi="微软雅黑" w:eastAsia="微软雅黑" w:cs="微软雅黑"/>
          <w:sz w:val="30"/>
          <w:szCs w:val="30"/>
        </w:rPr>
      </w:pPr>
    </w:p>
    <w:p w14:paraId="017AE25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sketch, it has been thought, was intended to ridicule Dr. Thomas Goodwin; but to the scared imagination of many a ”Roger Wildrake,” it would have served equally well for a picture of Dr. Staunton in his audience chamber.</w:t>
      </w:r>
    </w:p>
    <w:p w14:paraId="3290E9B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有人认为，这段素描是为了嘲讽托马斯·古德温博士（Dr. Thomas Goodwin）；但在许多受惊的“罗杰·怀德拉克（Roger Wildrake，指浪荡子形象）”的想象中，这同样可以作为斯坦顿博士在接见室里的写照。</w:t>
      </w:r>
    </w:p>
    <w:p w14:paraId="3E69283C">
      <w:pPr>
        <w:spacing w:line="279" w:lineRule="auto"/>
        <w:rPr>
          <w:rFonts w:hint="eastAsia" w:ascii="微软雅黑" w:hAnsi="微软雅黑" w:eastAsia="微软雅黑" w:cs="微软雅黑"/>
          <w:sz w:val="30"/>
          <w:szCs w:val="30"/>
        </w:rPr>
      </w:pPr>
    </w:p>
    <w:p w14:paraId="77C87CA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ordinary anxieties for the piety of the students, was that arising from the fact that Corpus Christi was regarded as pre-eminently the college for ministers.</w:t>
      </w:r>
    </w:p>
    <w:p w14:paraId="2E0E2EA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除了对学生敬虔状况的普通担忧外，还有一种担忧源于圣体学院被视为培养牧师的卓越学府。</w:t>
      </w:r>
    </w:p>
    <w:p w14:paraId="39E083F2">
      <w:pPr>
        <w:spacing w:line="279" w:lineRule="auto"/>
        <w:rPr>
          <w:rFonts w:hint="eastAsia" w:ascii="微软雅黑" w:hAnsi="微软雅黑" w:eastAsia="微软雅黑" w:cs="微软雅黑"/>
          <w:sz w:val="30"/>
          <w:szCs w:val="30"/>
        </w:rPr>
      </w:pPr>
    </w:p>
    <w:p w14:paraId="0795362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founder’s will, expressed in one of the statutes, that all the fellows and scholars who were of the foundation should, about a year or two after they were masters of arts, be ordained to the holy ministry, one only excepted, who, ad arbitrium, should be deputed to the study and practice of physics.”</w:t>
      </w:r>
    </w:p>
    <w:p w14:paraId="3C14430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“创办人的意愿在规章中明确表示，所有属于该基金资助的研究员和学者，在获得文学硕士学位约一两年后，应被按立从事神圣的圣职，仅有一人例外，即根据裁决（ad arbitrium）被指派去学习和从事医学。”</w:t>
      </w:r>
    </w:p>
    <w:p w14:paraId="75F56498">
      <w:pPr>
        <w:spacing w:line="279" w:lineRule="auto"/>
        <w:rPr>
          <w:rFonts w:hint="eastAsia" w:ascii="微软雅黑" w:hAnsi="微软雅黑" w:eastAsia="微软雅黑" w:cs="微软雅黑"/>
          <w:sz w:val="30"/>
          <w:szCs w:val="30"/>
        </w:rPr>
      </w:pPr>
    </w:p>
    <w:p w14:paraId="163E612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doctor was conscientiously in earnest, therefore, that this will should be realized, as far as was consistent with the altered condition of university life.</w:t>
      </w:r>
    </w:p>
    <w:p w14:paraId="0F3D210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因此，在与大学生活变迁后的状况保持一致的前提下，博士极其认真地致力于实现这一遗愿。</w:t>
      </w:r>
    </w:p>
    <w:p w14:paraId="14C2A1D2">
      <w:pPr>
        <w:spacing w:line="279" w:lineRule="auto"/>
        <w:rPr>
          <w:rFonts w:hint="eastAsia" w:ascii="微软雅黑" w:hAnsi="微软雅黑" w:eastAsia="微软雅黑" w:cs="微软雅黑"/>
          <w:sz w:val="30"/>
          <w:szCs w:val="30"/>
        </w:rPr>
      </w:pPr>
    </w:p>
    <w:p w14:paraId="7B9585E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was done by him with a view to this object, not only by “putting into force all such statutes as tended to the advancement of learning and religion,” but by catechetical exercises, meetings in his own house for prayer and religious conference, and divinity lectures for initiating the senior students into the work of the ministry.</w:t>
      </w:r>
    </w:p>
    <w:p w14:paraId="0F81D23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他所做的一切都以此为目标，不仅是“执行所有旨在促进学术和宗教进步的规章”，还包括通过教理问答练习、在自己家中举行祷告和宗教会议，以及开设神学讲座以引导高年级学生进入圣职工作。</w:t>
      </w:r>
    </w:p>
    <w:p w14:paraId="30194F70">
      <w:pPr>
        <w:spacing w:line="279" w:lineRule="auto"/>
        <w:rPr>
          <w:rFonts w:hint="eastAsia" w:ascii="微软雅黑" w:hAnsi="微软雅黑" w:eastAsia="微软雅黑" w:cs="微软雅黑"/>
          <w:sz w:val="30"/>
          <w:szCs w:val="30"/>
        </w:rPr>
      </w:pPr>
    </w:p>
    <w:p w14:paraId="398901D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Owing to the working of this theory in the doctor’s hands, of all colleges in Oxford this would have been generally deemed the most solemn and sombre.</w:t>
      </w:r>
    </w:p>
    <w:p w14:paraId="528A411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由于这一理论在博士手中的实施，在牛津所有的学院中，这所学院通常被认为是最庄严和阴郁的。</w:t>
      </w:r>
    </w:p>
    <w:p w14:paraId="2CC60E6D">
      <w:pPr>
        <w:spacing w:line="279" w:lineRule="auto"/>
        <w:rPr>
          <w:rFonts w:hint="eastAsia" w:ascii="微软雅黑" w:hAnsi="微软雅黑" w:eastAsia="微软雅黑" w:cs="微软雅黑"/>
          <w:sz w:val="30"/>
          <w:szCs w:val="30"/>
        </w:rPr>
      </w:pPr>
    </w:p>
    <w:p w14:paraId="06D13B1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like a Puritan monastery.</w:t>
      </w:r>
    </w:p>
    <w:p w14:paraId="44D6710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它就像一座清教徒的修道院。</w:t>
      </w:r>
    </w:p>
    <w:p w14:paraId="0B633705">
      <w:pPr>
        <w:spacing w:line="279" w:lineRule="auto"/>
        <w:rPr>
          <w:rFonts w:hint="eastAsia" w:ascii="微软雅黑" w:hAnsi="微软雅黑" w:eastAsia="微软雅黑" w:cs="微软雅黑"/>
          <w:sz w:val="30"/>
          <w:szCs w:val="30"/>
        </w:rPr>
      </w:pPr>
    </w:p>
    <w:p w14:paraId="0AAB28B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its awful walls, no language was to be spoken but Greek or Latin; very strict were its rules, and even in the dining hour, all were accustomed to listen in silence while one of the brotherhood read from the Scriptures, or else joined with the doctor in spiritual discourse.</w:t>
      </w:r>
    </w:p>
    <w:p w14:paraId="58A1AF7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在其严肃的围墙内，除了希腊语或拉丁语外，不得使用其他语言；其规则非常严苛，甚至在用餐时，大家都习惯于静默倾听其中一名弟兄朗读圣经，或者加入博士的属灵谈论。</w:t>
      </w:r>
    </w:p>
    <w:p w14:paraId="3319CA62">
      <w:pPr>
        <w:spacing w:line="279" w:lineRule="auto"/>
        <w:rPr>
          <w:rFonts w:hint="eastAsia" w:ascii="微软雅黑" w:hAnsi="微软雅黑" w:eastAsia="微软雅黑" w:cs="微软雅黑"/>
          <w:sz w:val="30"/>
          <w:szCs w:val="30"/>
        </w:rPr>
      </w:pPr>
    </w:p>
    <w:p w14:paraId="602E50F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remarks the learned Henry Jessey, in 1660, “I think there was scarce such a place in the world as Corpus Christi, where such a multitude held forth the power of godliness, and purity of God’s worship.</w:t>
      </w:r>
    </w:p>
    <w:p w14:paraId="2AE1098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博学多才的亨利·杰西（Henry Jessey）在1660年评论道：“诚然，我认为世界上几乎没有像圣体学院这样的地方了，在那里有如此多的人彰显着敬虔的权能和对上帝敬拜的纯正。</w:t>
      </w:r>
    </w:p>
    <w:p w14:paraId="1DF14A29">
      <w:pPr>
        <w:spacing w:line="279" w:lineRule="auto"/>
        <w:rPr>
          <w:rFonts w:hint="eastAsia" w:ascii="微软雅黑" w:hAnsi="微软雅黑" w:eastAsia="微软雅黑" w:cs="微软雅黑"/>
          <w:sz w:val="30"/>
          <w:szCs w:val="30"/>
        </w:rPr>
      </w:pPr>
    </w:p>
    <w:p w14:paraId="191AA47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an Eden it was, but now a barren wilderness.”</w:t>
      </w:r>
    </w:p>
    <w:p w14:paraId="0B1FB15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它曾宛如伊甸园，如今却成了荒凉的旷野。”</w:t>
      </w:r>
    </w:p>
    <w:p w14:paraId="5FDFE176">
      <w:pPr>
        <w:spacing w:line="279" w:lineRule="auto"/>
        <w:rPr>
          <w:rFonts w:hint="eastAsia" w:ascii="微软雅黑" w:hAnsi="微软雅黑" w:eastAsia="微软雅黑" w:cs="微软雅黑"/>
          <w:sz w:val="30"/>
          <w:szCs w:val="30"/>
        </w:rPr>
      </w:pPr>
    </w:p>
    <w:p w14:paraId="7A75E77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true in the main, yet it is to be feared that the “hopeful plants” here and in other colleges were not all so good as they seemed to be; and we learn from the accounts of the early Friends, who in some instances suffered violent ill-treatment from the gownsmen, that the bad were very bad.</w:t>
      </w:r>
    </w:p>
    <w:p w14:paraId="5CC0F55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大体上确实如此，但遗憾的是，这里和其他学院中的“希望之苗”并非全都像表面看起来那么优秀；我们从早期友谊会（early Friends，即贵格会）的记载中得知，那些坏学生简直坏透了，他们有时会暴力虐待那些非学生身份的人。</w:t>
      </w:r>
    </w:p>
    <w:p w14:paraId="0E3EE77E">
      <w:pPr>
        <w:spacing w:line="279" w:lineRule="auto"/>
        <w:rPr>
          <w:rFonts w:hint="eastAsia" w:ascii="微软雅黑" w:hAnsi="微软雅黑" w:eastAsia="微软雅黑" w:cs="微软雅黑"/>
          <w:sz w:val="30"/>
          <w:szCs w:val="30"/>
        </w:rPr>
      </w:pPr>
    </w:p>
    <w:p w14:paraId="33C3F24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how could it be otherwise?</w:t>
      </w:r>
    </w:p>
    <w:p w14:paraId="49140F5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的确，又怎能不是这样呢？</w:t>
      </w:r>
    </w:p>
    <w:p w14:paraId="57806761">
      <w:pPr>
        <w:spacing w:line="279" w:lineRule="auto"/>
        <w:rPr>
          <w:rFonts w:hint="eastAsia" w:ascii="微软雅黑" w:hAnsi="微软雅黑" w:eastAsia="微软雅黑" w:cs="微软雅黑"/>
          <w:sz w:val="30"/>
          <w:szCs w:val="30"/>
        </w:rPr>
      </w:pPr>
    </w:p>
    <w:p w14:paraId="697710A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wild lord, who afterwards frolicked in the Court of Charles the Second, — many scapegraces, who afterwards gave occasion for the blind poet to call them “sons of Belial, flown with insolence and wine,” — were now at college; and although perhaps they could utter the evangelical passwords demurely as their companions, it would have been strange had they not found at intervals some way of indulging in their favourite revelry, unknown to the magnates of the place.</w:t>
      </w:r>
    </w:p>
    <w:p w14:paraId="1AEA7B9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后来在查理二世宫廷里嬉戏的荒唐勋爵，许多后来让那位盲诗人（弥尔顿）称之为“彼列之子，因傲慢和酒色而张狂”的无赖，现在都在大学里；虽然他们也许能像同伴一样端庄地吐露福音派的切口，但如果他们没有在背地里避开学院的大人物，寻找某种方式纵情于他们喜爱的狂欢，那才叫奇怪。</w:t>
      </w:r>
    </w:p>
    <w:p w14:paraId="2222B5FC">
      <w:pPr>
        <w:spacing w:line="279" w:lineRule="auto"/>
        <w:rPr>
          <w:rFonts w:hint="eastAsia" w:ascii="微软雅黑" w:hAnsi="微软雅黑" w:eastAsia="微软雅黑" w:cs="微软雅黑"/>
          <w:sz w:val="30"/>
          <w:szCs w:val="30"/>
        </w:rPr>
      </w:pPr>
    </w:p>
    <w:p w14:paraId="6331338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stain this page by narrating the doings of alumni like these, especially as such outbreaks were rare and exceptional.</w:t>
      </w:r>
    </w:p>
    <w:p w14:paraId="1E1C8CA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我们无需通过叙述此类校友的行为来玷污篇幅，尤其因为这种爆发是罕见且异常的。</w:t>
      </w:r>
    </w:p>
    <w:p w14:paraId="34DEC81F">
      <w:pPr>
        <w:spacing w:line="279" w:lineRule="auto"/>
        <w:rPr>
          <w:rFonts w:hint="eastAsia" w:ascii="微软雅黑" w:hAnsi="微软雅黑" w:eastAsia="微软雅黑" w:cs="微软雅黑"/>
          <w:sz w:val="30"/>
          <w:szCs w:val="30"/>
        </w:rPr>
      </w:pPr>
    </w:p>
    <w:p w14:paraId="33807EE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were others, who, while never running to the same vicious excess, sometimes went too far in the same direction.</w:t>
      </w:r>
    </w:p>
    <w:p w14:paraId="7EE664B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但也有些其他人，虽然从未陷入同样的罪恶深渊，有时却在同一方向上走得太远。</w:t>
      </w:r>
    </w:p>
    <w:p w14:paraId="49E186C7">
      <w:pPr>
        <w:spacing w:line="279" w:lineRule="auto"/>
        <w:rPr>
          <w:rFonts w:hint="eastAsia" w:ascii="微软雅黑" w:hAnsi="微软雅黑" w:eastAsia="微软雅黑" w:cs="微软雅黑"/>
          <w:sz w:val="30"/>
          <w:szCs w:val="30"/>
        </w:rPr>
      </w:pPr>
    </w:p>
    <w:p w14:paraId="55895C4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human nature, though clad in an antique costume, was much the same then as now, of course we know that some young Puritans, who had been tutored into miraculous gravity by discipline like that at Corpus Christi, would, the moment restraint was over, break out into all kinds of riotous fun.</w:t>
      </w:r>
    </w:p>
    <w:p w14:paraId="428E289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尽管身着古装，人性在当时与现在并无二致。我们当然知道，有些年轻的清教徒，虽然在圣体学院这种纪律的教导下表现出惊人的庄重，但一旦约束解除，就会爆发成各种狂野的嬉闹。</w:t>
      </w:r>
    </w:p>
    <w:p w14:paraId="6A6CCA35">
      <w:pPr>
        <w:spacing w:line="279" w:lineRule="auto"/>
        <w:rPr>
          <w:rFonts w:hint="eastAsia" w:ascii="微软雅黑" w:hAnsi="微软雅黑" w:eastAsia="微软雅黑" w:cs="微软雅黑"/>
          <w:sz w:val="30"/>
          <w:szCs w:val="30"/>
        </w:rPr>
      </w:pPr>
    </w:p>
    <w:p w14:paraId="376CC9B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Small blame to them, only we grieve to say that even when no malice was intended, this merriment was often at the expense of the poor Quakers.</w:t>
      </w:r>
    </w:p>
    <w:p w14:paraId="33B08A2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对此并无太多责备，只是我们忧心地说，即使并非出于恶意，这种快乐也往往是建立在对可怜的贵格会信徒的欺凌之上的。</w:t>
      </w:r>
    </w:p>
    <w:p w14:paraId="72615A18">
      <w:pPr>
        <w:spacing w:line="279" w:lineRule="auto"/>
        <w:rPr>
          <w:rFonts w:hint="eastAsia" w:ascii="微软雅黑" w:hAnsi="微软雅黑" w:eastAsia="微软雅黑" w:cs="微软雅黑"/>
          <w:sz w:val="30"/>
          <w:szCs w:val="30"/>
        </w:rPr>
      </w:pPr>
    </w:p>
    <w:p w14:paraId="0D0862B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company gathered round John Ward, who is telling them that “a Quaker has just been in to Sir Harry Vane, to persuade him that he is the Lord’s anointed, and poured a bottle of rancid oil upon his head, which did make Sir Harry shake his ears!”</w:t>
      </w:r>
    </w:p>
    <w:p w14:paraId="0D29215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这里有一群人围着约翰·沃德（John Ward），听他讲述：“一名贵格会信徒刚去找亨利·范内爵士（Sir Harry Vane），试图说服他自己是主所膏抹的，并把一瓶酸臭的油倒在他头上，弄得爵士不停地晃耳朵！”</w:t>
      </w:r>
    </w:p>
    <w:p w14:paraId="3824C4A6">
      <w:pPr>
        <w:spacing w:line="279" w:lineRule="auto"/>
        <w:rPr>
          <w:rFonts w:hint="eastAsia" w:ascii="微软雅黑" w:hAnsi="微软雅黑" w:eastAsia="微软雅黑" w:cs="微软雅黑"/>
          <w:sz w:val="30"/>
          <w:szCs w:val="30"/>
        </w:rPr>
      </w:pPr>
    </w:p>
    <w:p w14:paraId="7EFB772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has something to tell about “a Quaker debtor, who has just replied to his creditor, ‘Tis revealed to me that I owe you nothing.’”</w:t>
      </w:r>
    </w:p>
    <w:p w14:paraId="1FC2792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另一个人则讲述关于“一名贵格会债务人，他刚对债权人回答说：‘主向我启示，我不欠你任何东西。’”</w:t>
      </w:r>
    </w:p>
    <w:p w14:paraId="47B7DD54">
      <w:pPr>
        <w:spacing w:line="279" w:lineRule="auto"/>
        <w:rPr>
          <w:rFonts w:hint="eastAsia" w:ascii="微软雅黑" w:hAnsi="微软雅黑" w:eastAsia="微软雅黑" w:cs="微软雅黑"/>
          <w:sz w:val="30"/>
          <w:szCs w:val="30"/>
        </w:rPr>
      </w:pPr>
    </w:p>
    <w:p w14:paraId="629F2AF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they all go to a “silent meeting,” and one of them, with a lively recollection of Dr. Staunton’s last discourse, preaches to the outraged but uncomplaining audience on the subject of “Tobit and his dog,” enlarging on the doctrine with needless prolixity, sprinkling the sentences with scraps of most audacious Latin, and quotations from apocryphal fathers, then branching off into interminable “uses and points, after the manner of the priests.”</w:t>
      </w:r>
    </w:p>
    <w:p w14:paraId="42B44C6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们都去参加了一个“静默聚会”，其中一人对斯坦顿博士最近的一次讲论记忆犹新，对着受辱却不申辩的听众宣讲关于“多比传（Tobit）和他的狗”的主题，冗长无谓地阐述教义，句子里夹杂着极其放肆的拉丁文碎屑和伪经教父的引文，然后按照祭司的样式，分支出没完没了的“应用与要点”。</w:t>
      </w:r>
    </w:p>
    <w:p w14:paraId="4132BD0C">
      <w:pPr>
        <w:spacing w:line="279" w:lineRule="auto"/>
        <w:rPr>
          <w:rFonts w:hint="eastAsia" w:ascii="微软雅黑" w:hAnsi="微软雅黑" w:eastAsia="微软雅黑" w:cs="微软雅黑"/>
          <w:sz w:val="30"/>
          <w:szCs w:val="30"/>
        </w:rPr>
      </w:pPr>
    </w:p>
    <w:p w14:paraId="1D2F7B4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another time, a visitor comes to Oxford, professing to be a Greek patriarch, “by name Jeremias,” and that he wants from the university authorities “a model of the last Reformation.”</w:t>
      </w:r>
    </w:p>
    <w:p w14:paraId="2CE6881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又有一次，一位访客来到牛津，自称是希腊大牧首，“名叫耶利米斯”，说他想向大学当局索取一份“最后一次改革的范本”。</w:t>
      </w:r>
    </w:p>
    <w:p w14:paraId="08F99F40">
      <w:pPr>
        <w:spacing w:line="279" w:lineRule="auto"/>
        <w:rPr>
          <w:rFonts w:hint="eastAsia" w:ascii="微软雅黑" w:hAnsi="微软雅黑" w:eastAsia="微软雅黑" w:cs="微软雅黑"/>
          <w:sz w:val="30"/>
          <w:szCs w:val="30"/>
        </w:rPr>
      </w:pPr>
    </w:p>
    <w:p w14:paraId="214481C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“old, long, black raiment, a broad white beard, and a hat whose brim is of an eastern diameter.”</w:t>
      </w:r>
    </w:p>
    <w:p w14:paraId="0FBBA37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他身穿“陈旧、宽大的黑色长袍，留着雪白的大胡子，戴着一顶帽檐极宽的东方样式帽子”。</w:t>
      </w:r>
    </w:p>
    <w:p w14:paraId="3F3F4294">
      <w:pPr>
        <w:spacing w:line="279" w:lineRule="auto"/>
        <w:rPr>
          <w:rFonts w:hint="eastAsia" w:ascii="微软雅黑" w:hAnsi="微软雅黑" w:eastAsia="微软雅黑" w:cs="微软雅黑"/>
          <w:sz w:val="30"/>
          <w:szCs w:val="30"/>
        </w:rPr>
      </w:pPr>
    </w:p>
    <w:p w14:paraId="219B3E1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Royalists repair to him for his blessing; Harmar addresses a formal Greek harangue to him; even Owen resorts to him; becomes on a sudden exquisitely and haughtily polite; all is found out to be a trick, and to escape the storm of indignation, the mischievous originator of it is obliged to abscond.</w:t>
      </w:r>
    </w:p>
    <w:p w14:paraId="7318354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保皇党人跑去求他祝福；哈马尔（Harmar）对他发表了一场正式的希腊语演说；甚至欧文也求助于他，突然变得极其且傲慢地礼貌；最终发现这一切都是骗局，为了逃避愤怒的风暴，那个恶作剧的始作俑者被迫潜逃。</w:t>
      </w:r>
    </w:p>
    <w:p w14:paraId="4AE5B642">
      <w:pPr>
        <w:spacing w:line="279" w:lineRule="auto"/>
        <w:rPr>
          <w:rFonts w:hint="eastAsia" w:ascii="微软雅黑" w:hAnsi="微软雅黑" w:eastAsia="微软雅黑" w:cs="微软雅黑"/>
          <w:sz w:val="30"/>
          <w:szCs w:val="30"/>
        </w:rPr>
      </w:pPr>
    </w:p>
    <w:p w14:paraId="70A16DC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Alleine took no share in these freaks of Puritan juvenility; nor even in recreations less questionable.</w:t>
      </w:r>
    </w:p>
    <w:p w14:paraId="5466D56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约瑟·艾略恩并未参与清教徒青年的这些胡闹，甚至也没参加那些争议较少的消遣。</w:t>
      </w:r>
    </w:p>
    <w:p w14:paraId="2132911B">
      <w:pPr>
        <w:spacing w:line="279" w:lineRule="auto"/>
        <w:rPr>
          <w:rFonts w:hint="eastAsia" w:ascii="微软雅黑" w:hAnsi="微软雅黑" w:eastAsia="微软雅黑" w:cs="微软雅黑"/>
          <w:sz w:val="30"/>
          <w:szCs w:val="30"/>
        </w:rPr>
      </w:pPr>
    </w:p>
    <w:p w14:paraId="689CEE4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felt no gloom in Corpus Christi.</w:t>
      </w:r>
    </w:p>
    <w:p w14:paraId="384152E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在圣体学院，他并未感到阴沉。</w:t>
      </w:r>
    </w:p>
    <w:p w14:paraId="45638822">
      <w:pPr>
        <w:spacing w:line="279" w:lineRule="auto"/>
        <w:rPr>
          <w:rFonts w:hint="eastAsia" w:ascii="微软雅黑" w:hAnsi="微软雅黑" w:eastAsia="微软雅黑" w:cs="微软雅黑"/>
          <w:sz w:val="30"/>
          <w:szCs w:val="30"/>
        </w:rPr>
      </w:pPr>
    </w:p>
    <w:p w14:paraId="579B0A1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him, as it had been to Hooker before him, even as “a garden of piety, of peace, and of a sweet conversation,”</w:t>
      </w:r>
    </w:p>
    <w:p w14:paraId="60356B6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对他而言，这里正如在他之前的胡克（Hooker）所言，乃是“一座敬虔、平安和甜蜜交谈的花园”。</w:t>
      </w:r>
    </w:p>
    <w:p w14:paraId="194133B1">
      <w:pPr>
        <w:spacing w:line="279" w:lineRule="auto"/>
        <w:rPr>
          <w:rFonts w:hint="eastAsia" w:ascii="微软雅黑" w:hAnsi="微软雅黑" w:eastAsia="微软雅黑" w:cs="微软雅黑"/>
          <w:sz w:val="30"/>
          <w:szCs w:val="30"/>
        </w:rPr>
      </w:pPr>
    </w:p>
    <w:p w14:paraId="1816799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genius of the place suited him.</w:t>
      </w:r>
    </w:p>
    <w:p w14:paraId="62302E4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这个地方的特质很合他的心意。</w:t>
      </w:r>
    </w:p>
    <w:p w14:paraId="18673C54">
      <w:pPr>
        <w:spacing w:line="279" w:lineRule="auto"/>
        <w:rPr>
          <w:rFonts w:hint="eastAsia" w:ascii="微软雅黑" w:hAnsi="微软雅黑" w:eastAsia="微软雅黑" w:cs="微软雅黑"/>
          <w:sz w:val="30"/>
          <w:szCs w:val="30"/>
        </w:rPr>
      </w:pPr>
    </w:p>
    <w:p w14:paraId="5CC1241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no change in his life, and asked for none, but what was now and then made by a “solemn fast,” or a new invention of self denial.</w:t>
      </w:r>
    </w:p>
    <w:p w14:paraId="413D2CF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他在生活中并不觉得枯燥，也不求改变，除了偶尔进行的“严肃禁食”，或者新的自我克制的方法。</w:t>
      </w:r>
    </w:p>
    <w:p w14:paraId="7A729B6F">
      <w:pPr>
        <w:spacing w:line="279" w:lineRule="auto"/>
        <w:rPr>
          <w:rFonts w:hint="eastAsia" w:ascii="微软雅黑" w:hAnsi="微软雅黑" w:eastAsia="微软雅黑" w:cs="微软雅黑"/>
          <w:sz w:val="30"/>
          <w:szCs w:val="30"/>
        </w:rPr>
      </w:pPr>
    </w:p>
    <w:p w14:paraId="687006A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this, it is said, such was the friendliness and liveliness of his spirit, and such the charm of his address, that were it not for his many other excellencies, “he might have been described as Totus ex comitate, made up of courtesy.”</w:t>
      </w:r>
    </w:p>
    <w:p w14:paraId="0C258A0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据说，尽管如此，他的精神是如此友善和活泼，举止是如此迷人，以至于若非他有许多其他卓越之处，“他可能会被描述为‘纯粹的礼貌化身（Totus ex comitate）’。”</w:t>
      </w:r>
    </w:p>
    <w:p w14:paraId="0D426592">
      <w:pPr>
        <w:spacing w:line="279" w:lineRule="auto"/>
        <w:rPr>
          <w:rFonts w:hint="eastAsia" w:ascii="微软雅黑" w:hAnsi="微软雅黑" w:eastAsia="微软雅黑" w:cs="微软雅黑"/>
          <w:sz w:val="30"/>
          <w:szCs w:val="30"/>
        </w:rPr>
      </w:pPr>
    </w:p>
    <w:p w14:paraId="6526EB2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had such a panic sense of the value of time, and the importance of study, that nothing could induce him to relax his labours.</w:t>
      </w:r>
    </w:p>
    <w:p w14:paraId="7CA8D6D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然而，他对时间的价值和学习的重要性有着一种近乎恐慌的紧迫感，没有什么能诱使他放松劳作。</w:t>
      </w:r>
    </w:p>
    <w:p w14:paraId="76A7DC77">
      <w:pPr>
        <w:spacing w:line="279" w:lineRule="auto"/>
        <w:rPr>
          <w:rFonts w:hint="eastAsia" w:ascii="微软雅黑" w:hAnsi="微软雅黑" w:eastAsia="微软雅黑" w:cs="微软雅黑"/>
          <w:sz w:val="30"/>
          <w:szCs w:val="30"/>
        </w:rPr>
      </w:pPr>
    </w:p>
    <w:p w14:paraId="183348B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studies ancient laws and rites, Tongues, arts, and arms, and history, Must toil like Selden days and nights, And in the endless labour die.”</w:t>
      </w:r>
    </w:p>
    <w:p w14:paraId="4BE125D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“凡钻研古代法律与礼仪、语言、艺术、军事与历史的人，必须像塞尔登（Selden）那样日夜劳碌，并在无穷的劳作中死去。”</w:t>
      </w:r>
    </w:p>
    <w:p w14:paraId="2B8B92C4">
      <w:pPr>
        <w:spacing w:line="279" w:lineRule="auto"/>
        <w:rPr>
          <w:rFonts w:hint="eastAsia" w:ascii="微软雅黑" w:hAnsi="微软雅黑" w:eastAsia="微软雅黑" w:cs="微软雅黑"/>
          <w:sz w:val="30"/>
          <w:szCs w:val="30"/>
        </w:rPr>
      </w:pPr>
    </w:p>
    <w:p w14:paraId="4CCA5D9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his student-creed, and he tried to praise it.</w:t>
      </w:r>
    </w:p>
    <w:p w14:paraId="0136469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这是他的学生信条，他努力践行并以此为荣。</w:t>
      </w:r>
    </w:p>
    <w:p w14:paraId="5726706E">
      <w:pPr>
        <w:spacing w:line="279" w:lineRule="auto"/>
        <w:rPr>
          <w:rFonts w:hint="eastAsia" w:ascii="微软雅黑" w:hAnsi="微软雅黑" w:eastAsia="微软雅黑" w:cs="微软雅黑"/>
          <w:sz w:val="30"/>
          <w:szCs w:val="30"/>
        </w:rPr>
      </w:pPr>
    </w:p>
    <w:p w14:paraId="04563BC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toil terribly.”</w:t>
      </w:r>
    </w:p>
    <w:p w14:paraId="0F02F67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“他能极其刻苦地劳作。”</w:t>
      </w:r>
    </w:p>
    <w:p w14:paraId="7D66BD8D">
      <w:pPr>
        <w:spacing w:line="279" w:lineRule="auto"/>
        <w:rPr>
          <w:rFonts w:hint="eastAsia" w:ascii="微软雅黑" w:hAnsi="微软雅黑" w:eastAsia="微软雅黑" w:cs="微软雅黑"/>
          <w:sz w:val="30"/>
          <w:szCs w:val="30"/>
        </w:rPr>
      </w:pPr>
    </w:p>
    <w:p w14:paraId="3D62DAF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his companions assures us that it was common for him to work from four o’clock in the morning, and often until one the next;</w:t>
      </w:r>
    </w:p>
    <w:p w14:paraId="00D076C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他的一位同伴向我们保证，他通常从凌晨四点开始工作，往往直到次日凌晨一点。</w:t>
      </w:r>
    </w:p>
    <w:p w14:paraId="34169A26">
      <w:pPr>
        <w:spacing w:line="279" w:lineRule="auto"/>
        <w:rPr>
          <w:rFonts w:hint="eastAsia" w:ascii="微软雅黑" w:hAnsi="微软雅黑" w:eastAsia="微软雅黑" w:cs="微软雅黑"/>
          <w:sz w:val="30"/>
          <w:szCs w:val="30"/>
        </w:rPr>
      </w:pPr>
    </w:p>
    <w:p w14:paraId="756E876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was as usual for him to give away his commons at least once, as it was for others to take theirs twice a day.</w:t>
      </w:r>
    </w:p>
    <w:p w14:paraId="42E0412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而且，他把定额伙食送给别人至少一次，就像别人一天吃两次饭一样平常。</w:t>
      </w:r>
    </w:p>
    <w:p w14:paraId="542C4989">
      <w:pPr>
        <w:spacing w:line="279" w:lineRule="auto"/>
        <w:rPr>
          <w:rFonts w:hint="eastAsia" w:ascii="微软雅黑" w:hAnsi="微软雅黑" w:eastAsia="微软雅黑" w:cs="微软雅黑"/>
          <w:sz w:val="30"/>
          <w:szCs w:val="30"/>
        </w:rPr>
      </w:pPr>
    </w:p>
    <w:p w14:paraId="6FE078C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many in those days, he was tempted to look upon that man as the holiest Christian and the worthiest student who was simply least indulgent to the body, scorning it, addressing it in abusive language, and keeping it under, as a mere inconvenience, or a mere dead weight to the soul.</w:t>
      </w:r>
    </w:p>
    <w:p w14:paraId="7BDCFBA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像当时的许多人一样，他容易倾向于认为：那个对身体最不纵容、鄙视它、用辱骂的语言对待它、并将其压服，视其为灵魂的累赘或死重的人，才是最圣洁的基督徒和最有价值的学生。</w:t>
      </w:r>
    </w:p>
    <w:p w14:paraId="68BA5179">
      <w:pPr>
        <w:spacing w:line="279" w:lineRule="auto"/>
        <w:rPr>
          <w:rFonts w:hint="eastAsia" w:ascii="微软雅黑" w:hAnsi="微软雅黑" w:eastAsia="微软雅黑" w:cs="微软雅黑"/>
          <w:sz w:val="30"/>
          <w:szCs w:val="30"/>
        </w:rPr>
      </w:pPr>
    </w:p>
    <w:p w14:paraId="2905B39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ought to have, remembered the sentiment of his favourite Plutarch, “Should the body sue the mind before a court of judicature for damages, it would often be found that the mind had been a ruinous tenant to its landlord;”</w:t>
      </w:r>
    </w:p>
    <w:p w14:paraId="061728C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他本该记住他喜爱的普鲁塔克（Plutarch）的一句话：“如果身体在法庭上起诉心灵造成的损害，往往会发现，心灵对其房东而言是一个极具破坏性的房客；”</w:t>
      </w:r>
    </w:p>
    <w:p w14:paraId="7645F31A">
      <w:pPr>
        <w:spacing w:line="279" w:lineRule="auto"/>
        <w:rPr>
          <w:rFonts w:hint="eastAsia" w:ascii="微软雅黑" w:hAnsi="微软雅黑" w:eastAsia="微软雅黑" w:cs="微软雅黑"/>
          <w:sz w:val="30"/>
          <w:szCs w:val="30"/>
        </w:rPr>
      </w:pPr>
    </w:p>
    <w:p w14:paraId="1C7DC8C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might have drawn the inference, that in such a case the mind would have a formidable fine to pay.</w:t>
      </w:r>
    </w:p>
    <w:p w14:paraId="4E5860D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他也本可以推断出，在这种情况下，心灵将不得不支付巨额罚款。</w:t>
      </w:r>
    </w:p>
    <w:p w14:paraId="26873AA4">
      <w:pPr>
        <w:spacing w:line="279" w:lineRule="auto"/>
        <w:rPr>
          <w:rFonts w:hint="eastAsia" w:ascii="微软雅黑" w:hAnsi="微软雅黑" w:eastAsia="微软雅黑" w:cs="微软雅黑"/>
          <w:sz w:val="30"/>
          <w:szCs w:val="30"/>
        </w:rPr>
      </w:pPr>
    </w:p>
    <w:p w14:paraId="664F5F2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Wood says he became “a mere scholar.”</w:t>
      </w:r>
    </w:p>
    <w:p w14:paraId="01394EA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伍德说他成了“一个纯粹的学者”。</w:t>
      </w:r>
    </w:p>
    <w:p w14:paraId="7F665513">
      <w:pPr>
        <w:spacing w:line="279" w:lineRule="auto"/>
        <w:rPr>
          <w:rFonts w:hint="eastAsia" w:ascii="微软雅黑" w:hAnsi="微软雅黑" w:eastAsia="微软雅黑" w:cs="微软雅黑"/>
          <w:sz w:val="30"/>
          <w:szCs w:val="30"/>
        </w:rPr>
      </w:pPr>
    </w:p>
    <w:p w14:paraId="5D6AAAA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had it been true, would have been sufficient penalty, but it was untrue.</w:t>
      </w:r>
    </w:p>
    <w:p w14:paraId="7D6CAEF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如果这是真的，那本身就是足够的惩罚了，但这并不真实。</w:t>
      </w:r>
    </w:p>
    <w:p w14:paraId="36091369">
      <w:pPr>
        <w:spacing w:line="279" w:lineRule="auto"/>
        <w:rPr>
          <w:rFonts w:hint="eastAsia" w:ascii="微软雅黑" w:hAnsi="微软雅黑" w:eastAsia="微软雅黑" w:cs="微软雅黑"/>
          <w:sz w:val="30"/>
          <w:szCs w:val="30"/>
        </w:rPr>
      </w:pPr>
    </w:p>
    <w:p w14:paraId="6EC01BB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judgment was as remarkable as was his scholarship.</w:t>
      </w:r>
    </w:p>
    <w:p w14:paraId="532EC10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他的判断力与其学识一样出众。</w:t>
      </w:r>
    </w:p>
    <w:p w14:paraId="0D730E5C">
      <w:pPr>
        <w:spacing w:line="279" w:lineRule="auto"/>
        <w:rPr>
          <w:rFonts w:hint="eastAsia" w:ascii="微软雅黑" w:hAnsi="微软雅黑" w:eastAsia="微软雅黑" w:cs="微软雅黑"/>
          <w:sz w:val="30"/>
          <w:szCs w:val="30"/>
        </w:rPr>
      </w:pPr>
    </w:p>
    <w:p w14:paraId="7FD0B6B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knew him,” writes his friend, “knew him to be as smart a disputant and as excellent a philosopher as he was a good linguist.</w:t>
      </w:r>
    </w:p>
    <w:p w14:paraId="729F6F6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他的朋友写道：“所有认识他的人都知道，他不仅是个优秀的语言学家，还是个机敏的辩论家和卓越的哲学家。”</w:t>
      </w:r>
    </w:p>
    <w:p w14:paraId="72D88373">
      <w:pPr>
        <w:spacing w:line="279" w:lineRule="auto"/>
        <w:rPr>
          <w:rFonts w:hint="eastAsia" w:ascii="微软雅黑" w:hAnsi="微软雅黑" w:eastAsia="微软雅黑" w:cs="微软雅黑"/>
          <w:sz w:val="30"/>
          <w:szCs w:val="30"/>
        </w:rPr>
      </w:pPr>
    </w:p>
    <w:p w14:paraId="7C8D621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performed any academical exercises, either in the hall or in the schools, he seldom or never came off without the applause, or at least the approval, of all but the envious.”</w:t>
      </w:r>
    </w:p>
    <w:p w14:paraId="25418FD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“每当他在大厅或学校里进行学术练习时，除了嫉妒他的人之外，几乎总是能获得所有人的掌声，或至少是认可。”</w:t>
      </w:r>
    </w:p>
    <w:p w14:paraId="1FB32942">
      <w:pPr>
        <w:spacing w:line="279" w:lineRule="auto"/>
        <w:rPr>
          <w:rFonts w:hint="eastAsia" w:ascii="微软雅黑" w:hAnsi="微软雅黑" w:eastAsia="微软雅黑" w:cs="微软雅黑"/>
          <w:sz w:val="30"/>
          <w:szCs w:val="30"/>
        </w:rPr>
      </w:pPr>
    </w:p>
    <w:p w14:paraId="645AE4F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July 6th, 1653, he took the degree of bachelor of arts, and an interesting proof of the estimation in which he was held is afforded by the fact that he was almost immediately compelled, young as he was, to become a tutor of his college.</w:t>
      </w:r>
    </w:p>
    <w:p w14:paraId="7C511E8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1653年7月6日，他获得了文学学士学位。一个有趣的证明显示了他所受到的器重：尽管他非常年轻，几乎立即就被迫担任学院的导师。</w:t>
      </w:r>
    </w:p>
    <w:p w14:paraId="404E725D">
      <w:pPr>
        <w:spacing w:line="279" w:lineRule="auto"/>
        <w:rPr>
          <w:rFonts w:hint="eastAsia" w:ascii="微软雅黑" w:hAnsi="微软雅黑" w:eastAsia="微软雅黑" w:cs="微软雅黑"/>
          <w:sz w:val="30"/>
          <w:szCs w:val="30"/>
        </w:rPr>
      </w:pPr>
    </w:p>
    <w:p w14:paraId="2E63361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impression may also be taken of what he was himself, from the eminence which some of his pupils afterwards attained.</w:t>
      </w:r>
    </w:p>
    <w:p w14:paraId="7E14275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从他的一些学生后来取得的卓越成就中，也可以对他本人的风采有所感触。</w:t>
      </w:r>
    </w:p>
    <w:p w14:paraId="2C7090AC">
      <w:pPr>
        <w:spacing w:line="279" w:lineRule="auto"/>
        <w:rPr>
          <w:rFonts w:hint="eastAsia" w:ascii="微软雅黑" w:hAnsi="微软雅黑" w:eastAsia="微软雅黑" w:cs="微软雅黑"/>
          <w:sz w:val="30"/>
          <w:szCs w:val="30"/>
        </w:rPr>
      </w:pPr>
    </w:p>
    <w:p w14:paraId="5F18DBD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Kippis asserts that “several became very eminent Nonconformists,” but the only one of them known by his present biographer to have joined the ranks of Nonconformity was Robert Dod, M.A., who, according to Calamy, “greatly profited” under his tuition, both in “serious religion, and in useful, humane learning.”</w:t>
      </w:r>
    </w:p>
    <w:p w14:paraId="16EAAC0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基皮斯博士（Dr. Kippis）断言“有几位成为了非常著名的非国教徒”，但就其目前的传记作者所知，唯一加入非国教行列的是罗伯特·多德文学硕士（Robert Dod, M.A.），根据卡拉米（Calamy）的记载，他在艾略恩的教导下，无论是在“严肃的宗教还是在有用的博雅学术”方面都“获益匪浅”。</w:t>
      </w:r>
    </w:p>
    <w:p w14:paraId="4A8230FF">
      <w:pPr>
        <w:spacing w:line="279" w:lineRule="auto"/>
        <w:rPr>
          <w:rFonts w:hint="eastAsia" w:ascii="微软雅黑" w:hAnsi="微软雅黑" w:eastAsia="微软雅黑" w:cs="微软雅黑"/>
          <w:sz w:val="30"/>
          <w:szCs w:val="30"/>
        </w:rPr>
      </w:pPr>
    </w:p>
    <w:p w14:paraId="38E7E85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ordained by Bishop Juxon immediately after the Restoration, and was rector of Inworth, in Essex, until 1662.</w:t>
      </w:r>
    </w:p>
    <w:p w14:paraId="365F6E8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他在王政复辟后立即由朱克森主教（Bishop Juxon）按立，并担任艾塞克斯郡因沃思（Inworth）的教区长，直到1662年。</w:t>
      </w:r>
    </w:p>
    <w:p w14:paraId="2359AADA">
      <w:pPr>
        <w:spacing w:line="279" w:lineRule="auto"/>
        <w:rPr>
          <w:rFonts w:hint="eastAsia" w:ascii="微软雅黑" w:hAnsi="微软雅黑" w:eastAsia="微软雅黑" w:cs="微软雅黑"/>
          <w:sz w:val="30"/>
          <w:szCs w:val="30"/>
        </w:rPr>
      </w:pPr>
    </w:p>
    <w:p w14:paraId="748808D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others who can be traced with distinct certainty were destined to be stars of the church of England.</w:t>
      </w:r>
    </w:p>
    <w:p w14:paraId="6FF395C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其他所有能确切考证出的学生，注定都成为了英格兰教会（圣公会）的明星。</w:t>
      </w:r>
    </w:p>
    <w:p w14:paraId="60B2AD63">
      <w:pPr>
        <w:spacing w:line="279" w:lineRule="auto"/>
        <w:rPr>
          <w:rFonts w:hint="eastAsia" w:ascii="微软雅黑" w:hAnsi="微软雅黑" w:eastAsia="微软雅黑" w:cs="微软雅黑"/>
          <w:sz w:val="30"/>
          <w:szCs w:val="30"/>
        </w:rPr>
      </w:pPr>
    </w:p>
    <w:p w14:paraId="58ECC24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names of some of them here follow: —</w:t>
      </w:r>
    </w:p>
    <w:p w14:paraId="78FC748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其中一些人的名字如下：——</w:t>
      </w:r>
    </w:p>
    <w:p w14:paraId="03BD01E1">
      <w:pPr>
        <w:spacing w:line="279" w:lineRule="auto"/>
        <w:rPr>
          <w:rFonts w:hint="eastAsia" w:ascii="微软雅黑" w:hAnsi="微软雅黑" w:eastAsia="微软雅黑" w:cs="微软雅黑"/>
          <w:sz w:val="30"/>
          <w:szCs w:val="30"/>
        </w:rPr>
      </w:pPr>
    </w:p>
    <w:p w14:paraId="603711A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Rosewell, D.D., sometime fellow of Corpus Christi, afterwards head-master at Eton, and canon of Windsor. — Christopher Coward, D.D., also fellow of his college; an intimate friend of Sir Kenelm Digby, and Bishop Ken; he became rector of Dicheat, in Somerset, and prebendary of Wells. — Nicholas Horseman, B.D., author of several learned works. — John Peachell, D.D., admitted master of Magdalen College in 1679. — Another of his pupils was Sir Coplestone Bampfield; but he does not appear to have reflected the highest credit on his college training.</w:t>
      </w:r>
    </w:p>
    <w:p w14:paraId="1AD72DC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约翰·罗斯威尔神学博士（John Rosewell, D.D.），曾任圣体学院研究员，后任伊顿公学校长及温莎大教堂教理研究员。——克里斯托弗·考沃德神学博士（Christopher Coward, D.D.），也是学院研究员；他是肯尼姆·迪格比爵士（Sir Kenelm Digby）和肯主教（Bishop Ken）的密友；他后来担任萨默塞特郡迪切特（Dicheat）的教区长及威尔斯大教堂的教士。——尼古拉斯·霍斯曼神学士（Nicholas Horseman, B.D.），数部学术著作的作者。——约翰·皮切尔神学博士（John Peachell, D.D.），1679年被接纳为莫德林学院院长。——他的另一名学生是科普尔斯顿·班菲尔德爵士（Sir Coplestone Bampfield），但他似乎并没有为他的学院训练增光添彩。</w:t>
      </w:r>
    </w:p>
    <w:p w14:paraId="7AE70806">
      <w:pPr>
        <w:spacing w:line="279" w:lineRule="auto"/>
        <w:rPr>
          <w:rFonts w:hint="eastAsia" w:ascii="微软雅黑" w:hAnsi="微软雅黑" w:eastAsia="微软雅黑" w:cs="微软雅黑"/>
          <w:sz w:val="30"/>
          <w:szCs w:val="30"/>
        </w:rPr>
      </w:pPr>
    </w:p>
    <w:p w14:paraId="3D9D735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year 1654, on the occasion of the peace which Cromwell concluded with the Dutch, there was no small stir in the university.</w:t>
      </w:r>
    </w:p>
    <w:p w14:paraId="0F78F55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1654年，因克伦威尔与荷兰人达成和平协议，大学里引起了不小的轰动。</w:t>
      </w:r>
    </w:p>
    <w:p w14:paraId="050A31FD">
      <w:pPr>
        <w:spacing w:line="279" w:lineRule="auto"/>
        <w:rPr>
          <w:rFonts w:hint="eastAsia" w:ascii="微软雅黑" w:hAnsi="微软雅黑" w:eastAsia="微软雅黑" w:cs="微软雅黑"/>
          <w:sz w:val="30"/>
          <w:szCs w:val="30"/>
        </w:rPr>
      </w:pPr>
    </w:p>
    <w:p w14:paraId="5C728EF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Straight other studies are laid by, And all apply to poetry: Some write in Hebrew, some in Greek, And some, more wise, in Arabic, T’ avoid the critic, and th’ expense Of difficulter wit, and sense, * * * * The doctors lead, the students follow: Some call him Mars, and some Apollo; Some Jupiter, and give him th’ odds, On even terms, with all the gods: Then Caesar he’s nicknam’d as duly as He that in Rome was christen’d Julius; And was address’d to by a crow, As pertinently long ago,”</w:t>
      </w:r>
    </w:p>
    <w:p w14:paraId="2B7F775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于是其他的学业被搁置一旁，所有人都投身于诗歌创作：有的用希伯来语写，有的用希腊语写，而更聪明的一些人则用阿拉伯语写，以避开评论家的眼光，也省去推敲难懂的才智与意义的辛劳。* * * * 博士们领头，学生们跟从：有人称他为战神玛尔斯，有人称他为太阳神阿波罗；有人称他为众神之首朱庇特，并让他与所有的神明平起平坐：于是他被正式冠以凯撒的外号，就像罗马那个受洗名为尤利乌斯的人一样；就像很久以前一只乌鸦对他所做的恰如其分的致辞。</w:t>
      </w:r>
    </w:p>
    <w:p w14:paraId="7B0B677F">
      <w:pPr>
        <w:spacing w:line="279" w:lineRule="auto"/>
        <w:rPr>
          <w:rFonts w:hint="eastAsia" w:ascii="微软雅黑" w:hAnsi="微软雅黑" w:eastAsia="微软雅黑" w:cs="微软雅黑"/>
          <w:sz w:val="30"/>
          <w:szCs w:val="30"/>
        </w:rPr>
      </w:pPr>
    </w:p>
    <w:p w14:paraId="62D5C8A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fashion which Butler ridiculed in this rattling fire of conundrums, the doctors and students of Oxford did honour to the Lord Protector, presenting him in various languages with a garland of poetical addresses of gratitude and compliment, many of which were printed in a volume entitled Musarum Oxoniensium Elliofopia.</w:t>
      </w:r>
    </w:p>
    <w:p w14:paraId="72BE6BC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牛津的博士和学生们按照巴特勒（Butler）在这一连串谜语般的诗句中所嘲讽的那种时尚，向护国公表达敬意。他们用各种语言向他呈献了一连串表达感激与赞美的诗歌，其中许多被印在一本名为《牛津缪斯的橄榄枝》（Musarum Oxoniensium Elliofopia）的合集中。</w:t>
      </w:r>
    </w:p>
    <w:p w14:paraId="693844F5">
      <w:pPr>
        <w:spacing w:line="279" w:lineRule="auto"/>
        <w:rPr>
          <w:rFonts w:hint="eastAsia" w:ascii="微软雅黑" w:hAnsi="微软雅黑" w:eastAsia="微软雅黑" w:cs="微软雅黑"/>
          <w:sz w:val="30"/>
          <w:szCs w:val="30"/>
        </w:rPr>
      </w:pPr>
    </w:p>
    <w:p w14:paraId="3F13FD6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contributed a Latin ode, but after a long search it has not yet appeared.</w:t>
      </w:r>
    </w:p>
    <w:p w14:paraId="667EDFE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艾略恩贡献了一首拉丁语颂歌，但经过长时间搜寻，它尚未出现。</w:t>
      </w:r>
    </w:p>
    <w:p w14:paraId="4A0A975F">
      <w:pPr>
        <w:spacing w:line="279" w:lineRule="auto"/>
        <w:rPr>
          <w:rFonts w:hint="eastAsia" w:ascii="微软雅黑" w:hAnsi="微软雅黑" w:eastAsia="微软雅黑" w:cs="微软雅黑"/>
          <w:sz w:val="30"/>
          <w:szCs w:val="30"/>
        </w:rPr>
      </w:pPr>
    </w:p>
    <w:p w14:paraId="51C49EC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it is not in the printed book; perhaps not inserted there because lacking in the fervour which became the occasion.</w:t>
      </w:r>
    </w:p>
    <w:p w14:paraId="5E6BFB9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它确实不在那本印刷的书里；也许是因为缺乏与那场盛况相称的热忱而未被收录。</w:t>
      </w:r>
    </w:p>
    <w:p w14:paraId="342F47E4">
      <w:pPr>
        <w:spacing w:line="279" w:lineRule="auto"/>
        <w:rPr>
          <w:rFonts w:hint="eastAsia" w:ascii="微软雅黑" w:hAnsi="微软雅黑" w:eastAsia="微软雅黑" w:cs="微软雅黑"/>
          <w:sz w:val="30"/>
          <w:szCs w:val="30"/>
        </w:rPr>
      </w:pPr>
    </w:p>
    <w:p w14:paraId="4984157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from his own confession that he was unable to join in the highest praise that was given to “Cromwell, chief of men.”</w:t>
      </w:r>
    </w:p>
    <w:p w14:paraId="4713B6A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我们从他自己的表白中得知，他无法加入到对“克伦威尔，群豪之首”的那种最高礼赞中。</w:t>
      </w:r>
    </w:p>
    <w:p w14:paraId="7127D841">
      <w:pPr>
        <w:spacing w:line="279" w:lineRule="auto"/>
        <w:rPr>
          <w:rFonts w:hint="eastAsia" w:ascii="微软雅黑" w:hAnsi="微软雅黑" w:eastAsia="微软雅黑" w:cs="微软雅黑"/>
          <w:sz w:val="30"/>
          <w:szCs w:val="30"/>
        </w:rPr>
      </w:pPr>
    </w:p>
    <w:p w14:paraId="37E4356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Twelve months before he left Oxford, he became chaplain to the college; preferring this office to a fellowship, which in a little time would have been his own of course and by right.</w:t>
      </w:r>
    </w:p>
    <w:p w14:paraId="1966A80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在他离开牛津前的十二个月，他成为了学院的校牧（chaplain）；他宁愿选择这个职位，也不愿接受一份在短时间内本可以顺理成章、名正言顺地获得的研究员职位（fellowship）。</w:t>
      </w:r>
    </w:p>
    <w:p w14:paraId="599B0689">
      <w:pPr>
        <w:spacing w:line="279" w:lineRule="auto"/>
        <w:rPr>
          <w:rFonts w:hint="eastAsia" w:ascii="微软雅黑" w:hAnsi="微软雅黑" w:eastAsia="微软雅黑" w:cs="微软雅黑"/>
          <w:sz w:val="30"/>
          <w:szCs w:val="30"/>
        </w:rPr>
      </w:pPr>
    </w:p>
    <w:p w14:paraId="4FDC22E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companion, whose words have been cited before, attributes this preference to his delight in the exercises of devotion.</w:t>
      </w:r>
    </w:p>
    <w:p w14:paraId="51B5DF7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前文引用过其言论的那位同伴，将这一偏好归因于他对手续敬虔操练的喜悦。</w:t>
      </w:r>
    </w:p>
    <w:p w14:paraId="3DF78BC3">
      <w:pPr>
        <w:spacing w:line="279" w:lineRule="auto"/>
        <w:rPr>
          <w:rFonts w:hint="eastAsia" w:ascii="微软雅黑" w:hAnsi="微软雅黑" w:eastAsia="微软雅黑" w:cs="微软雅黑"/>
          <w:sz w:val="30"/>
          <w:szCs w:val="30"/>
        </w:rPr>
      </w:pPr>
    </w:p>
    <w:p w14:paraId="2897BD8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his time in the early morning was thus spent, and after walking or discoursing with a friend, he would usually propose to close the interview with prayer.</w:t>
      </w:r>
    </w:p>
    <w:p w14:paraId="17C4848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他清晨的大部分时间都是这样度过的，而在与朋友散步或交谈后，他通常会建议以祷告结束会面。</w:t>
      </w:r>
    </w:p>
    <w:p w14:paraId="2C61497A">
      <w:pPr>
        <w:spacing w:line="279" w:lineRule="auto"/>
        <w:rPr>
          <w:rFonts w:hint="eastAsia" w:ascii="微软雅黑" w:hAnsi="微软雅黑" w:eastAsia="微软雅黑" w:cs="微软雅黑"/>
          <w:sz w:val="30"/>
          <w:szCs w:val="30"/>
        </w:rPr>
      </w:pPr>
    </w:p>
    <w:p w14:paraId="74DA011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likely, the most definite motive to this decision for the clerical engagement was the spirit which was already visible as the ruling law of his life — “ardent love to the souls of men,” inspiring an impatience to be occupied in direct ministerial work.</w:t>
      </w:r>
    </w:p>
    <w:p w14:paraId="49DB94D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最可能的情况是，他决定从事这项神职工作的最明确动机，是那早已显明为他生命主导律法的精神——“对人类灵魂的热烈之爱”，这激励着他迫不及待地投身于直接的牧养工作。</w:t>
      </w:r>
    </w:p>
    <w:p w14:paraId="0B2D39AB">
      <w:pPr>
        <w:spacing w:line="279" w:lineRule="auto"/>
        <w:rPr>
          <w:rFonts w:hint="eastAsia" w:ascii="微软雅黑" w:hAnsi="微软雅黑" w:eastAsia="微软雅黑" w:cs="微软雅黑"/>
          <w:sz w:val="30"/>
          <w:szCs w:val="30"/>
        </w:rPr>
      </w:pPr>
    </w:p>
    <w:p w14:paraId="778B0BC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began to take every opportunity of preaching in the village churches, and where he thought men were most forgotten.</w:t>
      </w:r>
    </w:p>
    <w:p w14:paraId="0FECCB0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他开始抓住每一个机会在乡村教堂讲道，并前往他认为人们最容易被遗忘的地方。</w:t>
      </w:r>
    </w:p>
    <w:p w14:paraId="44E33BA1">
      <w:pPr>
        <w:spacing w:line="279" w:lineRule="auto"/>
        <w:rPr>
          <w:rFonts w:hint="eastAsia" w:ascii="微软雅黑" w:hAnsi="微软雅黑" w:eastAsia="微软雅黑" w:cs="微软雅黑"/>
          <w:sz w:val="30"/>
          <w:szCs w:val="30"/>
        </w:rPr>
      </w:pPr>
    </w:p>
    <w:p w14:paraId="012D5A2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paid frequent visits to persons who were mean and low, his main design being, together with relieving their wants, helping their souls on the way to heaven.”</w:t>
      </w:r>
    </w:p>
    <w:p w14:paraId="1E77BAE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“他频繁探访卑微低下的人，他的主要目的除了缓解他们的匮乏，就是帮助他们的灵魂走上通往天堂的道路。”</w:t>
      </w:r>
    </w:p>
    <w:p w14:paraId="5C1583F9">
      <w:pPr>
        <w:spacing w:line="279" w:lineRule="auto"/>
        <w:rPr>
          <w:rFonts w:hint="eastAsia" w:ascii="微软雅黑" w:hAnsi="微软雅黑" w:eastAsia="微软雅黑" w:cs="微软雅黑"/>
          <w:sz w:val="30"/>
          <w:szCs w:val="30"/>
        </w:rPr>
      </w:pPr>
    </w:p>
    <w:p w14:paraId="1406975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prisoners in the county gaol attracted much of his sympathy.</w:t>
      </w:r>
    </w:p>
    <w:p w14:paraId="17D559A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县监狱里的囚犯引起了他极大的同情。</w:t>
      </w:r>
    </w:p>
    <w:p w14:paraId="630B9A61">
      <w:pPr>
        <w:spacing w:line="279" w:lineRule="auto"/>
        <w:rPr>
          <w:rFonts w:hint="eastAsia" w:ascii="微软雅黑" w:hAnsi="微软雅黑" w:eastAsia="微软雅黑" w:cs="微软雅黑"/>
          <w:sz w:val="30"/>
          <w:szCs w:val="30"/>
        </w:rPr>
      </w:pPr>
    </w:p>
    <w:p w14:paraId="7950EF0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Partly as the cause, partly as the effect of great neglect, prisons were then scenes of such repulsive wretchedness, and sometimes of such deadly infection, that to pay them a visit of charity was often a dangerous venture to the benevolent enthusiast.</w:t>
      </w:r>
    </w:p>
    <w:p w14:paraId="12A1C0F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当时由于严重的忽视（这既是原因也是结果），监狱里充满了令人反感的凄惨景象，有时甚至有致命的传染病，以至于对于仁慈的热心家来说，进行慈善访问往往是一场危险的冒险。</w:t>
      </w:r>
    </w:p>
    <w:p w14:paraId="793447B4">
      <w:pPr>
        <w:spacing w:line="279" w:lineRule="auto"/>
        <w:rPr>
          <w:rFonts w:hint="eastAsia" w:ascii="微软雅黑" w:hAnsi="微软雅黑" w:eastAsia="微软雅黑" w:cs="微软雅黑"/>
          <w:sz w:val="30"/>
          <w:szCs w:val="30"/>
        </w:rPr>
      </w:pPr>
    </w:p>
    <w:p w14:paraId="2FB630E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citizens had lately died of gaol fever.</w:t>
      </w:r>
    </w:p>
    <w:p w14:paraId="6938E42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最近刚有一些市民死于“监狱热”。</w:t>
      </w:r>
    </w:p>
    <w:p w14:paraId="6084B6F3">
      <w:pPr>
        <w:spacing w:line="279" w:lineRule="auto"/>
        <w:rPr>
          <w:rFonts w:hint="eastAsia" w:ascii="微软雅黑" w:hAnsi="微软雅黑" w:eastAsia="微软雅黑" w:cs="微软雅黑"/>
          <w:sz w:val="30"/>
          <w:szCs w:val="30"/>
        </w:rPr>
      </w:pPr>
    </w:p>
    <w:p w14:paraId="1DEE4EF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1577, when the Oxford prisoners were brought out of their cells for trial, the chief baron, the sheriff, and four hundred persons who were present in the court, all died of infection within forty-eight hours;</w:t>
      </w:r>
    </w:p>
    <w:p w14:paraId="766A7D7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1577年，当牛津的囚犯被带离牢房受审时，首席法官、警长以及法庭现场的四百人在四十八小时内全部死于感染；</w:t>
      </w:r>
    </w:p>
    <w:p w14:paraId="7E196F02">
      <w:pPr>
        <w:spacing w:line="279" w:lineRule="auto"/>
        <w:rPr>
          <w:rFonts w:hint="eastAsia" w:ascii="微软雅黑" w:hAnsi="微软雅黑" w:eastAsia="微软雅黑" w:cs="微软雅黑"/>
          <w:sz w:val="30"/>
          <w:szCs w:val="30"/>
        </w:rPr>
      </w:pPr>
    </w:p>
    <w:p w14:paraId="1C7B7AE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have no statistics to prove, or reason to think, that any great sanitary reforms of the prison had taken place since that “black assize.”</w:t>
      </w:r>
    </w:p>
    <w:p w14:paraId="7990D73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我们没有任何统计数据证明，也没有理由认为，自那次“黑色法庭（black assize）”以来，监狱进行过任何重大的卫生改革。</w:t>
      </w:r>
    </w:p>
    <w:p w14:paraId="48EB6C18">
      <w:pPr>
        <w:spacing w:line="279" w:lineRule="auto"/>
        <w:rPr>
          <w:rFonts w:hint="eastAsia" w:ascii="微软雅黑" w:hAnsi="微软雅黑" w:eastAsia="微软雅黑" w:cs="微软雅黑"/>
          <w:sz w:val="30"/>
          <w:szCs w:val="30"/>
        </w:rPr>
      </w:pPr>
    </w:p>
    <w:p w14:paraId="7B2B9AE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ever thought of the prisoners?</w:t>
      </w:r>
    </w:p>
    <w:p w14:paraId="787242F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曾几何时有谁想到过这些囚犯？</w:t>
      </w:r>
    </w:p>
    <w:p w14:paraId="7EC2F988">
      <w:pPr>
        <w:spacing w:line="279" w:lineRule="auto"/>
        <w:rPr>
          <w:rFonts w:hint="eastAsia" w:ascii="微软雅黑" w:hAnsi="微软雅黑" w:eastAsia="微软雅黑" w:cs="微软雅黑"/>
          <w:sz w:val="30"/>
          <w:szCs w:val="30"/>
        </w:rPr>
      </w:pPr>
    </w:p>
    <w:p w14:paraId="408D9DF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was the first friend they were ever known to have had.</w:t>
      </w:r>
    </w:p>
    <w:p w14:paraId="2DBB0AB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艾略恩是他们所知的第一个朋友。</w:t>
      </w:r>
    </w:p>
    <w:p w14:paraId="69FD4F4C">
      <w:pPr>
        <w:spacing w:line="279" w:lineRule="auto"/>
        <w:rPr>
          <w:rFonts w:hint="eastAsia" w:ascii="微软雅黑" w:hAnsi="微软雅黑" w:eastAsia="微软雅黑" w:cs="微软雅黑"/>
          <w:sz w:val="30"/>
          <w:szCs w:val="30"/>
        </w:rPr>
      </w:pPr>
    </w:p>
    <w:p w14:paraId="4DB6F8C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custom to preach to them once a fortnight, and during the week of his visit to give them large allowance of bread.</w:t>
      </w:r>
    </w:p>
    <w:p w14:paraId="31DAF18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他的习惯是每两周向他们讲一次道，并在访问的那周里分给他们大量的面包。</w:t>
      </w:r>
    </w:p>
    <w:p w14:paraId="306B3403">
      <w:pPr>
        <w:spacing w:line="279" w:lineRule="auto"/>
        <w:rPr>
          <w:rFonts w:hint="eastAsia" w:ascii="微软雅黑" w:hAnsi="微软雅黑" w:eastAsia="微软雅黑" w:cs="微软雅黑"/>
          <w:sz w:val="30"/>
          <w:szCs w:val="30"/>
        </w:rPr>
      </w:pPr>
    </w:p>
    <w:p w14:paraId="51590C6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October, 1654, he appears to have had certain offers of high preferment, but of what nature is now a secret.</w:t>
      </w:r>
    </w:p>
    <w:p w14:paraId="6EE29DB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1654年10月，他似乎收到了一些高级圣职晋升（preferment）的机会，但具体性质目前尚不得而知。</w:t>
      </w:r>
    </w:p>
    <w:p w14:paraId="72781CC5">
      <w:pPr>
        <w:spacing w:line="279" w:lineRule="auto"/>
        <w:rPr>
          <w:rFonts w:hint="eastAsia" w:ascii="微软雅黑" w:hAnsi="微软雅黑" w:eastAsia="微软雅黑" w:cs="微软雅黑"/>
          <w:sz w:val="30"/>
          <w:szCs w:val="30"/>
        </w:rPr>
      </w:pPr>
    </w:p>
    <w:p w14:paraId="27F7C7F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following words, written to a personage of whom more will be said presently, he makes reference to the overture, and at the same time reveals an interesting glimpse of his inner life:</w:t>
      </w:r>
    </w:p>
    <w:p w14:paraId="3CC51C4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在写给一位即将详述的人士的信中，他提到了这一提议，同时也透露了他内在生活中有趣的一瞥：</w:t>
      </w:r>
    </w:p>
    <w:p w14:paraId="65C602F0">
      <w:pPr>
        <w:spacing w:line="279" w:lineRule="auto"/>
        <w:rPr>
          <w:rFonts w:hint="eastAsia" w:ascii="微软雅黑" w:hAnsi="微软雅黑" w:eastAsia="微软雅黑" w:cs="微软雅黑"/>
          <w:sz w:val="30"/>
          <w:szCs w:val="30"/>
        </w:rPr>
      </w:pPr>
    </w:p>
    <w:p w14:paraId="540213C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DEAR HEART, — My heart is now a little at rest to write to you.</w:t>
      </w:r>
    </w:p>
    <w:p w14:paraId="462AF1D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“我亲爱的宝贝，我的心现在稍微平静了一些，可以给你写信了。</w:t>
      </w:r>
    </w:p>
    <w:p w14:paraId="45AD30B1">
      <w:pPr>
        <w:spacing w:line="279" w:lineRule="auto"/>
        <w:rPr>
          <w:rFonts w:hint="eastAsia" w:ascii="微软雅黑" w:hAnsi="微软雅黑" w:eastAsia="微软雅黑" w:cs="微软雅黑"/>
          <w:sz w:val="30"/>
          <w:szCs w:val="30"/>
        </w:rPr>
      </w:pPr>
    </w:p>
    <w:p w14:paraId="56E35D9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these three days much disturbed, and set out of frame.</w:t>
      </w:r>
    </w:p>
    <w:p w14:paraId="5987E22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这三天来我一直深受困扰，心神不宁。</w:t>
      </w:r>
    </w:p>
    <w:p w14:paraId="0AD3EE84">
      <w:pPr>
        <w:spacing w:line="279" w:lineRule="auto"/>
        <w:rPr>
          <w:rFonts w:hint="eastAsia" w:ascii="微软雅黑" w:hAnsi="微软雅黑" w:eastAsia="微软雅黑" w:cs="微软雅黑"/>
          <w:sz w:val="30"/>
          <w:szCs w:val="30"/>
        </w:rPr>
      </w:pPr>
    </w:p>
    <w:p w14:paraId="0007109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 solicitations I have had from several hands to accept very honourable preferment in several kinds, some friends making a journey on purpose to propound it;</w:t>
      </w:r>
    </w:p>
    <w:p w14:paraId="7A3838D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多方都在极力恳求我接受几种非常体面的晋升，有些朋友甚至专程赶来提议；</w:t>
      </w:r>
    </w:p>
    <w:p w14:paraId="653FC220">
      <w:pPr>
        <w:spacing w:line="279" w:lineRule="auto"/>
        <w:rPr>
          <w:rFonts w:hint="eastAsia" w:ascii="微软雅黑" w:hAnsi="微软雅黑" w:eastAsia="微软雅黑" w:cs="微软雅黑"/>
          <w:sz w:val="30"/>
          <w:szCs w:val="30"/>
        </w:rPr>
      </w:pPr>
    </w:p>
    <w:p w14:paraId="65CAC1A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not found the invitations (though I confess very honourable, and such as are or will be suddenly embraced by men of far greater worth and eminency, to suit with the inclinations of my own heart, as I was confident they would not with yours.</w:t>
      </w:r>
    </w:p>
    <w:p w14:paraId="4FA3C8A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但我发现这些邀请（尽管我承认它们非常体面，而且即便更有价值、地位更高的人也会立即欣然接受）并不符合我内心的志向，我也深信它们不符合你的志向。</w:t>
      </w:r>
    </w:p>
    <w:p w14:paraId="5529DC99">
      <w:pPr>
        <w:spacing w:line="279" w:lineRule="auto"/>
        <w:rPr>
          <w:rFonts w:hint="eastAsia" w:ascii="微软雅黑" w:hAnsi="微软雅黑" w:eastAsia="微软雅黑" w:cs="微软雅黑"/>
          <w:sz w:val="30"/>
          <w:szCs w:val="30"/>
        </w:rPr>
      </w:pPr>
    </w:p>
    <w:p w14:paraId="18E917D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sent away my friends satisfied with the reasons of my refusal, and am now ready with joy to say with David, “Soul, return to your rest.”</w:t>
      </w:r>
    </w:p>
    <w:p w14:paraId="36ED2B6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我已打发走了我的朋友们，他们对我拒绝的理由感到满意。我现在满心欢喜，准备同大卫一起说：‘我的灵魂哪，你要仍归安乐。’</w:t>
      </w:r>
    </w:p>
    <w:p w14:paraId="0524CA29">
      <w:pPr>
        <w:spacing w:line="279" w:lineRule="auto"/>
        <w:rPr>
          <w:rFonts w:hint="eastAsia" w:ascii="微软雅黑" w:hAnsi="微软雅黑" w:eastAsia="微软雅黑" w:cs="微软雅黑"/>
          <w:sz w:val="30"/>
          <w:szCs w:val="30"/>
        </w:rPr>
      </w:pPr>
    </w:p>
    <w:p w14:paraId="6D83191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that such things should disturb me!</w:t>
      </w:r>
    </w:p>
    <w:p w14:paraId="4A21A0A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可是，哀哉！这些事情竟然会扰乱我的心！</w:t>
      </w:r>
    </w:p>
    <w:p w14:paraId="5BF5D027">
      <w:pPr>
        <w:spacing w:line="279" w:lineRule="auto"/>
        <w:rPr>
          <w:rFonts w:hint="eastAsia" w:ascii="微软雅黑" w:hAnsi="微软雅黑" w:eastAsia="微软雅黑" w:cs="微软雅黑"/>
          <w:sz w:val="30"/>
          <w:szCs w:val="30"/>
        </w:rPr>
      </w:pPr>
    </w:p>
    <w:p w14:paraId="7731E2F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live above this lower region, that no passages of providence whatever might put me out of frame, nor disquiet soul, and unsettle me from my desired rest.</w:t>
      </w:r>
    </w:p>
    <w:p w14:paraId="567FDBD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我渴望活在这低迷的世界之上，使任何无论怎样的护理（Providence）安排都不会令我心神不宁，也不扰乱我的灵魂，不使我从那渴望的安息中动摇。</w:t>
      </w:r>
    </w:p>
    <w:p w14:paraId="5570872A">
      <w:pPr>
        <w:spacing w:line="279" w:lineRule="auto"/>
        <w:rPr>
          <w:rFonts w:hint="eastAsia" w:ascii="微软雅黑" w:hAnsi="微软雅黑" w:eastAsia="微软雅黑" w:cs="微软雅黑"/>
          <w:sz w:val="30"/>
          <w:szCs w:val="30"/>
        </w:rPr>
      </w:pPr>
    </w:p>
    <w:p w14:paraId="594AF52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have my heart fixed upon God, so as no occurrences might disturb my tranquility, but I might be still in the same quiet — and even frame.</w:t>
      </w:r>
    </w:p>
    <w:p w14:paraId="5CB881B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我渴望我的心定睛于上帝，使得任何变故都无法扰乱我的宁静，而是能始终保持同样安静和平稳的状态。</w:t>
      </w:r>
    </w:p>
    <w:p w14:paraId="7AF6E82E">
      <w:pPr>
        <w:spacing w:line="279" w:lineRule="auto"/>
        <w:rPr>
          <w:rFonts w:hint="eastAsia" w:ascii="微软雅黑" w:hAnsi="微软雅黑" w:eastAsia="微软雅黑" w:cs="微软雅黑"/>
          <w:sz w:val="30"/>
          <w:szCs w:val="30"/>
        </w:rPr>
      </w:pPr>
    </w:p>
    <w:p w14:paraId="2E38650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though I am apt to be unsettled, and quickly set off the hinges, yet methinks I am like a bird out of the nest, I am never quiet till I am in my old way of communion with God, like the needle in the compass that is restless till it be turned towards the pole.</w:t>
      </w:r>
    </w:p>
    <w:p w14:paraId="162A2D9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好吧，虽然我容易动摇，很快就会乱了分寸，但我总觉得自己像一只离巢之鸟，除非回到我老旧的与上帝团契的道路中，否则永无宁静，就像罗盘上的指针，如果不指向极点就会躁动不安。</w:t>
      </w:r>
    </w:p>
    <w:p w14:paraId="02E64A0B">
      <w:pPr>
        <w:spacing w:line="279" w:lineRule="auto"/>
        <w:rPr>
          <w:rFonts w:hint="eastAsia" w:ascii="微软雅黑" w:hAnsi="微软雅黑" w:eastAsia="微软雅黑" w:cs="微软雅黑"/>
          <w:sz w:val="30"/>
          <w:szCs w:val="30"/>
        </w:rPr>
      </w:pPr>
    </w:p>
    <w:p w14:paraId="1389E13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say through grace with the church, ‘With my soul have I desired you in the night, and with my spirit within me have I sought you early;’</w:t>
      </w:r>
    </w:p>
    <w:p w14:paraId="100A8D7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我能靠着恩典随教会同说：‘夜间，我的心羡慕祢；我里面的灵切切寻求祢’；</w:t>
      </w:r>
    </w:p>
    <w:p w14:paraId="789F99C6">
      <w:pPr>
        <w:spacing w:line="279" w:lineRule="auto"/>
        <w:rPr>
          <w:rFonts w:hint="eastAsia" w:ascii="微软雅黑" w:hAnsi="微软雅黑" w:eastAsia="微软雅黑" w:cs="微软雅黑"/>
          <w:sz w:val="30"/>
          <w:szCs w:val="30"/>
        </w:rPr>
      </w:pPr>
    </w:p>
    <w:p w14:paraId="3CD22C9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is early and late with God, and ‘tis the business and delight of my life to seek Him.</w:t>
      </w:r>
    </w:p>
    <w:p w14:paraId="6534EE1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我从早到晚心都与上帝同在，寻求祂是我一生的要务和喜乐。</w:t>
      </w:r>
    </w:p>
    <w:p w14:paraId="67F96E37">
      <w:pPr>
        <w:spacing w:line="279" w:lineRule="auto"/>
        <w:rPr>
          <w:rFonts w:hint="eastAsia" w:ascii="微软雅黑" w:hAnsi="微软雅黑" w:eastAsia="微软雅黑" w:cs="微软雅黑"/>
          <w:sz w:val="30"/>
          <w:szCs w:val="30"/>
        </w:rPr>
      </w:pPr>
    </w:p>
    <w:p w14:paraId="449C2A0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how long shall I be seeking?</w:t>
      </w:r>
    </w:p>
    <w:p w14:paraId="580D3A7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可是，哀哉！我要寻求到几时呢？</w:t>
      </w:r>
    </w:p>
    <w:p w14:paraId="2B2EFE07">
      <w:pPr>
        <w:spacing w:line="279" w:lineRule="auto"/>
        <w:rPr>
          <w:rFonts w:hint="eastAsia" w:ascii="微软雅黑" w:hAnsi="微软雅黑" w:eastAsia="微软雅黑" w:cs="微软雅黑"/>
          <w:sz w:val="30"/>
          <w:szCs w:val="30"/>
        </w:rPr>
      </w:pPr>
    </w:p>
    <w:p w14:paraId="18C853C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shall I spend my days in wishing and desiring, when my glorified brethren spend theirs in rejoicing and enjoying?</w:t>
      </w:r>
    </w:p>
    <w:p w14:paraId="1C27C9A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当那些得荣耀的弟兄们在欢喜享受时，我还要在那羡慕和渴望中度过多少日子呢？</w:t>
      </w:r>
    </w:p>
    <w:p w14:paraId="7F3E61D3">
      <w:pPr>
        <w:spacing w:line="279" w:lineRule="auto"/>
        <w:rPr>
          <w:rFonts w:hint="eastAsia" w:ascii="微软雅黑" w:hAnsi="微软雅黑" w:eastAsia="微软雅黑" w:cs="微软雅黑"/>
          <w:sz w:val="30"/>
          <w:szCs w:val="30"/>
        </w:rPr>
      </w:pPr>
    </w:p>
    <w:p w14:paraId="5D156E9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poor imprisoned captive sighs under the burdensome clog of his irons, and can only peer through the grate, and think of, and long for, the sweetness of that liberty which he sees others enjoy:</w:t>
      </w:r>
    </w:p>
    <w:p w14:paraId="1C8F194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正如那被囚禁的可怜俘虏，在沉重的铁镣枷锁下叹息，只能透过铁栅栏窥视，思念并渴望着看到别人享受的那种甜蜜自由：</w:t>
      </w:r>
    </w:p>
    <w:p w14:paraId="32552F38">
      <w:pPr>
        <w:spacing w:line="279" w:lineRule="auto"/>
        <w:rPr>
          <w:rFonts w:hint="eastAsia" w:ascii="微软雅黑" w:hAnsi="微软雅黑" w:eastAsia="微软雅黑" w:cs="微软雅黑"/>
          <w:sz w:val="30"/>
          <w:szCs w:val="30"/>
        </w:rPr>
      </w:pPr>
    </w:p>
    <w:p w14:paraId="3FBF3B5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methinks, is my condition; I can only look through the grate of this prison, my flesh;</w:t>
      </w:r>
    </w:p>
    <w:p w14:paraId="3DBFFD6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我觉得这正是我的境况；我只能透过这具肉身监狱的栅栏向外张望；</w:t>
      </w:r>
    </w:p>
    <w:p w14:paraId="712B2393">
      <w:pPr>
        <w:spacing w:line="279" w:lineRule="auto"/>
        <w:rPr>
          <w:rFonts w:hint="eastAsia" w:ascii="微软雅黑" w:hAnsi="微软雅黑" w:eastAsia="微软雅黑" w:cs="微软雅黑"/>
          <w:sz w:val="30"/>
          <w:szCs w:val="30"/>
        </w:rPr>
      </w:pPr>
    </w:p>
    <w:p w14:paraId="3B20AD7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Abraham, and Isaac, and Jacob sitting down in the kingdom of God; but, alas! I myself must stand without, longing, striving, fighting, running, praying, waiting, for what they do now inherit.”</w:t>
      </w:r>
    </w:p>
    <w:p w14:paraId="7C88B78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我看到亚伯拉罕、以撒、雅各在上帝的国里坐席；可哀的是，我却必须站在外面，渴慕、努力、争战、奔跑、祷告、等候，以求获得他们现今已继承的产业。”</w:t>
      </w:r>
    </w:p>
    <w:p w14:paraId="5D588D81">
      <w:pPr>
        <w:spacing w:line="279" w:lineRule="auto"/>
        <w:rPr>
          <w:rFonts w:hint="eastAsia" w:ascii="微软雅黑" w:hAnsi="微软雅黑" w:eastAsia="微软雅黑" w:cs="微软雅黑"/>
          <w:sz w:val="30"/>
          <w:szCs w:val="30"/>
        </w:rPr>
      </w:pPr>
    </w:p>
    <w:p w14:paraId="595906F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Evidently, he was open to no invitations but such as would lead him into a sphere of laborious ministry.</w:t>
      </w:r>
    </w:p>
    <w:p w14:paraId="45F08DF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显然，他除了接受那些能引领他进入劳苦事奉领域的邀请外，不接受任何其他邀请。</w:t>
      </w:r>
    </w:p>
    <w:p w14:paraId="02FC8C83">
      <w:pPr>
        <w:spacing w:line="279" w:lineRule="auto"/>
        <w:rPr>
          <w:rFonts w:hint="eastAsia" w:ascii="微软雅黑" w:hAnsi="微软雅黑" w:eastAsia="微软雅黑" w:cs="微软雅黑"/>
          <w:sz w:val="30"/>
          <w:szCs w:val="30"/>
        </w:rPr>
      </w:pPr>
    </w:p>
    <w:p w14:paraId="55B93BB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Tempting offers of this kind were presenting themselves to some of his acquaintance.</w:t>
      </w:r>
    </w:p>
    <w:p w14:paraId="210C430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对于他的某些熟人来说，此类诱人的机会正纷至沓来。</w:t>
      </w:r>
    </w:p>
    <w:p w14:paraId="78FAC678">
      <w:pPr>
        <w:spacing w:line="279" w:lineRule="auto"/>
        <w:rPr>
          <w:rFonts w:hint="eastAsia" w:ascii="微软雅黑" w:hAnsi="微软雅黑" w:eastAsia="微软雅黑" w:cs="微软雅黑"/>
          <w:sz w:val="30"/>
          <w:szCs w:val="30"/>
        </w:rPr>
      </w:pPr>
    </w:p>
    <w:p w14:paraId="00F2783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Mr. Robert South, of Christ Church, had lately been recommended as assistant minister to the reverend Mr. Richard Baxter, of Kidderminster.</w:t>
      </w:r>
    </w:p>
    <w:p w14:paraId="13F3380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例如，基督堂学院的小罗伯特·索思先生（Mr. Robert South）最近被推荐给基德明斯特受人尊敬的理查德·巴克斯特先生（Mr. Richard Baxter）担任助理牧师。</w:t>
      </w:r>
    </w:p>
    <w:p w14:paraId="59D64640">
      <w:pPr>
        <w:spacing w:line="279" w:lineRule="auto"/>
        <w:rPr>
          <w:rFonts w:hint="eastAsia" w:ascii="微软雅黑" w:hAnsi="微软雅黑" w:eastAsia="微软雅黑" w:cs="微软雅黑"/>
          <w:sz w:val="30"/>
          <w:szCs w:val="30"/>
        </w:rPr>
      </w:pPr>
    </w:p>
    <w:p w14:paraId="5708755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been some correspondence on the subject, but it had now ceased.</w:t>
      </w:r>
    </w:p>
    <w:p w14:paraId="09E2F5A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曾有过关于此事的信件往来，但现在已中断。</w:t>
      </w:r>
    </w:p>
    <w:p w14:paraId="2A59255F">
      <w:pPr>
        <w:spacing w:line="279" w:lineRule="auto"/>
        <w:rPr>
          <w:rFonts w:hint="eastAsia" w:ascii="微软雅黑" w:hAnsi="微软雅黑" w:eastAsia="微软雅黑" w:cs="微软雅黑"/>
          <w:sz w:val="30"/>
          <w:szCs w:val="30"/>
        </w:rPr>
      </w:pPr>
    </w:p>
    <w:p w14:paraId="79CBF3A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that “trier of Satan’s subtleties” recoiled from the suggested alliance, on the ground of some supposed incongruity between himself and the sharp young graduate.</w:t>
      </w:r>
    </w:p>
    <w:p w14:paraId="34766E3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也许，那位“撒旦诡计的鉴别者”由于觉得自己与这名言辞犀利的年轻毕业生之间存在某种不协调，从而对提议的联盟产生了退缩。</w:t>
      </w:r>
    </w:p>
    <w:p w14:paraId="7016FF4A">
      <w:pPr>
        <w:spacing w:line="279" w:lineRule="auto"/>
        <w:rPr>
          <w:rFonts w:hint="eastAsia" w:ascii="微软雅黑" w:hAnsi="微软雅黑" w:eastAsia="微软雅黑" w:cs="微软雅黑"/>
          <w:sz w:val="30"/>
          <w:szCs w:val="30"/>
        </w:rPr>
      </w:pPr>
    </w:p>
    <w:p w14:paraId="061FE50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South was a flatterer of Cromwell, Baxter was not; the one was a little too frivolous, the other a little too grave; the one was too politic, the other too crotchety; — at any rate, the union was never consummated.</w:t>
      </w:r>
    </w:p>
    <w:p w14:paraId="17F9352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索思是克伦威尔的吹捧者，而巴克斯特不是；一个有点太轻浮，另一个有点太庄重；一个太圆滑，另一个太固执；——无论如何，两人的联姻从未达成。</w:t>
      </w:r>
    </w:p>
    <w:p w14:paraId="6A85DAF6">
      <w:pPr>
        <w:spacing w:line="279" w:lineRule="auto"/>
        <w:rPr>
          <w:rFonts w:hint="eastAsia" w:ascii="微软雅黑" w:hAnsi="微软雅黑" w:eastAsia="微软雅黑" w:cs="微软雅黑"/>
          <w:sz w:val="30"/>
          <w:szCs w:val="30"/>
        </w:rPr>
      </w:pPr>
    </w:p>
    <w:p w14:paraId="23FCC6C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Alleine would have rejoiced at the prospect of such a co-pastorate!</w:t>
      </w:r>
    </w:p>
    <w:p w14:paraId="64483D5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艾略恩若是能看到这样一种共同牧养的前景，该会多么欢欣鼓舞啊！</w:t>
      </w:r>
    </w:p>
    <w:p w14:paraId="532FDA17">
      <w:pPr>
        <w:spacing w:line="279" w:lineRule="auto"/>
        <w:rPr>
          <w:rFonts w:hint="eastAsia" w:ascii="微软雅黑" w:hAnsi="微软雅黑" w:eastAsia="微软雅黑" w:cs="微软雅黑"/>
          <w:sz w:val="30"/>
          <w:szCs w:val="30"/>
        </w:rPr>
      </w:pPr>
    </w:p>
    <w:p w14:paraId="0A672C8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destined to a life of service very similar to it, for in 1655 a letter came to him from Mr. George Newton, expressing his desire for his assistance at the church of St. Mary Magdalen, at Taunton.</w:t>
      </w:r>
    </w:p>
    <w:p w14:paraId="21780C2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他注定要过一种与之非常相似的事奉生活，因为在1655年，他收到了一封来自乔治·牛顿先生（Mr. George Newton）的信，表达了希望他在汤顿圣玛丽·抹大拉教堂协助工作的愿望。</w:t>
      </w:r>
    </w:p>
    <w:p w14:paraId="0E2BBD51">
      <w:pPr>
        <w:spacing w:line="279" w:lineRule="auto"/>
        <w:rPr>
          <w:rFonts w:hint="eastAsia" w:ascii="微软雅黑" w:hAnsi="微软雅黑" w:eastAsia="微软雅黑" w:cs="微软雅黑"/>
          <w:sz w:val="30"/>
          <w:szCs w:val="30"/>
        </w:rPr>
      </w:pPr>
    </w:p>
    <w:p w14:paraId="61C7CA6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occasioned his leaving Oxford without taking his master’s degree, so eager was he to fulfil the grand vocation of his life;</w:t>
      </w:r>
    </w:p>
    <w:p w14:paraId="58E448A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这导致他在没有获得硕士学位的情况下离开了牛津，因为他极其渴望履行他生命中伟大的使命；</w:t>
      </w:r>
    </w:p>
    <w:p w14:paraId="25CF390A">
      <w:pPr>
        <w:spacing w:line="279" w:lineRule="auto"/>
        <w:rPr>
          <w:rFonts w:hint="eastAsia" w:ascii="微软雅黑" w:hAnsi="微软雅黑" w:eastAsia="微软雅黑" w:cs="微软雅黑"/>
          <w:sz w:val="30"/>
          <w:szCs w:val="30"/>
        </w:rPr>
      </w:pPr>
    </w:p>
    <w:p w14:paraId="2B0F4FA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the final step, he resolved to ride down to Taunton and survey the land.</w:t>
      </w:r>
    </w:p>
    <w:p w14:paraId="04B426A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但在采取最后一步之前，他决定骑马南下汤顿去考察一番。</w:t>
      </w:r>
    </w:p>
    <w:p w14:paraId="700541F3">
      <w:pPr>
        <w:spacing w:line="279" w:lineRule="auto"/>
        <w:rPr>
          <w:rFonts w:hint="eastAsia" w:ascii="微软雅黑" w:hAnsi="微软雅黑" w:eastAsia="微软雅黑" w:cs="微软雅黑"/>
          <w:sz w:val="30"/>
          <w:szCs w:val="30"/>
        </w:rPr>
      </w:pPr>
    </w:p>
    <w:p w14:paraId="6AA80A90">
      <w:pPr>
        <w:pStyle w:val="2"/>
        <w:bidi w:val="0"/>
        <w:jc w:val="center"/>
        <w:rPr>
          <w:rFonts w:hint="eastAsia"/>
        </w:rPr>
      </w:pPr>
      <w:r>
        <w:rPr>
          <w:rFonts w:hint="eastAsia"/>
        </w:rPr>
        <w:t>Chapter IV. — Visit to Taunton</w:t>
      </w:r>
    </w:p>
    <w:p w14:paraId="7AB0D1EF">
      <w:pPr>
        <w:pStyle w:val="2"/>
        <w:bidi w:val="0"/>
        <w:jc w:val="center"/>
        <w:rPr>
          <w:rFonts w:hint="eastAsia"/>
        </w:rPr>
      </w:pPr>
      <w:r>
        <w:rPr>
          <w:rFonts w:hint="eastAsia"/>
        </w:rPr>
        <w:t>第四章 —— 造访汤顿</w:t>
      </w:r>
    </w:p>
    <w:p w14:paraId="576D26E3">
      <w:pPr>
        <w:spacing w:line="279" w:lineRule="auto"/>
        <w:rPr>
          <w:rFonts w:hint="eastAsia" w:ascii="微软雅黑" w:hAnsi="微软雅黑" w:eastAsia="微软雅黑" w:cs="微软雅黑"/>
          <w:sz w:val="30"/>
          <w:szCs w:val="30"/>
        </w:rPr>
      </w:pPr>
    </w:p>
    <w:p w14:paraId="00DCF0A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Visit to Taunton and its Old Pastor in Spring of 1655.</w:t>
      </w:r>
    </w:p>
    <w:p w14:paraId="53A40D3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1655年春天造访汤顿及其老牧师。</w:t>
      </w:r>
    </w:p>
    <w:p w14:paraId="7859A01E">
      <w:pPr>
        <w:spacing w:line="279" w:lineRule="auto"/>
        <w:rPr>
          <w:rFonts w:hint="eastAsia" w:ascii="微软雅黑" w:hAnsi="微软雅黑" w:eastAsia="微软雅黑" w:cs="微软雅黑"/>
          <w:sz w:val="30"/>
          <w:szCs w:val="30"/>
        </w:rPr>
      </w:pPr>
    </w:p>
    <w:p w14:paraId="09F64D6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the hearts of saints within them bound, When they behold the messengers that sound ‘The gladsome tidings; — yea, their very feet Are beautiful because their words are sweet. Thrice happy land! which in this pleasant spring Can hear these turtles in their hedges sing. Oh, prize such mercies!” JOHN FLAVEL</w:t>
      </w:r>
    </w:p>
    <w:p w14:paraId="08F9E6D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徒见到传扬‘喜乐福音’的使者时，内心该是何等雀跃；——是的，他们的脚踪极其佳美，因他们的言辞甚是甘甜。三倍幸福的土地啊！在这宜人的春光里，能听到这些班鸠在篱间歌唱。噢，珍视这样的怜悯吧！”——约翰·弗拉维尔。</w:t>
      </w:r>
    </w:p>
    <w:p w14:paraId="506FFB15">
      <w:pPr>
        <w:spacing w:line="279" w:lineRule="auto"/>
        <w:rPr>
          <w:rFonts w:hint="eastAsia" w:ascii="微软雅黑" w:hAnsi="微软雅黑" w:eastAsia="微软雅黑" w:cs="微软雅黑"/>
          <w:sz w:val="30"/>
          <w:szCs w:val="30"/>
        </w:rPr>
      </w:pPr>
    </w:p>
    <w:p w14:paraId="7E5C8E6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spring of 1655, he paid a visit to Taunton, to see the old pastor there, and to pass through the usual course of a probationer.</w:t>
      </w:r>
    </w:p>
    <w:p w14:paraId="71439DB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1655年春天，他造访了汤顿，去拜访那里的老牧师，并经历一名实习生的常规考验。</w:t>
      </w:r>
    </w:p>
    <w:p w14:paraId="6A188691">
      <w:pPr>
        <w:spacing w:line="279" w:lineRule="auto"/>
        <w:rPr>
          <w:rFonts w:hint="eastAsia" w:ascii="微软雅黑" w:hAnsi="微软雅黑" w:eastAsia="微软雅黑" w:cs="微软雅黑"/>
          <w:sz w:val="30"/>
          <w:szCs w:val="30"/>
        </w:rPr>
      </w:pPr>
    </w:p>
    <w:p w14:paraId="3660B94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then, perhaps, there was no town in England that had a wider fame, or whose affairs were watched by politicians with a keener scrutiny.</w:t>
      </w:r>
    </w:p>
    <w:p w14:paraId="58B9280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就在那时，也许英格兰没有任何一个城镇比它名气更大，或者其事务被政客们以更敏锐的目光审视。</w:t>
      </w:r>
    </w:p>
    <w:p w14:paraId="735EDC93">
      <w:pPr>
        <w:spacing w:line="279" w:lineRule="auto"/>
        <w:rPr>
          <w:rFonts w:hint="eastAsia" w:ascii="微软雅黑" w:hAnsi="微软雅黑" w:eastAsia="微软雅黑" w:cs="微软雅黑"/>
          <w:sz w:val="30"/>
          <w:szCs w:val="30"/>
        </w:rPr>
      </w:pPr>
    </w:p>
    <w:p w14:paraId="498C4BF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population, if not actually, was relatively very large.</w:t>
      </w:r>
    </w:p>
    <w:p w14:paraId="641BB4B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它的人口，即便在绝对数字上不算大，但相对而言也是非常众多的。</w:t>
      </w:r>
    </w:p>
    <w:p w14:paraId="04FB27FE">
      <w:pPr>
        <w:spacing w:line="279" w:lineRule="auto"/>
        <w:rPr>
          <w:rFonts w:hint="eastAsia" w:ascii="微软雅黑" w:hAnsi="微软雅黑" w:eastAsia="微软雅黑" w:cs="微软雅黑"/>
          <w:sz w:val="30"/>
          <w:szCs w:val="30"/>
        </w:rPr>
      </w:pPr>
    </w:p>
    <w:p w14:paraId="145A851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long been influential on account of its woollen manufactures, although the war with Spain, breaking out this very year, had just for the crisis almost destroyed its trade.</w:t>
      </w:r>
    </w:p>
    <w:p w14:paraId="076DC09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它长期以来因羊毛制品生产而具有影响力，尽管就在这一年爆发的对西战争，使其贸易几乎在危机中毁于一旦。</w:t>
      </w:r>
    </w:p>
    <w:p w14:paraId="132435FB">
      <w:pPr>
        <w:spacing w:line="279" w:lineRule="auto"/>
        <w:rPr>
          <w:rFonts w:hint="eastAsia" w:ascii="微软雅黑" w:hAnsi="微软雅黑" w:eastAsia="微软雅黑" w:cs="微软雅黑"/>
          <w:sz w:val="30"/>
          <w:szCs w:val="30"/>
        </w:rPr>
      </w:pPr>
    </w:p>
    <w:p w14:paraId="2F15E8C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distinguished for its free, intelligent, unconquerable public spirit.</w:t>
      </w:r>
    </w:p>
    <w:p w14:paraId="2E98ADD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它以自由、智慧、不可征服的公共精神而著称。</w:t>
      </w:r>
    </w:p>
    <w:p w14:paraId="3EB49B04">
      <w:pPr>
        <w:spacing w:line="279" w:lineRule="auto"/>
        <w:rPr>
          <w:rFonts w:hint="eastAsia" w:ascii="微软雅黑" w:hAnsi="微软雅黑" w:eastAsia="微软雅黑" w:cs="微软雅黑"/>
          <w:sz w:val="30"/>
          <w:szCs w:val="30"/>
        </w:rPr>
      </w:pPr>
    </w:p>
    <w:p w14:paraId="20C125C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some impediments just at first, through all the vicissitudes of the great war, it had been faithful to the cause of liberty.</w:t>
      </w:r>
    </w:p>
    <w:p w14:paraId="6590396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尽管最初有些阻碍，但在历经那场伟大战役的所有变迁后，它始终忠于自由事业。</w:t>
      </w:r>
    </w:p>
    <w:p w14:paraId="1813DEE2">
      <w:pPr>
        <w:spacing w:line="279" w:lineRule="auto"/>
        <w:rPr>
          <w:rFonts w:hint="eastAsia" w:ascii="微软雅黑" w:hAnsi="微软雅黑" w:eastAsia="微软雅黑" w:cs="微软雅黑"/>
          <w:sz w:val="30"/>
          <w:szCs w:val="30"/>
        </w:rPr>
      </w:pPr>
    </w:p>
    <w:p w14:paraId="10F75AA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Twice had it been closely besieged by Goring, and twice defended with heroic steadfastness by Robert Blake.</w:t>
      </w:r>
    </w:p>
    <w:p w14:paraId="2ED0CBA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它曾两次被戈林（Goring）紧紧围困，又两次被罗伯特·布莱克（Robert Blake）以英雄般的坚韧精神所捍卫。</w:t>
      </w:r>
    </w:p>
    <w:p w14:paraId="2CD6A5C0">
      <w:pPr>
        <w:spacing w:line="279" w:lineRule="auto"/>
        <w:rPr>
          <w:rFonts w:hint="eastAsia" w:ascii="微软雅黑" w:hAnsi="微软雅黑" w:eastAsia="微软雅黑" w:cs="微软雅黑"/>
          <w:sz w:val="30"/>
          <w:szCs w:val="30"/>
        </w:rPr>
      </w:pPr>
    </w:p>
    <w:p w14:paraId="7D1ADB1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food had risen to twenty times its market value, when many of the inhabitants had died of starvation, when half the streets had been burnt down by a storm of mortars and rockets, the defenders still held their ground,</w:t>
      </w:r>
    </w:p>
    <w:p w14:paraId="3AAA487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当食物价格飙升到市场价值的二十倍时，当许多居民死于饥饿时，当一半的街道被迫击炮和火箭烧毁时，守卫者们依然坚守阵地，</w:t>
      </w:r>
    </w:p>
    <w:p w14:paraId="532A7462">
      <w:pPr>
        <w:spacing w:line="279" w:lineRule="auto"/>
        <w:rPr>
          <w:rFonts w:hint="eastAsia" w:ascii="微软雅黑" w:hAnsi="微软雅黑" w:eastAsia="微软雅黑" w:cs="微软雅黑"/>
          <w:sz w:val="30"/>
          <w:szCs w:val="30"/>
        </w:rPr>
      </w:pPr>
    </w:p>
    <w:p w14:paraId="4314BE8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Blake announced to the besiegers his grim resolve not to surrender “until he had eaten his boots.”</w:t>
      </w:r>
    </w:p>
    <w:p w14:paraId="2FCAE8B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布莱克向围攻者宣布了他冷峻的决心：除非“他已经吃掉了他的靴子”，否则绝不投降。</w:t>
      </w:r>
    </w:p>
    <w:p w14:paraId="212EF82A">
      <w:pPr>
        <w:spacing w:line="279" w:lineRule="auto"/>
        <w:rPr>
          <w:rFonts w:hint="eastAsia" w:ascii="微软雅黑" w:hAnsi="微软雅黑" w:eastAsia="微软雅黑" w:cs="微软雅黑"/>
          <w:sz w:val="30"/>
          <w:szCs w:val="30"/>
        </w:rPr>
      </w:pPr>
    </w:p>
    <w:p w14:paraId="0D6B17A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rage of the Royalists at this prolonged resistance knew no bounds, and “in the pages of Clarendon, their loud wail and gnashings of teeth are still audible.”</w:t>
      </w:r>
    </w:p>
    <w:p w14:paraId="7FC8C7E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保皇党对这场持久的反抗感到愤怒无比，“在克拉伦登的篇章中，依然能听到他们大声的哀嚎和切齿之痛”。</w:t>
      </w:r>
    </w:p>
    <w:p w14:paraId="2019D60D">
      <w:pPr>
        <w:spacing w:line="279" w:lineRule="auto"/>
        <w:rPr>
          <w:rFonts w:hint="eastAsia" w:ascii="微软雅黑" w:hAnsi="微软雅黑" w:eastAsia="微软雅黑" w:cs="微软雅黑"/>
          <w:sz w:val="30"/>
          <w:szCs w:val="30"/>
        </w:rPr>
      </w:pPr>
    </w:p>
    <w:p w14:paraId="3CF5CC7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in July, 1645, the besiegers were obliged to withdraw.</w:t>
      </w:r>
    </w:p>
    <w:p w14:paraId="5B7CA1A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最终，在1645年7月，围攻者被迫撤退。</w:t>
      </w:r>
    </w:p>
    <w:p w14:paraId="3DE17035">
      <w:pPr>
        <w:spacing w:line="279" w:lineRule="auto"/>
        <w:rPr>
          <w:rFonts w:hint="eastAsia" w:ascii="微软雅黑" w:hAnsi="微软雅黑" w:eastAsia="微软雅黑" w:cs="微软雅黑"/>
          <w:sz w:val="30"/>
          <w:szCs w:val="30"/>
        </w:rPr>
      </w:pPr>
    </w:p>
    <w:p w14:paraId="7C56D07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ten years had now elapsed since that event, but there was no change in the spirit of the people.</w:t>
      </w:r>
    </w:p>
    <w:p w14:paraId="3E148BD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自那次事件以来已过去整整十年，但民众的精神没有丝毫改变。</w:t>
      </w:r>
    </w:p>
    <w:p w14:paraId="209A24A6">
      <w:pPr>
        <w:spacing w:line="279" w:lineRule="auto"/>
        <w:rPr>
          <w:rFonts w:hint="eastAsia" w:ascii="微软雅黑" w:hAnsi="微软雅黑" w:eastAsia="微软雅黑" w:cs="微软雅黑"/>
          <w:sz w:val="30"/>
          <w:szCs w:val="30"/>
        </w:rPr>
      </w:pPr>
    </w:p>
    <w:p w14:paraId="1E40431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end of the century, Taunton could be regarded by none without interest, although there was a great difference between the kinds of interest felt in it by different men.</w:t>
      </w:r>
    </w:p>
    <w:p w14:paraId="4871CCF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直到世纪末，没有任何人会对汤顿不感兴趣，尽管不同的人对它感兴趣的初衷大相径庭。</w:t>
      </w:r>
    </w:p>
    <w:p w14:paraId="1C33AC74">
      <w:pPr>
        <w:spacing w:line="279" w:lineRule="auto"/>
        <w:rPr>
          <w:rFonts w:hint="eastAsia" w:ascii="微软雅黑" w:hAnsi="微软雅黑" w:eastAsia="微软雅黑" w:cs="微软雅黑"/>
          <w:sz w:val="30"/>
          <w:szCs w:val="30"/>
        </w:rPr>
      </w:pPr>
    </w:p>
    <w:p w14:paraId="3E07927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party called it “the metropolis of faction in the West,” and the other thought that of all places in that quarter, “this deserved most praise.”</w:t>
      </w:r>
    </w:p>
    <w:p w14:paraId="76C60C3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一派称其为“西方派系的都城”，另一派则认为在该地区所有的城镇中，“这一个最值得称赞”。</w:t>
      </w:r>
    </w:p>
    <w:p w14:paraId="1C33CDCB">
      <w:pPr>
        <w:spacing w:line="279" w:lineRule="auto"/>
        <w:rPr>
          <w:rFonts w:hint="eastAsia" w:ascii="微软雅黑" w:hAnsi="微软雅黑" w:eastAsia="微软雅黑" w:cs="微软雅黑"/>
          <w:sz w:val="30"/>
          <w:szCs w:val="30"/>
        </w:rPr>
      </w:pPr>
    </w:p>
    <w:p w14:paraId="49E1B3A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William Lilly, the astrologer, had said that “whatever happened materially in England, whether for good or ill,” would most likely “show itself for the most part in the West.”</w:t>
      </w:r>
    </w:p>
    <w:p w14:paraId="0713B63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占星家威廉·利利（William Lilly）曾预言，“英格兰发生的任何重大事件，无论好坏”，最有可能“主要发生在西方”。</w:t>
      </w:r>
    </w:p>
    <w:p w14:paraId="185E3AA7">
      <w:pPr>
        <w:spacing w:line="279" w:lineRule="auto"/>
        <w:rPr>
          <w:rFonts w:hint="eastAsia" w:ascii="微软雅黑" w:hAnsi="微软雅黑" w:eastAsia="微软雅黑" w:cs="微软雅黑"/>
          <w:sz w:val="30"/>
          <w:szCs w:val="30"/>
        </w:rPr>
      </w:pPr>
    </w:p>
    <w:p w14:paraId="499A5A9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his own report, he was moved to deliver this sage but safe prediction by the appearances of Saturn “being in Gemini, and in the airy triplicity;” but we must be allowed to think that he also had an eye on Taunton.</w:t>
      </w:r>
    </w:p>
    <w:p w14:paraId="610807C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据他自己所言，他是受到土星出现在“双子座及气象三宫”这一星象的启发，才发表了这一英明且稳妥的预言；但请允许我们认为，他其实也在关注着汤顿。</w:t>
      </w:r>
    </w:p>
    <w:p w14:paraId="6AA9260F">
      <w:pPr>
        <w:spacing w:line="279" w:lineRule="auto"/>
        <w:rPr>
          <w:rFonts w:hint="eastAsia" w:ascii="微软雅黑" w:hAnsi="微软雅黑" w:eastAsia="微软雅黑" w:cs="微软雅黑"/>
          <w:sz w:val="30"/>
          <w:szCs w:val="30"/>
        </w:rPr>
      </w:pPr>
    </w:p>
    <w:p w14:paraId="381AAF2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Taunton man of those days was tempted to be proud.</w:t>
      </w:r>
    </w:p>
    <w:p w14:paraId="3B9600A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那个时代的汤顿人很容易产生一种自豪感。</w:t>
      </w:r>
    </w:p>
    <w:p w14:paraId="1094E354">
      <w:pPr>
        <w:spacing w:line="279" w:lineRule="auto"/>
        <w:rPr>
          <w:rFonts w:hint="eastAsia" w:ascii="微软雅黑" w:hAnsi="微软雅黑" w:eastAsia="微软雅黑" w:cs="微软雅黑"/>
          <w:sz w:val="30"/>
          <w:szCs w:val="30"/>
        </w:rPr>
      </w:pPr>
    </w:p>
    <w:p w14:paraId="6B60D84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glorified in his local interests and histories.</w:t>
      </w:r>
    </w:p>
    <w:p w14:paraId="62AE463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他以当地的利益和历史为荣。</w:t>
      </w:r>
    </w:p>
    <w:p w14:paraId="6E9A6212">
      <w:pPr>
        <w:spacing w:line="279" w:lineRule="auto"/>
        <w:rPr>
          <w:rFonts w:hint="eastAsia" w:ascii="微软雅黑" w:hAnsi="微软雅黑" w:eastAsia="微软雅黑" w:cs="微软雅黑"/>
          <w:sz w:val="30"/>
          <w:szCs w:val="30"/>
        </w:rPr>
      </w:pPr>
    </w:p>
    <w:p w14:paraId="6EE00CC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thought there was no town like his town, and no church like “Mary Magdalen,” up whose stately tower he and his companions had often mounted in the war, to watch the maneuvers of the enemy among the gardens, or under the elms that arched the deep green lanes in the vale below.</w:t>
      </w:r>
    </w:p>
    <w:p w14:paraId="6007967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他认为没有任何城镇能像他的城镇一样，也没有任何教堂能像“玛丽·抹大拉”教堂一样；战争期间，他和同伴们经常爬上那座宏伟的塔楼，监视敌人在花园里、或在山谷下方那榆树掩映的深绿小径间的行动。</w:t>
      </w:r>
    </w:p>
    <w:p w14:paraId="46846B42">
      <w:pPr>
        <w:spacing w:line="279" w:lineRule="auto"/>
        <w:rPr>
          <w:rFonts w:hint="eastAsia" w:ascii="微软雅黑" w:hAnsi="微软雅黑" w:eastAsia="微软雅黑" w:cs="微软雅黑"/>
          <w:sz w:val="30"/>
          <w:szCs w:val="30"/>
        </w:rPr>
      </w:pPr>
    </w:p>
    <w:p w14:paraId="58E9DDC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Standing near the town wall, he thought few sights on earth pleasanter than the view across that vale, and he was right;</w:t>
      </w:r>
    </w:p>
    <w:p w14:paraId="158315E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站在城墙附近，他觉得世上几乎没有比俯瞰那片山谷更令人心旷神怡的景色了，他是对的；</w:t>
      </w:r>
    </w:p>
    <w:p w14:paraId="57090741">
      <w:pPr>
        <w:spacing w:line="279" w:lineRule="auto"/>
        <w:rPr>
          <w:rFonts w:hint="eastAsia" w:ascii="微软雅黑" w:hAnsi="微软雅黑" w:eastAsia="微软雅黑" w:cs="微软雅黑"/>
          <w:sz w:val="30"/>
          <w:szCs w:val="30"/>
        </w:rPr>
      </w:pPr>
    </w:p>
    <w:p w14:paraId="3CF7DC1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 account of its “solemn glooms, or sudden glories,” not because it ever rises into grandeur or breaks into wildness, but because it wears a look so peaceful, so cheerful, so homely.</w:t>
      </w:r>
    </w:p>
    <w:p w14:paraId="0767594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并非因为它有“肃穆的幽暗或突如其来的光辉”，也不是因为它有多么雄伟或荒凉，而是因为它透着一种如此宁静、如此欢快、如此亲切的气息。</w:t>
      </w:r>
    </w:p>
    <w:p w14:paraId="128706D5">
      <w:pPr>
        <w:spacing w:line="279" w:lineRule="auto"/>
        <w:rPr>
          <w:rFonts w:hint="eastAsia" w:ascii="微软雅黑" w:hAnsi="微软雅黑" w:eastAsia="微软雅黑" w:cs="微软雅黑"/>
          <w:sz w:val="30"/>
          <w:szCs w:val="30"/>
        </w:rPr>
      </w:pPr>
    </w:p>
    <w:p w14:paraId="0F4162D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Trees all aglow with apple blossoms, hedges white with may; meadows, orchards, chequered squares of cultivation, stretch away in rich level variety, mile after mile, till all the gay colours, and all the innumerable tiny traceries of the scene, softly distinct in the sunshine, melt into the waves of the blue dreamy hills in the distance.</w:t>
      </w:r>
    </w:p>
    <w:p w14:paraId="581C592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繁花似锦的苹果树，洁白的山楂树篱；草地、果园、纵横交错的耕作区，以丰富的层次感绵延数英里，直到那斑斓的色彩和无数细微的景致，在阳光下柔和而清晰地交织在一起，最终消融在远方蓝色梦幻群山的波浪中。</w:t>
      </w:r>
    </w:p>
    <w:p w14:paraId="5301BC5C">
      <w:pPr>
        <w:spacing w:line="279" w:lineRule="auto"/>
        <w:rPr>
          <w:rFonts w:hint="eastAsia" w:ascii="微软雅黑" w:hAnsi="微软雅黑" w:eastAsia="微软雅黑" w:cs="微软雅黑"/>
          <w:sz w:val="30"/>
          <w:szCs w:val="30"/>
        </w:rPr>
      </w:pPr>
    </w:p>
    <w:p w14:paraId="11AD157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when Alleine saw it first, and so it is now.</w:t>
      </w:r>
    </w:p>
    <w:p w14:paraId="7E5CBF8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艾略恩初见它时如此，现在亦然。</w:t>
      </w:r>
    </w:p>
    <w:p w14:paraId="63602153">
      <w:pPr>
        <w:spacing w:line="279" w:lineRule="auto"/>
        <w:rPr>
          <w:rFonts w:hint="eastAsia" w:ascii="微软雅黑" w:hAnsi="微软雅黑" w:eastAsia="微软雅黑" w:cs="微软雅黑"/>
          <w:sz w:val="30"/>
          <w:szCs w:val="30"/>
        </w:rPr>
      </w:pPr>
    </w:p>
    <w:p w14:paraId="2659F7D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Puritans who were with him — peace be to their memory! — might have pretended not to see this broad illuminated beauty; they might have thought of it in the light of a temptation, they might have felt half afraid that it betrayed a carnal affection to admire it; yet they did admire it, and their delight would sometimes burst forth in Bible language.</w:t>
      </w:r>
    </w:p>
    <w:p w14:paraId="1A968F6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他在一起的清教徒——愿他们的灵在安息中蒙福！——或许曾假装看不见这广阔绚丽的美景；他们或许曾将其视为一种诱惑，或许曾半带恐惧地觉得欣赏它是流露了属肉体的情感；然而，他们确实欣赏它，他们的喜悦有时会借着圣经的语言喷薄而出。</w:t>
      </w:r>
    </w:p>
    <w:p w14:paraId="475599D0">
      <w:pPr>
        <w:spacing w:line="279" w:lineRule="auto"/>
        <w:rPr>
          <w:rFonts w:hint="eastAsia" w:ascii="微软雅黑" w:hAnsi="微软雅黑" w:eastAsia="微软雅黑" w:cs="微软雅黑"/>
          <w:sz w:val="30"/>
          <w:szCs w:val="30"/>
        </w:rPr>
      </w:pPr>
    </w:p>
    <w:p w14:paraId="1B763FB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hill, about half a mile from the town, they used to call Mount Nebo, in allusion to the prospect it commanded; and the vale itself, they said, was “even as a land flowing with milk and honey.”</w:t>
      </w:r>
    </w:p>
    <w:p w14:paraId="49BED5F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距离镇上约半英里的一座山丘，他们因其开阔的视野而援引典故称之为尼波山（Mount Nebo）；而那片山谷，他们说“正是一片流奶与蜜之地”。</w:t>
      </w:r>
    </w:p>
    <w:p w14:paraId="4B096CDA">
      <w:pPr>
        <w:spacing w:line="279" w:lineRule="auto"/>
        <w:rPr>
          <w:rFonts w:hint="eastAsia" w:ascii="微软雅黑" w:hAnsi="微软雅黑" w:eastAsia="微软雅黑" w:cs="微软雅黑"/>
          <w:sz w:val="30"/>
          <w:szCs w:val="30"/>
        </w:rPr>
      </w:pPr>
    </w:p>
    <w:p w14:paraId="4FB46F2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true glory of Taunton was its Puritanism, and the great light of its Puritanism was Mr. George Newton, the pastor.</w:t>
      </w:r>
    </w:p>
    <w:p w14:paraId="6D038C2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但汤顿真正的荣耀在于其清教徒主义，而清教徒主义最伟大的光辉则是其牧师乔治·牛顿先生。</w:t>
      </w:r>
    </w:p>
    <w:p w14:paraId="7604DB8D">
      <w:pPr>
        <w:spacing w:line="279" w:lineRule="auto"/>
        <w:rPr>
          <w:rFonts w:hint="eastAsia" w:ascii="微软雅黑" w:hAnsi="微软雅黑" w:eastAsia="微软雅黑" w:cs="微软雅黑"/>
          <w:sz w:val="30"/>
          <w:szCs w:val="30"/>
        </w:rPr>
      </w:pPr>
    </w:p>
    <w:p w14:paraId="25164C6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master of arts of Exeter College, Oxford.</w:t>
      </w:r>
    </w:p>
    <w:p w14:paraId="1A41C18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他是牛津大学埃克塞特学院的文学硕士。</w:t>
      </w:r>
    </w:p>
    <w:p w14:paraId="5411780A">
      <w:pPr>
        <w:spacing w:line="279" w:lineRule="auto"/>
        <w:rPr>
          <w:rFonts w:hint="eastAsia" w:ascii="微软雅黑" w:hAnsi="微软雅黑" w:eastAsia="微软雅黑" w:cs="微软雅黑"/>
          <w:sz w:val="30"/>
          <w:szCs w:val="30"/>
        </w:rPr>
      </w:pPr>
    </w:p>
    <w:p w14:paraId="45C038D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received episcopal ordination at the hands of Laud, when that prelate was bishop of Bath and Wells.</w:t>
      </w:r>
    </w:p>
    <w:p w14:paraId="687779D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在劳德（Laud）担任巴斯和威尔斯主教期间，他曾接受其主教制按立。</w:t>
      </w:r>
    </w:p>
    <w:p w14:paraId="6DC696B5">
      <w:pPr>
        <w:spacing w:line="279" w:lineRule="auto"/>
        <w:rPr>
          <w:rFonts w:hint="eastAsia" w:ascii="微软雅黑" w:hAnsi="微软雅黑" w:eastAsia="微软雅黑" w:cs="微软雅黑"/>
          <w:sz w:val="30"/>
          <w:szCs w:val="30"/>
        </w:rPr>
      </w:pPr>
    </w:p>
    <w:p w14:paraId="5359FB7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he was for a short period minister of Hill Bishop, near Taunton, a perpetual curacy, then in the gift of Sir George Farewel; and in 1631, became vicar of Taunton Magdalen, by the presentation of Sir William Portman and Mr. Robert Hill.</w:t>
      </w:r>
    </w:p>
    <w:p w14:paraId="48312A2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此后，他曾在汤顿附近的希尔比索普（Hill Bishop）担任过一小段时间的牧师，这是一个永久性的副牧师职位，当时由乔治·费威尔爵士（Sir George Farewel）赞助；1631年，经威廉·波特曼爵士（Sir William Portman）和罗伯特·希尔先生（Mr. Robert Hill）推荐，他成为汤顿抹大拉教堂的主任牧师（vicar）。</w:t>
      </w:r>
    </w:p>
    <w:p w14:paraId="2F988767">
      <w:pPr>
        <w:spacing w:line="279" w:lineRule="auto"/>
        <w:rPr>
          <w:rFonts w:hint="eastAsia" w:ascii="微软雅黑" w:hAnsi="微软雅黑" w:eastAsia="微软雅黑" w:cs="微软雅黑"/>
          <w:sz w:val="30"/>
          <w:szCs w:val="30"/>
        </w:rPr>
      </w:pPr>
    </w:p>
    <w:p w14:paraId="7E8771E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soon became a noted “gospeller.”</w:t>
      </w:r>
    </w:p>
    <w:p w14:paraId="1C31DEB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他很快成了一位著名的“福音传道者”。</w:t>
      </w:r>
    </w:p>
    <w:p w14:paraId="2B79E902">
      <w:pPr>
        <w:spacing w:line="279" w:lineRule="auto"/>
        <w:rPr>
          <w:rFonts w:hint="eastAsia" w:ascii="微软雅黑" w:hAnsi="微软雅黑" w:eastAsia="微软雅黑" w:cs="微软雅黑"/>
          <w:sz w:val="30"/>
          <w:szCs w:val="30"/>
        </w:rPr>
      </w:pPr>
    </w:p>
    <w:p w14:paraId="2EAAD56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naturally timid, “strength was made perfect in weakness,” and he was not timid in the assertion of his principles.</w:t>
      </w:r>
    </w:p>
    <w:p w14:paraId="5A77948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尽管天性胆小，但“能力在软弱上显得完全”，他在坚持原则方面毫不畏惧。</w:t>
      </w:r>
    </w:p>
    <w:p w14:paraId="672B15CB">
      <w:pPr>
        <w:spacing w:line="279" w:lineRule="auto"/>
        <w:rPr>
          <w:rFonts w:hint="eastAsia" w:ascii="微软雅黑" w:hAnsi="微软雅黑" w:eastAsia="微软雅黑" w:cs="微软雅黑"/>
          <w:sz w:val="30"/>
          <w:szCs w:val="30"/>
        </w:rPr>
      </w:pPr>
    </w:p>
    <w:p w14:paraId="2E733B8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Fuller, Somersetshire was the earliest field of the Sabbatarian controversy, and it appears that Mr. Newton was one of the earliest champions in the field, if not the very first, taking the side of the Sabbath against the profane decrees of the King.</w:t>
      </w:r>
    </w:p>
    <w:p w14:paraId="0928D06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根据富勒的说法，萨默塞特郡是安息日争议最早的战场，看来牛顿先生即便不是第一人，也是最早投身该领域的斗士之一，他站在安息日一边，反对国王那些亵渎上帝的法令。</w:t>
      </w:r>
    </w:p>
    <w:p w14:paraId="4172B672">
      <w:pPr>
        <w:spacing w:line="279" w:lineRule="auto"/>
        <w:rPr>
          <w:rFonts w:hint="eastAsia" w:ascii="微软雅黑" w:hAnsi="微软雅黑" w:eastAsia="微软雅黑" w:cs="微软雅黑"/>
          <w:sz w:val="30"/>
          <w:szCs w:val="30"/>
        </w:rPr>
      </w:pPr>
    </w:p>
    <w:p w14:paraId="57369F0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1633, the “Book of Sports” came out by order of council, and was commanded to be read in all the churches, he read it, but said immediately to his congregation, “These are the commandments of men.”</w:t>
      </w:r>
    </w:p>
    <w:p w14:paraId="04CD768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1633年，枢密院下令出台《娱乐法》，并命令在所有教堂宣读。他读了，但随即对会众说：“这些是人的诫命。”</w:t>
      </w:r>
    </w:p>
    <w:p w14:paraId="5005BF46">
      <w:pPr>
        <w:spacing w:line="279" w:lineRule="auto"/>
        <w:rPr>
          <w:rFonts w:hint="eastAsia" w:ascii="微软雅黑" w:hAnsi="微软雅黑" w:eastAsia="微软雅黑" w:cs="微软雅黑"/>
          <w:sz w:val="30"/>
          <w:szCs w:val="30"/>
        </w:rPr>
      </w:pPr>
    </w:p>
    <w:p w14:paraId="723C6DE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read the 20th chapter of the book of Exodus, saying, “These are the commandments of God; but whereas in this case the laws of God and the laws of man are at variance, choose which you will obey.”</w:t>
      </w:r>
    </w:p>
    <w:p w14:paraId="7897A6F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接着他读了《出埃及记》第20章，说道：“这些是上帝的诫命；既然在此事上上帝的律法与人的法律相悖，请选择你们要服从哪一个。”</w:t>
      </w:r>
    </w:p>
    <w:p w14:paraId="45609FEB">
      <w:pPr>
        <w:spacing w:line="279" w:lineRule="auto"/>
        <w:rPr>
          <w:rFonts w:hint="eastAsia" w:ascii="微软雅黑" w:hAnsi="微软雅黑" w:eastAsia="微软雅黑" w:cs="微软雅黑"/>
          <w:sz w:val="30"/>
          <w:szCs w:val="30"/>
        </w:rPr>
      </w:pPr>
    </w:p>
    <w:p w14:paraId="6852B45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regarding it as an iniquitous law, he contrived at once to defeat its object, to evade its penalty, and to set an example of protesting decision to the ministers in all the country round.</w:t>
      </w:r>
    </w:p>
    <w:p w14:paraId="4DA3D4F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就这样，他视其为邪恶的律法，巧妙地同时挫败了它的目的，逃避了它的惩罚，并为周边各地的牧师们树立了一个果敢抗议的榜样。</w:t>
      </w:r>
    </w:p>
    <w:p w14:paraId="12E69367">
      <w:pPr>
        <w:spacing w:line="279" w:lineRule="auto"/>
        <w:rPr>
          <w:rFonts w:hint="eastAsia" w:ascii="微软雅黑" w:hAnsi="微软雅黑" w:eastAsia="微软雅黑" w:cs="微软雅黑"/>
          <w:sz w:val="30"/>
          <w:szCs w:val="30"/>
        </w:rPr>
      </w:pPr>
    </w:p>
    <w:p w14:paraId="557277D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year 1636 was the date of a remarkable episode in the annals of his eventful pastorate.</w:t>
      </w:r>
    </w:p>
    <w:p w14:paraId="544B12E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1636年是他那跌宕起伏的牧职生涯中一段非凡的插曲。</w:t>
      </w:r>
    </w:p>
    <w:p w14:paraId="7BF9B6DB">
      <w:pPr>
        <w:spacing w:line="279" w:lineRule="auto"/>
        <w:rPr>
          <w:rFonts w:hint="eastAsia" w:ascii="微软雅黑" w:hAnsi="微软雅黑" w:eastAsia="微软雅黑" w:cs="微软雅黑"/>
          <w:sz w:val="30"/>
          <w:szCs w:val="30"/>
        </w:rPr>
      </w:pPr>
    </w:p>
    <w:p w14:paraId="0674C30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arose out of the emigration of some enterprising members of his flock, to establish an evangelical colony in America.</w:t>
      </w:r>
    </w:p>
    <w:p w14:paraId="21F958C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起因是他羊群中一些富有进取心的成员决定移民，在美洲建立一个福音派殖民地。</w:t>
      </w:r>
    </w:p>
    <w:p w14:paraId="31A300D2">
      <w:pPr>
        <w:spacing w:line="279" w:lineRule="auto"/>
        <w:rPr>
          <w:rFonts w:hint="eastAsia" w:ascii="微软雅黑" w:hAnsi="微软雅黑" w:eastAsia="微软雅黑" w:cs="微软雅黑"/>
          <w:sz w:val="30"/>
          <w:szCs w:val="30"/>
        </w:rPr>
      </w:pPr>
    </w:p>
    <w:p w14:paraId="51C70B2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Burning with zeal to spread God’s truth abroad, unable to bear the yoke of ceremonies imposed upon them by the prelatical faction at home, and unwilling any longer to pay exhausting fines for nonconformity, they resolved to strike out this noble course of independence.</w:t>
      </w:r>
    </w:p>
    <w:p w14:paraId="208FD22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他们怀着传播上帝真理的炽热热忱，无法忍受国内主教派对他们强加的仪式枷锁，也不愿再为不顺从而支付耗尽家产的罚金，于是决心开辟这条崇高的独立之路。</w:t>
      </w:r>
    </w:p>
    <w:p w14:paraId="7BC628F7">
      <w:pPr>
        <w:spacing w:line="279" w:lineRule="auto"/>
        <w:rPr>
          <w:rFonts w:hint="eastAsia" w:ascii="微软雅黑" w:hAnsi="微软雅黑" w:eastAsia="微软雅黑" w:cs="微软雅黑"/>
          <w:sz w:val="30"/>
          <w:szCs w:val="30"/>
        </w:rPr>
      </w:pPr>
    </w:p>
    <w:p w14:paraId="4C0786B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since the time of its occurrence, has scarcely been heard of here until lately, and has not been published in England until now.</w:t>
      </w:r>
    </w:p>
    <w:p w14:paraId="4E3161C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自发生以来，此事在当地几乎鲜为人知，直到最近，且至今未在英格兰公开发表。</w:t>
      </w:r>
    </w:p>
    <w:p w14:paraId="3FC8A651">
      <w:pPr>
        <w:spacing w:line="279" w:lineRule="auto"/>
        <w:rPr>
          <w:rFonts w:hint="eastAsia" w:ascii="微软雅黑" w:hAnsi="微软雅黑" w:eastAsia="微软雅黑" w:cs="微软雅黑"/>
          <w:sz w:val="30"/>
          <w:szCs w:val="30"/>
        </w:rPr>
      </w:pPr>
    </w:p>
    <w:p w14:paraId="34258FC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grave conference, many tears, and many a meeting for prayer, the pilgrims at length set sail, with the blessing of their pastor on their cause.</w:t>
      </w:r>
    </w:p>
    <w:p w14:paraId="6F3655B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经过严肃的商议、众多的泪水以及多次的祷告聚会，天路客们最终扬帆起航，带着牧师对他们事业的祝福。</w:t>
      </w:r>
    </w:p>
    <w:p w14:paraId="3FDFD14B">
      <w:pPr>
        <w:spacing w:line="279" w:lineRule="auto"/>
        <w:rPr>
          <w:rFonts w:hint="eastAsia" w:ascii="微软雅黑" w:hAnsi="微软雅黑" w:eastAsia="微软雅黑" w:cs="微软雅黑"/>
          <w:sz w:val="30"/>
          <w:szCs w:val="30"/>
        </w:rPr>
      </w:pPr>
    </w:p>
    <w:p w14:paraId="607958B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unable to report their numbers, and most of their names have dropped out of human memory; but among them we find Rossiter, Blake, Deane, Strong, Attwood, Reed, Hall, and Thomas Farewell, — names still represented in Taunton, and showing that we have still among us the families from which the emigrants sprung.</w:t>
      </w:r>
    </w:p>
    <w:p w14:paraId="0C69C6D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准确报告他们的人数，他们的大多数名字也已从人类记忆中消失；但在其中我们发现了罗西特（Rossiter）、布莱克、迪恩（Deane）、斯特朗（Strong）、阿特伍德（Attwood）、里德（Reed）、霍尔（Hall）和托马斯·费威尔——这些名字在汤顿依然存在，表明当年移民者的后代家族依然在我们中间。</w:t>
      </w:r>
    </w:p>
    <w:p w14:paraId="299D3F61">
      <w:pPr>
        <w:spacing w:line="279" w:lineRule="auto"/>
        <w:rPr>
          <w:rFonts w:hint="eastAsia" w:ascii="微软雅黑" w:hAnsi="微软雅黑" w:eastAsia="微软雅黑" w:cs="微软雅黑"/>
          <w:sz w:val="30"/>
          <w:szCs w:val="30"/>
        </w:rPr>
      </w:pPr>
    </w:p>
    <w:p w14:paraId="29124FF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distinction of this enterprise that it was led by a lady. Dux Foemina facti.</w:t>
      </w:r>
    </w:p>
    <w:p w14:paraId="2551031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这项事业的卓越之处在于它是由一位女士领导的。“事业由女子领导（Dux Foemina facti）”。</w:t>
      </w:r>
    </w:p>
    <w:p w14:paraId="31B3E5DC">
      <w:pPr>
        <w:spacing w:line="279" w:lineRule="auto"/>
        <w:rPr>
          <w:rFonts w:hint="eastAsia" w:ascii="微软雅黑" w:hAnsi="微软雅黑" w:eastAsia="微软雅黑" w:cs="微软雅黑"/>
          <w:sz w:val="30"/>
          <w:szCs w:val="30"/>
        </w:rPr>
      </w:pPr>
    </w:p>
    <w:p w14:paraId="13ECEB7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Governor Winthrop calls her “an ancient maid, one Mistress Poole,” and informs us that “she endured much hardship in the undertaking.”</w:t>
      </w:r>
    </w:p>
    <w:p w14:paraId="570AB69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温斯罗普（Winthrop）总督称她为“一位老处女，波尔夫人（Mistress Poole）”，并告诉我们“她在这一事业中忍受了许多艰辛”。</w:t>
      </w:r>
    </w:p>
    <w:p w14:paraId="7DB3583D">
      <w:pPr>
        <w:spacing w:line="279" w:lineRule="auto"/>
        <w:rPr>
          <w:rFonts w:hint="eastAsia" w:ascii="微软雅黑" w:hAnsi="微软雅黑" w:eastAsia="微软雅黑" w:cs="微软雅黑"/>
          <w:sz w:val="30"/>
          <w:szCs w:val="30"/>
        </w:rPr>
      </w:pPr>
    </w:p>
    <w:p w14:paraId="3869BEC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ardent love for religion,” writes another annalist, “and an enthusiastic desire of planting another church in the American wilderness, impelled this pious Puritan lady to encounter all the dangers and hardships of forming a settlement among the Indians.”</w:t>
      </w:r>
    </w:p>
    <w:p w14:paraId="186375C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另一位记录员写道：“对宗教炽热的爱，以及在美洲荒野建立另一所教堂的热切愿望，驱使这位虔诚的清教徒女士去面对在印第安人中建立定居点的所有危险和困难。”</w:t>
      </w:r>
    </w:p>
    <w:p w14:paraId="6C5A3001">
      <w:pPr>
        <w:spacing w:line="279" w:lineRule="auto"/>
        <w:rPr>
          <w:rFonts w:hint="eastAsia" w:ascii="微软雅黑" w:hAnsi="微软雅黑" w:eastAsia="微软雅黑" w:cs="微软雅黑"/>
          <w:sz w:val="30"/>
          <w:szCs w:val="30"/>
        </w:rPr>
      </w:pPr>
    </w:p>
    <w:p w14:paraId="71B3D97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actual documentary evidence exists to show that she first roused her friends at Taunton Magdalen to think of “that great secret, America;” or that her fortune mainly helped them to meet the expenses of the voyage, — from her generous and resolute spirit, even this is likely;</w:t>
      </w:r>
    </w:p>
    <w:p w14:paraId="464051D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虽然没有确凿的文件证据表明是她首先唤醒了汤顿抹大拉的朋友们去关注“那个伟大的秘密——美洲”；或者是她的财富主要资助了航行的费用，——但从她慷慨而果决的精神来看，这极有可能；</w:t>
      </w:r>
    </w:p>
    <w:p w14:paraId="6FDBA5FD">
      <w:pPr>
        <w:spacing w:line="279" w:lineRule="auto"/>
        <w:rPr>
          <w:rFonts w:hint="eastAsia" w:ascii="微软雅黑" w:hAnsi="微软雅黑" w:eastAsia="微软雅黑" w:cs="微软雅黑"/>
          <w:sz w:val="30"/>
          <w:szCs w:val="30"/>
        </w:rPr>
      </w:pPr>
    </w:p>
    <w:p w14:paraId="0F3868B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positive proof that she became their leader after their disembarkation at New Plymouth.</w:t>
      </w:r>
    </w:p>
    <w:p w14:paraId="41DBE63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但我们有确凿证据显示，在他们于新普利茅斯登陆后，她成为了他们的领袖。</w:t>
      </w:r>
    </w:p>
    <w:p w14:paraId="71BC951D">
      <w:pPr>
        <w:spacing w:line="279" w:lineRule="auto"/>
        <w:rPr>
          <w:rFonts w:hint="eastAsia" w:ascii="微软雅黑" w:hAnsi="微软雅黑" w:eastAsia="微软雅黑" w:cs="微软雅黑"/>
          <w:sz w:val="30"/>
          <w:szCs w:val="30"/>
        </w:rPr>
      </w:pPr>
    </w:p>
    <w:p w14:paraId="6E3B7FC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sometime in the year 1637, that, starting from Dorchester, she led them, and others who joined them there, on their pilgrimage in search of a home.</w:t>
      </w:r>
    </w:p>
    <w:p w14:paraId="15AD7D9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1637年的某个时候，她从多切斯特（Dorchester）出发，带领他们以及在那里加入的其他人，踏上了寻找家园的征途。</w:t>
      </w:r>
    </w:p>
    <w:p w14:paraId="7473B3CA">
      <w:pPr>
        <w:spacing w:line="279" w:lineRule="auto"/>
        <w:rPr>
          <w:rFonts w:hint="eastAsia" w:ascii="微软雅黑" w:hAnsi="微软雅黑" w:eastAsia="微软雅黑" w:cs="微软雅黑"/>
          <w:sz w:val="30"/>
          <w:szCs w:val="30"/>
        </w:rPr>
      </w:pPr>
    </w:p>
    <w:p w14:paraId="4474489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country was scattered over, though not always crowded, with “oak, fir, beech, walnut-trees, and exceeding great chestnut-trees.”</w:t>
      </w:r>
    </w:p>
    <w:p w14:paraId="250E368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那片土地上散布着（虽不总是稠密）“橡树、冷杉、山毛榉、核桃树以及极其巨大的栗树”。</w:t>
      </w:r>
    </w:p>
    <w:p w14:paraId="3566A6EE">
      <w:pPr>
        <w:spacing w:line="279" w:lineRule="auto"/>
        <w:rPr>
          <w:rFonts w:hint="eastAsia" w:ascii="微软雅黑" w:hAnsi="微软雅黑" w:eastAsia="微软雅黑" w:cs="微软雅黑"/>
          <w:sz w:val="30"/>
          <w:szCs w:val="30"/>
        </w:rPr>
      </w:pPr>
    </w:p>
    <w:p w14:paraId="2B1E5B2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cutting their path through the netted vines that hung from tree to tree, sometimes plunging up to the neck through the tall weeds and grasses, now stooping to peer about a spot that was black with the cinders of an old camp-fire, and printed with the footmarks of unknown forerunners; now fording a stream, now toiling over grey blocks of projecting stone, but generally winding along between the stems of the forest with comparative ease; ever catching sight, through the leaves, of scudding rabbits, and of antlers wafting silently away into the distance; — on the travellers went, until they reached a clear space by the borders of the river Titicut.</w:t>
      </w:r>
    </w:p>
    <w:p w14:paraId="1C0A530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旅行者们时而在树间悬挂的藤蔓网中劈开道路，时而没入齐颈高的杂草丛中，时而俯身察看一处留有陈旧营火余烬、印有陌生先遣者足迹的焦黑地面；时而涉水过溪，时而在灰色突兀的石块间跋涉，但通常在森林的躯干间蜿蜒而行还算相对轻松；透过树叶，不时瞥见疾走的野兔，以及鹿角在远处无声地掠过；——他们就这样前行，直到抵达泰提卡特河（river Titicut）畔的一片空旷之地。</w:t>
      </w:r>
    </w:p>
    <w:p w14:paraId="0D3007CD">
      <w:pPr>
        <w:spacing w:line="279" w:lineRule="auto"/>
        <w:rPr>
          <w:rFonts w:hint="eastAsia" w:ascii="微软雅黑" w:hAnsi="微软雅黑" w:eastAsia="微软雅黑" w:cs="微软雅黑"/>
          <w:sz w:val="30"/>
          <w:szCs w:val="30"/>
        </w:rPr>
      </w:pPr>
    </w:p>
    <w:p w14:paraId="196E051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Mistress Poole purchased lands of“the salvages,” and the adventurers established their encampment.</w:t>
      </w:r>
    </w:p>
    <w:p w14:paraId="051F428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波尔夫人在这里从“野蛮人”手中购买了土地，冒险家们建立了他们的营地。</w:t>
      </w:r>
    </w:p>
    <w:p w14:paraId="141ACA2E">
      <w:pPr>
        <w:spacing w:line="279" w:lineRule="auto"/>
        <w:rPr>
          <w:rFonts w:hint="eastAsia" w:ascii="微软雅黑" w:hAnsi="微软雅黑" w:eastAsia="微软雅黑" w:cs="微软雅黑"/>
          <w:sz w:val="30"/>
          <w:szCs w:val="30"/>
        </w:rPr>
      </w:pPr>
    </w:p>
    <w:p w14:paraId="58A3E3A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spot was about twenty-six miles from Plymouth, and about thirty-six from Boston.</w:t>
      </w:r>
    </w:p>
    <w:p w14:paraId="64BED07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该地距离普利茅斯约二十六英里，距离波士顿约三十六英里。</w:t>
      </w:r>
    </w:p>
    <w:p w14:paraId="7C99E931">
      <w:pPr>
        <w:spacing w:line="279" w:lineRule="auto"/>
        <w:rPr>
          <w:rFonts w:hint="eastAsia" w:ascii="微软雅黑" w:hAnsi="微软雅黑" w:eastAsia="微软雅黑" w:cs="微软雅黑"/>
          <w:sz w:val="30"/>
          <w:szCs w:val="30"/>
        </w:rPr>
      </w:pPr>
    </w:p>
    <w:p w14:paraId="366D071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still, wild place.</w:t>
      </w:r>
    </w:p>
    <w:p w14:paraId="61EEA73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那是一个寂静、荒凉的地方。</w:t>
      </w:r>
    </w:p>
    <w:p w14:paraId="4D5FACB5">
      <w:pPr>
        <w:spacing w:line="279" w:lineRule="auto"/>
        <w:rPr>
          <w:rFonts w:hint="eastAsia" w:ascii="微软雅黑" w:hAnsi="微软雅黑" w:eastAsia="微软雅黑" w:cs="微软雅黑"/>
          <w:sz w:val="30"/>
          <w:szCs w:val="30"/>
        </w:rPr>
      </w:pPr>
    </w:p>
    <w:p w14:paraId="3131DB2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Millions of ancient trees rustled between them and the world, and the scenery seemed to look much as it might have done before the creation of man; but to them it was all holy ground.</w:t>
      </w:r>
    </w:p>
    <w:p w14:paraId="3DBDC03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数以百万计的古树在他们与世界之间沙沙作响，景色看起来与人类受造前并无二致；但在他们眼中，那全都是圣地。</w:t>
      </w:r>
    </w:p>
    <w:p w14:paraId="589FC808">
      <w:pPr>
        <w:spacing w:line="279" w:lineRule="auto"/>
        <w:rPr>
          <w:rFonts w:hint="eastAsia" w:ascii="微软雅黑" w:hAnsi="微软雅黑" w:eastAsia="微软雅黑" w:cs="微软雅黑"/>
          <w:sz w:val="30"/>
          <w:szCs w:val="30"/>
        </w:rPr>
      </w:pPr>
    </w:p>
    <w:p w14:paraId="538075C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poet says, although with something of a poet’s license — “Yes, call it holy ground, The spot where first they trod; They left unstained, what there they found, — Freedom to worship God.”</w:t>
      </w:r>
    </w:p>
    <w:p w14:paraId="528A246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正如一位诗人所说（尽管带有某种诗人的艺术加工）——“是的，称它为圣地吧，那是他们初次踏足的地方；他们保全了在那里发现的东西，使其不受玷污——那就是敬拜上帝的自由。”</w:t>
      </w:r>
    </w:p>
    <w:p w14:paraId="4E9E50E6">
      <w:pPr>
        <w:spacing w:line="279" w:lineRule="auto"/>
        <w:rPr>
          <w:rFonts w:hint="eastAsia" w:ascii="微软雅黑" w:hAnsi="微软雅黑" w:eastAsia="微软雅黑" w:cs="微软雅黑"/>
          <w:sz w:val="30"/>
          <w:szCs w:val="30"/>
        </w:rPr>
      </w:pPr>
    </w:p>
    <w:p w14:paraId="536764F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place they agreed to give the name of TAUNTON.</w:t>
      </w:r>
    </w:p>
    <w:p w14:paraId="7FD70E0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他们一致同意给这个地方命名为“汤顿”。</w:t>
      </w:r>
    </w:p>
    <w:p w14:paraId="22676C25">
      <w:pPr>
        <w:spacing w:line="279" w:lineRule="auto"/>
        <w:rPr>
          <w:rFonts w:hint="eastAsia" w:ascii="微软雅黑" w:hAnsi="微软雅黑" w:eastAsia="微软雅黑" w:cs="微软雅黑"/>
          <w:sz w:val="30"/>
          <w:szCs w:val="30"/>
        </w:rPr>
      </w:pPr>
    </w:p>
    <w:p w14:paraId="70E3FDA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street of cabins soon sprang up, but there can be little doubt that their unpretending temple, built of logs and twisted roots, was completed first, for their first idea was worship.</w:t>
      </w:r>
    </w:p>
    <w:p w14:paraId="112D9A7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一排排简陋的小屋很快拔地而起，但毫无疑问，他们那座由原木和扭曲根须建成的质朴圣殿是首先完工的，因为他们的首要念头就是敬拜。</w:t>
      </w:r>
    </w:p>
    <w:p w14:paraId="7B2B85FE">
      <w:pPr>
        <w:spacing w:line="279" w:lineRule="auto"/>
        <w:rPr>
          <w:rFonts w:hint="eastAsia" w:ascii="微软雅黑" w:hAnsi="微软雅黑" w:eastAsia="微软雅黑" w:cs="微软雅黑"/>
          <w:sz w:val="30"/>
          <w:szCs w:val="30"/>
        </w:rPr>
      </w:pPr>
    </w:p>
    <w:p w14:paraId="37574C4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themselves not as a band of worldly emigrants, but as a church led to this place by the “pillar of cloud,” that they might declare the wonders of the Lord among the heathen, one of their first collective acts was to choose a pastor, and the choice fell upon William Hooke, a kinsman of Oliver Cromwell, and “a learned, holy, and humble man.”</w:t>
      </w:r>
    </w:p>
    <w:p w14:paraId="415D5CE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他们并不把自己视为一群属世的移民，而是视为由“云柱”引领至此的教会，为要在外邦人中宣扬主的奇事，因此他们的首批集体行动之一就是选出一位牧师，结果选中了威廉·胡克（William Hooke），他是奥利弗·克伦威尔的亲戚，是一位“博学、神圣且谦卑的人”。</w:t>
      </w:r>
    </w:p>
    <w:p w14:paraId="04789C59">
      <w:pPr>
        <w:spacing w:line="279" w:lineRule="auto"/>
        <w:rPr>
          <w:rFonts w:hint="eastAsia" w:ascii="微软雅黑" w:hAnsi="微软雅黑" w:eastAsia="微软雅黑" w:cs="微软雅黑"/>
          <w:sz w:val="30"/>
          <w:szCs w:val="30"/>
        </w:rPr>
      </w:pPr>
    </w:p>
    <w:p w14:paraId="09790CB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Fresh parties joined them.</w:t>
      </w:r>
    </w:p>
    <w:p w14:paraId="7FE4982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新的团伙加入了他们。</w:t>
      </w:r>
    </w:p>
    <w:p w14:paraId="74125B7F">
      <w:pPr>
        <w:spacing w:line="279" w:lineRule="auto"/>
        <w:rPr>
          <w:rFonts w:hint="eastAsia" w:ascii="微软雅黑" w:hAnsi="微软雅黑" w:eastAsia="微软雅黑" w:cs="微软雅黑"/>
          <w:sz w:val="30"/>
          <w:szCs w:val="30"/>
        </w:rPr>
      </w:pPr>
    </w:p>
    <w:p w14:paraId="4DF16BD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Grist mills and saw mills, farms and factories, brick fields and iron works gradually gave life to the river-side.</w:t>
      </w:r>
    </w:p>
    <w:p w14:paraId="18AF83C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磨坊和锯木厂、农场和工厂、砖厂和铁厂逐渐给河岸带来了生机。</w:t>
      </w:r>
    </w:p>
    <w:p w14:paraId="5C75E604">
      <w:pPr>
        <w:spacing w:line="279" w:lineRule="auto"/>
        <w:rPr>
          <w:rFonts w:hint="eastAsia" w:ascii="微软雅黑" w:hAnsi="微软雅黑" w:eastAsia="微软雅黑" w:cs="微软雅黑"/>
          <w:sz w:val="30"/>
          <w:szCs w:val="30"/>
        </w:rPr>
      </w:pPr>
    </w:p>
    <w:p w14:paraId="7855570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first forge ever known in America was set up; and here, let it be recorded with due solemnity, was manufactured the first American shovel.</w:t>
      </w:r>
    </w:p>
    <w:p w14:paraId="4EB2162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美洲历史上第一座锻炉就在这里设立；而且，请允许我郑重记载，第一把美洲制造的铲子也诞生于此。</w:t>
      </w:r>
    </w:p>
    <w:p w14:paraId="3E261ED8">
      <w:pPr>
        <w:spacing w:line="279" w:lineRule="auto"/>
        <w:rPr>
          <w:rFonts w:hint="eastAsia" w:ascii="微软雅黑" w:hAnsi="微软雅黑" w:eastAsia="微软雅黑" w:cs="微软雅黑"/>
          <w:sz w:val="30"/>
          <w:szCs w:val="30"/>
        </w:rPr>
      </w:pPr>
    </w:p>
    <w:p w14:paraId="54A70F7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as was their industrial energy, their spiritual energy was greater, and its results were still more decisive.</w:t>
      </w:r>
    </w:p>
    <w:p w14:paraId="0F3E9B1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尽管他们的工业活力巨大，但他们的属灵能量更大，其结果也更为显著。</w:t>
      </w:r>
    </w:p>
    <w:p w14:paraId="7AF32B45">
      <w:pPr>
        <w:spacing w:line="279" w:lineRule="auto"/>
        <w:rPr>
          <w:rFonts w:hint="eastAsia" w:ascii="微软雅黑" w:hAnsi="微软雅黑" w:eastAsia="微软雅黑" w:cs="微软雅黑"/>
          <w:sz w:val="30"/>
          <w:szCs w:val="30"/>
        </w:rPr>
      </w:pPr>
    </w:p>
    <w:p w14:paraId="0D6B8B3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 was observed with austerity, stringent rules were passed for social decorum, and frequent use was found for the whipping post, sometimes called, irreverently, the Puritan Maypole.</w:t>
      </w:r>
    </w:p>
    <w:p w14:paraId="29B9304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他们严厉地遵守安息日，制定了苛刻的社会礼仪准则，并且频繁地使用鞭刑柱，有时被不敬的人戏称为“清教徒的五月柱”。</w:t>
      </w:r>
    </w:p>
    <w:p w14:paraId="28072483">
      <w:pPr>
        <w:spacing w:line="279" w:lineRule="auto"/>
        <w:rPr>
          <w:rFonts w:hint="eastAsia" w:ascii="微软雅黑" w:hAnsi="微软雅黑" w:eastAsia="微软雅黑" w:cs="微软雅黑"/>
          <w:sz w:val="30"/>
          <w:szCs w:val="30"/>
        </w:rPr>
      </w:pPr>
    </w:p>
    <w:p w14:paraId="15E1BFB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 for the truth must be told — they did, they certainly did persecute Baptists and Quakers.</w:t>
      </w:r>
    </w:p>
    <w:p w14:paraId="7325C6F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此外——真相必须被说出来——他们确实，他们肯定曾迫害过浸信会信徒和贵格会信徒。</w:t>
      </w:r>
    </w:p>
    <w:p w14:paraId="62366F9E">
      <w:pPr>
        <w:spacing w:line="279" w:lineRule="auto"/>
        <w:rPr>
          <w:rFonts w:hint="eastAsia" w:ascii="微软雅黑" w:hAnsi="微软雅黑" w:eastAsia="微软雅黑" w:cs="微软雅黑"/>
          <w:sz w:val="30"/>
          <w:szCs w:val="30"/>
        </w:rPr>
      </w:pPr>
    </w:p>
    <w:p w14:paraId="42E6C35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1651, certain Baptists and Quakers at Boston were whipped or banished from the colony, the people of Taunton gave their voice against them.</w:t>
      </w:r>
    </w:p>
    <w:p w14:paraId="2C10DAF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1651年，当波士顿的某些浸信会信徒和贵格会信徒被鞭打或驱逐出殖民地时，汤顿的人民也一致发声反对他们。</w:t>
      </w:r>
    </w:p>
    <w:p w14:paraId="634DFA2E">
      <w:pPr>
        <w:spacing w:line="279" w:lineRule="auto"/>
        <w:rPr>
          <w:rFonts w:hint="eastAsia" w:ascii="微软雅黑" w:hAnsi="微软雅黑" w:eastAsia="微软雅黑" w:cs="微软雅黑"/>
          <w:sz w:val="30"/>
          <w:szCs w:val="30"/>
        </w:rPr>
      </w:pPr>
    </w:p>
    <w:p w14:paraId="56465EF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Tauntonians came to America for “freedom to worship God.”</w:t>
      </w:r>
    </w:p>
    <w:p w14:paraId="287D862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汤顿人来到美洲是为了“敬拜上帝的自由”。</w:t>
      </w:r>
    </w:p>
    <w:p w14:paraId="35D72E2D">
      <w:pPr>
        <w:spacing w:line="279" w:lineRule="auto"/>
        <w:rPr>
          <w:rFonts w:hint="eastAsia" w:ascii="微软雅黑" w:hAnsi="微软雅黑" w:eastAsia="微软雅黑" w:cs="微软雅黑"/>
          <w:sz w:val="30"/>
          <w:szCs w:val="30"/>
        </w:rPr>
      </w:pPr>
    </w:p>
    <w:p w14:paraId="6813BB5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advocated liberty of conscience, suffered for it, fought for it, would have died for it; but when they extended the privilege to others, it was with the cautious definition afterwards given by Mr. Knickerbocker, “Liberty of conscience is liberty to think what you please, provided you think right.”</w:t>
      </w:r>
    </w:p>
    <w:p w14:paraId="17F21F9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他们倡导良心自由，为此受难、为此战斗，甚至愿意为此牺牲；但当他们将这种特权延伸给他人时，却带着后来尼克博克先生（Mr. Knickerbocker）给出的那种审慎定义：“良心自由是随你所好思考的自由，前提是你得想得对。”</w:t>
      </w:r>
    </w:p>
    <w:p w14:paraId="0C4A172F">
      <w:pPr>
        <w:spacing w:line="279" w:lineRule="auto"/>
        <w:rPr>
          <w:rFonts w:hint="eastAsia" w:ascii="微软雅黑" w:hAnsi="微软雅黑" w:eastAsia="微软雅黑" w:cs="微软雅黑"/>
          <w:sz w:val="30"/>
          <w:szCs w:val="30"/>
        </w:rPr>
      </w:pPr>
    </w:p>
    <w:p w14:paraId="3A3FA90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amazed at the intolerance of these fathers, we are grieved by it, but the reverence due to them because they were in many things before their age, must not be withheld, because in a few things they were only on a level with it.</w:t>
      </w:r>
    </w:p>
    <w:p w14:paraId="0EAF5A9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我们对这些父辈的不宽容感到惊讶，并为此悲哀，但不能因为他们在少数事情上仅处于时代水平，就扣留因他们在许多事情上超越时代而应得的尊敬。</w:t>
      </w:r>
    </w:p>
    <w:p w14:paraId="36503B0B">
      <w:pPr>
        <w:spacing w:line="279" w:lineRule="auto"/>
        <w:rPr>
          <w:rFonts w:hint="eastAsia" w:ascii="微软雅黑" w:hAnsi="微软雅黑" w:eastAsia="微软雅黑" w:cs="微软雅黑"/>
          <w:sz w:val="30"/>
          <w:szCs w:val="30"/>
        </w:rPr>
      </w:pPr>
    </w:p>
    <w:p w14:paraId="1A7E651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court of posterity,” remarks Sir James Stephens, “it is a settled point of law, that in mitigation, if not in bar of any penal sentence, the defendant may plead that the generation to which he belonged did not regard as culpable the conduct imputed to him as criminal by men of a later age.”</w:t>
      </w:r>
    </w:p>
    <w:p w14:paraId="2B914E4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詹姆斯·斯蒂芬斯爵士（Sir James Stephens）评论道：“在后世的法庭上，有一项确定的法律原则，即在减轻（即便不能阻却）任何刑事判决时，被告可以辩称，他所属的那个世代并不认为后来人所指控的罪行是有过失的行为。”</w:t>
      </w:r>
    </w:p>
    <w:p w14:paraId="267EF07F">
      <w:pPr>
        <w:spacing w:line="279" w:lineRule="auto"/>
        <w:rPr>
          <w:rFonts w:hint="eastAsia" w:ascii="微软雅黑" w:hAnsi="微软雅黑" w:eastAsia="微软雅黑" w:cs="微软雅黑"/>
          <w:sz w:val="30"/>
          <w:szCs w:val="30"/>
        </w:rPr>
      </w:pPr>
    </w:p>
    <w:p w14:paraId="5C826ED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give them the benefit of this consideration, and then turn with relief to the story of their nobler deeds.</w:t>
      </w:r>
    </w:p>
    <w:p w14:paraId="425994A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让我们给予他们这种考量的益处，然后怀着释然的心情转向他们更崇高行为的故事。</w:t>
      </w:r>
    </w:p>
    <w:p w14:paraId="4FCF6C69">
      <w:pPr>
        <w:spacing w:line="279" w:lineRule="auto"/>
        <w:rPr>
          <w:rFonts w:hint="eastAsia" w:ascii="微软雅黑" w:hAnsi="微软雅黑" w:eastAsia="微软雅黑" w:cs="微软雅黑"/>
          <w:sz w:val="30"/>
          <w:szCs w:val="30"/>
        </w:rPr>
      </w:pPr>
    </w:p>
    <w:p w14:paraId="781D355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sternly earnest spirit made them indefatigable catechists and missionaries; and we are told that in connexion with such labour, many of the Indians were converted to God.</w:t>
      </w:r>
    </w:p>
    <w:p w14:paraId="7CD5EAE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他们严峻赤诚的精神使他们成为了不知疲倦的教理传授者和传教士；我们被告知，通过此类工作，许多印第安人归向了上帝。</w:t>
      </w:r>
    </w:p>
    <w:p w14:paraId="1D65F12F">
      <w:pPr>
        <w:spacing w:line="279" w:lineRule="auto"/>
        <w:rPr>
          <w:rFonts w:hint="eastAsia" w:ascii="微软雅黑" w:hAnsi="微软雅黑" w:eastAsia="微软雅黑" w:cs="微软雅黑"/>
          <w:sz w:val="30"/>
          <w:szCs w:val="30"/>
        </w:rPr>
      </w:pPr>
    </w:p>
    <w:p w14:paraId="19193F6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engaged in work or worship, the old country was as dear as ever, and they had their fasts or thanksgiving days according to the nature of the news that reached them of our national sorrows or joys.</w:t>
      </w:r>
    </w:p>
    <w:p w14:paraId="20C703E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无论是在劳作还是敬拜中，祖国依然令他们魂牵梦绕；他们根据收到的关于我们国家悲喜消息的性质，来设定他们的禁食日或感恩日。</w:t>
      </w:r>
    </w:p>
    <w:p w14:paraId="76E0ED6E">
      <w:pPr>
        <w:spacing w:line="279" w:lineRule="auto"/>
        <w:rPr>
          <w:rFonts w:hint="eastAsia" w:ascii="微软雅黑" w:hAnsi="微软雅黑" w:eastAsia="微软雅黑" w:cs="微软雅黑"/>
          <w:sz w:val="30"/>
          <w:szCs w:val="30"/>
        </w:rPr>
      </w:pPr>
    </w:p>
    <w:p w14:paraId="492F428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Sermons preached on such occasions found their way across the waters, were printed here, and may still be met with on old book-stalls.</w:t>
      </w:r>
    </w:p>
    <w:p w14:paraId="5814A32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在这些场合发表的讲道跨越重洋，在英格兰出版，至今仍能在古旧书摊上见到。</w:t>
      </w:r>
    </w:p>
    <w:p w14:paraId="357D737F">
      <w:pPr>
        <w:spacing w:line="279" w:lineRule="auto"/>
        <w:rPr>
          <w:rFonts w:hint="eastAsia" w:ascii="微软雅黑" w:hAnsi="微软雅黑" w:eastAsia="微软雅黑" w:cs="微软雅黑"/>
          <w:sz w:val="30"/>
          <w:szCs w:val="30"/>
        </w:rPr>
      </w:pPr>
    </w:p>
    <w:p w14:paraId="2A29225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a correspondence was maintained with them by their former friends, and during the course of their early difficulties it appears that public collections on behalf of their mission were made in the church of Taunton Magdalen.</w:t>
      </w:r>
    </w:p>
    <w:p w14:paraId="56CFAA0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与此同时，他们以前的朋友与他们保持着通信往来，而且在他们早期的困难时期，看来汤顿抹大拉教堂曾为他们的宣教事业进行过公开募捐。</w:t>
      </w:r>
    </w:p>
    <w:p w14:paraId="32BCC511">
      <w:pPr>
        <w:spacing w:line="279" w:lineRule="auto"/>
        <w:rPr>
          <w:rFonts w:hint="eastAsia" w:ascii="微软雅黑" w:hAnsi="微软雅黑" w:eastAsia="微软雅黑" w:cs="微软雅黑"/>
          <w:sz w:val="30"/>
          <w:szCs w:val="30"/>
        </w:rPr>
      </w:pPr>
    </w:p>
    <w:p w14:paraId="1386C64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passages are to be found in Mr. Newton’s sermons that were evidently delivered on such occasions.</w:t>
      </w:r>
    </w:p>
    <w:p w14:paraId="4793169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牛顿先生的讲道集中有一些段落显然是在此类场合发表的。</w:t>
      </w:r>
    </w:p>
    <w:p w14:paraId="519D7D7D">
      <w:pPr>
        <w:spacing w:line="279" w:lineRule="auto"/>
        <w:rPr>
          <w:rFonts w:hint="eastAsia" w:ascii="微软雅黑" w:hAnsi="微软雅黑" w:eastAsia="微软雅黑" w:cs="微软雅黑"/>
          <w:sz w:val="30"/>
          <w:szCs w:val="30"/>
        </w:rPr>
      </w:pPr>
    </w:p>
    <w:p w14:paraId="0BCC3E5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one of his appeals: “Now, I beseech you, my beloved, cast an eye upon them” (the people of American Taunton).</w:t>
      </w:r>
    </w:p>
    <w:p w14:paraId="386B138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这是他的呼吁之一：“现在，亲爱的，我恳求你们举目看看他们”（美洲汤顿的人民）。</w:t>
      </w:r>
    </w:p>
    <w:p w14:paraId="43B88815">
      <w:pPr>
        <w:spacing w:line="279" w:lineRule="auto"/>
        <w:rPr>
          <w:rFonts w:hint="eastAsia" w:ascii="微软雅黑" w:hAnsi="微软雅黑" w:eastAsia="微软雅黑" w:cs="微软雅黑"/>
          <w:sz w:val="30"/>
          <w:szCs w:val="30"/>
        </w:rPr>
      </w:pPr>
    </w:p>
    <w:p w14:paraId="541A60F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“Travel there in your thoughts and meditations; there you shall see some servants of Jesus Christ, once our fellow-labourers, spending themselves, undergoing difficulties without number or measure to convert souls and gather Christians among blind heathen; — there shall you see the Gospel blossoming, the church enlarging her tent, and striking forth the curtains of her habitation, — ‘the doves flocking to the windows. ’</w:t>
      </w:r>
    </w:p>
    <w:p w14:paraId="01FB1CE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的思想和默想（Meditation）中前往那里；在那里你们将看到一些耶稣基督的仆人，曾是我们的同工，他们正耗尽心力，承受着数不尽且无法衡量的困难，为要在盲目的异教徒中使灵魂归正并召集基督徒；——在那里你们将看到福音绽放，教会扩张她的帐幕，拉长她的幔子，——‘鸽子飞回窗户。’</w:t>
      </w:r>
    </w:p>
    <w:p w14:paraId="242C37EC">
      <w:pPr>
        <w:spacing w:line="279" w:lineRule="auto"/>
        <w:rPr>
          <w:rFonts w:hint="eastAsia" w:ascii="微软雅黑" w:hAnsi="微软雅黑" w:eastAsia="微软雅黑" w:cs="微软雅黑"/>
          <w:sz w:val="30"/>
          <w:szCs w:val="30"/>
        </w:rPr>
      </w:pPr>
    </w:p>
    <w:p w14:paraId="0F75FD9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do now, beloved, and how shall we behave ourselves in this dispensation?</w:t>
      </w:r>
    </w:p>
    <w:p w14:paraId="2CE2DCA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亲爱的，在这种护理安排下，我们现在该做什么，该如何行事呢？</w:t>
      </w:r>
    </w:p>
    <w:p w14:paraId="0B500195">
      <w:pPr>
        <w:spacing w:line="279" w:lineRule="auto"/>
        <w:rPr>
          <w:rFonts w:hint="eastAsia" w:ascii="微软雅黑" w:hAnsi="微软雅黑" w:eastAsia="微软雅黑" w:cs="微软雅黑"/>
          <w:sz w:val="30"/>
          <w:szCs w:val="30"/>
        </w:rPr>
      </w:pPr>
    </w:p>
    <w:p w14:paraId="14CBFF1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as many have done heretofore, condemn the instruments, as if they went beyond themselves in this business?</w:t>
      </w:r>
    </w:p>
    <w:p w14:paraId="027C21A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我们是否要像以前许多人做的那样，去谴责那些器皿，仿佛他们在此事上越权了一样？</w:t>
      </w:r>
    </w:p>
    <w:p w14:paraId="7F1B5D15">
      <w:pPr>
        <w:spacing w:line="279" w:lineRule="auto"/>
        <w:rPr>
          <w:rFonts w:hint="eastAsia" w:ascii="微软雅黑" w:hAnsi="微软雅黑" w:eastAsia="微软雅黑" w:cs="微软雅黑"/>
          <w:sz w:val="30"/>
          <w:szCs w:val="30"/>
        </w:rPr>
      </w:pPr>
    </w:p>
    <w:p w14:paraId="7B9414A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mock at these beginnings of the building of the temple?</w:t>
      </w:r>
    </w:p>
    <w:p w14:paraId="62109A7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我们要嘲笑这些圣殿建造的开端吗？</w:t>
      </w:r>
    </w:p>
    <w:p w14:paraId="649B6AFE">
      <w:pPr>
        <w:spacing w:line="279" w:lineRule="auto"/>
        <w:rPr>
          <w:rFonts w:hint="eastAsia" w:ascii="微软雅黑" w:hAnsi="微软雅黑" w:eastAsia="微软雅黑" w:cs="微软雅黑"/>
          <w:sz w:val="30"/>
          <w:szCs w:val="30"/>
        </w:rPr>
      </w:pPr>
    </w:p>
    <w:p w14:paraId="568C6AF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despise the day of small things?</w:t>
      </w:r>
    </w:p>
    <w:p w14:paraId="1805071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我们要蔑视这微小的日子吗？</w:t>
      </w:r>
    </w:p>
    <w:p w14:paraId="5F14491C">
      <w:pPr>
        <w:spacing w:line="279" w:lineRule="auto"/>
        <w:rPr>
          <w:rFonts w:hint="eastAsia" w:ascii="微软雅黑" w:hAnsi="微软雅黑" w:eastAsia="微软雅黑" w:cs="微软雅黑"/>
          <w:sz w:val="30"/>
          <w:szCs w:val="30"/>
        </w:rPr>
      </w:pPr>
    </w:p>
    <w:p w14:paraId="2A5255D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like Gallio, care for none of these matters?</w:t>
      </w:r>
    </w:p>
    <w:p w14:paraId="542575D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我们要像迦流（Gallio）一样，对这些事全然不顾吗？</w:t>
      </w:r>
    </w:p>
    <w:p w14:paraId="27CA7479">
      <w:pPr>
        <w:spacing w:line="279" w:lineRule="auto"/>
        <w:rPr>
          <w:rFonts w:hint="eastAsia" w:ascii="微软雅黑" w:hAnsi="微软雅黑" w:eastAsia="微软雅黑" w:cs="微软雅黑"/>
          <w:sz w:val="30"/>
          <w:szCs w:val="30"/>
        </w:rPr>
      </w:pPr>
    </w:p>
    <w:p w14:paraId="1447EE7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the least we can do is to comply with Jesus Christ in this design of His, for which He sends His ministers into the world, and to promote this glorious work to the utmost of our power.</w:t>
      </w:r>
    </w:p>
    <w:p w14:paraId="31DBD12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诚然，我们至少应当在此事上顺从耶稣基督，因为祂正是为了这一计划才差派祂的牧师来到世上，并且尽我们最大的努力去促进这项荣耀的工作。</w:t>
      </w:r>
    </w:p>
    <w:p w14:paraId="4C72A770">
      <w:pPr>
        <w:spacing w:line="279" w:lineRule="auto"/>
        <w:rPr>
          <w:rFonts w:hint="eastAsia" w:ascii="微软雅黑" w:hAnsi="微软雅黑" w:eastAsia="微软雅黑" w:cs="微软雅黑"/>
          <w:sz w:val="30"/>
          <w:szCs w:val="30"/>
        </w:rPr>
      </w:pPr>
    </w:p>
    <w:p w14:paraId="1B2B810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hands of those, for whom, as you have heard, it is too heavy.</w:t>
      </w:r>
    </w:p>
    <w:p w14:paraId="6347963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正如你们所听到的，这件事在那些当事人手中显得太沉重了。</w:t>
      </w:r>
    </w:p>
    <w:p w14:paraId="2350A2C3">
      <w:pPr>
        <w:spacing w:line="279" w:lineRule="auto"/>
        <w:rPr>
          <w:rFonts w:hint="eastAsia" w:ascii="微软雅黑" w:hAnsi="微软雅黑" w:eastAsia="微软雅黑" w:cs="微软雅黑"/>
          <w:sz w:val="30"/>
          <w:szCs w:val="30"/>
        </w:rPr>
      </w:pPr>
    </w:p>
    <w:p w14:paraId="0FBBE7D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men of Macedonia, they seem to call over to us for help.</w:t>
      </w:r>
    </w:p>
    <w:p w14:paraId="1E32E32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像马其顿人一样，他们似乎在呼唤我们过去帮助他们。</w:t>
      </w:r>
    </w:p>
    <w:p w14:paraId="30A7894A">
      <w:pPr>
        <w:spacing w:line="279" w:lineRule="auto"/>
        <w:rPr>
          <w:rFonts w:hint="eastAsia" w:ascii="微软雅黑" w:hAnsi="微软雅黑" w:eastAsia="微软雅黑" w:cs="微软雅黑"/>
          <w:sz w:val="30"/>
          <w:szCs w:val="30"/>
        </w:rPr>
      </w:pPr>
    </w:p>
    <w:p w14:paraId="75ABAB8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do not let such a work miscarry, or fail of being driven on, for lack of any help that we can yield it.</w:t>
      </w:r>
    </w:p>
    <w:p w14:paraId="670256F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噢，不要让这样一项工作因为缺乏我们所能提供的任何帮助而中途夭折，或无法推进。</w:t>
      </w:r>
    </w:p>
    <w:p w14:paraId="40CF4684">
      <w:pPr>
        <w:spacing w:line="279" w:lineRule="auto"/>
        <w:rPr>
          <w:rFonts w:hint="eastAsia" w:ascii="微软雅黑" w:hAnsi="微软雅黑" w:eastAsia="微软雅黑" w:cs="微软雅黑"/>
          <w:sz w:val="30"/>
          <w:szCs w:val="30"/>
        </w:rPr>
      </w:pPr>
    </w:p>
    <w:p w14:paraId="45AA64A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my brethren, if we can help it in no other way, we can help it by our prayers and our purses.</w:t>
      </w:r>
    </w:p>
    <w:p w14:paraId="1467EB7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弟兄们，如果我们没有别的办法帮忙，我们至少可以用我们的祷告和钱袋来帮忙。</w:t>
      </w:r>
    </w:p>
    <w:p w14:paraId="11F93B5D">
      <w:pPr>
        <w:spacing w:line="279" w:lineRule="auto"/>
        <w:rPr>
          <w:rFonts w:hint="eastAsia" w:ascii="微软雅黑" w:hAnsi="微软雅黑" w:eastAsia="微软雅黑" w:cs="微软雅黑"/>
          <w:sz w:val="30"/>
          <w:szCs w:val="30"/>
        </w:rPr>
      </w:pPr>
    </w:p>
    <w:p w14:paraId="51F1EC3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help it by our prayers.</w:t>
      </w:r>
    </w:p>
    <w:p w14:paraId="56009A8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我们可以用祷告来帮忙。</w:t>
      </w:r>
    </w:p>
    <w:p w14:paraId="3DF1D146">
      <w:pPr>
        <w:spacing w:line="279" w:lineRule="auto"/>
        <w:rPr>
          <w:rFonts w:hint="eastAsia" w:ascii="微软雅黑" w:hAnsi="微软雅黑" w:eastAsia="微软雅黑" w:cs="微软雅黑"/>
          <w:sz w:val="30"/>
          <w:szCs w:val="30"/>
        </w:rPr>
      </w:pPr>
    </w:p>
    <w:p w14:paraId="290F842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remember that we have a little sister in America, and that now is the day of speaking for her, for now her case is in agitation; and therefore now let us be in earnest with the Lord; let us pray, and pray hard, let us not be cold and dead in such a suit as this.</w:t>
      </w:r>
    </w:p>
    <w:p w14:paraId="265B65A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让我们记住我们在美洲有一个小妹，现在是为她说话的时候，因为她的处境正处于动荡之中；因此，现在让我们在主面前诚恳起来；让我们祷告，努力祷告，在这样一桩诉求面前不要冷漠死板。</w:t>
      </w:r>
    </w:p>
    <w:p w14:paraId="19AA8C91">
      <w:pPr>
        <w:spacing w:line="279" w:lineRule="auto"/>
        <w:rPr>
          <w:rFonts w:hint="eastAsia" w:ascii="微软雅黑" w:hAnsi="微软雅黑" w:eastAsia="微软雅黑" w:cs="微软雅黑"/>
          <w:sz w:val="30"/>
          <w:szCs w:val="30"/>
        </w:rPr>
      </w:pPr>
    </w:p>
    <w:p w14:paraId="4020362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help by our purses and estate, and this is especially what we have in hand at this time.</w:t>
      </w:r>
    </w:p>
    <w:p w14:paraId="6F5FE68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我们可以用钱袋和家产来帮忙，这正是我们目前手中所做的。</w:t>
      </w:r>
    </w:p>
    <w:p w14:paraId="6C9BA48B">
      <w:pPr>
        <w:spacing w:line="279" w:lineRule="auto"/>
        <w:rPr>
          <w:rFonts w:hint="eastAsia" w:ascii="微软雅黑" w:hAnsi="微软雅黑" w:eastAsia="微软雅黑" w:cs="微软雅黑"/>
          <w:sz w:val="30"/>
          <w:szCs w:val="30"/>
        </w:rPr>
      </w:pPr>
    </w:p>
    <w:p w14:paraId="6888EF1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I would think, who do not share the difficulties and dangers that others of our brethren undergo among the Indians, should be content to share a little of the costs; and therefore I beseech you, my beloved, enlarge your bounty more than ordinary, in such a choice and extraordinary work as this.</w:t>
      </w:r>
    </w:p>
    <w:p w14:paraId="4B0FB95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我想，既然我们没有像我们其他的弟兄那样在印第安人中分担困难和危险，我们就应当乐意分担一点开销；因此亲爱的，我恳求你们，在这样一项精选且非凡的工作中，拿出超出平常的慷慨来。</w:t>
      </w:r>
    </w:p>
    <w:p w14:paraId="0EE1B082">
      <w:pPr>
        <w:spacing w:line="279" w:lineRule="auto"/>
        <w:rPr>
          <w:rFonts w:hint="eastAsia" w:ascii="微软雅黑" w:hAnsi="微软雅黑" w:eastAsia="微软雅黑" w:cs="微软雅黑"/>
          <w:sz w:val="30"/>
          <w:szCs w:val="30"/>
        </w:rPr>
      </w:pPr>
    </w:p>
    <w:p w14:paraId="335F9B6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preach my Gospel to every creature,’ says Christ.</w:t>
      </w:r>
    </w:p>
    <w:p w14:paraId="1240BDC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基督说：‘往普天下去，传福音给万民听。’</w:t>
      </w:r>
    </w:p>
    <w:p w14:paraId="234C96AC">
      <w:pPr>
        <w:spacing w:line="279" w:lineRule="auto"/>
        <w:rPr>
          <w:rFonts w:hint="eastAsia" w:ascii="微软雅黑" w:hAnsi="微软雅黑" w:eastAsia="微软雅黑" w:cs="微软雅黑"/>
          <w:sz w:val="30"/>
          <w:szCs w:val="30"/>
        </w:rPr>
      </w:pPr>
    </w:p>
    <w:p w14:paraId="462F8A0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Churches are to be planted all over the world.</w:t>
      </w:r>
    </w:p>
    <w:p w14:paraId="17595DC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教会将在全世界建立。</w:t>
      </w:r>
    </w:p>
    <w:p w14:paraId="7F8D82FE">
      <w:pPr>
        <w:spacing w:line="279" w:lineRule="auto"/>
        <w:rPr>
          <w:rFonts w:hint="eastAsia" w:ascii="微软雅黑" w:hAnsi="微软雅黑" w:eastAsia="微软雅黑" w:cs="微软雅黑"/>
          <w:sz w:val="30"/>
          <w:szCs w:val="30"/>
        </w:rPr>
      </w:pPr>
    </w:p>
    <w:p w14:paraId="2DDB2AC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meaning of that famous proclamation of our King himself, ‘From the rising of the sun even to the going down of the same my name shall be great among the Gentiles; and in every place incense shall be offered unto my name, and a pure offering; for my name shall be great among the heathen, says the Lord of Hosts. ’ — Mal. 1.11.</w:t>
      </w:r>
    </w:p>
    <w:p w14:paraId="05EEABC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这就是我们君王亲自发出的著名宣告的意思：‘万军之耶和华说：从日出之地到日落之处，我的名在外邦中必尊为大。在各处，人必奉我的名烧香，献洁净的供物。因为我的名在外邦中必尊为大。’——玛 1:11。</w:t>
      </w:r>
    </w:p>
    <w:p w14:paraId="72305325">
      <w:pPr>
        <w:spacing w:line="279" w:lineRule="auto"/>
        <w:rPr>
          <w:rFonts w:hint="eastAsia" w:ascii="微软雅黑" w:hAnsi="微软雅黑" w:eastAsia="微软雅黑" w:cs="微软雅黑"/>
          <w:sz w:val="30"/>
          <w:szCs w:val="30"/>
        </w:rPr>
      </w:pPr>
    </w:p>
    <w:p w14:paraId="57D97FF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great multitude, which no man can number, of all nations, and kindreds, and tribes, and people, and tongues, stood before the throne, and before the Lamb, clothed with white robes, and palms in their hands. ’ — Rev 7.9.</w:t>
      </w:r>
    </w:p>
    <w:p w14:paraId="3FEE750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‘此后，我观看，见有许多的人，没有人能数过来，是从各国、各族、各民、各方来的，站在宝座和羔羊面前，身穿白衣，手拿棕树枝。’——启 7:9。</w:t>
      </w:r>
    </w:p>
    <w:p w14:paraId="293789DD">
      <w:pPr>
        <w:spacing w:line="279" w:lineRule="auto"/>
        <w:rPr>
          <w:rFonts w:hint="eastAsia" w:ascii="微软雅黑" w:hAnsi="微软雅黑" w:eastAsia="微软雅黑" w:cs="微软雅黑"/>
          <w:sz w:val="30"/>
          <w:szCs w:val="30"/>
        </w:rPr>
      </w:pPr>
    </w:p>
    <w:p w14:paraId="0AFCCB5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shall that triumphant voice declare, ‘The kingdoms of this world are become the kingdoms of our God and of His Christ; and He shall reign for ever and ever. ’ — Rev 11.15.</w:t>
      </w:r>
    </w:p>
    <w:p w14:paraId="45BB731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在那时，必有得胜的声音宣告：‘世上的国成了我上帝和祂基督的国；祂要作王，直到永永远远。’——启 11:15。</w:t>
      </w:r>
    </w:p>
    <w:p w14:paraId="262E813A">
      <w:pPr>
        <w:spacing w:line="279" w:lineRule="auto"/>
        <w:rPr>
          <w:rFonts w:hint="eastAsia" w:ascii="微软雅黑" w:hAnsi="微软雅黑" w:eastAsia="微软雅黑" w:cs="微软雅黑"/>
          <w:sz w:val="30"/>
          <w:szCs w:val="30"/>
        </w:rPr>
      </w:pPr>
    </w:p>
    <w:p w14:paraId="5ACF213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this choice work by your purses and prayers!</w:t>
      </w:r>
    </w:p>
    <w:p w14:paraId="0A2EC63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请用你们的钱袋和祷告来帮助这项精选的工作吧！”</w:t>
      </w:r>
    </w:p>
    <w:p w14:paraId="137FF569">
      <w:pPr>
        <w:spacing w:line="279" w:lineRule="auto"/>
        <w:rPr>
          <w:rFonts w:hint="eastAsia" w:ascii="微软雅黑" w:hAnsi="微软雅黑" w:eastAsia="微软雅黑" w:cs="微软雅黑"/>
          <w:sz w:val="30"/>
          <w:szCs w:val="30"/>
        </w:rPr>
      </w:pPr>
    </w:p>
    <w:p w14:paraId="5C38A88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missionary sermon more than two hundred years old will be regarded by some persons as a curiosity.</w:t>
      </w:r>
    </w:p>
    <w:p w14:paraId="3EFDDA0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在有些人看来，两百多年前的宣教讲道集会是一件奇珍。</w:t>
      </w:r>
    </w:p>
    <w:p w14:paraId="50F763E7">
      <w:pPr>
        <w:spacing w:line="279" w:lineRule="auto"/>
        <w:rPr>
          <w:rFonts w:hint="eastAsia" w:ascii="微软雅黑" w:hAnsi="微软雅黑" w:eastAsia="微软雅黑" w:cs="微软雅黑"/>
          <w:sz w:val="30"/>
          <w:szCs w:val="30"/>
        </w:rPr>
      </w:pPr>
    </w:p>
    <w:p w14:paraId="0CBC0A1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strange when turning over leaves on which, perhaps, the light of the nineteenth century never shone before, in a book which may have been forgotten for many generations, to find sentences that flame with such evangelic intelligence and liberality as these.</w:t>
      </w:r>
    </w:p>
    <w:p w14:paraId="1DBF2FC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翻开那些可能已被遗忘数代之久的书页，十九世纪的光芒或许从未照耀其上，却在其中发现这些闪耀着福音智慧和博大胸襟的句子，确实令人惊叹。</w:t>
      </w:r>
    </w:p>
    <w:p w14:paraId="323A5867">
      <w:pPr>
        <w:spacing w:line="279" w:lineRule="auto"/>
        <w:rPr>
          <w:rFonts w:hint="eastAsia" w:ascii="微软雅黑" w:hAnsi="微软雅黑" w:eastAsia="微软雅黑" w:cs="微软雅黑"/>
          <w:sz w:val="30"/>
          <w:szCs w:val="30"/>
        </w:rPr>
      </w:pPr>
    </w:p>
    <w:p w14:paraId="6E12EC2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go back in thought to the day of the Commonwealth; you enter a church; you see the minister stand, quaintly garmented, with hour-glass at his side; you hear him preach a wonderfully complicated sermon; he quotes “Plutarch, his witty sarcasm,” and also what “Tully” or “Austin says.”</w:t>
      </w:r>
    </w:p>
    <w:p w14:paraId="146C570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思想中回到克伦威尔执政的时代；你走进一座教堂；你看到牧师站立着，穿着奇特的法衣，身旁放着沙漏；你听到他讲授一篇极其复杂的讲道；他引用“普鲁塔克的诙谐讽刺”，还有“图利（西塞罗）”或“奥斯丁（奥古斯丁）”所言。</w:t>
      </w:r>
    </w:p>
    <w:p w14:paraId="67E64F7E">
      <w:pPr>
        <w:spacing w:line="279" w:lineRule="auto"/>
        <w:rPr>
          <w:rFonts w:hint="eastAsia" w:ascii="微软雅黑" w:hAnsi="微软雅黑" w:eastAsia="微软雅黑" w:cs="微软雅黑"/>
          <w:sz w:val="30"/>
          <w:szCs w:val="30"/>
        </w:rPr>
      </w:pPr>
    </w:p>
    <w:p w14:paraId="17CE8EC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he tells you that something which he is saying is “as Bernard phrases it;” or, “as the Greek philosopher has well observed;” or, “as Rabbi David Gantz has summed up.”</w:t>
      </w:r>
    </w:p>
    <w:p w14:paraId="02D4A89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或许他会告诉你，他正在说的某件事是“正如伯纳德所言”；或者“正如那位希腊哲学家精辟观察到的”；又或者“正如拉比大卫·甘茨（Rabbi David Gantz）所总结的”。</w:t>
      </w:r>
    </w:p>
    <w:p w14:paraId="7612EFE1">
      <w:pPr>
        <w:spacing w:line="279" w:lineRule="auto"/>
        <w:rPr>
          <w:rFonts w:hint="eastAsia" w:ascii="微软雅黑" w:hAnsi="微软雅黑" w:eastAsia="微软雅黑" w:cs="微软雅黑"/>
          <w:sz w:val="30"/>
          <w:szCs w:val="30"/>
        </w:rPr>
      </w:pPr>
    </w:p>
    <w:p w14:paraId="3F7854F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has a word or two strongly flavoured with personality for the squires in the chancel, reproving them for wasteful expenditure in “hawks and hounds;”</w:t>
      </w:r>
    </w:p>
    <w:p w14:paraId="1CB7900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然后，他会对圣坛里的乡绅们说上一两句针对性极强的话，责备他们在“鹰和猎犬”上挥霍无度；</w:t>
      </w:r>
    </w:p>
    <w:p w14:paraId="7FE67E86">
      <w:pPr>
        <w:spacing w:line="279" w:lineRule="auto"/>
        <w:rPr>
          <w:rFonts w:hint="eastAsia" w:ascii="微软雅黑" w:hAnsi="微软雅黑" w:eastAsia="微软雅黑" w:cs="微软雅黑"/>
          <w:sz w:val="30"/>
          <w:szCs w:val="30"/>
        </w:rPr>
      </w:pPr>
    </w:p>
    <w:p w14:paraId="1422EC7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with startling unexpectedness, very striking by force of contrast with all the old-fashioned things in the connexion, he preaches about foreign missions just as your minister might have done last Sunday.</w:t>
      </w:r>
    </w:p>
    <w:p w14:paraId="3B54E4B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在那之后，他出人意料地、与那所有的陈旧气息形成鲜明对比地，开始传讲海外宣教，就像你们的牧师上周日可能做的一样，令人震惊。</w:t>
      </w:r>
    </w:p>
    <w:p w14:paraId="3F0B6984">
      <w:pPr>
        <w:spacing w:line="279" w:lineRule="auto"/>
        <w:rPr>
          <w:rFonts w:hint="eastAsia" w:ascii="微软雅黑" w:hAnsi="微软雅黑" w:eastAsia="微软雅黑" w:cs="微软雅黑"/>
          <w:sz w:val="30"/>
          <w:szCs w:val="30"/>
        </w:rPr>
      </w:pPr>
    </w:p>
    <w:p w14:paraId="1633505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now chiefly thinking of New Taunton.</w:t>
      </w:r>
    </w:p>
    <w:p w14:paraId="0273096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但我们现在主要想的是新汤顿。</w:t>
      </w:r>
    </w:p>
    <w:p w14:paraId="4F4D693F">
      <w:pPr>
        <w:spacing w:line="279" w:lineRule="auto"/>
        <w:rPr>
          <w:rFonts w:hint="eastAsia" w:ascii="微软雅黑" w:hAnsi="微软雅黑" w:eastAsia="微软雅黑" w:cs="微软雅黑"/>
          <w:sz w:val="30"/>
          <w:szCs w:val="30"/>
        </w:rPr>
      </w:pPr>
    </w:p>
    <w:p w14:paraId="4E82B7D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preacher had been gifted for the moment with the vision of a seer, and had been able to look down the long perspective of its future course, he would have been almost ready to say, “Lord, now let your servant depart in peace.”</w:t>
      </w:r>
    </w:p>
    <w:p w14:paraId="4F91439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如果这位传道人在那一刻被赋予了先知的视觉，能够望见其未来漫长历程的远景，他几乎会准备说：“主啊，现在请按祢的话放仆人安然去世吧。”</w:t>
      </w:r>
    </w:p>
    <w:p w14:paraId="0D37F2FC">
      <w:pPr>
        <w:spacing w:line="279" w:lineRule="auto"/>
        <w:rPr>
          <w:rFonts w:hint="eastAsia" w:ascii="微软雅黑" w:hAnsi="微软雅黑" w:eastAsia="微软雅黑" w:cs="微软雅黑"/>
          <w:sz w:val="30"/>
          <w:szCs w:val="30"/>
        </w:rPr>
      </w:pPr>
    </w:p>
    <w:p w14:paraId="707AE65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day when he thus pleaded on its behalf, it has gone from stage to stage of development.</w:t>
      </w:r>
    </w:p>
    <w:p w14:paraId="785A7AA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自他如此为之代求的那天起，它已历经一个又一个发展阶段。</w:t>
      </w:r>
    </w:p>
    <w:p w14:paraId="57FB38C9">
      <w:pPr>
        <w:spacing w:line="279" w:lineRule="auto"/>
        <w:rPr>
          <w:rFonts w:hint="eastAsia" w:ascii="微软雅黑" w:hAnsi="微软雅黑" w:eastAsia="微软雅黑" w:cs="微软雅黑"/>
          <w:sz w:val="30"/>
          <w:szCs w:val="30"/>
        </w:rPr>
      </w:pPr>
    </w:p>
    <w:p w14:paraId="1AD28E9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long time this was not known here. “Out of sight, out of mind.”</w:t>
      </w:r>
    </w:p>
    <w:p w14:paraId="7176732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长期以来，这里的人对此一无所知。“眼不见，心不念”。</w:t>
      </w:r>
    </w:p>
    <w:p w14:paraId="2938F968">
      <w:pPr>
        <w:spacing w:line="279" w:lineRule="auto"/>
        <w:rPr>
          <w:rFonts w:hint="eastAsia" w:ascii="微软雅黑" w:hAnsi="微软雅黑" w:eastAsia="微软雅黑" w:cs="微软雅黑"/>
          <w:sz w:val="30"/>
          <w:szCs w:val="30"/>
        </w:rPr>
      </w:pPr>
    </w:p>
    <w:p w14:paraId="7AB9D96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first generation, correspondence dropped, and the story of “the little sister in America” was forgotten until the year 1856, when the successors of the original emigrant church sent a message of inquiry and love to the successors of the ancestral church in England.</w:t>
      </w:r>
    </w:p>
    <w:p w14:paraId="4A7B4BC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第一代人过后，通信中断了，关于“美洲小妹”的故事也被遗忘了，直到1856年，最初移民教会的继任者们向英格兰祖家教会的继任者们发来了一份询问与爱的信息。</w:t>
      </w:r>
    </w:p>
    <w:p w14:paraId="65A70F23">
      <w:pPr>
        <w:spacing w:line="279" w:lineRule="auto"/>
        <w:rPr>
          <w:rFonts w:hint="eastAsia" w:ascii="微软雅黑" w:hAnsi="微软雅黑" w:eastAsia="微软雅黑" w:cs="微软雅黑"/>
          <w:sz w:val="30"/>
          <w:szCs w:val="30"/>
        </w:rPr>
      </w:pPr>
    </w:p>
    <w:p w14:paraId="7A32D9B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came cheering information.</w:t>
      </w:r>
    </w:p>
    <w:p w14:paraId="573D19F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随之而来的还有令人振奋的消息。</w:t>
      </w:r>
    </w:p>
    <w:p w14:paraId="09A67EDD">
      <w:pPr>
        <w:spacing w:line="279" w:lineRule="auto"/>
        <w:rPr>
          <w:rFonts w:hint="eastAsia" w:ascii="微软雅黑" w:hAnsi="微软雅黑" w:eastAsia="微软雅黑" w:cs="微软雅黑"/>
          <w:sz w:val="30"/>
          <w:szCs w:val="30"/>
        </w:rPr>
      </w:pPr>
    </w:p>
    <w:p w14:paraId="7C052C9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honoured from the commencement with a long line of eminent ministers, many of whom still live in their writings, and whose biographies, ably narrated by the pastor who now succeeds them, will long edify thousands.</w:t>
      </w:r>
    </w:p>
    <w:p w14:paraId="54ABDA9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自创办以来，他们一直荣幸地拥有一连串杰出的牧师，其中许多人依然活在他们的著作中，他们的传记经由现任继任牧师的出色叙述，将长久地造就成千上万的人。</w:t>
      </w:r>
    </w:p>
    <w:p w14:paraId="0DB591FD">
      <w:pPr>
        <w:spacing w:line="279" w:lineRule="auto"/>
        <w:rPr>
          <w:rFonts w:hint="eastAsia" w:ascii="微软雅黑" w:hAnsi="微软雅黑" w:eastAsia="微软雅黑" w:cs="微软雅黑"/>
          <w:sz w:val="30"/>
          <w:szCs w:val="30"/>
        </w:rPr>
      </w:pPr>
    </w:p>
    <w:p w14:paraId="1AB281A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Taunton has become the parent of seven other towns, all within the limits of the original settlement.</w:t>
      </w:r>
    </w:p>
    <w:p w14:paraId="279454C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汤顿已成为另外七个城镇的母体，全部位于最初定居点的范围内。</w:t>
      </w:r>
    </w:p>
    <w:p w14:paraId="45B06442">
      <w:pPr>
        <w:spacing w:line="279" w:lineRule="auto"/>
        <w:rPr>
          <w:rFonts w:hint="eastAsia" w:ascii="微软雅黑" w:hAnsi="微软雅黑" w:eastAsia="微软雅黑" w:cs="微软雅黑"/>
          <w:sz w:val="30"/>
          <w:szCs w:val="30"/>
        </w:rPr>
      </w:pPr>
    </w:p>
    <w:p w14:paraId="0E8AC77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the Christian community first formed, still existing, but with it forty others, all in the same cluster of towns.</w:t>
      </w:r>
    </w:p>
    <w:p w14:paraId="482C5F3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最初形成的基督徒社群不仅依然存在，而且还有其他四十个社群与之共存，全部位于同一城镇群中。</w:t>
      </w:r>
    </w:p>
    <w:p w14:paraId="20B662E7">
      <w:pPr>
        <w:spacing w:line="279" w:lineRule="auto"/>
        <w:rPr>
          <w:rFonts w:hint="eastAsia" w:ascii="微软雅黑" w:hAnsi="微软雅黑" w:eastAsia="微软雅黑" w:cs="微软雅黑"/>
          <w:sz w:val="30"/>
          <w:szCs w:val="30"/>
        </w:rPr>
      </w:pPr>
    </w:p>
    <w:p w14:paraId="3555E92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Comparing the old lists in the parochial register here with the lists of those who have signed the various church covenants there, we find that the children of George Newton’s hearers are treading in the steps of their fathers, and are inheriting a legacy of good results from the ministry of their father’s pastor.</w:t>
      </w:r>
    </w:p>
    <w:p w14:paraId="10CFEC6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通过将这里教区登记簿上的旧名单与那里签署各项教会盟约的人员名单进行对比，我们发现乔治·牛顿听众的子孙正追随他们父辈的足迹，并继承了从他们父辈牧师的牧事中传下来的美好果实的遗产。</w:t>
      </w:r>
    </w:p>
    <w:p w14:paraId="229D05C5">
      <w:pPr>
        <w:spacing w:line="279" w:lineRule="auto"/>
        <w:rPr>
          <w:rFonts w:hint="eastAsia" w:ascii="微软雅黑" w:hAnsi="微软雅黑" w:eastAsia="微软雅黑" w:cs="微软雅黑"/>
          <w:sz w:val="30"/>
          <w:szCs w:val="30"/>
        </w:rPr>
      </w:pPr>
    </w:p>
    <w:p w14:paraId="2D8E2C7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hardy virtues of Puritan Somersetshire, that struck root in the far wilderness so long since, are living still, “sending out their branches to the sea, and their boughs to the river;”</w:t>
      </w:r>
    </w:p>
    <w:p w14:paraId="293D614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萨默塞特郡清教徒那些在很久以前就在遥远荒野扎根的刚毅美德，如今依然鲜活，“伸出枝子直到大海，发出嫩枝直到大河”；</w:t>
      </w:r>
    </w:p>
    <w:p w14:paraId="64DA7163">
      <w:pPr>
        <w:spacing w:line="279" w:lineRule="auto"/>
        <w:rPr>
          <w:rFonts w:hint="eastAsia" w:ascii="微软雅黑" w:hAnsi="微软雅黑" w:eastAsia="微软雅黑" w:cs="微软雅黑"/>
          <w:sz w:val="30"/>
          <w:szCs w:val="30"/>
        </w:rPr>
      </w:pPr>
    </w:p>
    <w:p w14:paraId="7506A25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seeds cast by an English lady on the waters of the Atlantic are “seen after many days,” flowering with the thousand glories of spiritual life and usefulness.</w:t>
      </w:r>
    </w:p>
    <w:p w14:paraId="4A2A47D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而一位英国女士播撒在大西洋水面上的种子，在“多年以后被看见”，绽放出属灵生命与助益的千般荣耀。</w:t>
      </w:r>
    </w:p>
    <w:p w14:paraId="7A70CFBB">
      <w:pPr>
        <w:spacing w:line="279" w:lineRule="auto"/>
        <w:rPr>
          <w:rFonts w:hint="eastAsia" w:ascii="微软雅黑" w:hAnsi="微软雅黑" w:eastAsia="微软雅黑" w:cs="微软雅黑"/>
          <w:sz w:val="30"/>
          <w:szCs w:val="30"/>
        </w:rPr>
      </w:pPr>
    </w:p>
    <w:p w14:paraId="0B0F0BE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return to the main line of the story.</w:t>
      </w:r>
    </w:p>
    <w:p w14:paraId="7563253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我们必须回到故事的主线。</w:t>
      </w:r>
    </w:p>
    <w:p w14:paraId="6CBB52A3">
      <w:pPr>
        <w:spacing w:line="279" w:lineRule="auto"/>
        <w:rPr>
          <w:rFonts w:hint="eastAsia" w:ascii="微软雅黑" w:hAnsi="微软雅黑" w:eastAsia="微软雅黑" w:cs="微软雅黑"/>
          <w:sz w:val="30"/>
          <w:szCs w:val="30"/>
        </w:rPr>
      </w:pPr>
    </w:p>
    <w:p w14:paraId="6EDF0D7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year 1642, Taunton being besieged by the Royalist forces, Mr. Newton was obliged to make his escape from the place.</w:t>
      </w:r>
    </w:p>
    <w:p w14:paraId="519AC40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1642年，汤顿被保皇党军队围困，牛顿先生被迫逃离该地。</w:t>
      </w:r>
    </w:p>
    <w:p w14:paraId="246CB9F3">
      <w:pPr>
        <w:spacing w:line="279" w:lineRule="auto"/>
        <w:rPr>
          <w:rFonts w:hint="eastAsia" w:ascii="微软雅黑" w:hAnsi="微软雅黑" w:eastAsia="微软雅黑" w:cs="微软雅黑"/>
          <w:sz w:val="30"/>
          <w:szCs w:val="30"/>
        </w:rPr>
      </w:pPr>
    </w:p>
    <w:p w14:paraId="3781B84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town was recovered for the Parliament, it was still too closely invested to admit of the fugitive pastor’s easy return.</w:t>
      </w:r>
    </w:p>
    <w:p w14:paraId="377B634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当城镇被议会收复时，它依然被紧紧封锁，使得逃亡的牧师无法轻易返回。</w:t>
      </w:r>
    </w:p>
    <w:p w14:paraId="56A46636">
      <w:pPr>
        <w:spacing w:line="279" w:lineRule="auto"/>
        <w:rPr>
          <w:rFonts w:hint="eastAsia" w:ascii="微软雅黑" w:hAnsi="微软雅黑" w:eastAsia="微软雅黑" w:cs="微软雅黑"/>
          <w:sz w:val="30"/>
          <w:szCs w:val="30"/>
        </w:rPr>
      </w:pPr>
    </w:p>
    <w:p w14:paraId="476CCF6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siege, therefore, he exercised his ministry in the abbey of St. Albans.</w:t>
      </w:r>
    </w:p>
    <w:p w14:paraId="4961DA2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因此，在被围期间，他在圣阿尔本斯（St. Albans）修道院履行他的牧职。</w:t>
      </w:r>
    </w:p>
    <w:p w14:paraId="749D5837">
      <w:pPr>
        <w:spacing w:line="279" w:lineRule="auto"/>
        <w:rPr>
          <w:rFonts w:hint="eastAsia" w:ascii="微软雅黑" w:hAnsi="微软雅黑" w:eastAsia="微软雅黑" w:cs="微软雅黑"/>
          <w:sz w:val="30"/>
          <w:szCs w:val="30"/>
        </w:rPr>
      </w:pPr>
    </w:p>
    <w:p w14:paraId="2D86E54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him in his old pulpit again in 1646, at the anniversary of the town’s deliverance, taking for his text, “Surely the wrath of man shall praise you: the remainder of it you shall restrain.”</w:t>
      </w:r>
    </w:p>
    <w:p w14:paraId="6C1F24A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1646年，在城镇解围周年纪念日，我们再次发现他回到了旧讲坛上，所用的经文是：“人的忿怒要成全祢的赞美；人的余怒，祢要止息。”</w:t>
      </w:r>
    </w:p>
    <w:p w14:paraId="21F12965">
      <w:pPr>
        <w:spacing w:line="279" w:lineRule="auto"/>
        <w:rPr>
          <w:rFonts w:hint="eastAsia" w:ascii="微软雅黑" w:hAnsi="微软雅黑" w:eastAsia="微软雅黑" w:cs="微软雅黑"/>
          <w:sz w:val="30"/>
          <w:szCs w:val="30"/>
        </w:rPr>
      </w:pPr>
    </w:p>
    <w:p w14:paraId="42A1AD5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1654, he was placed by ordinance on the commission for inquiry into “scandalous, ignorant, and inefficient ministers,” a thankless post, and the recollection of it by Mr. Wood, when writing the short notice of his life, gave new pungency to that writer’s acid sentences.</w:t>
      </w:r>
    </w:p>
    <w:p w14:paraId="2BF9965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1654年，他根据法令被任命为“调查丑闻、无知且无能牧师”的委员会成员，这是一个费力不讨好的职位。伍德先生在撰写其简短生平时对此的回忆，使得该作者尖酸刻薄的句式变得更加辛辣。</w:t>
      </w:r>
    </w:p>
    <w:p w14:paraId="3780CBB2">
      <w:pPr>
        <w:spacing w:line="279" w:lineRule="auto"/>
        <w:rPr>
          <w:rFonts w:hint="eastAsia" w:ascii="微软雅黑" w:hAnsi="微软雅黑" w:eastAsia="微软雅黑" w:cs="微软雅黑"/>
          <w:sz w:val="30"/>
          <w:szCs w:val="30"/>
        </w:rPr>
      </w:pPr>
    </w:p>
    <w:p w14:paraId="10C9869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as Mr. Newton’s provincial influence undoubtedly was, it would be wrong to speak of him as an eminent man in comparison with the eminent men of his day.</w:t>
      </w:r>
    </w:p>
    <w:p w14:paraId="2766E92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尽管牛顿先生在地方上的影响力无疑是巨大的，但若将他与他那个时代的显赫人物相比而称其为显赫，则是不妥的。</w:t>
      </w:r>
    </w:p>
    <w:p w14:paraId="7B880F7A">
      <w:pPr>
        <w:spacing w:line="279" w:lineRule="auto"/>
        <w:rPr>
          <w:rFonts w:hint="eastAsia" w:ascii="微软雅黑" w:hAnsi="微软雅黑" w:eastAsia="微软雅黑" w:cs="微软雅黑"/>
          <w:sz w:val="30"/>
          <w:szCs w:val="30"/>
        </w:rPr>
      </w:pPr>
    </w:p>
    <w:p w14:paraId="3341AE2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 type of “great greatness,” but only of an average Puritan minister.</w:t>
      </w:r>
    </w:p>
    <w:p w14:paraId="0DF07CF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他并非“伟大之至”的类型，而只是普通清教徒牧师的缩影。</w:t>
      </w:r>
    </w:p>
    <w:p w14:paraId="4B697D13">
      <w:pPr>
        <w:spacing w:line="279" w:lineRule="auto"/>
        <w:rPr>
          <w:rFonts w:hint="eastAsia" w:ascii="微软雅黑" w:hAnsi="微软雅黑" w:eastAsia="微软雅黑" w:cs="微软雅黑"/>
          <w:sz w:val="30"/>
          <w:szCs w:val="30"/>
        </w:rPr>
      </w:pPr>
    </w:p>
    <w:p w14:paraId="638198D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“Pastor vigilantissimus, doctrina et pietate insignis,” says one of his friends.</w:t>
      </w:r>
    </w:p>
    <w:p w14:paraId="2B9425A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“一位极其警醒的牧师，其学识与敬虔出类拔萃，”他的一位朋友如是说。</w:t>
      </w:r>
    </w:p>
    <w:p w14:paraId="795EA884">
      <w:pPr>
        <w:spacing w:line="279" w:lineRule="auto"/>
        <w:rPr>
          <w:rFonts w:hint="eastAsia" w:ascii="微软雅黑" w:hAnsi="微软雅黑" w:eastAsia="微软雅黑" w:cs="微软雅黑"/>
          <w:sz w:val="30"/>
          <w:szCs w:val="30"/>
        </w:rPr>
      </w:pPr>
    </w:p>
    <w:p w14:paraId="775C205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much the gentleman,” remarks another; a peacemaker, “keeping out of the town those divisions that did so much mischief in other places,” adds a third.</w:t>
      </w:r>
    </w:p>
    <w:p w14:paraId="5010853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“非常有绅士风度，”另一位评论道；第三个人补充说，他是一个使人和睦的人，“让该镇远离了在其他地方造成巨大危害的分裂”。</w:t>
      </w:r>
    </w:p>
    <w:p w14:paraId="400BCF51">
      <w:pPr>
        <w:spacing w:line="279" w:lineRule="auto"/>
        <w:rPr>
          <w:rFonts w:hint="eastAsia" w:ascii="微软雅黑" w:hAnsi="微软雅黑" w:eastAsia="微软雅黑" w:cs="微软雅黑"/>
          <w:sz w:val="30"/>
          <w:szCs w:val="30"/>
        </w:rPr>
      </w:pPr>
    </w:p>
    <w:p w14:paraId="7D648D9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sound scholar, a faithful preacher, and, in his day, not without name as a theological writer.</w:t>
      </w:r>
    </w:p>
    <w:p w14:paraId="7E87632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他是一位严谨的学者，一位忠诚的讲道人，在当时，作为神学作家也小有名气。</w:t>
      </w:r>
    </w:p>
    <w:p w14:paraId="296D8790">
      <w:pPr>
        <w:spacing w:line="279" w:lineRule="auto"/>
        <w:rPr>
          <w:rFonts w:hint="eastAsia" w:ascii="微软雅黑" w:hAnsi="微软雅黑" w:eastAsia="微软雅黑" w:cs="微软雅黑"/>
          <w:sz w:val="30"/>
          <w:szCs w:val="30"/>
        </w:rPr>
      </w:pPr>
    </w:p>
    <w:p w14:paraId="1C696D8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in preaching and writing his style was prolix, negligent, and leisurely as fireside chat, though sometimes breaking out into minute originalities of fancy, and into words that rang with a quaint alliterative tinkle.</w:t>
      </w:r>
    </w:p>
    <w:p w14:paraId="7759CD5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无论是在讲道还是在写作中，他的文风都是冗长、随性、闲适得如同炉边谈话，尽管有时也会爆发出细微的奇思妙想，词句间回响着古雅的头韵叮当声。</w:t>
      </w:r>
    </w:p>
    <w:p w14:paraId="7B753851">
      <w:pPr>
        <w:spacing w:line="279" w:lineRule="auto"/>
        <w:rPr>
          <w:rFonts w:hint="eastAsia" w:ascii="微软雅黑" w:hAnsi="微软雅黑" w:eastAsia="微软雅黑" w:cs="微软雅黑"/>
          <w:sz w:val="30"/>
          <w:szCs w:val="30"/>
        </w:rPr>
      </w:pPr>
    </w:p>
    <w:p w14:paraId="5D7067D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and then he might be too elaborate in his attempts to win the verdict of the clothworkers for a new rendering of some Hebrew text, and would too readily assume their perfect familiarity with things that could only be drawn from obscure and remote springs of learning.</w:t>
      </w:r>
    </w:p>
    <w:p w14:paraId="29F2523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他偶尔会费尽心思试图赢得织布工们对他翻译的某段希伯来文文本的认可，并太轻易地假设他们对那些只能从艰深冷僻的学术泉源中汲取的知识了如指掌。</w:t>
      </w:r>
    </w:p>
    <w:p w14:paraId="466346AE">
      <w:pPr>
        <w:spacing w:line="279" w:lineRule="auto"/>
        <w:rPr>
          <w:rFonts w:hint="eastAsia" w:ascii="微软雅黑" w:hAnsi="微软雅黑" w:eastAsia="微软雅黑" w:cs="微软雅黑"/>
          <w:sz w:val="30"/>
          <w:szCs w:val="30"/>
        </w:rPr>
      </w:pPr>
    </w:p>
    <w:p w14:paraId="2FC9C63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profited much by his preaching and more by his life, for it was a life of holiness and love.</w:t>
      </w:r>
    </w:p>
    <w:p w14:paraId="635409B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然而，他们从他的讲道中获益良多，从他的生活中获益更多，因为那是圣洁与爱的一生。</w:t>
      </w:r>
    </w:p>
    <w:p w14:paraId="7C7DF572">
      <w:pPr>
        <w:spacing w:line="279" w:lineRule="auto"/>
        <w:rPr>
          <w:rFonts w:hint="eastAsia" w:ascii="微软雅黑" w:hAnsi="微软雅黑" w:eastAsia="微软雅黑" w:cs="微软雅黑"/>
          <w:sz w:val="30"/>
          <w:szCs w:val="30"/>
        </w:rPr>
      </w:pPr>
    </w:p>
    <w:p w14:paraId="5A390DC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Bright, benign face; head comforted with a velvet cap; brown locks touched with silver, soon to be changed into a glory of snowy whiteness, flowing down to his broad bands and prim Geneva gown; the Bible in his hand; — his very appearance a sermon.</w:t>
      </w:r>
    </w:p>
    <w:p w14:paraId="028DB7B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明亮、仁慈的面庞；头上戴着舒适的丝绒小帽；棕色的发丝染上了银白，不久将化作满头如雪的荣光，垂落在他的宽领带和整洁的日内瓦袍（Geneva gown）上；手中拿着圣经；——他的出现本身就是一篇道。</w:t>
      </w:r>
    </w:p>
    <w:p w14:paraId="6A8C471D">
      <w:pPr>
        <w:spacing w:line="279" w:lineRule="auto"/>
        <w:rPr>
          <w:rFonts w:hint="eastAsia" w:ascii="微软雅黑" w:hAnsi="微软雅黑" w:eastAsia="微软雅黑" w:cs="微软雅黑"/>
          <w:sz w:val="30"/>
          <w:szCs w:val="30"/>
        </w:rPr>
      </w:pPr>
    </w:p>
    <w:p w14:paraId="5C8E93A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George Newton, when he and Alleine had their first conversation.</w:t>
      </w:r>
    </w:p>
    <w:p w14:paraId="4BE7BD4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当乔治·牛顿与艾略恩进行第一次交谈时，他便是这副模样。</w:t>
      </w:r>
    </w:p>
    <w:p w14:paraId="0CBED309">
      <w:pPr>
        <w:spacing w:line="279" w:lineRule="auto"/>
        <w:rPr>
          <w:rFonts w:hint="eastAsia" w:ascii="微软雅黑" w:hAnsi="微软雅黑" w:eastAsia="微软雅黑" w:cs="微软雅黑"/>
          <w:sz w:val="30"/>
          <w:szCs w:val="30"/>
        </w:rPr>
      </w:pPr>
    </w:p>
    <w:p w14:paraId="0870102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elder minister was most urgent in renewing his request for the assistance of the younger.</w:t>
      </w:r>
    </w:p>
    <w:p w14:paraId="28CAB8E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这位年长的牧师急切地重申了他寻求这位年轻人协助的请求。</w:t>
      </w:r>
    </w:p>
    <w:p w14:paraId="1FF4A81A">
      <w:pPr>
        <w:spacing w:line="279" w:lineRule="auto"/>
        <w:rPr>
          <w:rFonts w:hint="eastAsia" w:ascii="微软雅黑" w:hAnsi="微软雅黑" w:eastAsia="微软雅黑" w:cs="微软雅黑"/>
          <w:sz w:val="30"/>
          <w:szCs w:val="30"/>
        </w:rPr>
      </w:pPr>
    </w:p>
    <w:p w14:paraId="29C292A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soon observed him,” said he, “to be a young man of singular accomplishments, natural and acquired.</w:t>
      </w:r>
    </w:p>
    <w:p w14:paraId="145BF3D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他说：“我很快就察觉到，他是一个在天赋和后天造诣上都不同凡响的青年。”</w:t>
      </w:r>
    </w:p>
    <w:p w14:paraId="621A9470">
      <w:pPr>
        <w:spacing w:line="279" w:lineRule="auto"/>
        <w:rPr>
          <w:rFonts w:hint="eastAsia" w:ascii="微软雅黑" w:hAnsi="微软雅黑" w:eastAsia="微软雅黑" w:cs="微软雅黑"/>
          <w:sz w:val="30"/>
          <w:szCs w:val="30"/>
        </w:rPr>
      </w:pPr>
    </w:p>
    <w:p w14:paraId="11AF7CD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intellectuals solid, his affections lively, his learning much beyond the ordinary size, and, above all, his holiness eminent.</w:t>
      </w:r>
    </w:p>
    <w:p w14:paraId="14050DF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“他的智力坚实，情感活泼，学识远超常人，最重要的是，他的圣洁是出类拔萃的。”</w:t>
      </w:r>
    </w:p>
    <w:p w14:paraId="02FEB3FD">
      <w:pPr>
        <w:spacing w:line="279" w:lineRule="auto"/>
        <w:rPr>
          <w:rFonts w:hint="eastAsia" w:ascii="微软雅黑" w:hAnsi="微软雅黑" w:eastAsia="微软雅黑" w:cs="微软雅黑"/>
          <w:sz w:val="30"/>
          <w:szCs w:val="30"/>
        </w:rPr>
      </w:pPr>
    </w:p>
    <w:p w14:paraId="799C896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 good head and a better heart.”</w:t>
      </w:r>
    </w:p>
    <w:p w14:paraId="1240C82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“他有个好脑袋，更有一颗好心肠。”</w:t>
      </w:r>
    </w:p>
    <w:p w14:paraId="539B1A27">
      <w:pPr>
        <w:spacing w:line="279" w:lineRule="auto"/>
        <w:rPr>
          <w:rFonts w:hint="eastAsia" w:ascii="微软雅黑" w:hAnsi="微软雅黑" w:eastAsia="微软雅黑" w:cs="微软雅黑"/>
          <w:sz w:val="30"/>
          <w:szCs w:val="30"/>
        </w:rPr>
      </w:pPr>
    </w:p>
    <w:p w14:paraId="344D1FB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yet more than twenty-one, it appeared to be a premature honour to be nominated as the associate of this old divine.</w:t>
      </w:r>
    </w:p>
    <w:p w14:paraId="7DD253B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他当时还不满二十一岁，被提名为这位老神学家（Divine）的同僚，似乎是一项过早的荣誉。</w:t>
      </w:r>
    </w:p>
    <w:p w14:paraId="51CDC162">
      <w:pPr>
        <w:spacing w:line="279" w:lineRule="auto"/>
        <w:rPr>
          <w:rFonts w:hint="eastAsia" w:ascii="微软雅黑" w:hAnsi="微软雅黑" w:eastAsia="微软雅黑" w:cs="微软雅黑"/>
          <w:sz w:val="30"/>
          <w:szCs w:val="30"/>
        </w:rPr>
      </w:pPr>
    </w:p>
    <w:p w14:paraId="27823D4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remember that it was not as a pastor, but only as an assistant that he was thought of.</w:t>
      </w:r>
    </w:p>
    <w:p w14:paraId="39A6DC5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我们要记住，当时考虑他并非担任主任牧师，而仅仅是作为助理。</w:t>
      </w:r>
    </w:p>
    <w:p w14:paraId="4D6FCBF5">
      <w:pPr>
        <w:spacing w:line="279" w:lineRule="auto"/>
        <w:rPr>
          <w:rFonts w:hint="eastAsia" w:ascii="微软雅黑" w:hAnsi="微软雅黑" w:eastAsia="微软雅黑" w:cs="微软雅黑"/>
          <w:sz w:val="30"/>
          <w:szCs w:val="30"/>
        </w:rPr>
      </w:pPr>
    </w:p>
    <w:p w14:paraId="0EACD89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the offer had the aspect not only of a new sphere for Christian services, but of a new stage in his education; — it would gradually fit him for those higher functions of his calling, for which there can be no training but that which is acquired in the school of experience.</w:t>
      </w:r>
    </w:p>
    <w:p w14:paraId="6E18F2D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对他而言，这个提议不仅是一个新的基督徒事奉领域，更是他教育的一个新阶段；——它将逐渐使他胜任其召命中那些更高深的职能，而这些职能除了在经验的学校中获得外，别无其他训练方式。</w:t>
      </w:r>
    </w:p>
    <w:p w14:paraId="291FB939">
      <w:pPr>
        <w:spacing w:line="279" w:lineRule="auto"/>
        <w:rPr>
          <w:rFonts w:hint="eastAsia" w:ascii="微软雅黑" w:hAnsi="微软雅黑" w:eastAsia="微软雅黑" w:cs="微软雅黑"/>
          <w:sz w:val="30"/>
          <w:szCs w:val="30"/>
        </w:rPr>
      </w:pPr>
    </w:p>
    <w:p w14:paraId="704E8B0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call from the congregation, as well as from Mr. Newton, was required.</w:t>
      </w:r>
    </w:p>
    <w:p w14:paraId="0C69911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但除了牛顿先生外，还需要会众的呼召。</w:t>
      </w:r>
    </w:p>
    <w:p w14:paraId="500E4609">
      <w:pPr>
        <w:spacing w:line="279" w:lineRule="auto"/>
        <w:rPr>
          <w:rFonts w:hint="eastAsia" w:ascii="微软雅黑" w:hAnsi="微软雅黑" w:eastAsia="微软雅黑" w:cs="微软雅黑"/>
          <w:sz w:val="30"/>
          <w:szCs w:val="30"/>
        </w:rPr>
      </w:pPr>
    </w:p>
    <w:p w14:paraId="6C91CF9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few Sundays that preceded this formal election, he preached a series of discourses on the obedience of subjects to the supreme magistrate, founding them on the sentence, “Let every soul be subject to the higher powers.”</w:t>
      </w:r>
    </w:p>
    <w:p w14:paraId="2D7BB58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在正式选举前的几个周日，他发表了一系列关于臣民服从最高行政长官的论述，基调定在“人人都当顺服有权柄的”这一句上。</w:t>
      </w:r>
    </w:p>
    <w:p w14:paraId="299A5915">
      <w:pPr>
        <w:spacing w:line="279" w:lineRule="auto"/>
        <w:rPr>
          <w:rFonts w:hint="eastAsia" w:ascii="微软雅黑" w:hAnsi="微软雅黑" w:eastAsia="微软雅黑" w:cs="微软雅黑"/>
          <w:sz w:val="30"/>
          <w:szCs w:val="30"/>
        </w:rPr>
      </w:pPr>
    </w:p>
    <w:p w14:paraId="689C679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strange topic at such a time, and to take it was a delicate experiment in such a place.</w:t>
      </w:r>
    </w:p>
    <w:p w14:paraId="5FA8456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在那个时代，这不仅是一个奇特的主题，在那样一个地方采取这种主题更是一场微妙的实验。</w:t>
      </w:r>
    </w:p>
    <w:p w14:paraId="318095D4">
      <w:pPr>
        <w:spacing w:line="279" w:lineRule="auto"/>
        <w:rPr>
          <w:rFonts w:hint="eastAsia" w:ascii="微软雅黑" w:hAnsi="微软雅黑" w:eastAsia="微软雅黑" w:cs="微软雅黑"/>
          <w:sz w:val="30"/>
          <w:szCs w:val="30"/>
        </w:rPr>
      </w:pPr>
    </w:p>
    <w:p w14:paraId="174D35E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in this fact an unexpected precedent for political sermons!</w:t>
      </w:r>
    </w:p>
    <w:p w14:paraId="54716AF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我们从这一事实中发现了一个意想不到的政治讲道的先例！</w:t>
      </w:r>
    </w:p>
    <w:p w14:paraId="5780B1F0">
      <w:pPr>
        <w:spacing w:line="279" w:lineRule="auto"/>
        <w:rPr>
          <w:rFonts w:hint="eastAsia" w:ascii="微软雅黑" w:hAnsi="微软雅黑" w:eastAsia="微软雅黑" w:cs="微软雅黑"/>
          <w:sz w:val="30"/>
          <w:szCs w:val="30"/>
        </w:rPr>
      </w:pPr>
    </w:p>
    <w:p w14:paraId="5655C01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motive seems to have been a wish to be quite transparent in his dealings with the people, that they might know at first, the particulars in which his sentiments differed from their own.</w:t>
      </w:r>
    </w:p>
    <w:p w14:paraId="0BE79E0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他的动机似乎是希望在与民众的往来中保持完全透明，让他们起初就知道他的观点与他们自己的观点在哪些细节上有所不同。</w:t>
      </w:r>
    </w:p>
    <w:p w14:paraId="5823B86B">
      <w:pPr>
        <w:spacing w:line="279" w:lineRule="auto"/>
        <w:rPr>
          <w:rFonts w:hint="eastAsia" w:ascii="微软雅黑" w:hAnsi="微软雅黑" w:eastAsia="微软雅黑" w:cs="微软雅黑"/>
          <w:sz w:val="30"/>
          <w:szCs w:val="30"/>
        </w:rPr>
      </w:pPr>
    </w:p>
    <w:p w14:paraId="1E9CC5A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Royalist.</w:t>
      </w:r>
    </w:p>
    <w:p w14:paraId="476A388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他是一个保皇党人（Royalist）。</w:t>
      </w:r>
    </w:p>
    <w:p w14:paraId="5C5F79D1">
      <w:pPr>
        <w:spacing w:line="279" w:lineRule="auto"/>
        <w:rPr>
          <w:rFonts w:hint="eastAsia" w:ascii="微软雅黑" w:hAnsi="微软雅黑" w:eastAsia="微软雅黑" w:cs="微软雅黑"/>
          <w:sz w:val="30"/>
          <w:szCs w:val="30"/>
        </w:rPr>
      </w:pPr>
    </w:p>
    <w:p w14:paraId="724FDEC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interpretation of the text in question, he brought out principles that clashed with the views of many a sturdy republican there.</w:t>
      </w:r>
    </w:p>
    <w:p w14:paraId="360174C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在他对相关经文的解释中，他提出了与那里许多坚定的共和主义者相冲突的原则。</w:t>
      </w:r>
    </w:p>
    <w:p w14:paraId="435BFD93">
      <w:pPr>
        <w:spacing w:line="279" w:lineRule="auto"/>
        <w:rPr>
          <w:rFonts w:hint="eastAsia" w:ascii="微软雅黑" w:hAnsi="微软雅黑" w:eastAsia="微软雅黑" w:cs="微软雅黑"/>
          <w:sz w:val="30"/>
          <w:szCs w:val="30"/>
        </w:rPr>
      </w:pPr>
    </w:p>
    <w:p w14:paraId="647C505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were offended.</w:t>
      </w:r>
    </w:p>
    <w:p w14:paraId="49A6A95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有些人被冒犯了。</w:t>
      </w:r>
    </w:p>
    <w:p w14:paraId="5AEECF25">
      <w:pPr>
        <w:spacing w:line="279" w:lineRule="auto"/>
        <w:rPr>
          <w:rFonts w:hint="eastAsia" w:ascii="微软雅黑" w:hAnsi="微软雅黑" w:eastAsia="微软雅黑" w:cs="微软雅黑"/>
          <w:sz w:val="30"/>
          <w:szCs w:val="30"/>
        </w:rPr>
      </w:pPr>
    </w:p>
    <w:p w14:paraId="429835F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most part, however, they liked him all the better for his outspoken spirit.</w:t>
      </w:r>
    </w:p>
    <w:p w14:paraId="10E855D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然而，大多数人反而因其坦率的精神而更加喜欢他。</w:t>
      </w:r>
    </w:p>
    <w:p w14:paraId="0BF5901C">
      <w:pPr>
        <w:spacing w:line="279" w:lineRule="auto"/>
        <w:rPr>
          <w:rFonts w:hint="eastAsia" w:ascii="微软雅黑" w:hAnsi="微软雅黑" w:eastAsia="微软雅黑" w:cs="微软雅黑"/>
          <w:sz w:val="30"/>
          <w:szCs w:val="30"/>
        </w:rPr>
      </w:pPr>
    </w:p>
    <w:p w14:paraId="370CC09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his political theories might be, there could be no doubt that he was a true man, and a true preacher of the Gospel, and this they valued above all things, so they asked him to be their teacher.</w:t>
      </w:r>
    </w:p>
    <w:p w14:paraId="5281467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无论他的政治理论如何，毫无疑问他是一个真实的人，一个真实的福音传道者，而这正是他们最看重的东西，所以他们请他做他们的老师。</w:t>
      </w:r>
    </w:p>
    <w:p w14:paraId="556EFAA9">
      <w:pPr>
        <w:spacing w:line="279" w:lineRule="auto"/>
        <w:rPr>
          <w:rFonts w:hint="eastAsia" w:ascii="微软雅黑" w:hAnsi="微软雅黑" w:eastAsia="微软雅黑" w:cs="微软雅黑"/>
          <w:sz w:val="30"/>
          <w:szCs w:val="30"/>
        </w:rPr>
      </w:pPr>
    </w:p>
    <w:p w14:paraId="3EBC1E2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course of time, as we shall see, most of them adopted his politics.</w:t>
      </w:r>
    </w:p>
    <w:p w14:paraId="023471D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随着时间的推移，正如我们将看到的，他们中的大多数人接受了他的政治主张。</w:t>
      </w:r>
    </w:p>
    <w:p w14:paraId="1E6272DF">
      <w:pPr>
        <w:spacing w:line="279" w:lineRule="auto"/>
        <w:rPr>
          <w:rFonts w:hint="eastAsia" w:ascii="微软雅黑" w:hAnsi="微软雅黑" w:eastAsia="微软雅黑" w:cs="微软雅黑"/>
          <w:sz w:val="30"/>
          <w:szCs w:val="30"/>
        </w:rPr>
      </w:pPr>
    </w:p>
    <w:p w14:paraId="69AC517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parting visit to the vicarage, when, the two friends having sat and talked together, and then prayed together, the student rode back to his college chamber to pray alone.</w:t>
      </w:r>
    </w:p>
    <w:p w14:paraId="60AE986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在分别前曾造访牧师住宅，两位朋友同坐交谈，随后一同祷告，之后这位学生骑马回到了他的学院宿舍，独自祷告。</w:t>
      </w:r>
    </w:p>
    <w:p w14:paraId="23D04CF4">
      <w:pPr>
        <w:spacing w:line="279" w:lineRule="auto"/>
        <w:rPr>
          <w:rFonts w:hint="eastAsia" w:ascii="微软雅黑" w:hAnsi="微软雅黑" w:eastAsia="微软雅黑" w:cs="微软雅黑"/>
          <w:sz w:val="30"/>
          <w:szCs w:val="30"/>
        </w:rPr>
      </w:pPr>
    </w:p>
    <w:p w14:paraId="2DF59B5F">
      <w:pPr>
        <w:pStyle w:val="2"/>
        <w:bidi w:val="0"/>
        <w:jc w:val="center"/>
        <w:rPr>
          <w:rFonts w:hint="eastAsia"/>
        </w:rPr>
      </w:pPr>
      <w:r>
        <w:rPr>
          <w:rFonts w:hint="eastAsia"/>
        </w:rPr>
        <w:t>Chapter V. — Alleine’s Settlement</w:t>
      </w:r>
    </w:p>
    <w:p w14:paraId="57CFF3EF">
      <w:pPr>
        <w:pStyle w:val="2"/>
        <w:bidi w:val="0"/>
        <w:jc w:val="center"/>
        <w:rPr>
          <w:rFonts w:hint="eastAsia"/>
        </w:rPr>
      </w:pPr>
      <w:r>
        <w:rPr>
          <w:rFonts w:hint="eastAsia"/>
        </w:rPr>
        <w:t>第五章 —— 艾略恩的定居</w:t>
      </w:r>
    </w:p>
    <w:p w14:paraId="1C22DFB1">
      <w:pPr>
        <w:spacing w:line="279" w:lineRule="auto"/>
        <w:rPr>
          <w:rFonts w:hint="eastAsia" w:ascii="微软雅黑" w:hAnsi="微软雅黑" w:eastAsia="微软雅黑" w:cs="微软雅黑"/>
          <w:sz w:val="30"/>
          <w:szCs w:val="30"/>
        </w:rPr>
      </w:pPr>
    </w:p>
    <w:p w14:paraId="5AB410E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now, therefore, settled in that sweet and civil country, … the uncouth solitariness of my life, and the extreme incommodity of that single housekeeping, drew my thoughts to condescend to the necessity of a married estate; which God no less strangely provided for me; for walking from church with a grave and reverend minister, I saw a comely and modest gentlewoman standing at the door of the house … and enquiring of that worthy friend whether he knew her. ‘Yes,, quoth he, ‘I know her well. , … When I further demanded of him an account of that answer, he told me that she was the daughter of a gentleman whom he much respected …advising me not to neglect opportunity … not concealing the just praises of the modesty, piety, good disposition, and other virtues that were lodged in that seemly presence. I listened to the motion as sent from God; and at last, upon due prosecution, happily prevailed.” BISHOP HALL’S ACCOUNT OF HIMSELF; Scripsi, May 29, 1647.</w:t>
      </w:r>
    </w:p>
    <w:p w14:paraId="45191DB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已在那片甜美而开化的土地上定居，……我生活中那种粗砺的孤独，以及独居持家的极端不便，促使我的思绪屈尊考虑建立婚姻状态的必要性；上帝同样奇妙地为我预备了此事。当我正与一位庄重可敬的牧师散步离开教堂时，我看见一位清秀谦和的淑女站在家门前……我询问那位值得信赖的朋友是否认识她。‘是的，’他答道，‘我很熟悉她。’……当我进一步要求他详细说明时，他告诉我她是一位深受他敬重的绅士的女儿……他建议我不要错失良机……对他所观察到的她的谦逊、敬虔、良好的性格以及蕴藏在那端庄仪容下的其他美德，他也直言不讳地给予了公正的赞美。我将这一提议视为上帝的差遣而留心倾听；最终，经过适当的追求，圆满达成。”——豪尔主教（Bishop Hall）自述；写于1647年5月29日。</w:t>
      </w:r>
    </w:p>
    <w:p w14:paraId="6CA98268">
      <w:pPr>
        <w:spacing w:line="279" w:lineRule="auto"/>
        <w:rPr>
          <w:rFonts w:hint="eastAsia" w:ascii="微软雅黑" w:hAnsi="微软雅黑" w:eastAsia="微软雅黑" w:cs="微软雅黑"/>
          <w:sz w:val="30"/>
          <w:szCs w:val="30"/>
        </w:rPr>
      </w:pPr>
    </w:p>
    <w:p w14:paraId="4F27D28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detained too long in the company of Mr. George Newton; for there is another personage, of greater importance to this history, to whom we ought to have sought introduction earlier.</w:t>
      </w:r>
    </w:p>
    <w:p w14:paraId="4C2BA55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我们在乔治·牛顿先生的陪伴下耽搁得太久了；因为还有另一位对本史而言更重要的人物，我们本该早点寻求引见。</w:t>
      </w:r>
    </w:p>
    <w:p w14:paraId="267A85E3">
      <w:pPr>
        <w:spacing w:line="279" w:lineRule="auto"/>
        <w:rPr>
          <w:rFonts w:hint="eastAsia" w:ascii="微软雅黑" w:hAnsi="微软雅黑" w:eastAsia="微软雅黑" w:cs="微软雅黑"/>
          <w:sz w:val="30"/>
          <w:szCs w:val="30"/>
        </w:rPr>
      </w:pPr>
    </w:p>
    <w:p w14:paraId="10A5BC5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Mistress Theodosia, the daughter of “that reverend man,” Mr. Richard Alleine, kinsman of Joseph, and parson of Batcombe, in Somerset.</w:t>
      </w:r>
    </w:p>
    <w:p w14:paraId="52F1FC2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这位就是狄奥多西娅小姐（Mistress Theodosia），她是那位“可敬之人”理查德·艾略恩先生（Mr. Richard Alleine）的女儿，理查德是约瑟的亲戚，也是萨默塞特郡巴特库姆（Batcombe）的牧师。</w:t>
      </w:r>
    </w:p>
    <w:p w14:paraId="68F56629">
      <w:pPr>
        <w:spacing w:line="279" w:lineRule="auto"/>
        <w:rPr>
          <w:rFonts w:hint="eastAsia" w:ascii="微软雅黑" w:hAnsi="微软雅黑" w:eastAsia="微软雅黑" w:cs="微软雅黑"/>
          <w:sz w:val="30"/>
          <w:szCs w:val="30"/>
        </w:rPr>
      </w:pPr>
    </w:p>
    <w:p w14:paraId="4B69528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and this gentlewoman were on excellent terms.</w:t>
      </w:r>
    </w:p>
    <w:p w14:paraId="0835BD8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他和这位淑女的关系非常好。</w:t>
      </w:r>
    </w:p>
    <w:p w14:paraId="7B61F128">
      <w:pPr>
        <w:spacing w:line="279" w:lineRule="auto"/>
        <w:rPr>
          <w:rFonts w:hint="eastAsia" w:ascii="微软雅黑" w:hAnsi="微软雅黑" w:eastAsia="微软雅黑" w:cs="微软雅黑"/>
          <w:sz w:val="30"/>
          <w:szCs w:val="30"/>
        </w:rPr>
      </w:pPr>
    </w:p>
    <w:p w14:paraId="6FC825D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August, 1654, they had met at the rectory — they had become friends — then, there was the old story of friendship blooming into love.</w:t>
      </w:r>
    </w:p>
    <w:p w14:paraId="2612A19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1654年8月，他们在牧师住宅相遇——成为了朋友——随后，便是友谊升华为爱情的老套故事。</w:t>
      </w:r>
    </w:p>
    <w:p w14:paraId="2858FF9B">
      <w:pPr>
        <w:spacing w:line="279" w:lineRule="auto"/>
        <w:rPr>
          <w:rFonts w:hint="eastAsia" w:ascii="微软雅黑" w:hAnsi="微软雅黑" w:eastAsia="微软雅黑" w:cs="微软雅黑"/>
          <w:sz w:val="30"/>
          <w:szCs w:val="30"/>
        </w:rPr>
      </w:pPr>
    </w:p>
    <w:p w14:paraId="0950082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expect a romantic tale.</w:t>
      </w:r>
    </w:p>
    <w:p w14:paraId="0154AD4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不要指望看到一个浪漫的故事。</w:t>
      </w:r>
    </w:p>
    <w:p w14:paraId="23E01609">
      <w:pPr>
        <w:spacing w:line="279" w:lineRule="auto"/>
        <w:rPr>
          <w:rFonts w:hint="eastAsia" w:ascii="微软雅黑" w:hAnsi="微软雅黑" w:eastAsia="微软雅黑" w:cs="微软雅黑"/>
          <w:sz w:val="30"/>
          <w:szCs w:val="30"/>
        </w:rPr>
      </w:pPr>
    </w:p>
    <w:p w14:paraId="644F74F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fragment of an epistle, already given in the account of his life at Oxford, the only memorial of this time is a letter written by him on the subject of the Taunton invitation.</w:t>
      </w:r>
    </w:p>
    <w:p w14:paraId="4714405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除了前文述及牛顿生活时给出的那封书信片段外，这一时期唯一的纪念是他关于汤顿邀请的一封回信。</w:t>
      </w:r>
    </w:p>
    <w:p w14:paraId="5C507103">
      <w:pPr>
        <w:spacing w:line="279" w:lineRule="auto"/>
        <w:rPr>
          <w:rFonts w:hint="eastAsia" w:ascii="微软雅黑" w:hAnsi="微软雅黑" w:eastAsia="微软雅黑" w:cs="微软雅黑"/>
          <w:sz w:val="30"/>
          <w:szCs w:val="30"/>
        </w:rPr>
      </w:pPr>
    </w:p>
    <w:p w14:paraId="794C776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its style as a love-letter, it might have been composed by John Knox; but there is every reason to believe that it interested its first reader, and, for its spirit of beautiful godliness and manliness, it ought to have a charm for everyone:</w:t>
      </w:r>
    </w:p>
    <w:p w14:paraId="05E2B59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作为一封情书，其文风倒像是出自约翰·诺斯（John Knox）之手；但完全有理由相信，它让第一位读者深受吸引，并且因其展现出的优美的敬虔和男子气概的精神，它应当对每一个人都具有魅力：</w:t>
      </w:r>
    </w:p>
    <w:p w14:paraId="08419CF3">
      <w:pPr>
        <w:spacing w:line="279" w:lineRule="auto"/>
        <w:rPr>
          <w:rFonts w:hint="eastAsia" w:ascii="微软雅黑" w:hAnsi="微软雅黑" w:eastAsia="微软雅黑" w:cs="微软雅黑"/>
          <w:sz w:val="30"/>
          <w:szCs w:val="30"/>
        </w:rPr>
      </w:pPr>
    </w:p>
    <w:p w14:paraId="384B3F0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DEAR HEART, — By this time I hope you have received mine by Martin, and also an answer touching their resolution at Taunton.</w:t>
      </w:r>
    </w:p>
    <w:p w14:paraId="4847121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“我亲爱的宝贝，我想你现在已经收到了我托马丁带去的那封信，以及关于汤顿方面决议的回复。</w:t>
      </w:r>
    </w:p>
    <w:p w14:paraId="794D8AE8">
      <w:pPr>
        <w:spacing w:line="279" w:lineRule="auto"/>
        <w:rPr>
          <w:rFonts w:hint="eastAsia" w:ascii="微软雅黑" w:hAnsi="微软雅黑" w:eastAsia="微软雅黑" w:cs="微软雅黑"/>
          <w:sz w:val="30"/>
          <w:szCs w:val="30"/>
        </w:rPr>
      </w:pPr>
    </w:p>
    <w:p w14:paraId="05AA031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thoughts have been much upon that business of late, so small as the outward encouragements in point of maintenance are, and methinks I find my heart much inclining that way.</w:t>
      </w:r>
    </w:p>
    <w:p w14:paraId="741D3EC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最近我一直在思考这件事，尽管从生活维持的外部物质鼓励来看是如此微薄，但我觉得我的心正强烈地倾向于那个方向。</w:t>
      </w:r>
    </w:p>
    <w:p w14:paraId="60FD1889">
      <w:pPr>
        <w:spacing w:line="279" w:lineRule="auto"/>
        <w:rPr>
          <w:rFonts w:hint="eastAsia" w:ascii="微软雅黑" w:hAnsi="微软雅黑" w:eastAsia="微软雅黑" w:cs="微软雅黑"/>
          <w:sz w:val="30"/>
          <w:szCs w:val="30"/>
        </w:rPr>
      </w:pPr>
    </w:p>
    <w:p w14:paraId="63844B8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tell you the principles upon which I go.</w:t>
      </w:r>
    </w:p>
    <w:p w14:paraId="67182FB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我会告诉你我行事的原则。</w:t>
      </w:r>
    </w:p>
    <w:p w14:paraId="3841EEA6">
      <w:pPr>
        <w:spacing w:line="279" w:lineRule="auto"/>
        <w:rPr>
          <w:rFonts w:hint="eastAsia" w:ascii="微软雅黑" w:hAnsi="微软雅黑" w:eastAsia="微软雅黑" w:cs="微软雅黑"/>
          <w:sz w:val="30"/>
          <w:szCs w:val="30"/>
        </w:rPr>
      </w:pPr>
    </w:p>
    <w:p w14:paraId="5A3EDFD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lay this for a foundation: that a man’s life does not consist in the abundance of the things that he possesses.</w:t>
      </w:r>
    </w:p>
    <w:p w14:paraId="2D46AB0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“首先，我以此为基础：人的生命不在乎家道丰富。</w:t>
      </w:r>
    </w:p>
    <w:p w14:paraId="61E2EAC0">
      <w:pPr>
        <w:spacing w:line="279" w:lineRule="auto"/>
        <w:rPr>
          <w:rFonts w:hint="eastAsia" w:ascii="微软雅黑" w:hAnsi="微软雅黑" w:eastAsia="微软雅黑" w:cs="微软雅黑"/>
          <w:sz w:val="30"/>
          <w:szCs w:val="30"/>
        </w:rPr>
      </w:pPr>
    </w:p>
    <w:p w14:paraId="279A1F9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accounted a wise prayer that Agur put up, of old, that he might only be fed with food convenient for me.</w:t>
      </w:r>
    </w:p>
    <w:p w14:paraId="50344D5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古时亚古珥的祈祷被认为是智慧的，他祈求只要赐给他需用的饮食。</w:t>
      </w:r>
    </w:p>
    <w:p w14:paraId="32B35F4C">
      <w:pPr>
        <w:spacing w:line="279" w:lineRule="auto"/>
        <w:rPr>
          <w:rFonts w:hint="eastAsia" w:ascii="微软雅黑" w:hAnsi="微软雅黑" w:eastAsia="微软雅黑" w:cs="微软雅黑"/>
          <w:sz w:val="30"/>
          <w:szCs w:val="30"/>
        </w:rPr>
      </w:pPr>
    </w:p>
    <w:p w14:paraId="2806516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 it is, that where men have least of the world, they esteem it least, and live more by faith and in dependence upon God, casting their care and burden upon Him.</w:t>
      </w:r>
    </w:p>
    <w:p w14:paraId="5DA7B4D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可以肯定的是，当人们拥有的属世之物最少时，他们对世界的看重也最少，能更多地凭着信心并依靠上帝生活，将他们的忧虑和重担卸给祂。</w:t>
      </w:r>
    </w:p>
    <w:p w14:paraId="2FF3E984">
      <w:pPr>
        <w:spacing w:line="279" w:lineRule="auto"/>
        <w:rPr>
          <w:rFonts w:hint="eastAsia" w:ascii="微软雅黑" w:hAnsi="微软雅黑" w:eastAsia="微软雅黑" w:cs="微软雅黑"/>
          <w:sz w:val="30"/>
          <w:szCs w:val="30"/>
        </w:rPr>
      </w:pPr>
    </w:p>
    <w:p w14:paraId="1432FCF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sweet breathings of David’s soul!</w:t>
      </w:r>
    </w:p>
    <w:p w14:paraId="1E1A0E7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噢，大卫灵魂中甜蜜的呼吸！</w:t>
      </w:r>
    </w:p>
    <w:p w14:paraId="4E9DE947">
      <w:pPr>
        <w:spacing w:line="279" w:lineRule="auto"/>
        <w:rPr>
          <w:rFonts w:hint="eastAsia" w:ascii="微软雅黑" w:hAnsi="微软雅黑" w:eastAsia="微软雅黑" w:cs="微软雅黑"/>
          <w:sz w:val="30"/>
          <w:szCs w:val="30"/>
        </w:rPr>
      </w:pPr>
    </w:p>
    <w:p w14:paraId="7EB8E8D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 actings of his faith and love, that we find come from him, when his condition was low and mean in the world.</w:t>
      </w:r>
    </w:p>
    <w:p w14:paraId="4AEBE5D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我们发现，当他在世上的境遇卑微贫寒时，他的信心和爱心运作得何等强烈。</w:t>
      </w:r>
    </w:p>
    <w:p w14:paraId="574478A1">
      <w:pPr>
        <w:spacing w:line="279" w:lineRule="auto"/>
        <w:rPr>
          <w:rFonts w:hint="eastAsia" w:ascii="微软雅黑" w:hAnsi="微软雅黑" w:eastAsia="微软雅黑" w:cs="微软雅黑"/>
          <w:sz w:val="30"/>
          <w:szCs w:val="30"/>
        </w:rPr>
      </w:pPr>
    </w:p>
    <w:p w14:paraId="08F24C4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closely does he cling, how fully does he rely upon God!</w:t>
      </w:r>
    </w:p>
    <w:p w14:paraId="4A89DAE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他是多么紧密地依附、多么完全地信靠上帝啊！</w:t>
      </w:r>
    </w:p>
    <w:p w14:paraId="6456E015">
      <w:pPr>
        <w:spacing w:line="279" w:lineRule="auto"/>
        <w:rPr>
          <w:rFonts w:hint="eastAsia" w:ascii="微软雅黑" w:hAnsi="微软雅黑" w:eastAsia="微软雅黑" w:cs="微软雅黑"/>
          <w:sz w:val="30"/>
          <w:szCs w:val="30"/>
        </w:rPr>
      </w:pPr>
    </w:p>
    <w:p w14:paraId="3B2B1FA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seems to make it a privilege to be brought to a necessity of living by faith, as, I think, I have formerly hinted you, out of Deut. 11.10-11; where Canaan is preferred before Egypt, in regard of its dependence upon God for the former and latter rain, which in Egypt they could live without, and have supplies from the river.</w:t>
      </w:r>
    </w:p>
    <w:p w14:paraId="4BD3113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似乎将“被迫不得不凭信心生活”视为一种特权，我想我以前曾向你暗示过，这源自《申命记》11:10-11；在那里迦南被认为优于埃及，是因为迦南依赖上帝降下秋雨春雨，而埃及人没有这些也能活，可以从尼罗河获得供应。</w:t>
      </w:r>
    </w:p>
    <w:p w14:paraId="708336A4">
      <w:pPr>
        <w:spacing w:line="279" w:lineRule="auto"/>
        <w:rPr>
          <w:rFonts w:hint="eastAsia" w:ascii="微软雅黑" w:hAnsi="微软雅黑" w:eastAsia="微软雅黑" w:cs="微软雅黑"/>
          <w:sz w:val="30"/>
          <w:szCs w:val="30"/>
        </w:rPr>
      </w:pPr>
    </w:p>
    <w:p w14:paraId="6838970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could we that are unexperienced, but feel the thorns of those cares and troubles that there are in gathering and keeping much, and the danger when riches increase of setting our hearts upon them, we should prize the happiness of a middle condition much before it.</w:t>
      </w:r>
    </w:p>
    <w:p w14:paraId="1C304FD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诚然，我们这些缺乏经验的人，如果能感受到聚敛和守护巨额财富中所包含的忧虑和烦恼的荆棘，以及当财富增加时心容易被其夺走的危险，我们就会在此之前更加珍视中等境遇的幸福。</w:t>
      </w:r>
    </w:p>
    <w:p w14:paraId="342A6FDC">
      <w:pPr>
        <w:spacing w:line="279" w:lineRule="auto"/>
        <w:rPr>
          <w:rFonts w:hint="eastAsia" w:ascii="微软雅黑" w:hAnsi="微软雅黑" w:eastAsia="微软雅黑" w:cs="微软雅黑"/>
          <w:sz w:val="30"/>
          <w:szCs w:val="30"/>
        </w:rPr>
      </w:pPr>
    </w:p>
    <w:p w14:paraId="72B4F60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godliness with contentment is great gain.</w:t>
      </w:r>
    </w:p>
    <w:p w14:paraId="538C60A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毫无疑问，敬虔加上知足的心便是大利了。</w:t>
      </w:r>
    </w:p>
    <w:p w14:paraId="28F05C52">
      <w:pPr>
        <w:spacing w:line="279" w:lineRule="auto"/>
        <w:rPr>
          <w:rFonts w:hint="eastAsia" w:ascii="微软雅黑" w:hAnsi="微软雅黑" w:eastAsia="微软雅黑" w:cs="微软雅黑"/>
          <w:sz w:val="30"/>
          <w:szCs w:val="30"/>
        </w:rPr>
      </w:pPr>
    </w:p>
    <w:p w14:paraId="094790D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seek great things for yourself?’ says the prophet to Baruch; ‘seek them not. ’</w:t>
      </w:r>
    </w:p>
    <w:p w14:paraId="46B0DF8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‘你为自己图谋大事吗？’先知对巴录说，‘不要图谋。’</w:t>
      </w:r>
    </w:p>
    <w:p w14:paraId="4F9A3DFF">
      <w:pPr>
        <w:spacing w:line="279" w:lineRule="auto"/>
        <w:rPr>
          <w:rFonts w:hint="eastAsia" w:ascii="微软雅黑" w:hAnsi="微软雅黑" w:eastAsia="微软雅黑" w:cs="微软雅黑"/>
          <w:sz w:val="30"/>
          <w:szCs w:val="30"/>
        </w:rPr>
      </w:pPr>
    </w:p>
    <w:p w14:paraId="0782639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a good conscience is a continual feast, and enough for a happy life: no man that wars entangles himself with the affairs of this life, that he may please Him who has chosen him to be a soldier.</w:t>
      </w:r>
    </w:p>
    <w:p w14:paraId="319F1C5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诚然，无愧的良心是一场不断的盛宴，足以支持幸福的生活：凡在军中当兵的，不将世务缠身，好叫那招他当兵的人喜悦。</w:t>
      </w:r>
    </w:p>
    <w:p w14:paraId="03EE5BD6">
      <w:pPr>
        <w:spacing w:line="279" w:lineRule="auto"/>
        <w:rPr>
          <w:rFonts w:hint="eastAsia" w:ascii="微软雅黑" w:hAnsi="微软雅黑" w:eastAsia="微软雅黑" w:cs="微软雅黑"/>
          <w:sz w:val="30"/>
          <w:szCs w:val="30"/>
        </w:rPr>
      </w:pPr>
    </w:p>
    <w:p w14:paraId="60B2D56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but little encumbered with the things of this world, and withal free from a world of entanglements, which in a great place committed wholly to our charge, would be upon our consciences as no small burden.</w:t>
      </w:r>
    </w:p>
    <w:p w14:paraId="36C6CAD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我们应当尽量少被这世界的事物所累，并脱离那一堆缠绕，如果我们将自己完全托付给一个伟大的地方，这些事就会成为我们良心上不小的负担。</w:t>
      </w:r>
    </w:p>
    <w:p w14:paraId="659677F5">
      <w:pPr>
        <w:spacing w:line="279" w:lineRule="auto"/>
        <w:rPr>
          <w:rFonts w:hint="eastAsia" w:ascii="微软雅黑" w:hAnsi="微软雅黑" w:eastAsia="微软雅黑" w:cs="微软雅黑"/>
          <w:sz w:val="30"/>
          <w:szCs w:val="30"/>
        </w:rPr>
      </w:pPr>
    </w:p>
    <w:p w14:paraId="3E70468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 take this for an undoubted truth, that a dram of grace is better than a talent of wealth;</w:t>
      </w:r>
    </w:p>
    <w:p w14:paraId="2F7C760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“其次，我视此为不争的事实：一分恩典胜过万金财富；</w:t>
      </w:r>
    </w:p>
    <w:p w14:paraId="0C750061">
      <w:pPr>
        <w:spacing w:line="279" w:lineRule="auto"/>
        <w:rPr>
          <w:rFonts w:hint="eastAsia" w:ascii="微软雅黑" w:hAnsi="微软雅黑" w:eastAsia="微软雅黑" w:cs="微软雅黑"/>
          <w:sz w:val="30"/>
          <w:szCs w:val="30"/>
        </w:rPr>
      </w:pPr>
    </w:p>
    <w:p w14:paraId="064458E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such a place where our consciences would be free, and we had little to do in the world to take off our hearts and thoughts from the things of eternity, and had the advantage of abundance of means, and the daily opportunities of warming our hearts with the blessed society and conference of heavenly Christians, and no temptations to carry us away, nor discouragements in our walking with God, and the due performance of our duty; is (if we pass a true and spiritual judgment, as the Holy Ghost in Scripture would,) without comparison before another place, void of those spiritual helps and advantages.</w:t>
      </w:r>
    </w:p>
    <w:p w14:paraId="245C613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样一个地方——在那里我们的良心是自由的，在世上没有什么事能把我们的心和思绪从永恒的事物上夺走，拥有丰富的恩典媒介，每天都有机会与蒙福的、属天的基督徒团契交通以温暖我们的心，没有诱惑诱使我们走偏，也没有挫折阻碍我们与上帝同行以及履行应尽的职责；这样一个地方（如果我们像圣灵在圣经中所要求的那样，作出真实且属灵的判断），比起另一个缺乏这些属灵帮助和优势的地方，具有无可比拟的优越性。</w:t>
      </w:r>
    </w:p>
    <w:p w14:paraId="72797E87">
      <w:pPr>
        <w:spacing w:line="279" w:lineRule="auto"/>
        <w:rPr>
          <w:rFonts w:hint="eastAsia" w:ascii="微软雅黑" w:hAnsi="微软雅黑" w:eastAsia="微软雅黑" w:cs="微软雅黑"/>
          <w:sz w:val="30"/>
          <w:szCs w:val="30"/>
        </w:rPr>
      </w:pPr>
    </w:p>
    <w:p w14:paraId="44D8A63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think with ourselves, what though our purses, our estates, may thrive better in a place of a large maintenance?</w:t>
      </w:r>
    </w:p>
    <w:p w14:paraId="058F915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让我们扪心自问，即便我们的钱袋、我们的家产在生活费优厚的地方能更兴旺，那又如何呢？</w:t>
      </w:r>
    </w:p>
    <w:p w14:paraId="1ED5A3E1">
      <w:pPr>
        <w:spacing w:line="279" w:lineRule="auto"/>
        <w:rPr>
          <w:rFonts w:hint="eastAsia" w:ascii="微软雅黑" w:hAnsi="微软雅黑" w:eastAsia="微软雅黑" w:cs="微软雅黑"/>
          <w:sz w:val="30"/>
          <w:szCs w:val="30"/>
        </w:rPr>
      </w:pPr>
    </w:p>
    <w:p w14:paraId="11A6EAF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where are our graces, our souls, like to thrive any way answerable to what they are in this?</w:t>
      </w:r>
    </w:p>
    <w:p w14:paraId="6B950DC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难道我们的恩典、我们的灵魂，能在任何方面比在这样的环境里更兴旺吗？</w:t>
      </w:r>
    </w:p>
    <w:p w14:paraId="187E7DFA">
      <w:pPr>
        <w:spacing w:line="279" w:lineRule="auto"/>
        <w:rPr>
          <w:rFonts w:hint="eastAsia" w:ascii="微软雅黑" w:hAnsi="微软雅黑" w:eastAsia="微软雅黑" w:cs="微软雅黑"/>
          <w:sz w:val="30"/>
          <w:szCs w:val="30"/>
        </w:rPr>
      </w:pPr>
    </w:p>
    <w:p w14:paraId="4E6206D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have but little in this world; but what is this, if it be made up to us, as it will surely be, in communion with God and His people?</w:t>
      </w:r>
    </w:p>
    <w:p w14:paraId="329622F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我们在这世上的所得或许微薄；但如果这能在与上帝及祂子民的交谈中得到弥补（祂必会如此弥补），那这点损失又算什么呢？</w:t>
      </w:r>
    </w:p>
    <w:p w14:paraId="02F864CA">
      <w:pPr>
        <w:spacing w:line="279" w:lineRule="auto"/>
        <w:rPr>
          <w:rFonts w:hint="eastAsia" w:ascii="微软雅黑" w:hAnsi="微软雅黑" w:eastAsia="微软雅黑" w:cs="微软雅黑"/>
          <w:sz w:val="30"/>
          <w:szCs w:val="30"/>
        </w:rPr>
      </w:pPr>
    </w:p>
    <w:p w14:paraId="196A29B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thrive in faith and love, humility and heavenly-mindedness, as, above all places I know, we are likely to do there, what matter is it though we do not raise ourselves in the world?</w:t>
      </w:r>
    </w:p>
    <w:p w14:paraId="2B26A03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如果我们能在信心、爱心、谦卑和属天心志上兴旺起来（据我所知，在那里最有可能实现），那么即便我们没能在世上飞黄腾达，又有什么关系呢？</w:t>
      </w:r>
    </w:p>
    <w:p w14:paraId="4B3F1E81">
      <w:pPr>
        <w:spacing w:line="279" w:lineRule="auto"/>
        <w:rPr>
          <w:rFonts w:hint="eastAsia" w:ascii="微软雅黑" w:hAnsi="微软雅黑" w:eastAsia="微软雅黑" w:cs="微软雅黑"/>
          <w:sz w:val="30"/>
          <w:szCs w:val="30"/>
        </w:rPr>
      </w:pPr>
    </w:p>
    <w:p w14:paraId="763053E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itself may well be accounted but mean; but let us look upon it with a spiritual eye, and then we shall pass another judgment of it.</w:t>
      </w:r>
    </w:p>
    <w:p w14:paraId="2F89905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这件事本身或许可以被看作是微不足道的；但让我们用属灵的眼光来看待它，然后我们会对其作出另一种评判。</w:t>
      </w:r>
    </w:p>
    <w:p w14:paraId="037574B9">
      <w:pPr>
        <w:spacing w:line="279" w:lineRule="auto"/>
        <w:rPr>
          <w:rFonts w:hint="eastAsia" w:ascii="微软雅黑" w:hAnsi="微软雅黑" w:eastAsia="微软雅黑" w:cs="微软雅黑"/>
          <w:sz w:val="30"/>
          <w:szCs w:val="30"/>
        </w:rPr>
      </w:pPr>
    </w:p>
    <w:p w14:paraId="3DF9353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leave us so much grace, and so much comfort in communion with Christ and His saints, as we may gain there, for the probabilities of living with a little more gentility and handsomeness in the world?</w:t>
      </w:r>
    </w:p>
    <w:p w14:paraId="3E05648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谁会为了那种在世上生活得稍微更体面、更优越的一点点可能性，而舍弃我们在那里所能获得的如此丰富的恩典，以及在与基督及其圣徒交通中的如此巨大的安慰呢？</w:t>
      </w:r>
    </w:p>
    <w:p w14:paraId="1E1E5BA0">
      <w:pPr>
        <w:spacing w:line="279" w:lineRule="auto"/>
        <w:rPr>
          <w:rFonts w:hint="eastAsia" w:ascii="微软雅黑" w:hAnsi="微软雅黑" w:eastAsia="微软雅黑" w:cs="微软雅黑"/>
          <w:sz w:val="30"/>
          <w:szCs w:val="30"/>
        </w:rPr>
      </w:pPr>
    </w:p>
    <w:p w14:paraId="4DBFE4B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a strange thing to see how Christians generally do judge so carnally of things, looking to the things that are seen and temporal, and not the things that will stick by us to eternity.</w:t>
      </w:r>
    </w:p>
    <w:p w14:paraId="1EAB017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看到基督徒通常竟然如此属肉体地判断事物，盯着那些看得见的、暂时的事物，而不看那些将伴随我们直到永恒的事物，真是一件怪事。</w:t>
      </w:r>
    </w:p>
    <w:p w14:paraId="05EFE37F">
      <w:pPr>
        <w:spacing w:line="279" w:lineRule="auto"/>
        <w:rPr>
          <w:rFonts w:hint="eastAsia" w:ascii="微软雅黑" w:hAnsi="微软雅黑" w:eastAsia="微软雅黑" w:cs="微软雅黑"/>
          <w:sz w:val="30"/>
          <w:szCs w:val="30"/>
        </w:rPr>
      </w:pPr>
    </w:p>
    <w:p w14:paraId="0AAC68F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worth a year?</w:t>
      </w:r>
    </w:p>
    <w:p w14:paraId="1E6B3B9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这每年值多少钱？</w:t>
      </w:r>
    </w:p>
    <w:p w14:paraId="2F280F88">
      <w:pPr>
        <w:spacing w:line="279" w:lineRule="auto"/>
        <w:rPr>
          <w:rFonts w:hint="eastAsia" w:ascii="微软雅黑" w:hAnsi="微软雅黑" w:eastAsia="微软雅黑" w:cs="微软雅黑"/>
          <w:sz w:val="30"/>
          <w:szCs w:val="30"/>
        </w:rPr>
      </w:pPr>
    </w:p>
    <w:p w14:paraId="4980289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maintenance certain and sure?</w:t>
      </w:r>
    </w:p>
    <w:p w14:paraId="2591D8B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生活费是有保障且确定的吗？</w:t>
      </w:r>
    </w:p>
    <w:p w14:paraId="4257BDF9">
      <w:pPr>
        <w:spacing w:line="279" w:lineRule="auto"/>
        <w:rPr>
          <w:rFonts w:hint="eastAsia" w:ascii="微软雅黑" w:hAnsi="微软雅黑" w:eastAsia="微软雅黑" w:cs="微软雅黑"/>
          <w:sz w:val="30"/>
          <w:szCs w:val="30"/>
        </w:rPr>
      </w:pPr>
    </w:p>
    <w:p w14:paraId="4B2A483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charges are there like to be?</w:t>
      </w:r>
    </w:p>
    <w:p w14:paraId="4CF22F6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可能会有哪些开支？</w:t>
      </w:r>
    </w:p>
    <w:p w14:paraId="6AC978DB">
      <w:pPr>
        <w:spacing w:line="279" w:lineRule="auto"/>
        <w:rPr>
          <w:rFonts w:hint="eastAsia" w:ascii="微软雅黑" w:hAnsi="微软雅黑" w:eastAsia="微软雅黑" w:cs="微软雅黑"/>
          <w:sz w:val="30"/>
          <w:szCs w:val="30"/>
        </w:rPr>
      </w:pPr>
    </w:p>
    <w:p w14:paraId="14C5214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questions we commonly ask first, when we speak of settling.</w:t>
      </w:r>
    </w:p>
    <w:p w14:paraId="4BD6F71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当我们谈到定居时，这些通常是我们首先会问的问题。</w:t>
      </w:r>
    </w:p>
    <w:p w14:paraId="6FF4765A">
      <w:pPr>
        <w:spacing w:line="279" w:lineRule="auto"/>
        <w:rPr>
          <w:rFonts w:hint="eastAsia" w:ascii="微软雅黑" w:hAnsi="微软雅黑" w:eastAsia="微软雅黑" w:cs="微软雅黑"/>
          <w:sz w:val="30"/>
          <w:szCs w:val="30"/>
        </w:rPr>
      </w:pPr>
    </w:p>
    <w:p w14:paraId="296230F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those things are duly to be considered too, yet what good am I like to do?</w:t>
      </w:r>
    </w:p>
    <w:p w14:paraId="4EE2440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但是，虽然这些事情也理应考虑，但更重要的是：我能行什么样的善？</w:t>
      </w:r>
    </w:p>
    <w:p w14:paraId="4BF945FF">
      <w:pPr>
        <w:spacing w:line="279" w:lineRule="auto"/>
        <w:rPr>
          <w:rFonts w:hint="eastAsia" w:ascii="微软雅黑" w:hAnsi="微软雅黑" w:eastAsia="微软雅黑" w:cs="微软雅黑"/>
          <w:sz w:val="30"/>
          <w:szCs w:val="30"/>
        </w:rPr>
      </w:pPr>
    </w:p>
    <w:p w14:paraId="4AFC19E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good am I like to get? — (both which questions I think might be as comfortably answered concerning this, as any place in England) — these should be the main interrogatories, and the chief things we should judge of a place to settle in.</w:t>
      </w:r>
    </w:p>
    <w:p w14:paraId="26FAF65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我能得到什么样的益处？——（对于这两个问题，我认为在这里可以像英格兰任何地方一样得到令人满意的回答）——这些才应当是主要的质询，也是我们判断一个定居地时首要考虑的事项。</w:t>
      </w:r>
    </w:p>
    <w:p w14:paraId="53616129">
      <w:pPr>
        <w:spacing w:line="279" w:lineRule="auto"/>
        <w:rPr>
          <w:rFonts w:hint="eastAsia" w:ascii="微软雅黑" w:hAnsi="微软雅黑" w:eastAsia="微软雅黑" w:cs="微软雅黑"/>
          <w:sz w:val="30"/>
          <w:szCs w:val="30"/>
        </w:rPr>
      </w:pPr>
    </w:p>
    <w:p w14:paraId="02F3F2C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we have but a little in the world?</w:t>
      </w:r>
    </w:p>
    <w:p w14:paraId="67AA9BC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如果我们在这世上拥有的很少，那又怎样？</w:t>
      </w:r>
    </w:p>
    <w:p w14:paraId="6E9F8F3F">
      <w:pPr>
        <w:spacing w:line="279" w:lineRule="auto"/>
        <w:rPr>
          <w:rFonts w:hint="eastAsia" w:ascii="微软雅黑" w:hAnsi="微软雅黑" w:eastAsia="微软雅黑" w:cs="微软雅黑"/>
          <w:sz w:val="30"/>
          <w:szCs w:val="30"/>
        </w:rPr>
      </w:pPr>
    </w:p>
    <w:p w14:paraId="5091012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we must keep but a short table, and shall make but a little noise in the world, and must give the meaner entertainments to our friends.</w:t>
      </w:r>
    </w:p>
    <w:p w14:paraId="49D03AD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那么我们不过是饭菜简单点，在世上声响小一点，招待朋友寒酸点。</w:t>
      </w:r>
    </w:p>
    <w:p w14:paraId="55E5B720">
      <w:pPr>
        <w:spacing w:line="279" w:lineRule="auto"/>
        <w:rPr>
          <w:rFonts w:hint="eastAsia" w:ascii="微软雅黑" w:hAnsi="微软雅黑" w:eastAsia="微软雅黑" w:cs="微软雅黑"/>
          <w:sz w:val="30"/>
          <w:szCs w:val="30"/>
        </w:rPr>
      </w:pPr>
    </w:p>
    <w:p w14:paraId="2661C94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this not be abundantly made up, if we have more outward and inward peace, as we may well count we shall have?</w:t>
      </w:r>
    </w:p>
    <w:p w14:paraId="238122B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如果我们能获得更多的内在与外在平安（我们可以肯定会获得），难道这些不足以丰厚地弥补那一切吗？</w:t>
      </w:r>
    </w:p>
    <w:p w14:paraId="4AA7AD65">
      <w:pPr>
        <w:spacing w:line="279" w:lineRule="auto"/>
        <w:rPr>
          <w:rFonts w:hint="eastAsia" w:ascii="微软雅黑" w:hAnsi="微软雅黑" w:eastAsia="微软雅黑" w:cs="微软雅黑"/>
          <w:sz w:val="30"/>
          <w:szCs w:val="30"/>
        </w:rPr>
      </w:pPr>
    </w:p>
    <w:p w14:paraId="5484D11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dram of saving grace will weigh down all this.</w:t>
      </w:r>
    </w:p>
    <w:p w14:paraId="19ED34B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一分拯救的恩典就足以压倒这一切。</w:t>
      </w:r>
    </w:p>
    <w:p w14:paraId="1D200A92">
      <w:pPr>
        <w:spacing w:line="279" w:lineRule="auto"/>
        <w:rPr>
          <w:rFonts w:hint="eastAsia" w:ascii="微软雅黑" w:hAnsi="微软雅黑" w:eastAsia="微软雅黑" w:cs="微软雅黑"/>
          <w:sz w:val="30"/>
          <w:szCs w:val="30"/>
        </w:rPr>
      </w:pPr>
    </w:p>
    <w:p w14:paraId="099047A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others hug themselves in their corn, and wine, and oil, in their fat livings, and their large tables, and their great resort, if we have more of the light of God’s countenance, more grace, more comfort, who would change with them?</w:t>
      </w:r>
    </w:p>
    <w:p w14:paraId="6D161DE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让别人去为他们的五谷、新酒、油，为他们丰厚的俸禄、奢华的宴席和名声大噪而沾沾自喜吧；如果我们能拥有更多上帝脸上的光照，更多恩典，更多安慰，谁愿意跟他们交换呢？</w:t>
      </w:r>
    </w:p>
    <w:p w14:paraId="59969D56">
      <w:pPr>
        <w:spacing w:line="279" w:lineRule="auto"/>
        <w:rPr>
          <w:rFonts w:hint="eastAsia" w:ascii="微软雅黑" w:hAnsi="微软雅黑" w:eastAsia="微软雅黑" w:cs="微软雅黑"/>
          <w:sz w:val="30"/>
          <w:szCs w:val="30"/>
        </w:rPr>
      </w:pPr>
    </w:p>
    <w:p w14:paraId="73E3A31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Paul were to choose a place, he would not look so much what ‘twas a year, but would wish us to take that where we might be most likely to save our own and others’ souls.</w:t>
      </w:r>
    </w:p>
    <w:p w14:paraId="7AC1ACB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诚然，如果保罗要选择一个地方，他绝不会太在意那里一年值多少钱，而是会希望我们选择那个最有可能拯救我们自己和他人灵魂的地方。</w:t>
      </w:r>
    </w:p>
    <w:p w14:paraId="5ECDFAEF">
      <w:pPr>
        <w:spacing w:line="279" w:lineRule="auto"/>
        <w:rPr>
          <w:rFonts w:hint="eastAsia" w:ascii="微软雅黑" w:hAnsi="微软雅黑" w:eastAsia="微软雅黑" w:cs="微软雅黑"/>
          <w:sz w:val="30"/>
          <w:szCs w:val="30"/>
        </w:rPr>
      </w:pPr>
    </w:p>
    <w:p w14:paraId="69B9B04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That the best and surest way to have any outward mercy, is to be content to lack it.</w:t>
      </w:r>
    </w:p>
    <w:p w14:paraId="132C0C6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“第三，获得任何外部怜悯的最好且最稳妥的方式，就是甘心承受它的匮乏。</w:t>
      </w:r>
    </w:p>
    <w:p w14:paraId="20F75B22">
      <w:pPr>
        <w:spacing w:line="279" w:lineRule="auto"/>
        <w:rPr>
          <w:rFonts w:hint="eastAsia" w:ascii="微软雅黑" w:hAnsi="微软雅黑" w:eastAsia="微软雅黑" w:cs="微软雅黑"/>
          <w:sz w:val="30"/>
          <w:szCs w:val="30"/>
        </w:rPr>
      </w:pPr>
    </w:p>
    <w:p w14:paraId="4241E19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men’s desires are over-eager after the world, they must have thus much a year, and a house well furnished, and wife, and children, thus and thus qualified, or else they will not be content;</w:t>
      </w:r>
    </w:p>
    <w:p w14:paraId="26889A3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当人们的欲望过度热衷于这世界时，他们必须每年有多少收入，必须有装潢考究的房子，必须有这样那样的妻子和孩子，否则他们就不会知足；</w:t>
      </w:r>
    </w:p>
    <w:p w14:paraId="344D83DA">
      <w:pPr>
        <w:spacing w:line="279" w:lineRule="auto"/>
        <w:rPr>
          <w:rFonts w:hint="eastAsia" w:ascii="微软雅黑" w:hAnsi="微软雅黑" w:eastAsia="微软雅黑" w:cs="微软雅黑"/>
          <w:sz w:val="30"/>
          <w:szCs w:val="30"/>
        </w:rPr>
      </w:pPr>
    </w:p>
    <w:p w14:paraId="3B70CC6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usually, if not constantly, break their wills by denying them, as one would cross a froward child of his stubborn humour;</w:t>
      </w:r>
    </w:p>
    <w:p w14:paraId="569BA87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上帝通常（即便不是总是）会通过拒绝给予来粉碎他们的意志，就像管教一个倔强孩子的固执脾气一样；</w:t>
      </w:r>
    </w:p>
    <w:p w14:paraId="54F64BFB">
      <w:pPr>
        <w:spacing w:line="279" w:lineRule="auto"/>
        <w:rPr>
          <w:rFonts w:hint="eastAsia" w:ascii="微软雅黑" w:hAnsi="微软雅黑" w:eastAsia="微软雅黑" w:cs="微软雅黑"/>
          <w:sz w:val="30"/>
          <w:szCs w:val="30"/>
        </w:rPr>
      </w:pPr>
    </w:p>
    <w:p w14:paraId="0DBD57E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puts a sting into them, that a man had been as good he had been without them, as a man would give a thing to a froppish child, but it may be with a knock on his fingers, and a frown to boot.</w:t>
      </w:r>
    </w:p>
    <w:p w14:paraId="103DD9A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或者在其中加入刺痛，让人觉得有还不如没有，就像给一个任性的孩子东西，却可能顺便敲一下他的手指，再送一个愁容。</w:t>
      </w:r>
    </w:p>
    <w:p w14:paraId="4C713176">
      <w:pPr>
        <w:spacing w:line="279" w:lineRule="auto"/>
        <w:rPr>
          <w:rFonts w:hint="eastAsia" w:ascii="微软雅黑" w:hAnsi="微软雅黑" w:eastAsia="微软雅黑" w:cs="微软雅黑"/>
          <w:sz w:val="30"/>
          <w:szCs w:val="30"/>
        </w:rPr>
      </w:pPr>
    </w:p>
    <w:p w14:paraId="3015448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way to get riches, is out of doubt to set them lowest in one’s desires.</w:t>
      </w:r>
    </w:p>
    <w:p w14:paraId="3B922AD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毫无疑问，获得财富的最佳途径就是将其置于欲望的最低处。</w:t>
      </w:r>
    </w:p>
    <w:p w14:paraId="392E1C4B">
      <w:pPr>
        <w:spacing w:line="279" w:lineRule="auto"/>
        <w:rPr>
          <w:rFonts w:hint="eastAsia" w:ascii="微软雅黑" w:hAnsi="微软雅黑" w:eastAsia="微软雅黑" w:cs="微软雅黑"/>
          <w:sz w:val="30"/>
          <w:szCs w:val="30"/>
        </w:rPr>
      </w:pPr>
    </w:p>
    <w:p w14:paraId="635E7BF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found it so.</w:t>
      </w:r>
    </w:p>
    <w:p w14:paraId="4F41558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所罗门就发现了这一点。</w:t>
      </w:r>
    </w:p>
    <w:p w14:paraId="5D25B7A0">
      <w:pPr>
        <w:spacing w:line="279" w:lineRule="auto"/>
        <w:rPr>
          <w:rFonts w:hint="eastAsia" w:ascii="微软雅黑" w:hAnsi="微软雅黑" w:eastAsia="微软雅黑" w:cs="微软雅黑"/>
          <w:sz w:val="30"/>
          <w:szCs w:val="30"/>
        </w:rPr>
      </w:pPr>
    </w:p>
    <w:p w14:paraId="38BB7A3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he did not ask for riches, but for wisdom and ability, to discharge his great trust;</w:t>
      </w:r>
    </w:p>
    <w:p w14:paraId="677CAA1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哎呀，他并没有祈求财富，而是祈求智慧和能力，好履行他重大的托付；</w:t>
      </w:r>
    </w:p>
    <w:p w14:paraId="6D0EE800">
      <w:pPr>
        <w:spacing w:line="279" w:lineRule="auto"/>
        <w:rPr>
          <w:rFonts w:hint="eastAsia" w:ascii="微软雅黑" w:hAnsi="微软雅黑" w:eastAsia="微软雅黑" w:cs="微软雅黑"/>
          <w:sz w:val="30"/>
          <w:szCs w:val="30"/>
        </w:rPr>
      </w:pPr>
    </w:p>
    <w:p w14:paraId="6BD5A76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was so pleased with his prayer, that he threw them into the bargain.</w:t>
      </w:r>
    </w:p>
    <w:p w14:paraId="3D7B9AA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但上帝对他的祈祷如此喜悦，以至于顺便把那些财富也赏赐给了他。</w:t>
      </w:r>
    </w:p>
    <w:p w14:paraId="5FF570B0">
      <w:pPr>
        <w:spacing w:line="279" w:lineRule="auto"/>
        <w:rPr>
          <w:rFonts w:hint="eastAsia" w:ascii="微软雅黑" w:hAnsi="微软雅黑" w:eastAsia="微软雅黑" w:cs="微软雅黑"/>
          <w:sz w:val="30"/>
          <w:szCs w:val="30"/>
        </w:rPr>
      </w:pPr>
    </w:p>
    <w:p w14:paraId="1730EF0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seek the kingdom of God, and His righteousness in the first place, and leave other things to Him, God will not stand with us for these outwards;</w:t>
      </w:r>
    </w:p>
    <w:p w14:paraId="056F84F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如果我们首先寻求上帝的国和祂的义，把其他事情交给祂，上帝绝不会在这些外在的事物上吝啬；</w:t>
      </w:r>
    </w:p>
    <w:p w14:paraId="757F3F1C">
      <w:pPr>
        <w:spacing w:line="279" w:lineRule="auto"/>
        <w:rPr>
          <w:rFonts w:hint="eastAsia" w:ascii="微软雅黑" w:hAnsi="微软雅黑" w:eastAsia="微软雅黑" w:cs="微软雅黑"/>
          <w:sz w:val="30"/>
          <w:szCs w:val="30"/>
        </w:rPr>
      </w:pPr>
    </w:p>
    <w:p w14:paraId="275702E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never ask them, we shall have them as over measure; God will throw them in as the vantage.</w:t>
      </w:r>
    </w:p>
    <w:p w14:paraId="0F70CE6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即便我们从未祈求过，祂也会充盈地赐予我们；上帝会将它们作为额外的奖赏加给我们。</w:t>
      </w:r>
    </w:p>
    <w:p w14:paraId="2917EB23">
      <w:pPr>
        <w:spacing w:line="279" w:lineRule="auto"/>
        <w:rPr>
          <w:rFonts w:hint="eastAsia" w:ascii="微软雅黑" w:hAnsi="微软雅黑" w:eastAsia="微软雅黑" w:cs="微软雅黑"/>
          <w:sz w:val="30"/>
          <w:szCs w:val="30"/>
        </w:rPr>
      </w:pPr>
    </w:p>
    <w:p w14:paraId="6A64149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suits the experience of our dear Honoratius; indeed (he says, speaking of God), Honoratius finds that his only hiding-place and refuge, and a place of succour, from the storms that fall upon him, and has had such helps at a dead lift there, that he is engaged for ever to trust there.</w:t>
      </w:r>
    </w:p>
    <w:p w14:paraId="00CF940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符合我们亲爱的奥诺拉修斯（Honoratius，艾略恩信中对圣徒的代称）的经验；诚然（谈到上帝时他说），奥诺拉修斯发现祂是他唯一的藏身之处和避难所，是在风暴降临时提供援助的地方；他在那里曾获得如此关键的帮助，以至于他誓言永远信靠祂。</w:t>
      </w:r>
    </w:p>
    <w:p w14:paraId="72CA92AA">
      <w:pPr>
        <w:spacing w:line="279" w:lineRule="auto"/>
        <w:rPr>
          <w:rFonts w:hint="eastAsia" w:ascii="微软雅黑" w:hAnsi="微软雅黑" w:eastAsia="微软雅黑" w:cs="微软雅黑"/>
          <w:sz w:val="30"/>
          <w:szCs w:val="30"/>
        </w:rPr>
      </w:pPr>
    </w:p>
    <w:p w14:paraId="690BD20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he had been lowest and in the greatest straits, he has gone and made his moan heavenward, with free submission to the rightful Disposer of all things, and he has been so liberally supplied, as makes him very confident the best way to obtain any mercy, or supply, is to be content to be without it:</w:t>
      </w:r>
    </w:p>
    <w:p w14:paraId="6004AC2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因为当他处于最低谷和最艰难的困境时，他曾向天哀告，完全顺服于万物公义的安排者（Disposer），而他所获得的供应是如此丰厚，使他深信：获得任何怜悯或供应的最佳途径，就是甘心承受其匮乏：</w:t>
      </w:r>
    </w:p>
    <w:p w14:paraId="23478881">
      <w:pPr>
        <w:spacing w:line="279" w:lineRule="auto"/>
        <w:rPr>
          <w:rFonts w:hint="eastAsia" w:ascii="微软雅黑" w:hAnsi="微软雅黑" w:eastAsia="微软雅黑" w:cs="微软雅黑"/>
          <w:sz w:val="30"/>
          <w:szCs w:val="30"/>
        </w:rPr>
      </w:pPr>
    </w:p>
    <w:p w14:paraId="68CDF5D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persuaded nothing sets God’s mercies further off, than lack of free submission to lack them.</w:t>
      </w:r>
    </w:p>
    <w:p w14:paraId="7F39A04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他深信，没有什么比不愿甘心顺服贫乏更能将上帝的怜悯推得更远。</w:t>
      </w:r>
    </w:p>
    <w:p w14:paraId="3F776B9D">
      <w:pPr>
        <w:spacing w:line="279" w:lineRule="auto"/>
        <w:rPr>
          <w:rFonts w:hint="eastAsia" w:ascii="微软雅黑" w:hAnsi="微软雅黑" w:eastAsia="微软雅黑" w:cs="微软雅黑"/>
          <w:sz w:val="30"/>
          <w:szCs w:val="30"/>
        </w:rPr>
      </w:pPr>
    </w:p>
    <w:p w14:paraId="3E8EDDA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God will never be behind-hand with us.</w:t>
      </w:r>
    </w:p>
    <w:p w14:paraId="177735A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上帝肯定永远不会亏待我们。</w:t>
      </w:r>
    </w:p>
    <w:p w14:paraId="4C79DC1A">
      <w:pPr>
        <w:spacing w:line="279" w:lineRule="auto"/>
        <w:rPr>
          <w:rFonts w:hint="eastAsia" w:ascii="微软雅黑" w:hAnsi="微软雅黑" w:eastAsia="微软雅黑" w:cs="微软雅黑"/>
          <w:sz w:val="30"/>
          <w:szCs w:val="30"/>
        </w:rPr>
      </w:pPr>
    </w:p>
    <w:p w14:paraId="512C893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care be to build His house, and let Him alone to build ours.</w:t>
      </w:r>
    </w:p>
    <w:p w14:paraId="445294B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让我们留心去建造祂的家，让祂亲自来建造我们的家。</w:t>
      </w:r>
    </w:p>
    <w:p w14:paraId="521AA2DF">
      <w:pPr>
        <w:spacing w:line="279" w:lineRule="auto"/>
        <w:rPr>
          <w:rFonts w:hint="eastAsia" w:ascii="微软雅黑" w:hAnsi="微软雅黑" w:eastAsia="微软雅黑" w:cs="微软雅黑"/>
          <w:sz w:val="30"/>
          <w:szCs w:val="30"/>
        </w:rPr>
      </w:pPr>
    </w:p>
    <w:p w14:paraId="09D277A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That none ever was, or ever shall be, a loser by Jesus Christ.</w:t>
      </w:r>
    </w:p>
    <w:p w14:paraId="0D6EC6F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“第四，从来没有任何人，将来也绝不会有人因耶稣基督而成为输家。</w:t>
      </w:r>
    </w:p>
    <w:p w14:paraId="5A940FD0">
      <w:pPr>
        <w:spacing w:line="279" w:lineRule="auto"/>
        <w:rPr>
          <w:rFonts w:hint="eastAsia" w:ascii="微软雅黑" w:hAnsi="微软雅黑" w:eastAsia="微软雅黑" w:cs="微软雅黑"/>
          <w:sz w:val="30"/>
          <w:szCs w:val="30"/>
        </w:rPr>
      </w:pPr>
    </w:p>
    <w:p w14:paraId="04FF1C9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lost much for Him, but never did, never shall any lose by Him.</w:t>
      </w:r>
    </w:p>
    <w:p w14:paraId="29E4A2A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许多人为祂丧失了很多，但从来没有、也绝不会有人因祂而蒙受损失。</w:t>
      </w:r>
    </w:p>
    <w:p w14:paraId="04F95FDE">
      <w:pPr>
        <w:spacing w:line="279" w:lineRule="auto"/>
        <w:rPr>
          <w:rFonts w:hint="eastAsia" w:ascii="微软雅黑" w:hAnsi="微软雅黑" w:eastAsia="微软雅黑" w:cs="微软雅黑"/>
          <w:sz w:val="30"/>
          <w:szCs w:val="30"/>
        </w:rPr>
      </w:pPr>
    </w:p>
    <w:p w14:paraId="7822E8F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this for a certainty, whatever probabilities of outward comforts we leave, whatever outward advantages we balk, that we may glorify Him in our services, and enjoy Him in His ordinances more than others where we could, we shall receive an hundredfold in this life.</w:t>
      </w:r>
    </w:p>
    <w:p w14:paraId="5514EE1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以此为准则：无论我们舍弃了多少外在安逸的可能性，无论我们为了在事奉中荣耀祂、在祂的典章中比别人更享受祂而阻碍了多少外在优势，我们在今世必得百倍。</w:t>
      </w:r>
    </w:p>
    <w:p w14:paraId="2AED4CAC">
      <w:pPr>
        <w:spacing w:line="279" w:lineRule="auto"/>
        <w:rPr>
          <w:rFonts w:hint="eastAsia" w:ascii="微软雅黑" w:hAnsi="微软雅黑" w:eastAsia="微软雅黑" w:cs="微软雅黑"/>
          <w:sz w:val="30"/>
          <w:szCs w:val="30"/>
        </w:rPr>
      </w:pPr>
    </w:p>
    <w:p w14:paraId="332EFCA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a sad thing to see how little Christ is trusted or believed in the world:</w:t>
      </w:r>
    </w:p>
    <w:p w14:paraId="1432B95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看到这世界上的人对基督是多么缺乏信靠或信仰，真是一件令人悲哀的事：</w:t>
      </w:r>
    </w:p>
    <w:p w14:paraId="0D6785D5">
      <w:pPr>
        <w:spacing w:line="279" w:lineRule="auto"/>
        <w:rPr>
          <w:rFonts w:hint="eastAsia" w:ascii="微软雅黑" w:hAnsi="微软雅黑" w:eastAsia="微软雅黑" w:cs="微软雅黑"/>
          <w:sz w:val="30"/>
          <w:szCs w:val="30"/>
        </w:rPr>
      </w:pPr>
    </w:p>
    <w:p w14:paraId="07B7EC7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will trust Him no farther than they can see Him, and will leave no work for faith.</w:t>
      </w:r>
    </w:p>
    <w:p w14:paraId="205E0D1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人们对祂的信靠仅限于肉眼可见的范围，不给信心留任何余地。</w:t>
      </w:r>
    </w:p>
    <w:p w14:paraId="74588D6D">
      <w:pPr>
        <w:spacing w:line="279" w:lineRule="auto"/>
        <w:rPr>
          <w:rFonts w:hint="eastAsia" w:ascii="微软雅黑" w:hAnsi="微软雅黑" w:eastAsia="微软雅黑" w:cs="微软雅黑"/>
          <w:sz w:val="30"/>
          <w:szCs w:val="30"/>
        </w:rPr>
      </w:pPr>
    </w:p>
    <w:p w14:paraId="648ADFC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not have a thousand ways, both outward and inward, to make up a little outward disadvantage to US?</w:t>
      </w:r>
    </w:p>
    <w:p w14:paraId="6E931C3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难道祂没有成千上万种内在或外在的方式，来弥补我们的一点点外在劣势吗？</w:t>
      </w:r>
    </w:p>
    <w:p w14:paraId="72CA8CE0">
      <w:pPr>
        <w:spacing w:line="279" w:lineRule="auto"/>
        <w:rPr>
          <w:rFonts w:hint="eastAsia" w:ascii="微软雅黑" w:hAnsi="微软雅黑" w:eastAsia="微软雅黑" w:cs="微软雅黑"/>
          <w:sz w:val="30"/>
          <w:szCs w:val="30"/>
        </w:rPr>
      </w:pPr>
    </w:p>
    <w:p w14:paraId="2960D4E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our faith serve for?</w:t>
      </w:r>
    </w:p>
    <w:p w14:paraId="6108C77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我们的信心是干什么用的呢？</w:t>
      </w:r>
    </w:p>
    <w:p w14:paraId="44081181">
      <w:pPr>
        <w:spacing w:line="279" w:lineRule="auto"/>
        <w:rPr>
          <w:rFonts w:hint="eastAsia" w:ascii="微软雅黑" w:hAnsi="微软雅黑" w:eastAsia="微软雅黑" w:cs="微软雅黑"/>
          <w:sz w:val="30"/>
          <w:szCs w:val="30"/>
        </w:rPr>
      </w:pPr>
    </w:p>
    <w:p w14:paraId="5C3FEC1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any ventured themselves upon Him in His way, but He made good every word of the promise to them?</w:t>
      </w:r>
    </w:p>
    <w:p w14:paraId="2458070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难道有谁曾在祂的道路上全然交托给祂，而祂却没有向他们兑现每一句应许吗？</w:t>
      </w:r>
    </w:p>
    <w:p w14:paraId="4BBA4FDF">
      <w:pPr>
        <w:spacing w:line="279" w:lineRule="auto"/>
        <w:rPr>
          <w:rFonts w:hint="eastAsia" w:ascii="微软雅黑" w:hAnsi="微软雅黑" w:eastAsia="微软雅黑" w:cs="微软雅黑"/>
          <w:sz w:val="30"/>
          <w:szCs w:val="30"/>
        </w:rPr>
      </w:pPr>
    </w:p>
    <w:p w14:paraId="0193741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exercise our faith, and stay ourselves upon the promise, and see if ever we are ashamed of our hope.</w:t>
      </w:r>
    </w:p>
    <w:p w14:paraId="21C28C8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因此，让我们操练信心，立足于应许之上，看看我们的盼望是否会落空。</w:t>
      </w:r>
    </w:p>
    <w:p w14:paraId="4240C68A">
      <w:pPr>
        <w:spacing w:line="279" w:lineRule="auto"/>
        <w:rPr>
          <w:rFonts w:hint="eastAsia" w:ascii="微软雅黑" w:hAnsi="微软雅黑" w:eastAsia="微软雅黑" w:cs="微软雅黑"/>
          <w:sz w:val="30"/>
          <w:szCs w:val="30"/>
        </w:rPr>
      </w:pPr>
    </w:p>
    <w:p w14:paraId="0B55D82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That what is lacking in the means, God will make up in the blessing.</w:t>
      </w:r>
    </w:p>
    <w:p w14:paraId="4132797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“第五，物质手段上的欠缺，上帝会用祝福来弥补。</w:t>
      </w:r>
    </w:p>
    <w:p w14:paraId="76156F0A">
      <w:pPr>
        <w:spacing w:line="279" w:lineRule="auto"/>
        <w:rPr>
          <w:rFonts w:hint="eastAsia" w:ascii="微软雅黑" w:hAnsi="微软雅黑" w:eastAsia="微软雅黑" w:cs="微软雅黑"/>
          <w:sz w:val="30"/>
          <w:szCs w:val="30"/>
        </w:rPr>
      </w:pPr>
    </w:p>
    <w:p w14:paraId="482503B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take for a certain truth, while a man commits himself and his affairs to God, and is in a way that God put him into:</w:t>
      </w:r>
    </w:p>
    <w:p w14:paraId="1288BC2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我视此为确定的真理：只要一个人将自己及其事务交给上帝，并走在上帝为他安置的道路上：</w:t>
      </w:r>
    </w:p>
    <w:p w14:paraId="3008E403">
      <w:pPr>
        <w:spacing w:line="279" w:lineRule="auto"/>
        <w:rPr>
          <w:rFonts w:hint="eastAsia" w:ascii="微软雅黑" w:hAnsi="微软雅黑" w:eastAsia="微软雅黑" w:cs="微软雅黑"/>
          <w:sz w:val="30"/>
          <w:szCs w:val="30"/>
        </w:rPr>
      </w:pPr>
    </w:p>
    <w:p w14:paraId="3AC7466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 man have but a little income, if he have a great blessing, that’s enough to make it up.</w:t>
      </w:r>
    </w:p>
    <w:p w14:paraId="25D968B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那么即便收入微薄，若有极大的祝福，也足以弥补了。</w:t>
      </w:r>
    </w:p>
    <w:p w14:paraId="10F4EAC0">
      <w:pPr>
        <w:spacing w:line="279" w:lineRule="auto"/>
        <w:rPr>
          <w:rFonts w:hint="eastAsia" w:ascii="微软雅黑" w:hAnsi="微软雅黑" w:eastAsia="微软雅黑" w:cs="微软雅黑"/>
          <w:sz w:val="30"/>
          <w:szCs w:val="30"/>
        </w:rPr>
      </w:pPr>
    </w:p>
    <w:p w14:paraId="0C3ED68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account mercies by the bulk.</w:t>
      </w:r>
    </w:p>
    <w:p w14:paraId="6E64115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我们绝不能按体积衡量怜悯。</w:t>
      </w:r>
    </w:p>
    <w:p w14:paraId="011EF27D">
      <w:pPr>
        <w:spacing w:line="279" w:lineRule="auto"/>
        <w:rPr>
          <w:rFonts w:hint="eastAsia" w:ascii="微软雅黑" w:hAnsi="微软雅黑" w:eastAsia="微软雅黑" w:cs="微软雅黑"/>
          <w:sz w:val="30"/>
          <w:szCs w:val="30"/>
        </w:rPr>
      </w:pPr>
    </w:p>
    <w:p w14:paraId="42F2203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another has a pound to my ounce, if mine is gold for his silver, I will never change with him.</w:t>
      </w:r>
    </w:p>
    <w:p w14:paraId="1936B28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即便别人拥有的量是我的十六倍，但如果我的是黄金而他的是白银，我绝不愿跟他交换。</w:t>
      </w:r>
    </w:p>
    <w:p w14:paraId="762E4918">
      <w:pPr>
        <w:spacing w:line="279" w:lineRule="auto"/>
        <w:rPr>
          <w:rFonts w:hint="eastAsia" w:ascii="微软雅黑" w:hAnsi="微软雅黑" w:eastAsia="微软雅黑" w:cs="微软雅黑"/>
          <w:sz w:val="30"/>
          <w:szCs w:val="30"/>
        </w:rPr>
      </w:pPr>
    </w:p>
    <w:p w14:paraId="5D092FE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‘tis not bread that keeps men alive, but the word of blessing that proceeds out of the mouth of God; so ‘tis not the largeness of the means, but the blessing of the Lord that makes rich.</w:t>
      </w:r>
    </w:p>
    <w:p w14:paraId="6792843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正如使人活着的不是食物，而是上帝口里所出祝福的话语；同样，使人富足的不是手段的宏大，而是主的祝福。</w:t>
      </w:r>
    </w:p>
    <w:p w14:paraId="466E25FB">
      <w:pPr>
        <w:spacing w:line="279" w:lineRule="auto"/>
        <w:rPr>
          <w:rFonts w:hint="eastAsia" w:ascii="微软雅黑" w:hAnsi="微软雅黑" w:eastAsia="微软雅黑" w:cs="微软雅黑"/>
          <w:sz w:val="30"/>
          <w:szCs w:val="30"/>
        </w:rPr>
      </w:pPr>
    </w:p>
    <w:p w14:paraId="08E8B00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men did but believe this, they would not grasp so much of the world as they do.</w:t>
      </w:r>
    </w:p>
    <w:p w14:paraId="75C52E8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噢！如果人们真的相信这一点，他们就不会像现在这样疯狂攫取这世界的财富了。</w:t>
      </w:r>
    </w:p>
    <w:p w14:paraId="03657F8E">
      <w:pPr>
        <w:spacing w:line="279" w:lineRule="auto"/>
        <w:rPr>
          <w:rFonts w:hint="eastAsia" w:ascii="微软雅黑" w:hAnsi="微软雅黑" w:eastAsia="微软雅黑" w:cs="微软雅黑"/>
          <w:sz w:val="30"/>
          <w:szCs w:val="30"/>
        </w:rPr>
      </w:pPr>
    </w:p>
    <w:p w14:paraId="2662D39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let others take their course, and we will take ours, to wait upon God by faith and prayer, and rest in His promise;</w:t>
      </w:r>
    </w:p>
    <w:p w14:paraId="54C9AC9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好吧，让别人各行其道，我们要走我们的路：凭着信心和祷告等候上帝，安息在祂的应许中；</w:t>
      </w:r>
    </w:p>
    <w:p w14:paraId="16792F33">
      <w:pPr>
        <w:spacing w:line="279" w:lineRule="auto"/>
        <w:rPr>
          <w:rFonts w:hint="eastAsia" w:ascii="微软雅黑" w:hAnsi="微软雅黑" w:eastAsia="微软雅黑" w:cs="微软雅黑"/>
          <w:sz w:val="30"/>
          <w:szCs w:val="30"/>
        </w:rPr>
      </w:pPr>
    </w:p>
    <w:p w14:paraId="70F5351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am confident that is the way to be provided for.</w:t>
      </w:r>
    </w:p>
    <w:p w14:paraId="250FB80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我深信，这才是获得供应的途径。</w:t>
      </w:r>
    </w:p>
    <w:p w14:paraId="1A53B3CF">
      <w:pPr>
        <w:spacing w:line="279" w:lineRule="auto"/>
        <w:rPr>
          <w:rFonts w:hint="eastAsia" w:ascii="微软雅黑" w:hAnsi="微软雅黑" w:eastAsia="微软雅黑" w:cs="微软雅黑"/>
          <w:sz w:val="30"/>
          <w:szCs w:val="30"/>
        </w:rPr>
      </w:pPr>
    </w:p>
    <w:p w14:paraId="04FB2DA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others toil to enlarge their income (but alas, they will find that they do not go to work the right way), we will bless God to enlarge our blessing, and I do not doubt that we shall prove to be the gainers.</w:t>
      </w:r>
    </w:p>
    <w:p w14:paraId="161C7CE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让别人去为了增加收入而劳碌吧（但哀哉，他们会发现自己没找对路子），我们要称颂上帝来增加我们的祝福，我不怀疑我们最终会成为赢家。</w:t>
      </w:r>
    </w:p>
    <w:p w14:paraId="36DB7775">
      <w:pPr>
        <w:spacing w:line="279" w:lineRule="auto"/>
        <w:rPr>
          <w:rFonts w:hint="eastAsia" w:ascii="微软雅黑" w:hAnsi="微软雅黑" w:eastAsia="微软雅黑" w:cs="微软雅黑"/>
          <w:sz w:val="30"/>
          <w:szCs w:val="30"/>
        </w:rPr>
      </w:pPr>
    </w:p>
    <w:p w14:paraId="6143E84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That every condition has its snares, crosses, and troubles, and therefore we may not expect to be without them, wherever we be; only that condition is most eligible that has fewest and least.</w:t>
      </w:r>
    </w:p>
    <w:p w14:paraId="58EB70E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“第六，每一种处境都有其陷阱、十字架和烦恼，因此无论身在何处，我们都不可能指望避开它们；唯一值得选择的境遇，是那些此类麻烦最少、程度最轻的。</w:t>
      </w:r>
    </w:p>
    <w:p w14:paraId="3AC73313">
      <w:pPr>
        <w:spacing w:line="279" w:lineRule="auto"/>
        <w:rPr>
          <w:rFonts w:hint="eastAsia" w:ascii="微软雅黑" w:hAnsi="微软雅黑" w:eastAsia="微软雅黑" w:cs="微软雅黑"/>
          <w:sz w:val="30"/>
          <w:szCs w:val="30"/>
        </w:rPr>
      </w:pPr>
    </w:p>
    <w:p w14:paraId="5BE0DA3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object anything against the proposal of Taunton, but the meanness of the maintenance;</w:t>
      </w:r>
    </w:p>
    <w:p w14:paraId="11B191A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对于汤顿的提议，我挑不出任何毛病，除了生活维持费的微薄；</w:t>
      </w:r>
    </w:p>
    <w:p w14:paraId="557BF1DC">
      <w:pPr>
        <w:spacing w:line="279" w:lineRule="auto"/>
        <w:rPr>
          <w:rFonts w:hint="eastAsia" w:ascii="微软雅黑" w:hAnsi="微软雅黑" w:eastAsia="微软雅黑" w:cs="微软雅黑"/>
          <w:sz w:val="30"/>
          <w:szCs w:val="30"/>
        </w:rPr>
      </w:pPr>
    </w:p>
    <w:p w14:paraId="29C69CD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our income be but short, we can, I hope, be content to live answerably.</w:t>
      </w:r>
    </w:p>
    <w:p w14:paraId="4993330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但如果收入微薄，我希望我们能知足于相应的生活。</w:t>
      </w:r>
    </w:p>
    <w:p w14:paraId="122EFAF8">
      <w:pPr>
        <w:spacing w:line="279" w:lineRule="auto"/>
        <w:rPr>
          <w:rFonts w:hint="eastAsia" w:ascii="微软雅黑" w:hAnsi="微软雅黑" w:eastAsia="微软雅黑" w:cs="微软雅黑"/>
          <w:sz w:val="30"/>
          <w:szCs w:val="30"/>
        </w:rPr>
      </w:pPr>
    </w:p>
    <w:p w14:paraId="1D8F71E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fare the meaner, that will be all the inconvenience that I know, and truly I hope we are not of the nature of that animal, that has his heart in his belly.</w:t>
      </w:r>
    </w:p>
    <w:p w14:paraId="66D1BD9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我们的伙食会简陋些，这是我所知道的唯一不便；而我真心希望，我们并不像那种心长在肚子里的动物。</w:t>
      </w:r>
    </w:p>
    <w:p w14:paraId="3D71942E">
      <w:pPr>
        <w:spacing w:line="279" w:lineRule="auto"/>
        <w:rPr>
          <w:rFonts w:hint="eastAsia" w:ascii="微软雅黑" w:hAnsi="微软雅黑" w:eastAsia="微软雅黑" w:cs="微软雅黑"/>
          <w:sz w:val="30"/>
          <w:szCs w:val="30"/>
        </w:rPr>
      </w:pPr>
    </w:p>
    <w:p w14:paraId="28E093F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how Daniel thrived by his water and pulse, and think a mean diet is as wholesome to the body, indeed, and far less hurtful than a full and liberal is;</w:t>
      </w:r>
    </w:p>
    <w:p w14:paraId="661CB21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我知道但以理如何靠白水和素菜兴旺，我认为简朴的饮食对身体同样健康，且比起丰盛豪奢的饮食来，对身体的伤害要小得多；</w:t>
      </w:r>
    </w:p>
    <w:p w14:paraId="7E691878">
      <w:pPr>
        <w:spacing w:line="279" w:lineRule="auto"/>
        <w:rPr>
          <w:rFonts w:hint="eastAsia" w:ascii="微软雅黑" w:hAnsi="微软雅黑" w:eastAsia="微软雅黑" w:cs="微软雅黑"/>
          <w:sz w:val="30"/>
          <w:szCs w:val="30"/>
        </w:rPr>
      </w:pPr>
    </w:p>
    <w:p w14:paraId="14749C6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persuade myself it would be no such hard matter for us contentedly to deny our flesh in this respect.</w:t>
      </w:r>
    </w:p>
    <w:p w14:paraId="585715F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我劝说自己，在此事上心甘情愿地克制肉体并非难事。</w:t>
      </w:r>
    </w:p>
    <w:p w14:paraId="0E2AD9DE">
      <w:pPr>
        <w:spacing w:line="279" w:lineRule="auto"/>
        <w:rPr>
          <w:rFonts w:hint="eastAsia" w:ascii="微软雅黑" w:hAnsi="微软雅黑" w:eastAsia="微软雅黑" w:cs="微软雅黑"/>
          <w:sz w:val="30"/>
          <w:szCs w:val="30"/>
        </w:rPr>
      </w:pPr>
    </w:p>
    <w:p w14:paraId="5E3D5D2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consider how little and utterly inconsiderable this inconvenience is, in comparison of those we must reckon upon meeting with, if God cast us into another place;</w:t>
      </w:r>
    </w:p>
    <w:p w14:paraId="54C7629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但让我们想想，如果上帝将我们安置在另一个地方，比起我们注定要遇到的那些麻烦，这点不便是多么微小且全然不值一提；</w:t>
      </w:r>
    </w:p>
    <w:p w14:paraId="3231D4AA">
      <w:pPr>
        <w:spacing w:line="279" w:lineRule="auto"/>
        <w:rPr>
          <w:rFonts w:hint="eastAsia" w:ascii="微软雅黑" w:hAnsi="微软雅黑" w:eastAsia="微软雅黑" w:cs="微软雅黑"/>
          <w:sz w:val="30"/>
          <w:szCs w:val="30"/>
        </w:rPr>
      </w:pPr>
    </w:p>
    <w:p w14:paraId="5AB9D34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whether this is not a great deal less than the trouble we shall have for lack of comfortable and Christian society, for lack of the frequent and quickening means we shall here have, in wrangling and contending with the covetous, or else losing our dues, in the railings and scandalous and malicious reports, that are we see raised upon the best, by the wicked in most places, in their contentions about their right to the sacraments, in our entanglement in the cares and troubles of this life, etc., all of which we should be here exempted from.</w:t>
      </w:r>
    </w:p>
    <w:p w14:paraId="2076717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由于缺乏舒心和基督徒式的社群、由于缺乏这里频繁且使人复苏的恩典手段而产生的烦恼，比起与贪婪之徒的争执辩论（否则就会损失我们的应得之物），比起我们在大多数地方都能看到的恶人对最优秀的人所发出的谩骂、诽谤和恶毒报道，比起他们在圣礼权利上的争执，比起我们纠缠于今生的忧虑和烦恼等等，这些不便难道不轻得多吗？而在汤顿，我们应当可以免受这一切。</w:t>
      </w:r>
    </w:p>
    <w:p w14:paraId="272B9491">
      <w:pPr>
        <w:spacing w:line="279" w:lineRule="auto"/>
        <w:rPr>
          <w:rFonts w:hint="eastAsia" w:ascii="微软雅黑" w:hAnsi="微软雅黑" w:eastAsia="微软雅黑" w:cs="微软雅黑"/>
          <w:sz w:val="30"/>
          <w:szCs w:val="30"/>
        </w:rPr>
      </w:pPr>
    </w:p>
    <w:p w14:paraId="617F4B3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these and like considerations, I find my heart very much inclined to accept of their offer at Taunton.</w:t>
      </w:r>
    </w:p>
    <w:p w14:paraId="099BC1F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基于这些及类似的考量，我发现我的心非常倾向于接受汤顿方面的邀请。</w:t>
      </w:r>
    </w:p>
    <w:p w14:paraId="6FFCDF60">
      <w:pPr>
        <w:spacing w:line="279" w:lineRule="auto"/>
        <w:rPr>
          <w:rFonts w:hint="eastAsia" w:ascii="微软雅黑" w:hAnsi="微软雅黑" w:eastAsia="微软雅黑" w:cs="微软雅黑"/>
          <w:sz w:val="30"/>
          <w:szCs w:val="30"/>
        </w:rPr>
      </w:pPr>
    </w:p>
    <w:p w14:paraId="791917B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to weigh, and thoroughly consider the matter, and tell me impartially your thoughts, and which way your spirit inclines, for I have always resolved the place I settled in should be your choice, and to your content.</w:t>
      </w:r>
    </w:p>
    <w:p w14:paraId="29DB338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我恳求你权衡并彻底考虑此事，公平地告诉我你的想法，以及你的心志倾向于哪个方向，因为我早已决定，我定居的地方应当由你选择，并令你满意。</w:t>
      </w:r>
    </w:p>
    <w:p w14:paraId="6A545D4F">
      <w:pPr>
        <w:spacing w:line="279" w:lineRule="auto"/>
        <w:rPr>
          <w:rFonts w:hint="eastAsia" w:ascii="微软雅黑" w:hAnsi="微软雅黑" w:eastAsia="微软雅黑" w:cs="微软雅黑"/>
          <w:sz w:val="30"/>
          <w:szCs w:val="30"/>
        </w:rPr>
      </w:pPr>
    </w:p>
    <w:p w14:paraId="2D8E855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least intimation of your will to the contrary, shall overbalance all my thoughts of settling there, for I should account it the greatest unhappiness if I should thus settle, and you should afterwards be discontented at the straitness of our condition.</w:t>
      </w:r>
    </w:p>
    <w:p w14:paraId="2C0F8E8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只要你流露出半点不情愿，就足以抵消我想定居在那里的所有念头，因为如果我这样定居下来，而你日后却对我们境遇的拮据感到不满，我将视其为最大的不幸。</w:t>
      </w:r>
    </w:p>
    <w:p w14:paraId="0ACAC5BD">
      <w:pPr>
        <w:spacing w:line="279" w:lineRule="auto"/>
        <w:rPr>
          <w:rFonts w:hint="eastAsia" w:ascii="微软雅黑" w:hAnsi="微软雅黑" w:eastAsia="微软雅黑" w:cs="微软雅黑"/>
          <w:sz w:val="30"/>
          <w:szCs w:val="30"/>
        </w:rPr>
      </w:pPr>
    </w:p>
    <w:p w14:paraId="3D39EB4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need not have written this: had you not fully signified your mind to me already, I would never have gone so far as I have.</w:t>
      </w:r>
    </w:p>
    <w:p w14:paraId="30D1FB2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但我本不该写这些：如果你以前没有充分向我表明心意，我是绝不会走到这一步的。</w:t>
      </w:r>
    </w:p>
    <w:p w14:paraId="4FBBE001">
      <w:pPr>
        <w:spacing w:line="279" w:lineRule="auto"/>
        <w:rPr>
          <w:rFonts w:hint="eastAsia" w:ascii="微软雅黑" w:hAnsi="微软雅黑" w:eastAsia="微软雅黑" w:cs="微软雅黑"/>
          <w:sz w:val="30"/>
          <w:szCs w:val="30"/>
        </w:rPr>
      </w:pPr>
    </w:p>
    <w:p w14:paraId="20C3FDF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the Lord whose we are, and whom we serve, do with us as it seems good to Him.</w:t>
      </w:r>
    </w:p>
    <w:p w14:paraId="45D36D1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好吧，愿我们所属、所侍奉的主，按祂看为好的待我们。</w:t>
      </w:r>
    </w:p>
    <w:p w14:paraId="7385F120">
      <w:pPr>
        <w:spacing w:line="279" w:lineRule="auto"/>
        <w:rPr>
          <w:rFonts w:hint="eastAsia" w:ascii="微软雅黑" w:hAnsi="微软雅黑" w:eastAsia="微软雅黑" w:cs="微软雅黑"/>
          <w:sz w:val="30"/>
          <w:szCs w:val="30"/>
        </w:rPr>
      </w:pPr>
    </w:p>
    <w:p w14:paraId="63D250F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always as mindful as is possible of you here, both together and apart.</w:t>
      </w:r>
    </w:p>
    <w:p w14:paraId="462E46A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无论是在一起还是独处，我们在这里始终尽力记挂着你。</w:t>
      </w:r>
    </w:p>
    <w:p w14:paraId="4BF8C1B4">
      <w:pPr>
        <w:spacing w:line="279" w:lineRule="auto"/>
        <w:rPr>
          <w:rFonts w:hint="eastAsia" w:ascii="微软雅黑" w:hAnsi="微软雅黑" w:eastAsia="微软雅黑" w:cs="微软雅黑"/>
          <w:sz w:val="30"/>
          <w:szCs w:val="30"/>
        </w:rPr>
      </w:pPr>
    </w:p>
    <w:p w14:paraId="44CCC9B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Captain Luke desired me to entreat you to meet him one two hours in a day, for the commemoration of mercies upon the twenty-third day of every month.</w:t>
      </w:r>
    </w:p>
    <w:p w14:paraId="6FF4C8D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路加上尉托我恳请你，在每月二十三日那天，花一两个小时与他会面，共同纪念所蒙的怜悯。</w:t>
      </w:r>
    </w:p>
    <w:p w14:paraId="3359F3BD">
      <w:pPr>
        <w:spacing w:line="279" w:lineRule="auto"/>
        <w:rPr>
          <w:rFonts w:hint="eastAsia" w:ascii="微软雅黑" w:hAnsi="微软雅黑" w:eastAsia="微软雅黑" w:cs="微软雅黑"/>
          <w:sz w:val="30"/>
          <w:szCs w:val="30"/>
        </w:rPr>
      </w:pPr>
    </w:p>
    <w:p w14:paraId="08AD470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Send word to me of their resolution at Taunton, in two letters, lest possibly one of them should miscarry, though never a one did yet.</w:t>
      </w:r>
    </w:p>
    <w:p w14:paraId="7AD68F7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请发两封信告诉我汤顿方面的决议，免得其中一封寄丢，虽然目前为止还没丢过。</w:t>
      </w:r>
    </w:p>
    <w:p w14:paraId="04DD0F86">
      <w:pPr>
        <w:spacing w:line="279" w:lineRule="auto"/>
        <w:rPr>
          <w:rFonts w:hint="eastAsia" w:ascii="微软雅黑" w:hAnsi="微软雅黑" w:eastAsia="微软雅黑" w:cs="微软雅黑"/>
          <w:sz w:val="30"/>
          <w:szCs w:val="30"/>
        </w:rPr>
      </w:pPr>
    </w:p>
    <w:p w14:paraId="309D11C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dare not think of settling under £60 at Taunton, and surely it cannot be less.</w:t>
      </w:r>
    </w:p>
    <w:p w14:paraId="48D29E1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在汤顿定居，我不敢考虑低于60英镑（目前的收入），想必也不会比这更少。</w:t>
      </w:r>
    </w:p>
    <w:p w14:paraId="1E4BB82B">
      <w:pPr>
        <w:spacing w:line="279" w:lineRule="auto"/>
        <w:rPr>
          <w:rFonts w:hint="eastAsia" w:ascii="微软雅黑" w:hAnsi="微软雅黑" w:eastAsia="微软雅黑" w:cs="微软雅黑"/>
          <w:sz w:val="30"/>
          <w:szCs w:val="30"/>
        </w:rPr>
      </w:pPr>
    </w:p>
    <w:p w14:paraId="46A19E3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written as well as I could on a sudden my mind to you.</w:t>
      </w:r>
    </w:p>
    <w:p w14:paraId="6A479EC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我已尽我所能仓促地向你表明了心迹。</w:t>
      </w:r>
    </w:p>
    <w:p w14:paraId="5466FFEE">
      <w:pPr>
        <w:spacing w:line="279" w:lineRule="auto"/>
        <w:rPr>
          <w:rFonts w:hint="eastAsia" w:ascii="微软雅黑" w:hAnsi="微软雅黑" w:eastAsia="微软雅黑" w:cs="微软雅黑"/>
          <w:sz w:val="30"/>
          <w:szCs w:val="30"/>
        </w:rPr>
      </w:pPr>
    </w:p>
    <w:p w14:paraId="36DD9A1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so large in delivering my judgment, that I must thrust up my affections into a corner.</w:t>
      </w:r>
    </w:p>
    <w:p w14:paraId="27A06A4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我在陈述判断时费了这么多笔墨，以至于不得不把我的情感挤到了角落里。</w:t>
      </w:r>
    </w:p>
    <w:p w14:paraId="64B26F9A">
      <w:pPr>
        <w:spacing w:line="279" w:lineRule="auto"/>
        <w:rPr>
          <w:rFonts w:hint="eastAsia" w:ascii="微软雅黑" w:hAnsi="微软雅黑" w:eastAsia="微软雅黑" w:cs="微软雅黑"/>
          <w:sz w:val="30"/>
          <w:szCs w:val="30"/>
        </w:rPr>
      </w:pPr>
    </w:p>
    <w:p w14:paraId="1686B0E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though they have but a corner in my letter, I am sure they have room enough in my heart; but I must conclude.</w:t>
      </w:r>
    </w:p>
    <w:p w14:paraId="7D3E3D0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好吧，虽然它们在我的信里只占一个角落，但我确信它们在我的心里有足够的空间；但我必须收笔了。</w:t>
      </w:r>
    </w:p>
    <w:p w14:paraId="7EF74414">
      <w:pPr>
        <w:spacing w:line="279" w:lineRule="auto"/>
        <w:rPr>
          <w:rFonts w:hint="eastAsia" w:ascii="微软雅黑" w:hAnsi="微软雅黑" w:eastAsia="微软雅黑" w:cs="微软雅黑"/>
          <w:sz w:val="30"/>
          <w:szCs w:val="30"/>
        </w:rPr>
      </w:pPr>
    </w:p>
    <w:p w14:paraId="6BCA5EC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keep you, my dear, and cherish you for ever in His bosom.</w:t>
      </w:r>
    </w:p>
    <w:p w14:paraId="3B574A8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愿主保守你，我亲爱的，并永远在祂的怀中珍爱。</w:t>
      </w:r>
    </w:p>
    <w:p w14:paraId="73E9ED33">
      <w:pPr>
        <w:spacing w:line="279" w:lineRule="auto"/>
        <w:rPr>
          <w:rFonts w:hint="eastAsia" w:ascii="微软雅黑" w:hAnsi="微软雅黑" w:eastAsia="微软雅黑" w:cs="微软雅黑"/>
          <w:sz w:val="30"/>
          <w:szCs w:val="30"/>
        </w:rPr>
      </w:pPr>
    </w:p>
    <w:p w14:paraId="3289D84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Farewell, my own soul, “I am ever thine own heart, “Jos. ALLEINE.” “Oxon, May 27, 1655.”</w:t>
      </w:r>
    </w:p>
    <w:p w14:paraId="5330577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再会，我的灵魂，“我永远是你自己的心，约瑟·艾略恩。”写于牛津，1655年5月27日。</w:t>
      </w:r>
    </w:p>
    <w:p w14:paraId="118CFDE2">
      <w:pPr>
        <w:spacing w:line="279" w:lineRule="auto"/>
        <w:rPr>
          <w:rFonts w:hint="eastAsia" w:ascii="微软雅黑" w:hAnsi="微软雅黑" w:eastAsia="微软雅黑" w:cs="微软雅黑"/>
          <w:sz w:val="30"/>
          <w:szCs w:val="30"/>
        </w:rPr>
      </w:pPr>
    </w:p>
    <w:p w14:paraId="26141F8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Theodosia consented to these views.</w:t>
      </w:r>
    </w:p>
    <w:p w14:paraId="1D8352A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狄奥多西娅同意了这些观点。</w:t>
      </w:r>
    </w:p>
    <w:p w14:paraId="7D58B9D2">
      <w:pPr>
        <w:spacing w:line="279" w:lineRule="auto"/>
        <w:rPr>
          <w:rFonts w:hint="eastAsia" w:ascii="微软雅黑" w:hAnsi="微软雅黑" w:eastAsia="微软雅黑" w:cs="微软雅黑"/>
          <w:sz w:val="30"/>
          <w:szCs w:val="30"/>
        </w:rPr>
      </w:pPr>
    </w:p>
    <w:p w14:paraId="09F05EC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few weeks Mr. Alleine is seen in Taunton streets again, and shortly after that we hear of his ordination.</w:t>
      </w:r>
    </w:p>
    <w:p w14:paraId="61A1D0B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几周后，人们再次在汤顿街头见到了艾略恩先生，此后不久便传出了他受职（ordination）的消息。</w:t>
      </w:r>
    </w:p>
    <w:p w14:paraId="39D9974E">
      <w:pPr>
        <w:spacing w:line="279" w:lineRule="auto"/>
        <w:rPr>
          <w:rFonts w:hint="eastAsia" w:ascii="微软雅黑" w:hAnsi="微软雅黑" w:eastAsia="微软雅黑" w:cs="微软雅黑"/>
          <w:sz w:val="30"/>
          <w:szCs w:val="30"/>
        </w:rPr>
      </w:pPr>
    </w:p>
    <w:p w14:paraId="684A609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early days of Presbyterian ascendency, young ministers, who had been nominated by patrons or elected by parishes, presented themselves for ordination or induction before a committee of ministers, formed under the sanction of the Westminster Assembly.</w:t>
      </w:r>
    </w:p>
    <w:p w14:paraId="1EDE208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在长老会占优势的早期，受赞助人提名或受教区选举的年轻牧师，要在威斯敏斯特会议批准成立的牧师委员会面前接受受职仪式或就职仪式。</w:t>
      </w:r>
    </w:p>
    <w:p w14:paraId="4D6B2ED9">
      <w:pPr>
        <w:spacing w:line="279" w:lineRule="auto"/>
        <w:rPr>
          <w:rFonts w:hint="eastAsia" w:ascii="微软雅黑" w:hAnsi="微软雅黑" w:eastAsia="微软雅黑" w:cs="微软雅黑"/>
          <w:sz w:val="30"/>
          <w:szCs w:val="30"/>
        </w:rPr>
      </w:pPr>
    </w:p>
    <w:p w14:paraId="515EDCC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time, it was voted to be inconvenient for the gate of the ministry to be in the charge of Presbyterians only, because they would allow Presbyterians only to enter it.</w:t>
      </w:r>
    </w:p>
    <w:p w14:paraId="337D743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过了一段时间，人们投票认为，圣职之门仅由长老派掌控是不妥的，因为他们只会允许长老派进入。</w:t>
      </w:r>
    </w:p>
    <w:p w14:paraId="19D3C719">
      <w:pPr>
        <w:spacing w:line="279" w:lineRule="auto"/>
        <w:rPr>
          <w:rFonts w:hint="eastAsia" w:ascii="微软雅黑" w:hAnsi="微软雅黑" w:eastAsia="微软雅黑" w:cs="微软雅黑"/>
          <w:sz w:val="30"/>
          <w:szCs w:val="30"/>
        </w:rPr>
      </w:pPr>
    </w:p>
    <w:p w14:paraId="32B5960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Cromwell’s principle that all able and godly preachers, of what “tolerable opinion soever they were,” provided they were not openly opposed to the reigning Government, or the accepted orthodoxy of the day, should be on equal terms in the State.</w:t>
      </w:r>
    </w:p>
    <w:p w14:paraId="2BE6567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克伦威尔的原则是，所有有能力且敬虔的传道人，无论持有何种“可容忍的观点”，只要不公开反对当权政府或当时公认的正统信仰，在国家中都应享有平等的地位。</w:t>
      </w:r>
    </w:p>
    <w:p w14:paraId="0A368230">
      <w:pPr>
        <w:spacing w:line="279" w:lineRule="auto"/>
        <w:rPr>
          <w:rFonts w:hint="eastAsia" w:ascii="微软雅黑" w:hAnsi="微软雅黑" w:eastAsia="微软雅黑" w:cs="微软雅黑"/>
          <w:sz w:val="30"/>
          <w:szCs w:val="30"/>
        </w:rPr>
      </w:pPr>
    </w:p>
    <w:p w14:paraId="1AD9EE9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this, by an ordinance dated March 20, 1653, the powers of the old clerical committee were transferred to “the Triers,” a new examining board, approved by the council or the parliament, and consisting of divines and laymen of various religious persuasions.</w:t>
      </w:r>
    </w:p>
    <w:p w14:paraId="5A40DB5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为此，根据1653年3月20日的一项法令，原神职委员会的权力被移交给“考核官（The Triers）”，这是一个由委员会或议会批准的新考核机构，由来自各种宗教派别的神学家和外行信徒组成。</w:t>
      </w:r>
    </w:p>
    <w:p w14:paraId="6EE5F6E3">
      <w:pPr>
        <w:spacing w:line="279" w:lineRule="auto"/>
        <w:rPr>
          <w:rFonts w:hint="eastAsia" w:ascii="微软雅黑" w:hAnsi="微软雅黑" w:eastAsia="微软雅黑" w:cs="微软雅黑"/>
          <w:sz w:val="30"/>
          <w:szCs w:val="30"/>
        </w:rPr>
      </w:pPr>
    </w:p>
    <w:p w14:paraId="41CCB13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commission held its sessions in London, but sub-commissioners were employed to act for it in distant places.</w:t>
      </w:r>
    </w:p>
    <w:p w14:paraId="10DE198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该委员会在伦敦举行会议，但在偏远地区雇佣分委员会代行其职。</w:t>
      </w:r>
    </w:p>
    <w:p w14:paraId="1B11D660">
      <w:pPr>
        <w:spacing w:line="279" w:lineRule="auto"/>
        <w:rPr>
          <w:rFonts w:hint="eastAsia" w:ascii="微软雅黑" w:hAnsi="微软雅黑" w:eastAsia="微软雅黑" w:cs="微软雅黑"/>
          <w:sz w:val="30"/>
          <w:szCs w:val="30"/>
        </w:rPr>
      </w:pPr>
    </w:p>
    <w:p w14:paraId="637D84D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Triers have been burlesqued as endeavouring “To find, in lines of beard and face, The physiognomy of grace; And by the sound of twang and nose, If all be sound within disclose.”</w:t>
      </w:r>
    </w:p>
    <w:p w14:paraId="1FD1341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考核官曾被嘲讽为试图“从胡须和脸部的线条中，寻找恩典的相貌；并从浓重鼻音的声音中，察觉内在是否健全”。</w:t>
      </w:r>
    </w:p>
    <w:p w14:paraId="323B30C1">
      <w:pPr>
        <w:spacing w:line="279" w:lineRule="auto"/>
        <w:rPr>
          <w:rFonts w:hint="eastAsia" w:ascii="微软雅黑" w:hAnsi="微软雅黑" w:eastAsia="微软雅黑" w:cs="微软雅黑"/>
          <w:sz w:val="30"/>
          <w:szCs w:val="30"/>
        </w:rPr>
      </w:pPr>
    </w:p>
    <w:p w14:paraId="0397BC4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certainly owed their office to arbitrary power, and sometimes exercised its functions in a narrow spirit.</w:t>
      </w:r>
    </w:p>
    <w:p w14:paraId="6D52052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他们职位的获得确实源于专断的权力，有时也以狭隘的精神履行职能。</w:t>
      </w:r>
    </w:p>
    <w:p w14:paraId="4325A71D">
      <w:pPr>
        <w:spacing w:line="279" w:lineRule="auto"/>
        <w:rPr>
          <w:rFonts w:hint="eastAsia" w:ascii="微软雅黑" w:hAnsi="微软雅黑" w:eastAsia="微软雅黑" w:cs="微软雅黑"/>
          <w:sz w:val="30"/>
          <w:szCs w:val="30"/>
        </w:rPr>
      </w:pPr>
    </w:p>
    <w:p w14:paraId="778B1C2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them were some who thought ” grace” in a minister atoned for the comparative absence of “gifts;” and others, of whom complaint might have been made in the words of John Howe, — “It is not enough that a man should say to them, Sibboleth; but he must say Shibboleth, or they will slay him for an Ephraimite.”</w:t>
      </w:r>
    </w:p>
    <w:p w14:paraId="5EEA823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他们中有些人认为牧师身上的“恩典”可以弥补“恩赐”的相对匮乏；而另一些人则可能遭到约翰·豪（John Howe）那样的抱怨：“一个人仅仅对他们说‘示播列’（Sibboleth）是不够的，他必须说‘士播列’（Shibboleth），否则他们就会把他当成以法莲人杀掉。”</w:t>
      </w:r>
    </w:p>
    <w:p w14:paraId="1B231A34">
      <w:pPr>
        <w:spacing w:line="279" w:lineRule="auto"/>
        <w:rPr>
          <w:rFonts w:hint="eastAsia" w:ascii="微软雅黑" w:hAnsi="微软雅黑" w:eastAsia="微软雅黑" w:cs="微软雅黑"/>
          <w:sz w:val="30"/>
          <w:szCs w:val="30"/>
        </w:rPr>
      </w:pPr>
    </w:p>
    <w:p w14:paraId="68AB1EB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you study the list of eminent men who were on the commission — “the acknowledged flower of English Puritanism” — you would feel unable to believe that they would elect incompetent deputies to serve in the remoter counties.</w:t>
      </w:r>
    </w:p>
    <w:p w14:paraId="7585DD5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然而，当你研究委员会中那些杰出人物的名单时——他们被公认为“英国清教徒主义的精华”——你就会觉得无法相信，他们会选出无能的代理人去偏远的各郡任职。</w:t>
      </w:r>
    </w:p>
    <w:p w14:paraId="57145214">
      <w:pPr>
        <w:spacing w:line="279" w:lineRule="auto"/>
        <w:rPr>
          <w:rFonts w:hint="eastAsia" w:ascii="微软雅黑" w:hAnsi="微软雅黑" w:eastAsia="微软雅黑" w:cs="微软雅黑"/>
          <w:sz w:val="30"/>
          <w:szCs w:val="30"/>
        </w:rPr>
      </w:pPr>
    </w:p>
    <w:p w14:paraId="094D4B1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ample evidence to show that in the main the Triers performed their task with thoroughness and with tenderness, rejecting no applicants who were good and competent ministers of religion, whether Presbyterian, Independent, Pre1atist, or Baptist, — unless, indeed, though good and competent in other respects, their avowed opinions were dangerous to the ruling powers.</w:t>
      </w:r>
    </w:p>
    <w:p w14:paraId="303F11F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充足证据表明，大体上考核官们执行任务既彻底又温和，只要是优秀且胜任的宗教牧师，无论是长老派、独立派、主教制派还是浸信会派，都不会被拒绝——除非他们在其他方面虽然优秀胜任，但公开表达的观点对统治权力构成了危险。</w:t>
      </w:r>
    </w:p>
    <w:p w14:paraId="08FB4782">
      <w:pPr>
        <w:spacing w:line="279" w:lineRule="auto"/>
        <w:rPr>
          <w:rFonts w:hint="eastAsia" w:ascii="微软雅黑" w:hAnsi="微软雅黑" w:eastAsia="微软雅黑" w:cs="微软雅黑"/>
          <w:sz w:val="30"/>
          <w:szCs w:val="30"/>
        </w:rPr>
      </w:pPr>
    </w:p>
    <w:p w14:paraId="08A9D22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this “strait passage” Mr. Alleine had to pass when down in Somersetshire in the month of August.</w:t>
      </w:r>
    </w:p>
    <w:p w14:paraId="7205EF1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艾略恩先生在八月份南下萨默塞特郡时，必须通过这条“窄路”。</w:t>
      </w:r>
    </w:p>
    <w:p w14:paraId="2AE07944">
      <w:pPr>
        <w:spacing w:line="279" w:lineRule="auto"/>
        <w:rPr>
          <w:rFonts w:hint="eastAsia" w:ascii="微软雅黑" w:hAnsi="微软雅黑" w:eastAsia="微软雅黑" w:cs="微软雅黑"/>
          <w:sz w:val="30"/>
          <w:szCs w:val="30"/>
        </w:rPr>
      </w:pPr>
    </w:p>
    <w:p w14:paraId="263ACD9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local Triers were Thomas Lye, M.A., of Wadham College, then minister of Chard; William Thomas, M.A., rector of Ubleigh, the friend of Bishop Bull; and Edward Bennett, M.A., of New Inn Hall, then minister of South Petherton.</w:t>
      </w:r>
    </w:p>
    <w:p w14:paraId="1973AA8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当地的考核官包括：沃德姆学院文学硕士托马斯·莱（Thomas Lye），时任查德（Chard）牧师；阿伯利（Ubleigh）教区长威廉·托马斯（William Thomas）文学硕士，他是布尔主教的朋友；以及纽因礼堂文学硕士爱德华·班内特（Edward Bennett），时任南佩瑟顿（South Petherton）牧师。</w:t>
      </w:r>
    </w:p>
    <w:p w14:paraId="52B40B53">
      <w:pPr>
        <w:spacing w:line="279" w:lineRule="auto"/>
        <w:rPr>
          <w:rFonts w:hint="eastAsia" w:ascii="微软雅黑" w:hAnsi="微软雅黑" w:eastAsia="微软雅黑" w:cs="微软雅黑"/>
          <w:sz w:val="30"/>
          <w:szCs w:val="30"/>
        </w:rPr>
      </w:pPr>
    </w:p>
    <w:p w14:paraId="186B8C0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find a detailed account of the ordeal, we may expect to see connected with it the name of Henry Jessey, M.A., the well-known Baptist minister, who was then rector of St. George’s, Southwark; for just at this time he was on a visit to the Baptist churches in the neighbourhood.</w:t>
      </w:r>
    </w:p>
    <w:p w14:paraId="22709C6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当我们找到关于那场考验的详细记载时，我们可以预料到会看到亨利·杰西（Henry Jessey）文学硕士的名字与之相连，他是著名的浸信会牧师，当时担任萨瑟克（Southwark）圣乔治教堂的主任牧师；因为就在那时，他正在造访附近的浸信会教会。</w:t>
      </w:r>
    </w:p>
    <w:p w14:paraId="63CF3A87">
      <w:pPr>
        <w:spacing w:line="279" w:lineRule="auto"/>
        <w:rPr>
          <w:rFonts w:hint="eastAsia" w:ascii="微软雅黑" w:hAnsi="微软雅黑" w:eastAsia="微软雅黑" w:cs="微软雅黑"/>
          <w:sz w:val="30"/>
          <w:szCs w:val="30"/>
        </w:rPr>
      </w:pPr>
    </w:p>
    <w:p w14:paraId="6C9EF74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one of the most famous members of the Supreme Court of Triers; and it would have been strange if the deputies, whom he had helped to appoint, knowing him to be near, had not invited him to take part on the occasion, —</w:t>
      </w:r>
    </w:p>
    <w:p w14:paraId="49DD9BC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他是最高考核官法庭中最著名的成员之一；如果他曾协助任命的那些代理人们在知道他在附近的情况下，没有邀请他参与那一场合，那才叫奇怪，——</w:t>
      </w:r>
    </w:p>
    <w:p w14:paraId="0630EF53">
      <w:pPr>
        <w:pStyle w:val="3"/>
        <w:spacing w:before="86" w:line="322" w:lineRule="auto"/>
        <w:ind w:left="70" w:right="4919" w:hanging="12"/>
        <w:rPr>
          <w:rFonts w:hint="eastAsia" w:ascii="微软雅黑" w:hAnsi="微软雅黑" w:eastAsia="微软雅黑" w:cs="微软雅黑"/>
          <w:spacing w:val="-4"/>
          <w:sz w:val="30"/>
          <w:szCs w:val="30"/>
        </w:rPr>
      </w:pPr>
    </w:p>
    <w:p w14:paraId="0DD09881">
      <w:pPr>
        <w:pStyle w:val="3"/>
        <w:spacing w:before="86" w:line="322" w:lineRule="auto"/>
        <w:ind w:left="70" w:right="4919" w:hanging="12"/>
        <w:rPr>
          <w:rFonts w:hint="eastAsia" w:ascii="微软雅黑" w:hAnsi="微软雅黑" w:eastAsia="微软雅黑" w:cs="微软雅黑"/>
          <w:spacing w:val="-4"/>
          <w:sz w:val="30"/>
          <w:szCs w:val="30"/>
        </w:rPr>
      </w:pPr>
    </w:p>
    <w:p w14:paraId="0D410D7E">
      <w:pPr>
        <w:pStyle w:val="3"/>
        <w:spacing w:before="70" w:line="394" w:lineRule="exact"/>
        <w:ind w:left="12"/>
        <w:rPr>
          <w:rFonts w:hint="eastAsia" w:ascii="微软雅黑" w:hAnsi="微软雅黑" w:eastAsia="微软雅黑" w:cs="微软雅黑"/>
          <w:spacing w:val="-3"/>
          <w:position w:val="2"/>
          <w:sz w:val="30"/>
          <w:szCs w:val="30"/>
        </w:rPr>
      </w:pPr>
    </w:p>
    <w:p w14:paraId="51583B1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 occasion in which he would feel peculiar interest from his knowledge of Mr. Alleine, gained by visits to Corpus Christi.</w:t>
      </w:r>
    </w:p>
    <w:p w14:paraId="6EDD73F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在此场合中，由于他曾多次访问圣体学院（Corpus Christi），对艾略恩先生有所了解，他必会感到特殊的兴趣。</w:t>
      </w:r>
    </w:p>
    <w:p w14:paraId="0D1101BD">
      <w:pPr>
        <w:pStyle w:val="3"/>
        <w:spacing w:before="70" w:line="394" w:lineRule="exact"/>
        <w:ind w:left="12"/>
        <w:rPr>
          <w:rFonts w:hint="eastAsia" w:ascii="微软雅黑" w:hAnsi="微软雅黑" w:eastAsia="微软雅黑" w:cs="微软雅黑"/>
          <w:spacing w:val="-3"/>
          <w:position w:val="2"/>
          <w:sz w:val="30"/>
          <w:szCs w:val="30"/>
        </w:rPr>
      </w:pPr>
    </w:p>
    <w:p w14:paraId="7021186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But this is conjecture; we only know that Alleine passed through the trial without obstacle, and was, at the close, presented with parchments, to certify that he was confirmed in his appointment by authority of council.</w:t>
      </w:r>
    </w:p>
    <w:p w14:paraId="182177C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但这只是推测；我们仅知道艾略恩顺利通过了考核，并在结束时被授予羊皮纸证书，证明他的任命已得到议会权威的确认。</w:t>
      </w:r>
    </w:p>
    <w:p w14:paraId="0A9BA45F">
      <w:pPr>
        <w:pStyle w:val="3"/>
        <w:spacing w:before="70" w:line="394" w:lineRule="exact"/>
        <w:ind w:left="12"/>
        <w:rPr>
          <w:rFonts w:hint="eastAsia" w:ascii="微软雅黑" w:hAnsi="微软雅黑" w:eastAsia="微软雅黑" w:cs="微软雅黑"/>
          <w:spacing w:val="-3"/>
          <w:position w:val="2"/>
          <w:sz w:val="30"/>
          <w:szCs w:val="30"/>
        </w:rPr>
      </w:pPr>
    </w:p>
    <w:p w14:paraId="15084FC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He was a Presbyterian, and therefore had yet to be ordained by the presbytery.</w:t>
      </w:r>
    </w:p>
    <w:p w14:paraId="5D7539F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他是一名长老会派信徒，因此仍需由长老会（presbytery）按立。</w:t>
      </w:r>
    </w:p>
    <w:p w14:paraId="7A8028F0">
      <w:pPr>
        <w:pStyle w:val="3"/>
        <w:spacing w:before="70" w:line="394" w:lineRule="exact"/>
        <w:ind w:left="12"/>
        <w:rPr>
          <w:rFonts w:hint="eastAsia" w:ascii="微软雅黑" w:hAnsi="微软雅黑" w:eastAsia="微软雅黑" w:cs="微软雅黑"/>
          <w:spacing w:val="-3"/>
          <w:position w:val="2"/>
          <w:sz w:val="30"/>
          <w:szCs w:val="30"/>
        </w:rPr>
      </w:pPr>
    </w:p>
    <w:p w14:paraId="1E131932">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From Philip Henry’s account of the first stages in his own ministerial course, we learn that it was usual for this to take place after receiving the license of the State from the Triers.</w:t>
      </w:r>
    </w:p>
    <w:p w14:paraId="6804B1D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从菲利普·亨利（Philip Henry）对自己早期事奉历程的记述中，我们了解到，这通常发生在从考核官（Triers）那里获得国家许可之后。</w:t>
      </w:r>
    </w:p>
    <w:p w14:paraId="1CE5D366">
      <w:pPr>
        <w:pStyle w:val="3"/>
        <w:spacing w:before="70" w:line="394" w:lineRule="exact"/>
        <w:ind w:left="12"/>
        <w:rPr>
          <w:rFonts w:hint="eastAsia" w:ascii="微软雅黑" w:hAnsi="微软雅黑" w:eastAsia="微软雅黑" w:cs="微软雅黑"/>
          <w:spacing w:val="-3"/>
          <w:position w:val="2"/>
          <w:sz w:val="30"/>
          <w:szCs w:val="30"/>
        </w:rPr>
      </w:pPr>
    </w:p>
    <w:p w14:paraId="55779E9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process opened with a new series of examinations.</w:t>
      </w:r>
    </w:p>
    <w:p w14:paraId="11FF114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按立过程以一系列新的考核拉开序幕。</w:t>
      </w:r>
    </w:p>
    <w:p w14:paraId="360C62D7">
      <w:pPr>
        <w:pStyle w:val="3"/>
        <w:spacing w:before="70" w:line="394" w:lineRule="exact"/>
        <w:ind w:left="12"/>
        <w:rPr>
          <w:rFonts w:hint="eastAsia" w:ascii="微软雅黑" w:hAnsi="微软雅黑" w:eastAsia="微软雅黑" w:cs="微软雅黑"/>
          <w:spacing w:val="-3"/>
          <w:position w:val="2"/>
          <w:sz w:val="30"/>
          <w:szCs w:val="30"/>
        </w:rPr>
      </w:pPr>
    </w:p>
    <w:p w14:paraId="12017C8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When the candidate appeared before the neighbouring presbyters, inquiry was made as to “his experience of the work of grace in his heart.”</w:t>
      </w:r>
    </w:p>
    <w:p w14:paraId="7DCF783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当候选人出现在附近的长老面前时，他们会询问“他心中恩典工作的经验”。</w:t>
      </w:r>
    </w:p>
    <w:p w14:paraId="5D332AA6">
      <w:pPr>
        <w:pStyle w:val="3"/>
        <w:spacing w:before="70" w:line="394" w:lineRule="exact"/>
        <w:ind w:left="12"/>
        <w:rPr>
          <w:rFonts w:hint="eastAsia" w:ascii="微软雅黑" w:hAnsi="微软雅黑" w:eastAsia="微软雅黑" w:cs="微软雅黑"/>
          <w:spacing w:val="-3"/>
          <w:position w:val="2"/>
          <w:sz w:val="30"/>
          <w:szCs w:val="30"/>
        </w:rPr>
      </w:pPr>
    </w:p>
    <w:p w14:paraId="533D979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Verses in the Hebrew and Greek Scriptures were given him to read and construe.</w:t>
      </w:r>
    </w:p>
    <w:p w14:paraId="3CAAA18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他被要求阅读并解析希伯来文和希腊文圣经中的经文。</w:t>
      </w:r>
    </w:p>
    <w:p w14:paraId="05A2C57D">
      <w:pPr>
        <w:pStyle w:val="3"/>
        <w:spacing w:before="70" w:line="394" w:lineRule="exact"/>
        <w:ind w:left="12"/>
        <w:rPr>
          <w:rFonts w:hint="eastAsia" w:ascii="微软雅黑" w:hAnsi="微软雅黑" w:eastAsia="微软雅黑" w:cs="微软雅黑"/>
          <w:spacing w:val="-3"/>
          <w:position w:val="2"/>
          <w:sz w:val="30"/>
          <w:szCs w:val="30"/>
        </w:rPr>
      </w:pPr>
    </w:p>
    <w:p w14:paraId="45A4820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He was examined in logic, natural philosophy, and systematic divinity.</w:t>
      </w:r>
    </w:p>
    <w:p w14:paraId="7AD28C9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他接受了逻辑学、自然哲学和系统神学的考试。</w:t>
      </w:r>
    </w:p>
    <w:p w14:paraId="2B2E70BD">
      <w:pPr>
        <w:pStyle w:val="3"/>
        <w:spacing w:before="70" w:line="394" w:lineRule="exact"/>
        <w:ind w:left="12"/>
        <w:rPr>
          <w:rFonts w:hint="eastAsia" w:ascii="微软雅黑" w:hAnsi="微软雅黑" w:eastAsia="微软雅黑" w:cs="微软雅黑"/>
          <w:spacing w:val="-3"/>
          <w:position w:val="2"/>
          <w:sz w:val="30"/>
          <w:szCs w:val="30"/>
        </w:rPr>
      </w:pPr>
    </w:p>
    <w:p w14:paraId="7D58CB4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To test his skill in exposition, his opinion was asked on some obscure text in Scripture.</w:t>
      </w:r>
    </w:p>
    <w:p w14:paraId="03EF86C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为了测试他的释经技巧，考核官就圣经中一些晦涩的经文询问他的见解。</w:t>
      </w:r>
    </w:p>
    <w:p w14:paraId="224648D3">
      <w:pPr>
        <w:pStyle w:val="3"/>
        <w:spacing w:before="70" w:line="394" w:lineRule="exact"/>
        <w:ind w:left="12"/>
        <w:rPr>
          <w:rFonts w:hint="eastAsia" w:ascii="微软雅黑" w:hAnsi="微软雅黑" w:eastAsia="微软雅黑" w:cs="微软雅黑"/>
          <w:spacing w:val="-3"/>
          <w:position w:val="2"/>
          <w:sz w:val="30"/>
          <w:szCs w:val="30"/>
        </w:rPr>
      </w:pPr>
    </w:p>
    <w:p w14:paraId="284B924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 case of conscience was stated for him to solve.</w:t>
      </w:r>
    </w:p>
    <w:p w14:paraId="2D886C3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还为他列举了一个良心个案（case of conscience）让他解答。</w:t>
      </w:r>
    </w:p>
    <w:p w14:paraId="20FC5E7F">
      <w:pPr>
        <w:pStyle w:val="3"/>
        <w:spacing w:before="70" w:line="394" w:lineRule="exact"/>
        <w:ind w:left="12"/>
        <w:rPr>
          <w:rFonts w:hint="eastAsia" w:ascii="微软雅黑" w:hAnsi="微软雅黑" w:eastAsia="微软雅黑" w:cs="微软雅黑"/>
          <w:spacing w:val="-3"/>
          <w:position w:val="2"/>
          <w:sz w:val="30"/>
          <w:szCs w:val="30"/>
        </w:rPr>
      </w:pPr>
    </w:p>
    <w:p w14:paraId="79C2CB1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He was questioned in church history.</w:t>
      </w:r>
    </w:p>
    <w:p w14:paraId="6E11E7D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他接受了关于教会历史的质询。</w:t>
      </w:r>
    </w:p>
    <w:p w14:paraId="2CFAAE26">
      <w:pPr>
        <w:pStyle w:val="3"/>
        <w:spacing w:before="70" w:line="394" w:lineRule="exact"/>
        <w:ind w:left="12"/>
        <w:rPr>
          <w:rFonts w:hint="eastAsia" w:ascii="微软雅黑" w:hAnsi="微软雅黑" w:eastAsia="微软雅黑" w:cs="微软雅黑"/>
          <w:spacing w:val="-3"/>
          <w:position w:val="2"/>
          <w:sz w:val="30"/>
          <w:szCs w:val="30"/>
        </w:rPr>
      </w:pPr>
    </w:p>
    <w:p w14:paraId="63DBC6A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He was requested to prepare in Latin a thesis on some given subject, to be read at the next meeting; and, lastly, certificates of good character were required from the university, and also from well-known ministers.</w:t>
      </w:r>
    </w:p>
    <w:p w14:paraId="48A2ACC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他被要求针对某个给定的主题准备一篇拉丁语论文，并在下次会议上宣读；最后，还需要大学以及知名牧师提供的品行优良证明书。</w:t>
      </w:r>
    </w:p>
    <w:p w14:paraId="584B6FBD">
      <w:pPr>
        <w:pStyle w:val="3"/>
        <w:spacing w:before="70" w:line="394" w:lineRule="exact"/>
        <w:ind w:left="12"/>
        <w:rPr>
          <w:rFonts w:hint="eastAsia" w:ascii="微软雅黑" w:hAnsi="微软雅黑" w:eastAsia="微软雅黑" w:cs="微软雅黑"/>
          <w:spacing w:val="-3"/>
          <w:position w:val="2"/>
          <w:sz w:val="30"/>
          <w:szCs w:val="30"/>
        </w:rPr>
      </w:pPr>
    </w:p>
    <w:p w14:paraId="609983B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After all this, the actual ordination service was appointed to take place a month later.</w:t>
      </w:r>
    </w:p>
    <w:p w14:paraId="76AA85C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在完成这一切之后，正式的按立礼被安排在一个月后举行。</w:t>
      </w:r>
    </w:p>
    <w:p w14:paraId="793B7133">
      <w:pPr>
        <w:pStyle w:val="3"/>
        <w:spacing w:before="70" w:line="394" w:lineRule="exact"/>
        <w:ind w:left="12"/>
        <w:rPr>
          <w:rFonts w:hint="eastAsia" w:ascii="微软雅黑" w:hAnsi="微软雅黑" w:eastAsia="微软雅黑" w:cs="微软雅黑"/>
          <w:spacing w:val="-3"/>
          <w:position w:val="2"/>
          <w:sz w:val="30"/>
          <w:szCs w:val="30"/>
        </w:rPr>
      </w:pPr>
    </w:p>
    <w:p w14:paraId="20F3C53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 written announcement of the approaching solemnity, accompanied with a notice to the following effect, was read on the next Sunday from the pulpit, and afterwards nailed on the church-door; “If any man can produce any just exceptions against the doctrine or life of Mr. Joseph Alleine, or any sufficient reason why he may not be ordained, let him certify the same to the clerk of the presbytery, and it shall be heard and considered.”</w:t>
      </w:r>
    </w:p>
    <w:p w14:paraId="0AA29FF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下周日，讲坛上宣读了一份关于即将举行之典礼的书面公告，并附有一份具有以下效力的通知，随后被钉在教堂门上：“如果有人能对约瑟·艾略恩先生的教义或生活提出任何正当的异议，或有任何他不应受职的充分理由，请告知长老会文员，此事将得到听证和考虑。”</w:t>
      </w:r>
    </w:p>
    <w:p w14:paraId="0C5884DB">
      <w:pPr>
        <w:pStyle w:val="3"/>
        <w:spacing w:before="70" w:line="394" w:lineRule="exact"/>
        <w:ind w:left="12"/>
        <w:rPr>
          <w:rFonts w:hint="eastAsia" w:ascii="微软雅黑" w:hAnsi="微软雅黑" w:eastAsia="微软雅黑" w:cs="微软雅黑"/>
          <w:spacing w:val="-3"/>
          <w:position w:val="2"/>
          <w:sz w:val="30"/>
          <w:szCs w:val="30"/>
        </w:rPr>
      </w:pPr>
    </w:p>
    <w:p w14:paraId="40FD7F4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No objection arising, Mr. Alleine was set apart to the ministry on the day specified, at a public association meeting held at Taunton; the nature and order of the service being the same as adopted by modern Dissenters.</w:t>
      </w:r>
    </w:p>
    <w:p w14:paraId="0828043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由于没有异议提出，艾略恩先生在指定的日子，在汤顿举行的一次公开联会会议上被分别出来担任圣职；该礼拜的性质和顺序与现代非国教徒所采用的相同。</w:t>
      </w:r>
    </w:p>
    <w:p w14:paraId="57573802">
      <w:pPr>
        <w:pStyle w:val="3"/>
        <w:spacing w:before="70" w:line="394" w:lineRule="exact"/>
        <w:ind w:left="12"/>
        <w:rPr>
          <w:rFonts w:hint="eastAsia" w:ascii="微软雅黑" w:hAnsi="微软雅黑" w:eastAsia="微软雅黑" w:cs="微软雅黑"/>
          <w:spacing w:val="-3"/>
          <w:position w:val="2"/>
          <w:sz w:val="30"/>
          <w:szCs w:val="30"/>
        </w:rPr>
      </w:pPr>
    </w:p>
    <w:p w14:paraId="519CC52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Such were the forms through which, in the days of Cromwell, a young Levite had to pass before he entered upon the exercise of his calling.</w:t>
      </w:r>
    </w:p>
    <w:p w14:paraId="2F219A6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这些就是克伦威尔时代，一名年轻的“利未人”（指牧师）在开始履行他的呼召之前必须经过的形式。</w:t>
      </w:r>
    </w:p>
    <w:p w14:paraId="0900889F">
      <w:pPr>
        <w:pStyle w:val="3"/>
        <w:spacing w:before="70" w:line="394" w:lineRule="exact"/>
        <w:ind w:left="12"/>
        <w:rPr>
          <w:rFonts w:hint="eastAsia" w:ascii="微软雅黑" w:hAnsi="微软雅黑" w:eastAsia="微软雅黑" w:cs="微软雅黑"/>
          <w:spacing w:val="-3"/>
          <w:position w:val="2"/>
          <w:sz w:val="30"/>
          <w:szCs w:val="30"/>
        </w:rPr>
      </w:pPr>
    </w:p>
    <w:p w14:paraId="65E65C7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One object in life was now gained; but he had yet another in view.</w:t>
      </w:r>
    </w:p>
    <w:p w14:paraId="5D96D83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他人生的一个目标现在达成了，但他还有一个目标在望。</w:t>
      </w:r>
    </w:p>
    <w:p w14:paraId="60A7A1F7">
      <w:pPr>
        <w:pStyle w:val="3"/>
        <w:spacing w:before="70" w:line="394" w:lineRule="exact"/>
        <w:ind w:left="12"/>
        <w:rPr>
          <w:rFonts w:hint="eastAsia" w:ascii="微软雅黑" w:hAnsi="微软雅黑" w:eastAsia="微软雅黑" w:cs="微软雅黑"/>
          <w:spacing w:val="-3"/>
          <w:position w:val="2"/>
          <w:sz w:val="30"/>
          <w:szCs w:val="30"/>
        </w:rPr>
      </w:pPr>
    </w:p>
    <w:p w14:paraId="703803A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Thoughtful people, with much concern, saw him every fortnight set out for a ride of twenty-five miles, on some mysterious errand, into the country.</w:t>
      </w:r>
    </w:p>
    <w:p w14:paraId="6A6905E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细心的人们忧心忡忡地看到他每隔两周就骑马走上二十五英里的路程，去乡下执行某项神秘的差事。</w:t>
      </w:r>
    </w:p>
    <w:p w14:paraId="30D6374E">
      <w:pPr>
        <w:pStyle w:val="3"/>
        <w:spacing w:before="70" w:line="394" w:lineRule="exact"/>
        <w:ind w:left="12"/>
        <w:rPr>
          <w:rFonts w:hint="eastAsia" w:ascii="微软雅黑" w:hAnsi="微软雅黑" w:eastAsia="微软雅黑" w:cs="微软雅黑"/>
          <w:spacing w:val="-3"/>
          <w:position w:val="2"/>
          <w:sz w:val="30"/>
          <w:szCs w:val="30"/>
        </w:rPr>
      </w:pPr>
    </w:p>
    <w:p w14:paraId="214937C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It was an exciting fact, especially (if we may descend to a thing so trivial), when the state of the roads was considered.</w:t>
      </w:r>
    </w:p>
    <w:p w14:paraId="2E3056C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这是一个令人兴奋的事实，特别是考虑到当时的道路状况（如果我们愿意降尊纡贵去关注如此琐碎的事）。</w:t>
      </w:r>
    </w:p>
    <w:p w14:paraId="0A14C54C">
      <w:pPr>
        <w:pStyle w:val="3"/>
        <w:spacing w:before="70" w:line="394" w:lineRule="exact"/>
        <w:ind w:left="12"/>
        <w:rPr>
          <w:rFonts w:hint="eastAsia" w:ascii="微软雅黑" w:hAnsi="微软雅黑" w:eastAsia="微软雅黑" w:cs="微软雅黑"/>
          <w:spacing w:val="-3"/>
          <w:position w:val="2"/>
          <w:sz w:val="30"/>
          <w:szCs w:val="30"/>
        </w:rPr>
      </w:pPr>
    </w:p>
    <w:p w14:paraId="490E6D7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So primitive were they that, according to one authority, “it would not have cost more to make them navigable, than fit for carriages;” and, according to another, after a hard frost, the unhappy traveler had “to lead his horse with one hand, and with the other to use a strong staff for breaking the ice, nine miles out of ten.”</w:t>
      </w:r>
    </w:p>
    <w:p w14:paraId="12BF028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道路是如此原始，根据一位权威人士的说法，“使这些路可以通航所花的代价，不会比使它们适合车辆通行所花的更多”；而根据另一位人士的说法，在严寒结冰之后，不幸的旅行者不得不“一手牵马，一手拿着一根坚硬的木杖敲冰，十英里路有九英里都是如此”。</w:t>
      </w:r>
    </w:p>
    <w:p w14:paraId="56A7CCDB">
      <w:pPr>
        <w:pStyle w:val="3"/>
        <w:spacing w:before="70" w:line="394" w:lineRule="exact"/>
        <w:ind w:left="12"/>
        <w:rPr>
          <w:rFonts w:hint="eastAsia" w:ascii="微软雅黑" w:hAnsi="微软雅黑" w:eastAsia="微软雅黑" w:cs="微软雅黑"/>
          <w:spacing w:val="-3"/>
          <w:position w:val="2"/>
          <w:sz w:val="30"/>
          <w:szCs w:val="30"/>
        </w:rPr>
      </w:pPr>
    </w:p>
    <w:p w14:paraId="76E16C0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autumn rains were beginning to fall, the rural journeys were not beginning to slacken.</w:t>
      </w:r>
    </w:p>
    <w:p w14:paraId="7B25AB6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秋雨开始降下，乡间之旅却丝毫没有减少。</w:t>
      </w:r>
    </w:p>
    <w:p w14:paraId="49641B60">
      <w:pPr>
        <w:pStyle w:val="3"/>
        <w:spacing w:before="70" w:line="394" w:lineRule="exact"/>
        <w:ind w:left="12"/>
        <w:rPr>
          <w:rFonts w:hint="eastAsia" w:ascii="微软雅黑" w:hAnsi="微软雅黑" w:eastAsia="微软雅黑" w:cs="微软雅黑"/>
          <w:spacing w:val="-3"/>
          <w:position w:val="2"/>
          <w:sz w:val="30"/>
          <w:szCs w:val="30"/>
        </w:rPr>
      </w:pPr>
    </w:p>
    <w:p w14:paraId="5F2677F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What would become of the minister, and why, oh why, did he perform this penance?</w:t>
      </w:r>
    </w:p>
    <w:p w14:paraId="02C7E81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这位牧师会怎么样呢，还有为什么，哦，为什么他要进行这样的苦行呢？</w:t>
      </w:r>
    </w:p>
    <w:p w14:paraId="7ED63B61">
      <w:pPr>
        <w:pStyle w:val="3"/>
        <w:spacing w:before="70" w:line="394" w:lineRule="exact"/>
        <w:ind w:left="12"/>
        <w:rPr>
          <w:rFonts w:hint="eastAsia" w:ascii="微软雅黑" w:hAnsi="微软雅黑" w:eastAsia="微软雅黑" w:cs="微软雅黑"/>
          <w:spacing w:val="-3"/>
          <w:position w:val="2"/>
          <w:sz w:val="30"/>
          <w:szCs w:val="30"/>
        </w:rPr>
      </w:pPr>
    </w:p>
    <w:p w14:paraId="2AE5A7E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Mr. Newton was in the secret, as perhaps you are; had some talk with him on the subject of the expedition, and then advised him to get married.</w:t>
      </w:r>
    </w:p>
    <w:p w14:paraId="28B584F2">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牛顿先生知道这个秘密，也许你也猜到了；他曾就这次远行与他进行过谈话，然后建议他结婚。</w:t>
      </w:r>
    </w:p>
    <w:p w14:paraId="0F9F8AE5">
      <w:pPr>
        <w:pStyle w:val="3"/>
        <w:spacing w:before="70" w:line="394" w:lineRule="exact"/>
        <w:ind w:left="12"/>
        <w:rPr>
          <w:rFonts w:hint="eastAsia" w:ascii="微软雅黑" w:hAnsi="微软雅黑" w:eastAsia="微软雅黑" w:cs="微软雅黑"/>
          <w:spacing w:val="-3"/>
          <w:position w:val="2"/>
          <w:sz w:val="30"/>
          <w:szCs w:val="30"/>
        </w:rPr>
      </w:pPr>
    </w:p>
    <w:p w14:paraId="0E46FED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Knowing that through his lavish generosity he was not yet able to furnish a house, he drew a touching picture of his own widowed and lonely life, and urged that he and Theodosia should have their home at the vicarage.</w:t>
      </w:r>
    </w:p>
    <w:p w14:paraId="7CD8451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牛顿先生知道他因过度慷慨而尚未能购置家具布置房屋，便描绘了自己鳏居孤独生活的感人画面，并极力主张他与狄奥多西娅（Theodosia）在主任牧师公馆里安家。</w:t>
      </w:r>
    </w:p>
    <w:p w14:paraId="64A6EE67">
      <w:pPr>
        <w:pStyle w:val="3"/>
        <w:spacing w:before="70" w:line="394" w:lineRule="exact"/>
        <w:ind w:left="12"/>
        <w:rPr>
          <w:rFonts w:hint="eastAsia" w:ascii="微软雅黑" w:hAnsi="微软雅黑" w:eastAsia="微软雅黑" w:cs="微软雅黑"/>
          <w:spacing w:val="-3"/>
          <w:position w:val="2"/>
          <w:sz w:val="30"/>
          <w:szCs w:val="30"/>
        </w:rPr>
      </w:pPr>
    </w:p>
    <w:p w14:paraId="4B8CFA9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His eloquence prevailed.</w:t>
      </w:r>
    </w:p>
    <w:p w14:paraId="5ED1810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他的雄辩奏效了。</w:t>
      </w:r>
    </w:p>
    <w:p w14:paraId="2624FDB6">
      <w:pPr>
        <w:pStyle w:val="3"/>
        <w:spacing w:before="70" w:line="394" w:lineRule="exact"/>
        <w:ind w:left="12"/>
        <w:rPr>
          <w:rFonts w:hint="eastAsia" w:ascii="微软雅黑" w:hAnsi="微软雅黑" w:eastAsia="微软雅黑" w:cs="微软雅黑"/>
          <w:spacing w:val="-3"/>
          <w:position w:val="2"/>
          <w:sz w:val="30"/>
          <w:szCs w:val="30"/>
        </w:rPr>
      </w:pPr>
    </w:p>
    <w:p w14:paraId="3149704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They were married on the 4th of October, 1655, “contrary to our purpose,” remarks Theodosia, “we resolving to have remained much longer single.”</w:t>
      </w:r>
    </w:p>
    <w:p w14:paraId="13368FA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他们于1655年10月4日结婚，“这违背了我们的本意，”狄奥多西娅评论道，“我们原本打算多保持一段时间单身。”</w:t>
      </w:r>
    </w:p>
    <w:p w14:paraId="0168CDB0">
      <w:pPr>
        <w:pStyle w:val="3"/>
        <w:spacing w:before="70" w:line="394" w:lineRule="exact"/>
        <w:ind w:left="12"/>
        <w:rPr>
          <w:rFonts w:hint="eastAsia" w:ascii="微软雅黑" w:hAnsi="微软雅黑" w:eastAsia="微软雅黑" w:cs="微软雅黑"/>
          <w:spacing w:val="-3"/>
          <w:position w:val="2"/>
          <w:sz w:val="30"/>
          <w:szCs w:val="30"/>
        </w:rPr>
      </w:pPr>
    </w:p>
    <w:p w14:paraId="56725E3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They became his guests, and he entertained them courteously for the space of two years.”</w:t>
      </w:r>
    </w:p>
    <w:p w14:paraId="1AC1A61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他们成了他的客人，他在两年的时间里周到地款待了他们。</w:t>
      </w:r>
    </w:p>
    <w:p w14:paraId="4DB8D40C">
      <w:pPr>
        <w:pStyle w:val="3"/>
        <w:spacing w:before="70" w:line="394" w:lineRule="exact"/>
        <w:ind w:left="12"/>
        <w:rPr>
          <w:rFonts w:hint="eastAsia" w:ascii="微软雅黑" w:hAnsi="微软雅黑" w:eastAsia="微软雅黑" w:cs="微软雅黑"/>
          <w:spacing w:val="-3"/>
          <w:position w:val="2"/>
          <w:sz w:val="30"/>
          <w:szCs w:val="30"/>
        </w:rPr>
      </w:pPr>
    </w:p>
    <w:p w14:paraId="2D2AC2C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To their honour and to his own infamy, Mr. Wood seems to have darted all the venom of his nature into the account he has left of this lady as well as of her husband.</w:t>
      </w:r>
    </w:p>
    <w:p w14:paraId="51C8A17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为了他们的荣誉也为了他自己的臭名，伍德先生（Mr. Wood）似乎在他关于这位女士及其丈夫的记载中，倾注了他本性中所有的毒汁。</w:t>
      </w:r>
    </w:p>
    <w:p w14:paraId="2F58DD63">
      <w:pPr>
        <w:pStyle w:val="3"/>
        <w:spacing w:before="70" w:line="394" w:lineRule="exact"/>
        <w:ind w:left="12"/>
        <w:rPr>
          <w:rFonts w:hint="eastAsia" w:ascii="微软雅黑" w:hAnsi="微软雅黑" w:eastAsia="微软雅黑" w:cs="微软雅黑"/>
          <w:spacing w:val="-3"/>
          <w:position w:val="2"/>
          <w:sz w:val="30"/>
          <w:szCs w:val="30"/>
        </w:rPr>
      </w:pPr>
    </w:p>
    <w:p w14:paraId="3DE650A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Before he died he seems to have relented somewhat; for, in a manuscript of his, preserved in the Ashmole Museum, he says: - Theodosia Alleine was accounted among her party, a religious woman, and a good neighbour.”</w:t>
      </w:r>
    </w:p>
    <w:p w14:paraId="17365AA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在他去世之前，他似乎有所缓和；因为在他保存在阿什莫尔博物馆（Ashmole Museum）的一份手稿中，他说：“狄奥多西娅·艾略恩在她的同仁中被视为一名虔诚的妇女，也是一个好邻居。”</w:t>
      </w:r>
    </w:p>
    <w:p w14:paraId="2C4D1635">
      <w:pPr>
        <w:pStyle w:val="3"/>
        <w:spacing w:before="70" w:line="394" w:lineRule="exact"/>
        <w:ind w:left="12"/>
        <w:rPr>
          <w:rFonts w:hint="eastAsia" w:ascii="微软雅黑" w:hAnsi="微软雅黑" w:eastAsia="微软雅黑" w:cs="微软雅黑"/>
          <w:spacing w:val="-3"/>
          <w:position w:val="2"/>
          <w:sz w:val="30"/>
          <w:szCs w:val="30"/>
        </w:rPr>
      </w:pPr>
    </w:p>
    <w:p w14:paraId="1BAA22A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This praise was well deserved; for she was her husband’s true helper and solace in all his life of manifold sacrifice and benefaction, in all his labours and imprisonments, in all his last long agonies, and much of our knowledge of his personal history we owe to her pen.</w:t>
      </w:r>
    </w:p>
    <w:p w14:paraId="5CDE312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这一赞美是受之无愧的；因为在他那充满了多样牺牲和施惠、辛劳与监禁、以及最后漫长痛苦的一生中，她是丈夫真正的助手和慰藉，我们对他个人历史的许多了解都归功于她的笔。</w:t>
      </w:r>
    </w:p>
    <w:p w14:paraId="7A273EC8">
      <w:pPr>
        <w:pStyle w:val="3"/>
        <w:spacing w:before="70" w:line="394" w:lineRule="exact"/>
        <w:ind w:left="12"/>
        <w:rPr>
          <w:rFonts w:hint="eastAsia" w:ascii="微软雅黑" w:hAnsi="微软雅黑" w:eastAsia="微软雅黑" w:cs="微软雅黑"/>
          <w:spacing w:val="-3"/>
          <w:position w:val="2"/>
          <w:sz w:val="30"/>
          <w:szCs w:val="30"/>
        </w:rPr>
      </w:pPr>
    </w:p>
    <w:p w14:paraId="50FBA2C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Among the letters of congratulation Alleine received on his marriage, was one from an old college friend, who said that he had some thoughts of copying his example, but wished to be wary, and would therefore take the freedom of asking him to describe the inconveniences of a married life.</w:t>
      </w:r>
    </w:p>
    <w:p w14:paraId="77E51ED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在艾略恩收到的结婚贺信中，有一封来自一位大学旧友，他说他也有意效法他的榜样，但希望能谨慎行事，因此冒昧请他描述一下婚姻生活的不便。</w:t>
      </w:r>
    </w:p>
    <w:p w14:paraId="1532EDA5">
      <w:pPr>
        <w:pStyle w:val="3"/>
        <w:spacing w:before="70" w:line="394" w:lineRule="exact"/>
        <w:ind w:left="12"/>
        <w:rPr>
          <w:rFonts w:hint="eastAsia" w:ascii="微软雅黑" w:hAnsi="微软雅黑" w:eastAsia="微软雅黑" w:cs="微软雅黑"/>
          <w:spacing w:val="-3"/>
          <w:position w:val="2"/>
          <w:sz w:val="30"/>
          <w:szCs w:val="30"/>
        </w:rPr>
      </w:pPr>
    </w:p>
    <w:p w14:paraId="7A4DFDD2">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He replied, — “Thou wouldst know the inconveniences of a wife, and I will tell you.</w:t>
      </w:r>
    </w:p>
    <w:p w14:paraId="17A0903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他回信说——“你想知道有妻子的不便，那我就告诉你。</w:t>
      </w:r>
    </w:p>
    <w:p w14:paraId="0F1269CA">
      <w:pPr>
        <w:pStyle w:val="3"/>
        <w:spacing w:before="70" w:line="394" w:lineRule="exact"/>
        <w:ind w:left="12"/>
        <w:rPr>
          <w:rFonts w:hint="eastAsia" w:ascii="微软雅黑" w:hAnsi="微软雅黑" w:eastAsia="微软雅黑" w:cs="微软雅黑"/>
          <w:spacing w:val="-3"/>
          <w:position w:val="2"/>
          <w:sz w:val="30"/>
          <w:szCs w:val="30"/>
        </w:rPr>
      </w:pPr>
    </w:p>
    <w:p w14:paraId="303122A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First of all, whereas you rise constantly at four in the morning, or before, she will keep you till about six; secondly, whereas you use to study fourteen hours in the day, she will bring you to eight or nine; thirdly, whereas you are accustomed to forbear one meal at least in the day for your studies, she will bring you to your meat.</w:t>
      </w:r>
    </w:p>
    <w:p w14:paraId="40556EA2">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首先，原本你总是在凌晨四点或更早起床，她会把你留到六点左右；其次，原本你每天学习十四个小时，她会把你缩减到八九个小时；第三，原本你为了学习习惯每天至少省去一餐，她会带你去吃饭。</w:t>
      </w:r>
    </w:p>
    <w:p w14:paraId="7ACCB5A5">
      <w:pPr>
        <w:pStyle w:val="3"/>
        <w:spacing w:before="70" w:line="394" w:lineRule="exact"/>
        <w:ind w:left="12"/>
        <w:rPr>
          <w:rFonts w:hint="eastAsia" w:ascii="微软雅黑" w:hAnsi="微软雅黑" w:eastAsia="微软雅黑" w:cs="微软雅黑"/>
          <w:spacing w:val="-3"/>
          <w:position w:val="2"/>
          <w:sz w:val="30"/>
          <w:szCs w:val="30"/>
        </w:rPr>
      </w:pPr>
    </w:p>
    <w:p w14:paraId="2AD1A28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If these are not mischiefs enough to frighten you, I know not what you are.”</w:t>
      </w:r>
    </w:p>
    <w:p w14:paraId="6D31F12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如果这些麻烦还不足以吓跑你，我不知道你是什么样的人了。”</w:t>
      </w:r>
    </w:p>
    <w:p w14:paraId="54F39836">
      <w:pPr>
        <w:pStyle w:val="3"/>
        <w:spacing w:before="70" w:line="394" w:lineRule="exact"/>
        <w:ind w:left="12"/>
        <w:rPr>
          <w:rFonts w:hint="eastAsia" w:ascii="微软雅黑" w:hAnsi="微软雅黑" w:eastAsia="微软雅黑" w:cs="微软雅黑"/>
          <w:spacing w:val="-3"/>
          <w:position w:val="2"/>
          <w:sz w:val="30"/>
          <w:szCs w:val="30"/>
        </w:rPr>
      </w:pPr>
    </w:p>
    <w:p w14:paraId="7A58762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“At the end of two years,” writes his wife, “hoping to be more useful in our station, we took a house, and I, having always been bred to work, undertook to teach a school, and had many tablers and scholars, our family being seldom less than twenty, and many times thirty; my school usually fifty or sixty of the town and other places.”</w:t>
      </w:r>
    </w:p>
    <w:p w14:paraId="416854A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两年结束时，”他的妻子写道，“希望能由于我们的岗位发挥更大的作用，我们租了一所房子。我因一向勤劳，便负责开办了一所学校，有许多寄宿生（tablers）和学生，我们的家庭成员很少少于二十人，很多时候是三十人；我的学校通常有五十或六十名来自镇上和其他地方的学生。”</w:t>
      </w:r>
    </w:p>
    <w:p w14:paraId="7DE5C9E2">
      <w:pPr>
        <w:pStyle w:val="3"/>
        <w:spacing w:before="70" w:line="394" w:lineRule="exact"/>
        <w:ind w:left="12"/>
        <w:rPr>
          <w:rFonts w:hint="eastAsia" w:ascii="微软雅黑" w:hAnsi="微软雅黑" w:eastAsia="微软雅黑" w:cs="微软雅黑"/>
          <w:spacing w:val="-3"/>
          <w:position w:val="2"/>
          <w:sz w:val="30"/>
          <w:szCs w:val="30"/>
        </w:rPr>
      </w:pPr>
    </w:p>
    <w:p w14:paraId="53640C8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the Lord was pleased to bless us exceedingly in our endeavours; so that many were converted in a few years that were before strangers to God.</w:t>
      </w:r>
    </w:p>
    <w:p w14:paraId="217FD59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主乐意在我们的努力中大大地赐福我们；以至于在短短几年内，许多以前不认识上帝的人都归正了。</w:t>
      </w:r>
    </w:p>
    <w:p w14:paraId="3067B284">
      <w:pPr>
        <w:pStyle w:val="3"/>
        <w:spacing w:before="70" w:line="394" w:lineRule="exact"/>
        <w:ind w:left="12"/>
        <w:rPr>
          <w:rFonts w:hint="eastAsia" w:ascii="微软雅黑" w:hAnsi="微软雅黑" w:eastAsia="微软雅黑" w:cs="微软雅黑"/>
          <w:spacing w:val="-3"/>
          <w:position w:val="2"/>
          <w:sz w:val="30"/>
          <w:szCs w:val="30"/>
        </w:rPr>
      </w:pPr>
    </w:p>
    <w:p w14:paraId="7DDC26C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All our scholars called him father; and indeed he had far more care of them than most of their natural parents, and was most tenderly affectionate to them, but especially to their souls.”</w:t>
      </w:r>
    </w:p>
    <w:p w14:paraId="35C6823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我们所有的学生都称呼他为父亲；事实上，他对他们的关怀远超过大多数亲生父母，他对他们充满了最温柔的情感，尤其是对他们的灵魂。”</w:t>
      </w:r>
    </w:p>
    <w:p w14:paraId="2B167514">
      <w:pPr>
        <w:pStyle w:val="3"/>
        <w:spacing w:before="70" w:line="394" w:lineRule="exact"/>
        <w:ind w:left="12"/>
        <w:rPr>
          <w:rFonts w:hint="eastAsia" w:ascii="微软雅黑" w:hAnsi="微软雅黑" w:eastAsia="微软雅黑" w:cs="微软雅黑"/>
          <w:spacing w:val="-3"/>
          <w:position w:val="2"/>
          <w:sz w:val="30"/>
          <w:szCs w:val="30"/>
        </w:rPr>
      </w:pPr>
    </w:p>
    <w:p w14:paraId="5DB581E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This happy period of his life was still further brightened by a few special friendships.</w:t>
      </w:r>
    </w:p>
    <w:p w14:paraId="0699BA8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他生命中这段快乐的时光因几份特殊的友谊而更加灿烂。</w:t>
      </w:r>
    </w:p>
    <w:p w14:paraId="43D83AB6">
      <w:pPr>
        <w:pStyle w:val="3"/>
        <w:spacing w:before="70" w:line="394" w:lineRule="exact"/>
        <w:ind w:left="12"/>
        <w:rPr>
          <w:rFonts w:hint="eastAsia" w:ascii="微软雅黑" w:hAnsi="微软雅黑" w:eastAsia="微软雅黑" w:cs="微软雅黑"/>
          <w:spacing w:val="-3"/>
          <w:position w:val="2"/>
          <w:sz w:val="30"/>
          <w:szCs w:val="30"/>
        </w:rPr>
      </w:pPr>
    </w:p>
    <w:p w14:paraId="11F6461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One or two of his friends we will name now on our way to the description of certain events in which perhaps they may have to take a part.</w:t>
      </w:r>
    </w:p>
    <w:p w14:paraId="484B43B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我们现在将提及他的一两个朋友，因为在我们描述某些事件的过程中，他们可能会参与其中。</w:t>
      </w:r>
    </w:p>
    <w:p w14:paraId="72935C9E">
      <w:pPr>
        <w:pStyle w:val="3"/>
        <w:spacing w:before="70" w:line="394" w:lineRule="exact"/>
        <w:ind w:left="12"/>
        <w:rPr>
          <w:rFonts w:hint="eastAsia" w:ascii="微软雅黑" w:hAnsi="微软雅黑" w:eastAsia="微软雅黑" w:cs="微软雅黑"/>
          <w:spacing w:val="-3"/>
          <w:position w:val="2"/>
          <w:sz w:val="30"/>
          <w:szCs w:val="30"/>
        </w:rPr>
      </w:pPr>
    </w:p>
    <w:p w14:paraId="3077F3B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His most intimate companion was Mr. John Norman, minister of St. Mary’s, Bridgewater.</w:t>
      </w:r>
    </w:p>
    <w:p w14:paraId="526D7A3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他最亲密的同伴是布里奇沃特（Bridgewater）圣玛丽教堂的牧师约翰·诺曼先生（Mr. John Norman）。</w:t>
      </w:r>
    </w:p>
    <w:p w14:paraId="542D98D3">
      <w:pPr>
        <w:pStyle w:val="3"/>
        <w:spacing w:before="70" w:line="394" w:lineRule="exact"/>
        <w:ind w:left="12"/>
        <w:rPr>
          <w:rFonts w:hint="eastAsia" w:ascii="微软雅黑" w:hAnsi="微软雅黑" w:eastAsia="微软雅黑" w:cs="微软雅黑"/>
          <w:spacing w:val="-3"/>
          <w:position w:val="2"/>
          <w:sz w:val="30"/>
          <w:szCs w:val="30"/>
        </w:rPr>
      </w:pPr>
    </w:p>
    <w:p w14:paraId="7884131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He was a strong thinker, a delicate casuist, and became well known through the country for the piety and scholarship that shone in his life and writings.</w:t>
      </w:r>
    </w:p>
    <w:p w14:paraId="2CD8F472">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他是一名深刻的思想家，一名敏锐的良心个案研究者（casuist），并因其生活和著作中闪耀的敬虔与学识而在全国闻名。</w:t>
      </w:r>
    </w:p>
    <w:p w14:paraId="1363A8AC">
      <w:pPr>
        <w:pStyle w:val="3"/>
        <w:spacing w:before="70" w:line="394" w:lineRule="exact"/>
        <w:ind w:left="12"/>
        <w:rPr>
          <w:rFonts w:hint="eastAsia" w:ascii="微软雅黑" w:hAnsi="微软雅黑" w:eastAsia="微软雅黑" w:cs="微软雅黑"/>
          <w:spacing w:val="-3"/>
          <w:position w:val="2"/>
          <w:sz w:val="30"/>
          <w:szCs w:val="30"/>
        </w:rPr>
      </w:pPr>
    </w:p>
    <w:p w14:paraId="5DCB6E4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He had been acquainted with Alleine at Oxford, although he was there much his senior, and took his master’s degree when the other had not long matriculated.</w:t>
      </w:r>
    </w:p>
    <w:p w14:paraId="3ED16F7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他在牛津时就与艾略恩相识，尽管他在那里是他的老前辈，当艾略恩刚入学不久时，他已经获得了硕士学位。</w:t>
      </w:r>
    </w:p>
    <w:p w14:paraId="156A77BB">
      <w:pPr>
        <w:pStyle w:val="3"/>
        <w:spacing w:before="70" w:line="394" w:lineRule="exact"/>
        <w:ind w:left="12"/>
        <w:rPr>
          <w:rFonts w:hint="eastAsia" w:ascii="微软雅黑" w:hAnsi="微软雅黑" w:eastAsia="微软雅黑" w:cs="微软雅黑"/>
          <w:spacing w:val="-3"/>
          <w:position w:val="2"/>
          <w:sz w:val="30"/>
          <w:szCs w:val="30"/>
        </w:rPr>
      </w:pPr>
    </w:p>
    <w:p w14:paraId="1996702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They were like brothers, and right glad were they to be neighbours.</w:t>
      </w:r>
    </w:p>
    <w:p w14:paraId="07D4017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他们情同手足，能成为邻居令他们非常高兴。</w:t>
      </w:r>
    </w:p>
    <w:p w14:paraId="6EAE8EEA">
      <w:pPr>
        <w:pStyle w:val="3"/>
        <w:spacing w:before="70" w:line="394" w:lineRule="exact"/>
        <w:ind w:left="12"/>
        <w:rPr>
          <w:rFonts w:hint="eastAsia" w:ascii="微软雅黑" w:hAnsi="微软雅黑" w:eastAsia="微软雅黑" w:cs="微软雅黑"/>
          <w:spacing w:val="-3"/>
          <w:position w:val="2"/>
          <w:sz w:val="30"/>
          <w:szCs w:val="30"/>
        </w:rPr>
      </w:pPr>
    </w:p>
    <w:p w14:paraId="4362DDC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Mrs. Alleine always called him “My brother Norman,” because, it is said, her sister had been his first wife.</w:t>
      </w:r>
    </w:p>
    <w:p w14:paraId="4A9DC32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艾略恩夫人总是称呼他为“我的诺曼弟兄”，因为据说她的姐姐曾是他的第一任妻子。</w:t>
      </w:r>
    </w:p>
    <w:p w14:paraId="3931EDED">
      <w:pPr>
        <w:pStyle w:val="3"/>
        <w:spacing w:before="70" w:line="394" w:lineRule="exact"/>
        <w:ind w:left="12"/>
        <w:rPr>
          <w:rFonts w:hint="eastAsia" w:ascii="微软雅黑" w:hAnsi="微软雅黑" w:eastAsia="微软雅黑" w:cs="微软雅黑"/>
          <w:spacing w:val="-3"/>
          <w:position w:val="2"/>
          <w:sz w:val="30"/>
          <w:szCs w:val="30"/>
        </w:rPr>
      </w:pPr>
    </w:p>
    <w:p w14:paraId="3D24485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His present wife was daughter of Humphrey Blake, and niece to the great admiral.</w:t>
      </w:r>
    </w:p>
    <w:p w14:paraId="1D7FDFD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他现在的妻子是汉弗莱·布莱克（Humphrey Blake）的女儿，也是那位伟大海军上将（Admiral）的侄女。</w:t>
      </w:r>
    </w:p>
    <w:p w14:paraId="2A4AAA35">
      <w:pPr>
        <w:pStyle w:val="3"/>
        <w:spacing w:before="70" w:line="394" w:lineRule="exact"/>
        <w:ind w:left="12"/>
        <w:rPr>
          <w:rFonts w:hint="eastAsia" w:ascii="微软雅黑" w:hAnsi="微软雅黑" w:eastAsia="微软雅黑" w:cs="微软雅黑"/>
          <w:spacing w:val="-3"/>
          <w:position w:val="2"/>
          <w:sz w:val="30"/>
          <w:szCs w:val="30"/>
        </w:rPr>
      </w:pPr>
    </w:p>
    <w:p w14:paraId="46864F4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Another of his friends, although in a more distant and reverential way, was the Lady Farewell, of Hill Bishops, who was granddaughter to the Duke of Somerset, Lord Protector in the time of Edward the Sixth.</w:t>
      </w:r>
    </w:p>
    <w:p w14:paraId="2B304B6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他的另一位朋友（尽管是以一种更具距离感和恭敬的方式）是希尔比索普（Hill Bishops）的费威尔夫人（Lady Farewell），她是爱德华六世时期护国公萨默塞特公爵（Duke of Somerset）的孙女。</w:t>
      </w:r>
    </w:p>
    <w:p w14:paraId="0435AF19">
      <w:pPr>
        <w:pStyle w:val="3"/>
        <w:spacing w:before="70" w:line="394" w:lineRule="exact"/>
        <w:ind w:left="12"/>
        <w:rPr>
          <w:rFonts w:hint="eastAsia" w:ascii="微软雅黑" w:hAnsi="微软雅黑" w:eastAsia="微软雅黑" w:cs="微软雅黑"/>
          <w:spacing w:val="-3"/>
          <w:position w:val="2"/>
          <w:sz w:val="30"/>
          <w:szCs w:val="30"/>
        </w:rPr>
      </w:pPr>
    </w:p>
    <w:p w14:paraId="615DF6C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She was frequently seen at Taunton Church.</w:t>
      </w:r>
    </w:p>
    <w:p w14:paraId="654B126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人们经常在汤顿教堂看到她。</w:t>
      </w:r>
    </w:p>
    <w:p w14:paraId="02B0D012">
      <w:pPr>
        <w:pStyle w:val="3"/>
        <w:spacing w:before="70" w:line="394" w:lineRule="exact"/>
        <w:ind w:left="12"/>
        <w:rPr>
          <w:rFonts w:hint="eastAsia" w:ascii="微软雅黑" w:hAnsi="微软雅黑" w:eastAsia="微软雅黑" w:cs="微软雅黑"/>
          <w:spacing w:val="-3"/>
          <w:position w:val="2"/>
          <w:sz w:val="30"/>
          <w:szCs w:val="30"/>
        </w:rPr>
      </w:pPr>
    </w:p>
    <w:p w14:paraId="108AAD9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Warm was the welcome that he was accustomed to receive at her home, “The house, quaint-gabled, hid in rooky trees;” and many were the opportunities there enjoyed of refined and graceful intercourse, “sanctified by the word of God and by prayer.”</w:t>
      </w:r>
    </w:p>
    <w:p w14:paraId="588D5D7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他习惯于在她家中受到热烈欢迎，“那座古雅山墙的房子，掩映在栖息着乌鸦的树林中”；在那里有许多机会享受优雅得体的交往，“借着上帝的圣言和祷告而成为圣洁”。</w:t>
      </w:r>
    </w:p>
    <w:p w14:paraId="2EE4D0FE">
      <w:pPr>
        <w:pStyle w:val="3"/>
        <w:spacing w:before="70" w:line="394" w:lineRule="exact"/>
        <w:ind w:left="12"/>
        <w:rPr>
          <w:rFonts w:hint="eastAsia" w:ascii="微软雅黑" w:hAnsi="微软雅黑" w:eastAsia="微软雅黑" w:cs="微软雅黑"/>
          <w:spacing w:val="-3"/>
          <w:position w:val="2"/>
          <w:sz w:val="30"/>
          <w:szCs w:val="30"/>
        </w:rPr>
      </w:pPr>
    </w:p>
    <w:p w14:paraId="593F9EC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After the death of this lady, in 1660, Mr. Newton thus magnified her excellences, in a letter addressed to her son; he had just been speaking of her husband, Sir George, who had died twelve years before her.</w:t>
      </w:r>
    </w:p>
    <w:p w14:paraId="3A2F419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在1660年这位女士去世后，牛顿先生在给其儿子的信中这样颂扬她的美德；他当时刚刚谈到她的丈夫乔治爵士（Sir George），他在她去世前十二年就过世了。</w:t>
      </w:r>
    </w:p>
    <w:p w14:paraId="3F42CCD1">
      <w:pPr>
        <w:pStyle w:val="3"/>
        <w:spacing w:before="70" w:line="394" w:lineRule="exact"/>
        <w:ind w:left="12"/>
        <w:rPr>
          <w:rFonts w:hint="eastAsia" w:ascii="微软雅黑" w:hAnsi="微软雅黑" w:eastAsia="微软雅黑" w:cs="微软雅黑"/>
          <w:spacing w:val="-3"/>
          <w:position w:val="2"/>
          <w:sz w:val="30"/>
          <w:szCs w:val="30"/>
        </w:rPr>
      </w:pPr>
    </w:p>
    <w:p w14:paraId="2798292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“They were lovely and pleasant in their lives, and in death (I rest assured) they are not divided.</w:t>
      </w:r>
    </w:p>
    <w:p w14:paraId="2739DEE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“他们生时相亲相爱，死时（我深信）也不分离。</w:t>
      </w:r>
    </w:p>
    <w:p w14:paraId="75C02550">
      <w:pPr>
        <w:pStyle w:val="3"/>
        <w:spacing w:before="70" w:line="394" w:lineRule="exact"/>
        <w:ind w:left="12"/>
        <w:rPr>
          <w:rFonts w:hint="eastAsia" w:ascii="微软雅黑" w:hAnsi="微软雅黑" w:eastAsia="微软雅黑" w:cs="微软雅黑"/>
          <w:spacing w:val="-3"/>
          <w:position w:val="2"/>
          <w:sz w:val="30"/>
          <w:szCs w:val="30"/>
        </w:rPr>
      </w:pPr>
    </w:p>
    <w:p w14:paraId="623196F2">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“Indeed they were awhile divided, as she was left a solitary turtle in a vale of tears; where she lived, not in pleasure, but in a strict performance (not of the easiest only, but, of the hardest and severest private duties, and in diligent attendance on the public ordinances, in her own and in the neighbour congregations; under which, while some were hardened, she melted, and closely dropped many a silent, secret tear (I speak it upon good assurance), which, though she covered, God observed and received into His bottle.</w:t>
      </w:r>
    </w:p>
    <w:p w14:paraId="18C8929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确实，他们曾分开了一段时间，她被留在这泪谷中像一只孤独的斑鸠；她在那里生活，不是为了享乐，而是严格地履行（不仅是最容易的，也是最艰难和最严厉的）私人职责，并勤勉地参加她自己教区和邻近会众的公共典章；在这些典章之下，当有些人变得刚硬时，她却融化了，并秘密地流下了许多无声、隐藏的眼泪（我敢肯定），虽然她掩盖了这些泪水，上帝却观察到了，并将它们收进祂的瓶子里。</w:t>
      </w:r>
    </w:p>
    <w:p w14:paraId="687CA018">
      <w:pPr>
        <w:pStyle w:val="3"/>
        <w:spacing w:before="70" w:line="394" w:lineRule="exact"/>
        <w:ind w:left="12"/>
        <w:rPr>
          <w:rFonts w:hint="eastAsia" w:ascii="微软雅黑" w:hAnsi="微软雅黑" w:eastAsia="微软雅黑" w:cs="微软雅黑"/>
          <w:spacing w:val="-3"/>
          <w:position w:val="2"/>
          <w:sz w:val="30"/>
          <w:szCs w:val="30"/>
        </w:rPr>
      </w:pPr>
    </w:p>
    <w:p w14:paraId="187AA9B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“How glad she was on all occasions to go up to the house of the Lord, to which she went in a religious equipage, attended with her train.</w:t>
      </w:r>
    </w:p>
    <w:p w14:paraId="1C9EE55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“她在各种场合都多么欢喜上到主的殿中，她带着随从，以一种敬虔的威仪前往。</w:t>
      </w:r>
    </w:p>
    <w:p w14:paraId="1891B60B">
      <w:pPr>
        <w:pStyle w:val="3"/>
        <w:spacing w:before="70" w:line="394" w:lineRule="exact"/>
        <w:ind w:left="12"/>
        <w:rPr>
          <w:rFonts w:hint="eastAsia" w:ascii="微软雅黑" w:hAnsi="微软雅黑" w:eastAsia="微软雅黑" w:cs="微软雅黑"/>
          <w:spacing w:val="-3"/>
          <w:position w:val="2"/>
          <w:sz w:val="30"/>
          <w:szCs w:val="30"/>
        </w:rPr>
      </w:pPr>
    </w:p>
    <w:p w14:paraId="064038D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She did not say ite, but eamus; not ‘You go,’ but’ Let us go. ’</w:t>
      </w:r>
    </w:p>
    <w:p w14:paraId="2028E9B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她不是说‘去吧（ite）’，而是说‘我们去吧（eamus）’；不是说‘你去’，而是说‘让我们同去’。</w:t>
      </w:r>
    </w:p>
    <w:p w14:paraId="1EE85432">
      <w:pPr>
        <w:pStyle w:val="3"/>
        <w:spacing w:before="70" w:line="394" w:lineRule="exact"/>
        <w:ind w:left="12"/>
        <w:rPr>
          <w:rFonts w:hint="eastAsia" w:ascii="微软雅黑" w:hAnsi="微软雅黑" w:eastAsia="微软雅黑" w:cs="微软雅黑"/>
          <w:spacing w:val="-3"/>
          <w:position w:val="2"/>
          <w:sz w:val="30"/>
          <w:szCs w:val="30"/>
        </w:rPr>
      </w:pPr>
    </w:p>
    <w:p w14:paraId="1EEC7BB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every holy duty she was first resolved, with Joshua that, ‘I and my house will serve the Lord. ’</w:t>
      </w:r>
    </w:p>
    <w:p w14:paraId="29D1A54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在每一项神圣的本分中，她首先同约书亚一起定意：‘至于我和我家，我们必定侍奉主。’</w:t>
      </w:r>
    </w:p>
    <w:p w14:paraId="466FAB1F">
      <w:pPr>
        <w:pStyle w:val="3"/>
        <w:spacing w:before="70" w:line="394" w:lineRule="exact"/>
        <w:ind w:left="12"/>
        <w:rPr>
          <w:rFonts w:hint="eastAsia" w:ascii="微软雅黑" w:hAnsi="微软雅黑" w:eastAsia="微软雅黑" w:cs="微软雅黑"/>
          <w:spacing w:val="-3"/>
          <w:position w:val="2"/>
          <w:sz w:val="30"/>
          <w:szCs w:val="30"/>
        </w:rPr>
      </w:pPr>
    </w:p>
    <w:p w14:paraId="244E409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It was not ‘my house, and not I;’ nor ‘I, and not my house;’ nor ‘my house and then I;’ but ‘I first, and then my house; I and my house; I along with my house, will serve the Lord. ’</w:t>
      </w:r>
    </w:p>
    <w:p w14:paraId="7EF605F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不是‘我家侍奉而我不侍奉’；也不是‘我侍奉而我家不侍奉’；也不是‘我家侍奉然后我才侍奉’；而是‘我首先，然后我家；我和我家；我连同我家，都要侍奉主。’</w:t>
      </w:r>
    </w:p>
    <w:p w14:paraId="6223F6A1">
      <w:pPr>
        <w:pStyle w:val="3"/>
        <w:spacing w:before="70" w:line="394" w:lineRule="exact"/>
        <w:ind w:left="12"/>
        <w:rPr>
          <w:rFonts w:hint="eastAsia" w:ascii="微软雅黑" w:hAnsi="微软雅黑" w:eastAsia="微软雅黑" w:cs="微软雅黑"/>
          <w:spacing w:val="-3"/>
          <w:position w:val="2"/>
          <w:sz w:val="30"/>
          <w:szCs w:val="30"/>
        </w:rPr>
      </w:pPr>
    </w:p>
    <w:p w14:paraId="54D80B4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“Among many other graces which I do not have room to mention, her humility was orient.</w:t>
      </w:r>
    </w:p>
    <w:p w14:paraId="185DC9F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“在许多我没有篇幅提及的恩典中，她的谦卑最为夺目。</w:t>
      </w:r>
    </w:p>
    <w:p w14:paraId="379CF550">
      <w:pPr>
        <w:pStyle w:val="3"/>
        <w:spacing w:before="70" w:line="394" w:lineRule="exact"/>
        <w:ind w:left="12"/>
        <w:rPr>
          <w:rFonts w:hint="eastAsia" w:ascii="微软雅黑" w:hAnsi="微软雅黑" w:eastAsia="微软雅黑" w:cs="微软雅黑"/>
          <w:spacing w:val="-3"/>
          <w:position w:val="2"/>
          <w:sz w:val="30"/>
          <w:szCs w:val="30"/>
        </w:rPr>
      </w:pPr>
    </w:p>
    <w:p w14:paraId="42E73612">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She was an example in this — I may say, tantum non, beyond example.</w:t>
      </w:r>
    </w:p>
    <w:p w14:paraId="267931B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在这方面，她是一个榜样——我甚至可以由于极其出众而说，她几乎超越了榜样。</w:t>
      </w:r>
    </w:p>
    <w:p w14:paraId="57F80EDE">
      <w:pPr>
        <w:pStyle w:val="3"/>
        <w:spacing w:before="70" w:line="394" w:lineRule="exact"/>
        <w:ind w:left="12"/>
        <w:rPr>
          <w:rFonts w:hint="eastAsia" w:ascii="微软雅黑" w:hAnsi="微软雅黑" w:eastAsia="微软雅黑" w:cs="微软雅黑"/>
          <w:spacing w:val="-3"/>
          <w:position w:val="2"/>
          <w:sz w:val="30"/>
          <w:szCs w:val="30"/>
        </w:rPr>
      </w:pPr>
    </w:p>
    <w:p w14:paraId="03F8E1F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Though she had many things to stand upon — birth, title, education, etc. — so that she might have said, with reference to others of her quality, ‘In whatever they are bold, I am bold also;’ yet she did not seem to know it.</w:t>
      </w:r>
    </w:p>
    <w:p w14:paraId="4D53887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尽管她有很多可以依仗的东西——出身、头衔、教育等等——以至于她本可以参照与她身份相同的人说：‘他们在什么事上放胆，我也放胆’；然而她似乎并不自知。</w:t>
      </w:r>
    </w:p>
    <w:p w14:paraId="4C4986AA">
      <w:pPr>
        <w:pStyle w:val="3"/>
        <w:spacing w:before="70" w:line="394" w:lineRule="exact"/>
        <w:ind w:left="12"/>
        <w:rPr>
          <w:rFonts w:hint="eastAsia" w:ascii="微软雅黑" w:hAnsi="微软雅黑" w:eastAsia="微软雅黑" w:cs="微软雅黑"/>
          <w:spacing w:val="-3"/>
          <w:position w:val="2"/>
          <w:sz w:val="30"/>
          <w:szCs w:val="30"/>
        </w:rPr>
      </w:pPr>
    </w:p>
    <w:p w14:paraId="16D2FE7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She had exactly learned Bernard’s golden rule, which he illustrates with a simile: ‘As he that goes in at a little low door, it does not matter how much he stoops; rather, if he bears himself one inch too high, he is in danger. ’</w:t>
      </w:r>
    </w:p>
    <w:p w14:paraId="7D829DE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她准确地领悟了伯纳德（Bernard）的金科玉律，他用一个比喻来说明：‘正如走进一扇矮小的窄门，弯腰再深也不为过；相反，如果他把自己抬高一英寸，就会有危险。’</w:t>
      </w:r>
    </w:p>
    <w:p w14:paraId="7E7B8A51">
      <w:pPr>
        <w:pStyle w:val="3"/>
        <w:spacing w:before="70" w:line="394" w:lineRule="exact"/>
        <w:ind w:left="12"/>
        <w:rPr>
          <w:rFonts w:hint="eastAsia" w:ascii="微软雅黑" w:hAnsi="微软雅黑" w:eastAsia="微软雅黑" w:cs="微软雅黑"/>
          <w:spacing w:val="-3"/>
          <w:position w:val="2"/>
          <w:sz w:val="30"/>
          <w:szCs w:val="30"/>
        </w:rPr>
      </w:pPr>
    </w:p>
    <w:p w14:paraId="3ACBA6E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So she did not regard how low she stooped, nor how far she condescended, in doing any office, or in bearing any burden, in which she might fulfil the law of love.</w:t>
      </w:r>
    </w:p>
    <w:p w14:paraId="1DC02E6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因此，在履行任何职责、承担任何重担以实现爱之律法时，她从不计较自己屈身多低，也不计较自己是多么谦卑降卑。</w:t>
      </w:r>
    </w:p>
    <w:p w14:paraId="2BEE778B">
      <w:pPr>
        <w:pStyle w:val="3"/>
        <w:spacing w:before="70" w:line="394" w:lineRule="exact"/>
        <w:ind w:left="12"/>
        <w:rPr>
          <w:rFonts w:hint="eastAsia" w:ascii="微软雅黑" w:hAnsi="微软雅黑" w:eastAsia="微软雅黑" w:cs="微软雅黑"/>
          <w:spacing w:val="-3"/>
          <w:position w:val="2"/>
          <w:sz w:val="30"/>
          <w:szCs w:val="30"/>
        </w:rPr>
      </w:pPr>
    </w:p>
    <w:p w14:paraId="3B537D5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“To say the truth, her whole demeanour was so incomparably sweetened with this amiable grace, that it was strangely taking and obliging, with all that had the happiness and honour to converse with her.</w:t>
      </w:r>
    </w:p>
    <w:p w14:paraId="23DEE01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“说句实话，她的整个举止因这种可爱的恩典而显得无比甜美，以至于所有有幸和荣幸与她交谈的人，都由于这恩典而深深地被她吸引和折服。</w:t>
      </w:r>
    </w:p>
    <w:p w14:paraId="3126D4D7">
      <w:pPr>
        <w:pStyle w:val="3"/>
        <w:spacing w:before="70" w:line="394" w:lineRule="exact"/>
        <w:ind w:left="12"/>
        <w:rPr>
          <w:rFonts w:hint="eastAsia" w:ascii="微软雅黑" w:hAnsi="微软雅黑" w:eastAsia="微软雅黑" w:cs="微软雅黑"/>
          <w:spacing w:val="-3"/>
          <w:position w:val="2"/>
          <w:sz w:val="30"/>
          <w:szCs w:val="30"/>
        </w:rPr>
      </w:pPr>
    </w:p>
    <w:p w14:paraId="7ED8AE5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for her habit; she was clothed with humility — that was her richest ornament.</w:t>
      </w:r>
    </w:p>
    <w:p w14:paraId="375E3AF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至于她的装束，她以谦卑为衣——那是她最华贵的装饰。</w:t>
      </w:r>
    </w:p>
    <w:p w14:paraId="1FFD440D">
      <w:pPr>
        <w:pStyle w:val="3"/>
        <w:spacing w:before="70" w:line="394" w:lineRule="exact"/>
        <w:ind w:left="12"/>
        <w:rPr>
          <w:rFonts w:hint="eastAsia" w:ascii="微软雅黑" w:hAnsi="微软雅黑" w:eastAsia="微软雅黑" w:cs="微软雅黑"/>
          <w:spacing w:val="-3"/>
          <w:position w:val="2"/>
          <w:sz w:val="30"/>
          <w:szCs w:val="30"/>
        </w:rPr>
      </w:pPr>
    </w:p>
    <w:p w14:paraId="2957FBA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She did not (as Tertullian speaks of some) wear grounds and groves and manors on her back.</w:t>
      </w:r>
    </w:p>
    <w:p w14:paraId="73EF403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她并没有（如德尔图良所言的某些人那样）把土地、林园和庄园穿在背上。</w:t>
      </w:r>
    </w:p>
    <w:p w14:paraId="396DA012">
      <w:pPr>
        <w:pStyle w:val="3"/>
        <w:spacing w:before="70" w:line="394" w:lineRule="exact"/>
        <w:ind w:left="12"/>
        <w:rPr>
          <w:rFonts w:hint="eastAsia" w:ascii="微软雅黑" w:hAnsi="微软雅黑" w:eastAsia="微软雅黑" w:cs="微软雅黑"/>
          <w:spacing w:val="-3"/>
          <w:position w:val="2"/>
          <w:sz w:val="30"/>
          <w:szCs w:val="30"/>
        </w:rPr>
      </w:pPr>
    </w:p>
    <w:p w14:paraId="2666CF4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She did not look at the adorning of the outward man, either with garish or with gorgeous raiment; but after the adorning of the inward man, with holiness and grace, which is of great price in the sight of God; whose pure eyes ladies and gentlewomen should rather strive to please, than the wanton eyes of men.</w:t>
      </w:r>
    </w:p>
    <w:p w14:paraId="08FAE50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她不追求外在属肉体之人的装饰，无论是花哨的还是华丽的衣裳；而是追求内在之人的装饰，即在上帝眼中极具价值的圣洁和恩典；贵妇和淑女们应当努力取悦祂那纯洁的眼目，而非男人那放荡的眼光。</w:t>
      </w:r>
    </w:p>
    <w:p w14:paraId="19BA7259">
      <w:pPr>
        <w:pStyle w:val="3"/>
        <w:spacing w:before="70" w:line="394" w:lineRule="exact"/>
        <w:ind w:left="12"/>
        <w:rPr>
          <w:rFonts w:hint="eastAsia" w:ascii="微软雅黑" w:hAnsi="微软雅黑" w:eastAsia="微软雅黑" w:cs="微软雅黑"/>
          <w:spacing w:val="-3"/>
          <w:position w:val="2"/>
          <w:sz w:val="30"/>
          <w:szCs w:val="30"/>
        </w:rPr>
      </w:pPr>
    </w:p>
    <w:p w14:paraId="602839C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“She was a lady of a choice temper, and had a singular command upon her passions, transcendently beyond the ordinary measure of her sex.</w:t>
      </w:r>
    </w:p>
    <w:p w14:paraId="0FFB5BB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“她是一位性情卓越的女士，对自己的激情有着非凡的掌控力，超乎寻常地超越了她这一性别的普通限度。</w:t>
      </w:r>
    </w:p>
    <w:p w14:paraId="1C19B69D">
      <w:pPr>
        <w:pStyle w:val="3"/>
        <w:spacing w:before="70" w:line="394" w:lineRule="exact"/>
        <w:ind w:left="12"/>
        <w:rPr>
          <w:rFonts w:hint="eastAsia" w:ascii="微软雅黑" w:hAnsi="微软雅黑" w:eastAsia="微软雅黑" w:cs="微软雅黑"/>
          <w:spacing w:val="-3"/>
          <w:position w:val="2"/>
          <w:sz w:val="30"/>
          <w:szCs w:val="30"/>
        </w:rPr>
      </w:pPr>
    </w:p>
    <w:p w14:paraId="57BFE73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She had the government of her own spirit, and the possession of her soul in patience, while others use their soul in passion.</w:t>
      </w:r>
    </w:p>
    <w:p w14:paraId="5D0FE75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当别人在激情中耗费灵魂时，她却在忍耐中治理自己的心，并保守自己的灵魂。</w:t>
      </w:r>
    </w:p>
    <w:p w14:paraId="41535ECD">
      <w:pPr>
        <w:pStyle w:val="3"/>
        <w:spacing w:before="70" w:line="394" w:lineRule="exact"/>
        <w:ind w:left="12"/>
        <w:rPr>
          <w:rFonts w:hint="eastAsia" w:ascii="微软雅黑" w:hAnsi="微软雅黑" w:eastAsia="微软雅黑" w:cs="微软雅黑"/>
          <w:spacing w:val="-3"/>
          <w:position w:val="2"/>
          <w:sz w:val="30"/>
          <w:szCs w:val="30"/>
        </w:rPr>
      </w:pPr>
    </w:p>
    <w:p w14:paraId="7A7EB49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No injuries of men transported her into those wild extravagances and excesses, which some are carried out into, upon very slight occasions.</w:t>
      </w:r>
    </w:p>
    <w:p w14:paraId="356E476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人们的任何伤害都不会使她陷入那些疯狂的越轨和过激行为中，而有些人在极细微的场合下就会如此。</w:t>
      </w:r>
    </w:p>
    <w:p w14:paraId="29A3E9AE">
      <w:pPr>
        <w:pStyle w:val="3"/>
        <w:spacing w:before="70" w:line="394" w:lineRule="exact"/>
        <w:ind w:left="12"/>
        <w:rPr>
          <w:rFonts w:hint="eastAsia" w:ascii="微软雅黑" w:hAnsi="微软雅黑" w:eastAsia="微软雅黑" w:cs="微软雅黑"/>
          <w:spacing w:val="-3"/>
          <w:position w:val="2"/>
          <w:sz w:val="30"/>
          <w:szCs w:val="30"/>
        </w:rPr>
      </w:pPr>
    </w:p>
    <w:p w14:paraId="1244DDD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when the hand of God was on her in any way, she humbled herself.</w:t>
      </w:r>
    </w:p>
    <w:p w14:paraId="6122F4F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每当上帝的手以任何方式临到她时，她都会让自己降卑。</w:t>
      </w:r>
    </w:p>
    <w:p w14:paraId="72A0DB13">
      <w:pPr>
        <w:pStyle w:val="3"/>
        <w:spacing w:before="70" w:line="394" w:lineRule="exact"/>
        <w:ind w:left="12"/>
        <w:rPr>
          <w:rFonts w:hint="eastAsia" w:ascii="微软雅黑" w:hAnsi="微软雅黑" w:eastAsia="微软雅黑" w:cs="微软雅黑"/>
          <w:spacing w:val="-3"/>
          <w:position w:val="2"/>
          <w:sz w:val="30"/>
          <w:szCs w:val="30"/>
        </w:rPr>
      </w:pPr>
    </w:p>
    <w:p w14:paraId="6CBF102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Humble she was in the most flourishing and prosperous state, but then especially she humbled herself.</w:t>
      </w:r>
    </w:p>
    <w:p w14:paraId="52B6FB1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她在最兴旺、最亨通的时候是谦卑的，但在那时她尤其让自己降卑。</w:t>
      </w:r>
    </w:p>
    <w:p w14:paraId="521763A0">
      <w:pPr>
        <w:pStyle w:val="3"/>
        <w:spacing w:before="70" w:line="394" w:lineRule="exact"/>
        <w:ind w:left="12"/>
        <w:rPr>
          <w:rFonts w:hint="eastAsia" w:ascii="微软雅黑" w:hAnsi="微软雅黑" w:eastAsia="微软雅黑" w:cs="微软雅黑"/>
          <w:spacing w:val="-3"/>
          <w:position w:val="2"/>
          <w:sz w:val="30"/>
          <w:szCs w:val="30"/>
        </w:rPr>
      </w:pPr>
    </w:p>
    <w:p w14:paraId="78F6B6D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She was not only humiliata, but humilis too.</w:t>
      </w:r>
    </w:p>
    <w:p w14:paraId="789B81C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她不仅是被降卑的（humiliata），也是本心谦卑的（humilis）。</w:t>
      </w:r>
    </w:p>
    <w:p w14:paraId="37B81425">
      <w:pPr>
        <w:pStyle w:val="3"/>
        <w:spacing w:before="70" w:line="394" w:lineRule="exact"/>
        <w:ind w:left="12"/>
        <w:rPr>
          <w:rFonts w:hint="eastAsia" w:ascii="微软雅黑" w:hAnsi="微软雅黑" w:eastAsia="微软雅黑" w:cs="微软雅黑"/>
          <w:spacing w:val="-3"/>
          <w:position w:val="2"/>
          <w:sz w:val="30"/>
          <w:szCs w:val="30"/>
        </w:rPr>
      </w:pPr>
    </w:p>
    <w:p w14:paraId="497A2F3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She stooped and kissed the rod, was dumb and said nothing; not a word either to justify herself, or to charge God foolishly.</w:t>
      </w:r>
    </w:p>
    <w:p w14:paraId="457614A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她俯身亲吻那惩戒的杖，默然不语；既不说一句话为自己辩解，也不妄论上帝。</w:t>
      </w:r>
    </w:p>
    <w:p w14:paraId="15940819">
      <w:pPr>
        <w:pStyle w:val="3"/>
        <w:spacing w:before="70" w:line="394" w:lineRule="exact"/>
        <w:ind w:left="12"/>
        <w:rPr>
          <w:rFonts w:hint="eastAsia" w:ascii="微软雅黑" w:hAnsi="微软雅黑" w:eastAsia="微软雅黑" w:cs="微软雅黑"/>
          <w:spacing w:val="-3"/>
          <w:position w:val="2"/>
          <w:sz w:val="30"/>
          <w:szCs w:val="30"/>
        </w:rPr>
      </w:pPr>
    </w:p>
    <w:p w14:paraId="5835272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her last sickness, she reflected in her thoughts, and her discourses, on the long time of health she had enjoyed, that she might take occasion thence, both to bring down and to lift up her own heart.</w:t>
      </w:r>
    </w:p>
    <w:p w14:paraId="285ECE9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在她最后一次病中，她在思想和言谈中回顾了自己享有的长期健康，以便借此机会既压低自己的心，也抬高自己的心。</w:t>
      </w:r>
    </w:p>
    <w:p w14:paraId="15FB2059">
      <w:pPr>
        <w:pStyle w:val="3"/>
        <w:spacing w:before="70" w:line="394" w:lineRule="exact"/>
        <w:ind w:left="12"/>
        <w:rPr>
          <w:rFonts w:hint="eastAsia" w:ascii="微软雅黑" w:hAnsi="微软雅黑" w:eastAsia="微软雅黑" w:cs="微软雅黑"/>
          <w:spacing w:val="-3"/>
          <w:position w:val="2"/>
          <w:sz w:val="30"/>
          <w:szCs w:val="30"/>
        </w:rPr>
      </w:pPr>
    </w:p>
    <w:p w14:paraId="6992EDB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To bring it down to meekness and submission, to lift it up to thankfulness.</w:t>
      </w:r>
    </w:p>
    <w:p w14:paraId="588A8C2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压低它是为了温柔和顺服，抬高它是为了感恩。</w:t>
      </w:r>
    </w:p>
    <w:p w14:paraId="1A5A1645">
      <w:pPr>
        <w:pStyle w:val="3"/>
        <w:spacing w:before="70" w:line="394" w:lineRule="exact"/>
        <w:ind w:left="12"/>
        <w:rPr>
          <w:rFonts w:hint="eastAsia" w:ascii="微软雅黑" w:hAnsi="微软雅黑" w:eastAsia="微软雅黑" w:cs="微软雅黑"/>
          <w:spacing w:val="-3"/>
          <w:position w:val="2"/>
          <w:sz w:val="30"/>
          <w:szCs w:val="30"/>
        </w:rPr>
      </w:pPr>
    </w:p>
    <w:p w14:paraId="4551198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To raise it and to enlarge it (as she did, in the high praises of the God of her mercy.</w:t>
      </w:r>
    </w:p>
    <w:p w14:paraId="16F5F93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抬高并扩充它（正像她所做的那样），使之归于对施怜悯之主的崇高赞美。</w:t>
      </w:r>
    </w:p>
    <w:p w14:paraId="043EA519">
      <w:pPr>
        <w:pStyle w:val="3"/>
        <w:spacing w:before="70" w:line="394" w:lineRule="exact"/>
        <w:ind w:left="12"/>
        <w:rPr>
          <w:rFonts w:hint="eastAsia" w:ascii="微软雅黑" w:hAnsi="微软雅黑" w:eastAsia="微软雅黑" w:cs="微软雅黑"/>
          <w:spacing w:val="-3"/>
          <w:position w:val="2"/>
          <w:sz w:val="30"/>
          <w:szCs w:val="30"/>
        </w:rPr>
      </w:pPr>
    </w:p>
    <w:p w14:paraId="3B9C121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“As her meekness and humility, so her charity abounded.</w:t>
      </w:r>
    </w:p>
    <w:p w14:paraId="719FC60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“如同她的温柔和谦卑一样，她的慈善也极其丰盛。</w:t>
      </w:r>
    </w:p>
    <w:p w14:paraId="0C360F4B">
      <w:pPr>
        <w:pStyle w:val="3"/>
        <w:spacing w:before="70" w:line="394" w:lineRule="exact"/>
        <w:ind w:left="12"/>
        <w:rPr>
          <w:rFonts w:hint="eastAsia" w:ascii="微软雅黑" w:hAnsi="微软雅黑" w:eastAsia="微软雅黑" w:cs="微软雅黑"/>
          <w:spacing w:val="-3"/>
          <w:position w:val="2"/>
          <w:sz w:val="30"/>
          <w:szCs w:val="30"/>
        </w:rPr>
      </w:pPr>
    </w:p>
    <w:p w14:paraId="0B49765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To her power, indeed, and beyond her power sometimes, she was willing of herself.</w:t>
      </w:r>
    </w:p>
    <w:p w14:paraId="5CC1DC6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确实，她按着力量，甚至有时超过了力量，自愿地捐助。</w:t>
      </w:r>
    </w:p>
    <w:p w14:paraId="293147A0">
      <w:pPr>
        <w:pStyle w:val="3"/>
        <w:spacing w:before="70" w:line="394" w:lineRule="exact"/>
        <w:ind w:left="12"/>
        <w:rPr>
          <w:rFonts w:hint="eastAsia" w:ascii="微软雅黑" w:hAnsi="微软雅黑" w:eastAsia="微软雅黑" w:cs="微软雅黑"/>
          <w:spacing w:val="-3"/>
          <w:position w:val="2"/>
          <w:sz w:val="30"/>
          <w:szCs w:val="30"/>
        </w:rPr>
      </w:pPr>
    </w:p>
    <w:p w14:paraId="5B994C2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For the poor she devised liberal things, considered them, observed and studied their condition, and drew out (not her purse only but, her very soul to the needy.</w:t>
      </w:r>
    </w:p>
    <w:p w14:paraId="5EC6CAB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她为穷人谋划慷慨的事，体恤他们，观察并研究他们的境遇，不仅向有需要的人伸出钱袋，更是倾注了自己的灵魂。</w:t>
      </w:r>
    </w:p>
    <w:p w14:paraId="04187A0D">
      <w:pPr>
        <w:pStyle w:val="3"/>
        <w:spacing w:before="70" w:line="394" w:lineRule="exact"/>
        <w:ind w:left="12"/>
        <w:rPr>
          <w:rFonts w:hint="eastAsia" w:ascii="微软雅黑" w:hAnsi="微软雅黑" w:eastAsia="微软雅黑" w:cs="微软雅黑"/>
          <w:spacing w:val="-3"/>
          <w:position w:val="2"/>
          <w:sz w:val="30"/>
          <w:szCs w:val="30"/>
        </w:rPr>
      </w:pPr>
    </w:p>
    <w:p w14:paraId="45F9665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She made her friends of the unrighteous mammon, which she dispensed to the righteous, especially to the household of faith.</w:t>
      </w:r>
    </w:p>
    <w:p w14:paraId="1DDAFBA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她利用那不义的钱财结交朋友，将其分发给义人，尤其是分发给信徒一家的人。</w:t>
      </w:r>
    </w:p>
    <w:p w14:paraId="71F42F29">
      <w:pPr>
        <w:pStyle w:val="3"/>
        <w:spacing w:before="70" w:line="394" w:lineRule="exact"/>
        <w:ind w:left="12"/>
        <w:rPr>
          <w:rFonts w:hint="eastAsia" w:ascii="微软雅黑" w:hAnsi="微软雅黑" w:eastAsia="微软雅黑" w:cs="微软雅黑"/>
          <w:spacing w:val="-3"/>
          <w:position w:val="2"/>
          <w:sz w:val="30"/>
          <w:szCs w:val="30"/>
        </w:rPr>
      </w:pPr>
    </w:p>
    <w:p w14:paraId="279782E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wander in so wide a field that I forget the narrow limits of a short epistle.</w:t>
      </w:r>
    </w:p>
    <w:p w14:paraId="1C3BA98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“我在如此广阔的领域中徘徊，以至于忘记了一封短笺的狭窄限制。</w:t>
      </w:r>
    </w:p>
    <w:p w14:paraId="53581954">
      <w:pPr>
        <w:pStyle w:val="3"/>
        <w:spacing w:before="70" w:line="394" w:lineRule="exact"/>
        <w:ind w:left="12"/>
        <w:rPr>
          <w:rFonts w:hint="eastAsia" w:ascii="微软雅黑" w:hAnsi="微软雅黑" w:eastAsia="微软雅黑" w:cs="微软雅黑"/>
          <w:spacing w:val="-3"/>
          <w:position w:val="2"/>
          <w:sz w:val="30"/>
          <w:szCs w:val="30"/>
        </w:rPr>
      </w:pPr>
    </w:p>
    <w:p w14:paraId="5F4CA71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shall perhaps be twitted with the gate of Mindus, and be told that it is wider than the city.</w:t>
      </w:r>
    </w:p>
    <w:p w14:paraId="6970A8B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我也许会被讥讽为‘门多斯（Mindus）之门’，被人说这门比城还要宽。</w:t>
      </w:r>
    </w:p>
    <w:p w14:paraId="6F83E0A9">
      <w:pPr>
        <w:pStyle w:val="3"/>
        <w:spacing w:before="70" w:line="394" w:lineRule="exact"/>
        <w:ind w:left="12"/>
        <w:rPr>
          <w:rFonts w:hint="eastAsia" w:ascii="微软雅黑" w:hAnsi="微软雅黑" w:eastAsia="微软雅黑" w:cs="微软雅黑"/>
          <w:spacing w:val="-3"/>
          <w:position w:val="2"/>
          <w:sz w:val="30"/>
          <w:szCs w:val="30"/>
        </w:rPr>
      </w:pPr>
    </w:p>
    <w:p w14:paraId="1B497D1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As Tygranis said in derision of the Roman forces under Lucullus — ‘This is too little for an army, and too much for an embass;’— this is too little for a life, and too much for an epistle. ’ …</w:t>
      </w:r>
    </w:p>
    <w:p w14:paraId="3B79DE0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正如提格兰尼斯（Tygranis）嘲笑卢库鲁斯（Lucullus）麾下的罗马军队时所说——‘对一支军队来说太小，对一个使团来说又太大’——这由于一生来说太少，由于一封信来说又太多。’……</w:t>
      </w:r>
    </w:p>
    <w:p w14:paraId="1FC97FFC">
      <w:pPr>
        <w:pStyle w:val="3"/>
        <w:spacing w:before="70" w:line="394" w:lineRule="exact"/>
        <w:ind w:left="12"/>
        <w:rPr>
          <w:rFonts w:hint="eastAsia" w:ascii="微软雅黑" w:hAnsi="微软雅黑" w:eastAsia="微软雅黑" w:cs="微软雅黑"/>
          <w:spacing w:val="-3"/>
          <w:position w:val="2"/>
          <w:sz w:val="30"/>
          <w:szCs w:val="30"/>
        </w:rPr>
      </w:pPr>
    </w:p>
    <w:p w14:paraId="1AB9B6A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“Let me take up with that allusion of the bishop of Winchester, Dr. White, who preached Queen Mary’s Funeral Sermon; in which, comparing her with her unparalleled successor, Queen Elizabeth, he gave the latter a few cold faint praises.</w:t>
      </w:r>
    </w:p>
    <w:p w14:paraId="1BC33E8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“让我引用温彻斯特主教怀特博士（Dr. White）在玛丽女王葬礼讲道中的那个典故；他在那篇讲道中，将玛丽女王与她无与伦比的继任者伊丽莎白女王相比较，对后者仅给予了几句冷淡微弱的赞美。</w:t>
      </w:r>
    </w:p>
    <w:p w14:paraId="114CF317">
      <w:pPr>
        <w:pStyle w:val="3"/>
        <w:spacing w:before="70" w:line="394" w:lineRule="exact"/>
        <w:ind w:left="12"/>
        <w:rPr>
          <w:rFonts w:hint="eastAsia" w:ascii="微软雅黑" w:hAnsi="微软雅黑" w:eastAsia="微软雅黑" w:cs="微软雅黑"/>
          <w:spacing w:val="-3"/>
          <w:position w:val="2"/>
          <w:sz w:val="30"/>
          <w:szCs w:val="30"/>
        </w:rPr>
      </w:pPr>
    </w:p>
    <w:p w14:paraId="052FD552">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‘But yet,’ said he, ‘(according to my text), I commend the dead rather than the living, and it will always be true, Mary has chosen the better part. ’</w:t>
      </w:r>
    </w:p>
    <w:p w14:paraId="4DC9C16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‘然而，’他说，‘（根据我的经文），我赞美已死的人胜过活着的人。这件事永远是真的：玛丽选择了那上好的福分。’</w:t>
      </w:r>
    </w:p>
    <w:p w14:paraId="36BFE044">
      <w:pPr>
        <w:pStyle w:val="3"/>
        <w:spacing w:before="70" w:line="394" w:lineRule="exact"/>
        <w:ind w:left="12"/>
        <w:rPr>
          <w:rFonts w:hint="eastAsia" w:ascii="微软雅黑" w:hAnsi="微软雅黑" w:eastAsia="微软雅黑" w:cs="微软雅黑"/>
          <w:spacing w:val="-3"/>
          <w:position w:val="2"/>
          <w:sz w:val="30"/>
          <w:szCs w:val="30"/>
        </w:rPr>
      </w:pPr>
    </w:p>
    <w:p w14:paraId="67B00A6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Sir, I may confidently say the same of this our eminently gracious Lady Mary, and with far greater truth than he, as he applied it: the better part she chose, and the better part she has, indeed, more than the better part.</w:t>
      </w:r>
    </w:p>
    <w:p w14:paraId="6C2D643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先生，我也可以满怀信心地对我们这位极其优雅的玛丽夫人说同样的话，而且由于他当时的引用，我的话具有更深刻的真理性：她选择了那上好的福分，她确实已经拥有了那上好的福分，甚至超过了上好的福分。</w:t>
      </w:r>
    </w:p>
    <w:p w14:paraId="2DC542FC">
      <w:pPr>
        <w:pStyle w:val="3"/>
        <w:spacing w:before="70" w:line="394" w:lineRule="exact"/>
        <w:ind w:left="12"/>
        <w:rPr>
          <w:rFonts w:hint="eastAsia" w:ascii="微软雅黑" w:hAnsi="微软雅黑" w:eastAsia="微软雅黑" w:cs="微软雅黑"/>
          <w:spacing w:val="-3"/>
          <w:position w:val="2"/>
          <w:sz w:val="30"/>
          <w:szCs w:val="30"/>
        </w:rPr>
      </w:pPr>
    </w:p>
    <w:p w14:paraId="51B25DA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She is dissolved, and is with Christ, which is best of all.</w:t>
      </w:r>
    </w:p>
    <w:p w14:paraId="18F6EC8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她已经离世，与基督同在，那是好得无比的。</w:t>
      </w:r>
    </w:p>
    <w:p w14:paraId="5F821986">
      <w:pPr>
        <w:pStyle w:val="3"/>
        <w:spacing w:before="70" w:line="394" w:lineRule="exact"/>
        <w:ind w:left="12"/>
        <w:rPr>
          <w:rFonts w:hint="eastAsia" w:ascii="微软雅黑" w:hAnsi="微软雅黑" w:eastAsia="微软雅黑" w:cs="微软雅黑"/>
          <w:spacing w:val="-3"/>
          <w:position w:val="2"/>
          <w:sz w:val="30"/>
          <w:szCs w:val="30"/>
        </w:rPr>
      </w:pPr>
    </w:p>
    <w:p w14:paraId="3FF9A74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though the latter days in which she lived were rough and boisterous, she died in peace, and in a time of peace.</w:t>
      </w:r>
    </w:p>
    <w:p w14:paraId="0BAB7EC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而且，尽管她晚年生活的日子是艰辛动荡的，她却在平安中并在平安的时刻去世。</w:t>
      </w:r>
    </w:p>
    <w:p w14:paraId="60C098E8">
      <w:pPr>
        <w:pStyle w:val="3"/>
        <w:spacing w:before="70" w:line="394" w:lineRule="exact"/>
        <w:ind w:left="12"/>
        <w:rPr>
          <w:rFonts w:hint="eastAsia" w:ascii="微软雅黑" w:hAnsi="微软雅黑" w:eastAsia="微软雅黑" w:cs="微软雅黑"/>
          <w:spacing w:val="-3"/>
          <w:position w:val="2"/>
          <w:sz w:val="30"/>
          <w:szCs w:val="30"/>
        </w:rPr>
      </w:pPr>
    </w:p>
    <w:p w14:paraId="08F6CED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For, in a lucid interval, when all was hushed, she stole away into the place of silence.</w:t>
      </w:r>
    </w:p>
    <w:p w14:paraId="0AEDC9B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因为在一段清朗的间隙，当一切归于沉寂时，她悄然遁入了寂静之所。</w:t>
      </w:r>
    </w:p>
    <w:p w14:paraId="6FF52BA9">
      <w:pPr>
        <w:pStyle w:val="3"/>
        <w:spacing w:before="70" w:line="394" w:lineRule="exact"/>
        <w:ind w:left="12"/>
        <w:rPr>
          <w:rFonts w:hint="eastAsia" w:ascii="微软雅黑" w:hAnsi="微软雅黑" w:eastAsia="微软雅黑" w:cs="微软雅黑"/>
          <w:spacing w:val="-3"/>
          <w:position w:val="2"/>
          <w:sz w:val="30"/>
          <w:szCs w:val="30"/>
        </w:rPr>
      </w:pPr>
    </w:p>
    <w:p w14:paraId="17B293F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She was not gathered by a wanton hand, nor blown down by a furious wind while she was green, but being fully ripe, she dropped away.</w:t>
      </w:r>
    </w:p>
    <w:p w14:paraId="345A087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她不是被轻率之手采摘，也不是在青涩时被狂风吹落，而是在完全成熟时自然脱落。</w:t>
      </w:r>
    </w:p>
    <w:p w14:paraId="7A5181F9">
      <w:pPr>
        <w:pStyle w:val="3"/>
        <w:spacing w:before="70" w:line="394" w:lineRule="exact"/>
        <w:ind w:left="12"/>
        <w:rPr>
          <w:rFonts w:hint="eastAsia" w:ascii="微软雅黑" w:hAnsi="微软雅黑" w:eastAsia="微软雅黑" w:cs="微软雅黑"/>
          <w:spacing w:val="-3"/>
          <w:position w:val="2"/>
          <w:sz w:val="30"/>
          <w:szCs w:val="30"/>
        </w:rPr>
      </w:pPr>
    </w:p>
    <w:p w14:paraId="190B90D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Fragrant and sweet she is, now she is but newly fallen; but she will be sweeter yet, when she is mellowed.</w:t>
      </w:r>
    </w:p>
    <w:p w14:paraId="556FDAE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她现在虽然刚陨落，依然芬芳甜美；但等她在那边变得更醇厚时，她会更加甜美。</w:t>
      </w:r>
    </w:p>
    <w:p w14:paraId="221FB67B">
      <w:pPr>
        <w:pStyle w:val="3"/>
        <w:spacing w:before="70" w:line="394" w:lineRule="exact"/>
        <w:ind w:left="12"/>
        <w:rPr>
          <w:rFonts w:hint="eastAsia" w:ascii="微软雅黑" w:hAnsi="微软雅黑" w:eastAsia="微软雅黑" w:cs="微软雅黑"/>
          <w:spacing w:val="-3"/>
          <w:position w:val="2"/>
          <w:sz w:val="30"/>
          <w:szCs w:val="30"/>
        </w:rPr>
      </w:pPr>
    </w:p>
    <w:p w14:paraId="2DB40EE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“Sir, you are happy beyond many others of your rank, that you had two such worthy patterns.</w:t>
      </w:r>
    </w:p>
    <w:p w14:paraId="5182E82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“先生，你在同辈中是幸福的，因为你有两位如此优秀的榜样。</w:t>
      </w:r>
    </w:p>
    <w:p w14:paraId="2A5140FD">
      <w:pPr>
        <w:pStyle w:val="3"/>
        <w:spacing w:before="70" w:line="394" w:lineRule="exact"/>
        <w:ind w:left="12"/>
        <w:rPr>
          <w:rFonts w:hint="eastAsia" w:ascii="微软雅黑" w:hAnsi="微软雅黑" w:eastAsia="微软雅黑" w:cs="微软雅黑"/>
          <w:spacing w:val="-3"/>
          <w:position w:val="2"/>
          <w:sz w:val="30"/>
          <w:szCs w:val="30"/>
        </w:rPr>
      </w:pPr>
    </w:p>
    <w:p w14:paraId="66FA3F3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beseech you eye them well, and follow them as closely and exactly as you can.</w:t>
      </w:r>
    </w:p>
    <w:p w14:paraId="6AF7E9C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我恳求你好好注视他们，尽可能紧密、准确地效法他们。</w:t>
      </w:r>
    </w:p>
    <w:p w14:paraId="51101396">
      <w:pPr>
        <w:pStyle w:val="3"/>
        <w:spacing w:before="70" w:line="394" w:lineRule="exact"/>
        <w:ind w:left="12"/>
        <w:rPr>
          <w:rFonts w:hint="eastAsia" w:ascii="微软雅黑" w:hAnsi="微软雅黑" w:eastAsia="微软雅黑" w:cs="微软雅黑"/>
          <w:spacing w:val="-3"/>
          <w:position w:val="2"/>
          <w:sz w:val="30"/>
          <w:szCs w:val="30"/>
        </w:rPr>
      </w:pPr>
    </w:p>
    <w:p w14:paraId="110206C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So live, and so walk, according to the faith and holiness which you have seen exemplified in your excellent parents, that you may meet them in the great day of account, with joy, and not with grief.</w:t>
      </w:r>
    </w:p>
    <w:p w14:paraId="7D8AC81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请根据你在卓越父母身上看到的信心和圣洁的榜样来生活、行事，好叫你在那伟大的交账之日，能怀着喜乐而非悲哀与他们相会。</w:t>
      </w:r>
    </w:p>
    <w:p w14:paraId="72EFA912">
      <w:pPr>
        <w:pStyle w:val="3"/>
        <w:spacing w:before="70" w:line="394" w:lineRule="exact"/>
        <w:ind w:left="12"/>
        <w:rPr>
          <w:rFonts w:hint="eastAsia" w:ascii="微软雅黑" w:hAnsi="微软雅黑" w:eastAsia="微软雅黑" w:cs="微软雅黑"/>
          <w:spacing w:val="-3"/>
          <w:position w:val="2"/>
          <w:sz w:val="30"/>
          <w:szCs w:val="30"/>
        </w:rPr>
      </w:pPr>
    </w:p>
    <w:p w14:paraId="73CF6A3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That you may stand on the same hand of Jesus Christ at the time of separation, and sit on the same throne to judge the world, with them and others of the saints, and not to be judged by them.</w:t>
      </w:r>
    </w:p>
    <w:p w14:paraId="7ACB7A4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好叫你在分别的时候，能站在耶稣基督的同一边，并与他们以及其他圣徒一起坐在同一宝座上审判世界，而不是被他们审判。</w:t>
      </w:r>
    </w:p>
    <w:p w14:paraId="6BB302DD">
      <w:pPr>
        <w:pStyle w:val="3"/>
        <w:spacing w:before="70" w:line="394" w:lineRule="exact"/>
        <w:ind w:left="12"/>
        <w:rPr>
          <w:rFonts w:hint="eastAsia" w:ascii="微软雅黑" w:hAnsi="微软雅黑" w:eastAsia="微软雅黑" w:cs="微软雅黑"/>
          <w:spacing w:val="-3"/>
          <w:position w:val="2"/>
          <w:sz w:val="30"/>
          <w:szCs w:val="30"/>
        </w:rPr>
      </w:pPr>
    </w:p>
    <w:p w14:paraId="1F87E20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 what a sad thing would it be if, while your parents, both of them, are sitting on the bench, you should be standing at the bar!</w:t>
      </w:r>
    </w:p>
    <w:p w14:paraId="661DA2D2">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噢，如果当你的父母双双坐在审判席上时，你却站在被告席上，那将是多么悲哀的一件事！</w:t>
      </w:r>
    </w:p>
    <w:p w14:paraId="6D20D29C">
      <w:pPr>
        <w:pStyle w:val="3"/>
        <w:spacing w:before="70" w:line="394" w:lineRule="exact"/>
        <w:ind w:left="12"/>
        <w:rPr>
          <w:rFonts w:hint="eastAsia" w:ascii="微软雅黑" w:hAnsi="微软雅黑" w:eastAsia="微软雅黑" w:cs="微软雅黑"/>
          <w:spacing w:val="-3"/>
          <w:position w:val="2"/>
          <w:sz w:val="30"/>
          <w:szCs w:val="30"/>
        </w:rPr>
      </w:pPr>
    </w:p>
    <w:p w14:paraId="11BBA6B2">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if you should be judged and condemned by them, though but (as some expound that place of the Apostle Paul) by their example.</w:t>
      </w:r>
    </w:p>
    <w:p w14:paraId="411353C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如果你被他们审判并定罪，即便（正如有些人解释使徒保罗那段话时所言）只是由于他们的榜样作用。</w:t>
      </w:r>
    </w:p>
    <w:p w14:paraId="7BC75B4D">
      <w:pPr>
        <w:pStyle w:val="3"/>
        <w:spacing w:before="70" w:line="394" w:lineRule="exact"/>
        <w:ind w:left="12"/>
        <w:rPr>
          <w:rFonts w:hint="eastAsia" w:ascii="微软雅黑" w:hAnsi="微软雅黑" w:eastAsia="微软雅黑" w:cs="微软雅黑"/>
          <w:spacing w:val="-3"/>
          <w:position w:val="2"/>
          <w:sz w:val="30"/>
          <w:szCs w:val="30"/>
        </w:rPr>
      </w:pPr>
    </w:p>
    <w:p w14:paraId="7B07455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Let this consideration quicken you to walk as they walked, and to be a follower of them as they were of Christ; that keeping on the way in which they went, you may at length attain to the place where they are.</w:t>
      </w:r>
    </w:p>
    <w:p w14:paraId="103CDAB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愿这种考量激励你像他们那样行事，成为他们的效法者，正如他们效法基督一样；好叫你坚守在他们走过的道路上，最终抵达他们所在的地方。</w:t>
      </w:r>
    </w:p>
    <w:p w14:paraId="014272C5">
      <w:pPr>
        <w:pStyle w:val="3"/>
        <w:spacing w:before="70" w:line="394" w:lineRule="exact"/>
        <w:ind w:left="12"/>
        <w:rPr>
          <w:rFonts w:hint="eastAsia" w:ascii="微软雅黑" w:hAnsi="微软雅黑" w:eastAsia="微软雅黑" w:cs="微软雅黑"/>
          <w:spacing w:val="-3"/>
          <w:position w:val="2"/>
          <w:sz w:val="30"/>
          <w:szCs w:val="30"/>
        </w:rPr>
      </w:pPr>
    </w:p>
    <w:p w14:paraId="2ACD583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when you also come to die, you may sleep with your fathers, and be gathered to your fathers; your body to the same earth, and your soul to the same heaven.”</w:t>
      </w:r>
    </w:p>
    <w:p w14:paraId="4EB5FC72">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当你也面临死亡时，愿你能与祖先同睡，归到你祖先那里；你的身体归于同一片土地，你的灵魂归于同一个天堂。”</w:t>
      </w:r>
    </w:p>
    <w:p w14:paraId="631A215D">
      <w:pPr>
        <w:pStyle w:val="3"/>
        <w:spacing w:before="70" w:line="394" w:lineRule="exact"/>
        <w:ind w:left="12"/>
        <w:rPr>
          <w:rFonts w:hint="eastAsia" w:ascii="微软雅黑" w:hAnsi="微软雅黑" w:eastAsia="微软雅黑" w:cs="微软雅黑"/>
          <w:spacing w:val="-3"/>
          <w:position w:val="2"/>
          <w:sz w:val="30"/>
          <w:szCs w:val="30"/>
        </w:rPr>
      </w:pPr>
    </w:p>
    <w:p w14:paraId="2B1C8884">
      <w:pPr>
        <w:pStyle w:val="2"/>
        <w:bidi w:val="0"/>
        <w:jc w:val="center"/>
        <w:rPr>
          <w:rFonts w:hint="eastAsia"/>
        </w:rPr>
      </w:pPr>
      <w:r>
        <w:rPr>
          <w:rFonts w:hint="eastAsia"/>
        </w:rPr>
        <w:t>Chapter VI. Words and Ways of the Last Puritans</w:t>
      </w:r>
    </w:p>
    <w:p w14:paraId="03AD09EB">
      <w:pPr>
        <w:pStyle w:val="2"/>
        <w:bidi w:val="0"/>
        <w:jc w:val="center"/>
        <w:rPr>
          <w:rFonts w:hint="eastAsia"/>
        </w:rPr>
      </w:pPr>
      <w:r>
        <w:rPr>
          <w:rFonts w:hint="eastAsia"/>
        </w:rPr>
        <w:t>第六章 —— 末后清教徒的言行</w:t>
      </w:r>
    </w:p>
    <w:p w14:paraId="5453F163">
      <w:pPr>
        <w:pStyle w:val="3"/>
        <w:spacing w:before="70" w:line="394" w:lineRule="exact"/>
        <w:ind w:left="12"/>
        <w:rPr>
          <w:rFonts w:hint="eastAsia" w:ascii="微软雅黑" w:hAnsi="微软雅黑" w:eastAsia="微软雅黑" w:cs="微软雅黑"/>
          <w:spacing w:val="-3"/>
          <w:position w:val="2"/>
          <w:sz w:val="30"/>
          <w:szCs w:val="30"/>
        </w:rPr>
      </w:pPr>
    </w:p>
    <w:p w14:paraId="65BA4662">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“Although they were not understood, Yet from their spirit and their blood Did flow a fair and fertile flood Of thoughts and deeds both great and good. ” THOMAS JORDAN. 1645.</w:t>
      </w:r>
    </w:p>
    <w:p w14:paraId="367E04E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“虽然他们不被理解，但从他们的心灵和热血中，却流淌出一股美丽而丰沛的洪流，那是伟大而良善的思想与行为。”——托马斯·乔丹，1645年。</w:t>
      </w:r>
    </w:p>
    <w:p w14:paraId="7B95D3B6">
      <w:pPr>
        <w:pStyle w:val="3"/>
        <w:spacing w:before="70" w:line="394" w:lineRule="exact"/>
        <w:ind w:left="12"/>
        <w:rPr>
          <w:rFonts w:hint="eastAsia" w:ascii="微软雅黑" w:hAnsi="微软雅黑" w:eastAsia="微软雅黑" w:cs="微软雅黑"/>
          <w:spacing w:val="-3"/>
          <w:position w:val="2"/>
          <w:sz w:val="30"/>
          <w:szCs w:val="30"/>
        </w:rPr>
      </w:pPr>
    </w:p>
    <w:p w14:paraId="3A7CBC3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No men have been more maligned and less understood than those who were historically the last Puritans and the first Dissenters.</w:t>
      </w:r>
    </w:p>
    <w:p w14:paraId="67F8B9C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没有人比那些在历史上被称作末后清教徒和初代非国教徒（Dissenters）的人更受诽谤和误解了。</w:t>
      </w:r>
    </w:p>
    <w:p w14:paraId="31BE4A42">
      <w:pPr>
        <w:pStyle w:val="3"/>
        <w:spacing w:before="70" w:line="394" w:lineRule="exact"/>
        <w:ind w:left="12"/>
        <w:rPr>
          <w:rFonts w:hint="eastAsia" w:ascii="微软雅黑" w:hAnsi="微软雅黑" w:eastAsia="微软雅黑" w:cs="微软雅黑"/>
          <w:spacing w:val="-3"/>
          <w:position w:val="2"/>
          <w:sz w:val="30"/>
          <w:szCs w:val="30"/>
        </w:rPr>
      </w:pPr>
    </w:p>
    <w:p w14:paraId="70D6785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Their closing days were so vexed with the necessities of conflict, flight, and melancholy change, that they had little time or inclination to write about themselves.</w:t>
      </w:r>
    </w:p>
    <w:p w14:paraId="350CDAA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他们的晚年被冲突的重压、逃亡和忧郁的变迁所困扰，以至于他们几乎没有时间或心情为自己著书立说。</w:t>
      </w:r>
    </w:p>
    <w:p w14:paraId="24386190">
      <w:pPr>
        <w:pStyle w:val="3"/>
        <w:spacing w:before="70" w:line="394" w:lineRule="exact"/>
        <w:ind w:left="12"/>
        <w:rPr>
          <w:rFonts w:hint="eastAsia" w:ascii="微软雅黑" w:hAnsi="微软雅黑" w:eastAsia="微软雅黑" w:cs="微软雅黑"/>
          <w:spacing w:val="-3"/>
          <w:position w:val="2"/>
          <w:sz w:val="30"/>
          <w:szCs w:val="30"/>
        </w:rPr>
      </w:pPr>
    </w:p>
    <w:p w14:paraId="6919F68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popular knowledge of their principles has often been drawn from the writings of men whose estimate of them was only as the estimate of Raphael by a blind critic, or of Newton by his dog Diamond.</w:t>
      </w:r>
    </w:p>
    <w:p w14:paraId="4935ABB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大众对他们原则的了解，往往源于一些人的著作，这些人对他们的评价，就像盲人评论家评价拉斐尔，或者小狗“钻石”评价牛顿一样。</w:t>
      </w:r>
    </w:p>
    <w:p w14:paraId="70D7A34F">
      <w:pPr>
        <w:pStyle w:val="3"/>
        <w:spacing w:before="70" w:line="394" w:lineRule="exact"/>
        <w:ind w:left="12"/>
        <w:rPr>
          <w:rFonts w:hint="eastAsia" w:ascii="微软雅黑" w:hAnsi="微软雅黑" w:eastAsia="微软雅黑" w:cs="微软雅黑"/>
          <w:spacing w:val="-3"/>
          <w:position w:val="2"/>
          <w:sz w:val="30"/>
          <w:szCs w:val="30"/>
        </w:rPr>
      </w:pPr>
    </w:p>
    <w:p w14:paraId="21E0E3E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Victorious enemies were their first historians, — and “when the man, and not the lion was thus the painter,” it was easy to foretell with what party all the virtues, and all the nobilities would be found.</w:t>
      </w:r>
    </w:p>
    <w:p w14:paraId="1F41442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胜利的仇敌是他们最早的历史记录者——而“当拿起画笔的是人而不是狮子时”，很容易预料到所有的美德和高尚品格会被归于哪一方。</w:t>
      </w:r>
    </w:p>
    <w:p w14:paraId="5FAB5CFE">
      <w:pPr>
        <w:pStyle w:val="3"/>
        <w:spacing w:before="70" w:line="394" w:lineRule="exact"/>
        <w:ind w:left="12"/>
        <w:rPr>
          <w:rFonts w:hint="eastAsia" w:ascii="微软雅黑" w:hAnsi="微软雅黑" w:eastAsia="微软雅黑" w:cs="微软雅黑"/>
          <w:spacing w:val="-3"/>
          <w:position w:val="2"/>
          <w:sz w:val="30"/>
          <w:szCs w:val="30"/>
        </w:rPr>
      </w:pPr>
    </w:p>
    <w:p w14:paraId="6DED75E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It becomes our duty to look into our old family cabinets and libraries, and from the moth-eaten letters and tracts of our fathers to find out what manner of men they really were, how they used to spend a day, whether they did the eccentric things imputed to them, and if so, why.</w:t>
      </w:r>
    </w:p>
    <w:p w14:paraId="54F5125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们的责任是审视旧时的家谱柜和图书馆，从先辈留下的那些被虫蛀的信件和小册子中，查明他们究竟是什么样的人，他们是如何度过每一天的，他们是否真的做过那些归咎于他们的古怪之事，如果是，又是为什么。</w:t>
      </w:r>
    </w:p>
    <w:p w14:paraId="4DB555DE">
      <w:pPr>
        <w:pStyle w:val="3"/>
        <w:spacing w:before="70" w:line="394" w:lineRule="exact"/>
        <w:ind w:left="12"/>
        <w:rPr>
          <w:rFonts w:hint="eastAsia" w:ascii="微软雅黑" w:hAnsi="微软雅黑" w:eastAsia="微软雅黑" w:cs="微软雅黑"/>
          <w:spacing w:val="-3"/>
          <w:position w:val="2"/>
          <w:sz w:val="30"/>
          <w:szCs w:val="30"/>
        </w:rPr>
      </w:pPr>
    </w:p>
    <w:p w14:paraId="5DD9CEA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From such sources let us seek to know what were the opinions and manners that prevailed at Taunton when Alleine was there, and while Puritanism was putting forth some of its later forms.</w:t>
      </w:r>
    </w:p>
    <w:p w14:paraId="36D3F5F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让我们从这些来源中，去探寻艾略恩在汤顿期间所盛行的观点和习俗，以及当时清教徒主义在展现其末后形式时的真实面貌。</w:t>
      </w:r>
    </w:p>
    <w:p w14:paraId="665B32BC">
      <w:pPr>
        <w:pStyle w:val="3"/>
        <w:spacing w:before="70" w:line="394" w:lineRule="exact"/>
        <w:ind w:left="12"/>
        <w:rPr>
          <w:rFonts w:hint="eastAsia" w:ascii="微软雅黑" w:hAnsi="微软雅黑" w:eastAsia="微软雅黑" w:cs="微软雅黑"/>
          <w:spacing w:val="-3"/>
          <w:position w:val="2"/>
          <w:sz w:val="30"/>
          <w:szCs w:val="30"/>
        </w:rPr>
      </w:pPr>
    </w:p>
    <w:p w14:paraId="6C93128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At that period there was scarcely a town in England where those forms were more broadly reflected.</w:t>
      </w:r>
    </w:p>
    <w:p w14:paraId="0F36E8D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在那个时期，英格兰几乎没有哪个城镇能比汤顿更广泛地反映出这些形式。</w:t>
      </w:r>
    </w:p>
    <w:p w14:paraId="372C47B2">
      <w:pPr>
        <w:pStyle w:val="3"/>
        <w:spacing w:before="70" w:line="394" w:lineRule="exact"/>
        <w:ind w:left="12"/>
        <w:rPr>
          <w:rFonts w:hint="eastAsia" w:ascii="微软雅黑" w:hAnsi="微软雅黑" w:eastAsia="微软雅黑" w:cs="微软雅黑"/>
          <w:spacing w:val="-3"/>
          <w:position w:val="2"/>
          <w:sz w:val="30"/>
          <w:szCs w:val="30"/>
        </w:rPr>
      </w:pPr>
    </w:p>
    <w:p w14:paraId="364CF2A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You have before been reminded, that the radical principle of Puritanism was “reverence for the strict letter of the Scripture, as God’s direct message to each individual man, and as forming our sole, final, and absolute authority in religion.”</w:t>
      </w:r>
    </w:p>
    <w:p w14:paraId="57676EC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此前已提醒过各位，清教徒主义的根本原则是“敬畏圣经严格的文字，将其视为上帝对每个人的直接信息，并将其视为我们在宗教事务中唯一的、最终的、绝对的权威”。</w:t>
      </w:r>
    </w:p>
    <w:p w14:paraId="5A0C9B71">
      <w:pPr>
        <w:pStyle w:val="3"/>
        <w:spacing w:before="70" w:line="394" w:lineRule="exact"/>
        <w:ind w:left="12"/>
        <w:rPr>
          <w:rFonts w:hint="eastAsia" w:ascii="微软雅黑" w:hAnsi="微软雅黑" w:eastAsia="微软雅黑" w:cs="微软雅黑"/>
          <w:spacing w:val="-3"/>
          <w:position w:val="2"/>
          <w:sz w:val="30"/>
          <w:szCs w:val="30"/>
        </w:rPr>
      </w:pPr>
    </w:p>
    <w:p w14:paraId="6CBFB7F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We may object to some applications that were made of this doctrine.</w:t>
      </w:r>
    </w:p>
    <w:p w14:paraId="279806D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我们或许反对这一教义在某些方面的应用。</w:t>
      </w:r>
    </w:p>
    <w:p w14:paraId="35674749">
      <w:pPr>
        <w:pStyle w:val="3"/>
        <w:spacing w:before="70" w:line="394" w:lineRule="exact"/>
        <w:ind w:left="12"/>
        <w:rPr>
          <w:rFonts w:hint="eastAsia" w:ascii="微软雅黑" w:hAnsi="微软雅黑" w:eastAsia="微软雅黑" w:cs="微软雅黑"/>
          <w:spacing w:val="-3"/>
          <w:position w:val="2"/>
          <w:sz w:val="30"/>
          <w:szCs w:val="30"/>
        </w:rPr>
      </w:pPr>
    </w:p>
    <w:p w14:paraId="4B633E0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We may think that the Bible is intended to rule us chiefly by its evangelical revelations, which, operating in the heart by the power of the Holy Spirit, become the regulating forces of the life, adjusting themselves, few and simple as they are, to the ever-changing conditions of the outward state;</w:t>
      </w:r>
    </w:p>
    <w:p w14:paraId="7CB2F8D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我们或许认为，圣经主要是由于其福音性的启示来引导我们，这些启示通过圣灵的大能在心中运作，成为生命的规范力量，即便它们简明扼要，也能顺应外部状态不断变化的境遇；</w:t>
      </w:r>
    </w:p>
    <w:p w14:paraId="664A699C">
      <w:pPr>
        <w:pStyle w:val="3"/>
        <w:spacing w:before="70" w:line="394" w:lineRule="exact"/>
        <w:ind w:left="12"/>
        <w:rPr>
          <w:rFonts w:hint="eastAsia" w:ascii="微软雅黑" w:hAnsi="微软雅黑" w:eastAsia="微软雅黑" w:cs="微软雅黑"/>
          <w:spacing w:val="-3"/>
          <w:position w:val="2"/>
          <w:sz w:val="30"/>
          <w:szCs w:val="30"/>
        </w:rPr>
      </w:pPr>
    </w:p>
    <w:p w14:paraId="5AE5797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but many devout scripturists betrayed a tendency to regard the legislation of the Bible as proceeding on the system of a precise rule for a precise question, something like that of the Mussulman code, with its 75,000 special precepts.</w:t>
      </w:r>
    </w:p>
    <w:p w14:paraId="73F8D8F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但许多虔诚的圣经主义者流露出一种倾向，即认为圣经的立法体制是针对每个具体问题都有具体规则，有点像拥有七万五千条特殊戒律的穆斯林法典。</w:t>
      </w:r>
    </w:p>
    <w:p w14:paraId="7B9CEF30">
      <w:pPr>
        <w:pStyle w:val="3"/>
        <w:spacing w:before="70" w:line="394" w:lineRule="exact"/>
        <w:ind w:left="12"/>
        <w:rPr>
          <w:rFonts w:hint="eastAsia" w:ascii="微软雅黑" w:hAnsi="微软雅黑" w:eastAsia="微软雅黑" w:cs="微软雅黑"/>
          <w:spacing w:val="-3"/>
          <w:position w:val="2"/>
          <w:sz w:val="30"/>
          <w:szCs w:val="30"/>
        </w:rPr>
      </w:pPr>
    </w:p>
    <w:p w14:paraId="0346251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They were unquestionably right in, the respect they paid to the plainly stated laws and precedents of Scripture; but in attempting to find laws and precedents to govern every minute and particular action, they were often mistaken in thinking they had found what they sought, and: were often in needless bondage.</w:t>
      </w:r>
    </w:p>
    <w:p w14:paraId="77473AA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他们在尊重圣经中明确陈述的律法和先例方面毫无疑问是正确的；但在试图寻找律法和先例来约束每一项细微具体的行动时，他们常常误以为找到了自己想要的东西，并因此陷入不必要的束缚。</w:t>
      </w:r>
    </w:p>
    <w:p w14:paraId="38C243C0">
      <w:pPr>
        <w:pStyle w:val="3"/>
        <w:spacing w:before="70" w:line="394" w:lineRule="exact"/>
        <w:ind w:left="12"/>
        <w:rPr>
          <w:rFonts w:hint="eastAsia" w:ascii="微软雅黑" w:hAnsi="微软雅黑" w:eastAsia="微软雅黑" w:cs="微软雅黑"/>
          <w:spacing w:val="-3"/>
          <w:position w:val="2"/>
          <w:sz w:val="30"/>
          <w:szCs w:val="30"/>
        </w:rPr>
      </w:pPr>
    </w:p>
    <w:p w14:paraId="2380F19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Still, with all their faults, “the Bible, and the Bible alone, was the religion” of the Puritans; and their very faults grew out of this principle misunderstood, or misapplied.</w:t>
      </w:r>
    </w:p>
    <w:p w14:paraId="04B5208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尽管有种种缺陷，但对清教徒而言，“圣经，且唯有圣经，才是宗教”；而他们所有的过错都源于由于对这一原则的误解或误用。</w:t>
      </w:r>
    </w:p>
    <w:p w14:paraId="5DC461FD">
      <w:pPr>
        <w:pStyle w:val="3"/>
        <w:spacing w:before="70" w:line="394" w:lineRule="exact"/>
        <w:ind w:left="12"/>
        <w:rPr>
          <w:rFonts w:hint="eastAsia" w:ascii="微软雅黑" w:hAnsi="微软雅黑" w:eastAsia="微软雅黑" w:cs="微软雅黑"/>
          <w:spacing w:val="-3"/>
          <w:position w:val="2"/>
          <w:sz w:val="30"/>
          <w:szCs w:val="30"/>
        </w:rPr>
      </w:pPr>
    </w:p>
    <w:p w14:paraId="57EE8892">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Now, look at some of its every-day workings, as it was understood by the people of Taunton.</w:t>
      </w:r>
    </w:p>
    <w:p w14:paraId="2A293AE2">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现在，让我们看看在汤顿人民的理解下，这一原则在日常生活中的一些运作情况。</w:t>
      </w:r>
    </w:p>
    <w:p w14:paraId="6F9AE1FD">
      <w:pPr>
        <w:pStyle w:val="3"/>
        <w:spacing w:before="70" w:line="394" w:lineRule="exact"/>
        <w:ind w:left="12"/>
        <w:rPr>
          <w:rFonts w:hint="eastAsia" w:ascii="微软雅黑" w:hAnsi="微软雅黑" w:eastAsia="微软雅黑" w:cs="微软雅黑"/>
          <w:spacing w:val="-3"/>
          <w:position w:val="2"/>
          <w:sz w:val="30"/>
          <w:szCs w:val="30"/>
        </w:rPr>
      </w:pPr>
    </w:p>
    <w:p w14:paraId="74BF5CB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They, and those of like faith elsewhere, never called their ministers, in distinction from other Christians, “priests,” or “clergymen.”</w:t>
      </w:r>
    </w:p>
    <w:p w14:paraId="66074D7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他们以及其他地方有着相同信仰的人，从未像区别于其他基督徒那样，称呼他们的牧师为“祭司（priests）”或“神职人员（clergymen）”。</w:t>
      </w:r>
    </w:p>
    <w:p w14:paraId="7FE26E22">
      <w:pPr>
        <w:pStyle w:val="3"/>
        <w:spacing w:before="70" w:line="394" w:lineRule="exact"/>
        <w:ind w:left="12"/>
        <w:rPr>
          <w:rFonts w:hint="eastAsia" w:ascii="微软雅黑" w:hAnsi="微软雅黑" w:eastAsia="微软雅黑" w:cs="微软雅黑"/>
          <w:spacing w:val="-3"/>
          <w:position w:val="2"/>
          <w:sz w:val="30"/>
          <w:szCs w:val="30"/>
        </w:rPr>
      </w:pPr>
    </w:p>
    <w:p w14:paraId="3888F54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 priest,” said one, whom they held in high esteem, “imports a sacrifice.”</w:t>
      </w:r>
    </w:p>
    <w:p w14:paraId="7A20621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“祭司一词，”一位深受他们敬重的人说，“意味着祭祀。”</w:t>
      </w:r>
    </w:p>
    <w:p w14:paraId="424E99A5">
      <w:pPr>
        <w:pStyle w:val="3"/>
        <w:spacing w:before="70" w:line="394" w:lineRule="exact"/>
        <w:ind w:left="12"/>
        <w:rPr>
          <w:rFonts w:hint="eastAsia" w:ascii="微软雅黑" w:hAnsi="微软雅黑" w:eastAsia="微软雅黑" w:cs="微软雅黑"/>
          <w:spacing w:val="-3"/>
          <w:position w:val="2"/>
          <w:sz w:val="30"/>
          <w:szCs w:val="30"/>
        </w:rPr>
      </w:pPr>
    </w:p>
    <w:p w14:paraId="14F926C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their opinion, the only sacrifices accepted under the Gospel are the sacrifices offered by all believers; so, among the followers of Christ, the people are the priests. — 1Peter 2.5.</w:t>
      </w:r>
    </w:p>
    <w:p w14:paraId="4AAB291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在他们看来，福音时代所接纳的唯一祭祀是所有信徒奉献的祭；因此，在基督的追随者中，民众就是祭司。——彼前 2:5。</w:t>
      </w:r>
    </w:p>
    <w:p w14:paraId="6D82A447">
      <w:pPr>
        <w:pStyle w:val="3"/>
        <w:spacing w:before="70" w:line="394" w:lineRule="exact"/>
        <w:ind w:left="12"/>
        <w:rPr>
          <w:rFonts w:hint="eastAsia" w:ascii="微软雅黑" w:hAnsi="微软雅黑" w:eastAsia="微软雅黑" w:cs="微软雅黑"/>
          <w:spacing w:val="-3"/>
          <w:position w:val="2"/>
          <w:sz w:val="30"/>
          <w:szCs w:val="30"/>
        </w:rPr>
      </w:pPr>
    </w:p>
    <w:p w14:paraId="63B1BCF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“Clergyman,” was also a term which, if used by them at all, would, by the same Scripture rule, have had the same wide meaning.</w:t>
      </w:r>
    </w:p>
    <w:p w14:paraId="7E984AE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“神职人员（clergyman）”一词，即便他们使用，根据同样的圣经原则，也具有同样广泛的含义。</w:t>
      </w:r>
    </w:p>
    <w:p w14:paraId="744220B3">
      <w:pPr>
        <w:pStyle w:val="3"/>
        <w:spacing w:before="70" w:line="394" w:lineRule="exact"/>
        <w:ind w:left="12"/>
        <w:rPr>
          <w:rFonts w:hint="eastAsia" w:ascii="微软雅黑" w:hAnsi="微软雅黑" w:eastAsia="微软雅黑" w:cs="微软雅黑"/>
          <w:spacing w:val="-3"/>
          <w:position w:val="2"/>
          <w:sz w:val="30"/>
          <w:szCs w:val="30"/>
        </w:rPr>
      </w:pPr>
    </w:p>
    <w:p w14:paraId="79BCA6E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“Poor men!” said one of their writers, speaking of the Episcopalian ministers in reference to the members of their communion, “are you the clergy, and not they? Read 1Peter 5.3: ‘Not as lords over God’s clergy,’ (klnrwn). Are they the laity, and not you? Read Romans 9.25: ‘I will call them my laity,’ (luon mon).”</w:t>
      </w:r>
    </w:p>
    <w:p w14:paraId="681DFB9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“可怜的人哪！”他们的一位作家在谈到圣公会牧师及其会众时说，“难道你们是神职人员（圣职人员），而他们不是吗？请读彼得前书 5:3：‘也不是辖制上帝的产业（klērōn，即上帝选召的人）’。难道他们是平信徒（laity），而你们不是吗？请读罗马书 9:25：‘我要把那不是我子民的（laon mou，即我的子民），称为我的子民’。”</w:t>
      </w:r>
    </w:p>
    <w:p w14:paraId="5D450EFD">
      <w:pPr>
        <w:pStyle w:val="3"/>
        <w:spacing w:before="70" w:line="394" w:lineRule="exact"/>
        <w:ind w:left="12"/>
        <w:rPr>
          <w:rFonts w:hint="eastAsia" w:ascii="微软雅黑" w:hAnsi="微软雅黑" w:eastAsia="微软雅黑" w:cs="微软雅黑"/>
          <w:spacing w:val="-3"/>
          <w:position w:val="2"/>
          <w:sz w:val="30"/>
          <w:szCs w:val="30"/>
        </w:rPr>
      </w:pPr>
    </w:p>
    <w:p w14:paraId="4C482E1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Out of such interpretations of texts relating to the priesthood sprang that dislike of priestly vestments, which sometimes startles us by its extravagance.</w:t>
      </w:r>
    </w:p>
    <w:p w14:paraId="5C48C29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出于对有关祭司职分经文的这类解释，产生了一种对祭司法衣的厌恶，这种厌恶有时因其极端性而令我们吃惊。</w:t>
      </w:r>
    </w:p>
    <w:p w14:paraId="44B9D50C">
      <w:pPr>
        <w:pStyle w:val="3"/>
        <w:spacing w:before="70" w:line="394" w:lineRule="exact"/>
        <w:ind w:left="12"/>
        <w:rPr>
          <w:rFonts w:hint="eastAsia" w:ascii="微软雅黑" w:hAnsi="微软雅黑" w:eastAsia="微软雅黑" w:cs="微软雅黑"/>
          <w:spacing w:val="-3"/>
          <w:position w:val="2"/>
          <w:sz w:val="30"/>
          <w:szCs w:val="30"/>
        </w:rPr>
      </w:pPr>
    </w:p>
    <w:p w14:paraId="26BC349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Mitre, crosier, cap, hood, surplice, were all denounced as “instruments of a foolish shepherd,” only because they were the symbols of a priestly caste.</w:t>
      </w:r>
    </w:p>
    <w:p w14:paraId="1391E6C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主教冠、牧杖、学位帽、披肩、白袍（surplice），都被斥为“愚昧牧人的器皿”，仅仅因为它们是一个祭司阶层的象征。</w:t>
      </w:r>
    </w:p>
    <w:p w14:paraId="6BC3C4EF">
      <w:pPr>
        <w:pStyle w:val="3"/>
        <w:spacing w:before="70" w:line="394" w:lineRule="exact"/>
        <w:ind w:left="12"/>
        <w:rPr>
          <w:rFonts w:hint="eastAsia" w:ascii="微软雅黑" w:hAnsi="微软雅黑" w:eastAsia="微软雅黑" w:cs="微软雅黑"/>
          <w:spacing w:val="-3"/>
          <w:position w:val="2"/>
          <w:sz w:val="30"/>
          <w:szCs w:val="30"/>
        </w:rPr>
      </w:pPr>
    </w:p>
    <w:p w14:paraId="02CC2FE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They had no fixed forms of prayer, because it was said the Scriptures have prescribed none; and we have already seen that in their view there was no other prescribing authority in existence.</w:t>
      </w:r>
    </w:p>
    <w:p w14:paraId="21D2593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他们没有固定的祷告形式，因为他们认为圣经并没有规定任何形式；而我们已经看到，在他们看来，不存在其他具有规定权的权威。</w:t>
      </w:r>
    </w:p>
    <w:p w14:paraId="465BFAE6">
      <w:pPr>
        <w:pStyle w:val="3"/>
        <w:spacing w:before="70" w:line="394" w:lineRule="exact"/>
        <w:ind w:left="12"/>
        <w:rPr>
          <w:rFonts w:hint="eastAsia" w:ascii="微软雅黑" w:hAnsi="微软雅黑" w:eastAsia="微软雅黑" w:cs="微软雅黑"/>
          <w:spacing w:val="-3"/>
          <w:position w:val="2"/>
          <w:sz w:val="30"/>
          <w:szCs w:val="30"/>
        </w:rPr>
      </w:pPr>
    </w:p>
    <w:p w14:paraId="11977D5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When two collects were printed and recommended to be read in churches, one on “the horrid decollation of King Charles the First,” and the other on the Restoration, Alleine had resolved to read them, but owing to the strong opposition that was excited, felt it prudent to desist.</w:t>
      </w:r>
    </w:p>
    <w:p w14:paraId="4629F67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当印制并建议在教堂宣读两篇公祷文（一篇关于“查理一世国王惨遭斩首”，另一篇关于复辟）时，艾略恩原本决定宣读它们，但由于引起的强烈反对，他觉得还是谨慎地放弃为好。</w:t>
      </w:r>
    </w:p>
    <w:p w14:paraId="6CDA78F7">
      <w:pPr>
        <w:pStyle w:val="3"/>
        <w:spacing w:before="70" w:line="394" w:lineRule="exact"/>
        <w:ind w:left="12"/>
        <w:rPr>
          <w:rFonts w:hint="eastAsia" w:ascii="微软雅黑" w:hAnsi="微软雅黑" w:eastAsia="微软雅黑" w:cs="微软雅黑"/>
          <w:spacing w:val="-3"/>
          <w:position w:val="2"/>
          <w:sz w:val="30"/>
          <w:szCs w:val="30"/>
        </w:rPr>
      </w:pPr>
    </w:p>
    <w:p w14:paraId="0AF833F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They observed no saints, days, because the Scriptures appointed none; but many were their days of special religious solemnity, because this was the custom of inspired men, and what they did as well as what they said from the afflatus of inspiration, was viewed as having the authority of law.</w:t>
      </w:r>
    </w:p>
    <w:p w14:paraId="4E138E1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他们不守圣徒日，因为圣经没有指定；但他们有很多特别的宗教庄严日，因为这是蒙启示者的习俗，而且由于他们出于灵感感召（afflatus）所做的和所说的，都被视为具有律法的权威。</w:t>
      </w:r>
    </w:p>
    <w:p w14:paraId="302C9F57">
      <w:pPr>
        <w:pStyle w:val="3"/>
        <w:spacing w:before="70" w:line="394" w:lineRule="exact"/>
        <w:ind w:left="12"/>
        <w:rPr>
          <w:rFonts w:hint="eastAsia" w:ascii="微软雅黑" w:hAnsi="微软雅黑" w:eastAsia="微软雅黑" w:cs="微软雅黑"/>
          <w:spacing w:val="-3"/>
          <w:position w:val="2"/>
          <w:sz w:val="30"/>
          <w:szCs w:val="30"/>
        </w:rPr>
      </w:pPr>
    </w:p>
    <w:p w14:paraId="40165BF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For example, they observed many fasts, including the monthly fast appointed by Parliament during the unsettled state of the nation; and many festivals, such as the day of rejoicing to commemorate the happy close of their siege.</w:t>
      </w:r>
    </w:p>
    <w:p w14:paraId="1C7EBF3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例如，他们守许多禁食日，包括议会在国家动荡期间指定的每月禁食日；还有许多节庆，比如纪念围城圆满结束的喜乐日。</w:t>
      </w:r>
    </w:p>
    <w:p w14:paraId="787889D2">
      <w:pPr>
        <w:pStyle w:val="3"/>
        <w:spacing w:before="70" w:line="394" w:lineRule="exact"/>
        <w:ind w:left="12"/>
        <w:rPr>
          <w:rFonts w:hint="eastAsia" w:ascii="微软雅黑" w:hAnsi="微软雅黑" w:eastAsia="微软雅黑" w:cs="微软雅黑"/>
          <w:spacing w:val="-3"/>
          <w:position w:val="2"/>
          <w:sz w:val="30"/>
          <w:szCs w:val="30"/>
        </w:rPr>
      </w:pPr>
    </w:p>
    <w:p w14:paraId="75714FC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On such occasions, the people met early in their own houses to pray, and then crowded to the church.</w:t>
      </w:r>
    </w:p>
    <w:p w14:paraId="27105A5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在这些场合，人们很早就聚集在自己家里祷告，然后涌向教堂。</w:t>
      </w:r>
    </w:p>
    <w:p w14:paraId="3FBC0182">
      <w:pPr>
        <w:pStyle w:val="3"/>
        <w:spacing w:before="70" w:line="394" w:lineRule="exact"/>
        <w:ind w:left="12"/>
        <w:rPr>
          <w:rFonts w:hint="eastAsia" w:ascii="微软雅黑" w:hAnsi="微软雅黑" w:eastAsia="微软雅黑" w:cs="微软雅黑"/>
          <w:spacing w:val="-3"/>
          <w:position w:val="2"/>
          <w:sz w:val="30"/>
          <w:szCs w:val="30"/>
        </w:rPr>
      </w:pPr>
    </w:p>
    <w:p w14:paraId="4BC98EB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Days of private thanksgiving or fasting were also kept; and on one of these days, George Trosse, a gentleman commoner of Pembroke College, who was often at Taunton, is said to have spent eleven hours upon his knees.</w:t>
      </w:r>
    </w:p>
    <w:p w14:paraId="72888E3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他们还守私人的感恩日或禁食日；据说在其中一天，经常待在汤顿的彭布罗克学院（Pembroke College）出身绅士阶层的乔治·特罗斯（George Trosse）曾跪在地上度过了十一个小时。</w:t>
      </w:r>
    </w:p>
    <w:p w14:paraId="05508D0E">
      <w:pPr>
        <w:pStyle w:val="3"/>
        <w:spacing w:before="70" w:line="394" w:lineRule="exact"/>
        <w:ind w:left="12"/>
        <w:rPr>
          <w:rFonts w:hint="eastAsia" w:ascii="微软雅黑" w:hAnsi="微软雅黑" w:eastAsia="微软雅黑" w:cs="微软雅黑"/>
          <w:spacing w:val="-3"/>
          <w:position w:val="2"/>
          <w:sz w:val="30"/>
          <w:szCs w:val="30"/>
        </w:rPr>
      </w:pPr>
    </w:p>
    <w:p w14:paraId="18F9A15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They observed no rites and ceremonies, but such as were appointed by the plain decrees of the New Testament.</w:t>
      </w:r>
    </w:p>
    <w:p w14:paraId="7297BC42">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他们不遵守任何礼仪和仪式，除非是新约圣经明确规定的。</w:t>
      </w:r>
    </w:p>
    <w:p w14:paraId="057FF19E">
      <w:pPr>
        <w:pStyle w:val="3"/>
        <w:spacing w:before="70" w:line="394" w:lineRule="exact"/>
        <w:ind w:left="12"/>
        <w:rPr>
          <w:rFonts w:hint="eastAsia" w:ascii="微软雅黑" w:hAnsi="微软雅黑" w:eastAsia="微软雅黑" w:cs="微软雅黑"/>
          <w:spacing w:val="-3"/>
          <w:position w:val="2"/>
          <w:sz w:val="30"/>
          <w:szCs w:val="30"/>
        </w:rPr>
      </w:pPr>
    </w:p>
    <w:p w14:paraId="7F934ED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As might be expected, the ministry of ceremonies was displaced by the ministry of the Word.</w:t>
      </w:r>
    </w:p>
    <w:p w14:paraId="4983392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不出所料，仪式的职事被上帝圣言（the Word）的职事所取代。</w:t>
      </w:r>
    </w:p>
    <w:p w14:paraId="2FED7F89">
      <w:pPr>
        <w:pStyle w:val="3"/>
        <w:spacing w:before="70" w:line="394" w:lineRule="exact"/>
        <w:ind w:left="12"/>
        <w:rPr>
          <w:rFonts w:hint="eastAsia" w:ascii="微软雅黑" w:hAnsi="微软雅黑" w:eastAsia="微软雅黑" w:cs="微软雅黑"/>
          <w:spacing w:val="-3"/>
          <w:position w:val="2"/>
          <w:sz w:val="30"/>
          <w:szCs w:val="30"/>
        </w:rPr>
      </w:pPr>
    </w:p>
    <w:p w14:paraId="780CECE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This led to the sin of long sermons, of which the critics of Puritanism complain so loudly.</w:t>
      </w:r>
    </w:p>
    <w:p w14:paraId="44451EA2">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这导致了冗长讲道的“罪过”，清教徒主义的批评者们对此抱怨不已。</w:t>
      </w:r>
    </w:p>
    <w:p w14:paraId="61CF0C62">
      <w:pPr>
        <w:pStyle w:val="3"/>
        <w:spacing w:before="70" w:line="394" w:lineRule="exact"/>
        <w:ind w:left="12"/>
        <w:rPr>
          <w:rFonts w:hint="eastAsia" w:ascii="微软雅黑" w:hAnsi="微软雅黑" w:eastAsia="微软雅黑" w:cs="微软雅黑"/>
          <w:spacing w:val="-3"/>
          <w:position w:val="2"/>
          <w:sz w:val="30"/>
          <w:szCs w:val="30"/>
        </w:rPr>
      </w:pPr>
    </w:p>
    <w:p w14:paraId="7667536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Yet it should be admitted that this was not exclusively a Puritan habit, but a fashion of the times, of which all Protestant sects were guilty.</w:t>
      </w:r>
    </w:p>
    <w:p w14:paraId="035C05E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但应当承认，这并非清教徒独有的习惯，而是当时的时代风尚，所有的抗议宗宗派都难辞其咎。</w:t>
      </w:r>
    </w:p>
    <w:p w14:paraId="73F2FEB0">
      <w:pPr>
        <w:pStyle w:val="3"/>
        <w:spacing w:before="70" w:line="394" w:lineRule="exact"/>
        <w:ind w:left="12"/>
        <w:rPr>
          <w:rFonts w:hint="eastAsia" w:ascii="微软雅黑" w:hAnsi="微软雅黑" w:eastAsia="微软雅黑" w:cs="微软雅黑"/>
          <w:spacing w:val="-3"/>
          <w:position w:val="2"/>
          <w:sz w:val="30"/>
          <w:szCs w:val="30"/>
        </w:rPr>
      </w:pPr>
    </w:p>
    <w:p w14:paraId="79B656B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Alleine sometimes preached for two hours, but Isaac Barrow has kept his patients three hours and a-half.</w:t>
      </w:r>
    </w:p>
    <w:p w14:paraId="148F1ED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艾略恩有时会讲上两个小时，但艾萨克·巴罗（Isaac Barrow）曾让他的“病人”（听众）待了三个半小时。</w:t>
      </w:r>
    </w:p>
    <w:p w14:paraId="6CAFE354">
      <w:pPr>
        <w:pStyle w:val="3"/>
        <w:spacing w:before="70" w:line="394" w:lineRule="exact"/>
        <w:ind w:left="12"/>
        <w:rPr>
          <w:rFonts w:hint="eastAsia" w:ascii="微软雅黑" w:hAnsi="微软雅黑" w:eastAsia="微软雅黑" w:cs="微软雅黑"/>
          <w:spacing w:val="-3"/>
          <w:position w:val="2"/>
          <w:sz w:val="30"/>
          <w:szCs w:val="30"/>
        </w:rPr>
      </w:pPr>
    </w:p>
    <w:p w14:paraId="2A9AA74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young people were sometimes warned against regarding the sermon as a “mere pastime.”</w:t>
      </w:r>
    </w:p>
    <w:p w14:paraId="12ECAEF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有时会警告年轻人不要把讲道看作“纯粹的消遣”。</w:t>
      </w:r>
    </w:p>
    <w:p w14:paraId="568EFE32">
      <w:pPr>
        <w:pStyle w:val="3"/>
        <w:spacing w:before="70" w:line="394" w:lineRule="exact"/>
        <w:ind w:left="12"/>
        <w:rPr>
          <w:rFonts w:hint="eastAsia" w:ascii="微软雅黑" w:hAnsi="微软雅黑" w:eastAsia="微软雅黑" w:cs="微软雅黑"/>
          <w:spacing w:val="-3"/>
          <w:position w:val="2"/>
          <w:sz w:val="30"/>
          <w:szCs w:val="30"/>
        </w:rPr>
      </w:pPr>
    </w:p>
    <w:p w14:paraId="20145E4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There was no organ allowed at St. Mary Church.</w:t>
      </w:r>
    </w:p>
    <w:p w14:paraId="5F40BD2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圣玛丽教堂不允许安装管风琴。</w:t>
      </w:r>
    </w:p>
    <w:p w14:paraId="51A33817">
      <w:pPr>
        <w:pStyle w:val="3"/>
        <w:spacing w:before="70" w:line="394" w:lineRule="exact"/>
        <w:ind w:left="12"/>
        <w:rPr>
          <w:rFonts w:hint="eastAsia" w:ascii="微软雅黑" w:hAnsi="微软雅黑" w:eastAsia="微软雅黑" w:cs="微软雅黑"/>
          <w:spacing w:val="-3"/>
          <w:position w:val="2"/>
          <w:sz w:val="30"/>
          <w:szCs w:val="30"/>
        </w:rPr>
      </w:pPr>
    </w:p>
    <w:p w14:paraId="366D3D2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reason for this may be given in the language of a Puritan doctor: “There is not one word of institution in the New Testament for instrumental music in the worship of God; and because the holy God rejects all that He does not command in His worship, He now, therefore, in effect, says to us, ‘I will not hear the melody of your organs.’”</w:t>
      </w:r>
    </w:p>
    <w:p w14:paraId="47BDA4E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理由可以用一位清教徒博士的话来说：“新约圣经中没有一个词提到在敬拜上帝时使用乐器；因为圣洁的上帝拒绝所有祂未曾在敬拜中命令的事物，因此，祂现在实际上是对我们说：‘我不听你们管风琴的旋律。’”</w:t>
      </w:r>
    </w:p>
    <w:p w14:paraId="4E95F581">
      <w:pPr>
        <w:pStyle w:val="3"/>
        <w:spacing w:before="70" w:line="394" w:lineRule="exact"/>
        <w:ind w:left="12"/>
        <w:rPr>
          <w:rFonts w:hint="eastAsia" w:ascii="微软雅黑" w:hAnsi="微软雅黑" w:eastAsia="微软雅黑" w:cs="微软雅黑"/>
          <w:spacing w:val="-3"/>
          <w:position w:val="2"/>
          <w:sz w:val="30"/>
          <w:szCs w:val="30"/>
        </w:rPr>
      </w:pPr>
    </w:p>
    <w:p w14:paraId="2A9E6C1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Vocal music they cultivated, because they had distinct New Testament authority for it, and the fame of the psalmody in Taunton Church rang far and wide.</w:t>
      </w:r>
    </w:p>
    <w:p w14:paraId="4054938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他们培养人声音乐，因为他们有明确的新约权威支持，汤顿教堂的赞美诗唱法远近闻名。</w:t>
      </w:r>
    </w:p>
    <w:p w14:paraId="1B640939">
      <w:pPr>
        <w:pStyle w:val="3"/>
        <w:spacing w:before="70" w:line="394" w:lineRule="exact"/>
        <w:ind w:left="12"/>
        <w:rPr>
          <w:rFonts w:hint="eastAsia" w:ascii="微软雅黑" w:hAnsi="微软雅黑" w:eastAsia="微软雅黑" w:cs="微软雅黑"/>
          <w:spacing w:val="-3"/>
          <w:position w:val="2"/>
          <w:sz w:val="30"/>
          <w:szCs w:val="30"/>
        </w:rPr>
      </w:pPr>
    </w:p>
    <w:p w14:paraId="362F3B0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They had no religious reverence for the mere building in which worship was offered.</w:t>
      </w:r>
    </w:p>
    <w:p w14:paraId="7F11479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他们对仅仅作为敬拜场所的建筑物本身并没有宗教性的崇敬。</w:t>
      </w:r>
    </w:p>
    <w:p w14:paraId="0125B3BE">
      <w:pPr>
        <w:pStyle w:val="3"/>
        <w:spacing w:before="70" w:line="394" w:lineRule="exact"/>
        <w:ind w:left="12"/>
        <w:rPr>
          <w:rFonts w:hint="eastAsia" w:ascii="微软雅黑" w:hAnsi="微软雅黑" w:eastAsia="微软雅黑" w:cs="微软雅黑"/>
          <w:spacing w:val="-3"/>
          <w:position w:val="2"/>
          <w:sz w:val="30"/>
          <w:szCs w:val="30"/>
        </w:rPr>
      </w:pPr>
    </w:p>
    <w:p w14:paraId="32CA975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 person entering the church while Mr. Alleine was preaching, would see every man there keeping his steeple-hat on.</w:t>
      </w:r>
    </w:p>
    <w:p w14:paraId="09DE70A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如果有人在艾略恩先生讲道时进入教堂，会看到那里的每个男人都戴着他的高顶尖帽（steeple-hat）。</w:t>
      </w:r>
    </w:p>
    <w:p w14:paraId="69A0F256">
      <w:pPr>
        <w:pStyle w:val="3"/>
        <w:spacing w:before="70" w:line="394" w:lineRule="exact"/>
        <w:ind w:left="12"/>
        <w:rPr>
          <w:rFonts w:hint="eastAsia" w:ascii="微软雅黑" w:hAnsi="微软雅黑" w:eastAsia="微软雅黑" w:cs="微软雅黑"/>
          <w:spacing w:val="-3"/>
          <w:position w:val="2"/>
          <w:sz w:val="30"/>
          <w:szCs w:val="30"/>
        </w:rPr>
      </w:pPr>
    </w:p>
    <w:p w14:paraId="0A011312">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old “Mercuries” mention it.</w:t>
      </w:r>
    </w:p>
    <w:p w14:paraId="28BA7D6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旧时的《信使报》（Mercuries）提到过这一点。</w:t>
      </w:r>
    </w:p>
    <w:p w14:paraId="6969FCBA">
      <w:pPr>
        <w:pStyle w:val="3"/>
        <w:spacing w:before="70" w:line="394" w:lineRule="exact"/>
        <w:ind w:left="12"/>
        <w:rPr>
          <w:rFonts w:hint="eastAsia" w:ascii="微软雅黑" w:hAnsi="微软雅黑" w:eastAsia="微软雅黑" w:cs="微软雅黑"/>
          <w:spacing w:val="-3"/>
          <w:position w:val="2"/>
          <w:sz w:val="30"/>
          <w:szCs w:val="30"/>
        </w:rPr>
      </w:pPr>
    </w:p>
    <w:p w14:paraId="525CEAB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Many devout people were scandalised by it.</w:t>
      </w:r>
    </w:p>
    <w:p w14:paraId="49F2E1D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许多虔诚的人对此感到愤慨。</w:t>
      </w:r>
    </w:p>
    <w:p w14:paraId="17E9E6BB">
      <w:pPr>
        <w:pStyle w:val="3"/>
        <w:spacing w:before="70" w:line="394" w:lineRule="exact"/>
        <w:ind w:left="12"/>
        <w:rPr>
          <w:rFonts w:hint="eastAsia" w:ascii="微软雅黑" w:hAnsi="微软雅黑" w:eastAsia="微软雅黑" w:cs="微软雅黑"/>
          <w:spacing w:val="-3"/>
          <w:position w:val="2"/>
          <w:sz w:val="30"/>
          <w:szCs w:val="30"/>
        </w:rPr>
      </w:pPr>
    </w:p>
    <w:p w14:paraId="1B05CD8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When Colonel Turner, a gallant Cavalier, was hanged for burglary, he told the crowd gathered round the gallows that his mind derived great consolation from the thought that he “had always taken his hat off when he went into a church;” but to whatever extremity the Puritan might be brought, he had no such consolation in reserve.</w:t>
      </w:r>
    </w:p>
    <w:p w14:paraId="04B6FE7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当英勇的骑士派（Cavalier）成员特纳上校（Colonel Turner）因入室盗窃被处以绞刑时，他对围在绞架旁的群众说，想到自己“进教堂时总是脱帽”，内心感到极大的安慰；但无论清教徒陷入何种绝境，他都不会存有这样的安慰。</w:t>
      </w:r>
    </w:p>
    <w:p w14:paraId="299C5F8D">
      <w:pPr>
        <w:pStyle w:val="3"/>
        <w:spacing w:before="70" w:line="394" w:lineRule="exact"/>
        <w:ind w:left="12"/>
        <w:rPr>
          <w:rFonts w:hint="eastAsia" w:ascii="微软雅黑" w:hAnsi="微软雅黑" w:eastAsia="微软雅黑" w:cs="微软雅黑"/>
          <w:spacing w:val="-3"/>
          <w:position w:val="2"/>
          <w:sz w:val="30"/>
          <w:szCs w:val="30"/>
        </w:rPr>
      </w:pPr>
    </w:p>
    <w:p w14:paraId="75A6B9B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“Some holy Nonconformists I have known,” says Mr. Baxter, “that would rarely mention God but with their hats put off, or bowing down their heads, and it has often affected me more than a sermon.”</w:t>
      </w:r>
    </w:p>
    <w:p w14:paraId="4D48994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“我认识一些神圣的非国教徒，”巴克斯特先生说，“他们在提到上帝时很少不脱帽或低头，这往往比一篇讲道更打动我。”</w:t>
      </w:r>
    </w:p>
    <w:p w14:paraId="7F4BAA42">
      <w:pPr>
        <w:pStyle w:val="3"/>
        <w:spacing w:before="70" w:line="394" w:lineRule="exact"/>
        <w:ind w:left="12"/>
        <w:rPr>
          <w:rFonts w:hint="eastAsia" w:ascii="微软雅黑" w:hAnsi="微软雅黑" w:eastAsia="微软雅黑" w:cs="微软雅黑"/>
          <w:spacing w:val="-3"/>
          <w:position w:val="2"/>
          <w:sz w:val="30"/>
          <w:szCs w:val="30"/>
        </w:rPr>
      </w:pPr>
    </w:p>
    <w:p w14:paraId="2793AD4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Yet the sight of these holy men at church would have alarmed the religious sensibilities of Colonel Turner, for they would certainly have worn their hats while listening to the minister; though, when he commenced prayer, they would have uncovered.</w:t>
      </w:r>
    </w:p>
    <w:p w14:paraId="034D526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然而，看到这些圣徒在教堂里的样子，会惊动特纳上校的宗教情感，因为他们在听牧师讲道时肯定会戴着帽子；不过，当牧师开始祷告时，他们就会摘下帽子。</w:t>
      </w:r>
    </w:p>
    <w:p w14:paraId="620300B0">
      <w:pPr>
        <w:pStyle w:val="3"/>
        <w:spacing w:before="70" w:line="394" w:lineRule="exact"/>
        <w:ind w:left="12"/>
        <w:rPr>
          <w:rFonts w:hint="eastAsia" w:ascii="微软雅黑" w:hAnsi="微软雅黑" w:eastAsia="微软雅黑" w:cs="微软雅黑"/>
          <w:spacing w:val="-3"/>
          <w:position w:val="2"/>
          <w:sz w:val="30"/>
          <w:szCs w:val="30"/>
        </w:rPr>
      </w:pPr>
    </w:p>
    <w:p w14:paraId="4A26CC1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How was it?</w:t>
      </w:r>
    </w:p>
    <w:p w14:paraId="230248F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这是为什么呢？</w:t>
      </w:r>
    </w:p>
    <w:p w14:paraId="6131692D">
      <w:pPr>
        <w:pStyle w:val="3"/>
        <w:spacing w:before="70" w:line="394" w:lineRule="exact"/>
        <w:ind w:left="12"/>
        <w:rPr>
          <w:rFonts w:hint="eastAsia" w:ascii="微软雅黑" w:hAnsi="微软雅黑" w:eastAsia="微软雅黑" w:cs="微软雅黑"/>
          <w:spacing w:val="-3"/>
          <w:position w:val="2"/>
          <w:sz w:val="30"/>
          <w:szCs w:val="30"/>
        </w:rPr>
      </w:pPr>
    </w:p>
    <w:p w14:paraId="249FFB2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those days, let it be understood, wearing the hat in-doors was an ordinary habit, and the lords on whom Mr. Pepys bowed attendance never thought it implied discourtesy to do so even at the dinner table;</w:t>
      </w:r>
    </w:p>
    <w:p w14:paraId="0846EF4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要知道，在那个时代，在室内戴帽子是平常的习惯，皮皮斯先生（Mr. Pepys）所伺候的那些勋爵们即便在餐桌旁戴着帽子，也从未觉得这是失礼；</w:t>
      </w:r>
    </w:p>
    <w:p w14:paraId="58DBEAD5">
      <w:pPr>
        <w:pStyle w:val="3"/>
        <w:spacing w:before="70" w:line="394" w:lineRule="exact"/>
        <w:ind w:left="12"/>
        <w:rPr>
          <w:rFonts w:hint="eastAsia" w:ascii="微软雅黑" w:hAnsi="微软雅黑" w:eastAsia="微软雅黑" w:cs="微软雅黑"/>
          <w:spacing w:val="-3"/>
          <w:position w:val="2"/>
          <w:sz w:val="30"/>
          <w:szCs w:val="30"/>
        </w:rPr>
      </w:pPr>
    </w:p>
    <w:p w14:paraId="437932F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but actually taking it off with reference to anything religious was thought to imply worship, — taking it off at church, merely because it was a church, was thought to imply worship to the mere building.</w:t>
      </w:r>
    </w:p>
    <w:p w14:paraId="68EF4FC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但在涉及任何宗教事物时特意脱帽，则被认为含有崇拜之意——在教堂脱帽，仅仅因为它是教堂，被认为含有对建筑物本身的崇拜之意。</w:t>
      </w:r>
    </w:p>
    <w:p w14:paraId="2B18FB91">
      <w:pPr>
        <w:pStyle w:val="3"/>
        <w:spacing w:before="70" w:line="394" w:lineRule="exact"/>
        <w:ind w:left="12"/>
        <w:rPr>
          <w:rFonts w:hint="eastAsia" w:ascii="微软雅黑" w:hAnsi="微软雅黑" w:eastAsia="微软雅黑" w:cs="微软雅黑"/>
          <w:spacing w:val="-3"/>
          <w:position w:val="2"/>
          <w:sz w:val="30"/>
          <w:szCs w:val="30"/>
        </w:rPr>
      </w:pPr>
    </w:p>
    <w:p w14:paraId="1D58D88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These precisians only meant to show their reverence for the Scriptures, and to utter their protest against the notion of specially consecrated ground, because they believed the Scriptures had declared it to be abolished.</w:t>
      </w:r>
    </w:p>
    <w:p w14:paraId="5F768DE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这些严谨的人只是想以此表达他们对圣言（Scriptures）的敬畏，并对“特别圣化之地”的观念表示抗议，因为他们相信圣经已经宣布这一观念被废除了。</w:t>
      </w:r>
    </w:p>
    <w:p w14:paraId="5E2F9DA5">
      <w:pPr>
        <w:pStyle w:val="3"/>
        <w:spacing w:before="70" w:line="394" w:lineRule="exact"/>
        <w:ind w:left="12"/>
        <w:rPr>
          <w:rFonts w:hint="eastAsia" w:ascii="微软雅黑" w:hAnsi="微软雅黑" w:eastAsia="微软雅黑" w:cs="微软雅黑"/>
          <w:spacing w:val="-3"/>
          <w:position w:val="2"/>
          <w:sz w:val="30"/>
          <w:szCs w:val="30"/>
        </w:rPr>
      </w:pPr>
    </w:p>
    <w:p w14:paraId="658AE49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Right or wrong, they only acted in this respect like the first reformers of the church of England, whose true successors and living representatives they were.</w:t>
      </w:r>
    </w:p>
    <w:p w14:paraId="5DBF35E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无论对错，他们在这一点上的做法与英国国教早期的改革者如出一辙，他们是那些改革者真正的继承者和活生生的代表。</w:t>
      </w:r>
    </w:p>
    <w:p w14:paraId="1DE2B078">
      <w:pPr>
        <w:pStyle w:val="3"/>
        <w:spacing w:before="70" w:line="394" w:lineRule="exact"/>
        <w:ind w:left="12"/>
        <w:rPr>
          <w:rFonts w:hint="eastAsia" w:ascii="微软雅黑" w:hAnsi="微软雅黑" w:eastAsia="微软雅黑" w:cs="微软雅黑"/>
          <w:spacing w:val="-3"/>
          <w:position w:val="2"/>
          <w:sz w:val="30"/>
          <w:szCs w:val="30"/>
        </w:rPr>
      </w:pPr>
    </w:p>
    <w:p w14:paraId="73FBDA5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a rare old book by Archbishop Parker, there is a wood-cut representing that prelate preaching to a congregation of men all sitting with their hats on.</w:t>
      </w:r>
    </w:p>
    <w:p w14:paraId="2144953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在帕克大主教（Archbishop Parker）的一本稀有古籍中，有一幅木刻画，描绘了那位高级教士正在对一群全都戴着帽子坐着的听众讲道。</w:t>
      </w:r>
    </w:p>
    <w:p w14:paraId="511AA592">
      <w:pPr>
        <w:pStyle w:val="3"/>
        <w:spacing w:before="70" w:line="394" w:lineRule="exact"/>
        <w:ind w:left="12"/>
        <w:rPr>
          <w:rFonts w:hint="eastAsia" w:ascii="微软雅黑" w:hAnsi="微软雅黑" w:eastAsia="微软雅黑" w:cs="微软雅黑"/>
          <w:spacing w:val="-3"/>
          <w:position w:val="2"/>
          <w:sz w:val="30"/>
          <w:szCs w:val="30"/>
        </w:rPr>
      </w:pPr>
    </w:p>
    <w:p w14:paraId="48231C9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They looked with no favour on any kind of symbolical beauty of form or colour in the structure or adornment of the churches.</w:t>
      </w:r>
    </w:p>
    <w:p w14:paraId="3CA3A47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他们对教堂结构或装饰中任何形式或色彩的象征之美都不抱好感。</w:t>
      </w:r>
    </w:p>
    <w:p w14:paraId="77FD5CE3">
      <w:pPr>
        <w:pStyle w:val="3"/>
        <w:spacing w:before="70" w:line="394" w:lineRule="exact"/>
        <w:ind w:left="12"/>
        <w:rPr>
          <w:rFonts w:hint="eastAsia" w:ascii="微软雅黑" w:hAnsi="微软雅黑" w:eastAsia="微软雅黑" w:cs="微软雅黑"/>
          <w:spacing w:val="-3"/>
          <w:position w:val="2"/>
          <w:sz w:val="30"/>
          <w:szCs w:val="30"/>
        </w:rPr>
      </w:pPr>
    </w:p>
    <w:p w14:paraId="09DB703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Mr. Newton’s time, the glories of the stained windows, in which the monks had taken so much pride, were nearly all destroyed; and those windows, to use the language of the times, “were beautified with white and bright glass.”</w:t>
      </w:r>
    </w:p>
    <w:p w14:paraId="320FED5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在牛顿先生那个时代，那些曾令僧侣们倍感自豪的绚丽彩绘玻璃窗几乎全被摧毁；用当时的语言来说，那些窗户“被改用洁白明亮的玻璃来美化”。</w:t>
      </w:r>
    </w:p>
    <w:p w14:paraId="2D6EE47D">
      <w:pPr>
        <w:pStyle w:val="3"/>
        <w:spacing w:before="70" w:line="394" w:lineRule="exact"/>
        <w:ind w:left="12"/>
        <w:rPr>
          <w:rFonts w:hint="eastAsia" w:ascii="微软雅黑" w:hAnsi="微软雅黑" w:eastAsia="微软雅黑" w:cs="微软雅黑"/>
          <w:spacing w:val="-3"/>
          <w:position w:val="2"/>
          <w:sz w:val="30"/>
          <w:szCs w:val="30"/>
        </w:rPr>
      </w:pPr>
    </w:p>
    <w:p w14:paraId="60C0BE7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Such Gothic destructiveness arose out of a misapplied scripturism.</w:t>
      </w:r>
    </w:p>
    <w:p w14:paraId="54A2F5E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这种对哥特风格的破坏源于对圣经主义（scripturism）的误用。</w:t>
      </w:r>
    </w:p>
    <w:p w14:paraId="0E308F1B">
      <w:pPr>
        <w:pStyle w:val="3"/>
        <w:spacing w:before="70" w:line="394" w:lineRule="exact"/>
        <w:ind w:left="12"/>
        <w:rPr>
          <w:rFonts w:hint="eastAsia" w:ascii="微软雅黑" w:hAnsi="微软雅黑" w:eastAsia="微软雅黑" w:cs="微软雅黑"/>
          <w:spacing w:val="-3"/>
          <w:position w:val="2"/>
          <w:sz w:val="30"/>
          <w:szCs w:val="30"/>
        </w:rPr>
      </w:pPr>
    </w:p>
    <w:p w14:paraId="336DBA0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One motive to it was the sense the iconoclasts attached to such instructions as are contained in the Epistle to the Hebrews, which, as they understood them, taught that the religion of Solomon’s Temple, with its types, emblems, and rich material splendours, was now fulfilled in the facts of the Gospel, and superseded by a system of spiritual worship, which such symbols would only hinder and becloud.</w:t>
      </w:r>
    </w:p>
    <w:p w14:paraId="3468D95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其中一个动机是，反偶像崇拜者（iconoclasts）根据他们对《希伯来书》所含指示的理解，认为所罗门圣殿的宗教——带有预表、象征和丰盛的物质辉煌——现在已在福音的事实中得以成就，并被属灵的敬拜体系所取代，而这些符号只会阻碍并遮蔽这种敬拜。</w:t>
      </w:r>
    </w:p>
    <w:p w14:paraId="35DB9233">
      <w:pPr>
        <w:pStyle w:val="3"/>
        <w:spacing w:before="70" w:line="394" w:lineRule="exact"/>
        <w:ind w:left="12"/>
        <w:rPr>
          <w:rFonts w:hint="eastAsia" w:ascii="微软雅黑" w:hAnsi="微软雅黑" w:eastAsia="微软雅黑" w:cs="微软雅黑"/>
          <w:spacing w:val="-3"/>
          <w:position w:val="2"/>
          <w:sz w:val="30"/>
          <w:szCs w:val="30"/>
        </w:rPr>
      </w:pPr>
    </w:p>
    <w:p w14:paraId="6C520B4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Another motive, still more strongly felt, was their intense hatred of all things that might lead to Romanism.</w:t>
      </w:r>
    </w:p>
    <w:p w14:paraId="4CE6450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另一个更强烈的动机是，他们对所有可能导致回归罗马天主教（Romanism）的事物深恶痛绝。</w:t>
      </w:r>
    </w:p>
    <w:p w14:paraId="31168E15">
      <w:pPr>
        <w:pStyle w:val="3"/>
        <w:spacing w:before="70" w:line="394" w:lineRule="exact"/>
        <w:ind w:left="12"/>
        <w:rPr>
          <w:rFonts w:hint="eastAsia" w:ascii="微软雅黑" w:hAnsi="微软雅黑" w:eastAsia="微软雅黑" w:cs="微软雅黑"/>
          <w:spacing w:val="-3"/>
          <w:position w:val="2"/>
          <w:sz w:val="30"/>
          <w:szCs w:val="30"/>
        </w:rPr>
      </w:pPr>
    </w:p>
    <w:p w14:paraId="480E3FF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They looked on such things just as the religious Christians looked on the relics of classic art, without a thought of the genius they might display, but only of the superstition they might foster, and therefore gave them over to ruin or neglect.</w:t>
      </w:r>
    </w:p>
    <w:p w14:paraId="1EE027C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他们看待这些事物，就像虔诚的基督徒看待古典艺术遗迹一样，毫不考虑其可能展现的天赋，只考虑到可能滋长的迷信，因此任由它们毁坏或被忽视。</w:t>
      </w:r>
    </w:p>
    <w:p w14:paraId="75861101">
      <w:pPr>
        <w:pStyle w:val="3"/>
        <w:spacing w:before="70" w:line="394" w:lineRule="exact"/>
        <w:ind w:left="12"/>
        <w:rPr>
          <w:rFonts w:hint="eastAsia" w:ascii="微软雅黑" w:hAnsi="微软雅黑" w:eastAsia="微软雅黑" w:cs="微软雅黑"/>
          <w:spacing w:val="-3"/>
          <w:position w:val="2"/>
          <w:sz w:val="30"/>
          <w:szCs w:val="30"/>
        </w:rPr>
      </w:pPr>
    </w:p>
    <w:p w14:paraId="2C7CFF4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Here, again, they did but follow the steps of the first Anglican reformers.</w:t>
      </w:r>
    </w:p>
    <w:p w14:paraId="5358173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在这一点上，他们再次步了第一批英国圣公会改革者的后尘。</w:t>
      </w:r>
    </w:p>
    <w:p w14:paraId="0081B7F6">
      <w:pPr>
        <w:pStyle w:val="3"/>
        <w:spacing w:before="70" w:line="394" w:lineRule="exact"/>
        <w:ind w:left="12"/>
        <w:rPr>
          <w:rFonts w:hint="eastAsia" w:ascii="微软雅黑" w:hAnsi="微软雅黑" w:eastAsia="微软雅黑" w:cs="微软雅黑"/>
          <w:spacing w:val="-3"/>
          <w:position w:val="2"/>
          <w:sz w:val="30"/>
          <w:szCs w:val="30"/>
        </w:rPr>
      </w:pPr>
    </w:p>
    <w:p w14:paraId="0B4008E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Few among them would or could have carried these principles further than was taught in the homily Against peril of Idolatry, and superfluous decking of Churches.</w:t>
      </w:r>
    </w:p>
    <w:p w14:paraId="44593592">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他们中很少有人会或能将这些原则推进到比当时的讲道集《论偶像崇拜的危险及教堂的多余装饰》中更深的地步。</w:t>
      </w:r>
    </w:p>
    <w:p w14:paraId="53A2E712">
      <w:pPr>
        <w:pStyle w:val="3"/>
        <w:spacing w:before="70" w:line="394" w:lineRule="exact"/>
        <w:ind w:left="12"/>
        <w:rPr>
          <w:rFonts w:hint="eastAsia" w:ascii="微软雅黑" w:hAnsi="微软雅黑" w:eastAsia="微软雅黑" w:cs="微软雅黑"/>
          <w:spacing w:val="-3"/>
          <w:position w:val="2"/>
          <w:sz w:val="30"/>
          <w:szCs w:val="30"/>
        </w:rPr>
      </w:pPr>
    </w:p>
    <w:p w14:paraId="3CD74DD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“My little children, says St. John, deeply considering the matter, keep yourselves from images, or idols.</w:t>
      </w:r>
    </w:p>
    <w:p w14:paraId="7850C9A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“讲道集中写道：‘我的小子们，圣约翰深思熟虑后说，你们要远避偶像。’</w:t>
      </w:r>
    </w:p>
    <w:p w14:paraId="3E1DA67E">
      <w:pPr>
        <w:pStyle w:val="3"/>
        <w:spacing w:before="70" w:line="394" w:lineRule="exact"/>
        <w:ind w:left="12"/>
        <w:rPr>
          <w:rFonts w:hint="eastAsia" w:ascii="微软雅黑" w:hAnsi="微软雅黑" w:eastAsia="微软雅黑" w:cs="微软雅黑"/>
          <w:spacing w:val="-3"/>
          <w:position w:val="2"/>
          <w:sz w:val="30"/>
          <w:szCs w:val="30"/>
        </w:rPr>
      </w:pPr>
    </w:p>
    <w:p w14:paraId="22CA0EF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He does not say now, keep yourselves from idolatry, as it were from the service and worshipping of them, but from the very shape and likeness of them … do you think, the persons who place images or idols in churches and temples, take good heed to St. John’s counsel?”</w:t>
      </w:r>
    </w:p>
    <w:p w14:paraId="4B4F512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‘祂现在不是说要你们远避偶像崇拜，仿佛只是远避其仪式和敬拜，而是要远避它们的形态和样式……你们认为，那些在教堂和圣殿中放置画像或偶像的人，真的听从了圣约翰的劝告吗？’”</w:t>
      </w:r>
    </w:p>
    <w:p w14:paraId="3CA51F3B">
      <w:pPr>
        <w:pStyle w:val="3"/>
        <w:spacing w:before="70" w:line="394" w:lineRule="exact"/>
        <w:ind w:left="12"/>
        <w:rPr>
          <w:rFonts w:hint="eastAsia" w:ascii="微软雅黑" w:hAnsi="微软雅黑" w:eastAsia="微软雅黑" w:cs="微软雅黑"/>
          <w:spacing w:val="-3"/>
          <w:position w:val="2"/>
          <w:sz w:val="30"/>
          <w:szCs w:val="30"/>
        </w:rPr>
      </w:pPr>
    </w:p>
    <w:p w14:paraId="41BE6AD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Thus, in many passages, wrote the homilist, Bishop Jewell.</w:t>
      </w:r>
    </w:p>
    <w:p w14:paraId="4D2E155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讲道集作者朱厄尔主教（Bishop Jewell）在许多篇章中都是这样写的。</w:t>
      </w:r>
    </w:p>
    <w:p w14:paraId="1FA0FFA7">
      <w:pPr>
        <w:pStyle w:val="3"/>
        <w:spacing w:before="70" w:line="394" w:lineRule="exact"/>
        <w:ind w:left="12"/>
        <w:rPr>
          <w:rFonts w:hint="eastAsia" w:ascii="微软雅黑" w:hAnsi="微软雅黑" w:eastAsia="微软雅黑" w:cs="微软雅黑"/>
          <w:spacing w:val="-3"/>
          <w:position w:val="2"/>
          <w:sz w:val="30"/>
          <w:szCs w:val="30"/>
        </w:rPr>
      </w:pPr>
    </w:p>
    <w:p w14:paraId="1392306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It was natural, under the circumstances, that such principles should by many be adopted without intelligence, and carried out without discrimination.</w:t>
      </w:r>
    </w:p>
    <w:p w14:paraId="32EA635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在当时的环境下，这种原则自然地被许多人由于缺乏悟性而采纳，且由于缺乏辨别力而执行。</w:t>
      </w:r>
    </w:p>
    <w:p w14:paraId="6E32B1D4">
      <w:pPr>
        <w:pStyle w:val="3"/>
        <w:spacing w:before="70" w:line="394" w:lineRule="exact"/>
        <w:ind w:left="12"/>
        <w:rPr>
          <w:rFonts w:hint="eastAsia" w:ascii="微软雅黑" w:hAnsi="微软雅黑" w:eastAsia="微软雅黑" w:cs="微软雅黑"/>
          <w:spacing w:val="-3"/>
          <w:position w:val="2"/>
          <w:sz w:val="30"/>
          <w:szCs w:val="30"/>
        </w:rPr>
      </w:pPr>
    </w:p>
    <w:p w14:paraId="3974871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This, therefore, led through the next century to the destruction in churches, not only of religious images, but of many a noble work of art besides, in glass, wood, and stone.</w:t>
      </w:r>
    </w:p>
    <w:p w14:paraId="68E607F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因此，这导致了在接下来的一个世纪里，教堂里不仅是宗教画像，许多玻璃、木头和石头材质的高贵艺术品也被摧毁。</w:t>
      </w:r>
    </w:p>
    <w:p w14:paraId="7691E11F">
      <w:pPr>
        <w:pStyle w:val="3"/>
        <w:spacing w:before="70" w:line="394" w:lineRule="exact"/>
        <w:ind w:left="12"/>
        <w:rPr>
          <w:rFonts w:hint="eastAsia" w:ascii="微软雅黑" w:hAnsi="微软雅黑" w:eastAsia="微软雅黑" w:cs="微软雅黑"/>
          <w:spacing w:val="-3"/>
          <w:position w:val="2"/>
          <w:sz w:val="30"/>
          <w:szCs w:val="30"/>
        </w:rPr>
      </w:pPr>
    </w:p>
    <w:p w14:paraId="784C2AF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Let us, however, be fair to the Puritans.</w:t>
      </w:r>
    </w:p>
    <w:p w14:paraId="0328E73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然而，让我们公平地对待清教徒。</w:t>
      </w:r>
    </w:p>
    <w:p w14:paraId="582B81BE">
      <w:pPr>
        <w:pStyle w:val="3"/>
        <w:spacing w:before="70" w:line="394" w:lineRule="exact"/>
        <w:ind w:left="12"/>
        <w:rPr>
          <w:rFonts w:hint="eastAsia" w:ascii="微软雅黑" w:hAnsi="微软雅黑" w:eastAsia="微软雅黑" w:cs="微软雅黑"/>
          <w:spacing w:val="-3"/>
          <w:position w:val="2"/>
          <w:sz w:val="30"/>
          <w:szCs w:val="30"/>
        </w:rPr>
      </w:pPr>
    </w:p>
    <w:p w14:paraId="7BF93C4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Many of the disfigurements of churches that are assigned to the period of the Commonwealth, belong in reality to the period of the Reformation; many others were wrought for which no religious party is accountable, but which were the reckless deeds of rioters, in the time of civil war;</w:t>
      </w:r>
    </w:p>
    <w:p w14:paraId="01051BC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许多归咎于克伦威尔执政时期对教堂的破坏，实际上属于宗教改革时期；还有许多破坏不应由任何宗教派别负责，而是内战期间暴徒的鲁莽行为；</w:t>
      </w:r>
    </w:p>
    <w:p w14:paraId="29902491">
      <w:pPr>
        <w:pStyle w:val="3"/>
        <w:spacing w:before="70" w:line="394" w:lineRule="exact"/>
        <w:ind w:left="12"/>
        <w:rPr>
          <w:rFonts w:hint="eastAsia" w:ascii="微软雅黑" w:hAnsi="微软雅黑" w:eastAsia="微软雅黑" w:cs="微软雅黑"/>
          <w:spacing w:val="-3"/>
          <w:position w:val="2"/>
          <w:sz w:val="30"/>
          <w:szCs w:val="30"/>
        </w:rPr>
      </w:pPr>
    </w:p>
    <w:p w14:paraId="233850E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in all cases where works of art not Romanistic in their design were shattered, it was in direct violation of the very ordinance for the removal of Popish badges, in which it was specified, “This ordinance shall not extend to any image, picture, or coat of arms, in glass, stone, or otherwise, in any church, chapel, or churchyard, set up by or engraven for a monument of any king, prince, nobleman, or other dead person, which has not commonly been reputed or taken for a saint ·”</w:t>
      </w:r>
    </w:p>
    <w:p w14:paraId="30229AD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而且在所有非罗马天主教设计的艺术品被粉碎的案例中，这都直接违反了有关移除教皇标志的法令，该法令明确规定：“本法令不得延伸至任何教堂、礼拜堂或墓地中，为纪念任何国王、王子、贵族或其他死者而设立或雕刻的画像、图片或纹章（无论是玻璃、石头或其他材质），只要该人通常不被视为圣徒。”</w:t>
      </w:r>
    </w:p>
    <w:p w14:paraId="341E5675">
      <w:pPr>
        <w:pStyle w:val="3"/>
        <w:spacing w:before="70" w:line="394" w:lineRule="exact"/>
        <w:ind w:left="12"/>
        <w:rPr>
          <w:rFonts w:hint="eastAsia" w:ascii="微软雅黑" w:hAnsi="微软雅黑" w:eastAsia="微软雅黑" w:cs="微软雅黑"/>
          <w:spacing w:val="-3"/>
          <w:position w:val="2"/>
          <w:sz w:val="30"/>
          <w:szCs w:val="30"/>
        </w:rPr>
      </w:pPr>
    </w:p>
    <w:p w14:paraId="634369E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It must not be denied that serious evils were developed under the reign of the Puritans, There was much intolerance, and at the same time there was much division in the church.</w:t>
      </w:r>
    </w:p>
    <w:p w14:paraId="024087C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不应否认，在清教徒统治下确实产生了一些严重的弊端，当时存在着严重的不宽容，同时教会内部也存在着严重的裂痕。</w:t>
      </w:r>
    </w:p>
    <w:p w14:paraId="2D148E49">
      <w:pPr>
        <w:pStyle w:val="3"/>
        <w:spacing w:before="70" w:line="394" w:lineRule="exact"/>
        <w:ind w:left="12"/>
        <w:rPr>
          <w:rFonts w:hint="eastAsia" w:ascii="微软雅黑" w:hAnsi="微软雅黑" w:eastAsia="微软雅黑" w:cs="微软雅黑"/>
          <w:spacing w:val="-3"/>
          <w:position w:val="2"/>
          <w:sz w:val="30"/>
          <w:szCs w:val="30"/>
        </w:rPr>
      </w:pPr>
    </w:p>
    <w:p w14:paraId="2FCA9EE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Both sprang from a harsh and mistaken application of their primary doctrine — that the laws of religion, and all that belongs to it, must be taken from the written Word alone.</w:t>
      </w:r>
    </w:p>
    <w:p w14:paraId="1254CBD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这两者都源于对他们首要教义的严苛且错误的运用——即宗教的律法以及属于宗教的一切，必须且仅能取自成文的圣言（Word）。</w:t>
      </w:r>
    </w:p>
    <w:p w14:paraId="47086E91">
      <w:pPr>
        <w:pStyle w:val="3"/>
        <w:spacing w:before="70" w:line="394" w:lineRule="exact"/>
        <w:ind w:left="12"/>
        <w:rPr>
          <w:rFonts w:hint="eastAsia" w:ascii="微软雅黑" w:hAnsi="微软雅黑" w:eastAsia="微软雅黑" w:cs="微软雅黑"/>
          <w:spacing w:val="-3"/>
          <w:position w:val="2"/>
          <w:sz w:val="30"/>
          <w:szCs w:val="30"/>
        </w:rPr>
      </w:pPr>
    </w:p>
    <w:p w14:paraId="0CF57C6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Spending their strength in attention to the letter of the Scripture, they were apt to overlook the spirit of the Scripture; giving all possible emphasis to its truth, they were in danger of slighting its charity — yet both are equally divine.</w:t>
      </w:r>
    </w:p>
    <w:p w14:paraId="550EF4D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他们耗费精力关注圣经的字句，却容易忽视圣经的精神；他们尽可能强调其真理，却有轻视其仁爱的危险——然而这两者同样源于神圣。</w:t>
      </w:r>
    </w:p>
    <w:p w14:paraId="31DFF456">
      <w:pPr>
        <w:pStyle w:val="3"/>
        <w:spacing w:before="70" w:line="394" w:lineRule="exact"/>
        <w:ind w:left="12"/>
        <w:rPr>
          <w:rFonts w:hint="eastAsia" w:ascii="微软雅黑" w:hAnsi="微软雅黑" w:eastAsia="微软雅黑" w:cs="微软雅黑"/>
          <w:spacing w:val="-3"/>
          <w:position w:val="2"/>
          <w:sz w:val="30"/>
          <w:szCs w:val="30"/>
        </w:rPr>
      </w:pPr>
    </w:p>
    <w:p w14:paraId="4F77447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first result was intolerance.</w:t>
      </w:r>
    </w:p>
    <w:p w14:paraId="4623310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第一个结果就是不宽容。</w:t>
      </w:r>
    </w:p>
    <w:p w14:paraId="45E5D3A4">
      <w:pPr>
        <w:pStyle w:val="3"/>
        <w:spacing w:before="70" w:line="394" w:lineRule="exact"/>
        <w:ind w:left="12"/>
        <w:rPr>
          <w:rFonts w:hint="eastAsia" w:ascii="微软雅黑" w:hAnsi="微软雅黑" w:eastAsia="微软雅黑" w:cs="微软雅黑"/>
          <w:spacing w:val="-3"/>
          <w:position w:val="2"/>
          <w:sz w:val="30"/>
          <w:szCs w:val="30"/>
        </w:rPr>
      </w:pPr>
    </w:p>
    <w:p w14:paraId="04379D4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“We have undoubtedly found in the Bible,” they thought, “certain great truths, and a certain scheme of church order; then for a man to question those truths, or to deviate from this order, is not so much a sin against us, as a sin against God.”</w:t>
      </w:r>
    </w:p>
    <w:p w14:paraId="28D1174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他们认为：“既然我们毫无疑问地在圣经中发现了某些伟大的真理，以及某种教会秩序模式；那么，一个人如果质疑这些真理或背离这种秩序，就与其说是对我们的冒犯，不如说是由于对上帝犯罪。”</w:t>
      </w:r>
    </w:p>
    <w:p w14:paraId="3283EAC8">
      <w:pPr>
        <w:pStyle w:val="3"/>
        <w:spacing w:before="70" w:line="394" w:lineRule="exact"/>
        <w:ind w:left="12"/>
        <w:rPr>
          <w:rFonts w:hint="eastAsia" w:ascii="微软雅黑" w:hAnsi="微软雅黑" w:eastAsia="微软雅黑" w:cs="微软雅黑"/>
          <w:spacing w:val="-3"/>
          <w:position w:val="2"/>
          <w:sz w:val="30"/>
          <w:szCs w:val="30"/>
        </w:rPr>
      </w:pPr>
    </w:p>
    <w:p w14:paraId="461ADE8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“Polypiety, is Impiety.”</w:t>
      </w:r>
    </w:p>
    <w:p w14:paraId="276F4C2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“多元宗教（Polypiety）即是不敬虔（Impiety）。”</w:t>
      </w:r>
    </w:p>
    <w:p w14:paraId="459B2C36">
      <w:pPr>
        <w:pStyle w:val="3"/>
        <w:spacing w:before="70" w:line="394" w:lineRule="exact"/>
        <w:ind w:left="12"/>
        <w:rPr>
          <w:rFonts w:hint="eastAsia" w:ascii="微软雅黑" w:hAnsi="微软雅黑" w:eastAsia="微软雅黑" w:cs="微软雅黑"/>
          <w:spacing w:val="-3"/>
          <w:position w:val="2"/>
          <w:sz w:val="30"/>
          <w:szCs w:val="30"/>
        </w:rPr>
      </w:pPr>
    </w:p>
    <w:p w14:paraId="11B48CF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next result was division.</w:t>
      </w:r>
    </w:p>
    <w:p w14:paraId="645AF1E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第二个结果就是分裂。</w:t>
      </w:r>
    </w:p>
    <w:p w14:paraId="01BFC399">
      <w:pPr>
        <w:pStyle w:val="3"/>
        <w:spacing w:before="70" w:line="394" w:lineRule="exact"/>
        <w:ind w:left="12"/>
        <w:rPr>
          <w:rFonts w:hint="eastAsia" w:ascii="微软雅黑" w:hAnsi="微软雅黑" w:eastAsia="微软雅黑" w:cs="微软雅黑"/>
          <w:spacing w:val="-3"/>
          <w:position w:val="2"/>
          <w:sz w:val="30"/>
          <w:szCs w:val="30"/>
        </w:rPr>
      </w:pPr>
    </w:p>
    <w:p w14:paraId="058AA3D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All history shows that whatever among an intelligent people demands religious uniformity, does, in the same degree, raise the spirit of discord.</w:t>
      </w:r>
    </w:p>
    <w:p w14:paraId="66BADB9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所有的历史都表明，在一个有理性的民族中，任何强制性的宗教统一，都会同等程度地激发起不和的精神。</w:t>
      </w:r>
    </w:p>
    <w:p w14:paraId="5E08CCB3">
      <w:pPr>
        <w:pStyle w:val="3"/>
        <w:spacing w:before="70" w:line="394" w:lineRule="exact"/>
        <w:ind w:left="12"/>
        <w:rPr>
          <w:rFonts w:hint="eastAsia" w:ascii="微软雅黑" w:hAnsi="微软雅黑" w:eastAsia="微软雅黑" w:cs="微软雅黑"/>
          <w:spacing w:val="-3"/>
          <w:position w:val="2"/>
          <w:sz w:val="30"/>
          <w:szCs w:val="30"/>
        </w:rPr>
      </w:pPr>
    </w:p>
    <w:p w14:paraId="37E9572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Among the Puritans, not only was this spirit of discord sometimes rampant as the effect of such intolerance, but as the effect of the reception and consequent perversion by intolerant minds of another article of the Puritan creed, namely, that the Bible being God’s message to every individual man, every man has a right to judge of its meaning for himself.</w:t>
      </w:r>
    </w:p>
    <w:p w14:paraId="06C7875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清教徒中，这种不和的精神有时之所以猖獗，不仅是因为这种不宽容，也是因为那些不宽容的心智接受并歪曲了清教徒信条的另一项条款，即：既然圣经是上帝给每个人的信息，那么每个人都有权自行判断其含义。</w:t>
      </w:r>
    </w:p>
    <w:p w14:paraId="712D9327">
      <w:pPr>
        <w:pStyle w:val="3"/>
        <w:spacing w:before="70" w:line="394" w:lineRule="exact"/>
        <w:ind w:left="12"/>
        <w:rPr>
          <w:rFonts w:hint="eastAsia" w:ascii="微软雅黑" w:hAnsi="微软雅黑" w:eastAsia="微软雅黑" w:cs="微软雅黑"/>
          <w:spacing w:val="-3"/>
          <w:position w:val="2"/>
          <w:sz w:val="30"/>
          <w:szCs w:val="30"/>
        </w:rPr>
      </w:pPr>
    </w:p>
    <w:p w14:paraId="20A3666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article itself is gloriously true and important, but it is easy to see that its operation in the hands of intolerant men, exasperated by the intolerance of others, would lead to much division, not only in faith, but in feeling.</w:t>
      </w:r>
    </w:p>
    <w:p w14:paraId="6F73C20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该条款本身具有荣耀的真理性和重要性，但显而易见，如果落入那些因他人的不宽容而感到恼火的不宽容者手中，它会导致不仅在信仰上，而且在情感上的巨大分裂。</w:t>
      </w:r>
    </w:p>
    <w:p w14:paraId="63CF3FC6">
      <w:pPr>
        <w:pStyle w:val="3"/>
        <w:spacing w:before="70" w:line="394" w:lineRule="exact"/>
        <w:ind w:left="12"/>
        <w:rPr>
          <w:rFonts w:hint="eastAsia" w:ascii="微软雅黑" w:hAnsi="微软雅黑" w:eastAsia="微软雅黑" w:cs="微软雅黑"/>
          <w:spacing w:val="-3"/>
          <w:position w:val="2"/>
          <w:sz w:val="30"/>
          <w:szCs w:val="30"/>
        </w:rPr>
      </w:pPr>
    </w:p>
    <w:p w14:paraId="0C97C26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One consequence was, that during the Commonwealth a wonderful number of new sects shot into consequence, some of them having strange and wonderful names, to which, perhaps, the Royalist, Dr. Beaumont, has a sly allusion in his catalogue of heresies, filling twenty-nine lines with words like these: “Tertullianists, Arabics, Symmachists, Homousiasts, Elxites, Origenians, Valesians, Agrippinians, Catharists, Hydroparastates, Patripassians, Apostolics, Angelics, Chiliasts, Somosatenian Paulianists.”</w:t>
      </w:r>
    </w:p>
    <w:p w14:paraId="2457D36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结果之一是，在共和国时期，惊人数量的新教派如雨后春笋般冒了出来，其中一些有着古怪离奇的名字。保皇党人博蒙特博士（Dr. Beaumont）在他的异端目录中或许曾狡黠地影射过这些，他用二十九行文字罗列了诸如“德尔图良派、阿拉伯派、西马库斯派、同质派、埃尔克赛派、俄利根派、瓦莱西派、阿格里皮娜派、清洁派、水祭派、圣父受难派、使徒派、天使派、千禧年派、萨莫萨塔保罗派”之类的词汇。</w:t>
      </w:r>
    </w:p>
    <w:p w14:paraId="13189215">
      <w:pPr>
        <w:pStyle w:val="3"/>
        <w:spacing w:before="70" w:line="394" w:lineRule="exact"/>
        <w:ind w:left="12"/>
        <w:rPr>
          <w:rFonts w:hint="eastAsia" w:ascii="微软雅黑" w:hAnsi="微软雅黑" w:eastAsia="微软雅黑" w:cs="微软雅黑"/>
          <w:spacing w:val="-3"/>
          <w:position w:val="2"/>
          <w:sz w:val="30"/>
          <w:szCs w:val="30"/>
        </w:rPr>
      </w:pPr>
    </w:p>
    <w:p w14:paraId="50513DF2">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We think that the cure for religious division is, not renouncing the Biblical doctrine of the Puritans, but keeping it in the spirit of Christ.</w:t>
      </w:r>
    </w:p>
    <w:p w14:paraId="61F01DB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我们认为，医治宗教分裂的方法并非放弃清教徒的圣经教义，而是要以基督的精神来持守它。</w:t>
      </w:r>
    </w:p>
    <w:p w14:paraId="3EB00C96">
      <w:pPr>
        <w:pStyle w:val="3"/>
        <w:spacing w:before="70" w:line="394" w:lineRule="exact"/>
        <w:ind w:left="12"/>
        <w:rPr>
          <w:rFonts w:hint="eastAsia" w:ascii="微软雅黑" w:hAnsi="微软雅黑" w:eastAsia="微软雅黑" w:cs="微软雅黑"/>
          <w:spacing w:val="-3"/>
          <w:position w:val="2"/>
          <w:sz w:val="30"/>
          <w:szCs w:val="30"/>
        </w:rPr>
      </w:pPr>
    </w:p>
    <w:p w14:paraId="5449050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Many did thus keep it, as we shall presently see; many more were more generous in practice than in theory; but the true nature of Christian liberty had yet to be learned.</w:t>
      </w:r>
    </w:p>
    <w:p w14:paraId="7452989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正如我们很快会看到的，许多人确实是以这种方式持守它的；更多的人在实践中比在理论上更慷慨；但基督徒自由的真谛尚有待学习。</w:t>
      </w:r>
    </w:p>
    <w:p w14:paraId="552EDC8F">
      <w:pPr>
        <w:pStyle w:val="3"/>
        <w:spacing w:before="70" w:line="394" w:lineRule="exact"/>
        <w:ind w:left="12"/>
        <w:rPr>
          <w:rFonts w:hint="eastAsia" w:ascii="微软雅黑" w:hAnsi="微软雅黑" w:eastAsia="微软雅黑" w:cs="微软雅黑"/>
          <w:spacing w:val="-3"/>
          <w:position w:val="2"/>
          <w:sz w:val="30"/>
          <w:szCs w:val="30"/>
        </w:rPr>
      </w:pPr>
    </w:p>
    <w:p w14:paraId="72608E1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Sometimes this intolerance took the form of church discipline.</w:t>
      </w:r>
    </w:p>
    <w:p w14:paraId="7915DEB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有时，这种不宽容表现为教会纪律的形式。</w:t>
      </w:r>
    </w:p>
    <w:p w14:paraId="372C2D82">
      <w:pPr>
        <w:pStyle w:val="3"/>
        <w:spacing w:before="70" w:line="394" w:lineRule="exact"/>
        <w:ind w:left="12"/>
        <w:rPr>
          <w:rFonts w:hint="eastAsia" w:ascii="微软雅黑" w:hAnsi="微软雅黑" w:eastAsia="微软雅黑" w:cs="微软雅黑"/>
          <w:spacing w:val="-3"/>
          <w:position w:val="2"/>
          <w:sz w:val="30"/>
          <w:szCs w:val="30"/>
        </w:rPr>
      </w:pPr>
    </w:p>
    <w:p w14:paraId="7E494FA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“Wondrous narrow” were the laws of the churches, and very harsh was the occasional dealing with offenders, thereby provoking harsh recrimination.</w:t>
      </w:r>
    </w:p>
    <w:p w14:paraId="5A96AFE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教会的规条“异常狭隘”，偶尔对违规者的处理极其严苛，从而引发了激烈的反责。</w:t>
      </w:r>
    </w:p>
    <w:p w14:paraId="376B4C67">
      <w:pPr>
        <w:pStyle w:val="3"/>
        <w:spacing w:before="70" w:line="394" w:lineRule="exact"/>
        <w:ind w:left="12"/>
        <w:rPr>
          <w:rFonts w:hint="eastAsia" w:ascii="微软雅黑" w:hAnsi="微软雅黑" w:eastAsia="微软雅黑" w:cs="微软雅黑"/>
          <w:spacing w:val="-3"/>
          <w:position w:val="2"/>
          <w:sz w:val="30"/>
          <w:szCs w:val="30"/>
        </w:rPr>
      </w:pPr>
    </w:p>
    <w:p w14:paraId="6CE8693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 few years after his settlement, Mr. Alleine was much disturbed by an instance of this kind, in which some of his relatives were affected.</w:t>
      </w:r>
    </w:p>
    <w:p w14:paraId="7D0BCD8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在定居几年后，艾略恩先生因发生了一起此类事件而深受困扰，他的几位亲戚也受到了波及。</w:t>
      </w:r>
    </w:p>
    <w:p w14:paraId="1018FEC8">
      <w:pPr>
        <w:pStyle w:val="3"/>
        <w:spacing w:before="70" w:line="394" w:lineRule="exact"/>
        <w:ind w:left="12"/>
        <w:rPr>
          <w:rFonts w:hint="eastAsia" w:ascii="微软雅黑" w:hAnsi="微软雅黑" w:eastAsia="微软雅黑" w:cs="微软雅黑"/>
          <w:spacing w:val="-3"/>
          <w:position w:val="2"/>
          <w:sz w:val="30"/>
          <w:szCs w:val="30"/>
        </w:rPr>
      </w:pPr>
    </w:p>
    <w:p w14:paraId="3C2C031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Cousin Tobie Alleine, with his wife, Mistress Marie, were both Presbyterians at Exeter.</w:t>
      </w:r>
    </w:p>
    <w:p w14:paraId="2129ED6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堂弟托比·艾略恩（Tobie Alleine）和他的妻子玛丽小姐都是埃克塞特的长老会信徒。</w:t>
      </w:r>
    </w:p>
    <w:p w14:paraId="7C2F0254">
      <w:pPr>
        <w:pStyle w:val="3"/>
        <w:spacing w:before="70" w:line="394" w:lineRule="exact"/>
        <w:ind w:left="12"/>
        <w:rPr>
          <w:rFonts w:hint="eastAsia" w:ascii="微软雅黑" w:hAnsi="微软雅黑" w:eastAsia="微软雅黑" w:cs="微软雅黑"/>
          <w:spacing w:val="-3"/>
          <w:position w:val="2"/>
          <w:sz w:val="30"/>
          <w:szCs w:val="30"/>
        </w:rPr>
      </w:pPr>
    </w:p>
    <w:p w14:paraId="6AD9C72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Mr. Lewis Stuckley, a gentleman of ancient and knightly family, and one of the preachers in the choir of the cathedral, was an Independent.</w:t>
      </w:r>
    </w:p>
    <w:p w14:paraId="6F8EADA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刘易斯·斯塔克利先生（Mr. Lewis Stuckley）出身于古老的骑士家族，是教堂唱诗班的传道人之一，他是一名独立派。</w:t>
      </w:r>
    </w:p>
    <w:p w14:paraId="523C3F4B">
      <w:pPr>
        <w:pStyle w:val="3"/>
        <w:spacing w:before="70" w:line="394" w:lineRule="exact"/>
        <w:ind w:left="12"/>
        <w:rPr>
          <w:rFonts w:hint="eastAsia" w:ascii="微软雅黑" w:hAnsi="微软雅黑" w:eastAsia="微软雅黑" w:cs="微软雅黑"/>
          <w:spacing w:val="-3"/>
          <w:position w:val="2"/>
          <w:sz w:val="30"/>
          <w:szCs w:val="30"/>
        </w:rPr>
      </w:pPr>
    </w:p>
    <w:p w14:paraId="560694F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They went to “behold his Gospel order;” and in the course of time joined his church.</w:t>
      </w:r>
    </w:p>
    <w:p w14:paraId="5378552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他们前去“观察他的福音秩序”；并随着时间的推移加入了他的教会。</w:t>
      </w:r>
    </w:p>
    <w:p w14:paraId="17EC756E">
      <w:pPr>
        <w:pStyle w:val="3"/>
        <w:spacing w:before="70" w:line="394" w:lineRule="exact"/>
        <w:ind w:left="12"/>
        <w:rPr>
          <w:rFonts w:hint="eastAsia" w:ascii="微软雅黑" w:hAnsi="微软雅黑" w:eastAsia="微软雅黑" w:cs="微软雅黑"/>
          <w:spacing w:val="-3"/>
          <w:position w:val="2"/>
          <w:sz w:val="30"/>
          <w:szCs w:val="30"/>
        </w:rPr>
      </w:pPr>
    </w:p>
    <w:p w14:paraId="1805580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Gradually they saw many things which they disapproved, became irregular in attendance, and at last went back with all repentance to their old pastor, Mr. Mark Downes.</w:t>
      </w:r>
    </w:p>
    <w:p w14:paraId="4505FF9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渐渐地，他们看到了许多他们不赞成的事情，开始不再按时聚会，最后满怀悔意地回到了老牧师马克·唐斯先生（Mr. Mark Downes）那里。</w:t>
      </w:r>
    </w:p>
    <w:p w14:paraId="3CA4C749">
      <w:pPr>
        <w:pStyle w:val="3"/>
        <w:spacing w:before="70" w:line="394" w:lineRule="exact"/>
        <w:ind w:left="12"/>
        <w:rPr>
          <w:rFonts w:hint="eastAsia" w:ascii="微软雅黑" w:hAnsi="微软雅黑" w:eastAsia="微软雅黑" w:cs="微软雅黑"/>
          <w:spacing w:val="-3"/>
          <w:position w:val="2"/>
          <w:sz w:val="30"/>
          <w:szCs w:val="30"/>
        </w:rPr>
      </w:pPr>
    </w:p>
    <w:p w14:paraId="6D852C4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They were therefore excommunicated by the Independents; and Mrs. Marie, a lady of uncertain temper and much velocity of speech, was “delivered over unto Satan.”</w:t>
      </w:r>
    </w:p>
    <w:p w14:paraId="45F9B65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因此，他们被独立派革除了教籍；而玛丽夫人——一位脾气多变且言辞极快（言语急促）的女士——被“交给撒旦”。</w:t>
      </w:r>
    </w:p>
    <w:p w14:paraId="0D9CF4EF">
      <w:pPr>
        <w:pStyle w:val="3"/>
        <w:spacing w:before="70" w:line="394" w:lineRule="exact"/>
        <w:ind w:left="12"/>
        <w:rPr>
          <w:rFonts w:hint="eastAsia" w:ascii="微软雅黑" w:hAnsi="微软雅黑" w:eastAsia="微软雅黑" w:cs="微软雅黑"/>
          <w:spacing w:val="-3"/>
          <w:position w:val="2"/>
          <w:sz w:val="30"/>
          <w:szCs w:val="30"/>
        </w:rPr>
      </w:pPr>
    </w:p>
    <w:p w14:paraId="699B41D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Then came forth a pamphlet, bearing the tremendous title, “Truths Manifest; or a Full and Faithful Narrative of all passages relating to the Excommunication of Mrs. Marie Alleine, lately delivered over unto Satan by Mr. Lewis Stuckley and his Church at Exon; with a Brief Answer to Mr. Stuckley’s Sermon.” 8vo., 1658.</w:t>
      </w:r>
    </w:p>
    <w:p w14:paraId="7E8371A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随后出版了一本小册子，标题赫然写着：《真理昭彰；或关于玛丽·艾略恩夫人最近被刘易斯·斯塔克利先生及其埃克塞特教会交给撒旦并革除教籍之始末的详尽而忠实的叙述；并对斯塔克利先生讲道的简短回应》。八开本，1658年。</w:t>
      </w:r>
    </w:p>
    <w:p w14:paraId="22ABDC4D">
      <w:pPr>
        <w:pStyle w:val="3"/>
        <w:spacing w:before="70" w:line="394" w:lineRule="exact"/>
        <w:ind w:left="12"/>
        <w:rPr>
          <w:rFonts w:hint="eastAsia" w:ascii="微软雅黑" w:hAnsi="微软雅黑" w:eastAsia="微软雅黑" w:cs="微软雅黑"/>
          <w:spacing w:val="-3"/>
          <w:position w:val="2"/>
          <w:sz w:val="30"/>
          <w:szCs w:val="30"/>
        </w:rPr>
      </w:pPr>
    </w:p>
    <w:p w14:paraId="3570F66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This was followed by “Diotrephes, detected, corrected, and rejected; and Archippus admonished by a soft Answer to an angry Sermon and Book.”</w:t>
      </w:r>
    </w:p>
    <w:p w14:paraId="11C2C692">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紧接着又出版了《抛弃、纠正并识破丢特腓；以及通过对愤怒讲道和书籍的温和回应告诫亚基布》。</w:t>
      </w:r>
    </w:p>
    <w:p w14:paraId="0E71A00D">
      <w:pPr>
        <w:pStyle w:val="3"/>
        <w:spacing w:before="70" w:line="394" w:lineRule="exact"/>
        <w:ind w:left="12"/>
        <w:rPr>
          <w:rFonts w:hint="eastAsia" w:ascii="微软雅黑" w:hAnsi="微软雅黑" w:eastAsia="微软雅黑" w:cs="微软雅黑"/>
          <w:spacing w:val="-3"/>
          <w:position w:val="2"/>
          <w:sz w:val="30"/>
          <w:szCs w:val="30"/>
        </w:rPr>
      </w:pPr>
    </w:p>
    <w:p w14:paraId="6C68218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After that appeared “Truths Manifest Revived.”</w:t>
      </w:r>
    </w:p>
    <w:p w14:paraId="072346A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此后又出现了《真理昭彰续篇》。</w:t>
      </w:r>
    </w:p>
    <w:p w14:paraId="3B22CBAA">
      <w:pPr>
        <w:pStyle w:val="3"/>
        <w:spacing w:before="70" w:line="394" w:lineRule="exact"/>
        <w:ind w:left="12"/>
        <w:rPr>
          <w:rFonts w:hint="eastAsia" w:ascii="微软雅黑" w:hAnsi="微软雅黑" w:eastAsia="微软雅黑" w:cs="微软雅黑"/>
          <w:spacing w:val="-3"/>
          <w:position w:val="2"/>
          <w:sz w:val="30"/>
          <w:szCs w:val="30"/>
        </w:rPr>
      </w:pPr>
    </w:p>
    <w:p w14:paraId="7062EDD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 testimony to Mr. Tobie’s “good name and reputation” was published, and signed by the sheriff, the mayor, and twenty-five aldermen and burgesses;</w:t>
      </w:r>
    </w:p>
    <w:p w14:paraId="01A99BD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一份关于托比先生“良好名誉和声望”的证词被发表了，由警长、市长以及二十五位议员和市民签署；</w:t>
      </w:r>
    </w:p>
    <w:p w14:paraId="4B4DA807">
      <w:pPr>
        <w:pStyle w:val="3"/>
        <w:spacing w:before="70" w:line="394" w:lineRule="exact"/>
        <w:ind w:left="12"/>
        <w:rPr>
          <w:rFonts w:hint="eastAsia" w:ascii="微软雅黑" w:hAnsi="微软雅黑" w:eastAsia="微软雅黑" w:cs="微软雅黑"/>
          <w:spacing w:val="-3"/>
          <w:position w:val="2"/>
          <w:sz w:val="30"/>
          <w:szCs w:val="30"/>
        </w:rPr>
      </w:pPr>
    </w:p>
    <w:p w14:paraId="5515E4F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but although he and his wife were treated in a way most inquisitorial and severe, his conduct in the affair does not appear to have been without blame, and his spirit through the controversy is certainly not to his credit.</w:t>
      </w:r>
    </w:p>
    <w:p w14:paraId="686532C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虽然他和他的妻子受到了极具审判性且严酷的对待，但他在此事中的行为似乎并非无可指摘，他在争议中所表现出的精神也绝对不为他增光。</w:t>
      </w:r>
    </w:p>
    <w:p w14:paraId="6C104479">
      <w:pPr>
        <w:pStyle w:val="3"/>
        <w:spacing w:before="70" w:line="394" w:lineRule="exact"/>
        <w:ind w:left="12"/>
        <w:rPr>
          <w:rFonts w:hint="eastAsia" w:ascii="微软雅黑" w:hAnsi="微软雅黑" w:eastAsia="微软雅黑" w:cs="微软雅黑"/>
          <w:spacing w:val="-3"/>
          <w:position w:val="2"/>
          <w:sz w:val="30"/>
          <w:szCs w:val="30"/>
        </w:rPr>
      </w:pPr>
    </w:p>
    <w:p w14:paraId="5E32C22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These matters may seem to some to be trivial as the politics of a rookery, but they are given here as specimens of the unseemly confusion that might occasionally occur under the dynasty of the Puritans, and from a wish to be perfectly fair in sketching their manners, both bad and good.</w:t>
      </w:r>
    </w:p>
    <w:p w14:paraId="27C355E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这些事务在某些人看来可能琐碎得像乌鸦巢里的政治，但将它们记录于此，是为了作为清教徒统治时期偶尔可能出现的体面受损之混乱的范本，也是出于在描绘他们习俗好坏时力求完全公正的愿望。</w:t>
      </w:r>
    </w:p>
    <w:p w14:paraId="3B4BE22F">
      <w:pPr>
        <w:pStyle w:val="3"/>
        <w:spacing w:before="70" w:line="394" w:lineRule="exact"/>
        <w:ind w:left="12"/>
        <w:rPr>
          <w:rFonts w:hint="eastAsia" w:ascii="微软雅黑" w:hAnsi="微软雅黑" w:eastAsia="微软雅黑" w:cs="微软雅黑"/>
          <w:spacing w:val="-3"/>
          <w:position w:val="2"/>
          <w:sz w:val="30"/>
          <w:szCs w:val="30"/>
        </w:rPr>
      </w:pPr>
    </w:p>
    <w:p w14:paraId="3189E0F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It is now time to turn from the churches, that we may direct our thoughts to the social life of the first Nonconformists.</w:t>
      </w:r>
    </w:p>
    <w:p w14:paraId="121CAF8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现在是时候离开教会，将我们的思绪转向首批非国教徒的社会生活了。</w:t>
      </w:r>
    </w:p>
    <w:p w14:paraId="74309679">
      <w:pPr>
        <w:pStyle w:val="3"/>
        <w:spacing w:before="70" w:line="394" w:lineRule="exact"/>
        <w:ind w:left="12"/>
        <w:rPr>
          <w:rFonts w:hint="eastAsia" w:ascii="微软雅黑" w:hAnsi="微软雅黑" w:eastAsia="微软雅黑" w:cs="微软雅黑"/>
          <w:spacing w:val="-3"/>
          <w:position w:val="2"/>
          <w:sz w:val="30"/>
          <w:szCs w:val="30"/>
        </w:rPr>
      </w:pPr>
    </w:p>
    <w:p w14:paraId="4E9538B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You will there find that, of many grotesque things imputed to them, some were the pure inventions of festive malice, and that others lose their look of absurdity when truly understood.</w:t>
      </w:r>
    </w:p>
    <w:p w14:paraId="634454F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你会发现，归咎于他们的许多怪诞之事，有些纯粹是出于恶意的虚构，而另一些在被真实理解后便不再显得荒谬。</w:t>
      </w:r>
    </w:p>
    <w:p w14:paraId="10A46053">
      <w:pPr>
        <w:pStyle w:val="3"/>
        <w:spacing w:before="70" w:line="394" w:lineRule="exact"/>
        <w:ind w:left="12"/>
        <w:rPr>
          <w:rFonts w:hint="eastAsia" w:ascii="微软雅黑" w:hAnsi="微软雅黑" w:eastAsia="微软雅黑" w:cs="微软雅黑"/>
          <w:spacing w:val="-3"/>
          <w:position w:val="2"/>
          <w:sz w:val="30"/>
          <w:szCs w:val="30"/>
        </w:rPr>
      </w:pPr>
    </w:p>
    <w:p w14:paraId="31F3E50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You expect to see the immortal oddities of Hudibras start up before you; you expect to meet half-gloomy, half-comic wonders, at every step of your inquiry;</w:t>
      </w:r>
    </w:p>
    <w:p w14:paraId="3544E4B2">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你期待着看到《休迪布拉斯》（Hudibras）中那些不朽的古怪行为出现在你面前；你期待在探寻的每一步都能遇到半阴郁半滑稽的奇事；</w:t>
      </w:r>
    </w:p>
    <w:p w14:paraId="53605B82">
      <w:pPr>
        <w:pStyle w:val="3"/>
        <w:spacing w:before="70" w:line="394" w:lineRule="exact"/>
        <w:ind w:left="12"/>
        <w:rPr>
          <w:rFonts w:hint="eastAsia" w:ascii="微软雅黑" w:hAnsi="微软雅黑" w:eastAsia="微软雅黑" w:cs="微软雅黑"/>
          <w:spacing w:val="-3"/>
          <w:position w:val="2"/>
          <w:sz w:val="30"/>
          <w:szCs w:val="30"/>
        </w:rPr>
      </w:pPr>
    </w:p>
    <w:p w14:paraId="6DB1697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at the very beginning you expect, at least, to find that George Newton’s people have outlandish names, such as Kill-sin Pimple, or Weep-not Billings, for all the historians from Hume to Macaulay have told you that this was the fashion.</w:t>
      </w:r>
    </w:p>
    <w:p w14:paraId="5110B70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在最开始，你至少期待发现乔治·牛顿的会众有着古怪的名字，比如“除罪·皮姆普尔”或“莫哭·比林斯”，因为从休谟到麦考莱的所有历史学家都告诉过你这是当时的时尚。</w:t>
      </w:r>
    </w:p>
    <w:p w14:paraId="32F52577">
      <w:pPr>
        <w:pStyle w:val="3"/>
        <w:spacing w:before="70" w:line="394" w:lineRule="exact"/>
        <w:ind w:left="12"/>
        <w:rPr>
          <w:rFonts w:hint="eastAsia" w:ascii="微软雅黑" w:hAnsi="微软雅黑" w:eastAsia="微软雅黑" w:cs="微软雅黑"/>
          <w:spacing w:val="-3"/>
          <w:position w:val="2"/>
          <w:sz w:val="30"/>
          <w:szCs w:val="30"/>
        </w:rPr>
      </w:pPr>
    </w:p>
    <w:p w14:paraId="41F5631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They all appear to have been mistaken.</w:t>
      </w:r>
    </w:p>
    <w:p w14:paraId="2A3F07E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看来他们都弄错了。</w:t>
      </w:r>
    </w:p>
    <w:p w14:paraId="255C69F7">
      <w:pPr>
        <w:pStyle w:val="3"/>
        <w:spacing w:before="70" w:line="394" w:lineRule="exact"/>
        <w:ind w:left="12"/>
        <w:rPr>
          <w:rFonts w:hint="eastAsia" w:ascii="微软雅黑" w:hAnsi="微软雅黑" w:eastAsia="微软雅黑" w:cs="微软雅黑"/>
          <w:spacing w:val="-3"/>
          <w:position w:val="2"/>
          <w:sz w:val="30"/>
          <w:szCs w:val="30"/>
        </w:rPr>
      </w:pPr>
    </w:p>
    <w:p w14:paraId="58D3C62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It may be allowed that names remotely like these, because formed out of a religious dialect, were occasionally given by the settlers in Massachusetts to their children, and that a very few might also have been given to children in England;</w:t>
      </w:r>
    </w:p>
    <w:p w14:paraId="6EDE1E6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也许可以承认，由于是根据宗教方言组成的，马萨诸塞州的定居者偶尔会给他们的孩子起类似的名字，英格兰也有极少数孩子被起了这样的名字；</w:t>
      </w:r>
    </w:p>
    <w:p w14:paraId="05676144">
      <w:pPr>
        <w:pStyle w:val="3"/>
        <w:spacing w:before="70" w:line="394" w:lineRule="exact"/>
        <w:ind w:left="12"/>
        <w:rPr>
          <w:rFonts w:hint="eastAsia" w:ascii="微软雅黑" w:hAnsi="微软雅黑" w:eastAsia="微软雅黑" w:cs="微软雅黑"/>
          <w:spacing w:val="-3"/>
          <w:position w:val="2"/>
          <w:sz w:val="30"/>
          <w:szCs w:val="30"/>
        </w:rPr>
      </w:pPr>
    </w:p>
    <w:p w14:paraId="415196C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it must be asserted, however, that where they were in use, they were always imposed in infancy, and never selected by the parties themselves.</w:t>
      </w:r>
    </w:p>
    <w:p w14:paraId="256869C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然而必须说明的是，凡是使用这些名字的地方，都是在婴儿时期被强加的，绝非当事人自行选择。</w:t>
      </w:r>
    </w:p>
    <w:p w14:paraId="5737A137">
      <w:pPr>
        <w:pStyle w:val="3"/>
        <w:spacing w:before="70" w:line="394" w:lineRule="exact"/>
        <w:ind w:left="12"/>
        <w:rPr>
          <w:rFonts w:hint="eastAsia" w:ascii="微软雅黑" w:hAnsi="微软雅黑" w:eastAsia="微软雅黑" w:cs="微软雅黑"/>
          <w:spacing w:val="-3"/>
          <w:position w:val="2"/>
          <w:sz w:val="30"/>
          <w:szCs w:val="30"/>
        </w:rPr>
      </w:pPr>
    </w:p>
    <w:p w14:paraId="62F6CBC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Please to remember, that if such names were worn by the men and women of the Protectorate, they had been conferred upon them at the font in the reign of the British Solomon.</w:t>
      </w:r>
    </w:p>
    <w:p w14:paraId="1686D2A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请记住，如果克伦威尔执政时期的男男女女叫这样的名字，那也是在“英国所罗门”（詹姆斯一世）统治时期的洗礼池前被授予的。</w:t>
      </w:r>
    </w:p>
    <w:p w14:paraId="2912BE84">
      <w:pPr>
        <w:pStyle w:val="3"/>
        <w:spacing w:before="70" w:line="394" w:lineRule="exact"/>
        <w:ind w:left="12"/>
        <w:rPr>
          <w:rFonts w:hint="eastAsia" w:ascii="微软雅黑" w:hAnsi="微软雅黑" w:eastAsia="微软雅黑" w:cs="微软雅黑"/>
          <w:spacing w:val="-3"/>
          <w:position w:val="2"/>
          <w:sz w:val="30"/>
          <w:szCs w:val="30"/>
        </w:rPr>
      </w:pPr>
    </w:p>
    <w:p w14:paraId="174925B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We have ample evidence that the habit was occasional then, but it really seems to have declined by the time of which we are writing.</w:t>
      </w:r>
    </w:p>
    <w:p w14:paraId="0CBCF0B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我们有充足的证据表明，这种习惯在那时只是偶尔出现，但在我们所写的这个时期，它确实已经衰落了。</w:t>
      </w:r>
    </w:p>
    <w:p w14:paraId="59429D0B">
      <w:pPr>
        <w:pStyle w:val="3"/>
        <w:spacing w:before="70" w:line="394" w:lineRule="exact"/>
        <w:ind w:left="12"/>
        <w:rPr>
          <w:rFonts w:hint="eastAsia" w:ascii="微软雅黑" w:hAnsi="微软雅黑" w:eastAsia="微软雅黑" w:cs="微软雅黑"/>
          <w:spacing w:val="-3"/>
          <w:position w:val="2"/>
          <w:sz w:val="30"/>
          <w:szCs w:val="30"/>
        </w:rPr>
      </w:pPr>
    </w:p>
    <w:p w14:paraId="04093FF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If existent anywhere, it surely might have been expected in the place where those charged with adopting it had their stronghold; but not one such name is to be found in the copious Taunton register of that date, and not one in all the numerous parochial registers of the same era which the present writer has examined.</w:t>
      </w:r>
    </w:p>
    <w:p w14:paraId="471CDDF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如果这种现象在任何地方存在，理应在那些被指责采纳此习俗者的根据地里被发现；但在那个时期丰富的汤顿登记簿中，找不到一个这样的名字，在本作者查阅的所有同一时期的众多教区登记簿中也找不到一个。</w:t>
      </w:r>
    </w:p>
    <w:p w14:paraId="25B37868">
      <w:pPr>
        <w:pStyle w:val="3"/>
        <w:spacing w:before="70" w:line="394" w:lineRule="exact"/>
        <w:ind w:left="12"/>
        <w:rPr>
          <w:rFonts w:hint="eastAsia" w:ascii="微软雅黑" w:hAnsi="微软雅黑" w:eastAsia="微软雅黑" w:cs="微软雅黑"/>
          <w:spacing w:val="-3"/>
          <w:position w:val="2"/>
          <w:sz w:val="30"/>
          <w:szCs w:val="30"/>
        </w:rPr>
      </w:pPr>
    </w:p>
    <w:p w14:paraId="1E7B744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Imagine yourself leaving Taunton Church on some thanksgiving-day, and walking with a grave burgher to his home.</w:t>
      </w:r>
    </w:p>
    <w:p w14:paraId="2C1F4C0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想象你在某个感恩日离开汤顿教堂，与一位严肃的市民一同步行回家。</w:t>
      </w:r>
    </w:p>
    <w:p w14:paraId="152FB9E5">
      <w:pPr>
        <w:pStyle w:val="3"/>
        <w:spacing w:before="70" w:line="394" w:lineRule="exact"/>
        <w:ind w:left="12"/>
        <w:rPr>
          <w:rFonts w:hint="eastAsia" w:ascii="微软雅黑" w:hAnsi="微软雅黑" w:eastAsia="微软雅黑" w:cs="微软雅黑"/>
          <w:spacing w:val="-3"/>
          <w:position w:val="2"/>
          <w:sz w:val="30"/>
          <w:szCs w:val="30"/>
        </w:rPr>
      </w:pPr>
    </w:p>
    <w:p w14:paraId="5778CCD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Take notes of what you see.</w:t>
      </w:r>
    </w:p>
    <w:p w14:paraId="6BF0108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记录下你所看到的。</w:t>
      </w:r>
    </w:p>
    <w:p w14:paraId="7D6DACEA">
      <w:pPr>
        <w:pStyle w:val="3"/>
        <w:spacing w:before="70" w:line="394" w:lineRule="exact"/>
        <w:ind w:left="12"/>
        <w:rPr>
          <w:rFonts w:hint="eastAsia" w:ascii="微软雅黑" w:hAnsi="微软雅黑" w:eastAsia="微软雅黑" w:cs="微软雅黑"/>
          <w:spacing w:val="-3"/>
          <w:position w:val="2"/>
          <w:sz w:val="30"/>
          <w:szCs w:val="30"/>
        </w:rPr>
      </w:pPr>
    </w:p>
    <w:p w14:paraId="0F07806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His life there, just as much as in public worship, is ruled by Scripture texts.</w:t>
      </w:r>
    </w:p>
    <w:p w14:paraId="5EE6EBD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他在那里的生活，正如他在公共敬拜中一样，都受到圣经经文的约束。</w:t>
      </w:r>
    </w:p>
    <w:p w14:paraId="2E18B943">
      <w:pPr>
        <w:pStyle w:val="3"/>
        <w:spacing w:before="70" w:line="394" w:lineRule="exact"/>
        <w:ind w:left="12"/>
        <w:rPr>
          <w:rFonts w:hint="eastAsia" w:ascii="微软雅黑" w:hAnsi="微软雅黑" w:eastAsia="微软雅黑" w:cs="微软雅黑"/>
          <w:spacing w:val="-3"/>
          <w:position w:val="2"/>
          <w:sz w:val="30"/>
          <w:szCs w:val="30"/>
        </w:rPr>
      </w:pPr>
    </w:p>
    <w:p w14:paraId="7880A26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Texts are woven into all his conversation, for the language of the Bible is with him the language of common life; he applies it to everything, and uses it most, not as you might suppose, when most artificial, but when most in earnest.</w:t>
      </w:r>
    </w:p>
    <w:p w14:paraId="190DFB1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经文交织在他所有的谈话中，因为对他来说，圣经的语言就是日常生活的语言；他将其应用于万事万物，而且最常使用它的时候，并非如你想象的那样是在最做作的时候，而是在最诚恳的时候。</w:t>
      </w:r>
    </w:p>
    <w:p w14:paraId="770804DC">
      <w:pPr>
        <w:pStyle w:val="3"/>
        <w:spacing w:before="70" w:line="394" w:lineRule="exact"/>
        <w:ind w:left="12"/>
        <w:rPr>
          <w:rFonts w:hint="eastAsia" w:ascii="微软雅黑" w:hAnsi="微软雅黑" w:eastAsia="微软雅黑" w:cs="微软雅黑"/>
          <w:spacing w:val="-3"/>
          <w:position w:val="2"/>
          <w:sz w:val="30"/>
          <w:szCs w:val="30"/>
        </w:rPr>
      </w:pPr>
    </w:p>
    <w:p w14:paraId="6ABEA6A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Looking round, you see texts painted on the doors and over the fireplaces, stamped on kettles and skillets, wrought in garments, and even carved on the wooden cradle in the corner where the child lies asleep.</w:t>
      </w:r>
    </w:p>
    <w:p w14:paraId="5469267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环顾四周，你会看到经文彩绘在门上和壁炉上方，压印在水壶和煎锅上，缝制在衣服里，甚至雕刻在孩子熟睡角落的木质摇篮上。</w:t>
      </w:r>
    </w:p>
    <w:p w14:paraId="5A6E15EA">
      <w:pPr>
        <w:pStyle w:val="3"/>
        <w:spacing w:before="70" w:line="394" w:lineRule="exact"/>
        <w:ind w:left="12"/>
        <w:rPr>
          <w:rFonts w:hint="eastAsia" w:ascii="微软雅黑" w:hAnsi="微软雅黑" w:eastAsia="微软雅黑" w:cs="微软雅黑"/>
          <w:spacing w:val="-3"/>
          <w:position w:val="2"/>
          <w:sz w:val="30"/>
          <w:szCs w:val="30"/>
        </w:rPr>
      </w:pPr>
    </w:p>
    <w:p w14:paraId="3D7534C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 Nonconformist, who was young in Oliver’s time, after praising his father for great care in the religious instruction of his children, adds, “Let those Scriptures upon the chimney-stone in the parlour be witness.”</w:t>
      </w:r>
    </w:p>
    <w:p w14:paraId="247BDE0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一位在克伦威尔时代尚年轻的非国教徒，在称赞他父亲非常注重对子女进行宗教教育后补充道：“让客厅烟囱石上的那些经文作证吧。”</w:t>
      </w:r>
    </w:p>
    <w:p w14:paraId="0C1ADA49">
      <w:pPr>
        <w:pStyle w:val="3"/>
        <w:spacing w:before="70" w:line="394" w:lineRule="exact"/>
        <w:ind w:left="12"/>
        <w:rPr>
          <w:rFonts w:hint="eastAsia" w:ascii="微软雅黑" w:hAnsi="微软雅黑" w:eastAsia="微软雅黑" w:cs="微软雅黑"/>
          <w:spacing w:val="-3"/>
          <w:position w:val="2"/>
          <w:sz w:val="30"/>
          <w:szCs w:val="30"/>
        </w:rPr>
      </w:pPr>
    </w:p>
    <w:p w14:paraId="3E18A77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There were thirteen texts there.</w:t>
      </w:r>
    </w:p>
    <w:p w14:paraId="05CB22B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那里刻着十三段经文。</w:t>
      </w:r>
    </w:p>
    <w:p w14:paraId="3A118B45">
      <w:pPr>
        <w:pStyle w:val="3"/>
        <w:spacing w:before="70" w:line="394" w:lineRule="exact"/>
        <w:ind w:left="12"/>
        <w:rPr>
          <w:rFonts w:hint="eastAsia" w:ascii="微软雅黑" w:hAnsi="微软雅黑" w:eastAsia="微软雅黑" w:cs="微软雅黑"/>
          <w:spacing w:val="-3"/>
          <w:position w:val="2"/>
          <w:sz w:val="30"/>
          <w:szCs w:val="30"/>
        </w:rPr>
      </w:pPr>
    </w:p>
    <w:p w14:paraId="7E081F1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a few cases, as might have been expected, satirists wrote merrily about this Puritan use of texts, especially on their appearance in the ladies’ embroideries.</w:t>
      </w:r>
    </w:p>
    <w:p w14:paraId="4EB6982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不出所料，在少数情况下，讽刺作家们欢快地描写了清教徒对经文的这种使用，尤其是经文出现在女士们的刺绣上。</w:t>
      </w:r>
    </w:p>
    <w:p w14:paraId="236BEA36">
      <w:pPr>
        <w:pStyle w:val="3"/>
        <w:spacing w:before="70" w:line="394" w:lineRule="exact"/>
        <w:ind w:left="12"/>
        <w:rPr>
          <w:rFonts w:hint="eastAsia" w:ascii="微软雅黑" w:hAnsi="微软雅黑" w:eastAsia="微软雅黑" w:cs="微软雅黑"/>
          <w:spacing w:val="-3"/>
          <w:position w:val="2"/>
          <w:sz w:val="30"/>
          <w:szCs w:val="30"/>
        </w:rPr>
      </w:pPr>
    </w:p>
    <w:p w14:paraId="6CB1986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 personage in one of the comedies is represented as saying — “Nay, Sir, she is a Puritan at her needle too: She works religious petticoats; for flowers, She’ll make church-histories; besides, My sleeves have such holy embroideries, And are so learned, that I fear in time All my apparel will be quoted by some pure instructor.”</w:t>
      </w:r>
    </w:p>
    <w:p w14:paraId="530627F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一部喜剧中的一个人物被描绘成这样说——“不，先生，她在动针线时也是个清教徒：她绣出宗教性的衬裙；原本绣花的地方，她却绣上教会历史；此外，我的袖子上绣着如此神圣的刺绣，学问如此深奥，我担心到时候我所有的服饰都会被某位纯洁的导师拿来引用。”</w:t>
      </w:r>
    </w:p>
    <w:p w14:paraId="3CEBA857">
      <w:pPr>
        <w:pStyle w:val="3"/>
        <w:spacing w:before="70" w:line="394" w:lineRule="exact"/>
        <w:ind w:left="12"/>
        <w:rPr>
          <w:rFonts w:hint="eastAsia" w:ascii="微软雅黑" w:hAnsi="微软雅黑" w:eastAsia="微软雅黑" w:cs="微软雅黑"/>
          <w:spacing w:val="-3"/>
          <w:position w:val="2"/>
          <w:sz w:val="30"/>
          <w:szCs w:val="30"/>
        </w:rPr>
      </w:pPr>
    </w:p>
    <w:p w14:paraId="14C4DC8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one of Beaumont and Fletcher’s plays we read of a neat historical shirt. ”</w:t>
      </w:r>
    </w:p>
    <w:p w14:paraId="498519F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在博蒙特和弗莱彻的一部戏剧中，我们读到了关于一件“整洁的历史题材衬衫”的描写。</w:t>
      </w:r>
    </w:p>
    <w:p w14:paraId="558A10FA">
      <w:pPr>
        <w:pStyle w:val="3"/>
        <w:spacing w:before="70" w:line="394" w:lineRule="exact"/>
        <w:ind w:left="12"/>
        <w:rPr>
          <w:rFonts w:hint="eastAsia" w:ascii="微软雅黑" w:hAnsi="微软雅黑" w:eastAsia="微软雅黑" w:cs="微软雅黑"/>
          <w:spacing w:val="-3"/>
          <w:position w:val="2"/>
          <w:sz w:val="30"/>
          <w:szCs w:val="30"/>
        </w:rPr>
      </w:pPr>
    </w:p>
    <w:p w14:paraId="3A3DCB6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From such passages it appears that the custom was of earlier origin than the period of the Commonwealth, although it was then in the height of its observance.</w:t>
      </w:r>
    </w:p>
    <w:p w14:paraId="6AA09F7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从这些段落来看，这一习俗的起源早于共和国时期，尽管那时正处于其盛行的高峰。</w:t>
      </w:r>
    </w:p>
    <w:p w14:paraId="0C2549E6">
      <w:pPr>
        <w:pStyle w:val="3"/>
        <w:spacing w:before="70" w:line="394" w:lineRule="exact"/>
        <w:ind w:left="12"/>
        <w:rPr>
          <w:rFonts w:hint="eastAsia" w:ascii="微软雅黑" w:hAnsi="微软雅黑" w:eastAsia="微软雅黑" w:cs="微软雅黑"/>
          <w:spacing w:val="-3"/>
          <w:position w:val="2"/>
          <w:sz w:val="30"/>
          <w:szCs w:val="30"/>
        </w:rPr>
      </w:pPr>
    </w:p>
    <w:p w14:paraId="5F1CCAF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You are not to infer from all this, that your burgher friend leads a life of holy dulness or illiteracy on account of his biblical notions.</w:t>
      </w:r>
    </w:p>
    <w:p w14:paraId="773108D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你不要从这一切推断出，由于圣经观念的影响，你的市民朋友过着一种神圣的乏味生活，或者由于缺乏文化。</w:t>
      </w:r>
    </w:p>
    <w:p w14:paraId="1FB52DB2">
      <w:pPr>
        <w:pStyle w:val="3"/>
        <w:spacing w:before="70" w:line="394" w:lineRule="exact"/>
        <w:ind w:left="12"/>
        <w:rPr>
          <w:rFonts w:hint="eastAsia" w:ascii="微软雅黑" w:hAnsi="微软雅黑" w:eastAsia="微软雅黑" w:cs="微软雅黑"/>
          <w:spacing w:val="-3"/>
          <w:position w:val="2"/>
          <w:sz w:val="30"/>
          <w:szCs w:val="30"/>
        </w:rPr>
      </w:pPr>
    </w:p>
    <w:p w14:paraId="37526F1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Why should he?</w:t>
      </w:r>
    </w:p>
    <w:p w14:paraId="731B2DF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他为什么要那样呢？</w:t>
      </w:r>
    </w:p>
    <w:p w14:paraId="590403B9">
      <w:pPr>
        <w:pStyle w:val="3"/>
        <w:spacing w:before="70" w:line="394" w:lineRule="exact"/>
        <w:ind w:left="12"/>
        <w:rPr>
          <w:rFonts w:hint="eastAsia" w:ascii="微软雅黑" w:hAnsi="微软雅黑" w:eastAsia="微软雅黑" w:cs="微软雅黑"/>
          <w:spacing w:val="-3"/>
          <w:position w:val="2"/>
          <w:sz w:val="30"/>
          <w:szCs w:val="30"/>
        </w:rPr>
      </w:pPr>
    </w:p>
    <w:p w14:paraId="32F1981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He enjoys a recreative hour as freely as any other man, thinking it lawful, however, not so much because it is natural, as because he can show you chapter and verse for it.</w:t>
      </w:r>
    </w:p>
    <w:p w14:paraId="599CF8F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他像其他人一样自由地享受消遣时光，但他之所以认为这是合法的，与其说是出于天性，不如说是由于他能为此向你展示圣经的篇章。</w:t>
      </w:r>
    </w:p>
    <w:p w14:paraId="68B9588B">
      <w:pPr>
        <w:pStyle w:val="3"/>
        <w:spacing w:before="70" w:line="394" w:lineRule="exact"/>
        <w:ind w:left="12"/>
        <w:rPr>
          <w:rFonts w:hint="eastAsia" w:ascii="微软雅黑" w:hAnsi="微软雅黑" w:eastAsia="微软雅黑" w:cs="微软雅黑"/>
          <w:spacing w:val="-3"/>
          <w:position w:val="2"/>
          <w:sz w:val="30"/>
          <w:szCs w:val="30"/>
        </w:rPr>
      </w:pPr>
    </w:p>
    <w:p w14:paraId="10175A1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“Recreation,” he will say, “is an exercise joined with the fear of God, conversant with things indifferent, for the preservation of bodily strength and the confirmation of the mind in holiness.</w:t>
      </w:r>
    </w:p>
    <w:p w14:paraId="490548B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他会说：“消遣是由于敬畏上帝而进行的活动，涉及一些无关紧要（中性）的事物，目的是为了保持体力和巩固心灵的圣洁。</w:t>
      </w:r>
    </w:p>
    <w:p w14:paraId="5DB07B05">
      <w:pPr>
        <w:pStyle w:val="3"/>
        <w:spacing w:before="70" w:line="394" w:lineRule="exact"/>
        <w:ind w:left="12"/>
        <w:rPr>
          <w:rFonts w:hint="eastAsia" w:ascii="微软雅黑" w:hAnsi="微软雅黑" w:eastAsia="微软雅黑" w:cs="微软雅黑"/>
          <w:spacing w:val="-3"/>
          <w:position w:val="2"/>
          <w:sz w:val="30"/>
          <w:szCs w:val="30"/>
        </w:rPr>
      </w:pPr>
    </w:p>
    <w:p w14:paraId="32DECFF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To this end has the Word of God permitted shooting (2Sam 1.18); musical consort (Neh 7.67); putting forth riddles (Jdg 14.12); hunting of wild beasts (Song 2.15); searching out, or the contemplation of, the works of God.” (1Kng 4.33)</w:t>
      </w:r>
    </w:p>
    <w:p w14:paraId="37E4527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为此，上帝的圣言准许了射箭（撒下 1:18）；歌咏伴奏（尼 7:67）；出谜语（士 14:12）；打猎野兽（雅 2:15）；搜寻或观察上帝的作为（王上 4:33）。”</w:t>
      </w:r>
    </w:p>
    <w:p w14:paraId="5217EDD7">
      <w:pPr>
        <w:pStyle w:val="3"/>
        <w:spacing w:before="70" w:line="394" w:lineRule="exact"/>
        <w:ind w:left="12"/>
        <w:rPr>
          <w:rFonts w:hint="eastAsia" w:ascii="微软雅黑" w:hAnsi="微软雅黑" w:eastAsia="微软雅黑" w:cs="微软雅黑"/>
          <w:spacing w:val="-3"/>
          <w:position w:val="2"/>
          <w:sz w:val="30"/>
          <w:szCs w:val="30"/>
        </w:rPr>
      </w:pPr>
    </w:p>
    <w:p w14:paraId="4D587DF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You find him almost insensible to the beautiful or awful in art; but not so much from religious scruples, as from strong religious excitement, and the effect of distracting war.</w:t>
      </w:r>
    </w:p>
    <w:p w14:paraId="6337CBE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你发现他由于对艺术中的美或庄严几乎无感；但这与其说是出于宗教顾虑，不如说是由于强烈的宗教亢奋以及令人分心的战争影响。</w:t>
      </w:r>
    </w:p>
    <w:p w14:paraId="6BEAE946">
      <w:pPr>
        <w:pStyle w:val="3"/>
        <w:spacing w:before="70" w:line="394" w:lineRule="exact"/>
        <w:ind w:left="12"/>
        <w:rPr>
          <w:rFonts w:hint="eastAsia" w:ascii="微软雅黑" w:hAnsi="微软雅黑" w:eastAsia="微软雅黑" w:cs="微软雅黑"/>
          <w:spacing w:val="-3"/>
          <w:position w:val="2"/>
          <w:sz w:val="30"/>
          <w:szCs w:val="30"/>
        </w:rPr>
      </w:pPr>
    </w:p>
    <w:p w14:paraId="7BFA375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time of war, the best man thinks more of the forces that ensure protection than of the graces that decorate repose.</w:t>
      </w:r>
    </w:p>
    <w:p w14:paraId="2C46F4F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在战争年代，即使是最优秀的人，考虑的也是确保保护的力量，而非点缀安宁的优雅。</w:t>
      </w:r>
    </w:p>
    <w:p w14:paraId="7AC2C6B1">
      <w:pPr>
        <w:pStyle w:val="3"/>
        <w:spacing w:before="70" w:line="394" w:lineRule="exact"/>
        <w:ind w:left="12"/>
        <w:rPr>
          <w:rFonts w:hint="eastAsia" w:ascii="微软雅黑" w:hAnsi="微软雅黑" w:eastAsia="微软雅黑" w:cs="微软雅黑"/>
          <w:spacing w:val="-3"/>
          <w:position w:val="2"/>
          <w:sz w:val="30"/>
          <w:szCs w:val="30"/>
        </w:rPr>
      </w:pPr>
    </w:p>
    <w:p w14:paraId="0628495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He is more likely to be occupied in barring his gate, than in training the rose that clusters over it.</w:t>
      </w:r>
    </w:p>
    <w:p w14:paraId="071F683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他更有可能忙于锁紧大门，而不是修剪簇拥在门上的玫瑰。</w:t>
      </w:r>
    </w:p>
    <w:p w14:paraId="2825EF19">
      <w:pPr>
        <w:pStyle w:val="3"/>
        <w:spacing w:before="70" w:line="394" w:lineRule="exact"/>
        <w:ind w:left="12"/>
        <w:rPr>
          <w:rFonts w:hint="eastAsia" w:ascii="微软雅黑" w:hAnsi="微软雅黑" w:eastAsia="微软雅黑" w:cs="微软雅黑"/>
          <w:spacing w:val="-3"/>
          <w:position w:val="2"/>
          <w:sz w:val="30"/>
          <w:szCs w:val="30"/>
        </w:rPr>
      </w:pPr>
    </w:p>
    <w:p w14:paraId="168FE43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On the same account you will find him indifferent to written poetry.</w:t>
      </w:r>
    </w:p>
    <w:p w14:paraId="0DDB43E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由于同样的原因，你会发现他由于书面诗歌漠不关心。</w:t>
      </w:r>
    </w:p>
    <w:p w14:paraId="32389321">
      <w:pPr>
        <w:pStyle w:val="3"/>
        <w:spacing w:before="70" w:line="394" w:lineRule="exact"/>
        <w:ind w:left="12"/>
        <w:rPr>
          <w:rFonts w:hint="eastAsia" w:ascii="微软雅黑" w:hAnsi="微软雅黑" w:eastAsia="微软雅黑" w:cs="微软雅黑"/>
          <w:spacing w:val="-3"/>
          <w:position w:val="2"/>
          <w:sz w:val="30"/>
          <w:szCs w:val="30"/>
        </w:rPr>
      </w:pPr>
    </w:p>
    <w:p w14:paraId="5A958FB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You are not likely to see a new poem in his house.</w:t>
      </w:r>
    </w:p>
    <w:p w14:paraId="7DEC125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你不太可能在他家看到一本新诗集。</w:t>
      </w:r>
    </w:p>
    <w:p w14:paraId="7C080CC4">
      <w:pPr>
        <w:pStyle w:val="3"/>
        <w:spacing w:before="70" w:line="394" w:lineRule="exact"/>
        <w:ind w:left="12"/>
        <w:rPr>
          <w:rFonts w:hint="eastAsia" w:ascii="微软雅黑" w:hAnsi="微软雅黑" w:eastAsia="微软雅黑" w:cs="微软雅黑"/>
          <w:spacing w:val="-3"/>
          <w:position w:val="2"/>
          <w:sz w:val="30"/>
          <w:szCs w:val="30"/>
        </w:rPr>
      </w:pPr>
    </w:p>
    <w:p w14:paraId="257B82F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We are told, it is true, that in the houses of a certain western town — “Poems were pasted up on every hall As thick and thin as cobwebs on the wall: — Here you might view Haman in all his pride, And, like a rogue, hanged and then dittified. Each kitchen, parlour, chamber, were all dressed here With Samson, Joseph, Daniel, or Queen Hester.”</w:t>
      </w:r>
    </w:p>
    <w:p w14:paraId="23F9E44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诚然，我们被告知在某个西方城镇的房屋里——“每个门厅都贴着诗歌，像墙上的蜘蛛网一样有厚有薄：——在这里你可以看到哈曼那不可一世的样子，以及他像个无赖一样被绞死后编成的小调。每个厨房、客厅、卧室都用参孙、约瑟、但以理或以斯帖王后的故事装点着。”</w:t>
      </w:r>
    </w:p>
    <w:p w14:paraId="7459AF97">
      <w:pPr>
        <w:pStyle w:val="3"/>
        <w:spacing w:before="70" w:line="394" w:lineRule="exact"/>
        <w:ind w:left="12"/>
        <w:rPr>
          <w:rFonts w:hint="eastAsia" w:ascii="微软雅黑" w:hAnsi="微软雅黑" w:eastAsia="微软雅黑" w:cs="微软雅黑"/>
          <w:spacing w:val="-3"/>
          <w:position w:val="2"/>
          <w:sz w:val="30"/>
          <w:szCs w:val="30"/>
        </w:rPr>
      </w:pPr>
    </w:p>
    <w:p w14:paraId="54B8907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But this was a local accident, — these were the effusions of an inspired parish clerk; and Nathaniel Miers, “the clarke that did the christenings” in Mr. Newton’s absence, was not inspired.</w:t>
      </w:r>
    </w:p>
    <w:p w14:paraId="0061D93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但这是一个地方性的特例——这些是由于某位获得灵感的教区办事员的作品；而那位在牛顿先生不在时“负责洗礼登记的办事员”纳撒尼尔·迈尔斯（Nathaniel Miers）并没有获得灵感。</w:t>
      </w:r>
    </w:p>
    <w:p w14:paraId="07E736D4">
      <w:pPr>
        <w:pStyle w:val="3"/>
        <w:spacing w:before="70" w:line="394" w:lineRule="exact"/>
        <w:ind w:left="12"/>
        <w:rPr>
          <w:rFonts w:hint="eastAsia" w:ascii="微软雅黑" w:hAnsi="微软雅黑" w:eastAsia="微软雅黑" w:cs="微软雅黑"/>
          <w:spacing w:val="-3"/>
          <w:position w:val="2"/>
          <w:sz w:val="30"/>
          <w:szCs w:val="30"/>
        </w:rPr>
      </w:pPr>
    </w:p>
    <w:p w14:paraId="32B2253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If, in any of the houses at Taunton in the time of the Commonwealth, you saw among the broad sheets on the wall, one that was covered over with what at the distance of a few yards looked like poetry, a nearer approach would show you that it certainly had not been selected for its poetical merit.</w:t>
      </w:r>
    </w:p>
    <w:p w14:paraId="71ED8EC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如果共和国时期的汤顿民居中，你在墙上的大幅挂纸中看到一张隔开几码远看起来像诗的东西，走近一看就会发现，它绝非因其诗才而被选中。</w:t>
      </w:r>
    </w:p>
    <w:p w14:paraId="17E3106E">
      <w:pPr>
        <w:pStyle w:val="3"/>
        <w:spacing w:before="70" w:line="394" w:lineRule="exact"/>
        <w:ind w:left="12"/>
        <w:rPr>
          <w:rFonts w:hint="eastAsia" w:ascii="微软雅黑" w:hAnsi="微软雅黑" w:eastAsia="微软雅黑" w:cs="微软雅黑"/>
          <w:spacing w:val="-3"/>
          <w:position w:val="2"/>
          <w:sz w:val="30"/>
          <w:szCs w:val="30"/>
        </w:rPr>
      </w:pPr>
    </w:p>
    <w:p w14:paraId="502DDDB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We owe most of our written poetry to the remembrance in peace of past excitement; but the crisis of excitement is not itself the season when poetry is most likely to be written or read.</w:t>
      </w:r>
    </w:p>
    <w:p w14:paraId="211E165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我们的书面诗歌大多归功于在和平时期对过去兴奋时刻的回忆；但兴奋的危机时刻本身并非最容易创作或阅读诗歌的季节。</w:t>
      </w:r>
    </w:p>
    <w:p w14:paraId="47A13B06">
      <w:pPr>
        <w:pStyle w:val="3"/>
        <w:spacing w:before="70" w:line="394" w:lineRule="exact"/>
        <w:ind w:left="12"/>
        <w:rPr>
          <w:rFonts w:hint="eastAsia" w:ascii="微软雅黑" w:hAnsi="微软雅黑" w:eastAsia="微软雅黑" w:cs="微软雅黑"/>
          <w:spacing w:val="-3"/>
          <w:position w:val="2"/>
          <w:sz w:val="30"/>
          <w:szCs w:val="30"/>
        </w:rPr>
      </w:pPr>
    </w:p>
    <w:p w14:paraId="44AF52E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lives of the Puritans were often instinct with the very soul of poetry; only, “instead of singing it like birds, they acted it like men.”</w:t>
      </w:r>
    </w:p>
    <w:p w14:paraId="454E704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清教徒的生活往往充满着诗歌的灵魂；只是，“他们并没有像鸟儿那样歌唱诗歌，而是像男子汉那样演绎诗歌”。</w:t>
      </w:r>
    </w:p>
    <w:p w14:paraId="31A66AB5">
      <w:pPr>
        <w:pStyle w:val="3"/>
        <w:spacing w:before="70" w:line="394" w:lineRule="exact"/>
        <w:ind w:left="12"/>
        <w:rPr>
          <w:rFonts w:hint="eastAsia" w:ascii="微软雅黑" w:hAnsi="微软雅黑" w:eastAsia="微软雅黑" w:cs="微软雅黑"/>
          <w:spacing w:val="-3"/>
          <w:position w:val="2"/>
          <w:sz w:val="30"/>
          <w:szCs w:val="30"/>
        </w:rPr>
      </w:pPr>
    </w:p>
    <w:p w14:paraId="115C6A7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Poetical authorship was next to impossible amidst their trials; yet, even in this respect, they were not deficient in comparison with their opponents.</w:t>
      </w:r>
    </w:p>
    <w:p w14:paraId="141BF24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在他们的磨难中，进行诗歌创作几乎是不可能的；然而，即便在这方面，与他们的对手相比，他们也毫不逊色。</w:t>
      </w:r>
    </w:p>
    <w:p w14:paraId="4CD43A1E">
      <w:pPr>
        <w:pStyle w:val="3"/>
        <w:spacing w:before="70" w:line="394" w:lineRule="exact"/>
        <w:ind w:left="12"/>
        <w:rPr>
          <w:rFonts w:hint="eastAsia" w:ascii="微软雅黑" w:hAnsi="微软雅黑" w:eastAsia="微软雅黑" w:cs="微软雅黑"/>
          <w:spacing w:val="-3"/>
          <w:position w:val="2"/>
          <w:sz w:val="30"/>
          <w:szCs w:val="30"/>
        </w:rPr>
      </w:pPr>
    </w:p>
    <w:p w14:paraId="6BF680B2">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They had, at least, George Wither, John Milton, and “the glorious dreamer,” John Bunyan.</w:t>
      </w:r>
    </w:p>
    <w:p w14:paraId="5F58C2B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他们至少拥有乔治·威瑟（George Wither）、约翰·弥尔顿以及“光荣的做梦者”约翰·班扬。</w:t>
      </w:r>
    </w:p>
    <w:p w14:paraId="05677BA9">
      <w:pPr>
        <w:pStyle w:val="3"/>
        <w:spacing w:before="70" w:line="394" w:lineRule="exact"/>
        <w:ind w:left="12"/>
        <w:rPr>
          <w:rFonts w:hint="eastAsia" w:ascii="微软雅黑" w:hAnsi="微软雅黑" w:eastAsia="微软雅黑" w:cs="微软雅黑"/>
          <w:spacing w:val="-3"/>
          <w:position w:val="2"/>
          <w:sz w:val="30"/>
          <w:szCs w:val="30"/>
        </w:rPr>
      </w:pPr>
    </w:p>
    <w:p w14:paraId="6B26E66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After the noon-day meal, your host confesses to you his delight in goodly music, and quotes in support of his views, the saying of one of his ministers: “Of all beasts, says AElian, there is none that delights not in harmony, save only the ass; strange would it be for men to love it not.”</w:t>
      </w:r>
    </w:p>
    <w:p w14:paraId="6B79107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午饭后，你的主人会向你坦露他对优美音乐的喜爱，并引用他的一位牧师的话来支持他的观点：“埃利安（AElian）说，在所有的野兽中，除了驴子外，没有一个不喜欢和谐乐声的；人若不喜欢它，岂不怪哉。”</w:t>
      </w:r>
    </w:p>
    <w:p w14:paraId="17EEA5FF">
      <w:pPr>
        <w:pStyle w:val="3"/>
        <w:spacing w:before="70" w:line="394" w:lineRule="exact"/>
        <w:ind w:left="12"/>
        <w:rPr>
          <w:rFonts w:hint="eastAsia" w:ascii="微软雅黑" w:hAnsi="微软雅黑" w:eastAsia="微软雅黑" w:cs="微软雅黑"/>
          <w:spacing w:val="-3"/>
          <w:position w:val="2"/>
          <w:sz w:val="30"/>
          <w:szCs w:val="30"/>
        </w:rPr>
      </w:pPr>
    </w:p>
    <w:p w14:paraId="7E3F2AE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Singing begins, and, perhaps, to the accompaniment of the lute: but, although playing on the lute is mentioned by Alleine with approval, it was a question with some of his neighbours whether they ought to conform so far to the habits of the ungodly.</w:t>
      </w:r>
    </w:p>
    <w:p w14:paraId="1543534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歌唱开始了，或许还有鲁特琴伴奏：但是，尽管艾略恩曾表示赞许弹奏鲁特琴，但他的一些邻居却在质疑是否应当如此效法不敬虔者的习惯。</w:t>
      </w:r>
    </w:p>
    <w:p w14:paraId="2A2C3AC3">
      <w:pPr>
        <w:pStyle w:val="3"/>
        <w:spacing w:before="70" w:line="394" w:lineRule="exact"/>
        <w:ind w:left="12"/>
        <w:rPr>
          <w:rFonts w:hint="eastAsia" w:ascii="微软雅黑" w:hAnsi="微软雅黑" w:eastAsia="微软雅黑" w:cs="微软雅黑"/>
          <w:spacing w:val="-3"/>
          <w:position w:val="2"/>
          <w:sz w:val="30"/>
          <w:szCs w:val="30"/>
        </w:rPr>
      </w:pPr>
    </w:p>
    <w:p w14:paraId="083D058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At a meeting which the members of the Baptist church at Taunton held with the members of sister churches at the Bridgewater Association in 1655, the question was proposed, “Whether a believing man or woman, being head of a family in this day of the Gospel, may keep in his or her house an instrument or instruments of music, playing on them, or admitting others to play thereon?”</w:t>
      </w:r>
    </w:p>
    <w:p w14:paraId="58D33B3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1655年，在汤顿浸信会的成员与布里奇沃特联会的姐妹教会成员举行的一次会议上，有人提出了这样一个问题：“在福音普传的今日，作为家长的信主男女，是否可以在其家中保留乐器，并亲自弹奏或允许他人弹奏？”</w:t>
      </w:r>
    </w:p>
    <w:p w14:paraId="4C6176E7">
      <w:pPr>
        <w:pStyle w:val="3"/>
        <w:spacing w:before="70" w:line="394" w:lineRule="exact"/>
        <w:ind w:left="12"/>
        <w:rPr>
          <w:rFonts w:hint="eastAsia" w:ascii="微软雅黑" w:hAnsi="微软雅黑" w:eastAsia="微软雅黑" w:cs="微软雅黑"/>
          <w:spacing w:val="-3"/>
          <w:position w:val="2"/>
          <w:sz w:val="30"/>
          <w:szCs w:val="30"/>
        </w:rPr>
      </w:pPr>
    </w:p>
    <w:p w14:paraId="6534541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answer was, “It is the duty of the saints to abstain from all appearance of evil, and not to make provision for the flesh to fulfill the lusts of it, to redeem the time, and to do all to the glory of God; and though we cannot consider the uses of such instruments to be unlawful, yet we desire the saints to be very cautious lest they transgress the aforesaid rules in the use of it, and do that which may not be of good report, and so give offence to their tender brethren.”</w:t>
      </w:r>
    </w:p>
    <w:p w14:paraId="7819DE7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得到的回答是：“圣徒的职责是远避一切邪恶的外貌，不为肉体安排去放纵私欲，要爱惜光阴，凡事为了荣耀上帝而行；虽然我们不能认为使用此类乐器是违法的，但我们希望圣徒在运用时要非常谨慎，免得违反上述规则，做出名声不佳的事，从而冒犯那些软弱的弟兄。”</w:t>
      </w:r>
    </w:p>
    <w:p w14:paraId="046346C3">
      <w:pPr>
        <w:pStyle w:val="3"/>
        <w:spacing w:before="70" w:line="394" w:lineRule="exact"/>
        <w:ind w:left="12"/>
        <w:rPr>
          <w:rFonts w:hint="eastAsia" w:ascii="微软雅黑" w:hAnsi="微软雅黑" w:eastAsia="微软雅黑" w:cs="微软雅黑"/>
          <w:spacing w:val="-3"/>
          <w:position w:val="2"/>
          <w:sz w:val="30"/>
          <w:szCs w:val="30"/>
        </w:rPr>
      </w:pPr>
    </w:p>
    <w:p w14:paraId="38538782">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Keeping the “aforesaid rules” in mind, your friend will venture to use the lute, and invite you to join in a song, not, however, one of the songs of this world.</w:t>
      </w:r>
    </w:p>
    <w:p w14:paraId="724326F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记着这些“上述规则”，你的朋友会大胆使用鲁特琴，并邀请你一起唱歌，然而，那绝非这世俗的歌。</w:t>
      </w:r>
    </w:p>
    <w:p w14:paraId="0663FE3E">
      <w:pPr>
        <w:pStyle w:val="3"/>
        <w:spacing w:before="70" w:line="394" w:lineRule="exact"/>
        <w:ind w:left="12"/>
        <w:rPr>
          <w:rFonts w:hint="eastAsia" w:ascii="微软雅黑" w:hAnsi="微软雅黑" w:eastAsia="微软雅黑" w:cs="微软雅黑"/>
          <w:spacing w:val="-3"/>
          <w:position w:val="2"/>
          <w:sz w:val="30"/>
          <w:szCs w:val="30"/>
        </w:rPr>
      </w:pPr>
    </w:p>
    <w:p w14:paraId="5146D5F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(When you have time, if you have courage, look into one of the Roxburgh or Luttrell Collections of Songs of the Seventeenth Century, preserved in the British Museum, and you will soon see the reason.)</w:t>
      </w:r>
    </w:p>
    <w:p w14:paraId="6013FA0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（当你有时间且有勇气时，请查阅大英博物馆收藏的十七世纪罗克斯堡或拉特雷尔歌曲集，你很快就会明白原因了。）</w:t>
      </w:r>
    </w:p>
    <w:p w14:paraId="3E7B122A">
      <w:pPr>
        <w:pStyle w:val="3"/>
        <w:spacing w:before="70" w:line="394" w:lineRule="exact"/>
        <w:ind w:left="12"/>
        <w:rPr>
          <w:rFonts w:hint="eastAsia" w:ascii="微软雅黑" w:hAnsi="微软雅黑" w:eastAsia="微软雅黑" w:cs="微软雅黑"/>
          <w:spacing w:val="-3"/>
          <w:position w:val="2"/>
          <w:sz w:val="30"/>
          <w:szCs w:val="30"/>
        </w:rPr>
      </w:pPr>
    </w:p>
    <w:p w14:paraId="23CC8B3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Since all the living literature of music was too tainted for the pure to use, he gives out a canticle from a little black volume, called “The Book of Psalms; close and proper to the Hebrew; smooth and pleasant for the Metre; plain and easy to the Tunes. By W. B., 1654.”</w:t>
      </w:r>
    </w:p>
    <w:p w14:paraId="14B4567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既然当时所有流行的音乐作品对纯洁的人来说都太受玷污了，他便从一本黑色小册子中选出一首颂歌，书名叫《诗篇选：贴近并合乎希伯来文；格律平滑悦耳；曲调简易。由W. B. 编撰，1654年版》。</w:t>
      </w:r>
    </w:p>
    <w:p w14:paraId="0FA6F034">
      <w:pPr>
        <w:pStyle w:val="3"/>
        <w:spacing w:before="70" w:line="394" w:lineRule="exact"/>
        <w:ind w:left="12"/>
        <w:rPr>
          <w:rFonts w:hint="eastAsia" w:ascii="微软雅黑" w:hAnsi="微软雅黑" w:eastAsia="微软雅黑" w:cs="微软雅黑"/>
          <w:spacing w:val="-3"/>
          <w:position w:val="2"/>
          <w:sz w:val="30"/>
          <w:szCs w:val="30"/>
        </w:rPr>
      </w:pPr>
    </w:p>
    <w:p w14:paraId="1AB98F6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Out of this book, Alleine and his family were accustomed to sing after dinner, though sometimes he would substitute the Te Deum, which he much rejoiced in; and it was said, when he pronounced the sentence, “The noble army of martyrs praise you,” it was always with “a certain exaltation.”</w:t>
      </w:r>
    </w:p>
    <w:p w14:paraId="004E1E5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艾略恩和他的家人习惯在饭后唱这本书里的诗，尽管有时他会改唱他非常喜爱的《上帝颂》（Te Deum）；据说，当他念到“殉道者的高贵大军赞美祢”这一句时，总是带着“某种狂喜（exaltation）”。</w:t>
      </w:r>
    </w:p>
    <w:p w14:paraId="6FAD8A7F">
      <w:pPr>
        <w:pStyle w:val="3"/>
        <w:spacing w:before="70" w:line="394" w:lineRule="exact"/>
        <w:ind w:left="12"/>
        <w:rPr>
          <w:rFonts w:hint="eastAsia" w:ascii="微软雅黑" w:hAnsi="微软雅黑" w:eastAsia="微软雅黑" w:cs="微软雅黑"/>
          <w:spacing w:val="-3"/>
          <w:position w:val="2"/>
          <w:sz w:val="30"/>
          <w:szCs w:val="30"/>
        </w:rPr>
      </w:pPr>
    </w:p>
    <w:p w14:paraId="136C153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You will find your companion severe in his notions as to simplicity in dress.</w:t>
      </w:r>
    </w:p>
    <w:p w14:paraId="174BD5D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你会发现你的同伴在追求服装简朴方面观念严苛。</w:t>
      </w:r>
    </w:p>
    <w:p w14:paraId="5C2CA72C">
      <w:pPr>
        <w:pStyle w:val="3"/>
        <w:spacing w:before="70" w:line="394" w:lineRule="exact"/>
        <w:ind w:left="12"/>
        <w:rPr>
          <w:rFonts w:hint="eastAsia" w:ascii="微软雅黑" w:hAnsi="微软雅黑" w:eastAsia="微软雅黑" w:cs="微软雅黑"/>
          <w:spacing w:val="-3"/>
          <w:position w:val="2"/>
          <w:sz w:val="30"/>
          <w:szCs w:val="30"/>
        </w:rPr>
      </w:pPr>
    </w:p>
    <w:p w14:paraId="4A3843C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When a Somersetshire lad came home one day, in a coat broidered with broad gold lace, his mother in great alarm cut it all away, and he himself afterwards remembered his “vain apparel” with great anguish, saying, “My buttons, gold, and the silk on my sleeves lay on my conscience, a burden weighty as a world.”</w:t>
      </w:r>
    </w:p>
    <w:p w14:paraId="15B78EC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当一名萨默塞特郡的少年某天穿着一件绣有宽大金边的外套回家时，他的母亲惊恐万分地把金边全部剪掉，他自己后来回想起这件“虚荣的服饰”时也深感痛苦，说道：“我的纽扣、金线和我袖子上的丝绸成了我良心上重如泰山的负担。”</w:t>
      </w:r>
    </w:p>
    <w:p w14:paraId="158A6ED9">
      <w:pPr>
        <w:pStyle w:val="3"/>
        <w:spacing w:before="70" w:line="394" w:lineRule="exact"/>
        <w:ind w:left="12"/>
        <w:rPr>
          <w:rFonts w:hint="eastAsia" w:ascii="微软雅黑" w:hAnsi="微软雅黑" w:eastAsia="微软雅黑" w:cs="微软雅黑"/>
          <w:spacing w:val="-3"/>
          <w:position w:val="2"/>
          <w:sz w:val="30"/>
          <w:szCs w:val="30"/>
        </w:rPr>
      </w:pPr>
    </w:p>
    <w:p w14:paraId="2452957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Some of the elders of the people, while they held grave opinions about adornment in “gold, pearls, and costly array,” expressed those opinions to the weaker brethren with edifying moderation, desiring that “they should be proceeded against with all sweetness, and tenderness, and long-suffering, it being not so clearly and generally understood as other things that are more contrary to the light of nature.”</w:t>
      </w:r>
    </w:p>
    <w:p w14:paraId="1A9FF5D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一些德高望重的人虽然对“黄金、珍珠和昂贵的服饰”这类装饰持严肃看法，但在向软弱的弟兄表达这些看法时却展现出令人受造就的节制，希望“应当以全然的甜蜜、温柔和恒久忍耐来对待他们，因为这件事不像其他更违背自然之光的事情那样容易被清晰且普遍地理解”。</w:t>
      </w:r>
    </w:p>
    <w:p w14:paraId="58865428">
      <w:pPr>
        <w:pStyle w:val="3"/>
        <w:spacing w:before="70" w:line="394" w:lineRule="exact"/>
        <w:ind w:left="12"/>
        <w:rPr>
          <w:rFonts w:hint="eastAsia" w:ascii="微软雅黑" w:hAnsi="微软雅黑" w:eastAsia="微软雅黑" w:cs="微软雅黑"/>
          <w:spacing w:val="-3"/>
          <w:position w:val="2"/>
          <w:sz w:val="30"/>
          <w:szCs w:val="30"/>
        </w:rPr>
      </w:pPr>
    </w:p>
    <w:p w14:paraId="6346D7A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After all, the standard of dress adopted by the Puritan would more closely approximate the modern laws of taste and propriety than would that of the Cavalier, with his silks, feathers, laces, and gaudy streamers of ribbon.</w:t>
      </w:r>
    </w:p>
    <w:p w14:paraId="09520E3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毕竟，清教徒采纳的服装标准比骑士派（Cavalier）那些丝绸、羽毛、蕾丝和华丽的丝带装饰，更接近现代的审美和得体标准。</w:t>
      </w:r>
    </w:p>
    <w:p w14:paraId="0F5029D4">
      <w:pPr>
        <w:pStyle w:val="3"/>
        <w:spacing w:before="70" w:line="394" w:lineRule="exact"/>
        <w:ind w:left="12"/>
        <w:rPr>
          <w:rFonts w:hint="eastAsia" w:ascii="微软雅黑" w:hAnsi="微软雅黑" w:eastAsia="微软雅黑" w:cs="微软雅黑"/>
          <w:spacing w:val="-3"/>
          <w:position w:val="2"/>
          <w:sz w:val="30"/>
          <w:szCs w:val="30"/>
        </w:rPr>
      </w:pPr>
    </w:p>
    <w:p w14:paraId="0787C38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Your friend exacts from his family the most strict respect to the injunction, “do not be conformed to this world.”</w:t>
      </w:r>
    </w:p>
    <w:p w14:paraId="6E6C0E2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你的朋友要求他的家人严格遵守“不要效法这个世界”的诫命。</w:t>
      </w:r>
    </w:p>
    <w:p w14:paraId="19A186B6">
      <w:pPr>
        <w:pStyle w:val="3"/>
        <w:spacing w:before="70" w:line="394" w:lineRule="exact"/>
        <w:ind w:left="12"/>
        <w:rPr>
          <w:rFonts w:hint="eastAsia" w:ascii="微软雅黑" w:hAnsi="微软雅黑" w:eastAsia="微软雅黑" w:cs="微软雅黑"/>
          <w:spacing w:val="-3"/>
          <w:position w:val="2"/>
          <w:sz w:val="30"/>
          <w:szCs w:val="30"/>
        </w:rPr>
      </w:pPr>
    </w:p>
    <w:p w14:paraId="26F8600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But knowing what was meant by “the world,” in the life of any one of the Stuarts, you are not surprised.</w:t>
      </w:r>
    </w:p>
    <w:p w14:paraId="20B3874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但在了解了斯图亚特王朝任何一位统治者生活中的“世界”意味着什么之后，你也就不会感到惊讶了。</w:t>
      </w:r>
    </w:p>
    <w:p w14:paraId="4C0A0FCC">
      <w:pPr>
        <w:pStyle w:val="3"/>
        <w:spacing w:before="70" w:line="394" w:lineRule="exact"/>
        <w:ind w:left="12"/>
        <w:rPr>
          <w:rFonts w:hint="eastAsia" w:ascii="微软雅黑" w:hAnsi="微软雅黑" w:eastAsia="微软雅黑" w:cs="微软雅黑"/>
          <w:spacing w:val="-3"/>
          <w:position w:val="2"/>
          <w:sz w:val="30"/>
          <w:szCs w:val="30"/>
        </w:rPr>
      </w:pPr>
    </w:p>
    <w:p w14:paraId="7F25979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If those gallants the “bright exhalations of knighthood” — so often placed by Sir Walter Scott in enchanting contrast to the rude and gloomy Puritans — were walking the earth now, you would not call them gentlemen, nor wish to see them at your table.</w:t>
      </w:r>
    </w:p>
    <w:p w14:paraId="393C82C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如果那些被沃尔特·司各特爵士经常放在粗鲁阴沉的清教徒对立面、作为“骑士精神辉煌产物”而引人入胜的豪杰们现今行走在大地上，你绝不会称他们为绅士，也不会希望在你的餐桌旁见到他们。</w:t>
      </w:r>
    </w:p>
    <w:p w14:paraId="584BFB6B">
      <w:pPr>
        <w:pStyle w:val="3"/>
        <w:spacing w:before="70" w:line="394" w:lineRule="exact"/>
        <w:ind w:left="12"/>
        <w:rPr>
          <w:rFonts w:hint="eastAsia" w:ascii="微软雅黑" w:hAnsi="微软雅黑" w:eastAsia="微软雅黑" w:cs="微软雅黑"/>
          <w:spacing w:val="-3"/>
          <w:position w:val="2"/>
          <w:sz w:val="30"/>
          <w:szCs w:val="30"/>
        </w:rPr>
      </w:pPr>
    </w:p>
    <w:p w14:paraId="2A1CB47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Of course we are not speaking of exceptions on either side, but of the average Puritan and the average Cavalier.</w:t>
      </w:r>
    </w:p>
    <w:p w14:paraId="54D7D74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当然，我们谈论的不是双方的例外，而是普通的清教徒和普通的骑士派。</w:t>
      </w:r>
    </w:p>
    <w:p w14:paraId="600B3DCA">
      <w:pPr>
        <w:pStyle w:val="3"/>
        <w:spacing w:before="70" w:line="394" w:lineRule="exact"/>
        <w:ind w:left="12"/>
        <w:rPr>
          <w:rFonts w:hint="eastAsia" w:ascii="微软雅黑" w:hAnsi="微软雅黑" w:eastAsia="微软雅黑" w:cs="微软雅黑"/>
          <w:spacing w:val="-3"/>
          <w:position w:val="2"/>
          <w:sz w:val="30"/>
          <w:szCs w:val="30"/>
        </w:rPr>
      </w:pPr>
    </w:p>
    <w:p w14:paraId="0417652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the evening, you leave the burgher’s house to take a view of life among the poorer classes.</w:t>
      </w:r>
    </w:p>
    <w:p w14:paraId="4541420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傍晚时分，你离开市民的家，去观察贫民阶层的生活。</w:t>
      </w:r>
    </w:p>
    <w:p w14:paraId="1A50E6E2">
      <w:pPr>
        <w:pStyle w:val="3"/>
        <w:spacing w:before="70" w:line="394" w:lineRule="exact"/>
        <w:ind w:left="12"/>
        <w:rPr>
          <w:rFonts w:hint="eastAsia" w:ascii="微软雅黑" w:hAnsi="微软雅黑" w:eastAsia="微软雅黑" w:cs="微软雅黑"/>
          <w:spacing w:val="-3"/>
          <w:position w:val="2"/>
          <w:sz w:val="30"/>
          <w:szCs w:val="30"/>
        </w:rPr>
      </w:pPr>
    </w:p>
    <w:p w14:paraId="77B9C0B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You hear the music of family praise floating through many a stone-shafted lattice as you pass along the streets.</w:t>
      </w:r>
    </w:p>
    <w:p w14:paraId="557A98F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当你在街道上走过时，你会听到家庭赞美诗的乐声从许多石柱格子窗里飘出来。</w:t>
      </w:r>
    </w:p>
    <w:p w14:paraId="3C53DA73">
      <w:pPr>
        <w:pStyle w:val="3"/>
        <w:spacing w:before="70" w:line="394" w:lineRule="exact"/>
        <w:ind w:left="12"/>
        <w:rPr>
          <w:rFonts w:hint="eastAsia" w:ascii="微软雅黑" w:hAnsi="微软雅黑" w:eastAsia="微软雅黑" w:cs="微软雅黑"/>
          <w:spacing w:val="-3"/>
          <w:position w:val="2"/>
          <w:sz w:val="30"/>
          <w:szCs w:val="30"/>
        </w:rPr>
      </w:pPr>
    </w:p>
    <w:p w14:paraId="5B8ABCB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It used to be so even in London.</w:t>
      </w:r>
    </w:p>
    <w:p w14:paraId="141E1E0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甚至在伦敦曾经也是如此。</w:t>
      </w:r>
    </w:p>
    <w:p w14:paraId="13DBBA6B">
      <w:pPr>
        <w:pStyle w:val="3"/>
        <w:spacing w:before="70" w:line="394" w:lineRule="exact"/>
        <w:ind w:left="12"/>
        <w:rPr>
          <w:rFonts w:hint="eastAsia" w:ascii="微软雅黑" w:hAnsi="微软雅黑" w:eastAsia="微软雅黑" w:cs="微软雅黑"/>
          <w:spacing w:val="-3"/>
          <w:position w:val="2"/>
          <w:sz w:val="30"/>
          <w:szCs w:val="30"/>
        </w:rPr>
      </w:pPr>
    </w:p>
    <w:p w14:paraId="7D5A96D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but more especially in the better instructed provincial towns.</w:t>
      </w:r>
    </w:p>
    <w:p w14:paraId="08FFB91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但在受教导较好的省级城镇更是如此。</w:t>
      </w:r>
    </w:p>
    <w:p w14:paraId="6E8CEB3C">
      <w:pPr>
        <w:pStyle w:val="3"/>
        <w:spacing w:before="70" w:line="394" w:lineRule="exact"/>
        <w:ind w:left="12"/>
        <w:rPr>
          <w:rFonts w:hint="eastAsia" w:ascii="微软雅黑" w:hAnsi="微软雅黑" w:eastAsia="微软雅黑" w:cs="微软雅黑"/>
          <w:spacing w:val="-3"/>
          <w:position w:val="2"/>
          <w:sz w:val="30"/>
          <w:szCs w:val="30"/>
        </w:rPr>
      </w:pPr>
    </w:p>
    <w:p w14:paraId="445EDB9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At last, you enter the cottage of a labourer.</w:t>
      </w:r>
    </w:p>
    <w:p w14:paraId="0114E9B8">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最后，你走进一个劳工的小屋。</w:t>
      </w:r>
    </w:p>
    <w:p w14:paraId="22418365">
      <w:pPr>
        <w:pStyle w:val="3"/>
        <w:spacing w:before="70" w:line="394" w:lineRule="exact"/>
        <w:ind w:left="12"/>
        <w:rPr>
          <w:rFonts w:hint="eastAsia" w:ascii="微软雅黑" w:hAnsi="微软雅黑" w:eastAsia="微软雅黑" w:cs="微软雅黑"/>
          <w:spacing w:val="-3"/>
          <w:position w:val="2"/>
          <w:sz w:val="30"/>
          <w:szCs w:val="30"/>
        </w:rPr>
      </w:pPr>
    </w:p>
    <w:p w14:paraId="479ACB0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Pasted upon the wall are various folio sheets, with such titles as these: “Old Mr. Dod’s Sayings; — “Another Posie out of Mr. Dod’s Garden;” — “Plain Directions for the more profitable hearing of the Word,” by Joseph Caryl; — “Memorables concerning our life before God, by one desirous of Poor Folks’ Salvation;” — Sayings, etc., which may be pasted on a Man’s Chamber-door for a Memorial.”</w:t>
      </w:r>
    </w:p>
    <w:p w14:paraId="16D3444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墙上贴着各式各样的对开挂纸，标题诸如：“老多德先生格言录”；——“多德先生花园里的另一束花”；——由约瑟·卡瑞尔（Joseph Caryl）编写的“更有效地听道的简明指导”；——由一位渴求穷人得救者编写的“关于我们在上帝面前生活的备忘录”；——以及“可贴在房门上作为纪念的格言”等等。</w:t>
      </w:r>
    </w:p>
    <w:p w14:paraId="530FCBF6">
      <w:pPr>
        <w:pStyle w:val="3"/>
        <w:spacing w:before="70" w:line="394" w:lineRule="exact"/>
        <w:ind w:left="12"/>
        <w:rPr>
          <w:rFonts w:hint="eastAsia" w:ascii="微软雅黑" w:hAnsi="微软雅黑" w:eastAsia="微软雅黑" w:cs="微软雅黑"/>
          <w:spacing w:val="-3"/>
          <w:position w:val="2"/>
          <w:sz w:val="30"/>
          <w:szCs w:val="30"/>
        </w:rPr>
      </w:pPr>
    </w:p>
    <w:p w14:paraId="55C109C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the place meant to be most public and honourable, there is a sheet, broad as a leaf of the Times (you are not to forget the nineteenth century), bearing the title, “Mr. Joseph Alleine’s Directions for covenanting with God: also, Rules for a Christian’s Daily Self-examination.”</w:t>
      </w:r>
    </w:p>
    <w:p w14:paraId="45E0BBB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在最显眼、最受尊崇的位置，贴着一张像《泰晤士报》（你别忘了现在是十九世纪）版面那么宽的大纸，标题是：“约瑟·艾略恩先生关于与上帝立约的指导：以及基督徒每日自我省察的准则”。</w:t>
      </w:r>
    </w:p>
    <w:p w14:paraId="3CBF786E">
      <w:pPr>
        <w:pStyle w:val="3"/>
        <w:spacing w:before="70" w:line="394" w:lineRule="exact"/>
        <w:ind w:left="12"/>
        <w:rPr>
          <w:rFonts w:hint="eastAsia" w:ascii="微软雅黑" w:hAnsi="微软雅黑" w:eastAsia="微软雅黑" w:cs="微软雅黑"/>
          <w:spacing w:val="-3"/>
          <w:position w:val="2"/>
          <w:sz w:val="30"/>
          <w:szCs w:val="30"/>
        </w:rPr>
      </w:pPr>
    </w:p>
    <w:p w14:paraId="3B762AE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 few godly books lie on a shelf near the window.</w:t>
      </w:r>
    </w:p>
    <w:p w14:paraId="2048FF9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窗边的架子上放着几本敬虔的书。</w:t>
      </w:r>
    </w:p>
    <w:p w14:paraId="278B2682">
      <w:pPr>
        <w:pStyle w:val="3"/>
        <w:spacing w:before="70" w:line="394" w:lineRule="exact"/>
        <w:ind w:left="12"/>
        <w:rPr>
          <w:rFonts w:hint="eastAsia" w:ascii="微软雅黑" w:hAnsi="微软雅黑" w:eastAsia="微软雅黑" w:cs="微软雅黑"/>
          <w:spacing w:val="-3"/>
          <w:position w:val="2"/>
          <w:sz w:val="30"/>
          <w:szCs w:val="30"/>
        </w:rPr>
      </w:pPr>
    </w:p>
    <w:p w14:paraId="55DDF33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If you have been much in Puritan company, you must have learned that, although no large Society was at that time in existence for the diffusion of religious knowledge among the poor, sheets and books for this purpose were often distributed privately, or by concert of two or three persons, to the extent of hundreds of thousands.</w:t>
      </w:r>
    </w:p>
    <w:p w14:paraId="4F369EB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如果你常与清教徒为伍，你一定已经了解到，虽然当时还没有大型社团专门向穷人传播宗教知识，但用于此目的的挂纸和书籍经常被私下分发，或者由两三个人协力分发，数量达数十万份之多。</w:t>
      </w:r>
    </w:p>
    <w:p w14:paraId="0A74348B">
      <w:pPr>
        <w:pStyle w:val="3"/>
        <w:spacing w:before="70" w:line="394" w:lineRule="exact"/>
        <w:ind w:left="12"/>
        <w:rPr>
          <w:rFonts w:hint="eastAsia" w:ascii="微软雅黑" w:hAnsi="微软雅黑" w:eastAsia="微软雅黑" w:cs="微软雅黑"/>
          <w:spacing w:val="-3"/>
          <w:position w:val="2"/>
          <w:sz w:val="30"/>
          <w:szCs w:val="30"/>
        </w:rPr>
      </w:pPr>
    </w:p>
    <w:p w14:paraId="0A0B302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When, for instance, Alleine’s treatise on conversion came out, a Nonconformist minister proposed that an edition should be printed for gratuitous circulation, and immediately paid down £50 towards the cost.</w:t>
      </w:r>
    </w:p>
    <w:p w14:paraId="2608A01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例如，当艾略恩关于归正的论著出版时，一位非国教徒牧师建议印制一个版本用于免费流通，并立即预付了五十英镑的费用。</w:t>
      </w:r>
    </w:p>
    <w:p w14:paraId="34ACBB45">
      <w:pPr>
        <w:pStyle w:val="3"/>
        <w:spacing w:before="70" w:line="394" w:lineRule="exact"/>
        <w:ind w:left="12"/>
        <w:rPr>
          <w:rFonts w:hint="eastAsia" w:ascii="微软雅黑" w:hAnsi="微软雅黑" w:eastAsia="微软雅黑" w:cs="微软雅黑"/>
          <w:spacing w:val="-3"/>
          <w:position w:val="2"/>
          <w:sz w:val="30"/>
          <w:szCs w:val="30"/>
        </w:rPr>
      </w:pPr>
    </w:p>
    <w:p w14:paraId="53B2A3F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Others joined him, and the result was, that an impression of 20,000 was dispersed without sale, and another impression was, by the same method, sold under rate.</w:t>
      </w:r>
    </w:p>
    <w:p w14:paraId="5A89D44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其他人也加入了他的行列，结果两万册的印量被无偿散发，另一个版本也以同样的方式廉价出售。</w:t>
      </w:r>
    </w:p>
    <w:p w14:paraId="23CCCD23">
      <w:pPr>
        <w:pStyle w:val="3"/>
        <w:spacing w:before="70" w:line="394" w:lineRule="exact"/>
        <w:ind w:left="12"/>
        <w:rPr>
          <w:rFonts w:hint="eastAsia" w:ascii="微软雅黑" w:hAnsi="微软雅黑" w:eastAsia="微软雅黑" w:cs="微软雅黑"/>
          <w:spacing w:val="-3"/>
          <w:position w:val="2"/>
          <w:sz w:val="30"/>
          <w:szCs w:val="30"/>
        </w:rPr>
      </w:pPr>
    </w:p>
    <w:p w14:paraId="30135C4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these ways, together with the system of catechising, on which so much stress was placed in those days, the poorer people were remarkable for their religious intelligence.</w:t>
      </w:r>
    </w:p>
    <w:p w14:paraId="7CDDFCB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通过这些方式，加上当时极其重视的教理问答制度，贫苦民众表现出非凡的宗教悟性。</w:t>
      </w:r>
    </w:p>
    <w:p w14:paraId="19020AB2">
      <w:pPr>
        <w:pStyle w:val="3"/>
        <w:spacing w:before="70" w:line="394" w:lineRule="exact"/>
        <w:ind w:left="12"/>
        <w:rPr>
          <w:rFonts w:hint="eastAsia" w:ascii="微软雅黑" w:hAnsi="微软雅黑" w:eastAsia="微软雅黑" w:cs="微软雅黑"/>
          <w:spacing w:val="-3"/>
          <w:position w:val="2"/>
          <w:sz w:val="30"/>
          <w:szCs w:val="30"/>
        </w:rPr>
      </w:pPr>
    </w:p>
    <w:p w14:paraId="570D3DD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poor man, into whose cottage your spirit is now glancing, is ready to open a dialogue with you like one of those reported in the “Pilgrim’s Progress.”</w:t>
      </w:r>
    </w:p>
    <w:p w14:paraId="38D16D3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你现在的思绪正掠过那个穷人的小屋，他正准备同你开启一段对话，就像《天路历程》中所记载的那样。</w:t>
      </w:r>
    </w:p>
    <w:p w14:paraId="6914E191">
      <w:pPr>
        <w:pStyle w:val="3"/>
        <w:spacing w:before="70" w:line="394" w:lineRule="exact"/>
        <w:ind w:left="12"/>
        <w:rPr>
          <w:rFonts w:hint="eastAsia" w:ascii="微软雅黑" w:hAnsi="微软雅黑" w:eastAsia="微软雅黑" w:cs="微软雅黑"/>
          <w:spacing w:val="-3"/>
          <w:position w:val="2"/>
          <w:sz w:val="30"/>
          <w:szCs w:val="30"/>
        </w:rPr>
      </w:pPr>
    </w:p>
    <w:p w14:paraId="5351FD1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If you wish to see what Puritan life was like in “the high places,” go with Mr. Alleine and his brother Norman to spend an evening with Admiral Blake at his country-house at Knowle, two miles from Bridgewater.</w:t>
      </w:r>
    </w:p>
    <w:p w14:paraId="4AEB19B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如果你想看看“上流社会”的清教徒生活是什么样的，请随艾略恩先生和他的诺曼弟兄一起，前往距离布里奇沃特两英里的诺尔（Knowle）乡间别墅，与布莱克海军上将（Admiral Blake）共度一个夜晚。</w:t>
      </w:r>
    </w:p>
    <w:p w14:paraId="77262D63">
      <w:pPr>
        <w:pStyle w:val="3"/>
        <w:spacing w:before="70" w:line="394" w:lineRule="exact"/>
        <w:ind w:left="12"/>
        <w:rPr>
          <w:rFonts w:hint="eastAsia" w:ascii="微软雅黑" w:hAnsi="微软雅黑" w:eastAsia="微软雅黑" w:cs="微软雅黑"/>
          <w:spacing w:val="-3"/>
          <w:position w:val="2"/>
          <w:sz w:val="30"/>
          <w:szCs w:val="30"/>
        </w:rPr>
      </w:pPr>
    </w:p>
    <w:p w14:paraId="3B5AEA7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Suppose it to be during the period of his brief visit to England in 1656.</w:t>
      </w:r>
    </w:p>
    <w:p w14:paraId="305D8C82">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假设这是在他1656年短暂访问英格兰期间。</w:t>
      </w:r>
    </w:p>
    <w:p w14:paraId="20370E1F">
      <w:pPr>
        <w:pStyle w:val="3"/>
        <w:spacing w:before="70" w:line="394" w:lineRule="exact"/>
        <w:ind w:left="12"/>
        <w:rPr>
          <w:rFonts w:hint="eastAsia" w:ascii="微软雅黑" w:hAnsi="微软雅黑" w:eastAsia="微软雅黑" w:cs="微软雅黑"/>
          <w:spacing w:val="-3"/>
          <w:position w:val="2"/>
          <w:sz w:val="30"/>
          <w:szCs w:val="30"/>
        </w:rPr>
      </w:pPr>
    </w:p>
    <w:p w14:paraId="36625E7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Suppose his friend Colonel Hutchinson to be staying there.</w:t>
      </w:r>
    </w:p>
    <w:p w14:paraId="7F51A12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假设他的朋友哈钦森上校（Colonel Hutchinson）正住在那里。</w:t>
      </w:r>
    </w:p>
    <w:p w14:paraId="2A521872">
      <w:pPr>
        <w:pStyle w:val="3"/>
        <w:spacing w:before="70" w:line="394" w:lineRule="exact"/>
        <w:ind w:left="12"/>
        <w:rPr>
          <w:rFonts w:hint="eastAsia" w:ascii="微软雅黑" w:hAnsi="微软雅黑" w:eastAsia="微软雅黑" w:cs="微软雅黑"/>
          <w:spacing w:val="-3"/>
          <w:position w:val="2"/>
          <w:sz w:val="30"/>
          <w:szCs w:val="30"/>
        </w:rPr>
      </w:pPr>
    </w:p>
    <w:p w14:paraId="5BCDCEE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There would be a simple meal, — the Bible would be brought in, — there would be prayer, — there would be conversation such as Christians love, and which they can only have when in “their own company;” —</w:t>
      </w:r>
    </w:p>
    <w:p w14:paraId="6D4C679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席间会有简单的餐食，——圣经会被呈上来，——会有祷告，——会有基督徒喜爱的那种谈话，而且只有在他们“志同道合的人”中间才会有的谈话；——</w:t>
      </w:r>
    </w:p>
    <w:p w14:paraId="79BC4891">
      <w:pPr>
        <w:pStyle w:val="3"/>
        <w:spacing w:before="70" w:line="394" w:lineRule="exact"/>
        <w:ind w:left="12"/>
        <w:rPr>
          <w:rFonts w:hint="eastAsia" w:ascii="微软雅黑" w:hAnsi="微软雅黑" w:eastAsia="微软雅黑" w:cs="微软雅黑"/>
          <w:spacing w:val="-3"/>
          <w:position w:val="2"/>
          <w:sz w:val="30"/>
          <w:szCs w:val="30"/>
        </w:rPr>
      </w:pPr>
    </w:p>
    <w:p w14:paraId="28E9CCDF">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there would probably be discourse, in logical forms, on some of the mysteries of Christian truth, — of course there would be reasonings over some “case of conscience;” —</w:t>
      </w:r>
    </w:p>
    <w:p w14:paraId="695F42C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可能会以逻辑严密的形式讨论基督徒真理中的某些奥秘，——当然也会对某些“良心个案”进行辩难；——</w:t>
      </w:r>
    </w:p>
    <w:p w14:paraId="425626D9">
      <w:pPr>
        <w:pStyle w:val="3"/>
        <w:spacing w:before="70" w:line="394" w:lineRule="exact"/>
        <w:ind w:left="12"/>
        <w:rPr>
          <w:rFonts w:hint="eastAsia" w:ascii="微软雅黑" w:hAnsi="微软雅黑" w:eastAsia="微软雅黑" w:cs="微软雅黑"/>
          <w:spacing w:val="-3"/>
          <w:position w:val="2"/>
          <w:sz w:val="30"/>
          <w:szCs w:val="30"/>
        </w:rPr>
      </w:pPr>
    </w:p>
    <w:p w14:paraId="5D06E753">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Mr. Newton would be apt to get prosy in discussing the opinions of Fragosa, Tolet, Sayrus, and Roderiques; —</w:t>
      </w:r>
    </w:p>
    <w:p w14:paraId="4996033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牛顿先生在讨论弗拉戈萨（Fragosa）、托莱（Tolet）、塞鲁斯（Sayrus）和罗德里克斯（Roderiques）的观点时可能会显得有些冗长乏味；——</w:t>
      </w:r>
    </w:p>
    <w:p w14:paraId="208FADD5">
      <w:pPr>
        <w:pStyle w:val="3"/>
        <w:spacing w:before="70" w:line="394" w:lineRule="exact"/>
        <w:ind w:left="12"/>
        <w:rPr>
          <w:rFonts w:hint="eastAsia" w:ascii="微软雅黑" w:hAnsi="微软雅黑" w:eastAsia="微软雅黑" w:cs="微软雅黑"/>
          <w:spacing w:val="-3"/>
          <w:position w:val="2"/>
          <w:sz w:val="30"/>
          <w:szCs w:val="30"/>
        </w:rPr>
      </w:pPr>
    </w:p>
    <w:p w14:paraId="711801E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then there would be a flow of graceful and varied talk, not only on politics, but on books, pictures, gardening, or the last scientific experiments of the Oxford Society, —</w:t>
      </w:r>
    </w:p>
    <w:p w14:paraId="3C396EB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接着会有一番优雅而广泛的谈谈（言谈交通），不仅涉及政治，还涉及书籍、画作、园艺，或是牛津学会最新的科学实验，——</w:t>
      </w:r>
    </w:p>
    <w:p w14:paraId="3956E4EC">
      <w:pPr>
        <w:pStyle w:val="3"/>
        <w:spacing w:before="70" w:line="394" w:lineRule="exact"/>
        <w:ind w:left="12"/>
        <w:rPr>
          <w:rFonts w:hint="eastAsia" w:ascii="微软雅黑" w:hAnsi="微软雅黑" w:eastAsia="微软雅黑" w:cs="微软雅黑"/>
          <w:spacing w:val="-3"/>
          <w:position w:val="2"/>
          <w:sz w:val="30"/>
          <w:szCs w:val="30"/>
        </w:rPr>
      </w:pPr>
    </w:p>
    <w:p w14:paraId="371A82F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the great sailor, who had so often made the Dutch tremble at his sublime audacity, “would affect a droll concern to prove before the ministers, by the aptness and abundance of his Latin quotations, that in becoming an admiral, he had not forfeited his claim to be considered a good classic.”</w:t>
      </w:r>
    </w:p>
    <w:p w14:paraId="1C30717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而那位曾多次以其惊人的无畏令荷兰人战栗的伟大水手，“会装出一副滑稽的郑重模样，向牧师们展示他那恰如其分且丰富的拉丁语引文，以证明在成为海军上将后，他并没有丧失被视为优秀古典学者（classic）的资格”。</w:t>
      </w:r>
    </w:p>
    <w:p w14:paraId="47B5F0C3">
      <w:pPr>
        <w:pStyle w:val="3"/>
        <w:spacing w:before="70" w:line="394" w:lineRule="exact"/>
        <w:ind w:left="12"/>
        <w:rPr>
          <w:rFonts w:hint="eastAsia" w:ascii="微软雅黑" w:hAnsi="微软雅黑" w:eastAsia="微软雅黑" w:cs="微软雅黑"/>
          <w:spacing w:val="-3"/>
          <w:position w:val="2"/>
          <w:sz w:val="30"/>
          <w:szCs w:val="30"/>
        </w:rPr>
      </w:pPr>
    </w:p>
    <w:p w14:paraId="6FA69C3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You could not find better types of the winning yet stately Christian gentleman, than among the Puritans.</w:t>
      </w:r>
    </w:p>
    <w:p w14:paraId="1767079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你找不到比清教徒中更具典型意义的、既迷人又庄重的基督徒绅士了。</w:t>
      </w:r>
    </w:p>
    <w:p w14:paraId="3CF21AFF">
      <w:pPr>
        <w:pStyle w:val="3"/>
        <w:spacing w:before="70" w:line="394" w:lineRule="exact"/>
        <w:ind w:left="12"/>
        <w:rPr>
          <w:rFonts w:hint="eastAsia" w:ascii="微软雅黑" w:hAnsi="微软雅黑" w:eastAsia="微软雅黑" w:cs="微软雅黑"/>
          <w:spacing w:val="-3"/>
          <w:position w:val="2"/>
          <w:sz w:val="30"/>
          <w:szCs w:val="30"/>
        </w:rPr>
      </w:pPr>
    </w:p>
    <w:p w14:paraId="7374BE0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They had among them men of narrow and negative opinions; men of vehement, disputatious independence; men who had no love for the lovely in the works of God or man, and who were accustomed to think that in the exercises of religion the eye and the ear were only in the way;</w:t>
      </w:r>
    </w:p>
    <w:p w14:paraId="47C138F7">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他们中间确实有观点狭隘、消极的人；有言辞激烈、好辩的独立派；也有不爱上帝或人的作为中那些可爱之物的人，他们习惯于认为在宗教活动中，眼睛和耳朵只会碍事；</w:t>
      </w:r>
    </w:p>
    <w:p w14:paraId="10290395">
      <w:pPr>
        <w:pStyle w:val="3"/>
        <w:spacing w:before="70" w:line="394" w:lineRule="exact"/>
        <w:ind w:left="12"/>
        <w:rPr>
          <w:rFonts w:hint="eastAsia" w:ascii="微软雅黑" w:hAnsi="微软雅黑" w:eastAsia="微软雅黑" w:cs="微软雅黑"/>
          <w:spacing w:val="-3"/>
          <w:position w:val="2"/>
          <w:sz w:val="30"/>
          <w:szCs w:val="30"/>
        </w:rPr>
      </w:pPr>
    </w:p>
    <w:p w14:paraId="3156945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men who seldom relaxed the stern strain of the faculties which the exigencies of their day demanded, and who therefore made Christianity look forbidding.</w:t>
      </w:r>
    </w:p>
    <w:p w14:paraId="7931807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由于时代紧迫的要求，有些人很少放松他们紧绷的神经，因此使基督教看起来令人望而生畏。</w:t>
      </w:r>
    </w:p>
    <w:p w14:paraId="0D18DA77">
      <w:pPr>
        <w:pStyle w:val="3"/>
        <w:spacing w:before="70" w:line="394" w:lineRule="exact"/>
        <w:ind w:left="12"/>
        <w:rPr>
          <w:rFonts w:hint="eastAsia" w:ascii="微软雅黑" w:hAnsi="微软雅黑" w:eastAsia="微软雅黑" w:cs="微软雅黑"/>
          <w:spacing w:val="-3"/>
          <w:position w:val="2"/>
          <w:sz w:val="30"/>
          <w:szCs w:val="30"/>
        </w:rPr>
      </w:pPr>
    </w:p>
    <w:p w14:paraId="465A680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They were often joined by men who though with, were not of them, and who only misrepresented them to the world;</w:t>
      </w:r>
    </w:p>
    <w:p w14:paraId="4E295BE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经常有一些人加入他们，虽然身在其中却不属于他们，他们只会向世人歪曲清教徒的形象；</w:t>
      </w:r>
    </w:p>
    <w:p w14:paraId="0385BD05">
      <w:pPr>
        <w:pStyle w:val="3"/>
        <w:spacing w:before="70" w:line="394" w:lineRule="exact"/>
        <w:ind w:left="12"/>
        <w:rPr>
          <w:rFonts w:hint="eastAsia" w:ascii="微软雅黑" w:hAnsi="微软雅黑" w:eastAsia="微软雅黑" w:cs="微软雅黑"/>
          <w:spacing w:val="-3"/>
          <w:position w:val="2"/>
          <w:sz w:val="30"/>
          <w:szCs w:val="30"/>
        </w:rPr>
      </w:pPr>
    </w:p>
    <w:p w14:paraId="5521E6DA">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who put religiosity in place of religion, and displayed a false Puritanism, “as like and as unlike the true, as hemlock is to parsley;”</w:t>
      </w:r>
    </w:p>
    <w:p w14:paraId="5B8FE87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他们以宗教狂热取代真实的宗教，并表现出一种虚假的清教徒主义，“其与真实的相似与相异之处，正如毒参之于欧芹”；</w:t>
      </w:r>
    </w:p>
    <w:p w14:paraId="414BCB34">
      <w:pPr>
        <w:pStyle w:val="3"/>
        <w:spacing w:before="70" w:line="394" w:lineRule="exact"/>
        <w:ind w:left="12"/>
        <w:rPr>
          <w:rFonts w:hint="eastAsia" w:ascii="微软雅黑" w:hAnsi="微软雅黑" w:eastAsia="微软雅黑" w:cs="微软雅黑"/>
          <w:spacing w:val="-3"/>
          <w:position w:val="2"/>
          <w:sz w:val="30"/>
          <w:szCs w:val="30"/>
        </w:rPr>
      </w:pPr>
    </w:p>
    <w:p w14:paraId="2CF58124">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men to whom plain, downright Lewis Stuckley said, when referring to the signs over the tradesmen’s doors, “You have glorious signs, but ill customs; an angel for a sign here, a lamb for a sign there, but within devils and cheats.”</w:t>
      </w:r>
    </w:p>
    <w:p w14:paraId="24F223A6">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对于这些人，坦率直爽的刘易斯·斯塔克利在提到商人门上的招牌时说：“你们挂着荣耀的招牌，却行着邪恶的习俗；这里拿天使当招牌，那里拿羊羔当招牌，里面却尽是魔鬼和骗子。”</w:t>
      </w:r>
    </w:p>
    <w:p w14:paraId="63BD6E97">
      <w:pPr>
        <w:pStyle w:val="3"/>
        <w:spacing w:before="70" w:line="394" w:lineRule="exact"/>
        <w:ind w:left="12"/>
        <w:rPr>
          <w:rFonts w:hint="eastAsia" w:ascii="微软雅黑" w:hAnsi="微软雅黑" w:eastAsia="微软雅黑" w:cs="微软雅黑"/>
          <w:spacing w:val="-3"/>
          <w:position w:val="2"/>
          <w:sz w:val="30"/>
          <w:szCs w:val="30"/>
        </w:rPr>
      </w:pPr>
    </w:p>
    <w:p w14:paraId="621A31D9">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Still, the true principles of Puritanism were favourable to strength and refinement of character, to domestic purity and love, and to all kinds of commercial prosperity.</w:t>
      </w:r>
    </w:p>
    <w:p w14:paraId="4288AFD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尽管如此，清教徒主义的真实原则确实有利于塑造坚毅且高尚的人格，有利于家庭的纯洁与爱，以及各种商业的繁荣。</w:t>
      </w:r>
    </w:p>
    <w:p w14:paraId="04AD9ADE">
      <w:pPr>
        <w:pStyle w:val="3"/>
        <w:spacing w:before="70" w:line="394" w:lineRule="exact"/>
        <w:ind w:left="12"/>
        <w:rPr>
          <w:rFonts w:hint="eastAsia" w:ascii="微软雅黑" w:hAnsi="微软雅黑" w:eastAsia="微软雅黑" w:cs="微软雅黑"/>
          <w:spacing w:val="-3"/>
          <w:position w:val="2"/>
          <w:sz w:val="30"/>
          <w:szCs w:val="30"/>
        </w:rPr>
      </w:pPr>
    </w:p>
    <w:p w14:paraId="0CFE4A3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While they were ascendant, “there was scarcely an instance of bankruptcy heard of in a year.”</w:t>
      </w:r>
    </w:p>
    <w:p w14:paraId="31AAF59C">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当他们占优势时，“一年里几乎听不到一起破产事件”。</w:t>
      </w:r>
    </w:p>
    <w:p w14:paraId="3C99E362">
      <w:pPr>
        <w:pStyle w:val="3"/>
        <w:spacing w:before="70" w:line="394" w:lineRule="exact"/>
        <w:ind w:left="12"/>
        <w:rPr>
          <w:rFonts w:hint="eastAsia" w:ascii="微软雅黑" w:hAnsi="微软雅黑" w:eastAsia="微软雅黑" w:cs="微软雅黑"/>
          <w:spacing w:val="-3"/>
          <w:position w:val="2"/>
          <w:sz w:val="30"/>
          <w:szCs w:val="30"/>
        </w:rPr>
      </w:pPr>
    </w:p>
    <w:p w14:paraId="0E5E646B">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“Many places,” remarks Baxter, when writing of Alleine, “were so seasoned by the great abilities and holy lives of their pastors, the great market-towns have become as religious as the selected members which some think only fit for churches.”</w:t>
      </w:r>
    </w:p>
    <w:p w14:paraId="220C956D">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巴克斯特在写艾略恩时评论道：“由于牧师们卓越的才干和神圣的生活，许多地方都深受熏陶，各大集镇已经变得像某些人认为唯有加入教会才配拥有的选民（selected members）那样虔诚。”</w:t>
      </w:r>
    </w:p>
    <w:p w14:paraId="1D07CC54">
      <w:pPr>
        <w:pStyle w:val="3"/>
        <w:spacing w:before="70" w:line="394" w:lineRule="exact"/>
        <w:ind w:left="12"/>
        <w:rPr>
          <w:rFonts w:hint="eastAsia" w:ascii="微软雅黑" w:hAnsi="微软雅黑" w:eastAsia="微软雅黑" w:cs="微软雅黑"/>
          <w:spacing w:val="-3"/>
          <w:position w:val="2"/>
          <w:sz w:val="30"/>
          <w:szCs w:val="30"/>
        </w:rPr>
      </w:pPr>
    </w:p>
    <w:p w14:paraId="25A068E5">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those years, between forty and sixty,” Philip Henry testifies, “though on civil accounts ‘the foundations were out of course, ’ yet, in the matters of God’s worship, things went well;</w:t>
      </w:r>
    </w:p>
    <w:p w14:paraId="42F4C3D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菲利普·亨利见证说：“在四十年代到六十年代那些年间，尽管在民事方面‘根基陷于混乱’，但在敬拜上帝的事上，一切进展顺利；</w:t>
      </w:r>
    </w:p>
    <w:p w14:paraId="0CF17ABE">
      <w:pPr>
        <w:pStyle w:val="3"/>
        <w:spacing w:before="70" w:line="394" w:lineRule="exact"/>
        <w:ind w:left="12"/>
        <w:rPr>
          <w:rFonts w:hint="eastAsia" w:ascii="微软雅黑" w:hAnsi="微软雅黑" w:eastAsia="微软雅黑" w:cs="微软雅黑"/>
          <w:spacing w:val="-3"/>
          <w:position w:val="2"/>
          <w:sz w:val="30"/>
          <w:szCs w:val="30"/>
        </w:rPr>
      </w:pPr>
    </w:p>
    <w:p w14:paraId="7BD856B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there was freedom and reformation, and a face of godliness was upon the nation, though there were some that made a mask of it. ...This, we know very well, let men say what they will of those times.”</w:t>
      </w:r>
    </w:p>
    <w:p w14:paraId="6A20E851">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那里有自由和改革，整个国家呈现出一派敬虔的气象，尽管有些人只是以此为伪装。……这一点我们再清楚不过了，随别人怎么评说那个时代吧。”</w:t>
      </w:r>
    </w:p>
    <w:p w14:paraId="1A3557CE">
      <w:pPr>
        <w:pStyle w:val="3"/>
        <w:spacing w:before="70" w:line="394" w:lineRule="exact"/>
        <w:ind w:left="12"/>
        <w:rPr>
          <w:rFonts w:hint="eastAsia" w:ascii="微软雅黑" w:hAnsi="微软雅黑" w:eastAsia="微软雅黑" w:cs="微软雅黑"/>
          <w:spacing w:val="-3"/>
          <w:position w:val="2"/>
          <w:sz w:val="30"/>
          <w:szCs w:val="30"/>
        </w:rPr>
      </w:pPr>
    </w:p>
    <w:p w14:paraId="310596A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 clear conception, it is hoped, may now be formed of the people among whom Alleine laboured, whom he used to call “loving and most endeared Christians,”</w:t>
      </w:r>
    </w:p>
    <w:p w14:paraId="79FEBF3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希望现在已经形成了一个清晰的概念，了解艾略恩所服侍的那群人，他过去常称他们为“仁爱的、最亲爱的基督徒”，</w:t>
      </w:r>
    </w:p>
    <w:p w14:paraId="3E565B16">
      <w:pPr>
        <w:pStyle w:val="3"/>
        <w:spacing w:before="70" w:line="394" w:lineRule="exact"/>
        <w:ind w:left="12"/>
        <w:rPr>
          <w:rFonts w:hint="eastAsia" w:ascii="微软雅黑" w:hAnsi="微软雅黑" w:eastAsia="微软雅黑" w:cs="微软雅黑"/>
          <w:spacing w:val="-3"/>
          <w:position w:val="2"/>
          <w:sz w:val="30"/>
          <w:szCs w:val="30"/>
        </w:rPr>
      </w:pPr>
    </w:p>
    <w:p w14:paraId="210785EE">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whose excellencies so won his heart, that in his long last illness he used to say, “If I should die fifty miles away, let me be buried at Taunton.”</w:t>
      </w:r>
    </w:p>
    <w:p w14:paraId="65604040">
      <w:pPr>
        <w:pStyle w:val="3"/>
        <w:spacing w:before="70" w:line="394" w:lineRule="exact"/>
        <w:ind w:left="12"/>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他们的美德如此赢得了他的心，以至于在他最后那段漫长的病痛中，他常说：“即便我死在五十英里之外，也请把我安葬在汤顿。”</w:t>
      </w:r>
    </w:p>
    <w:p w14:paraId="16E329CD">
      <w:pPr>
        <w:spacing w:line="252" w:lineRule="auto"/>
        <w:rPr>
          <w:rFonts w:hint="eastAsia" w:ascii="微软雅黑" w:hAnsi="微软雅黑" w:eastAsia="微软雅黑" w:cs="微软雅黑"/>
          <w:sz w:val="30"/>
          <w:szCs w:val="30"/>
        </w:rPr>
      </w:pPr>
    </w:p>
    <w:p w14:paraId="4C4F9ADD">
      <w:pPr>
        <w:spacing w:line="252" w:lineRule="auto"/>
        <w:rPr>
          <w:rFonts w:hint="eastAsia" w:ascii="微软雅黑" w:hAnsi="微软雅黑" w:eastAsia="微软雅黑" w:cs="微软雅黑"/>
          <w:sz w:val="30"/>
          <w:szCs w:val="30"/>
        </w:rPr>
      </w:pPr>
    </w:p>
    <w:p w14:paraId="64A81207">
      <w:pPr>
        <w:pStyle w:val="2"/>
        <w:bidi w:val="0"/>
        <w:jc w:val="center"/>
        <w:rPr>
          <w:rFonts w:hint="eastAsia"/>
        </w:rPr>
      </w:pPr>
      <w:r>
        <w:rPr>
          <w:rFonts w:hint="eastAsia"/>
        </w:rPr>
        <w:t>Chapter VII. — Alleine in the Sabbath of His Life</w:t>
      </w:r>
    </w:p>
    <w:p w14:paraId="12FDE986">
      <w:pPr>
        <w:pStyle w:val="2"/>
        <w:bidi w:val="0"/>
        <w:jc w:val="center"/>
        <w:rPr>
          <w:rFonts w:hint="eastAsia"/>
        </w:rPr>
      </w:pPr>
      <w:r>
        <w:rPr>
          <w:rFonts w:hint="eastAsia"/>
        </w:rPr>
        <w:t>第七章 —— 艾略恩生命中的安息日</w:t>
      </w:r>
    </w:p>
    <w:p w14:paraId="4A8D5BFC">
      <w:pPr>
        <w:spacing w:line="252" w:lineRule="auto"/>
        <w:rPr>
          <w:rFonts w:hint="eastAsia" w:ascii="微软雅黑" w:hAnsi="微软雅黑" w:eastAsia="微软雅黑" w:cs="微软雅黑"/>
          <w:sz w:val="30"/>
          <w:szCs w:val="30"/>
        </w:rPr>
      </w:pPr>
    </w:p>
    <w:p w14:paraId="424603D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Father tenderness, a Shepherd care,</w:t>
      </w:r>
    </w:p>
    <w:p w14:paraId="104939E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“为父般的温柔，牧人般的看顾，</w:t>
      </w:r>
    </w:p>
    <w:p w14:paraId="25A1F8E6">
      <w:pPr>
        <w:spacing w:line="252" w:lineRule="auto"/>
        <w:rPr>
          <w:rFonts w:hint="eastAsia" w:ascii="微软雅黑" w:hAnsi="微软雅黑" w:eastAsia="微软雅黑" w:cs="微软雅黑"/>
          <w:sz w:val="30"/>
          <w:szCs w:val="30"/>
        </w:rPr>
      </w:pPr>
    </w:p>
    <w:p w14:paraId="66DF69B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Leader courage, which the cross can bear,</w:t>
      </w:r>
    </w:p>
    <w:p w14:paraId="21DB460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领袖般的勇气，能背负十字架，</w:t>
      </w:r>
    </w:p>
    <w:p w14:paraId="452B799B">
      <w:pPr>
        <w:spacing w:line="252" w:lineRule="auto"/>
        <w:rPr>
          <w:rFonts w:hint="eastAsia" w:ascii="微软雅黑" w:hAnsi="微软雅黑" w:eastAsia="微软雅黑" w:cs="微软雅黑"/>
          <w:sz w:val="30"/>
          <w:szCs w:val="30"/>
        </w:rPr>
      </w:pPr>
    </w:p>
    <w:p w14:paraId="2F82C62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Ruler awe, a Watchman wakeful eye,</w:t>
      </w:r>
    </w:p>
    <w:p w14:paraId="664FC6C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管理者般的威严，守望者般的警醒，</w:t>
      </w:r>
    </w:p>
    <w:p w14:paraId="4B892370">
      <w:pPr>
        <w:spacing w:line="252" w:lineRule="auto"/>
        <w:rPr>
          <w:rFonts w:hint="eastAsia" w:ascii="微软雅黑" w:hAnsi="微软雅黑" w:eastAsia="微软雅黑" w:cs="微软雅黑"/>
          <w:sz w:val="30"/>
          <w:szCs w:val="30"/>
        </w:rPr>
      </w:pPr>
    </w:p>
    <w:p w14:paraId="41AA214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Pilot skill, the helm in storms toply,</w:t>
      </w:r>
    </w:p>
    <w:p w14:paraId="4E18A68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舵手般的技巧，在风暴中掌舵，</w:t>
      </w:r>
    </w:p>
    <w:p w14:paraId="79AA1376">
      <w:pPr>
        <w:spacing w:line="252" w:lineRule="auto"/>
        <w:rPr>
          <w:rFonts w:hint="eastAsia" w:ascii="微软雅黑" w:hAnsi="微软雅黑" w:eastAsia="微软雅黑" w:cs="微软雅黑"/>
          <w:sz w:val="30"/>
          <w:szCs w:val="30"/>
        </w:rPr>
      </w:pPr>
    </w:p>
    <w:p w14:paraId="43D5899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Fisher patience, and a Labourer toil,</w:t>
      </w:r>
    </w:p>
    <w:p w14:paraId="5B96D62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渔夫般的耐心，劳工般的辛劳，</w:t>
      </w:r>
    </w:p>
    <w:p w14:paraId="19A91059">
      <w:pPr>
        <w:spacing w:line="252" w:lineRule="auto"/>
        <w:rPr>
          <w:rFonts w:hint="eastAsia" w:ascii="微软雅黑" w:hAnsi="微软雅黑" w:eastAsia="微软雅黑" w:cs="微软雅黑"/>
          <w:sz w:val="30"/>
          <w:szCs w:val="30"/>
        </w:rPr>
      </w:pPr>
    </w:p>
    <w:p w14:paraId="0827B97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Guide dexterity to disembroil,</w:t>
      </w:r>
    </w:p>
    <w:p w14:paraId="357FB9E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向导般的敏捷，能排忧解难，</w:t>
      </w:r>
    </w:p>
    <w:p w14:paraId="179A9AE2">
      <w:pPr>
        <w:spacing w:line="252" w:lineRule="auto"/>
        <w:rPr>
          <w:rFonts w:hint="eastAsia" w:ascii="微软雅黑" w:hAnsi="微软雅黑" w:eastAsia="微软雅黑" w:cs="微软雅黑"/>
          <w:sz w:val="30"/>
          <w:szCs w:val="30"/>
        </w:rPr>
      </w:pPr>
    </w:p>
    <w:p w14:paraId="06CAC9F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Intercessor unction from above,</w:t>
      </w:r>
    </w:p>
    <w:p w14:paraId="621ABA7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代求者般从上头来的恩膏，</w:t>
      </w:r>
    </w:p>
    <w:p w14:paraId="2D572AA5">
      <w:pPr>
        <w:spacing w:line="252" w:lineRule="auto"/>
        <w:rPr>
          <w:rFonts w:hint="eastAsia" w:ascii="微软雅黑" w:hAnsi="微软雅黑" w:eastAsia="微软雅黑" w:cs="微软雅黑"/>
          <w:sz w:val="30"/>
          <w:szCs w:val="30"/>
        </w:rPr>
      </w:pPr>
    </w:p>
    <w:p w14:paraId="2F1B1C3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Teacher knowledge, and a Saviour love. ” BISHOP KEN.</w:t>
      </w:r>
    </w:p>
    <w:p w14:paraId="7E6DFC5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教师般的知识，和救主般的爱。” —— 肯主教</w:t>
      </w:r>
    </w:p>
    <w:p w14:paraId="5C538C83">
      <w:pPr>
        <w:spacing w:line="252" w:lineRule="auto"/>
        <w:rPr>
          <w:rFonts w:hint="eastAsia" w:ascii="微软雅黑" w:hAnsi="微软雅黑" w:eastAsia="微软雅黑" w:cs="微软雅黑"/>
          <w:sz w:val="30"/>
          <w:szCs w:val="30"/>
        </w:rPr>
      </w:pPr>
    </w:p>
    <w:p w14:paraId="12912E9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RABBI JOSE BAR JEHUDAH once gave this decision: “He that learns from young men, is like a man that eats unripe grapes, or that drinks wine out of the wine-press; but he that learns from the ancient, is like a man that eats ripe grapes, and drinks wine that is old,”</w:t>
      </w:r>
    </w:p>
    <w:p w14:paraId="155FD6E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拉比·约瑟·巴·犹大（Rabbi Jose bar Jehudah）曾给出这样的判定：“向年轻人学习的人，就像吃未成熟的葡萄，或喝刚从压酒机里榨出的新酒的人；但向长者学习的人，就像吃成熟的葡萄，喝陈年老酒的人。”</w:t>
      </w:r>
    </w:p>
    <w:p w14:paraId="2D206CAD">
      <w:pPr>
        <w:spacing w:line="252" w:lineRule="auto"/>
        <w:rPr>
          <w:rFonts w:hint="eastAsia" w:ascii="微软雅黑" w:hAnsi="微软雅黑" w:eastAsia="微软雅黑" w:cs="微软雅黑"/>
          <w:sz w:val="30"/>
          <w:szCs w:val="30"/>
        </w:rPr>
      </w:pPr>
    </w:p>
    <w:p w14:paraId="121F107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at first, was the spirit of the comparisons drawn between the old and the young minister, by many a little group of critics that stood about in the churchyard after service; but gradually such murmurs were hushed, and awe-struck crowds walked home in silence.</w:t>
      </w:r>
    </w:p>
    <w:p w14:paraId="01E7A91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起初，礼拜结束后站在教堂院子里的许多批评小组，在比较老牧师和年轻牧师时也带有这种情绪；但渐渐地，这种低语消失了，深受震撼的人群在沉默中走回家去。</w:t>
      </w:r>
    </w:p>
    <w:p w14:paraId="133AC3E9">
      <w:pPr>
        <w:spacing w:line="252" w:lineRule="auto"/>
        <w:rPr>
          <w:rFonts w:hint="eastAsia" w:ascii="微软雅黑" w:hAnsi="微软雅黑" w:eastAsia="微软雅黑" w:cs="微软雅黑"/>
          <w:sz w:val="30"/>
          <w:szCs w:val="30"/>
        </w:rPr>
      </w:pPr>
    </w:p>
    <w:p w14:paraId="4C26E8F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young Timothy was, at his first entrance on his ministry, despised for his youth, by those who after with shame confessed their errour, and deplored their rashness, resolving after for his sake no more to judge according to appearance, but to honour for their work, and intrinsic worth, those whom age has not made venerable.”</w:t>
      </w:r>
    </w:p>
    <w:p w14:paraId="0385234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年轻的提摩太在他开始事奉之初，曾因其年轻而被轻视，但那些轻视他的人后来满怀羞愧地承认了自己的错误，并对自己的鲁莽深感遗憾，此后因他的缘故决定不再凭外貌看人，而是因着工作和内在价值去尊敬那些尚未因高龄而德高望重的人。</w:t>
      </w:r>
    </w:p>
    <w:p w14:paraId="6FBC3628">
      <w:pPr>
        <w:spacing w:line="252" w:lineRule="auto"/>
        <w:rPr>
          <w:rFonts w:hint="eastAsia" w:ascii="微软雅黑" w:hAnsi="微软雅黑" w:eastAsia="微软雅黑" w:cs="微软雅黑"/>
          <w:sz w:val="30"/>
          <w:szCs w:val="30"/>
        </w:rPr>
      </w:pPr>
    </w:p>
    <w:p w14:paraId="1B98C73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composition was slovenly.</w:t>
      </w:r>
    </w:p>
    <w:p w14:paraId="79B59C0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他的文字构思略显粗率。</w:t>
      </w:r>
    </w:p>
    <w:p w14:paraId="3FEE4553">
      <w:pPr>
        <w:spacing w:line="252" w:lineRule="auto"/>
        <w:rPr>
          <w:rFonts w:hint="eastAsia" w:ascii="微软雅黑" w:hAnsi="微软雅黑" w:eastAsia="微软雅黑" w:cs="微软雅黑"/>
          <w:sz w:val="30"/>
          <w:szCs w:val="30"/>
        </w:rPr>
      </w:pPr>
    </w:p>
    <w:p w14:paraId="0287250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studied the art of casting thought into form; never uttered language that was stately, periodic, or delicately musical; and never, unless by mere chance, used words lit up with secondary or imaginative meanings;</w:t>
      </w:r>
    </w:p>
    <w:p w14:paraId="28A1BEC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他从未钻研如何将思想塑造成华丽的形式；从未说过庄重、工整或优美如音乐般的辞令；而且除了纯属巧合，也从未使用过带有深层含义或富有想象力的词藻；</w:t>
      </w:r>
    </w:p>
    <w:p w14:paraId="6236DE5E">
      <w:pPr>
        <w:spacing w:line="252" w:lineRule="auto"/>
        <w:rPr>
          <w:rFonts w:hint="eastAsia" w:ascii="微软雅黑" w:hAnsi="微软雅黑" w:eastAsia="微软雅黑" w:cs="微软雅黑"/>
          <w:sz w:val="30"/>
          <w:szCs w:val="30"/>
        </w:rPr>
      </w:pPr>
    </w:p>
    <w:p w14:paraId="208C887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should always remember, when reading sermons preached by him and his brethren to Puritan congregations, that many things in the matter which are to us truisms, were to them startling truths; and that much of the style which may seem to us tiresome and common, was not felt to be so then.</w:t>
      </w:r>
    </w:p>
    <w:p w14:paraId="6F50B60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应当始终记住，在阅读他及其弟兄向清教徒会众传讲的讲义时，内容中许多对我们来说已是陈词滥调的东西，对他们而言却是惊天动地的真理；且许多在我们看来令人厌倦和平庸的风格，在当时并不被认为如此。</w:t>
      </w:r>
    </w:p>
    <w:p w14:paraId="246EB482">
      <w:pPr>
        <w:spacing w:line="252" w:lineRule="auto"/>
        <w:rPr>
          <w:rFonts w:hint="eastAsia" w:ascii="微软雅黑" w:hAnsi="微软雅黑" w:eastAsia="微软雅黑" w:cs="微软雅黑"/>
          <w:sz w:val="30"/>
          <w:szCs w:val="30"/>
        </w:rPr>
      </w:pPr>
    </w:p>
    <w:p w14:paraId="3AF09B5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familiar use of such language in the pulpit has worn away the freshness and sharpness of its figurative stamp, but it was then vivid and poetical, not because the speaker cared to make it so, but because he was so full of life that he could not help it.</w:t>
      </w:r>
    </w:p>
    <w:p w14:paraId="1CA3B4C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在讲坛上长期习惯性地使用此类语言，已磨损了其比喻性印记的新鲜感和锐利度，但在当时，它是生动且富有诗意的，并非因为讲者刻意追求，而是因为他充满生命力，以至于自然流露。</w:t>
      </w:r>
    </w:p>
    <w:p w14:paraId="09C49837">
      <w:pPr>
        <w:spacing w:line="252" w:lineRule="auto"/>
        <w:rPr>
          <w:rFonts w:hint="eastAsia" w:ascii="微软雅黑" w:hAnsi="微软雅黑" w:eastAsia="微软雅黑" w:cs="微软雅黑"/>
          <w:sz w:val="30"/>
          <w:szCs w:val="30"/>
        </w:rPr>
      </w:pPr>
    </w:p>
    <w:p w14:paraId="149CF74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disclaimed to care about it.</w:t>
      </w:r>
    </w:p>
    <w:p w14:paraId="0129804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他原本就对此毫不在意。</w:t>
      </w:r>
    </w:p>
    <w:p w14:paraId="455BA420">
      <w:pPr>
        <w:spacing w:line="252" w:lineRule="auto"/>
        <w:rPr>
          <w:rFonts w:hint="eastAsia" w:ascii="微软雅黑" w:hAnsi="微软雅黑" w:eastAsia="微软雅黑" w:cs="微软雅黑"/>
          <w:sz w:val="30"/>
          <w:szCs w:val="30"/>
        </w:rPr>
      </w:pPr>
    </w:p>
    <w:p w14:paraId="764797C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business requires haste,” was his constant feeling, and he could not stay to study the structure of sentences while dying men were waiting for the word of life.</w:t>
      </w:r>
    </w:p>
    <w:p w14:paraId="4AFBFBD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“王的事务需急速办理”是他恒常的感受，当垂死之人正等候生命之道时，他无暇驻足去钻研句子的结构。</w:t>
      </w:r>
    </w:p>
    <w:p w14:paraId="0FC780EF">
      <w:pPr>
        <w:spacing w:line="252" w:lineRule="auto"/>
        <w:rPr>
          <w:rFonts w:hint="eastAsia" w:ascii="微软雅黑" w:hAnsi="微软雅黑" w:eastAsia="微软雅黑" w:cs="微软雅黑"/>
          <w:sz w:val="30"/>
          <w:szCs w:val="30"/>
        </w:rPr>
      </w:pPr>
    </w:p>
    <w:p w14:paraId="257A4F2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young preacher at St. Mary’s been advised to think more of verbal refinement, he would probably have replied in language like that of John Owen, “Know that you have to deal with a person, who, provided his words but express the sentiments of his mind, entertains a fixed and absolute disregard for all elegance and ornaments of speech.”</w:t>
      </w:r>
    </w:p>
    <w:p w14:paraId="7A9033A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如果有人建议圣玛丽教堂的这位年轻传道人多考虑词句的修饰，他可能会用约翰·欧文（John Owen）那样的话来回答：“须知你是在同一个这样的人打交道：只要言语能表达出他心中的情感，他就对言辞的华丽与装饰持有一种坚定且绝对的蔑视。”</w:t>
      </w:r>
    </w:p>
    <w:p w14:paraId="16393B5C">
      <w:pPr>
        <w:spacing w:line="252" w:lineRule="auto"/>
        <w:rPr>
          <w:rFonts w:hint="eastAsia" w:ascii="微软雅黑" w:hAnsi="微软雅黑" w:eastAsia="微软雅黑" w:cs="微软雅黑"/>
          <w:sz w:val="30"/>
          <w:szCs w:val="30"/>
        </w:rPr>
      </w:pPr>
    </w:p>
    <w:p w14:paraId="7206E8D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addresses had far higher elements of excellence.</w:t>
      </w:r>
    </w:p>
    <w:p w14:paraId="110E4F4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他的演讲具有远为更高尚的卓越要素。</w:t>
      </w:r>
    </w:p>
    <w:p w14:paraId="06C723EA">
      <w:pPr>
        <w:spacing w:line="252" w:lineRule="auto"/>
        <w:rPr>
          <w:rFonts w:hint="eastAsia" w:ascii="微软雅黑" w:hAnsi="微软雅黑" w:eastAsia="微软雅黑" w:cs="微软雅黑"/>
          <w:sz w:val="30"/>
          <w:szCs w:val="30"/>
        </w:rPr>
      </w:pPr>
    </w:p>
    <w:p w14:paraId="4229C5A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breathed a winning tenderness, and all revealed an amazing power of rapid, homely, shattering appeal.</w:t>
      </w:r>
    </w:p>
    <w:p w14:paraId="567BEF3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它们都散发出一种动人的温柔，并展现出一种惊人的力量，那是快速、质朴、且具有摧毁性的诉求。</w:t>
      </w:r>
    </w:p>
    <w:p w14:paraId="17C09916">
      <w:pPr>
        <w:spacing w:line="252" w:lineRule="auto"/>
        <w:rPr>
          <w:rFonts w:hint="eastAsia" w:ascii="微软雅黑" w:hAnsi="微软雅黑" w:eastAsia="微软雅黑" w:cs="微软雅黑"/>
          <w:sz w:val="30"/>
          <w:szCs w:val="30"/>
        </w:rPr>
      </w:pPr>
    </w:p>
    <w:p w14:paraId="0D683D5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thoughts were all impetuous with a rush of fresh and glowing life; and though there was the prophet’s rough mantle, there was also his chariot of fire.</w:t>
      </w:r>
    </w:p>
    <w:p w14:paraId="0381C85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所有的思想都因清新而炽热的生命冲动而激荡；虽然外表是先知的粗糙外袍，内里却是祂的火马战车。</w:t>
      </w:r>
    </w:p>
    <w:p w14:paraId="35898FB4">
      <w:pPr>
        <w:spacing w:line="252" w:lineRule="auto"/>
        <w:rPr>
          <w:rFonts w:hint="eastAsia" w:ascii="微软雅黑" w:hAnsi="微软雅黑" w:eastAsia="微软雅黑" w:cs="微软雅黑"/>
          <w:sz w:val="30"/>
          <w:szCs w:val="30"/>
        </w:rPr>
      </w:pPr>
    </w:p>
    <w:p w14:paraId="73F1668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meaning was clear, every stroke told, every gesture seemed to speak, — vividus vultus, vividi oculi, vividae manus, denique omnia vivida.</w:t>
      </w:r>
    </w:p>
    <w:p w14:paraId="2454C9E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每一个含义都清晰明了，每一击都精准有力，每一个姿态似乎都在说话——生动的面容，生动的眼神，生动的手势，总之，一切都是生动的。</w:t>
      </w:r>
    </w:p>
    <w:p w14:paraId="1F9A4579">
      <w:pPr>
        <w:spacing w:line="252" w:lineRule="auto"/>
        <w:rPr>
          <w:rFonts w:hint="eastAsia" w:ascii="微软雅黑" w:hAnsi="微软雅黑" w:eastAsia="微软雅黑" w:cs="微软雅黑"/>
          <w:sz w:val="30"/>
          <w:szCs w:val="30"/>
        </w:rPr>
      </w:pPr>
    </w:p>
    <w:p w14:paraId="1E76AC3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his hearers tells us that “he never preached without a long expostulation with the impenitent, vehemently urging them to come to some good resolve before he and they parted, and to make their choice for life or death, expressing his great unwillingness to leave the subject, till he could have some assurance that he had not fought against sin ‘as one that beats the air;’</w:t>
      </w:r>
    </w:p>
    <w:p w14:paraId="5E3F764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一位听众告诉我们，“他讲道时总是会对不悔改者进行长久的规劝，在离别前极力督促他们下定某种美好的决心，并在生命或死亡之间做出选择，他表达出极大的不愿离开该主题的心情，直到他能确信自己并非‘对着空气打拳’那样在与罪争战；</w:t>
      </w:r>
    </w:p>
    <w:p w14:paraId="00377BEB">
      <w:pPr>
        <w:spacing w:line="252" w:lineRule="auto"/>
        <w:rPr>
          <w:rFonts w:hint="eastAsia" w:ascii="微软雅黑" w:hAnsi="微软雅黑" w:eastAsia="微软雅黑" w:cs="微软雅黑"/>
          <w:sz w:val="30"/>
          <w:szCs w:val="30"/>
        </w:rPr>
      </w:pPr>
    </w:p>
    <w:p w14:paraId="12E1B4D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much of his power arose from the point and seasonableness of his words, spoken as they were with an intimate knowledge of the individual cases of those who formed his auditory.”</w:t>
      </w:r>
    </w:p>
    <w:p w14:paraId="65C779F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他的力量很大程度上源于他言辞的针对性和合时宜，因为他是在对他会众中个人情况有深入了解的基础上说话的。”</w:t>
      </w:r>
    </w:p>
    <w:p w14:paraId="1A78085F">
      <w:pPr>
        <w:spacing w:line="252" w:lineRule="auto"/>
        <w:rPr>
          <w:rFonts w:hint="eastAsia" w:ascii="微软雅黑" w:hAnsi="微软雅黑" w:eastAsia="微软雅黑" w:cs="微软雅黑"/>
          <w:sz w:val="30"/>
          <w:szCs w:val="30"/>
        </w:rPr>
      </w:pPr>
    </w:p>
    <w:p w14:paraId="758BE3F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piercing directness — the shafts of living Scripture flew straight to their intended mark, and each swift sentence had an aim clear as had the arrow found on the ancient battlefield, bearing the motto “For Philip’s eye.”</w:t>
      </w:r>
    </w:p>
    <w:p w14:paraId="51A68DB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那里有锐利的直率——活泼圣经的箭矢直飞向预定的目标，每一句迅捷的话语都有着清晰的指向，就像古代战场上发现的那支刻有“射向菲利普的眼睛”格言的箭一样。</w:t>
      </w:r>
    </w:p>
    <w:p w14:paraId="66101EA3">
      <w:pPr>
        <w:spacing w:line="252" w:lineRule="auto"/>
        <w:rPr>
          <w:rFonts w:hint="eastAsia" w:ascii="微软雅黑" w:hAnsi="微软雅黑" w:eastAsia="微软雅黑" w:cs="微软雅黑"/>
          <w:sz w:val="30"/>
          <w:szCs w:val="30"/>
        </w:rPr>
      </w:pPr>
    </w:p>
    <w:p w14:paraId="5172AE4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bows of eloquence, it has been said, are buried with the archers, and the life of rhetoric perishes with the rhetorician; it darkens with his eye, stiffens with his hand, freezes with his tongue.</w:t>
      </w:r>
    </w:p>
    <w:p w14:paraId="503A5FE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有人曾说，雄辩之弓随射手一同埋葬，辞令的生命随辞令家一同消逝；它随他的眼神而黯淡，随他的手而僵硬，随他的舌头而冰封。</w:t>
      </w:r>
    </w:p>
    <w:p w14:paraId="7271A41D">
      <w:pPr>
        <w:spacing w:line="252" w:lineRule="auto"/>
        <w:rPr>
          <w:rFonts w:hint="eastAsia" w:ascii="微软雅黑" w:hAnsi="微软雅黑" w:eastAsia="微软雅黑" w:cs="微软雅黑"/>
          <w:sz w:val="30"/>
          <w:szCs w:val="30"/>
        </w:rPr>
      </w:pPr>
    </w:p>
    <w:p w14:paraId="6EFCD0B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full idea of what Alleine was in this respect can be gathered from his writings; we are nearly dependent for information on the testimonies of those who heard him, and to cite these would be almost endless, but we may cite a few.</w:t>
      </w:r>
    </w:p>
    <w:p w14:paraId="01BC6C6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艾略恩在这方面的全貌无法从他的著作中完全得知；我们几乎完全依赖那些听过他讲道之人的见证，引用这些见证几乎是无穷无尽的，但我们可以列举几例。</w:t>
      </w:r>
    </w:p>
    <w:p w14:paraId="1E5B5D82">
      <w:pPr>
        <w:spacing w:line="252" w:lineRule="auto"/>
        <w:rPr>
          <w:rFonts w:hint="eastAsia" w:ascii="微软雅黑" w:hAnsi="微软雅黑" w:eastAsia="微软雅黑" w:cs="微软雅黑"/>
          <w:sz w:val="30"/>
          <w:szCs w:val="30"/>
        </w:rPr>
      </w:pPr>
    </w:p>
    <w:p w14:paraId="6CCCF0C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ages have produced more eminent preachers than Mr. Joseph Alleine,” says Oliver Heywood.</w:t>
      </w:r>
    </w:p>
    <w:p w14:paraId="2CE473B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奥利弗·海伍德（Oliver Heywood）说：“很少有时代能产生比约瑟·艾略恩先生更杰出的传道人。”</w:t>
      </w:r>
    </w:p>
    <w:p w14:paraId="1315BB33">
      <w:pPr>
        <w:spacing w:line="252" w:lineRule="auto"/>
        <w:rPr>
          <w:rFonts w:hint="eastAsia" w:ascii="微软雅黑" w:hAnsi="微软雅黑" w:eastAsia="微软雅黑" w:cs="微软雅黑"/>
          <w:sz w:val="30"/>
          <w:szCs w:val="30"/>
        </w:rPr>
      </w:pPr>
    </w:p>
    <w:p w14:paraId="1100D5F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Baxter speaks of his “lively seriousness,” and of his “great ministerial skilfulness in the public explication and application of the Scriptures — so melting, so convincing, so powerful.”</w:t>
      </w:r>
    </w:p>
    <w:p w14:paraId="2B6A976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巴克斯特（Baxter）谈到他“生动的严肃感”，以及他在公开解释和应用圣经方面“高超的事奉技巧——如此动人，如此令人信服，如此有力”。</w:t>
      </w:r>
    </w:p>
    <w:p w14:paraId="54A3643C">
      <w:pPr>
        <w:spacing w:line="252" w:lineRule="auto"/>
        <w:rPr>
          <w:rFonts w:hint="eastAsia" w:ascii="微软雅黑" w:hAnsi="微软雅黑" w:eastAsia="微软雅黑" w:cs="微软雅黑"/>
          <w:sz w:val="30"/>
          <w:szCs w:val="30"/>
        </w:rPr>
      </w:pPr>
    </w:p>
    <w:p w14:paraId="1608237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 powerful and charming rhetoric,” adds Mr. Mayo, when telling of his reputation at Oxford.</w:t>
      </w:r>
    </w:p>
    <w:p w14:paraId="63FF20A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马奥先生（Mr. Mayo）在谈到他在牛津的名望时补充道：“他拥有一种有力且迷人的辞令。”</w:t>
      </w:r>
    </w:p>
    <w:p w14:paraId="0DFBD638">
      <w:pPr>
        <w:spacing w:line="252" w:lineRule="auto"/>
        <w:rPr>
          <w:rFonts w:hint="eastAsia" w:ascii="微软雅黑" w:hAnsi="微软雅黑" w:eastAsia="微软雅黑" w:cs="微软雅黑"/>
          <w:sz w:val="30"/>
          <w:szCs w:val="30"/>
        </w:rPr>
      </w:pPr>
    </w:p>
    <w:p w14:paraId="773C0A5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Pearse, an Episcopal clergyman, who heard him preach, commends him as “eminently learned and excellent.”</w:t>
      </w:r>
    </w:p>
    <w:p w14:paraId="04F415E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听过他讲道的圣公会牧师皮尔斯（Pearse）赞扬他“学识渊博，极为卓越”。</w:t>
      </w:r>
    </w:p>
    <w:p w14:paraId="74F9E507">
      <w:pPr>
        <w:spacing w:line="252" w:lineRule="auto"/>
        <w:rPr>
          <w:rFonts w:hint="eastAsia" w:ascii="微软雅黑" w:hAnsi="微软雅黑" w:eastAsia="微软雅黑" w:cs="微软雅黑"/>
          <w:sz w:val="30"/>
          <w:szCs w:val="30"/>
        </w:rPr>
      </w:pPr>
    </w:p>
    <w:p w14:paraId="2C20C4A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Newton thus speaks: “His ministerial studies were more than usually easy to him, being of a quick conceit, a ready, strong, and faithful memory, a free expression (which was rather nervous and substantial, than soft and delicate), and, which was best of all, a holy heart that boiled and bubbled up with good matter.</w:t>
      </w:r>
    </w:p>
    <w:p w14:paraId="0E26997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牛顿先生这样评价道：“他的事奉研读对他来说比平常人容易得多，因为他思维敏捷，记忆力强且忠实，表达流利（其风格是苍劲有力、充实饱满的，而非柔弱精致的），而最棒的是，他有一颗沸腾并涌流着良善内容的圣洁之心。</w:t>
      </w:r>
    </w:p>
    <w:p w14:paraId="0AE5ADEA">
      <w:pPr>
        <w:spacing w:line="252" w:lineRule="auto"/>
        <w:rPr>
          <w:rFonts w:hint="eastAsia" w:ascii="微软雅黑" w:hAnsi="微软雅黑" w:eastAsia="微软雅黑" w:cs="微软雅黑"/>
          <w:sz w:val="30"/>
          <w:szCs w:val="30"/>
        </w:rPr>
      </w:pPr>
    </w:p>
    <w:p w14:paraId="0E85273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furnished him, on all occasions, not with warm affections only, but with holy notions too.</w:t>
      </w:r>
    </w:p>
    <w:p w14:paraId="21DF3EF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这使他在任何场合不仅拥有热切的情感，也拥有神圣的观念。</w:t>
      </w:r>
    </w:p>
    <w:p w14:paraId="35E0F591">
      <w:pPr>
        <w:spacing w:line="252" w:lineRule="auto"/>
        <w:rPr>
          <w:rFonts w:hint="eastAsia" w:ascii="微软雅黑" w:hAnsi="微软雅黑" w:eastAsia="微软雅黑" w:cs="微软雅黑"/>
          <w:sz w:val="30"/>
          <w:szCs w:val="30"/>
        </w:rPr>
      </w:pPr>
    </w:p>
    <w:p w14:paraId="345345F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heart was an epistle, written not with ink, but with the Spirit of the living God.</w:t>
      </w:r>
    </w:p>
    <w:p w14:paraId="16B2199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因为他的心就是一封荐信，不是用墨写的，乃是用永生上帝的灵写的。</w:t>
      </w:r>
    </w:p>
    <w:p w14:paraId="4B51337E">
      <w:pPr>
        <w:spacing w:line="252" w:lineRule="auto"/>
        <w:rPr>
          <w:rFonts w:hint="eastAsia" w:ascii="微软雅黑" w:hAnsi="微软雅黑" w:eastAsia="微软雅黑" w:cs="微软雅黑"/>
          <w:sz w:val="30"/>
          <w:szCs w:val="30"/>
        </w:rPr>
      </w:pPr>
    </w:p>
    <w:p w14:paraId="788B316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course of his ministry, he was a good man, and in his heart a good treasure; this is why he was accustomed to continually bring forth good things, both in public and private.</w:t>
      </w:r>
    </w:p>
    <w:p w14:paraId="1479D3D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在他的事奉历程中，他是一个好人，心里存着善产；这就是为什么他习惯于无论在公开还是私下，都不断地拿出好的东西来。</w:t>
      </w:r>
    </w:p>
    <w:p w14:paraId="29E33A32">
      <w:pPr>
        <w:spacing w:line="252" w:lineRule="auto"/>
        <w:rPr>
          <w:rFonts w:hint="eastAsia" w:ascii="微软雅黑" w:hAnsi="微软雅黑" w:eastAsia="微软雅黑" w:cs="微软雅黑"/>
          <w:sz w:val="30"/>
          <w:szCs w:val="30"/>
        </w:rPr>
      </w:pPr>
    </w:p>
    <w:p w14:paraId="3707493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apt to preach and pray, most ready on all occasions to spend himself in such work: when my sudden distemper seized upon me, putting him at any time (as many times it did) upon very short and sudden preparations, he never refused; no, not so much as fluctuated in the undertaking; but being called, he confidently cast himself upon the Lord, and trusted perfectly to His assistance, who had never failed him; and so he readily and freely went about his work without distraction.</w:t>
      </w:r>
    </w:p>
    <w:p w14:paraId="5089376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擅长讲道和祷告，在任何场合都极其乐意为这些工作耗尽自己：每当我的突发疾病发作，使他随时（这种情况发生过很多次）不得不进行非常短暂和仓促的准备时，他从未拒绝过；不，他甚至在承担任务时没有丝毫犹豫；而是只要受到呼召，他就满怀信心地将自己投靠主，完全信靠祂的援助，因祂从未让他失望；于是他欣然且自由地开展工作，毫无杂念。</w:t>
      </w:r>
    </w:p>
    <w:p w14:paraId="03E7EF6C">
      <w:pPr>
        <w:spacing w:line="252" w:lineRule="auto"/>
        <w:rPr>
          <w:rFonts w:hint="eastAsia" w:ascii="微软雅黑" w:hAnsi="微软雅黑" w:eastAsia="微软雅黑" w:cs="微软雅黑"/>
          <w:sz w:val="30"/>
          <w:szCs w:val="30"/>
        </w:rPr>
      </w:pPr>
    </w:p>
    <w:p w14:paraId="575F87B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began upon a very considerable stock of learning, and gifts ministerial and personal, much beyond the proportion of his years; and grew exceedingly in his abilities and graces in a little time; so that his profiting appeared to all men.</w:t>
      </w:r>
    </w:p>
    <w:p w14:paraId="3E4FB2E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“他事奉之初就拥有相当丰厚的学识储备，以及远超其年龄比例的事奉恩赐和个人天赋；并在短时间内，其能力和恩典都有了极大的增长；以至于他的长进在众人面前显明出来。</w:t>
      </w:r>
    </w:p>
    <w:p w14:paraId="3705D1EE">
      <w:pPr>
        <w:spacing w:line="252" w:lineRule="auto"/>
        <w:rPr>
          <w:rFonts w:hint="eastAsia" w:ascii="微软雅黑" w:hAnsi="微软雅黑" w:eastAsia="微软雅黑" w:cs="微软雅黑"/>
          <w:sz w:val="30"/>
          <w:szCs w:val="30"/>
        </w:rPr>
      </w:pPr>
    </w:p>
    <w:p w14:paraId="7244F69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waxed very rich in heavenly treasure, by the blessing of God on a diligent hand, so that he was behind in no good gift.</w:t>
      </w:r>
    </w:p>
    <w:p w14:paraId="2012E2A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因着上帝对他勤劳之手的赐福，他在天上的财宝上变得极其富足，以至于在各样美善的恩赐上没有一样不及人的。</w:t>
      </w:r>
    </w:p>
    <w:p w14:paraId="4C79D805">
      <w:pPr>
        <w:spacing w:line="252" w:lineRule="auto"/>
        <w:rPr>
          <w:rFonts w:hint="eastAsia" w:ascii="微软雅黑" w:hAnsi="微软雅黑" w:eastAsia="微软雅黑" w:cs="微软雅黑"/>
          <w:sz w:val="30"/>
          <w:szCs w:val="30"/>
        </w:rPr>
      </w:pPr>
    </w:p>
    <w:p w14:paraId="0672D97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found that precious promise sensibly made good, ‘To him that has (for use and good employment) shall be given, and he shall have abundance.’</w:t>
      </w:r>
    </w:p>
    <w:p w14:paraId="7A85E20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他亲身感受到那宝贵的应许得以成就：‘凡有的（为了运用和美好的服事），还要加给他，叫他有余。’</w:t>
      </w:r>
    </w:p>
    <w:p w14:paraId="28171E58">
      <w:pPr>
        <w:spacing w:line="252" w:lineRule="auto"/>
        <w:rPr>
          <w:rFonts w:hint="eastAsia" w:ascii="微软雅黑" w:hAnsi="微软雅黑" w:eastAsia="微软雅黑" w:cs="微软雅黑"/>
          <w:sz w:val="30"/>
          <w:szCs w:val="30"/>
        </w:rPr>
      </w:pPr>
    </w:p>
    <w:p w14:paraId="50820DC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talent for the napkin, but all for traffic, which he laid out so freely for his Master’s use, that in a little time they multiplied so fast, that the napkin could not hold them.</w:t>
      </w:r>
    </w:p>
    <w:p w14:paraId="02C48BE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他没有那种被裹在手巾（napkin）里的银子，所有的银子都被用于经营，他为着主的使用如此自由地投入，以至于在很短的时间内它们增加得如此迅速，手巾都裹不住了。</w:t>
      </w:r>
    </w:p>
    <w:p w14:paraId="2BFA5AFA">
      <w:pPr>
        <w:spacing w:line="252" w:lineRule="auto"/>
        <w:rPr>
          <w:rFonts w:hint="eastAsia" w:ascii="微软雅黑" w:hAnsi="微软雅黑" w:eastAsia="微软雅黑" w:cs="微软雅黑"/>
          <w:sz w:val="30"/>
          <w:szCs w:val="30"/>
        </w:rPr>
      </w:pPr>
    </w:p>
    <w:p w14:paraId="1D1F734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heard a worthy minister say of him once (not without much admiration), ‘From where does this man have these things?’</w:t>
      </w:r>
    </w:p>
    <w:p w14:paraId="7FA8373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我曾听一位德高望重的牧师评价他（带着极大的赞叹）说：‘这人从哪里得来这些东西呢？’</w:t>
      </w:r>
    </w:p>
    <w:p w14:paraId="09F43D3C">
      <w:pPr>
        <w:spacing w:line="252" w:lineRule="auto"/>
        <w:rPr>
          <w:rFonts w:hint="eastAsia" w:ascii="微软雅黑" w:hAnsi="微软雅黑" w:eastAsia="微软雅黑" w:cs="微软雅黑"/>
          <w:sz w:val="30"/>
          <w:szCs w:val="30"/>
        </w:rPr>
      </w:pPr>
    </w:p>
    <w:p w14:paraId="59E19AB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understood from where he had them well enough, and so did I, — even from above, from where every good and perfect gift proceeds.</w:t>
      </w:r>
    </w:p>
    <w:p w14:paraId="03CE3A0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他很清楚自己是从哪里得来的，我也一样——乃是从上头来的，是从各样美善的恩赐和各样全备的赏赐所由出的源头而来的。</w:t>
      </w:r>
    </w:p>
    <w:p w14:paraId="5DD1D1FB">
      <w:pPr>
        <w:spacing w:line="252" w:lineRule="auto"/>
        <w:rPr>
          <w:rFonts w:hint="eastAsia" w:ascii="微软雅黑" w:hAnsi="微软雅黑" w:eastAsia="微软雅黑" w:cs="微软雅黑"/>
          <w:sz w:val="30"/>
          <w:szCs w:val="30"/>
        </w:rPr>
      </w:pPr>
    </w:p>
    <w:p w14:paraId="15E54E7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blessed him in all spiritual blessings in heavenly things, and he returned all to Heaven again; he served God with all his might and all his strength; he was abundant in the work of the Lord; he did not go, unless it was to run in the ways of His commandments; he made haste and did not linger; ‘he ran, and was not weary; he walked, and did not faint.’</w:t>
      </w:r>
    </w:p>
    <w:p w14:paraId="1F04B2F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各样属天事物的属灵福气上赐福给他，而他又将这一切都归给上天；他尽心尽力地侍奉上帝；他在主的工作中丰丰富富；他若不奔跑在祂诫命的道上，就绝不举步；他急速行事，毫不迟延；‘他奔跑却不困倦，行走却不疲乏。’</w:t>
      </w:r>
    </w:p>
    <w:p w14:paraId="125CE505">
      <w:pPr>
        <w:spacing w:line="252" w:lineRule="auto"/>
        <w:rPr>
          <w:rFonts w:hint="eastAsia" w:ascii="微软雅黑" w:hAnsi="微软雅黑" w:eastAsia="微软雅黑" w:cs="微软雅黑"/>
          <w:sz w:val="30"/>
          <w:szCs w:val="30"/>
        </w:rPr>
      </w:pPr>
    </w:p>
    <w:p w14:paraId="61A9BAB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pressed hard towards the mark, till he attained it; his race was short and swift, and his end glorious.</w:t>
      </w:r>
    </w:p>
    <w:p w14:paraId="35B9F6F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他向着标竿直跑，直到得着；他的赛程短暂而迅捷，他的终局充满荣耀。</w:t>
      </w:r>
    </w:p>
    <w:p w14:paraId="311277EE">
      <w:pPr>
        <w:spacing w:line="252" w:lineRule="auto"/>
        <w:rPr>
          <w:rFonts w:hint="eastAsia" w:ascii="微软雅黑" w:hAnsi="微软雅黑" w:eastAsia="微软雅黑" w:cs="微软雅黑"/>
          <w:sz w:val="30"/>
          <w:szCs w:val="30"/>
        </w:rPr>
      </w:pPr>
    </w:p>
    <w:p w14:paraId="7E41CC5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infinitely and insatiably greedy of the conversion of souls, in which he had no small success in the time of his ministry; and to this end he poured out his very heart in prayer and in preaching; he imparted not only the Gospel, but his own soul.</w:t>
      </w:r>
    </w:p>
    <w:p w14:paraId="5CFBCA6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“他对灵魂的归正有着无限且永不满足的渴望，他在事奉期间于此取得了不小的成功；为此，他在祷告和讲道中倾注了全部心血；他不只传授福音，连自己的性命也传授了。</w:t>
      </w:r>
    </w:p>
    <w:p w14:paraId="327359F9">
      <w:pPr>
        <w:spacing w:line="252" w:lineRule="auto"/>
        <w:rPr>
          <w:rFonts w:hint="eastAsia" w:ascii="微软雅黑" w:hAnsi="微软雅黑" w:eastAsia="微软雅黑" w:cs="微软雅黑"/>
          <w:sz w:val="30"/>
          <w:szCs w:val="30"/>
        </w:rPr>
      </w:pPr>
    </w:p>
    <w:p w14:paraId="723AEF0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supplications, and his exhortations, many times were so affectionate, so full of holy zeal, life, and vigor, that they quite overcame his hearers; he melted over them, so that he thawed and mollified, and sometimes dissolved the hardest hearts.</w:t>
      </w:r>
    </w:p>
    <w:p w14:paraId="182BA7F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他的祈求和劝诫，很多时候是如此充满感情，如此充满神圣的热诚、生命和活力，以至于完全折服了他的听众；他为他们而融化，从而软化、舒缓、甚至消融了最刚硬的心。</w:t>
      </w:r>
    </w:p>
    <w:p w14:paraId="70BD02B7">
      <w:pPr>
        <w:spacing w:line="252" w:lineRule="auto"/>
        <w:rPr>
          <w:rFonts w:hint="eastAsia" w:ascii="微软雅黑" w:hAnsi="微软雅黑" w:eastAsia="微软雅黑" w:cs="微软雅黑"/>
          <w:sz w:val="30"/>
          <w:szCs w:val="30"/>
        </w:rPr>
      </w:pPr>
    </w:p>
    <w:p w14:paraId="685A8D9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he melted thus, he wasted, and at last consumed himself.”</w:t>
      </w:r>
    </w:p>
    <w:p w14:paraId="429B57C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然而，当他如此融化时，他也在耗损，并最终燃尽了自己。”</w:t>
      </w:r>
    </w:p>
    <w:p w14:paraId="2F424915">
      <w:pPr>
        <w:spacing w:line="252" w:lineRule="auto"/>
        <w:rPr>
          <w:rFonts w:hint="eastAsia" w:ascii="微软雅黑" w:hAnsi="微软雅黑" w:eastAsia="微软雅黑" w:cs="微软雅黑"/>
          <w:sz w:val="30"/>
          <w:szCs w:val="30"/>
        </w:rPr>
      </w:pPr>
    </w:p>
    <w:p w14:paraId="19E966B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contemporary writes as follows: —</w:t>
      </w:r>
    </w:p>
    <w:p w14:paraId="74F2BEA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另一位同时代的人这样写道：——</w:t>
      </w:r>
    </w:p>
    <w:p w14:paraId="76C369BE">
      <w:pPr>
        <w:spacing w:line="252" w:lineRule="auto"/>
        <w:rPr>
          <w:rFonts w:hint="eastAsia" w:ascii="微软雅黑" w:hAnsi="微软雅黑" w:eastAsia="微软雅黑" w:cs="微软雅黑"/>
          <w:sz w:val="30"/>
          <w:szCs w:val="30"/>
        </w:rPr>
      </w:pPr>
    </w:p>
    <w:p w14:paraId="00F4AEB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judgment was as the pot of manna, in which were found and conserved all wholesome, soul-feeding doctrines.</w:t>
      </w:r>
    </w:p>
    <w:p w14:paraId="24534C2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“他的判断力如同一罐玛那，里面保存着所有健全、滋养灵魂的教义。</w:t>
      </w:r>
    </w:p>
    <w:p w14:paraId="23305274">
      <w:pPr>
        <w:spacing w:line="252" w:lineRule="auto"/>
        <w:rPr>
          <w:rFonts w:hint="eastAsia" w:ascii="微软雅黑" w:hAnsi="微软雅黑" w:eastAsia="微软雅黑" w:cs="微软雅黑"/>
          <w:sz w:val="30"/>
          <w:szCs w:val="30"/>
        </w:rPr>
      </w:pPr>
    </w:p>
    <w:p w14:paraId="1C6E911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memory was as the tables of the covenant, and as the sacred records kept in the ark, God’s law being his meditation day and night.</w:t>
      </w:r>
    </w:p>
    <w:p w14:paraId="2B5CDD3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他的记忆力如同约柜里的法版和圣经记录，上帝的律法是他昼夜默想（meditation）的对象。</w:t>
      </w:r>
    </w:p>
    <w:p w14:paraId="252F7C71">
      <w:pPr>
        <w:spacing w:line="252" w:lineRule="auto"/>
        <w:rPr>
          <w:rFonts w:hint="eastAsia" w:ascii="微软雅黑" w:hAnsi="微软雅黑" w:eastAsia="微软雅黑" w:cs="微软雅黑"/>
          <w:sz w:val="30"/>
          <w:szCs w:val="30"/>
        </w:rPr>
      </w:pPr>
    </w:p>
    <w:p w14:paraId="5753473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tenacious that it did not need, and wholly refused, those helps by which it is usually kept.</w:t>
      </w:r>
    </w:p>
    <w:p w14:paraId="04B3F43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这种记忆力是如此牢固，以至于它不需要、且完全拒绝那些通常用来维持记忆的辅助手段。</w:t>
      </w:r>
    </w:p>
    <w:p w14:paraId="67FEED5D">
      <w:pPr>
        <w:spacing w:line="252" w:lineRule="auto"/>
        <w:rPr>
          <w:rFonts w:hint="eastAsia" w:ascii="微软雅黑" w:hAnsi="微软雅黑" w:eastAsia="微软雅黑" w:cs="微软雅黑"/>
          <w:sz w:val="30"/>
          <w:szCs w:val="30"/>
        </w:rPr>
      </w:pPr>
    </w:p>
    <w:p w14:paraId="1856735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had once engaged his love was, without delay or difficulty, possessed by his memory.”</w:t>
      </w:r>
    </w:p>
    <w:p w14:paraId="64E707D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凡是曾赢得他喜爱的事物，都会毫不延迟、毫无困难地被他的记忆所占有。”</w:t>
      </w:r>
    </w:p>
    <w:p w14:paraId="053BFF17">
      <w:pPr>
        <w:spacing w:line="252" w:lineRule="auto"/>
        <w:rPr>
          <w:rFonts w:hint="eastAsia" w:ascii="微软雅黑" w:hAnsi="微软雅黑" w:eastAsia="微软雅黑" w:cs="微软雅黑"/>
          <w:sz w:val="30"/>
          <w:szCs w:val="30"/>
        </w:rPr>
      </w:pPr>
    </w:p>
    <w:p w14:paraId="66D058B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fancy was as Aaron’s rod budding, ever producing fresh blossoms of refined, divine wit.</w:t>
      </w:r>
    </w:p>
    <w:p w14:paraId="75BD936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“他的联想力如同亚伦发芽的杖，不断开出精致、神圣智慧的新花朵。</w:t>
      </w:r>
    </w:p>
    <w:p w14:paraId="6DB513E9">
      <w:pPr>
        <w:spacing w:line="252" w:lineRule="auto"/>
        <w:rPr>
          <w:rFonts w:hint="eastAsia" w:ascii="微软雅黑" w:hAnsi="微软雅黑" w:eastAsia="微软雅黑" w:cs="微软雅黑"/>
          <w:sz w:val="30"/>
          <w:szCs w:val="30"/>
        </w:rPr>
      </w:pPr>
    </w:p>
    <w:p w14:paraId="0A52637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affections were strong and fervent, never enkindled but with a coal from the altar.</w:t>
      </w:r>
    </w:p>
    <w:p w14:paraId="11C733D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他的情感强烈而炽热，唯有通过祭坛上的红炭方能点燃。</w:t>
      </w:r>
    </w:p>
    <w:p w14:paraId="7906D5BB">
      <w:pPr>
        <w:spacing w:line="252" w:lineRule="auto"/>
        <w:rPr>
          <w:rFonts w:hint="eastAsia" w:ascii="微软雅黑" w:hAnsi="微软雅黑" w:eastAsia="微软雅黑" w:cs="微软雅黑"/>
          <w:sz w:val="30"/>
          <w:szCs w:val="30"/>
        </w:rPr>
      </w:pPr>
    </w:p>
    <w:p w14:paraId="27F502F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 great acquaintance with the chief sects of the philosophers, especially of the academics and stoics, of his insight into whom he made singular use, by gathering their choicest flowers to adorn Christianity withal;</w:t>
      </w:r>
    </w:p>
    <w:p w14:paraId="7477B25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他深谙各大学派的哲学，尤其是学院派和斯多葛派，他奇妙地运用了对这些学派的洞察力，采撷其中最精华的花朵来装点基督教；</w:t>
      </w:r>
    </w:p>
    <w:p w14:paraId="358775A5">
      <w:pPr>
        <w:spacing w:line="252" w:lineRule="auto"/>
        <w:rPr>
          <w:rFonts w:hint="eastAsia" w:ascii="微软雅黑" w:hAnsi="微软雅黑" w:eastAsia="微软雅黑" w:cs="微软雅黑"/>
          <w:sz w:val="30"/>
          <w:szCs w:val="30"/>
        </w:rPr>
      </w:pPr>
    </w:p>
    <w:p w14:paraId="22CE542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scarcely did he preach a sermon in which he did not select some excellent passage or other out of them, whereby to illustrate and fortify his discourse.</w:t>
      </w:r>
    </w:p>
    <w:p w14:paraId="6A8695F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他几乎没有一次讲道不从中选取某些卓越的篇章，用以说明和加固他的论述。</w:t>
      </w:r>
    </w:p>
    <w:p w14:paraId="04C0B70F">
      <w:pPr>
        <w:spacing w:line="252" w:lineRule="auto"/>
        <w:rPr>
          <w:rFonts w:hint="eastAsia" w:ascii="微软雅黑" w:hAnsi="微软雅黑" w:eastAsia="微软雅黑" w:cs="微软雅黑"/>
          <w:sz w:val="30"/>
          <w:szCs w:val="30"/>
        </w:rPr>
      </w:pPr>
    </w:p>
    <w:p w14:paraId="274F8BD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prolation or manner of speech was free, sublime, and weighty.</w:t>
      </w:r>
    </w:p>
    <w:p w14:paraId="1E6B227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他的发言或言辞风格是自由、高尚且有分量的。</w:t>
      </w:r>
    </w:p>
    <w:p w14:paraId="57A0F77E">
      <w:pPr>
        <w:spacing w:line="252" w:lineRule="auto"/>
        <w:rPr>
          <w:rFonts w:hint="eastAsia" w:ascii="微软雅黑" w:hAnsi="微软雅黑" w:eastAsia="微软雅黑" w:cs="微软雅黑"/>
          <w:sz w:val="30"/>
          <w:szCs w:val="30"/>
        </w:rPr>
      </w:pPr>
    </w:p>
    <w:p w14:paraId="58B90A3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hard to tell what mail ever spoke with more holy eloquence, gravity, authority, meekness, compassion, and efficacy to souls.”</w:t>
      </w:r>
    </w:p>
    <w:p w14:paraId="4E05419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很难说还有哪个人说话时能带有更多神圣的雄辩、庄重、权柄、温柔、怜悯以及对灵魂的效力。”</w:t>
      </w:r>
    </w:p>
    <w:p w14:paraId="1FD10481">
      <w:pPr>
        <w:spacing w:line="252" w:lineRule="auto"/>
        <w:rPr>
          <w:rFonts w:hint="eastAsia" w:ascii="微软雅黑" w:hAnsi="微软雅黑" w:eastAsia="微软雅黑" w:cs="微软雅黑"/>
          <w:sz w:val="30"/>
          <w:szCs w:val="30"/>
        </w:rPr>
      </w:pPr>
    </w:p>
    <w:p w14:paraId="5153399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a few of the expressions written about him, years after his death, by a minister of the church of England who knew him well.</w:t>
      </w:r>
    </w:p>
    <w:p w14:paraId="0CE1920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这些是他在去世多年后，由一位深知他的英国圣公会牧师所写的几句评价。</w:t>
      </w:r>
    </w:p>
    <w:p w14:paraId="53B4AB12">
      <w:pPr>
        <w:spacing w:line="252" w:lineRule="auto"/>
        <w:rPr>
          <w:rFonts w:hint="eastAsia" w:ascii="微软雅黑" w:hAnsi="微软雅黑" w:eastAsia="微软雅黑" w:cs="微软雅黑"/>
          <w:sz w:val="30"/>
          <w:szCs w:val="30"/>
        </w:rPr>
      </w:pPr>
    </w:p>
    <w:p w14:paraId="7F80757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theme of his preaching was always “Jesus Christ and Him crucified;” and we are informed that his views of the central peculiarities of the Christian system were the same as those held by Dr. Davenant, bishop of Salisbury, and Mr. Baxter.</w:t>
      </w:r>
    </w:p>
    <w:p w14:paraId="1F083AE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他讲道的主题始终是“耶稣基督并祂钉十字架”；据我们所知，他对基督教体系核心特质的观点与索尔兹伯里主教戴文南特（Davenant）博士以及巴克斯特先生是一致的。</w:t>
      </w:r>
    </w:p>
    <w:p w14:paraId="5FC13D75">
      <w:pPr>
        <w:spacing w:line="252" w:lineRule="auto"/>
        <w:rPr>
          <w:rFonts w:hint="eastAsia" w:ascii="微软雅黑" w:hAnsi="微软雅黑" w:eastAsia="微软雅黑" w:cs="微软雅黑"/>
          <w:sz w:val="30"/>
          <w:szCs w:val="30"/>
        </w:rPr>
      </w:pPr>
    </w:p>
    <w:p w14:paraId="189CD4E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sentiments of the former may be inferred from his threatened suspension by King James, in 1630, for asserting in a sermon the doctrine contained in the seventeenth article of his Church;</w:t>
      </w:r>
    </w:p>
    <w:p w14:paraId="6574298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前者的观点可以从詹姆斯国王在1630年威胁要暂停其职务的事实中推断出来，因为他在一篇讲道中主张了该教会第十七条信纲中所含的教义；</w:t>
      </w:r>
    </w:p>
    <w:p w14:paraId="5A03223B">
      <w:pPr>
        <w:spacing w:line="252" w:lineRule="auto"/>
        <w:rPr>
          <w:rFonts w:hint="eastAsia" w:ascii="微软雅黑" w:hAnsi="微软雅黑" w:eastAsia="微软雅黑" w:cs="微软雅黑"/>
          <w:sz w:val="30"/>
          <w:szCs w:val="30"/>
        </w:rPr>
      </w:pPr>
    </w:p>
    <w:p w14:paraId="171120A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sentiments of the latter are not so easy to define; but his declared approval of the Assembly’s Confession and the Synod of Dort’s Conclusions, with some slight exceptions, seem decisive on the point that he was essentially a Calvinist;</w:t>
      </w:r>
    </w:p>
    <w:p w14:paraId="735ECD8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——后者的观点不那么容易界定；但他公开宣布除了少数例外，完全赞同威斯敏斯特信条和多特会议的结论，这一点似乎决定性地说明了他本质上是一名加尔文主义者；</w:t>
      </w:r>
    </w:p>
    <w:p w14:paraId="17BCA20D">
      <w:pPr>
        <w:spacing w:line="252" w:lineRule="auto"/>
        <w:rPr>
          <w:rFonts w:hint="eastAsia" w:ascii="微软雅黑" w:hAnsi="微软雅黑" w:eastAsia="微软雅黑" w:cs="微软雅黑"/>
          <w:sz w:val="30"/>
          <w:szCs w:val="30"/>
        </w:rPr>
      </w:pPr>
    </w:p>
    <w:p w14:paraId="2311A19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it was certainly the aim of his life to adjust the balance between the two great, doctrinal systems, and to bring their respective adherents to closer communion.</w:t>
      </w:r>
    </w:p>
    <w:p w14:paraId="3A30138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尽管他一生的目标确实是调整两大教义系统之间的平衡，并使各自的信徒达成更紧密的团契。</w:t>
      </w:r>
    </w:p>
    <w:p w14:paraId="0F2AAB54">
      <w:pPr>
        <w:spacing w:line="252" w:lineRule="auto"/>
        <w:rPr>
          <w:rFonts w:hint="eastAsia" w:ascii="微软雅黑" w:hAnsi="微软雅黑" w:eastAsia="微软雅黑" w:cs="微软雅黑"/>
          <w:sz w:val="30"/>
          <w:szCs w:val="30"/>
        </w:rPr>
      </w:pPr>
    </w:p>
    <w:p w14:paraId="0CE4800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Alleine’s theological doctrines have not been given to us in any form of scientific unity, but we may suspect that the critics who asserted their likeness to those of Baxter, had special reference to his constant call to the unconverted, and to the fact that he dealt with every man as a free and responsible agent, open to receive the invitations of the Gospel.</w:t>
      </w:r>
    </w:p>
    <w:p w14:paraId="47927F5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的神学教义并未以任何系统化的形式留传给我们，但我们或许可以猜想，那些断言其教义与巴克斯特相似的评论家，是特别指他不断地呼召未归正者，以及他将每个人都视为一个自由且负责任的主体，可以接受福音邀请的事实。</w:t>
      </w:r>
    </w:p>
    <w:p w14:paraId="6B708B67">
      <w:pPr>
        <w:spacing w:line="252" w:lineRule="auto"/>
        <w:rPr>
          <w:rFonts w:hint="eastAsia" w:ascii="微软雅黑" w:hAnsi="微软雅黑" w:eastAsia="微软雅黑" w:cs="微软雅黑"/>
          <w:sz w:val="30"/>
          <w:szCs w:val="30"/>
        </w:rPr>
      </w:pPr>
    </w:p>
    <w:p w14:paraId="234A2A3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even the most rigid followers of the Genevese reformer preached the “glad tidings” to the unconverted, they often do so in strains made so cold and mysterious by subtleties of qualification, and led the people round to the waters of life through such a tangled brake of logical refinements, that their invitations seemed scarcely to be given in good faith;</w:t>
      </w:r>
    </w:p>
    <w:p w14:paraId="081218B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即使是那位日内瓦改革者（指加尔文）最严谨的信徒也会向未归正者传讲“大喜的信息”，但他们往往用各种微妙的限制条件使基调变得冷漠且神秘，并让人们经过如此错综复杂的逻辑推敲后才来到生命水旁，以至于他们的邀请看起来几乎不像是出于诚意；</w:t>
      </w:r>
    </w:p>
    <w:p w14:paraId="211553E2">
      <w:pPr>
        <w:spacing w:line="252" w:lineRule="auto"/>
        <w:rPr>
          <w:rFonts w:hint="eastAsia" w:ascii="微软雅黑" w:hAnsi="微软雅黑" w:eastAsia="微软雅黑" w:cs="微软雅黑"/>
          <w:sz w:val="30"/>
          <w:szCs w:val="30"/>
        </w:rPr>
      </w:pPr>
    </w:p>
    <w:p w14:paraId="16BB3BE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sometimes even seemed afraid, lest, through their own mismanagement, some of the wrong persons might get saved after all.</w:t>
      </w:r>
    </w:p>
    <w:p w14:paraId="51A0DDE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他们有时甚至显得很害怕，唯恐因自己的经营不善，最终竟让某些“错误的人”得了救。</w:t>
      </w:r>
    </w:p>
    <w:p w14:paraId="30A42420">
      <w:pPr>
        <w:spacing w:line="252" w:lineRule="auto"/>
        <w:rPr>
          <w:rFonts w:hint="eastAsia" w:ascii="微软雅黑" w:hAnsi="微软雅黑" w:eastAsia="微软雅黑" w:cs="微软雅黑"/>
          <w:sz w:val="30"/>
          <w:szCs w:val="30"/>
        </w:rPr>
      </w:pPr>
    </w:p>
    <w:p w14:paraId="60A8C21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Alleine, on the other hand, feeling no embarrassment and no reserve, and shackled by no theoretic misgivings — with; shouting voice, flashing eye, and a soul on fire with love, proclaimed a completed and gratuitous, salvation to all who were willing to accept it.</w:t>
      </w:r>
    </w:p>
    <w:p w14:paraId="3154282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但艾略恩则不同，他毫无困惑，毫无保留，也不受任何理论上的疑虑束缚——他用呐喊的声音、闪烁的目光和被爱点燃的心灵，向所有愿意接受的人宣告一个已成就且白白赐予的救恩。</w:t>
      </w:r>
    </w:p>
    <w:p w14:paraId="44F352F9">
      <w:pPr>
        <w:spacing w:line="252" w:lineRule="auto"/>
        <w:rPr>
          <w:rFonts w:hint="eastAsia" w:ascii="微软雅黑" w:hAnsi="微软雅黑" w:eastAsia="微软雅黑" w:cs="微软雅黑"/>
          <w:sz w:val="30"/>
          <w:szCs w:val="30"/>
        </w:rPr>
      </w:pPr>
    </w:p>
    <w:p w14:paraId="6D9A427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gave his message great effect, and multitudes, through all the days of heaven, will remember Taunton Magdalene as the place where they first beheld that great sight — “the Lamb of God who takes away the sin of the world!”</w:t>
      </w:r>
    </w:p>
    <w:p w14:paraId="704D0BA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上帝的灵使他的信息产生了巨大的效力，成千上万的人在永恒中，都会记得汤顿抹大拉教堂是他们第一次目睹那个伟大景象的地方——“看哪，上帝的羔羊，除去世人罪孽的！”</w:t>
      </w:r>
    </w:p>
    <w:p w14:paraId="682C2F0F">
      <w:pPr>
        <w:spacing w:line="252" w:lineRule="auto"/>
        <w:rPr>
          <w:rFonts w:hint="eastAsia" w:ascii="微软雅黑" w:hAnsi="微软雅黑" w:eastAsia="微软雅黑" w:cs="微软雅黑"/>
          <w:sz w:val="30"/>
          <w:szCs w:val="30"/>
        </w:rPr>
      </w:pPr>
    </w:p>
    <w:p w14:paraId="17967E9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great evangelist was not great merely, or even chiefly, in the pulpit.</w:t>
      </w:r>
    </w:p>
    <w:p w14:paraId="563E91E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但这位伟大的布道家不仅在讲坛上伟大，甚至主要不是在那里伟大。</w:t>
      </w:r>
    </w:p>
    <w:p w14:paraId="288440ED">
      <w:pPr>
        <w:spacing w:line="252" w:lineRule="auto"/>
        <w:rPr>
          <w:rFonts w:hint="eastAsia" w:ascii="微软雅黑" w:hAnsi="微软雅黑" w:eastAsia="微软雅黑" w:cs="微软雅黑"/>
          <w:sz w:val="30"/>
          <w:szCs w:val="30"/>
        </w:rPr>
      </w:pPr>
    </w:p>
    <w:p w14:paraId="0072101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agency was needful to touch the many thousands for whom there was no room within church walls.</w:t>
      </w:r>
    </w:p>
    <w:p w14:paraId="4C1600D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为了触及那些教堂围墙内容纳不下的成千上万的人，需要其他的途径。</w:t>
      </w:r>
    </w:p>
    <w:p w14:paraId="7BD7DC21">
      <w:pPr>
        <w:spacing w:line="252" w:lineRule="auto"/>
        <w:rPr>
          <w:rFonts w:hint="eastAsia" w:ascii="微软雅黑" w:hAnsi="微软雅黑" w:eastAsia="微软雅黑" w:cs="微软雅黑"/>
          <w:sz w:val="30"/>
          <w:szCs w:val="30"/>
        </w:rPr>
      </w:pPr>
    </w:p>
    <w:p w14:paraId="1BF8FED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age of wondrous evangelic activity, but the uncertain tenure of government discouraged the erection of new churches, and in that populous town there was only one small church besides his own.</w:t>
      </w:r>
    </w:p>
    <w:p w14:paraId="29782CA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那是一个福音活动惊人的时代，但政府权位的不稳固阻碍了新教堂的兴建，而在那个人口稠密的城镇里，除了他自己的教堂外，只有另一座小教堂。</w:t>
      </w:r>
    </w:p>
    <w:p w14:paraId="0A6A0DB6">
      <w:pPr>
        <w:spacing w:line="252" w:lineRule="auto"/>
        <w:rPr>
          <w:rFonts w:hint="eastAsia" w:ascii="微软雅黑" w:hAnsi="微软雅黑" w:eastAsia="微软雅黑" w:cs="微软雅黑"/>
          <w:sz w:val="30"/>
          <w:szCs w:val="30"/>
        </w:rPr>
      </w:pPr>
    </w:p>
    <w:p w14:paraId="68020DD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Baptist conventicle was the only worshipping assembly of any other kind.</w:t>
      </w:r>
    </w:p>
    <w:p w14:paraId="407FE95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浸信会的秘密聚会点是唯一的其他类型的崇拜集会。</w:t>
      </w:r>
    </w:p>
    <w:p w14:paraId="57A5B8CE">
      <w:pPr>
        <w:spacing w:line="252" w:lineRule="auto"/>
        <w:rPr>
          <w:rFonts w:hint="eastAsia" w:ascii="微软雅黑" w:hAnsi="微软雅黑" w:eastAsia="微软雅黑" w:cs="微软雅黑"/>
          <w:sz w:val="30"/>
          <w:szCs w:val="30"/>
        </w:rPr>
      </w:pPr>
    </w:p>
    <w:p w14:paraId="6A2EAA6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various opinions now represented by Dissenters — separation from the State, of course, excepted — had then place and voice within the ecclesiastical buildings belonging to the nation;</w:t>
      </w:r>
    </w:p>
    <w:p w14:paraId="1F50531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如今由非国教徒所代表的各种观点——当然，政教分离除外——当时在属于国家的教产建筑中都有其一席之地和发声机会；</w:t>
      </w:r>
    </w:p>
    <w:p w14:paraId="36ACB3CB">
      <w:pPr>
        <w:spacing w:line="252" w:lineRule="auto"/>
        <w:rPr>
          <w:rFonts w:hint="eastAsia" w:ascii="微软雅黑" w:hAnsi="微软雅黑" w:eastAsia="微软雅黑" w:cs="微软雅黑"/>
          <w:sz w:val="30"/>
          <w:szCs w:val="30"/>
        </w:rPr>
      </w:pPr>
    </w:p>
    <w:p w14:paraId="048CE6A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comparatively, only a few objected to the State control of religion.</w:t>
      </w:r>
    </w:p>
    <w:p w14:paraId="3584AF4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相对而言，当时只有少数人反对国家对宗教的控制。</w:t>
      </w:r>
    </w:p>
    <w:p w14:paraId="73A00594">
      <w:pPr>
        <w:spacing w:line="252" w:lineRule="auto"/>
        <w:rPr>
          <w:rFonts w:hint="eastAsia" w:ascii="微软雅黑" w:hAnsi="微软雅黑" w:eastAsia="微软雅黑" w:cs="微软雅黑"/>
          <w:sz w:val="30"/>
          <w:szCs w:val="30"/>
        </w:rPr>
      </w:pPr>
    </w:p>
    <w:p w14:paraId="2D74D06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Nearly everything had to be done, therefore, by the unassisted action of the parish ministers.</w:t>
      </w:r>
    </w:p>
    <w:p w14:paraId="10A487C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因此，几乎所有事情都不得不由教区牧师独自行动来完成。</w:t>
      </w:r>
    </w:p>
    <w:p w14:paraId="01CAD684">
      <w:pPr>
        <w:spacing w:line="252" w:lineRule="auto"/>
        <w:rPr>
          <w:rFonts w:hint="eastAsia" w:ascii="微软雅黑" w:hAnsi="微软雅黑" w:eastAsia="微软雅黑" w:cs="微软雅黑"/>
          <w:sz w:val="30"/>
          <w:szCs w:val="30"/>
        </w:rPr>
      </w:pPr>
    </w:p>
    <w:p w14:paraId="57EF713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these circumstances he was stimulated to almost incredible labours as a catechist.</w:t>
      </w:r>
    </w:p>
    <w:p w14:paraId="05ADFBD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受这些环境的激发，他作为一名教理传授者投入了几乎令人难以置信的辛劳。</w:t>
      </w:r>
    </w:p>
    <w:p w14:paraId="06C8CFD5">
      <w:pPr>
        <w:spacing w:line="252" w:lineRule="auto"/>
        <w:rPr>
          <w:rFonts w:hint="eastAsia" w:ascii="微软雅黑" w:hAnsi="微软雅黑" w:eastAsia="微软雅黑" w:cs="微软雅黑"/>
          <w:sz w:val="30"/>
          <w:szCs w:val="30"/>
        </w:rPr>
      </w:pPr>
    </w:p>
    <w:p w14:paraId="2FEE44B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hours were spent on each of the seven days of the week in work of this kind, and in the following way:</w:t>
      </w:r>
    </w:p>
    <w:p w14:paraId="7C4AB50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一周七天，每天都有几个小时花在这一类的工作上，其方式如下：</w:t>
      </w:r>
    </w:p>
    <w:p w14:paraId="04F80BCF">
      <w:pPr>
        <w:spacing w:line="252" w:lineRule="auto"/>
        <w:rPr>
          <w:rFonts w:hint="eastAsia" w:ascii="微软雅黑" w:hAnsi="微软雅黑" w:eastAsia="微软雅黑" w:cs="微软雅黑"/>
          <w:sz w:val="30"/>
          <w:szCs w:val="30"/>
        </w:rPr>
      </w:pPr>
    </w:p>
    <w:p w14:paraId="4B9C1F1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On the Sunday morning he preached from his own pulpit, and when Mr. Newton, owing to infirmity, was disabled from taking his turn in the evening, he would then preach the same sermon again, afterwards calling forth several youths to give an account of its leading thoughts from memory.</w:t>
      </w:r>
    </w:p>
    <w:p w14:paraId="4707F5B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——主日早晨，他在自己的讲坛上讲道；当牛顿先生因年老体弱而无法在傍晚轮班时，他会再讲一遍同样的道，随后叫出几个年轻人，凭记忆陈述讲道的主要思想。</w:t>
      </w:r>
    </w:p>
    <w:p w14:paraId="1D3CEF6B">
      <w:pPr>
        <w:spacing w:line="252" w:lineRule="auto"/>
        <w:rPr>
          <w:rFonts w:hint="eastAsia" w:ascii="微软雅黑" w:hAnsi="微软雅黑" w:eastAsia="微软雅黑" w:cs="微软雅黑"/>
          <w:sz w:val="30"/>
          <w:szCs w:val="30"/>
        </w:rPr>
      </w:pPr>
    </w:p>
    <w:p w14:paraId="121B2FD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either case he constantly catechised in the afternoon, before a great congregation, the youth of each sex, the children of the magistrates and of other gentry with the rest.</w:t>
      </w:r>
    </w:p>
    <w:p w14:paraId="7BF3695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无论是哪种情况，他在下午都会对着庞大的会众恒常地进行教理问答，对象包括少男少女、行政官及其他乡绅的子女以及其他所有人。</w:t>
      </w:r>
    </w:p>
    <w:p w14:paraId="18180E64">
      <w:pPr>
        <w:spacing w:line="252" w:lineRule="auto"/>
        <w:rPr>
          <w:rFonts w:hint="eastAsia" w:ascii="微软雅黑" w:hAnsi="微软雅黑" w:eastAsia="微软雅黑" w:cs="微软雅黑"/>
          <w:sz w:val="30"/>
          <w:szCs w:val="30"/>
        </w:rPr>
      </w:pPr>
    </w:p>
    <w:p w14:paraId="50752C6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Assembly’s Catechism was the basis of the exercise, but along with it were questions in writing which he had given out in the previous week.</w:t>
      </w:r>
    </w:p>
    <w:p w14:paraId="71E19BF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威斯敏斯特大教理问答是练习的基础，但除此之外，还有他前一周发出的书面问题。</w:t>
      </w:r>
    </w:p>
    <w:p w14:paraId="429A926C">
      <w:pPr>
        <w:spacing w:line="252" w:lineRule="auto"/>
        <w:rPr>
          <w:rFonts w:hint="eastAsia" w:ascii="微软雅黑" w:hAnsi="微软雅黑" w:eastAsia="微软雅黑" w:cs="微软雅黑"/>
          <w:sz w:val="30"/>
          <w:szCs w:val="30"/>
        </w:rPr>
      </w:pPr>
    </w:p>
    <w:p w14:paraId="237FABF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Thursday afternoon he also catechised in the church, street by street, whole families, except the married or more aged, in order.</w:t>
      </w:r>
    </w:p>
    <w:p w14:paraId="47B020C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周四下午，他也在教堂里按街道顺序对整个家庭进行问答，已婚者或年长者除外。</w:t>
      </w:r>
    </w:p>
    <w:p w14:paraId="0EC58451">
      <w:pPr>
        <w:spacing w:line="252" w:lineRule="auto"/>
        <w:rPr>
          <w:rFonts w:hint="eastAsia" w:ascii="微软雅黑" w:hAnsi="微软雅黑" w:eastAsia="微软雅黑" w:cs="微软雅黑"/>
          <w:sz w:val="30"/>
          <w:szCs w:val="30"/>
        </w:rPr>
      </w:pPr>
    </w:p>
    <w:p w14:paraId="59FB668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remaining five afternoons, from one or two o’clock until seven in the evening, he would adopt the same method more privately.</w:t>
      </w:r>
    </w:p>
    <w:p w14:paraId="43E7132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在剩下的五个下午，从一点或两点直到晚上七点，他会以更私密的方式采用同样的方法。</w:t>
      </w:r>
    </w:p>
    <w:p w14:paraId="7A3BEE6C">
      <w:pPr>
        <w:spacing w:line="252" w:lineRule="auto"/>
        <w:rPr>
          <w:rFonts w:hint="eastAsia" w:ascii="微软雅黑" w:hAnsi="微软雅黑" w:eastAsia="微软雅黑" w:cs="微软雅黑"/>
          <w:sz w:val="30"/>
          <w:szCs w:val="30"/>
        </w:rPr>
      </w:pPr>
    </w:p>
    <w:p w14:paraId="4CFF59A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Mrs. Theodosia Alleine says, “In this work, his course was to draw a catalogue of the names of the families in each street, and so to send a day or two before he intended to visit them.</w:t>
      </w:r>
    </w:p>
    <w:p w14:paraId="1F68F69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狄奥多西娅·艾略恩夫人说：“在这项工作中，他的做法是列出一份街道住户名单，并在打算去访问的一两天前派人送信。</w:t>
      </w:r>
    </w:p>
    <w:p w14:paraId="4070C076">
      <w:pPr>
        <w:spacing w:line="252" w:lineRule="auto"/>
        <w:rPr>
          <w:rFonts w:hint="eastAsia" w:ascii="微软雅黑" w:hAnsi="微软雅黑" w:eastAsia="微软雅黑" w:cs="微软雅黑"/>
          <w:sz w:val="30"/>
          <w:szCs w:val="30"/>
        </w:rPr>
      </w:pPr>
    </w:p>
    <w:p w14:paraId="7927989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sent slight excuses, or did obstinately refuse his message, he would speak some few affectionate words to them, or if he saw cause, denounce the threatenings of God against them that despise His ministers, and so departed;</w:t>
      </w:r>
    </w:p>
    <w:p w14:paraId="4092A29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对于那些找托辞搪塞、或执意拒绝他访谈的人，他会向他们说几句充满慈爱的话，或者如果他认为有必要，便向那些蔑视祂仆人的人宣告上帝的威吓，然后离去；</w:t>
      </w:r>
    </w:p>
    <w:p w14:paraId="16E46952">
      <w:pPr>
        <w:spacing w:line="252" w:lineRule="auto"/>
        <w:rPr>
          <w:rFonts w:hint="eastAsia" w:ascii="微软雅黑" w:hAnsi="微软雅黑" w:eastAsia="微软雅黑" w:cs="微软雅黑"/>
          <w:sz w:val="30"/>
          <w:szCs w:val="30"/>
        </w:rPr>
      </w:pPr>
    </w:p>
    <w:p w14:paraId="05C62BA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would send letters to them so full of love as did overcome their hearts, and they did many of them afterwards receive him into their houses.</w:t>
      </w:r>
    </w:p>
    <w:p w14:paraId="4591349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事后他会写信给他们，信中充满爱意以至于征服了他们的心，于是他们中的许多人后来都接纳他进入家中。</w:t>
      </w:r>
    </w:p>
    <w:p w14:paraId="5EB77DA0">
      <w:pPr>
        <w:spacing w:line="252" w:lineRule="auto"/>
        <w:rPr>
          <w:rFonts w:hint="eastAsia" w:ascii="微软雅黑" w:hAnsi="微软雅黑" w:eastAsia="微软雅黑" w:cs="微软雅黑"/>
          <w:sz w:val="30"/>
          <w:szCs w:val="30"/>
        </w:rPr>
      </w:pPr>
    </w:p>
    <w:p w14:paraId="1DBB247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was his compassion shown to all sorts, both poor and rich.”</w:t>
      </w:r>
    </w:p>
    <w:p w14:paraId="4D66819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他在这一点上展现了对各类人（无论贫富）的同情心。”</w:t>
      </w:r>
    </w:p>
    <w:p w14:paraId="417DF75A">
      <w:pPr>
        <w:spacing w:line="252" w:lineRule="auto"/>
        <w:rPr>
          <w:rFonts w:hint="eastAsia" w:ascii="微软雅黑" w:hAnsi="微软雅黑" w:eastAsia="微软雅黑" w:cs="微软雅黑"/>
          <w:sz w:val="30"/>
          <w:szCs w:val="30"/>
        </w:rPr>
      </w:pPr>
    </w:p>
    <w:p w14:paraId="5659D1A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witness adds, “When he came, and the members of the family were called together, he would first be instructing the younger sort in the principles of religion by asking several questions in the Catechism.</w:t>
      </w:r>
    </w:p>
    <w:p w14:paraId="4D0164E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另一位见证人补充道：“当他到来，全家人被召集在一起时，他首先会通过询问教理问答中的几个问题，来指导年幼者学习宗教原则。</w:t>
      </w:r>
    </w:p>
    <w:p w14:paraId="4164BA37">
      <w:pPr>
        <w:spacing w:line="252" w:lineRule="auto"/>
        <w:rPr>
          <w:rFonts w:hint="eastAsia" w:ascii="微软雅黑" w:hAnsi="微软雅黑" w:eastAsia="微软雅黑" w:cs="微软雅黑"/>
          <w:sz w:val="30"/>
          <w:szCs w:val="30"/>
        </w:rPr>
      </w:pPr>
    </w:p>
    <w:p w14:paraId="0C3DDBD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would be pressing the practice of them upon their consciences, with the most cogent arguments and considerations, minding them of the great privileges they did enjoy, the many Gospel-sermons that they did or might hear, the many talents they were entrusted withal, and the great account that they had to give to the God of heaven.</w:t>
      </w:r>
    </w:p>
    <w:p w14:paraId="782DF7F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他会用最令人信服的论据和考量，将这些原则的实践落实到他们的良心上，提醒他们所享有的巨大特权、他们已经或可能听到的众多福音讲道、他们所受托的众多才干，以及他们必须向天上的上帝交出的重大账目。</w:t>
      </w:r>
    </w:p>
    <w:p w14:paraId="0BFCD776">
      <w:pPr>
        <w:spacing w:line="252" w:lineRule="auto"/>
        <w:rPr>
          <w:rFonts w:hint="eastAsia" w:ascii="微软雅黑" w:hAnsi="微软雅黑" w:eastAsia="微软雅黑" w:cs="微软雅黑"/>
          <w:sz w:val="30"/>
          <w:szCs w:val="30"/>
        </w:rPr>
      </w:pPr>
    </w:p>
    <w:p w14:paraId="33E9A6C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Telling them how sad it would be with them another day, if after all this they should come short of salvation.</w:t>
      </w:r>
    </w:p>
    <w:p w14:paraId="5BC0F4C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告诉他们，如果有了这一切，将来有一天却与救恩无缘，那将是多么悲哀。</w:t>
      </w:r>
    </w:p>
    <w:p w14:paraId="6761785D">
      <w:pPr>
        <w:spacing w:line="252" w:lineRule="auto"/>
        <w:rPr>
          <w:rFonts w:hint="eastAsia" w:ascii="微软雅黑" w:hAnsi="微软雅黑" w:eastAsia="微软雅黑" w:cs="微软雅黑"/>
          <w:sz w:val="30"/>
          <w:szCs w:val="30"/>
        </w:rPr>
      </w:pPr>
    </w:p>
    <w:p w14:paraId="6A69F30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were serious and religious, he would labour to help forward in holiness, by answering their doubts, resolving their cases, encouraging them under their difficulties.</w:t>
      </w:r>
    </w:p>
    <w:p w14:paraId="7D17EAF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对于那些态度严肃且虔诚的人，他会通过解答他们的疑惑、处理他们的个案、以及在困难中鼓励他们，来努力帮助他们在圣洁上长进。</w:t>
      </w:r>
    </w:p>
    <w:p w14:paraId="03E5A155">
      <w:pPr>
        <w:spacing w:line="252" w:lineRule="auto"/>
        <w:rPr>
          <w:rFonts w:hint="eastAsia" w:ascii="微软雅黑" w:hAnsi="微软雅黑" w:eastAsia="微软雅黑" w:cs="微软雅黑"/>
          <w:sz w:val="30"/>
          <w:szCs w:val="30"/>
        </w:rPr>
      </w:pPr>
    </w:p>
    <w:p w14:paraId="495855B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before he did go from any family, he would deal with the heads of that family, and such others as were grown to years of discretion, singly and apart;</w:t>
      </w:r>
    </w:p>
    <w:p w14:paraId="61938F4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在他离开任何一个家庭之前，他都会与该家庭的家长，以及其他已成年的人，进行一对一的单独谈话；</w:t>
      </w:r>
    </w:p>
    <w:p w14:paraId="2543343A">
      <w:pPr>
        <w:spacing w:line="252" w:lineRule="auto"/>
        <w:rPr>
          <w:rFonts w:hint="eastAsia" w:ascii="微软雅黑" w:hAnsi="微软雅黑" w:eastAsia="微软雅黑" w:cs="微软雅黑"/>
          <w:sz w:val="30"/>
          <w:szCs w:val="30"/>
        </w:rPr>
      </w:pPr>
    </w:p>
    <w:p w14:paraId="5E72F58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he might (as much as possibly he could) come to know the condition of each particular person in his flock, and address himself in his discourse as might be suitable to every of them.</w:t>
      </w:r>
    </w:p>
    <w:p w14:paraId="286A1FF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这样他就能（尽可能地）了解他羊群中每一个人的具体情况，并在谈话中针对每个人的需要说话。</w:t>
      </w:r>
    </w:p>
    <w:p w14:paraId="2AED428F">
      <w:pPr>
        <w:spacing w:line="252" w:lineRule="auto"/>
        <w:rPr>
          <w:rFonts w:hint="eastAsia" w:ascii="微软雅黑" w:hAnsi="微软雅黑" w:eastAsia="微软雅黑" w:cs="微软雅黑"/>
          <w:sz w:val="30"/>
          <w:szCs w:val="30"/>
        </w:rPr>
      </w:pPr>
    </w:p>
    <w:p w14:paraId="2E0EE4B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did perceive that they did live in the neglect of family duties, he would exhort and press them to set up the worship of God in their families, and directing them how to set about it, and to take time for secret duties too.</w:t>
      </w:r>
    </w:p>
    <w:p w14:paraId="636B756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如果他察觉到他们忽视了家庭责任，他会劝戒并督促他们在家庭中建立起对上帝的敬拜，指导他们如何着手，并也要腾出时间进行私下的敬诚。</w:t>
      </w:r>
    </w:p>
    <w:p w14:paraId="02970509">
      <w:pPr>
        <w:spacing w:line="252" w:lineRule="auto"/>
        <w:rPr>
          <w:rFonts w:hint="eastAsia" w:ascii="微软雅黑" w:hAnsi="微软雅黑" w:eastAsia="微软雅黑" w:cs="微软雅黑"/>
          <w:sz w:val="30"/>
          <w:szCs w:val="30"/>
        </w:rPr>
      </w:pPr>
    </w:p>
    <w:p w14:paraId="31C4764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were masters of families, he would earnestly desire, as they did tender the honour of Christ and the welfare of their children and servants’ souls, to let them have some time every day for such private duties, and to encourage them in the performance of them;</w:t>
      </w:r>
    </w:p>
    <w:p w14:paraId="4271301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对于那些身为家长的人，他会恳切地请求他们，既然他们看重基督的荣耀，以及儿女和仆人灵魂的福祉，就应当每天给他们一些时间进行此类私下的本分，并鼓励他们去履行；</w:t>
      </w:r>
    </w:p>
    <w:p w14:paraId="299281A1">
      <w:pPr>
        <w:spacing w:line="252" w:lineRule="auto"/>
        <w:rPr>
          <w:rFonts w:hint="eastAsia" w:ascii="微软雅黑" w:hAnsi="微软雅黑" w:eastAsia="微软雅黑" w:cs="微软雅黑"/>
          <w:sz w:val="30"/>
          <w:szCs w:val="30"/>
        </w:rPr>
      </w:pPr>
    </w:p>
    <w:p w14:paraId="565AD72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would he leave them before he had a promise of them so to do.”</w:t>
      </w:r>
    </w:p>
    <w:p w14:paraId="48C27A1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在得到他们如此行的承诺之前，他是不会离开的。”</w:t>
      </w:r>
    </w:p>
    <w:p w14:paraId="0D1CA01E">
      <w:pPr>
        <w:spacing w:line="252" w:lineRule="auto"/>
        <w:rPr>
          <w:rFonts w:hint="eastAsia" w:ascii="微软雅黑" w:hAnsi="微软雅黑" w:eastAsia="微软雅黑" w:cs="微软雅黑"/>
          <w:sz w:val="30"/>
          <w:szCs w:val="30"/>
        </w:rPr>
      </w:pPr>
    </w:p>
    <w:p w14:paraId="70A64FE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every Saturday morning, he catechised the free-school of the place, “excellently explaining the answers in the Assembly’s Catechism, discovering a mine of knowledge in them and in himself.”</w:t>
      </w:r>
    </w:p>
    <w:p w14:paraId="4D1E21B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在此之后，每到周六早晨，他会去当地的免费学校传授教理，“极其出色地解释大教理问答中的答案，从中和在他自己身上挖掘出一座知识的矿藏。”</w:t>
      </w:r>
    </w:p>
    <w:p w14:paraId="4B9C52A8">
      <w:pPr>
        <w:spacing w:line="252" w:lineRule="auto"/>
        <w:rPr>
          <w:rFonts w:hint="eastAsia" w:ascii="微软雅黑" w:hAnsi="微软雅黑" w:eastAsia="微软雅黑" w:cs="微软雅黑"/>
          <w:sz w:val="30"/>
          <w:szCs w:val="30"/>
        </w:rPr>
      </w:pPr>
    </w:p>
    <w:p w14:paraId="5F7BC6B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thus careful that all should understand those doctrines which he himself received, without a doubt, as the clear dictates of Heaven, he was equally in earnest that these should be translated into a resolutely holy and active life.</w:t>
      </w:r>
    </w:p>
    <w:p w14:paraId="7FA086D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当他如此留心让所有人都理解那些他自己毫无疑问地接受为上天清晰训诫的教义时，他同样迫切地希望这些教义能转化为一种坚决神圣且积极的生活。</w:t>
      </w:r>
    </w:p>
    <w:p w14:paraId="5B967365">
      <w:pPr>
        <w:spacing w:line="252" w:lineRule="auto"/>
        <w:rPr>
          <w:rFonts w:hint="eastAsia" w:ascii="微软雅黑" w:hAnsi="微软雅黑" w:eastAsia="微软雅黑" w:cs="微软雅黑"/>
          <w:sz w:val="30"/>
          <w:szCs w:val="30"/>
        </w:rPr>
      </w:pPr>
    </w:p>
    <w:p w14:paraId="5232434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called him a legalist, because, with young and old, high and low, he was severely practical, both as a preacher of righteousness and a fearless reprover of sin.</w:t>
      </w:r>
    </w:p>
    <w:p w14:paraId="70CF988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有些人称他为律法主义者，因为无论对老少贵贱，他都表现出极强的实践性，既是一位公义的传道者，又是一位无畏的罪恶谴责者。</w:t>
      </w:r>
    </w:p>
    <w:p w14:paraId="0A8CB843">
      <w:pPr>
        <w:spacing w:line="252" w:lineRule="auto"/>
        <w:rPr>
          <w:rFonts w:hint="eastAsia" w:ascii="微软雅黑" w:hAnsi="微软雅黑" w:eastAsia="微软雅黑" w:cs="微软雅黑"/>
          <w:sz w:val="30"/>
          <w:szCs w:val="30"/>
        </w:rPr>
      </w:pPr>
    </w:p>
    <w:p w14:paraId="104D950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any person had been detected or suspected of promise-breaking, deceitful trading, or of not being diligent in his calling, he would be sure to hear of it from his minister, whatever the event might be.</w:t>
      </w:r>
    </w:p>
    <w:p w14:paraId="4A13C96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当任何人被发现或被怀疑违背诺言、诡诈经商、或在呼召中不勤勉时，无论结果如何，他肯定会听到他的牧师对此的指责。</w:t>
      </w:r>
    </w:p>
    <w:p w14:paraId="31651C39">
      <w:pPr>
        <w:spacing w:line="252" w:lineRule="auto"/>
        <w:rPr>
          <w:rFonts w:hint="eastAsia" w:ascii="微软雅黑" w:hAnsi="微软雅黑" w:eastAsia="微软雅黑" w:cs="微软雅黑"/>
          <w:sz w:val="30"/>
          <w:szCs w:val="30"/>
        </w:rPr>
      </w:pPr>
    </w:p>
    <w:p w14:paraId="7F57053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failings of professors touched him to the very quick, and brought him low; drew prayers, tears, and lamentations, both by word and letters from him.”</w:t>
      </w:r>
    </w:p>
    <w:p w14:paraId="741E8AC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“信徒（professors）的跌倒触动了他的心弦，令他降卑；令他发出了祷告、泪水，并从他的言语和信件中发出了哀歌。”</w:t>
      </w:r>
    </w:p>
    <w:p w14:paraId="08F9FBCA">
      <w:pPr>
        <w:spacing w:line="252" w:lineRule="auto"/>
        <w:rPr>
          <w:rFonts w:hint="eastAsia" w:ascii="微软雅黑" w:hAnsi="微软雅黑" w:eastAsia="微软雅黑" w:cs="微软雅黑"/>
          <w:sz w:val="30"/>
          <w:szCs w:val="30"/>
        </w:rPr>
      </w:pPr>
    </w:p>
    <w:p w14:paraId="0E59558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he told the people, was not to be spent in saintly revery, and “Religion was not a thing that knew only how to kneel, but not to walk, or work.”</w:t>
      </w:r>
    </w:p>
    <w:p w14:paraId="33F2024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他告诉人们，生命不应在神圣的幻梦中度过，而且“宗教并不是一种只知道如何跪下，却不知道如何行走或工作的东西”。</w:t>
      </w:r>
    </w:p>
    <w:p w14:paraId="68D2F61F">
      <w:pPr>
        <w:spacing w:line="252" w:lineRule="auto"/>
        <w:rPr>
          <w:rFonts w:hint="eastAsia" w:ascii="微软雅黑" w:hAnsi="微软雅黑" w:eastAsia="微软雅黑" w:cs="微软雅黑"/>
          <w:sz w:val="30"/>
          <w:szCs w:val="30"/>
        </w:rPr>
      </w:pPr>
    </w:p>
    <w:p w14:paraId="31D6243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his labours in that great congregation in which he was fixed,” observes his father-in-law, “the care of many other congregations was daily upon him.</w:t>
      </w:r>
    </w:p>
    <w:p w14:paraId="4760D39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他的岳父观察到：“除了他在所驻守的大型会众中的辛劳外，他每天还挂念着许多其他会众。</w:t>
      </w:r>
    </w:p>
    <w:p w14:paraId="1691426D">
      <w:pPr>
        <w:spacing w:line="252" w:lineRule="auto"/>
        <w:rPr>
          <w:rFonts w:hint="eastAsia" w:ascii="微软雅黑" w:hAnsi="微软雅黑" w:eastAsia="微软雅黑" w:cs="微软雅黑"/>
          <w:sz w:val="30"/>
          <w:szCs w:val="30"/>
        </w:rPr>
      </w:pPr>
    </w:p>
    <w:p w14:paraId="5E7A5C9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forth frequently into several places about the country, among the poor ignorant people that lived in dark corners, and had none to take care of them, and both preached to them himself and stirred up many of his brethren, whose forward minds readily joined with him.”</w:t>
      </w:r>
    </w:p>
    <w:p w14:paraId="161A352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他经常深入乡间的各个角落，在那些生活在阴暗角落、无人照管的贫苦无知的人民中穿行，不仅亲自向他们讲道，还激励了他的许多弟兄，那些心思敏捷的人都欣然加入了他的行列。”</w:t>
      </w:r>
    </w:p>
    <w:p w14:paraId="486F8FF8">
      <w:pPr>
        <w:spacing w:line="252" w:lineRule="auto"/>
        <w:rPr>
          <w:rFonts w:hint="eastAsia" w:ascii="微软雅黑" w:hAnsi="微软雅黑" w:eastAsia="微软雅黑" w:cs="微软雅黑"/>
          <w:sz w:val="30"/>
          <w:szCs w:val="30"/>
        </w:rPr>
      </w:pPr>
    </w:p>
    <w:p w14:paraId="5B2FAB1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time the ministers in the west of England — Episcopal, Presbyterian, and Independent — had formed themselves into an Association for their mutual assistance in the ministry.</w:t>
      </w:r>
    </w:p>
    <w:p w14:paraId="419B2BD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当时，英格兰西部的牧师们——包括圣公会、长老会和独立派——已经组成了一个协会，以便在事奉中互相协助。</w:t>
      </w:r>
    </w:p>
    <w:p w14:paraId="3AD44448">
      <w:pPr>
        <w:spacing w:line="252" w:lineRule="auto"/>
        <w:rPr>
          <w:rFonts w:hint="eastAsia" w:ascii="微软雅黑" w:hAnsi="微软雅黑" w:eastAsia="微软雅黑" w:cs="微软雅黑"/>
          <w:sz w:val="30"/>
          <w:szCs w:val="30"/>
        </w:rPr>
      </w:pPr>
    </w:p>
    <w:p w14:paraId="2F295C1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parted into seven divisions, which met quarterly, and into many sub-divisions which met once in six weeks.</w:t>
      </w:r>
    </w:p>
    <w:p w14:paraId="30B4067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协会分为七个分部，每季度聚会一次；并设有许多小组，每六周聚会一次。</w:t>
      </w:r>
    </w:p>
    <w:p w14:paraId="1DDE24ED">
      <w:pPr>
        <w:spacing w:line="252" w:lineRule="auto"/>
        <w:rPr>
          <w:rFonts w:hint="eastAsia" w:ascii="微软雅黑" w:hAnsi="微软雅黑" w:eastAsia="微软雅黑" w:cs="微软雅黑"/>
          <w:sz w:val="30"/>
          <w:szCs w:val="30"/>
        </w:rPr>
      </w:pPr>
    </w:p>
    <w:p w14:paraId="1CB8B3E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quarterly meetings, the moderator opened the engagement with a Latin prayer;</w:t>
      </w:r>
    </w:p>
    <w:p w14:paraId="1536BB0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在季度会议上，主席以拉丁语祷告开场；</w:t>
      </w:r>
    </w:p>
    <w:p w14:paraId="2A5709F6">
      <w:pPr>
        <w:spacing w:line="252" w:lineRule="auto"/>
        <w:rPr>
          <w:rFonts w:hint="eastAsia" w:ascii="微软雅黑" w:hAnsi="微软雅黑" w:eastAsia="微软雅黑" w:cs="微软雅黑"/>
          <w:sz w:val="30"/>
          <w:szCs w:val="30"/>
        </w:rPr>
      </w:pPr>
    </w:p>
    <w:p w14:paraId="62C4799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was a thesis on some question in divinity, and a disputation, in which the ministers present opposed the respondent; after that would be words of inquiry and advice in relation to the local interests of religion.</w:t>
      </w:r>
    </w:p>
    <w:p w14:paraId="6B631F8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接着会有一篇关于神学问题的论文，以及一场辩论，由在场的牧师对答辩人提出异议；在那之后，会有关于地方宗教利益的询问和建议。</w:t>
      </w:r>
    </w:p>
    <w:p w14:paraId="1C172D73">
      <w:pPr>
        <w:spacing w:line="252" w:lineRule="auto"/>
        <w:rPr>
          <w:rFonts w:hint="eastAsia" w:ascii="微软雅黑" w:hAnsi="微软雅黑" w:eastAsia="微软雅黑" w:cs="微软雅黑"/>
          <w:sz w:val="30"/>
          <w:szCs w:val="30"/>
        </w:rPr>
      </w:pPr>
    </w:p>
    <w:p w14:paraId="199DAA1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various divisions had a yearly united meeting at Exeter.</w:t>
      </w:r>
    </w:p>
    <w:p w14:paraId="2060405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所有的分部每年都在埃克塞特举行一次联合会议。</w:t>
      </w:r>
    </w:p>
    <w:p w14:paraId="182588B1">
      <w:pPr>
        <w:spacing w:line="252" w:lineRule="auto"/>
        <w:rPr>
          <w:rFonts w:hint="eastAsia" w:ascii="微软雅黑" w:hAnsi="微软雅黑" w:eastAsia="微软雅黑" w:cs="微软雅黑"/>
          <w:sz w:val="30"/>
          <w:szCs w:val="30"/>
        </w:rPr>
      </w:pPr>
    </w:p>
    <w:p w14:paraId="2AE674C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Alleine’s influence with the ministers thus convened was great.</w:t>
      </w:r>
    </w:p>
    <w:p w14:paraId="283B45E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艾略恩先生在这些召集的牧师中极具影响力。</w:t>
      </w:r>
    </w:p>
    <w:p w14:paraId="5EDAB416">
      <w:pPr>
        <w:spacing w:line="252" w:lineRule="auto"/>
        <w:rPr>
          <w:rFonts w:hint="eastAsia" w:ascii="微软雅黑" w:hAnsi="微软雅黑" w:eastAsia="微软雅黑" w:cs="微软雅黑"/>
          <w:sz w:val="30"/>
          <w:szCs w:val="30"/>
        </w:rPr>
      </w:pPr>
    </w:p>
    <w:p w14:paraId="35FE781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one occasion, after a debate on the best methods of promoting family instruction in their respective charges, he was appointed to prepare a paper on the subject, which was afterwards printed.</w:t>
      </w:r>
    </w:p>
    <w:p w14:paraId="2A1FE0D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有一次，在辩论了如何在各自辖区促进家庭教导的最佳方法后，他被指派准备一篇关于该主题的论文，该文后来得以印行。</w:t>
      </w:r>
    </w:p>
    <w:p w14:paraId="346E66B1">
      <w:pPr>
        <w:spacing w:line="252" w:lineRule="auto"/>
        <w:rPr>
          <w:rFonts w:hint="eastAsia" w:ascii="微软雅黑" w:hAnsi="微软雅黑" w:eastAsia="微软雅黑" w:cs="微软雅黑"/>
          <w:sz w:val="30"/>
          <w:szCs w:val="30"/>
        </w:rPr>
      </w:pPr>
    </w:p>
    <w:p w14:paraId="77554E4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another occasion he advised his brethren to set apart the two hours immediately before eight o’clock every Monday morning for special prayer secretly, or in concert with selected friends, on behalf of the church and the nation.</w:t>
      </w:r>
    </w:p>
    <w:p w14:paraId="14C3A95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另一次，他建议弟兄们在每周一早晨八点前的两个小时里，拨出时间进行私下或与选定的朋友一起为教会和国家进行特别祷告。</w:t>
      </w:r>
    </w:p>
    <w:p w14:paraId="0E320F35">
      <w:pPr>
        <w:spacing w:line="252" w:lineRule="auto"/>
        <w:rPr>
          <w:rFonts w:hint="eastAsia" w:ascii="微软雅黑" w:hAnsi="微软雅黑" w:eastAsia="微软雅黑" w:cs="微软雅黑"/>
          <w:sz w:val="30"/>
          <w:szCs w:val="30"/>
        </w:rPr>
      </w:pPr>
    </w:p>
    <w:p w14:paraId="00791B3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rule, originating with him, and supported by the sanction of the western ministers, was observed for many years by Nonconformists far and wide, — it was observed in London, and the practice extended even to Wales.</w:t>
      </w:r>
    </w:p>
    <w:p w14:paraId="696B0AB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这条规则源于他，并在西部牧师的支持下得以批准，多年来一直被各地广泛的非国教徒所遵守——在伦敦也有人遵守，这种做法甚至延伸到了威尔士。</w:t>
      </w:r>
    </w:p>
    <w:p w14:paraId="48860333">
      <w:pPr>
        <w:spacing w:line="252" w:lineRule="auto"/>
        <w:rPr>
          <w:rFonts w:hint="eastAsia" w:ascii="微软雅黑" w:hAnsi="微软雅黑" w:eastAsia="微软雅黑" w:cs="微软雅黑"/>
          <w:sz w:val="30"/>
          <w:szCs w:val="30"/>
        </w:rPr>
      </w:pPr>
    </w:p>
    <w:p w14:paraId="346C34A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maybe wondered how so young a man could have wielded so much power. There were several reasons for it.</w:t>
      </w:r>
    </w:p>
    <w:p w14:paraId="15FE624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人们可能会奇怪，一个如此年轻的人如何能拥有如此大的力量。这有几个原因。</w:t>
      </w:r>
    </w:p>
    <w:p w14:paraId="74B60ECA">
      <w:pPr>
        <w:spacing w:line="252" w:lineRule="auto"/>
        <w:rPr>
          <w:rFonts w:hint="eastAsia" w:ascii="微软雅黑" w:hAnsi="微软雅黑" w:eastAsia="微软雅黑" w:cs="微软雅黑"/>
          <w:sz w:val="30"/>
          <w:szCs w:val="30"/>
        </w:rPr>
      </w:pPr>
    </w:p>
    <w:p w14:paraId="22C611C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source of his power was his own character, which drew expressions of respect from the most reluctant lips.</w:t>
      </w:r>
    </w:p>
    <w:p w14:paraId="714516E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他力量的一个源泉是他自己的人格，这让那些最不情愿的人也开口表达敬意。</w:t>
      </w:r>
    </w:p>
    <w:p w14:paraId="32E70463">
      <w:pPr>
        <w:spacing w:line="252" w:lineRule="auto"/>
        <w:rPr>
          <w:rFonts w:hint="eastAsia" w:ascii="微软雅黑" w:hAnsi="微软雅黑" w:eastAsia="微软雅黑" w:cs="微软雅黑"/>
          <w:sz w:val="30"/>
          <w:szCs w:val="30"/>
        </w:rPr>
      </w:pPr>
    </w:p>
    <w:p w14:paraId="3429939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tongues of all did pay tribute to his good name, which was a thing so entire and sacred that scarce a Rabshakeh or a Shimei could find a passage to invade it.”</w:t>
      </w:r>
    </w:p>
    <w:p w14:paraId="2901164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“众人的舌头都称颂他的美名，那是如此完整和神圣，以至于几乎连拉伯沙基（Rabshakeh）或示每（Shimei）都找不到空隙去侵犯它。”</w:t>
      </w:r>
    </w:p>
    <w:p w14:paraId="07E5E454">
      <w:pPr>
        <w:spacing w:line="252" w:lineRule="auto"/>
        <w:rPr>
          <w:rFonts w:hint="eastAsia" w:ascii="微软雅黑" w:hAnsi="微软雅黑" w:eastAsia="微软雅黑" w:cs="微软雅黑"/>
          <w:sz w:val="30"/>
          <w:szCs w:val="30"/>
        </w:rPr>
      </w:pPr>
    </w:p>
    <w:p w14:paraId="49F679A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both a first table-man and a second table-man — that is, his religion had constant respect both to God and man;</w:t>
      </w:r>
    </w:p>
    <w:p w14:paraId="1A5D13B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“他既是‘第一块法版的人’，也是‘第二块法版的人’——也就是说，他的宗教信仰时刻关照着上帝与人；</w:t>
      </w:r>
    </w:p>
    <w:p w14:paraId="2333DC12">
      <w:pPr>
        <w:spacing w:line="252" w:lineRule="auto"/>
        <w:rPr>
          <w:rFonts w:hint="eastAsia" w:ascii="微软雅黑" w:hAnsi="微软雅黑" w:eastAsia="微软雅黑" w:cs="微软雅黑"/>
          <w:sz w:val="30"/>
          <w:szCs w:val="30"/>
        </w:rPr>
      </w:pPr>
    </w:p>
    <w:p w14:paraId="67925AE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much as he loved hours of divine communion, he was not so much in the mount with God as not also to come down to his neighbour, whom he accosted like Moses, with both tables in his hand, on which his life and doctrine constantly and excellently commented.”</w:t>
      </w:r>
    </w:p>
    <w:p w14:paraId="494AB8B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虽然他极其热爱与主相交的时光，但他并不只是在山上与上帝同在，而是同样下到他的邻舍中间，像莫西一样手拿两块法版与人打交道，他的生命和教义就是对这两块法版不断且卓越的注释。”</w:t>
      </w:r>
    </w:p>
    <w:p w14:paraId="7D374EF5">
      <w:pPr>
        <w:spacing w:line="252" w:lineRule="auto"/>
        <w:rPr>
          <w:rFonts w:hint="eastAsia" w:ascii="微软雅黑" w:hAnsi="微软雅黑" w:eastAsia="微软雅黑" w:cs="微软雅黑"/>
          <w:sz w:val="30"/>
          <w:szCs w:val="30"/>
        </w:rPr>
      </w:pPr>
    </w:p>
    <w:p w14:paraId="6111784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source of his power was his own assurance of his divine calling as a minister.</w:t>
      </w:r>
    </w:p>
    <w:p w14:paraId="471C02E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他力量的另一个源泉是他对自己作为牧师之神圣呼召的确信。</w:t>
      </w:r>
    </w:p>
    <w:p w14:paraId="0DF15B64">
      <w:pPr>
        <w:spacing w:line="252" w:lineRule="auto"/>
        <w:rPr>
          <w:rFonts w:hint="eastAsia" w:ascii="微软雅黑" w:hAnsi="微软雅黑" w:eastAsia="微软雅黑" w:cs="微软雅黑"/>
          <w:sz w:val="30"/>
          <w:szCs w:val="30"/>
        </w:rPr>
      </w:pPr>
    </w:p>
    <w:p w14:paraId="66B68A8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Evidently, if a thing so extravagant could visit the imagination, as that in the changes of life the magistracy should ever say to him, “Be silent; it is against the law for you to speak — you are not a minister;”</w:t>
      </w:r>
    </w:p>
    <w:p w14:paraId="5946F4B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显然，如果能产生一种如此离奇的想象：即在生活的变迁中，官府竟然对他说：“闭嘴；你说话是违法的——你不是牧师”；</w:t>
      </w:r>
    </w:p>
    <w:p w14:paraId="35472814">
      <w:pPr>
        <w:spacing w:line="252" w:lineRule="auto"/>
        <w:rPr>
          <w:rFonts w:hint="eastAsia" w:ascii="微软雅黑" w:hAnsi="微软雅黑" w:eastAsia="微软雅黑" w:cs="微软雅黑"/>
          <w:sz w:val="30"/>
          <w:szCs w:val="30"/>
        </w:rPr>
      </w:pPr>
    </w:p>
    <w:p w14:paraId="2F4D67A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would be much the same as in olden time it would have been, if the civil government had told Elijah that he was not a prophet.</w:t>
      </w:r>
    </w:p>
    <w:p w14:paraId="0ED88FF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其效果就像在古时，如果世俗政府告诉以利亚说他不是先知一样。</w:t>
      </w:r>
    </w:p>
    <w:p w14:paraId="2EA33515">
      <w:pPr>
        <w:spacing w:line="252" w:lineRule="auto"/>
        <w:rPr>
          <w:rFonts w:hint="eastAsia" w:ascii="微软雅黑" w:hAnsi="微软雅黑" w:eastAsia="微软雅黑" w:cs="微软雅黑"/>
          <w:sz w:val="30"/>
          <w:szCs w:val="30"/>
        </w:rPr>
      </w:pPr>
    </w:p>
    <w:p w14:paraId="5D91608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belief in his commission made every thing he did bold and impressive.</w:t>
      </w:r>
    </w:p>
    <w:p w14:paraId="4680BA8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这种对自己使命的信念，使他所做的一切都显得大胆而令人印象深刻。</w:t>
      </w:r>
    </w:p>
    <w:p w14:paraId="6FFA8FF3">
      <w:pPr>
        <w:spacing w:line="252" w:lineRule="auto"/>
        <w:rPr>
          <w:rFonts w:hint="eastAsia" w:ascii="微软雅黑" w:hAnsi="微软雅黑" w:eastAsia="微软雅黑" w:cs="微软雅黑"/>
          <w:sz w:val="30"/>
          <w:szCs w:val="30"/>
        </w:rPr>
      </w:pPr>
    </w:p>
    <w:p w14:paraId="61EB208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Confidence begets confidence. All felt its effect.</w:t>
      </w:r>
    </w:p>
    <w:p w14:paraId="5AFF007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信心产生信心。所有人都感受到了它的效果。</w:t>
      </w:r>
    </w:p>
    <w:p w14:paraId="6C39D9FC">
      <w:pPr>
        <w:spacing w:line="252" w:lineRule="auto"/>
        <w:rPr>
          <w:rFonts w:hint="eastAsia" w:ascii="微软雅黑" w:hAnsi="微软雅黑" w:eastAsia="微软雅黑" w:cs="微软雅黑"/>
          <w:sz w:val="30"/>
          <w:szCs w:val="30"/>
        </w:rPr>
      </w:pPr>
    </w:p>
    <w:p w14:paraId="3CF26C6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young, but every moment he seemed to hear a voice from heaven say, “These things do, and speak with all authority. Let no man despise you;” — and no man did.</w:t>
      </w:r>
    </w:p>
    <w:p w14:paraId="2E3FAC0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他虽然年轻，但他似乎每一刻都能听到天上的声音在说：“这些事你要吩咐人，也要教导人。不可叫人小看你年轻”；——果然，没有人小看他。</w:t>
      </w:r>
    </w:p>
    <w:p w14:paraId="39212509">
      <w:pPr>
        <w:spacing w:line="252" w:lineRule="auto"/>
        <w:rPr>
          <w:rFonts w:hint="eastAsia" w:ascii="微软雅黑" w:hAnsi="微软雅黑" w:eastAsia="微软雅黑" w:cs="微软雅黑"/>
          <w:sz w:val="30"/>
          <w:szCs w:val="30"/>
        </w:rPr>
      </w:pPr>
    </w:p>
    <w:p w14:paraId="29AEF69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secret of his power was the charm of his presence.</w:t>
      </w:r>
    </w:p>
    <w:p w14:paraId="6720201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他力量的另一个秘密是他风采的魅力。</w:t>
      </w:r>
    </w:p>
    <w:p w14:paraId="36791E43">
      <w:pPr>
        <w:spacing w:line="252" w:lineRule="auto"/>
        <w:rPr>
          <w:rFonts w:hint="eastAsia" w:ascii="微软雅黑" w:hAnsi="微软雅黑" w:eastAsia="微软雅黑" w:cs="微软雅黑"/>
          <w:sz w:val="30"/>
          <w:szCs w:val="30"/>
        </w:rPr>
      </w:pPr>
    </w:p>
    <w:p w14:paraId="36BC32E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tall and erect, with a countenance sprightly and serene, yet with such an indescribable gravity and look of command, resulting from a mind ever in awe before God, that his very look struck an awe on all with whom he conversed, and composed them to a true decorum.</w:t>
      </w:r>
    </w:p>
    <w:p w14:paraId="2DF5BE1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“他身材高大挺拔，面容活泼且安详，却又带有一种因时刻敬畏上帝而产生的不可言状的庄重和威严，以至于他的眼神都能让与他交谈的人感到肃然起敬，使他们举止得体。</w:t>
      </w:r>
    </w:p>
    <w:p w14:paraId="247ED631">
      <w:pPr>
        <w:spacing w:line="252" w:lineRule="auto"/>
        <w:rPr>
          <w:rFonts w:hint="eastAsia" w:ascii="微软雅黑" w:hAnsi="微软雅黑" w:eastAsia="微软雅黑" w:cs="微软雅黑"/>
          <w:sz w:val="30"/>
          <w:szCs w:val="30"/>
        </w:rPr>
      </w:pPr>
    </w:p>
    <w:p w14:paraId="6C5E44A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as reverend Mr. Bolton, when walking the streets, was so much clothed with majesty that the notice of his coming in these words — ‘Here comes Mr. Bolton!’ — would, as it were, charm people into order when vain or doing amiss;</w:t>
      </w:r>
    </w:p>
    <w:p w14:paraId="6355774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就像受人尊敬的波尔顿（Bolton）先生走在街上时，身上披戴着如此大的威严，以至于‘波尔顿先生来了！’这一声通报，就能神奇地使那些虚浮或行事不端的人守起秩序来；</w:t>
      </w:r>
    </w:p>
    <w:p w14:paraId="1F486BEE">
      <w:pPr>
        <w:spacing w:line="252" w:lineRule="auto"/>
        <w:rPr>
          <w:rFonts w:hint="eastAsia" w:ascii="微软雅黑" w:hAnsi="微软雅黑" w:eastAsia="微软雅黑" w:cs="微软雅黑"/>
          <w:sz w:val="30"/>
          <w:szCs w:val="30"/>
        </w:rPr>
      </w:pPr>
    </w:p>
    <w:p w14:paraId="082D37B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this most grave divine, wheresoever he came, was as a walking spirit, by his presence conjuring them into a grave deportment, his countenance ever pointing out his awful soul.</w:t>
      </w:r>
    </w:p>
    <w:p w14:paraId="25364D2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同样，这位最庄严的神学家，无论走到哪里，都像是一个行走着的灵，通过他的临在唤起人们庄重的举止，他的面容时刻映射出他那敬畏上帝的心灵。</w:t>
      </w:r>
    </w:p>
    <w:p w14:paraId="28875CED">
      <w:pPr>
        <w:spacing w:line="252" w:lineRule="auto"/>
        <w:rPr>
          <w:rFonts w:hint="eastAsia" w:ascii="微软雅黑" w:hAnsi="微软雅黑" w:eastAsia="微软雅黑" w:cs="微软雅黑"/>
          <w:sz w:val="30"/>
          <w:szCs w:val="30"/>
        </w:rPr>
      </w:pPr>
    </w:p>
    <w:p w14:paraId="4BDE7A6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image of Sennacherib did speak, much more did this lively image of the most high God speak: ‘He who looks to me, let him be religious.’”</w:t>
      </w:r>
    </w:p>
    <w:p w14:paraId="44B3B9E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西拿基立（Sennacherib）的像说了什么，这位至高上帝的活形像就说了更多：“看向我的人，愿他虔诚。”</w:t>
      </w:r>
    </w:p>
    <w:p w14:paraId="607A0950">
      <w:pPr>
        <w:spacing w:line="252" w:lineRule="auto"/>
        <w:rPr>
          <w:rFonts w:hint="eastAsia" w:ascii="微软雅黑" w:hAnsi="微软雅黑" w:eastAsia="微软雅黑" w:cs="微软雅黑"/>
          <w:sz w:val="30"/>
          <w:szCs w:val="30"/>
        </w:rPr>
      </w:pPr>
    </w:p>
    <w:p w14:paraId="7401E9C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spell that he had was his known generosity.</w:t>
      </w:r>
    </w:p>
    <w:p w14:paraId="56287EE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他拥有的另一个魅力是他众所周知的慷慨。</w:t>
      </w:r>
    </w:p>
    <w:p w14:paraId="7979B86D">
      <w:pPr>
        <w:spacing w:line="252" w:lineRule="auto"/>
        <w:rPr>
          <w:rFonts w:hint="eastAsia" w:ascii="微软雅黑" w:hAnsi="微软雅黑" w:eastAsia="微软雅黑" w:cs="微软雅黑"/>
          <w:sz w:val="30"/>
          <w:szCs w:val="30"/>
        </w:rPr>
      </w:pPr>
    </w:p>
    <w:p w14:paraId="5663716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aged father, and diverse of his brethren with their large families, being fallen into decay, he gave pensions to some, portions to others, education to the rest.</w:t>
      </w:r>
    </w:p>
    <w:p w14:paraId="17B47D0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在他年迈的父亲和众位弟兄及其庞大的家眷陷入困境时，他给一些人发津贴，给另一些人分财产，负担剩余之人的教育。</w:t>
      </w:r>
    </w:p>
    <w:p w14:paraId="6E809499">
      <w:pPr>
        <w:spacing w:line="252" w:lineRule="auto"/>
        <w:rPr>
          <w:rFonts w:hint="eastAsia" w:ascii="微软雅黑" w:hAnsi="微软雅黑" w:eastAsia="微软雅黑" w:cs="微软雅黑"/>
          <w:sz w:val="30"/>
          <w:szCs w:val="30"/>
        </w:rPr>
      </w:pPr>
    </w:p>
    <w:p w14:paraId="530BA22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much alms daily.</w:t>
      </w:r>
    </w:p>
    <w:p w14:paraId="1DF65D4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他每天都施舍大量的财物。</w:t>
      </w:r>
    </w:p>
    <w:p w14:paraId="6A9E62F3">
      <w:pPr>
        <w:spacing w:line="252" w:lineRule="auto"/>
        <w:rPr>
          <w:rFonts w:hint="eastAsia" w:ascii="微软雅黑" w:hAnsi="微软雅黑" w:eastAsia="微软雅黑" w:cs="微软雅黑"/>
          <w:sz w:val="30"/>
          <w:szCs w:val="30"/>
        </w:rPr>
      </w:pPr>
    </w:p>
    <w:p w14:paraId="444D597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trade was low, he would give beyond his ability to assist godly tradesmen to recover their standing.</w:t>
      </w:r>
    </w:p>
    <w:p w14:paraId="40B05B2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当贸易萧条时，他会超出自己的能力去资助敬虔的商人，帮助他们恢复生计。</w:t>
      </w:r>
    </w:p>
    <w:p w14:paraId="1307FF09">
      <w:pPr>
        <w:spacing w:line="252" w:lineRule="auto"/>
        <w:rPr>
          <w:rFonts w:hint="eastAsia" w:ascii="微软雅黑" w:hAnsi="微软雅黑" w:eastAsia="微软雅黑" w:cs="微软雅黑"/>
          <w:sz w:val="30"/>
          <w:szCs w:val="30"/>
        </w:rPr>
      </w:pPr>
    </w:p>
    <w:p w14:paraId="264B7DD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Pease and flitches of bacon would he buy for distribution twice in the year in the severe weather.</w:t>
      </w:r>
    </w:p>
    <w:p w14:paraId="2031111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在严寒天气里，他每年会两次购买豌豆和咸肉进行分发。</w:t>
      </w:r>
    </w:p>
    <w:p w14:paraId="6A6763D3">
      <w:pPr>
        <w:spacing w:line="252" w:lineRule="auto"/>
        <w:rPr>
          <w:rFonts w:hint="eastAsia" w:ascii="微软雅黑" w:hAnsi="微软雅黑" w:eastAsia="微软雅黑" w:cs="微软雅黑"/>
          <w:sz w:val="30"/>
          <w:szCs w:val="30"/>
        </w:rPr>
      </w:pPr>
    </w:p>
    <w:p w14:paraId="261DA42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children did he keep at school at his own cost, bought many books and catechisms, had many thousands of prayers printed and circulated;</w:t>
      </w:r>
    </w:p>
    <w:p w14:paraId="25AD1FC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他自费供几个孩子上学，买了许多书和教理问答，印制并分发了成千上万份祷告文；</w:t>
      </w:r>
    </w:p>
    <w:p w14:paraId="79191D49">
      <w:pPr>
        <w:spacing w:line="252" w:lineRule="auto"/>
        <w:rPr>
          <w:rFonts w:hint="eastAsia" w:ascii="微软雅黑" w:hAnsi="微软雅黑" w:eastAsia="微软雅黑" w:cs="微软雅黑"/>
          <w:sz w:val="30"/>
          <w:szCs w:val="30"/>
        </w:rPr>
      </w:pPr>
    </w:p>
    <w:p w14:paraId="31902E5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gave largely to the assistance of poor ministers, and took many journeys to the gentry in the country on their behalf;</w:t>
      </w:r>
    </w:p>
    <w:p w14:paraId="7F96C18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他大笔捐款资助贫困牧师，并代他们多次走访乡间的绅士；</w:t>
      </w:r>
    </w:p>
    <w:p w14:paraId="7604648E">
      <w:pPr>
        <w:spacing w:line="252" w:lineRule="auto"/>
        <w:rPr>
          <w:rFonts w:hint="eastAsia" w:ascii="微软雅黑" w:hAnsi="微软雅黑" w:eastAsia="微软雅黑" w:cs="微软雅黑"/>
          <w:sz w:val="30"/>
          <w:szCs w:val="30"/>
        </w:rPr>
      </w:pPr>
    </w:p>
    <w:p w14:paraId="30C0DA0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partly by his own gifts, and partly by exciting the liberality of others, established lectureships in the dark villages.</w:t>
      </w:r>
    </w:p>
    <w:p w14:paraId="7D5E5E5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一部分通过他自己的捐赠，另一部分通过激发他人的慷慨，在那些黑暗的村庄建立了讲座席。</w:t>
      </w:r>
    </w:p>
    <w:p w14:paraId="6E447F2E">
      <w:pPr>
        <w:spacing w:line="252" w:lineRule="auto"/>
        <w:rPr>
          <w:rFonts w:hint="eastAsia" w:ascii="微软雅黑" w:hAnsi="微软雅黑" w:eastAsia="微软雅黑" w:cs="微软雅黑"/>
          <w:sz w:val="30"/>
          <w:szCs w:val="30"/>
        </w:rPr>
      </w:pPr>
    </w:p>
    <w:p w14:paraId="763C134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remarkable mercy was acknowledged by a “thankoffering” in the shape of a special donation to the poor.</w:t>
      </w:r>
    </w:p>
    <w:p w14:paraId="15C38C8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每当蒙受显著的怜悯时，他都会以向穷人特别捐款的形式进行“感恩奉献”。</w:t>
      </w:r>
    </w:p>
    <w:p w14:paraId="205C2B79">
      <w:pPr>
        <w:spacing w:line="252" w:lineRule="auto"/>
        <w:rPr>
          <w:rFonts w:hint="eastAsia" w:ascii="微软雅黑" w:hAnsi="微软雅黑" w:eastAsia="微软雅黑" w:cs="微软雅黑"/>
          <w:sz w:val="30"/>
          <w:szCs w:val="30"/>
        </w:rPr>
      </w:pPr>
    </w:p>
    <w:p w14:paraId="51A4C80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to have been some alchemy required to conjure all these golden results out of a minister’s income;</w:t>
      </w:r>
    </w:p>
    <w:p w14:paraId="76F4534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似乎需要某种炼金术，才能从一个牧师的收入中变出这么多金灿灿的结果；</w:t>
      </w:r>
    </w:p>
    <w:p w14:paraId="6789507C">
      <w:pPr>
        <w:spacing w:line="252" w:lineRule="auto"/>
        <w:rPr>
          <w:rFonts w:hint="eastAsia" w:ascii="微软雅黑" w:hAnsi="微软雅黑" w:eastAsia="微软雅黑" w:cs="微软雅黑"/>
          <w:sz w:val="30"/>
          <w:szCs w:val="30"/>
        </w:rPr>
      </w:pPr>
    </w:p>
    <w:p w14:paraId="2B43CFB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should be remembered that his resources were at this time greatly augmented by his wife’s school.</w:t>
      </w:r>
    </w:p>
    <w:p w14:paraId="1EAB984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但应当记住，在这一时期，他的经济来源因妻子的学校而大为增加。</w:t>
      </w:r>
    </w:p>
    <w:p w14:paraId="50A3DBBA">
      <w:pPr>
        <w:spacing w:line="252" w:lineRule="auto"/>
        <w:rPr>
          <w:rFonts w:hint="eastAsia" w:ascii="微软雅黑" w:hAnsi="微软雅黑" w:eastAsia="微软雅黑" w:cs="微软雅黑"/>
          <w:sz w:val="30"/>
          <w:szCs w:val="30"/>
        </w:rPr>
      </w:pPr>
    </w:p>
    <w:p w14:paraId="5510123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we would say is, that he appears to have been generous to the last limit of possibility.</w:t>
      </w:r>
    </w:p>
    <w:p w14:paraId="5A84907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我们只想说，他似乎在可能性的极限上做到了极致的慷慨。</w:t>
      </w:r>
    </w:p>
    <w:p w14:paraId="0345F755">
      <w:pPr>
        <w:spacing w:line="252" w:lineRule="auto"/>
        <w:rPr>
          <w:rFonts w:hint="eastAsia" w:ascii="微软雅黑" w:hAnsi="微软雅黑" w:eastAsia="微软雅黑" w:cs="微软雅黑"/>
          <w:sz w:val="30"/>
          <w:szCs w:val="30"/>
        </w:rPr>
      </w:pPr>
    </w:p>
    <w:p w14:paraId="51D67BD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life of almost seraphic ministry, that seemed to ask no recreation and to know no pause, he yet found time for scholastic labours scarcely less remarkable.</w:t>
      </w:r>
    </w:p>
    <w:p w14:paraId="1BC3D37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在这种几乎像撒拉弗（天使）般的事奉生活中，似乎不需要任何消遣，也不知任何停歇，然而他仍能腾出时间进行同样引人注目的学术工作。</w:t>
      </w:r>
    </w:p>
    <w:p w14:paraId="5781A079">
      <w:pPr>
        <w:spacing w:line="252" w:lineRule="auto"/>
        <w:rPr>
          <w:rFonts w:hint="eastAsia" w:ascii="微软雅黑" w:hAnsi="微软雅黑" w:eastAsia="微软雅黑" w:cs="微软雅黑"/>
          <w:sz w:val="30"/>
          <w:szCs w:val="30"/>
        </w:rPr>
      </w:pPr>
    </w:p>
    <w:p w14:paraId="6FB43F4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oak lectern in his library he studied the Fathers, became acquainted with much of the learning contained in more than one living language, and through his peculiar skill in “the three languages which Christ sanctified at the Cross,” unlocked many a treasure of ancient thought.</w:t>
      </w:r>
    </w:p>
    <w:p w14:paraId="52509EF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他在书房的橡木读经台前研读教父著作，精通了多种现存语言中的学问，并凭借他在“基督在十字架上所分别为圣的三种语言（指希腊语、拉丁语和希伯来语）”上的非凡造诣，开启了许多古代思想的宝藏。</w:t>
      </w:r>
    </w:p>
    <w:p w14:paraId="0AD854EE">
      <w:pPr>
        <w:spacing w:line="252" w:lineRule="auto"/>
        <w:rPr>
          <w:rFonts w:hint="eastAsia" w:ascii="微软雅黑" w:hAnsi="微软雅黑" w:eastAsia="微软雅黑" w:cs="微软雅黑"/>
          <w:sz w:val="30"/>
          <w:szCs w:val="30"/>
        </w:rPr>
      </w:pPr>
    </w:p>
    <w:p w14:paraId="714989B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results of these explorings were given in a work on the harmony between revelation and nature, as shown by a comparison between the doctrines of Scripture and those of ancient philosophers.</w:t>
      </w:r>
    </w:p>
    <w:p w14:paraId="52EE4B7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这些探索的部分成果被体现在一部关于启示与自然之和谐的著作中，通过对比圣经教义与古代哲学家教义来展现。</w:t>
      </w:r>
    </w:p>
    <w:p w14:paraId="01744141">
      <w:pPr>
        <w:spacing w:line="252" w:lineRule="auto"/>
        <w:rPr>
          <w:rFonts w:hint="eastAsia" w:ascii="微软雅黑" w:hAnsi="微软雅黑" w:eastAsia="微软雅黑" w:cs="微软雅黑"/>
          <w:sz w:val="30"/>
          <w:szCs w:val="30"/>
        </w:rPr>
      </w:pPr>
    </w:p>
    <w:p w14:paraId="3EC9920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was in Latin, and was entitled “Theologia Philosophica. 1. De cognitione Dei. 2. De Existentia Dei. 3. De Nominibus et Substantia Dei. 4. De Attributis Dei in Genere, et Speciatim de ejus unitate. 5. De Perfectione Divina. 6. De Decretis Divinis. 7. De Providentia Divina. 8. De Cultu Divino de Precibus.”</w:t>
      </w:r>
    </w:p>
    <w:p w14:paraId="5935B9B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该著作是用拉丁语写的，书名为《哲学神学：1. 论认识上帝。2. 论上帝的存在。3. 论上帝的名与本质。4. 论上帝属性之通则，及其单一性之特则。5. 论上帝的完备。6. 论神圣谕令。7. 论神圣护理（Providentia Divina）。8. 论神圣礼拜与祈祷》。</w:t>
      </w:r>
    </w:p>
    <w:p w14:paraId="145B9359">
      <w:pPr>
        <w:spacing w:line="252" w:lineRule="auto"/>
        <w:rPr>
          <w:rFonts w:hint="eastAsia" w:ascii="微软雅黑" w:hAnsi="微软雅黑" w:eastAsia="微软雅黑" w:cs="微软雅黑"/>
          <w:sz w:val="30"/>
          <w:szCs w:val="30"/>
        </w:rPr>
      </w:pPr>
    </w:p>
    <w:p w14:paraId="68387AC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of which,” remarks his friend Richard Baxter, “he delivers, in a very good Latin style, the Christian doctrine; and then, by way of annotations, adds the testimony of the philosophers...</w:t>
      </w:r>
    </w:p>
    <w:p w14:paraId="064581C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他的朋友理查德·巴克斯特评论道：“在所有这些论述中，他以非常优美的拉丁文风格阐述了基督徒教义；然后通过注释的方式，加入了哲学家的见证……</w:t>
      </w:r>
    </w:p>
    <w:p w14:paraId="0EDCEA26">
      <w:pPr>
        <w:spacing w:line="252" w:lineRule="auto"/>
        <w:rPr>
          <w:rFonts w:hint="eastAsia" w:ascii="微软雅黑" w:hAnsi="微软雅黑" w:eastAsia="微软雅黑" w:cs="微软雅黑"/>
          <w:sz w:val="30"/>
          <w:szCs w:val="30"/>
        </w:rPr>
      </w:pPr>
    </w:p>
    <w:p w14:paraId="53AF998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promptuary for anyone who does not have leisure to peruse, or to gather for such particular uses the philosophers themselves, that I do not know where you can find the like.</w:t>
      </w:r>
    </w:p>
    <w:p w14:paraId="635E381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对于那些没有闲暇去通读哲学家原著，或没时间为这类特定用途去搜集材料的人来说，这是一部极佳的简明手册，我不知道还能在哪找到类似的著作。</w:t>
      </w:r>
    </w:p>
    <w:p w14:paraId="2CA83C4B">
      <w:pPr>
        <w:spacing w:line="252" w:lineRule="auto"/>
        <w:rPr>
          <w:rFonts w:hint="eastAsia" w:ascii="微软雅黑" w:hAnsi="微软雅黑" w:eastAsia="微软雅黑" w:cs="微软雅黑"/>
          <w:sz w:val="30"/>
          <w:szCs w:val="30"/>
        </w:rPr>
      </w:pPr>
    </w:p>
    <w:p w14:paraId="2E49F65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sheet or two of his doctrine on the subject, you have eight, ten, twelve, or more sheets of collected attestations.”</w:t>
      </w:r>
    </w:p>
    <w:p w14:paraId="21729C2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在他所论述主题的每一两张纸教义之后，都有八张、十张、十二张或更多张的佐证集锦。”</w:t>
      </w:r>
    </w:p>
    <w:p w14:paraId="2882974D">
      <w:pPr>
        <w:spacing w:line="252" w:lineRule="auto"/>
        <w:rPr>
          <w:rFonts w:hint="eastAsia" w:ascii="微软雅黑" w:hAnsi="微软雅黑" w:eastAsia="微软雅黑" w:cs="微软雅黑"/>
          <w:sz w:val="30"/>
          <w:szCs w:val="30"/>
        </w:rPr>
      </w:pPr>
    </w:p>
    <w:p w14:paraId="313E3B4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one volume of this work received the author’s final touches, and was licensed for the press; and the following is its title-page: — “Theologiae Philosophicae, sive Philosophiae Theologicae specimen: In quo AEterni Dei Providentia solius Naturae lumine comprobatur, validissimis rationum momentis demonstratur, quoad Partes, Species, Objecta, et explicatur; contra omnes denique adversariorum Objectiones firmatur; ex Aristotele, Platone, Chalcidio, Sallustio, Firmico, Empirico, Jamblico, Antonino, Epicteto, Proclo, Simplicia, Cicerone, Seneca, Macrobio, Porphyria, Xenophonte, Galeno, Plutarcho, Platina, Tyrio, Apuleio, Alcinoo, aliisque Philosophis, Oratoribus et Poetis, tum Graecis tum Latinis, ad Atheorum convictionem, et Orthodoxorum confirmationem; Elucubratione J. A., anna dom. 1661.”</w:t>
      </w:r>
    </w:p>
    <w:p w14:paraId="27B4545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作品中仅有一卷得到了作者最后的修润并获准出版；以下是它的扉页内容：——《哲学神学，或神学哲学范本：其中仅凭自然之光证实永恒上帝的护理（Providentia），以极有力的论证展示其部分、类别、客体并予以解释；且针对反对者的所有异议进行巩固；引用了亚里士多德、柏拉图、查尔西迪乌斯、萨卢斯特、菲尔米库斯、恩披里柯、扬布里科斯、安东尼、爱比克泰德、普罗克洛斯、辛普利丘、西塞罗、塞内卡、马克罗比乌斯、波菲利、色诺芬、盖伦、普鲁塔克、普拉蒂纳、泰里乌斯、阿普列尤斯、阿尔西诺乌斯等古希腊及拉丁哲学家、演说家与诗人的论述，以使无神论者信服，并使正统信徒坚固；约瑟·艾略恩（J. A.）笔耕之作，主后1661年》。</w:t>
      </w:r>
    </w:p>
    <w:p w14:paraId="66849CEC">
      <w:pPr>
        <w:spacing w:line="252" w:lineRule="auto"/>
        <w:rPr>
          <w:rFonts w:hint="eastAsia" w:ascii="微软雅黑" w:hAnsi="微软雅黑" w:eastAsia="微软雅黑" w:cs="微软雅黑"/>
          <w:sz w:val="30"/>
          <w:szCs w:val="30"/>
        </w:rPr>
      </w:pPr>
    </w:p>
    <w:p w14:paraId="2340FD2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manuscripts were never printed, and are now lost; but speaking of the evidences they gave of the writer’s profound capacity, and wide classical reading, Baxter says, “All these in a man so young, as unless in one Giovanni Pico Della Miranola, one Keckermann, one Pemble, in a country, are rarely to be found.”</w:t>
      </w:r>
    </w:p>
    <w:p w14:paraId="3C61D24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这些手稿从未付梓，现已散失；但在谈到它们所体现出的作者深厚的造诣和广泛的古典阅读时，巴克斯特说：“在如此年轻的人身上能发现这些，除非是在像皮科·德拉·米兰多拉（Giovanni Pico Della Miranola）、凯克曼（Keckermann）或彭博尔（Pemble）那样的人身上，否则在任何国家都是罕见的。”</w:t>
      </w:r>
    </w:p>
    <w:p w14:paraId="638F6F38">
      <w:pPr>
        <w:spacing w:line="252" w:lineRule="auto"/>
        <w:rPr>
          <w:rFonts w:hint="eastAsia" w:ascii="微软雅黑" w:hAnsi="微软雅黑" w:eastAsia="微软雅黑" w:cs="微软雅黑"/>
          <w:sz w:val="30"/>
          <w:szCs w:val="30"/>
        </w:rPr>
      </w:pPr>
    </w:p>
    <w:p w14:paraId="2D9171C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was not a mere man of books.</w:t>
      </w:r>
    </w:p>
    <w:p w14:paraId="28C632D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然而他并非一个书呆子。</w:t>
      </w:r>
    </w:p>
    <w:p w14:paraId="2498F0BC">
      <w:pPr>
        <w:spacing w:line="252" w:lineRule="auto"/>
        <w:rPr>
          <w:rFonts w:hint="eastAsia" w:ascii="微软雅黑" w:hAnsi="微软雅黑" w:eastAsia="微软雅黑" w:cs="微软雅黑"/>
          <w:sz w:val="30"/>
          <w:szCs w:val="30"/>
        </w:rPr>
      </w:pPr>
    </w:p>
    <w:p w14:paraId="53D6A0C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acquaintance with some of the patriarchs of the Royal Society, who were then busily collecting the facts which other ages were more fully to interpret and classify, kindled in his mind an interest in science.</w:t>
      </w:r>
    </w:p>
    <w:p w14:paraId="797BD6E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他结识了皇家学会（Royal Society）的一些元老，当时他们正忙于收集那些有待后世更充分解释和分类的事实，这激发了他对科学的兴趣。</w:t>
      </w:r>
    </w:p>
    <w:p w14:paraId="0268DC13">
      <w:pPr>
        <w:spacing w:line="252" w:lineRule="auto"/>
        <w:rPr>
          <w:rFonts w:hint="eastAsia" w:ascii="微软雅黑" w:hAnsi="微软雅黑" w:eastAsia="微软雅黑" w:cs="微软雅黑"/>
          <w:sz w:val="30"/>
          <w:szCs w:val="30"/>
        </w:rPr>
      </w:pPr>
    </w:p>
    <w:p w14:paraId="73FA6CA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his friends notices “his considerable skill in anatomy, acquired by frequent dissections; this,” he continues, “led him to compose, with Galen, hymns to the Creator, whose infinite wisdom, displayed in wonders herein disclosed, he was often heard to admire.”</w:t>
      </w:r>
    </w:p>
    <w:p w14:paraId="0545079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他的一位朋友注意到“他通过频繁的解剖获得了相当出色的解剖学技能；这，”他继续道，“使他追随盖伦（Galen）的脚步，向造物主谱写颂歌，人们常听到他赞美那在解剖奇迹中展现出的造物主无限的智慧。”</w:t>
      </w:r>
    </w:p>
    <w:p w14:paraId="60810AA1">
      <w:pPr>
        <w:spacing w:line="252" w:lineRule="auto"/>
        <w:rPr>
          <w:rFonts w:hint="eastAsia" w:ascii="微软雅黑" w:hAnsi="微软雅黑" w:eastAsia="微软雅黑" w:cs="微软雅黑"/>
          <w:sz w:val="30"/>
          <w:szCs w:val="30"/>
        </w:rPr>
      </w:pPr>
    </w:p>
    <w:p w14:paraId="79B7484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Minds, like fields, need a rotation of crops to keep them from becoming wastes of exhausted soil.</w:t>
      </w:r>
    </w:p>
    <w:p w14:paraId="7374798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心灵就像田地，需要轮作来防止土壤贫瘠。</w:t>
      </w:r>
    </w:p>
    <w:p w14:paraId="15F6027A">
      <w:pPr>
        <w:spacing w:line="252" w:lineRule="auto"/>
        <w:rPr>
          <w:rFonts w:hint="eastAsia" w:ascii="微软雅黑" w:hAnsi="微软雅黑" w:eastAsia="微软雅黑" w:cs="微软雅黑"/>
          <w:sz w:val="30"/>
          <w:szCs w:val="30"/>
        </w:rPr>
      </w:pPr>
    </w:p>
    <w:p w14:paraId="4438FF9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Collateral studies increase the working power of a minister, and tend to give freshness, variety, and striking life to his teachings.</w:t>
      </w:r>
    </w:p>
    <w:p w14:paraId="63B85CC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辅助性的研习能增加牧师的工作能力，并倾向于让他的教导变得清新、多样且富有震撼力。</w:t>
      </w:r>
    </w:p>
    <w:p w14:paraId="2809111C">
      <w:pPr>
        <w:spacing w:line="252" w:lineRule="auto"/>
        <w:rPr>
          <w:rFonts w:hint="eastAsia" w:ascii="微软雅黑" w:hAnsi="微软雅黑" w:eastAsia="微软雅黑" w:cs="微软雅黑"/>
          <w:sz w:val="30"/>
          <w:szCs w:val="30"/>
        </w:rPr>
      </w:pPr>
    </w:p>
    <w:p w14:paraId="62F11F8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here; but there were persons in the congregation who thought differently.</w:t>
      </w:r>
    </w:p>
    <w:p w14:paraId="6A0965A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在这里确实如此；但会众中也有人持不同看法。</w:t>
      </w:r>
    </w:p>
    <w:p w14:paraId="1582C766">
      <w:pPr>
        <w:spacing w:line="252" w:lineRule="auto"/>
        <w:rPr>
          <w:rFonts w:hint="eastAsia" w:ascii="微软雅黑" w:hAnsi="微软雅黑" w:eastAsia="微软雅黑" w:cs="微软雅黑"/>
          <w:sz w:val="30"/>
          <w:szCs w:val="30"/>
        </w:rPr>
      </w:pPr>
    </w:p>
    <w:p w14:paraId="47910EE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looked with disfavour on their minister’s short excursions into the regions of science, poetry, and classical reading, for they dimly feared that such pursuits robbed them of something, and that the time thus occupied was so much time taken from duty.</w:t>
      </w:r>
    </w:p>
    <w:p w14:paraId="53CC0F9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他们对牧师偶尔涉足科学、诗歌和古典阅读领域感到不悦，因为他们隐约担心这类追求会剥夺他们原本享有的益处，认为被占据的时间都是从本分工作中挪用的。</w:t>
      </w:r>
    </w:p>
    <w:p w14:paraId="2FC77BD5">
      <w:pPr>
        <w:spacing w:line="252" w:lineRule="auto"/>
        <w:rPr>
          <w:rFonts w:hint="eastAsia" w:ascii="微软雅黑" w:hAnsi="微软雅黑" w:eastAsia="微软雅黑" w:cs="微软雅黑"/>
          <w:sz w:val="30"/>
          <w:szCs w:val="30"/>
        </w:rPr>
      </w:pPr>
    </w:p>
    <w:p w14:paraId="214AC7B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Unhappily, wiseacres like these are still to be seen here and there in the land of the living.</w:t>
      </w:r>
    </w:p>
    <w:p w14:paraId="458A745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不幸的是，这类自以为是的人如今在世上依然随处可见。</w:t>
      </w:r>
    </w:p>
    <w:p w14:paraId="6779BFBC">
      <w:pPr>
        <w:spacing w:line="252" w:lineRule="auto"/>
        <w:rPr>
          <w:rFonts w:hint="eastAsia" w:ascii="微软雅黑" w:hAnsi="微软雅黑" w:eastAsia="微软雅黑" w:cs="微软雅黑"/>
          <w:sz w:val="30"/>
          <w:szCs w:val="30"/>
        </w:rPr>
      </w:pPr>
    </w:p>
    <w:p w14:paraId="2CAF2FA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hope that the day is at hand when we shall only know them as fossil memorials of an extinct species, shelved among our historical curiosities.</w:t>
      </w:r>
    </w:p>
    <w:p w14:paraId="758C4BD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让我们期待那一天的到来，那时我们将仅在历史奇珍架上，把他们视为灭绝物种的化石遗迹。</w:t>
      </w:r>
    </w:p>
    <w:p w14:paraId="7F0E6FE4">
      <w:pPr>
        <w:spacing w:line="252" w:lineRule="auto"/>
        <w:rPr>
          <w:rFonts w:hint="eastAsia" w:ascii="微软雅黑" w:hAnsi="微软雅黑" w:eastAsia="微软雅黑" w:cs="微软雅黑"/>
          <w:sz w:val="30"/>
          <w:szCs w:val="30"/>
        </w:rPr>
      </w:pPr>
    </w:p>
    <w:p w14:paraId="182C8DB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of his habits claims our special notice, for we may discover in it the foundation of his life’s efficiency.</w:t>
      </w:r>
    </w:p>
    <w:p w14:paraId="7BBE062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他的另一个习惯值得我们特别关注，因为我们可以在其中发现他生命效力的根基。</w:t>
      </w:r>
    </w:p>
    <w:p w14:paraId="55576C8B">
      <w:pPr>
        <w:spacing w:line="252" w:lineRule="auto"/>
        <w:rPr>
          <w:rFonts w:hint="eastAsia" w:ascii="微软雅黑" w:hAnsi="微软雅黑" w:eastAsia="微软雅黑" w:cs="微软雅黑"/>
          <w:sz w:val="30"/>
          <w:szCs w:val="30"/>
        </w:rPr>
      </w:pPr>
    </w:p>
    <w:p w14:paraId="431BD57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time of his health,” writes his wife, “he did rise constantly at or before four of the clock;</w:t>
      </w:r>
    </w:p>
    <w:p w14:paraId="50A723A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“在他身体健康时，”他的妻子写道，“他总是恒常地在四点钟或四点钟之前起床；</w:t>
      </w:r>
    </w:p>
    <w:p w14:paraId="2D0D1B49">
      <w:pPr>
        <w:spacing w:line="252" w:lineRule="auto"/>
        <w:rPr>
          <w:rFonts w:hint="eastAsia" w:ascii="微软雅黑" w:hAnsi="微软雅黑" w:eastAsia="微软雅黑" w:cs="微软雅黑"/>
          <w:sz w:val="30"/>
          <w:szCs w:val="30"/>
        </w:rPr>
      </w:pPr>
    </w:p>
    <w:p w14:paraId="78FBC3A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would be much troubled if he heard smiths or other craftsmen at work at their trades, before he was at communion with God: saying to me often, ‘How this noise shames me! Does my Master not deserve more than theirs?’</w:t>
      </w:r>
    </w:p>
    <w:p w14:paraId="148EC55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如果他在开始与上帝交通（communion）之前，听见铁匠或其他工匠已经开始劳作，他会感到非常不安：他常对我说：‘这噪音多么令我羞愧！难道我的主人不比他们的主人更配得服侍吗？’</w:t>
      </w:r>
    </w:p>
    <w:p w14:paraId="07BC2F7F">
      <w:pPr>
        <w:spacing w:line="252" w:lineRule="auto"/>
        <w:rPr>
          <w:rFonts w:hint="eastAsia" w:ascii="微软雅黑" w:hAnsi="微软雅黑" w:eastAsia="微软雅黑" w:cs="微软雅黑"/>
          <w:sz w:val="30"/>
          <w:szCs w:val="30"/>
        </w:rPr>
      </w:pPr>
    </w:p>
    <w:p w14:paraId="222A208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four till eight he spent in prayer, holy contemplation, and singing of psalms, in which he much delighted, and did daily practice alone, as well as in his family.”</w:t>
      </w:r>
    </w:p>
    <w:p w14:paraId="235D80F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从四点到八点，他都花在祷告、神圣的沉思以及唱诗篇上。他非常喜爱这些，每天不仅独自操练，也在家庭中操练。”</w:t>
      </w:r>
    </w:p>
    <w:p w14:paraId="03F00669">
      <w:pPr>
        <w:spacing w:line="252" w:lineRule="auto"/>
        <w:rPr>
          <w:rFonts w:hint="eastAsia" w:ascii="微软雅黑" w:hAnsi="微软雅黑" w:eastAsia="微软雅黑" w:cs="微软雅黑"/>
          <w:sz w:val="30"/>
          <w:szCs w:val="30"/>
        </w:rPr>
      </w:pPr>
    </w:p>
    <w:p w14:paraId="1E843FA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would suspend the routine of parochial engagements, and devote whole days to these secret exercises, in order to which, he would contrive to be alone in some void house, or else in some sequestered spot in the open valley.</w:t>
      </w:r>
    </w:p>
    <w:p w14:paraId="37C30E1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有时他会暂停教区的日常事务，花整整一天的时间进行这些私下的操练。为此，他会设法躲进某座空房子里，或是山谷中某个偏僻的角落，独自一人。</w:t>
      </w:r>
    </w:p>
    <w:p w14:paraId="2A0690E9">
      <w:pPr>
        <w:spacing w:line="252" w:lineRule="auto"/>
        <w:rPr>
          <w:rFonts w:hint="eastAsia" w:ascii="微软雅黑" w:hAnsi="微软雅黑" w:eastAsia="微软雅黑" w:cs="微软雅黑"/>
          <w:sz w:val="30"/>
          <w:szCs w:val="30"/>
        </w:rPr>
      </w:pPr>
    </w:p>
    <w:p w14:paraId="1DA6F03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 would be much prayer, much meditation on God and heaven.</w:t>
      </w:r>
    </w:p>
    <w:p w14:paraId="417607C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在这里会有大量的祷告，以及对上帝和天堂的大量默想（meditation）。</w:t>
      </w:r>
    </w:p>
    <w:p w14:paraId="67454089">
      <w:pPr>
        <w:spacing w:line="252" w:lineRule="auto"/>
        <w:rPr>
          <w:rFonts w:hint="eastAsia" w:ascii="微软雅黑" w:hAnsi="微软雅黑" w:eastAsia="微软雅黑" w:cs="微软雅黑"/>
          <w:sz w:val="30"/>
          <w:szCs w:val="30"/>
        </w:rPr>
      </w:pPr>
    </w:p>
    <w:p w14:paraId="541E0B4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Baxter’s “Saints’ Everlasting Rest” was a common “companion of his solitude;”</w:t>
      </w:r>
    </w:p>
    <w:p w14:paraId="59CEB7F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巴克斯特的《圣徒永恒的安息》是他独处时常备的伴侣；</w:t>
      </w:r>
    </w:p>
    <w:p w14:paraId="1D75AB4F">
      <w:pPr>
        <w:spacing w:line="252" w:lineRule="auto"/>
        <w:rPr>
          <w:rFonts w:hint="eastAsia" w:ascii="微软雅黑" w:hAnsi="微软雅黑" w:eastAsia="微软雅黑" w:cs="微软雅黑"/>
          <w:sz w:val="30"/>
          <w:szCs w:val="30"/>
        </w:rPr>
      </w:pPr>
    </w:p>
    <w:p w14:paraId="2DBC8EA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was the vehement heavenliness of his spirit that his favourite employment was praise.</w:t>
      </w:r>
    </w:p>
    <w:p w14:paraId="437B056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由于他的灵魂散发出如此炽热的属天性，以至于他最喜爱的活动就是赞美。</w:t>
      </w:r>
    </w:p>
    <w:p w14:paraId="0EDF71A3">
      <w:pPr>
        <w:spacing w:line="252" w:lineRule="auto"/>
        <w:rPr>
          <w:rFonts w:hint="eastAsia" w:ascii="微软雅黑" w:hAnsi="微软雅黑" w:eastAsia="微软雅黑" w:cs="微软雅黑"/>
          <w:sz w:val="30"/>
          <w:szCs w:val="30"/>
        </w:rPr>
      </w:pPr>
    </w:p>
    <w:p w14:paraId="00BE596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scarcely find a more eminent example of thankfulness under all the vicissitudes of a troubled career.</w:t>
      </w:r>
    </w:p>
    <w:p w14:paraId="54FF661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在坎坷生涯的重重变迁中，我们很难找到比他更杰出的凡事谢恩的榜样。</w:t>
      </w:r>
    </w:p>
    <w:p w14:paraId="55BB35DE">
      <w:pPr>
        <w:spacing w:line="252" w:lineRule="auto"/>
        <w:rPr>
          <w:rFonts w:hint="eastAsia" w:ascii="微软雅黑" w:hAnsi="微软雅黑" w:eastAsia="微软雅黑" w:cs="微软雅黑"/>
          <w:sz w:val="30"/>
          <w:szCs w:val="30"/>
        </w:rPr>
      </w:pPr>
    </w:p>
    <w:p w14:paraId="69BCF0E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peculiar grace and light of his life.</w:t>
      </w:r>
    </w:p>
    <w:p w14:paraId="266EE98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那是他生命中特有的恩典与光辉。</w:t>
      </w:r>
    </w:p>
    <w:p w14:paraId="4CFFFAFF">
      <w:pPr>
        <w:spacing w:line="252" w:lineRule="auto"/>
        <w:rPr>
          <w:rFonts w:hint="eastAsia" w:ascii="微软雅黑" w:hAnsi="微软雅黑" w:eastAsia="微软雅黑" w:cs="微软雅黑"/>
          <w:sz w:val="30"/>
          <w:szCs w:val="30"/>
        </w:rPr>
      </w:pPr>
    </w:p>
    <w:p w14:paraId="04813A9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Nearly all the scattered notices of him found in the letters of his survivors contain allusions to it.</w:t>
      </w:r>
    </w:p>
    <w:p w14:paraId="46383A9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他在世亲友的信件中所能见到的几乎所有关于他的零星记载，都提到了这一点。</w:t>
      </w:r>
    </w:p>
    <w:p w14:paraId="647D147D">
      <w:pPr>
        <w:spacing w:line="252" w:lineRule="auto"/>
        <w:rPr>
          <w:rFonts w:hint="eastAsia" w:ascii="微软雅黑" w:hAnsi="微软雅黑" w:eastAsia="微软雅黑" w:cs="微软雅黑"/>
          <w:sz w:val="30"/>
          <w:szCs w:val="30"/>
        </w:rPr>
      </w:pPr>
    </w:p>
    <w:p w14:paraId="68F484F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part of his public devotions consisted of thanksgiving.”</w:t>
      </w:r>
    </w:p>
    <w:p w14:paraId="1EDB313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“他公开敬虔活动的大部分内容都是感恩。”</w:t>
      </w:r>
    </w:p>
    <w:p w14:paraId="01F23321">
      <w:pPr>
        <w:spacing w:line="252" w:lineRule="auto"/>
        <w:rPr>
          <w:rFonts w:hint="eastAsia" w:ascii="微软雅黑" w:hAnsi="微软雅黑" w:eastAsia="微软雅黑" w:cs="微软雅黑"/>
          <w:sz w:val="30"/>
          <w:szCs w:val="30"/>
        </w:rPr>
      </w:pPr>
    </w:p>
    <w:p w14:paraId="4FF1564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never so much in his element in preaching as when extolling the marvelous love of God in Christ;</w:t>
      </w:r>
    </w:p>
    <w:p w14:paraId="34F2B70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他在讲道中最如鱼得水的时候，莫过于歌颂上帝在基督里那奇妙的大爱之时；</w:t>
      </w:r>
    </w:p>
    <w:p w14:paraId="19E0875B">
      <w:pPr>
        <w:spacing w:line="252" w:lineRule="auto"/>
        <w:rPr>
          <w:rFonts w:hint="eastAsia" w:ascii="微软雅黑" w:hAnsi="微软雅黑" w:eastAsia="微软雅黑" w:cs="微软雅黑"/>
          <w:sz w:val="30"/>
          <w:szCs w:val="30"/>
        </w:rPr>
      </w:pPr>
    </w:p>
    <w:p w14:paraId="75E8639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did he forget to sound forth the praise of His perfections in His works, as witnessed in the fields and woods, and he has been often heard to say, “Man is the tongue of the whole creation, appointed as the creature’s interpreter, to speak forth and make articulate the praises which they but silently intimate.”</w:t>
      </w:r>
    </w:p>
    <w:p w14:paraId="3AEBFCD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他也没有忘记在祂的作为中（正如在田野和森林所见）颂扬祂的完备，人们常听他说：“人是整个受造界的舌头，受任作受造物的传译者，将它们只能默默暗示的赞美清晰地表达出来。”</w:t>
      </w:r>
    </w:p>
    <w:p w14:paraId="6E27D3ED">
      <w:pPr>
        <w:spacing w:line="252" w:lineRule="auto"/>
        <w:rPr>
          <w:rFonts w:hint="eastAsia" w:ascii="微软雅黑" w:hAnsi="微软雅黑" w:eastAsia="微软雅黑" w:cs="微软雅黑"/>
          <w:sz w:val="30"/>
          <w:szCs w:val="30"/>
        </w:rPr>
      </w:pPr>
    </w:p>
    <w:p w14:paraId="5A7304E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delight in his devotions to converse with the fowls of the air, and the beasts of the field, with streams and plants did he delight to talk, and all these did utter in his attentive ear the praise and knowledge of his Creator;</w:t>
      </w:r>
    </w:p>
    <w:p w14:paraId="2B9453D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“他在敬虔生活中乐于与空中的飞鸟和地上的走兽交谈，乐于与溪流和植物说话，这一切都在他倾听的耳中倾诉着对造物主的赞美与认知；</w:t>
      </w:r>
    </w:p>
    <w:p w14:paraId="638EC0FD">
      <w:pPr>
        <w:spacing w:line="252" w:lineRule="auto"/>
        <w:rPr>
          <w:rFonts w:hint="eastAsia" w:ascii="微软雅黑" w:hAnsi="微软雅黑" w:eastAsia="微软雅黑" w:cs="微软雅黑"/>
          <w:sz w:val="30"/>
          <w:szCs w:val="30"/>
        </w:rPr>
      </w:pPr>
    </w:p>
    <w:p w14:paraId="211A0A0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afterwards, in his unsettled sojournings from place to place, he did often (to use his own words) look back with sweetness and great content on the places of his former pleasant retirements, setting, as it were, a mark on those which had marvelously pleased him in his solitudes, by administering to his contemplative delight.”</w:t>
      </w:r>
    </w:p>
    <w:p w14:paraId="1C2EDD3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后来，在他四处漂泊的日子里，他经常（用他自己的话说）带着甜蜜和极大的满足回首往昔那些宜人的隐居之所，仿佛在那些曾在孤独中带给他奇妙默想喜悦的地方打下了标记。”</w:t>
      </w:r>
    </w:p>
    <w:p w14:paraId="24F0508A">
      <w:pPr>
        <w:spacing w:line="252" w:lineRule="auto"/>
        <w:rPr>
          <w:rFonts w:hint="eastAsia" w:ascii="微软雅黑" w:hAnsi="微软雅黑" w:eastAsia="微软雅黑" w:cs="微软雅黑"/>
          <w:sz w:val="30"/>
          <w:szCs w:val="30"/>
        </w:rPr>
      </w:pPr>
    </w:p>
    <w:p w14:paraId="57E7501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 poet’s enjoyment of nature, but only along with a Puritan’s love of the Bible.</w:t>
      </w:r>
    </w:p>
    <w:p w14:paraId="1174CD1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他拥有诗人般对自然的享受，但这总是伴随着清教徒对圣经的热爱。</w:t>
      </w:r>
    </w:p>
    <w:p w14:paraId="05B785A8">
      <w:pPr>
        <w:spacing w:line="252" w:lineRule="auto"/>
        <w:rPr>
          <w:rFonts w:hint="eastAsia" w:ascii="微软雅黑" w:hAnsi="微软雅黑" w:eastAsia="微软雅黑" w:cs="微软雅黑"/>
          <w:sz w:val="30"/>
          <w:szCs w:val="30"/>
        </w:rPr>
      </w:pPr>
    </w:p>
    <w:p w14:paraId="2F8975E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scene was looked upon in the light of the sacred page; and he indulged in no imaginations but such as were vividly biblical.</w:t>
      </w:r>
    </w:p>
    <w:p w14:paraId="62DB03F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每一处景致都是在圣经篇章的光照下被审视的；他从不耽溺于任何非生动圣经化的想象。</w:t>
      </w:r>
    </w:p>
    <w:p w14:paraId="5DAE625C">
      <w:pPr>
        <w:spacing w:line="252" w:lineRule="auto"/>
        <w:rPr>
          <w:rFonts w:hint="eastAsia" w:ascii="微软雅黑" w:hAnsi="微软雅黑" w:eastAsia="微软雅黑" w:cs="微软雅黑"/>
          <w:sz w:val="30"/>
          <w:szCs w:val="30"/>
        </w:rPr>
      </w:pPr>
    </w:p>
    <w:p w14:paraId="093BF10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alive to all the numberless changes of morning music and beauty, he felt yet more alive to the higher realities of which they reminded him.</w:t>
      </w:r>
    </w:p>
    <w:p w14:paraId="6DC261E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当他感知到早晨音乐与美景中那数不尽的变化时，他感到那些事物所提醒他的更高维度的现实更加真切。</w:t>
      </w:r>
    </w:p>
    <w:p w14:paraId="6A19B4B7">
      <w:pPr>
        <w:spacing w:line="252" w:lineRule="auto"/>
        <w:rPr>
          <w:rFonts w:hint="eastAsia" w:ascii="微软雅黑" w:hAnsi="微软雅黑" w:eastAsia="微软雅黑" w:cs="微软雅黑"/>
          <w:sz w:val="30"/>
          <w:szCs w:val="30"/>
        </w:rPr>
      </w:pPr>
    </w:p>
    <w:p w14:paraId="0640A75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 his way home from early prayer in the woods, he stood still in the rapture of peace to watch the orchard trees crowned with the foam of blossoms, he would all the while be saying to himself, “As the apple tree among the trees of the wood, so is my beloved among the sons.”</w:t>
      </w:r>
    </w:p>
    <w:p w14:paraId="4B735E1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当他结束林间的晨祷走在回家路上时，他会静止在平安的狂喜中，注视着缀满如泡沫般花朵的果树，同时在心里自语道：“我的良人在男子中，如同苹果树在树林中。”</w:t>
      </w:r>
    </w:p>
    <w:p w14:paraId="1C90C4AF">
      <w:pPr>
        <w:spacing w:line="252" w:lineRule="auto"/>
        <w:rPr>
          <w:rFonts w:hint="eastAsia" w:ascii="微软雅黑" w:hAnsi="微软雅黑" w:eastAsia="微软雅黑" w:cs="微软雅黑"/>
          <w:sz w:val="30"/>
          <w:szCs w:val="30"/>
        </w:rPr>
      </w:pPr>
    </w:p>
    <w:p w14:paraId="57B6115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Stopping, light-hearted, at other times, with the glee of a child to listen to the lark, to peer into a bird’s nest in the hedge, to shake the rain out of a rose, or to notice the gossamer as it lay laced across the sparkling grass;</w:t>
      </w:r>
    </w:p>
    <w:p w14:paraId="415CFF1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另一些时候，他会心情轻松、像孩子般欢欣地停下脚步，去聆听云雀歌唱，去窥探篱笆里的鸟巢，去抖落玫瑰上的雨滴，或是去关注那在闪光的草丛间如花边般交织的蛛丝；</w:t>
      </w:r>
    </w:p>
    <w:p w14:paraId="25C34AEA">
      <w:pPr>
        <w:spacing w:line="252" w:lineRule="auto"/>
        <w:rPr>
          <w:rFonts w:hint="eastAsia" w:ascii="微软雅黑" w:hAnsi="微软雅黑" w:eastAsia="微软雅黑" w:cs="微软雅黑"/>
          <w:sz w:val="30"/>
          <w:szCs w:val="30"/>
        </w:rPr>
      </w:pPr>
    </w:p>
    <w:p w14:paraId="233D715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only be consciously thinking of the “Rose of Sharon,” the “Dew of Israel,” the ” Sun of Righteousness,” or of the promises, the thought of which Christ has connected with the sight of the “fowls of the air,” the “grass of the field,” or the array of the lilies in more than Solomon’s glory.</w:t>
      </w:r>
    </w:p>
    <w:p w14:paraId="074FB77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在他清醒的思索中，他只会想到“沙仑的玫瑰”、“以色列的露水”、“公义的日头”，或是想到基督将“空中的飞鸟”、“野地的草”或那胜过所罗门荣华的百合花与应许联系在一起的思绪。</w:t>
      </w:r>
    </w:p>
    <w:p w14:paraId="40794F39">
      <w:pPr>
        <w:spacing w:line="252" w:lineRule="auto"/>
        <w:rPr>
          <w:rFonts w:hint="eastAsia" w:ascii="微软雅黑" w:hAnsi="微软雅黑" w:eastAsia="微软雅黑" w:cs="微软雅黑"/>
          <w:sz w:val="30"/>
          <w:szCs w:val="30"/>
        </w:rPr>
      </w:pPr>
    </w:p>
    <w:p w14:paraId="2D49F3B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there are other springs of pure pleasure in God’s works, and other lessons to be read there, besides those found by Alleine;</w:t>
      </w:r>
    </w:p>
    <w:p w14:paraId="4448E50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我们知道，在上帝的作为中除了艾略恩发现的那些之外，还有其他纯净快乐的源泉，也有其他可供研读的教训；</w:t>
      </w:r>
    </w:p>
    <w:p w14:paraId="7862A8CD">
      <w:pPr>
        <w:spacing w:line="252" w:lineRule="auto"/>
        <w:rPr>
          <w:rFonts w:hint="eastAsia" w:ascii="微软雅黑" w:hAnsi="微软雅黑" w:eastAsia="微软雅黑" w:cs="微软雅黑"/>
          <w:sz w:val="30"/>
          <w:szCs w:val="30"/>
        </w:rPr>
      </w:pPr>
    </w:p>
    <w:p w14:paraId="5204FB5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all found as much as he did, our hearts would be larger and happier than they are.</w:t>
      </w:r>
    </w:p>
    <w:p w14:paraId="2B3A696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但如果我们都能像他那样有所发现，我们的心就会比现在更开阔、更幸福。</w:t>
      </w:r>
    </w:p>
    <w:p w14:paraId="70FEBE1C">
      <w:pPr>
        <w:spacing w:line="252" w:lineRule="auto"/>
        <w:rPr>
          <w:rFonts w:hint="eastAsia" w:ascii="微软雅黑" w:hAnsi="微软雅黑" w:eastAsia="微软雅黑" w:cs="微软雅黑"/>
          <w:sz w:val="30"/>
          <w:szCs w:val="30"/>
        </w:rPr>
      </w:pPr>
    </w:p>
    <w:p w14:paraId="1A74EA1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altogether owing to a truer philosophy that we fail to find in creation remembrancers of texts and types of things divine.</w:t>
      </w:r>
    </w:p>
    <w:p w14:paraId="518DB46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我们之所以未能从受造物中发现圣经经文的纪念物和神圣事物的预表，并不完全是因为我们拥有了更真实的哲学。</w:t>
      </w:r>
    </w:p>
    <w:p w14:paraId="6B4D9688">
      <w:pPr>
        <w:spacing w:line="252" w:lineRule="auto"/>
        <w:rPr>
          <w:rFonts w:hint="eastAsia" w:ascii="微软雅黑" w:hAnsi="微软雅黑" w:eastAsia="微软雅黑" w:cs="微软雅黑"/>
          <w:sz w:val="30"/>
          <w:szCs w:val="30"/>
        </w:rPr>
      </w:pPr>
    </w:p>
    <w:p w14:paraId="60C3FA1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indeed, we believe that creation and redemption are both wrought by one Mediator, and are parts of one great system, it is not inconceivable that the first work should be constructed in subservient reference to the highest and last, —</w:t>
      </w:r>
    </w:p>
    <w:p w14:paraId="5770D1B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诚然，如果我们相信创造与救赎都是由同一位中保作成的，并且是一个伟大体系的组成部分，那么就不难想象，第一项工作（指创造）在构建时就是为了服事并指向最高、最后的工作（指救赎）——</w:t>
      </w:r>
    </w:p>
    <w:p w14:paraId="40732D27">
      <w:pPr>
        <w:spacing w:line="252" w:lineRule="auto"/>
        <w:rPr>
          <w:rFonts w:hint="eastAsia" w:ascii="微软雅黑" w:hAnsi="微软雅黑" w:eastAsia="微软雅黑" w:cs="微软雅黑"/>
          <w:sz w:val="30"/>
          <w:szCs w:val="30"/>
        </w:rPr>
      </w:pPr>
    </w:p>
    <w:p w14:paraId="2CCD145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should be filled with Christian emblems and cyphers, waiting to be interpreted by each prepared spirit, under the guidance of the “more sure word of prophecy;”</w:t>
      </w:r>
    </w:p>
    <w:p w14:paraId="12B06C5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它理应充满了基督教的徽章和密码，等待着每一个预备好的心灵，在“更确定的先知话语”的引导下去解读；</w:t>
      </w:r>
    </w:p>
    <w:p w14:paraId="070F048A">
      <w:pPr>
        <w:spacing w:line="252" w:lineRule="auto"/>
        <w:rPr>
          <w:rFonts w:hint="eastAsia" w:ascii="微软雅黑" w:hAnsi="微软雅黑" w:eastAsia="微软雅黑" w:cs="微软雅黑"/>
          <w:sz w:val="30"/>
          <w:szCs w:val="30"/>
        </w:rPr>
      </w:pPr>
    </w:p>
    <w:p w14:paraId="19EA19E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although nature is not commissioned to preach the Gospel to the lost, it should be full of evangelical meaning to the saved.</w:t>
      </w:r>
    </w:p>
    <w:p w14:paraId="124138E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而且尽管自然并没有受命向失丧者传讲福音，但对得救者而言，它应当充满了福音派的含义。</w:t>
      </w:r>
    </w:p>
    <w:p w14:paraId="76E2CCD7">
      <w:pPr>
        <w:spacing w:line="252" w:lineRule="auto"/>
        <w:rPr>
          <w:rFonts w:hint="eastAsia" w:ascii="微软雅黑" w:hAnsi="微软雅黑" w:eastAsia="微软雅黑" w:cs="微软雅黑"/>
          <w:sz w:val="30"/>
          <w:szCs w:val="30"/>
        </w:rPr>
      </w:pPr>
    </w:p>
    <w:p w14:paraId="2AF2880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heed that we are not ruled by a principle more narrow and realistic than that at which we smile.</w:t>
      </w:r>
    </w:p>
    <w:p w14:paraId="2066ABC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让我们当心，不要被一种比我们所嘲笑的原则更加狭隘和现实的原则所统治。</w:t>
      </w:r>
    </w:p>
    <w:p w14:paraId="1F221CD9">
      <w:pPr>
        <w:spacing w:line="252" w:lineRule="auto"/>
        <w:rPr>
          <w:rFonts w:hint="eastAsia" w:ascii="微软雅黑" w:hAnsi="微软雅黑" w:eastAsia="微软雅黑" w:cs="微软雅黑"/>
          <w:sz w:val="30"/>
          <w:szCs w:val="30"/>
        </w:rPr>
      </w:pPr>
    </w:p>
    <w:p w14:paraId="7F38A2D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days of rare happiness.</w:t>
      </w:r>
    </w:p>
    <w:p w14:paraId="755F1CD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这些是难得幸福的日子。</w:t>
      </w:r>
    </w:p>
    <w:p w14:paraId="1AB09E38">
      <w:pPr>
        <w:spacing w:line="252" w:lineRule="auto"/>
        <w:rPr>
          <w:rFonts w:hint="eastAsia" w:ascii="微软雅黑" w:hAnsi="微软雅黑" w:eastAsia="微软雅黑" w:cs="微软雅黑"/>
          <w:sz w:val="30"/>
          <w:szCs w:val="30"/>
        </w:rPr>
      </w:pPr>
    </w:p>
    <w:p w14:paraId="3919036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happy in his hours of holy thought; happy in the calm society of books; happy in his labours.</w:t>
      </w:r>
    </w:p>
    <w:p w14:paraId="3B3F9B0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他在神圣思考的时光中是幸福的；在书籍带来的宁静陪伴中是幸福的；在他的劳苦中也是幸福的。</w:t>
      </w:r>
    </w:p>
    <w:p w14:paraId="75937073">
      <w:pPr>
        <w:spacing w:line="252" w:lineRule="auto"/>
        <w:rPr>
          <w:rFonts w:hint="eastAsia" w:ascii="微软雅黑" w:hAnsi="微软雅黑" w:eastAsia="微软雅黑" w:cs="微软雅黑"/>
          <w:sz w:val="30"/>
          <w:szCs w:val="30"/>
        </w:rPr>
      </w:pPr>
    </w:p>
    <w:p w14:paraId="6492448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you have seen him, after his hours of solitude, enjoy the hour of cheerful converse and peaceful devotion with his family, and then, “rejoicing like a strong man to run his race,” go forth to the work of the day, you would have thought that the time of his ministry at Taunton Magdalene was the Sabbath of his life.</w:t>
      </w:r>
    </w:p>
    <w:p w14:paraId="5737D67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如果你能见到他在独处之后，如何与家人共享欢快交谈和平安敬虔的一小时，然后“像勇士欢然奔路”一样，出发去开始一天的作工，你就会认为他在汤顿抹大拉教堂事奉的这段时光，就是他生命中的安息日。</w:t>
      </w:r>
    </w:p>
    <w:p w14:paraId="1681F7CF">
      <w:pPr>
        <w:spacing w:line="252" w:lineRule="auto"/>
        <w:rPr>
          <w:rFonts w:hint="eastAsia" w:ascii="微软雅黑" w:hAnsi="微软雅黑" w:eastAsia="微软雅黑" w:cs="微软雅黑"/>
          <w:sz w:val="30"/>
          <w:szCs w:val="30"/>
        </w:rPr>
      </w:pPr>
    </w:p>
    <w:p w14:paraId="3645ECD1">
      <w:pPr>
        <w:pStyle w:val="2"/>
        <w:bidi w:val="0"/>
        <w:jc w:val="center"/>
        <w:rPr>
          <w:rFonts w:hint="eastAsia"/>
        </w:rPr>
      </w:pPr>
      <w:r>
        <w:rPr>
          <w:rFonts w:hint="eastAsia"/>
        </w:rPr>
        <w:t>Chapter VIII. — The Act of Uniformity</w:t>
      </w:r>
    </w:p>
    <w:p w14:paraId="5E2CD138">
      <w:pPr>
        <w:pStyle w:val="2"/>
        <w:bidi w:val="0"/>
        <w:jc w:val="center"/>
        <w:rPr>
          <w:rFonts w:hint="eastAsia"/>
        </w:rPr>
      </w:pPr>
      <w:r>
        <w:rPr>
          <w:rFonts w:hint="eastAsia"/>
        </w:rPr>
        <w:t>第八章 —— 《统一法案》</w:t>
      </w:r>
    </w:p>
    <w:p w14:paraId="761D2447">
      <w:pPr>
        <w:spacing w:line="252" w:lineRule="auto"/>
        <w:rPr>
          <w:rFonts w:hint="eastAsia" w:ascii="微软雅黑" w:hAnsi="微软雅黑" w:eastAsia="微软雅黑" w:cs="微软雅黑"/>
          <w:sz w:val="30"/>
          <w:szCs w:val="30"/>
        </w:rPr>
      </w:pPr>
    </w:p>
    <w:p w14:paraId="03FD049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sacred Peace! whither art thou fled? What region hides thy drooping head? Fled from the Church, fled from the State, Fled from the poor, fled from the great! Peace for the wicked ne,er was known; But peace is now from Zion flown, Driven to the deserts and the woods, And there pursued by dragon-floods!” UNKNOWN WRITER OF THE SEVENTEENTH CENTURY.</w:t>
      </w:r>
    </w:p>
    <w:p w14:paraId="0802883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神圣的平安！你逃往了何方？哪个地界隐藏了你低垂的头颅？你逃离了教会，逃离了国家，逃离了穷人，也逃离了权贵！恶人从来不知平安为何物；但如今平安已从锡安飞走，被迫遁入荒漠与丛林，并在那里被巨龙之洪所追逐！”——十七世纪佚名作者。</w:t>
      </w:r>
    </w:p>
    <w:p w14:paraId="7AB024DF">
      <w:pPr>
        <w:spacing w:line="252" w:lineRule="auto"/>
        <w:rPr>
          <w:rFonts w:hint="eastAsia" w:ascii="微软雅黑" w:hAnsi="微软雅黑" w:eastAsia="微软雅黑" w:cs="微软雅黑"/>
          <w:sz w:val="30"/>
          <w:szCs w:val="30"/>
        </w:rPr>
      </w:pPr>
    </w:p>
    <w:p w14:paraId="4FBFF0A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29th of May, 1660, there was high festival in Taunton.</w:t>
      </w:r>
    </w:p>
    <w:p w14:paraId="3226AD6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1660年5月29日，汤顿举行了盛大的庆典。</w:t>
      </w:r>
    </w:p>
    <w:p w14:paraId="1E194747">
      <w:pPr>
        <w:spacing w:line="252" w:lineRule="auto"/>
        <w:rPr>
          <w:rFonts w:hint="eastAsia" w:ascii="微软雅黑" w:hAnsi="微软雅黑" w:eastAsia="微软雅黑" w:cs="微软雅黑"/>
          <w:sz w:val="30"/>
          <w:szCs w:val="30"/>
        </w:rPr>
      </w:pPr>
    </w:p>
    <w:p w14:paraId="612F2BA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service in the church, the silvery bells of St. Mary’s clashed out merrily, the guns of the castle boomed, the streets were alive with clamorous crowds, banners and oak boughs waved everywhere, joy was on every face and in every voice, for the King had come “to enjoy his own again.”</w:t>
      </w:r>
    </w:p>
    <w:p w14:paraId="3CCD66F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教堂礼拜结束后，圣玛丽教堂银铃般的钟声欢快地敲响，城堡的大炮轰鸣，街道上挤满了喧闹的人群，到处飘扬着旗帜和橡树枝，每个人的脸上和声音里都洋溢着喜悦，因为国王已经回来“重掌大权”了。</w:t>
      </w:r>
    </w:p>
    <w:p w14:paraId="78639AA7">
      <w:pPr>
        <w:spacing w:line="252" w:lineRule="auto"/>
        <w:rPr>
          <w:rFonts w:hint="eastAsia" w:ascii="微软雅黑" w:hAnsi="微软雅黑" w:eastAsia="微软雅黑" w:cs="微软雅黑"/>
          <w:sz w:val="30"/>
          <w:szCs w:val="30"/>
        </w:rPr>
      </w:pPr>
    </w:p>
    <w:p w14:paraId="73B6C71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only mentioned as a sample of the delight that burst forth through the length and breadth of merry England soon as the event became known.</w:t>
      </w:r>
    </w:p>
    <w:p w14:paraId="1691418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提到这一点，只是为了说明这一事件一旦传开，在快乐的英格兰大地上爆发出的那种喜悦的一个缩影。</w:t>
      </w:r>
    </w:p>
    <w:p w14:paraId="26290CEE">
      <w:pPr>
        <w:spacing w:line="252" w:lineRule="auto"/>
        <w:rPr>
          <w:rFonts w:hint="eastAsia" w:ascii="微软雅黑" w:hAnsi="微软雅黑" w:eastAsia="微软雅黑" w:cs="微软雅黑"/>
          <w:sz w:val="30"/>
          <w:szCs w:val="30"/>
        </w:rPr>
      </w:pPr>
    </w:p>
    <w:p w14:paraId="28E5F4B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known everywhere at once; news travelled slowly in those days; and there were towns in which the bells were not set ringing until a fortnight after the proper date, — the surprising discovery having then been suddenly made.</w:t>
      </w:r>
    </w:p>
    <w:p w14:paraId="4FCCE2D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当时并非到处都能立即获知消息；在那个时代新闻传播缓慢。有些城镇直到预定日期两周后才敲响钟声——因为那时才突然有了这一惊人的发现。</w:t>
      </w:r>
    </w:p>
    <w:p w14:paraId="5607E447">
      <w:pPr>
        <w:spacing w:line="252" w:lineRule="auto"/>
        <w:rPr>
          <w:rFonts w:hint="eastAsia" w:ascii="微软雅黑" w:hAnsi="微软雅黑" w:eastAsia="微软雅黑" w:cs="微软雅黑"/>
          <w:sz w:val="30"/>
          <w:szCs w:val="30"/>
        </w:rPr>
      </w:pPr>
    </w:p>
    <w:p w14:paraId="4979337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degrees, unfolding from this event, grew a train of consequences so important to our history that this chapter must be separately devoted to their recital;</w:t>
      </w:r>
    </w:p>
    <w:p w14:paraId="696AB5B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随着这一事件的逐步展开，产生了一系列对我们的历史至关重要的后果，因此本章必须专门用于叙述这些内容；</w:t>
      </w:r>
    </w:p>
    <w:p w14:paraId="54928F22">
      <w:pPr>
        <w:spacing w:line="252" w:lineRule="auto"/>
        <w:rPr>
          <w:rFonts w:hint="eastAsia" w:ascii="微软雅黑" w:hAnsi="微软雅黑" w:eastAsia="微软雅黑" w:cs="微软雅黑"/>
          <w:sz w:val="30"/>
          <w:szCs w:val="30"/>
        </w:rPr>
      </w:pPr>
    </w:p>
    <w:p w14:paraId="1EE8663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parting company with Alleine for a few moments, and reserving for the present all matters relating exclusively to Taunton, we must now look at the “Act of Uniformity,” tracing it from some of its springs to some of its outfalls.</w:t>
      </w:r>
    </w:p>
    <w:p w14:paraId="1BFF75B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因此，我们要暂时离开艾略恩一会儿，把专门涉及汤顿的事务留到以后再说，现在必须审视《统一法案》，追溯它从源头到结果的过程。</w:t>
      </w:r>
    </w:p>
    <w:p w14:paraId="13278A85">
      <w:pPr>
        <w:spacing w:line="252" w:lineRule="auto"/>
        <w:rPr>
          <w:rFonts w:hint="eastAsia" w:ascii="微软雅黑" w:hAnsi="微软雅黑" w:eastAsia="微软雅黑" w:cs="微软雅黑"/>
          <w:sz w:val="30"/>
          <w:szCs w:val="30"/>
        </w:rPr>
      </w:pPr>
    </w:p>
    <w:p w14:paraId="06B673E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Generally speaking, the Puritans were attached to the monarchy.</w:t>
      </w:r>
    </w:p>
    <w:p w14:paraId="3C139AD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一般而言，清教徒是拥护君主制的。</w:t>
      </w:r>
    </w:p>
    <w:p w14:paraId="49A0BDF2">
      <w:pPr>
        <w:spacing w:line="252" w:lineRule="auto"/>
        <w:rPr>
          <w:rFonts w:hint="eastAsia" w:ascii="微软雅黑" w:hAnsi="微软雅黑" w:eastAsia="微软雅黑" w:cs="微软雅黑"/>
          <w:sz w:val="30"/>
          <w:szCs w:val="30"/>
        </w:rPr>
      </w:pPr>
    </w:p>
    <w:p w14:paraId="1A6BE8A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overthrow had been occasioned, not by them, but by the late misguided King;</w:t>
      </w:r>
    </w:p>
    <w:p w14:paraId="639BE60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君主制的倾覆并非由他们造成，而是由已故那位误入歧途的国王造成的；</w:t>
      </w:r>
    </w:p>
    <w:p w14:paraId="5E847865">
      <w:pPr>
        <w:spacing w:line="252" w:lineRule="auto"/>
        <w:rPr>
          <w:rFonts w:hint="eastAsia" w:ascii="微软雅黑" w:hAnsi="微软雅黑" w:eastAsia="微软雅黑" w:cs="微软雅黑"/>
          <w:sz w:val="30"/>
          <w:szCs w:val="30"/>
        </w:rPr>
      </w:pPr>
    </w:p>
    <w:p w14:paraId="4B64334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after that, confusion followed confusion, and there was no way out of the maze until Oliver Cromwell rose to the supreme executive, the new rule was accepted by them, not as the best in itself, but as the best the case would allow.</w:t>
      </w:r>
    </w:p>
    <w:p w14:paraId="5BEAA26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在那之后，混乱接踵而至，直到奥利弗·克伦威尔升任最高执行官才走出迷局，新的统治被他们所接受，并非因为其本身最好，而是因为它是当时情况下所能允许的最好选择。</w:t>
      </w:r>
    </w:p>
    <w:p w14:paraId="03C76751">
      <w:pPr>
        <w:spacing w:line="252" w:lineRule="auto"/>
        <w:rPr>
          <w:rFonts w:hint="eastAsia" w:ascii="微软雅黑" w:hAnsi="微软雅黑" w:eastAsia="微软雅黑" w:cs="微软雅黑"/>
          <w:sz w:val="30"/>
          <w:szCs w:val="30"/>
        </w:rPr>
      </w:pPr>
    </w:p>
    <w:p w14:paraId="190629A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death of that great magistrate, most were willing, and many were eager, that Government should return to its former course, and wear its ancient symbols; — there seemed, indeed, to be no alternative but this or anarchy.</w:t>
      </w:r>
    </w:p>
    <w:p w14:paraId="64FEF3B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在那位伟大的执政官去世后，大多数人愿意，且许多人渴望政府能回到以前的轨道，并重新佩戴古老的象征；——诚然，似乎除了这一选择外，别无他途，否则便是无政府状态。</w:t>
      </w:r>
    </w:p>
    <w:p w14:paraId="0448FE46">
      <w:pPr>
        <w:spacing w:line="252" w:lineRule="auto"/>
        <w:rPr>
          <w:rFonts w:hint="eastAsia" w:ascii="微软雅黑" w:hAnsi="微软雅黑" w:eastAsia="微软雅黑" w:cs="微软雅黑"/>
          <w:sz w:val="30"/>
          <w:szCs w:val="30"/>
        </w:rPr>
      </w:pPr>
    </w:p>
    <w:p w14:paraId="5B9FDF1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seemed also to be now no fear that its re-establishment would bring any danger to their dearly-bought liberties; for, surely, the King had been taught to respect these by his father’s fate, and by his own adversity.</w:t>
      </w:r>
    </w:p>
    <w:p w14:paraId="2D45570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现在似乎也不再担心君主制的重建会给他们代价不菲换来的自由带来任何危险；因为，国王想必已从他父亲的下场和自身的逆境中学会了尊重这些自由。</w:t>
      </w:r>
    </w:p>
    <w:p w14:paraId="70B40560">
      <w:pPr>
        <w:spacing w:line="252" w:lineRule="auto"/>
        <w:rPr>
          <w:rFonts w:hint="eastAsia" w:ascii="微软雅黑" w:hAnsi="微软雅黑" w:eastAsia="微软雅黑" w:cs="微软雅黑"/>
          <w:sz w:val="30"/>
          <w:szCs w:val="30"/>
        </w:rPr>
      </w:pPr>
    </w:p>
    <w:p w14:paraId="2890A64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indeed, boded evil from the fact that his companions in adversity had been his father’s evil counselors, — some of the very men whose advice had urged on that illegal exercise of prerogative which had led inevitably to the revolution, — “Of a tall stature and a sable hue, Much like the son of Kish, that lofty Jew, Ten years of need he suffered in exile, And kept his father’s asses all the while.”</w:t>
      </w:r>
    </w:p>
    <w:p w14:paraId="154CCE3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些人察觉到了不祥之兆，因为国王在逆境中的同伴是他父亲那些邪恶的谋士——正是其中一些人的建议促成了对特权的非法滥用，并不可避免地导致了革命。——“他身材高大，面色黝黑，酷似基士之子，那位显赫的犹太人，他在流亡中忍受了十年的匮乏，并一直看守着他父亲的驴子。”</w:t>
      </w:r>
    </w:p>
    <w:p w14:paraId="6A801AB8">
      <w:pPr>
        <w:spacing w:line="252" w:lineRule="auto"/>
        <w:rPr>
          <w:rFonts w:hint="eastAsia" w:ascii="微软雅黑" w:hAnsi="微软雅黑" w:eastAsia="微软雅黑" w:cs="微软雅黑"/>
          <w:sz w:val="30"/>
          <w:szCs w:val="30"/>
        </w:rPr>
      </w:pPr>
    </w:p>
    <w:p w14:paraId="1436DCB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ministers were more hopeful, perhaps because they were more loyal — it was to their influence, very largely, that King Charles owed the happy turn in his fortunes;</w:t>
      </w:r>
    </w:p>
    <w:p w14:paraId="47B8296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牧师们则更为乐观，也许是因为他们更为忠诚——查理国王在命运上的幸运转机在很大程度上归功于他们的影响力；</w:t>
      </w:r>
    </w:p>
    <w:p w14:paraId="051EEF83">
      <w:pPr>
        <w:spacing w:line="252" w:lineRule="auto"/>
        <w:rPr>
          <w:rFonts w:hint="eastAsia" w:ascii="微软雅黑" w:hAnsi="微软雅黑" w:eastAsia="微软雅黑" w:cs="微软雅黑"/>
          <w:sz w:val="30"/>
          <w:szCs w:val="30"/>
        </w:rPr>
      </w:pPr>
    </w:p>
    <w:p w14:paraId="0DE8179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the candid saying of a church dignitary after the restoration, that “if the Nonconformist ministers could not drink the King’s health, they helped to pray him to his throne.”</w:t>
      </w:r>
    </w:p>
    <w:p w14:paraId="22B3ECC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正如复辟后一位教会显要坦诚所言，“如果说非国教徒牧师们不能为国王的健康干杯，那他们也曾助一臂之力，通过祷告将他送上王位。”</w:t>
      </w:r>
    </w:p>
    <w:p w14:paraId="23D26C92">
      <w:pPr>
        <w:spacing w:line="252" w:lineRule="auto"/>
        <w:rPr>
          <w:rFonts w:hint="eastAsia" w:ascii="微软雅黑" w:hAnsi="微软雅黑" w:eastAsia="微软雅黑" w:cs="微软雅黑"/>
          <w:sz w:val="30"/>
          <w:szCs w:val="30"/>
        </w:rPr>
      </w:pPr>
    </w:p>
    <w:p w14:paraId="67B6E79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lately still further won their hearts, good souls! by putting on signs of piety.</w:t>
      </w:r>
    </w:p>
    <w:p w14:paraId="5C1D107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这些善良的灵魂啊！他最近通过假装敬虔进一步赢得了他们的心。</w:t>
      </w:r>
    </w:p>
    <w:p w14:paraId="378A2146">
      <w:pPr>
        <w:spacing w:line="252" w:lineRule="auto"/>
        <w:rPr>
          <w:rFonts w:hint="eastAsia" w:ascii="微软雅黑" w:hAnsi="微软雅黑" w:eastAsia="微软雅黑" w:cs="微软雅黑"/>
          <w:sz w:val="30"/>
          <w:szCs w:val="30"/>
        </w:rPr>
      </w:pPr>
    </w:p>
    <w:p w14:paraId="7048AF2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sent over from Breda a proclamation “against debauchery and profaneness.”</w:t>
      </w:r>
    </w:p>
    <w:p w14:paraId="0FEB5B3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他从布雷达（Breda）发回了一份“反对放荡与亵渎”的宣言。</w:t>
      </w:r>
    </w:p>
    <w:p w14:paraId="645CD109">
      <w:pPr>
        <w:spacing w:line="252" w:lineRule="auto"/>
        <w:rPr>
          <w:rFonts w:hint="eastAsia" w:ascii="微软雅黑" w:hAnsi="微软雅黑" w:eastAsia="微软雅黑" w:cs="微软雅黑"/>
          <w:sz w:val="30"/>
          <w:szCs w:val="30"/>
        </w:rPr>
      </w:pPr>
    </w:p>
    <w:p w14:paraId="1D3B0E2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several of their number attended as a deputation from the Lords and Commons to invite him back to England, it was their happiness one morning, while waiting at his command in an antechamber, to overhear him at his prayers,</w:t>
      </w:r>
    </w:p>
    <w:p w14:paraId="1D47C44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当他们中的几位作为上议院和下议院的代表前往邀请他返回英格兰时，一天早晨，当他们在前厅听候吩咐等待时，竟有幸偷听到了他在祷告。</w:t>
      </w:r>
    </w:p>
    <w:p w14:paraId="67FA3B8C">
      <w:pPr>
        <w:spacing w:line="252" w:lineRule="auto"/>
        <w:rPr>
          <w:rFonts w:hint="eastAsia" w:ascii="微软雅黑" w:hAnsi="微软雅黑" w:eastAsia="微软雅黑" w:cs="微软雅黑"/>
          <w:sz w:val="30"/>
          <w:szCs w:val="30"/>
        </w:rPr>
      </w:pPr>
    </w:p>
    <w:p w14:paraId="01DF7EE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“he thanked God that he was a covenanted king; and hoped that the Lord would give him a humble, meek, forgiving spirit, that he might have forbearance to his offending subjects, as he expected forbearance from Heaven.”</w:t>
      </w:r>
    </w:p>
    <w:p w14:paraId="3F49FE8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在祷告中，“他感谢上帝使他成为一名立约的国王；并希望主赐给他谦卑、温柔、宽恕的心灵，使他能像期待上天的宽容一样，对那些冒犯他的臣民持有宽容。”</w:t>
      </w:r>
    </w:p>
    <w:p w14:paraId="64DD5F79">
      <w:pPr>
        <w:spacing w:line="252" w:lineRule="auto"/>
        <w:rPr>
          <w:rFonts w:hint="eastAsia" w:ascii="微软雅黑" w:hAnsi="微软雅黑" w:eastAsia="微软雅黑" w:cs="微软雅黑"/>
          <w:sz w:val="30"/>
          <w:szCs w:val="30"/>
        </w:rPr>
      </w:pPr>
    </w:p>
    <w:p w14:paraId="11FF242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which, old Mr. Case, one of their number, lifting up his hands to heaven, and blessed God.</w:t>
      </w:r>
    </w:p>
    <w:p w14:paraId="3CDB3D6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听到这些，代表团中的老凯斯先生（Mr. Case）举起双手向天，称颂上帝。</w:t>
      </w:r>
    </w:p>
    <w:p w14:paraId="3C1C1F89">
      <w:pPr>
        <w:spacing w:line="252" w:lineRule="auto"/>
        <w:rPr>
          <w:rFonts w:hint="eastAsia" w:ascii="微软雅黑" w:hAnsi="微软雅黑" w:eastAsia="微软雅黑" w:cs="微软雅黑"/>
          <w:sz w:val="30"/>
          <w:szCs w:val="30"/>
        </w:rPr>
      </w:pPr>
    </w:p>
    <w:p w14:paraId="46EFC74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also sent a declaration granting a general pardon to all his loving subjects who should lay hold of it within forty days, except such as should be excepted by Parliament.</w:t>
      </w:r>
    </w:p>
    <w:p w14:paraId="1A4B106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他还发布了一份宣言，向所有在四十天内接受该宣言的亲爱臣民授予大赦，但议会排除的人除外。</w:t>
      </w:r>
    </w:p>
    <w:p w14:paraId="6ABC7BF1">
      <w:pPr>
        <w:spacing w:line="252" w:lineRule="auto"/>
        <w:rPr>
          <w:rFonts w:hint="eastAsia" w:ascii="微软雅黑" w:hAnsi="微软雅黑" w:eastAsia="微软雅黑" w:cs="微软雅黑"/>
          <w:sz w:val="30"/>
          <w:szCs w:val="30"/>
        </w:rPr>
      </w:pPr>
    </w:p>
    <w:p w14:paraId="055A1CE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also declare,” said he, “a liberty to tender consciences, and that no man shall be disquieted or called in question for differences of opinion in matters of religion which do not disturb the peace of the kingdom.”</w:t>
      </w:r>
    </w:p>
    <w:p w14:paraId="6DAA7DF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他说：“我们也宣布，赋予敏锐良心者以自由，任何人不得因宗教事务中的意见分歧（只要不扰乱王国的和平）而受到惊扰或被质询。”</w:t>
      </w:r>
    </w:p>
    <w:p w14:paraId="3FE93EED">
      <w:pPr>
        <w:spacing w:line="252" w:lineRule="auto"/>
        <w:rPr>
          <w:rFonts w:hint="eastAsia" w:ascii="微软雅黑" w:hAnsi="微软雅黑" w:eastAsia="微软雅黑" w:cs="微软雅黑"/>
          <w:sz w:val="30"/>
          <w:szCs w:val="30"/>
        </w:rPr>
      </w:pPr>
    </w:p>
    <w:p w14:paraId="7048444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structural arrangements of the church the Presbyterians were willing to make large concessions;</w:t>
      </w:r>
    </w:p>
    <w:p w14:paraId="74E715E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关于教会的组织安排，长老会派愿意做出巨大让步；</w:t>
      </w:r>
    </w:p>
    <w:p w14:paraId="0F51B337">
      <w:pPr>
        <w:spacing w:line="252" w:lineRule="auto"/>
        <w:rPr>
          <w:rFonts w:hint="eastAsia" w:ascii="微软雅黑" w:hAnsi="微软雅黑" w:eastAsia="微软雅黑" w:cs="微软雅黑"/>
          <w:sz w:val="30"/>
          <w:szCs w:val="30"/>
        </w:rPr>
      </w:pPr>
    </w:p>
    <w:p w14:paraId="1D01087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expected to be comprehended with others in a church-scheme after the model suggested by Archbishop Usher, in which the main points of difference between them and the Episcopalians should be left open.</w:t>
      </w:r>
    </w:p>
    <w:p w14:paraId="5D3218F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他们期望能根据厄舍大主教（Archbishop Usher）建议的模式，与其他派别共同被纳入一个教会方案中，在该方案中，他们与主教制派之间的主要分歧点应保持开放。</w:t>
      </w:r>
    </w:p>
    <w:p w14:paraId="085D099B">
      <w:pPr>
        <w:spacing w:line="252" w:lineRule="auto"/>
        <w:rPr>
          <w:rFonts w:hint="eastAsia" w:ascii="微软雅黑" w:hAnsi="微软雅黑" w:eastAsia="微软雅黑" w:cs="微软雅黑"/>
          <w:sz w:val="30"/>
          <w:szCs w:val="30"/>
        </w:rPr>
      </w:pPr>
    </w:p>
    <w:p w14:paraId="19A3A0D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things essential, unity; in things indifferent, liberty; in all things charity.”</w:t>
      </w:r>
    </w:p>
    <w:p w14:paraId="33DC941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“在基要的事上合一；在非基要的事上自由；在一切事上有爱心。”</w:t>
      </w:r>
    </w:p>
    <w:p w14:paraId="53F77355">
      <w:pPr>
        <w:spacing w:line="252" w:lineRule="auto"/>
        <w:rPr>
          <w:rFonts w:hint="eastAsia" w:ascii="微软雅黑" w:hAnsi="微软雅黑" w:eastAsia="微软雅黑" w:cs="微软雅黑"/>
          <w:sz w:val="30"/>
          <w:szCs w:val="30"/>
        </w:rPr>
      </w:pPr>
    </w:p>
    <w:p w14:paraId="1D249A7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expectations they were sustained by the result of the conferences which they had invited with Dr. Morley and the chief clergy.</w:t>
      </w:r>
    </w:p>
    <w:p w14:paraId="57B8CDF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他们对这些期望的信心，得到了他们邀请莫利博士（Dr. Morley）及主要教士举行的会议结果的支持。</w:t>
      </w:r>
    </w:p>
    <w:p w14:paraId="40B0E1E4">
      <w:pPr>
        <w:spacing w:line="252" w:lineRule="auto"/>
        <w:rPr>
          <w:rFonts w:hint="eastAsia" w:ascii="微软雅黑" w:hAnsi="微软雅黑" w:eastAsia="微软雅黑" w:cs="微软雅黑"/>
          <w:sz w:val="30"/>
          <w:szCs w:val="30"/>
        </w:rPr>
      </w:pPr>
    </w:p>
    <w:p w14:paraId="42E6BEB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gentlemen meantime were receiving their secret instructions from Chancellor Hyde, who thus wrote to them from Breda: —</w:t>
      </w:r>
    </w:p>
    <w:p w14:paraId="5EF8BE8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但与此同时，这些先生们正收到来自海德（Hyde）大法官的秘密指令，他从布雷达写信给他们道：——</w:t>
      </w:r>
    </w:p>
    <w:p w14:paraId="71793190">
      <w:pPr>
        <w:spacing w:line="252" w:lineRule="auto"/>
        <w:rPr>
          <w:rFonts w:hint="eastAsia" w:ascii="微软雅黑" w:hAnsi="微软雅黑" w:eastAsia="微软雅黑" w:cs="微软雅黑"/>
          <w:sz w:val="30"/>
          <w:szCs w:val="30"/>
        </w:rPr>
      </w:pPr>
    </w:p>
    <w:p w14:paraId="77484D1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very well approves that Dr. Morley and some of his brethren should enter into conferences with the Presbyterian party, in order to reduce them to such a temper as is consistent with the good of the church;</w:t>
      </w:r>
    </w:p>
    <w:p w14:paraId="74E8884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“国王非常赞同莫利博士及其弟兄们与长老派进行会谈，目的是将他们削弱（reduce）到一种与教会利益相符的心态中；</w:t>
      </w:r>
    </w:p>
    <w:p w14:paraId="38D1ED5A">
      <w:pPr>
        <w:spacing w:line="252" w:lineRule="auto"/>
        <w:rPr>
          <w:rFonts w:hint="eastAsia" w:ascii="微软雅黑" w:hAnsi="微软雅黑" w:eastAsia="微软雅黑" w:cs="微软雅黑"/>
          <w:sz w:val="30"/>
          <w:szCs w:val="30"/>
        </w:rPr>
      </w:pPr>
    </w:p>
    <w:p w14:paraId="2A635D8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be no ill expedient to assure them of present good preferments;</w:t>
      </w:r>
    </w:p>
    <w:p w14:paraId="3F19C2D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给他们承诺现有的良好圣职晋升（preferments）也许不失为一个好的权宜之计；</w:t>
      </w:r>
    </w:p>
    <w:p w14:paraId="2B9DAD1C">
      <w:pPr>
        <w:spacing w:line="252" w:lineRule="auto"/>
        <w:rPr>
          <w:rFonts w:hint="eastAsia" w:ascii="微软雅黑" w:hAnsi="微软雅黑" w:eastAsia="微软雅黑" w:cs="微软雅黑"/>
          <w:sz w:val="30"/>
          <w:szCs w:val="30"/>
        </w:rPr>
      </w:pPr>
    </w:p>
    <w:p w14:paraId="02911C8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my opinion, you should rather endeavour to win over those, who, being recovered, will both have reputation and desire to merit from the church, than be oversolicitous to comply with the pride and passion of those who propose extravagant things.”</w:t>
      </w:r>
    </w:p>
    <w:p w14:paraId="08CD713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但依我看，你们应当努力去争取那些归化后既有声望又渴望从教会立功的人，而不是过分焦虑地去顺从那些提出过分要求者的骄傲与激情。”</w:t>
      </w:r>
    </w:p>
    <w:p w14:paraId="2783499F">
      <w:pPr>
        <w:spacing w:line="252" w:lineRule="auto"/>
        <w:rPr>
          <w:rFonts w:hint="eastAsia" w:ascii="微软雅黑" w:hAnsi="微软雅黑" w:eastAsia="微软雅黑" w:cs="微软雅黑"/>
          <w:sz w:val="30"/>
          <w:szCs w:val="30"/>
        </w:rPr>
      </w:pPr>
    </w:p>
    <w:p w14:paraId="1B3A3D3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occasion of his triumphal entry into London, his majesty was pleased still further to dulcify the Presbyterians, by receiving from their aged spokesman, Mr. Arthur Jackson, a richly embossed Bible, —</w:t>
      </w:r>
    </w:p>
    <w:p w14:paraId="62B6F23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在他凯旋进入伦敦之际，陛下通过接受他们年迈的发言人亚瑟·杰克逊先生（Mr. Arthur Jackson）递呈的一本装帧精美的圣经，进一步取悦了长老派，——</w:t>
      </w:r>
    </w:p>
    <w:p w14:paraId="2BEBB0E9">
      <w:pPr>
        <w:spacing w:line="252" w:lineRule="auto"/>
        <w:rPr>
          <w:rFonts w:hint="eastAsia" w:ascii="微软雅黑" w:hAnsi="微软雅黑" w:eastAsia="微软雅黑" w:cs="微软雅黑"/>
          <w:sz w:val="30"/>
          <w:szCs w:val="30"/>
        </w:rPr>
      </w:pPr>
    </w:p>
    <w:p w14:paraId="1FBD18E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declaring, as he did so, “that he intended to make that blessed book the rule of his conduct; assuring the ministers, at the same time, that he attributed his restoration, under God, to their prayers and endeavours.”</w:t>
      </w:r>
    </w:p>
    <w:p w14:paraId="1937C9B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陛下在接受时宣称，“他打算将这本蒙福的书作为他行为的准则；同时向牧师们保证，他将自己在上帝之下的复辟归功于他们的祷告和努力。”</w:t>
      </w:r>
    </w:p>
    <w:p w14:paraId="0A44E7E5">
      <w:pPr>
        <w:spacing w:line="252" w:lineRule="auto"/>
        <w:rPr>
          <w:rFonts w:hint="eastAsia" w:ascii="微软雅黑" w:hAnsi="微软雅黑" w:eastAsia="微软雅黑" w:cs="微软雅黑"/>
          <w:sz w:val="30"/>
          <w:szCs w:val="30"/>
        </w:rPr>
      </w:pPr>
    </w:p>
    <w:p w14:paraId="76D609D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admitted ten of their number into the list of his Court chaplains, and, “for once a martyr to the public good, submitted himself to the penalty of hearing four of their sermons.</w:t>
      </w:r>
    </w:p>
    <w:p w14:paraId="3806A23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他还将他们中的十人列入宫廷校牧名单，并且，“为了公众利益当了一回殉道者”，接受了听取他们四场讲道的惩罚。</w:t>
      </w:r>
    </w:p>
    <w:p w14:paraId="164D7C68">
      <w:pPr>
        <w:spacing w:line="252" w:lineRule="auto"/>
        <w:rPr>
          <w:rFonts w:hint="eastAsia" w:ascii="微软雅黑" w:hAnsi="微软雅黑" w:eastAsia="微软雅黑" w:cs="微软雅黑"/>
          <w:sz w:val="30"/>
          <w:szCs w:val="30"/>
        </w:rPr>
      </w:pPr>
    </w:p>
    <w:p w14:paraId="05742C3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with which Baxter greeted him, could not have been recited by the most rapid voice in less than two hours.</w:t>
      </w:r>
    </w:p>
    <w:p w14:paraId="2CF28FC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巴克斯特向陛下致辞的那篇讲道，即使用最快的语速朗读也要两个多小时。</w:t>
      </w:r>
    </w:p>
    <w:p w14:paraId="6D0CF2D2">
      <w:pPr>
        <w:spacing w:line="252" w:lineRule="auto"/>
        <w:rPr>
          <w:rFonts w:hint="eastAsia" w:ascii="微软雅黑" w:hAnsi="微软雅黑" w:eastAsia="微软雅黑" w:cs="微软雅黑"/>
          <w:sz w:val="30"/>
          <w:szCs w:val="30"/>
        </w:rPr>
      </w:pPr>
    </w:p>
    <w:p w14:paraId="044B31C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solemn contrast of the sensual and the spiritual life, without one courtly phrase to relieve his censure of the vices of the great.”</w:t>
      </w:r>
    </w:p>
    <w:p w14:paraId="7BE169D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那是一篇关于感官生活与属灵生活的庄严对比，其中没有任何一句谄媚的辞令来缓解他对权贵恶行的谴责。”</w:t>
      </w:r>
    </w:p>
    <w:p w14:paraId="5EEF5B48">
      <w:pPr>
        <w:spacing w:line="252" w:lineRule="auto"/>
        <w:rPr>
          <w:rFonts w:hint="eastAsia" w:ascii="微软雅黑" w:hAnsi="微软雅黑" w:eastAsia="微软雅黑" w:cs="微软雅黑"/>
          <w:sz w:val="30"/>
          <w:szCs w:val="30"/>
        </w:rPr>
      </w:pPr>
    </w:p>
    <w:p w14:paraId="04A31CA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of the new reign was a morning full of promise, but after a few hours, threatening clouds began to gather.</w:t>
      </w:r>
    </w:p>
    <w:p w14:paraId="77E1BE6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新统治的开启本是一个充满希望的早晨，但几个小时后，阴云开始聚集。</w:t>
      </w:r>
    </w:p>
    <w:p w14:paraId="36B25ADE">
      <w:pPr>
        <w:spacing w:line="252" w:lineRule="auto"/>
        <w:rPr>
          <w:rFonts w:hint="eastAsia" w:ascii="微软雅黑" w:hAnsi="微软雅黑" w:eastAsia="微软雅黑" w:cs="微软雅黑"/>
          <w:sz w:val="30"/>
          <w:szCs w:val="30"/>
        </w:rPr>
      </w:pPr>
    </w:p>
    <w:p w14:paraId="0C5B44B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an Act was passed for restoring the sequestered clergy to their livings.</w:t>
      </w:r>
    </w:p>
    <w:p w14:paraId="50F1138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首先，通过了一项法案，旨在恢复那些被没收圣俸（sequestered）的教士的职位。</w:t>
      </w:r>
    </w:p>
    <w:p w14:paraId="529E4885">
      <w:pPr>
        <w:spacing w:line="252" w:lineRule="auto"/>
        <w:rPr>
          <w:rFonts w:hint="eastAsia" w:ascii="微软雅黑" w:hAnsi="微软雅黑" w:eastAsia="微软雅黑" w:cs="微软雅黑"/>
          <w:sz w:val="30"/>
          <w:szCs w:val="30"/>
        </w:rPr>
      </w:pPr>
    </w:p>
    <w:p w14:paraId="477529F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ought to allow that it was only a righteous thing to restore the worthy men who had been ejected simply on account of their conscientious objection to Cromwell’s government;</w:t>
      </w:r>
    </w:p>
    <w:p w14:paraId="63A1EB8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大家都应当承认，恢复那些仅仅因为良心上反对克伦威尔政府而被驱逐的优秀人士，是一件正义的事；</w:t>
      </w:r>
    </w:p>
    <w:p w14:paraId="0672032F">
      <w:pPr>
        <w:spacing w:line="252" w:lineRule="auto"/>
        <w:rPr>
          <w:rFonts w:hint="eastAsia" w:ascii="微软雅黑" w:hAnsi="微软雅黑" w:eastAsia="微软雅黑" w:cs="微软雅黑"/>
          <w:sz w:val="30"/>
          <w:szCs w:val="30"/>
        </w:rPr>
      </w:pPr>
    </w:p>
    <w:p w14:paraId="6226CD1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must be borne in mind, that great numbers of the sequestered were utterly unworthy of the clerical station, and had been displaced from it simply on account of infamous incompetency or vice.</w:t>
      </w:r>
    </w:p>
    <w:p w14:paraId="613EDBF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但必须牢记，大量被没收圣俸的人完全不配拥有圣职，他们被免职纯粹是因为声名狼藉的无能或恶行。</w:t>
      </w:r>
    </w:p>
    <w:p w14:paraId="69C953B1">
      <w:pPr>
        <w:spacing w:line="252" w:lineRule="auto"/>
        <w:rPr>
          <w:rFonts w:hint="eastAsia" w:ascii="微软雅黑" w:hAnsi="微软雅黑" w:eastAsia="微软雅黑" w:cs="微软雅黑"/>
          <w:sz w:val="30"/>
          <w:szCs w:val="30"/>
        </w:rPr>
      </w:pPr>
    </w:p>
    <w:p w14:paraId="541A501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Christian legislators, the framers of the Act felt that there were some who could not be reinstated with propriety.</w:t>
      </w:r>
    </w:p>
    <w:p w14:paraId="160A686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作为基督徒立法者，该法案的制定者们感到，有些人确实不宜被重新安置。</w:t>
      </w:r>
    </w:p>
    <w:p w14:paraId="5528FCD3">
      <w:pPr>
        <w:spacing w:line="252" w:lineRule="auto"/>
        <w:rPr>
          <w:rFonts w:hint="eastAsia" w:ascii="微软雅黑" w:hAnsi="微软雅黑" w:eastAsia="微软雅黑" w:cs="微软雅黑"/>
          <w:sz w:val="30"/>
          <w:szCs w:val="30"/>
        </w:rPr>
      </w:pPr>
    </w:p>
    <w:p w14:paraId="7EBCD21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royal charity must have its limits, — a line must be drawn somewhere.</w:t>
      </w:r>
    </w:p>
    <w:p w14:paraId="706CEAE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即使是皇家的仁慈也必须有限度——必须在某处划清界限。</w:t>
      </w:r>
    </w:p>
    <w:p w14:paraId="018E4F49">
      <w:pPr>
        <w:spacing w:line="252" w:lineRule="auto"/>
        <w:rPr>
          <w:rFonts w:hint="eastAsia" w:ascii="微软雅黑" w:hAnsi="微软雅黑" w:eastAsia="微软雅黑" w:cs="微软雅黑"/>
          <w:sz w:val="30"/>
          <w:szCs w:val="30"/>
        </w:rPr>
      </w:pPr>
    </w:p>
    <w:p w14:paraId="3615F2D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old clergy were still objects of popular derision for their illiteracy, or for their tavern haunting propensities, but these were not unpardonable sins.</w:t>
      </w:r>
    </w:p>
    <w:p w14:paraId="331776E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许多老教士仍因不学无术或嗜好泡酒馆而成为民众嘲笑的对象，但这些并不是不可饶恕的罪。</w:t>
      </w:r>
    </w:p>
    <w:p w14:paraId="0223898B">
      <w:pPr>
        <w:spacing w:line="252" w:lineRule="auto"/>
        <w:rPr>
          <w:rFonts w:hint="eastAsia" w:ascii="微软雅黑" w:hAnsi="微软雅黑" w:eastAsia="微软雅黑" w:cs="微软雅黑"/>
          <w:sz w:val="30"/>
          <w:szCs w:val="30"/>
        </w:rPr>
      </w:pPr>
    </w:p>
    <w:p w14:paraId="72020DF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however, of the unhappy men had so degenerated since their ejection, that they had actually professed republican politics;</w:t>
      </w:r>
    </w:p>
    <w:p w14:paraId="2B12CFB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然而，这些不幸的人中，另一些自被驱逐以来已经堕落到实际上公开宣称支持共和政治的地步；</w:t>
      </w:r>
    </w:p>
    <w:p w14:paraId="0A8311DE">
      <w:pPr>
        <w:spacing w:line="252" w:lineRule="auto"/>
        <w:rPr>
          <w:rFonts w:hint="eastAsia" w:ascii="微软雅黑" w:hAnsi="微软雅黑" w:eastAsia="微软雅黑" w:cs="微软雅黑"/>
          <w:sz w:val="30"/>
          <w:szCs w:val="30"/>
        </w:rPr>
      </w:pPr>
    </w:p>
    <w:p w14:paraId="4E410CD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is human nature when left to itself, there were others who had gone so far as to become Baptists!</w:t>
      </w:r>
    </w:p>
    <w:p w14:paraId="0E75B81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而且，人性若是放任自流就是如此，还有些人竟然走到了成为浸信会信徒（Baptists）的地步！</w:t>
      </w:r>
    </w:p>
    <w:p w14:paraId="7A7E67AE">
      <w:pPr>
        <w:spacing w:line="252" w:lineRule="auto"/>
        <w:rPr>
          <w:rFonts w:hint="eastAsia" w:ascii="微软雅黑" w:hAnsi="微软雅黑" w:eastAsia="微软雅黑" w:cs="微软雅黑"/>
          <w:sz w:val="30"/>
          <w:szCs w:val="30"/>
        </w:rPr>
      </w:pPr>
    </w:p>
    <w:p w14:paraId="6390320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extreme offences were not to be forgiven;</w:t>
      </w:r>
    </w:p>
    <w:p w14:paraId="6893F49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这两项极端的罪过是不可原谅的；</w:t>
      </w:r>
    </w:p>
    <w:p w14:paraId="642FB8E7">
      <w:pPr>
        <w:spacing w:line="252" w:lineRule="auto"/>
        <w:rPr>
          <w:rFonts w:hint="eastAsia" w:ascii="微软雅黑" w:hAnsi="微软雅黑" w:eastAsia="微软雅黑" w:cs="微软雅黑"/>
          <w:sz w:val="30"/>
          <w:szCs w:val="30"/>
        </w:rPr>
      </w:pPr>
    </w:p>
    <w:p w14:paraId="4FCDE25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these two things, nothing “scandalous” was recognized as a bar to restoration.</w:t>
      </w:r>
    </w:p>
    <w:p w14:paraId="58F111F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但除了这两件事外，没有任何“丑闻”被视为恢复职位的阻碍。</w:t>
      </w:r>
    </w:p>
    <w:p w14:paraId="2C4F9F89">
      <w:pPr>
        <w:spacing w:line="252" w:lineRule="auto"/>
        <w:rPr>
          <w:rFonts w:hint="eastAsia" w:ascii="微软雅黑" w:hAnsi="微软雅黑" w:eastAsia="微软雅黑" w:cs="微软雅黑"/>
          <w:sz w:val="30"/>
          <w:szCs w:val="30"/>
        </w:rPr>
      </w:pPr>
    </w:p>
    <w:p w14:paraId="510D0EF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therefore enacted, that “Every sequestered minister who has not justified the late King’s murder, or declared against infant baptism, shall be restored to his living before the 25th of December next ensuing, and the present incumbent shall peaceably quit it, and be accountable for dilapidations, and all arrears of fifths not paid.”</w:t>
      </w:r>
    </w:p>
    <w:p w14:paraId="4DA45E2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法案规定：“凡未曾为已故国王被杀辩护、或未曾声明反对婴儿洗礼的所有被没收圣俸的牧师，应在接下来的12月25日之前恢复其教区禄位；现任者应平静地搬离，并对房屋损毁以及所有欠缴的五分之一岁入负责。”</w:t>
      </w:r>
    </w:p>
    <w:p w14:paraId="3B33EB3C">
      <w:pPr>
        <w:spacing w:line="252" w:lineRule="auto"/>
        <w:rPr>
          <w:rFonts w:hint="eastAsia" w:ascii="微软雅黑" w:hAnsi="微软雅黑" w:eastAsia="微软雅黑" w:cs="微软雅黑"/>
          <w:sz w:val="30"/>
          <w:szCs w:val="30"/>
        </w:rPr>
      </w:pPr>
    </w:p>
    <w:p w14:paraId="37F0B6F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Act, “some hundreds of Nonconformist ministers were dispossessed of their livings in the first year of the King’s reign,” “but in every instance where the old incumbent was dead, the living was confirmed to the actual possessor.”</w:t>
      </w:r>
    </w:p>
    <w:p w14:paraId="0D08904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根据该法案，“在国王统治的第一年，就有数百名非国教徒牧师失去了他们的禄位”，“但在原任职者已经去世的所有情况下，禄位由现任占有者保留”。</w:t>
      </w:r>
    </w:p>
    <w:p w14:paraId="715915D2">
      <w:pPr>
        <w:spacing w:line="252" w:lineRule="auto"/>
        <w:rPr>
          <w:rFonts w:hint="eastAsia" w:ascii="微软雅黑" w:hAnsi="微软雅黑" w:eastAsia="微软雅黑" w:cs="微软雅黑"/>
          <w:sz w:val="30"/>
          <w:szCs w:val="30"/>
        </w:rPr>
      </w:pPr>
    </w:p>
    <w:p w14:paraId="2F3BABA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clouds grew darker.</w:t>
      </w:r>
    </w:p>
    <w:p w14:paraId="17C73FD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云层变得更暗了。</w:t>
      </w:r>
    </w:p>
    <w:p w14:paraId="63F56974">
      <w:pPr>
        <w:spacing w:line="252" w:lineRule="auto"/>
        <w:rPr>
          <w:rFonts w:hint="eastAsia" w:ascii="微软雅黑" w:hAnsi="微软雅黑" w:eastAsia="微软雅黑" w:cs="微软雅黑"/>
          <w:sz w:val="30"/>
          <w:szCs w:val="30"/>
        </w:rPr>
      </w:pPr>
    </w:p>
    <w:p w14:paraId="39A1865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as the clergy were in their old places again, they loudly lauded the King’s Act of Oblivion;</w:t>
      </w:r>
    </w:p>
    <w:p w14:paraId="1F52B89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牧师们一旦回到原来的职位，便大肆赞美国王的《遗忘法案》（Act of Oblivion，即大赦法）；</w:t>
      </w:r>
    </w:p>
    <w:p w14:paraId="115B66B5">
      <w:pPr>
        <w:spacing w:line="252" w:lineRule="auto"/>
        <w:rPr>
          <w:rFonts w:hint="eastAsia" w:ascii="微软雅黑" w:hAnsi="微软雅黑" w:eastAsia="微软雅黑" w:cs="微软雅黑"/>
          <w:sz w:val="30"/>
          <w:szCs w:val="30"/>
        </w:rPr>
      </w:pPr>
    </w:p>
    <w:p w14:paraId="6FF1EE3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sometimes in a way not the best adapted to advance its avowed object.</w:t>
      </w:r>
    </w:p>
    <w:p w14:paraId="0402857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但有时他们所采取的方式并不利于实现该法案宣称的目标。</w:t>
      </w:r>
    </w:p>
    <w:p w14:paraId="0E0234AB">
      <w:pPr>
        <w:spacing w:line="252" w:lineRule="auto"/>
        <w:rPr>
          <w:rFonts w:hint="eastAsia" w:ascii="微软雅黑" w:hAnsi="微软雅黑" w:eastAsia="微软雅黑" w:cs="微软雅黑"/>
          <w:sz w:val="30"/>
          <w:szCs w:val="30"/>
        </w:rPr>
      </w:pPr>
    </w:p>
    <w:p w14:paraId="669F86C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Sunday after Sunday, before the King, before the judges, on great occasions as well as in the regular course of their ministry, did they minutely enumerate the things that were to be forgotten, and lengthily expatiate on the enormities that were to be forgiven.</w:t>
      </w:r>
    </w:p>
    <w:p w14:paraId="1F7BB74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一个又一个周日，在国王面前、在法官面前，无论是在重大场合还是在常规的事奉中，他们都巨细无遗地列举那些“应当被遗忘”的事，并长篇大论地阐述那些“应当被原谅”的滔天大罪。</w:t>
      </w:r>
    </w:p>
    <w:p w14:paraId="3537C561">
      <w:pPr>
        <w:spacing w:line="252" w:lineRule="auto"/>
        <w:rPr>
          <w:rFonts w:hint="eastAsia" w:ascii="微软雅黑" w:hAnsi="微软雅黑" w:eastAsia="微软雅黑" w:cs="微软雅黑"/>
          <w:sz w:val="30"/>
          <w:szCs w:val="30"/>
        </w:rPr>
      </w:pPr>
    </w:p>
    <w:p w14:paraId="7580683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as one instance out of many, an Assize Sermon, preached by Dr. Creede on September 6, 1660: “I am resolved, in imitation of the King’s unparalleled Act of grace and perpetual oblivion, not to meddle with any persons or parties concerned in that Act.</w:t>
      </w:r>
    </w:p>
    <w:p w14:paraId="726D678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姑且从众多事例中举出一例，即克里德（Creede）博士于1660年9月6日发表的一场巡回法庭讲道：“我已定意效法国王那无与伦比的恩典与永久遗忘法案，不去干涉涉及该法案的任何个人或党派。</w:t>
      </w:r>
    </w:p>
    <w:p w14:paraId="60EDEEC3">
      <w:pPr>
        <w:spacing w:line="252" w:lineRule="auto"/>
        <w:rPr>
          <w:rFonts w:hint="eastAsia" w:ascii="微软雅黑" w:hAnsi="微软雅黑" w:eastAsia="微软雅黑" w:cs="微软雅黑"/>
          <w:sz w:val="30"/>
          <w:szCs w:val="30"/>
        </w:rPr>
      </w:pPr>
    </w:p>
    <w:p w14:paraId="777823B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instruments of all our miseries could never have been able to have done anything against us, unless God had not only given them in charge, but assisted them to do it.</w:t>
      </w:r>
    </w:p>
    <w:p w14:paraId="384B108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那些造成我们所有苦难的工具，若非上帝不仅给予他们职权且协助他们行事，他们绝无可能对我们造成任何伤害。</w:t>
      </w:r>
    </w:p>
    <w:p w14:paraId="0BF788C7">
      <w:pPr>
        <w:spacing w:line="252" w:lineRule="auto"/>
        <w:rPr>
          <w:rFonts w:hint="eastAsia" w:ascii="微软雅黑" w:hAnsi="微软雅黑" w:eastAsia="微软雅黑" w:cs="微软雅黑"/>
          <w:sz w:val="30"/>
          <w:szCs w:val="30"/>
        </w:rPr>
      </w:pPr>
    </w:p>
    <w:p w14:paraId="5707A3C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blame their pride, and covetousness, and ambition, and we are not amiss.</w:t>
      </w:r>
    </w:p>
    <w:p w14:paraId="2C717CC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我们指责他们的骄傲、贪婪和野心，这并无不当。</w:t>
      </w:r>
    </w:p>
    <w:p w14:paraId="2551963B">
      <w:pPr>
        <w:spacing w:line="252" w:lineRule="auto"/>
        <w:rPr>
          <w:rFonts w:hint="eastAsia" w:ascii="微软雅黑" w:hAnsi="微软雅黑" w:eastAsia="微软雅黑" w:cs="微软雅黑"/>
          <w:sz w:val="30"/>
          <w:szCs w:val="30"/>
        </w:rPr>
      </w:pPr>
    </w:p>
    <w:p w14:paraId="38051BC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spoils and plunder were the wages God bestowed upon them for their service;</w:t>
      </w:r>
    </w:p>
    <w:p w14:paraId="08562B3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但我们被掠夺的财物却是上帝因他们的服事而赐给他们的酬劳；</w:t>
      </w:r>
    </w:p>
    <w:p w14:paraId="586F4EAB">
      <w:pPr>
        <w:spacing w:line="252" w:lineRule="auto"/>
        <w:rPr>
          <w:rFonts w:hint="eastAsia" w:ascii="微软雅黑" w:hAnsi="微软雅黑" w:eastAsia="微软雅黑" w:cs="微软雅黑"/>
          <w:sz w:val="30"/>
          <w:szCs w:val="30"/>
        </w:rPr>
      </w:pPr>
    </w:p>
    <w:p w14:paraId="3766D1F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were God’s hirelings when they knew it not, and only designed to serve their lusts and obey their own ambition.</w:t>
      </w:r>
    </w:p>
    <w:p w14:paraId="1062735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他们在不自知的情况下成了上帝的雇工，而他们原本只想满足私欲并顺从野心。</w:t>
      </w:r>
    </w:p>
    <w:p w14:paraId="65403B2A">
      <w:pPr>
        <w:spacing w:line="252" w:lineRule="auto"/>
        <w:rPr>
          <w:rFonts w:hint="eastAsia" w:ascii="微软雅黑" w:hAnsi="微软雅黑" w:eastAsia="微软雅黑" w:cs="微软雅黑"/>
          <w:sz w:val="30"/>
          <w:szCs w:val="30"/>
        </w:rPr>
      </w:pPr>
    </w:p>
    <w:p w14:paraId="10FAE6A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heathen Cyrus was God’s anointed, though he was ignorant of Him...</w:t>
      </w:r>
    </w:p>
    <w:p w14:paraId="096908C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甚至异教徒居鲁士也是上帝所膏抹的，尽管他并不认识祂……</w:t>
      </w:r>
    </w:p>
    <w:p w14:paraId="751D0C52">
      <w:pPr>
        <w:spacing w:line="252" w:lineRule="auto"/>
        <w:rPr>
          <w:rFonts w:hint="eastAsia" w:ascii="微软雅黑" w:hAnsi="微软雅黑" w:eastAsia="微软雅黑" w:cs="微软雅黑"/>
          <w:sz w:val="30"/>
          <w:szCs w:val="30"/>
        </w:rPr>
      </w:pPr>
    </w:p>
    <w:p w14:paraId="3128CBF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help us to bury our animosities on all sides.</w:t>
      </w:r>
    </w:p>
    <w:p w14:paraId="3209F56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这应当有助于我们埋葬各方的敌意。</w:t>
      </w:r>
    </w:p>
    <w:p w14:paraId="6CC4A1EB">
      <w:pPr>
        <w:spacing w:line="252" w:lineRule="auto"/>
        <w:rPr>
          <w:rFonts w:hint="eastAsia" w:ascii="微软雅黑" w:hAnsi="微软雅黑" w:eastAsia="微软雅黑" w:cs="微软雅黑"/>
          <w:sz w:val="30"/>
          <w:szCs w:val="30"/>
        </w:rPr>
      </w:pPr>
    </w:p>
    <w:p w14:paraId="0D8478A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we, that they have been God’s instruments, His fire and hammer to break us for the furnace, and melt us from our dross and tin.</w:t>
      </w:r>
    </w:p>
    <w:p w14:paraId="6959C10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我们要考虑到，他们曾是上帝的工具，是祂的火和锤子，要在炉中破碎我们，熔掉我们的渣滓和锡。</w:t>
      </w:r>
    </w:p>
    <w:p w14:paraId="0A9AAA31">
      <w:pPr>
        <w:spacing w:line="252" w:lineRule="auto"/>
        <w:rPr>
          <w:rFonts w:hint="eastAsia" w:ascii="微软雅黑" w:hAnsi="微软雅黑" w:eastAsia="微软雅黑" w:cs="微软雅黑"/>
          <w:sz w:val="30"/>
          <w:szCs w:val="30"/>
        </w:rPr>
      </w:pPr>
    </w:p>
    <w:p w14:paraId="0BA7640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God’s executioner, and wicked men his substitutes” (such as Newton and Alleine), “are all but in a chain …</w:t>
      </w:r>
    </w:p>
    <w:p w14:paraId="7B24B0E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魔鬼是上帝的行刑官，而恶人（如牛顿和艾略恩）则是他的替补，他们都在锁链之中……</w:t>
      </w:r>
    </w:p>
    <w:p w14:paraId="6DCCD621">
      <w:pPr>
        <w:spacing w:line="252" w:lineRule="auto"/>
        <w:rPr>
          <w:rFonts w:hint="eastAsia" w:ascii="微软雅黑" w:hAnsi="微软雅黑" w:eastAsia="微软雅黑" w:cs="微软雅黑"/>
          <w:sz w:val="30"/>
          <w:szCs w:val="30"/>
        </w:rPr>
      </w:pPr>
    </w:p>
    <w:p w14:paraId="749B2F8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put you into the melting pot, yet it was not your just crimes, but your steadfastness and constancy in your adherence to the King and the laws, and the primitive doctrine and discipline of the church, threw you out of your places and callings.”</w:t>
      </w:r>
    </w:p>
    <w:p w14:paraId="1BFF7B4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虽然上帝将你们放入熔炉，但并不是因为你们正当的罪行，而是因为你们坚持效忠国王和法律、坚持教会原始教义和纪律的坚定不移，才使你们失去了职位和呼召。”</w:t>
      </w:r>
    </w:p>
    <w:p w14:paraId="02B509B8">
      <w:pPr>
        <w:spacing w:line="252" w:lineRule="auto"/>
        <w:rPr>
          <w:rFonts w:hint="eastAsia" w:ascii="微软雅黑" w:hAnsi="微软雅黑" w:eastAsia="微软雅黑" w:cs="微软雅黑"/>
          <w:sz w:val="30"/>
          <w:szCs w:val="30"/>
        </w:rPr>
      </w:pPr>
    </w:p>
    <w:p w14:paraId="0E2941C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exhortations to forgetfulness were not successful;</w:t>
      </w:r>
    </w:p>
    <w:p w14:paraId="7E01EEB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这些劝人遗忘的告诫并没奏效；</w:t>
      </w:r>
    </w:p>
    <w:p w14:paraId="4514729C">
      <w:pPr>
        <w:spacing w:line="252" w:lineRule="auto"/>
        <w:rPr>
          <w:rFonts w:hint="eastAsia" w:ascii="微软雅黑" w:hAnsi="微软雅黑" w:eastAsia="微软雅黑" w:cs="微软雅黑"/>
          <w:sz w:val="30"/>
          <w:szCs w:val="30"/>
        </w:rPr>
      </w:pPr>
    </w:p>
    <w:p w14:paraId="19D7D28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they seemed rather to exasperate party remembrances than otherwise.</w:t>
      </w:r>
    </w:p>
    <w:p w14:paraId="5B7DBEB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事实上，它们似乎反而激化了党派之间的仇恨记忆。</w:t>
      </w:r>
    </w:p>
    <w:p w14:paraId="4F42802F">
      <w:pPr>
        <w:spacing w:line="252" w:lineRule="auto"/>
        <w:rPr>
          <w:rFonts w:hint="eastAsia" w:ascii="微软雅黑" w:hAnsi="微软雅黑" w:eastAsia="微软雅黑" w:cs="微软雅黑"/>
          <w:sz w:val="30"/>
          <w:szCs w:val="30"/>
        </w:rPr>
      </w:pPr>
    </w:p>
    <w:p w14:paraId="5798861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Puritans were betrayed, but they should not have been surprised.</w:t>
      </w:r>
    </w:p>
    <w:p w14:paraId="069C724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清教徒被出卖了，但他们不该感到惊讶。</w:t>
      </w:r>
    </w:p>
    <w:p w14:paraId="1F4E957E">
      <w:pPr>
        <w:spacing w:line="252" w:lineRule="auto"/>
        <w:rPr>
          <w:rFonts w:hint="eastAsia" w:ascii="微软雅黑" w:hAnsi="微软雅黑" w:eastAsia="微软雅黑" w:cs="微软雅黑"/>
          <w:sz w:val="30"/>
          <w:szCs w:val="30"/>
        </w:rPr>
      </w:pPr>
    </w:p>
    <w:p w14:paraId="3530F34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had been, and they never could be, really popular, — their religion was altogether unfitted to be the instrument of the State.</w:t>
      </w:r>
    </w:p>
    <w:p w14:paraId="1C356FC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他们从未真正受过大众欢迎，将来也不可能——他们的宗教完全不适合作为国家的工具。</w:t>
      </w:r>
    </w:p>
    <w:p w14:paraId="7F9A0798">
      <w:pPr>
        <w:spacing w:line="252" w:lineRule="auto"/>
        <w:rPr>
          <w:rFonts w:hint="eastAsia" w:ascii="微软雅黑" w:hAnsi="微软雅黑" w:eastAsia="微软雅黑" w:cs="微软雅黑"/>
          <w:sz w:val="30"/>
          <w:szCs w:val="30"/>
        </w:rPr>
      </w:pPr>
    </w:p>
    <w:p w14:paraId="2827DC6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in human nature for the clergy to regard them with anything but a retaliative spirit, after enduring so much provocation at their hands.</w:t>
      </w:r>
    </w:p>
    <w:p w14:paraId="26520AF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在忍受了他们这么多挑衅之后，指望神职人员不以报复心态对待他们，是违背人性的。</w:t>
      </w:r>
    </w:p>
    <w:p w14:paraId="79012A9D">
      <w:pPr>
        <w:spacing w:line="252" w:lineRule="auto"/>
        <w:rPr>
          <w:rFonts w:hint="eastAsia" w:ascii="微软雅黑" w:hAnsi="微软雅黑" w:eastAsia="微软雅黑" w:cs="微软雅黑"/>
          <w:sz w:val="30"/>
          <w:szCs w:val="30"/>
        </w:rPr>
      </w:pPr>
    </w:p>
    <w:p w14:paraId="1E7E2E2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they had assisted to place the King upon the throne, they were no more wanted, and were to be treated henceforth only as a defeated faction.</w:t>
      </w:r>
    </w:p>
    <w:p w14:paraId="5419C6C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因此，当他们协助国王登上王位后，他们就不再被需要了，此后只能被当作一个战败的派系来对待。</w:t>
      </w:r>
    </w:p>
    <w:p w14:paraId="4E46F41B">
      <w:pPr>
        <w:spacing w:line="252" w:lineRule="auto"/>
        <w:rPr>
          <w:rFonts w:hint="eastAsia" w:ascii="微软雅黑" w:hAnsi="微软雅黑" w:eastAsia="微软雅黑" w:cs="微软雅黑"/>
          <w:sz w:val="30"/>
          <w:szCs w:val="30"/>
        </w:rPr>
      </w:pPr>
    </w:p>
    <w:p w14:paraId="01FC886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sky was lowering every moment.</w:t>
      </w:r>
    </w:p>
    <w:p w14:paraId="6FEE095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天空时刻在阴沉下来。</w:t>
      </w:r>
    </w:p>
    <w:p w14:paraId="149DE125">
      <w:pPr>
        <w:spacing w:line="252" w:lineRule="auto"/>
        <w:rPr>
          <w:rFonts w:hint="eastAsia" w:ascii="微软雅黑" w:hAnsi="微软雅黑" w:eastAsia="微软雅黑" w:cs="微软雅黑"/>
          <w:sz w:val="30"/>
          <w:szCs w:val="30"/>
        </w:rPr>
      </w:pPr>
    </w:p>
    <w:p w14:paraId="5FE493C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1661, an Act was passed for “The better regulating of Corporations,” the effect of which was to expel all the Nonconformists from the various branches of the magistracy;</w:t>
      </w:r>
    </w:p>
    <w:p w14:paraId="350E5F5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1661年，通过了一项“更好地管理自治市委员会”的法案，其效果是将所有非国教徒从各级行政官部门中驱逐出去；</w:t>
      </w:r>
    </w:p>
    <w:p w14:paraId="62BE3B3D">
      <w:pPr>
        <w:spacing w:line="252" w:lineRule="auto"/>
        <w:rPr>
          <w:rFonts w:hint="eastAsia" w:ascii="微软雅黑" w:hAnsi="微软雅黑" w:eastAsia="微软雅黑" w:cs="微软雅黑"/>
          <w:sz w:val="30"/>
          <w:szCs w:val="30"/>
        </w:rPr>
      </w:pPr>
    </w:p>
    <w:p w14:paraId="02E0533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before the close of the following year, not a municipal officer was left who was not entirely devoted to “church and king.”</w:t>
      </w:r>
    </w:p>
    <w:p w14:paraId="2C46C09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在第二年结束前，市政官员中已无一人不是全心全意效忠于“教会与国王”的。</w:t>
      </w:r>
    </w:p>
    <w:p w14:paraId="4AD88E11">
      <w:pPr>
        <w:spacing w:line="252" w:lineRule="auto"/>
        <w:rPr>
          <w:rFonts w:hint="eastAsia" w:ascii="微软雅黑" w:hAnsi="微软雅黑" w:eastAsia="微软雅黑" w:cs="微软雅黑"/>
          <w:sz w:val="30"/>
          <w:szCs w:val="30"/>
        </w:rPr>
      </w:pPr>
    </w:p>
    <w:p w14:paraId="2E7C5AD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Bunyan was watching all this, and in the “Holy War” we are told how Diabolus remodeled the captured town of Mansoul, turning out Mr. Conscience the recorder, and bringing in a new set of aldermen and burgesses.</w:t>
      </w:r>
    </w:p>
    <w:p w14:paraId="74567A8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约翰·班扬正注视着这一切，在《圣战》中，他向我们讲述了迪亚博罗（Diabolus）如何改组被攻陷的人魂镇，赶走了记录员良心先生（Mr. Conscience），引进了全新的市议员和市民群体。</w:t>
      </w:r>
    </w:p>
    <w:p w14:paraId="02BB027F">
      <w:pPr>
        <w:spacing w:line="252" w:lineRule="auto"/>
        <w:rPr>
          <w:rFonts w:hint="eastAsia" w:ascii="微软雅黑" w:hAnsi="微软雅黑" w:eastAsia="微软雅黑" w:cs="微软雅黑"/>
          <w:sz w:val="30"/>
          <w:szCs w:val="30"/>
        </w:rPr>
      </w:pPr>
    </w:p>
    <w:p w14:paraId="7AA24A6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consequence of this measure, and through the appointment of justices who asserted the principle that “the old laws returned with the King,” the ministers were treated as men who held an illegal and therefore undefended office.</w:t>
      </w:r>
    </w:p>
    <w:p w14:paraId="038F4EF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由于这项措施，并由于任命了主张“旧法律随国王一同回归”原则的法官，牧师们被视为担任非法且因此不受保护之职位的人。</w:t>
      </w:r>
    </w:p>
    <w:p w14:paraId="6FA3D57C">
      <w:pPr>
        <w:spacing w:line="252" w:lineRule="auto"/>
        <w:rPr>
          <w:rFonts w:hint="eastAsia" w:ascii="微软雅黑" w:hAnsi="微软雅黑" w:eastAsia="微软雅黑" w:cs="微软雅黑"/>
          <w:sz w:val="30"/>
          <w:szCs w:val="30"/>
        </w:rPr>
      </w:pPr>
    </w:p>
    <w:p w14:paraId="6B856AF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insulted in the streets, they could not even worship God in their own dwellings without liability to interruption by persons blowing horns, or flinging stones at their windows; and there was little chance of redress.</w:t>
      </w:r>
    </w:p>
    <w:p w14:paraId="4A08980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他们在街上受辱，即便在自己家里敬拜上帝，也会遭到有人吹号角或朝窗户扔石头的骚扰；且几乎没有申冤的机会。</w:t>
      </w:r>
    </w:p>
    <w:p w14:paraId="59EF1359">
      <w:pPr>
        <w:spacing w:line="252" w:lineRule="auto"/>
        <w:rPr>
          <w:rFonts w:hint="eastAsia" w:ascii="微软雅黑" w:hAnsi="微软雅黑" w:eastAsia="微软雅黑" w:cs="微软雅黑"/>
          <w:sz w:val="30"/>
          <w:szCs w:val="30"/>
        </w:rPr>
      </w:pPr>
    </w:p>
    <w:p w14:paraId="3568DD0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public ministry was open to still greater disturbance, and although the discipline of the church was understood by those in highest authority to be in suspension, they were continually hearing of old friends being sequestered from their livings, and cited into ecclesiastical courts for not using the surplice in the ceremonies.</w:t>
      </w:r>
    </w:p>
    <w:p w14:paraId="03E01B8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他们的公开事奉面临着更大的骚扰。尽管最高权力机构明白教会纪律尚处于中止状态，但他们不断听说老友们被剥夺了禄位，并因在仪式中不穿白袍而被传唤至教会法庭。</w:t>
      </w:r>
    </w:p>
    <w:p w14:paraId="35D8AF68">
      <w:pPr>
        <w:spacing w:line="252" w:lineRule="auto"/>
        <w:rPr>
          <w:rFonts w:hint="eastAsia" w:ascii="微软雅黑" w:hAnsi="微软雅黑" w:eastAsia="微软雅黑" w:cs="微软雅黑"/>
          <w:sz w:val="30"/>
          <w:szCs w:val="30"/>
        </w:rPr>
      </w:pPr>
    </w:p>
    <w:p w14:paraId="1068FF3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March, 1662, the grand jury at Exeter found bills of indictment against more than forty eminent ministers, for not reading common prayer.</w:t>
      </w:r>
    </w:p>
    <w:p w14:paraId="10A4726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1662年3月，埃克塞特的大陪审团对四十多位知名牧师提起控告，理由是他们不宣读公祷书。</w:t>
      </w:r>
    </w:p>
    <w:p w14:paraId="302AF66A">
      <w:pPr>
        <w:spacing w:line="252" w:lineRule="auto"/>
        <w:rPr>
          <w:rFonts w:hint="eastAsia" w:ascii="微软雅黑" w:hAnsi="微软雅黑" w:eastAsia="微软雅黑" w:cs="微软雅黑"/>
          <w:sz w:val="30"/>
          <w:szCs w:val="30"/>
        </w:rPr>
      </w:pPr>
    </w:p>
    <w:p w14:paraId="31E6E81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diaries of ministers who were not deprived, abound at this time in entries like these: —</w:t>
      </w:r>
    </w:p>
    <w:p w14:paraId="6DCAF17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在那些尚未被罢免职位的牧师的日记中，这一时期充斥着此类记录：——</w:t>
      </w:r>
    </w:p>
    <w:p w14:paraId="58E88BFD">
      <w:pPr>
        <w:spacing w:line="252" w:lineRule="auto"/>
        <w:rPr>
          <w:rFonts w:hint="eastAsia" w:ascii="微软雅黑" w:hAnsi="微软雅黑" w:eastAsia="微软雅黑" w:cs="微软雅黑"/>
          <w:sz w:val="30"/>
          <w:szCs w:val="30"/>
        </w:rPr>
      </w:pPr>
    </w:p>
    <w:p w14:paraId="5AF6182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 reports I should not be allowed to preach today; but I did; and no disturbance. Blessed be God, who has my enemies in a chain!”</w:t>
      </w:r>
    </w:p>
    <w:p w14:paraId="219A58A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“传言纷纷说今天不准我讲道；但我讲了，且没有干扰。称颂上帝，祂把我的仇敌锁在了链条中！”</w:t>
      </w:r>
    </w:p>
    <w:p w14:paraId="2B5D7BF8">
      <w:pPr>
        <w:spacing w:line="252" w:lineRule="auto"/>
        <w:rPr>
          <w:rFonts w:hint="eastAsia" w:ascii="微软雅黑" w:hAnsi="微软雅黑" w:eastAsia="微软雅黑" w:cs="微软雅黑"/>
          <w:sz w:val="30"/>
          <w:szCs w:val="30"/>
        </w:rPr>
      </w:pPr>
    </w:p>
    <w:p w14:paraId="59EBB33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despite of my enemies, the Lord has granted the liberty of one Sabbath more. To Him be praise.”</w:t>
      </w:r>
    </w:p>
    <w:p w14:paraId="43AB687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“尽管仇敌环伺，主仍赐予了再享有一个安息日的自由。愿赞美归于祂。”</w:t>
      </w:r>
    </w:p>
    <w:p w14:paraId="739B4786">
      <w:pPr>
        <w:spacing w:line="252" w:lineRule="auto"/>
        <w:rPr>
          <w:rFonts w:hint="eastAsia" w:ascii="微软雅黑" w:hAnsi="微软雅黑" w:eastAsia="微软雅黑" w:cs="微软雅黑"/>
          <w:sz w:val="30"/>
          <w:szCs w:val="30"/>
        </w:rPr>
      </w:pPr>
    </w:p>
    <w:p w14:paraId="1F36A5C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 Prayer-book tendered again. Lord, they devise wicked devices against me; but in you do I put my trust. Father, forgive them!”</w:t>
      </w:r>
    </w:p>
    <w:p w14:paraId="0F1AD8B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“《公祷书》再次被递到面前。主啊，他们设计恶谋害我；但我唯独信靠祢。父啊，赦免他们！”</w:t>
      </w:r>
    </w:p>
    <w:p w14:paraId="19B9B0CA">
      <w:pPr>
        <w:spacing w:line="252" w:lineRule="auto"/>
        <w:rPr>
          <w:rFonts w:hint="eastAsia" w:ascii="微软雅黑" w:hAnsi="微软雅黑" w:eastAsia="微软雅黑" w:cs="微软雅黑"/>
          <w:sz w:val="30"/>
          <w:szCs w:val="30"/>
        </w:rPr>
      </w:pPr>
    </w:p>
    <w:p w14:paraId="01211FB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took the cushion from me, but the pulpit was left. Blessed be God!”</w:t>
      </w:r>
    </w:p>
    <w:p w14:paraId="0BF9A98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“他们夺走了我的靠垫，但讲坛还留着。称颂上帝！”</w:t>
      </w:r>
    </w:p>
    <w:p w14:paraId="04247964">
      <w:pPr>
        <w:spacing w:line="252" w:lineRule="auto"/>
        <w:rPr>
          <w:rFonts w:hint="eastAsia" w:ascii="微软雅黑" w:hAnsi="微软雅黑" w:eastAsia="微软雅黑" w:cs="微软雅黑"/>
          <w:sz w:val="30"/>
          <w:szCs w:val="30"/>
        </w:rPr>
      </w:pPr>
    </w:p>
    <w:p w14:paraId="6016530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“Day of preparation for the sacrament... The good Lord pardon! Full of fears lest we should be hindered; for our adversaries bite the lip at us.”</w:t>
      </w:r>
    </w:p>
    <w:p w14:paraId="6B472EF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“圣餐预备日……愿仁慈的主宽恕！心中充满恐惧，唯恐受到阻挠；因为我们的对手正对我们咬牙切齿。”</w:t>
      </w:r>
    </w:p>
    <w:p w14:paraId="322511F4">
      <w:pPr>
        <w:spacing w:line="252" w:lineRule="auto"/>
        <w:rPr>
          <w:rFonts w:hint="eastAsia" w:ascii="微软雅黑" w:hAnsi="微软雅黑" w:eastAsia="微软雅黑" w:cs="微软雅黑"/>
          <w:sz w:val="30"/>
          <w:szCs w:val="30"/>
        </w:rPr>
      </w:pPr>
    </w:p>
    <w:p w14:paraId="389CFEC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good hand of God upon us, we have this day enjoyed one sweet Sabbath more. They did us all the hindrance they could; but, notwithstanding, we proceeded.”</w:t>
      </w:r>
    </w:p>
    <w:p w14:paraId="1981B6D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“因上帝施恩的手帮助我们，我们今天又享有一个甜蜜的安息日。他们尽其所能地阻挠我们；尽管如此，我们依然继续前行。”</w:t>
      </w:r>
    </w:p>
    <w:p w14:paraId="1F6F5073">
      <w:pPr>
        <w:spacing w:line="252" w:lineRule="auto"/>
        <w:rPr>
          <w:rFonts w:hint="eastAsia" w:ascii="微软雅黑" w:hAnsi="微软雅黑" w:eastAsia="微软雅黑" w:cs="微软雅黑"/>
          <w:sz w:val="30"/>
          <w:szCs w:val="30"/>
        </w:rPr>
      </w:pPr>
    </w:p>
    <w:p w14:paraId="7CF7132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through the two years immediately following the renewal of monarchy in England, the Independents and Baptists, especially those who had not been included in the ecclesiastical framework of the State, only petitioned for toleration;</w:t>
      </w:r>
    </w:p>
    <w:p w14:paraId="3D726FD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在英国恢复君主制后的整整两年里，独立派和浸信会派（尤其是那些未被纳入国家教会框架的人）仅仅请求获得宽容（toleration）；</w:t>
      </w:r>
    </w:p>
    <w:p w14:paraId="180D63CF">
      <w:pPr>
        <w:spacing w:line="252" w:lineRule="auto"/>
        <w:rPr>
          <w:rFonts w:hint="eastAsia" w:ascii="微软雅黑" w:hAnsi="微软雅黑" w:eastAsia="微软雅黑" w:cs="微软雅黑"/>
          <w:sz w:val="30"/>
          <w:szCs w:val="30"/>
        </w:rPr>
      </w:pPr>
    </w:p>
    <w:p w14:paraId="6D59E2A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Presbyterians, who were already thus included, and who still desired to be so, were occupied in unceasing conferences with the men in power, hoping to gain their consent to a system so modified as to admit of their own continued comprehension within its pale.</w:t>
      </w:r>
    </w:p>
    <w:p w14:paraId="396B49B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但那些早已被纳入框架且仍渴望留在其中的长老派，则忙于与掌权者进行不断的磋商，希望能获得他们的同意，建立一个经过修正的体系，使他们能继续被包容（comprehension）在其中。</w:t>
      </w:r>
    </w:p>
    <w:p w14:paraId="1459100E">
      <w:pPr>
        <w:spacing w:line="252" w:lineRule="auto"/>
        <w:rPr>
          <w:rFonts w:hint="eastAsia" w:ascii="微软雅黑" w:hAnsi="微软雅黑" w:eastAsia="微软雅黑" w:cs="微软雅黑"/>
          <w:sz w:val="30"/>
          <w:szCs w:val="30"/>
        </w:rPr>
      </w:pPr>
    </w:p>
    <w:p w14:paraId="1CBE19E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many fair but evasive speeches, the King appointed a meeting between them and the diocesan clergy to consider the possibility of such a comprehension.</w:t>
      </w:r>
    </w:p>
    <w:p w14:paraId="0D24593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在经历了许多动听却闪烁其词的演说后，国王指定他们与教区教士举行会议，以考量这种“包容”的可能性。</w:t>
      </w:r>
    </w:p>
    <w:p w14:paraId="69715646">
      <w:pPr>
        <w:spacing w:line="252" w:lineRule="auto"/>
        <w:rPr>
          <w:rFonts w:hint="eastAsia" w:ascii="微软雅黑" w:hAnsi="微软雅黑" w:eastAsia="微软雅黑" w:cs="微软雅黑"/>
          <w:sz w:val="30"/>
          <w:szCs w:val="30"/>
        </w:rPr>
      </w:pPr>
    </w:p>
    <w:p w14:paraId="7256ADB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met at the Savoy, on the 25th of March, 1661, and after a discussion drawn through four months, episcopal tactics brought this clerical tourney to a feeble if not ludicrous close — “a conclusion in which nothing was concluded.”</w:t>
      </w:r>
    </w:p>
    <w:p w14:paraId="2CDEB57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他们于1661年3月25日在萨伏依（Savoy）会面，在长达四个月的讨论后，主教制的策略使这场神职人员的较量以一种软弱甚至滑稽的方式收场——“一个什么也没有结论的结论”。</w:t>
      </w:r>
    </w:p>
    <w:p w14:paraId="1384F551">
      <w:pPr>
        <w:spacing w:line="252" w:lineRule="auto"/>
        <w:rPr>
          <w:rFonts w:hint="eastAsia" w:ascii="微软雅黑" w:hAnsi="微软雅黑" w:eastAsia="微软雅黑" w:cs="微软雅黑"/>
          <w:sz w:val="30"/>
          <w:szCs w:val="30"/>
        </w:rPr>
      </w:pPr>
    </w:p>
    <w:p w14:paraId="1D07A7F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Savoy conference was over, the two houses of convocation assembled.</w:t>
      </w:r>
    </w:p>
    <w:p w14:paraId="47491DA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在萨伏依会议结束前，两院教务会议召开了。</w:t>
      </w:r>
    </w:p>
    <w:p w14:paraId="2D96115A">
      <w:pPr>
        <w:spacing w:line="252" w:lineRule="auto"/>
        <w:rPr>
          <w:rFonts w:hint="eastAsia" w:ascii="微软雅黑" w:hAnsi="微软雅黑" w:eastAsia="微软雅黑" w:cs="微软雅黑"/>
          <w:sz w:val="30"/>
          <w:szCs w:val="30"/>
        </w:rPr>
      </w:pPr>
    </w:p>
    <w:p w14:paraId="17B53D1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20th of November, by the authority of the King, and also, it was pretended, by the request of the Presbyterians, they commenced the revision of the Prayerbook and the forms of ordination, in order to fix the standard of uniform worship.</w:t>
      </w:r>
    </w:p>
    <w:p w14:paraId="7AB7A18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11月20日，凭借国王的授权，并假称是应长老派的要求，他们开始修订《公祷书》和授职仪式，以确立统一崇拜的标准。</w:t>
      </w:r>
    </w:p>
    <w:p w14:paraId="054F3137">
      <w:pPr>
        <w:spacing w:line="252" w:lineRule="auto"/>
        <w:rPr>
          <w:rFonts w:hint="eastAsia" w:ascii="微软雅黑" w:hAnsi="微软雅黑" w:eastAsia="微软雅黑" w:cs="微软雅黑"/>
          <w:sz w:val="30"/>
          <w:szCs w:val="30"/>
        </w:rPr>
      </w:pPr>
    </w:p>
    <w:p w14:paraId="32A4B6D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Clarendon was the secret ruler of the proceedings, but the chief agents here, as at the Savoy, were Bishops Sheldon and Morley;</w:t>
      </w:r>
    </w:p>
    <w:p w14:paraId="3D3104B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克拉伦登（Clarendon）是这些程序的幕后操纵者，但这里和萨伏依会议一样，主要的代理人是谢尔登（Sheldon）和莫利（Morley）两位主教；</w:t>
      </w:r>
    </w:p>
    <w:p w14:paraId="2B8FA46B">
      <w:pPr>
        <w:spacing w:line="252" w:lineRule="auto"/>
        <w:rPr>
          <w:rFonts w:hint="eastAsia" w:ascii="微软雅黑" w:hAnsi="微软雅黑" w:eastAsia="微软雅黑" w:cs="微软雅黑"/>
          <w:sz w:val="30"/>
          <w:szCs w:val="30"/>
        </w:rPr>
      </w:pPr>
    </w:p>
    <w:p w14:paraId="1874FBF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Burnet says that, in reality, everything was directed by them.</w:t>
      </w:r>
    </w:p>
    <w:p w14:paraId="3125975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伯内特（Burnet）说，实际上，一切都在他们的指挥之下。</w:t>
      </w:r>
    </w:p>
    <w:p w14:paraId="49B3419D">
      <w:pPr>
        <w:spacing w:line="252" w:lineRule="auto"/>
        <w:rPr>
          <w:rFonts w:hint="eastAsia" w:ascii="微软雅黑" w:hAnsi="微软雅黑" w:eastAsia="微软雅黑" w:cs="微软雅黑"/>
          <w:sz w:val="30"/>
          <w:szCs w:val="30"/>
        </w:rPr>
      </w:pPr>
    </w:p>
    <w:p w14:paraId="4017180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 were vehement representatives of the party that aimed to place the crown above the laws, and the church above the crown.</w:t>
      </w:r>
    </w:p>
    <w:p w14:paraId="286F7E9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这些人是那个旨在使王权凌驾于法律之上、使教会凌驾于王权之上的派别的激烈代表。</w:t>
      </w:r>
    </w:p>
    <w:p w14:paraId="00B536DB">
      <w:pPr>
        <w:spacing w:line="252" w:lineRule="auto"/>
        <w:rPr>
          <w:rFonts w:hint="eastAsia" w:ascii="微软雅黑" w:hAnsi="微软雅黑" w:eastAsia="微软雅黑" w:cs="微软雅黑"/>
          <w:sz w:val="30"/>
          <w:szCs w:val="30"/>
        </w:rPr>
      </w:pPr>
    </w:p>
    <w:p w14:paraId="42A17E2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notorious that Sheldon was a man of profligate character, and a rival of rakes like Sedley in eccentricities of degrading vice.</w:t>
      </w:r>
    </w:p>
    <w:p w14:paraId="0353347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众所周知，谢尔登品行放荡，在堕落恶行的怪癖上甚至能与塞德利（Sedley）那样的浪子一较高下。</w:t>
      </w:r>
    </w:p>
    <w:p w14:paraId="4CE08216">
      <w:pPr>
        <w:spacing w:line="252" w:lineRule="auto"/>
        <w:rPr>
          <w:rFonts w:hint="eastAsia" w:ascii="微软雅黑" w:hAnsi="微软雅黑" w:eastAsia="微软雅黑" w:cs="微软雅黑"/>
          <w:sz w:val="30"/>
          <w:szCs w:val="30"/>
        </w:rPr>
      </w:pPr>
    </w:p>
    <w:p w14:paraId="5984A66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therefore easy to foresee the result of this council, and after the labours of a month, the result came forth.</w:t>
      </w:r>
    </w:p>
    <w:p w14:paraId="764AC43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因此，很容易预见这次会议的结果，在经过一个月的劳动后，结果出炉了。</w:t>
      </w:r>
    </w:p>
    <w:p w14:paraId="331D98EA">
      <w:pPr>
        <w:spacing w:line="252" w:lineRule="auto"/>
        <w:rPr>
          <w:rFonts w:hint="eastAsia" w:ascii="微软雅黑" w:hAnsi="微软雅黑" w:eastAsia="微软雅黑" w:cs="微软雅黑"/>
          <w:sz w:val="30"/>
          <w:szCs w:val="30"/>
        </w:rPr>
      </w:pPr>
    </w:p>
    <w:p w14:paraId="6FEC863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list had been given them of the liturgical changes which the Presbyterians desired;</w:t>
      </w:r>
    </w:p>
    <w:p w14:paraId="584E84E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原本已交给他们一份长老派所期望的礼仪修改清单；</w:t>
      </w:r>
    </w:p>
    <w:p w14:paraId="2C04522C">
      <w:pPr>
        <w:spacing w:line="252" w:lineRule="auto"/>
        <w:rPr>
          <w:rFonts w:hint="eastAsia" w:ascii="微软雅黑" w:hAnsi="微软雅黑" w:eastAsia="微软雅黑" w:cs="微软雅黑"/>
          <w:sz w:val="30"/>
          <w:szCs w:val="30"/>
        </w:rPr>
      </w:pPr>
    </w:p>
    <w:p w14:paraId="20D0231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according to Tenison, afterwards archbishop of Canterbury, about six hundred small alterations or additions were made, — according to Burnet, “care was taken that nothing should be altered as it had been moved by the Presbyterians, for it was resolved to gratify them in nothing.”</w:t>
      </w:r>
    </w:p>
    <w:p w14:paraId="2C88C3D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根据后来担任坎特伯雷大主教的泰尼森（Tenison）所述，进行了约六百处细微的改动或增补，——但根据伯内特所述，“他们刻意确保，绝不按照长老派提出的意见进行任何改动，因为他们已决定绝不让长老派如愿。”</w:t>
      </w:r>
    </w:p>
    <w:p w14:paraId="4E113874">
      <w:pPr>
        <w:spacing w:line="252" w:lineRule="auto"/>
        <w:rPr>
          <w:rFonts w:hint="eastAsia" w:ascii="微软雅黑" w:hAnsi="微软雅黑" w:eastAsia="微软雅黑" w:cs="微软雅黑"/>
          <w:sz w:val="30"/>
          <w:szCs w:val="30"/>
        </w:rPr>
      </w:pPr>
    </w:p>
    <w:p w14:paraId="5A1B22F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known that no Presbyterian minister could confess the nullity of his previous ministrations, or allow that his ministry could have two beginnings;</w:t>
      </w:r>
    </w:p>
    <w:p w14:paraId="622FD6B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众所周知，没有任何长老派牧师会承认他之前的服事是无效的，也不会允许他的事奉有两个开端；</w:t>
      </w:r>
    </w:p>
    <w:p w14:paraId="68C4C0DF">
      <w:pPr>
        <w:spacing w:line="252" w:lineRule="auto"/>
        <w:rPr>
          <w:rFonts w:hint="eastAsia" w:ascii="微软雅黑" w:hAnsi="微软雅黑" w:eastAsia="微软雅黑" w:cs="微软雅黑"/>
          <w:sz w:val="30"/>
          <w:szCs w:val="30"/>
        </w:rPr>
      </w:pPr>
    </w:p>
    <w:p w14:paraId="3D9B7B2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contrary to the decision of Archbishop Grindal and the first English churchmen, — contrary to the statute and practice which, at the close of the sixteenth century, allowed scores if not hundreds of clergymen to officiate in the English church who had not been ordained episcopally, they now denied the validity of the orders of all who had been ordained during the last twenty years, and required every man who had been thus ordained to make the same virtual denial, by submitting to episcopal ordination on pain of being deprived of his benefice.</w:t>
      </w:r>
    </w:p>
    <w:p w14:paraId="1E6F178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违背了格林德尔（Grindal）大主教和早期英国教会人士的决定——违背了十六世纪末允许数十名甚至上百名未接受主教制授职的教士在英国教会任职的法令和惯例——现在他们否认了过去二十年间所有受职者的有效性，并要求每一个以此方式受职的人提交相同的实质性否定，即必须接受主教制授职，否则将被剥夺教产禄位（benefice）。</w:t>
      </w:r>
    </w:p>
    <w:p w14:paraId="5711754C">
      <w:pPr>
        <w:spacing w:line="252" w:lineRule="auto"/>
        <w:rPr>
          <w:rFonts w:hint="eastAsia" w:ascii="微软雅黑" w:hAnsi="微软雅黑" w:eastAsia="微软雅黑" w:cs="微软雅黑"/>
          <w:sz w:val="30"/>
          <w:szCs w:val="30"/>
        </w:rPr>
      </w:pPr>
    </w:p>
    <w:p w14:paraId="6C7B4C6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known that the Puritans disliked the saints’ days, — “In 1604 and 1662 the legendary storehouses of Rome were ransacked … and the feelings of the Puritan party were wantonly outraged by the insertion of the names of fifty or sixty of the mythical or semi-historical heroes of monkish legend …and the names of a few Popes were considerately included in the list.”</w:t>
      </w:r>
    </w:p>
    <w:p w14:paraId="334D6A5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清教徒不喜欢圣徒日——“在1604年和1662年，罗马的传说宝库被洗劫一空……通过塞入五六十个修道士传说中神话或半历史英雄的名字，清教徒派的情感遭到了肆意的羞辱……名单中甚至体贴地包括了几个教皇的名字。”</w:t>
      </w:r>
    </w:p>
    <w:p w14:paraId="19F310C7">
      <w:pPr>
        <w:spacing w:line="252" w:lineRule="auto"/>
        <w:rPr>
          <w:rFonts w:hint="eastAsia" w:ascii="微软雅黑" w:hAnsi="微软雅黑" w:eastAsia="微软雅黑" w:cs="微软雅黑"/>
          <w:sz w:val="30"/>
          <w:szCs w:val="30"/>
        </w:rPr>
      </w:pPr>
    </w:p>
    <w:p w14:paraId="6FAF634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known that they objected to the apocryphal lessons, — the bishops therefore added another, containing the story of “Bel and the Dragon.”</w:t>
      </w:r>
    </w:p>
    <w:p w14:paraId="47B6B03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众所周知，他们反对宣读伪经经课——于是主教们又增加了一个，内容包含“彼勒与大龙”的故事。</w:t>
      </w:r>
    </w:p>
    <w:p w14:paraId="2448AE76">
      <w:pPr>
        <w:spacing w:line="252" w:lineRule="auto"/>
        <w:rPr>
          <w:rFonts w:hint="eastAsia" w:ascii="微软雅黑" w:hAnsi="微软雅黑" w:eastAsia="微软雅黑" w:cs="微软雅黑"/>
          <w:sz w:val="30"/>
          <w:szCs w:val="30"/>
        </w:rPr>
      </w:pPr>
    </w:p>
    <w:p w14:paraId="0797C41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known that they objected to the sacerdotal and sacramental theories of the Prayer-book, — consequently, “all the matters about which they scrupled were now made prominent, and a coherence and systematic consistency were for the first time given to those sacerdotal and sacramental theories which had previously existed in the Prayer-book only in an embryotic condition;</w:t>
      </w:r>
    </w:p>
    <w:p w14:paraId="7B12C7E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他们反对《公祷书》中的祭司体制和圣礼理论——因此，“所有令他们顾虑的事项现在都被凸显出来，并且首次赋予了那些此前在《公祷书》中仅以雏形存在的祭司和圣礼理论以连贯性和系统性的一致；</w:t>
      </w:r>
    </w:p>
    <w:p w14:paraId="56ABAE3E">
      <w:pPr>
        <w:spacing w:line="252" w:lineRule="auto"/>
        <w:rPr>
          <w:rFonts w:hint="eastAsia" w:ascii="微软雅黑" w:hAnsi="微软雅黑" w:eastAsia="微软雅黑" w:cs="微软雅黑"/>
          <w:sz w:val="30"/>
          <w:szCs w:val="30"/>
        </w:rPr>
      </w:pPr>
    </w:p>
    <w:p w14:paraId="1C70650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 dogmas, which, by the moderation of the reformers, had been couched in vague and general terms, were now expressed in ample and emphatic phraseology.”</w:t>
      </w:r>
    </w:p>
    <w:p w14:paraId="026D9D6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原本由稳健改革者以模糊通用的措辞表达的某些教条，现在改用详尽且强调的词句来表达。”</w:t>
      </w:r>
    </w:p>
    <w:p w14:paraId="397D2D61">
      <w:pPr>
        <w:spacing w:line="252" w:lineRule="auto"/>
        <w:rPr>
          <w:rFonts w:hint="eastAsia" w:ascii="微软雅黑" w:hAnsi="微软雅黑" w:eastAsia="微软雅黑" w:cs="微软雅黑"/>
          <w:sz w:val="30"/>
          <w:szCs w:val="30"/>
        </w:rPr>
      </w:pPr>
    </w:p>
    <w:p w14:paraId="297376A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known that the aim of the Presbyterian section of the Puritans was to make the church of England comprehend all who hold essentially the common faith of Christians.</w:t>
      </w:r>
    </w:p>
    <w:p w14:paraId="5842461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众所周知，清教徒中长老派这一支的目标，是让英国教会能包容（comprehend）所有基本持守基督徒共同信仰的人。</w:t>
      </w:r>
    </w:p>
    <w:p w14:paraId="22ED14B0">
      <w:pPr>
        <w:spacing w:line="252" w:lineRule="auto"/>
        <w:rPr>
          <w:rFonts w:hint="eastAsia" w:ascii="微软雅黑" w:hAnsi="微软雅黑" w:eastAsia="微软雅黑" w:cs="微软雅黑"/>
          <w:sz w:val="30"/>
          <w:szCs w:val="30"/>
        </w:rPr>
      </w:pPr>
    </w:p>
    <w:p w14:paraId="42CA03B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aim of the bishops was to make this comprehension impossible, — at least it was resolved to exclude every Puritan.</w:t>
      </w:r>
    </w:p>
    <w:p w14:paraId="6E2ACB0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主教们的目标则是要让这种包容变得不可能——至少，他们已决心排斥每一位清教徒。</w:t>
      </w:r>
    </w:p>
    <w:p w14:paraId="5C75E0E2">
      <w:pPr>
        <w:spacing w:line="252" w:lineRule="auto"/>
        <w:rPr>
          <w:rFonts w:hint="eastAsia" w:ascii="微软雅黑" w:hAnsi="微软雅黑" w:eastAsia="微软雅黑" w:cs="微软雅黑"/>
          <w:sz w:val="30"/>
          <w:szCs w:val="30"/>
        </w:rPr>
      </w:pPr>
    </w:p>
    <w:p w14:paraId="266D1E5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called a comprehensive church,” said the bishop of Ely, when preaching before the King; “though I think it might better be called a drag-net — a Trojan horse with a comprehensive belly.”</w:t>
      </w:r>
    </w:p>
    <w:p w14:paraId="7E746E4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伊利（Ely）主教在国王面前讲道时说：“它被称为包容性的教会；但我认为称之为‘拖网’更合适——一个肚子巨大的特洛伊木马。”</w:t>
      </w:r>
    </w:p>
    <w:p w14:paraId="2E03DAE9">
      <w:pPr>
        <w:spacing w:line="252" w:lineRule="auto"/>
        <w:rPr>
          <w:rFonts w:hint="eastAsia" w:ascii="微软雅黑" w:hAnsi="微软雅黑" w:eastAsia="微软雅黑" w:cs="微软雅黑"/>
          <w:sz w:val="30"/>
          <w:szCs w:val="30"/>
        </w:rPr>
      </w:pPr>
    </w:p>
    <w:p w14:paraId="062C588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prevent such a profanation, he and his brethren studied to incorporate into the Prayer-book things new and old, to which the Puritans most strongly objected;</w:t>
      </w:r>
    </w:p>
    <w:p w14:paraId="31A25A5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为了防止这种亵渎，他和他的弟兄们钻研如何将清教徒最强烈反对的新旧事物都塞进《公祷书》中；</w:t>
      </w:r>
    </w:p>
    <w:p w14:paraId="7E49B282">
      <w:pPr>
        <w:spacing w:line="252" w:lineRule="auto"/>
        <w:rPr>
          <w:rFonts w:hint="eastAsia" w:ascii="微软雅黑" w:hAnsi="微软雅黑" w:eastAsia="微软雅黑" w:cs="微软雅黑"/>
          <w:sz w:val="30"/>
          <w:szCs w:val="30"/>
        </w:rPr>
      </w:pPr>
    </w:p>
    <w:p w14:paraId="05B26AD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next, they demanded not merely the promise of conformity to all these in practice, but, what is a very different thing, the profession of conformity in principle — conformity the most full, distinct, and particular — “unfeigned assent and consent to all and everything contained and prescribed in and by the Book of Common Prayer.”</w:t>
      </w:r>
    </w:p>
    <w:p w14:paraId="793E64F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接着，他们要求的不仅仅是实践中遵守这一切的承诺，而且——这是一件截然不同的事——要求在原则上宣布顺服——即最充分、最清晰、最具体的顺服——“衷心赞同并许可（unfeigned assent and consent）《公祷书》中所载及规定的一切事项”。</w:t>
      </w:r>
    </w:p>
    <w:p w14:paraId="2CEE1921">
      <w:pPr>
        <w:spacing w:line="252" w:lineRule="auto"/>
        <w:rPr>
          <w:rFonts w:hint="eastAsia" w:ascii="微软雅黑" w:hAnsi="微软雅黑" w:eastAsia="微软雅黑" w:cs="微软雅黑"/>
          <w:sz w:val="30"/>
          <w:szCs w:val="30"/>
        </w:rPr>
      </w:pPr>
    </w:p>
    <w:p w14:paraId="694A8FD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organic forms of the church of England, therefore, owe their very existence to a protest against the doctrine of comprehension.</w:t>
      </w:r>
    </w:p>
    <w:p w14:paraId="1A4DAAE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因此，现今英国教会的组织形式，正是源于对这种“包容教义”的抗议而存在的。</w:t>
      </w:r>
    </w:p>
    <w:p w14:paraId="1083A554">
      <w:pPr>
        <w:spacing w:line="252" w:lineRule="auto"/>
        <w:rPr>
          <w:rFonts w:hint="eastAsia" w:ascii="微软雅黑" w:hAnsi="微软雅黑" w:eastAsia="微软雅黑" w:cs="微软雅黑"/>
          <w:sz w:val="30"/>
          <w:szCs w:val="30"/>
        </w:rPr>
      </w:pPr>
    </w:p>
    <w:p w14:paraId="26CA1E4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earl of Manchester told the King that the proposed terms of conformity were so hard that he feared many who were now ministers would not be able to comply;</w:t>
      </w:r>
    </w:p>
    <w:p w14:paraId="0877ED5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当曼彻斯特伯爵告诉国王，拟议中的顺服条款如此苛刻，以至于他担心许多现任牧师将无法遵从时；</w:t>
      </w:r>
    </w:p>
    <w:p w14:paraId="78E96ADD">
      <w:pPr>
        <w:spacing w:line="252" w:lineRule="auto"/>
        <w:rPr>
          <w:rFonts w:hint="eastAsia" w:ascii="微软雅黑" w:hAnsi="微软雅黑" w:eastAsia="微软雅黑" w:cs="微软雅黑"/>
          <w:sz w:val="30"/>
          <w:szCs w:val="30"/>
        </w:rPr>
      </w:pPr>
    </w:p>
    <w:p w14:paraId="0F5251A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afraid they will,” said Sheldon; “but now we know their minds, we will make them all knaves if they conform.”</w:t>
      </w:r>
    </w:p>
    <w:p w14:paraId="1D275CA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“我倒担心他们会顺从，”谢尔登说，“但既然现在我们知道了他们的想法，如果他们顺从，我们就把他们全变成流氓。”</w:t>
      </w:r>
    </w:p>
    <w:p w14:paraId="6790E499">
      <w:pPr>
        <w:spacing w:line="252" w:lineRule="auto"/>
        <w:rPr>
          <w:rFonts w:hint="eastAsia" w:ascii="微软雅黑" w:hAnsi="微软雅黑" w:eastAsia="微软雅黑" w:cs="微软雅黑"/>
          <w:sz w:val="30"/>
          <w:szCs w:val="30"/>
        </w:rPr>
      </w:pPr>
    </w:p>
    <w:p w14:paraId="79E9121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work of re-constructing the Prayer-book having been effected, it was sent to the King and his council, and from thence transmitted with the seal of his majesty’s approval to the houses of legislature that it might pass into law.</w:t>
      </w:r>
    </w:p>
    <w:p w14:paraId="2C29A0F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重新编制《公祷书》的工作完成后，它被呈送给国王及其委员会，随后带着陛下的御准玺印转交给立法两院，以便通过成为法律。</w:t>
      </w:r>
    </w:p>
    <w:p w14:paraId="77B82284">
      <w:pPr>
        <w:spacing w:line="252" w:lineRule="auto"/>
        <w:rPr>
          <w:rFonts w:hint="eastAsia" w:ascii="微软雅黑" w:hAnsi="微软雅黑" w:eastAsia="微软雅黑" w:cs="微软雅黑"/>
          <w:sz w:val="30"/>
          <w:szCs w:val="30"/>
        </w:rPr>
      </w:pPr>
    </w:p>
    <w:p w14:paraId="1A63BE5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the course of proceedings was felt to be impeded by the royal promise from Breda that “no man should be disquieted or called into question for differences in religious matters not disturbing the peace of the kingdom.”</w:t>
      </w:r>
    </w:p>
    <w:p w14:paraId="1254F6B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与此同时，人们感到程序受到了国王在布雷达承诺的阻碍，即“任何人不得因宗教事务中的分歧（只要不扰乱王国的和平）而受到惊扰或被质询”。</w:t>
      </w:r>
    </w:p>
    <w:p w14:paraId="68D2F4B0">
      <w:pPr>
        <w:spacing w:line="252" w:lineRule="auto"/>
        <w:rPr>
          <w:rFonts w:hint="eastAsia" w:ascii="微软雅黑" w:hAnsi="微软雅黑" w:eastAsia="微软雅黑" w:cs="微软雅黑"/>
          <w:sz w:val="30"/>
          <w:szCs w:val="30"/>
        </w:rPr>
      </w:pPr>
    </w:p>
    <w:p w14:paraId="575A271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remedy this inconvenience, reports were circulated of a general insurrection on the part of the Nonconformists.</w:t>
      </w:r>
    </w:p>
    <w:p w14:paraId="49A4983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为了补救这一不便，关于非国教徒即将举行总起义的传闻开始流传。</w:t>
      </w:r>
    </w:p>
    <w:p w14:paraId="409FCC3C">
      <w:pPr>
        <w:spacing w:line="252" w:lineRule="auto"/>
        <w:rPr>
          <w:rFonts w:hint="eastAsia" w:ascii="微软雅黑" w:hAnsi="微软雅黑" w:eastAsia="微软雅黑" w:cs="微软雅黑"/>
          <w:sz w:val="30"/>
          <w:szCs w:val="30"/>
        </w:rPr>
      </w:pPr>
    </w:p>
    <w:p w14:paraId="0080478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forged letters and secret agency they were charged with plots laid in thirty-six different counties.</w:t>
      </w:r>
    </w:p>
    <w:p w14:paraId="781D81B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通过伪造的信件和秘密特务，他们被指控在三十六个不同的郡策划阴谋。</w:t>
      </w:r>
    </w:p>
    <w:p w14:paraId="4C61F98C">
      <w:pPr>
        <w:spacing w:line="252" w:lineRule="auto"/>
        <w:rPr>
          <w:rFonts w:hint="eastAsia" w:ascii="微软雅黑" w:hAnsi="微软雅黑" w:eastAsia="微软雅黑" w:cs="微软雅黑"/>
          <w:sz w:val="30"/>
          <w:szCs w:val="30"/>
        </w:rPr>
      </w:pPr>
    </w:p>
    <w:p w14:paraId="50A0761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a spirit of passionate opposition to Government was simmering in many parts of England, and documents in the State Paper Office show that there was a readiness on the part of a few to fight for liberty again.</w:t>
      </w:r>
    </w:p>
    <w:p w14:paraId="1C33F1F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毫无疑问，一种激烈的反对政府的情绪正在英格兰许多地方酝酿，国家档案馆的文件显示，确实有少数人准备再次为自由而战。</w:t>
      </w:r>
    </w:p>
    <w:p w14:paraId="5DA7AEE1">
      <w:pPr>
        <w:spacing w:line="252" w:lineRule="auto"/>
        <w:rPr>
          <w:rFonts w:hint="eastAsia" w:ascii="微软雅黑" w:hAnsi="微软雅黑" w:eastAsia="微软雅黑" w:cs="微软雅黑"/>
          <w:sz w:val="30"/>
          <w:szCs w:val="30"/>
        </w:rPr>
      </w:pPr>
    </w:p>
    <w:p w14:paraId="71C6696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was confined to members of the disbanded army, and to separatists who repudiated the connexion of the church with the State.</w:t>
      </w:r>
    </w:p>
    <w:p w14:paraId="16CB9A4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但这仅限于被遣散军队的成员，以及那些拒绝政教关联的分离派信徒。</w:t>
      </w:r>
    </w:p>
    <w:p w14:paraId="19706E6C">
      <w:pPr>
        <w:spacing w:line="252" w:lineRule="auto"/>
        <w:rPr>
          <w:rFonts w:hint="eastAsia" w:ascii="微软雅黑" w:hAnsi="微软雅黑" w:eastAsia="微软雅黑" w:cs="微软雅黑"/>
          <w:sz w:val="30"/>
          <w:szCs w:val="30"/>
        </w:rPr>
      </w:pPr>
    </w:p>
    <w:p w14:paraId="6526597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charge, as brought against the Presbyterians, was a transparent fiction;</w:t>
      </w:r>
    </w:p>
    <w:p w14:paraId="2FC73C0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针对长老派的指控完全是显而易见的虚构；</w:t>
      </w:r>
    </w:p>
    <w:p w14:paraId="6B34E9A2">
      <w:pPr>
        <w:spacing w:line="252" w:lineRule="auto"/>
        <w:rPr>
          <w:rFonts w:hint="eastAsia" w:ascii="微软雅黑" w:hAnsi="微软雅黑" w:eastAsia="微软雅黑" w:cs="微软雅黑"/>
          <w:sz w:val="30"/>
          <w:szCs w:val="30"/>
        </w:rPr>
      </w:pPr>
    </w:p>
    <w:p w14:paraId="3837765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fiction as it was, it suited the temper of the times, stung the mob to fury, and furnished a pretext for the intended Act.</w:t>
      </w:r>
    </w:p>
    <w:p w14:paraId="542F7EF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但尽管是虚构，它却迎合了那个时代的情绪，激起了民众的愤怒，并为拟议中的法案提供了借口。</w:t>
      </w:r>
    </w:p>
    <w:p w14:paraId="3E968C70">
      <w:pPr>
        <w:spacing w:line="252" w:lineRule="auto"/>
        <w:rPr>
          <w:rFonts w:hint="eastAsia" w:ascii="微软雅黑" w:hAnsi="微软雅黑" w:eastAsia="微软雅黑" w:cs="微软雅黑"/>
          <w:sz w:val="30"/>
          <w:szCs w:val="30"/>
        </w:rPr>
      </w:pPr>
    </w:p>
    <w:p w14:paraId="7FF222C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length, by a majority of six votes, the Commons passed the Bill for” the uniformity of public prayer, and administration of sacraments, and other rites and ceremonies,” etc., etc., in the church of England.</w:t>
      </w:r>
    </w:p>
    <w:p w14:paraId="4B5FFDD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最终，下议院以六票之差通过了法案，规定在英国教会中“统一公祷、施行圣礼以及其他礼仪和仪式”等等。</w:t>
      </w:r>
    </w:p>
    <w:p w14:paraId="2DC409BE">
      <w:pPr>
        <w:spacing w:line="252" w:lineRule="auto"/>
        <w:rPr>
          <w:rFonts w:hint="eastAsia" w:ascii="微软雅黑" w:hAnsi="微软雅黑" w:eastAsia="微软雅黑" w:cs="微软雅黑"/>
          <w:sz w:val="30"/>
          <w:szCs w:val="30"/>
        </w:rPr>
      </w:pPr>
    </w:p>
    <w:p w14:paraId="10006A0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much discussion, the Lords concurred; — on May the 19th it received the royal assent, and was ordered, by strange fatality or daring defiance, to take effect from the feast of St. Bartholomew, August 24, 1662.</w:t>
      </w:r>
    </w:p>
    <w:p w14:paraId="6C3FD6F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经过多番讨论，上议院也表示赞同；——5月19日，该法案获得御准，并因某种奇特的宿命或大胆的挑衅，被命令从1662年8月24日的圣巴多罗买节起生效。</w:t>
      </w:r>
    </w:p>
    <w:p w14:paraId="27589B10">
      <w:pPr>
        <w:spacing w:line="252" w:lineRule="auto"/>
        <w:rPr>
          <w:rFonts w:hint="eastAsia" w:ascii="微软雅黑" w:hAnsi="微软雅黑" w:eastAsia="微软雅黑" w:cs="微软雅黑"/>
          <w:sz w:val="30"/>
          <w:szCs w:val="30"/>
        </w:rPr>
      </w:pPr>
    </w:p>
    <w:p w14:paraId="673A866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provisions of this Act was, “that before St. Bartholomew’s day, every parson, vicar, or other minister whatsoever, should, on pain of deprival, declare openly and publicly his unfeigned assent and consent to everything contained in the Book of Common Prayer, to renounce the solemn league and covenant, to acknowledge that the oath taken to maintain it involved no moral obligation, and, further, to declare that it was unlawful, under any pretence, to take up arms against the King.”</w:t>
      </w:r>
    </w:p>
    <w:p w14:paraId="3495D61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法案的一项条款规定：“在圣巴多罗买日之前，每一位教区长（parson）、主任牧师（vicar）或其他任何神职人员，均应公开且透明地宣布对《公祷书》中所载一切事项的衷心赞同与许可，否则将被罢免；并要宣布废除《神圣盟约》，承认维持该盟约的誓言不含任何道德义务，且进一步宣布，在任何借口下武装反抗国王都是非法的。”</w:t>
      </w:r>
    </w:p>
    <w:p w14:paraId="4BBE8229">
      <w:pPr>
        <w:spacing w:line="252" w:lineRule="auto"/>
        <w:rPr>
          <w:rFonts w:hint="eastAsia" w:ascii="微软雅黑" w:hAnsi="微软雅黑" w:eastAsia="微软雅黑" w:cs="微软雅黑"/>
          <w:sz w:val="30"/>
          <w:szCs w:val="30"/>
        </w:rPr>
      </w:pPr>
    </w:p>
    <w:p w14:paraId="22ACD88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were not clergymen, but only teachers, were, in case of non-compliance with the Act, to be visited with heavy penalties.</w:t>
      </w:r>
    </w:p>
    <w:p w14:paraId="4B955D7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那些并非牧师而仅仅是教师的人，若不服从该法案，将受到沉重的处罚。</w:t>
      </w:r>
    </w:p>
    <w:p w14:paraId="5FAF0D5B">
      <w:pPr>
        <w:spacing w:line="252" w:lineRule="auto"/>
        <w:rPr>
          <w:rFonts w:hint="eastAsia" w:ascii="微软雅黑" w:hAnsi="微软雅黑" w:eastAsia="微软雅黑" w:cs="微软雅黑"/>
          <w:sz w:val="30"/>
          <w:szCs w:val="30"/>
        </w:rPr>
      </w:pPr>
    </w:p>
    <w:p w14:paraId="32CDDE4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further ordered that a copy of the revised service-book should be printed and sent to every minister recognized by law, before the day appointed for giving it effect;</w:t>
      </w:r>
    </w:p>
    <w:p w14:paraId="569656B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法案还命令，应在指定的生效日期前，将修订后的礼拜书印本送达每一位法律承认的牧师手中；</w:t>
      </w:r>
    </w:p>
    <w:p w14:paraId="72C81666">
      <w:pPr>
        <w:spacing w:line="252" w:lineRule="auto"/>
        <w:rPr>
          <w:rFonts w:hint="eastAsia" w:ascii="微软雅黑" w:hAnsi="微软雅黑" w:eastAsia="微软雅黑" w:cs="微软雅黑"/>
          <w:sz w:val="30"/>
          <w:szCs w:val="30"/>
        </w:rPr>
      </w:pPr>
    </w:p>
    <w:p w14:paraId="0032FD8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issue from the press was so late, that not one in ten had an opportunity of seeing it.</w:t>
      </w:r>
    </w:p>
    <w:p w14:paraId="01E2309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但印刷出版的时间太晚了，以至于十个人中没有一个有机会见到它。</w:t>
      </w:r>
    </w:p>
    <w:p w14:paraId="5FD99DF2">
      <w:pPr>
        <w:spacing w:line="252" w:lineRule="auto"/>
        <w:rPr>
          <w:rFonts w:hint="eastAsia" w:ascii="微软雅黑" w:hAnsi="微软雅黑" w:eastAsia="微软雅黑" w:cs="微软雅黑"/>
          <w:sz w:val="30"/>
          <w:szCs w:val="30"/>
        </w:rPr>
      </w:pPr>
    </w:p>
    <w:p w14:paraId="54C13B06">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hour of decision, therefore, the large majority declared their “unfeigned assent and Consent to all and everything” in a book which they had not seen.</w:t>
      </w:r>
    </w:p>
    <w:p w14:paraId="41BD37F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因此，在做出决定的时刻，绝大多数人在一本他们从未见过的书上签署了“对其中所有事项的衷心赞同与许可”。</w:t>
      </w:r>
    </w:p>
    <w:p w14:paraId="768670DD">
      <w:pPr>
        <w:spacing w:line="252" w:lineRule="auto"/>
        <w:rPr>
          <w:rFonts w:hint="eastAsia" w:ascii="微软雅黑" w:hAnsi="微软雅黑" w:eastAsia="微软雅黑" w:cs="微软雅黑"/>
          <w:sz w:val="30"/>
          <w:szCs w:val="30"/>
        </w:rPr>
      </w:pPr>
    </w:p>
    <w:p w14:paraId="51E551D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three thousand refused to subscribe; and when the terms of subscription were fully known, about two thousand of these took their final station in the ranks of Nonconformity.</w:t>
      </w:r>
    </w:p>
    <w:p w14:paraId="7A8D5830">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大约有三千人拒绝签署；当签署条款被完全知晓后，其中约两千人最终站在了非国教徒的行列中。</w:t>
      </w:r>
    </w:p>
    <w:p w14:paraId="7C3591BC">
      <w:pPr>
        <w:spacing w:line="252" w:lineRule="auto"/>
        <w:rPr>
          <w:rFonts w:hint="eastAsia" w:ascii="微软雅黑" w:hAnsi="微软雅黑" w:eastAsia="微软雅黑" w:cs="微软雅黑"/>
          <w:sz w:val="30"/>
          <w:szCs w:val="30"/>
        </w:rPr>
      </w:pPr>
    </w:p>
    <w:p w14:paraId="34C1749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cloud burst, and the long-threatened rush of desolation came at last.</w:t>
      </w:r>
    </w:p>
    <w:p w14:paraId="6932A53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于是，阴云破裂，威胁已久的荒凉洪流终于降临。</w:t>
      </w:r>
    </w:p>
    <w:p w14:paraId="5E34B8E6">
      <w:pPr>
        <w:spacing w:line="252" w:lineRule="auto"/>
        <w:rPr>
          <w:rFonts w:hint="eastAsia" w:ascii="微软雅黑" w:hAnsi="微软雅黑" w:eastAsia="微软雅黑" w:cs="微软雅黑"/>
          <w:sz w:val="30"/>
          <w:szCs w:val="30"/>
        </w:rPr>
      </w:pPr>
    </w:p>
    <w:p w14:paraId="49B5615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the two thousand men, who in this way “nobly acted what they nobly thought,” was henceforth one of peril and solemn sorrow.</w:t>
      </w:r>
    </w:p>
    <w:p w14:paraId="4BD5D65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这两千名以这种方式“高尚地践行其高尚思想”的人，此后的历史充满了危险和庄严的忧伤。</w:t>
      </w:r>
    </w:p>
    <w:p w14:paraId="52E50CB4">
      <w:pPr>
        <w:spacing w:line="252" w:lineRule="auto"/>
        <w:rPr>
          <w:rFonts w:hint="eastAsia" w:ascii="微软雅黑" w:hAnsi="微软雅黑" w:eastAsia="微软雅黑" w:cs="微软雅黑"/>
          <w:sz w:val="30"/>
          <w:szCs w:val="30"/>
        </w:rPr>
      </w:pPr>
    </w:p>
    <w:p w14:paraId="10149B0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loss of worldly means, their constant liability to persecution, and the consequent necessity of studying every method of concealment consistent with their convictions of duty, made all this inevitable.</w:t>
      </w:r>
    </w:p>
    <w:p w14:paraId="151E396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他们失去了世俗的生计，时刻面临被迫害的风险，并因此不得不钻研各种既能隐蔽行踪又符合责任信念的方法，这一切都使得苦难变得不可避免。</w:t>
      </w:r>
    </w:p>
    <w:p w14:paraId="0755B91B">
      <w:pPr>
        <w:spacing w:line="252" w:lineRule="auto"/>
        <w:rPr>
          <w:rFonts w:hint="eastAsia" w:ascii="微软雅黑" w:hAnsi="微软雅黑" w:eastAsia="微软雅黑" w:cs="微软雅黑"/>
          <w:sz w:val="30"/>
          <w:szCs w:val="30"/>
        </w:rPr>
      </w:pPr>
    </w:p>
    <w:p w14:paraId="140B41B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died broken-hearted; some left the country; some became physicians; others, famous once, became private tutors, and were heard of in the world no more.</w:t>
      </w:r>
    </w:p>
    <w:p w14:paraId="4126D90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有些人心碎而死；有些人离开了国家；有些人成了医生；另一些曾经出名的人成了私人教师，从此销声匿迹。</w:t>
      </w:r>
    </w:p>
    <w:p w14:paraId="423F9D86">
      <w:pPr>
        <w:spacing w:line="252" w:lineRule="auto"/>
        <w:rPr>
          <w:rFonts w:hint="eastAsia" w:ascii="微软雅黑" w:hAnsi="微软雅黑" w:eastAsia="微软雅黑" w:cs="微软雅黑"/>
          <w:sz w:val="30"/>
          <w:szCs w:val="30"/>
        </w:rPr>
      </w:pPr>
    </w:p>
    <w:p w14:paraId="0B8846B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with their families, had to exchange a life of refinement and competency for a life on the verge of starvation, gentlemen and scholars as they were.</w:t>
      </w:r>
    </w:p>
    <w:p w14:paraId="25F69BA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许多人带着家眷，不得不从优雅体面的生活转入饥寒交迫的生活，尽管他们本是绅士和学者。</w:t>
      </w:r>
    </w:p>
    <w:p w14:paraId="40B45C6F">
      <w:pPr>
        <w:spacing w:line="252" w:lineRule="auto"/>
        <w:rPr>
          <w:rFonts w:hint="eastAsia" w:ascii="微软雅黑" w:hAnsi="微软雅黑" w:eastAsia="微软雅黑" w:cs="微软雅黑"/>
          <w:sz w:val="30"/>
          <w:szCs w:val="30"/>
        </w:rPr>
      </w:pPr>
    </w:p>
    <w:p w14:paraId="0822FB9B">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had to adopt the calling of farm-servants or artisans.</w:t>
      </w:r>
    </w:p>
    <w:p w14:paraId="3FEAEAD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许多人不得不从事农场佣工或工匠的职业。</w:t>
      </w:r>
    </w:p>
    <w:p w14:paraId="4B521BB3">
      <w:pPr>
        <w:spacing w:line="252" w:lineRule="auto"/>
        <w:rPr>
          <w:rFonts w:hint="eastAsia" w:ascii="微软雅黑" w:hAnsi="微软雅黑" w:eastAsia="微软雅黑" w:cs="微软雅黑"/>
          <w:sz w:val="30"/>
          <w:szCs w:val="30"/>
        </w:rPr>
      </w:pPr>
    </w:p>
    <w:p w14:paraId="0A4FC01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one instance be accepted as a specimen.</w:t>
      </w:r>
    </w:p>
    <w:p w14:paraId="29F75A4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请接受下面这一事例作为典型。</w:t>
      </w:r>
    </w:p>
    <w:p w14:paraId="35F85659">
      <w:pPr>
        <w:spacing w:line="252" w:lineRule="auto"/>
        <w:rPr>
          <w:rFonts w:hint="eastAsia" w:ascii="微软雅黑" w:hAnsi="微软雅黑" w:eastAsia="微软雅黑" w:cs="微软雅黑"/>
          <w:sz w:val="30"/>
          <w:szCs w:val="30"/>
        </w:rPr>
      </w:pPr>
    </w:p>
    <w:p w14:paraId="38DAF7F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lady of a country squire was dangerously ill.</w:t>
      </w:r>
    </w:p>
    <w:p w14:paraId="58B2CE5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一位乡绅的夫人生了重病，生命垂危。</w:t>
      </w:r>
    </w:p>
    <w:p w14:paraId="629B893C">
      <w:pPr>
        <w:spacing w:line="252" w:lineRule="auto"/>
        <w:rPr>
          <w:rFonts w:hint="eastAsia" w:ascii="微软雅黑" w:hAnsi="微软雅黑" w:eastAsia="微软雅黑" w:cs="微软雅黑"/>
          <w:sz w:val="30"/>
          <w:szCs w:val="30"/>
        </w:rPr>
      </w:pPr>
    </w:p>
    <w:p w14:paraId="2C517EE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was sent for, but returned word that “he was going out with the hounds, and would come when the hunt was over.”</w:t>
      </w:r>
    </w:p>
    <w:p w14:paraId="73EE8F6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派人去请牧师，牧师却回话称“他正要带猎犬出去，等狩猎结束后再来”。</w:t>
      </w:r>
    </w:p>
    <w:p w14:paraId="12D922BB">
      <w:pPr>
        <w:spacing w:line="252" w:lineRule="auto"/>
        <w:rPr>
          <w:rFonts w:hint="eastAsia" w:ascii="微软雅黑" w:hAnsi="微软雅黑" w:eastAsia="微软雅黑" w:cs="微软雅黑"/>
          <w:sz w:val="30"/>
          <w:szCs w:val="30"/>
        </w:rPr>
      </w:pPr>
    </w:p>
    <w:p w14:paraId="58AE659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 said one of the servants to the afflicted husband, “our shepherd, if you will send for him, can pray very well; we have often heard him pray in the field.”</w:t>
      </w:r>
    </w:p>
    <w:p w14:paraId="2AA5E47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一名仆人对忧心忡忡的丈夫说：“先生，如果你愿意派人去请我们的牧羊人，他祷告得非常好；我们经常在田野里听见他祷告。”</w:t>
      </w:r>
    </w:p>
    <w:p w14:paraId="2B5ACAAC">
      <w:pPr>
        <w:spacing w:line="252" w:lineRule="auto"/>
        <w:rPr>
          <w:rFonts w:hint="eastAsia" w:ascii="微软雅黑" w:hAnsi="微软雅黑" w:eastAsia="微软雅黑" w:cs="微软雅黑"/>
          <w:sz w:val="30"/>
          <w:szCs w:val="30"/>
        </w:rPr>
      </w:pPr>
    </w:p>
    <w:p w14:paraId="7E22B54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shepherd was immediately summoned to the side of the sufferer, and prayed with such astonishing pertinency and fervour, that when he rose from his knees, the gentleman said to him, “I conjure you to inform me who and what you are, and what were your views and situation in life before you came into my service?”</w:t>
      </w:r>
    </w:p>
    <w:p w14:paraId="25BF1F5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羊人立即被召到病人床边，他的祷告是如此惊人地贴切且热诚，以至于当他起身时，那位绅士对他说道：“我恳求你告诉我，你到底是谁，你是做什么的，在你来我这里做事之前，你的生活观念和处境是怎样的？”</w:t>
      </w:r>
    </w:p>
    <w:p w14:paraId="4F8950C2">
      <w:pPr>
        <w:spacing w:line="252" w:lineRule="auto"/>
        <w:rPr>
          <w:rFonts w:hint="eastAsia" w:ascii="微软雅黑" w:hAnsi="微软雅黑" w:eastAsia="微软雅黑" w:cs="微软雅黑"/>
          <w:sz w:val="30"/>
          <w:szCs w:val="30"/>
        </w:rPr>
      </w:pPr>
    </w:p>
    <w:p w14:paraId="0E5D57EA">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which he told him “that he was one of the ministers ejected from the church, and that having nothing of his own left, he was content for a livelihood to submit to the honest and peaceful employment of keeping sheep.”</w:t>
      </w:r>
    </w:p>
    <w:p w14:paraId="2914D41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于是他告诉他，“他是被教会驱逐出来的牧师之一，因为已经一无所有，为了糊口，他甘愿从事牧羊这份诚实而平静的工作。”</w:t>
      </w:r>
    </w:p>
    <w:p w14:paraId="5343F4B4">
      <w:pPr>
        <w:spacing w:line="252" w:lineRule="auto"/>
        <w:rPr>
          <w:rFonts w:hint="eastAsia" w:ascii="微软雅黑" w:hAnsi="微软雅黑" w:eastAsia="微软雅黑" w:cs="微软雅黑"/>
          <w:sz w:val="30"/>
          <w:szCs w:val="30"/>
        </w:rPr>
      </w:pPr>
    </w:p>
    <w:p w14:paraId="2AB2933C">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man was an Oxford master of arts; in better days he had been noted as a Hebraist, and had been much revered by his brethren for his varied excellencies of mind and life.</w:t>
      </w:r>
    </w:p>
    <w:p w14:paraId="1F59B34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这位好人是牛津大学的文学硕士；在风光的日子里，他曾是一位著名的希伯来语学者，因其在心智和生活方面的多样卓越而深受弟兄们的敬重。</w:t>
      </w:r>
    </w:p>
    <w:p w14:paraId="6697E5C6">
      <w:pPr>
        <w:spacing w:line="252" w:lineRule="auto"/>
        <w:rPr>
          <w:rFonts w:hint="eastAsia" w:ascii="微软雅黑" w:hAnsi="微软雅黑" w:eastAsia="微软雅黑" w:cs="微软雅黑"/>
          <w:sz w:val="30"/>
          <w:szCs w:val="30"/>
        </w:rPr>
      </w:pPr>
    </w:p>
    <w:p w14:paraId="3E60E78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of his beautiful letters written in those days may be seen in Dr. Williams’ library, and one of them seems to show that we owe to his suggestion Baxter’s valuable autobiography.</w:t>
      </w:r>
    </w:p>
    <w:p w14:paraId="43F30C8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他在那些日子里写的几封优美的信件可以在博士威廉姆斯（Dr. Williams）图书馆看到，其中一封似乎表明，巴克斯特那部宝贵的自传正是在他的建议下写成的。</w:t>
      </w:r>
    </w:p>
    <w:p w14:paraId="6A08D9B5">
      <w:pPr>
        <w:spacing w:line="252" w:lineRule="auto"/>
        <w:rPr>
          <w:rFonts w:hint="eastAsia" w:ascii="微软雅黑" w:hAnsi="微软雅黑" w:eastAsia="微软雅黑" w:cs="微软雅黑"/>
          <w:sz w:val="30"/>
          <w:szCs w:val="30"/>
        </w:rPr>
      </w:pPr>
    </w:p>
    <w:p w14:paraId="343BB0C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these confessors were too old to support themselves by such new modes of labour.</w:t>
      </w:r>
    </w:p>
    <w:p w14:paraId="145B583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这些见证者（confessors）中有些人年纪太大，无法通过这种新的劳动方式养活自己。</w:t>
      </w:r>
    </w:p>
    <w:p w14:paraId="416C83CF">
      <w:pPr>
        <w:spacing w:line="252" w:lineRule="auto"/>
        <w:rPr>
          <w:rFonts w:hint="eastAsia" w:ascii="微软雅黑" w:hAnsi="微软雅黑" w:eastAsia="微软雅黑" w:cs="微软雅黑"/>
          <w:sz w:val="30"/>
          <w:szCs w:val="30"/>
        </w:rPr>
      </w:pPr>
    </w:p>
    <w:p w14:paraId="30D44F4E">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of these pages has before him a manuscript written by one of them in the winter after his ejection.</w:t>
      </w:r>
    </w:p>
    <w:p w14:paraId="7EBBF77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本书作者面前有一份其中一位牧师在被驱逐后的那个冬天写下的手稿。</w:t>
      </w:r>
    </w:p>
    <w:p w14:paraId="593D1F28">
      <w:pPr>
        <w:spacing w:line="252" w:lineRule="auto"/>
        <w:rPr>
          <w:rFonts w:hint="eastAsia" w:ascii="微软雅黑" w:hAnsi="微软雅黑" w:eastAsia="微软雅黑" w:cs="微软雅黑"/>
          <w:sz w:val="30"/>
          <w:szCs w:val="30"/>
        </w:rPr>
      </w:pPr>
    </w:p>
    <w:p w14:paraId="4A91C681">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then in his seventy-ninth year, and had been for fifty years the honoured minister of his parish, but now he was a wanderer, without means of subsistence.</w:t>
      </w:r>
    </w:p>
    <w:p w14:paraId="54893DF5">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他当时已经七十九岁了，在教区做了五十年的受人尊敬的牧师，但现在成了一名流浪者，没有生活来源。</w:t>
      </w:r>
    </w:p>
    <w:p w14:paraId="445C79B6">
      <w:pPr>
        <w:spacing w:line="252" w:lineRule="auto"/>
        <w:rPr>
          <w:rFonts w:hint="eastAsia" w:ascii="微软雅黑" w:hAnsi="微软雅黑" w:eastAsia="微软雅黑" w:cs="微软雅黑"/>
          <w:sz w:val="30"/>
          <w:szCs w:val="30"/>
        </w:rPr>
      </w:pPr>
    </w:p>
    <w:p w14:paraId="06FD9738">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spoken of as “one of the most eminent preachers of any age;” but just before writing this letter, one of the magistrates had plucked his grey beard, and insulted him with epithets too foul to be repeated.</w:t>
      </w:r>
    </w:p>
    <w:p w14:paraId="4A4BB3C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他曾被称为“任何时代最杰出的传道人之一”；但在写这封信之前不久，一名法官刚拔了他的白胡子，并用污秽不堪的言辞侮辱他。</w:t>
      </w:r>
    </w:p>
    <w:p w14:paraId="2C05CA06">
      <w:pPr>
        <w:spacing w:line="252" w:lineRule="auto"/>
        <w:rPr>
          <w:rFonts w:hint="eastAsia" w:ascii="微软雅黑" w:hAnsi="微软雅黑" w:eastAsia="微软雅黑" w:cs="微软雅黑"/>
          <w:sz w:val="30"/>
          <w:szCs w:val="30"/>
        </w:rPr>
      </w:pPr>
    </w:p>
    <w:p w14:paraId="271784F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longer safe for him to remain in the district where he was known, and the rest of his days had to be spent among strangers;</w:t>
      </w:r>
    </w:p>
    <w:p w14:paraId="17200C7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在他出名的地方逗留已不再安全，他余下的日子不得不在陌生人中度过；</w:t>
      </w:r>
    </w:p>
    <w:p w14:paraId="5A556E42">
      <w:pPr>
        <w:spacing w:line="252" w:lineRule="auto"/>
        <w:rPr>
          <w:rFonts w:hint="eastAsia" w:ascii="微软雅黑" w:hAnsi="微软雅黑" w:eastAsia="微软雅黑" w:cs="微软雅黑"/>
          <w:sz w:val="30"/>
          <w:szCs w:val="30"/>
        </w:rPr>
      </w:pPr>
    </w:p>
    <w:p w14:paraId="6754748D">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his spirit was fresh and joyous as ever, and he could still write of himself and his wife as follows: — “We are in tolerable case for bodily health, save that this sharp, piercing weather does pinch us and make us shrink; but I hope after a little time it will grow warmer, and the air will become more calm and favourable to old, cold, thin bodies.”</w:t>
      </w:r>
    </w:p>
    <w:p w14:paraId="06B35D2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的精神依然清新且喜乐，他还能这样描写自己和妻子：——“我们的身体状况还算过得去，只是这刺骨的天气冻得我们瑟瑟发抖；但我希望过一段时间天气会转暖，空气会变得更平静，对年老、怕冷且瘦弱的身体更友善些。”</w:t>
      </w:r>
    </w:p>
    <w:p w14:paraId="5FE9CF0D">
      <w:pPr>
        <w:spacing w:line="252" w:lineRule="auto"/>
        <w:rPr>
          <w:rFonts w:hint="eastAsia" w:ascii="微软雅黑" w:hAnsi="微软雅黑" w:eastAsia="微软雅黑" w:cs="微软雅黑"/>
          <w:sz w:val="30"/>
          <w:szCs w:val="30"/>
        </w:rPr>
      </w:pPr>
    </w:p>
    <w:p w14:paraId="0FDE00D9">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these pastors felt that no human authority could free them from their ordination vows.</w:t>
      </w:r>
    </w:p>
    <w:p w14:paraId="3471154F">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大多数牧师认为，任何人间权威都不能解除他们的授职誓言。</w:t>
      </w:r>
    </w:p>
    <w:p w14:paraId="08E77AC6">
      <w:pPr>
        <w:spacing w:line="252" w:lineRule="auto"/>
        <w:rPr>
          <w:rFonts w:hint="eastAsia" w:ascii="微软雅黑" w:hAnsi="微软雅黑" w:eastAsia="微软雅黑" w:cs="微软雅黑"/>
          <w:sz w:val="30"/>
          <w:szCs w:val="30"/>
        </w:rPr>
      </w:pPr>
    </w:p>
    <w:p w14:paraId="2F1A518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years of persecution occasioned by the Act of Uniformity, and the successive penal enactments made to enforce it, they still assembled their scattered flocks for prayer.</w:t>
      </w:r>
    </w:p>
    <w:p w14:paraId="5E96D3D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在《统一法案》及随后为强制执行该法案而制定的系列惩罚性法令所引发的迫害岁月中，他们依然召集四散的羊群进行祷告。</w:t>
      </w:r>
    </w:p>
    <w:p w14:paraId="34513EDD">
      <w:pPr>
        <w:spacing w:line="252" w:lineRule="auto"/>
        <w:rPr>
          <w:rFonts w:hint="eastAsia" w:ascii="微软雅黑" w:hAnsi="微软雅黑" w:eastAsia="微软雅黑" w:cs="微软雅黑"/>
          <w:sz w:val="30"/>
          <w:szCs w:val="30"/>
        </w:rPr>
      </w:pPr>
    </w:p>
    <w:p w14:paraId="74D53084">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meetings would be convened by the Bristol pastors in some secluded spot under the open sky, far away from the city, the congregation sometimes drenched with the rain, sometimes standing in the deep December snow.</w:t>
      </w:r>
    </w:p>
    <w:p w14:paraId="58B7C503">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布里奇沃特（Bristol）的牧师们会在远离城市的开阔天空下某个僻静处召集此类会议，会众有时被雨淋透，有时则站在12月的深雪之中。</w:t>
      </w:r>
    </w:p>
    <w:p w14:paraId="0E842C84">
      <w:pPr>
        <w:spacing w:line="252" w:lineRule="auto"/>
        <w:rPr>
          <w:rFonts w:hint="eastAsia" w:ascii="微软雅黑" w:hAnsi="微软雅黑" w:eastAsia="微软雅黑" w:cs="微软雅黑"/>
          <w:sz w:val="30"/>
          <w:szCs w:val="30"/>
        </w:rPr>
      </w:pPr>
    </w:p>
    <w:p w14:paraId="26B1CF77">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Puritans at Andover met in a dell four miles from the town, or in a private residence which they would enter when their neighbours were asleep, and then, having fastened the door and window-shutters, and even extinguished the candle-light, lest its flicker might be discovered through a crevice by some spy without,</w:t>
      </w:r>
    </w:p>
    <w:p w14:paraId="59FB6222">
      <w:pPr>
        <w:spacing w:line="25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安多弗（Andover）的清教徒在距离城镇四英里的山谷里秘密聚会，或者在邻居熟睡后潜入一处民宅，然后紧闭门窗百叶，甚至熄灭烛光，唯恐光影透过缝隙被外面的密探发现。</w:t>
      </w:r>
    </w:p>
    <w:p w14:paraId="34489095">
      <w:pPr>
        <w:spacing w:line="253" w:lineRule="auto"/>
        <w:rPr>
          <w:rFonts w:hint="eastAsia" w:ascii="微软雅黑" w:hAnsi="微软雅黑" w:eastAsia="微软雅黑" w:cs="微软雅黑"/>
          <w:sz w:val="30"/>
          <w:szCs w:val="30"/>
        </w:rPr>
      </w:pPr>
    </w:p>
    <w:p w14:paraId="43254306">
      <w:pPr>
        <w:spacing w:line="253" w:lineRule="auto"/>
        <w:rPr>
          <w:rFonts w:hint="eastAsia" w:ascii="微软雅黑" w:hAnsi="微软雅黑" w:eastAsia="微软雅黑" w:cs="微软雅黑"/>
          <w:sz w:val="30"/>
          <w:szCs w:val="30"/>
        </w:rPr>
      </w:pPr>
    </w:p>
    <w:p w14:paraId="11B3DF71">
      <w:pPr>
        <w:pStyle w:val="3"/>
        <w:spacing w:before="72" w:line="243" w:lineRule="auto"/>
        <w:ind w:firstLine="3"/>
        <w:rPr>
          <w:rFonts w:hint="eastAsia" w:ascii="微软雅黑" w:hAnsi="微软雅黑" w:eastAsia="微软雅黑" w:cs="微软雅黑"/>
          <w:sz w:val="30"/>
          <w:szCs w:val="30"/>
        </w:rPr>
      </w:pPr>
      <w:bookmarkStart w:id="0" w:name="bookmark9"/>
      <w:bookmarkEnd w:id="0"/>
      <w:r>
        <w:rPr>
          <w:rFonts w:hint="eastAsia" w:ascii="微软雅黑" w:hAnsi="微软雅黑" w:eastAsia="微软雅黑" w:cs="微软雅黑"/>
          <w:sz w:val="30"/>
          <w:szCs w:val="30"/>
        </w:rPr>
        <w:t>— they continued in prayer until the ray of dawn, slanting down the chimney, warned them away.194</w:t>
      </w:r>
    </w:p>
    <w:p w14:paraId="2702785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——他们持续祷告，直到黎明的曙光斜射进烟囱，提醒他们离去。</w:t>
      </w:r>
    </w:p>
    <w:p w14:paraId="7B6F577A">
      <w:pPr>
        <w:pStyle w:val="3"/>
        <w:spacing w:before="72" w:line="243" w:lineRule="auto"/>
        <w:ind w:firstLine="3"/>
        <w:rPr>
          <w:rFonts w:hint="eastAsia" w:ascii="微软雅黑" w:hAnsi="微软雅黑" w:eastAsia="微软雅黑" w:cs="微软雅黑"/>
          <w:sz w:val="30"/>
          <w:szCs w:val="30"/>
        </w:rPr>
      </w:pPr>
    </w:p>
    <w:p w14:paraId="5E47AE7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Flavel’s congregation met at midnight in the hall of Hudscot Manor-house; other congregations met at the same hour in woods.</w:t>
      </w:r>
    </w:p>
    <w:p w14:paraId="67A0DA8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弗拉维尔（Flavel）的会众在午夜时分聚集在赫德斯科特庄园（Hudscot Manor-house）的大厅里；其他的会众则在同一时间聚集在森林中。</w:t>
      </w:r>
    </w:p>
    <w:p w14:paraId="4785998E">
      <w:pPr>
        <w:pStyle w:val="3"/>
        <w:spacing w:before="72" w:line="243" w:lineRule="auto"/>
        <w:ind w:firstLine="3"/>
        <w:rPr>
          <w:rFonts w:hint="eastAsia" w:ascii="微软雅黑" w:hAnsi="微软雅黑" w:eastAsia="微软雅黑" w:cs="微软雅黑"/>
          <w:sz w:val="30"/>
          <w:szCs w:val="30"/>
        </w:rPr>
      </w:pPr>
    </w:p>
    <w:p w14:paraId="5ED503E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were in peril, but that of their leaders was of course the greatest.</w:t>
      </w:r>
    </w:p>
    <w:p w14:paraId="2B13EA0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所有人都在险境之中，但其领袖所面临的危险当然是最大的。</w:t>
      </w:r>
    </w:p>
    <w:p w14:paraId="0F4DAE8D">
      <w:pPr>
        <w:pStyle w:val="3"/>
        <w:spacing w:before="72" w:line="243" w:lineRule="auto"/>
        <w:ind w:firstLine="3"/>
        <w:rPr>
          <w:rFonts w:hint="eastAsia" w:ascii="微软雅黑" w:hAnsi="微软雅黑" w:eastAsia="微软雅黑" w:cs="微软雅黑"/>
          <w:sz w:val="30"/>
          <w:szCs w:val="30"/>
        </w:rPr>
      </w:pPr>
    </w:p>
    <w:p w14:paraId="44AD24C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Habited like a husbandman, with a fork on his shoulder and a Bible in his pocket, the venerable Richard Chantyre used to set out in the twilight to his distant conventicle, thus contriving to evade the informers for years.195</w:t>
      </w:r>
    </w:p>
    <w:p w14:paraId="5B2B0F3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德德高望重的理查德·尚泰尔（Richard Chantyre）常穿着农夫的装束，肩扛一把叉子，口袋里装着圣经，在暮色中出发前往他那遥远的秘密聚会点（conventicle），以此设法躲避了告密者多年。</w:t>
      </w:r>
    </w:p>
    <w:p w14:paraId="487A2433">
      <w:pPr>
        <w:pStyle w:val="3"/>
        <w:spacing w:before="72" w:line="243" w:lineRule="auto"/>
        <w:ind w:firstLine="3"/>
        <w:rPr>
          <w:rFonts w:hint="eastAsia" w:ascii="微软雅黑" w:hAnsi="微软雅黑" w:eastAsia="微软雅黑" w:cs="微软雅黑"/>
          <w:sz w:val="30"/>
          <w:szCs w:val="30"/>
        </w:rPr>
      </w:pPr>
    </w:p>
    <w:p w14:paraId="38E115C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ministers adopted similar disguise; but, after every expedient for secrecy and escape, there were few of these brave men who did not have to suffer from hunger or the chain.</w:t>
      </w:r>
    </w:p>
    <w:p w14:paraId="01C921C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其他牧师也采取了类似的伪装；但是，在尝试了各种保密和逃脱的权宜之计后，这些勇敢的人中很少有不曾遭受饥饿或锁链之苦的。</w:t>
      </w:r>
    </w:p>
    <w:p w14:paraId="20BB7337">
      <w:pPr>
        <w:pStyle w:val="3"/>
        <w:spacing w:before="72" w:line="243" w:lineRule="auto"/>
        <w:ind w:firstLine="3"/>
        <w:rPr>
          <w:rFonts w:hint="eastAsia" w:ascii="微软雅黑" w:hAnsi="微软雅黑" w:eastAsia="微软雅黑" w:cs="微软雅黑"/>
          <w:sz w:val="30"/>
          <w:szCs w:val="30"/>
        </w:rPr>
      </w:pPr>
    </w:p>
    <w:p w14:paraId="233BE6E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Act still stands unchanged.</w:t>
      </w:r>
    </w:p>
    <w:p w14:paraId="42D0B47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该法案至今仍未改变。</w:t>
      </w:r>
    </w:p>
    <w:p w14:paraId="3F9096D8">
      <w:pPr>
        <w:pStyle w:val="3"/>
        <w:spacing w:before="72" w:line="243" w:lineRule="auto"/>
        <w:ind w:firstLine="3"/>
        <w:rPr>
          <w:rFonts w:hint="eastAsia" w:ascii="微软雅黑" w:hAnsi="微软雅黑" w:eastAsia="微软雅黑" w:cs="微软雅黑"/>
          <w:sz w:val="30"/>
          <w:szCs w:val="30"/>
        </w:rPr>
      </w:pPr>
    </w:p>
    <w:p w14:paraId="0D00D26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To change it in any essential respect would be to shake the very foundations of Anglican episcopacy, for it is the political rock on which the church is built.196</w:t>
      </w:r>
    </w:p>
    <w:p w14:paraId="6C9CD08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从任何本质方面改变它，都将动摇英国圣公会主教制的根基，因为它是建立该教会的政治磐石。</w:t>
      </w:r>
    </w:p>
    <w:p w14:paraId="4364C418">
      <w:pPr>
        <w:pStyle w:val="3"/>
        <w:spacing w:before="72" w:line="243" w:lineRule="auto"/>
        <w:ind w:firstLine="3"/>
        <w:rPr>
          <w:rFonts w:hint="eastAsia" w:ascii="微软雅黑" w:hAnsi="微软雅黑" w:eastAsia="微软雅黑" w:cs="微软雅黑"/>
          <w:sz w:val="30"/>
          <w:szCs w:val="30"/>
        </w:rPr>
      </w:pPr>
    </w:p>
    <w:p w14:paraId="610AE05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therefore, that the Act itself should still have its defenders; but we may well be surprised to find, as we do, that many good men still defend the very way in which it was first carried into effect.</w:t>
      </w:r>
    </w:p>
    <w:p w14:paraId="711FD31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因此，法案本身至今仍有其拥护者也就不足为奇了；但令我们感到惊讶的是，竟然有许多好人仍在为它最初实施的方式辩护。</w:t>
      </w:r>
    </w:p>
    <w:p w14:paraId="4B4F6629">
      <w:pPr>
        <w:pStyle w:val="3"/>
        <w:spacing w:before="72" w:line="243" w:lineRule="auto"/>
        <w:ind w:firstLine="3"/>
        <w:rPr>
          <w:rFonts w:hint="eastAsia" w:ascii="微软雅黑" w:hAnsi="微软雅黑" w:eastAsia="微软雅黑" w:cs="微软雅黑"/>
          <w:sz w:val="30"/>
          <w:szCs w:val="30"/>
        </w:rPr>
      </w:pPr>
    </w:p>
    <w:p w14:paraId="3815FB3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its modern apologists, having spoken of it as “absolutely necessary,” adds, “on the passing of this Act only 2,000 ministers who had appropriated to themselves the livings of the church, refused to conform.</w:t>
      </w:r>
    </w:p>
    <w:p w14:paraId="45D101B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它的一位现代辩护者称其为“绝对必要”，并补充道：“在该法案通过时，只有两千名非法占据教会禄位的牧师拒绝顺服。</w:t>
      </w:r>
    </w:p>
    <w:p w14:paraId="6B3810C6">
      <w:pPr>
        <w:pStyle w:val="3"/>
        <w:spacing w:before="72" w:line="243" w:lineRule="auto"/>
        <w:ind w:firstLine="3"/>
        <w:rPr>
          <w:rFonts w:hint="eastAsia" w:ascii="微软雅黑" w:hAnsi="微软雅黑" w:eastAsia="微软雅黑" w:cs="微软雅黑"/>
          <w:sz w:val="30"/>
          <w:szCs w:val="30"/>
        </w:rPr>
      </w:pPr>
    </w:p>
    <w:p w14:paraId="5DD10C1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2,000 are much to be respected for having acted on conscientious motives; they followed the example which had been set them in the time of the rebellion by 7,000 clergy of the Church of England.</w:t>
      </w:r>
    </w:p>
    <w:p w14:paraId="5326937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这两千人因出于良心动机而行事，非常值得尊敬；他们效法了叛乱时期由七千名英格兰教会教士所树立的榜样。</w:t>
      </w:r>
    </w:p>
    <w:p w14:paraId="43A40818">
      <w:pPr>
        <w:pStyle w:val="3"/>
        <w:spacing w:before="72" w:line="243" w:lineRule="auto"/>
        <w:ind w:firstLine="3"/>
        <w:rPr>
          <w:rFonts w:hint="eastAsia" w:ascii="微软雅黑" w:hAnsi="微软雅黑" w:eastAsia="微软雅黑" w:cs="微软雅黑"/>
          <w:sz w:val="30"/>
          <w:szCs w:val="30"/>
        </w:rPr>
      </w:pPr>
    </w:p>
    <w:p w14:paraId="5E4108E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excuse for the Government after the restoration is, that their conduct to the Nonconformists was lenient compared with that of the Presbyterians and Independents, when in power, towards the members of the church.”197</w:t>
      </w:r>
    </w:p>
    <w:p w14:paraId="0076EE0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复辟后政府的借口是，与长老派和独立派掌权时对待教会成员的行为相比，他们对待非国教徒（Nonconformists）的方式是宽大的。”</w:t>
      </w:r>
    </w:p>
    <w:p w14:paraId="214C1018">
      <w:pPr>
        <w:pStyle w:val="3"/>
        <w:spacing w:before="72" w:line="243" w:lineRule="auto"/>
        <w:ind w:firstLine="3"/>
        <w:rPr>
          <w:rFonts w:hint="eastAsia" w:ascii="微软雅黑" w:hAnsi="微软雅黑" w:eastAsia="微软雅黑" w:cs="微软雅黑"/>
          <w:sz w:val="30"/>
          <w:szCs w:val="30"/>
        </w:rPr>
      </w:pPr>
    </w:p>
    <w:p w14:paraId="59FF57F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language of a distinguished living clergyman is not meant to be unfair.</w:t>
      </w:r>
    </w:p>
    <w:p w14:paraId="536ECE0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这位杰出的当代牧师的言辞并非故意不公。</w:t>
      </w:r>
    </w:p>
    <w:p w14:paraId="661D7383">
      <w:pPr>
        <w:pStyle w:val="3"/>
        <w:spacing w:before="72" w:line="243" w:lineRule="auto"/>
        <w:ind w:firstLine="3"/>
        <w:rPr>
          <w:rFonts w:hint="eastAsia" w:ascii="微软雅黑" w:hAnsi="微软雅黑" w:eastAsia="微软雅黑" w:cs="微软雅黑"/>
          <w:sz w:val="30"/>
          <w:szCs w:val="30"/>
        </w:rPr>
      </w:pPr>
    </w:p>
    <w:p w14:paraId="0567FEB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but describe the transaction as it is set forth in all the books from which men educated within the charmed circle of State orthodoxy, gain their knowledge of it.</w:t>
      </w:r>
    </w:p>
    <w:p w14:paraId="1FB2DA1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它只是描述了所有书籍中记载的这一过程，而那些在国家正统信仰圈内受教育的人，正是从这些书中获得对此事的认知的。</w:t>
      </w:r>
    </w:p>
    <w:p w14:paraId="43FA4EB9">
      <w:pPr>
        <w:pStyle w:val="3"/>
        <w:spacing w:before="72" w:line="243" w:lineRule="auto"/>
        <w:ind w:firstLine="3"/>
        <w:rPr>
          <w:rFonts w:hint="eastAsia" w:ascii="微软雅黑" w:hAnsi="微软雅黑" w:eastAsia="微软雅黑" w:cs="微软雅黑"/>
          <w:sz w:val="30"/>
          <w:szCs w:val="30"/>
        </w:rPr>
      </w:pPr>
    </w:p>
    <w:p w14:paraId="0D3E015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if, for the sake of argument, we admit the justice of his views, first, as to the province of the magistrate in matters of religion, and then, as to the duty of the State to establish episcopacy alone; it strikes us as strange that such an accomplished historian should have fallen into the mistakes as to fact which disfigure this statement.</w:t>
      </w:r>
    </w:p>
    <w:p w14:paraId="00CDC79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为了辩论起见，我们承认他在以下观点上的公正性：首先是行政官在宗教事务中的职权范围，其次是国家仅建立主教制的义务；我们仍感到奇怪，一位如此有造诣的历史学家竟然会在事实方面犯下错误，从而损害了这段陈述的可信度。</w:t>
      </w:r>
    </w:p>
    <w:p w14:paraId="00B5F920">
      <w:pPr>
        <w:pStyle w:val="3"/>
        <w:spacing w:before="72" w:line="243" w:lineRule="auto"/>
        <w:ind w:firstLine="3"/>
        <w:rPr>
          <w:rFonts w:hint="eastAsia" w:ascii="微软雅黑" w:hAnsi="微软雅黑" w:eastAsia="微软雅黑" w:cs="微软雅黑"/>
          <w:sz w:val="30"/>
          <w:szCs w:val="30"/>
        </w:rPr>
      </w:pPr>
    </w:p>
    <w:p w14:paraId="669F478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obliged to think there is a mistake as to the fact of numbers.</w:t>
      </w:r>
    </w:p>
    <w:p w14:paraId="6EF6AB7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我们不得不认为在人数的事实上存在错误。</w:t>
      </w:r>
    </w:p>
    <w:p w14:paraId="1F519AE4">
      <w:pPr>
        <w:pStyle w:val="3"/>
        <w:spacing w:before="72" w:line="243" w:lineRule="auto"/>
        <w:ind w:firstLine="3"/>
        <w:rPr>
          <w:rFonts w:hint="eastAsia" w:ascii="微软雅黑" w:hAnsi="微软雅黑" w:eastAsia="微软雅黑" w:cs="微软雅黑"/>
          <w:sz w:val="30"/>
          <w:szCs w:val="30"/>
        </w:rPr>
      </w:pPr>
    </w:p>
    <w:p w14:paraId="5D475B9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reader should know that Walker, whose work on the sufferings of the clergy is the ultimate authority for nearly every assertion like this, has been convicted of often reckoning each clerical dignity and place as a separate clerical individual, —</w:t>
      </w:r>
    </w:p>
    <w:p w14:paraId="7BE4899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每一位读者都应当知道，沃克（Walker）关于教士受难的著作是几乎所有此类断言的最终权威，但他已被证实经常将每一个神职荣衔和职位计为一个单独的神职人员，——</w:t>
      </w:r>
    </w:p>
    <w:p w14:paraId="0B336F8B">
      <w:pPr>
        <w:pStyle w:val="3"/>
        <w:spacing w:before="72" w:line="243" w:lineRule="auto"/>
        <w:ind w:firstLine="3"/>
        <w:rPr>
          <w:rFonts w:hint="eastAsia" w:ascii="微软雅黑" w:hAnsi="微软雅黑" w:eastAsia="微软雅黑" w:cs="微软雅黑"/>
          <w:sz w:val="30"/>
          <w:szCs w:val="30"/>
        </w:rPr>
      </w:pPr>
    </w:p>
    <w:p w14:paraId="7B18310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for instance, if one clergyman possessed four dignities, these would be reckoned as four distinct sufferers — that the like is observable in the case of pluralists — and that by this ingenious method the chronicler has conjured up an army nearly 8,000 strong.198</w:t>
      </w:r>
    </w:p>
    <w:p w14:paraId="7085363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例如，如果一名教士拥有四个荣衔，这些就会被计为四个不同的受难者——在兼任多职者（pluralists）的情况下也可以观察到类似现象——这位记录者通过这种巧妙的方法，幻化出了一支近八千人的大军。</w:t>
      </w:r>
    </w:p>
    <w:p w14:paraId="72434CA7">
      <w:pPr>
        <w:pStyle w:val="3"/>
        <w:spacing w:before="72" w:line="243" w:lineRule="auto"/>
        <w:ind w:firstLine="3"/>
        <w:rPr>
          <w:rFonts w:hint="eastAsia" w:ascii="微软雅黑" w:hAnsi="微软雅黑" w:eastAsia="微软雅黑" w:cs="微软雅黑"/>
          <w:sz w:val="30"/>
          <w:szCs w:val="30"/>
        </w:rPr>
      </w:pPr>
    </w:p>
    <w:p w14:paraId="06C0F21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Calamy says that we can only reckon about 1,700 whose sequestration was certain and undoubted; and the facts and calculations given by him and others of equally high credit, in support of such an estimate, should at least qualify our willingness to take on trust the statements of the romantic Dr. Walker.</w:t>
      </w:r>
    </w:p>
    <w:p w14:paraId="798890B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卡拉米（Calamy）说，我们只能计算出大约一千七百人的圣俸被没收（sequestration）是确定无疑的；由他和其他同样具有高度信用的人为支持这一估算所提供的事实和计算，至少应该让我们在接受充满浪漫色彩的沃克博士的陈述时保持审慎。</w:t>
      </w:r>
    </w:p>
    <w:p w14:paraId="3486F274">
      <w:pPr>
        <w:pStyle w:val="3"/>
        <w:spacing w:before="72" w:line="243" w:lineRule="auto"/>
        <w:ind w:firstLine="3"/>
        <w:rPr>
          <w:rFonts w:hint="eastAsia" w:ascii="微软雅黑" w:hAnsi="微软雅黑" w:eastAsia="微软雅黑" w:cs="微软雅黑"/>
          <w:sz w:val="30"/>
          <w:szCs w:val="30"/>
        </w:rPr>
      </w:pPr>
    </w:p>
    <w:p w14:paraId="535F596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mistake to speak of all the sequestered clergy as sufferers for conscience in reference to religion.</w:t>
      </w:r>
    </w:p>
    <w:p w14:paraId="078C2EC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将所有被没收圣俸的教士都说成是因宗教良心而受难的人是一个错误。</w:t>
      </w:r>
    </w:p>
    <w:p w14:paraId="1EAB29BA">
      <w:pPr>
        <w:pStyle w:val="3"/>
        <w:spacing w:before="72" w:line="243" w:lineRule="auto"/>
        <w:ind w:firstLine="3"/>
        <w:rPr>
          <w:rFonts w:hint="eastAsia" w:ascii="微软雅黑" w:hAnsi="微软雅黑" w:eastAsia="微软雅黑" w:cs="微软雅黑"/>
          <w:sz w:val="30"/>
          <w:szCs w:val="30"/>
        </w:rPr>
      </w:pPr>
    </w:p>
    <w:p w14:paraId="353C274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few were displaced for refusing the covenant, the one simply religious test; the large majority suffered on fair evidence for vice, insufficiency, or resistance to Government.</w:t>
      </w:r>
    </w:p>
    <w:p w14:paraId="3E690D6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只有少数人因拒绝盟约（covenant）而被免职，这是唯一纯粹的宗教测试；绝大多数人是因恶行、能力不足或反抗政府而被依法没收。</w:t>
      </w:r>
    </w:p>
    <w:p w14:paraId="3E393F14">
      <w:pPr>
        <w:pStyle w:val="3"/>
        <w:spacing w:before="72" w:line="243" w:lineRule="auto"/>
        <w:ind w:firstLine="3"/>
        <w:rPr>
          <w:rFonts w:hint="eastAsia" w:ascii="微软雅黑" w:hAnsi="微软雅黑" w:eastAsia="微软雅黑" w:cs="微软雅黑"/>
          <w:sz w:val="30"/>
          <w:szCs w:val="30"/>
        </w:rPr>
      </w:pPr>
    </w:p>
    <w:p w14:paraId="4EC3816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Martyrs indeed they were; but if we may believe a royalist looker-on, “Martyrs for Venus and Bacchus, more than for God and loyalty.”</w:t>
      </w:r>
    </w:p>
    <w:p w14:paraId="6320C44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他们确实是殉道者；但如果我们相信一位保皇党旁观者的话，那是“为维纳斯和巴克科斯而殉道，胜过为上帝和忠诚而殉道。”</w:t>
      </w:r>
    </w:p>
    <w:p w14:paraId="0BD4751B">
      <w:pPr>
        <w:pStyle w:val="3"/>
        <w:spacing w:before="72" w:line="243" w:lineRule="auto"/>
        <w:ind w:firstLine="3"/>
        <w:rPr>
          <w:rFonts w:hint="eastAsia" w:ascii="微软雅黑" w:hAnsi="微软雅黑" w:eastAsia="微软雅黑" w:cs="微软雅黑"/>
          <w:sz w:val="30"/>
          <w:szCs w:val="30"/>
        </w:rPr>
      </w:pPr>
    </w:p>
    <w:p w14:paraId="5633133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Mr. Baxter says, that in all the counties with which he was acquainted, “six to one, at least, if not more, were by the oaths of witnesses proved insufficient, or scandalous, or both.”199</w:t>
      </w:r>
    </w:p>
    <w:p w14:paraId="7A0ED00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巴克斯特先生说，在他所熟悉的所有郡中，“至少有六比一，甚至更多，通过证人的宣誓证明是能力不足、或是行为不检（scandalous），或者两者兼有。”</w:t>
      </w:r>
    </w:p>
    <w:p w14:paraId="1037F886">
      <w:pPr>
        <w:pStyle w:val="3"/>
        <w:spacing w:before="72" w:line="243" w:lineRule="auto"/>
        <w:ind w:firstLine="3"/>
        <w:rPr>
          <w:rFonts w:hint="eastAsia" w:ascii="微软雅黑" w:hAnsi="微软雅黑" w:eastAsia="微软雅黑" w:cs="微软雅黑"/>
          <w:sz w:val="30"/>
          <w:szCs w:val="30"/>
        </w:rPr>
      </w:pPr>
    </w:p>
    <w:p w14:paraId="7F03B2A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Fuller, the church-historian, declares “that many of their offences were so foul, it is a shame to report them.”200</w:t>
      </w:r>
    </w:p>
    <w:p w14:paraId="4503523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教会历史学家富勒（Fuller）宣称：“他们的许多罪行是如此污秽，说出来都令人羞耻。”</w:t>
      </w:r>
    </w:p>
    <w:p w14:paraId="2E521D17">
      <w:pPr>
        <w:pStyle w:val="3"/>
        <w:spacing w:before="72" w:line="243" w:lineRule="auto"/>
        <w:ind w:firstLine="3"/>
        <w:rPr>
          <w:rFonts w:hint="eastAsia" w:ascii="微软雅黑" w:hAnsi="微软雅黑" w:eastAsia="微软雅黑" w:cs="微软雅黑"/>
          <w:sz w:val="30"/>
          <w:szCs w:val="30"/>
        </w:rPr>
      </w:pPr>
    </w:p>
    <w:p w14:paraId="23794F2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facts published by authority of Parliament all testify to the same thing.201</w:t>
      </w:r>
    </w:p>
    <w:p w14:paraId="130092B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议会授权发布的事实都证明了同一件事。</w:t>
      </w:r>
    </w:p>
    <w:p w14:paraId="520CE5DD">
      <w:pPr>
        <w:pStyle w:val="3"/>
        <w:spacing w:before="72" w:line="243" w:lineRule="auto"/>
        <w:ind w:firstLine="3"/>
        <w:rPr>
          <w:rFonts w:hint="eastAsia" w:ascii="微软雅黑" w:hAnsi="微软雅黑" w:eastAsia="微软雅黑" w:cs="微软雅黑"/>
          <w:sz w:val="30"/>
          <w:szCs w:val="30"/>
        </w:rPr>
      </w:pPr>
    </w:p>
    <w:p w14:paraId="289EE3D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mistake to assume that the Nonconformist secession was one of numerical insignificance.</w:t>
      </w:r>
    </w:p>
    <w:p w14:paraId="157A393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认为非国教徒的脱离在人数上微不足道是一个错误。</w:t>
      </w:r>
    </w:p>
    <w:p w14:paraId="1A286BEF">
      <w:pPr>
        <w:pStyle w:val="3"/>
        <w:spacing w:before="72" w:line="243" w:lineRule="auto"/>
        <w:ind w:firstLine="3"/>
        <w:rPr>
          <w:rFonts w:hint="eastAsia" w:ascii="微软雅黑" w:hAnsi="微软雅黑" w:eastAsia="微软雅黑" w:cs="微软雅黑"/>
          <w:sz w:val="30"/>
          <w:szCs w:val="30"/>
        </w:rPr>
      </w:pPr>
    </w:p>
    <w:p w14:paraId="20F59C1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two thousand ministers were ejected.” But these two thousand ministers were thrust out of the church only because conscience made them unwilling to conform.</w:t>
      </w:r>
    </w:p>
    <w:p w14:paraId="7FCE6E1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“只有两千名牧师被逐出。”但这两千名牧师被逐出教会，仅仅是因为良心使他们不愿顺服。</w:t>
      </w:r>
    </w:p>
    <w:p w14:paraId="7808FDD8">
      <w:pPr>
        <w:pStyle w:val="3"/>
        <w:spacing w:before="72" w:line="243" w:lineRule="auto"/>
        <w:ind w:firstLine="3"/>
        <w:rPr>
          <w:rFonts w:hint="eastAsia" w:ascii="微软雅黑" w:hAnsi="微软雅黑" w:eastAsia="微软雅黑" w:cs="微软雅黑"/>
          <w:sz w:val="30"/>
          <w:szCs w:val="30"/>
        </w:rPr>
      </w:pPr>
    </w:p>
    <w:p w14:paraId="4AEF906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If conscience had allowed them to be willing, they might have remained in it, however tyrannical the conditions offered them were.</w:t>
      </w:r>
    </w:p>
    <w:p w14:paraId="340995C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如果良心允许他们愿意顺服，无论提供给他们的条件多么专横，他们本可以留在教会中。</w:t>
      </w:r>
    </w:p>
    <w:p w14:paraId="20B2EF45">
      <w:pPr>
        <w:pStyle w:val="3"/>
        <w:spacing w:before="72" w:line="243" w:lineRule="auto"/>
        <w:ind w:firstLine="3"/>
        <w:rPr>
          <w:rFonts w:hint="eastAsia" w:ascii="微软雅黑" w:hAnsi="微软雅黑" w:eastAsia="微软雅黑" w:cs="微软雅黑"/>
          <w:sz w:val="30"/>
          <w:szCs w:val="30"/>
        </w:rPr>
      </w:pPr>
    </w:p>
    <w:p w14:paraId="1217231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left with their own conscience to accept or refuse those conditions, for none were excluded, as in the contrasted case, on account of moral or intellectual unfitness for their office.</w:t>
      </w:r>
    </w:p>
    <w:p w14:paraId="20E8DBC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接受还是拒绝这些条件全凭他们自己的良心，因为与对比的案例不同，没有人是因为道德或智力上不胜任其职而被排除在外的。</w:t>
      </w:r>
    </w:p>
    <w:p w14:paraId="03D2A601">
      <w:pPr>
        <w:pStyle w:val="3"/>
        <w:spacing w:before="72" w:line="243" w:lineRule="auto"/>
        <w:ind w:firstLine="3"/>
        <w:rPr>
          <w:rFonts w:hint="eastAsia" w:ascii="微软雅黑" w:hAnsi="微软雅黑" w:eastAsia="微软雅黑" w:cs="微软雅黑"/>
          <w:sz w:val="30"/>
          <w:szCs w:val="30"/>
        </w:rPr>
      </w:pPr>
    </w:p>
    <w:p w14:paraId="05FFE74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number, then, it must be asserted, was not small in comparison with that of the clergy who had been previously sequestered under corresponding circumstances.</w:t>
      </w:r>
    </w:p>
    <w:p w14:paraId="403A80F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那么必须断言，与之前在相应情况下被没收圣俸的教士人数相比，他们的人数并不少。</w:t>
      </w:r>
    </w:p>
    <w:p w14:paraId="4313FD26">
      <w:pPr>
        <w:pStyle w:val="3"/>
        <w:spacing w:before="72" w:line="243" w:lineRule="auto"/>
        <w:ind w:firstLine="3"/>
        <w:rPr>
          <w:rFonts w:hint="eastAsia" w:ascii="微软雅黑" w:hAnsi="微软雅黑" w:eastAsia="微软雅黑" w:cs="微软雅黑"/>
          <w:sz w:val="30"/>
          <w:szCs w:val="30"/>
        </w:rPr>
      </w:pPr>
    </w:p>
    <w:p w14:paraId="0D46428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small in comparison with that of any similar secession in former days.</w:t>
      </w:r>
    </w:p>
    <w:p w14:paraId="0C9BE2C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与以往任何类似的脱离事件相比，这个人数都不少。</w:t>
      </w:r>
    </w:p>
    <w:p w14:paraId="746378BC">
      <w:pPr>
        <w:pStyle w:val="3"/>
        <w:spacing w:before="72" w:line="243" w:lineRule="auto"/>
        <w:ind w:firstLine="3"/>
        <w:rPr>
          <w:rFonts w:hint="eastAsia" w:ascii="微软雅黑" w:hAnsi="微软雅黑" w:eastAsia="微软雅黑" w:cs="微软雅黑"/>
          <w:sz w:val="30"/>
          <w:szCs w:val="30"/>
        </w:rPr>
      </w:pPr>
    </w:p>
    <w:p w14:paraId="7D2ECD6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one of their antagonists has said, “It may be observed of the clergy of old that in Henry the Eighth’s time, they were first for the Pope’s supremacy, and then for that of the King; with King Edward the Sixth, they were all Protestants; with Queen Mary, Papists again; with Queen Elizabeth, they faced about, and of 9,000, only 400 stood firm.”202</w:t>
      </w:r>
    </w:p>
    <w:p w14:paraId="757C7ED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他们的一位对手也曾说过：“可以观察到旧时的教士，在亨利八世时期，他们首先支持教皇至尊，接着支持国王至尊；在爱德华六世国王时期，他们全是抗议宗（Protestants）；在玛丽女王时期，又成了天主教徒；在伊丽莎白女王时期，他们又转了向，九千人中只有四百人坚持立场。”</w:t>
      </w:r>
    </w:p>
    <w:p w14:paraId="60DD4C99">
      <w:pPr>
        <w:pStyle w:val="3"/>
        <w:spacing w:before="72" w:line="243" w:lineRule="auto"/>
        <w:ind w:firstLine="3"/>
        <w:rPr>
          <w:rFonts w:hint="eastAsia" w:ascii="微软雅黑" w:hAnsi="微软雅黑" w:eastAsia="微软雅黑" w:cs="微软雅黑"/>
          <w:sz w:val="30"/>
          <w:szCs w:val="30"/>
        </w:rPr>
      </w:pPr>
    </w:p>
    <w:p w14:paraId="02D5E90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are inclined to think that this secession of 2,000 clergymen, made voluntarily, and simply for the sake of principle, is a fact without parallel, and is the glory of Puritan history alone; it certainly seems unfair to insinuate that it was comparatively an insignificant thing.</w:t>
      </w:r>
    </w:p>
    <w:p w14:paraId="790FD3B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我们倾向于认为，这两千名教士自愿地、纯粹为了原则而进行的脱离，是一个史无前例的事实，唯独是清教徒历史的荣耀；影射这在相对而言是一件微不足道的事，显然是不公平的。</w:t>
      </w:r>
    </w:p>
    <w:p w14:paraId="43165C68">
      <w:pPr>
        <w:pStyle w:val="3"/>
        <w:spacing w:before="72" w:line="243" w:lineRule="auto"/>
        <w:ind w:firstLine="3"/>
        <w:rPr>
          <w:rFonts w:hint="eastAsia" w:ascii="微软雅黑" w:hAnsi="微软雅黑" w:eastAsia="微软雅黑" w:cs="微软雅黑"/>
          <w:sz w:val="30"/>
          <w:szCs w:val="30"/>
        </w:rPr>
      </w:pPr>
    </w:p>
    <w:p w14:paraId="7596C6B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an obvious mistake as to the question of comparative leniency.</w:t>
      </w:r>
    </w:p>
    <w:p w14:paraId="19DDD13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在关于宽大程度对比的问题上，也存在明显的错误。</w:t>
      </w:r>
    </w:p>
    <w:p w14:paraId="6E5FE567">
      <w:pPr>
        <w:pStyle w:val="3"/>
        <w:spacing w:before="72" w:line="243" w:lineRule="auto"/>
        <w:ind w:firstLine="3"/>
        <w:rPr>
          <w:rFonts w:hint="eastAsia" w:ascii="微软雅黑" w:hAnsi="微软雅黑" w:eastAsia="微软雅黑" w:cs="微软雅黑"/>
          <w:sz w:val="30"/>
          <w:szCs w:val="30"/>
        </w:rPr>
      </w:pPr>
    </w:p>
    <w:p w14:paraId="5C12654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ejected Episcopalians were allowed a fifth part of their livings, on retirement; —</w:t>
      </w:r>
    </w:p>
    <w:p w14:paraId="6CD36E0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被逐的主教制教士在退休时被准予获得其禄位的五分之一；——</w:t>
      </w:r>
    </w:p>
    <w:p w14:paraId="42C1C3C4">
      <w:pPr>
        <w:pStyle w:val="3"/>
        <w:spacing w:before="72" w:line="243" w:lineRule="auto"/>
        <w:ind w:firstLine="3"/>
        <w:rPr>
          <w:rFonts w:hint="eastAsia" w:ascii="微软雅黑" w:hAnsi="微软雅黑" w:eastAsia="微软雅黑" w:cs="微软雅黑"/>
          <w:sz w:val="30"/>
          <w:szCs w:val="30"/>
        </w:rPr>
      </w:pPr>
    </w:p>
    <w:p w14:paraId="06038E2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ejected Presbyterians had no such allowance.</w:t>
      </w:r>
    </w:p>
    <w:p w14:paraId="08AEA70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而被逐的长老派则没有这种津贴。</w:t>
      </w:r>
    </w:p>
    <w:p w14:paraId="10FC2E0C">
      <w:pPr>
        <w:pStyle w:val="3"/>
        <w:spacing w:before="72" w:line="243" w:lineRule="auto"/>
        <w:ind w:firstLine="3"/>
        <w:rPr>
          <w:rFonts w:hint="eastAsia" w:ascii="微软雅黑" w:hAnsi="微软雅黑" w:eastAsia="微软雅黑" w:cs="微软雅黑"/>
          <w:sz w:val="30"/>
          <w:szCs w:val="30"/>
        </w:rPr>
      </w:pPr>
    </w:p>
    <w:p w14:paraId="126AD55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this, the terms of conformity were imposed before Michaelmas, when the payment of the year’s tithes would be due; they were therefore deprived of their last year’s income, and in many instances reduced to absolute want.203</w:t>
      </w:r>
    </w:p>
    <w:p w14:paraId="4AE5DED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远非如此，顺服条款是在米迦勒节（Michaelmas）之前强加的，而那时正是支付一年什一税的时候；因此，他们被剥夺了去年的收入，在许多情况下陷入了绝对的匮乏。</w:t>
      </w:r>
    </w:p>
    <w:p w14:paraId="4BA465B6">
      <w:pPr>
        <w:pStyle w:val="3"/>
        <w:spacing w:before="72" w:line="243" w:lineRule="auto"/>
        <w:ind w:firstLine="3"/>
        <w:rPr>
          <w:rFonts w:hint="eastAsia" w:ascii="微软雅黑" w:hAnsi="微软雅黑" w:eastAsia="微软雅黑" w:cs="微软雅黑"/>
          <w:sz w:val="30"/>
          <w:szCs w:val="30"/>
        </w:rPr>
      </w:pPr>
    </w:p>
    <w:p w14:paraId="4D5C12E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further, to borrow the language of a clergyman of that day, whose views on this subject differ essentially from those of his brother divine just quoted, “The plunderings and ravages of the church ministers were owing, many of them at least, to the rudeness of the soldiers and the chances of war; they were plundered, not because they were Conformists, but because they were Cavaliers … Who can answer for the injustice of actions in a civil war? …</w:t>
      </w:r>
    </w:p>
    <w:p w14:paraId="40959AF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甚者，借用当时一位牧师的话，他在这一主题上的观点与刚才引用的那位神学家弟兄本质不同：“对教会牧师的掠夺和蹂躏，至少其中许多是由于士兵的粗鲁和战争的偶然性造成的；他们被抢掠，不是因为他们是顺服者（Conformists），而是因为他们是骑士派（Cavaliers）……谁能为内战中行为的不公负责呢？……”</w:t>
      </w:r>
    </w:p>
    <w:p w14:paraId="00E5C7B1">
      <w:pPr>
        <w:pStyle w:val="3"/>
        <w:spacing w:before="72" w:line="243" w:lineRule="auto"/>
        <w:ind w:firstLine="3"/>
        <w:rPr>
          <w:rFonts w:hint="eastAsia" w:ascii="微软雅黑" w:hAnsi="微软雅黑" w:eastAsia="微软雅黑" w:cs="微软雅黑"/>
          <w:sz w:val="30"/>
          <w:szCs w:val="30"/>
        </w:rPr>
      </w:pPr>
    </w:p>
    <w:p w14:paraId="160CFB2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ministers were ejected not only in a time of peace, but in a time of joy to all the land, and after an Act of Oblivion, when all pretended to be reconciled and made friends, and to whose common rejoicing these suffering ministers had contributed by their earnest prayers and great endeavours.”204</w:t>
      </w:r>
    </w:p>
    <w:p w14:paraId="350B1DC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些牧师被驱逐，不仅是在和平时期，而且是在举国欢腾的时刻，是在《大赦法》颁布之后，当时所有人都假装和解并成为朋友，而这些受难的牧师曾通过他们诚挚的祷告和巨大的努力，为这共同的喜悦做出了贡献。”</w:t>
      </w:r>
    </w:p>
    <w:p w14:paraId="2390C4F4">
      <w:pPr>
        <w:pStyle w:val="3"/>
        <w:spacing w:before="72" w:line="243" w:lineRule="auto"/>
        <w:ind w:firstLine="3"/>
        <w:rPr>
          <w:rFonts w:hint="eastAsia" w:ascii="微软雅黑" w:hAnsi="微软雅黑" w:eastAsia="微软雅黑" w:cs="微软雅黑"/>
          <w:sz w:val="30"/>
          <w:szCs w:val="30"/>
        </w:rPr>
      </w:pPr>
    </w:p>
    <w:p w14:paraId="0B2D74B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honour to the church of England (we are still speaking as Anglicans), let us be slow to confess the shameful faith that it is essential for it to retain as its Magna Charta the Act which Archdeacon Hare so righteously brands as “that most disastrous, most tyrannical, and most schismatical Act of Uniformity;”</w:t>
      </w:r>
    </w:p>
    <w:p w14:paraId="3B559B5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为了维护英格兰教会的荣誉（我们仍以圣公会信徒的身份说话），让我们不要轻易承认那种可耻的信念，即认为必须保留那项被副主教黑尔（Archdeacon Hare）义正词严地烙上“那项最灾难性、最专横、最导致分裂的统一法案”之印记的法案，作为其大宪章（Magna Charta）；</w:t>
      </w:r>
    </w:p>
    <w:p w14:paraId="2439540A">
      <w:pPr>
        <w:pStyle w:val="3"/>
        <w:spacing w:before="72" w:line="243" w:lineRule="auto"/>
        <w:ind w:firstLine="3"/>
        <w:rPr>
          <w:rFonts w:hint="eastAsia" w:ascii="微软雅黑" w:hAnsi="微软雅黑" w:eastAsia="微软雅黑" w:cs="微软雅黑"/>
          <w:sz w:val="30"/>
          <w:szCs w:val="30"/>
        </w:rPr>
      </w:pPr>
    </w:p>
    <w:p w14:paraId="645CBB0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indeed, we must confess it — if, with the dean of Chichester, we feel compelled to say that it was “absolutely necessary” to pass that Act — absolutely necessary to exclude from the church-system sanctioned by the State a host of men called, by John Locke, “worthy, learned, pious, and orthodox divines,” —</w:t>
      </w:r>
    </w:p>
    <w:p w14:paraId="23D9AAB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但如果确实我们必须承认它——如果同齐切斯特（Chichester）教长一样，我们感到不得不说通过那项法案是“绝对必要”的——即绝对有必要将一大批被约翰·洛克（John Locke）称为“值得尊敬的、博学的、虔诚且正统的神学家（divines）”的人排除在国家认可的教会系统之外，——</w:t>
      </w:r>
    </w:p>
    <w:p w14:paraId="1DA4719C">
      <w:pPr>
        <w:pStyle w:val="3"/>
        <w:spacing w:before="72" w:line="243" w:lineRule="auto"/>
        <w:ind w:firstLine="3"/>
        <w:rPr>
          <w:rFonts w:hint="eastAsia" w:ascii="微软雅黑" w:hAnsi="微软雅黑" w:eastAsia="微软雅黑" w:cs="微软雅黑"/>
          <w:sz w:val="30"/>
          <w:szCs w:val="30"/>
        </w:rPr>
      </w:pPr>
    </w:p>
    <w:p w14:paraId="16BDD66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who will ever be revered as chief among the creators of our noblest theological literature, — men so great and holy, that no true student of their books and lives can fail to see that in the former, they alone, among the men of their day, represented the first teachers of the English reformed church, and that in the latter, they alone represented its first martyrs — if we really do think all this was absolutely necessary in order to establish the church;</w:t>
      </w:r>
    </w:p>
    <w:p w14:paraId="3D64128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将永远被尊为我们最高尚神学文献的主要创造者——这些人是如此伟大和神圣，以至于任何对其著作和生平有真实研究的人都不能不看到，在前者（著作）中，在他们那个时代的人中，唯有他们代表了英国改革宗教会的最初导师；而在后者（生平）中，唯有他们代表了该教会的最初殉道者——如果我们真的认为为了建立教会，这一切都是绝对必要的；</w:t>
      </w:r>
    </w:p>
    <w:p w14:paraId="5FB757FF">
      <w:pPr>
        <w:pStyle w:val="3"/>
        <w:spacing w:before="72" w:line="243" w:lineRule="auto"/>
        <w:ind w:firstLine="3"/>
        <w:rPr>
          <w:rFonts w:hint="eastAsia" w:ascii="微软雅黑" w:hAnsi="微软雅黑" w:eastAsia="微软雅黑" w:cs="微软雅黑"/>
          <w:sz w:val="30"/>
          <w:szCs w:val="30"/>
        </w:rPr>
      </w:pPr>
    </w:p>
    <w:p w14:paraId="6984F2E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soul- struck with shame, let us at least deplore that the miserable expedient of necessity was not brought about in a more gradual and considerate way.</w:t>
      </w:r>
    </w:p>
    <w:p w14:paraId="66CE12C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那么，让我们在羞愧得失魂落魄之余，至少哀悼这项悲惨的必要之权宜之计未能以一种更加渐进和周全的方式来实现。</w:t>
      </w:r>
    </w:p>
    <w:p w14:paraId="33689A07">
      <w:pPr>
        <w:pStyle w:val="3"/>
        <w:spacing w:before="72" w:line="243" w:lineRule="auto"/>
        <w:ind w:firstLine="3"/>
        <w:rPr>
          <w:rFonts w:hint="eastAsia" w:ascii="微软雅黑" w:hAnsi="微软雅黑" w:eastAsia="微软雅黑" w:cs="微软雅黑"/>
          <w:sz w:val="30"/>
          <w:szCs w:val="30"/>
        </w:rPr>
      </w:pPr>
    </w:p>
    <w:p w14:paraId="285B175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Sentiments like these will be deepened as we remember the kind of men who remained, when the Puritans were gone.</w:t>
      </w:r>
    </w:p>
    <w:p w14:paraId="34D6034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当我们想起清教徒离去后剩下的是哪种人时，这种情感会更加深切。</w:t>
      </w:r>
    </w:p>
    <w:p w14:paraId="2FDF33BB">
      <w:pPr>
        <w:pStyle w:val="3"/>
        <w:spacing w:before="72" w:line="243" w:lineRule="auto"/>
        <w:ind w:firstLine="3"/>
        <w:rPr>
          <w:rFonts w:hint="eastAsia" w:ascii="微软雅黑" w:hAnsi="微软雅黑" w:eastAsia="微软雅黑" w:cs="微软雅黑"/>
          <w:sz w:val="30"/>
          <w:szCs w:val="30"/>
        </w:rPr>
      </w:pPr>
    </w:p>
    <w:p w14:paraId="0FE5F73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account given by a beneficed clergyman, who wrote the year after the Act of Uniformity came into force.</w:t>
      </w:r>
    </w:p>
    <w:p w14:paraId="632DFC2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请看一位领有圣俸的牧师在《统一法案》生效次年所写的记述。</w:t>
      </w:r>
    </w:p>
    <w:p w14:paraId="4818717D">
      <w:pPr>
        <w:pStyle w:val="3"/>
        <w:spacing w:before="72" w:line="243" w:lineRule="auto"/>
        <w:ind w:firstLine="3"/>
        <w:rPr>
          <w:rFonts w:hint="eastAsia" w:ascii="微软雅黑" w:hAnsi="微软雅黑" w:eastAsia="微软雅黑" w:cs="微软雅黑"/>
          <w:sz w:val="30"/>
          <w:szCs w:val="30"/>
        </w:rPr>
      </w:pPr>
    </w:p>
    <w:p w14:paraId="2FE0701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tract the church of England is personified, and thus made to speak; her first complaint is of undue ordination: —</w:t>
      </w:r>
    </w:p>
    <w:p w14:paraId="7C1AE02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在他的小册子中，英格兰教会被人格化了，并被赋予了这样说话的权利；她的第一个抱怨是不当的按立（ordination）：——</w:t>
      </w:r>
    </w:p>
    <w:p w14:paraId="1C21F230">
      <w:pPr>
        <w:pStyle w:val="3"/>
        <w:spacing w:before="72" w:line="243" w:lineRule="auto"/>
        <w:ind w:firstLine="3"/>
        <w:rPr>
          <w:rFonts w:hint="eastAsia" w:ascii="微软雅黑" w:hAnsi="微软雅黑" w:eastAsia="微软雅黑" w:cs="微软雅黑"/>
          <w:sz w:val="30"/>
          <w:szCs w:val="30"/>
        </w:rPr>
      </w:pPr>
    </w:p>
    <w:p w14:paraId="100A848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“Of young men, I have a call of 3000… Those pulpits that were filled with ancient fathers are now desks for young children ... Of debauched men ordained I have 1500.” …Is there any need of authorizing patterns of impiety? Alas! a man at once a divine and a beast!</w:t>
      </w:r>
    </w:p>
    <w:p w14:paraId="3949C78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年轻人，我征召了三千人……那些曾由德高望重的教父占据的讲坛，现在成了稚童的课桌……在按立的人中，有十五个是生活放荡的人。”……难道有必要授权这些不敬虔的榜样吗？哀哉！一个人竟然同时是神学家又是禽兽！</w:t>
      </w:r>
    </w:p>
    <w:p w14:paraId="60E06F41">
      <w:pPr>
        <w:pStyle w:val="3"/>
        <w:spacing w:before="72" w:line="243" w:lineRule="auto"/>
        <w:ind w:firstLine="3"/>
        <w:rPr>
          <w:rFonts w:hint="eastAsia" w:ascii="微软雅黑" w:hAnsi="微软雅黑" w:eastAsia="微软雅黑" w:cs="微软雅黑"/>
          <w:sz w:val="30"/>
          <w:szCs w:val="30"/>
        </w:rPr>
      </w:pPr>
    </w:p>
    <w:p w14:paraId="453CA20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Consecrated to God, and devoted to sin; an abomination in the holy place.</w:t>
      </w:r>
    </w:p>
    <w:p w14:paraId="138AF8B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分别为圣归于上帝，却又致力于犯罪；圣所中的可憎之物。</w:t>
      </w:r>
    </w:p>
    <w:p w14:paraId="4A972206">
      <w:pPr>
        <w:pStyle w:val="3"/>
        <w:spacing w:before="72" w:line="243" w:lineRule="auto"/>
        <w:ind w:firstLine="3"/>
        <w:rPr>
          <w:rFonts w:hint="eastAsia" w:ascii="微软雅黑" w:hAnsi="微软雅黑" w:eastAsia="微软雅黑" w:cs="微软雅黑"/>
          <w:sz w:val="30"/>
          <w:szCs w:val="30"/>
        </w:rPr>
      </w:pPr>
    </w:p>
    <w:p w14:paraId="7CDB195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Of unlearned men ordained, I am ashamed to see a roll of 426 tradesmen introduced in four years …</w:t>
      </w:r>
    </w:p>
    <w:p w14:paraId="35453A8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在按立的无学之辈中，我很羞愧地看到四年内引入了四百二十六名手工业者……</w:t>
      </w:r>
    </w:p>
    <w:p w14:paraId="245E2F36">
      <w:pPr>
        <w:pStyle w:val="3"/>
        <w:spacing w:before="72" w:line="243" w:lineRule="auto"/>
        <w:ind w:firstLine="3"/>
        <w:rPr>
          <w:rFonts w:hint="eastAsia" w:ascii="微软雅黑" w:hAnsi="微软雅黑" w:eastAsia="微软雅黑" w:cs="微软雅黑"/>
          <w:sz w:val="30"/>
          <w:szCs w:val="30"/>
        </w:rPr>
      </w:pPr>
    </w:p>
    <w:p w14:paraId="6FF9E2A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Of factious ministers now ordained 1342, must a sad race of Dissenters run parallel with the orthodox succession.</w:t>
      </w:r>
    </w:p>
    <w:p w14:paraId="1E45F6D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在现今按立的一千三百四十二名好生事端的牧师中，难道非国教徒（Dissenters）这一悲哀的族群必须与正统传承并驾齐驱吗？</w:t>
      </w:r>
    </w:p>
    <w:p w14:paraId="7E369A3A">
      <w:pPr>
        <w:pStyle w:val="3"/>
        <w:spacing w:before="72" w:line="243" w:lineRule="auto"/>
        <w:ind w:firstLine="3"/>
        <w:rPr>
          <w:rFonts w:hint="eastAsia" w:ascii="微软雅黑" w:hAnsi="微软雅黑" w:eastAsia="微软雅黑" w:cs="微软雅黑"/>
          <w:sz w:val="30"/>
          <w:szCs w:val="30"/>
        </w:rPr>
      </w:pPr>
    </w:p>
    <w:p w14:paraId="2E62C10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to see men once Presbyterians, then Independents, now Episcopal! Is a good living their only creed, and a good preferment their only confession of faith? 205</w:t>
      </w:r>
    </w:p>
    <w:p w14:paraId="4828B90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哀哉，看到这些人曾是长老派，接着是独立派，现在又是主教派！难道优厚的禄位就是他们唯一的信条，良好的晋升就是他们唯一的信仰告白吗？</w:t>
      </w:r>
    </w:p>
    <w:p w14:paraId="5A25DE55">
      <w:pPr>
        <w:pStyle w:val="3"/>
        <w:spacing w:before="72" w:line="243" w:lineRule="auto"/>
        <w:ind w:firstLine="3"/>
        <w:rPr>
          <w:rFonts w:hint="eastAsia" w:ascii="微软雅黑" w:hAnsi="微软雅黑" w:eastAsia="微软雅黑" w:cs="微软雅黑"/>
          <w:sz w:val="30"/>
          <w:szCs w:val="30"/>
        </w:rPr>
      </w:pPr>
    </w:p>
    <w:p w14:paraId="1F61044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miracle that Peter could convert 3000 at one sermon; it’s nothing now, that his Majesty has converted such multitudes by the glance of his eye!”</w:t>
      </w:r>
    </w:p>
    <w:p w14:paraId="4A0732C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彼得一次讲道能使三千人悔改是个奇迹；而现在，陛下只需眼神一瞥就能使这么多会众“归化（converted）”，这又算得了什么呢！”</w:t>
      </w:r>
    </w:p>
    <w:p w14:paraId="5B926266">
      <w:pPr>
        <w:pStyle w:val="3"/>
        <w:spacing w:before="72" w:line="243" w:lineRule="auto"/>
        <w:ind w:firstLine="3"/>
        <w:rPr>
          <w:rFonts w:hint="eastAsia" w:ascii="微软雅黑" w:hAnsi="微软雅黑" w:eastAsia="微软雅黑" w:cs="微软雅黑"/>
          <w:sz w:val="30"/>
          <w:szCs w:val="30"/>
        </w:rPr>
      </w:pPr>
    </w:p>
    <w:p w14:paraId="66D1561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then complains with indignant eloquence of the habits of the clergy, “Reverend in function, yet shameful in lives! Ministers, yet given to wine! In holy orders, yet in riotous disorder! Bound to walk circumspectly, and yet reel!</w:t>
      </w:r>
    </w:p>
    <w:p w14:paraId="783130E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教会随后以愤慨而雄辩的言辞抱怨教士的习性：“职分上受人尊敬，生活却令人蒙羞！身为牧师，却嗜酒如命！受过圣职（holy orders），却在放纵中混乱不堪（disorder）！理应谨慎行事，却步履蹒跚！</w:t>
      </w:r>
    </w:p>
    <w:p w14:paraId="40A1E4D5">
      <w:pPr>
        <w:pStyle w:val="3"/>
        <w:spacing w:before="72" w:line="243" w:lineRule="auto"/>
        <w:ind w:firstLine="3"/>
        <w:rPr>
          <w:rFonts w:hint="eastAsia" w:ascii="微软雅黑" w:hAnsi="微软雅黑" w:eastAsia="微软雅黑" w:cs="微软雅黑"/>
          <w:sz w:val="30"/>
          <w:szCs w:val="30"/>
        </w:rPr>
      </w:pPr>
    </w:p>
    <w:p w14:paraId="4B84283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Conversation in heaven, yet in alehouses and taverns! Studying eternity, yet trifling away time! In communion of saints, yet in the company of the scorner.</w:t>
      </w:r>
    </w:p>
    <w:p w14:paraId="79A111E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谈吐（Conversation）在天上，人却在酒馆和客栈！钻研永恒，却在虚度光阴！身处圣徒的团契（communion），却与亵慢者为伍。</w:t>
      </w:r>
    </w:p>
    <w:p w14:paraId="237A6334">
      <w:pPr>
        <w:pStyle w:val="3"/>
        <w:spacing w:before="72" w:line="243" w:lineRule="auto"/>
        <w:ind w:firstLine="3"/>
        <w:rPr>
          <w:rFonts w:hint="eastAsia" w:ascii="微软雅黑" w:hAnsi="微软雅黑" w:eastAsia="微软雅黑" w:cs="微软雅黑"/>
          <w:sz w:val="30"/>
          <w:szCs w:val="30"/>
        </w:rPr>
      </w:pPr>
    </w:p>
    <w:p w14:paraId="7B6B049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she continues, “the late complaints of scandal were only from malice and hatred.</w:t>
      </w:r>
    </w:p>
    <w:p w14:paraId="63B3CC3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“我原以为，”她继续说道，“近来关于丑闻的抱怨仅出自恶意和仇恨。</w:t>
      </w:r>
    </w:p>
    <w:p w14:paraId="20BC4EF1">
      <w:pPr>
        <w:pStyle w:val="3"/>
        <w:spacing w:before="72" w:line="243" w:lineRule="auto"/>
        <w:ind w:firstLine="3"/>
        <w:rPr>
          <w:rFonts w:hint="eastAsia" w:ascii="微软雅黑" w:hAnsi="微软雅黑" w:eastAsia="微软雅黑" w:cs="微软雅黑"/>
          <w:sz w:val="30"/>
          <w:szCs w:val="30"/>
        </w:rPr>
      </w:pPr>
    </w:p>
    <w:p w14:paraId="286FE04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men excused you, but now you refute and contradict them. You must needs justify malice itself.”</w:t>
      </w:r>
    </w:p>
    <w:p w14:paraId="20C1662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神圣的人曾为你们辩解，但现在你们却在反驳并否定他们。你们简直是在为恶意本身正名。”</w:t>
      </w:r>
    </w:p>
    <w:p w14:paraId="5AEC7BE9">
      <w:pPr>
        <w:pStyle w:val="3"/>
        <w:spacing w:before="72" w:line="243" w:lineRule="auto"/>
        <w:ind w:firstLine="3"/>
        <w:rPr>
          <w:rFonts w:hint="eastAsia" w:ascii="微软雅黑" w:hAnsi="微软雅黑" w:eastAsia="微软雅黑" w:cs="微软雅黑"/>
          <w:sz w:val="30"/>
          <w:szCs w:val="30"/>
        </w:rPr>
      </w:pPr>
    </w:p>
    <w:p w14:paraId="62DDA86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She further says, “Out of 12,000 church livings, 3,000 or more are impropriate, and 4,165 non-resident livings; what a poor remainder is there left for a painful and honest ministry!” 206</w:t>
      </w:r>
    </w:p>
    <w:p w14:paraId="3B979E1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她进一步说：“在一万两千个教会禄位中，有三千个或更多是由平信徒领有的（impropriate），还有四千一百六十五个是不在职领薪（non-resident）的禄位；留给辛苦诚实事奉的职位竟是如此贫乏！”</w:t>
      </w:r>
    </w:p>
    <w:p w14:paraId="6FEA878E">
      <w:pPr>
        <w:pStyle w:val="3"/>
        <w:spacing w:before="72" w:line="243" w:lineRule="auto"/>
        <w:ind w:firstLine="3"/>
        <w:rPr>
          <w:rFonts w:hint="eastAsia" w:ascii="微软雅黑" w:hAnsi="微软雅黑" w:eastAsia="微软雅黑" w:cs="微软雅黑"/>
          <w:sz w:val="30"/>
          <w:szCs w:val="30"/>
        </w:rPr>
      </w:pPr>
    </w:p>
    <w:p w14:paraId="5E79C54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was not all on the side of the ejected ministers.</w:t>
      </w:r>
    </w:p>
    <w:p w14:paraId="3194AF2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论据并非全都站在被驱逐的牧师一边。</w:t>
      </w:r>
    </w:p>
    <w:p w14:paraId="5E765F34">
      <w:pPr>
        <w:pStyle w:val="3"/>
        <w:spacing w:before="72" w:line="243" w:lineRule="auto"/>
        <w:ind w:firstLine="3"/>
        <w:rPr>
          <w:rFonts w:hint="eastAsia" w:ascii="微软雅黑" w:hAnsi="微软雅黑" w:eastAsia="微软雅黑" w:cs="微软雅黑"/>
          <w:sz w:val="30"/>
          <w:szCs w:val="30"/>
        </w:rPr>
      </w:pPr>
    </w:p>
    <w:p w14:paraId="5CAA7A7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suffered cruel wrong, but it might have been shown that much of their suffering only resulted from the working of some of their own principles in other hands.</w:t>
      </w:r>
    </w:p>
    <w:p w14:paraId="0086F29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他们遭受了残酷的冤屈，但也可以表明，他们的许多痛苦仅仅源于他们自己的一些原则在他人手中的运作。</w:t>
      </w:r>
    </w:p>
    <w:p w14:paraId="6DA313F4">
      <w:pPr>
        <w:pStyle w:val="3"/>
        <w:spacing w:before="72" w:line="243" w:lineRule="auto"/>
        <w:ind w:firstLine="3"/>
        <w:rPr>
          <w:rFonts w:hint="eastAsia" w:ascii="微软雅黑" w:hAnsi="微软雅黑" w:eastAsia="微软雅黑" w:cs="微软雅黑"/>
          <w:sz w:val="30"/>
          <w:szCs w:val="30"/>
        </w:rPr>
      </w:pPr>
    </w:p>
    <w:p w14:paraId="7121B5B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opinion of most modern Dissenters, it might have been said to them, — You complain that Government has decided against the interests of true religion, but a representative Government can only represent the average ethical character of the people; and until the people are truly religious, it is only likely to decide against the interests of true religion.</w:t>
      </w:r>
    </w:p>
    <w:p w14:paraId="60AAD76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多数现代非国教徒看来，或许可以对他们说，——你们抱怨政府做出了不利于真实宗教利益的决定，但代议制政府只能代表人民平均的道德水准；在人民真正虔诚之前，政府很可能只会做出不利于真实宗教利益的决定。</w:t>
      </w:r>
    </w:p>
    <w:p w14:paraId="7214719D">
      <w:pPr>
        <w:pStyle w:val="3"/>
        <w:spacing w:before="72" w:line="243" w:lineRule="auto"/>
        <w:ind w:firstLine="3"/>
        <w:rPr>
          <w:rFonts w:hint="eastAsia" w:ascii="微软雅黑" w:hAnsi="微软雅黑" w:eastAsia="微软雅黑" w:cs="微软雅黑"/>
          <w:sz w:val="30"/>
          <w:szCs w:val="30"/>
        </w:rPr>
      </w:pPr>
    </w:p>
    <w:p w14:paraId="1A32901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Individually, or through their representatives, those who are not “spiritual men,” are not judges of spiritual things,207 and are of course utterly unqualified to legislate for the church as to what doctrine shall be trusted as true, what worship shall be observed as scriptural, and what discipline exercised as wise or holy;</w:t>
      </w:r>
    </w:p>
    <w:p w14:paraId="1368642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无论是个人还是通过其代表，那些不是“属灵人”的人并不是属灵事物的审判者，当然也完全没有资格为教会立法，规定哪些教义应被信为真实，哪些敬拜应被视为合乎圣经，哪些惩戒应被视为智慧或神圣；</w:t>
      </w:r>
    </w:p>
    <w:p w14:paraId="155B7F1F">
      <w:pPr>
        <w:pStyle w:val="3"/>
        <w:spacing w:before="72" w:line="243" w:lineRule="auto"/>
        <w:ind w:firstLine="3"/>
        <w:rPr>
          <w:rFonts w:hint="eastAsia" w:ascii="微软雅黑" w:hAnsi="微软雅黑" w:eastAsia="微软雅黑" w:cs="微软雅黑"/>
          <w:sz w:val="30"/>
          <w:szCs w:val="30"/>
        </w:rPr>
      </w:pPr>
    </w:p>
    <w:p w14:paraId="446F48E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they ever do venture, to legislate in a province so foreign to their own life, it is only natural that the results should be like those you now deplore.</w:t>
      </w:r>
    </w:p>
    <w:p w14:paraId="16BAA56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因此，如果他们竟然冒险在一个与其自身生命如此疏远的领域立法，其结果自然会像你们现在所哀叹的那样。</w:t>
      </w:r>
    </w:p>
    <w:p w14:paraId="06F1A2BD">
      <w:pPr>
        <w:pStyle w:val="3"/>
        <w:spacing w:before="72" w:line="243" w:lineRule="auto"/>
        <w:ind w:firstLine="3"/>
        <w:rPr>
          <w:rFonts w:hint="eastAsia" w:ascii="微软雅黑" w:hAnsi="微软雅黑" w:eastAsia="微软雅黑" w:cs="微软雅黑"/>
          <w:sz w:val="30"/>
          <w:szCs w:val="30"/>
        </w:rPr>
      </w:pPr>
    </w:p>
    <w:p w14:paraId="0944AF2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complain that the, church is not at liberty to decide for itself in things relating to itself; but when any church is connected with a free State, it cannot itself be free.</w:t>
      </w:r>
    </w:p>
    <w:p w14:paraId="3842FAA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你们抱怨教会没有自由在涉及自身的事物上自行决定；但当任何教会与自由的国家相联系时，它本身就不能自由。</w:t>
      </w:r>
    </w:p>
    <w:p w14:paraId="73184BE1">
      <w:pPr>
        <w:pStyle w:val="3"/>
        <w:spacing w:before="72" w:line="243" w:lineRule="auto"/>
        <w:ind w:firstLine="3"/>
        <w:rPr>
          <w:rFonts w:hint="eastAsia" w:ascii="微软雅黑" w:hAnsi="微软雅黑" w:eastAsia="微软雅黑" w:cs="微软雅黑"/>
          <w:sz w:val="30"/>
          <w:szCs w:val="30"/>
        </w:rPr>
      </w:pPr>
    </w:p>
    <w:p w14:paraId="4C6D768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not appoint a minister, nor make a form, nor use a prayer, without permission.</w:t>
      </w:r>
    </w:p>
    <w:p w14:paraId="50F3AF9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未经许可，它不得任命牧师，不得制定仪式，也不得使用祷文。</w:t>
      </w:r>
    </w:p>
    <w:p w14:paraId="5404BDB4">
      <w:pPr>
        <w:pStyle w:val="3"/>
        <w:spacing w:before="72" w:line="243" w:lineRule="auto"/>
        <w:ind w:firstLine="3"/>
        <w:rPr>
          <w:rFonts w:hint="eastAsia" w:ascii="微软雅黑" w:hAnsi="微软雅黑" w:eastAsia="微软雅黑" w:cs="微软雅黑"/>
          <w:sz w:val="30"/>
          <w:szCs w:val="30"/>
        </w:rPr>
      </w:pPr>
    </w:p>
    <w:p w14:paraId="7F6952B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heavenly thing, it must be ruled by an earthly thing; that is, by worldly policy.</w:t>
      </w:r>
    </w:p>
    <w:p w14:paraId="381AFEE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尽管它是属天的事物，却必须受属地事物的统治；也就是说，受世俗政策的统治。</w:t>
      </w:r>
    </w:p>
    <w:p w14:paraId="65DC0ACE">
      <w:pPr>
        <w:pStyle w:val="3"/>
        <w:spacing w:before="72" w:line="243" w:lineRule="auto"/>
        <w:ind w:firstLine="3"/>
        <w:rPr>
          <w:rFonts w:hint="eastAsia" w:ascii="微软雅黑" w:hAnsi="微软雅黑" w:eastAsia="微软雅黑" w:cs="微软雅黑"/>
          <w:sz w:val="30"/>
          <w:szCs w:val="30"/>
        </w:rPr>
      </w:pPr>
    </w:p>
    <w:p w14:paraId="1789339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everything else connected with the State, it is so, that it may be ruled, and it may not rule the rulers.</w:t>
      </w:r>
    </w:p>
    <w:p w14:paraId="74AD56C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就像与国家相联系的其他一切事物一样，情况就是如此，它是为了受统治，而不能统治统治者。</w:t>
      </w:r>
    </w:p>
    <w:p w14:paraId="19413644">
      <w:pPr>
        <w:pStyle w:val="3"/>
        <w:spacing w:before="72" w:line="243" w:lineRule="auto"/>
        <w:ind w:firstLine="3"/>
        <w:rPr>
          <w:rFonts w:hint="eastAsia" w:ascii="微软雅黑" w:hAnsi="微软雅黑" w:eastAsia="微软雅黑" w:cs="微软雅黑"/>
          <w:sz w:val="30"/>
          <w:szCs w:val="30"/>
        </w:rPr>
      </w:pPr>
    </w:p>
    <w:p w14:paraId="2BE7266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complain of your ejection, but when in your official capacity you received State endowment, in justice to the nation you were, in that capacity, placed under State control.</w:t>
      </w:r>
    </w:p>
    <w:p w14:paraId="1FAAE2B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你们抱怨被驱逐，但当你们以公职身份接受国家资助（endowment）时，为了对国家公平起见，你们在该身份下就处于国家的控制之下。</w:t>
      </w:r>
    </w:p>
    <w:p w14:paraId="14D9A06E">
      <w:pPr>
        <w:pStyle w:val="3"/>
        <w:spacing w:before="72" w:line="243" w:lineRule="auto"/>
        <w:ind w:firstLine="3"/>
        <w:rPr>
          <w:rFonts w:hint="eastAsia" w:ascii="微软雅黑" w:hAnsi="微软雅黑" w:eastAsia="微软雅黑" w:cs="微软雅黑"/>
          <w:sz w:val="30"/>
          <w:szCs w:val="30"/>
        </w:rPr>
      </w:pPr>
    </w:p>
    <w:p w14:paraId="7E2A5B4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nature of the case, your power depended on the life of a ruler, or on the trembling balance of a parliamentary majority.</w:t>
      </w:r>
    </w:p>
    <w:p w14:paraId="02A9193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从案件的性质来看，你们的权力取决于统治者的寿命，或取决于议会多数派那摇摆不定的平衡。</w:t>
      </w:r>
    </w:p>
    <w:p w14:paraId="79A1DDEB">
      <w:pPr>
        <w:pStyle w:val="3"/>
        <w:spacing w:before="72" w:line="243" w:lineRule="auto"/>
        <w:ind w:firstLine="3"/>
        <w:rPr>
          <w:rFonts w:hint="eastAsia" w:ascii="微软雅黑" w:hAnsi="微软雅黑" w:eastAsia="微软雅黑" w:cs="微软雅黑"/>
          <w:sz w:val="30"/>
          <w:szCs w:val="30"/>
        </w:rPr>
      </w:pPr>
    </w:p>
    <w:p w14:paraId="7877B03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was your master; every master may dismiss his servant when the services are no longer required.</w:t>
      </w:r>
    </w:p>
    <w:p w14:paraId="764AFB2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国家是你们的主人；当不再需要服务时，任何主人都可以解雇他的仆人。</w:t>
      </w:r>
    </w:p>
    <w:p w14:paraId="00846BE2">
      <w:pPr>
        <w:pStyle w:val="3"/>
        <w:spacing w:before="72" w:line="243" w:lineRule="auto"/>
        <w:ind w:firstLine="3"/>
        <w:rPr>
          <w:rFonts w:hint="eastAsia" w:ascii="微软雅黑" w:hAnsi="微软雅黑" w:eastAsia="微软雅黑" w:cs="微软雅黑"/>
          <w:sz w:val="30"/>
          <w:szCs w:val="30"/>
        </w:rPr>
      </w:pPr>
    </w:p>
    <w:p w14:paraId="07204E1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services were no longer required, therefore it is not of the fact of your dismissal that you should complain, but only of its circumstances.</w:t>
      </w:r>
    </w:p>
    <w:p w14:paraId="4337405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你们的服务已不再被需要，因此你们不该抱怨被解雇的事实，而只能抱怨解雇时的境况。</w:t>
      </w:r>
    </w:p>
    <w:p w14:paraId="53B58E1A">
      <w:pPr>
        <w:pStyle w:val="3"/>
        <w:spacing w:before="72" w:line="243" w:lineRule="auto"/>
        <w:ind w:firstLine="3"/>
        <w:rPr>
          <w:rFonts w:hint="eastAsia" w:ascii="微软雅黑" w:hAnsi="微软雅黑" w:eastAsia="微软雅黑" w:cs="微软雅黑"/>
          <w:sz w:val="30"/>
          <w:szCs w:val="30"/>
        </w:rPr>
      </w:pPr>
    </w:p>
    <w:p w14:paraId="1DE9D62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complain that Episcopalians employ the powers of the State to enforce their ecclesiastical order on you; but you once employed those very powers to enforce yours on them.</w:t>
      </w:r>
    </w:p>
    <w:p w14:paraId="101D4FB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你们抱怨主教制信徒利用国家的权力将他们的教会秩序强加于你们；但你们也曾利用这些权力将你们的秩序强加于他们。</w:t>
      </w:r>
    </w:p>
    <w:p w14:paraId="0D512A3A">
      <w:pPr>
        <w:pStyle w:val="3"/>
        <w:spacing w:before="72" w:line="243" w:lineRule="auto"/>
        <w:ind w:firstLine="3"/>
        <w:rPr>
          <w:rFonts w:hint="eastAsia" w:ascii="微软雅黑" w:hAnsi="微软雅黑" w:eastAsia="微软雅黑" w:cs="微软雅黑"/>
          <w:sz w:val="30"/>
          <w:szCs w:val="30"/>
        </w:rPr>
      </w:pPr>
    </w:p>
    <w:p w14:paraId="6B8B2EF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complain of the demand for uniformity; but some of you demanded uniformity.</w:t>
      </w:r>
    </w:p>
    <w:p w14:paraId="1234048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你们抱怨对统一的要求；但你们中的一些人也曾要求统一。</w:t>
      </w:r>
    </w:p>
    <w:p w14:paraId="40EB6359">
      <w:pPr>
        <w:pStyle w:val="3"/>
        <w:spacing w:before="72" w:line="243" w:lineRule="auto"/>
        <w:ind w:firstLine="3"/>
        <w:rPr>
          <w:rFonts w:hint="eastAsia" w:ascii="微软雅黑" w:hAnsi="微软雅黑" w:eastAsia="微软雅黑" w:cs="微软雅黑"/>
          <w:sz w:val="30"/>
          <w:szCs w:val="30"/>
        </w:rPr>
      </w:pPr>
    </w:p>
    <w:p w14:paraId="093039E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complain of the schismatical spirit that excludes from the communion and ministry of the church, men like Baxter and Howe, on account of their Presbyterianism or Independency;</w:t>
      </w:r>
    </w:p>
    <w:p w14:paraId="752DB95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你们抱怨那种因长老制或独立制而将巴克斯特（Baxter）和豪（Howe）这样的人排除在教会团契（communion）和事奉之外的分裂精神；</w:t>
      </w:r>
    </w:p>
    <w:p w14:paraId="1C8939BC">
      <w:pPr>
        <w:pStyle w:val="3"/>
        <w:spacing w:before="72" w:line="243" w:lineRule="auto"/>
        <w:ind w:firstLine="3"/>
        <w:rPr>
          <w:rFonts w:hint="eastAsia" w:ascii="微软雅黑" w:hAnsi="微软雅黑" w:eastAsia="微软雅黑" w:cs="微软雅黑"/>
          <w:sz w:val="30"/>
          <w:szCs w:val="30"/>
        </w:rPr>
      </w:pPr>
    </w:p>
    <w:p w14:paraId="5B46B27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of you were guilty of exactly the same spirit, when you excluded such men as Bishops Hall and Taylor on account of their Episcopacy.</w:t>
      </w:r>
    </w:p>
    <w:p w14:paraId="49FD25E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但当你们因主教制而排除黑尔（Hall）和泰勒（Taylor）主教这样的人时，你们中的一些人也犯了完全相同的精神。</w:t>
      </w:r>
    </w:p>
    <w:p w14:paraId="669B9875">
      <w:pPr>
        <w:pStyle w:val="3"/>
        <w:spacing w:before="72" w:line="243" w:lineRule="auto"/>
        <w:ind w:firstLine="3"/>
        <w:rPr>
          <w:rFonts w:hint="eastAsia" w:ascii="微软雅黑" w:hAnsi="微软雅黑" w:eastAsia="微软雅黑" w:cs="微软雅黑"/>
          <w:sz w:val="30"/>
          <w:szCs w:val="30"/>
        </w:rPr>
      </w:pPr>
    </w:p>
    <w:p w14:paraId="430661A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the charge against the ministers of having helped the enforcement of uniform worship ought to be greatly qualified.</w:t>
      </w:r>
    </w:p>
    <w:p w14:paraId="77ACA79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毫无疑问，针对牧师们曾协助执行统一崇拜的指控理应大大减轻（qualified）。</w:t>
      </w:r>
    </w:p>
    <w:p w14:paraId="15A2461E">
      <w:pPr>
        <w:pStyle w:val="3"/>
        <w:spacing w:before="72" w:line="243" w:lineRule="auto"/>
        <w:ind w:firstLine="3"/>
        <w:rPr>
          <w:rFonts w:hint="eastAsia" w:ascii="微软雅黑" w:hAnsi="微软雅黑" w:eastAsia="微软雅黑" w:cs="微软雅黑"/>
          <w:sz w:val="30"/>
          <w:szCs w:val="30"/>
        </w:rPr>
      </w:pPr>
    </w:p>
    <w:p w14:paraId="1B75B77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Cromwell, ministers of all denominations were allowed to take part in the religious endowments of the nation.</w:t>
      </w:r>
    </w:p>
    <w:p w14:paraId="0E00C7F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在克伦威尔时期，所有教派的牧师都被允许参与国家的宗教资助。</w:t>
      </w:r>
    </w:p>
    <w:p w14:paraId="02C06235">
      <w:pPr>
        <w:pStyle w:val="3"/>
        <w:spacing w:before="72" w:line="243" w:lineRule="auto"/>
        <w:ind w:firstLine="3"/>
        <w:rPr>
          <w:rFonts w:hint="eastAsia" w:ascii="微软雅黑" w:hAnsi="微软雅黑" w:eastAsia="微软雅黑" w:cs="微软雅黑"/>
          <w:sz w:val="30"/>
          <w:szCs w:val="30"/>
        </w:rPr>
      </w:pPr>
    </w:p>
    <w:p w14:paraId="02BABB7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political reasons alone, the forms of Episcopacy were forbidden, but even the Episcopalian clergy shared the common privilege.</w:t>
      </w:r>
    </w:p>
    <w:p w14:paraId="07483E6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仅出于政治原因，主教制的形式被禁止，但即便如此，主教制的教士也分享了这一共同的特权。</w:t>
      </w:r>
    </w:p>
    <w:p w14:paraId="3E0E2490">
      <w:pPr>
        <w:pStyle w:val="3"/>
        <w:spacing w:before="72" w:line="243" w:lineRule="auto"/>
        <w:ind w:firstLine="3"/>
        <w:rPr>
          <w:rFonts w:hint="eastAsia" w:ascii="微软雅黑" w:hAnsi="微软雅黑" w:eastAsia="微软雅黑" w:cs="微软雅黑"/>
          <w:sz w:val="30"/>
          <w:szCs w:val="30"/>
        </w:rPr>
      </w:pPr>
    </w:p>
    <w:p w14:paraId="3DAD5C6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required to pledge their assent to anything contrary to their own peculiar tenets, they were only required to promise their obedience to the existing Government.</w:t>
      </w:r>
    </w:p>
    <w:p w14:paraId="474FE47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并不要求他们承诺赞同任何与其独特信条相悖的事，只要求他们承诺服从现有的政府。</w:t>
      </w:r>
    </w:p>
    <w:p w14:paraId="0870923B">
      <w:pPr>
        <w:pStyle w:val="3"/>
        <w:spacing w:before="72" w:line="243" w:lineRule="auto"/>
        <w:ind w:firstLine="3"/>
        <w:rPr>
          <w:rFonts w:hint="eastAsia" w:ascii="微软雅黑" w:hAnsi="微软雅黑" w:eastAsia="微软雅黑" w:cs="微软雅黑"/>
          <w:sz w:val="30"/>
          <w:szCs w:val="30"/>
        </w:rPr>
      </w:pPr>
    </w:p>
    <w:p w14:paraId="73AF2EE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taken such an engagement, multitudes exercised their ministry, and some even continued to use the Book of Common Prayer.208</w:t>
      </w:r>
    </w:p>
    <w:p w14:paraId="7F949F9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在做出这样的承诺后，许多人履行了他们的事奉，有些人甚至继续使用《公祷书》。</w:t>
      </w:r>
    </w:p>
    <w:p w14:paraId="2892F641">
      <w:pPr>
        <w:pStyle w:val="3"/>
        <w:spacing w:before="72" w:line="243" w:lineRule="auto"/>
        <w:ind w:firstLine="3"/>
        <w:rPr>
          <w:rFonts w:hint="eastAsia" w:ascii="微软雅黑" w:hAnsi="微软雅黑" w:eastAsia="微软雅黑" w:cs="微软雅黑"/>
          <w:sz w:val="30"/>
          <w:szCs w:val="30"/>
        </w:rPr>
      </w:pPr>
    </w:p>
    <w:p w14:paraId="7642B6F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qualified, the charges now expressed might have been brought against some of the ministers with substantial justice;</w:t>
      </w:r>
    </w:p>
    <w:p w14:paraId="3B53E9A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经过这样的限定，刚才表达的指控或许可以具有实质公义地针对某些牧师；</w:t>
      </w:r>
    </w:p>
    <w:p w14:paraId="14F4EA25">
      <w:pPr>
        <w:pStyle w:val="3"/>
        <w:spacing w:before="72" w:line="243" w:lineRule="auto"/>
        <w:ind w:firstLine="3"/>
        <w:rPr>
          <w:rFonts w:hint="eastAsia" w:ascii="微软雅黑" w:hAnsi="微软雅黑" w:eastAsia="微软雅黑" w:cs="微软雅黑"/>
          <w:sz w:val="30"/>
          <w:szCs w:val="30"/>
        </w:rPr>
      </w:pPr>
    </w:p>
    <w:p w14:paraId="18DB22A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all attempts to plead for the Act of Uniformity as an act of imperious necessity, or of wise precaution, or of measure for measure, we are obliged to regard it as one of the most wonderful acts of wickedness ever wrought under pretence of supporting the cause of that kingdom which is not of this world.</w:t>
      </w:r>
    </w:p>
    <w:p w14:paraId="0261417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尝试了所有为《统一法案》辩护的理由（无论是将其视为势在必行的必要行为，还是英明的预防措施，或是以牙还牙的手段）之后，我们不得不将其视为在支持那不属这世界的国度之名义下，所犯下的最令人惊叹的邪恶行径之一。</w:t>
      </w:r>
    </w:p>
    <w:p w14:paraId="2D43F8AC">
      <w:pPr>
        <w:pStyle w:val="3"/>
        <w:spacing w:before="72" w:line="243" w:lineRule="auto"/>
        <w:ind w:firstLine="3"/>
        <w:rPr>
          <w:rFonts w:hint="eastAsia" w:ascii="微软雅黑" w:hAnsi="微软雅黑" w:eastAsia="微软雅黑" w:cs="微软雅黑"/>
          <w:sz w:val="30"/>
          <w:szCs w:val="30"/>
        </w:rPr>
      </w:pPr>
    </w:p>
    <w:p w14:paraId="3BAA6594">
      <w:pPr>
        <w:pStyle w:val="2"/>
        <w:bidi w:val="0"/>
        <w:jc w:val="center"/>
        <w:rPr>
          <w:rFonts w:hint="eastAsia"/>
        </w:rPr>
      </w:pPr>
      <w:r>
        <w:rPr>
          <w:rFonts w:hint="eastAsia"/>
        </w:rPr>
        <w:t>Chapter IX. — Black Bartholomew and the Two Ministers</w:t>
      </w:r>
    </w:p>
    <w:p w14:paraId="46C0DF90">
      <w:pPr>
        <w:pStyle w:val="2"/>
        <w:bidi w:val="0"/>
        <w:jc w:val="center"/>
        <w:rPr>
          <w:rFonts w:hint="eastAsia"/>
        </w:rPr>
      </w:pPr>
      <w:r>
        <w:rPr>
          <w:rFonts w:hint="eastAsia"/>
        </w:rPr>
        <w:t>第九章 —— 黑色巴多罗买日与两位牧师</w:t>
      </w:r>
    </w:p>
    <w:p w14:paraId="7EDA52A5">
      <w:pPr>
        <w:pStyle w:val="3"/>
        <w:spacing w:before="72" w:line="243" w:lineRule="auto"/>
        <w:ind w:firstLine="3"/>
        <w:rPr>
          <w:rFonts w:hint="eastAsia" w:ascii="微软雅黑" w:hAnsi="微软雅黑" w:eastAsia="微软雅黑" w:cs="微软雅黑"/>
          <w:sz w:val="30"/>
          <w:szCs w:val="30"/>
        </w:rPr>
      </w:pPr>
    </w:p>
    <w:p w14:paraId="612164A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Ibe driven from my books? From house and goods, and dearest friends? One of thy sweet and gracious looks, For more than this will make amends! As for my house it was my tent, While there I waited on thy flock; That work is done, that time is spent, There, neither was my home nor stock. Would I in all my journey have Still the same inn and furniture? Or ease and pleasant dwelling crave, Forgetting what thy saints endure? My Lord hath taught me how to want A place wherein to put my head; While He is mine, I,ll be content To beg or lack my daily bread. Heaven is my roof, earth is my floor, Thy love can keep me dry and warm, Christ and thy bounty are my store; Thy angel; guard me from all harm. As for my friends, they are not lost; The several vessels of thy fleet, Though parted now, by tempests tossed, Shall safely in the haven meet. ” RICHARD BAXTER, 1662.</w:t>
      </w:r>
    </w:p>
    <w:p w14:paraId="060FD1A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非得被迫离开我的书籍？离开房屋、财产和最亲爱的朋友？祢那甜蜜而仁慈的一瞥，足以弥补远超这一切的损失！至于我的房屋，原本只是我的帐篷，当我在那里守候祢的羊群；那项工作已结束，那段时光已逝去，在那里，既没有我的家园也没有我的资财。难道我在整个旅途中，都要拥有同样的旅馆和家具吗？或是渴望安逸舒适的住所，而忘记祢的圣徒所受的磨难？我的主已教导我如何处匮乏，找寻一个枕头之地；只要祂属于我，即便讨饭或缺乏日用的饮食，我也必知足。天是我的屋顶，地是我的地板，祢的爱能使我干爽温暖，基督与祢的丰盛是我的储备；祢的天使保守我免受一切伤害。至于我的朋友，他们并未失丧；祢舰队中的各样船只，虽现因风暴而离散，终必在那港口平安相会。”——理查德·巴克斯特，1662年。</w:t>
      </w:r>
    </w:p>
    <w:p w14:paraId="2FBCFBF3">
      <w:pPr>
        <w:pStyle w:val="3"/>
        <w:spacing w:before="72" w:line="243" w:lineRule="auto"/>
        <w:ind w:firstLine="3"/>
        <w:rPr>
          <w:rFonts w:hint="eastAsia" w:ascii="微软雅黑" w:hAnsi="微软雅黑" w:eastAsia="微软雅黑" w:cs="微软雅黑"/>
          <w:sz w:val="30"/>
          <w:szCs w:val="30"/>
        </w:rPr>
      </w:pPr>
    </w:p>
    <w:p w14:paraId="418DC8C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appearance of “Black Bartholomew”209 at Taunton was ushered in by many forerunners of evil omen.</w:t>
      </w:r>
    </w:p>
    <w:p w14:paraId="5C3336C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“黑色巴多罗买日”在汤顿的出现，是由许多不祥之兆拉开序幕的。</w:t>
      </w:r>
    </w:p>
    <w:p w14:paraId="283DAC27">
      <w:pPr>
        <w:pStyle w:val="3"/>
        <w:spacing w:before="72" w:line="243" w:lineRule="auto"/>
        <w:ind w:firstLine="3"/>
        <w:rPr>
          <w:rFonts w:hint="eastAsia" w:ascii="微软雅黑" w:hAnsi="微软雅黑" w:eastAsia="微软雅黑" w:cs="微软雅黑"/>
          <w:sz w:val="30"/>
          <w:szCs w:val="30"/>
        </w:rPr>
      </w:pPr>
    </w:p>
    <w:p w14:paraId="30567C6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delirious joy at the King’s return was followed by many years of disaster.</w:t>
      </w:r>
    </w:p>
    <w:p w14:paraId="4D90907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国王回归那天疯狂的喜悦之后，是长年的灾难。</w:t>
      </w:r>
    </w:p>
    <w:p w14:paraId="0158F952">
      <w:pPr>
        <w:pStyle w:val="3"/>
        <w:spacing w:before="72" w:line="243" w:lineRule="auto"/>
        <w:ind w:firstLine="3"/>
        <w:rPr>
          <w:rFonts w:hint="eastAsia" w:ascii="微软雅黑" w:hAnsi="微软雅黑" w:eastAsia="微软雅黑" w:cs="微软雅黑"/>
          <w:sz w:val="30"/>
          <w:szCs w:val="30"/>
        </w:rPr>
      </w:pPr>
    </w:p>
    <w:p w14:paraId="30E5F60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Christian men of various professions had hailed the enthronement of a prince whose title was undoubted, whose rule might reconcile all parties, and whose sacred word, already pledged, might give to their “Gospel day” a security of continuance — the one thing it wanted.</w:t>
      </w:r>
    </w:p>
    <w:p w14:paraId="0CA7F2B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各种职业的大多数基督徒曾欢呼这位王子的登基，他的头衔无可置疑，他的统治或许能使所有党派和解，而他那已经承诺的神圣誓言，或许能给他们的“福音之日”提供一种持续的保障——这正是它所欠缺的。</w:t>
      </w:r>
    </w:p>
    <w:p w14:paraId="080763DA">
      <w:pPr>
        <w:pStyle w:val="3"/>
        <w:spacing w:before="72" w:line="243" w:lineRule="auto"/>
        <w:ind w:firstLine="3"/>
        <w:rPr>
          <w:rFonts w:hint="eastAsia" w:ascii="微软雅黑" w:hAnsi="微软雅黑" w:eastAsia="微软雅黑" w:cs="微软雅黑"/>
          <w:sz w:val="30"/>
          <w:szCs w:val="30"/>
        </w:rPr>
      </w:pPr>
    </w:p>
    <w:p w14:paraId="2B96FEF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public acts soon woke them from their dream, and their loyalty was turned into gloomy estrangement, created by the King’s treachery to the nation, and confirmed by the vindictive spirit of the successful party towards their own town.</w:t>
      </w:r>
    </w:p>
    <w:p w14:paraId="373F470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他的公开行为很快将他们从梦中惊醒，由于国王对国家的背叛，他们的忠诚变成了阴郁的疏离，而成功党派对他们城镇的报复心理则巩固了这种疏离。</w:t>
      </w:r>
    </w:p>
    <w:p w14:paraId="13C1D6A8">
      <w:pPr>
        <w:pStyle w:val="3"/>
        <w:spacing w:before="72" w:line="243" w:lineRule="auto"/>
        <w:ind w:firstLine="3"/>
        <w:rPr>
          <w:rFonts w:hint="eastAsia" w:ascii="微软雅黑" w:hAnsi="微软雅黑" w:eastAsia="微软雅黑" w:cs="微软雅黑"/>
          <w:sz w:val="30"/>
          <w:szCs w:val="30"/>
        </w:rPr>
      </w:pPr>
    </w:p>
    <w:p w14:paraId="34EF9EB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first year was out, this was shown in an attempt, by means of a forged letter, to involve some of the most influential Nonconformists there in the charge of a desperate plot against the new Government.</w:t>
      </w:r>
    </w:p>
    <w:p w14:paraId="3C1CEAF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第一年还没结束，这种情绪就表现为企图通过一封伪造的信件，指控当地一些最有影响力的非国教徒（Nonconformists）参与了一场针对新政府的拼死阴谋。</w:t>
      </w:r>
    </w:p>
    <w:p w14:paraId="20CF7EE2">
      <w:pPr>
        <w:pStyle w:val="3"/>
        <w:spacing w:before="72" w:line="243" w:lineRule="auto"/>
        <w:ind w:firstLine="3"/>
        <w:rPr>
          <w:rFonts w:hint="eastAsia" w:ascii="微软雅黑" w:hAnsi="微软雅黑" w:eastAsia="微软雅黑" w:cs="微软雅黑"/>
          <w:sz w:val="30"/>
          <w:szCs w:val="30"/>
        </w:rPr>
      </w:pPr>
    </w:p>
    <w:p w14:paraId="6047C0C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Colonel Francis Basset, a Taunton Baptist, was the son of Admiral Sir Francis Basset, of Cornwall;</w:t>
      </w:r>
    </w:p>
    <w:p w14:paraId="18A93CC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弗朗西斯·巴塞特（Francis Basset）上校是一名汤顿浸信会信徒，他是康沃尔郡海军上将弗朗西斯·巴塞特爵士的儿子；</w:t>
      </w:r>
    </w:p>
    <w:p w14:paraId="30EAAFD9">
      <w:pPr>
        <w:pStyle w:val="3"/>
        <w:spacing w:before="72" w:line="243" w:lineRule="auto"/>
        <w:ind w:firstLine="3"/>
        <w:rPr>
          <w:rFonts w:hint="eastAsia" w:ascii="微软雅黑" w:hAnsi="微软雅黑" w:eastAsia="微软雅黑" w:cs="微软雅黑"/>
          <w:sz w:val="30"/>
          <w:szCs w:val="30"/>
        </w:rPr>
      </w:pPr>
    </w:p>
    <w:p w14:paraId="6CACD24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 staunch friend to church and king, and a devoted lover of game-cocks; who, no doubt, was as highly exasperated by the degeneracy of his son, as Admiral Penn was by the unsound principles of William.</w:t>
      </w:r>
    </w:p>
    <w:p w14:paraId="0733B4D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这位海军上将是教会和国王的忠实朋友，也是斗鸡的狂热爱好者；毫无疑问，他对自己儿子的堕落感到极其愤慨，就像宾海军上将（Admiral Penn）对威廉（William Penn）那些不健全的原则感到愤慨一样。</w:t>
      </w:r>
    </w:p>
    <w:p w14:paraId="6C61B09D">
      <w:pPr>
        <w:pStyle w:val="3"/>
        <w:spacing w:before="72" w:line="243" w:lineRule="auto"/>
        <w:ind w:firstLine="3"/>
        <w:rPr>
          <w:rFonts w:hint="eastAsia" w:ascii="微软雅黑" w:hAnsi="微软雅黑" w:eastAsia="微软雅黑" w:cs="微软雅黑"/>
          <w:sz w:val="30"/>
          <w:szCs w:val="30"/>
        </w:rPr>
      </w:pPr>
    </w:p>
    <w:p w14:paraId="2985906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pretended that the letter in question was written by this young colonel to a friend;</w:t>
      </w:r>
    </w:p>
    <w:p w14:paraId="26AD383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人们假称这封涉案信件是这位年轻上校写给一位朋友的；</w:t>
      </w:r>
    </w:p>
    <w:p w14:paraId="66CAC436">
      <w:pPr>
        <w:pStyle w:val="3"/>
        <w:spacing w:before="72" w:line="243" w:lineRule="auto"/>
        <w:ind w:firstLine="3"/>
        <w:rPr>
          <w:rFonts w:hint="eastAsia" w:ascii="微软雅黑" w:hAnsi="微软雅黑" w:eastAsia="微软雅黑" w:cs="微软雅黑"/>
          <w:sz w:val="30"/>
          <w:szCs w:val="30"/>
        </w:rPr>
      </w:pPr>
    </w:p>
    <w:p w14:paraId="210E153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scheme was contrived with a view to ruin not only him and his provincial associates, but with them, certain eminent men of the same religious persuasion in London.</w:t>
      </w:r>
    </w:p>
    <w:p w14:paraId="2DFB4D2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策划这个阴谋的目的不仅是为了毁掉他及其在地方上的合伙人，还要连同他们一起，毁掉伦敦某些持有相同宗教信仰的知名人士。</w:t>
      </w:r>
    </w:p>
    <w:p w14:paraId="097B413A">
      <w:pPr>
        <w:pStyle w:val="3"/>
        <w:spacing w:before="72" w:line="243" w:lineRule="auto"/>
        <w:ind w:firstLine="3"/>
        <w:rPr>
          <w:rFonts w:hint="eastAsia" w:ascii="微软雅黑" w:hAnsi="微软雅黑" w:eastAsia="微软雅黑" w:cs="微软雅黑"/>
          <w:sz w:val="30"/>
          <w:szCs w:val="30"/>
        </w:rPr>
      </w:pPr>
    </w:p>
    <w:p w14:paraId="72660CC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referred to the death of the Princess of Orange, he is made to say “There are many that groan to see these times, and the King’s unfaithfulness, and the breaking of his covenant, that they do not fear to do anything for their liberty.</w:t>
      </w:r>
    </w:p>
    <w:p w14:paraId="28A150B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在提到奥兰治公主（Princess of Orange）的死后，他被安插了这样一段话：“有许多人看到现今的时代，看到国王的不忠，以及他背弃盟约，都感到叹息，以至于为了自由他们不惜做任何事。</w:t>
      </w:r>
    </w:p>
    <w:p w14:paraId="52727A53">
      <w:pPr>
        <w:pStyle w:val="3"/>
        <w:spacing w:before="72" w:line="243" w:lineRule="auto"/>
        <w:ind w:firstLine="3"/>
        <w:rPr>
          <w:rFonts w:hint="eastAsia" w:ascii="微软雅黑" w:hAnsi="微软雅黑" w:eastAsia="微软雅黑" w:cs="微软雅黑"/>
          <w:sz w:val="30"/>
          <w:szCs w:val="30"/>
        </w:rPr>
      </w:pPr>
    </w:p>
    <w:p w14:paraId="6779BD6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pray brother Jesse, and as many as are at hand of the brethren, not to draw back their hands from doing the Lord’s work;</w:t>
      </w:r>
    </w:p>
    <w:p w14:paraId="34130E0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“因此，请代求杰西（Jesse）弟兄，以及手头所有的弟兄，不要缩回他们从事主工的手；</w:t>
      </w:r>
    </w:p>
    <w:p w14:paraId="16319D61">
      <w:pPr>
        <w:pStyle w:val="3"/>
        <w:spacing w:before="72" w:line="243" w:lineRule="auto"/>
        <w:ind w:firstLine="3"/>
        <w:rPr>
          <w:rFonts w:hint="eastAsia" w:ascii="微软雅黑" w:hAnsi="微软雅黑" w:eastAsia="微软雅黑" w:cs="微软雅黑"/>
          <w:sz w:val="30"/>
          <w:szCs w:val="30"/>
        </w:rPr>
      </w:pPr>
    </w:p>
    <w:p w14:paraId="40516EE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said by the Lord that ‘One shall frighten a thousand;’ and, therefore, lay hold on the Lord’s promise, for His word is true, and there are thousands of His saints who will be ready to lay down their lives to do the work of the Lord.</w:t>
      </w:r>
    </w:p>
    <w:p w14:paraId="19232A9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因为主曾说‘一人要追赶千人’；所以，要持定主的应许，因为祂的话语真实，祂成千上万的圣徒将准备好为从事主的工作而舍命。</w:t>
      </w:r>
    </w:p>
    <w:p w14:paraId="2CD177E7">
      <w:pPr>
        <w:pStyle w:val="3"/>
        <w:spacing w:before="72" w:line="243" w:lineRule="auto"/>
        <w:ind w:firstLine="3"/>
        <w:rPr>
          <w:rFonts w:hint="eastAsia" w:ascii="微软雅黑" w:hAnsi="微软雅黑" w:eastAsia="微软雅黑" w:cs="微软雅黑"/>
          <w:sz w:val="30"/>
          <w:szCs w:val="30"/>
        </w:rPr>
      </w:pPr>
    </w:p>
    <w:p w14:paraId="20753C8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desire you to be careful to get into your hands powder and arms, as many as you can, between this and Easter. … I pray let this be shown to my brother Jesse and brother Kiffin.”210</w:t>
      </w:r>
    </w:p>
    <w:p w14:paraId="0B787EA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我们希望你们在这到复活节之间，留心尽可能多地获取火药和武器。……我祈求请将此信展示给我的杰西弟兄和基芬（Kiffin）弟兄。”</w:t>
      </w:r>
    </w:p>
    <w:p w14:paraId="209E5C74">
      <w:pPr>
        <w:pStyle w:val="3"/>
        <w:spacing w:before="72" w:line="243" w:lineRule="auto"/>
        <w:ind w:firstLine="3"/>
        <w:rPr>
          <w:rFonts w:hint="eastAsia" w:ascii="微软雅黑" w:hAnsi="微软雅黑" w:eastAsia="微软雅黑" w:cs="微软雅黑"/>
          <w:sz w:val="30"/>
          <w:szCs w:val="30"/>
        </w:rPr>
      </w:pPr>
    </w:p>
    <w:p w14:paraId="7B84BFB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letter was intercepted; Kiffin, Jesse, and Crabb were arrested, and their fate seemed to be hopeless.</w:t>
      </w:r>
    </w:p>
    <w:p w14:paraId="721637D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信件被截获了；基芬、杰西和克拉布（Crabb）被捕，他们的命运似乎已经绝望。</w:t>
      </w:r>
    </w:p>
    <w:p w14:paraId="2A8E001F">
      <w:pPr>
        <w:pStyle w:val="3"/>
        <w:spacing w:before="72" w:line="243" w:lineRule="auto"/>
        <w:ind w:firstLine="3"/>
        <w:rPr>
          <w:rFonts w:hint="eastAsia" w:ascii="微软雅黑" w:hAnsi="微软雅黑" w:eastAsia="微软雅黑" w:cs="微软雅黑"/>
          <w:sz w:val="30"/>
          <w:szCs w:val="30"/>
        </w:rPr>
      </w:pPr>
    </w:p>
    <w:p w14:paraId="2862FC5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soldiers were guarding them to Serjeants’ Inn, the place appointed for their examination, a great concourse of people gathered round the coach, crying out, “Traitors, rogues, hang them all!”</w:t>
      </w:r>
    </w:p>
    <w:p w14:paraId="7444B56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当士兵押送他们前往指定的受审地点法律学会会馆（Serjeants’ Inn）时，大群民众围在马车周围，大喊：“叛徒，流氓，把他们全都吊死！”</w:t>
      </w:r>
    </w:p>
    <w:p w14:paraId="38904930">
      <w:pPr>
        <w:pStyle w:val="3"/>
        <w:spacing w:before="72" w:line="243" w:lineRule="auto"/>
        <w:ind w:firstLine="3"/>
        <w:rPr>
          <w:rFonts w:hint="eastAsia" w:ascii="微软雅黑" w:hAnsi="微软雅黑" w:eastAsia="微软雅黑" w:cs="微软雅黑"/>
          <w:sz w:val="30"/>
          <w:szCs w:val="30"/>
        </w:rPr>
      </w:pPr>
    </w:p>
    <w:p w14:paraId="750B75C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however, they were brought into the presence of Judge Foster, Kiffin triumphantly proved the document to be a forgery;</w:t>
      </w:r>
    </w:p>
    <w:p w14:paraId="6BEA4D2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然而，当他们被带到福斯特（Foster）法官面前时，基芬成功地证明了该文件是伪造的；</w:t>
      </w:r>
    </w:p>
    <w:p w14:paraId="33D50A2A">
      <w:pPr>
        <w:pStyle w:val="3"/>
        <w:spacing w:before="72" w:line="243" w:lineRule="auto"/>
        <w:ind w:firstLine="3"/>
        <w:rPr>
          <w:rFonts w:hint="eastAsia" w:ascii="微软雅黑" w:hAnsi="微软雅黑" w:eastAsia="微软雅黑" w:cs="微软雅黑"/>
          <w:sz w:val="30"/>
          <w:szCs w:val="30"/>
        </w:rPr>
      </w:pPr>
    </w:p>
    <w:p w14:paraId="3EDFF75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it was dated three days before the Princess died; next, because the interval between the time of her death and the time of their arrest, was too short to allow of a letter to be sent from London to Taunton with the tidings from the Court, and then for a letter to come from Taunton to London in consequence.211</w:t>
      </w:r>
    </w:p>
    <w:p w14:paraId="1B59512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首先，因为信的日期是在公主去世前三天；其次，因为从她去世到他们被捕之间的时间间隔太短，根本不足以让一封带有朝廷消息的信从伦敦送到汤顿，接着再让一封信因此从汤顿寄回伦敦。</w:t>
      </w:r>
    </w:p>
    <w:p w14:paraId="388C6B10">
      <w:pPr>
        <w:pStyle w:val="3"/>
        <w:spacing w:before="72" w:line="243" w:lineRule="auto"/>
        <w:ind w:firstLine="3"/>
        <w:rPr>
          <w:rFonts w:hint="eastAsia" w:ascii="微软雅黑" w:hAnsi="微软雅黑" w:eastAsia="微软雅黑" w:cs="微软雅黑"/>
          <w:sz w:val="30"/>
          <w:szCs w:val="30"/>
        </w:rPr>
      </w:pPr>
    </w:p>
    <w:p w14:paraId="6EF485A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the father of lies convicted of a more artless oversight, or a more unaccountable lapse of memory.</w:t>
      </w:r>
    </w:p>
    <w:p w14:paraId="720BC72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虚谎之父从未被揭发出如此笨拙的疏忽，或者如此不可理解的记忆断层。</w:t>
      </w:r>
    </w:p>
    <w:p w14:paraId="3D9314F6">
      <w:pPr>
        <w:pStyle w:val="3"/>
        <w:spacing w:before="72" w:line="243" w:lineRule="auto"/>
        <w:ind w:firstLine="3"/>
        <w:rPr>
          <w:rFonts w:hint="eastAsia" w:ascii="微软雅黑" w:hAnsi="微软雅黑" w:eastAsia="微软雅黑" w:cs="微软雅黑"/>
          <w:sz w:val="30"/>
          <w:szCs w:val="30"/>
        </w:rPr>
      </w:pPr>
    </w:p>
    <w:p w14:paraId="616D02A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excuse was, that he never before had so much bewildering work upon his hands.</w:t>
      </w:r>
    </w:p>
    <w:p w14:paraId="5755F8F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或许借口是，他以前从未有过这么多令人眼花缭乱的工作要处理。</w:t>
      </w:r>
    </w:p>
    <w:p w14:paraId="4FBC1D81">
      <w:pPr>
        <w:pStyle w:val="3"/>
        <w:spacing w:before="72" w:line="243" w:lineRule="auto"/>
        <w:ind w:firstLine="3"/>
        <w:rPr>
          <w:rFonts w:hint="eastAsia" w:ascii="微软雅黑" w:hAnsi="微软雅黑" w:eastAsia="微软雅黑" w:cs="微软雅黑"/>
          <w:sz w:val="30"/>
          <w:szCs w:val="30"/>
        </w:rPr>
      </w:pPr>
    </w:p>
    <w:p w14:paraId="7DD0657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was clear; the prisoners were acquitted; the Somersetshire people were of course also cleared of the charge, and went their way exultant, but burning with a stern indignation.</w:t>
      </w:r>
    </w:p>
    <w:p w14:paraId="42C3613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案情明了；囚犯被宣判无罪；萨默塞特郡的人们当然也洗清了罪名，他们欢欣鼓舞地离去，但内心却燃着冷峻的愤慨。</w:t>
      </w:r>
    </w:p>
    <w:p w14:paraId="5B53BFC9">
      <w:pPr>
        <w:pStyle w:val="3"/>
        <w:spacing w:before="72" w:line="243" w:lineRule="auto"/>
        <w:ind w:firstLine="3"/>
        <w:rPr>
          <w:rFonts w:hint="eastAsia" w:ascii="微软雅黑" w:hAnsi="微软雅黑" w:eastAsia="微软雅黑" w:cs="微软雅黑"/>
          <w:sz w:val="30"/>
          <w:szCs w:val="30"/>
        </w:rPr>
      </w:pPr>
    </w:p>
    <w:p w14:paraId="031E77D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letter is to be seen in the State Paper Office, but without any marginal intimation that it is a detected forgery.</w:t>
      </w:r>
    </w:p>
    <w:p w14:paraId="24BB741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这封信可以在国家档案馆（State Paper Office）看到，但没有任何边注提示它是一封已被识破的伪造信。</w:t>
      </w:r>
    </w:p>
    <w:p w14:paraId="6BDAF406">
      <w:pPr>
        <w:pStyle w:val="3"/>
        <w:spacing w:before="72" w:line="243" w:lineRule="auto"/>
        <w:ind w:firstLine="3"/>
        <w:rPr>
          <w:rFonts w:hint="eastAsia" w:ascii="微软雅黑" w:hAnsi="微软雅黑" w:eastAsia="微软雅黑" w:cs="微软雅黑"/>
          <w:sz w:val="30"/>
          <w:szCs w:val="30"/>
        </w:rPr>
      </w:pPr>
    </w:p>
    <w:p w14:paraId="7F70C23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Attention has just been called to it by the new Catalogue of the Series of Domestic Papers relating to the opening events in Charles the Second’s reign.</w:t>
      </w:r>
    </w:p>
    <w:p w14:paraId="0F9036E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关于查理二世统治初期事件的新版《国内文书目录》刚刚引起了人们对它的关注。</w:t>
      </w:r>
    </w:p>
    <w:p w14:paraId="0B6A29B8">
      <w:pPr>
        <w:pStyle w:val="3"/>
        <w:spacing w:before="72" w:line="243" w:lineRule="auto"/>
        <w:ind w:firstLine="3"/>
        <w:rPr>
          <w:rFonts w:hint="eastAsia" w:ascii="微软雅黑" w:hAnsi="微软雅黑" w:eastAsia="微软雅黑" w:cs="微软雅黑"/>
          <w:sz w:val="30"/>
          <w:szCs w:val="30"/>
        </w:rPr>
      </w:pPr>
    </w:p>
    <w:p w14:paraId="46D61C3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likely some writers are preparing to use it, and others like it, as evidence to justify the proceedings of the Carolist Government against the Nonconformists;</w:t>
      </w:r>
    </w:p>
    <w:p w14:paraId="522A21E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很有可能一些作家正准备利用它及其类似的文件，作为证明查理党（Carolist）政府针对非国教徒采取行动之正当性的证据；</w:t>
      </w:r>
    </w:p>
    <w:p w14:paraId="53121456">
      <w:pPr>
        <w:pStyle w:val="3"/>
        <w:spacing w:before="72" w:line="243" w:lineRule="auto"/>
        <w:ind w:firstLine="3"/>
        <w:rPr>
          <w:rFonts w:hint="eastAsia" w:ascii="微软雅黑" w:hAnsi="微软雅黑" w:eastAsia="微软雅黑" w:cs="微软雅黑"/>
          <w:sz w:val="30"/>
          <w:szCs w:val="30"/>
        </w:rPr>
      </w:pPr>
    </w:p>
    <w:p w14:paraId="61ED125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the fact just related be a warning against trust in such documents as independent materials of history.</w:t>
      </w:r>
    </w:p>
    <w:p w14:paraId="33FAF4E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但让刚才叙述的事实成为一个警告，不要将此类文件作为独立的历史材料来信任。</w:t>
      </w:r>
    </w:p>
    <w:p w14:paraId="57D6FDAB">
      <w:pPr>
        <w:pStyle w:val="3"/>
        <w:spacing w:before="72" w:line="243" w:lineRule="auto"/>
        <w:ind w:firstLine="3"/>
        <w:rPr>
          <w:rFonts w:hint="eastAsia" w:ascii="微软雅黑" w:hAnsi="微软雅黑" w:eastAsia="微软雅黑" w:cs="微软雅黑"/>
          <w:sz w:val="30"/>
          <w:szCs w:val="30"/>
        </w:rPr>
      </w:pPr>
    </w:p>
    <w:p w14:paraId="3CFE01B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Taunton continued to suffer from the malice of their adversaries.</w:t>
      </w:r>
    </w:p>
    <w:p w14:paraId="5ADE765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汤顿人民继续遭受对手的恶意攻击。</w:t>
      </w:r>
    </w:p>
    <w:p w14:paraId="54E965A7">
      <w:pPr>
        <w:pStyle w:val="3"/>
        <w:spacing w:before="72" w:line="243" w:lineRule="auto"/>
        <w:ind w:firstLine="3"/>
        <w:rPr>
          <w:rFonts w:hint="eastAsia" w:ascii="微软雅黑" w:hAnsi="微软雅黑" w:eastAsia="微软雅黑" w:cs="微软雅黑"/>
          <w:sz w:val="30"/>
          <w:szCs w:val="30"/>
        </w:rPr>
      </w:pPr>
    </w:p>
    <w:p w14:paraId="0CCCB4D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year 1662, they received stroke upon stroke of outrage.</w:t>
      </w:r>
    </w:p>
    <w:p w14:paraId="09D3542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在1662年，他们遭受了一次又一次的凌辱。</w:t>
      </w:r>
    </w:p>
    <w:p w14:paraId="4E1F5E95">
      <w:pPr>
        <w:pStyle w:val="3"/>
        <w:spacing w:before="72" w:line="243" w:lineRule="auto"/>
        <w:ind w:firstLine="3"/>
        <w:rPr>
          <w:rFonts w:hint="eastAsia" w:ascii="微软雅黑" w:hAnsi="微软雅黑" w:eastAsia="微软雅黑" w:cs="微软雅黑"/>
          <w:sz w:val="30"/>
          <w:szCs w:val="30"/>
        </w:rPr>
      </w:pPr>
    </w:p>
    <w:p w14:paraId="1955835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came news of the insults offered to the body of their own dead hero, Admiral Blake.</w:t>
      </w:r>
    </w:p>
    <w:p w14:paraId="1B49AB7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首先传来的是关于他们已故英雄海军上将布莱克的遗体受辱的消息。</w:t>
      </w:r>
    </w:p>
    <w:p w14:paraId="70621365">
      <w:pPr>
        <w:pStyle w:val="3"/>
        <w:spacing w:before="72" w:line="243" w:lineRule="auto"/>
        <w:ind w:firstLine="3"/>
        <w:rPr>
          <w:rFonts w:hint="eastAsia" w:ascii="微软雅黑" w:hAnsi="微软雅黑" w:eastAsia="微软雅黑" w:cs="微软雅黑"/>
          <w:sz w:val="30"/>
          <w:szCs w:val="30"/>
        </w:rPr>
      </w:pPr>
    </w:p>
    <w:p w14:paraId="2073AA1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been buried in Westminster Abbey, as a distinction due to one whose name will ever be one of England’s glories.</w:t>
      </w:r>
    </w:p>
    <w:p w14:paraId="79C9FDE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他的遗体曾葬在西敏寺，这是一项应有的殊荣，因为他的名字将永远是英格兰的荣耀之一。</w:t>
      </w:r>
    </w:p>
    <w:p w14:paraId="495C0C88">
      <w:pPr>
        <w:pStyle w:val="3"/>
        <w:spacing w:before="72" w:line="243" w:lineRule="auto"/>
        <w:ind w:firstLine="3"/>
        <w:rPr>
          <w:rFonts w:hint="eastAsia" w:ascii="微软雅黑" w:hAnsi="微软雅黑" w:eastAsia="微软雅黑" w:cs="微软雅黑"/>
          <w:sz w:val="30"/>
          <w:szCs w:val="30"/>
        </w:rPr>
      </w:pPr>
    </w:p>
    <w:p w14:paraId="1671F4F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been followed thither by Taunton men, all filled with venerating love bordering on worship;</w:t>
      </w:r>
    </w:p>
    <w:p w14:paraId="5577D27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当时汤顿的人们跟随着灵柩前往那里，心中充满了近乎崇拜的景仰之情；</w:t>
      </w:r>
    </w:p>
    <w:p w14:paraId="5F917B51">
      <w:pPr>
        <w:pStyle w:val="3"/>
        <w:spacing w:before="72" w:line="243" w:lineRule="auto"/>
        <w:ind w:firstLine="3"/>
        <w:rPr>
          <w:rFonts w:hint="eastAsia" w:ascii="微软雅黑" w:hAnsi="微软雅黑" w:eastAsia="微软雅黑" w:cs="微软雅黑"/>
          <w:sz w:val="30"/>
          <w:szCs w:val="30"/>
        </w:rPr>
      </w:pPr>
    </w:p>
    <w:p w14:paraId="5833105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by order of the Council, it was torn from the grave and flung with many other bodies into a pit in St. Margaret’s churchyard.</w:t>
      </w:r>
    </w:p>
    <w:p w14:paraId="3808256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但现在，根据委员会的命令，他的遗体被从坟墓中挖出，并连同许多其他尸体一起被扔进圣玛格丽特教堂墓地的一个坑里。</w:t>
      </w:r>
    </w:p>
    <w:p w14:paraId="71BE19CF">
      <w:pPr>
        <w:pStyle w:val="3"/>
        <w:spacing w:before="72" w:line="243" w:lineRule="auto"/>
        <w:ind w:firstLine="3"/>
        <w:rPr>
          <w:rFonts w:hint="eastAsia" w:ascii="微软雅黑" w:hAnsi="微软雅黑" w:eastAsia="微软雅黑" w:cs="微软雅黑"/>
          <w:sz w:val="30"/>
          <w:szCs w:val="30"/>
        </w:rPr>
      </w:pPr>
    </w:p>
    <w:p w14:paraId="3C61E69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afraid of Blake now!</w:t>
      </w:r>
    </w:p>
    <w:p w14:paraId="1E02600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他们现在不怕布莱克了！</w:t>
      </w:r>
    </w:p>
    <w:p w14:paraId="3E28CC9C">
      <w:pPr>
        <w:pStyle w:val="3"/>
        <w:spacing w:before="72" w:line="243" w:lineRule="auto"/>
        <w:ind w:firstLine="3"/>
        <w:rPr>
          <w:rFonts w:hint="eastAsia" w:ascii="微软雅黑" w:hAnsi="微软雅黑" w:eastAsia="微软雅黑" w:cs="微软雅黑"/>
          <w:sz w:val="30"/>
          <w:szCs w:val="30"/>
        </w:rPr>
      </w:pPr>
    </w:p>
    <w:p w14:paraId="5C12EB6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or dead, it was an honour to any man to be disowned by that base age;</w:t>
      </w:r>
    </w:p>
    <w:p w14:paraId="149C52F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无论生死，被那个卑鄙的时代抛弃对任何人来说都是一种荣誉；</w:t>
      </w:r>
    </w:p>
    <w:p w14:paraId="232CAF8D">
      <w:pPr>
        <w:pStyle w:val="3"/>
        <w:spacing w:before="72" w:line="243" w:lineRule="auto"/>
        <w:ind w:firstLine="3"/>
        <w:rPr>
          <w:rFonts w:hint="eastAsia" w:ascii="微软雅黑" w:hAnsi="微软雅黑" w:eastAsia="微软雅黑" w:cs="微软雅黑"/>
          <w:sz w:val="30"/>
          <w:szCs w:val="30"/>
        </w:rPr>
      </w:pPr>
    </w:p>
    <w:p w14:paraId="3939B14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the time, the intended indignity alone was felt.</w:t>
      </w:r>
    </w:p>
    <w:p w14:paraId="3427FAD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但在当时，人们只感受到了那蓄意的侮辱。</w:t>
      </w:r>
    </w:p>
    <w:p w14:paraId="79DD6E2F">
      <w:pPr>
        <w:pStyle w:val="3"/>
        <w:spacing w:before="72" w:line="243" w:lineRule="auto"/>
        <w:ind w:firstLine="3"/>
        <w:rPr>
          <w:rFonts w:hint="eastAsia" w:ascii="微软雅黑" w:hAnsi="微软雅黑" w:eastAsia="微软雅黑" w:cs="微软雅黑"/>
          <w:sz w:val="30"/>
          <w:szCs w:val="30"/>
        </w:rPr>
      </w:pPr>
    </w:p>
    <w:p w14:paraId="348E3CF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came the order for the demolition of their town-walls.</w:t>
      </w:r>
    </w:p>
    <w:p w14:paraId="7BD8477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接着是拆除镇墙的命令。</w:t>
      </w:r>
    </w:p>
    <w:p w14:paraId="7B8DB80C">
      <w:pPr>
        <w:pStyle w:val="3"/>
        <w:spacing w:before="72" w:line="243" w:lineRule="auto"/>
        <w:ind w:firstLine="3"/>
        <w:rPr>
          <w:rFonts w:hint="eastAsia" w:ascii="微软雅黑" w:hAnsi="微软雅黑" w:eastAsia="微软雅黑" w:cs="微软雅黑"/>
          <w:sz w:val="30"/>
          <w:szCs w:val="30"/>
        </w:rPr>
      </w:pPr>
    </w:p>
    <w:p w14:paraId="2985D4C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mark the King’s displeasure at the part the people took in the wars of the Parliament, those walls to which they had been accustomed to point with pride, and which had witnessed that noble defiance of despotic power, whose wonders, it has been said, “would give life to a story that should outlive the world,” 212 were so effectually levelled, that the present inhabitants are unable to trace where they stood.</w:t>
      </w:r>
    </w:p>
    <w:p w14:paraId="7533210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标明国王对该镇人民参与议会战争的不满，那些他们习惯于引以为傲的墙壁，那些曾见证了对专制权力的崇高反抗（据说其奇迹“将赋予一个比世界还长久的故事以生命”）的墙壁，被如此彻底地夷为平地，以至于现在的居民已无法找寻它们曾矗立的踪迹。</w:t>
      </w:r>
    </w:p>
    <w:p w14:paraId="2398FDFE">
      <w:pPr>
        <w:pStyle w:val="3"/>
        <w:spacing w:before="72" w:line="243" w:lineRule="auto"/>
        <w:ind w:firstLine="3"/>
        <w:rPr>
          <w:rFonts w:hint="eastAsia" w:ascii="微软雅黑" w:hAnsi="微软雅黑" w:eastAsia="微软雅黑" w:cs="微软雅黑"/>
          <w:sz w:val="30"/>
          <w:szCs w:val="30"/>
        </w:rPr>
      </w:pPr>
    </w:p>
    <w:p w14:paraId="54A472A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came the law which displaced the members of their corporation, and along with it came the rumour of an impending enactment, which soon came in force, depriving them of their municipal charter.</w:t>
      </w:r>
    </w:p>
    <w:p w14:paraId="6673E1D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接着是那项免除该自治市委员会成员职务的法令，随之而来的传闻称一项即将出台的法规很快就会生效，剥夺他们的市政特许状。</w:t>
      </w:r>
    </w:p>
    <w:p w14:paraId="3DC7851B">
      <w:pPr>
        <w:pStyle w:val="3"/>
        <w:spacing w:before="72" w:line="243" w:lineRule="auto"/>
        <w:ind w:firstLine="3"/>
        <w:rPr>
          <w:rFonts w:hint="eastAsia" w:ascii="微软雅黑" w:hAnsi="微软雅黑" w:eastAsia="微软雅黑" w:cs="微软雅黑"/>
          <w:sz w:val="30"/>
          <w:szCs w:val="30"/>
        </w:rPr>
      </w:pPr>
    </w:p>
    <w:p w14:paraId="79DE837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came the Act of Uniformity, which robbed them of their two beloved ministers.</w:t>
      </w:r>
    </w:p>
    <w:p w14:paraId="41365BB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最后是《统一法案》，它夺走了他们两位心爱的牧师。</w:t>
      </w:r>
    </w:p>
    <w:p w14:paraId="05E2CFF2">
      <w:pPr>
        <w:pStyle w:val="3"/>
        <w:spacing w:before="72" w:line="243" w:lineRule="auto"/>
        <w:ind w:firstLine="3"/>
        <w:rPr>
          <w:rFonts w:hint="eastAsia" w:ascii="微软雅黑" w:hAnsi="微软雅黑" w:eastAsia="微软雅黑" w:cs="微软雅黑"/>
          <w:sz w:val="30"/>
          <w:szCs w:val="30"/>
        </w:rPr>
      </w:pPr>
    </w:p>
    <w:p w14:paraId="11BBF2A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Act of Uniformity came forth,” writes Mrs. Alleine, “my husband was very earnest, day and night, with God, that his way might be made plain to him, and that he might not desist from such advantages of saving souls with any scruple upon his spirit.</w:t>
      </w:r>
    </w:p>
    <w:p w14:paraId="767A47F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“在《统一法案》出台之前，”艾略恩夫人写道，“我的丈夫昼夜都在上帝面前极其恳切，祈求上帝为他指明道路，使他不会因心灵上的任何顾虑而放弃拯救灵魂的良机。</w:t>
      </w:r>
    </w:p>
    <w:p w14:paraId="04A1BB84">
      <w:pPr>
        <w:pStyle w:val="3"/>
        <w:spacing w:before="72" w:line="243" w:lineRule="auto"/>
        <w:ind w:firstLine="3"/>
        <w:rPr>
          <w:rFonts w:hint="eastAsia" w:ascii="微软雅黑" w:hAnsi="微软雅黑" w:eastAsia="微软雅黑" w:cs="微软雅黑"/>
          <w:sz w:val="30"/>
          <w:szCs w:val="30"/>
        </w:rPr>
      </w:pPr>
    </w:p>
    <w:p w14:paraId="377923D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seemed so moderate, that both myself and others thought he would have conformed — he often saying, that he would not leave his work for small and dubious matters;</w:t>
      </w:r>
    </w:p>
    <w:p w14:paraId="35F1320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“他表现得如此稳健，以至于我和其他人都以为他会顺从——他常说，他不会为了细小存疑的事而放弃工作；</w:t>
      </w:r>
    </w:p>
    <w:p w14:paraId="613058A7">
      <w:pPr>
        <w:pStyle w:val="3"/>
        <w:spacing w:before="72" w:line="243" w:lineRule="auto"/>
        <w:ind w:firstLine="3"/>
        <w:rPr>
          <w:rFonts w:hint="eastAsia" w:ascii="微软雅黑" w:hAnsi="微软雅黑" w:eastAsia="微软雅黑" w:cs="微软雅黑"/>
          <w:sz w:val="30"/>
          <w:szCs w:val="30"/>
        </w:rPr>
      </w:pPr>
    </w:p>
    <w:p w14:paraId="435FA42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saw those clauses of assent and consent, and renouncing the covenant, he was fully satisfied.</w:t>
      </w:r>
    </w:p>
    <w:p w14:paraId="28C6F03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但当他看到那些‘赞同与许可’条款，以及废除盟约的要求时，他完全明白了。</w:t>
      </w:r>
    </w:p>
    <w:p w14:paraId="523FDA00">
      <w:pPr>
        <w:pStyle w:val="3"/>
        <w:spacing w:before="72" w:line="243" w:lineRule="auto"/>
        <w:ind w:firstLine="3"/>
        <w:rPr>
          <w:rFonts w:hint="eastAsia" w:ascii="微软雅黑" w:hAnsi="微软雅黑" w:eastAsia="微软雅黑" w:cs="微软雅黑"/>
          <w:sz w:val="30"/>
          <w:szCs w:val="30"/>
        </w:rPr>
      </w:pPr>
    </w:p>
    <w:p w14:paraId="5CF65F3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seeing his way so plain for quitting the public station he was in, and being thoroughly persuaded of this, that the ejection of the ministers out of their places did not disoblige them from preaching the Gospel, —</w:t>
      </w:r>
    </w:p>
    <w:p w14:paraId="64FF503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但他看到由于其现有的公职退下的道路是如此清晰，并彻底确信这一点，即牧师被从职位上逐出，并不能解除他们传讲福音的义务，——</w:t>
      </w:r>
    </w:p>
    <w:p w14:paraId="70EF2898">
      <w:pPr>
        <w:pStyle w:val="3"/>
        <w:spacing w:before="72" w:line="243" w:lineRule="auto"/>
        <w:ind w:firstLine="3"/>
        <w:rPr>
          <w:rFonts w:hint="eastAsia" w:ascii="微软雅黑" w:hAnsi="微软雅黑" w:eastAsia="微软雅黑" w:cs="微软雅黑"/>
          <w:sz w:val="30"/>
          <w:szCs w:val="30"/>
        </w:rPr>
      </w:pPr>
    </w:p>
    <w:p w14:paraId="49BD6AE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presently took up a firm resolution to go on with his work in private, when his ministry in the church had ceased.”</w:t>
      </w:r>
    </w:p>
    <w:p w14:paraId="73C586E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于是他随即下定决心，当他在教堂的事奉停止后，便在私下继续他的工作。”</w:t>
      </w:r>
    </w:p>
    <w:p w14:paraId="1148B9D8">
      <w:pPr>
        <w:pStyle w:val="3"/>
        <w:spacing w:before="72" w:line="243" w:lineRule="auto"/>
        <w:ind w:firstLine="3"/>
        <w:rPr>
          <w:rFonts w:hint="eastAsia" w:ascii="微软雅黑" w:hAnsi="微软雅黑" w:eastAsia="微软雅黑" w:cs="微软雅黑"/>
          <w:sz w:val="30"/>
          <w:szCs w:val="30"/>
        </w:rPr>
      </w:pPr>
    </w:p>
    <w:p w14:paraId="28E7ABD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“Blessings brighten as they take their flight,” and most precious to him were his few remaining opportunities of preaching in the great congregation, and carrying on his work from house to house as a lawful minister.</w:t>
      </w:r>
    </w:p>
    <w:p w14:paraId="3CFE0E6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“福分在飞逝时显得格外灿烂，”对他来说，在庞大的会众中讲道、以及作为一名法定牧师逐家逐户地开展工作的最后几次机会，显得弥足珍贵。</w:t>
      </w:r>
    </w:p>
    <w:p w14:paraId="19BCF8FA">
      <w:pPr>
        <w:pStyle w:val="3"/>
        <w:spacing w:before="72" w:line="243" w:lineRule="auto"/>
        <w:ind w:firstLine="3"/>
        <w:rPr>
          <w:rFonts w:hint="eastAsia" w:ascii="微软雅黑" w:hAnsi="微软雅黑" w:eastAsia="微软雅黑" w:cs="微软雅黑"/>
          <w:sz w:val="30"/>
          <w:szCs w:val="30"/>
        </w:rPr>
      </w:pPr>
    </w:p>
    <w:p w14:paraId="117D86D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worked as one who knew that the night was coming when, perhaps, he might no longer work;</w:t>
      </w:r>
    </w:p>
    <w:p w14:paraId="6AC375F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他作工时，就像一个知道黑夜将到、或许将不再能作工的人；</w:t>
      </w:r>
    </w:p>
    <w:p w14:paraId="3B26F249">
      <w:pPr>
        <w:pStyle w:val="3"/>
        <w:spacing w:before="72" w:line="243" w:lineRule="auto"/>
        <w:ind w:firstLine="3"/>
        <w:rPr>
          <w:rFonts w:hint="eastAsia" w:ascii="微软雅黑" w:hAnsi="微软雅黑" w:eastAsia="微软雅黑" w:cs="微软雅黑"/>
          <w:sz w:val="30"/>
          <w:szCs w:val="30"/>
        </w:rPr>
      </w:pPr>
    </w:p>
    <w:p w14:paraId="2D4FFFD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spirit he delivered a course of sermons — his last from the church pulpit — on the words, “Redeeming the time, because the days are evil.”213</w:t>
      </w:r>
    </w:p>
    <w:p w14:paraId="4EB6F9D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他带着这种精神发表了一系列讲道——这是他在教堂讲坛上的绝响——主题是这些话语：“要爱惜光阴，因为现今的世代邪恶。”</w:t>
      </w:r>
    </w:p>
    <w:p w14:paraId="189C999D">
      <w:pPr>
        <w:pStyle w:val="3"/>
        <w:spacing w:before="72" w:line="243" w:lineRule="auto"/>
        <w:ind w:firstLine="3"/>
        <w:rPr>
          <w:rFonts w:hint="eastAsia" w:ascii="微软雅黑" w:hAnsi="微软雅黑" w:eastAsia="微软雅黑" w:cs="微软雅黑"/>
          <w:sz w:val="30"/>
          <w:szCs w:val="30"/>
        </w:rPr>
      </w:pPr>
    </w:p>
    <w:p w14:paraId="2C26C52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So evil were the days, and so vexed with interruptions, that the ministers were obliged to anticipate the time of ejection appointed by the State, preaching their farewell sermons on the Sunday before.</w:t>
      </w:r>
    </w:p>
    <w:p w14:paraId="1071D99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那时代是如此邪恶，且充斥着干扰，以至于牧师们不得不提前国家规定的驱逐时间，在前一个周日发表了告别讲道。</w:t>
      </w:r>
    </w:p>
    <w:p w14:paraId="7528A46D">
      <w:pPr>
        <w:pStyle w:val="3"/>
        <w:spacing w:before="72" w:line="243" w:lineRule="auto"/>
        <w:ind w:firstLine="3"/>
        <w:rPr>
          <w:rFonts w:hint="eastAsia" w:ascii="微软雅黑" w:hAnsi="微软雅黑" w:eastAsia="微软雅黑" w:cs="微软雅黑"/>
          <w:sz w:val="30"/>
          <w:szCs w:val="30"/>
        </w:rPr>
      </w:pPr>
    </w:p>
    <w:p w14:paraId="6C81605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wild love and keen sorrow felt by thousands all that final day never can be told.</w:t>
      </w:r>
    </w:p>
    <w:p w14:paraId="1281F2B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那最后一天里，成千上万的人感受到的狂热之爱和深切之痛是无法言表的。</w:t>
      </w:r>
    </w:p>
    <w:p w14:paraId="4C9FD2CB">
      <w:pPr>
        <w:pStyle w:val="3"/>
        <w:spacing w:before="72" w:line="243" w:lineRule="auto"/>
        <w:ind w:firstLine="3"/>
        <w:rPr>
          <w:rFonts w:hint="eastAsia" w:ascii="微软雅黑" w:hAnsi="微软雅黑" w:eastAsia="微软雅黑" w:cs="微软雅黑"/>
          <w:sz w:val="30"/>
          <w:szCs w:val="30"/>
        </w:rPr>
      </w:pPr>
    </w:p>
    <w:p w14:paraId="465DAFD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Mr. Alleine said has not been reported, but we know that in the evening the old pastor preached from the words of Paul, “I am persuaded, that neither death, nor life, nor angels, nor principalities, nor powers, nor things present, nor things to come, nor height, nor depth, nor any other creature, shall be able to separate us from the love of God, which is in Christ Jesus our Lord.”214</w:t>
      </w:r>
    </w:p>
    <w:p w14:paraId="770D875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先生说的话没有被记录下来，但我们知道那天晚上老牧师引用保罗的话进行了宣讲：“我深信无论是死，是生，是天使，是掌权的，是有能的，是现在的事，是将来的事，是高处的，是低处的，是别的受造之物，都不能叫我们与上帝的爱隔绝；这爱是在我们的主基督耶稣里的。”</w:t>
      </w:r>
    </w:p>
    <w:p w14:paraId="6E3123D5">
      <w:pPr>
        <w:pStyle w:val="3"/>
        <w:spacing w:before="72" w:line="243" w:lineRule="auto"/>
        <w:ind w:firstLine="3"/>
        <w:rPr>
          <w:rFonts w:hint="eastAsia" w:ascii="微软雅黑" w:hAnsi="微软雅黑" w:eastAsia="微软雅黑" w:cs="微软雅黑"/>
          <w:sz w:val="30"/>
          <w:szCs w:val="30"/>
        </w:rPr>
      </w:pPr>
    </w:p>
    <w:p w14:paraId="6C5250C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every other farewell sermon preached on that Sunday, and surviving to our own times, there was an utter absence of party spirit, of any attempt to excite pity for the preacher, or anger against his enemies, and the personal allusions were few, simple, manly, and dignified.</w:t>
      </w:r>
    </w:p>
    <w:p w14:paraId="562AB1B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正如那个周日传讲并流传至今的其他每一篇告别讲道一样，里面完全没有党派之争的精神，没有任何企图激发对讲道人的同情或对仇敌的愤怒，涉及个人的提及寥寥无几，且显得质朴、刚毅而尊严。</w:t>
      </w:r>
    </w:p>
    <w:p w14:paraId="1099E134">
      <w:pPr>
        <w:pStyle w:val="3"/>
        <w:spacing w:before="72" w:line="243" w:lineRule="auto"/>
        <w:ind w:firstLine="3"/>
        <w:rPr>
          <w:rFonts w:hint="eastAsia" w:ascii="微软雅黑" w:hAnsi="微软雅黑" w:eastAsia="微软雅黑" w:cs="微软雅黑"/>
          <w:sz w:val="30"/>
          <w:szCs w:val="30"/>
        </w:rPr>
      </w:pPr>
    </w:p>
    <w:p w14:paraId="76B71B0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said he, “to part with each other in the consideration of that, from which those that are God’s shall never be divided, that is, ‘the love of God in Christ Jesus our Lord. ’ …</w:t>
      </w:r>
    </w:p>
    <w:p w14:paraId="463D979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“这是美好的，”他说，“在思量这件事时彼此分别，即上帝的子民永不会与这件事分离，那就是‘上帝在我们的主基督耶稣里的爱。’……”</w:t>
      </w:r>
    </w:p>
    <w:p w14:paraId="4DC4B231">
      <w:pPr>
        <w:pStyle w:val="3"/>
        <w:spacing w:before="72" w:line="243" w:lineRule="auto"/>
        <w:ind w:firstLine="3"/>
        <w:rPr>
          <w:rFonts w:hint="eastAsia" w:ascii="微软雅黑" w:hAnsi="微软雅黑" w:eastAsia="微软雅黑" w:cs="微软雅黑"/>
          <w:sz w:val="30"/>
          <w:szCs w:val="30"/>
        </w:rPr>
      </w:pPr>
    </w:p>
    <w:p w14:paraId="6FBF550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particular divine providence now ending our ministry among you, whatever happens on this account, let it be your exercise to cry out for the Holy Spirit of Christ, and He will grant you a greater support than you may expect from any man whatever...</w:t>
      </w:r>
    </w:p>
    <w:p w14:paraId="67B2DA1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“至于目前结束我们在你们中间的事奉的这项特殊的上帝护理（providence），无论因此发生了什么，愿你们以此操练去呼求基督的圣灵，祂必赐给你们比从任何人那里所能期待的更大的支持……”</w:t>
      </w:r>
    </w:p>
    <w:p w14:paraId="5A2725DB">
      <w:pPr>
        <w:pStyle w:val="3"/>
        <w:spacing w:before="72" w:line="243" w:lineRule="auto"/>
        <w:ind w:firstLine="3"/>
        <w:rPr>
          <w:rFonts w:hint="eastAsia" w:ascii="微软雅黑" w:hAnsi="微软雅黑" w:eastAsia="微软雅黑" w:cs="微软雅黑"/>
          <w:sz w:val="30"/>
          <w:szCs w:val="30"/>
        </w:rPr>
      </w:pPr>
    </w:p>
    <w:p w14:paraId="7ED86D8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withdrawing of this present ministry may be to cause you to pray for this Holy Spirit, day and night; and Christ promises that the Father will give it to them that ask it …</w:t>
      </w:r>
    </w:p>
    <w:p w14:paraId="789F34D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“撤走目前的事奉，或许是为了让你们昼夜为这位圣灵祈求；基督应许说，天父必将圣灵赐给求祂的人……”</w:t>
      </w:r>
    </w:p>
    <w:p w14:paraId="525B9725">
      <w:pPr>
        <w:pStyle w:val="3"/>
        <w:spacing w:before="72" w:line="243" w:lineRule="auto"/>
        <w:ind w:firstLine="3"/>
        <w:rPr>
          <w:rFonts w:hint="eastAsia" w:ascii="微软雅黑" w:hAnsi="微软雅黑" w:eastAsia="微软雅黑" w:cs="微软雅黑"/>
          <w:sz w:val="30"/>
          <w:szCs w:val="30"/>
        </w:rPr>
      </w:pPr>
    </w:p>
    <w:p w14:paraId="2C9047E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cannot serve God one way, let me not be discouraged, but be more earnest in another.</w:t>
      </w:r>
    </w:p>
    <w:p w14:paraId="2F27274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“如果我不能以一种方式侍奉上帝，愿我不要气馁，而在另一种方式上更加热诚。”</w:t>
      </w:r>
    </w:p>
    <w:p w14:paraId="26E84D8D">
      <w:pPr>
        <w:pStyle w:val="3"/>
        <w:spacing w:before="72" w:line="243" w:lineRule="auto"/>
        <w:ind w:firstLine="3"/>
        <w:rPr>
          <w:rFonts w:hint="eastAsia" w:ascii="微软雅黑" w:hAnsi="微软雅黑" w:eastAsia="微软雅黑" w:cs="微软雅黑"/>
          <w:sz w:val="30"/>
          <w:szCs w:val="30"/>
        </w:rPr>
      </w:pPr>
    </w:p>
    <w:p w14:paraId="5E4832C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also think it is a time for you to exercise what you have learned.</w:t>
      </w:r>
    </w:p>
    <w:p w14:paraId="29E37A6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“你们或许也会认为，这是你们操练所学知识的时候了。”</w:t>
      </w:r>
    </w:p>
    <w:p w14:paraId="2250E66C">
      <w:pPr>
        <w:pStyle w:val="3"/>
        <w:spacing w:before="72" w:line="243" w:lineRule="auto"/>
        <w:ind w:firstLine="3"/>
        <w:rPr>
          <w:rFonts w:hint="eastAsia" w:ascii="微软雅黑" w:hAnsi="微软雅黑" w:eastAsia="微软雅黑" w:cs="微软雅黑"/>
          <w:sz w:val="30"/>
          <w:szCs w:val="30"/>
        </w:rPr>
      </w:pPr>
    </w:p>
    <w:p w14:paraId="64BBC8D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calling you to see if you have not lost all the advantages He has allowed YOU; You have been a long time learning,’ He is saying to you, ‘let me now see what you can now do or endure. ’</w:t>
      </w:r>
    </w:p>
    <w:p w14:paraId="6487E1F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“上帝正呼召你们去察看，你们是否并未丢失祂曾允许你们拥有的所有优势；‘你们学习了很久，’祂正对你们说，‘现在让我看看你们能做什么，能忍受什么。’”</w:t>
      </w:r>
    </w:p>
    <w:p w14:paraId="48074BD3">
      <w:pPr>
        <w:pStyle w:val="3"/>
        <w:spacing w:before="72" w:line="243" w:lineRule="auto"/>
        <w:ind w:firstLine="3"/>
        <w:rPr>
          <w:rFonts w:hint="eastAsia" w:ascii="微软雅黑" w:hAnsi="微软雅黑" w:eastAsia="微软雅黑" w:cs="微软雅黑"/>
          <w:sz w:val="30"/>
          <w:szCs w:val="30"/>
        </w:rPr>
      </w:pPr>
    </w:p>
    <w:p w14:paraId="7D66B94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forgot all, Christ has made a promise, ‘the Spirit shall bring again to remembrance’ when there is occasion for it.</w:t>
      </w:r>
    </w:p>
    <w:p w14:paraId="1A34535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“如果你们忘掉了一切，基督曾许下应许，当有需要时，‘圣灵要叫你们想起’。”</w:t>
      </w:r>
    </w:p>
    <w:p w14:paraId="35E7CD7C">
      <w:pPr>
        <w:pStyle w:val="3"/>
        <w:spacing w:before="72" w:line="243" w:lineRule="auto"/>
        <w:ind w:firstLine="3"/>
        <w:rPr>
          <w:rFonts w:hint="eastAsia" w:ascii="微软雅黑" w:hAnsi="微软雅黑" w:eastAsia="微软雅黑" w:cs="微软雅黑"/>
          <w:sz w:val="30"/>
          <w:szCs w:val="30"/>
        </w:rPr>
      </w:pPr>
    </w:p>
    <w:p w14:paraId="1D4AC00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also, Christ is touched with a feeling of the infirmities of a people in such a condition.</w:t>
      </w:r>
    </w:p>
    <w:p w14:paraId="61FAA67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此外，请考虑，在这种境况下，基督能体恤子民的软弱。</w:t>
      </w:r>
    </w:p>
    <w:p w14:paraId="10D220D3">
      <w:pPr>
        <w:pStyle w:val="3"/>
        <w:spacing w:before="72" w:line="243" w:lineRule="auto"/>
        <w:ind w:firstLine="3"/>
        <w:rPr>
          <w:rFonts w:hint="eastAsia" w:ascii="微软雅黑" w:hAnsi="微软雅黑" w:eastAsia="微软雅黑" w:cs="微软雅黑"/>
          <w:sz w:val="30"/>
          <w:szCs w:val="30"/>
        </w:rPr>
      </w:pPr>
    </w:p>
    <w:p w14:paraId="66C7071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none of you be troubled in your heart; you believe in God, believe also in Christ Jesus …</w:t>
      </w:r>
    </w:p>
    <w:p w14:paraId="1D2F63F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“你们心里不要忧愁；你们信上帝，也当信基督耶稣……”</w:t>
      </w:r>
    </w:p>
    <w:p w14:paraId="7E0C5448">
      <w:pPr>
        <w:pStyle w:val="3"/>
        <w:spacing w:before="72" w:line="243" w:lineRule="auto"/>
        <w:ind w:firstLine="3"/>
        <w:rPr>
          <w:rFonts w:hint="eastAsia" w:ascii="微软雅黑" w:hAnsi="微软雅黑" w:eastAsia="微软雅黑" w:cs="微软雅黑"/>
          <w:sz w:val="30"/>
          <w:szCs w:val="30"/>
        </w:rPr>
      </w:pPr>
    </w:p>
    <w:p w14:paraId="345D8E8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promised to give you pastors according to His own heart, that shall feed His flock with truth and with understanding.</w:t>
      </w:r>
    </w:p>
    <w:p w14:paraId="53B86B8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“祂已应许，要按着祂的心意赐给你们牧者，用真理和知识喂养祂的羊群。”</w:t>
      </w:r>
    </w:p>
    <w:p w14:paraId="61C6E5AE">
      <w:pPr>
        <w:pStyle w:val="3"/>
        <w:spacing w:before="72" w:line="243" w:lineRule="auto"/>
        <w:ind w:firstLine="3"/>
        <w:rPr>
          <w:rFonts w:hint="eastAsia" w:ascii="微软雅黑" w:hAnsi="微软雅黑" w:eastAsia="微软雅黑" w:cs="微软雅黑"/>
          <w:sz w:val="30"/>
          <w:szCs w:val="30"/>
        </w:rPr>
      </w:pPr>
    </w:p>
    <w:p w14:paraId="6E30A01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find one, or frame one, that shall fulfil His ministry better than this weak instrument.</w:t>
      </w:r>
    </w:p>
    <w:p w14:paraId="61554F2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“祂能找到一个，或造就一个，能比这件软弱的器皿更好地履行祂的事奉。”</w:t>
      </w:r>
    </w:p>
    <w:p w14:paraId="39583757">
      <w:pPr>
        <w:pStyle w:val="3"/>
        <w:spacing w:before="72" w:line="243" w:lineRule="auto"/>
        <w:ind w:firstLine="3"/>
        <w:rPr>
          <w:rFonts w:hint="eastAsia" w:ascii="微软雅黑" w:hAnsi="微软雅黑" w:eastAsia="微软雅黑" w:cs="微软雅黑"/>
          <w:sz w:val="30"/>
          <w:szCs w:val="30"/>
        </w:rPr>
      </w:pPr>
    </w:p>
    <w:p w14:paraId="272F9B7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great Bishop of our souls, and is never non-resident, and has always a care of His flock.</w:t>
      </w:r>
    </w:p>
    <w:p w14:paraId="0335357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“祂是我们灵魂的大监督（Bishop），祂从未缺席，且始终眷顾祂的羊群。”</w:t>
      </w:r>
    </w:p>
    <w:p w14:paraId="73991B51">
      <w:pPr>
        <w:pStyle w:val="3"/>
        <w:spacing w:before="72" w:line="243" w:lineRule="auto"/>
        <w:ind w:firstLine="3"/>
        <w:rPr>
          <w:rFonts w:hint="eastAsia" w:ascii="微软雅黑" w:hAnsi="微软雅黑" w:eastAsia="微软雅黑" w:cs="微软雅黑"/>
          <w:sz w:val="30"/>
          <w:szCs w:val="30"/>
        </w:rPr>
      </w:pPr>
    </w:p>
    <w:p w14:paraId="74E6DD8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your hearts be troubled, but let us commend you, indeed, each other unto God, and let Him do what is good in His eyes. Let us pray.”</w:t>
      </w:r>
    </w:p>
    <w:p w14:paraId="321AF1A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“你们心里不要忧愁，让我们确实将你们，也将彼此交托给上帝，愿祂行祂眼中看为好的事。让我们祷告。”</w:t>
      </w:r>
    </w:p>
    <w:p w14:paraId="513F96F7">
      <w:pPr>
        <w:pStyle w:val="3"/>
        <w:spacing w:before="72" w:line="243" w:lineRule="auto"/>
        <w:ind w:firstLine="3"/>
        <w:rPr>
          <w:rFonts w:hint="eastAsia" w:ascii="微软雅黑" w:hAnsi="微软雅黑" w:eastAsia="微软雅黑" w:cs="微软雅黑"/>
          <w:sz w:val="30"/>
          <w:szCs w:val="30"/>
        </w:rPr>
      </w:pPr>
    </w:p>
    <w:p w14:paraId="1FC17EE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PARTING PRAYER.</w:t>
      </w:r>
    </w:p>
    <w:p w14:paraId="03F2B8E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告别祷告。</w:t>
      </w:r>
    </w:p>
    <w:p w14:paraId="5AD835CF">
      <w:pPr>
        <w:pStyle w:val="3"/>
        <w:spacing w:before="72" w:line="243" w:lineRule="auto"/>
        <w:ind w:firstLine="3"/>
        <w:rPr>
          <w:rFonts w:hint="eastAsia" w:ascii="微软雅黑" w:hAnsi="微软雅黑" w:eastAsia="微软雅黑" w:cs="微软雅黑"/>
          <w:sz w:val="30"/>
          <w:szCs w:val="30"/>
        </w:rPr>
      </w:pPr>
    </w:p>
    <w:p w14:paraId="45A100D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“To you, O Lord Jesus, we commend ourselves: to you, who judges rightly, your poor servant resigns and commits this congregation.</w:t>
      </w:r>
    </w:p>
    <w:p w14:paraId="2A3887C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“主耶稣啊，我们将自己交托给祢：向着祢这位施行公义审判的主，祢贫穷的仆人卸下职分，并将这群会众交托给祢。</w:t>
      </w:r>
    </w:p>
    <w:p w14:paraId="25059DBC">
      <w:pPr>
        <w:pStyle w:val="3"/>
        <w:spacing w:before="72" w:line="243" w:lineRule="auto"/>
        <w:ind w:firstLine="3"/>
        <w:rPr>
          <w:rFonts w:hint="eastAsia" w:ascii="微软雅黑" w:hAnsi="微软雅黑" w:eastAsia="微软雅黑" w:cs="微软雅黑"/>
          <w:sz w:val="30"/>
          <w:szCs w:val="30"/>
        </w:rPr>
      </w:pPr>
    </w:p>
    <w:p w14:paraId="5FC2490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pardon to me in what I have been lacking to them: the Lord’s pardon to them, in what they have been lacking in hearing your Word, that we may not part with sin on our hearts.</w:t>
      </w:r>
    </w:p>
    <w:p w14:paraId="0F33D20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“愿主赦免我对他们的亏欠；愿主赦免他们在听祢圣言（Word）时的缺失，使我们分别时心中不带罪疚。</w:t>
      </w:r>
    </w:p>
    <w:p w14:paraId="2EB661A4">
      <w:pPr>
        <w:pStyle w:val="3"/>
        <w:spacing w:before="72" w:line="243" w:lineRule="auto"/>
        <w:ind w:firstLine="3"/>
        <w:rPr>
          <w:rFonts w:hint="eastAsia" w:ascii="微软雅黑" w:hAnsi="微软雅黑" w:eastAsia="微软雅黑" w:cs="微软雅黑"/>
          <w:sz w:val="30"/>
          <w:szCs w:val="30"/>
        </w:rPr>
      </w:pPr>
    </w:p>
    <w:p w14:paraId="04B1999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To you who judges uprightly, I commend them.</w:t>
      </w:r>
    </w:p>
    <w:p w14:paraId="3C6205C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“向着祢这位正直施行审判的主，我将他们交托。”</w:t>
      </w:r>
    </w:p>
    <w:p w14:paraId="463621F0">
      <w:pPr>
        <w:pStyle w:val="3"/>
        <w:spacing w:before="72" w:line="243" w:lineRule="auto"/>
        <w:ind w:firstLine="3"/>
        <w:rPr>
          <w:rFonts w:hint="eastAsia" w:ascii="微软雅黑" w:hAnsi="微软雅黑" w:eastAsia="微软雅黑" w:cs="微软雅黑"/>
          <w:sz w:val="30"/>
          <w:szCs w:val="30"/>
        </w:rPr>
      </w:pPr>
    </w:p>
    <w:p w14:paraId="77B9BC5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Bishop of souls take care of them; preserve them from the love of the world; teach them to wait on you, and to receive from you whatever anyone, or any family, may stand in need of.</w:t>
      </w:r>
    </w:p>
    <w:p w14:paraId="13BA359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“愿灵魂的监督看顾他们；保守他们不爱世界；教导他们等候祢，并从祢那里领受任何个人或家庭所需要的一切。</w:t>
      </w:r>
    </w:p>
    <w:p w14:paraId="3D3F6810">
      <w:pPr>
        <w:pStyle w:val="3"/>
        <w:spacing w:before="72" w:line="243" w:lineRule="auto"/>
        <w:ind w:firstLine="3"/>
        <w:rPr>
          <w:rFonts w:hint="eastAsia" w:ascii="微软雅黑" w:hAnsi="微软雅黑" w:eastAsia="微软雅黑" w:cs="微软雅黑"/>
          <w:sz w:val="30"/>
          <w:szCs w:val="30"/>
        </w:rPr>
      </w:pPr>
    </w:p>
    <w:p w14:paraId="7C5C1F3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 them a pastor according to your own will; only, in the meantime, give us of that anointing which shall lead us out of our own will and ways, that we may walk in the ways of the Lord Jesus.</w:t>
      </w:r>
    </w:p>
    <w:p w14:paraId="7918C64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“请按祢自己的心意为他们预备一位牧者；唯愿在此期间，赐给我们那份恩膏，引导我们脱离自己的意志和道路，使我们能行在主耶稣的道路上。</w:t>
      </w:r>
    </w:p>
    <w:p w14:paraId="535DCB5C">
      <w:pPr>
        <w:pStyle w:val="3"/>
        <w:spacing w:before="72" w:line="243" w:lineRule="auto"/>
        <w:ind w:firstLine="3"/>
        <w:rPr>
          <w:rFonts w:hint="eastAsia" w:ascii="微软雅黑" w:hAnsi="微软雅黑" w:eastAsia="微软雅黑" w:cs="微软雅黑"/>
          <w:sz w:val="30"/>
          <w:szCs w:val="30"/>
        </w:rPr>
      </w:pPr>
    </w:p>
    <w:p w14:paraId="4EE5062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say now to them, ‘I am your Shepherd, you shall not want. ’ Say to them, as you did to your disciples, ‘Let not your hearts be troubled; you believe in the Father, believe also in me. ’</w:t>
      </w:r>
    </w:p>
    <w:p w14:paraId="24C8835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“愿主耶稣现在对他们说：‘我是你们的牧者，你们必不至缺乏。’对他们说，正如祢曾对门徒说的那样：‘你们心里不要忧愁；你们信父，也当信我。’”</w:t>
      </w:r>
    </w:p>
    <w:p w14:paraId="6A9A51C0">
      <w:pPr>
        <w:pStyle w:val="3"/>
        <w:spacing w:before="72" w:line="243" w:lineRule="auto"/>
        <w:ind w:firstLine="3"/>
        <w:rPr>
          <w:rFonts w:hint="eastAsia" w:ascii="微软雅黑" w:hAnsi="微软雅黑" w:eastAsia="微软雅黑" w:cs="微软雅黑"/>
          <w:sz w:val="30"/>
          <w:szCs w:val="30"/>
        </w:rPr>
      </w:pPr>
    </w:p>
    <w:p w14:paraId="7D23CF9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we are able, we put your name upon them; we name the name of the Lord Jesus over them.</w:t>
      </w:r>
    </w:p>
    <w:p w14:paraId="69A9DB6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“尽我们所能，我们将祢的名印在他们身上；我们在他们之上奉主耶稣的名宣告。”</w:t>
      </w:r>
    </w:p>
    <w:p w14:paraId="5B559BEF">
      <w:pPr>
        <w:pStyle w:val="3"/>
        <w:spacing w:before="72" w:line="243" w:lineRule="auto"/>
        <w:ind w:firstLine="3"/>
        <w:rPr>
          <w:rFonts w:hint="eastAsia" w:ascii="微软雅黑" w:hAnsi="微软雅黑" w:eastAsia="微软雅黑" w:cs="微软雅黑"/>
          <w:sz w:val="30"/>
          <w:szCs w:val="30"/>
        </w:rPr>
      </w:pPr>
    </w:p>
    <w:p w14:paraId="7000903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bless them; teach them to follow holiness, peace, and a heavenly conversation.</w:t>
      </w:r>
    </w:p>
    <w:p w14:paraId="414296E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“愿主耶稣赐福他们；教导他们追求圣洁、平安和属天的谈吐（conversation）。”</w:t>
      </w:r>
    </w:p>
    <w:p w14:paraId="14E1712B">
      <w:pPr>
        <w:pStyle w:val="3"/>
        <w:spacing w:before="72" w:line="243" w:lineRule="auto"/>
        <w:ind w:firstLine="3"/>
        <w:rPr>
          <w:rFonts w:hint="eastAsia" w:ascii="微软雅黑" w:hAnsi="微软雅黑" w:eastAsia="微软雅黑" w:cs="微软雅黑"/>
          <w:sz w:val="30"/>
          <w:szCs w:val="30"/>
        </w:rPr>
      </w:pPr>
    </w:p>
    <w:p w14:paraId="5955B64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make them useful to each other.</w:t>
      </w:r>
    </w:p>
    <w:p w14:paraId="0AA45F3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“愿主使他们彼此有益。”</w:t>
      </w:r>
    </w:p>
    <w:p w14:paraId="4CB2184A">
      <w:pPr>
        <w:pStyle w:val="3"/>
        <w:spacing w:before="72" w:line="243" w:lineRule="auto"/>
        <w:ind w:firstLine="3"/>
        <w:rPr>
          <w:rFonts w:hint="eastAsia" w:ascii="微软雅黑" w:hAnsi="微软雅黑" w:eastAsia="微软雅黑" w:cs="微软雅黑"/>
          <w:sz w:val="30"/>
          <w:szCs w:val="30"/>
        </w:rPr>
      </w:pPr>
    </w:p>
    <w:p w14:paraId="6316C6E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be a blessing to them, to me, and to all ours.</w:t>
      </w:r>
    </w:p>
    <w:p w14:paraId="6C42717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“愿主耶稣成为他们、我以及我们所有人的祝福。”</w:t>
      </w:r>
    </w:p>
    <w:p w14:paraId="7D571FEB">
      <w:pPr>
        <w:pStyle w:val="3"/>
        <w:spacing w:before="72" w:line="243" w:lineRule="auto"/>
        <w:ind w:firstLine="3"/>
        <w:rPr>
          <w:rFonts w:hint="eastAsia" w:ascii="微软雅黑" w:hAnsi="微软雅黑" w:eastAsia="微软雅黑" w:cs="微软雅黑"/>
          <w:sz w:val="30"/>
          <w:szCs w:val="30"/>
        </w:rPr>
      </w:pPr>
    </w:p>
    <w:p w14:paraId="237050E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peace and consolation fill them with blessings, according as you see everyone to stand in need of.</w:t>
      </w:r>
    </w:p>
    <w:p w14:paraId="4BDB626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“愿平安与安慰的上帝按着祢所见每个人的需要，使他们充满祝福。”</w:t>
      </w:r>
    </w:p>
    <w:p w14:paraId="6132BF5D">
      <w:pPr>
        <w:pStyle w:val="3"/>
        <w:spacing w:before="72" w:line="243" w:lineRule="auto"/>
        <w:ind w:firstLine="3"/>
        <w:rPr>
          <w:rFonts w:hint="eastAsia" w:ascii="微软雅黑" w:hAnsi="微软雅黑" w:eastAsia="微软雅黑" w:cs="微软雅黑"/>
          <w:sz w:val="30"/>
          <w:szCs w:val="30"/>
        </w:rPr>
      </w:pPr>
    </w:p>
    <w:p w14:paraId="7D7F359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To you, a Father, we commend them; receive them, that under your counsel, they may be preserved blameless until the day of Jesus, when we may all meet, crowned with glory. Amen.”</w:t>
      </w:r>
    </w:p>
    <w:p w14:paraId="37480A6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“向着祢这位父，我们将他们交托；接纳他们，使他们在祢的指引下蒙保守，直到耶稣的日子，那时我们可以无可指摘地相聚，并得着荣耀的冠冕。阿门。”</w:t>
      </w:r>
    </w:p>
    <w:p w14:paraId="0F182D38">
      <w:pPr>
        <w:pStyle w:val="3"/>
        <w:spacing w:before="72" w:line="243" w:lineRule="auto"/>
        <w:ind w:firstLine="3"/>
        <w:rPr>
          <w:rFonts w:hint="eastAsia" w:ascii="微软雅黑" w:hAnsi="微软雅黑" w:eastAsia="微软雅黑" w:cs="微软雅黑"/>
          <w:sz w:val="30"/>
          <w:szCs w:val="30"/>
        </w:rPr>
      </w:pPr>
    </w:p>
    <w:p w14:paraId="676E880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Sunday after the ejection, divine service was performed in the parish church according to the restored ceremonial.</w:t>
      </w:r>
    </w:p>
    <w:p w14:paraId="2992244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在被逐后的那个周日，教区教堂按照恢复后的礼仪举行了礼拜。</w:t>
      </w:r>
    </w:p>
    <w:p w14:paraId="57CA6553">
      <w:pPr>
        <w:pStyle w:val="3"/>
        <w:spacing w:before="72" w:line="243" w:lineRule="auto"/>
        <w:ind w:firstLine="3"/>
        <w:rPr>
          <w:rFonts w:hint="eastAsia" w:ascii="微软雅黑" w:hAnsi="微软雅黑" w:eastAsia="微软雅黑" w:cs="微软雅黑"/>
          <w:sz w:val="30"/>
          <w:szCs w:val="30"/>
        </w:rPr>
      </w:pPr>
    </w:p>
    <w:p w14:paraId="254FF55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Crowds came to witness it, for in the large population of the town and the near hamlets there were now many who, from various motives, were eager to show that they had no sympathy with the Nonconformists.</w:t>
      </w:r>
    </w:p>
    <w:p w14:paraId="5FD280A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大群的人前来围观，因为在该镇庞大的人口以及附近的村庄中，现在有许多人出于各种动机，急于表现出他们对非国教徒毫无同情。</w:t>
      </w:r>
    </w:p>
    <w:p w14:paraId="71F71026">
      <w:pPr>
        <w:pStyle w:val="3"/>
        <w:spacing w:before="72" w:line="243" w:lineRule="auto"/>
        <w:ind w:firstLine="3"/>
        <w:rPr>
          <w:rFonts w:hint="eastAsia" w:ascii="微软雅黑" w:hAnsi="微软雅黑" w:eastAsia="微软雅黑" w:cs="微软雅黑"/>
          <w:sz w:val="30"/>
          <w:szCs w:val="30"/>
        </w:rPr>
      </w:pPr>
    </w:p>
    <w:p w14:paraId="13B06F8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exciting scene was described in a letter that was sent the next day to the Mercurius Publicus, which is here reprinted for the first time after an oblivion of two centuries: —</w:t>
      </w:r>
    </w:p>
    <w:p w14:paraId="7FF3AD9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这一令人兴奋的场景在次日寄往《公共信使报》（Mercurius Publicus）的一封信中有所描述，该信在被遗忘两个世纪后首次在此重印：——</w:t>
      </w:r>
    </w:p>
    <w:p w14:paraId="7129BF52">
      <w:pPr>
        <w:pStyle w:val="3"/>
        <w:spacing w:before="72" w:line="243" w:lineRule="auto"/>
        <w:ind w:firstLine="3"/>
        <w:rPr>
          <w:rFonts w:hint="eastAsia" w:ascii="微软雅黑" w:hAnsi="微软雅黑" w:eastAsia="微软雅黑" w:cs="微软雅黑"/>
          <w:sz w:val="30"/>
          <w:szCs w:val="30"/>
        </w:rPr>
      </w:pPr>
    </w:p>
    <w:p w14:paraId="2A8F9EE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“Taunton, Monday, August 25. By reason of the nonconformity of Mr. Newton, a very worthy gentleman, Mr. Thomas James (late of All Soule’s College, in Oxford), yesterday being St. Bartholomew’s day, supplied his place.</w:t>
      </w:r>
    </w:p>
    <w:p w14:paraId="3BB1AED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“汤顿，8月25日，周一。由于牛顿先生不愿顺服，一位非常值得尊敬的绅士，托马斯·詹姆斯先生（Thomas James，原牛津万灵学院成员），在昨天圣巴多罗买日接替了他的职位。</w:t>
      </w:r>
    </w:p>
    <w:p w14:paraId="1B2B2C31">
      <w:pPr>
        <w:pStyle w:val="3"/>
        <w:spacing w:before="72" w:line="243" w:lineRule="auto"/>
        <w:ind w:firstLine="3"/>
        <w:rPr>
          <w:rFonts w:hint="eastAsia" w:ascii="微软雅黑" w:hAnsi="微软雅黑" w:eastAsia="微软雅黑" w:cs="微软雅黑"/>
          <w:sz w:val="30"/>
          <w:szCs w:val="30"/>
        </w:rPr>
      </w:pPr>
    </w:p>
    <w:p w14:paraId="17AF65B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neighbour gentry purposely were there present, and Mr. James being furnished with the Book of Common Prayer, church vestments, etc., according to the late Act of Parliament, read the whole service for Morning and Evening Prayer, and christened two children accordingly, and (I cannot but acquaint you) the whole town was present, behaving themselves as if their minister had carried away with him all faction and nonconformity.</w:t>
      </w:r>
    </w:p>
    <w:p w14:paraId="58A19A1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邻近的乡绅特意出席，詹姆斯先生备有《公祷书》、法衣等，按照最近的议会法案，宣读了早祷和晚祷的全程礼拜，并相应地为两个孩子施洗。而且（我不得不告诉您）全镇的人都出席了，其表现仿佛由于他们的前任牧师已经带走了所有的派系斗争和不顺从一样。</w:t>
      </w:r>
    </w:p>
    <w:p w14:paraId="2AFA0DB7">
      <w:pPr>
        <w:pStyle w:val="3"/>
        <w:spacing w:before="72" w:line="243" w:lineRule="auto"/>
        <w:ind w:firstLine="3"/>
        <w:rPr>
          <w:rFonts w:hint="eastAsia" w:ascii="微软雅黑" w:hAnsi="微软雅黑" w:eastAsia="微软雅黑" w:cs="微软雅黑"/>
          <w:sz w:val="30"/>
          <w:szCs w:val="30"/>
        </w:rPr>
      </w:pPr>
    </w:p>
    <w:p w14:paraId="709ED4A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was so very full that several persons swooned with the heat; and to the honour of this town 1 cannot but mind you, that ‘tis very observable that a people that have been so ill-taught as they have been, should now obey his majesty and the church according to the Act of Parliament without the least hesitation.</w:t>
      </w:r>
    </w:p>
    <w:p w14:paraId="162C3D7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教堂里人山人海，有几个人因闷热而昏厥；为了这城镇的荣誉，我不得不提醒您，非常值得注意的是，一群曾受过如此糟糕教导的民众，现在竟然能毫不犹豫地按照议会法案服从陛下和教会。</w:t>
      </w:r>
    </w:p>
    <w:p w14:paraId="2183F24A">
      <w:pPr>
        <w:pStyle w:val="3"/>
        <w:spacing w:before="72" w:line="243" w:lineRule="auto"/>
        <w:ind w:firstLine="3"/>
        <w:rPr>
          <w:rFonts w:hint="eastAsia" w:ascii="微软雅黑" w:hAnsi="微软雅黑" w:eastAsia="微软雅黑" w:cs="微软雅黑"/>
          <w:sz w:val="30"/>
          <w:szCs w:val="30"/>
        </w:rPr>
      </w:pPr>
    </w:p>
    <w:p w14:paraId="3A009E3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mayor and aldermen were all in their formalities, and not a man in all the church had his hat on either at service or sermon, which gave the gentry of that county great satisfaction, who (to do them justice) deserve thanks for their care and vigilancy in settling the church and county according to the laws established.”</w:t>
      </w:r>
    </w:p>
    <w:p w14:paraId="442122B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市长和议员们都穿着正式礼服，全教堂没有一个人在礼拜或讲道时戴着帽子，这让该郡的乡绅们非常满意，（公平地讲）他们由于在按照既定法律整顿教会和郡县方面所表现出的细心和警觉，理应获得感谢。”</w:t>
      </w:r>
    </w:p>
    <w:p w14:paraId="4B0779AC">
      <w:pPr>
        <w:pStyle w:val="3"/>
        <w:spacing w:before="72" w:line="243" w:lineRule="auto"/>
        <w:ind w:firstLine="3"/>
        <w:rPr>
          <w:rFonts w:hint="eastAsia" w:ascii="微软雅黑" w:hAnsi="微软雅黑" w:eastAsia="微软雅黑" w:cs="微软雅黑"/>
          <w:sz w:val="30"/>
          <w:szCs w:val="30"/>
        </w:rPr>
      </w:pPr>
    </w:p>
    <w:p w14:paraId="177B463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Affairs being thus victoriously “settled,” the church was closed for many weeks successively; and although, after that, a public service was held at rare intervals, the parish had no resident minister for the next nine months.</w:t>
      </w:r>
    </w:p>
    <w:p w14:paraId="458BE41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事务就这样大获全胜地被“整顿”好了，教堂随后连续关闭了许多周；尽管在那之后偶尔举行一次公共礼拜，但在接下来的九个月里，教区没有常驻牧师。</w:t>
      </w:r>
    </w:p>
    <w:p w14:paraId="49482F25">
      <w:pPr>
        <w:pStyle w:val="3"/>
        <w:spacing w:before="72" w:line="243" w:lineRule="auto"/>
        <w:ind w:firstLine="3"/>
        <w:rPr>
          <w:rFonts w:hint="eastAsia" w:ascii="微软雅黑" w:hAnsi="微软雅黑" w:eastAsia="微软雅黑" w:cs="微软雅黑"/>
          <w:sz w:val="30"/>
          <w:szCs w:val="30"/>
        </w:rPr>
      </w:pPr>
    </w:p>
    <w:p w14:paraId="24044BC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 station of ancient and well-merited fame Mr. Newton was flung at once into obscurity and contempt.</w:t>
      </w:r>
    </w:p>
    <w:p w14:paraId="7D6F13F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牛顿先生从一个有着古老声望且实至名归的地位，一下子被抛入了默默无闻和受人蔑视的境地。</w:t>
      </w:r>
    </w:p>
    <w:p w14:paraId="6B726E51">
      <w:pPr>
        <w:pStyle w:val="3"/>
        <w:spacing w:before="72" w:line="243" w:lineRule="auto"/>
        <w:ind w:firstLine="3"/>
        <w:rPr>
          <w:rFonts w:hint="eastAsia" w:ascii="微软雅黑" w:hAnsi="微软雅黑" w:eastAsia="微软雅黑" w:cs="微软雅黑"/>
          <w:sz w:val="30"/>
          <w:szCs w:val="30"/>
        </w:rPr>
      </w:pPr>
    </w:p>
    <w:p w14:paraId="451B577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insulted by name, along with others, in a lampoon written by the author of Hudibras, with a view to ridicule the pretensions of Englishmen to liberty of conscience.217</w:t>
      </w:r>
    </w:p>
    <w:p w14:paraId="265AEEA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他与其他人一起在《休迪布拉斯》（Hudibras）作者写的一篇讽刺诗中被指名道姓地羞辱，目的是嘲讽英国人对良心自由的追求。</w:t>
      </w:r>
    </w:p>
    <w:p w14:paraId="5469C4E1">
      <w:pPr>
        <w:pStyle w:val="3"/>
        <w:spacing w:before="72" w:line="243" w:lineRule="auto"/>
        <w:ind w:firstLine="3"/>
        <w:rPr>
          <w:rFonts w:hint="eastAsia" w:ascii="微软雅黑" w:hAnsi="微软雅黑" w:eastAsia="微软雅黑" w:cs="微软雅黑"/>
          <w:sz w:val="30"/>
          <w:szCs w:val="30"/>
        </w:rPr>
      </w:pPr>
    </w:p>
    <w:p w14:paraId="11A6A1C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said, “Now they that are younger than me have me in derision, whose fathers I would have disallowed to set with the dogs of my flock.”</w:t>
      </w:r>
    </w:p>
    <w:p w14:paraId="3E29D22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他本可以这样说：“但现在比我年少的人戏笑我；我先前不屑派他们之父看守我的羊群。”</w:t>
      </w:r>
    </w:p>
    <w:p w14:paraId="5740C26F">
      <w:pPr>
        <w:pStyle w:val="3"/>
        <w:spacing w:before="72" w:line="243" w:lineRule="auto"/>
        <w:ind w:firstLine="3"/>
        <w:rPr>
          <w:rFonts w:hint="eastAsia" w:ascii="微软雅黑" w:hAnsi="微软雅黑" w:eastAsia="微软雅黑" w:cs="微软雅黑"/>
          <w:sz w:val="30"/>
          <w:szCs w:val="30"/>
        </w:rPr>
      </w:pPr>
    </w:p>
    <w:p w14:paraId="47378C7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scorn and peril first gathered round him, he seems to have lost heart.</w:t>
      </w:r>
    </w:p>
    <w:p w14:paraId="4D8BE82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当鄙夷和危险最初聚集在他周围时，他似乎失去了信心。</w:t>
      </w:r>
    </w:p>
    <w:p w14:paraId="161720F2">
      <w:pPr>
        <w:pStyle w:val="3"/>
        <w:spacing w:before="72" w:line="243" w:lineRule="auto"/>
        <w:ind w:firstLine="3"/>
        <w:rPr>
          <w:rFonts w:hint="eastAsia" w:ascii="微软雅黑" w:hAnsi="微软雅黑" w:eastAsia="微软雅黑" w:cs="微软雅黑"/>
          <w:sz w:val="30"/>
          <w:szCs w:val="30"/>
        </w:rPr>
      </w:pPr>
    </w:p>
    <w:p w14:paraId="478C5DD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year or two, he sought concealment in the houses of various old friends in London.</w:t>
      </w:r>
    </w:p>
    <w:p w14:paraId="1198B28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有一两年的时间，他在伦敦各处老友的家中寻求藏身之所。</w:t>
      </w:r>
    </w:p>
    <w:p w14:paraId="135E3C3F">
      <w:pPr>
        <w:pStyle w:val="3"/>
        <w:spacing w:before="72" w:line="243" w:lineRule="auto"/>
        <w:ind w:firstLine="3"/>
        <w:rPr>
          <w:rFonts w:hint="eastAsia" w:ascii="微软雅黑" w:hAnsi="微软雅黑" w:eastAsia="微软雅黑" w:cs="微软雅黑"/>
          <w:sz w:val="30"/>
          <w:szCs w:val="30"/>
        </w:rPr>
      </w:pPr>
    </w:p>
    <w:p w14:paraId="0DFCC00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let us now leave him, with the prospect of meeting again before writer and reader part.</w:t>
      </w:r>
    </w:p>
    <w:p w14:paraId="61426D3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现在让我们暂时离开他，并期待在作者与读者告别前再次相见。</w:t>
      </w:r>
    </w:p>
    <w:p w14:paraId="2D7026FC">
      <w:pPr>
        <w:pStyle w:val="3"/>
        <w:spacing w:before="72" w:line="243" w:lineRule="auto"/>
        <w:ind w:firstLine="3"/>
        <w:rPr>
          <w:rFonts w:hint="eastAsia" w:ascii="微软雅黑" w:hAnsi="微软雅黑" w:eastAsia="微软雅黑" w:cs="微软雅黑"/>
          <w:sz w:val="30"/>
          <w:szCs w:val="30"/>
        </w:rPr>
      </w:pPr>
    </w:p>
    <w:p w14:paraId="00972AB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we have to trace the steps of Mr. Alleine. On the 21st of August, being the Thursday after his farewell services in St. Mary’s, he appointed a day of solemn humiliation.</w:t>
      </w:r>
    </w:p>
    <w:p w14:paraId="3C3BD08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同时，我们必须追踪艾略恩先生的足迹。8月21日，即他在圣玛丽教堂举行告别礼拜后的那个周四，他定了一个严肃的卑微降卑日（day of solemn humiliation）。</w:t>
      </w:r>
    </w:p>
    <w:p w14:paraId="0F1C3C15">
      <w:pPr>
        <w:pStyle w:val="3"/>
        <w:spacing w:before="72" w:line="243" w:lineRule="auto"/>
        <w:ind w:firstLine="3"/>
        <w:rPr>
          <w:rFonts w:hint="eastAsia" w:ascii="微软雅黑" w:hAnsi="微软雅黑" w:eastAsia="微软雅黑" w:cs="微软雅黑"/>
          <w:sz w:val="30"/>
          <w:szCs w:val="30"/>
        </w:rPr>
      </w:pPr>
    </w:p>
    <w:p w14:paraId="75FB39F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immediately followed will be best related in the language of his widow: — “On the solemn day of humiliation, he preached to as many as would adventure themselves with him at our own house; but, it being then a strange thing to most professors to suffer, they seemed much frightened at the threatenings of adversaries; so that there was not such an appearance at such opportunities as my husband expected.</w:t>
      </w:r>
    </w:p>
    <w:p w14:paraId="3E7A2A9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着发生的事情最好用他遗孀的语言来叙述：——“在那个严肃的降卑日，他在我们自己家里向那些愿意同他一起冒险的人讲道；但对大多数信徒（professors）来说，受苦在当时还是件新鲜事，他们似乎被对手的威胁吓坏了；所以这类机会的出席人数并不如我丈夫所预期的那样多。</w:t>
      </w:r>
    </w:p>
    <w:p w14:paraId="656D2F7C">
      <w:pPr>
        <w:pStyle w:val="3"/>
        <w:spacing w:before="72" w:line="243" w:lineRule="auto"/>
        <w:ind w:firstLine="3"/>
        <w:rPr>
          <w:rFonts w:hint="eastAsia" w:ascii="微软雅黑" w:hAnsi="微软雅黑" w:eastAsia="微软雅黑" w:cs="微软雅黑"/>
          <w:sz w:val="30"/>
          <w:szCs w:val="30"/>
        </w:rPr>
      </w:pPr>
    </w:p>
    <w:p w14:paraId="3DBF8C5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he made it his work to converse much with those he perceived to be most timorous, and to satisfy the scruples that were on many among us; so that the Lord was pleased in a short time to give him such success that his own people waxed bold for the Lord, and His Gospel.</w:t>
      </w:r>
    </w:p>
    <w:p w14:paraId="780A048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“于是，他致力于与那些他认为最胆怯的人多交谈，并消除我们中间许多人的顾虑；因此主乐意在短时间内赐给他如此大的成效，使他自己的子民为着主和祂的福音变得勇敢起来。</w:t>
      </w:r>
    </w:p>
    <w:p w14:paraId="27293629">
      <w:pPr>
        <w:pStyle w:val="3"/>
        <w:spacing w:before="72" w:line="243" w:lineRule="auto"/>
        <w:ind w:firstLine="3"/>
        <w:rPr>
          <w:rFonts w:hint="eastAsia" w:ascii="微软雅黑" w:hAnsi="微软雅黑" w:eastAsia="微软雅黑" w:cs="微软雅黑"/>
          <w:sz w:val="30"/>
          <w:szCs w:val="30"/>
        </w:rPr>
      </w:pPr>
    </w:p>
    <w:p w14:paraId="0150371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multitudes flocked into the meetings, in whatever season they were, either by night or day; which was a great encouragement to my husband, that he went on with much vigour and affection in his work, both of preaching, and visiting, and catechizing from house to house.</w:t>
      </w:r>
    </w:p>
    <w:p w14:paraId="15D8AA8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无论在什么季节，无论是白天还是黑夜，都有成群结队的人涌入聚会；这对我的丈夫是极大的鼓舞，使他以极大的精力和爱心继续他的工作，包括讲道、探访以及挨家挨户传授教理。</w:t>
      </w:r>
    </w:p>
    <w:p w14:paraId="4AEF95D7">
      <w:pPr>
        <w:pStyle w:val="3"/>
        <w:spacing w:before="72" w:line="243" w:lineRule="auto"/>
        <w:ind w:firstLine="3"/>
        <w:rPr>
          <w:rFonts w:hint="eastAsia" w:ascii="微软雅黑" w:hAnsi="微软雅黑" w:eastAsia="微软雅黑" w:cs="微软雅黑"/>
          <w:sz w:val="30"/>
          <w:szCs w:val="30"/>
        </w:rPr>
      </w:pPr>
    </w:p>
    <w:p w14:paraId="195A8B7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also frequently into the villages and places about the towns where the ministers were gone, as most of them did fly, or at the least desist for a considerable time after Bartholomew day.</w:t>
      </w:r>
    </w:p>
    <w:p w14:paraId="5BD4570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“他也经常前往城镇周围的村庄和地方，那里的牧师已经离去，因为大多数牧师在巴多罗买日之后都逃走了，或者至少是停止了相当长时间的事奉。</w:t>
      </w:r>
    </w:p>
    <w:p w14:paraId="7867C13C">
      <w:pPr>
        <w:pStyle w:val="3"/>
        <w:spacing w:before="72" w:line="243" w:lineRule="auto"/>
        <w:ind w:firstLine="3"/>
        <w:rPr>
          <w:rFonts w:hint="eastAsia" w:ascii="微软雅黑" w:hAnsi="微软雅黑" w:eastAsia="微软雅黑" w:cs="微软雅黑"/>
          <w:sz w:val="30"/>
          <w:szCs w:val="30"/>
        </w:rPr>
      </w:pPr>
    </w:p>
    <w:p w14:paraId="55135D7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he went, the Lord was pleased to give him great success; many were converted, and the generality of those were animated to cling to the Lord and His ways.</w:t>
      </w:r>
    </w:p>
    <w:p w14:paraId="18ECF8F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“无论他走到哪里，主都乐意赐给他巨大的成功；许多人悔改归正了，且其中的大多数人都受到鼓舞，紧紧依附于主和祂的道路。</w:t>
      </w:r>
    </w:p>
    <w:p w14:paraId="58C4263C">
      <w:pPr>
        <w:pStyle w:val="3"/>
        <w:spacing w:before="72" w:line="243" w:lineRule="auto"/>
        <w:ind w:firstLine="3"/>
        <w:rPr>
          <w:rFonts w:hint="eastAsia" w:ascii="微软雅黑" w:hAnsi="微软雅黑" w:eastAsia="微软雅黑" w:cs="微软雅黑"/>
          <w:sz w:val="30"/>
          <w:szCs w:val="30"/>
        </w:rPr>
      </w:pPr>
    </w:p>
    <w:p w14:paraId="0D6F094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this the justices’ rage was much heightened against him, and he was often threatened and sought for; but by the power of God, whose work he was delighted in, was preserved much longer out of their hands than he expected.</w:t>
      </w:r>
    </w:p>
    <w:p w14:paraId="0CBAB81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“但因此法官们对他更加愤怒，他经常受到威胁并被搜捕；但靠着上帝的大能（他正以祂的工作为乐），他在他们手中蒙保守的时间比他预想的要长得多。</w:t>
      </w:r>
    </w:p>
    <w:p w14:paraId="7D7075C0">
      <w:pPr>
        <w:pStyle w:val="3"/>
        <w:spacing w:before="72" w:line="243" w:lineRule="auto"/>
        <w:ind w:firstLine="3"/>
        <w:rPr>
          <w:rFonts w:hint="eastAsia" w:ascii="微软雅黑" w:hAnsi="微软雅黑" w:eastAsia="微软雅黑" w:cs="微软雅黑"/>
          <w:sz w:val="30"/>
          <w:szCs w:val="30"/>
        </w:rPr>
      </w:pPr>
    </w:p>
    <w:p w14:paraId="43F2EAD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would often say, if it pleased the Lord to grant him three months’ liberty before he went to prison, he should account himself favoured by Him, and should with more cheerfulness go, when he had done some work.</w:t>
      </w:r>
    </w:p>
    <w:p w14:paraId="2746889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“因为他常说，如果主乐意在入狱前赐给他三个月的自由，他就会认为自己受到了祂的恩待，并且在完成一些工作后，会更加欢喜地前去。</w:t>
      </w:r>
    </w:p>
    <w:p w14:paraId="4B443AD1">
      <w:pPr>
        <w:pStyle w:val="3"/>
        <w:spacing w:before="72" w:line="243" w:lineRule="auto"/>
        <w:ind w:firstLine="3"/>
        <w:rPr>
          <w:rFonts w:hint="eastAsia" w:ascii="微软雅黑" w:hAnsi="微软雅黑" w:eastAsia="微软雅黑" w:cs="微软雅黑"/>
          <w:sz w:val="30"/>
          <w:szCs w:val="30"/>
        </w:rPr>
      </w:pPr>
    </w:p>
    <w:p w14:paraId="5FD6D48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At which time we sold off all our goods,218 preparing for a gaol, or banishment, where he was desirous I should attend him, as I was willing to do; it always having been more grievous to me to think of being absent from him than to suffer with him.</w:t>
      </w:r>
    </w:p>
    <w:p w14:paraId="5719554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那时我们变卖了所有的财物，为入狱或被流放做准备，他希望我也随行服侍，我也非常愿意；对我而言，想到离开他总比同他一起受苦更令人痛苦。</w:t>
      </w:r>
    </w:p>
    <w:p w14:paraId="685D2E51">
      <w:pPr>
        <w:pStyle w:val="3"/>
        <w:spacing w:before="72" w:line="243" w:lineRule="auto"/>
        <w:ind w:firstLine="3"/>
        <w:rPr>
          <w:rFonts w:hint="eastAsia" w:ascii="微软雅黑" w:hAnsi="微软雅黑" w:eastAsia="微软雅黑" w:cs="微软雅黑"/>
          <w:sz w:val="30"/>
          <w:szCs w:val="30"/>
        </w:rPr>
      </w:pPr>
    </w:p>
    <w:p w14:paraId="31446CC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resolved, when they would allow him no longer to stay in England, he would go to China, or some remote part of the world, and publish the Gospel there.”</w:t>
      </w:r>
    </w:p>
    <w:p w14:paraId="351657E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“他还决定，当他们不再允许他留在英格兰时，他就去中国或世界上某个遥远的地方，在那里宣扬福音。”</w:t>
      </w:r>
    </w:p>
    <w:p w14:paraId="45B8856E">
      <w:pPr>
        <w:pStyle w:val="3"/>
        <w:spacing w:before="72" w:line="243" w:lineRule="auto"/>
        <w:ind w:firstLine="3"/>
        <w:rPr>
          <w:rFonts w:hint="eastAsia" w:ascii="微软雅黑" w:hAnsi="微软雅黑" w:eastAsia="微软雅黑" w:cs="微软雅黑"/>
          <w:sz w:val="30"/>
          <w:szCs w:val="30"/>
        </w:rPr>
      </w:pPr>
    </w:p>
    <w:p w14:paraId="3769FA0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last statement brings to mind an interesting fact. The first Nonconformists were, in England, the originators of Christian missions to the heathen.</w:t>
      </w:r>
    </w:p>
    <w:p w14:paraId="4393790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最后一句话让人想起一个有趣的事实。在英格兰，最初的非国教徒是向异教徒进行基督徒宣教的开创者。</w:t>
      </w:r>
    </w:p>
    <w:p w14:paraId="0BB970BC">
      <w:pPr>
        <w:pStyle w:val="3"/>
        <w:spacing w:before="72" w:line="243" w:lineRule="auto"/>
        <w:ind w:firstLine="3"/>
        <w:rPr>
          <w:rFonts w:hint="eastAsia" w:ascii="微软雅黑" w:hAnsi="微软雅黑" w:eastAsia="微软雅黑" w:cs="微软雅黑"/>
          <w:sz w:val="30"/>
          <w:szCs w:val="30"/>
        </w:rPr>
      </w:pPr>
    </w:p>
    <w:p w14:paraId="3DFCA23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officiated in our national churches, they were the first who preached and collected money for the work of evangelizing the Indians in America; and when they were cast out of those churches, they still burned with zeal for the same enterprise on a wider scale.</w:t>
      </w:r>
    </w:p>
    <w:p w14:paraId="7F76EEC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当他们在我们的国家教会任职时，他们是最早为美洲印第安人的福音工作讲道并筹款的人；当他们被从这些教会驱逐出来时，他们依然为更大规模的同一事业而热血沸腾。</w:t>
      </w:r>
    </w:p>
    <w:p w14:paraId="756A9000">
      <w:pPr>
        <w:pStyle w:val="3"/>
        <w:spacing w:before="72" w:line="243" w:lineRule="auto"/>
        <w:ind w:firstLine="3"/>
        <w:rPr>
          <w:rFonts w:hint="eastAsia" w:ascii="微软雅黑" w:hAnsi="微软雅黑" w:eastAsia="微软雅黑" w:cs="微软雅黑"/>
          <w:sz w:val="30"/>
          <w:szCs w:val="30"/>
        </w:rPr>
      </w:pPr>
    </w:p>
    <w:p w14:paraId="0A18636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here, I conjecture,” wrote Baxter to Eliot, “who would be glad to go anywhere — to the Persians, Tartarians, Indians, or any unbelieving nation — to propagate the Gospel, if they thought they could be serviceable; but the difficulty of their languages is the great discouragement.”219</w:t>
      </w:r>
    </w:p>
    <w:p w14:paraId="05FBDB9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斯特在给埃利奥特（Eliot）的信中写道：“我推测，这里有许多人，如果他们认为自己能派上用场，会很乐意去任何地方——去波斯、去鞑靼、去印度，或任何不信的民族——去传播福音；但语言的障碍是巨大的阻力。”</w:t>
      </w:r>
    </w:p>
    <w:p w14:paraId="58093A9E">
      <w:pPr>
        <w:pStyle w:val="3"/>
        <w:spacing w:before="72" w:line="243" w:lineRule="auto"/>
        <w:ind w:firstLine="3"/>
        <w:rPr>
          <w:rFonts w:hint="eastAsia" w:ascii="微软雅黑" w:hAnsi="微软雅黑" w:eastAsia="微软雅黑" w:cs="微软雅黑"/>
          <w:sz w:val="30"/>
          <w:szCs w:val="30"/>
        </w:rPr>
      </w:pPr>
    </w:p>
    <w:p w14:paraId="6AC16BD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Baxter “who obtained, through one of his most zealous disciples, the charter which incorporates the original Society for the Propagation of the Gospel.”220</w:t>
      </w:r>
    </w:p>
    <w:p w14:paraId="4E4F1B9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正是巴克斯特“通过他最热心的一位门徒，获得了成立最初的福音传播学会的特许状”。</w:t>
      </w:r>
    </w:p>
    <w:p w14:paraId="52EC8F24">
      <w:pPr>
        <w:pStyle w:val="3"/>
        <w:spacing w:before="72" w:line="243" w:lineRule="auto"/>
        <w:ind w:firstLine="3"/>
        <w:rPr>
          <w:rFonts w:hint="eastAsia" w:ascii="微软雅黑" w:hAnsi="微软雅黑" w:eastAsia="微软雅黑" w:cs="微软雅黑"/>
          <w:sz w:val="30"/>
          <w:szCs w:val="30"/>
        </w:rPr>
      </w:pPr>
    </w:p>
    <w:p w14:paraId="44D4AC8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missions was treated by the party in power with infinite scorn. It could not be understood by men without souls, — they were only disposed to speculate on the sanity of those who entertained it.</w:t>
      </w:r>
    </w:p>
    <w:p w14:paraId="59C8B43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宣教的想法遭到了当权党派极度的蔑视。对于那些没有灵魂的人来说，这是无法理解的——他们只倾向于推测怀有这种想法的人是否精神正常。</w:t>
      </w:r>
    </w:p>
    <w:p w14:paraId="40173C65">
      <w:pPr>
        <w:pStyle w:val="3"/>
        <w:spacing w:before="72" w:line="243" w:lineRule="auto"/>
        <w:ind w:firstLine="3"/>
        <w:rPr>
          <w:rFonts w:hint="eastAsia" w:ascii="微软雅黑" w:hAnsi="微软雅黑" w:eastAsia="微软雅黑" w:cs="微软雅黑"/>
          <w:sz w:val="30"/>
          <w:szCs w:val="30"/>
        </w:rPr>
      </w:pPr>
    </w:p>
    <w:p w14:paraId="7253461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Basil Kennett, lord bishop of Peterborough, thus commented on the missionary spirit of Alleine and his companions: — “Even some (the Nonconformists) had a strong impulse, which they termed a call, to go abroad and propagate the Gospel.</w:t>
      </w:r>
    </w:p>
    <w:p w14:paraId="27750E0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彼得伯勒（Peterborough）领主主教巴兹尔·肯尼特（Basil Kennett）曾这样评价艾略恩及其同伴的宣教精神：——“甚至有些人（指非国教徒）有一种强烈的冲动，他们称之为呼召，要去国外传播福音。</w:t>
      </w:r>
    </w:p>
    <w:p w14:paraId="32DEFE47">
      <w:pPr>
        <w:pStyle w:val="3"/>
        <w:spacing w:before="72" w:line="243" w:lineRule="auto"/>
        <w:ind w:firstLine="3"/>
        <w:rPr>
          <w:rFonts w:hint="eastAsia" w:ascii="微软雅黑" w:hAnsi="微软雅黑" w:eastAsia="微软雅黑" w:cs="微软雅黑"/>
          <w:sz w:val="30"/>
          <w:szCs w:val="30"/>
        </w:rPr>
      </w:pPr>
    </w:p>
    <w:p w14:paraId="62716A5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Mr. Joseph Alleine, deprived for nonconformity from Taunton St. Mary’s, in Somerset, at length receiving a third call for the propagation of the Gospel, he would by all means, forsooth, go into China to do it!</w:t>
      </w:r>
    </w:p>
    <w:p w14:paraId="321CDE2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“例如，因不顺从而从萨默塞特郡汤顿圣玛丽教堂免职的约瑟·艾略恩先生，最终收到了所谓的第三次传播福音的呼召，他竟然千方百计地想去中国做这件事！”</w:t>
      </w:r>
    </w:p>
    <w:p w14:paraId="579416A4">
      <w:pPr>
        <w:pStyle w:val="3"/>
        <w:spacing w:before="72" w:line="243" w:lineRule="auto"/>
        <w:ind w:firstLine="3"/>
        <w:rPr>
          <w:rFonts w:hint="eastAsia" w:ascii="微软雅黑" w:hAnsi="微软雅黑" w:eastAsia="微软雅黑" w:cs="微软雅黑"/>
          <w:sz w:val="30"/>
          <w:szCs w:val="30"/>
        </w:rPr>
      </w:pPr>
    </w:p>
    <w:p w14:paraId="24EDDE2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being dissuaded by the brethren, he fed the flock of God’s people in private.”221</w:t>
      </w:r>
    </w:p>
    <w:p w14:paraId="02DCCBB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“但在弟兄们的劝阻下，他在私下喂养上帝子民的羊群。”</w:t>
      </w:r>
    </w:p>
    <w:p w14:paraId="1ACF835F">
      <w:pPr>
        <w:pStyle w:val="3"/>
        <w:spacing w:before="72" w:line="243" w:lineRule="auto"/>
        <w:ind w:firstLine="3"/>
        <w:rPr>
          <w:rFonts w:hint="eastAsia" w:ascii="微软雅黑" w:hAnsi="微软雅黑" w:eastAsia="微软雅黑" w:cs="微软雅黑"/>
          <w:sz w:val="30"/>
          <w:szCs w:val="30"/>
        </w:rPr>
      </w:pPr>
    </w:p>
    <w:p w14:paraId="5F8B78D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gone to China, he would have become the Protestant Xavier.</w:t>
      </w:r>
    </w:p>
    <w:p w14:paraId="6E9CD89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如果他去了中国，他本会成为抗议宗的沙勿略（Xavier）。</w:t>
      </w:r>
    </w:p>
    <w:p w14:paraId="291BE3ED">
      <w:pPr>
        <w:pStyle w:val="3"/>
        <w:spacing w:before="72" w:line="243" w:lineRule="auto"/>
        <w:ind w:firstLine="3"/>
        <w:rPr>
          <w:rFonts w:hint="eastAsia" w:ascii="微软雅黑" w:hAnsi="微软雅黑" w:eastAsia="微软雅黑" w:cs="微软雅黑"/>
          <w:sz w:val="30"/>
          <w:szCs w:val="30"/>
        </w:rPr>
      </w:pPr>
    </w:p>
    <w:p w14:paraId="21DAD2F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nine months immediately following his ejection he went on with his work, often threatened, yet never actually interrupted.</w:t>
      </w:r>
    </w:p>
    <w:p w14:paraId="1B4F0E3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在被逐后的头九个月里，他继续他的工作，虽然经常受到威胁，但从未真正中断。</w:t>
      </w:r>
    </w:p>
    <w:p w14:paraId="226FDC51">
      <w:pPr>
        <w:pStyle w:val="3"/>
        <w:spacing w:before="72" w:line="243" w:lineRule="auto"/>
        <w:ind w:firstLine="3"/>
        <w:rPr>
          <w:rFonts w:hint="eastAsia" w:ascii="微软雅黑" w:hAnsi="微软雅黑" w:eastAsia="微软雅黑" w:cs="微软雅黑"/>
          <w:sz w:val="30"/>
          <w:szCs w:val="30"/>
        </w:rPr>
      </w:pPr>
    </w:p>
    <w:p w14:paraId="54C95EB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months,” continues Mrs. Alleine, “I know that he has preached fourteen times in eight days, ten often, and six or seven ordinarily, at home and abroad, besides his frequent converse with souls; he then laying aside all other studies which he formerly so much delighted in, because he accounted his time would be short.</w:t>
      </w:r>
    </w:p>
    <w:p w14:paraId="31C21F6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月里，”艾略恩夫人继续说道，“我知道他在八天内讲道十四次，经常是十次，通常在国内外有六七次，此外还频繁与灵魂进行谈论；他当时放下了以前非常喜爱的所有其他研究，因为他认为自己的时间将不多了。”</w:t>
      </w:r>
    </w:p>
    <w:p w14:paraId="782E84B1">
      <w:pPr>
        <w:pStyle w:val="3"/>
        <w:spacing w:before="72" w:line="243" w:lineRule="auto"/>
        <w:ind w:firstLine="3"/>
        <w:rPr>
          <w:rFonts w:hint="eastAsia" w:ascii="微软雅黑" w:hAnsi="微软雅黑" w:eastAsia="微软雅黑" w:cs="微软雅黑"/>
          <w:sz w:val="30"/>
          <w:szCs w:val="30"/>
        </w:rPr>
      </w:pPr>
    </w:p>
    <w:p w14:paraId="17DD0B8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as he often told me, made his ministry far more easy to him by the supplies of His Spirit both in gifts and grace, as was evident both in his doctrine and life, he appearing to be more spiritual and heavenly and affectionate than before.</w:t>
      </w:r>
    </w:p>
    <w:p w14:paraId="049D7E1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“正如他常告诉我的，主通过在恩赐和恩典两方面供应祂的灵，使他的事奉变得容易得多，这在他的教义和生活中都显而易见，他显得比以前更属灵、更具天国气息，也更富有爱心。”</w:t>
      </w:r>
    </w:p>
    <w:p w14:paraId="3E408F73">
      <w:pPr>
        <w:pStyle w:val="3"/>
        <w:spacing w:before="72" w:line="243" w:lineRule="auto"/>
        <w:ind w:firstLine="3"/>
        <w:rPr>
          <w:rFonts w:hint="eastAsia" w:ascii="微软雅黑" w:hAnsi="微软雅黑" w:eastAsia="微软雅黑" w:cs="微软雅黑"/>
          <w:sz w:val="30"/>
          <w:szCs w:val="30"/>
        </w:rPr>
      </w:pPr>
    </w:p>
    <w:p w14:paraId="41AD809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example of his resolution made the people grow so bold that they came in great multitudes, at whatever season the meetings were appointed, the same persons coming generally twice a Sabbath, and often in the week.”</w:t>
      </w:r>
    </w:p>
    <w:p w14:paraId="33658F3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“他果决的榜样使人们变得如此勇敢，以至于无论在什么季节举行聚会，都有成群结队的人前来，同样的人通常每安息日来两次，一周内也经常参加。”</w:t>
      </w:r>
    </w:p>
    <w:p w14:paraId="337665BF">
      <w:pPr>
        <w:pStyle w:val="3"/>
        <w:spacing w:before="72" w:line="243" w:lineRule="auto"/>
        <w:ind w:firstLine="3"/>
        <w:rPr>
          <w:rFonts w:hint="eastAsia" w:ascii="微软雅黑" w:hAnsi="微软雅黑" w:eastAsia="微软雅黑" w:cs="微软雅黑"/>
          <w:sz w:val="30"/>
          <w:szCs w:val="30"/>
        </w:rPr>
      </w:pPr>
    </w:p>
    <w:p w14:paraId="726B688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Wesley, grandfather of the illustrious founder of Methodism, was his enthusiastic fellow-labourer.</w:t>
      </w:r>
    </w:p>
    <w:p w14:paraId="5FB20C7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循道宗（Methodism）杰出创始人的祖父约翰·卫斯理（John Wesley）是他热心的同工。</w:t>
      </w:r>
    </w:p>
    <w:p w14:paraId="25C639DA">
      <w:pPr>
        <w:pStyle w:val="3"/>
        <w:spacing w:before="72" w:line="243" w:lineRule="auto"/>
        <w:ind w:firstLine="3"/>
        <w:rPr>
          <w:rFonts w:hint="eastAsia" w:ascii="微软雅黑" w:hAnsi="微软雅黑" w:eastAsia="微软雅黑" w:cs="微软雅黑"/>
          <w:sz w:val="30"/>
          <w:szCs w:val="30"/>
        </w:rPr>
      </w:pPr>
    </w:p>
    <w:p w14:paraId="5BFD4F8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ejected from his benefice at Whitchurch, in Dorset; and from the 11th of March this year until the beginning of May, he was preaching almost every day, dividing his time between Mr. Alleine’s people at Taunton and Mr. Norman’s at Bridgewater, also occasionally ministering to congregations of Baptists and Independents at both places.</w:t>
      </w:r>
    </w:p>
    <w:p w14:paraId="3E5406F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从多塞特郡怀特彻奇（Whitchurch）的禄位上被驱逐；从今年3月11日到5月初，他几乎每天都在讲道，把时间分配在汤顿艾略恩先生的信徒和布里奇沃特诺曼先生的信徒之间，偶尔也在这两地为浸信会和独立派会众提供事奉。</w:t>
      </w:r>
    </w:p>
    <w:p w14:paraId="068DE668">
      <w:pPr>
        <w:pStyle w:val="3"/>
        <w:spacing w:before="72" w:line="243" w:lineRule="auto"/>
        <w:ind w:firstLine="3"/>
        <w:rPr>
          <w:rFonts w:hint="eastAsia" w:ascii="微软雅黑" w:hAnsi="微软雅黑" w:eastAsia="微软雅黑" w:cs="微软雅黑"/>
          <w:sz w:val="30"/>
          <w:szCs w:val="30"/>
        </w:rPr>
      </w:pPr>
    </w:p>
    <w:p w14:paraId="34C3BBA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Mrs. Alleine says: — “On Saturday, the 26th of May, about six o’clock in the evening, my husband was seized on by an officer of our town, who would rather have been otherwise employed, as he has often said, but that he was forced to a speedy execution of the warrant by a justice’s clerk, who was sent on purpose with it to see it executed, because he feared that none of the town would have done it.</w:t>
      </w:r>
    </w:p>
    <w:p w14:paraId="37B7532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夫人说：——“5月26日周六下午六点左右，我的丈夫被镇上的一名官员抓获，正如他常说的，他本宁愿受雇做别的事，但他被迫由一名法官文员督促迅速执行逮捕令，那文员是被专门派来监督执行的，因为他担心镇上没人会愿意干这事。”</w:t>
      </w:r>
    </w:p>
    <w:p w14:paraId="5302BADA">
      <w:pPr>
        <w:pStyle w:val="3"/>
        <w:spacing w:before="72" w:line="243" w:lineRule="auto"/>
        <w:ind w:firstLine="3"/>
        <w:rPr>
          <w:rFonts w:hint="eastAsia" w:ascii="微软雅黑" w:hAnsi="微软雅黑" w:eastAsia="微软雅黑" w:cs="微软雅黑"/>
          <w:sz w:val="30"/>
          <w:szCs w:val="30"/>
        </w:rPr>
      </w:pPr>
    </w:p>
    <w:p w14:paraId="2FFADEE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warrant was in the name of three justices, to summon him to appear forthwith at one of their houses, which was about two miles from the town; but he desired liberty to stay and sup with his family first, supposing his entertainment there would be such as would require some refreshment.</w:t>
      </w:r>
    </w:p>
    <w:p w14:paraId="65A771A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“逮捕令是以三位法官的名义签发的，传唤他立即前往其中一位法官的住宅，那里离镇上大约两英里；但他希望能有留下来先同家人共进晚餐的自由，心想他在那里的‘款待’可能会需要一些体力补充。”</w:t>
      </w:r>
    </w:p>
    <w:p w14:paraId="6DEA559D">
      <w:pPr>
        <w:pStyle w:val="3"/>
        <w:spacing w:before="72" w:line="243" w:lineRule="auto"/>
        <w:ind w:firstLine="3"/>
        <w:rPr>
          <w:rFonts w:hint="eastAsia" w:ascii="微软雅黑" w:hAnsi="微软雅黑" w:eastAsia="微软雅黑" w:cs="微软雅黑"/>
          <w:sz w:val="30"/>
          <w:szCs w:val="30"/>
        </w:rPr>
      </w:pPr>
    </w:p>
    <w:p w14:paraId="63F5C80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not be granted, till one of the chief of the town was bound for his speedy appearance.</w:t>
      </w:r>
    </w:p>
    <w:p w14:paraId="78A570C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“这原本不被准许，直到镇上的一位首领为他的迅速露面做了担保。”</w:t>
      </w:r>
    </w:p>
    <w:p w14:paraId="2168E728">
      <w:pPr>
        <w:pStyle w:val="3"/>
        <w:spacing w:before="72" w:line="243" w:lineRule="auto"/>
        <w:ind w:firstLine="3"/>
        <w:rPr>
          <w:rFonts w:hint="eastAsia" w:ascii="微软雅黑" w:hAnsi="微软雅黑" w:eastAsia="微软雅黑" w:cs="微软雅黑"/>
          <w:sz w:val="30"/>
          <w:szCs w:val="30"/>
        </w:rPr>
      </w:pPr>
    </w:p>
    <w:p w14:paraId="7E6F97A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supper being prepared, he sat down, eating very heartily, and was very cheerful, but full of holy and gracious expressions, suitable to his and our present state.</w:t>
      </w:r>
    </w:p>
    <w:p w14:paraId="4BFE032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“晚餐准备好后，他坐下来，吃得非常痛快，并且非常愉快，口中充满了符合他及我们当时境况的神圣和恩惠的言辞。”</w:t>
      </w:r>
    </w:p>
    <w:p w14:paraId="10498CD7">
      <w:pPr>
        <w:pStyle w:val="3"/>
        <w:spacing w:before="72" w:line="243" w:lineRule="auto"/>
        <w:ind w:firstLine="3"/>
        <w:rPr>
          <w:rFonts w:hint="eastAsia" w:ascii="微软雅黑" w:hAnsi="微软雅黑" w:eastAsia="微软雅黑" w:cs="微软雅黑"/>
          <w:sz w:val="30"/>
          <w:szCs w:val="30"/>
        </w:rPr>
      </w:pPr>
    </w:p>
    <w:p w14:paraId="1CFBF2D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supper, having prayed with us, he with the officer, and two or three friends accompanying him, repaired to the justice’s house, where they lay to his charge that he had broken the Act of Uniformity by his preaching;</w:t>
      </w:r>
    </w:p>
    <w:p w14:paraId="60DF6A2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晚饭后，他同我们一起祷告，随后与那名官员以及两三个陪伴他的朋友一起前往法官家。在那里他们控告他讲道违反了《统一法案》；</w:t>
      </w:r>
    </w:p>
    <w:p w14:paraId="1E5B5316">
      <w:pPr>
        <w:pStyle w:val="3"/>
        <w:spacing w:before="72" w:line="243" w:lineRule="auto"/>
        <w:ind w:firstLine="3"/>
        <w:rPr>
          <w:rFonts w:hint="eastAsia" w:ascii="微软雅黑" w:hAnsi="微软雅黑" w:eastAsia="微软雅黑" w:cs="微软雅黑"/>
          <w:sz w:val="30"/>
          <w:szCs w:val="30"/>
        </w:rPr>
      </w:pPr>
    </w:p>
    <w:p w14:paraId="02FA4C1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he denied, saying, ‘That he had preached neither in any church, nor chapel, nor place of public worship, since the 24th of August; and what he did was in his own family, with those others that came there to hear him. ’”</w:t>
      </w:r>
    </w:p>
    <w:p w14:paraId="52A0DB0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他对此予以否认，说：‘自8月24日以来，我既没有在任何教堂、礼拜堂，也没有在任何公共崇拜场所讲道；我所做的是在自己家里，面向那些来到那里听我讲道的人。’”</w:t>
      </w:r>
    </w:p>
    <w:p w14:paraId="087D9FB4">
      <w:pPr>
        <w:pStyle w:val="3"/>
        <w:spacing w:before="72" w:line="243" w:lineRule="auto"/>
        <w:ind w:firstLine="3"/>
        <w:rPr>
          <w:rFonts w:hint="eastAsia" w:ascii="微软雅黑" w:hAnsi="微软雅黑" w:eastAsia="微软雅黑" w:cs="微软雅黑"/>
          <w:sz w:val="30"/>
          <w:szCs w:val="30"/>
        </w:rPr>
      </w:pPr>
    </w:p>
    <w:p w14:paraId="4AF0F5F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that would not do, they accused him of being at a riotous assembly, although there was no business met about but preaching and prayer.</w:t>
      </w:r>
    </w:p>
    <w:p w14:paraId="4B1BDA0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“当这一招失效时，他们控告他参加了暴乱集会，尽管集会除了讲道和祷告外别无他事。”</w:t>
      </w:r>
    </w:p>
    <w:p w14:paraId="3D3A646E">
      <w:pPr>
        <w:pStyle w:val="3"/>
        <w:spacing w:before="72" w:line="243" w:lineRule="auto"/>
        <w:ind w:firstLine="3"/>
        <w:rPr>
          <w:rFonts w:hint="eastAsia" w:ascii="微软雅黑" w:hAnsi="微软雅黑" w:eastAsia="微软雅黑" w:cs="微软雅黑"/>
          <w:sz w:val="30"/>
          <w:szCs w:val="30"/>
        </w:rPr>
      </w:pPr>
    </w:p>
    <w:p w14:paraId="5FA14EB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was much abused with many scorns and scoffs from the justices and their associates, and even the ladies as well as the gentlemen often called him rogue, and told him that he deserved to be hanged, and if he were not, they would be hanged for him, with many such like scurrilous passages,222</w:t>
      </w:r>
    </w:p>
    <w:p w14:paraId="5AD1EEA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接着，他遭到了法官及其随从许多的嘲弄和鄙视，甚至在场的女士和绅士们也常骂他是流氓，告诉他该被处以绞刑，如果他不被吊死，他们愿意替他去死，此外还有许多类似的下流言辞。</w:t>
      </w:r>
    </w:p>
    <w:p w14:paraId="27609462">
      <w:pPr>
        <w:pStyle w:val="3"/>
        <w:spacing w:before="72" w:line="243" w:lineRule="auto"/>
        <w:ind w:firstLine="3"/>
        <w:rPr>
          <w:rFonts w:hint="eastAsia" w:ascii="微软雅黑" w:hAnsi="微软雅黑" w:eastAsia="微软雅黑" w:cs="微软雅黑"/>
          <w:sz w:val="30"/>
          <w:szCs w:val="30"/>
        </w:rPr>
      </w:pPr>
    </w:p>
    <w:p w14:paraId="59722E3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my husband receiving with patience, and his serene countenance showing that he did slight the threatenings, made them the more enraged.</w:t>
      </w:r>
    </w:p>
    <w:p w14:paraId="3939683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我丈夫耐心地忍受着这一切，他安详的面容显示出他轻视这些威胁，这使得他们更加愤怒。”</w:t>
      </w:r>
    </w:p>
    <w:p w14:paraId="4D8874EB">
      <w:pPr>
        <w:pStyle w:val="3"/>
        <w:spacing w:before="72" w:line="243" w:lineRule="auto"/>
        <w:ind w:firstLine="3"/>
        <w:rPr>
          <w:rFonts w:hint="eastAsia" w:ascii="微软雅黑" w:hAnsi="微软雅黑" w:eastAsia="微软雅黑" w:cs="微软雅黑"/>
          <w:sz w:val="30"/>
          <w:szCs w:val="30"/>
        </w:rPr>
      </w:pPr>
    </w:p>
    <w:p w14:paraId="25F0131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then urged him much to accuse himself, but in vain.</w:t>
      </w:r>
    </w:p>
    <w:p w14:paraId="7BFB1E9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他们随后极力催促他自证其罪，但徒劳无功。</w:t>
      </w:r>
    </w:p>
    <w:p w14:paraId="22F8345A">
      <w:pPr>
        <w:pStyle w:val="3"/>
        <w:spacing w:before="72" w:line="243" w:lineRule="auto"/>
        <w:ind w:firstLine="3"/>
        <w:rPr>
          <w:rFonts w:hint="eastAsia" w:ascii="微软雅黑" w:hAnsi="微软雅黑" w:eastAsia="微软雅黑" w:cs="微软雅黑"/>
          <w:sz w:val="30"/>
          <w:szCs w:val="30"/>
        </w:rPr>
      </w:pPr>
    </w:p>
    <w:p w14:paraId="2CD81FB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no evidence, therefore, yet did they make his mittimus223 for to go to the gaol on Monday morning, after they had detained him till twelve at night; abusing him beyond what I do now distinctly remember, or were fit to express.”</w:t>
      </w:r>
    </w:p>
    <w:p w14:paraId="51646AB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因此，尽管没有证据，他们仍在他的羁押令（mittimus）上签字，要他在周一早晨入狱，在此之前他们一直将他扣留到半夜十二点；对他的辱骂超出了我现在的记忆，也不便表达出来。”</w:t>
      </w:r>
    </w:p>
    <w:p w14:paraId="2D0CD5C9">
      <w:pPr>
        <w:pStyle w:val="3"/>
        <w:spacing w:before="72" w:line="243" w:lineRule="auto"/>
        <w:ind w:firstLine="3"/>
        <w:rPr>
          <w:rFonts w:hint="eastAsia" w:ascii="微软雅黑" w:hAnsi="微软雅黑" w:eastAsia="微软雅黑" w:cs="微软雅黑"/>
          <w:sz w:val="30"/>
          <w:szCs w:val="30"/>
        </w:rPr>
      </w:pPr>
    </w:p>
    <w:p w14:paraId="7B42B4B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he returned, it being so late, about two o’clock, he lay down on the bed in his clothes, where he had not slept over two or three hours at most, but he was up, spending his time in converse with God, till about eight o’clock; by which hour several of his friends had come to visit him;</w:t>
      </w:r>
    </w:p>
    <w:p w14:paraId="01386CA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“他回来时已经很晚了，大约两点钟，他穿着衣服躺在床上，睡了最多不超过两三个小时就起床了，一直花时间与上帝交通（converse），直到八点钟；那时他已有好几个朋友前来探望他；</w:t>
      </w:r>
    </w:p>
    <w:p w14:paraId="07B30DCB">
      <w:pPr>
        <w:pStyle w:val="3"/>
        <w:spacing w:before="72" w:line="243" w:lineRule="auto"/>
        <w:ind w:firstLine="3"/>
        <w:rPr>
          <w:rFonts w:hint="eastAsia" w:ascii="微软雅黑" w:hAnsi="微软雅黑" w:eastAsia="微软雅黑" w:cs="微软雅黑"/>
          <w:sz w:val="30"/>
          <w:szCs w:val="30"/>
        </w:rPr>
      </w:pPr>
    </w:p>
    <w:p w14:paraId="2FBC879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so watched, and the officer had such a charge, that he was not allowed to preach all that Sabbath, but spent the day in discoursing with the various companies that came flocking in from the town and villages to visit him; praying often with them, as he could be permitted.</w:t>
      </w:r>
    </w:p>
    <w:p w14:paraId="60118FB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但他受到了严密监视，那名官员也接到了死命令，不准他在那个安息日讲道，于是他整天都在同从镇上和乡村成群结队赶来探望他的各色人等谈论（discoursing）；在被允许的情况下，他经常同他们一起祷告。”</w:t>
      </w:r>
    </w:p>
    <w:p w14:paraId="5283579F">
      <w:pPr>
        <w:pStyle w:val="3"/>
        <w:spacing w:before="72" w:line="243" w:lineRule="auto"/>
        <w:ind w:firstLine="3"/>
        <w:rPr>
          <w:rFonts w:hint="eastAsia" w:ascii="微软雅黑" w:hAnsi="微软雅黑" w:eastAsia="微软雅黑" w:cs="微软雅黑"/>
          <w:sz w:val="30"/>
          <w:szCs w:val="30"/>
        </w:rPr>
      </w:pPr>
    </w:p>
    <w:p w14:paraId="02ADFDD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exceeding cheerful in his spirit, full of admiration of the mercies of God, and encouraging all that came to be bold, and venture all for the Gospel and their souls, notwithstanding what was come upon him for their sakes.</w:t>
      </w:r>
    </w:p>
    <w:p w14:paraId="2FCDE42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他的灵极其愉快，充满了对上帝怜悯的惊叹，并鼓励所有前来的人要勇敢，为了福音和他们的灵魂不惜冒险，尽管他正为他们的缘故而遭受这一切。</w:t>
      </w:r>
    </w:p>
    <w:p w14:paraId="7B82D4E8">
      <w:pPr>
        <w:pStyle w:val="3"/>
        <w:spacing w:before="72" w:line="243" w:lineRule="auto"/>
        <w:ind w:firstLine="3"/>
        <w:rPr>
          <w:rFonts w:hint="eastAsia" w:ascii="微软雅黑" w:hAnsi="微软雅黑" w:eastAsia="微软雅黑" w:cs="微软雅黑"/>
          <w:sz w:val="30"/>
          <w:szCs w:val="30"/>
        </w:rPr>
      </w:pPr>
    </w:p>
    <w:p w14:paraId="04C026D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he told them, he was not at all moved by it, nor did he in the least repent of anything he had done, but accounted himself happy under that promise Christ makes to His, in the 5th of Matthew, that he should be doubly and trebly blessed now he was to suffer for His sake;</w:t>
      </w:r>
    </w:p>
    <w:p w14:paraId="5C0B5F6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他告诉他们的，他一点也不为此所动，也丝毫不后悔自己所做的任何事，反而认为自己在基督在《马太福音》第5章给祂属下之人的应许中是幸福的，既然他是为祂的缘故受苦，就必得着双倍乃至三倍的福分；</w:t>
      </w:r>
    </w:p>
    <w:p w14:paraId="54CA86F6">
      <w:pPr>
        <w:pStyle w:val="3"/>
        <w:spacing w:before="72" w:line="243" w:lineRule="auto"/>
        <w:ind w:firstLine="3"/>
        <w:rPr>
          <w:rFonts w:hint="eastAsia" w:ascii="微软雅黑" w:hAnsi="微软雅黑" w:eastAsia="微软雅黑" w:cs="微软雅黑"/>
          <w:sz w:val="30"/>
          <w:szCs w:val="30"/>
        </w:rPr>
      </w:pPr>
    </w:p>
    <w:p w14:paraId="0012C35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was very earnest with his brethren in the ministry that came to see him, that they would not in the least desist when he was gone, that there might not be one sermon the less in Taunton;</w:t>
      </w:r>
    </w:p>
    <w:p w14:paraId="7787DD7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他向那些来探望他的圣职弟兄们极其恳切地交代，他在离去后，他们绝不能有丝毫退缩，汤顿决不能少听一场讲道；</w:t>
      </w:r>
    </w:p>
    <w:p w14:paraId="46AC7F2E">
      <w:pPr>
        <w:pStyle w:val="3"/>
        <w:spacing w:before="72" w:line="243" w:lineRule="auto"/>
        <w:ind w:firstLine="3"/>
        <w:rPr>
          <w:rFonts w:hint="eastAsia" w:ascii="微软雅黑" w:hAnsi="微软雅黑" w:eastAsia="微软雅黑" w:cs="微软雅黑"/>
          <w:sz w:val="30"/>
          <w:szCs w:val="30"/>
        </w:rPr>
      </w:pPr>
    </w:p>
    <w:p w14:paraId="208CC4E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the people, to attend the ministry with greater ardency, diligence, and courage than before; assuring them how sweet and comfortable it was to him to consider what he had done for God in the months past;</w:t>
      </w:r>
    </w:p>
    <w:p w14:paraId="6E94D3E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他也要求子民以比以前更大的热诚、勤勉和勇气来领受事奉；他向他们保证，想到自己在过去的几个月里为上帝所做的工作，他是多么甜蜜和得安慰；</w:t>
      </w:r>
    </w:p>
    <w:p w14:paraId="6048E54B">
      <w:pPr>
        <w:pStyle w:val="3"/>
        <w:spacing w:before="72" w:line="243" w:lineRule="auto"/>
        <w:ind w:firstLine="3"/>
        <w:rPr>
          <w:rFonts w:hint="eastAsia" w:ascii="微软雅黑" w:hAnsi="微软雅黑" w:eastAsia="微软雅黑" w:cs="微软雅黑"/>
          <w:sz w:val="30"/>
          <w:szCs w:val="30"/>
        </w:rPr>
      </w:pPr>
    </w:p>
    <w:p w14:paraId="18595A1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he was going to prison full of joy, being confident that all these things would turn to the furtherance of the Gospel, and the glory of God.</w:t>
      </w:r>
    </w:p>
    <w:p w14:paraId="0E2D721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他满怀喜悦地走进监狱，深信这一切都将有助于福音的进展和上帝的荣耀。</w:t>
      </w:r>
    </w:p>
    <w:p w14:paraId="37EEB57B">
      <w:pPr>
        <w:pStyle w:val="3"/>
        <w:spacing w:before="72" w:line="243" w:lineRule="auto"/>
        <w:ind w:firstLine="3"/>
        <w:rPr>
          <w:rFonts w:hint="eastAsia" w:ascii="微软雅黑" w:hAnsi="微软雅黑" w:eastAsia="微软雅黑" w:cs="微软雅黑"/>
          <w:sz w:val="30"/>
          <w:szCs w:val="30"/>
        </w:rPr>
      </w:pPr>
    </w:p>
    <w:p w14:paraId="108BFD2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being satisfied to go away, and not leave some exhortations with his people, he appointed them to meet him about one or two o’clock in the morning, to which they showed their readiness, though at so unseasonable a time.</w:t>
      </w:r>
    </w:p>
    <w:p w14:paraId="51CCE81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“但他不甘心就这样离去而不给他的子民留下一些劝勉，于是约定让他们在凌晨一点或两点同他会面，尽管是在这样不合时宜的时间，他们仍表现出了乐意。</w:t>
      </w:r>
    </w:p>
    <w:p w14:paraId="41A4AEF2">
      <w:pPr>
        <w:pStyle w:val="3"/>
        <w:spacing w:before="72" w:line="243" w:lineRule="auto"/>
        <w:ind w:firstLine="3"/>
        <w:rPr>
          <w:rFonts w:hint="eastAsia" w:ascii="微软雅黑" w:hAnsi="微软雅黑" w:eastAsia="微软雅黑" w:cs="微软雅黑"/>
          <w:sz w:val="30"/>
          <w:szCs w:val="30"/>
        </w:rPr>
      </w:pPr>
    </w:p>
    <w:p w14:paraId="5A5AC2B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of young and old, many hundreds; he preached and prayed with them about three hours.</w:t>
      </w:r>
    </w:p>
    <w:p w14:paraId="40B0433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男女老少共有数百人；他同他们一起讲道并祷告了大约三个小时。”</w:t>
      </w:r>
    </w:p>
    <w:p w14:paraId="6D944A2D">
      <w:pPr>
        <w:pStyle w:val="3"/>
        <w:spacing w:before="72" w:line="243" w:lineRule="auto"/>
        <w:ind w:firstLine="3"/>
        <w:rPr>
          <w:rFonts w:hint="eastAsia" w:ascii="微软雅黑" w:hAnsi="微软雅黑" w:eastAsia="微软雅黑" w:cs="微软雅黑"/>
          <w:sz w:val="30"/>
          <w:szCs w:val="30"/>
        </w:rPr>
      </w:pPr>
    </w:p>
    <w:p w14:paraId="3303B7A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prayed for his enemies, as the martyr Stephen did for those that stoned him, ‘That God would not lay this sin of theirs to their charge. ’</w:t>
      </w:r>
    </w:p>
    <w:p w14:paraId="7980530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“他为他的敌人祷告，就像殉道者司提反为那些石击他的人祷告一样：‘愿上帝不将这罪归在他们身上。’</w:t>
      </w:r>
    </w:p>
    <w:p w14:paraId="76FB4D1A">
      <w:pPr>
        <w:pStyle w:val="3"/>
        <w:spacing w:before="72" w:line="243" w:lineRule="auto"/>
        <w:ind w:firstLine="3"/>
        <w:rPr>
          <w:rFonts w:hint="eastAsia" w:ascii="微软雅黑" w:hAnsi="微软雅黑" w:eastAsia="微软雅黑" w:cs="微软雅黑"/>
          <w:sz w:val="30"/>
          <w:szCs w:val="30"/>
        </w:rPr>
      </w:pPr>
    </w:p>
    <w:p w14:paraId="7DD8543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harm that he did wish to any of them was, ‘That they might throughly be converted and sanctified, and that their souls might be saved in the day of the Lord Jesus. ’”</w:t>
      </w:r>
    </w:p>
    <w:p w14:paraId="7BFE78D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他对他们中任何人所期盼的最大‘伤害’就是：‘愿他们能彻底悔改归正并成圣，愿他们的灵魂在主耶稣的日子得救。’”</w:t>
      </w:r>
    </w:p>
    <w:p w14:paraId="06630E81">
      <w:pPr>
        <w:pStyle w:val="3"/>
        <w:spacing w:before="72" w:line="243" w:lineRule="auto"/>
        <w:ind w:firstLine="3"/>
        <w:rPr>
          <w:rFonts w:hint="eastAsia" w:ascii="微软雅黑" w:hAnsi="微软雅黑" w:eastAsia="微软雅黑" w:cs="微软雅黑"/>
          <w:sz w:val="30"/>
          <w:szCs w:val="30"/>
        </w:rPr>
      </w:pPr>
    </w:p>
    <w:p w14:paraId="542FA2C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with his yearnings towards his people, and theirs towards him, they took their farewell of each other — a more affectionate parting could not well be.</w:t>
      </w:r>
    </w:p>
    <w:p w14:paraId="0B45E95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“就这样，带着他对子民的渴望和子民对他的渴望，他们彼此告别——这真是一场无比深情的诀别。”</w:t>
      </w:r>
    </w:p>
    <w:p w14:paraId="4EEF0E6F">
      <w:pPr>
        <w:pStyle w:val="3"/>
        <w:spacing w:before="72" w:line="243" w:lineRule="auto"/>
        <w:ind w:firstLine="3"/>
        <w:rPr>
          <w:rFonts w:hint="eastAsia" w:ascii="微软雅黑" w:hAnsi="微软雅黑" w:eastAsia="微软雅黑" w:cs="微软雅黑"/>
          <w:sz w:val="30"/>
          <w:szCs w:val="30"/>
        </w:rPr>
      </w:pPr>
    </w:p>
    <w:p w14:paraId="0F0F649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nine o’clock he, with two or three friends that were willing to accompany him, set out for Ilchester;</w:t>
      </w:r>
    </w:p>
    <w:p w14:paraId="302EDA0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大约九点钟，他同两三个愿意陪同的朋友一起出发前往伊尔切斯特（Ilchester）；</w:t>
      </w:r>
    </w:p>
    <w:p w14:paraId="7413B174">
      <w:pPr>
        <w:pStyle w:val="3"/>
        <w:spacing w:before="72" w:line="243" w:lineRule="auto"/>
        <w:ind w:firstLine="3"/>
        <w:rPr>
          <w:rFonts w:hint="eastAsia" w:ascii="微软雅黑" w:hAnsi="微软雅黑" w:eastAsia="微软雅黑" w:cs="微软雅黑"/>
          <w:sz w:val="30"/>
          <w:szCs w:val="30"/>
        </w:rPr>
      </w:pPr>
    </w:p>
    <w:p w14:paraId="2DB209C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streets being lined on both sides with people, and many following him on foot several miles out of the town, with such lamentations that (he told me after) did so affect him, that he could scarce bear them;</w:t>
      </w:r>
    </w:p>
    <w:p w14:paraId="4C02ED9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街道两旁站满了人，许多人徒步跟随他出了城几英里，伴随着那样的哀号（他后来告诉我），这让他如此动容，以至于几乎无法忍受；</w:t>
      </w:r>
    </w:p>
    <w:p w14:paraId="24CF1F9F">
      <w:pPr>
        <w:pStyle w:val="3"/>
        <w:spacing w:before="72" w:line="243" w:lineRule="auto"/>
        <w:ind w:firstLine="3"/>
        <w:rPr>
          <w:rFonts w:hint="eastAsia" w:ascii="微软雅黑" w:hAnsi="微软雅黑" w:eastAsia="微软雅黑" w:cs="微软雅黑"/>
          <w:sz w:val="30"/>
          <w:szCs w:val="30"/>
        </w:rPr>
      </w:pPr>
    </w:p>
    <w:p w14:paraId="461838D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so strengthened him that he passed through them all with great courage and joy, striving both by cheerful looks and words to encourage them.</w:t>
      </w:r>
    </w:p>
    <w:p w14:paraId="5F7AF73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但主如此坚固他，使他带着极大的勇气和喜悦穿过他们，努力通过愉快的面容和言语来鼓励他们。</w:t>
      </w:r>
    </w:p>
    <w:p w14:paraId="4F025B44">
      <w:pPr>
        <w:pStyle w:val="3"/>
        <w:spacing w:before="72" w:line="243" w:lineRule="auto"/>
        <w:ind w:firstLine="3"/>
        <w:rPr>
          <w:rFonts w:hint="eastAsia" w:ascii="微软雅黑" w:hAnsi="微软雅黑" w:eastAsia="微软雅黑" w:cs="微软雅黑"/>
          <w:sz w:val="30"/>
          <w:szCs w:val="30"/>
        </w:rPr>
      </w:pPr>
    </w:p>
    <w:p w14:paraId="46D5995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carried his mittimus224 himself, and had no officer with him.</w:t>
      </w:r>
    </w:p>
    <w:p w14:paraId="665EC4E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他亲自带着羁押令，身边没有官员。</w:t>
      </w:r>
    </w:p>
    <w:p w14:paraId="078A45C0">
      <w:pPr>
        <w:pStyle w:val="3"/>
        <w:spacing w:before="72" w:line="243" w:lineRule="auto"/>
        <w:ind w:firstLine="3"/>
        <w:rPr>
          <w:rFonts w:hint="eastAsia" w:ascii="微软雅黑" w:hAnsi="微软雅黑" w:eastAsia="微软雅黑" w:cs="微软雅黑"/>
          <w:sz w:val="30"/>
          <w:szCs w:val="30"/>
        </w:rPr>
      </w:pPr>
    </w:p>
    <w:p w14:paraId="2A8A18B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came to the gate of the prison, finding the gaoler absent, he took that opportunity of preaching once more before he entered, which was afterwards considered a great aggravation to his former crimes.</w:t>
      </w:r>
    </w:p>
    <w:p w14:paraId="38CA14D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当他来到监狱大门口，发现狱吏不在时，他抓住这个机会在进入之前又讲了一次道，这后来被认为是他之前罪行的一大加重情节。</w:t>
      </w:r>
    </w:p>
    <w:p w14:paraId="0A049C45">
      <w:pPr>
        <w:pStyle w:val="3"/>
        <w:spacing w:before="72" w:line="243" w:lineRule="auto"/>
        <w:ind w:firstLine="3"/>
        <w:rPr>
          <w:rFonts w:hint="eastAsia" w:ascii="微软雅黑" w:hAnsi="微软雅黑" w:eastAsia="微软雅黑" w:cs="微软雅黑"/>
          <w:sz w:val="30"/>
          <w:szCs w:val="30"/>
        </w:rPr>
      </w:pPr>
    </w:p>
    <w:p w14:paraId="405932C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gaoler came, he delivered his mittimus, and was clapped up in the Bridewell chamber, which is over the common gaol.</w:t>
      </w:r>
    </w:p>
    <w:p w14:paraId="51331C4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狱吏回来后，他递交了羁押令，随即被关进了普通监狱上方的布莱德威尔房（Bridewell chamber）。</w:t>
      </w:r>
    </w:p>
    <w:p w14:paraId="361AD02C">
      <w:pPr>
        <w:pStyle w:val="3"/>
        <w:spacing w:before="72" w:line="243" w:lineRule="auto"/>
        <w:ind w:firstLine="3"/>
        <w:rPr>
          <w:rFonts w:hint="eastAsia" w:ascii="微软雅黑" w:hAnsi="微软雅黑" w:eastAsia="微软雅黑" w:cs="微软雅黑"/>
          <w:sz w:val="30"/>
          <w:szCs w:val="30"/>
        </w:rPr>
      </w:pPr>
    </w:p>
    <w:p w14:paraId="34B31C0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found there Mr. John Norman, who, for the like cause, had been committed a few days before him.”</w:t>
      </w:r>
    </w:p>
    <w:p w14:paraId="29D0AB6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他在那里见到了约翰·诺曼先生，诺曼先生因同样的原因，在他之前几天就被收押了。”</w:t>
      </w:r>
    </w:p>
    <w:p w14:paraId="39D5E858">
      <w:pPr>
        <w:pStyle w:val="3"/>
        <w:spacing w:before="72" w:line="243" w:lineRule="auto"/>
        <w:ind w:firstLine="3"/>
        <w:rPr>
          <w:rFonts w:hint="eastAsia" w:ascii="微软雅黑" w:hAnsi="微软雅黑" w:eastAsia="微软雅黑" w:cs="微软雅黑"/>
          <w:sz w:val="30"/>
          <w:szCs w:val="30"/>
        </w:rPr>
      </w:pPr>
    </w:p>
    <w:p w14:paraId="4DB7231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Crowded in this one apartment night and day, he, with his companions, spent the next four months.</w:t>
      </w:r>
    </w:p>
    <w:p w14:paraId="1D1B141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在这间日夜拥挤的房间里，他同他的同伴度过了接下来的四个月。</w:t>
      </w:r>
    </w:p>
    <w:p w14:paraId="47BF3624">
      <w:pPr>
        <w:pStyle w:val="3"/>
        <w:spacing w:before="72" w:line="243" w:lineRule="auto"/>
        <w:ind w:firstLine="3"/>
        <w:rPr>
          <w:rFonts w:hint="eastAsia" w:ascii="微软雅黑" w:hAnsi="微软雅黑" w:eastAsia="微软雅黑" w:cs="微软雅黑"/>
          <w:sz w:val="30"/>
          <w:szCs w:val="30"/>
        </w:rPr>
      </w:pPr>
    </w:p>
    <w:p w14:paraId="69C6C30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Fifty Quakers were there, seventeen Baptists, and very soon thirteen ministers were brought, all taken like himself, for the high crimes of preaching and prayer.</w:t>
      </w:r>
    </w:p>
    <w:p w14:paraId="5EE9E43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那里有五十名贵格会信徒，十七名浸信会信徒，不久之后又有十三名牧师被带来，他们都像他一样，因讲道和祷告的“重罪”而被捕。</w:t>
      </w:r>
    </w:p>
    <w:p w14:paraId="1E1A963F">
      <w:pPr>
        <w:pStyle w:val="3"/>
        <w:spacing w:before="72" w:line="243" w:lineRule="auto"/>
        <w:ind w:firstLine="3"/>
        <w:rPr>
          <w:rFonts w:hint="eastAsia" w:ascii="微软雅黑" w:hAnsi="微软雅黑" w:eastAsia="微软雅黑" w:cs="微软雅黑"/>
          <w:sz w:val="30"/>
          <w:szCs w:val="30"/>
        </w:rPr>
      </w:pPr>
    </w:p>
    <w:p w14:paraId="0D3C936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stifling atmosphere was made more stifling still by the many visitors.</w:t>
      </w:r>
    </w:p>
    <w:p w14:paraId="2F63952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众多的访客使那令人窒息的气氛变得更加令人窒息。</w:t>
      </w:r>
    </w:p>
    <w:p w14:paraId="655D90BE">
      <w:pPr>
        <w:pStyle w:val="3"/>
        <w:spacing w:before="72" w:line="243" w:lineRule="auto"/>
        <w:ind w:firstLine="3"/>
        <w:rPr>
          <w:rFonts w:hint="eastAsia" w:ascii="微软雅黑" w:hAnsi="微软雅黑" w:eastAsia="微软雅黑" w:cs="微软雅黑"/>
          <w:sz w:val="30"/>
          <w:szCs w:val="30"/>
        </w:rPr>
      </w:pPr>
    </w:p>
    <w:p w14:paraId="2E8C8ED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summer sun struck fiercely on the roof all day, and so low was the roof-tree, that at night, when lying on their mattresses, they could touch the glowing tiles.</w:t>
      </w:r>
    </w:p>
    <w:p w14:paraId="21B2856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夏日的阳光整天猛烈地照射在屋顶上，房梁是如此低矮，以至于夜里躺在床垫上时，他们能摸到发烫的瓦片。</w:t>
      </w:r>
    </w:p>
    <w:p w14:paraId="64784956">
      <w:pPr>
        <w:pStyle w:val="3"/>
        <w:spacing w:before="72" w:line="243" w:lineRule="auto"/>
        <w:ind w:firstLine="3"/>
        <w:rPr>
          <w:rFonts w:hint="eastAsia" w:ascii="微软雅黑" w:hAnsi="微软雅黑" w:eastAsia="微软雅黑" w:cs="微软雅黑"/>
          <w:sz w:val="30"/>
          <w:szCs w:val="30"/>
        </w:rPr>
      </w:pPr>
    </w:p>
    <w:p w14:paraId="6540833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Gasping for life, they had sometimes to break the glass, or rend away one of the tiles for air.</w:t>
      </w:r>
    </w:p>
    <w:p w14:paraId="43140A1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为了活命，他们有时不得不打破玻璃，或者掀开一块瓦片来透气。</w:t>
      </w:r>
    </w:p>
    <w:p w14:paraId="1ED0EC1F">
      <w:pPr>
        <w:pStyle w:val="3"/>
        <w:spacing w:before="72" w:line="243" w:lineRule="auto"/>
        <w:ind w:firstLine="3"/>
        <w:rPr>
          <w:rFonts w:hint="eastAsia" w:ascii="微软雅黑" w:hAnsi="微软雅黑" w:eastAsia="微软雅黑" w:cs="微软雅黑"/>
          <w:sz w:val="30"/>
          <w:szCs w:val="30"/>
        </w:rPr>
      </w:pPr>
    </w:p>
    <w:p w14:paraId="21F2A2C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Night and day they had but the same scanty accommodation; their beds were their only tables, and all the privacy that they could contrive, was made by a mat drawn across the room.</w:t>
      </w:r>
    </w:p>
    <w:p w14:paraId="4ABD58C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日日夜夜，他们只有同样简陋的设施；床铺是他们唯一的桌子，他们所能想出的全部私密空间，就是拉过一张席子横在房间里。</w:t>
      </w:r>
    </w:p>
    <w:p w14:paraId="6D5D11F4">
      <w:pPr>
        <w:pStyle w:val="3"/>
        <w:spacing w:before="72" w:line="243" w:lineRule="auto"/>
        <w:ind w:firstLine="3"/>
        <w:rPr>
          <w:rFonts w:hint="eastAsia" w:ascii="微软雅黑" w:hAnsi="微软雅黑" w:eastAsia="微软雅黑" w:cs="微软雅黑"/>
          <w:sz w:val="30"/>
          <w:szCs w:val="30"/>
        </w:rPr>
      </w:pPr>
    </w:p>
    <w:p w14:paraId="47A4EA6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Night and day their ears were stung by the songs, the curses, and the clanking chains of the felons in the cells below.</w:t>
      </w:r>
    </w:p>
    <w:p w14:paraId="294188A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他们的耳朵日夜被下方牢房里重刑犯的歌声、咒骂声和锁链撞击声所刺痛。</w:t>
      </w:r>
    </w:p>
    <w:p w14:paraId="13BFF6BA">
      <w:pPr>
        <w:pStyle w:val="3"/>
        <w:spacing w:before="72" w:line="243" w:lineRule="auto"/>
        <w:ind w:firstLine="3"/>
        <w:rPr>
          <w:rFonts w:hint="eastAsia" w:ascii="微软雅黑" w:hAnsi="微软雅黑" w:eastAsia="微软雅黑" w:cs="微软雅黑"/>
          <w:sz w:val="30"/>
          <w:szCs w:val="30"/>
        </w:rPr>
      </w:pPr>
    </w:p>
    <w:p w14:paraId="5EA8472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ventured out of their deadly vapour-bath into the prison court, besides these sounds, they were still more afflicted by the sights of loathsome and pestilential wretchedness that crossed their path, for the criminal prisoners were sure to be all there too.</w:t>
      </w:r>
    </w:p>
    <w:p w14:paraId="032FE7D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如果他们冒险从那致命的蒸汽浴般的房间走到监狱天井，除了这些声音外，他们还会被路上遇到的那些令人厌恶且充满瘟疫气息的可怜景象所困扰，因为刑事犯们肯定也都在那里。</w:t>
      </w:r>
    </w:p>
    <w:p w14:paraId="6C826850">
      <w:pPr>
        <w:pStyle w:val="3"/>
        <w:spacing w:before="72" w:line="243" w:lineRule="auto"/>
        <w:ind w:firstLine="3"/>
        <w:rPr>
          <w:rFonts w:hint="eastAsia" w:ascii="微软雅黑" w:hAnsi="微软雅黑" w:eastAsia="微软雅黑" w:cs="微软雅黑"/>
          <w:sz w:val="30"/>
          <w:szCs w:val="30"/>
        </w:rPr>
      </w:pPr>
    </w:p>
    <w:p w14:paraId="6A91027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rushed back to their chamber, and sought peace in united prayer, sad to say, they were disturbed by some of their associates in suffering for conscience sake.</w:t>
      </w:r>
    </w:p>
    <w:p w14:paraId="271E1EE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当他们冲回自己的房间，寻求在合一祷告中获得平安时，可悲的是，他们又遭到了某些同样因良心缘故受苦的同伴的干扰。</w:t>
      </w:r>
    </w:p>
    <w:p w14:paraId="7C7D03F7">
      <w:pPr>
        <w:pStyle w:val="3"/>
        <w:spacing w:before="72" w:line="243" w:lineRule="auto"/>
        <w:ind w:firstLine="3"/>
        <w:rPr>
          <w:rFonts w:hint="eastAsia" w:ascii="微软雅黑" w:hAnsi="微软雅黑" w:eastAsia="微软雅黑" w:cs="微软雅黑"/>
          <w:sz w:val="30"/>
          <w:szCs w:val="30"/>
        </w:rPr>
      </w:pPr>
    </w:p>
    <w:p w14:paraId="0306D3B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Mrs. Alleine says, that “the Quakers would molest them by their cavils in the times of their preaching, praying, and singing, and would come and work in their callings just by them, while they were at their duties.”</w:t>
      </w:r>
    </w:p>
    <w:p w14:paraId="0521D9B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艾略恩夫人说，“贵格会信徒会在他们讲道、祷告和唱歌时用无理指责来骚扰他们，并会在他们履行职责时，就在他们身边从事手工活。”</w:t>
      </w:r>
    </w:p>
    <w:p w14:paraId="2C716570">
      <w:pPr>
        <w:pStyle w:val="3"/>
        <w:spacing w:before="72" w:line="243" w:lineRule="auto"/>
        <w:ind w:firstLine="3"/>
        <w:rPr>
          <w:rFonts w:hint="eastAsia" w:ascii="微软雅黑" w:hAnsi="微软雅黑" w:eastAsia="微软雅黑" w:cs="微软雅黑"/>
          <w:sz w:val="30"/>
          <w:szCs w:val="30"/>
        </w:rPr>
      </w:pPr>
    </w:p>
    <w:p w14:paraId="763C0F8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words seem needful both to account for the conduct of these poor men, and to describe the circumstances of their imprisonment at the same time with Mr. Alleine.</w:t>
      </w:r>
    </w:p>
    <w:p w14:paraId="72D78DF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为了解释这些可怜人的行为，并描述他们与艾略恩先生同时被囚禁的情况，似乎有必要说明几句。</w:t>
      </w:r>
    </w:p>
    <w:p w14:paraId="7B1CEEEC">
      <w:pPr>
        <w:pStyle w:val="3"/>
        <w:spacing w:before="72" w:line="243" w:lineRule="auto"/>
        <w:ind w:firstLine="3"/>
        <w:rPr>
          <w:rFonts w:hint="eastAsia" w:ascii="微软雅黑" w:hAnsi="微软雅黑" w:eastAsia="微软雅黑" w:cs="微软雅黑"/>
          <w:sz w:val="30"/>
          <w:szCs w:val="30"/>
        </w:rPr>
      </w:pPr>
    </w:p>
    <w:p w14:paraId="7CCDB56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that they misrepresented the true principles of Quakerism.</w:t>
      </w:r>
    </w:p>
    <w:p w14:paraId="7B77652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显而易见，他们歪曲了贵格会主义（Quakerism）的真实原则。</w:t>
      </w:r>
    </w:p>
    <w:p w14:paraId="467B7F9F">
      <w:pPr>
        <w:pStyle w:val="3"/>
        <w:spacing w:before="72" w:line="243" w:lineRule="auto"/>
        <w:ind w:firstLine="3"/>
        <w:rPr>
          <w:rFonts w:hint="eastAsia" w:ascii="微软雅黑" w:hAnsi="微软雅黑" w:eastAsia="微软雅黑" w:cs="微软雅黑"/>
          <w:sz w:val="30"/>
          <w:szCs w:val="30"/>
        </w:rPr>
      </w:pPr>
    </w:p>
    <w:p w14:paraId="1335EEC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essence of the system seems simply to be, that the reception of Christ into the heart is the grand essential to salvation.</w:t>
      </w:r>
    </w:p>
    <w:p w14:paraId="4F8EC70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该体系的本质似乎仅仅是：将基督接入心中是救赎的首要基础。</w:t>
      </w:r>
    </w:p>
    <w:p w14:paraId="65AD9353">
      <w:pPr>
        <w:pStyle w:val="3"/>
        <w:spacing w:before="72" w:line="243" w:lineRule="auto"/>
        <w:ind w:firstLine="3"/>
        <w:rPr>
          <w:rFonts w:hint="eastAsia" w:ascii="微软雅黑" w:hAnsi="微软雅黑" w:eastAsia="微软雅黑" w:cs="微软雅黑"/>
          <w:sz w:val="30"/>
          <w:szCs w:val="30"/>
        </w:rPr>
      </w:pPr>
    </w:p>
    <w:p w14:paraId="50C7741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it is said, does at some period or other visit the heart of every man, for He is the true light that lights every man that comes into the world.</w:t>
      </w:r>
    </w:p>
    <w:p w14:paraId="78110F2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据说，基督会在某个时期访问每个人的心，因为祂是那照亮一切生在世上的人的真光。</w:t>
      </w:r>
    </w:p>
    <w:p w14:paraId="37490183">
      <w:pPr>
        <w:pStyle w:val="3"/>
        <w:spacing w:before="72" w:line="243" w:lineRule="auto"/>
        <w:ind w:firstLine="3"/>
        <w:rPr>
          <w:rFonts w:hint="eastAsia" w:ascii="微软雅黑" w:hAnsi="微软雅黑" w:eastAsia="微软雅黑" w:cs="微软雅黑"/>
          <w:sz w:val="30"/>
          <w:szCs w:val="30"/>
        </w:rPr>
      </w:pPr>
    </w:p>
    <w:p w14:paraId="65D619F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inward light may be resisted;</w:t>
      </w:r>
    </w:p>
    <w:p w14:paraId="487E62D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这种内在的光是可以抗拒的；</w:t>
      </w:r>
    </w:p>
    <w:p w14:paraId="10CEDFA0">
      <w:pPr>
        <w:pStyle w:val="3"/>
        <w:spacing w:before="72" w:line="243" w:lineRule="auto"/>
        <w:ind w:firstLine="3"/>
        <w:rPr>
          <w:rFonts w:hint="eastAsia" w:ascii="微软雅黑" w:hAnsi="微软雅黑" w:eastAsia="微软雅黑" w:cs="微软雅黑"/>
          <w:sz w:val="30"/>
          <w:szCs w:val="30"/>
        </w:rPr>
      </w:pPr>
    </w:p>
    <w:p w14:paraId="35C8835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received, it will develop itself in a life of righteousness, and the man who thus receives Christ will be justified, not indeed by his own works, but by the works of Christ within him.</w:t>
      </w:r>
    </w:p>
    <w:p w14:paraId="15E2530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但如果被接受，它就会在一种公义的生活中展现出来，而这样接受基督的人将因此称义，确实不是靠他自己的行为，而是靠基督在他里面的工作。</w:t>
      </w:r>
    </w:p>
    <w:p w14:paraId="4188A2A1">
      <w:pPr>
        <w:pStyle w:val="3"/>
        <w:spacing w:before="72" w:line="243" w:lineRule="auto"/>
        <w:ind w:firstLine="3"/>
        <w:rPr>
          <w:rFonts w:hint="eastAsia" w:ascii="微软雅黑" w:hAnsi="微软雅黑" w:eastAsia="微软雅黑" w:cs="微软雅黑"/>
          <w:sz w:val="30"/>
          <w:szCs w:val="30"/>
        </w:rPr>
      </w:pPr>
    </w:p>
    <w:p w14:paraId="5B45544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life is the truth, even the Scripture itself being regarded as secondary and subordinate to it — the mere declaration, not the fountain, and only known to be Scripture by the central testimony of the Spirit.</w:t>
      </w:r>
    </w:p>
    <w:p w14:paraId="108A1C1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这种生命就是真理，甚至圣经（Scripture）本身也被视为次要且从属于它的——仅仅是宣言，而非源泉，且只有通过灵的核心见证才能被确认为圣经。</w:t>
      </w:r>
    </w:p>
    <w:p w14:paraId="496DE73B">
      <w:pPr>
        <w:pStyle w:val="3"/>
        <w:spacing w:before="72" w:line="243" w:lineRule="auto"/>
        <w:ind w:firstLine="3"/>
        <w:rPr>
          <w:rFonts w:hint="eastAsia" w:ascii="微软雅黑" w:hAnsi="微软雅黑" w:eastAsia="微软雅黑" w:cs="微软雅黑"/>
          <w:sz w:val="30"/>
          <w:szCs w:val="30"/>
        </w:rPr>
      </w:pPr>
    </w:p>
    <w:p w14:paraId="4822DB4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all worship must be offered from the immediate dictate of the Spirit of Christ.</w:t>
      </w:r>
    </w:p>
    <w:p w14:paraId="56796AC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因此，所有的崇拜必须根据基督之灵的直接指示来进行。</w:t>
      </w:r>
    </w:p>
    <w:p w14:paraId="345A5278">
      <w:pPr>
        <w:pStyle w:val="3"/>
        <w:spacing w:before="72" w:line="243" w:lineRule="auto"/>
        <w:ind w:firstLine="3"/>
        <w:rPr>
          <w:rFonts w:hint="eastAsia" w:ascii="微软雅黑" w:hAnsi="微软雅黑" w:eastAsia="微软雅黑" w:cs="微软雅黑"/>
          <w:sz w:val="30"/>
          <w:szCs w:val="30"/>
        </w:rPr>
      </w:pPr>
    </w:p>
    <w:p w14:paraId="36E29A4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Baptism and the Lord’s Supper must be taken inwardly, not outwardly, and true religion owns no outward apparatus, no outward law, or outward force.</w:t>
      </w:r>
    </w:p>
    <w:p w14:paraId="6525272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洗礼和圣餐必须在内在领受，而非外在，真实的宗教不承认任何外在的器具、外在的法律或外在的力量。</w:t>
      </w:r>
    </w:p>
    <w:p w14:paraId="7B1D1F02">
      <w:pPr>
        <w:pStyle w:val="3"/>
        <w:spacing w:before="72" w:line="243" w:lineRule="auto"/>
        <w:ind w:firstLine="3"/>
        <w:rPr>
          <w:rFonts w:hint="eastAsia" w:ascii="微软雅黑" w:hAnsi="微软雅黑" w:eastAsia="微软雅黑" w:cs="微软雅黑"/>
          <w:sz w:val="30"/>
          <w:szCs w:val="30"/>
        </w:rPr>
      </w:pPr>
    </w:p>
    <w:p w14:paraId="1ADC510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natural for such a system to arise at such a crisis in the history of religious thought.</w:t>
      </w:r>
    </w:p>
    <w:p w14:paraId="76781D0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在宗教思想史的这样一个危机时刻，产生这样一个体系是很自然的。</w:t>
      </w:r>
    </w:p>
    <w:p w14:paraId="320FAD45">
      <w:pPr>
        <w:pStyle w:val="3"/>
        <w:spacing w:before="72" w:line="243" w:lineRule="auto"/>
        <w:ind w:firstLine="3"/>
        <w:rPr>
          <w:rFonts w:hint="eastAsia" w:ascii="微软雅黑" w:hAnsi="微软雅黑" w:eastAsia="微软雅黑" w:cs="微软雅黑"/>
          <w:sz w:val="30"/>
          <w:szCs w:val="30"/>
        </w:rPr>
      </w:pPr>
    </w:p>
    <w:p w14:paraId="787C797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Honest George Fox, its founder, was guiltless of taking the idea from Origen, or the Neo-Platonists, although it glimmers in some of their speculations.</w:t>
      </w:r>
    </w:p>
    <w:p w14:paraId="7967B62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其创始人诚实的乔治·福克斯（George Fox）并非从俄利根或新柏拉图主义者那里获取这一理念，尽管这一理念在他们的一些推测中也曾闪现。</w:t>
      </w:r>
    </w:p>
    <w:p w14:paraId="23DED598">
      <w:pPr>
        <w:pStyle w:val="3"/>
        <w:spacing w:before="72" w:line="243" w:lineRule="auto"/>
        <w:ind w:firstLine="3"/>
        <w:rPr>
          <w:rFonts w:hint="eastAsia" w:ascii="微软雅黑" w:hAnsi="微软雅黑" w:eastAsia="微软雅黑" w:cs="微软雅黑"/>
          <w:sz w:val="30"/>
          <w:szCs w:val="30"/>
        </w:rPr>
      </w:pPr>
    </w:p>
    <w:p w14:paraId="085EE80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 deep spiritual nature, that felt unsatisfied on the one hand with the teachings of the Puritans, who too often made religion look like mere mechanical obedience to the letter of the Scripture;</w:t>
      </w:r>
    </w:p>
    <w:p w14:paraId="73159A3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他具有深厚的灵性特质，一方面感到清教徒的教导不能令其满足，因为他们经常让宗教看起来仅仅是对圣经字句的机械顺从；</w:t>
      </w:r>
    </w:p>
    <w:p w14:paraId="3317315B">
      <w:pPr>
        <w:pStyle w:val="3"/>
        <w:spacing w:before="72" w:line="243" w:lineRule="auto"/>
        <w:ind w:firstLine="3"/>
        <w:rPr>
          <w:rFonts w:hint="eastAsia" w:ascii="微软雅黑" w:hAnsi="微软雅黑" w:eastAsia="微软雅黑" w:cs="微软雅黑"/>
          <w:sz w:val="30"/>
          <w:szCs w:val="30"/>
        </w:rPr>
      </w:pPr>
    </w:p>
    <w:p w14:paraId="160B4F5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with the dogmas of the Laudists, who made it look like a ceremony.</w:t>
      </w:r>
    </w:p>
    <w:p w14:paraId="35BE213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另一方面也对劳德派（Laudists）的教条不满，因为他们让宗教看起来只是一场仪式。</w:t>
      </w:r>
    </w:p>
    <w:p w14:paraId="62079683">
      <w:pPr>
        <w:pStyle w:val="3"/>
        <w:spacing w:before="72" w:line="243" w:lineRule="auto"/>
        <w:ind w:firstLine="3"/>
        <w:rPr>
          <w:rFonts w:hint="eastAsia" w:ascii="微软雅黑" w:hAnsi="微软雅黑" w:eastAsia="微软雅黑" w:cs="微软雅黑"/>
          <w:sz w:val="30"/>
          <w:szCs w:val="30"/>
        </w:rPr>
      </w:pPr>
    </w:p>
    <w:p w14:paraId="5F64292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Extremes beget extremes, and in re-action from that “bodily exercise which profits little,” he adopted and proclaimed what seemed to look like the religion only of a disembodied spirit.</w:t>
      </w:r>
    </w:p>
    <w:p w14:paraId="181307B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极端导致极端，为了反抗那“益处不多的身体操练”，他采纳并宣告了那看起来仅仅像是脱离躯壳之灵的宗教。</w:t>
      </w:r>
    </w:p>
    <w:p w14:paraId="0464158F">
      <w:pPr>
        <w:pStyle w:val="3"/>
        <w:spacing w:before="72" w:line="243" w:lineRule="auto"/>
        <w:ind w:firstLine="3"/>
        <w:rPr>
          <w:rFonts w:hint="eastAsia" w:ascii="微软雅黑" w:hAnsi="微软雅黑" w:eastAsia="微软雅黑" w:cs="微软雅黑"/>
          <w:sz w:val="30"/>
          <w:szCs w:val="30"/>
        </w:rPr>
      </w:pPr>
    </w:p>
    <w:p w14:paraId="337B04D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George Fox was often right in his assertions, but often wrong in his denials;</w:t>
      </w:r>
    </w:p>
    <w:p w14:paraId="214D988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乔治·福克斯的主张往往是正确的，但他的否定往往是错误的；</w:t>
      </w:r>
    </w:p>
    <w:p w14:paraId="5B0A602C">
      <w:pPr>
        <w:pStyle w:val="3"/>
        <w:spacing w:before="72" w:line="243" w:lineRule="auto"/>
        <w:ind w:firstLine="3"/>
        <w:rPr>
          <w:rFonts w:hint="eastAsia" w:ascii="微软雅黑" w:hAnsi="微软雅黑" w:eastAsia="微软雅黑" w:cs="微软雅黑"/>
          <w:sz w:val="30"/>
          <w:szCs w:val="30"/>
        </w:rPr>
      </w:pPr>
    </w:p>
    <w:p w14:paraId="06FC7B3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noble truth was honoured, but there was also the error which results from truth pushed too far.</w:t>
      </w:r>
    </w:p>
    <w:p w14:paraId="7A4D411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高尚的真理受到了尊崇，但同时也存在着由于真理被推向极端而导致的错误。</w:t>
      </w:r>
    </w:p>
    <w:p w14:paraId="4C0C4425">
      <w:pPr>
        <w:pStyle w:val="3"/>
        <w:spacing w:before="72" w:line="243" w:lineRule="auto"/>
        <w:ind w:firstLine="3"/>
        <w:rPr>
          <w:rFonts w:hint="eastAsia" w:ascii="微软雅黑" w:hAnsi="微软雅黑" w:eastAsia="微软雅黑" w:cs="微软雅黑"/>
          <w:sz w:val="30"/>
          <w:szCs w:val="30"/>
        </w:rPr>
      </w:pPr>
    </w:p>
    <w:p w14:paraId="056C74C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with the utmost charity, and to say the very least that may seem severe, there was danger of slighting the historic facts of Christianity.</w:t>
      </w:r>
    </w:p>
    <w:p w14:paraId="6C8009F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以最大的仁爱心来说，并说出听起来最不严厉的一点，那就是存在轻视基督教历史事实的危险。</w:t>
      </w:r>
    </w:p>
    <w:p w14:paraId="7C84BBE2">
      <w:pPr>
        <w:pStyle w:val="3"/>
        <w:spacing w:before="72" w:line="243" w:lineRule="auto"/>
        <w:ind w:firstLine="3"/>
        <w:rPr>
          <w:rFonts w:hint="eastAsia" w:ascii="微软雅黑" w:hAnsi="微软雅黑" w:eastAsia="微软雅黑" w:cs="微软雅黑"/>
          <w:sz w:val="30"/>
          <w:szCs w:val="30"/>
        </w:rPr>
      </w:pPr>
    </w:p>
    <w:p w14:paraId="5A42565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danger lest a theory so delicate and so intensely inward should be misunderstood by followers of coarser natures than his own.</w:t>
      </w:r>
    </w:p>
    <w:p w14:paraId="16216E8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存在着这样一种危险：一种如此细腻且极其内在的理论，会被那些本性比他粗疏的追随者所误解。</w:t>
      </w:r>
    </w:p>
    <w:p w14:paraId="084000E1">
      <w:pPr>
        <w:pStyle w:val="3"/>
        <w:spacing w:before="72" w:line="243" w:lineRule="auto"/>
        <w:ind w:firstLine="3"/>
        <w:rPr>
          <w:rFonts w:hint="eastAsia" w:ascii="微软雅黑" w:hAnsi="微软雅黑" w:eastAsia="微软雅黑" w:cs="微软雅黑"/>
          <w:sz w:val="30"/>
          <w:szCs w:val="30"/>
        </w:rPr>
      </w:pPr>
    </w:p>
    <w:p w14:paraId="5A22D45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danger lest the religious inquirer should make his last appeal, not to his Bible, but to himself.</w:t>
      </w:r>
    </w:p>
    <w:p w14:paraId="1D02B4E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存在着一种危险：即宗教探求者会做出最后的诉求，不是诉诸他的圣经，而是诉诸他自己。</w:t>
      </w:r>
    </w:p>
    <w:p w14:paraId="79615FE0">
      <w:pPr>
        <w:pStyle w:val="3"/>
        <w:spacing w:before="72" w:line="243" w:lineRule="auto"/>
        <w:ind w:firstLine="3"/>
        <w:rPr>
          <w:rFonts w:hint="eastAsia" w:ascii="微软雅黑" w:hAnsi="微软雅黑" w:eastAsia="微软雅黑" w:cs="微软雅黑"/>
          <w:sz w:val="30"/>
          <w:szCs w:val="30"/>
        </w:rPr>
      </w:pPr>
    </w:p>
    <w:p w14:paraId="282CD69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easy for many a well-meaning though ignorant man to mistake the working of his own impulses for the mystic illapse226 of the Spirit, and the inward language of nature for the whispers of grace.</w:t>
      </w:r>
    </w:p>
    <w:p w14:paraId="0E64F4F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对于许多主观愿望良好但无知的人来说，很容易将自己冲动的运作误认为灵的神秘降临（illapse），并将本性的内在语言误认为恩典的低语。</w:t>
      </w:r>
    </w:p>
    <w:p w14:paraId="5724F92D">
      <w:pPr>
        <w:pStyle w:val="3"/>
        <w:spacing w:before="72" w:line="243" w:lineRule="auto"/>
        <w:ind w:firstLine="3"/>
        <w:rPr>
          <w:rFonts w:hint="eastAsia" w:ascii="微软雅黑" w:hAnsi="微软雅黑" w:eastAsia="微软雅黑" w:cs="微软雅黑"/>
          <w:sz w:val="30"/>
          <w:szCs w:val="30"/>
        </w:rPr>
      </w:pPr>
    </w:p>
    <w:p w14:paraId="7221BD7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 which he thought was from heaven would often move him to interrupt the public worship in the steeplehouse;</w:t>
      </w:r>
    </w:p>
    <w:p w14:paraId="29E006B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一种他认为来自上天的灵，经常会驱使他去中断“尖顶屋”（即教堂）里的公共礼拜；</w:t>
      </w:r>
    </w:p>
    <w:p w14:paraId="495ADE77">
      <w:pPr>
        <w:pStyle w:val="3"/>
        <w:spacing w:before="72" w:line="243" w:lineRule="auto"/>
        <w:ind w:firstLine="3"/>
        <w:rPr>
          <w:rFonts w:hint="eastAsia" w:ascii="微软雅黑" w:hAnsi="微软雅黑" w:eastAsia="微软雅黑" w:cs="微软雅黑"/>
          <w:sz w:val="30"/>
          <w:szCs w:val="30"/>
        </w:rPr>
      </w:pPr>
    </w:p>
    <w:p w14:paraId="74D9406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insult the ministers in the streets; to scream out frantic announcements of coming wrath upon the land, or to go about in some fantastic habit for a sign.</w:t>
      </w:r>
    </w:p>
    <w:p w14:paraId="0DA3A85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在街上侮辱牧师；尖叫出关于这片土地即将降临之忿怒的疯狂宣告；或者身穿某种怪异的服装到处走动作为预兆。</w:t>
      </w:r>
    </w:p>
    <w:p w14:paraId="6BAF76A5">
      <w:pPr>
        <w:pStyle w:val="3"/>
        <w:spacing w:before="72" w:line="243" w:lineRule="auto"/>
        <w:ind w:firstLine="3"/>
        <w:rPr>
          <w:rFonts w:hint="eastAsia" w:ascii="微软雅黑" w:hAnsi="微软雅黑" w:eastAsia="微软雅黑" w:cs="微软雅黑"/>
          <w:sz w:val="30"/>
          <w:szCs w:val="30"/>
        </w:rPr>
      </w:pPr>
    </w:p>
    <w:p w14:paraId="51343FE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inward light often seemed in its actual workings to be simply the doctrine that every man may do and ought to do what seems right in his own eyes, whatever law may say to the contrary.</w:t>
      </w:r>
    </w:p>
    <w:p w14:paraId="44CD97B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“内在之光”的教义在其实际运作中，往往似乎仅仅变成了一种教义：即无论法律如何反对，每个人都可以且应当做自己眼中看为正的事。</w:t>
      </w:r>
    </w:p>
    <w:p w14:paraId="4B4E35E2">
      <w:pPr>
        <w:pStyle w:val="3"/>
        <w:spacing w:before="72" w:line="243" w:lineRule="auto"/>
        <w:ind w:firstLine="3"/>
        <w:rPr>
          <w:rFonts w:hint="eastAsia" w:ascii="微软雅黑" w:hAnsi="微软雅黑" w:eastAsia="微软雅黑" w:cs="微软雅黑"/>
          <w:sz w:val="30"/>
          <w:szCs w:val="30"/>
        </w:rPr>
      </w:pPr>
    </w:p>
    <w:p w14:paraId="6E91541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attracted many of the disbanded “Levellers,” and many mutinous and discontented persons, who used the system as a mere outlet for the spirit of contradiction, or a mere pretext for insolence to men in authority.</w:t>
      </w:r>
    </w:p>
    <w:p w14:paraId="6623C07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当然，它吸引了许多被遣散的“平等派（Levellers）”，以及许多反叛和不满的人，他们利用这一系统仅仅作为宣泄逆反心理的出口，或者仅仅作为对掌权者无礼的借口。</w:t>
      </w:r>
    </w:p>
    <w:p w14:paraId="62F6871A">
      <w:pPr>
        <w:pStyle w:val="3"/>
        <w:spacing w:before="72" w:line="243" w:lineRule="auto"/>
        <w:ind w:firstLine="3"/>
        <w:rPr>
          <w:rFonts w:hint="eastAsia" w:ascii="微软雅黑" w:hAnsi="微软雅黑" w:eastAsia="微软雅黑" w:cs="微软雅黑"/>
          <w:sz w:val="30"/>
          <w:szCs w:val="30"/>
        </w:rPr>
      </w:pPr>
    </w:p>
    <w:p w14:paraId="1F15837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As Quakerism had not as yet formed a distinct Christian community, it had no organic laws by which it could exclude or disown those who knew nothing of its nature, but who did much evil in its name.</w:t>
      </w:r>
    </w:p>
    <w:p w14:paraId="3710165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由于贵格会主义尚未形成一个独立的基督徒社群，它没有组织法可以排除或否认那些对其本质一无所知、却以其名义作恶多端的人。</w:t>
      </w:r>
    </w:p>
    <w:p w14:paraId="17C1BAA2">
      <w:pPr>
        <w:pStyle w:val="3"/>
        <w:spacing w:before="72" w:line="243" w:lineRule="auto"/>
        <w:ind w:firstLine="3"/>
        <w:rPr>
          <w:rFonts w:hint="eastAsia" w:ascii="微软雅黑" w:hAnsi="微软雅黑" w:eastAsia="微软雅黑" w:cs="微软雅黑"/>
          <w:sz w:val="30"/>
          <w:szCs w:val="30"/>
        </w:rPr>
      </w:pPr>
    </w:p>
    <w:p w14:paraId="40F39B6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 often suffered as the disturbers of the public peace, and they deserved to suffer.</w:t>
      </w:r>
    </w:p>
    <w:p w14:paraId="0E56663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这些人经常作为公共秩序的破坏者而受苦，他们受苦是罪有应得。</w:t>
      </w:r>
    </w:p>
    <w:p w14:paraId="03D32022">
      <w:pPr>
        <w:pStyle w:val="3"/>
        <w:spacing w:before="72" w:line="243" w:lineRule="auto"/>
        <w:ind w:firstLine="3"/>
        <w:rPr>
          <w:rFonts w:hint="eastAsia" w:ascii="微软雅黑" w:hAnsi="微软雅黑" w:eastAsia="微软雅黑" w:cs="微软雅黑"/>
          <w:sz w:val="30"/>
          <w:szCs w:val="30"/>
        </w:rPr>
      </w:pPr>
    </w:p>
    <w:p w14:paraId="2B0494B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also be allowed that even the good men with whom they connected themselves, often did things with a religious meaning,</w:t>
      </w:r>
    </w:p>
    <w:p w14:paraId="72F7006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同时也必须承认，即便那些与他们有联系的好人，也经常做一些带有宗教含义的事情，</w:t>
      </w:r>
    </w:p>
    <w:p w14:paraId="1C67B447">
      <w:pPr>
        <w:pStyle w:val="3"/>
        <w:spacing w:before="72" w:line="243" w:lineRule="auto"/>
        <w:ind w:firstLine="3"/>
        <w:rPr>
          <w:rFonts w:hint="eastAsia" w:ascii="微软雅黑" w:hAnsi="微软雅黑" w:eastAsia="微软雅黑" w:cs="微软雅黑"/>
          <w:sz w:val="30"/>
          <w:szCs w:val="30"/>
        </w:rPr>
      </w:pPr>
    </w:p>
    <w:p w14:paraId="7607447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were punished by the magistrates, not on religious grounds, but as the same things would be punished now — that is, simply as sins against society.</w:t>
      </w:r>
    </w:p>
    <w:p w14:paraId="346135E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但这些事情受到行政官的惩罚，并非基于宗教理由，而是像现在同样的事情会受到的惩罚一样——也就是说，仅仅是作为危害社会的罪行。</w:t>
      </w:r>
    </w:p>
    <w:p w14:paraId="06437F59">
      <w:pPr>
        <w:pStyle w:val="3"/>
        <w:spacing w:before="72" w:line="243" w:lineRule="auto"/>
        <w:ind w:firstLine="3"/>
        <w:rPr>
          <w:rFonts w:hint="eastAsia" w:ascii="微软雅黑" w:hAnsi="微软雅黑" w:eastAsia="微软雅黑" w:cs="微软雅黑"/>
          <w:sz w:val="30"/>
          <w:szCs w:val="30"/>
        </w:rPr>
      </w:pPr>
    </w:p>
    <w:p w14:paraId="3035DDC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must not be denied that a very large proportion of the sufferings endured by the Quakers was purely for their views of Christian principle;</w:t>
      </w:r>
    </w:p>
    <w:p w14:paraId="3C21EA8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然而不应否认，贵格会信徒所遭受的痛苦中，有极大一部分纯粹是因为他们对基督徒原则的见解；</w:t>
      </w:r>
    </w:p>
    <w:p w14:paraId="6E61F00D">
      <w:pPr>
        <w:pStyle w:val="3"/>
        <w:spacing w:before="72" w:line="243" w:lineRule="auto"/>
        <w:ind w:firstLine="3"/>
        <w:rPr>
          <w:rFonts w:hint="eastAsia" w:ascii="微软雅黑" w:hAnsi="微软雅黑" w:eastAsia="微软雅黑" w:cs="微软雅黑"/>
          <w:sz w:val="30"/>
          <w:szCs w:val="30"/>
        </w:rPr>
      </w:pPr>
    </w:p>
    <w:p w14:paraId="326983A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was inflicted in a spirit of insane hatred to that principle in whatever form it appeared, but more especially when in the form of demur to the church establishment.</w:t>
      </w:r>
    </w:p>
    <w:p w14:paraId="76600D6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而且这些痛苦是被以一种对该原则的疯狂仇恨施加的，无论该原则以何种形式出现，尤其是当它表现为对教会体制（church establishment）的异议时。</w:t>
      </w:r>
    </w:p>
    <w:p w14:paraId="2CBAB3F3">
      <w:pPr>
        <w:pStyle w:val="3"/>
        <w:spacing w:before="72" w:line="243" w:lineRule="auto"/>
        <w:ind w:firstLine="3"/>
        <w:rPr>
          <w:rFonts w:hint="eastAsia" w:ascii="微软雅黑" w:hAnsi="微软雅黑" w:eastAsia="微软雅黑" w:cs="微软雅黑"/>
          <w:sz w:val="30"/>
          <w:szCs w:val="30"/>
        </w:rPr>
      </w:pPr>
    </w:p>
    <w:p w14:paraId="71F8D73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hatred was now heightened by alarm at the rapid growth of Quakerism.</w:t>
      </w:r>
    </w:p>
    <w:p w14:paraId="2133C6A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这种仇恨因对贵格会主义迅速发展的警觉而加剧。</w:t>
      </w:r>
    </w:p>
    <w:p w14:paraId="5B866BC0">
      <w:pPr>
        <w:pStyle w:val="3"/>
        <w:spacing w:before="72" w:line="243" w:lineRule="auto"/>
        <w:ind w:firstLine="3"/>
        <w:rPr>
          <w:rFonts w:hint="eastAsia" w:ascii="微软雅黑" w:hAnsi="微软雅黑" w:eastAsia="微软雅黑" w:cs="微软雅黑"/>
          <w:sz w:val="30"/>
          <w:szCs w:val="30"/>
        </w:rPr>
      </w:pPr>
    </w:p>
    <w:p w14:paraId="5D208C2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year 1680, it had reached a numerical strength equal to about one person in 130 of the general population;227</w:t>
      </w:r>
    </w:p>
    <w:p w14:paraId="094507D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到1680年，它的人数实力已达到总人口约130人中就有1人的程度；</w:t>
      </w:r>
    </w:p>
    <w:p w14:paraId="6B7E5446">
      <w:pPr>
        <w:pStyle w:val="3"/>
        <w:spacing w:before="72" w:line="243" w:lineRule="auto"/>
        <w:ind w:firstLine="3"/>
        <w:rPr>
          <w:rFonts w:hint="eastAsia" w:ascii="微软雅黑" w:hAnsi="微软雅黑" w:eastAsia="微软雅黑" w:cs="微软雅黑"/>
          <w:sz w:val="30"/>
          <w:szCs w:val="30"/>
        </w:rPr>
      </w:pPr>
    </w:p>
    <w:p w14:paraId="3E040E4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period of which we are writing it was already immense, and the instances of imprisonment were in proportion.</w:t>
      </w:r>
    </w:p>
    <w:p w14:paraId="4662B68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在我们所写的这一时期，人数已经非常可观，入狱的案例也成比例地增加。</w:t>
      </w:r>
    </w:p>
    <w:p w14:paraId="2EAAB4E2">
      <w:pPr>
        <w:pStyle w:val="3"/>
        <w:spacing w:before="72" w:line="243" w:lineRule="auto"/>
        <w:ind w:firstLine="3"/>
        <w:rPr>
          <w:rFonts w:hint="eastAsia" w:ascii="微软雅黑" w:hAnsi="微软雅黑" w:eastAsia="微软雅黑" w:cs="微软雅黑"/>
          <w:sz w:val="30"/>
          <w:szCs w:val="30"/>
        </w:rPr>
      </w:pPr>
    </w:p>
    <w:p w14:paraId="0F4FB5E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Five thousand Quakers were now in bonds.</w:t>
      </w:r>
    </w:p>
    <w:p w14:paraId="7161B8F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五千名贵格会信徒现在身陷囹圄。</w:t>
      </w:r>
    </w:p>
    <w:p w14:paraId="08A3B23F">
      <w:pPr>
        <w:pStyle w:val="3"/>
        <w:spacing w:before="72" w:line="243" w:lineRule="auto"/>
        <w:ind w:firstLine="3"/>
        <w:rPr>
          <w:rFonts w:hint="eastAsia" w:ascii="微软雅黑" w:hAnsi="微软雅黑" w:eastAsia="微软雅黑" w:cs="微软雅黑"/>
          <w:sz w:val="30"/>
          <w:szCs w:val="30"/>
        </w:rPr>
      </w:pPr>
    </w:p>
    <w:p w14:paraId="498E7D9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At Ilchester, besides the fifty in ward with Mr. Alleine, thirty-one were confined in an old monastic building at the other end of the town.</w:t>
      </w:r>
    </w:p>
    <w:p w14:paraId="09D9853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在伊尔切斯特，除了同艾略恩先生关押在一起的五十人外，还有三十一人被关在城镇另一头的一座旧修道院建筑里。</w:t>
      </w:r>
    </w:p>
    <w:p w14:paraId="4058BC70">
      <w:pPr>
        <w:pStyle w:val="3"/>
        <w:spacing w:before="72" w:line="243" w:lineRule="auto"/>
        <w:ind w:firstLine="3"/>
        <w:rPr>
          <w:rFonts w:hint="eastAsia" w:ascii="微软雅黑" w:hAnsi="微软雅黑" w:eastAsia="微软雅黑" w:cs="微软雅黑"/>
          <w:sz w:val="30"/>
          <w:szCs w:val="30"/>
        </w:rPr>
      </w:pPr>
    </w:p>
    <w:p w14:paraId="534153F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one of their pamphlets informs us, “were taken from the highways, from the plough, from their houses, were kicked, beaten, and wonderfully abused;</w:t>
      </w:r>
    </w:p>
    <w:p w14:paraId="2EB5D0F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他们的一本小册子告诉我们，这些人“是从公路上、从犁边、从家里被带走的，他们被踢、被打、遭受了惊人的虐待；</w:t>
      </w:r>
    </w:p>
    <w:p w14:paraId="419FF78A">
      <w:pPr>
        <w:pStyle w:val="3"/>
        <w:spacing w:before="72" w:line="243" w:lineRule="auto"/>
        <w:ind w:firstLine="3"/>
        <w:rPr>
          <w:rFonts w:hint="eastAsia" w:ascii="微软雅黑" w:hAnsi="微软雅黑" w:eastAsia="微软雅黑" w:cs="微软雅黑"/>
          <w:sz w:val="30"/>
          <w:szCs w:val="30"/>
        </w:rPr>
      </w:pPr>
    </w:p>
    <w:p w14:paraId="3E4708B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allowed to have provisions brought to them, and the gaoler denied them permission to see their wives and children.</w:t>
      </w:r>
    </w:p>
    <w:p w14:paraId="2ED8258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他们不被允许带入粮食，狱吏拒绝让他们见妻子和孩子。</w:t>
      </w:r>
    </w:p>
    <w:p w14:paraId="5E0B0103">
      <w:pPr>
        <w:pStyle w:val="3"/>
        <w:spacing w:before="72" w:line="243" w:lineRule="auto"/>
        <w:ind w:firstLine="3"/>
        <w:rPr>
          <w:rFonts w:hint="eastAsia" w:ascii="微软雅黑" w:hAnsi="微软雅黑" w:eastAsia="微软雅黑" w:cs="微软雅黑"/>
          <w:sz w:val="30"/>
          <w:szCs w:val="30"/>
        </w:rPr>
      </w:pPr>
    </w:p>
    <w:p w14:paraId="7F6E2E4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clothiers were taken away that set many families to work, and some had been driven by horsemen into ditches, some into pools, to the endangering of their lives.” 229</w:t>
      </w:r>
    </w:p>
    <w:p w14:paraId="12A6F75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许多雇佣了许多家庭干活的布商被带走了，有些人被骑兵赶进沟里，有些人被赶进池塘，生命受到威胁。”</w:t>
      </w:r>
    </w:p>
    <w:p w14:paraId="23625245">
      <w:pPr>
        <w:pStyle w:val="3"/>
        <w:spacing w:before="72" w:line="243" w:lineRule="auto"/>
        <w:ind w:firstLine="3"/>
        <w:rPr>
          <w:rFonts w:hint="eastAsia" w:ascii="微软雅黑" w:hAnsi="微软雅黑" w:eastAsia="微软雅黑" w:cs="微软雅黑"/>
          <w:sz w:val="30"/>
          <w:szCs w:val="30"/>
        </w:rPr>
      </w:pPr>
    </w:p>
    <w:p w14:paraId="6E08C8A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Chief in this company of sufferers was John Anderdon,230 a gentleman of Bridgewater.</w:t>
      </w:r>
    </w:p>
    <w:p w14:paraId="73D7C6D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在这群受难者中，为首的是约翰·安德登（John Anderdon），一位来自布里奇沃特的绅士。</w:t>
      </w:r>
    </w:p>
    <w:p w14:paraId="5800F97B">
      <w:pPr>
        <w:pStyle w:val="3"/>
        <w:spacing w:before="72" w:line="243" w:lineRule="auto"/>
        <w:ind w:firstLine="3"/>
        <w:rPr>
          <w:rFonts w:hint="eastAsia" w:ascii="微软雅黑" w:hAnsi="微软雅黑" w:eastAsia="微软雅黑" w:cs="微软雅黑"/>
          <w:sz w:val="30"/>
          <w:szCs w:val="30"/>
        </w:rPr>
      </w:pPr>
    </w:p>
    <w:p w14:paraId="1445914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thoughtful and learned man, one of the earliest professors of the tenets taught by Fox, and both by tongue and pen one of their most animated advocates.</w:t>
      </w:r>
    </w:p>
    <w:p w14:paraId="1F5CD15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他是一位有思想、有学识的人，是福克斯所教导之原则的最早信奉者（professors）之一，也是他们中最有活力的倡导者之一，无论是在言谈还是笔耕方面。</w:t>
      </w:r>
    </w:p>
    <w:p w14:paraId="2BA9FA49">
      <w:pPr>
        <w:pStyle w:val="3"/>
        <w:spacing w:before="72" w:line="243" w:lineRule="auto"/>
        <w:ind w:firstLine="3"/>
        <w:rPr>
          <w:rFonts w:hint="eastAsia" w:ascii="微软雅黑" w:hAnsi="微软雅黑" w:eastAsia="微软雅黑" w:cs="微软雅黑"/>
          <w:sz w:val="30"/>
          <w:szCs w:val="30"/>
        </w:rPr>
      </w:pPr>
    </w:p>
    <w:p w14:paraId="5763E93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 of his works, all written in prison, now lie before the present writer.</w:t>
      </w:r>
    </w:p>
    <w:p w14:paraId="119DD65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他的八部作品，全部在监狱中写成，现在就摆在本书作者面前。</w:t>
      </w:r>
    </w:p>
    <w:p w14:paraId="552AE10F">
      <w:pPr>
        <w:pStyle w:val="3"/>
        <w:spacing w:before="72" w:line="243" w:lineRule="auto"/>
        <w:ind w:firstLine="3"/>
        <w:rPr>
          <w:rFonts w:hint="eastAsia" w:ascii="微软雅黑" w:hAnsi="微软雅黑" w:eastAsia="微软雅黑" w:cs="微软雅黑"/>
          <w:sz w:val="30"/>
          <w:szCs w:val="30"/>
        </w:rPr>
      </w:pPr>
    </w:p>
    <w:p w14:paraId="5766AA5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Alleine came to Ilchester, this gentleman was fettered to a felon with iron chains;</w:t>
      </w:r>
    </w:p>
    <w:p w14:paraId="7180204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当艾略恩来到伊尔切斯特时，这位绅士正被铁链与一名重刑犯锁在一起；</w:t>
      </w:r>
    </w:p>
    <w:p w14:paraId="22E73A8A">
      <w:pPr>
        <w:pStyle w:val="3"/>
        <w:spacing w:before="72" w:line="243" w:lineRule="auto"/>
        <w:ind w:firstLine="3"/>
        <w:rPr>
          <w:rFonts w:hint="eastAsia" w:ascii="微软雅黑" w:hAnsi="微软雅黑" w:eastAsia="微软雅黑" w:cs="微软雅黑"/>
          <w:sz w:val="30"/>
          <w:szCs w:val="30"/>
        </w:rPr>
      </w:pPr>
    </w:p>
    <w:p w14:paraId="18CBFF8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five other Quakers, fettered to five other felons, was often dragged along the streets with pitiless cruelty.</w:t>
      </w:r>
    </w:p>
    <w:p w14:paraId="29CF36E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他与另外五名贵格会信徒，分别被锁在另外五名重刑犯身上，经常被残忍地拖行在街头。</w:t>
      </w:r>
    </w:p>
    <w:p w14:paraId="7414A2A0">
      <w:pPr>
        <w:pStyle w:val="3"/>
        <w:spacing w:before="72" w:line="243" w:lineRule="auto"/>
        <w:ind w:firstLine="3"/>
        <w:rPr>
          <w:rFonts w:hint="eastAsia" w:ascii="微软雅黑" w:hAnsi="微软雅黑" w:eastAsia="微软雅黑" w:cs="微软雅黑"/>
          <w:sz w:val="30"/>
          <w:szCs w:val="30"/>
        </w:rPr>
      </w:pPr>
    </w:p>
    <w:p w14:paraId="4A47752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lived twenty years in prison, and there at last he died.</w:t>
      </w:r>
    </w:p>
    <w:p w14:paraId="10817F1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他在监狱里生活了二十年，最后在那里去世。</w:t>
      </w:r>
    </w:p>
    <w:p w14:paraId="392BE856">
      <w:pPr>
        <w:pStyle w:val="3"/>
        <w:spacing w:before="72" w:line="243" w:lineRule="auto"/>
        <w:ind w:firstLine="3"/>
        <w:rPr>
          <w:rFonts w:hint="eastAsia" w:ascii="微软雅黑" w:hAnsi="微软雅黑" w:eastAsia="微软雅黑" w:cs="微软雅黑"/>
          <w:sz w:val="30"/>
          <w:szCs w:val="30"/>
        </w:rPr>
      </w:pPr>
    </w:p>
    <w:p w14:paraId="592B48D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pardon such poor men for their treatment of our own beloved confessor.</w:t>
      </w:r>
    </w:p>
    <w:p w14:paraId="25CB9CA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我们必须原谅这些可怜人对我们敬爱的见证者（confessor）的对待。</w:t>
      </w:r>
    </w:p>
    <w:p w14:paraId="65EFD96C">
      <w:pPr>
        <w:pStyle w:val="3"/>
        <w:spacing w:before="72" w:line="243" w:lineRule="auto"/>
        <w:ind w:firstLine="3"/>
        <w:rPr>
          <w:rFonts w:hint="eastAsia" w:ascii="微软雅黑" w:hAnsi="微软雅黑" w:eastAsia="微软雅黑" w:cs="微软雅黑"/>
          <w:sz w:val="30"/>
          <w:szCs w:val="30"/>
        </w:rPr>
      </w:pPr>
    </w:p>
    <w:p w14:paraId="7ECCA73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had not been to them a school of chivalry.</w:t>
      </w:r>
    </w:p>
    <w:p w14:paraId="3F32E6F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生活对他们来说并不是一所骑士精神的学校。</w:t>
      </w:r>
    </w:p>
    <w:p w14:paraId="5316E29A">
      <w:pPr>
        <w:pStyle w:val="3"/>
        <w:spacing w:before="72" w:line="243" w:lineRule="auto"/>
        <w:ind w:firstLine="3"/>
        <w:rPr>
          <w:rFonts w:hint="eastAsia" w:ascii="微软雅黑" w:hAnsi="微软雅黑" w:eastAsia="微软雅黑" w:cs="微软雅黑"/>
          <w:sz w:val="30"/>
          <w:szCs w:val="30"/>
        </w:rPr>
      </w:pPr>
    </w:p>
    <w:p w14:paraId="1604416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only known controversies where both parties used rough, strong language, asked for no quarter and gave none.</w:t>
      </w:r>
    </w:p>
    <w:p w14:paraId="2D8F7D1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他们只知道双方都使用粗鲁、强硬言辞的争论，不求饶也不饶人。</w:t>
      </w:r>
    </w:p>
    <w:p w14:paraId="52C92659">
      <w:pPr>
        <w:pStyle w:val="3"/>
        <w:spacing w:before="72" w:line="243" w:lineRule="auto"/>
        <w:ind w:firstLine="3"/>
        <w:rPr>
          <w:rFonts w:hint="eastAsia" w:ascii="微软雅黑" w:hAnsi="微软雅黑" w:eastAsia="微软雅黑" w:cs="微软雅黑"/>
          <w:sz w:val="30"/>
          <w:szCs w:val="30"/>
        </w:rPr>
      </w:pPr>
    </w:p>
    <w:p w14:paraId="2F4F5D0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only seen the worst side even of the best men.</w:t>
      </w:r>
    </w:p>
    <w:p w14:paraId="1F24D9E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他们甚至只看到了哪怕是最好的人最坏的一面。</w:t>
      </w:r>
    </w:p>
    <w:p w14:paraId="13BDA938">
      <w:pPr>
        <w:pStyle w:val="3"/>
        <w:spacing w:before="72" w:line="243" w:lineRule="auto"/>
        <w:ind w:firstLine="3"/>
        <w:rPr>
          <w:rFonts w:hint="eastAsia" w:ascii="微软雅黑" w:hAnsi="微软雅黑" w:eastAsia="微软雅黑" w:cs="微软雅黑"/>
          <w:sz w:val="30"/>
          <w:szCs w:val="30"/>
        </w:rPr>
      </w:pPr>
    </w:p>
    <w:p w14:paraId="2BAE460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many of them were men of heroic piety;</w:t>
      </w:r>
    </w:p>
    <w:p w14:paraId="286885F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毕竟，他们中许多人是具有英雄般敬虔的人；</w:t>
      </w:r>
    </w:p>
    <w:p w14:paraId="12F3A13B">
      <w:pPr>
        <w:pStyle w:val="3"/>
        <w:spacing w:before="72" w:line="243" w:lineRule="auto"/>
        <w:ind w:firstLine="3"/>
        <w:rPr>
          <w:rFonts w:hint="eastAsia" w:ascii="微软雅黑" w:hAnsi="微软雅黑" w:eastAsia="微软雅黑" w:cs="微软雅黑"/>
          <w:sz w:val="30"/>
          <w:szCs w:val="30"/>
        </w:rPr>
      </w:pPr>
    </w:p>
    <w:p w14:paraId="6C91EED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some of them, in their treatment of the ministers, displayed all the frenzy of zeal without knowledge or charity,</w:t>
      </w:r>
    </w:p>
    <w:p w14:paraId="40AB1A3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如果他们中的一些人在对待牧师时表现出了所有缺乏知识或仁爱的疯狂热诚，</w:t>
      </w:r>
    </w:p>
    <w:p w14:paraId="7AB23DF1">
      <w:pPr>
        <w:pStyle w:val="3"/>
        <w:spacing w:before="72" w:line="243" w:lineRule="auto"/>
        <w:ind w:firstLine="3"/>
        <w:rPr>
          <w:rFonts w:hint="eastAsia" w:ascii="微软雅黑" w:hAnsi="微软雅黑" w:eastAsia="微软雅黑" w:cs="微软雅黑"/>
          <w:sz w:val="30"/>
          <w:szCs w:val="30"/>
        </w:rPr>
      </w:pPr>
    </w:p>
    <w:p w14:paraId="1FC2BAD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remember that the Quakers, who had treated Bunyan, “one of Gog’s army,”231 in a similar way, afterwards did him a kind service when it came within their power, and that most likely they would have done the same for Alleine.</w:t>
      </w:r>
    </w:p>
    <w:p w14:paraId="0F064CB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我们必须记住，曾以类似方式对待过班扬（称其为“玛各军队的一员”）的贵格会信徒，后来在能力所及范围内也曾善待过他，很有可能他们也会为艾略恩做同样的事。</w:t>
      </w:r>
    </w:p>
    <w:p w14:paraId="1F89B90E">
      <w:pPr>
        <w:pStyle w:val="3"/>
        <w:spacing w:before="72" w:line="243" w:lineRule="auto"/>
        <w:ind w:firstLine="3"/>
        <w:rPr>
          <w:rFonts w:hint="eastAsia" w:ascii="微软雅黑" w:hAnsi="微软雅黑" w:eastAsia="微软雅黑" w:cs="微软雅黑"/>
          <w:sz w:val="30"/>
          <w:szCs w:val="30"/>
        </w:rPr>
      </w:pPr>
    </w:p>
    <w:p w14:paraId="39AD540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called them “railing Rabshakehs,” and they called him “a murthering priest;”</w:t>
      </w:r>
    </w:p>
    <w:p w14:paraId="0213CEC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他称他们为“辱骂人的拉伯沙基”，他们称他为“杀人的祭司”；</w:t>
      </w:r>
    </w:p>
    <w:p w14:paraId="4E26C4C5">
      <w:pPr>
        <w:pStyle w:val="3"/>
        <w:spacing w:before="72" w:line="243" w:lineRule="auto"/>
        <w:ind w:firstLine="3"/>
        <w:rPr>
          <w:rFonts w:hint="eastAsia" w:ascii="微软雅黑" w:hAnsi="微软雅黑" w:eastAsia="微软雅黑" w:cs="微软雅黑"/>
          <w:sz w:val="30"/>
          <w:szCs w:val="30"/>
        </w:rPr>
      </w:pPr>
    </w:p>
    <w:p w14:paraId="6B94194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had been free they would have spent much and travelled far to release him from his bonds, still testifying to the last, that he was “a deceiver of the stock of Ishmael and the seed of Cain.”</w:t>
      </w:r>
    </w:p>
    <w:p w14:paraId="5E23CA7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但如果他们是自由的，他们肯定会耗费巨资、长途跋涉去解除他的束缚，尽管到最后仍会见证说他是“以实玛利族类和该隐后裔的欺骗者”。</w:t>
      </w:r>
    </w:p>
    <w:p w14:paraId="781843FA">
      <w:pPr>
        <w:pStyle w:val="3"/>
        <w:spacing w:before="72" w:line="243" w:lineRule="auto"/>
        <w:ind w:firstLine="3"/>
        <w:rPr>
          <w:rFonts w:hint="eastAsia" w:ascii="微软雅黑" w:hAnsi="微软雅黑" w:eastAsia="微软雅黑" w:cs="微软雅黑"/>
          <w:sz w:val="30"/>
          <w:szCs w:val="30"/>
        </w:rPr>
      </w:pPr>
    </w:p>
    <w:p w14:paraId="051CB77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Mr. Alleine arrived at the prison, his first act had been to preach and pray, and this he called “holding a consecration service.”</w:t>
      </w:r>
    </w:p>
    <w:p w14:paraId="734302E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当艾略恩先生到达监狱时，他的第一个举动就是讲道和祷告，他称之为“举行奉献礼拜”。</w:t>
      </w:r>
    </w:p>
    <w:p w14:paraId="2604D519">
      <w:pPr>
        <w:pStyle w:val="3"/>
        <w:spacing w:before="72" w:line="243" w:lineRule="auto"/>
        <w:ind w:firstLine="3"/>
        <w:rPr>
          <w:rFonts w:hint="eastAsia" w:ascii="微软雅黑" w:hAnsi="微软雅黑" w:eastAsia="微软雅黑" w:cs="微软雅黑"/>
          <w:sz w:val="30"/>
          <w:szCs w:val="30"/>
        </w:rPr>
      </w:pPr>
    </w:p>
    <w:p w14:paraId="382E724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Subsequently, and to the last, he and his companions in turn preached and prayed publicly once, and sometimes twice, every day,</w:t>
      </w:r>
    </w:p>
    <w:p w14:paraId="665AE39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随后，直到最后，他和他的同伴每天轮流公开讲道和祷告一次，有时两次，</w:t>
      </w:r>
    </w:p>
    <w:p w14:paraId="2F221BCE">
      <w:pPr>
        <w:pStyle w:val="3"/>
        <w:spacing w:before="72" w:line="243" w:lineRule="auto"/>
        <w:ind w:firstLine="3"/>
        <w:rPr>
          <w:rFonts w:hint="eastAsia" w:ascii="微软雅黑" w:hAnsi="微软雅黑" w:eastAsia="微软雅黑" w:cs="微软雅黑"/>
          <w:sz w:val="30"/>
          <w:szCs w:val="30"/>
        </w:rPr>
      </w:pPr>
    </w:p>
    <w:p w14:paraId="77B2EC6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 generally speaking through the prison-bars to the congregations that flocked from the various villages within a distance of ten miles.232</w:t>
      </w:r>
    </w:p>
    <w:p w14:paraId="0DA9021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牧师通常隔着牢房的铁栅栏向方圆十英里内各个村庄赶来的会众说话。</w:t>
      </w:r>
    </w:p>
    <w:p w14:paraId="18EAE706">
      <w:pPr>
        <w:pStyle w:val="3"/>
        <w:spacing w:before="72" w:line="243" w:lineRule="auto"/>
        <w:ind w:firstLine="3"/>
        <w:rPr>
          <w:rFonts w:hint="eastAsia" w:ascii="微软雅黑" w:hAnsi="微软雅黑" w:eastAsia="微软雅黑" w:cs="微软雅黑"/>
          <w:sz w:val="30"/>
          <w:szCs w:val="30"/>
        </w:rPr>
      </w:pPr>
    </w:p>
    <w:p w14:paraId="2EA2E2C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rest of the day he constantly spent in converse with those who thronged to him for counsel and instruction;</w:t>
      </w:r>
    </w:p>
    <w:p w14:paraId="0F655DE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一整天余下的时间，他总是花在与那些拥挤到他面前寻求建议和指导的人谈论上；</w:t>
      </w:r>
    </w:p>
    <w:p w14:paraId="0C141E5F">
      <w:pPr>
        <w:pStyle w:val="3"/>
        <w:spacing w:before="72" w:line="243" w:lineRule="auto"/>
        <w:ind w:firstLine="3"/>
        <w:rPr>
          <w:rFonts w:hint="eastAsia" w:ascii="微软雅黑" w:hAnsi="微软雅黑" w:eastAsia="微软雅黑" w:cs="微软雅黑"/>
          <w:sz w:val="30"/>
          <w:szCs w:val="30"/>
        </w:rPr>
      </w:pPr>
    </w:p>
    <w:p w14:paraId="46FA070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consequence of this, says Mrs. Alleine, he was forced to take much of the night for study and secret converse with God.</w:t>
      </w:r>
    </w:p>
    <w:p w14:paraId="3808A81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艾略恩夫人说，结果，他被迫占用大部分夜晚时间来进行研究和私下与上帝交通（converse）。</w:t>
      </w:r>
    </w:p>
    <w:p w14:paraId="39B54F73">
      <w:pPr>
        <w:pStyle w:val="3"/>
        <w:spacing w:before="72" w:line="243" w:lineRule="auto"/>
        <w:ind w:firstLine="3"/>
        <w:rPr>
          <w:rFonts w:hint="eastAsia" w:ascii="微软雅黑" w:hAnsi="微软雅黑" w:eastAsia="微软雅黑" w:cs="微软雅黑"/>
          <w:sz w:val="30"/>
          <w:szCs w:val="30"/>
        </w:rPr>
      </w:pPr>
    </w:p>
    <w:p w14:paraId="43621C3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vitiated atmosphere and staring publicity of the prison-life made it peculiarly hard to one who so loved the bright morning air, and had been accustomed to be so much alone with God in the woods and fields.</w:t>
      </w:r>
    </w:p>
    <w:p w14:paraId="41DC5E7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污浊的空气和监狱生活那种众目睽睽下的公开性，对于一个如此热爱清晨明净空气、且习惯于在森林和田野中如此多地与上帝独处的人来说，显得格外艰辛。</w:t>
      </w:r>
    </w:p>
    <w:p w14:paraId="0281F352">
      <w:pPr>
        <w:pStyle w:val="3"/>
        <w:spacing w:before="72" w:line="243" w:lineRule="auto"/>
        <w:ind w:firstLine="3"/>
        <w:rPr>
          <w:rFonts w:hint="eastAsia" w:ascii="微软雅黑" w:hAnsi="微软雅黑" w:eastAsia="微软雅黑" w:cs="微软雅黑"/>
          <w:sz w:val="30"/>
          <w:szCs w:val="30"/>
        </w:rPr>
      </w:pPr>
    </w:p>
    <w:p w14:paraId="5BF96A6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glad to hear that he was soon permitted to curtain off a corner of the room all to himself.</w:t>
      </w:r>
    </w:p>
    <w:p w14:paraId="17E6F54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我们很高兴听到，他很快就被允许拉起帘子，为自己隔开房间的一个角落。</w:t>
      </w:r>
    </w:p>
    <w:p w14:paraId="7626ED8E">
      <w:pPr>
        <w:pStyle w:val="3"/>
        <w:spacing w:before="72" w:line="243" w:lineRule="auto"/>
        <w:ind w:firstLine="3"/>
        <w:rPr>
          <w:rFonts w:hint="eastAsia" w:ascii="微软雅黑" w:hAnsi="微软雅黑" w:eastAsia="微软雅黑" w:cs="微软雅黑"/>
          <w:sz w:val="30"/>
          <w:szCs w:val="30"/>
        </w:rPr>
      </w:pPr>
    </w:p>
    <w:p w14:paraId="2351ECF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large enough to hold his bed; and as Mrs. Alleine had resolved to share his imprisonment, this little triangular space was not a little luxury.</w:t>
      </w:r>
    </w:p>
    <w:p w14:paraId="6F9D483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那个空间足够放下他的床；由于艾略恩夫人已决定分担他的监禁生活，这个小小的三角形空间成了不小的奢侈。</w:t>
      </w:r>
    </w:p>
    <w:p w14:paraId="75F3C402">
      <w:pPr>
        <w:pStyle w:val="3"/>
        <w:spacing w:before="72" w:line="243" w:lineRule="auto"/>
        <w:ind w:firstLine="3"/>
        <w:rPr>
          <w:rFonts w:hint="eastAsia" w:ascii="微软雅黑" w:hAnsi="微软雅黑" w:eastAsia="微软雅黑" w:cs="微软雅黑"/>
          <w:sz w:val="30"/>
          <w:szCs w:val="30"/>
        </w:rPr>
      </w:pPr>
    </w:p>
    <w:p w14:paraId="5B2A2A8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few weeks he was allowed to walk out for a mile or more into the country, morning and evening, though sometimes interdicted by the passion of the keeper.</w:t>
      </w:r>
    </w:p>
    <w:p w14:paraId="0D6610D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几个星期后，他被允许在早晚到乡间散步一英里或更多路程，尽管有时会因守卫者的暴怒而被禁足。</w:t>
      </w:r>
    </w:p>
    <w:p w14:paraId="058A493F">
      <w:pPr>
        <w:pStyle w:val="3"/>
        <w:spacing w:before="72" w:line="243" w:lineRule="auto"/>
        <w:ind w:firstLine="3"/>
        <w:rPr>
          <w:rFonts w:hint="eastAsia" w:ascii="微软雅黑" w:hAnsi="微软雅黑" w:eastAsia="微软雅黑" w:cs="微软雅黑"/>
          <w:sz w:val="30"/>
          <w:szCs w:val="30"/>
        </w:rPr>
      </w:pPr>
    </w:p>
    <w:p w14:paraId="430FAC4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friends brought supplies of money and abundance of wholesome food.</w:t>
      </w:r>
    </w:p>
    <w:p w14:paraId="7083421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他的朋友们送来了金钱供应和充足的健康食物。</w:t>
      </w:r>
    </w:p>
    <w:p w14:paraId="2F6954FF">
      <w:pPr>
        <w:pStyle w:val="3"/>
        <w:spacing w:before="72" w:line="243" w:lineRule="auto"/>
        <w:ind w:firstLine="3"/>
        <w:rPr>
          <w:rFonts w:hint="eastAsia" w:ascii="微软雅黑" w:hAnsi="微软雅黑" w:eastAsia="微软雅黑" w:cs="微软雅黑"/>
          <w:sz w:val="30"/>
          <w:szCs w:val="30"/>
        </w:rPr>
      </w:pPr>
    </w:p>
    <w:p w14:paraId="34A1EFA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health continued good and his spirit elastic, and “the voice of rejoicing” was often heard in that “tabernacle of the righteous,” Ilchester Gaol.</w:t>
      </w:r>
    </w:p>
    <w:p w14:paraId="203B5F3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他的身体保持健康，精神依然抖擞，伊尔切斯特监狱这座“义人的帐幕”中经常听到“欢呼的声音”。</w:t>
      </w:r>
    </w:p>
    <w:p w14:paraId="6D88026C">
      <w:pPr>
        <w:pStyle w:val="3"/>
        <w:spacing w:before="72" w:line="243" w:lineRule="auto"/>
        <w:ind w:firstLine="3"/>
        <w:rPr>
          <w:rFonts w:hint="eastAsia" w:ascii="微软雅黑" w:hAnsi="微软雅黑" w:eastAsia="微软雅黑" w:cs="微软雅黑"/>
          <w:sz w:val="30"/>
          <w:szCs w:val="30"/>
        </w:rPr>
      </w:pPr>
    </w:p>
    <w:p w14:paraId="24EFFD6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Mrs. Alleine says: — “On the 14th of July, he was brought to the sessions held at Taunton, and was there indicted for preaching on May 17th;</w:t>
      </w:r>
    </w:p>
    <w:p w14:paraId="556757B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艾略恩夫人说：——“7月14日，他被带到汤顿举行的法庭会议上，因5月17日的讲道而受到起诉；</w:t>
      </w:r>
    </w:p>
    <w:p w14:paraId="204C7E6F">
      <w:pPr>
        <w:pStyle w:val="3"/>
        <w:spacing w:before="72" w:line="243" w:lineRule="auto"/>
        <w:ind w:firstLine="3"/>
        <w:rPr>
          <w:rFonts w:hint="eastAsia" w:ascii="微软雅黑" w:hAnsi="微软雅黑" w:eastAsia="微软雅黑" w:cs="微软雅黑"/>
          <w:sz w:val="30"/>
          <w:szCs w:val="30"/>
        </w:rPr>
      </w:pPr>
    </w:p>
    <w:p w14:paraId="54271EB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evidence against him was so slender that the grand-jury could not find the bill.</w:t>
      </w:r>
    </w:p>
    <w:p w14:paraId="4CBE3AD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但控告他的证据是如此薄弱，以至于大陪审团无法立案。</w:t>
      </w:r>
    </w:p>
    <w:p w14:paraId="36BCBAD3">
      <w:pPr>
        <w:pStyle w:val="3"/>
        <w:spacing w:before="72" w:line="243" w:lineRule="auto"/>
        <w:ind w:firstLine="3"/>
        <w:rPr>
          <w:rFonts w:hint="eastAsia" w:ascii="微软雅黑" w:hAnsi="微软雅黑" w:eastAsia="微软雅黑" w:cs="微软雅黑"/>
          <w:sz w:val="30"/>
          <w:szCs w:val="30"/>
        </w:rPr>
      </w:pPr>
    </w:p>
    <w:p w14:paraId="27082CA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 was not brought to his answer there at all; and his friends hoped he should have been dismissed, it being the constant practice of the Court that if a prisoner be indicted and no bill found, he is freed by proclamation.</w:t>
      </w:r>
    </w:p>
    <w:p w14:paraId="232EF27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因此，他根本没有在那里被带去应诉；他的朋友们本希望他能被释放，因为法院的一贯做法是，如果囚犯被起诉而未能立案，他应通过公告获得释放。</w:t>
      </w:r>
    </w:p>
    <w:p w14:paraId="241FB048">
      <w:pPr>
        <w:pStyle w:val="3"/>
        <w:spacing w:before="72" w:line="243" w:lineRule="auto"/>
        <w:ind w:firstLine="3"/>
        <w:rPr>
          <w:rFonts w:hint="eastAsia" w:ascii="微软雅黑" w:hAnsi="微软雅黑" w:eastAsia="微软雅黑" w:cs="微软雅黑"/>
          <w:sz w:val="30"/>
          <w:szCs w:val="30"/>
        </w:rPr>
      </w:pPr>
    </w:p>
    <w:p w14:paraId="6414152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my husband was sent to prison again at the assizes,233 and to his friends, who expected his enlargement, he said, ‘Let us bless God that His will is done. ’”</w:t>
      </w:r>
    </w:p>
    <w:p w14:paraId="637E810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然而，我丈夫在巡回审判（assizes）中再次被送回监狱。对于那些期待他获得释放（enlargement）的朋友们，他说：‘让我们称颂上帝，愿祂的旨意成就。’”</w:t>
      </w:r>
    </w:p>
    <w:p w14:paraId="5A7E9EC2">
      <w:pPr>
        <w:pStyle w:val="3"/>
        <w:spacing w:before="72" w:line="243" w:lineRule="auto"/>
        <w:ind w:firstLine="3"/>
        <w:rPr>
          <w:rFonts w:hint="eastAsia" w:ascii="微软雅黑" w:hAnsi="微软雅黑" w:eastAsia="微软雅黑" w:cs="微软雅黑"/>
          <w:sz w:val="30"/>
          <w:szCs w:val="30"/>
        </w:rPr>
      </w:pPr>
    </w:p>
    <w:p w14:paraId="6DBF63EF">
      <w:pPr>
        <w:pStyle w:val="3"/>
        <w:spacing w:before="72" w:line="243" w:lineRule="auto"/>
        <w:ind w:firstLine="3"/>
        <w:rPr>
          <w:rFonts w:hint="eastAsia" w:ascii="微软雅黑" w:hAnsi="微软雅黑" w:eastAsia="微软雅黑" w:cs="微软雅黑"/>
          <w:sz w:val="30"/>
          <w:szCs w:val="30"/>
        </w:rPr>
      </w:pPr>
    </w:p>
    <w:p w14:paraId="00CE4B22">
      <w:pPr>
        <w:pStyle w:val="3"/>
        <w:spacing w:before="72" w:line="243" w:lineRule="auto"/>
        <w:ind w:firstLine="3"/>
        <w:rPr>
          <w:rFonts w:hint="eastAsia" w:ascii="微软雅黑" w:hAnsi="微软雅黑" w:eastAsia="微软雅黑" w:cs="微软雅黑"/>
          <w:sz w:val="30"/>
          <w:szCs w:val="30"/>
        </w:rPr>
      </w:pPr>
    </w:p>
    <w:p w14:paraId="0915A61D">
      <w:pPr>
        <w:pStyle w:val="2"/>
        <w:bidi w:val="0"/>
        <w:jc w:val="center"/>
        <w:rPr>
          <w:rFonts w:hint="eastAsia"/>
        </w:rPr>
      </w:pPr>
      <w:r>
        <w:rPr>
          <w:rFonts w:hint="eastAsia"/>
        </w:rPr>
        <w:t>Chapter X. — Trial at Taunton Castle</w:t>
      </w:r>
    </w:p>
    <w:p w14:paraId="41BB589F">
      <w:pPr>
        <w:pStyle w:val="2"/>
        <w:bidi w:val="0"/>
        <w:jc w:val="center"/>
        <w:rPr>
          <w:rFonts w:hint="eastAsia"/>
        </w:rPr>
      </w:pPr>
      <w:r>
        <w:rPr>
          <w:rFonts w:hint="eastAsia"/>
        </w:rPr>
        <w:t>第十章——汤顿城堡的审判</w:t>
      </w:r>
    </w:p>
    <w:p w14:paraId="1A23A0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wrong injustice-place be set,</w:t>
      </w:r>
    </w:p>
    <w:p w14:paraId="06A463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"尽管不义之位被设立，</w:t>
      </w:r>
    </w:p>
    <w:p w14:paraId="7ACF08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Committing great iniquity;</w:t>
      </w:r>
    </w:p>
    <w:p w14:paraId="1F2814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犯下极大的罪孽；</w:t>
      </w:r>
    </w:p>
    <w:p w14:paraId="2A8ED6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hypocrites be counted great,</w:t>
      </w:r>
    </w:p>
    <w:p w14:paraId="4DB7DC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尽管伪善者被算为伟大，</w:t>
      </w:r>
    </w:p>
    <w:p w14:paraId="54B727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still maintain idolatry;</w:t>
      </w:r>
    </w:p>
    <w:p w14:paraId="2DD147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仍然维持偶像崇拜；</w:t>
      </w:r>
    </w:p>
    <w:p w14:paraId="17874A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some set more by things ofnought</w:t>
      </w:r>
    </w:p>
    <w:p w14:paraId="375C76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尽管有人更看重虚无之物</w:t>
      </w:r>
    </w:p>
    <w:p w14:paraId="76CC0D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Than by the Lord that all hath bought:</w:t>
      </w:r>
    </w:p>
    <w:p w14:paraId="10AA6A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胜过那买赎万有的主：</w:t>
      </w:r>
    </w:p>
    <w:p w14:paraId="67A13F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Blame not my lute.</w:t>
      </w:r>
    </w:p>
    <w:p w14:paraId="06D69B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不要责怪我的琴。</w:t>
      </w:r>
    </w:p>
    <w:p w14:paraId="410EA6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"Blame not my lute, I you desire,</w:t>
      </w:r>
    </w:p>
    <w:p w14:paraId="0F6641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"不要责怪我的琴，我恳求你们，</w:t>
      </w:r>
    </w:p>
    <w:p w14:paraId="56A24A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blame the cause that we thus play;</w:t>
      </w:r>
    </w:p>
    <w:p w14:paraId="5C7280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但要责怪我们如此弹奏的缘由；</w:t>
      </w:r>
    </w:p>
    <w:p w14:paraId="28C843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burning heat blame not the fire,</w:t>
      </w:r>
    </w:p>
    <w:p w14:paraId="78D1BC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因灼热之焰不要责怪火，</w:t>
      </w:r>
    </w:p>
    <w:p w14:paraId="23EEE4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him that bloweth the coal always;</w:t>
      </w:r>
    </w:p>
    <w:p w14:paraId="57F75E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但要责怪那常常吹旺炭火的人；</w:t>
      </w:r>
    </w:p>
    <w:p w14:paraId="360718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Blame ye the cause, blame ye not us,</w:t>
      </w:r>
    </w:p>
    <w:p w14:paraId="5DCC5E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你们要责怪那缘由，不要责怪我们，</w:t>
      </w:r>
    </w:p>
    <w:p w14:paraId="1630ED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men faults have touched thus:</w:t>
      </w:r>
    </w:p>
    <w:p w14:paraId="677B5A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因我们已如此触及人的过犯：</w:t>
      </w:r>
    </w:p>
    <w:p w14:paraId="687503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Blame not my lute. "</w:t>
      </w:r>
    </w:p>
    <w:p w14:paraId="5EE067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不要责怪我的琴。"</w:t>
      </w:r>
    </w:p>
    <w:p w14:paraId="521B0F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HALL'S DITTY ON THE WICKED STATE AND ENORMITIES OF MOST PEOPLE IN THESE PRESENT MISERABLE DAYS</w:t>
      </w:r>
    </w:p>
    <w:p w14:paraId="6BAC5C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约翰·霍尔关于当今悲惨时日中大多数人之邪恶状况与罪恶的歌谣</w:t>
      </w:r>
    </w:p>
    <w:p w14:paraId="672F59D8">
      <w:pPr>
        <w:pStyle w:val="3"/>
        <w:spacing w:before="72" w:line="243" w:lineRule="auto"/>
        <w:ind w:firstLine="3"/>
        <w:rPr>
          <w:rFonts w:hint="eastAsia" w:ascii="微软雅黑" w:hAnsi="微软雅黑" w:eastAsia="微软雅黑" w:cs="微软雅黑"/>
          <w:sz w:val="30"/>
          <w:szCs w:val="30"/>
        </w:rPr>
      </w:pPr>
    </w:p>
    <w:p w14:paraId="0D7C1A18">
      <w:pPr>
        <w:pStyle w:val="3"/>
        <w:spacing w:before="72" w:line="243" w:lineRule="auto"/>
        <w:ind w:firstLine="3"/>
        <w:rPr>
          <w:rFonts w:hint="eastAsia" w:ascii="微软雅黑" w:hAnsi="微软雅黑" w:eastAsia="微软雅黑" w:cs="微软雅黑"/>
          <w:sz w:val="30"/>
          <w:szCs w:val="30"/>
        </w:rPr>
      </w:pPr>
    </w:p>
    <w:p w14:paraId="0EC2BB9A">
      <w:pPr>
        <w:pStyle w:val="3"/>
        <w:spacing w:before="72" w:line="243" w:lineRule="auto"/>
        <w:ind w:firstLine="3"/>
        <w:rPr>
          <w:rFonts w:hint="eastAsia" w:ascii="微软雅黑" w:hAnsi="微软雅黑" w:eastAsia="微软雅黑" w:cs="微软雅黑"/>
          <w:sz w:val="30"/>
          <w:szCs w:val="30"/>
        </w:rPr>
      </w:pPr>
    </w:p>
    <w:p w14:paraId="68205E55">
      <w:pPr>
        <w:pStyle w:val="3"/>
        <w:spacing w:before="72" w:line="243" w:lineRule="auto"/>
        <w:ind w:firstLine="3"/>
        <w:rPr>
          <w:rFonts w:hint="eastAsia" w:ascii="微软雅黑" w:hAnsi="微软雅黑" w:eastAsia="微软雅黑" w:cs="微软雅黑"/>
          <w:sz w:val="30"/>
          <w:szCs w:val="30"/>
        </w:rPr>
      </w:pPr>
    </w:p>
    <w:p w14:paraId="798CCD5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HIS judge at the Taunton assizes was Sir Robert Foster,”224 lord-chief-justice of England.</w:t>
      </w:r>
    </w:p>
    <w:p w14:paraId="5B16AB4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他在汤顿巡回审判中的法官是英格兰首席大法官罗伯特·福斯特爵士（Sir Robert Foster）。</w:t>
      </w:r>
    </w:p>
    <w:p w14:paraId="3CC8DA28">
      <w:pPr>
        <w:pStyle w:val="3"/>
        <w:spacing w:before="72" w:line="243" w:lineRule="auto"/>
        <w:ind w:firstLine="3"/>
        <w:rPr>
          <w:rFonts w:hint="eastAsia" w:ascii="微软雅黑" w:hAnsi="微软雅黑" w:eastAsia="微软雅黑" w:cs="微软雅黑"/>
          <w:sz w:val="30"/>
          <w:szCs w:val="30"/>
        </w:rPr>
      </w:pPr>
    </w:p>
    <w:p w14:paraId="66CC0E0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Restoration,” remarks Lord Campbell, “it was considered necessary to sweep away the whole of the judges from Westminster Hall, although they were learned and respectable men.</w:t>
      </w:r>
    </w:p>
    <w:p w14:paraId="088DB78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坎贝尔（Campbell）勋爵评论道：“复辟之后，尽管威斯敏斯特大厅的法官们是博学且受人尊敬的人，但仍认为有必要将他们全部清洗掉。”</w:t>
      </w:r>
    </w:p>
    <w:p w14:paraId="009D77BA">
      <w:pPr>
        <w:pStyle w:val="3"/>
        <w:spacing w:before="72" w:line="243" w:lineRule="auto"/>
        <w:ind w:firstLine="3"/>
        <w:rPr>
          <w:rFonts w:hint="eastAsia" w:ascii="微软雅黑" w:hAnsi="微软雅黑" w:eastAsia="微软雅黑" w:cs="微软雅黑"/>
          <w:sz w:val="30"/>
          <w:szCs w:val="30"/>
        </w:rPr>
      </w:pPr>
    </w:p>
    <w:p w14:paraId="5834521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Immense difficulty was found in replacing them...</w:t>
      </w:r>
    </w:p>
    <w:p w14:paraId="20546A4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在更换他们时遇到了巨大的困难……</w:t>
      </w:r>
    </w:p>
    <w:p w14:paraId="14C3A7EE">
      <w:pPr>
        <w:pStyle w:val="3"/>
        <w:spacing w:before="72" w:line="243" w:lineRule="auto"/>
        <w:ind w:firstLine="3"/>
        <w:rPr>
          <w:rFonts w:hint="eastAsia" w:ascii="微软雅黑" w:hAnsi="微软雅黑" w:eastAsia="微软雅黑" w:cs="微软雅黑"/>
          <w:sz w:val="30"/>
          <w:szCs w:val="30"/>
        </w:rPr>
      </w:pPr>
    </w:p>
    <w:p w14:paraId="65CE7B6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a chief-justice was announced, and his obscurity testified the perplexity into which the Government had been thrown in making a decent choice.</w:t>
      </w:r>
    </w:p>
    <w:p w14:paraId="0DD43E5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最后，宣布了一位首席大法官，而他的默默无闻证明了政府在做出体面选择时所陷入的困境。</w:t>
      </w:r>
    </w:p>
    <w:p w14:paraId="47D7B236">
      <w:pPr>
        <w:pStyle w:val="3"/>
        <w:spacing w:before="72" w:line="243" w:lineRule="auto"/>
        <w:ind w:firstLine="3"/>
        <w:rPr>
          <w:rFonts w:hint="eastAsia" w:ascii="微软雅黑" w:hAnsi="微软雅黑" w:eastAsia="微软雅黑" w:cs="微软雅黑"/>
          <w:sz w:val="30"/>
          <w:szCs w:val="30"/>
        </w:rPr>
      </w:pPr>
    </w:p>
    <w:p w14:paraId="26CC9A1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one of the few survivors of the old school of lawyers which had flourished before the troubles began.</w:t>
      </w:r>
    </w:p>
    <w:p w14:paraId="2E4EEA4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他是动乱开始前兴盛的旧派律师中为数不多的幸存者之一。</w:t>
      </w:r>
    </w:p>
    <w:p w14:paraId="5C577BA4">
      <w:pPr>
        <w:pStyle w:val="3"/>
        <w:spacing w:before="72" w:line="243" w:lineRule="auto"/>
        <w:ind w:firstLine="3"/>
        <w:rPr>
          <w:rFonts w:hint="eastAsia" w:ascii="微软雅黑" w:hAnsi="微软雅黑" w:eastAsia="微软雅黑" w:cs="微软雅黑"/>
          <w:sz w:val="30"/>
          <w:szCs w:val="30"/>
        </w:rPr>
      </w:pPr>
    </w:p>
    <w:p w14:paraId="5A9B551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called to the degree of serjeant-at-law on the 30th of May, 1636, at a time when Charles the First, with Strafford for his minister, was ruling with absolute sway, —</w:t>
      </w:r>
    </w:p>
    <w:p w14:paraId="3E03ACD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他于1636年5月30日获任高级大律师（serjeant-at-law）衔，当时查理一世以斯特拉福德（Strafford）为相，正实行绝对统治，——</w:t>
      </w:r>
    </w:p>
    <w:p w14:paraId="7C47F1C6">
      <w:pPr>
        <w:pStyle w:val="3"/>
        <w:spacing w:before="72" w:line="243" w:lineRule="auto"/>
        <w:ind w:firstLine="3"/>
        <w:rPr>
          <w:rFonts w:hint="eastAsia" w:ascii="微软雅黑" w:hAnsi="微软雅黑" w:eastAsia="微软雅黑" w:cs="微软雅黑"/>
          <w:sz w:val="30"/>
          <w:szCs w:val="30"/>
        </w:rPr>
      </w:pPr>
    </w:p>
    <w:p w14:paraId="1469DBA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imposing taxes by his own authority, — was changing the law by proclamation, and hoped never again to be molested by Parliament.”235</w:t>
      </w:r>
    </w:p>
    <w:p w14:paraId="7C746FB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凭其自身的权威征税，——通过公告修改法律，并希望再也不受议会的干扰。”</w:t>
      </w:r>
    </w:p>
    <w:p w14:paraId="7183AF89">
      <w:pPr>
        <w:pStyle w:val="3"/>
        <w:spacing w:before="72" w:line="243" w:lineRule="auto"/>
        <w:ind w:firstLine="3"/>
        <w:rPr>
          <w:rFonts w:hint="eastAsia" w:ascii="微软雅黑" w:hAnsi="微软雅黑" w:eastAsia="微软雅黑" w:cs="微软雅黑"/>
          <w:sz w:val="30"/>
          <w:szCs w:val="30"/>
        </w:rPr>
      </w:pPr>
    </w:p>
    <w:p w14:paraId="777F788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obscurity he might have been thought a man of mean but negative character;</w:t>
      </w:r>
    </w:p>
    <w:p w14:paraId="6DEDC04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在他默默无闻时，他本可能被认为是一个平庸且消极的人；</w:t>
      </w:r>
    </w:p>
    <w:p w14:paraId="4ED656AE">
      <w:pPr>
        <w:pStyle w:val="3"/>
        <w:spacing w:before="72" w:line="243" w:lineRule="auto"/>
        <w:ind w:firstLine="3"/>
        <w:rPr>
          <w:rFonts w:hint="eastAsia" w:ascii="微软雅黑" w:hAnsi="微软雅黑" w:eastAsia="微软雅黑" w:cs="微软雅黑"/>
          <w:sz w:val="30"/>
          <w:szCs w:val="30"/>
        </w:rPr>
      </w:pPr>
    </w:p>
    <w:p w14:paraId="0344E9A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to borrow a metaphor which has been applied to another worthy, he had passed the chrysalis state, in which he was only a kind of intermediate grub between sycophant and oppressor, had put off the worm and put on the dragon-fly.</w:t>
      </w:r>
    </w:p>
    <w:p w14:paraId="328C51D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但现在，借用曾用于另一位人物的比喻，他已经度过了蛹期——在那段时期他只是介于谄媚者和压迫者之间的一种中间状态的幼虫——现在他脱去了蠕虫的皮，变成了蜻蜓（喻指变得张狂）。</w:t>
      </w:r>
    </w:p>
    <w:p w14:paraId="7CBC0274">
      <w:pPr>
        <w:pStyle w:val="3"/>
        <w:spacing w:before="72" w:line="243" w:lineRule="auto"/>
        <w:ind w:firstLine="3"/>
        <w:rPr>
          <w:rFonts w:hint="eastAsia" w:ascii="微软雅黑" w:hAnsi="微软雅黑" w:eastAsia="微软雅黑" w:cs="微软雅黑"/>
          <w:sz w:val="30"/>
          <w:szCs w:val="30"/>
        </w:rPr>
      </w:pPr>
    </w:p>
    <w:p w14:paraId="4A156E7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Judge Foster who brought about the conviction and execution of Sir Harry Vane.</w:t>
      </w:r>
    </w:p>
    <w:p w14:paraId="7C17E6F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正是福斯特法官促成了对亨利·范内爵士（Sir Harry Vane）的定罪和处决。</w:t>
      </w:r>
    </w:p>
    <w:p w14:paraId="3DC1F890">
      <w:pPr>
        <w:pStyle w:val="3"/>
        <w:spacing w:before="72" w:line="243" w:lineRule="auto"/>
        <w:ind w:firstLine="3"/>
        <w:rPr>
          <w:rFonts w:hint="eastAsia" w:ascii="微软雅黑" w:hAnsi="微软雅黑" w:eastAsia="微软雅黑" w:cs="微软雅黑"/>
          <w:sz w:val="30"/>
          <w:szCs w:val="30"/>
        </w:rPr>
      </w:pPr>
    </w:p>
    <w:p w14:paraId="1148C7F0">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treated the Quakers with fierce cruelty, and his present object was to exterminate all nonconformity.</w:t>
      </w:r>
    </w:p>
    <w:p w14:paraId="05B9BDF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他曾以极端的残酷对待贵格会信徒，而他现在的目标是根除所有的不顺从（nonconformity）。</w:t>
      </w:r>
    </w:p>
    <w:p w14:paraId="2A9DABAD">
      <w:pPr>
        <w:pStyle w:val="3"/>
        <w:spacing w:before="72" w:line="243" w:lineRule="auto"/>
        <w:ind w:firstLine="3"/>
        <w:rPr>
          <w:rFonts w:hint="eastAsia" w:ascii="微软雅黑" w:hAnsi="微软雅黑" w:eastAsia="微软雅黑" w:cs="微软雅黑"/>
          <w:sz w:val="30"/>
          <w:szCs w:val="30"/>
        </w:rPr>
      </w:pPr>
    </w:p>
    <w:p w14:paraId="48E306C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barrister who engaged to take the lead in the defence was Mr. Thomas Bampfield, brother to Sir John Bampfield of Poltimore.</w:t>
      </w:r>
    </w:p>
    <w:p w14:paraId="76BF49C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负责带头进行辩护的律师是托马斯·班普菲尔德先生（Mr. Thomas Bampfield），他是波尔蒂莫尔（Poltimore）约翰·班普菲尔德爵士的兄弟。</w:t>
      </w:r>
    </w:p>
    <w:p w14:paraId="5A960317">
      <w:pPr>
        <w:pStyle w:val="3"/>
        <w:spacing w:before="72" w:line="243" w:lineRule="auto"/>
        <w:ind w:firstLine="3"/>
        <w:rPr>
          <w:rFonts w:hint="eastAsia" w:ascii="微软雅黑" w:hAnsi="微软雅黑" w:eastAsia="微软雅黑" w:cs="微软雅黑"/>
          <w:sz w:val="30"/>
          <w:szCs w:val="30"/>
        </w:rPr>
      </w:pPr>
    </w:p>
    <w:p w14:paraId="160C46A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a member of many Parliaments, speaker to the House of Commons in Richard Cromwell’s time, and for some years recorder to the city of Exeter.</w:t>
      </w:r>
    </w:p>
    <w:p w14:paraId="1F6C9EC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他曾任多届议会的议员，在理查德·克伦威尔时期担任下议院议长，并曾担任埃克塞特市的刑事法官（recorder）多年。</w:t>
      </w:r>
    </w:p>
    <w:p w14:paraId="2D6BCDB9">
      <w:pPr>
        <w:pStyle w:val="3"/>
        <w:spacing w:before="72" w:line="243" w:lineRule="auto"/>
        <w:ind w:firstLine="3"/>
        <w:rPr>
          <w:rFonts w:hint="eastAsia" w:ascii="微软雅黑" w:hAnsi="微软雅黑" w:eastAsia="微软雅黑" w:cs="微软雅黑"/>
          <w:sz w:val="30"/>
          <w:szCs w:val="30"/>
        </w:rPr>
      </w:pPr>
    </w:p>
    <w:p w14:paraId="574439E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gentlemen of the west appointed him to carry their” Remonstrance” to encourage General Monk in bringing back King Charles.236</w:t>
      </w:r>
    </w:p>
    <w:p w14:paraId="0B5A776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西部的绅士们任命他携带他们的“抗议书（Remonstrance）”，以鼓励蒙克将军带回查理国王。</w:t>
      </w:r>
    </w:p>
    <w:p w14:paraId="5674615D">
      <w:pPr>
        <w:pStyle w:val="3"/>
        <w:spacing w:before="72" w:line="243" w:lineRule="auto"/>
        <w:ind w:firstLine="3"/>
        <w:rPr>
          <w:rFonts w:hint="eastAsia" w:ascii="微软雅黑" w:hAnsi="微软雅黑" w:eastAsia="微软雅黑" w:cs="微软雅黑"/>
          <w:sz w:val="30"/>
          <w:szCs w:val="30"/>
        </w:rPr>
      </w:pPr>
    </w:p>
    <w:p w14:paraId="4126F80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religious opinion, like his learned brother,237 he was a Baptist.</w:t>
      </w:r>
    </w:p>
    <w:p w14:paraId="5248004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在宗教见解上，他像他博学的兄弟一样，也是一名浸信会信徒。</w:t>
      </w:r>
    </w:p>
    <w:p w14:paraId="192D4081">
      <w:pPr>
        <w:pStyle w:val="3"/>
        <w:spacing w:before="72" w:line="243" w:lineRule="auto"/>
        <w:ind w:firstLine="3"/>
        <w:rPr>
          <w:rFonts w:hint="eastAsia" w:ascii="微软雅黑" w:hAnsi="微软雅黑" w:eastAsia="微软雅黑" w:cs="微软雅黑"/>
          <w:sz w:val="30"/>
          <w:szCs w:val="30"/>
        </w:rPr>
      </w:pPr>
    </w:p>
    <w:p w14:paraId="3513F8C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Baxter says of him, “He was a man of most exemplary sincerity and conscientiousness.</w:t>
      </w:r>
    </w:p>
    <w:p w14:paraId="5C1048F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巴克斯特评价他说：“他是一位极其真诚、极具良心的模范人物。”</w:t>
      </w:r>
    </w:p>
    <w:p w14:paraId="2B31895C">
      <w:pPr>
        <w:pStyle w:val="3"/>
        <w:spacing w:before="72" w:line="243" w:lineRule="auto"/>
        <w:ind w:firstLine="3"/>
        <w:rPr>
          <w:rFonts w:hint="eastAsia" w:ascii="微软雅黑" w:hAnsi="微软雅黑" w:eastAsia="微软雅黑" w:cs="微软雅黑"/>
          <w:sz w:val="30"/>
          <w:szCs w:val="30"/>
        </w:rPr>
      </w:pPr>
    </w:p>
    <w:p w14:paraId="0DA9342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took an oath in his life, till he was a member of the Parliament that brought in the King, and then he was put upon taking the Oath of Supremacy, which I had much ado (he being my much dear and valued friend) to persuade him to, so fearful was he of oaths, or anything that was doubtful, and like to sin.”238</w:t>
      </w:r>
    </w:p>
    <w:p w14:paraId="68CFAB4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“他一生从未宣誓，直到他成为迎回国王的那届议会的成员，那时他被迫进行‘至尊宣誓’，我费了很大劲（他是我非常亲爱和看重的朋友）才说服他，他是如此畏惧誓言，或任何存疑且像罪的事。”</w:t>
      </w:r>
    </w:p>
    <w:p w14:paraId="4408CB1E">
      <w:pPr>
        <w:pStyle w:val="3"/>
        <w:spacing w:before="72" w:line="243" w:lineRule="auto"/>
        <w:ind w:firstLine="3"/>
        <w:rPr>
          <w:rFonts w:hint="eastAsia" w:ascii="微软雅黑" w:hAnsi="微软雅黑" w:eastAsia="微软雅黑" w:cs="微软雅黑"/>
          <w:sz w:val="30"/>
          <w:szCs w:val="30"/>
        </w:rPr>
      </w:pPr>
    </w:p>
    <w:p w14:paraId="51C833D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Latterly, this spiritual sensitiveness seems to have been attended by great nervous susceptibility;</w:t>
      </w:r>
    </w:p>
    <w:p w14:paraId="31F1334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近来，这种属灵上的敏感似乎伴随着巨大的神经脆弱；</w:t>
      </w:r>
    </w:p>
    <w:p w14:paraId="4855AA72">
      <w:pPr>
        <w:pStyle w:val="3"/>
        <w:spacing w:before="72" w:line="243" w:lineRule="auto"/>
        <w:ind w:firstLine="3"/>
        <w:rPr>
          <w:rFonts w:hint="eastAsia" w:ascii="微软雅黑" w:hAnsi="微软雅黑" w:eastAsia="微软雅黑" w:cs="微软雅黑"/>
          <w:sz w:val="30"/>
          <w:szCs w:val="30"/>
        </w:rPr>
      </w:pPr>
    </w:p>
    <w:p w14:paraId="1BCF309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though a very considerable lawyer, he was accustomed to give his advice at home, and did not appear at the bar.” 239</w:t>
      </w:r>
    </w:p>
    <w:p w14:paraId="23708B5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因此，尽管他是一位非常有地位的律师，他习惯于在家里提供咨询，而不出现在法庭席上。”</w:t>
      </w:r>
    </w:p>
    <w:p w14:paraId="506B2AC6">
      <w:pPr>
        <w:pStyle w:val="3"/>
        <w:spacing w:before="72" w:line="243" w:lineRule="auto"/>
        <w:ind w:firstLine="3"/>
        <w:rPr>
          <w:rFonts w:hint="eastAsia" w:ascii="微软雅黑" w:hAnsi="微软雅黑" w:eastAsia="微软雅黑" w:cs="微软雅黑"/>
          <w:sz w:val="30"/>
          <w:szCs w:val="30"/>
        </w:rPr>
      </w:pPr>
    </w:p>
    <w:p w14:paraId="0E1FCE8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friendship for Alleine tempted him for once to break this rule.</w:t>
      </w:r>
    </w:p>
    <w:p w14:paraId="348231D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他对艾略恩的友谊诱使他破例了一次。</w:t>
      </w:r>
    </w:p>
    <w:p w14:paraId="4B637C05">
      <w:pPr>
        <w:pStyle w:val="3"/>
        <w:spacing w:before="72" w:line="243" w:lineRule="auto"/>
        <w:ind w:firstLine="3"/>
        <w:rPr>
          <w:rFonts w:hint="eastAsia" w:ascii="微软雅黑" w:hAnsi="微软雅黑" w:eastAsia="微软雅黑" w:cs="微软雅黑"/>
          <w:sz w:val="30"/>
          <w:szCs w:val="30"/>
        </w:rPr>
      </w:pPr>
    </w:p>
    <w:p w14:paraId="30D7E0E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Accustomed from birth and office to an honoured place among the calm grandees of England, but now scorned, vilified, suddenly ruined, just discharged from prison for nonconformity, he certainly had to plead his friend’s cause amidst great disadvantages.</w:t>
      </w:r>
    </w:p>
    <w:p w14:paraId="2A258C8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尽管他出生尊贵，职位显赫，本应在英格兰那些安详的权贵中占有一席之地，但现在他受人蔑视、诋毁，家道骤落，且刚因不顺从而出狱，他确实是在极大的劣势下为他朋友的事业辩护。</w:t>
      </w:r>
    </w:p>
    <w:p w14:paraId="60A15EC6">
      <w:pPr>
        <w:pStyle w:val="3"/>
        <w:spacing w:before="72" w:line="243" w:lineRule="auto"/>
        <w:ind w:firstLine="3"/>
        <w:rPr>
          <w:rFonts w:hint="eastAsia" w:ascii="微软雅黑" w:hAnsi="微软雅黑" w:eastAsia="微软雅黑" w:cs="微软雅黑"/>
          <w:sz w:val="30"/>
          <w:szCs w:val="30"/>
        </w:rPr>
      </w:pPr>
    </w:p>
    <w:p w14:paraId="445AEBA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account of Mr. Alleine’s trial, given in his own handwriting, is still preserved among the Baxter manuscripts in Dr. Williams’ library;</w:t>
      </w:r>
    </w:p>
    <w:p w14:paraId="6D7F90B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艾略恩先生亲笔书写的审判记录至今仍保存在博士威廉姆斯图书馆的巴克斯特手稿中；</w:t>
      </w:r>
    </w:p>
    <w:p w14:paraId="5FA56B6E">
      <w:pPr>
        <w:pStyle w:val="3"/>
        <w:spacing w:before="72" w:line="243" w:lineRule="auto"/>
        <w:ind w:firstLine="3"/>
        <w:rPr>
          <w:rFonts w:hint="eastAsia" w:ascii="微软雅黑" w:hAnsi="微软雅黑" w:eastAsia="微软雅黑" w:cs="微软雅黑"/>
          <w:sz w:val="30"/>
          <w:szCs w:val="30"/>
        </w:rPr>
      </w:pPr>
    </w:p>
    <w:p w14:paraId="1B4A621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is its minute finish and precision as a report, that it almost brings us into the presence of the judge.</w:t>
      </w:r>
    </w:p>
    <w:p w14:paraId="52D69E8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该报告是如此细腻和精确，以至于它几乎将我们带到了法官面前。</w:t>
      </w:r>
    </w:p>
    <w:p w14:paraId="0D6DF7BD">
      <w:pPr>
        <w:pStyle w:val="3"/>
        <w:spacing w:before="72" w:line="243" w:lineRule="auto"/>
        <w:ind w:firstLine="3"/>
        <w:rPr>
          <w:rFonts w:hint="eastAsia" w:ascii="微软雅黑" w:hAnsi="微软雅黑" w:eastAsia="微软雅黑" w:cs="微软雅黑"/>
          <w:sz w:val="30"/>
          <w:szCs w:val="30"/>
        </w:rPr>
      </w:pPr>
    </w:p>
    <w:p w14:paraId="68B024E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seem to see the venomous glitter of his eye, and to hear the snap of his quick, short, sharp, testy sentences.</w:t>
      </w:r>
    </w:p>
    <w:p w14:paraId="78CFB76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我们仿佛看到了法官眼中恶毒的光芒，听到了他那短促、尖锐、急躁的句子的断裂声。</w:t>
      </w:r>
    </w:p>
    <w:p w14:paraId="2F684777">
      <w:pPr>
        <w:pStyle w:val="3"/>
        <w:spacing w:before="72" w:line="243" w:lineRule="auto"/>
        <w:ind w:firstLine="3"/>
        <w:rPr>
          <w:rFonts w:hint="eastAsia" w:ascii="微软雅黑" w:hAnsi="微软雅黑" w:eastAsia="微软雅黑" w:cs="微软雅黑"/>
          <w:sz w:val="30"/>
          <w:szCs w:val="30"/>
        </w:rPr>
      </w:pPr>
    </w:p>
    <w:p w14:paraId="408C2A6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document has been little heard of, and perhaps never read, since old Richard Baxter brightened his spectacles, and drew nearer the light, the better to decipher its small and delicate lines.</w:t>
      </w:r>
    </w:p>
    <w:p w14:paraId="43D9DBE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自从老理查德·巴克斯特擦亮眼镜，凑近光线以便辨认其细小精致的字迹以来，这份文件几乎鲜为人知，或许从未被阅读过。</w:t>
      </w:r>
    </w:p>
    <w:p w14:paraId="6333CF4C">
      <w:pPr>
        <w:pStyle w:val="3"/>
        <w:spacing w:before="72" w:line="243" w:lineRule="auto"/>
        <w:ind w:firstLine="3"/>
        <w:rPr>
          <w:rFonts w:hint="eastAsia" w:ascii="微软雅黑" w:hAnsi="微软雅黑" w:eastAsia="微软雅黑" w:cs="微软雅黑"/>
          <w:sz w:val="30"/>
          <w:szCs w:val="30"/>
        </w:rPr>
      </w:pPr>
    </w:p>
    <w:p w14:paraId="6063C90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best, perhaps, to give it entire, although it touches on some facts which have been already related.</w:t>
      </w:r>
    </w:p>
    <w:p w14:paraId="28F727B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尽管它涉及了一些已经叙述过的事实，或许最好还是将其完整地呈现出来。</w:t>
      </w:r>
    </w:p>
    <w:p w14:paraId="6E27E30C">
      <w:pPr>
        <w:pStyle w:val="3"/>
        <w:spacing w:before="72" w:line="243" w:lineRule="auto"/>
        <w:ind w:firstLine="3"/>
        <w:rPr>
          <w:rFonts w:hint="eastAsia" w:ascii="微软雅黑" w:hAnsi="微软雅黑" w:eastAsia="微软雅黑" w:cs="微软雅黑"/>
          <w:sz w:val="30"/>
          <w:szCs w:val="30"/>
        </w:rPr>
      </w:pPr>
    </w:p>
    <w:p w14:paraId="2F01E89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MR. ALLEINE’S CASE.</w:t>
      </w:r>
    </w:p>
    <w:p w14:paraId="18D784F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艾略恩先生的案例。</w:t>
      </w:r>
    </w:p>
    <w:p w14:paraId="4067B9E2">
      <w:pPr>
        <w:pStyle w:val="3"/>
        <w:spacing w:before="72" w:line="243" w:lineRule="auto"/>
        <w:ind w:firstLine="3"/>
        <w:rPr>
          <w:rFonts w:hint="eastAsia" w:ascii="微软雅黑" w:hAnsi="微软雅黑" w:eastAsia="微软雅黑" w:cs="微软雅黑"/>
          <w:sz w:val="30"/>
          <w:szCs w:val="30"/>
        </w:rPr>
      </w:pPr>
    </w:p>
    <w:p w14:paraId="06BEB4CD">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Alleine was taken up May 23, 1663, by a warrant from M. Clarke and M. Sydenham;</w:t>
      </w:r>
    </w:p>
    <w:p w14:paraId="7087594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“1663年5月23日，约瑟·艾略恩根据克拉克先生（M. Clarke）和西登哈姆先生（M. Sydenham）签发的逮捕令被捕；</w:t>
      </w:r>
    </w:p>
    <w:p w14:paraId="055A896D">
      <w:pPr>
        <w:pStyle w:val="3"/>
        <w:spacing w:before="72" w:line="243" w:lineRule="auto"/>
        <w:ind w:firstLine="3"/>
        <w:rPr>
          <w:rFonts w:hint="eastAsia" w:ascii="微软雅黑" w:hAnsi="微软雅黑" w:eastAsia="微软雅黑" w:cs="微软雅黑"/>
          <w:sz w:val="30"/>
          <w:szCs w:val="30"/>
        </w:rPr>
      </w:pPr>
    </w:p>
    <w:p w14:paraId="6AA9D48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then accused of preaching, he was by them and M. Hawley charged for breaking the Act for Uniform (worship), (although the said Joseph never preached in any public place) as also for being at a riotous assembly;</w:t>
      </w:r>
    </w:p>
    <w:p w14:paraId="16269D1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他随后被控讲道，并由他们及霍利先生（M. Hawley）指控违反了《统一崇拜法案》（尽管所述约瑟从未在任何公共场所讲道），同时被控参加了暴乱集会；</w:t>
      </w:r>
    </w:p>
    <w:p w14:paraId="44F7BE44">
      <w:pPr>
        <w:pStyle w:val="3"/>
        <w:spacing w:before="72" w:line="243" w:lineRule="auto"/>
        <w:ind w:firstLine="3"/>
        <w:rPr>
          <w:rFonts w:hint="eastAsia" w:ascii="微软雅黑" w:hAnsi="微软雅黑" w:eastAsia="微软雅黑" w:cs="微软雅黑"/>
          <w:sz w:val="30"/>
          <w:szCs w:val="30"/>
        </w:rPr>
      </w:pPr>
    </w:p>
    <w:p w14:paraId="69F0DFD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there were no threats nor dangerous words, no staves nor weapons; no fear so much as pretended to be struck into any;</w:t>
      </w:r>
    </w:p>
    <w:p w14:paraId="01D5C2C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尽管集会中既没有威胁也没有危险的言论，没有棍棒也没有武器；甚至连宣称有人受到惊吓的情况都没有；</w:t>
      </w:r>
    </w:p>
    <w:p w14:paraId="718D1F66">
      <w:pPr>
        <w:pStyle w:val="3"/>
        <w:spacing w:before="72" w:line="243" w:lineRule="auto"/>
        <w:ind w:firstLine="3"/>
        <w:rPr>
          <w:rFonts w:hint="eastAsia" w:ascii="微软雅黑" w:hAnsi="微软雅黑" w:eastAsia="微软雅黑" w:cs="微软雅黑"/>
          <w:sz w:val="30"/>
          <w:szCs w:val="30"/>
        </w:rPr>
      </w:pPr>
    </w:p>
    <w:p w14:paraId="274CD90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unlawful business met about than to pray for the King’s Majesty, themselves, and the peace of the nation, and to instruct the people (that came in with his own family) their duty to God and their sovereign;</w:t>
      </w:r>
    </w:p>
    <w:p w14:paraId="0CBA987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聚会除了为国王陛下、为他们自己以及为国家的和平祈祷，并教导那些随同他家人一起前来的人们对上帝和元首应尽的职责外，并无其他非法事务；</w:t>
      </w:r>
    </w:p>
    <w:p w14:paraId="3AE2AA29">
      <w:pPr>
        <w:pStyle w:val="3"/>
        <w:spacing w:before="72" w:line="243" w:lineRule="auto"/>
        <w:ind w:firstLine="3"/>
        <w:rPr>
          <w:rFonts w:hint="eastAsia" w:ascii="微软雅黑" w:hAnsi="微软雅黑" w:eastAsia="微软雅黑" w:cs="微软雅黑"/>
          <w:sz w:val="30"/>
          <w:szCs w:val="30"/>
        </w:rPr>
      </w:pPr>
    </w:p>
    <w:p w14:paraId="26E6842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prevent those discontents that might arise from their being left quite like heathens;</w:t>
      </w:r>
    </w:p>
    <w:p w14:paraId="089297C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目的是防止人们因像异教徒一样被完全撇下而可能产生的不满；</w:t>
      </w:r>
    </w:p>
    <w:p w14:paraId="783B143F">
      <w:pPr>
        <w:pStyle w:val="3"/>
        <w:spacing w:before="72" w:line="243" w:lineRule="auto"/>
        <w:ind w:firstLine="3"/>
        <w:rPr>
          <w:rFonts w:hint="eastAsia" w:ascii="微软雅黑" w:hAnsi="微软雅黑" w:eastAsia="微软雅黑" w:cs="微软雅黑"/>
          <w:sz w:val="30"/>
          <w:szCs w:val="30"/>
        </w:rPr>
      </w:pPr>
    </w:p>
    <w:p w14:paraId="72331BE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meetings at which he was, not being where there was anything done at the church, no minister being settled in the town for three-quarters of a year together, nor any service of God at all in the public congregation for very many weeks successively.</w:t>
      </w:r>
    </w:p>
    <w:p w14:paraId="7043864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他所参加的聚会并非在教堂有活动的地方进行的，因为该镇已连续四分之三个年头没有安置牧师，甚至连续许多周在公共会众中根本没有任何敬拜上帝的服事。”</w:t>
      </w:r>
    </w:p>
    <w:p w14:paraId="3EC6C37D">
      <w:pPr>
        <w:pStyle w:val="3"/>
        <w:spacing w:before="72" w:line="243" w:lineRule="auto"/>
        <w:ind w:firstLine="3"/>
        <w:rPr>
          <w:rFonts w:hint="eastAsia" w:ascii="微软雅黑" w:hAnsi="微软雅黑" w:eastAsia="微软雅黑" w:cs="微软雅黑"/>
          <w:sz w:val="30"/>
          <w:szCs w:val="30"/>
        </w:rPr>
      </w:pPr>
    </w:p>
    <w:p w14:paraId="225AC93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his commitment, strenuous endeavours were used to get evidence of the fact, and several were menaced to swear against him.</w:t>
      </w:r>
    </w:p>
    <w:p w14:paraId="586A9715">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“在他被关押后，人们费尽心思寻找事实证据，有几个人甚至受到威胁要宣誓对他进行控告。”</w:t>
      </w:r>
    </w:p>
    <w:p w14:paraId="55EE292A">
      <w:pPr>
        <w:pStyle w:val="3"/>
        <w:spacing w:before="72" w:line="243" w:lineRule="auto"/>
        <w:ind w:firstLine="3"/>
        <w:rPr>
          <w:rFonts w:hint="eastAsia" w:ascii="微软雅黑" w:hAnsi="微软雅黑" w:eastAsia="微软雅黑" w:cs="微软雅黑"/>
          <w:sz w:val="30"/>
          <w:szCs w:val="30"/>
        </w:rPr>
      </w:pPr>
    </w:p>
    <w:p w14:paraId="6AB76A5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sessions, held July 14, he was indicted for preaching on May 17, (when there was no worship of God morning or evening in the public place, the said Joseph being well-known to be a frequenter of the church, when there was any minister to officiate there.)</w:t>
      </w:r>
    </w:p>
    <w:p w14:paraId="6BA6C9A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“在7月14日举行的法庭会议上，他因5月17日的讲道被起诉（当时公共场所早晚都没有敬拜上帝的活动，而众所周知，只要有牧师主礼，所述约瑟总是教堂的常客）。”</w:t>
      </w:r>
    </w:p>
    <w:p w14:paraId="26BC3A3D">
      <w:pPr>
        <w:pStyle w:val="3"/>
        <w:spacing w:before="72" w:line="243" w:lineRule="auto"/>
        <w:ind w:firstLine="3"/>
        <w:rPr>
          <w:rFonts w:hint="eastAsia" w:ascii="微软雅黑" w:hAnsi="微软雅黑" w:eastAsia="微软雅黑" w:cs="微软雅黑"/>
          <w:sz w:val="30"/>
          <w:szCs w:val="30"/>
        </w:rPr>
      </w:pPr>
    </w:p>
    <w:p w14:paraId="4C7F285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grand-jury did not find the bill;</w:t>
      </w:r>
    </w:p>
    <w:p w14:paraId="3AE12D16">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“大陪审团未立案；</w:t>
      </w:r>
    </w:p>
    <w:p w14:paraId="627663AD">
      <w:pPr>
        <w:pStyle w:val="3"/>
        <w:spacing w:before="72" w:line="243" w:lineRule="auto"/>
        <w:ind w:firstLine="3"/>
        <w:rPr>
          <w:rFonts w:hint="eastAsia" w:ascii="微软雅黑" w:hAnsi="微软雅黑" w:eastAsia="微软雅黑" w:cs="微软雅黑"/>
          <w:sz w:val="30"/>
          <w:szCs w:val="30"/>
        </w:rPr>
      </w:pPr>
    </w:p>
    <w:p w14:paraId="266F923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he expected to be freed, according to law and justice, but could not obtain it, though others on the same business, their bills not being found, were acquitted.</w:t>
      </w:r>
    </w:p>
    <w:p w14:paraId="46C28CF3">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于是他期望根据法律和正义获得释放，但他未能如愿，尽管其他因同样事务而被捕的人在未立案的情况下都被宣判无罪。”</w:t>
      </w:r>
    </w:p>
    <w:p w14:paraId="42C02AAE">
      <w:pPr>
        <w:pStyle w:val="3"/>
        <w:spacing w:before="72" w:line="243" w:lineRule="auto"/>
        <w:ind w:firstLine="3"/>
        <w:rPr>
          <w:rFonts w:hint="eastAsia" w:ascii="微软雅黑" w:hAnsi="微软雅黑" w:eastAsia="微软雅黑" w:cs="微软雅黑"/>
          <w:sz w:val="30"/>
          <w:szCs w:val="30"/>
        </w:rPr>
      </w:pPr>
    </w:p>
    <w:p w14:paraId="35FEB02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the said Joseph, upon his earnest petitioning to the judge and bench, obtain the favour so much as once to be called, or to appear before the Court to say a word for himself.</w:t>
      </w:r>
    </w:p>
    <w:p w14:paraId="4A9057F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“所述约瑟虽向法官和法庭恳切呈请，却连一次被传唤、或出现在法庭席前为自己辩护的机会都未能获得。”</w:t>
      </w:r>
    </w:p>
    <w:p w14:paraId="2E46C6D7">
      <w:pPr>
        <w:pStyle w:val="3"/>
        <w:spacing w:before="72" w:line="243" w:lineRule="auto"/>
        <w:ind w:firstLine="3"/>
        <w:rPr>
          <w:rFonts w:hint="eastAsia" w:ascii="微软雅黑" w:hAnsi="微软雅黑" w:eastAsia="微软雅黑" w:cs="微软雅黑"/>
          <w:sz w:val="30"/>
          <w:szCs w:val="30"/>
        </w:rPr>
      </w:pPr>
    </w:p>
    <w:p w14:paraId="3F9BD63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 justice of peace upon the bench at the assizes did complain that he was a most obstinate man, and that although they sent for him three or four times, he would not come to them at the sessions, when he was said to be sent for to the Court.</w:t>
      </w:r>
    </w:p>
    <w:p w14:paraId="0037EDC1">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“然而，巡回审判席上的一位治安官（justice of peace）竟然抱怨说他是一个极其顽固的人，说尽管他们三四次派人去请他，他在法庭会议期间却不肯来，而当时据说他正被传唤到庭。”</w:t>
      </w:r>
    </w:p>
    <w:p w14:paraId="56B0E4F9">
      <w:pPr>
        <w:pStyle w:val="3"/>
        <w:spacing w:before="72" w:line="243" w:lineRule="auto"/>
        <w:ind w:firstLine="3"/>
        <w:rPr>
          <w:rFonts w:hint="eastAsia" w:ascii="微软雅黑" w:hAnsi="微软雅黑" w:eastAsia="微软雅黑" w:cs="微软雅黑"/>
          <w:sz w:val="30"/>
          <w:szCs w:val="30"/>
        </w:rPr>
      </w:pPr>
    </w:p>
    <w:p w14:paraId="45BAB49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assizes, when he was again brought forth, all possible endeavours were made to get evidence against him,</w:t>
      </w:r>
    </w:p>
    <w:p w14:paraId="70AD435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“在巡回审判中，当他再次被带上法庭时，人们动用了一切可能的手段来获取对他不利的证据，</w:t>
      </w:r>
    </w:p>
    <w:p w14:paraId="633589ED">
      <w:pPr>
        <w:pStyle w:val="3"/>
        <w:spacing w:before="72" w:line="243" w:lineRule="auto"/>
        <w:ind w:firstLine="3"/>
        <w:rPr>
          <w:rFonts w:hint="eastAsia" w:ascii="微软雅黑" w:hAnsi="微软雅黑" w:eastAsia="微软雅黑" w:cs="微软雅黑"/>
          <w:sz w:val="30"/>
          <w:szCs w:val="30"/>
        </w:rPr>
      </w:pPr>
    </w:p>
    <w:p w14:paraId="146E8DF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none could be found in Taunton that could be depended upon, they sought for it at Bridgewater,</w:t>
      </w:r>
    </w:p>
    <w:p w14:paraId="7B0FA5C8">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由于在汤顿找不到可以依赖的证据，他们就去布里奇沃特寻找。</w:t>
      </w:r>
    </w:p>
    <w:p w14:paraId="24CB7D39">
      <w:pPr>
        <w:pStyle w:val="3"/>
        <w:spacing w:before="72" w:line="243" w:lineRule="auto"/>
        <w:ind w:firstLine="3"/>
        <w:rPr>
          <w:rFonts w:hint="eastAsia" w:ascii="微软雅黑" w:hAnsi="微软雅黑" w:eastAsia="微软雅黑" w:cs="微软雅黑"/>
          <w:sz w:val="30"/>
          <w:szCs w:val="30"/>
        </w:rPr>
      </w:pPr>
    </w:p>
    <w:p w14:paraId="03E9B3A9">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were sundry persons that were suspected to be able to give evidence against him, sent for by warrants, but got out of the way,</w:t>
      </w:r>
    </w:p>
    <w:p w14:paraId="637201F4">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那里有几个被怀疑能提供不利证据的人，他们虽被逮捕令传唤，却避而不见，</w:t>
      </w:r>
    </w:p>
    <w:p w14:paraId="3D747773">
      <w:pPr>
        <w:pStyle w:val="3"/>
        <w:spacing w:before="72" w:line="243" w:lineRule="auto"/>
        <w:ind w:firstLine="3"/>
        <w:rPr>
          <w:rFonts w:hint="eastAsia" w:ascii="微软雅黑" w:hAnsi="微软雅黑" w:eastAsia="微软雅黑" w:cs="微软雅黑"/>
          <w:sz w:val="30"/>
          <w:szCs w:val="30"/>
        </w:rPr>
      </w:pPr>
    </w:p>
    <w:p w14:paraId="48D136F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some malicious persons came, and offered to give evidence, but were rejected, as insufficient in their testimony.</w:t>
      </w:r>
    </w:p>
    <w:p w14:paraId="520A756E">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只有一些恶意之徒前来并主动要求作证，但因证言不足而被驳回。”</w:t>
      </w:r>
    </w:p>
    <w:p w14:paraId="669C4DF2">
      <w:pPr>
        <w:pStyle w:val="3"/>
        <w:spacing w:before="72" w:line="243" w:lineRule="auto"/>
        <w:ind w:firstLine="3"/>
        <w:rPr>
          <w:rFonts w:hint="eastAsia" w:ascii="微软雅黑" w:hAnsi="微软雅黑" w:eastAsia="微软雅黑" w:cs="微软雅黑"/>
          <w:sz w:val="30"/>
          <w:szCs w:val="30"/>
        </w:rPr>
      </w:pPr>
    </w:p>
    <w:p w14:paraId="751E6B97">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they who had imprisoned Alleine, seeing how much their credit was at stake to prove somewhat against him, since he had been in prison three months by their means, hunted up and down, and sent officers for those that were suspected to be able to give evidence,</w:t>
      </w:r>
    </w:p>
    <w:p w14:paraId="565B4302">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“于是，那些将艾略恩投进监狱的人看到，既然他已因他们的缘故入狱三个月，若不能证明他有些罪状，他们的信誉就岌岌可危，于是他们到处搜寻，派官员去抓那些被怀疑能作证的人。</w:t>
      </w:r>
    </w:p>
    <w:p w14:paraId="22F246B4">
      <w:pPr>
        <w:pStyle w:val="3"/>
        <w:spacing w:before="72" w:line="243" w:lineRule="auto"/>
        <w:ind w:firstLine="3"/>
        <w:rPr>
          <w:rFonts w:hint="eastAsia" w:ascii="微软雅黑" w:hAnsi="微软雅黑" w:eastAsia="微软雅黑" w:cs="微软雅黑"/>
          <w:sz w:val="30"/>
          <w:szCs w:val="30"/>
        </w:rPr>
      </w:pPr>
    </w:p>
    <w:p w14:paraId="2EE6FF0A">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whom got out of the way, and three men were committed to prison by the judge for refusing to give evidence.</w:t>
      </w:r>
    </w:p>
    <w:p w14:paraId="59C003DF">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许多人躲开了，结果有三个人因拒绝作证而被法官投入监狱。”</w:t>
      </w:r>
    </w:p>
    <w:p w14:paraId="74D0F6BC">
      <w:pPr>
        <w:pStyle w:val="3"/>
        <w:spacing w:before="72" w:line="243" w:lineRule="auto"/>
        <w:ind w:firstLine="3"/>
        <w:rPr>
          <w:rFonts w:hint="eastAsia" w:ascii="微软雅黑" w:hAnsi="微软雅黑" w:eastAsia="微软雅黑" w:cs="微软雅黑"/>
          <w:sz w:val="30"/>
          <w:szCs w:val="30"/>
        </w:rPr>
      </w:pPr>
    </w:p>
    <w:p w14:paraId="2682E75B">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that a man should be three months in prison, and then that men should be sought for, to give evidence against him.</w:t>
      </w:r>
    </w:p>
    <w:p w14:paraId="45C8E6CC">
      <w:pPr>
        <w:pStyle w:val="3"/>
        <w:spacing w:before="72" w:line="243" w:lineRule="auto"/>
        <w:ind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“奇哉，一个人被关了三个月，然后才去寻找作证控告他的人。”</w:t>
      </w:r>
    </w:p>
    <w:p w14:paraId="1FDBC0FF">
      <w:pPr>
        <w:pStyle w:val="3"/>
        <w:spacing w:before="76" w:line="247" w:lineRule="auto"/>
        <w:ind w:left="59" w:hanging="6"/>
        <w:jc w:val="both"/>
        <w:rPr>
          <w:rFonts w:hint="eastAsia" w:ascii="微软雅黑" w:hAnsi="微软雅黑" w:eastAsia="微软雅黑" w:cs="微软雅黑"/>
          <w:sz w:val="30"/>
          <w:szCs w:val="30"/>
        </w:rPr>
      </w:pPr>
      <w:bookmarkStart w:id="1" w:name="bookmark540"/>
      <w:bookmarkEnd w:id="1"/>
      <w:r>
        <w:rPr>
          <w:rFonts w:hint="eastAsia" w:ascii="微软雅黑" w:hAnsi="微软雅黑" w:eastAsia="微软雅黑" w:cs="微软雅黑"/>
          <w:sz w:val="30"/>
          <w:szCs w:val="30"/>
        </w:rPr>
        <w:t>Proof being still short, one of the justices that imprisoned Alleine came to a fellow prisoner, and desired him to give evidence against Alleine, which if he would do, he himself might fare the better in his cause.</w:t>
      </w:r>
    </w:p>
    <w:p w14:paraId="286A8B13">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证据依然匮乏，将艾略恩投进监狱的一位法官去找了另一位囚犯，要求他提供证据指控艾略恩，并许诺如果他肯这样做，他自己的案情就能得到更好的处理。</w:t>
      </w:r>
    </w:p>
    <w:p w14:paraId="2312379E">
      <w:pPr>
        <w:pStyle w:val="3"/>
        <w:spacing w:before="76" w:line="247" w:lineRule="auto"/>
        <w:ind w:left="59" w:hanging="6"/>
        <w:jc w:val="both"/>
        <w:rPr>
          <w:rFonts w:hint="eastAsia" w:ascii="微软雅黑" w:hAnsi="微软雅黑" w:eastAsia="微软雅黑" w:cs="微软雅黑"/>
          <w:sz w:val="30"/>
          <w:szCs w:val="30"/>
        </w:rPr>
      </w:pPr>
    </w:p>
    <w:p w14:paraId="30F3FB18">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another he came, and told him that he was a young man, and capable of preferment, and that it lay in his power to do them a courtesy, by giving evidence against Alleine; and if he would do it, he should have the favour of the gentlemen of the Court.</w:t>
      </w:r>
    </w:p>
    <w:p w14:paraId="76301B4F">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他又去找了另一个人，告诉那人说他正值年轻，是大有晋升（preferment）前途的，只要他能指控艾略恩，便是在帮法庭的一个忙；如果他肯这样做，他将获得法庭绅士们的青睐。</w:t>
      </w:r>
    </w:p>
    <w:p w14:paraId="74DCD312">
      <w:pPr>
        <w:pStyle w:val="3"/>
        <w:spacing w:before="76" w:line="247" w:lineRule="auto"/>
        <w:ind w:left="59" w:hanging="6"/>
        <w:jc w:val="both"/>
        <w:rPr>
          <w:rFonts w:hint="eastAsia" w:ascii="微软雅黑" w:hAnsi="微软雅黑" w:eastAsia="微软雅黑" w:cs="微软雅黑"/>
          <w:sz w:val="30"/>
          <w:szCs w:val="30"/>
        </w:rPr>
      </w:pPr>
    </w:p>
    <w:p w14:paraId="7A2DD6AF">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sinister endeavours were used with others, afterwards follows as taken from their own mouths; but when all these vigorous attempts would not avail to get more evidence (which lasted from Monday till Wednesday in the afternoon), they resolved to put to it with what little they had.</w:t>
      </w:r>
    </w:p>
    <w:p w14:paraId="04FC3634">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至于对其他人使用了何种卑劣的手段，后面将根据他们亲口所述进行记述；但当所有这些激烈的尝试都无法获得更多证据时（这一过程从周一持续到周三下午），他们决定就凭手头这点可怜的证据强行审理。</w:t>
      </w:r>
    </w:p>
    <w:p w14:paraId="531A9241">
      <w:pPr>
        <w:pStyle w:val="3"/>
        <w:spacing w:before="76" w:line="247" w:lineRule="auto"/>
        <w:ind w:left="59" w:hanging="6"/>
        <w:jc w:val="both"/>
        <w:rPr>
          <w:rFonts w:hint="eastAsia" w:ascii="微软雅黑" w:hAnsi="微软雅黑" w:eastAsia="微软雅黑" w:cs="微软雅黑"/>
          <w:sz w:val="30"/>
          <w:szCs w:val="30"/>
        </w:rPr>
      </w:pPr>
    </w:p>
    <w:p w14:paraId="4348B7F6">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Wednesday night, Alleine was called for.</w:t>
      </w:r>
    </w:p>
    <w:p w14:paraId="1548264F">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周三晚上，艾略恩被传唤到庭。</w:t>
      </w:r>
    </w:p>
    <w:p w14:paraId="7C4D29A8">
      <w:pPr>
        <w:pStyle w:val="3"/>
        <w:spacing w:before="76" w:line="247" w:lineRule="auto"/>
        <w:ind w:left="59" w:hanging="6"/>
        <w:jc w:val="both"/>
        <w:rPr>
          <w:rFonts w:hint="eastAsia" w:ascii="微软雅黑" w:hAnsi="微软雅黑" w:eastAsia="微软雅黑" w:cs="微软雅黑"/>
          <w:sz w:val="30"/>
          <w:szCs w:val="30"/>
        </w:rPr>
      </w:pPr>
    </w:p>
    <w:p w14:paraId="647F2053">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CLERK E. — You are here indicted by the name of Joseph Alleine, for that on the 17th day of May, 1663, you with twenty others, to the jurors unknown, did by force of arms, unlawfully, routously, riotously, and seditiously assemble and segregate yourselves together, contrary to the peace of our sovereign lord the King, and to the great terror of his subjects, and the evil example of all others.</w:t>
      </w:r>
    </w:p>
    <w:p w14:paraId="2BB4DE6E">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文员 E. —— 你在此被以约瑟·艾略恩之名起诉，因你于1663年5月17日与另外二十名陪审员所不知名的人员，通过武力，非法地、聚众滋事地（routously）、暴乱地且煽动叛乱地聚集在一起，违背了我们主权之主国王的和平，并给他的臣民带来了巨大的恐惧，为所有人树立了恶劣的榜样。</w:t>
      </w:r>
    </w:p>
    <w:p w14:paraId="7A1729D8">
      <w:pPr>
        <w:pStyle w:val="3"/>
        <w:spacing w:before="76" w:line="247" w:lineRule="auto"/>
        <w:ind w:left="59" w:hanging="6"/>
        <w:jc w:val="both"/>
        <w:rPr>
          <w:rFonts w:hint="eastAsia" w:ascii="微软雅黑" w:hAnsi="微软雅黑" w:eastAsia="微软雅黑" w:cs="微软雅黑"/>
          <w:sz w:val="30"/>
          <w:szCs w:val="30"/>
        </w:rPr>
      </w:pPr>
    </w:p>
    <w:p w14:paraId="12E44C08">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saist thou, Joseph Alleine, guilty or not guilty?</w:t>
      </w:r>
    </w:p>
    <w:p w14:paraId="292ABD2D">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约瑟·艾略恩，你作何回答，是有罪还是无罪？</w:t>
      </w:r>
    </w:p>
    <w:p w14:paraId="2899B7AE">
      <w:pPr>
        <w:pStyle w:val="3"/>
        <w:spacing w:before="76" w:line="247" w:lineRule="auto"/>
        <w:ind w:left="59" w:hanging="6"/>
        <w:jc w:val="both"/>
        <w:rPr>
          <w:rFonts w:hint="eastAsia" w:ascii="微软雅黑" w:hAnsi="微软雅黑" w:eastAsia="微软雅黑" w:cs="微软雅黑"/>
          <w:sz w:val="30"/>
          <w:szCs w:val="30"/>
        </w:rPr>
      </w:pPr>
    </w:p>
    <w:p w14:paraId="414DBF5C">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My lord, before I plead to this indictment, I desire to know upon what account I now stand as a prisoner here, for I have been indicted for this very thing at the sessions, and was acquitted by my country, and yet (I know not by what law) returned to prison again.</w:t>
      </w:r>
    </w:p>
    <w:p w14:paraId="76B32A56">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大人，在我对这项控告作出辩护之前，我渴望知道我由于什么原因作为囚犯站在这里，因为我此前已在地方法庭会议（sessions）上因同一件事被起诉，并已被我的同胞宣判无罪，然而（我不知根据何种法律）我又被重新送回了监狱。</w:t>
      </w:r>
    </w:p>
    <w:p w14:paraId="6D664350">
      <w:pPr>
        <w:pStyle w:val="3"/>
        <w:spacing w:before="76" w:line="247" w:lineRule="auto"/>
        <w:ind w:left="59" w:hanging="6"/>
        <w:jc w:val="both"/>
        <w:rPr>
          <w:rFonts w:hint="eastAsia" w:ascii="微软雅黑" w:hAnsi="微软雅黑" w:eastAsia="微软雅黑" w:cs="微软雅黑"/>
          <w:sz w:val="30"/>
          <w:szCs w:val="30"/>
        </w:rPr>
      </w:pPr>
    </w:p>
    <w:p w14:paraId="78B5B87B">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If there were any such indictment, or proceeding, it would appear.</w:t>
      </w:r>
    </w:p>
    <w:p w14:paraId="018723C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如果有任何此类控告或诉讼程序，它自会显明。</w:t>
      </w:r>
    </w:p>
    <w:p w14:paraId="380A28E6">
      <w:pPr>
        <w:pStyle w:val="3"/>
        <w:spacing w:before="76" w:line="247" w:lineRule="auto"/>
        <w:ind w:left="59" w:hanging="6"/>
        <w:jc w:val="both"/>
        <w:rPr>
          <w:rFonts w:hint="eastAsia" w:ascii="微软雅黑" w:hAnsi="微软雅黑" w:eastAsia="微软雅黑" w:cs="微软雅黑"/>
          <w:sz w:val="30"/>
          <w:szCs w:val="30"/>
        </w:rPr>
      </w:pPr>
    </w:p>
    <w:p w14:paraId="051AA800">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any such thing to be found?</w:t>
      </w:r>
    </w:p>
    <w:p w14:paraId="3ADA870D">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这种事情在哪里能找到凭据？</w:t>
      </w:r>
    </w:p>
    <w:p w14:paraId="008A588B">
      <w:pPr>
        <w:pStyle w:val="3"/>
        <w:spacing w:before="76" w:line="247" w:lineRule="auto"/>
        <w:ind w:left="59" w:hanging="6"/>
        <w:jc w:val="both"/>
        <w:rPr>
          <w:rFonts w:hint="eastAsia" w:ascii="微软雅黑" w:hAnsi="微软雅黑" w:eastAsia="微软雅黑" w:cs="微软雅黑"/>
          <w:sz w:val="30"/>
          <w:szCs w:val="30"/>
        </w:rPr>
      </w:pPr>
    </w:p>
    <w:p w14:paraId="4F4C3F2B">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 That my lord had, in court, long before this, called for a copy of Alleine’s indictment at the sessions, and upon reading of it was very angry with the clerk, and said it was erroneous in omnibus, and fined him, and blamed the justices about Alleine’s indictment, who put it off from one to another, and none would own it; and moreover was heard to say, as it was thought in Alleine’s case, that “if he were a devil he should have justice.”</w:t>
      </w:r>
    </w:p>
    <w:p w14:paraId="68858653">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 事实上这位大人在法庭上很久以前就曾索要过艾略恩在地方法庭会议上的控告书副本，在阅读之后对文员大发雷霆，说那控告书在各方面（in omnibus）都是错误的，并对文员处以罚款，还责怪了负责艾略恩控告书的法官们，他们互相推诿，没人愿意承认；此外，在被认为是针对艾略恩案件的谈话中，有人听到他说，“即便他是个魔鬼，也应当得到公正。”</w:t>
      </w:r>
    </w:p>
    <w:p w14:paraId="62DFED19">
      <w:pPr>
        <w:pStyle w:val="3"/>
        <w:spacing w:before="76" w:line="247" w:lineRule="auto"/>
        <w:ind w:left="59" w:hanging="6"/>
        <w:jc w:val="both"/>
        <w:rPr>
          <w:rFonts w:hint="eastAsia" w:ascii="微软雅黑" w:hAnsi="微软雅黑" w:eastAsia="微软雅黑" w:cs="微软雅黑"/>
          <w:sz w:val="30"/>
          <w:szCs w:val="30"/>
        </w:rPr>
      </w:pPr>
    </w:p>
    <w:p w14:paraId="76E9CCB5">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My lord, I endeavoured for a copy of the indictment and could not obtain it, but I shall be ready to prove before your lordship by the oathes of the grand-jury, that I was acquitted; and I beseech your lordship, as you are counsel for the prisoner, to declare whether a man may be indicted for that of which he has been acquitted.</w:t>
      </w:r>
    </w:p>
    <w:p w14:paraId="3963FF9E">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大人，我曾努力索取那份控告书的副本却未能获得，但我准备好在您面前通过大陪审团的宣誓来证明我已被判无罪；既然您是囚犯的法律顾问（即法官有责任确保被告权利），我恳请大人申明，一个人是否可以因他已被判无罪的事项而再次被起诉。</w:t>
      </w:r>
    </w:p>
    <w:p w14:paraId="7A8009DB">
      <w:pPr>
        <w:pStyle w:val="3"/>
        <w:spacing w:before="76" w:line="247" w:lineRule="auto"/>
        <w:ind w:left="59" w:hanging="6"/>
        <w:jc w:val="both"/>
        <w:rPr>
          <w:rFonts w:hint="eastAsia" w:ascii="微软雅黑" w:hAnsi="微软雅黑" w:eastAsia="微软雅黑" w:cs="微软雅黑"/>
          <w:sz w:val="30"/>
          <w:szCs w:val="30"/>
        </w:rPr>
      </w:pPr>
    </w:p>
    <w:p w14:paraId="170B977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If a man be acquitted for a fact committed yesterday, and commit the same again tomorrow, shall he expect any benefit by pleading his being acquitted for the former offence?</w:t>
      </w:r>
    </w:p>
    <w:p w14:paraId="030FCE34">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如果一个人因昨天犯下的事实而被判无罪，但明天又犯了同样的事，难道他能指望通过辩称此前的过犯已被判无罪而获得任何好处吗？</w:t>
      </w:r>
    </w:p>
    <w:p w14:paraId="651E2F55">
      <w:pPr>
        <w:pStyle w:val="3"/>
        <w:spacing w:before="76" w:line="247" w:lineRule="auto"/>
        <w:ind w:left="59" w:hanging="6"/>
        <w:jc w:val="both"/>
        <w:rPr>
          <w:rFonts w:hint="eastAsia" w:ascii="微软雅黑" w:hAnsi="微软雅黑" w:eastAsia="微软雅黑" w:cs="微软雅黑"/>
          <w:sz w:val="30"/>
          <w:szCs w:val="30"/>
        </w:rPr>
      </w:pPr>
    </w:p>
    <w:p w14:paraId="69FB6623">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My lord, that is not the case; for this indictment was for the very same day, and is for the very same thing, for which I was acquitted at the sessions.</w:t>
      </w:r>
    </w:p>
    <w:p w14:paraId="413B98B2">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大人，情况并非如此；因为这项控告是针对同一天的，而且是针对我在地方法庭会议上已被判无罪的同一件事。</w:t>
      </w:r>
    </w:p>
    <w:p w14:paraId="4372AB53">
      <w:pPr>
        <w:pStyle w:val="3"/>
        <w:spacing w:before="76" w:line="247" w:lineRule="auto"/>
        <w:ind w:left="59" w:hanging="6"/>
        <w:jc w:val="both"/>
        <w:rPr>
          <w:rFonts w:hint="eastAsia" w:ascii="微软雅黑" w:hAnsi="微软雅黑" w:eastAsia="微软雅黑" w:cs="微软雅黑"/>
          <w:sz w:val="30"/>
          <w:szCs w:val="30"/>
        </w:rPr>
      </w:pPr>
    </w:p>
    <w:p w14:paraId="603BAD24">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That does not appear.</w:t>
      </w:r>
    </w:p>
    <w:p w14:paraId="75AEDE9C">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这一点并未显明。</w:t>
      </w:r>
    </w:p>
    <w:p w14:paraId="7AC92E09">
      <w:pPr>
        <w:pStyle w:val="3"/>
        <w:spacing w:before="76" w:line="247" w:lineRule="auto"/>
        <w:ind w:left="59" w:hanging="6"/>
        <w:jc w:val="both"/>
        <w:rPr>
          <w:rFonts w:hint="eastAsia" w:ascii="微软雅黑" w:hAnsi="微软雅黑" w:eastAsia="微软雅黑" w:cs="微软雅黑"/>
          <w:sz w:val="30"/>
          <w:szCs w:val="30"/>
        </w:rPr>
      </w:pPr>
    </w:p>
    <w:p w14:paraId="3C4F063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My lord, I have offered to prove it by the oaths of the grand-jury, if you would accept it; and I beseech your lordship to call for the records of the session, and there you shall find the indictment recorded, and the ignoramus entered.</w:t>
      </w:r>
    </w:p>
    <w:p w14:paraId="080633EE">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大人，如果您愿意接受，我已提出要通过大陪审团的宣誓来证明此事；我恳请大人调取地方法庭会议的记录，在那里您会发现控告的记录，以及证据不足不予起诉（ignoramus）的登记。</w:t>
      </w:r>
    </w:p>
    <w:p w14:paraId="614D51F1">
      <w:pPr>
        <w:pStyle w:val="3"/>
        <w:spacing w:before="76" w:line="247" w:lineRule="auto"/>
        <w:ind w:left="59" w:hanging="6"/>
        <w:jc w:val="both"/>
        <w:rPr>
          <w:rFonts w:hint="eastAsia" w:ascii="微软雅黑" w:hAnsi="微软雅黑" w:eastAsia="微软雅黑" w:cs="微软雅黑"/>
          <w:sz w:val="30"/>
          <w:szCs w:val="30"/>
        </w:rPr>
      </w:pPr>
    </w:p>
    <w:p w14:paraId="5D85A260">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was angrily rejected.</w:t>
      </w:r>
    </w:p>
    <w:p w14:paraId="4A8845C5">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但这遭到了愤怒的拒绝。</w:t>
      </w:r>
    </w:p>
    <w:p w14:paraId="484B65C9">
      <w:pPr>
        <w:pStyle w:val="3"/>
        <w:spacing w:before="76" w:line="247" w:lineRule="auto"/>
        <w:ind w:left="59" w:hanging="6"/>
        <w:jc w:val="both"/>
        <w:rPr>
          <w:rFonts w:hint="eastAsia" w:ascii="微软雅黑" w:hAnsi="微软雅黑" w:eastAsia="微软雅黑" w:cs="微软雅黑"/>
          <w:sz w:val="30"/>
          <w:szCs w:val="30"/>
        </w:rPr>
      </w:pPr>
    </w:p>
    <w:p w14:paraId="284DB938">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I beseech your lordship to enquire of M. Hunt, who was judge of the sessions, and he will be able to inform your lordship that the bill was not found.</w:t>
      </w:r>
    </w:p>
    <w:p w14:paraId="6A8A8AEE">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我恳请大人询问地方法庭会议的法官亨特先生（M. Hunt），他能够告知大人该起诉书并未获通过。</w:t>
      </w:r>
    </w:p>
    <w:p w14:paraId="4E5D3CE7">
      <w:pPr>
        <w:pStyle w:val="3"/>
        <w:spacing w:before="76" w:line="247" w:lineRule="auto"/>
        <w:ind w:left="59" w:hanging="6"/>
        <w:jc w:val="both"/>
        <w:rPr>
          <w:rFonts w:hint="eastAsia" w:ascii="微软雅黑" w:hAnsi="微软雅黑" w:eastAsia="微软雅黑" w:cs="微软雅黑"/>
          <w:sz w:val="30"/>
          <w:szCs w:val="30"/>
        </w:rPr>
      </w:pPr>
    </w:p>
    <w:p w14:paraId="5130F137">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would not be granted either, but he required Alleine to plead presently guilty or not guilty, or else he would forthwith proceed to judgement against him.</w:t>
      </w:r>
    </w:p>
    <w:p w14:paraId="234BCB60">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但这同样未获准许，相反，他要求艾略恩立即承认有罪或无罪，否则他将随即对他作出判决。</w:t>
      </w:r>
    </w:p>
    <w:p w14:paraId="79F3EF12">
      <w:pPr>
        <w:pStyle w:val="3"/>
        <w:spacing w:before="76" w:line="247" w:lineRule="auto"/>
        <w:ind w:left="59" w:hanging="6"/>
        <w:jc w:val="both"/>
        <w:rPr>
          <w:rFonts w:hint="eastAsia" w:ascii="微软雅黑" w:hAnsi="微软雅黑" w:eastAsia="微软雅黑" w:cs="微软雅黑"/>
          <w:sz w:val="30"/>
          <w:szCs w:val="30"/>
        </w:rPr>
      </w:pPr>
    </w:p>
    <w:p w14:paraId="14AC5097">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If I must plead to such an indictment, my answer is, that as for preaching and praying, which is the truth of the case, if this be to be guilty, I am guilty; but for riotous, routous and seditious assemblies, I abhor them from my heart, and am a loyal subject of his Majesty.</w:t>
      </w:r>
    </w:p>
    <w:p w14:paraId="00F1D0BF">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如果我必须对这样的控告作出回答，那么我的回答是：至于讲道和祷告——这是事实真相——如果这算是有罪，那么我有罪；但至于暴乱、聚众滋事和煽动性的集会，我从心底里厌恶它们，并且我是陛下的一名忠实臣民。</w:t>
      </w:r>
    </w:p>
    <w:p w14:paraId="1FD6F73B">
      <w:pPr>
        <w:pStyle w:val="3"/>
        <w:spacing w:before="76" w:line="247" w:lineRule="auto"/>
        <w:ind w:left="59" w:hanging="6"/>
        <w:jc w:val="both"/>
        <w:rPr>
          <w:rFonts w:hint="eastAsia" w:ascii="微软雅黑" w:hAnsi="微软雅黑" w:eastAsia="微软雅黑" w:cs="微软雅黑"/>
          <w:sz w:val="30"/>
          <w:szCs w:val="30"/>
        </w:rPr>
      </w:pPr>
    </w:p>
    <w:p w14:paraId="7C9667D0">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This is the manner of you and your brethren, you go for to cast dirt upon the Government, as if they were against preaching and praying. Sir, preaching and praying are good, but under pretence of these you seduce the people, and gather proselytes, and it is against your roguish meetings that we are.</w:t>
      </w:r>
    </w:p>
    <w:p w14:paraId="446CBA5E">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这是你和你的弟兄们的一贯作风，你们故意往政府身上泼脏水，搞得好像政府反对讲道和祷告似的。先生，讲道和祷告是好的，但你们以此为借口勾引民众，招揽信徒，我们反对的是你们那些流氓般的秘密聚会。</w:t>
      </w:r>
    </w:p>
    <w:p w14:paraId="55D3D028">
      <w:pPr>
        <w:pStyle w:val="3"/>
        <w:spacing w:before="76" w:line="247" w:lineRule="auto"/>
        <w:ind w:left="59" w:hanging="6"/>
        <w:jc w:val="both"/>
        <w:rPr>
          <w:rFonts w:hint="eastAsia" w:ascii="微软雅黑" w:hAnsi="微软雅黑" w:eastAsia="微软雅黑" w:cs="微软雅黑"/>
          <w:sz w:val="30"/>
          <w:szCs w:val="30"/>
        </w:rPr>
      </w:pPr>
    </w:p>
    <w:p w14:paraId="4B0428A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My lord, I am humbly glad to hear your lordship declare that praying and preaching are not crimes.</w:t>
      </w:r>
    </w:p>
    <w:p w14:paraId="239F2247">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大人，听到大人申明祷告和讲道并非罪行，我感到卑微的欣慰。</w:t>
      </w:r>
    </w:p>
    <w:p w14:paraId="0324C909">
      <w:pPr>
        <w:pStyle w:val="3"/>
        <w:spacing w:before="76" w:line="247" w:lineRule="auto"/>
        <w:ind w:left="59" w:hanging="6"/>
        <w:jc w:val="both"/>
        <w:rPr>
          <w:rFonts w:hint="eastAsia" w:ascii="微软雅黑" w:hAnsi="微软雅黑" w:eastAsia="微软雅黑" w:cs="微软雅黑"/>
          <w:sz w:val="30"/>
          <w:szCs w:val="30"/>
        </w:rPr>
      </w:pPr>
    </w:p>
    <w:p w14:paraId="480C0527">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Sirrah! sirrah! What do you go for, to catch me! I did not say so; but I tell you that it is not praying and preaching that we are against, but doing it in such a manner, in private conventicles, in a seditious way. If you will pray, there is the house of prayer for you.</w:t>
      </w:r>
    </w:p>
    <w:p w14:paraId="4BED4250">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你这小子！你这小子！你竟然想抓我的话柄！我没那样说；我告诉你，我们反对的不是祷告和讲道，而是以那种方式、在私密的秘密聚会点（conventicles）中、以一种煽动的方式进行。如果你想祷告，那有为你准备的祈祷之所（指官方教堂）。</w:t>
      </w:r>
    </w:p>
    <w:p w14:paraId="65B646D3">
      <w:pPr>
        <w:pStyle w:val="3"/>
        <w:spacing w:before="76" w:line="247" w:lineRule="auto"/>
        <w:ind w:left="59" w:hanging="6"/>
        <w:jc w:val="both"/>
        <w:rPr>
          <w:rFonts w:hint="eastAsia" w:ascii="微软雅黑" w:hAnsi="微软雅黑" w:eastAsia="微软雅黑" w:cs="微软雅黑"/>
          <w:sz w:val="30"/>
          <w:szCs w:val="30"/>
        </w:rPr>
      </w:pPr>
    </w:p>
    <w:p w14:paraId="40538A8D">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My lord, I was expressly indicted for preaching and praying the last session.</w:t>
      </w:r>
    </w:p>
    <w:p w14:paraId="06FD1324">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大人，我在上次地方法庭会议上正是因为讲道和祷告而被明确起诉的。</w:t>
      </w:r>
    </w:p>
    <w:p w14:paraId="34DBAAB3">
      <w:pPr>
        <w:pStyle w:val="3"/>
        <w:spacing w:before="76" w:line="247" w:lineRule="auto"/>
        <w:ind w:left="59" w:hanging="6"/>
        <w:jc w:val="both"/>
        <w:rPr>
          <w:rFonts w:hint="eastAsia" w:ascii="微软雅黑" w:hAnsi="微软雅黑" w:eastAsia="微软雅黑" w:cs="微软雅黑"/>
          <w:sz w:val="30"/>
          <w:szCs w:val="30"/>
        </w:rPr>
      </w:pPr>
    </w:p>
    <w:p w14:paraId="59A5A782">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I cannot stand to hear you prate; plead guilty or not guilty.</w:t>
      </w:r>
    </w:p>
    <w:p w14:paraId="0555E498">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我没工夫听你瞎扯；回答有罪还是无罪。</w:t>
      </w:r>
    </w:p>
    <w:p w14:paraId="65279B5E">
      <w:pPr>
        <w:pStyle w:val="3"/>
        <w:spacing w:before="76" w:line="247" w:lineRule="auto"/>
        <w:ind w:left="59" w:hanging="6"/>
        <w:jc w:val="both"/>
        <w:rPr>
          <w:rFonts w:hint="eastAsia" w:ascii="微软雅黑" w:hAnsi="微软雅黑" w:eastAsia="微软雅黑" w:cs="微软雅黑"/>
          <w:sz w:val="30"/>
          <w:szCs w:val="30"/>
        </w:rPr>
      </w:pPr>
    </w:p>
    <w:p w14:paraId="633FF156">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Not guilty.</w:t>
      </w:r>
    </w:p>
    <w:p w14:paraId="3B8DF9D0">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无罪。</w:t>
      </w:r>
    </w:p>
    <w:p w14:paraId="4C3994AB">
      <w:pPr>
        <w:pStyle w:val="3"/>
        <w:spacing w:before="76" w:line="247" w:lineRule="auto"/>
        <w:ind w:left="59" w:hanging="6"/>
        <w:jc w:val="both"/>
        <w:rPr>
          <w:rFonts w:hint="eastAsia" w:ascii="微软雅黑" w:hAnsi="微软雅黑" w:eastAsia="微软雅黑" w:cs="微软雅黑"/>
          <w:sz w:val="30"/>
          <w:szCs w:val="30"/>
        </w:rPr>
      </w:pPr>
    </w:p>
    <w:p w14:paraId="7F7921C1">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CLERKE. — Then prepare for your answer to-morrow morning.</w:t>
      </w:r>
    </w:p>
    <w:p w14:paraId="0020EFB1">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文员：—— 那么准备好明早答辩。</w:t>
      </w:r>
    </w:p>
    <w:p w14:paraId="0E76BBCE">
      <w:pPr>
        <w:pStyle w:val="3"/>
        <w:spacing w:before="76" w:line="247" w:lineRule="auto"/>
        <w:ind w:left="59" w:hanging="6"/>
        <w:jc w:val="both"/>
        <w:rPr>
          <w:rFonts w:hint="eastAsia" w:ascii="微软雅黑" w:hAnsi="微软雅黑" w:eastAsia="微软雅黑" w:cs="微软雅黑"/>
          <w:sz w:val="30"/>
          <w:szCs w:val="30"/>
        </w:rPr>
      </w:pPr>
    </w:p>
    <w:p w14:paraId="6AFC71F4">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Thursday morning Alleine was set again to the felon bar, and they proceeded to his trial.</w:t>
      </w:r>
    </w:p>
    <w:p w14:paraId="44D91C8D">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周四早晨，艾略恩再次被带上重刑犯席，审判继续进行。</w:t>
      </w:r>
    </w:p>
    <w:p w14:paraId="31DED008">
      <w:pPr>
        <w:pStyle w:val="3"/>
        <w:spacing w:before="76" w:line="247" w:lineRule="auto"/>
        <w:ind w:left="59" w:hanging="6"/>
        <w:jc w:val="both"/>
        <w:rPr>
          <w:rFonts w:hint="eastAsia" w:ascii="微软雅黑" w:hAnsi="微软雅黑" w:eastAsia="微软雅黑" w:cs="微软雅黑"/>
          <w:sz w:val="30"/>
          <w:szCs w:val="30"/>
        </w:rPr>
      </w:pPr>
    </w:p>
    <w:p w14:paraId="26EA160F">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My lord, I make it my request to your Honour that I may have liberty to enter my traverse 243 to prosecute it the next assizes.</w:t>
      </w:r>
    </w:p>
    <w:p w14:paraId="2FB273CD">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大人，我恳请大人允许我提交否认控告（traverse），并在下次巡回审判庭（assizes）中进行辩理。</w:t>
      </w:r>
    </w:p>
    <w:p w14:paraId="41ED2EDA">
      <w:pPr>
        <w:pStyle w:val="3"/>
        <w:spacing w:before="76" w:line="247" w:lineRule="auto"/>
        <w:ind w:left="59" w:hanging="6"/>
        <w:jc w:val="both"/>
        <w:rPr>
          <w:rFonts w:hint="eastAsia" w:ascii="微软雅黑" w:hAnsi="微软雅黑" w:eastAsia="微软雅黑" w:cs="微软雅黑"/>
          <w:sz w:val="30"/>
          <w:szCs w:val="30"/>
        </w:rPr>
      </w:pPr>
    </w:p>
    <w:p w14:paraId="4AB9C94B">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That you shall, but then you must provide me sureties to prosecute it next assizes, and get good security, that you will be of the good behaviour in the meantime.</w:t>
      </w:r>
    </w:p>
    <w:p w14:paraId="42934F10">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那是可以的，但你必须为下次巡回审判的诉讼提供担保人，并提供良好的保证金，担保你在期间具结守法（good behaviour）。</w:t>
      </w:r>
    </w:p>
    <w:p w14:paraId="775FF448">
      <w:pPr>
        <w:pStyle w:val="3"/>
        <w:spacing w:before="76" w:line="247" w:lineRule="auto"/>
        <w:ind w:left="59" w:hanging="6"/>
        <w:jc w:val="both"/>
        <w:rPr>
          <w:rFonts w:hint="eastAsia" w:ascii="微软雅黑" w:hAnsi="微软雅黑" w:eastAsia="微软雅黑" w:cs="微软雅黑"/>
          <w:sz w:val="30"/>
          <w:szCs w:val="30"/>
        </w:rPr>
      </w:pPr>
    </w:p>
    <w:p w14:paraId="3E642E78">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As for securities to prosecute my traverse, I shall be ready to give them; but for the good behaviour, I desire your lordship to excuse me; for I understand that is not usual in this case, and I beseech your lordship not to turn the water out of the constant course where it has ever run.</w:t>
      </w:r>
    </w:p>
    <w:p w14:paraId="603FA2C0">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至于进行辩理的担保，我准备好了提供；但至于具结守法，我恳请大人免除我此项要求；因为我了解到这在同类案件中并非惯例，我恳请大人不要让水流偏离其一直运行的常道。</w:t>
      </w:r>
    </w:p>
    <w:p w14:paraId="7DD894D4">
      <w:pPr>
        <w:pStyle w:val="3"/>
        <w:spacing w:before="76" w:line="247" w:lineRule="auto"/>
        <w:ind w:left="59" w:hanging="6"/>
        <w:jc w:val="both"/>
        <w:rPr>
          <w:rFonts w:hint="eastAsia" w:ascii="微软雅黑" w:hAnsi="微软雅黑" w:eastAsia="微软雅黑" w:cs="微软雅黑"/>
          <w:sz w:val="30"/>
          <w:szCs w:val="30"/>
        </w:rPr>
      </w:pPr>
    </w:p>
    <w:p w14:paraId="2803FDC1">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I must tell you that you are a fellow of such evil fame, and I have received such information of you, as are sufficient grounds for my requiring the good behaviour.</w:t>
      </w:r>
    </w:p>
    <w:p w14:paraId="68EA4F39">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我必须告诉你，你是一个名声如此狼藉的家伙，我也收到了关于你的此类情报，这些足以构成我要求你具结守法的理由。</w:t>
      </w:r>
    </w:p>
    <w:p w14:paraId="6356DA5A">
      <w:pPr>
        <w:pStyle w:val="3"/>
        <w:spacing w:before="76" w:line="247" w:lineRule="auto"/>
        <w:ind w:left="59" w:hanging="6"/>
        <w:jc w:val="both"/>
        <w:rPr>
          <w:rFonts w:hint="eastAsia" w:ascii="微软雅黑" w:hAnsi="微软雅黑" w:eastAsia="微软雅黑" w:cs="微软雅黑"/>
          <w:sz w:val="30"/>
          <w:szCs w:val="30"/>
        </w:rPr>
      </w:pPr>
    </w:p>
    <w:p w14:paraId="0156A020">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Your lordship has no eyes to see, nor ears to hear, but what is brought here before you, in the public judicature; and if any will make it here appear that I have broke the good behaviour, I shall be ready to give sureties.</w:t>
      </w:r>
    </w:p>
    <w:p w14:paraId="5B01B2AB">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处于公共法庭之中，大人除了被呈递到您面前的事项外，不应另有眼见，也不应另有耳闻；如果有人在这里证明我曾违背过守法准则，我随时准备提供担保人。</w:t>
      </w:r>
    </w:p>
    <w:p w14:paraId="2E3A4394">
      <w:pPr>
        <w:pStyle w:val="3"/>
        <w:spacing w:before="76" w:line="247" w:lineRule="auto"/>
        <w:ind w:left="59" w:hanging="6"/>
        <w:jc w:val="both"/>
        <w:rPr>
          <w:rFonts w:hint="eastAsia" w:ascii="微软雅黑" w:hAnsi="微软雅黑" w:eastAsia="微软雅黑" w:cs="微软雅黑"/>
          <w:sz w:val="30"/>
          <w:szCs w:val="30"/>
        </w:rPr>
      </w:pPr>
    </w:p>
    <w:p w14:paraId="10FD408C">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The grand-jury have found you guilty, and that is sufficient for me to require the good behaviour of you.</w:t>
      </w:r>
    </w:p>
    <w:p w14:paraId="3274096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大陪审团已判定你有罪，这对我要求你具结守法来说已经足够了。</w:t>
      </w:r>
    </w:p>
    <w:p w14:paraId="6A9C788A">
      <w:pPr>
        <w:pStyle w:val="3"/>
        <w:spacing w:before="76" w:line="247" w:lineRule="auto"/>
        <w:ind w:left="59" w:hanging="6"/>
        <w:jc w:val="both"/>
        <w:rPr>
          <w:rFonts w:hint="eastAsia" w:ascii="微软雅黑" w:hAnsi="微软雅黑" w:eastAsia="微软雅黑" w:cs="微软雅黑"/>
          <w:sz w:val="30"/>
          <w:szCs w:val="30"/>
        </w:rPr>
      </w:pPr>
    </w:p>
    <w:p w14:paraId="1C8CE2C6">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My lord, that is not sufficient ground, because I have been already acquitted of that, for which they have prosecuted me; and I beseech that your lordship will not require the good behaviour of me for that of which I have been already acquitted.</w:t>
      </w:r>
    </w:p>
    <w:p w14:paraId="4046F1AE">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大人，那并非充分的理由，因为他们对我起诉的事项，此前我已被判无罪；我恳请大人不要因为我已经判无罪的事项而要求我具结守法。</w:t>
      </w:r>
    </w:p>
    <w:p w14:paraId="393B6CE1">
      <w:pPr>
        <w:pStyle w:val="3"/>
        <w:spacing w:before="76" w:line="247" w:lineRule="auto"/>
        <w:ind w:left="59" w:hanging="6"/>
        <w:jc w:val="both"/>
        <w:rPr>
          <w:rFonts w:hint="eastAsia" w:ascii="微软雅黑" w:hAnsi="微软雅黑" w:eastAsia="微软雅黑" w:cs="微软雅黑"/>
          <w:sz w:val="30"/>
          <w:szCs w:val="30"/>
        </w:rPr>
      </w:pPr>
    </w:p>
    <w:p w14:paraId="65F66E5B">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No such matter.</w:t>
      </w:r>
    </w:p>
    <w:p w14:paraId="2A166611">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没这回事。</w:t>
      </w:r>
    </w:p>
    <w:p w14:paraId="24542E1B">
      <w:pPr>
        <w:pStyle w:val="3"/>
        <w:spacing w:before="76" w:line="247" w:lineRule="auto"/>
        <w:ind w:left="59" w:hanging="6"/>
        <w:jc w:val="both"/>
        <w:rPr>
          <w:rFonts w:hint="eastAsia" w:ascii="微软雅黑" w:hAnsi="微软雅黑" w:eastAsia="微软雅黑" w:cs="微软雅黑"/>
          <w:sz w:val="30"/>
          <w:szCs w:val="30"/>
        </w:rPr>
      </w:pPr>
    </w:p>
    <w:p w14:paraId="12B59064">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My lord, I do here offer your lordship in the face of the Court, and avow it before my country, that I am ready to bring the grand-jury now, to prove it upon their oaths, that I was acquitted; which this grand-jury might not know.</w:t>
      </w:r>
    </w:p>
    <w:p w14:paraId="3A8592BB">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大人，我在此当着法庭众人的面，并在我的同胞面前公开声明，我准备现在就传唤那次的大陪审团，让他们宣誓证明我当时已被判无罪；而这一次的大陪审团可能并不知情。</w:t>
      </w:r>
    </w:p>
    <w:p w14:paraId="76133C26">
      <w:pPr>
        <w:pStyle w:val="3"/>
        <w:spacing w:before="76" w:line="247" w:lineRule="auto"/>
        <w:ind w:left="59" w:hanging="6"/>
        <w:jc w:val="both"/>
        <w:rPr>
          <w:rFonts w:hint="eastAsia" w:ascii="微软雅黑" w:hAnsi="微软雅黑" w:eastAsia="微软雅黑" w:cs="微软雅黑"/>
          <w:sz w:val="30"/>
          <w:szCs w:val="30"/>
        </w:rPr>
      </w:pPr>
    </w:p>
    <w:p w14:paraId="5E632D5D">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Sirrah! Will you charge such worthy gentlemen that they did not know what they were doing?</w:t>
      </w:r>
    </w:p>
    <w:p w14:paraId="5404B9BC">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你这小子！你竟敢指责这些高尚的绅士不知道自己在做什么吗？</w:t>
      </w:r>
    </w:p>
    <w:p w14:paraId="4E1448AF">
      <w:pPr>
        <w:pStyle w:val="3"/>
        <w:spacing w:before="76" w:line="247" w:lineRule="auto"/>
        <w:ind w:left="59" w:hanging="6"/>
        <w:jc w:val="both"/>
        <w:rPr>
          <w:rFonts w:hint="eastAsia" w:ascii="微软雅黑" w:hAnsi="微软雅黑" w:eastAsia="微软雅黑" w:cs="微软雅黑"/>
          <w:sz w:val="30"/>
          <w:szCs w:val="30"/>
        </w:rPr>
      </w:pPr>
    </w:p>
    <w:p w14:paraId="177043DC">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My lord, I did not say that they did not know my case at all, but that they might not know I had already been acquitted of that for which they have now prosecuted me.</w:t>
      </w:r>
    </w:p>
    <w:p w14:paraId="5305594B">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大人，我并非说他们完全不了解我的案情，而是说他们可能并不知道我已经因为他们现在起诉的事项而被判过无罪。</w:t>
      </w:r>
    </w:p>
    <w:p w14:paraId="35B0924E">
      <w:pPr>
        <w:pStyle w:val="3"/>
        <w:spacing w:before="76" w:line="247" w:lineRule="auto"/>
        <w:ind w:left="59" w:hanging="6"/>
        <w:jc w:val="both"/>
        <w:rPr>
          <w:rFonts w:hint="eastAsia" w:ascii="微软雅黑" w:hAnsi="微软雅黑" w:eastAsia="微软雅黑" w:cs="微软雅黑"/>
          <w:sz w:val="30"/>
          <w:szCs w:val="30"/>
        </w:rPr>
      </w:pPr>
    </w:p>
    <w:p w14:paraId="56240F07">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I must have the good behaviour of you (with much passion).</w:t>
      </w:r>
    </w:p>
    <w:p w14:paraId="6A325B9B">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你必须具结守法（语带愤怒）。</w:t>
      </w:r>
    </w:p>
    <w:p w14:paraId="0D06B8C6">
      <w:pPr>
        <w:pStyle w:val="3"/>
        <w:spacing w:before="76" w:line="247" w:lineRule="auto"/>
        <w:ind w:left="59" w:hanging="6"/>
        <w:jc w:val="both"/>
        <w:rPr>
          <w:rFonts w:hint="eastAsia" w:ascii="微软雅黑" w:hAnsi="微软雅黑" w:eastAsia="微软雅黑" w:cs="微软雅黑"/>
          <w:sz w:val="30"/>
          <w:szCs w:val="30"/>
        </w:rPr>
      </w:pPr>
    </w:p>
    <w:p w14:paraId="19BFA02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My lord, I have done nothing except what belonged to my duty as a minister.</w:t>
      </w:r>
    </w:p>
    <w:p w14:paraId="125357F6">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大人，除了作为牧师应尽的本分，我什么也没做。</w:t>
      </w:r>
    </w:p>
    <w:p w14:paraId="37B69191">
      <w:pPr>
        <w:pStyle w:val="3"/>
        <w:spacing w:before="76" w:line="247" w:lineRule="auto"/>
        <w:ind w:left="59" w:hanging="6"/>
        <w:jc w:val="both"/>
        <w:rPr>
          <w:rFonts w:hint="eastAsia" w:ascii="微软雅黑" w:hAnsi="微软雅黑" w:eastAsia="微软雅黑" w:cs="微软雅黑"/>
          <w:sz w:val="30"/>
          <w:szCs w:val="30"/>
        </w:rPr>
      </w:pPr>
    </w:p>
    <w:p w14:paraId="1B1631D8">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When were you made a minister?</w:t>
      </w:r>
    </w:p>
    <w:p w14:paraId="279FA6A9">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你什么时候当上牧师的？</w:t>
      </w:r>
    </w:p>
    <w:p w14:paraId="6503B99A">
      <w:pPr>
        <w:pStyle w:val="3"/>
        <w:spacing w:before="76" w:line="247" w:lineRule="auto"/>
        <w:ind w:left="59" w:hanging="6"/>
        <w:jc w:val="both"/>
        <w:rPr>
          <w:rFonts w:hint="eastAsia" w:ascii="微软雅黑" w:hAnsi="微软雅黑" w:eastAsia="微软雅黑" w:cs="微软雅黑"/>
          <w:sz w:val="30"/>
          <w:szCs w:val="30"/>
        </w:rPr>
      </w:pPr>
    </w:p>
    <w:p w14:paraId="36ABB281">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Eight years since.</w:t>
      </w:r>
    </w:p>
    <w:p w14:paraId="36E32BA2">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八年前。</w:t>
      </w:r>
    </w:p>
    <w:p w14:paraId="2DFA4188">
      <w:pPr>
        <w:pStyle w:val="3"/>
        <w:spacing w:before="76" w:line="247" w:lineRule="auto"/>
        <w:ind w:left="59" w:hanging="6"/>
        <w:jc w:val="both"/>
        <w:rPr>
          <w:rFonts w:hint="eastAsia" w:ascii="微软雅黑" w:hAnsi="微软雅黑" w:eastAsia="微软雅黑" w:cs="微软雅黑"/>
          <w:sz w:val="30"/>
          <w:szCs w:val="30"/>
        </w:rPr>
      </w:pPr>
    </w:p>
    <w:p w14:paraId="4BEC859C">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By whom?</w:t>
      </w:r>
    </w:p>
    <w:p w14:paraId="5FBADDA3">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由谁授职的？</w:t>
      </w:r>
    </w:p>
    <w:p w14:paraId="05093BE8">
      <w:pPr>
        <w:pStyle w:val="3"/>
        <w:spacing w:before="76" w:line="247" w:lineRule="auto"/>
        <w:ind w:left="59" w:hanging="6"/>
        <w:jc w:val="both"/>
        <w:rPr>
          <w:rFonts w:hint="eastAsia" w:ascii="微软雅黑" w:hAnsi="微软雅黑" w:eastAsia="微软雅黑" w:cs="微软雅黑"/>
          <w:sz w:val="30"/>
          <w:szCs w:val="30"/>
        </w:rPr>
      </w:pPr>
    </w:p>
    <w:p w14:paraId="782FB6B9">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By the Presbytery.</w:t>
      </w:r>
    </w:p>
    <w:p w14:paraId="01351E47">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由长老会授职。</w:t>
      </w:r>
    </w:p>
    <w:p w14:paraId="5EF724AA">
      <w:pPr>
        <w:pStyle w:val="3"/>
        <w:spacing w:before="76" w:line="247" w:lineRule="auto"/>
        <w:ind w:left="59" w:hanging="6"/>
        <w:jc w:val="both"/>
        <w:rPr>
          <w:rFonts w:hint="eastAsia" w:ascii="微软雅黑" w:hAnsi="微软雅黑" w:eastAsia="微软雅黑" w:cs="微软雅黑"/>
          <w:sz w:val="30"/>
          <w:szCs w:val="30"/>
        </w:rPr>
      </w:pPr>
    </w:p>
    <w:p w14:paraId="572C1ECB">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Who gave them power to ordain?</w:t>
      </w:r>
    </w:p>
    <w:p w14:paraId="26342D02">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谁给他们权力进行授职（ordain）的？</w:t>
      </w:r>
    </w:p>
    <w:p w14:paraId="7D7CB3C0">
      <w:pPr>
        <w:pStyle w:val="3"/>
        <w:spacing w:before="76" w:line="247" w:lineRule="auto"/>
        <w:ind w:left="59" w:hanging="6"/>
        <w:jc w:val="both"/>
        <w:rPr>
          <w:rFonts w:hint="eastAsia" w:ascii="微软雅黑" w:hAnsi="微软雅黑" w:eastAsia="微软雅黑" w:cs="微软雅黑"/>
          <w:sz w:val="30"/>
          <w:szCs w:val="30"/>
        </w:rPr>
      </w:pPr>
    </w:p>
    <w:p w14:paraId="3C387480">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My lord, they have that power by virtue of their office, as they are ministers of Christ.</w:t>
      </w:r>
    </w:p>
    <w:p w14:paraId="778D3F20">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大人，凭借其职分的权柄，作为基督的牧师，他们便拥有那项权力。</w:t>
      </w:r>
    </w:p>
    <w:p w14:paraId="6678C586">
      <w:pPr>
        <w:pStyle w:val="3"/>
        <w:spacing w:before="76" w:line="247" w:lineRule="auto"/>
        <w:ind w:left="59" w:hanging="6"/>
        <w:jc w:val="both"/>
        <w:rPr>
          <w:rFonts w:hint="eastAsia" w:ascii="微软雅黑" w:hAnsi="微软雅黑" w:eastAsia="微软雅黑" w:cs="微软雅黑"/>
          <w:sz w:val="30"/>
          <w:szCs w:val="30"/>
        </w:rPr>
      </w:pPr>
    </w:p>
    <w:p w14:paraId="61506161">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Your ordination is worth nothing; you are no minister.</w:t>
      </w:r>
    </w:p>
    <w:p w14:paraId="6EE33D65">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你的授职毫无价值；你根本不是牧师。</w:t>
      </w:r>
    </w:p>
    <w:p w14:paraId="26013294">
      <w:pPr>
        <w:pStyle w:val="3"/>
        <w:spacing w:before="76" w:line="247" w:lineRule="auto"/>
        <w:ind w:left="59" w:hanging="6"/>
        <w:jc w:val="both"/>
        <w:rPr>
          <w:rFonts w:hint="eastAsia" w:ascii="微软雅黑" w:hAnsi="微软雅黑" w:eastAsia="微软雅黑" w:cs="微软雅黑"/>
          <w:sz w:val="30"/>
          <w:szCs w:val="30"/>
        </w:rPr>
      </w:pPr>
    </w:p>
    <w:p w14:paraId="478D05BB">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My lord, I hope you will not assert what would overthrow all the ministry of the whole Christian Protestant world, except here in England; for your lordship is not ignorant that they have no other ordination than by the hands of the Presbytery, just as I have. And for my ordination, I shall be ready to maintain it before any whom your lordship may appoint.</w:t>
      </w:r>
    </w:p>
    <w:p w14:paraId="5080B999">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大人，我希望您不要断言那种除了在英格兰以外，会推翻整个基督徒抗议宗世界所有事奉体制的话；因为大人并非不知道，他们除了像我一样通过众长老按手授职外，别无其他授职方式。至于我的授职，我随时准备在大人指派的任何人面前维护其正当性。</w:t>
      </w:r>
    </w:p>
    <w:p w14:paraId="5569D37A">
      <w:pPr>
        <w:pStyle w:val="3"/>
        <w:spacing w:before="76" w:line="247" w:lineRule="auto"/>
        <w:ind w:left="59" w:hanging="6"/>
        <w:jc w:val="both"/>
        <w:rPr>
          <w:rFonts w:hint="eastAsia" w:ascii="微软雅黑" w:hAnsi="微软雅黑" w:eastAsia="微软雅黑" w:cs="微软雅黑"/>
          <w:sz w:val="30"/>
          <w:szCs w:val="30"/>
        </w:rPr>
      </w:pPr>
    </w:p>
    <w:p w14:paraId="22161C05">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You are no minister of England, of the Church of England.</w:t>
      </w:r>
    </w:p>
    <w:p w14:paraId="1A6CB57C">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你不是英格兰的牧师，不是英格兰教会的牧师。</w:t>
      </w:r>
    </w:p>
    <w:p w14:paraId="79C0F110">
      <w:pPr>
        <w:pStyle w:val="3"/>
        <w:spacing w:before="76" w:line="247" w:lineRule="auto"/>
        <w:ind w:left="59" w:hanging="6"/>
        <w:jc w:val="both"/>
        <w:rPr>
          <w:rFonts w:hint="eastAsia" w:ascii="微软雅黑" w:hAnsi="微软雅黑" w:eastAsia="微软雅黑" w:cs="微软雅黑"/>
          <w:sz w:val="30"/>
          <w:szCs w:val="30"/>
        </w:rPr>
      </w:pPr>
    </w:p>
    <w:p w14:paraId="433DD0F3">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I will undertake to show that in the judgement of many, very many bishops and archbishops of the church of England, ordination by the Presbytery is valid.</w:t>
      </w:r>
    </w:p>
    <w:p w14:paraId="1D1F5673">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我敢于证明，根据英格兰教会许多、甚至极多位主教和大主教的判定，长老会授职是有效的。</w:t>
      </w:r>
    </w:p>
    <w:p w14:paraId="40EC7FA7">
      <w:pPr>
        <w:pStyle w:val="3"/>
        <w:spacing w:before="76" w:line="247" w:lineRule="auto"/>
        <w:ind w:left="59" w:hanging="6"/>
        <w:jc w:val="both"/>
        <w:rPr>
          <w:rFonts w:hint="eastAsia" w:ascii="微软雅黑" w:hAnsi="微软雅黑" w:eastAsia="微软雅黑" w:cs="微软雅黑"/>
          <w:sz w:val="30"/>
          <w:szCs w:val="30"/>
        </w:rPr>
      </w:pPr>
    </w:p>
    <w:p w14:paraId="6970B774">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I cannot stand here to hear you prate in your self-confidence; you love to hear yourself talk. Will you give me security for your good behaviour or not?</w:t>
      </w:r>
    </w:p>
    <w:p w14:paraId="33B5D8BF">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我没法站在这里听你凭着自信瞎扯；你倒是挺爱听你自己在那演讲。你到底给不给具结守法的担保？</w:t>
      </w:r>
    </w:p>
    <w:p w14:paraId="40DEE307">
      <w:pPr>
        <w:pStyle w:val="3"/>
        <w:spacing w:before="76" w:line="247" w:lineRule="auto"/>
        <w:ind w:left="59" w:hanging="6"/>
        <w:jc w:val="both"/>
        <w:rPr>
          <w:rFonts w:hint="eastAsia" w:ascii="微软雅黑" w:hAnsi="微软雅黑" w:eastAsia="微软雅黑" w:cs="微软雅黑"/>
          <w:sz w:val="30"/>
          <w:szCs w:val="30"/>
        </w:rPr>
      </w:pPr>
    </w:p>
    <w:p w14:paraId="362CC10C">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If you will have securities for my good behaviour, I desire your lordship to explain what you mean by this good behaviour.</w:t>
      </w:r>
    </w:p>
    <w:p w14:paraId="70DD4033">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如果您一定要我为具结守法提供担保，我恳请大人解释您所谓的“守法”是什么意思。</w:t>
      </w:r>
    </w:p>
    <w:p w14:paraId="5B101A78">
      <w:pPr>
        <w:pStyle w:val="3"/>
        <w:spacing w:before="76" w:line="247" w:lineRule="auto"/>
        <w:ind w:left="59" w:hanging="6"/>
        <w:jc w:val="both"/>
        <w:rPr>
          <w:rFonts w:hint="eastAsia" w:ascii="微软雅黑" w:hAnsi="微软雅黑" w:eastAsia="微软雅黑" w:cs="微软雅黑"/>
          <w:sz w:val="30"/>
          <w:szCs w:val="30"/>
        </w:rPr>
      </w:pPr>
    </w:p>
    <w:p w14:paraId="47714AE7">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You, fit to be a minister, and yet not knowing what belongs to the good behaviour! How can you preach to others and not know what that means?</w:t>
      </w:r>
    </w:p>
    <w:p w14:paraId="743534D9">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你这种人也配当牧师，竟然连什么是具结守法都不知道！你怎么能给别人讲道，却连这意思都不懂？</w:t>
      </w:r>
    </w:p>
    <w:p w14:paraId="71EC4FBB">
      <w:pPr>
        <w:pStyle w:val="3"/>
        <w:spacing w:before="76" w:line="247" w:lineRule="auto"/>
        <w:ind w:left="59" w:hanging="6"/>
        <w:jc w:val="both"/>
        <w:rPr>
          <w:rFonts w:hint="eastAsia" w:ascii="微软雅黑" w:hAnsi="微软雅黑" w:eastAsia="微软雅黑" w:cs="微软雅黑"/>
          <w:sz w:val="30"/>
          <w:szCs w:val="30"/>
        </w:rPr>
      </w:pPr>
    </w:p>
    <w:p w14:paraId="6634CC18">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My lord, what is vulgarly understood by the good behaviour I know, and in that sense I shall be ready to give securities for it; but if your lordship intends by this to bind me from my duty, and that which belongs to my office as a minister, I cannot yield to it.</w:t>
      </w:r>
    </w:p>
    <w:p w14:paraId="51786BC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大人，世俗所谓的守法我是知道的，在那个意义上，我准备好了提供担保；但如果大人的用意是借此束缚我履行我的职责，以及属于我作为牧师之职分的事项，那我绝不能屈从。</w:t>
      </w:r>
    </w:p>
    <w:p w14:paraId="2C9AE35F">
      <w:pPr>
        <w:pStyle w:val="3"/>
        <w:spacing w:before="76" w:line="247" w:lineRule="auto"/>
        <w:ind w:left="59" w:hanging="6"/>
        <w:jc w:val="both"/>
        <w:rPr>
          <w:rFonts w:hint="eastAsia" w:ascii="微软雅黑" w:hAnsi="微软雅黑" w:eastAsia="微软雅黑" w:cs="微软雅黑"/>
          <w:sz w:val="30"/>
          <w:szCs w:val="30"/>
        </w:rPr>
      </w:pPr>
    </w:p>
    <w:p w14:paraId="1D2354E9">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lord being very angry, the jailor pulled M. Alleine away; but he desired, as he was being pulled back, that if his lordship would not accept his offers, he might put it upon present issue. But the clerk speaks softly to my lord, in the hearing of a friend, that the evidence was yet very short, and so his lordship was not ready to hear Alleine. Whereupon he called out a second and a third time that he desired to have it put upon present trial. Then my lord spoke to the clerk, “Let us then try it presently.” So Alleine was put to the bar again. The first witness was John Lake.</w:t>
      </w:r>
    </w:p>
    <w:p w14:paraId="703FFBE1">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大人非常愤怒，狱吏将艾略恩先生拉走；但在被拉回去的时候，他仍要求如果大人不接受他的提议，那就请立即进行裁决。但文员轻声对大人耳语——被一位朋友听到了——说证据还很匮乏，因此大人还没准备好听取艾略恩的陈述。于是他第二次、第三次大声疾呼，渴望立即受审。于是大人对文员说：“那么我们现在就审。”于是艾略恩再次被带上被告席。第一个证人是约翰·莱克（John Lake）。</w:t>
      </w:r>
    </w:p>
    <w:p w14:paraId="34F5076B">
      <w:pPr>
        <w:pStyle w:val="3"/>
        <w:spacing w:before="76" w:line="247" w:lineRule="auto"/>
        <w:ind w:left="59" w:hanging="6"/>
        <w:jc w:val="both"/>
        <w:rPr>
          <w:rFonts w:hint="eastAsia" w:ascii="微软雅黑" w:hAnsi="微软雅黑" w:eastAsia="微软雅黑" w:cs="微软雅黑"/>
          <w:sz w:val="30"/>
          <w:szCs w:val="30"/>
        </w:rPr>
      </w:pPr>
    </w:p>
    <w:p w14:paraId="39EA5B25">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LAKE. — Once since Christmas, I went to M. Alleine’s house to see one that had formerly lived with me; and when I came, I heard him preach in his family.</w:t>
      </w:r>
    </w:p>
    <w:p w14:paraId="00888EB4">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莱克：—— 自去年圣诞节以来有一次，我去了艾略恩先生家探望一位曾和我同住的人；当我到那儿时，我听见他在家里对家人讲道。</w:t>
      </w:r>
    </w:p>
    <w:p w14:paraId="07B241D7">
      <w:pPr>
        <w:pStyle w:val="3"/>
        <w:spacing w:before="76" w:line="247" w:lineRule="auto"/>
        <w:ind w:left="59" w:hanging="6"/>
        <w:jc w:val="both"/>
        <w:rPr>
          <w:rFonts w:hint="eastAsia" w:ascii="微软雅黑" w:hAnsi="微软雅黑" w:eastAsia="微软雅黑" w:cs="微软雅黑"/>
          <w:sz w:val="30"/>
          <w:szCs w:val="30"/>
        </w:rPr>
      </w:pPr>
    </w:p>
    <w:p w14:paraId="1376DB88">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Were there none but his own family? 237</w:t>
      </w:r>
    </w:p>
    <w:p w14:paraId="285E628D">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当时除了他家人外没有别人吗？</w:t>
      </w:r>
    </w:p>
    <w:p w14:paraId="5A540463">
      <w:pPr>
        <w:pStyle w:val="3"/>
        <w:spacing w:before="76" w:line="247" w:lineRule="auto"/>
        <w:ind w:left="59" w:hanging="6"/>
        <w:jc w:val="both"/>
        <w:rPr>
          <w:rFonts w:hint="eastAsia" w:ascii="微软雅黑" w:hAnsi="微软雅黑" w:eastAsia="微软雅黑" w:cs="微软雅黑"/>
          <w:sz w:val="30"/>
          <w:szCs w:val="30"/>
        </w:rPr>
      </w:pPr>
    </w:p>
    <w:p w14:paraId="17A1508C">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LAKE. — I know not who were there, but there were many families that lived with him under the same roof.</w:t>
      </w:r>
    </w:p>
    <w:p w14:paraId="12D24379">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莱克：—— 我不知道还有谁在那儿，但当时有很多家庭同他住在同一屋檐下。</w:t>
      </w:r>
    </w:p>
    <w:p w14:paraId="1176AB17">
      <w:pPr>
        <w:pStyle w:val="3"/>
        <w:spacing w:before="76" w:line="247" w:lineRule="auto"/>
        <w:ind w:left="59" w:hanging="6"/>
        <w:jc w:val="both"/>
        <w:rPr>
          <w:rFonts w:hint="eastAsia" w:ascii="微软雅黑" w:hAnsi="微软雅黑" w:eastAsia="微软雅黑" w:cs="微软雅黑"/>
          <w:sz w:val="30"/>
          <w:szCs w:val="30"/>
        </w:rPr>
      </w:pPr>
    </w:p>
    <w:p w14:paraId="2010E4B6">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My lord, I desire that counsel may be heard in my case.</w:t>
      </w:r>
    </w:p>
    <w:p w14:paraId="7FF46733">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大人，我渴望在我的案件中听取辩护律师的意见。</w:t>
      </w:r>
    </w:p>
    <w:p w14:paraId="234B9F86">
      <w:pPr>
        <w:pStyle w:val="3"/>
        <w:spacing w:before="76" w:line="247" w:lineRule="auto"/>
        <w:ind w:left="59" w:hanging="6"/>
        <w:jc w:val="both"/>
        <w:rPr>
          <w:rFonts w:hint="eastAsia" w:ascii="微软雅黑" w:hAnsi="微软雅黑" w:eastAsia="微软雅黑" w:cs="微软雅黑"/>
          <w:sz w:val="30"/>
          <w:szCs w:val="30"/>
        </w:rPr>
      </w:pPr>
    </w:p>
    <w:p w14:paraId="37DD196F">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With all my heart; where are your counsel?</w:t>
      </w:r>
    </w:p>
    <w:p w14:paraId="49B08FB2">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非常欢迎；你的律师在哪儿？</w:t>
      </w:r>
    </w:p>
    <w:p w14:paraId="270B7EDA">
      <w:pPr>
        <w:pStyle w:val="3"/>
        <w:spacing w:before="76" w:line="247" w:lineRule="auto"/>
        <w:ind w:left="59" w:hanging="6"/>
        <w:jc w:val="both"/>
        <w:rPr>
          <w:rFonts w:hint="eastAsia" w:ascii="微软雅黑" w:hAnsi="微软雅黑" w:eastAsia="微软雅黑" w:cs="微软雅黑"/>
          <w:sz w:val="30"/>
          <w:szCs w:val="30"/>
        </w:rPr>
      </w:pPr>
    </w:p>
    <w:p w14:paraId="162CF73E">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I desire they may be called.</w:t>
      </w:r>
    </w:p>
    <w:p w14:paraId="25B4FCD6">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我渴望传唤他们。</w:t>
      </w:r>
    </w:p>
    <w:p w14:paraId="7113CF8B">
      <w:pPr>
        <w:pStyle w:val="3"/>
        <w:spacing w:before="76" w:line="247" w:lineRule="auto"/>
        <w:ind w:left="59" w:hanging="6"/>
        <w:jc w:val="both"/>
        <w:rPr>
          <w:rFonts w:hint="eastAsia" w:ascii="微软雅黑" w:hAnsi="微软雅黑" w:eastAsia="微软雅黑" w:cs="微软雅黑"/>
          <w:sz w:val="30"/>
          <w:szCs w:val="30"/>
        </w:rPr>
      </w:pPr>
    </w:p>
    <w:p w14:paraId="08A7473E">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Do you expect that I will call your counsel?</w:t>
      </w:r>
    </w:p>
    <w:p w14:paraId="4AE70780">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你难道指望我替你叫律师吗？</w:t>
      </w:r>
    </w:p>
    <w:p w14:paraId="0CA47DE1">
      <w:pPr>
        <w:pStyle w:val="3"/>
        <w:spacing w:before="76" w:line="247" w:lineRule="auto"/>
        <w:ind w:left="59" w:hanging="6"/>
        <w:jc w:val="both"/>
        <w:rPr>
          <w:rFonts w:hint="eastAsia" w:ascii="微软雅黑" w:hAnsi="微软雅黑" w:eastAsia="微软雅黑" w:cs="微软雅黑"/>
          <w:sz w:val="30"/>
          <w:szCs w:val="30"/>
        </w:rPr>
      </w:pPr>
    </w:p>
    <w:p w14:paraId="066847B6">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No, my lord, I desire the cryer.</w:t>
      </w:r>
    </w:p>
    <w:p w14:paraId="35F1C665">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不，大人，我要求传唤员。</w:t>
      </w:r>
    </w:p>
    <w:p w14:paraId="3877E440">
      <w:pPr>
        <w:pStyle w:val="3"/>
        <w:spacing w:before="76" w:line="247" w:lineRule="auto"/>
        <w:ind w:left="59" w:hanging="6"/>
        <w:jc w:val="both"/>
        <w:rPr>
          <w:rFonts w:hint="eastAsia" w:ascii="微软雅黑" w:hAnsi="微软雅黑" w:eastAsia="微软雅黑" w:cs="微软雅黑"/>
          <w:sz w:val="30"/>
          <w:szCs w:val="30"/>
        </w:rPr>
      </w:pPr>
    </w:p>
    <w:p w14:paraId="52D420E8">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CRYER. — I warrant you have Bampfield.</w:t>
      </w:r>
    </w:p>
    <w:p w14:paraId="498D73E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传唤员：—— 我担保你找的是班普菲尔德。</w:t>
      </w:r>
    </w:p>
    <w:p w14:paraId="658307F1">
      <w:pPr>
        <w:pStyle w:val="3"/>
        <w:spacing w:before="76" w:line="247" w:lineRule="auto"/>
        <w:ind w:left="59" w:hanging="6"/>
        <w:jc w:val="both"/>
        <w:rPr>
          <w:rFonts w:hint="eastAsia" w:ascii="微软雅黑" w:hAnsi="微软雅黑" w:eastAsia="微软雅黑" w:cs="微软雅黑"/>
          <w:sz w:val="30"/>
          <w:szCs w:val="30"/>
        </w:rPr>
      </w:pPr>
    </w:p>
    <w:p w14:paraId="4A70239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Call M. Sidderson and M. Bampfield.</w:t>
      </w:r>
    </w:p>
    <w:p w14:paraId="64939E95">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传唤西德森先生（M. Sidderson）和班普菲尔德先生。</w:t>
      </w:r>
    </w:p>
    <w:p w14:paraId="2FF578C8">
      <w:pPr>
        <w:pStyle w:val="3"/>
        <w:spacing w:before="76" w:line="247" w:lineRule="auto"/>
        <w:ind w:left="59" w:hanging="6"/>
        <w:jc w:val="both"/>
        <w:rPr>
          <w:rFonts w:hint="eastAsia" w:ascii="微软雅黑" w:hAnsi="微软雅黑" w:eastAsia="微软雅黑" w:cs="微软雅黑"/>
          <w:sz w:val="30"/>
          <w:szCs w:val="30"/>
        </w:rPr>
      </w:pPr>
    </w:p>
    <w:p w14:paraId="77649456">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noted that the day before, M. Bampfield, being seen in the Court, Sir Hugh Wyndham, foreman of the grand-jury, spoke in M. B. hearing to the judge — “We are informed that here is a councellour in the towne, that is come to pleadfor the ministers, who is an excommunicated person, a Nonconformist, etc., etc. I desire to know ofyour lordship, whether we shall present him or indite him?” JUDGE- “Which you will, and God blessing on your hearts” — This was thought to be done to frighten M. Bampfield from appearing; and his not coming, in a cause in which he was expected (upon some weighty reasons), it was said by some that they had frightened Bampfield away; but as soon as he came into the Court, the judge spoke to him very angrily, “M. Bampfield, I must tell you, before you plead for another — I must tell you, that you had need answer for yourself. You are here presented to me, for being a Nonconformist to the church of the land, and an abettor of Nonconformists.” M. Bampfield answered, “My lord, to that charge I shall answer in due time and place. ”</w:t>
      </w:r>
    </w:p>
    <w:p w14:paraId="23BC130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必须指出，前一天班普菲尔德先生出现在法庭时，大陪审团团长休·温德姆爵士（Sir Hugh Wyndham）在班普菲尔德能听到的范围内对法官说——“我们获悉镇上有一位来为这些牧师辩护的法律顾问，他是一个被革除教籍的人，一个非国教徒等等。我想请示大人，我们是该控告他还是起诉他？”法官 —— “随你们便，愿上帝赐福于你们的心” —— 这被认为是故意恐吓班普菲尔德先生，想让他不敢露面；由于他出于某些重大原因在预期的案件中没有出席，有人说他们已经把班普菲尔德吓跑了；但他一踏入法庭，法官就非常愤怒地对他大吼：“班普菲尔德先生，我必须告诉你，在你为别人辩护之前——我必须告诉你，你得先为自己交账。你由于作为一名违背国教的非国教徒，以及作为非国教徒的教唆者，而被呈报在我面前。”班普菲尔德先生回答说：“大人，对于那项指控，我将在适当的时间和地点作出答复。”</w:t>
      </w:r>
    </w:p>
    <w:p w14:paraId="6C5F16EB">
      <w:pPr>
        <w:pStyle w:val="3"/>
        <w:spacing w:before="76" w:line="247" w:lineRule="auto"/>
        <w:ind w:left="59" w:hanging="6"/>
        <w:jc w:val="both"/>
        <w:rPr>
          <w:rFonts w:hint="eastAsia" w:ascii="微软雅黑" w:hAnsi="微软雅黑" w:eastAsia="微软雅黑" w:cs="微软雅黑"/>
          <w:sz w:val="30"/>
          <w:szCs w:val="30"/>
        </w:rPr>
      </w:pPr>
    </w:p>
    <w:p w14:paraId="6CDF011F">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I desire my first witness may be heard again, before my counsel.</w:t>
      </w:r>
    </w:p>
    <w:p w14:paraId="2C3FCCEB">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我渴望在我的律师发言前，再次听取第一位证人的证言。</w:t>
      </w:r>
    </w:p>
    <w:p w14:paraId="42717DDB">
      <w:pPr>
        <w:pStyle w:val="3"/>
        <w:spacing w:before="76" w:line="247" w:lineRule="auto"/>
        <w:ind w:left="59" w:hanging="6"/>
        <w:jc w:val="both"/>
        <w:rPr>
          <w:rFonts w:hint="eastAsia" w:ascii="微软雅黑" w:hAnsi="微软雅黑" w:eastAsia="微软雅黑" w:cs="微软雅黑"/>
          <w:sz w:val="30"/>
          <w:szCs w:val="30"/>
        </w:rPr>
      </w:pPr>
    </w:p>
    <w:p w14:paraId="0BC7F3B6">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heard, and afterwards another witness was called, by name George Tweagle.</w:t>
      </w:r>
    </w:p>
    <w:p w14:paraId="3D52350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莱克再次发言，随后又传唤了另一位证人，名叫乔治·特威格（George Tweagle）。</w:t>
      </w:r>
    </w:p>
    <w:p w14:paraId="3FD8C2B7">
      <w:pPr>
        <w:pStyle w:val="3"/>
        <w:spacing w:before="76" w:line="247" w:lineRule="auto"/>
        <w:ind w:left="59" w:hanging="6"/>
        <w:jc w:val="both"/>
        <w:rPr>
          <w:rFonts w:hint="eastAsia" w:ascii="微软雅黑" w:hAnsi="微软雅黑" w:eastAsia="微软雅黑" w:cs="微软雅黑"/>
          <w:sz w:val="30"/>
          <w:szCs w:val="30"/>
        </w:rPr>
      </w:pPr>
    </w:p>
    <w:p w14:paraId="424AFFAB">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TWEAGLE (in a hurry). — Upon the 17th day of May, I went to M. Alleine’s house, and there I heard the singing of a psalm, and that was all.</w:t>
      </w:r>
    </w:p>
    <w:p w14:paraId="33918F5B">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特威格（匆忙地）：—— 5月17日那天，我去了艾略恩先生家，在那儿我听到了唱诗篇的声音，仅此而已。</w:t>
      </w:r>
    </w:p>
    <w:p w14:paraId="140EB310">
      <w:pPr>
        <w:pStyle w:val="3"/>
        <w:spacing w:before="76" w:line="247" w:lineRule="auto"/>
        <w:ind w:left="59" w:hanging="6"/>
        <w:jc w:val="both"/>
        <w:rPr>
          <w:rFonts w:hint="eastAsia" w:ascii="微软雅黑" w:hAnsi="微软雅黑" w:eastAsia="微软雅黑" w:cs="微软雅黑"/>
          <w:sz w:val="30"/>
          <w:szCs w:val="30"/>
        </w:rPr>
      </w:pPr>
    </w:p>
    <w:p w14:paraId="45B7A6BD">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Were there none there but of his own family?</w:t>
      </w:r>
    </w:p>
    <w:p w14:paraId="403F8B2F">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当时除了他家人外没有别人吗？</w:t>
      </w:r>
    </w:p>
    <w:p w14:paraId="65672EC2">
      <w:pPr>
        <w:pStyle w:val="3"/>
        <w:spacing w:before="76" w:line="247" w:lineRule="auto"/>
        <w:ind w:left="59" w:hanging="6"/>
        <w:jc w:val="both"/>
        <w:rPr>
          <w:rFonts w:hint="eastAsia" w:ascii="微软雅黑" w:hAnsi="微软雅黑" w:eastAsia="微软雅黑" w:cs="微软雅黑"/>
          <w:sz w:val="30"/>
          <w:szCs w:val="30"/>
        </w:rPr>
      </w:pPr>
    </w:p>
    <w:p w14:paraId="1641F6F7">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TWEAGLE (pulled at his front hair, in sign of reverence.) — Yes.</w:t>
      </w:r>
    </w:p>
    <w:p w14:paraId="3BF1CABB">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特威格（拉了拉额前的头发，以示恭敬）：—— 有的。</w:t>
      </w:r>
    </w:p>
    <w:p w14:paraId="76A0303D">
      <w:pPr>
        <w:pStyle w:val="3"/>
        <w:spacing w:before="76" w:line="247" w:lineRule="auto"/>
        <w:ind w:left="59" w:hanging="6"/>
        <w:jc w:val="both"/>
        <w:rPr>
          <w:rFonts w:hint="eastAsia" w:ascii="微软雅黑" w:hAnsi="微软雅黑" w:eastAsia="微软雅黑" w:cs="微软雅黑"/>
          <w:sz w:val="30"/>
          <w:szCs w:val="30"/>
        </w:rPr>
      </w:pPr>
    </w:p>
    <w:p w14:paraId="5B6C1514">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How many do you think?</w:t>
      </w:r>
    </w:p>
    <w:p w14:paraId="5AB45FD6">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你认为有多少人？</w:t>
      </w:r>
    </w:p>
    <w:p w14:paraId="10084333">
      <w:pPr>
        <w:pStyle w:val="3"/>
        <w:spacing w:before="76" w:line="247" w:lineRule="auto"/>
        <w:ind w:left="59" w:hanging="6"/>
        <w:jc w:val="both"/>
        <w:rPr>
          <w:rFonts w:hint="eastAsia" w:ascii="微软雅黑" w:hAnsi="微软雅黑" w:eastAsia="微软雅黑" w:cs="微软雅黑"/>
          <w:sz w:val="30"/>
          <w:szCs w:val="30"/>
        </w:rPr>
      </w:pPr>
    </w:p>
    <w:p w14:paraId="1BF75B07">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TWEAGLE. — I think there might be twenty there.</w:t>
      </w:r>
    </w:p>
    <w:p w14:paraId="6269064B">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特威格：—— 我认为那儿可能有二十来人。</w:t>
      </w:r>
    </w:p>
    <w:p w14:paraId="1726A179">
      <w:pPr>
        <w:pStyle w:val="3"/>
        <w:spacing w:before="76" w:line="247" w:lineRule="auto"/>
        <w:ind w:left="59" w:hanging="6"/>
        <w:jc w:val="both"/>
        <w:rPr>
          <w:rFonts w:hint="eastAsia" w:ascii="微软雅黑" w:hAnsi="微软雅黑" w:eastAsia="微软雅黑" w:cs="微软雅黑"/>
          <w:sz w:val="30"/>
          <w:szCs w:val="30"/>
        </w:rPr>
      </w:pPr>
    </w:p>
    <w:p w14:paraId="6CB8614B">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Were there not forty there?</w:t>
      </w:r>
    </w:p>
    <w:p w14:paraId="43C5BFDC">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难道没有四十个吗？</w:t>
      </w:r>
    </w:p>
    <w:p w14:paraId="1848637E">
      <w:pPr>
        <w:pStyle w:val="3"/>
        <w:spacing w:before="76" w:line="247" w:lineRule="auto"/>
        <w:ind w:left="59" w:hanging="6"/>
        <w:jc w:val="both"/>
        <w:rPr>
          <w:rFonts w:hint="eastAsia" w:ascii="微软雅黑" w:hAnsi="微软雅黑" w:eastAsia="微软雅黑" w:cs="微软雅黑"/>
          <w:sz w:val="30"/>
          <w:szCs w:val="30"/>
        </w:rPr>
      </w:pPr>
    </w:p>
    <w:p w14:paraId="61D8F104">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TWEAGLE. — I think there were.</w:t>
      </w:r>
    </w:p>
    <w:p w14:paraId="00F396C1">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特威格：—— 我想是有的。</w:t>
      </w:r>
    </w:p>
    <w:p w14:paraId="7028135F">
      <w:pPr>
        <w:pStyle w:val="3"/>
        <w:spacing w:before="76" w:line="247" w:lineRule="auto"/>
        <w:ind w:left="59" w:hanging="6"/>
        <w:jc w:val="both"/>
        <w:rPr>
          <w:rFonts w:hint="eastAsia" w:ascii="微软雅黑" w:hAnsi="微软雅黑" w:eastAsia="微软雅黑" w:cs="微软雅黑"/>
          <w:sz w:val="30"/>
          <w:szCs w:val="30"/>
        </w:rPr>
      </w:pPr>
    </w:p>
    <w:p w14:paraId="56825E52">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Were not sixty there?</w:t>
      </w:r>
    </w:p>
    <w:p w14:paraId="2DB1797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没有六十个吗？</w:t>
      </w:r>
    </w:p>
    <w:p w14:paraId="2A682C9E">
      <w:pPr>
        <w:pStyle w:val="3"/>
        <w:spacing w:before="76" w:line="247" w:lineRule="auto"/>
        <w:ind w:left="59" w:hanging="6"/>
        <w:jc w:val="both"/>
        <w:rPr>
          <w:rFonts w:hint="eastAsia" w:ascii="微软雅黑" w:hAnsi="微软雅黑" w:eastAsia="微软雅黑" w:cs="微软雅黑"/>
          <w:sz w:val="30"/>
          <w:szCs w:val="30"/>
        </w:rPr>
      </w:pPr>
    </w:p>
    <w:p w14:paraId="5D11B8B5">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TWEAGLE (looks simple). — I think there were sixty.</w:t>
      </w:r>
    </w:p>
    <w:p w14:paraId="17A394D2">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特威格（显出憨厚的样子）：—— 我想是有六十个。</w:t>
      </w:r>
    </w:p>
    <w:p w14:paraId="4049C507">
      <w:pPr>
        <w:pStyle w:val="3"/>
        <w:spacing w:before="76" w:line="247" w:lineRule="auto"/>
        <w:ind w:left="59" w:hanging="6"/>
        <w:jc w:val="both"/>
        <w:rPr>
          <w:rFonts w:hint="eastAsia" w:ascii="微软雅黑" w:hAnsi="微软雅黑" w:eastAsia="微软雅黑" w:cs="微软雅黑"/>
          <w:sz w:val="30"/>
          <w:szCs w:val="30"/>
        </w:rPr>
      </w:pPr>
    </w:p>
    <w:p w14:paraId="3B031579">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(mildly). — Come, come, old man, speak the truth and shame the devil; never go to help a lame dog over a stile; were there not eighty there? 239</w:t>
      </w:r>
    </w:p>
    <w:p w14:paraId="100A6A8C">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法官（温和地）：—— 好了，好了，老人家，说实话，叫魔鬼羞愧；别老想着帮那蹩脚的狗翻栅栏（指别打马虎眼）；难道那儿没有八十个人吗？</w:t>
      </w:r>
    </w:p>
    <w:p w14:paraId="3C5CD152">
      <w:pPr>
        <w:pStyle w:val="3"/>
        <w:spacing w:before="76" w:line="247" w:lineRule="auto"/>
        <w:ind w:left="59" w:hanging="6"/>
        <w:jc w:val="both"/>
        <w:rPr>
          <w:rFonts w:hint="eastAsia" w:ascii="微软雅黑" w:hAnsi="微软雅黑" w:eastAsia="微软雅黑" w:cs="微软雅黑"/>
          <w:sz w:val="30"/>
          <w:szCs w:val="30"/>
        </w:rPr>
      </w:pPr>
    </w:p>
    <w:p w14:paraId="1CF022CB">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TWEAGLE (in like mild manner). — Sure, I think there might be eighty there.</w:t>
      </w:r>
    </w:p>
    <w:p w14:paraId="6AB9FF60">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特威格（同样温和地）：—— 是的，我想那儿可能有八十个人。</w:t>
      </w:r>
    </w:p>
    <w:p w14:paraId="72DA0C25">
      <w:pPr>
        <w:pStyle w:val="3"/>
        <w:spacing w:before="76" w:line="247" w:lineRule="auto"/>
        <w:ind w:left="59" w:hanging="6"/>
        <w:jc w:val="both"/>
        <w:rPr>
          <w:rFonts w:hint="eastAsia" w:ascii="微软雅黑" w:hAnsi="微软雅黑" w:eastAsia="微软雅黑" w:cs="微软雅黑"/>
          <w:sz w:val="30"/>
          <w:szCs w:val="30"/>
        </w:rPr>
      </w:pPr>
    </w:p>
    <w:p w14:paraId="22B9E8A2">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MASTER BAMPFIELD. — Upon the oath that you have taken, did you see M. Alleine there?</w:t>
      </w:r>
    </w:p>
    <w:p w14:paraId="1E9830E1">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班普菲尔德律师：—— 凭你所起的誓，你在那儿见到艾略恩先生了吗？</w:t>
      </w:r>
    </w:p>
    <w:p w14:paraId="0F0E026E">
      <w:pPr>
        <w:pStyle w:val="3"/>
        <w:spacing w:before="76" w:line="247" w:lineRule="auto"/>
        <w:ind w:left="59" w:hanging="6"/>
        <w:jc w:val="both"/>
        <w:rPr>
          <w:rFonts w:hint="eastAsia" w:ascii="微软雅黑" w:hAnsi="微软雅黑" w:eastAsia="微软雅黑" w:cs="微软雅黑"/>
          <w:sz w:val="30"/>
          <w:szCs w:val="30"/>
        </w:rPr>
      </w:pPr>
    </w:p>
    <w:p w14:paraId="1FC844F7">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TWEAGLE (thunders out). — NO. (A pause).</w:t>
      </w:r>
    </w:p>
    <w:p w14:paraId="1F7F6991">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特威格（雷鸣般地大喊）：—— 没有！（一阵沉默）。</w:t>
      </w:r>
    </w:p>
    <w:p w14:paraId="4AA0419B">
      <w:pPr>
        <w:pStyle w:val="3"/>
        <w:spacing w:before="76" w:line="247" w:lineRule="auto"/>
        <w:ind w:left="59" w:hanging="6"/>
        <w:jc w:val="both"/>
        <w:rPr>
          <w:rFonts w:hint="eastAsia" w:ascii="微软雅黑" w:hAnsi="微软雅黑" w:eastAsia="微软雅黑" w:cs="微软雅黑"/>
          <w:sz w:val="30"/>
          <w:szCs w:val="30"/>
        </w:rPr>
      </w:pPr>
    </w:p>
    <w:p w14:paraId="69EA8AAF">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BAMPFIELD (foolishly). — Did you hear him there?</w:t>
      </w:r>
    </w:p>
    <w:p w14:paraId="015FD46B">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班普菲尔德（有些愚蠢地问道）：—— 你在那儿听到他说话了吗？</w:t>
      </w:r>
    </w:p>
    <w:p w14:paraId="329A4544">
      <w:pPr>
        <w:pStyle w:val="3"/>
        <w:spacing w:before="76" w:line="247" w:lineRule="auto"/>
        <w:ind w:left="59" w:hanging="6"/>
        <w:jc w:val="both"/>
        <w:rPr>
          <w:rFonts w:hint="eastAsia" w:ascii="微软雅黑" w:hAnsi="微软雅黑" w:eastAsia="微软雅黑" w:cs="微软雅黑"/>
          <w:sz w:val="30"/>
          <w:szCs w:val="30"/>
        </w:rPr>
      </w:pPr>
    </w:p>
    <w:p w14:paraId="70BC3130">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TWEAGLE. — I cannot swear I did; but I believe it was his voice.</w:t>
      </w:r>
    </w:p>
    <w:p w14:paraId="56C7CCD4">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特威格：—— 我没法发誓说我听到了；但我相信那是他的声音。</w:t>
      </w:r>
    </w:p>
    <w:p w14:paraId="6456A5D3">
      <w:pPr>
        <w:pStyle w:val="3"/>
        <w:spacing w:before="76" w:line="247" w:lineRule="auto"/>
        <w:ind w:left="59" w:hanging="6"/>
        <w:jc w:val="both"/>
        <w:rPr>
          <w:rFonts w:hint="eastAsia" w:ascii="微软雅黑" w:hAnsi="微软雅黑" w:eastAsia="微软雅黑" w:cs="微软雅黑"/>
          <w:sz w:val="30"/>
          <w:szCs w:val="30"/>
        </w:rPr>
      </w:pPr>
    </w:p>
    <w:p w14:paraId="402210AD">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BAMPFIELD (somewhat nervous). — My lord, it will come to this point in law, whether it can be rout, riot, or unlawful assembly, according to the indictment, there being no appearance of any force, which the law determines to be necessary to everyone of these for 244 a riot, I conceive — a riot is when three or more do meet — and by force — for some unlawful act. A riot, I conceive — a riot is when they meet and move towards it — an unlawful act by force. 245 240</w:t>
      </w:r>
    </w:p>
    <w:p w14:paraId="2C7A6944">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班普菲尔德（有些紧张）：—— 大人，在法律上这归结为一点：根据控告书，既然没有出现法律规定在这类罪行中必不可少的任何武力（force）迹象，这是否能构成聚众滋事、暴乱或非法集会。我认为——所谓暴乱是指三人或三人以上聚集——并且通过武力——企图进行某种非法行为。我认为暴乱——就是当他们聚集并趋向于此——即通过武力实施非法行为。</w:t>
      </w:r>
    </w:p>
    <w:p w14:paraId="2A1B4417">
      <w:pPr>
        <w:pStyle w:val="3"/>
        <w:spacing w:before="76" w:line="247" w:lineRule="auto"/>
        <w:ind w:left="59" w:hanging="6"/>
        <w:jc w:val="both"/>
        <w:rPr>
          <w:rFonts w:hint="eastAsia" w:ascii="微软雅黑" w:hAnsi="微软雅黑" w:eastAsia="微软雅黑" w:cs="微软雅黑"/>
          <w:sz w:val="30"/>
          <w:szCs w:val="30"/>
        </w:rPr>
      </w:pPr>
    </w:p>
    <w:p w14:paraId="56467080">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(measuring M. Bampfield with his eye). — You conceive and conceive, but all the country knows that M. Bampfield’s conceptions are none of the wisest. A meeting to do that which is not allowed by law, is an unlawful assembly.</w:t>
      </w:r>
    </w:p>
    <w:p w14:paraId="0660CA8C">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法官（用眼角打量着班普菲尔德先生）：—— 你这儿一个“我认为”，那儿一个“我认为”，但全乡都知道班普菲尔德先生的这些见解没一个聪明的。为从事法律所不允许之事的聚集，就是非法集会。</w:t>
      </w:r>
    </w:p>
    <w:p w14:paraId="0D003864">
      <w:pPr>
        <w:pStyle w:val="3"/>
        <w:spacing w:before="76" w:line="247" w:lineRule="auto"/>
        <w:ind w:left="59" w:hanging="6"/>
        <w:jc w:val="both"/>
        <w:rPr>
          <w:rFonts w:hint="eastAsia" w:ascii="微软雅黑" w:hAnsi="微软雅黑" w:eastAsia="微软雅黑" w:cs="微软雅黑"/>
          <w:sz w:val="30"/>
          <w:szCs w:val="30"/>
        </w:rPr>
      </w:pPr>
    </w:p>
    <w:p w14:paraId="65F8F66F">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BAMPFIELD. — My lord, this is not my single opinion, but all the books that I can obtain, make force necessary to that which in law is called an unlawful assembly. My Lord Cooke, Marrow, and many authours were now cited, and he repeated the evidence above-mentioned to the jury, showing them that there was no appearance of force here, but only a peaceable serving of God in instructing the family with others, and singing with them, and so he should leave it upon their consciences whether they could find it according to the indictment, for an unlawful assembly.</w:t>
      </w:r>
    </w:p>
    <w:p w14:paraId="7C24739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班普菲尔德：—— 大人，这并非我一人的浅见，凡是我能得到的法学书籍，都规定武力是法律上所谓的非法集会的必要条件。随后引用了库克勋爵（Lord Cooke）、马罗（Marrow）及众多作者的话，他向陪审团重申了上述证词，向他们说明这里没有任何武力迹象，而只是在教导家人及他人时平静地侍奉上帝，并同他们一起歌唱，因此他将请陪审团凭良心判定，这是否能如控告书所言构成非法集会。</w:t>
      </w:r>
    </w:p>
    <w:p w14:paraId="28EBF45B">
      <w:pPr>
        <w:pStyle w:val="3"/>
        <w:spacing w:before="76" w:line="247" w:lineRule="auto"/>
        <w:ind w:left="59" w:hanging="6"/>
        <w:jc w:val="both"/>
        <w:rPr>
          <w:rFonts w:hint="eastAsia" w:ascii="微软雅黑" w:hAnsi="微软雅黑" w:eastAsia="微软雅黑" w:cs="微软雅黑"/>
          <w:sz w:val="30"/>
          <w:szCs w:val="30"/>
        </w:rPr>
      </w:pPr>
    </w:p>
    <w:p w14:paraId="4F47193F">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jury went out, the judge spoke to them to this effect: —</w:t>
      </w:r>
    </w:p>
    <w:p w14:paraId="54F67B42">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在陪审团退出合议前，法官对他们说了如下这番话：——</w:t>
      </w:r>
    </w:p>
    <w:p w14:paraId="2B88917C">
      <w:pPr>
        <w:pStyle w:val="3"/>
        <w:spacing w:before="76" w:line="247" w:lineRule="auto"/>
        <w:ind w:left="59" w:hanging="6"/>
        <w:jc w:val="both"/>
        <w:rPr>
          <w:rFonts w:hint="eastAsia" w:ascii="微软雅黑" w:hAnsi="微软雅黑" w:eastAsia="微软雅黑" w:cs="微软雅黑"/>
          <w:sz w:val="30"/>
          <w:szCs w:val="30"/>
        </w:rPr>
      </w:pPr>
    </w:p>
    <w:p w14:paraId="584AE1F8">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You have heard what the witnesses have sworn; and though the evidence is not so full, I desire you to remember, that the grand- jury have, partly upon the evidence, and partly on their own knowledge, found him guilty, and they are upon their oaths as well as you. 241</w:t>
      </w:r>
    </w:p>
    <w:p w14:paraId="13E7937C">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你们已经听到了证人的宣誓证言；虽然证据并不十分充分，但我希望你们记住，大陪审团部分根据证据，部分根据他们掌握的事实，已经判定他有罪，他们和你们一样是起了誓的。</w:t>
      </w:r>
    </w:p>
    <w:p w14:paraId="76FC8577">
      <w:pPr>
        <w:pStyle w:val="3"/>
        <w:spacing w:before="76" w:line="247" w:lineRule="auto"/>
        <w:ind w:left="59" w:hanging="6"/>
        <w:jc w:val="both"/>
        <w:rPr>
          <w:rFonts w:hint="eastAsia" w:ascii="微软雅黑" w:hAnsi="微软雅黑" w:eastAsia="微软雅黑" w:cs="微软雅黑"/>
          <w:sz w:val="30"/>
          <w:szCs w:val="30"/>
        </w:rPr>
      </w:pPr>
    </w:p>
    <w:p w14:paraId="1D6E9B1C">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Retirement of Jury. — While the jury were out, it was confidently thought in the Court that Alleine would be found “Not guilty;” and the sheriff said to a friend of Alleine’s excusingly, “However short these witnesses are now, they swore more to the purpose yesterday.”</w:t>
      </w:r>
    </w:p>
    <w:p w14:paraId="1B942256">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陪审团合议：—— 当陪审团退出时，法庭内众人都确信艾略恩会被判“无罪”；警长有些歉意地对艾略恩的一位朋友说：“不管这些证人现在说得多么简略，昨天他们发誓说的情况可比这更有针对性。”</w:t>
      </w:r>
    </w:p>
    <w:p w14:paraId="2BEC4F89">
      <w:pPr>
        <w:pStyle w:val="3"/>
        <w:spacing w:before="76" w:line="247" w:lineRule="auto"/>
        <w:ind w:left="59" w:hanging="6"/>
        <w:jc w:val="both"/>
        <w:rPr>
          <w:rFonts w:hint="eastAsia" w:ascii="微软雅黑" w:hAnsi="微软雅黑" w:eastAsia="微软雅黑" w:cs="微软雅黑"/>
          <w:sz w:val="30"/>
          <w:szCs w:val="30"/>
        </w:rPr>
      </w:pPr>
    </w:p>
    <w:p w14:paraId="5F718FAC">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VERDICT. — The jury quickly brought in Alleine GUILTY. Mr. Bampfield asked, “What! guilty according to the evidence of the indictment? They answered “guilty ofthe indictment.”</w:t>
      </w:r>
    </w:p>
    <w:p w14:paraId="57AA0D6E">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判决：—— 陪审团很快裁定艾略恩有罪。班普菲尔德先生追问道：“什么！是根据控告书的证据判定有罪吗？”他们回答说：“判定其犯有控告书所述之罪。”</w:t>
      </w:r>
    </w:p>
    <w:p w14:paraId="095FE55E">
      <w:pPr>
        <w:pStyle w:val="3"/>
        <w:spacing w:before="76" w:line="247" w:lineRule="auto"/>
        <w:ind w:left="59" w:hanging="6"/>
        <w:jc w:val="both"/>
        <w:rPr>
          <w:rFonts w:hint="eastAsia" w:ascii="微软雅黑" w:hAnsi="微软雅黑" w:eastAsia="微软雅黑" w:cs="微软雅黑"/>
          <w:sz w:val="30"/>
          <w:szCs w:val="30"/>
        </w:rPr>
      </w:pPr>
    </w:p>
    <w:p w14:paraId="496131A1">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CLERKE. — In the afternoon, Alleine being set to the bar, was asked by the Clerk what he had to say why judgment should not be pronounced? Mr. Alleine said that he desired his counsel might be heard.</w:t>
      </w:r>
    </w:p>
    <w:p w14:paraId="4F9DE2F9">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文员：—— 下午，艾略恩被带上被告席，文员问他，对于法庭不应对其宣判结果有什么要说的吗？艾略恩先生说，他渴望能听取他的律师的意见。</w:t>
      </w:r>
    </w:p>
    <w:p w14:paraId="01C89A29">
      <w:pPr>
        <w:pStyle w:val="3"/>
        <w:spacing w:before="76" w:line="247" w:lineRule="auto"/>
        <w:ind w:left="59" w:hanging="6"/>
        <w:jc w:val="both"/>
        <w:rPr>
          <w:rFonts w:hint="eastAsia" w:ascii="微软雅黑" w:hAnsi="微软雅黑" w:eastAsia="微软雅黑" w:cs="微软雅黑"/>
          <w:sz w:val="30"/>
          <w:szCs w:val="30"/>
        </w:rPr>
      </w:pPr>
    </w:p>
    <w:p w14:paraId="545B997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 BAMPFIELD. — Then M. Bampfield urged the invalidity of the indictment, for that in every good indictment of the kind, three or more of the rioters ought to be named, for lack of which this was essentially erroneous. Many more things he urged, but was, with much passion, overcome in all.</w:t>
      </w:r>
    </w:p>
    <w:p w14:paraId="4F8FF1A2">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班普菲尔德先生：—— 于是班普菲尔德先生极力主张该控告书无效，因为在任何此类合格的控告书中，都应当列举出三名或三名以上的暴乱参与者的姓名，由于缺乏这一点，该控告书在本质上就是错误的。他还力陈了许多其他理由，但全都被对方激烈的辩驳压了下去。</w:t>
      </w:r>
    </w:p>
    <w:p w14:paraId="18BD0DB6">
      <w:pPr>
        <w:pStyle w:val="3"/>
        <w:spacing w:before="76" w:line="247" w:lineRule="auto"/>
        <w:ind w:left="59" w:hanging="6"/>
        <w:jc w:val="both"/>
        <w:rPr>
          <w:rFonts w:hint="eastAsia" w:ascii="微软雅黑" w:hAnsi="微软雅黑" w:eastAsia="微软雅黑" w:cs="微软雅黑"/>
          <w:sz w:val="30"/>
          <w:szCs w:val="30"/>
        </w:rPr>
      </w:pPr>
    </w:p>
    <w:p w14:paraId="7312A583">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CLERKE. — Then the Clerk asked Alleine whether he had anything further to say. 242</w:t>
      </w:r>
    </w:p>
    <w:p w14:paraId="61D10FAF">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文员：—— 接着文员问艾略恩是否还有什么要说的。</w:t>
      </w:r>
    </w:p>
    <w:p w14:paraId="2B11C337">
      <w:pPr>
        <w:pStyle w:val="3"/>
        <w:spacing w:before="76" w:line="247" w:lineRule="auto"/>
        <w:ind w:left="59" w:hanging="6"/>
        <w:jc w:val="both"/>
        <w:rPr>
          <w:rFonts w:hint="eastAsia" w:ascii="微软雅黑" w:hAnsi="微软雅黑" w:eastAsia="微软雅黑" w:cs="微软雅黑"/>
          <w:sz w:val="30"/>
          <w:szCs w:val="30"/>
        </w:rPr>
      </w:pPr>
    </w:p>
    <w:p w14:paraId="445B3BDC">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My lord, I am glad that it has appeared before my country, that whatever I am charged with, I am guilty of nothing but doing my duty; all that appeared by the evidence being, that I had sung a psalm, and instructed my family (others being there), and both in my own house; and if nothing that has been urged will satisfy, I shall with all cheerfulness and thankfulness accept whatever sentence your lordship shall pronounce upon me, for so good and righteous a cause.</w:t>
      </w:r>
    </w:p>
    <w:p w14:paraId="43BEDFD3">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大人，我感到欣慰的是，由于在我的同胞面前真相大白，显明无论我被控告什么，我除了履行我的本分外，并没有犯任何罪；证据显明的一切不过是我唱了一首诗篇，并在家里教导了我的家人（当时还有他人在场），而且这两件事都是在我自己家里做的；如果刚才力陈的任何理由都不能让法庭满意，我也将为了这样一项美好而公义的事业，满怀喜悦与感恩地接受大人对我宣判的任何刑罚。</w:t>
      </w:r>
    </w:p>
    <w:p w14:paraId="6CBBFE7A">
      <w:pPr>
        <w:pStyle w:val="3"/>
        <w:spacing w:before="76" w:line="247" w:lineRule="auto"/>
        <w:ind w:left="59" w:hanging="6"/>
        <w:jc w:val="both"/>
        <w:rPr>
          <w:rFonts w:hint="eastAsia" w:ascii="微软雅黑" w:hAnsi="微软雅黑" w:eastAsia="微软雅黑" w:cs="微软雅黑"/>
          <w:sz w:val="30"/>
          <w:szCs w:val="30"/>
        </w:rPr>
      </w:pPr>
    </w:p>
    <w:p w14:paraId="09CFEBD1">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 Inasmuch as you are the bell-wether of a naughty flock, and a ringleader of evil men; and this county, and especially this place, are noted for these seditious meetings, by reason whereof the King and the Counsel are in many fears, and new wars like to be hatched, and as you do, instead of repenting, aggravate your fault by your obstinate carriage, the judgment of the Court is that you be fined a hundred marks, and lie in jail till you have paid it, and given security for the good behaviour.</w:t>
      </w:r>
    </w:p>
    <w:p w14:paraId="2C09CDC8">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 鉴于你是那群顽劣羊群的领头羊（bell-wether），是恶人的头目；且本郡，尤其是此地，因这些煽动性的集会而闻名，以至于国王和委员会深感忧虑，担心新的战争可能正在酝酿，又因你不仅不悔改，反而以固执的举止加重了你的罪过，法庭的判决是：处以你一百马克（marks）的罚金，并关在监狱直到缴清为止，且须为具结守法提供担保。</w:t>
      </w:r>
    </w:p>
    <w:p w14:paraId="0FA3E56D">
      <w:pPr>
        <w:pStyle w:val="3"/>
        <w:spacing w:before="76" w:line="247" w:lineRule="auto"/>
        <w:ind w:left="59" w:hanging="6"/>
        <w:jc w:val="both"/>
        <w:rPr>
          <w:rFonts w:hint="eastAsia" w:ascii="微软雅黑" w:hAnsi="微软雅黑" w:eastAsia="微软雅黑" w:cs="微软雅黑"/>
          <w:sz w:val="30"/>
          <w:szCs w:val="30"/>
        </w:rPr>
      </w:pPr>
    </w:p>
    <w:p w14:paraId="2C05AFAD">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 Glory be to God, that has accounted me worthy to suffer for His Gospel! And so he drew off the bar.</w:t>
      </w:r>
    </w:p>
    <w:p w14:paraId="0F920A6F">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 愿荣耀归于上帝，因祂看我配得为祂的福音受苦！说完他便走下了被告席。</w:t>
      </w:r>
    </w:p>
    <w:p w14:paraId="4759EFC0">
      <w:pPr>
        <w:pStyle w:val="3"/>
        <w:spacing w:before="76" w:line="247" w:lineRule="auto"/>
        <w:ind w:left="59" w:hanging="6"/>
        <w:jc w:val="both"/>
        <w:rPr>
          <w:rFonts w:hint="eastAsia" w:ascii="微软雅黑" w:hAnsi="微软雅黑" w:eastAsia="微软雅黑" w:cs="微软雅黑"/>
          <w:sz w:val="30"/>
          <w:szCs w:val="30"/>
        </w:rPr>
      </w:pPr>
    </w:p>
    <w:p w14:paraId="2B1D9630">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 The evidence upon which Alleine wasfound guilty at the assizes, was the very same upon the insufficiency of which he was notfound guilty at the sessions; J. Lake and G. Tweagle being the only witnesses in both cases. What skillful attempts, in their lack of evidence, were used to get it,further appears by this that is subjoined. 243</w:t>
      </w:r>
    </w:p>
    <w:p w14:paraId="3668C20C">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 艾略恩在巡回审判庭中被判定有罪所依据的证据，与此前在地方法庭会议上因证据不足而判定其无罪的证据完全一致；这两次审理的证人都只有 J. 莱克和 G. 特威格。在缺乏证据的情况下，为了获取证据而使用了何种“巧妙”手段，从以下补充内容中可见一斑。</w:t>
      </w:r>
    </w:p>
    <w:p w14:paraId="0E6F4405">
      <w:pPr>
        <w:pStyle w:val="3"/>
        <w:spacing w:before="76" w:line="247" w:lineRule="auto"/>
        <w:ind w:left="59" w:hanging="6"/>
        <w:jc w:val="both"/>
        <w:rPr>
          <w:rFonts w:hint="eastAsia" w:ascii="微软雅黑" w:hAnsi="微软雅黑" w:eastAsia="微软雅黑" w:cs="微软雅黑"/>
          <w:sz w:val="30"/>
          <w:szCs w:val="30"/>
        </w:rPr>
      </w:pPr>
    </w:p>
    <w:p w14:paraId="48588907">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Lake says that he was threatened by J. W. and R. H., that if he would not take an oath against Mr. Alleine for preaching diverse times since Bartholomew day, they would send him to gaol, swearing awfully in their talk.</w:t>
      </w:r>
    </w:p>
    <w:p w14:paraId="739E05F0">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约翰·莱克说，J. W. 和 R. H. 曾威胁他，如果他不肯宣誓指控艾略恩先生自巴多罗买日以来曾多次讲道，他们就把他送进大牢，他们在说话时还不断发出可怕的咒誓。</w:t>
      </w:r>
    </w:p>
    <w:p w14:paraId="4DEF4A5B">
      <w:pPr>
        <w:pStyle w:val="3"/>
        <w:spacing w:before="76" w:line="247" w:lineRule="auto"/>
        <w:ind w:left="59" w:hanging="6"/>
        <w:jc w:val="both"/>
        <w:rPr>
          <w:rFonts w:hint="eastAsia" w:ascii="微软雅黑" w:hAnsi="微软雅黑" w:eastAsia="微软雅黑" w:cs="微软雅黑"/>
          <w:sz w:val="30"/>
          <w:szCs w:val="30"/>
        </w:rPr>
      </w:pPr>
    </w:p>
    <w:p w14:paraId="3C4B2961">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Tweagle says that he was vehemently urged to swear before the justices, and that they used many arguments with him, both by persuasions and threatenings. Among the rest that no damage should come to him, for which they offered to lay down £5. But if he would not swear, he should lose Sir William Porteman’s 246 custom, and Mr. H. said he would rid him out of the land.</w:t>
      </w:r>
    </w:p>
    <w:p w14:paraId="45CFADB1">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特威格说，他曾被极力怂恿在法官面前宣誓，他们对他软硬兼施，用了许多说辞。其中之一是保证他不会受到任何损害，为此他们甚至提出要预付5英镑。但如果他不肯宣誓，他就会失去威廉·波特曼爵士（Sir William Porteman）的生意，H. 先生还威胁说要把他赶出这片土地。</w:t>
      </w:r>
    </w:p>
    <w:p w14:paraId="1CD50472">
      <w:pPr>
        <w:pStyle w:val="3"/>
        <w:spacing w:before="76" w:line="247" w:lineRule="auto"/>
        <w:ind w:left="59" w:hanging="6"/>
        <w:jc w:val="both"/>
        <w:rPr>
          <w:rFonts w:hint="eastAsia" w:ascii="微软雅黑" w:hAnsi="微软雅黑" w:eastAsia="微软雅黑" w:cs="微软雅黑"/>
          <w:sz w:val="30"/>
          <w:szCs w:val="30"/>
        </w:rPr>
      </w:pPr>
    </w:p>
    <w:p w14:paraId="70C5F303">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Norman was next placed at the bar. The following is a specimen of what passed between him and the judge in the course of the trial: —</w:t>
      </w:r>
    </w:p>
    <w:p w14:paraId="33C38D67">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下一位被带上被告席的是诺曼先生。以下是审判过程中他与法官之间对话的一个片段：——</w:t>
      </w:r>
    </w:p>
    <w:p w14:paraId="358013EC">
      <w:pPr>
        <w:pStyle w:val="3"/>
        <w:spacing w:before="76" w:line="247" w:lineRule="auto"/>
        <w:ind w:left="59" w:hanging="6"/>
        <w:jc w:val="both"/>
        <w:rPr>
          <w:rFonts w:hint="eastAsia" w:ascii="微软雅黑" w:hAnsi="微软雅黑" w:eastAsia="微软雅黑" w:cs="微软雅黑"/>
          <w:sz w:val="30"/>
          <w:szCs w:val="30"/>
        </w:rPr>
      </w:pPr>
    </w:p>
    <w:p w14:paraId="160EEC88">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“Sirrah, do you preach?”</w:t>
      </w:r>
    </w:p>
    <w:p w14:paraId="074BD0C7">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“你这小子，你讲道吗？”</w:t>
      </w:r>
    </w:p>
    <w:p w14:paraId="7ACD50D8">
      <w:pPr>
        <w:pStyle w:val="3"/>
        <w:spacing w:before="76" w:line="247" w:lineRule="auto"/>
        <w:ind w:left="59" w:hanging="6"/>
        <w:jc w:val="both"/>
        <w:rPr>
          <w:rFonts w:hint="eastAsia" w:ascii="微软雅黑" w:hAnsi="微软雅黑" w:eastAsia="微软雅黑" w:cs="微软雅黑"/>
          <w:sz w:val="30"/>
          <w:szCs w:val="30"/>
        </w:rPr>
      </w:pPr>
    </w:p>
    <w:p w14:paraId="036ACBE4">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my lord.”</w:t>
      </w:r>
    </w:p>
    <w:p w14:paraId="53BD4CB8">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“是的，大人。”</w:t>
      </w:r>
    </w:p>
    <w:p w14:paraId="236B9C55">
      <w:pPr>
        <w:pStyle w:val="3"/>
        <w:spacing w:before="76" w:line="247" w:lineRule="auto"/>
        <w:ind w:left="59" w:hanging="6"/>
        <w:jc w:val="both"/>
        <w:rPr>
          <w:rFonts w:hint="eastAsia" w:ascii="微软雅黑" w:hAnsi="微软雅黑" w:eastAsia="微软雅黑" w:cs="微软雅黑"/>
          <w:sz w:val="30"/>
          <w:szCs w:val="30"/>
        </w:rPr>
      </w:pPr>
    </w:p>
    <w:p w14:paraId="5754DF0E">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so, sirrah?” 244</w:t>
      </w:r>
    </w:p>
    <w:p w14:paraId="08BAA1D1">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“那你凭什么讲道，你这小子？”</w:t>
      </w:r>
    </w:p>
    <w:p w14:paraId="643C9062">
      <w:pPr>
        <w:pStyle w:val="3"/>
        <w:spacing w:before="76" w:line="247" w:lineRule="auto"/>
        <w:ind w:left="59" w:hanging="6"/>
        <w:jc w:val="both"/>
        <w:rPr>
          <w:rFonts w:hint="eastAsia" w:ascii="微软雅黑" w:hAnsi="微软雅黑" w:eastAsia="微软雅黑" w:cs="微软雅黑"/>
          <w:sz w:val="30"/>
          <w:szCs w:val="30"/>
        </w:rPr>
      </w:pPr>
    </w:p>
    <w:p w14:paraId="2BD098A8">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 was ordained to preach the Gospel.”</w:t>
      </w:r>
    </w:p>
    <w:p w14:paraId="6F48EEB6">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“因为我受职（ordained）去传讲福音。”</w:t>
      </w:r>
    </w:p>
    <w:p w14:paraId="724EC8A5">
      <w:pPr>
        <w:pStyle w:val="3"/>
        <w:spacing w:before="76" w:line="247" w:lineRule="auto"/>
        <w:ind w:left="59" w:hanging="6"/>
        <w:jc w:val="both"/>
        <w:rPr>
          <w:rFonts w:hint="eastAsia" w:ascii="微软雅黑" w:hAnsi="微软雅黑" w:eastAsia="微软雅黑" w:cs="微软雅黑"/>
          <w:sz w:val="30"/>
          <w:szCs w:val="30"/>
        </w:rPr>
      </w:pPr>
    </w:p>
    <w:p w14:paraId="396F0BFD">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were you ordained?”</w:t>
      </w:r>
    </w:p>
    <w:p w14:paraId="4E6FA15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“你是怎么受职的？”</w:t>
      </w:r>
    </w:p>
    <w:p w14:paraId="65104711">
      <w:pPr>
        <w:pStyle w:val="3"/>
        <w:spacing w:before="76" w:line="247" w:lineRule="auto"/>
        <w:ind w:left="59" w:hanging="6"/>
        <w:jc w:val="both"/>
        <w:rPr>
          <w:rFonts w:hint="eastAsia" w:ascii="微软雅黑" w:hAnsi="微软雅黑" w:eastAsia="微软雅黑" w:cs="微软雅黑"/>
          <w:sz w:val="30"/>
          <w:szCs w:val="30"/>
        </w:rPr>
      </w:pPr>
    </w:p>
    <w:p w14:paraId="6AAE53C0">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manner as Timothy.”</w:t>
      </w:r>
    </w:p>
    <w:p w14:paraId="6B8C5C9B">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“以和提摩太相同的方式。”</w:t>
      </w:r>
    </w:p>
    <w:p w14:paraId="0CEBB5C2">
      <w:pPr>
        <w:pStyle w:val="3"/>
        <w:spacing w:before="76" w:line="247" w:lineRule="auto"/>
        <w:ind w:left="59" w:hanging="6"/>
        <w:jc w:val="both"/>
        <w:rPr>
          <w:rFonts w:hint="eastAsia" w:ascii="微软雅黑" w:hAnsi="微软雅黑" w:eastAsia="微软雅黑" w:cs="微软雅黑"/>
          <w:sz w:val="30"/>
          <w:szCs w:val="30"/>
        </w:rPr>
      </w:pPr>
    </w:p>
    <w:p w14:paraId="0B5F52C3">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was that?”</w:t>
      </w:r>
    </w:p>
    <w:p w14:paraId="5162D214">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“那又是哪种方式？”</w:t>
      </w:r>
    </w:p>
    <w:p w14:paraId="7B654169">
      <w:pPr>
        <w:pStyle w:val="3"/>
        <w:spacing w:before="76" w:line="247" w:lineRule="auto"/>
        <w:ind w:left="59" w:hanging="6"/>
        <w:jc w:val="both"/>
        <w:rPr>
          <w:rFonts w:hint="eastAsia" w:ascii="微软雅黑" w:hAnsi="微软雅黑" w:eastAsia="微软雅黑" w:cs="微软雅黑"/>
          <w:sz w:val="30"/>
          <w:szCs w:val="30"/>
        </w:rPr>
      </w:pPr>
    </w:p>
    <w:p w14:paraId="765D5E5D">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laying on of the hands of the presbytery.”</w:t>
      </w:r>
    </w:p>
    <w:p w14:paraId="311B4F60">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“借着众长老按手（the laying on of the hands of the presbytery）。”</w:t>
      </w:r>
    </w:p>
    <w:p w14:paraId="041D3913">
      <w:pPr>
        <w:pStyle w:val="3"/>
        <w:spacing w:before="76" w:line="247" w:lineRule="auto"/>
        <w:ind w:left="59" w:hanging="6"/>
        <w:jc w:val="both"/>
        <w:rPr>
          <w:rFonts w:hint="eastAsia" w:ascii="微软雅黑" w:hAnsi="微软雅黑" w:eastAsia="微软雅黑" w:cs="微软雅黑"/>
          <w:sz w:val="30"/>
          <w:szCs w:val="30"/>
        </w:rPr>
      </w:pPr>
    </w:p>
    <w:p w14:paraId="06E224A9">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judge said to himself, in a musing way, “Ordained like Timothy? Timothy?” He had met with a person of that name somewhere, but now, not being able to recall the particular case referred to, he prudently changed the subject. Still, the question troubled his mind, and shortly after, when a gentleman called at his lodgings on business, Sir Robert kept him waiting two hours in an ante-chamber. On his appearance “he gave for his excuse that he had been searching his books about an odd answer a fellow made him in the West, who told him that he was ordained like Timothy, by the laying on of the hands of the presbytery, which he could make nothing of.”</w:t>
      </w:r>
    </w:p>
    <w:p w14:paraId="533EE84D">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自言自语道，带着思索的神情，“像提摩太那样受职？提摩太？”他在哪里见过这个名字，但此刻他想不起所指的具体案例，于是便谨慎地转换了话题。然而，这个问题一直困扰着他的心。不久后，当一位绅士因公务前往他的寓所拜访时，罗伯特爵士竟让他在前厅等了两个小时。当他露面时，“他给出的理由是，他一直在翻书查考西边一个家伙给他的古怪回答，那人告诉他，他是像提摩太那样通过众长老按手受职的，而他对此完全摸不着头脑。”</w:t>
      </w:r>
    </w:p>
    <w:p w14:paraId="5F75A3E1">
      <w:pPr>
        <w:pStyle w:val="3"/>
        <w:spacing w:before="76" w:line="247" w:lineRule="auto"/>
        <w:ind w:left="59" w:hanging="6"/>
        <w:jc w:val="both"/>
        <w:rPr>
          <w:rFonts w:hint="eastAsia" w:ascii="微软雅黑" w:hAnsi="微软雅黑" w:eastAsia="微软雅黑" w:cs="微软雅黑"/>
          <w:sz w:val="30"/>
          <w:szCs w:val="30"/>
        </w:rPr>
      </w:pPr>
    </w:p>
    <w:p w14:paraId="5DC7225C">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Calamy says, that “although Mr. Norman was a man of a very grave presence and carriage, the judge treated him very roughly.” After he had been thus roughly addressing him, and at the same time pouring unmeasured contempt on other Nonconformist ministers, Mr. Norman “with great gravity told him that their learned education in the university, and holy calling in the ministry, not stained with any unworthy action, merited good words from his lordship, and better usage from 245 the world.” This woke up a fresh tempest of invective. “Sir,” answered the prisoner, “you must ere long appear before a greater Judge to give an account of your actions, and for your railing on me, the servant of that great Judge.” Perhaps Mr. Norman saw the shadow of coming death on the face of the poor old man who glared upon him, trembling and white with passion — this was only a natural perception; but when the judge died suddenly on the circuit, in little more than a month after, 247 the country people remembered the speech, and called it a prophecy.</w:t>
      </w:r>
    </w:p>
    <w:p w14:paraId="799C08D0">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卡拉米（Calamy）说，“尽管诺曼先生是一位举止极为庄重的人，但法官对待他却极其粗暴。”在法官对他如此粗暴，并同时对其他非国教徒牧师倾泻无尽蔑视之后，诺曼先生“极其庄重地告诉他，他们在大学接受的学术教育，以及在事奉体制中未受任何不齿行为玷污的神圣呼召，理应得到大人美言，也理应被世界更善意地对待。”这话激起了新一轮破口大骂的风暴。“大人，”囚犯回答道，“不久之后，您必须出现在一位更伟大的审判者面前，为您自己的行为，也为您由于辱骂我这伟大审判者的仆人而交代账目。”或许诺曼先生在那瞪着他、因愤怒而颤抖且脸色发白的老头脸上，看到了死亡将至的阴影——这只是一种自然的察觉；但当一个月多后法官在巡回审判途中暴毙时，乡间民众记住了这番话，称其为预言。</w:t>
      </w:r>
    </w:p>
    <w:p w14:paraId="5490CB66">
      <w:pPr>
        <w:pStyle w:val="3"/>
        <w:spacing w:before="76" w:line="247" w:lineRule="auto"/>
        <w:ind w:left="59" w:hanging="6"/>
        <w:jc w:val="both"/>
        <w:rPr>
          <w:rFonts w:hint="eastAsia" w:ascii="微软雅黑" w:hAnsi="微软雅黑" w:eastAsia="微软雅黑" w:cs="微软雅黑"/>
          <w:sz w:val="30"/>
          <w:szCs w:val="30"/>
        </w:rPr>
      </w:pPr>
    </w:p>
    <w:p w14:paraId="6D9A6894">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his way back to Ilchester Gaol, whither he, was taken in pursuance of a sentence like Alleine’s, the officers insisted upon stopping to rest at the “sheriff’s house. Lady Warre, the sheriff’s wife, came to look at the prisoner and to insult him with cruel taunts. Among other things, she said, “Mr. Norman, Where is your God now?” “Madam,” he replied, “have you a Bible in the house?” “Yes; we are not so heathenish as to be without a Bible.” A Bible was brought, and turning to the prophecies of Micah, he read the words — “Rejoice not against me, O my enemy; when I fall, I shall rise; when I sit in darkness, the Lord shall be a light to me. I will bear the indignation 246 of the Lord, because I have sinned against Him; until 祂 plead my cause, and execute judgment for me: 祂 will bring me forth to the light, and I shall behold His righteousness. Then she that is my enemy shall see it, and shame shall cover her which said unto me, Where is the Lord your God? my eyes shall behold her; and now shall she be trodden down as the mire in the streets.” 248 The lady retired in silence, and “the dealings of God with the family not very long after,” adds the narrator, “made this to be remembered.” These two incidents will serve to show the half-superstitious reverence in which many of the people regarded the sufferers. They looked upon them as the people of Scotland did upon the martyrs of the covenant, who were often supposed to speak in “something like prophetic strain.”</w:t>
      </w:r>
    </w:p>
    <w:p w14:paraId="1EAFEE46">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在被押回伊尔切斯特监狱的途中——他是由于被处以艾略恩同样的刑罚而被带往那里的——官员们执意要在“警长家”停下休息。警长夫人华尔夫人（Lady Warre）前来看望这名囚犯，并对他冷嘲热讽。在诸多刻薄话中，她说：“诺曼先生，你的上帝现在在哪儿呢？”“夫人，”他回答说，“您家里有圣经吗？”“有的；我们还没异教化到连本圣经都没有。”人们取来一本圣经，他翻到《弥迦书》（Micah）的预言，读出了以下这段话——“我的仇敌啊，不要向我夸耀。我虽跌倒，却要起来；我虽坐在黑暗里，主必作我的光。我要忍受主的恼怒，因我得罪了祂，直等祂为我辨屈，为我伸冤。祂必领我到光明中，我必得见祂的公义。那时我的仇敌，就是那曾对我说‘主你的上帝在哪里’的，他一看见这事，就被羞愧遮盖。我必亲眼见她遭报，她必被践踏，如同街上的泥土。”那位夫人默然退场，叙述者补充道：“不久后上帝对那个家族的处置，使得这件事被人们铭记。”这两桩逸事足以显明当时许多民众对这些受难者怀有一种半迷信色彩的敬畏。他们看待这些人，就像苏格兰人民看待圣约殉道者一样，认为他们说话时往往带有“类似先知预言的口吻”。</w:t>
      </w:r>
    </w:p>
    <w:p w14:paraId="36C5514C">
      <w:pPr>
        <w:pStyle w:val="3"/>
        <w:spacing w:before="76" w:line="247" w:lineRule="auto"/>
        <w:ind w:left="59" w:hanging="6"/>
        <w:jc w:val="both"/>
        <w:rPr>
          <w:rFonts w:hint="eastAsia" w:ascii="微软雅黑" w:hAnsi="微软雅黑" w:eastAsia="微软雅黑" w:cs="微软雅黑"/>
          <w:sz w:val="30"/>
          <w:szCs w:val="30"/>
        </w:rPr>
      </w:pPr>
    </w:p>
    <w:p w14:paraId="62A83048">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saw in them the “spirit and power” of the old seers, of whom they were daily reading — the same sanctity — the same intense life — and it would have been no surprise to find that in some awful moments they were gifted with the same strange intelligence. This disposed them to hear as prophecies, words that were only meant as warnings; and stories of things that mysteriously came true, just as they had predicted, long haunted the country-side. It was partly owing to this, in a few cases at least, that 247 witnesses against them were found with so much difficulty. Many were “willing to wound, but afraid to strike.” Hundreds of men in Taunton, haters of the Gospel, who might have appeared against Alleine, hung back — some indeed from shame, some from a sense of honour, but some from “fear of a judgment.” Sudden calamity, it was said, had often lighted on informers, and it had been known to come in fulfilment of something the persecuted men had spoken.</w:t>
      </w:r>
    </w:p>
    <w:p w14:paraId="5BA81759">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些人身上看到了他们每天研读的古代先知的“心志和能力”——同样的圣洁，同样的强烈生命感——即使发现在某些威严的时刻他们被赋予了同样的奇妙洞察力，人们也不会感到意外。这使得他们倾向于将仅仅是警告的话语听成预言；而那些正如他们所预言般神秘应验的故事，在乡间流传良久。至少在少数案例中，由于由于这种敬畏，寻找指控他们的证人变得极其困难。许多人“欲害之却又不敢下手”。汤顿城里成百上千仇视福音的人本可以出庭指证艾略恩，却都退缩了——有些人确实是因为羞愧，有些人是因为荣誉感，但还有些人是因为“对审判的恐惧”。据说，突如其来的灾祸常降临在告密者头上，且众所周知，那是应验了受迫害者所说的话。</w:t>
      </w:r>
    </w:p>
    <w:p w14:paraId="245870CA">
      <w:pPr>
        <w:pStyle w:val="3"/>
        <w:spacing w:before="76" w:line="247" w:lineRule="auto"/>
        <w:ind w:left="59" w:hanging="6"/>
        <w:jc w:val="both"/>
        <w:rPr>
          <w:rFonts w:hint="eastAsia" w:ascii="微软雅黑" w:hAnsi="微软雅黑" w:eastAsia="微软雅黑" w:cs="微软雅黑"/>
          <w:sz w:val="30"/>
          <w:szCs w:val="30"/>
        </w:rPr>
      </w:pPr>
    </w:p>
    <w:p w14:paraId="374A03C7">
      <w:pPr>
        <w:pStyle w:val="2"/>
        <w:bidi w:val="0"/>
        <w:jc w:val="center"/>
        <w:rPr>
          <w:rFonts w:hint="eastAsia"/>
        </w:rPr>
      </w:pPr>
      <w:r>
        <w:rPr>
          <w:rFonts w:hint="eastAsia"/>
        </w:rPr>
        <w:t>Chapter XI. — Doings in Ilchester Gaol</w:t>
      </w:r>
    </w:p>
    <w:p w14:paraId="4C1F2BBD">
      <w:pPr>
        <w:pStyle w:val="2"/>
        <w:bidi w:val="0"/>
        <w:jc w:val="center"/>
        <w:rPr>
          <w:rFonts w:hint="eastAsia"/>
        </w:rPr>
      </w:pPr>
      <w:r>
        <w:rPr>
          <w:rFonts w:hint="eastAsia"/>
        </w:rPr>
        <w:t>第十一章 —— 伊尔切斯特监狱的作为</w:t>
      </w:r>
    </w:p>
    <w:p w14:paraId="025DA943">
      <w:pPr>
        <w:pStyle w:val="3"/>
        <w:spacing w:before="76" w:line="247" w:lineRule="auto"/>
        <w:ind w:left="59" w:hanging="6"/>
        <w:jc w:val="both"/>
        <w:rPr>
          <w:rFonts w:hint="eastAsia" w:ascii="微软雅黑" w:hAnsi="微软雅黑" w:eastAsia="微软雅黑" w:cs="微软雅黑"/>
          <w:sz w:val="30"/>
          <w:szCs w:val="30"/>
        </w:rPr>
      </w:pPr>
    </w:p>
    <w:p w14:paraId="77B97D52">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men may keep my outward man</w:t>
      </w:r>
    </w:p>
    <w:p w14:paraId="5129C948">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their locks and bars,</w:t>
      </w:r>
    </w:p>
    <w:p w14:paraId="77D73D8F">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by the faith ofChrist I can</w:t>
      </w:r>
    </w:p>
    <w:p w14:paraId="3E4C1446">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Mount higher than the stars. ”</w:t>
      </w:r>
    </w:p>
    <w:p w14:paraId="0125CA7C">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BUNYAN’S PRISON HYMN.</w:t>
      </w:r>
    </w:p>
    <w:p w14:paraId="6217BA7F">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“纵然人们将我的外体，锁在重门铁窗里，靠着基督的信心，我也能升上星空之顶。” —— 约翰·班扬监狱赞美诗。</w:t>
      </w:r>
    </w:p>
    <w:p w14:paraId="0E9CA788">
      <w:pPr>
        <w:pStyle w:val="3"/>
        <w:spacing w:before="76" w:line="247" w:lineRule="auto"/>
        <w:ind w:left="59" w:hanging="6"/>
        <w:jc w:val="both"/>
        <w:rPr>
          <w:rFonts w:hint="eastAsia" w:ascii="微软雅黑" w:hAnsi="微软雅黑" w:eastAsia="微软雅黑" w:cs="微软雅黑"/>
          <w:sz w:val="30"/>
          <w:szCs w:val="30"/>
        </w:rPr>
      </w:pPr>
    </w:p>
    <w:p w14:paraId="06379BB3">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ILCHESTER, says an old chronicler, “is a little town in no wise remarkable, save that it sends two burgesses to Parliament.” This statement does it injustice. It is remarkable for its historical prison. It is remarkable for having had there, in Protestant times, and simply for proclaiming Protestant truths, without the permission of a Protestant State, some of the best ministers of religion known in any age. It has the honour of having been the scene of more imprisonment for righteousness’ sake than most other country towns were, during the same period of time — the time when, in the language of John Bunyan, 249 “Those who had most of the spirit of prayer were all to be found in gaol; and those who had most zeal for the form of prayer were all to be found at: the alehouse.” The scandal of this distinction, if there be any, rests with those in whom the responsibility centered, but the glory belongs to Ilchester.</w:t>
      </w:r>
    </w:p>
    <w:p w14:paraId="0B6C9DC4">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古老的编年史家说，伊尔切斯特“是一座毫无显著之处的小镇，唯一的例外是它向议会派遣了两名代表”。这种说法委实有失公允。它因其具有历史意义的监狱而著称。它之所以显著，是因为在抗议宗时期，仅仅因为在没有获得抗议宗国家许可的情况下宣扬抗议宗真理，那里曾关押过一些在任何时代都堪称最优秀的圣职牧师。它荣幸地成为了在同一时期内，比大多数其他乡镇发生更多“为义受难”入狱事件的场所——借用约翰·班扬的话说，那是一个“最有祷告之灵的人全都在监狱里；而对祷告形式最热衷的人全都在酒馆里”的时代。这种特殊地位带来的耻辱（如果算耻辱的话）应当归于那些掌握权责的人，而荣耀则属于伊尔切斯特。</w:t>
      </w:r>
    </w:p>
    <w:p w14:paraId="24577A13">
      <w:pPr>
        <w:pStyle w:val="3"/>
        <w:spacing w:before="76" w:line="247" w:lineRule="auto"/>
        <w:ind w:left="59" w:hanging="6"/>
        <w:jc w:val="both"/>
        <w:rPr>
          <w:rFonts w:hint="eastAsia" w:ascii="微软雅黑" w:hAnsi="微软雅黑" w:eastAsia="微软雅黑" w:cs="微软雅黑"/>
          <w:sz w:val="30"/>
          <w:szCs w:val="30"/>
        </w:rPr>
      </w:pPr>
    </w:p>
    <w:p w14:paraId="5527C9D8">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assizes, the prisoners were greatly multiplied. Mr. Alleine and his friends were placed in their old chamber, where they suffered all their old grievances. Amidst the clatter and tinkle of tools plied by industrious Quaker fingers “for a sign,” and the war of crossing voices at the same time raised against them “for a testimony,” they resumed their old engagements. The ministers still continued to preach, generally through the windowgrate; but this part of the labour was now lightened, owing to the greater number who could officiate in turn. The names of the preachers cannot now be all ascertained; but among them, besides those already given, were the following: — Mr. Stephen Coven, late rector of Sanford Peveril, then well known by his book called “The Military Christian. — Mr. Thomas Powell, M.A., late of St. Sidwell’s, Exeter, an Independent minister, author of several works still highly valued. — Mr. Humphrey Phillips, M.A., of both universities, and fellow of Magdalen College, Oxford; 祂 had already been</w:t>
      </w:r>
    </w:p>
    <w:p w14:paraId="5A23257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巡回审判后，囚犯人数大大增加。艾略恩先生和他的朋友们被安置在他们原来的牢房里，在那里忍受着以往所有的委屈。在勤劳的贵格会信徒为了达成“某种预兆”而摆弄工具发出的当啷声中，以及同时针对他们而发出的、作为“某种见证”的嘈杂辩论声中，他们恢复了原有的日常。牧师们依然坚持讲道，通常是隔着窗户栅栏；但由于能轮流主持的人数增多，这部分的辛劳现在减轻了。现在已无法查明所有传道人的姓名，但除了已提到的之外，还有以下几位：——斯蒂芬·科文先生（Mr. Stephen Coven），原桑福德·佩韦里尔（Sanford Peveril）的教区长，当时因其著作《基督徒精兵》而闻名。—— 托马斯·鲍威尔先生（Mr. Thomas Powell）文学硕士，原埃克塞特圣西德威尔教堂牧师，一名独立派牧师，著有数部至今仍极具价值的作品。—— 亨弗莱·菲利普斯先生（Mr. Humphrey Phillips）文学硕士，曾就读于两所大学，是牛津大学莫德林学院的研究员；祂（指上帝，此处指主护理下的菲利普斯）此前已</w:t>
      </w:r>
    </w:p>
    <w:p w14:paraId="575346EE">
      <w:pPr>
        <w:pStyle w:val="3"/>
        <w:spacing w:before="76" w:line="247" w:lineRule="auto"/>
        <w:ind w:left="59" w:hanging="6"/>
        <w:jc w:val="both"/>
        <w:rPr>
          <w:rFonts w:hint="eastAsia" w:ascii="微软雅黑" w:hAnsi="微软雅黑" w:eastAsia="微软雅黑" w:cs="微软雅黑"/>
          <w:sz w:val="30"/>
          <w:szCs w:val="30"/>
        </w:rPr>
      </w:pPr>
    </w:p>
    <w:p w14:paraId="69E10EE4">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prison several months, and, several months after this, 祂 was taken one 250 snowy day to the prison at Wells, where 祂 was put into a chamber which 祂 said was “like unto Noah’s ark, full of all sorts of creatures.” — Mr. Henry Parsons, a learned man, who, like South, had been episcopally ordained by one of the deprived bishops; but who, not having South’s flexible principles, could not give unfeigned assent and consent to all and everything in the new Book of Common Prayer. The usual consequences followed. 祂 was not imprisoned with the others at the summer assizes; but one day, some time after, the door opened and 祂 dropped down among them — wet, soiled, ghastly, and marked with blood. 祂 had been serving Alleine’s bereaved people at Taunton, and had now been brought to the gaol direct from a numerous congregation to which 祂 had been preaching. The officers had pulled 祂 from 祂s horse at the beginning of the journey, and by strokes of their riding-whips had driven 祂 along the rough road on foot. — Mr. Tobias Willes, one of the Baptist ministers at Bridgewater, who, writing at the time to the churches at Chard and Wedmore, thus expressed himself: “For our profession we are now in bonds, as many of our fellow-brethren are; yet notwithstanding do hope that the Gospel shall not one whit suffer loss by it, but will more abundantly break forth in power and purity, and run conquering and to conquer. Oh, brethren, go on, though you are in the 251 wilderness, look to the cloud of God’s presence; we have no cause to discourage you from what we find, for God is very good to us. Here strangers do not intermeddle with our joys; we have liberty in bonds; indeed, the greatest liberty is here. Therefore, brethren, do not fear, gird up the loins of your minds, and be sober and hope to the end; trim your lamps, see that each has oil in his vessel, for the night is upon us, and at midnight there was a great cry made,’ Behold the bridegroom cometh!’” 249 The name of one more minister was on this illustrious roll-call, and 祂 was the Nestor of the company, who on many accounts deserves more particular attention. This was Mr. John Torner, M.A., late parish minister of North Cricket. In the war 祂 had been chaplain to the regiment of Sir John Fitzjames. So</w:t>
      </w:r>
    </w:p>
    <w:p w14:paraId="05964491">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在监狱里待了几个月，在此事发生几个月后的一个雪天，他被转送到威尔斯（Wells）的监狱，被关进一个他称之为“如同诺亚方舟，装满了各类活物”的牢房。—— 亨利·帕森斯先生（Mr. Henry Parsons），一位博学之士，他像索思（South）一样曾由一位被废黜的主教按照主教制授职；但他并没有索思那样灵活的原则，无法对新《公祷书》中的每一项内容表示由衷的赞同与认可。通常的结果随之而来。他并未在夏季巡回审判中与其他人一同入狱；但在那之后不久的一天，牢门打开，他摔倒在他们中间——浑身湿透，污秽不堪，面色惨白，且带着血迹。他此前一直在汤顿为艾略恩那些失去牧师的子民服务，如今刚从一个他正在讲道的众多会众聚会中被直接押送到了监狱。官员们在旅程开始时将他从马上拽了下来，并用马鞭抽打着他，赶着他在崎岖的道路上徒步行进。—— 托比亚·威利斯先生（Mr. Tobias Willes），布里奇沃特的浸信会牧师之一，他在当时写给查德（Chard）和韦德莫尔（Wedmore）教会的信中如此表白：“为了我们的信仰告白（profession），我们现在身陷枷锁，正像我们的许多弟兄一样；然而，我们仍盼望福音不会因此受到丝毫损失，反而会以更大的权能和纯正爆发出来，并且往来奔跑，胜了又要再胜。噢，弟兄们，继续前进吧，尽管你们身处旷野，也要仰望上帝同在的云柱；我们从自己的遭遇中找不到任何让你们灰心的理由，因为上帝待我们极好。在这里，外人无法干涉我们的喜乐；我们在枷锁中拥有自由；诚然，最大的自由就在这里。因此，弟兄们，不要恐惧，要约束你们的心（原文作：束上你们心思的腰），谨慎自守，盼望到底；收拾好你们的灯，确保每人的器皿里都有油，因为黑夜将临，半夜有人大声喊着说：‘看哪，新郎来了！’”这份显赫的名册上还有一位牧师的名字，他是这群人中的长者（Nestor），因诸多原因值得特别关注。他就是约翰·托纳先生（Mr. John Torner）文学硕士，原北板球村（North Cricket）的教区牧师。战争期间，他曾担任约翰·菲茨詹姆斯爵士（Sir John Fitzjames）军团的校牧。如此</w:t>
      </w:r>
    </w:p>
    <w:p w14:paraId="6A82FF77">
      <w:pPr>
        <w:pStyle w:val="3"/>
        <w:spacing w:before="76" w:line="247" w:lineRule="auto"/>
        <w:ind w:left="59" w:hanging="6"/>
        <w:jc w:val="both"/>
        <w:rPr>
          <w:rFonts w:hint="eastAsia" w:ascii="微软雅黑" w:hAnsi="微软雅黑" w:eastAsia="微软雅黑" w:cs="微软雅黑"/>
          <w:sz w:val="30"/>
          <w:szCs w:val="30"/>
        </w:rPr>
      </w:pPr>
    </w:p>
    <w:p w14:paraId="5817A92B">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highly was 祂 esteemed by Mr. Edmund Prideaux, attorney-general to the Long Parliament, that at the commencement and close of every session the two friends used to spend a day of prayer together. 祂 was now nearly seventy, but still sound in body and strong in spirit. In religious decision, stern, straightforward, fearless; in natural temper, hopeful and cheerful; in bodily presence, if the picture before our minds be correct — 252 “A man of glee, With hair of glittering grey; As blithe a man as you could see On a spring holiday. ” Old as 祂 was, 祂 seemed to retain all the fire of youth, and could lift up 祂s voice like a trumpet. The roll of that great voice was amazing. It was unquestionably a rare gift; but as Nonconformist ministers were commanded to be silent, 祂 hardly knew what to do with it. At last, 祂s friends invented a way of turning it to a useful account. Tradition says that 祂 was accustomed to hold a service with 祂s family in one of the cellars of Ford Abbey. There 祂 sat in the open door-way — all the other doors and windows in that part of the house being left open up to the attic. The whole place was soon filled with John Torner’s thunder. If, at the same time, every room happened also to be filled with quiet people on a visit to Mr. Prideaux — even if a few villagers happened to be standing in the dark among the trees outside — how could 祂 know, or why need 祂 care, for what harm was 祂 doing? A father was teaching 祂s own children — “that was all.” Only 祂s children and grandchildren were in the cellar with 祂, and was that an unlawful assembly? 祂 afterwards found that while 祂 had been innocently sitting at the cellar-door talking to the family within, 祂 had also been preaching to ten or twelve different congregations — 253 preaching to them all at once, though they all met at different places, and 祂 had not been present at one of them. Truly it was wonderful, but was it wicked? Romanist saint never wrought a greater miracle, but what law did it break? Unhappily, the interpreter of the law decided against 祂; and John Torner, instead of being canonized, was sent to prison as a warning to all sinners.</w:t>
      </w:r>
    </w:p>
    <w:p w14:paraId="2ECF0B6D">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他深受长期议会总检察长埃德蒙·普里多先生（Mr. Edmund Prideaux）的器重，以至于在每一届会议的开始和结束，这两位朋友都会一起花一天时间祷告。他当时已年近七旬，但依然身体硬朗，精神矍铄。在宗教决断上，他严谨、正直、无畏；在天性脾气上，他乐观且愉快；在身体形貌上，如果我脑海中的画像正确——“他是个充满欢欣的人，发丝闪烁着银灰；他像你在春天假期里能见到的任何人一样快活。”尽管年事已高，他似乎仍保留着青春的活力，声音能像小号一样高亢。那宏亮声音的共鸣令人惊叹。这无疑是一项罕见的恩赐；但由于非国教徒牧师被命令保持沉默，他几乎不知道该如何运用这项天赋。最后，他的朋友们想出了一个善用它的办法。传说他习惯于在福特修道院（Ford Abbey）的一个地窖里同家人举行礼拜。他坐在敞开的门道口——房子的那一侧从地窖直到阁楼的所有门窗都敞开着。整个宅第都充满了约翰·托纳如雷贯耳的声音。如果与此同时，宅里的每个房间恰好也坐满了前来拜访普里多先生的安静的人们——即便有几个村民恰好站在室外黑暗的树丛中——他又能如何察觉，或者他为何需要计较呢？因为他并没有做任何坏事啊。一位父亲正在教导他自己的孩子——“仅此而已”。在地窖里陪着他的只有他的儿孙，难道那也算非法集会吗？他后来发现，当他天真无邪地坐在地窖门口对屋内的家人说话时，他同时也向十到十二个不同的会众讲了道——同时向他们所有人讲道，尽管他们都聚集在不同的地方，且他并没有出现在他们任何一处。这确实很奇妙，但这难道是邪恶的吗？罗马天主教的圣徒也从未行过更伟大的神迹，但这触犯了哪条法律？不幸的是，法律的诠释者判定他违规；于是约翰·托纳非但没有被封为圣徒，反而被送进监狱，作为对所有罪人的警诫。</w:t>
      </w:r>
    </w:p>
    <w:p w14:paraId="40FCBBF1">
      <w:pPr>
        <w:pStyle w:val="3"/>
        <w:spacing w:before="76" w:line="247" w:lineRule="auto"/>
        <w:ind w:left="59" w:hanging="6"/>
        <w:jc w:val="both"/>
        <w:rPr>
          <w:rFonts w:hint="eastAsia" w:ascii="微软雅黑" w:hAnsi="微软雅黑" w:eastAsia="微软雅黑" w:cs="微软雅黑"/>
          <w:sz w:val="30"/>
          <w:szCs w:val="30"/>
        </w:rPr>
      </w:pPr>
    </w:p>
    <w:p w14:paraId="4CF1F779">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there, scope was found for 祂s peculiar faculty; for after preaching 祂s own sermons down to the congregation in the street, 祂 would rehearse the sermons of others, and transmit messages from 祂s brethren whose exhausted voices unfitted them to speak for themselves. One day, the veteran was holding forth from the window in 祂s own hearty way, when the gaoler fired at 祂. Owing to a sudden movement of 祂s head, quite accidentally as it seemed, the shot missed. 250 “The circumstance of being fired at,” remarks a judicious writer, “is apt to produce a momentary confusion in a man’s ideas.” Not so with John Torner; 祂 continued 祂s discourse, only giving it a personal application to Harrison Skinner, 251 the foolish person who had discharged the pistol, addressing 祂 in language so nervous and racy that 祂 “did make, 祂 quake and tremble.” Mr. Torner was kept in prison five years, but it is cheering to know that 祂 lived to the age of 94, in great honour and comfort; and that before 祂 died, many persons assured 祂 that they owed all their happiness to 祂s prison sermons.</w:t>
      </w:r>
    </w:p>
    <w:p w14:paraId="6A65FDD8">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监狱里，他那奇特的能力也找到了发挥的空间；因为在向街道上的会众讲完自己的道之后，他还会复述他人的讲章，并替那些嗓音沙哑、无法亲自发言的弟兄们传达信息。一天，这位老将正以他特有的热诚在窗口宣讲，狱吏竟然朝他开了一枪。似乎纯属偶然，由于他头部的一次突然晃动，子弹打偏了。“遭到枪击这种情况，”一位明智的作家评论道，“很容易让一个人的思绪产生瞬间的混乱。”约翰·托纳却并非如此；他继续他的讲论，只不过将其针对性地应用到了开枪的那个愚蠢之徒哈里森·斯金纳（Harrison Skinner）身上，用如此慷慨激昂、辛辣生动的语言对他说话，以至于“确实让他浑身战栗”。托纳先生被关押了五年，但令人欣慰的是，他活到了九十四岁，且享有极大的尊荣与安适；在他去世前，许多人向他保证，他们所有的幸福都归功于他在监狱里的那些讲道。</w:t>
      </w:r>
    </w:p>
    <w:p w14:paraId="58B719D3">
      <w:pPr>
        <w:pStyle w:val="3"/>
        <w:spacing w:before="76" w:line="247" w:lineRule="auto"/>
        <w:ind w:left="59" w:hanging="6"/>
        <w:jc w:val="both"/>
        <w:rPr>
          <w:rFonts w:hint="eastAsia" w:ascii="微软雅黑" w:hAnsi="微软雅黑" w:eastAsia="微软雅黑" w:cs="微软雅黑"/>
          <w:sz w:val="30"/>
          <w:szCs w:val="30"/>
        </w:rPr>
      </w:pPr>
    </w:p>
    <w:p w14:paraId="7F496E42">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have been something highly exasperating, you are about to say, in sermons that made the gaoler think that 祂 might shoot the preacher, without risk of losing 祂s own place or offending the gentry who had just appointed 祂. Let us inquire. Torner had no reporter, but we can form some judgment of the kind of preaching in which 祂 took a share, from some surviving specimens of the sermons that were delivered by others in the same course, and of those delivered in like circumstances elsewhere. They were not elegantly finished performances — that you would hardly expect in discourses preached from so rough a rostrum, and so likely to be interrupted in their delivery by exploding gunpowder. But, on the other hand, they were not wild words flung off in the heat of passion. They were only the ordinary addresses of the Puritan pastors to their flocks, laying down the laws of Christian duty in logical inference from Christian doctrine, with all their usual learning, and all their usual hair-splitting casuistry. 255 When read over now, some of them make us wonder that they could ever have produced a popular effect. Depend upon it, these cold, heavy, spent</w:t>
      </w:r>
    </w:p>
    <w:p w14:paraId="154AC795">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说，那些讲道里一定有什么东西极其令人恼火，才会让狱吏认为他可以射杀传道人，而不用担心丢掉官职或得罪那些刚任命他的乡绅。让我们探究一番。虽然托纳没有记录员，但我们可以从同一课程中由他人发表的一些幸存讲章范本，以及其他地方类似环境下发表的讲章中，对他参与的那类讲道作出某种判断。它们并不是辞藻华丽、修饰完美的表演——你很难指望在那样简陋的讲台上发表的讲论，且在宣讲过程中随时可能被爆炸的火药声打断。但另一方面，它们也并非激情冲动下甩出的狂言乱语。它们仅仅是清教徒牧师对羊群的日常讲论，以他们一贯的学识和一贯细致入微的良心个案研究（casuistry），从基督徒教义中逻辑性地推导出基督徒责任的法则。现在读来，其中的某些内容让我们不禁奇怪，它们当年竟然能产生大众化的效果。请确信，这些如今看起来冰冷、沉重、已失去威力的</w:t>
      </w:r>
    </w:p>
    <w:p w14:paraId="70A35841">
      <w:pPr>
        <w:pStyle w:val="3"/>
        <w:spacing w:before="76" w:line="247" w:lineRule="auto"/>
        <w:ind w:left="59" w:hanging="6"/>
        <w:jc w:val="both"/>
        <w:rPr>
          <w:rFonts w:hint="eastAsia" w:ascii="微软雅黑" w:hAnsi="微软雅黑" w:eastAsia="微软雅黑" w:cs="微软雅黑"/>
          <w:sz w:val="30"/>
          <w:szCs w:val="30"/>
        </w:rPr>
      </w:pPr>
    </w:p>
    <w:p w14:paraId="47D9878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thunderbolts were electric when they struck. These extinct sentences were once all flame, and rushed burning from soul to soul; but their flame was all from Heaven. There was no party spirit in them. They breathed no complaints. They made no allusions to the common trial, except to suggest comfort, to urge constancy, and to enjoin obedience to the magistrate in all things within 祂s province. Their only tendency was to make bad men good, and good men better.</w:t>
      </w:r>
    </w:p>
    <w:p w14:paraId="5559907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雷霆”，在当年击中目标时是极具震撼力的。这些现已熄灭的句子曾全是火焰，在灵魂与灵魂之间炽热地奔涌；但它们的火焰全是从天降下的。其中没有党派之争的精神。它们没有流露出一丝怨言。除了建议安慰、督促恒心、以及叮嘱在行政官职权范围内的事项上顺服外，它们并未提及共同遭受的磨难。它们的唯一倾向就是使坏人变好，使好人更好。</w:t>
      </w:r>
    </w:p>
    <w:p w14:paraId="1AAFC1C9">
      <w:pPr>
        <w:pStyle w:val="3"/>
        <w:spacing w:before="76" w:line="247" w:lineRule="auto"/>
        <w:ind w:left="59" w:hanging="6"/>
        <w:jc w:val="both"/>
        <w:rPr>
          <w:rFonts w:hint="eastAsia" w:ascii="微软雅黑" w:hAnsi="微软雅黑" w:eastAsia="微软雅黑" w:cs="微软雅黑"/>
          <w:sz w:val="30"/>
          <w:szCs w:val="30"/>
        </w:rPr>
      </w:pPr>
    </w:p>
    <w:p w14:paraId="73D8E087">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some extracts from a book by Mr. Norman, evidently the record of sermons preached at this time, and most likely from the prison window. They will help you, not only to know what such exercises were like, but what the people were like who flocked every day from the villages all round, and stood in the streets for hours together to hear them. The subject is, “Confessing Christ.” 252</w:t>
      </w:r>
    </w:p>
    <w:p w14:paraId="06FA6BC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些摘自诺曼先生著作的片段，显然是当时讲道的记录，极有可能是从监狱窗口宣讲的。这些片段不仅能帮助你了解这类讲道练习的样子，还能让你了解那些每天从四周村庄成群结队赶来、在街上一站就是几个小时听讲的人们是什么样子的。主题是：“承认基督”。</w:t>
      </w:r>
    </w:p>
    <w:p w14:paraId="57DA56AE">
      <w:pPr>
        <w:pStyle w:val="3"/>
        <w:spacing w:before="76" w:line="247" w:lineRule="auto"/>
        <w:ind w:left="59" w:hanging="6"/>
        <w:jc w:val="both"/>
        <w:rPr>
          <w:rFonts w:hint="eastAsia" w:ascii="微软雅黑" w:hAnsi="微软雅黑" w:eastAsia="微软雅黑" w:cs="微软雅黑"/>
          <w:sz w:val="30"/>
          <w:szCs w:val="30"/>
        </w:rPr>
      </w:pPr>
    </w:p>
    <w:p w14:paraId="15D8E443">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first explains what it is to confess Christ.</w:t>
      </w:r>
    </w:p>
    <w:p w14:paraId="7340D41C">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他首先解释了什么是承认基督。</w:t>
      </w:r>
    </w:p>
    <w:p w14:paraId="646476F2">
      <w:pPr>
        <w:pStyle w:val="3"/>
        <w:spacing w:before="76" w:line="247" w:lineRule="auto"/>
        <w:ind w:left="59" w:hanging="6"/>
        <w:jc w:val="both"/>
        <w:rPr>
          <w:rFonts w:hint="eastAsia" w:ascii="微软雅黑" w:hAnsi="微软雅黑" w:eastAsia="微软雅黑" w:cs="微软雅黑"/>
          <w:sz w:val="30"/>
          <w:szCs w:val="30"/>
        </w:rPr>
      </w:pPr>
    </w:p>
    <w:p w14:paraId="32F71B6C">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acknowledge our dependence on 祂 in point of light. 祂 is the only supreme Teacher of the church, and the church is not to admit offices of human invention, nor ordinances of human appointment, nor doctrines of human imagination. There is no truth which Christ has taught which we may part with, or must not profess, due circumstances attending. — We are to acknowledge our dependence upon 祂 in point of life. 祂 is the only Priest of the church, without colleague or successor; and we are not to admit any other order of priesthood, or any observances, such as altars and ceremonies, properly belonging to the abrogated priesthood, for to 祂s office pertains absolute perfection. — We are to acknowledge our dependency on 祂 for law, that is, for the application of the work which 祂 has wrought out with a view to the regulation of our lives; and so it is 祂s sole prerogative to be King and Head of 祂s church, to constitute church laws, to substitute church officers, to institute church seals and censures, and to have the sole investiture of the conscience.” “Our principles must be seen — they must be serviceable. There is not one talent which is not to be traded with. Faith, hope, love, are all for exercise, and so for the praise and honour of the Giver, though not for ostentation by the user.” “True grace is compared to light, and to fire, which are not only 257 communicative of their virtues, but carry a selfevidence. Can you believe Christ in your heart, and not confess Christ with your mouths?”</w:t>
      </w:r>
    </w:p>
    <w:p w14:paraId="0FCE97D9">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承认在光照方面对祂的依赖。祂是教会唯一的至高教师，教会不应接纳人为发明职分，也不应接纳人为设立的礼仪，更不应接纳人为想象的教义。基督所教导的真理，在任何适当的情况下，我们都不可背弃，或不可不宣认。——我们要承认在生命方面对祂的依赖。祂是教会唯一的祭司，既无同僚也无继任者；我们不应接纳任何其他的祭司等次，或任何原本属于已废除之祭司体制的习俗（如祭坛和仪式），因为绝对的完备属于祂的职分。——我们要承认在律法方面对祂的依赖，即承认祂为规范我们的生活而作成之工的运用；因此，作为祂教会的王和元首，制定教会律法、委派教会官员、设立教会印鉴和劝诫，并拥有对良心唯一的授予权，这都是祂独有的特权。”“我们的原则必须显明出来——它们必须是有益的。没有哪一项才干是不应拿来经营的。信心、盼望、爱心全都是为了操练，从而归于施恩者的称赞和尊荣，而非供使用者炫耀。”“真实的恩典被比作光和火，它们不仅能传达其美德，且带有自明性。你们岂能心里相信基督，口里却不承认基督吗？”</w:t>
      </w:r>
    </w:p>
    <w:p w14:paraId="72E6E40E">
      <w:pPr>
        <w:pStyle w:val="3"/>
        <w:spacing w:before="76" w:line="247" w:lineRule="auto"/>
        <w:ind w:left="59" w:hanging="6"/>
        <w:jc w:val="both"/>
        <w:rPr>
          <w:rFonts w:hint="eastAsia" w:ascii="微软雅黑" w:hAnsi="微软雅黑" w:eastAsia="微软雅黑" w:cs="微软雅黑"/>
          <w:sz w:val="30"/>
          <w:szCs w:val="30"/>
        </w:rPr>
      </w:pPr>
    </w:p>
    <w:p w14:paraId="082F9B75">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followers are known by their confession, and by having His Father’s name written, not occultly in their backs, or in their breasts, or in their hands, but in their foreheads.” “Gird up the loins of your mind, then. A saint! A Christian! Yet afraid to confess Christ! How unlike it is to the spirits of the saints that breathed in the primitive times and stories! Those offered themselves frequently to the test and tormentors. They loved not their lives to the death, Rev 12.11 and suffered joyfully the spoiling of their goods. What do these subterfuges and shifting fetches mean, this 258 shyness and these straitening fears, which so hold or oppress you? Come, show yourselves to be men, if not saints. Be followers of them who through faith and patience do inherit the promises.”</w:t>
      </w:r>
    </w:p>
    <w:p w14:paraId="77D8321C">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追随者是由于他们的宣认而为人所知的，也是由于额上写着祂父的名而为人所知的，那名并非隐秘地写在背后、胸前或手中，而是写在额头上。”“所以要约束你们的心（原文作：束上你们心思的腰）。作为一名圣徒！一名基督徒！竟然害怕承认基督！这与初期时代和故事中那些圣徒的精神是多么不同啊！他们经常把自己献给试炼和折磨者。他们虽至于死，也不爱惜性情（《启示录》12:11），并欢喜承受财物的被劫掠。这些借口、这些闪烁其词的诡计、这些退缩和这些束缚人的恐惧，到底意味着什么，竟然如此拉住或压迫着你们？即使做不成圣徒，也要表现得像个顶天立地的人。要效法那些凭信心和忍耐承受应许的人。”</w:t>
      </w:r>
    </w:p>
    <w:p w14:paraId="6200259F">
      <w:pPr>
        <w:pStyle w:val="3"/>
        <w:spacing w:before="76" w:line="247" w:lineRule="auto"/>
        <w:ind w:left="59" w:hanging="6"/>
        <w:jc w:val="both"/>
        <w:rPr>
          <w:rFonts w:hint="eastAsia" w:ascii="微软雅黑" w:hAnsi="微软雅黑" w:eastAsia="微软雅黑" w:cs="微软雅黑"/>
          <w:sz w:val="30"/>
          <w:szCs w:val="30"/>
        </w:rPr>
      </w:pPr>
    </w:p>
    <w:p w14:paraId="002C61E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time in which we may do anything contrary to what we should at any time allow to be our duty concerning Christ.” Confession of Christ must be maintained, “1. Though the defection be never so general. ‘Though truth fails, and 祂 that departs from evil makes 祂mself a prey, or is accounted mad,’ as in Isaiah’s time. Though we should be left alone, as Elijah was; or have the whole world against one, as Athanasius: yet one Elijah, 258 one Athanasius, must be against all the priests of Baal, against the whole world of heretical and ungodly men. Our rule is, ‘We must not follow a multitude to do evil. ’ We must not be conformed to this world, we must not run into the same excess of riot, however strange it be reputed; but keep our uprightness and profession in the midst of a crooked and perverse nation?”</w:t>
      </w:r>
    </w:p>
    <w:p w14:paraId="5FEE1A2E">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“在任何时候，我们都不可以做任何违背我们对基督应尽职责的事。”必须持守对基督的承认，“1. 纵然背道之事席卷天下。即便‘诚实少见，远离恶事的人反成掠物’，或者像以赛亚时代那样被视为疯子。即便我们像以利亚一样孤军奋战；或者像亚他那修一样举世皆敌：然而，一个以利亚、一个亚他那修，也必须对抗所有的巴力祭司，对抗整个异端和不敬虔的世界。我们的准则是：‘不可随众行恶。’我们不可效法这个世界，不可陷入同样的放荡荒僻，无论这被认为多么古怪；而要在这弯曲悖谬的世代中，保持我们的正直和宣认。”</w:t>
      </w:r>
    </w:p>
    <w:p w14:paraId="43EE714B">
      <w:pPr>
        <w:pStyle w:val="3"/>
        <w:spacing w:before="76" w:line="247" w:lineRule="auto"/>
        <w:ind w:left="59" w:hanging="6"/>
        <w:jc w:val="both"/>
        <w:rPr>
          <w:rFonts w:hint="eastAsia" w:ascii="微软雅黑" w:hAnsi="微软雅黑" w:eastAsia="微软雅黑" w:cs="微软雅黑"/>
          <w:sz w:val="30"/>
          <w:szCs w:val="30"/>
        </w:rPr>
      </w:pPr>
    </w:p>
    <w:p w14:paraId="5A3887C3">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Though the danger be never so great, we must hold fast our profession without wavering, and may not cast away our confidence, whatever it cost us. Let the constellation of martyrs excite you. Did they boggle at this duty because it would bring danger? No dungeon, no den, no distress, no stones, no straits, no fire, no furnace, no bonds, no banishment, no bloody tortures could move them from this duty, when they saw ‘a manifest door open’ for them thus to administer to others’ good and God’s glory … Doubtless, it was their duty, else they were madmen rather than martyrs. If it were their duty to confess Christ in extremities, how have you got a dispensation? Cease from the wisdom of this world. If it says, ‘Better sin than suffer, better turn than burn, better dissemble, or deny, than die, better strain a point in profession than starve in prison,’ say, ‘This your way is your folly, and will surely issue in damnation. ’”</w:t>
      </w:r>
    </w:p>
    <w:p w14:paraId="0455554E">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纵然危险重重，我们也必须坚守所承认的指望，不至摇动，无论付出什么代价，都不可丢弃勇敢的心。让殉道者的群星激励你们。他们难道会因为这职责带来危险就犹豫不决吗？当他们看到有‘明显的门大开’，让他们能以此造福他人并荣耀上帝时，没有任何地牢、洞穴、痛苦、石击、困顿、烈火、熔炉、捆锁、流放或血腥的酷刑能使他们偏离这项职责。……毫无疑问，这是他们的职责，否则他们与其说是殉道者，不如说是疯子。如果他们在极端情况下承认基督是其本分，你们又是如何获得豁免的呢？不要再依仗这世界的智慧。如果它说：‘宁可犯罪也不受苦，宁可变节也不受焚，宁可伪装或否认也不愿死，宁可在宣认上妥协也不愿在狱中饿死’，请回答说：‘你们这条路就是你们的愚昧，最终必导致沉沦。’”</w:t>
      </w:r>
    </w:p>
    <w:p w14:paraId="6E8D252B">
      <w:pPr>
        <w:pStyle w:val="3"/>
        <w:spacing w:before="76" w:line="247" w:lineRule="auto"/>
        <w:ind w:left="59" w:hanging="6"/>
        <w:jc w:val="both"/>
        <w:rPr>
          <w:rFonts w:hint="eastAsia" w:ascii="微软雅黑" w:hAnsi="微软雅黑" w:eastAsia="微软雅黑" w:cs="微软雅黑"/>
          <w:sz w:val="30"/>
          <w:szCs w:val="30"/>
        </w:rPr>
      </w:pPr>
    </w:p>
    <w:p w14:paraId="07456D27">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thus encourages timid confessors: — “You are secured in your lives till you have finished your testimony; immortal till your witness is delivered and your work is done; and who can desire to live longer, that lives for God here, and hopes to live with God in glory hereafter, when 祂 has finished 祂s work? ‘Tis said, ‘when the two witnesses had finished their testimony, then (and not till then) the beast that ascended out of the bottomless pit overcame and killed them. ’ They never fell, till their testimony was finished. O, you believers, the year, month, week, day, hour, of your end or death, and of effecting their design, is under a divine limit. When our Saviour taught in the treasury, and therefore to the very teeth of 祂s adversaries, so that they might have easily taken 祂 (looking at second causes), and by wicked hands have slain 祂, yet, full of enraged malice as they were, ‘no man laid hand on 祂. ’ Why? ‘祂s hour was not yet come. ’ But when that hour came, forthwith they laid hands on 祂 and led 祂 away. ‘Fear not them that can kill the body,’ for not only have they no more that they can do, but they are under an almighty restraint in this also. Not only the essential and integral parts of confessors, but ‘the very hairs of their heads’ are under the lock and key, the care and custody of the Lord Christ; and when you have finished your course and filled up your confession, let the enemy kill you, 祂 cannot hurt you.”</w:t>
      </w:r>
    </w:p>
    <w:p w14:paraId="2881F14F">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鼓励胆怯的见证者：——“在你们完成见证之前，你们的生命是有保障的；直到你们的见证传达、你们的工作完成之前，你们是不会死的；对于一个在地上为上帝而活、并盼望在完成工作后与上帝同在荣耀里的人，谁还会渴望活得更久呢？经上记着：‘他们作完见证的时候，那从无底坑里上来的兽必与他们交战，并且得胜，把他们杀了。’（指唯有在那时，而非之前）见证未完，他们绝不会倒下。噢，你们信徒啊，你们终局或死亡的年、月、周、日、时，以及仇敌计谋的得逞，都在神圣的限度之下。当我们的救主在库房里教导，也就是当着仇敌的面教导时，尽管他们本可以轻易拿住祂（从次要原因来看），并用恶人之手杀了祂，然而尽管他们充满了愤怒的恶意，‘也没有人下手拿祂’。为什么？‘因为祂的时候还没有到。’但当那个时刻来到，他们随即下手拿祂，把祂带走。‘不要怕那杀身体的’，因为他们不仅除此之外无能为力，且在杀身体这件事上，也处于全能者的约束之下。见证者不仅其生命的核心与整体，连‘他们的头发’都在主基督的锁钥之下、在祂的关怀和看顾之中；当你跑尽了路程、圆满了宣认，就让敌人杀害你吧，祂（指上帝）能保你不受伤害。”</w:t>
      </w:r>
    </w:p>
    <w:p w14:paraId="420650F4">
      <w:pPr>
        <w:pStyle w:val="3"/>
        <w:spacing w:before="76" w:line="247" w:lineRule="auto"/>
        <w:ind w:left="59" w:hanging="6"/>
        <w:jc w:val="both"/>
        <w:rPr>
          <w:rFonts w:hint="eastAsia" w:ascii="微软雅黑" w:hAnsi="微软雅黑" w:eastAsia="微软雅黑" w:cs="微软雅黑"/>
          <w:sz w:val="30"/>
          <w:szCs w:val="30"/>
        </w:rPr>
      </w:pPr>
    </w:p>
    <w:p w14:paraId="2E984ABB">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secured as to your liberty too, so far as it will further your testimony. And can you reasonably expect or endeavour more? So long as liberty will best serve the ends for which you are made, or maintained, or converted, you shall be sure to have it, that is, so long as it will be most useful for you to serve God by it. 祂 ensured Paul as much, and you may by faith warrant your interest in the same promises, as far as concerns the profession, and your continued liberty will promote the same ends.” ... “Away with your fears, then, and act faith. ‘Tis true, your profession 260 may cost some of you a prison; and what is a prison with God’s presence, and for professing Jesus? A prison perfumed, a palace, a paradise, a living ecstasy, a lower heaven, a little emblem of the liberties of eternity, if you will believe the experiences of God’s prisoners … Sirs, if you; are good earnest Christians, you have enough not only to quicken you, but to quiet you when distracted and discomposed, to give cheerfulness when drooping and despondent. Shake off all discouragements then; ‘Stand fast in the faith, quit you like men, be strong. ’”</w:t>
      </w:r>
    </w:p>
    <w:p w14:paraId="76ED0E9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你们的自由，只要它有助于你们的见证，也是有保障的。你们难道还能有理由期待或追求更多吗？只要自由能最好地达成你们受造、被保守或归正的目的，你们就一定能拥有自由，也就是说，只要自由对你们侍奉上帝最有用。祂曾向保罗如此保证，你们也可以凭信心确信自己在同一应许中的分，只要涉及信仰宣认，只要你们持续的自由能促进同样的目的。”……“那么，抛开你们的恐惧，运用信心吧。诚然，你们的宣认可能会让你们中有些人入狱；但如果有上帝的同在，且是为了承认耶稣，监狱又算得了什么呢？如果你肯相信上帝囚徒的经验，那便是馨香的牢房、宫殿、乐园、活生生的狂喜、地上的天堂，是永恒自由的小小缩影。……诸位，如果你们是真正热诚的基督徒，你们所拥有的足以让你们振作，也能让你们在心乱如麻时安静下来，在垂头丧气时充满欢愉。那么，抖落所有的灰心吧；‘你们务要警醒，在真道上站立得稳，要作大丈夫，要刚强。’”</w:t>
      </w:r>
    </w:p>
    <w:p w14:paraId="2CAA9D76">
      <w:pPr>
        <w:pStyle w:val="3"/>
        <w:spacing w:before="76" w:line="247" w:lineRule="auto"/>
        <w:ind w:left="59" w:hanging="6"/>
        <w:jc w:val="both"/>
        <w:rPr>
          <w:rFonts w:hint="eastAsia" w:ascii="微软雅黑" w:hAnsi="微软雅黑" w:eastAsia="微软雅黑" w:cs="微软雅黑"/>
          <w:sz w:val="30"/>
          <w:szCs w:val="30"/>
        </w:rPr>
      </w:pPr>
    </w:p>
    <w:p w14:paraId="4C1A6C62">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buy the truth at any rate, whatever it may cost us, but may not sell the truth at any rate, whatever it may yield us.”</w:t>
      </w:r>
    </w:p>
    <w:p w14:paraId="6DB473F2">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“无论付出什么代价，我们都必须买真理，但无论能换取什么好处，我们都不可出卖真理。”</w:t>
      </w:r>
    </w:p>
    <w:p w14:paraId="403C84B1">
      <w:pPr>
        <w:pStyle w:val="3"/>
        <w:spacing w:before="76" w:line="247" w:lineRule="auto"/>
        <w:ind w:left="59" w:hanging="6"/>
        <w:jc w:val="both"/>
        <w:rPr>
          <w:rFonts w:hint="eastAsia" w:ascii="微软雅黑" w:hAnsi="微软雅黑" w:eastAsia="微软雅黑" w:cs="微软雅黑"/>
          <w:sz w:val="30"/>
          <w:szCs w:val="30"/>
        </w:rPr>
      </w:pPr>
    </w:p>
    <w:p w14:paraId="40EB1BF9">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thus addresses confessors who may be tempted to equivocate or dissemble, in order to escape the penalties attending decision.</w:t>
      </w:r>
    </w:p>
    <w:p w14:paraId="5713F6DE">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祂这样告诫那些为了逃避果决跟从主所带来的惩罚而受诱惑去含糊其辞或进行伪装的见证者。</w:t>
      </w:r>
    </w:p>
    <w:p w14:paraId="25DF1CD1">
      <w:pPr>
        <w:pStyle w:val="3"/>
        <w:spacing w:before="76" w:line="247" w:lineRule="auto"/>
        <w:ind w:left="59" w:hanging="6"/>
        <w:jc w:val="both"/>
        <w:rPr>
          <w:rFonts w:hint="eastAsia" w:ascii="微软雅黑" w:hAnsi="微软雅黑" w:eastAsia="微软雅黑" w:cs="微软雅黑"/>
          <w:sz w:val="30"/>
          <w:szCs w:val="30"/>
        </w:rPr>
      </w:pPr>
    </w:p>
    <w:p w14:paraId="098E5E89">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We may not, in the confession ofChrist, dissemble in matters offaith. As there was no guile found in the mouth of the Saviour, so neither may there be in the mouth of His saints … Both the doctrine and the grace of faith is characterised by the apostle to be ἀνυποκρ iτου (1Tim 1.5; 2Tim 1.5) unfeigned; or, as the same word is rendered (Rom 12.9), without dissimulation. We are called to a plain confession of our faith in Jesus, and may not seek the covers of ambiguous phrases, or clothe the chaste and holy verities of Christ with the meretricious terms of the heathen or the heretic who examines us, then think to make it up by an after-salvo of distinctions. If such frauds in matters of faith were passable, what fools were our Marian martyrs, to deal so openly on the points of merit, satisfaction, real presence, — who could but know that those terms might receive a construction that comported with the sense of Protestants as well as Papists; but these holy men of God had better studied the simplicity of the Gospel, than that their confession should be in deceit or guile.” “We may not by equivocal expressions, or compliance with the adversaries’ dialect, prevent the trials which are probably not far off. For this does virtually seek the patronage of their sin to 262 the protection of yourselves. It does foully slur the evangelical perfection, together with your own profession, however you may pre-apprehend a possibility of evading by the door of an after-exposition and distinction. No, this liberty would make void the scope and spirit of confession. This were, indeed, to cover the faith, not to confess it … Your business is not to hold fast a form ‘of safe words,’but of ‘sound words;’ and to speak sound truths in sound terms. We are to abstain from all appearance of evil in doctrinal positions, as well as in dues of practice. Though Judah be cast among idolaters, Judah must call God ‘no more by the word Baali, but Ishi,’ because, although Baali also signified Lord, it was vulgarly known to be applied to the heathen idol.”</w:t>
      </w:r>
    </w:p>
    <w:p w14:paraId="1212B7C5">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承认基督时，我们不可在信仰事务上进行伪装。正如救主口中察不出诡诈，祂的圣徒口中也不可有。……使徒（保罗）将信心的教义和恩典都表述为“无伪的（anypokritou）”（《提摩太前书》1:5；《提摩太后书》1:5）；或者如同一词在《罗马书》12:9中的翻译：‘爱人不可虚假（without dissimulation）’。我们受召去直白地宣认对耶稣的信仰，不可寻求模棱两可的词藻作为掩护，也不可用审问我们的异教徒或异端的庸俗辞令来包装基督那纯洁神圣的真理，随后再指望通过事后的辩解和区分来补救。如果在信仰事务上可以进行此类欺诈，那么我们玛丽女王时期的那些殉道者岂不是傻瓜，在功绩、赎罪、真实临在（指化体说）等要点上表现得如此公开。——谁都能看出来，那些术语本可以接受某种解释，使之既符合抗议宗的意义也符合教皇派的意义；但这些属上帝的圣徒深研福音的质朴，不愿在宣认中带有欺瞒或诡诈。”“我们不可通过模棱两可的表达，或顺从对手的口吻，来逃避那可能近在咫尺的试炼。因为这实际上是在寻求其罪恶的庇护，来保全自己。无论你预先设想了多少通过事后解释和区分来逃脱的可能性，这都会严重玷污福音的完备以及你自己的信仰告白。不，这种“自由”会使宣认的范畴和精神归于虚空。这确实是在遮掩信仰，而不是在宣认信仰。……你们的任务不是紧握一套‘安全的言语’模式，而是要守住‘纯正的话语’（sound words）；并用纯正的术语表达纯正的真理。在教义立场以及实践本分上，我们都要远避一切恶事。即便犹大被投在偶像崇拜者中，犹大也不可再称呼上帝为‘巴力（Baali）’，而要称祂为‘伊施（Ishi）’，因为尽管巴力也意为‘主’，但通俗上已知其被用于异教偶像。”</w:t>
      </w:r>
    </w:p>
    <w:p w14:paraId="6DE14589">
      <w:pPr>
        <w:pStyle w:val="3"/>
        <w:spacing w:before="76" w:line="247" w:lineRule="auto"/>
        <w:ind w:left="59" w:hanging="6"/>
        <w:jc w:val="both"/>
        <w:rPr>
          <w:rFonts w:hint="eastAsia" w:ascii="微软雅黑" w:hAnsi="微软雅黑" w:eastAsia="微软雅黑" w:cs="微软雅黑"/>
          <w:sz w:val="30"/>
          <w:szCs w:val="30"/>
        </w:rPr>
      </w:pPr>
    </w:p>
    <w:p w14:paraId="57E732DC">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 then, dissemble in words, nor in any other way, when called to a confession of our faith in Christ. There is no allowance to Arius of the paper in his bosom, nor of the acts of the Priscillianists, to lie behind the curtain. These are fleshly artifices that harden the adversaries against the honesty and sincerity of your profession. Your works in this case would give your words the lie. You must avoid not only the sins, but the signs of idolatry.”</w:t>
      </w:r>
    </w:p>
    <w:p w14:paraId="6CA3FED0">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受召去宣认对基督的信仰时，不可在言语或其他任何方面弄虚作假。决不允许亚流（Arius）在怀中藏纸条（指表面顺从内心反对），也不允许像普里西利安派（Priscillianists）那样躲在帘幕后行事。这些属肉体的诡计会让对手愈加抵制你那诚实真挚的信仰宣认。在这种情况下，你的行为会拆穿你的谎言。你们不仅要避开偶像崇拜的罪，也要避开它的记号。”</w:t>
      </w:r>
    </w:p>
    <w:p w14:paraId="5823E3FF">
      <w:pPr>
        <w:pStyle w:val="3"/>
        <w:spacing w:before="76" w:line="247" w:lineRule="auto"/>
        <w:ind w:left="59" w:hanging="6"/>
        <w:jc w:val="both"/>
        <w:rPr>
          <w:rFonts w:hint="eastAsia" w:ascii="微软雅黑" w:hAnsi="微软雅黑" w:eastAsia="微软雅黑" w:cs="微软雅黑"/>
          <w:sz w:val="30"/>
          <w:szCs w:val="30"/>
        </w:rPr>
      </w:pPr>
    </w:p>
    <w:p w14:paraId="2AFE648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no act carrying an appearance of idolatrous worship done by us. God charges His people that they shall not herein do like the idolatrous heathen round about them. How memorable to this purpose are the instances of Eleazer and Auxentius! Who, though they might preserve their own lives and liberties by such an appearance of conformity, dared not thus stain their holy profession, or scandalize their brethren, or strengthen the hands of their persecutors, — the one by setting the branch of a vine-tree, laden with clusters, at the feet of Bacchus, his image; the other, by using 祂s own provision which was lawful for 祂 to eat, yet make as if 祂 did eat the flesh of the sacrifice commanded by the King. There may be no allowance of any evil or idolatrous act of worship done for us …and so to have fellowship with a work of darkness which we are rather to reprove. The signal zeal of Valentinian I may not pass by in this particular, who, when the priests had besprinkled 祂m with their paganish holy water, as 祂 passed before Julian into the Temple of Fortune, broke off those parts of 祂s garments on which the water fell, and burned with just indignation against the priest 祂mself.” “You countenance a sin negatively when you , according to your place, discountenance it, — when you do not do what lies in you regularly to reprove it.”</w:t>
      </w:r>
    </w:p>
    <w:p w14:paraId="279C2DE5">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做出任何带有偶像崇拜外观的行为。上帝吩咐祂的子民，在此事上不可效法周围拜偶像的异教徒。为此，以利亚撒（Eleazer）和奥克森提乌斯（Auxentius）的例子是多么值得纪念！他们虽本可以通过这种表面的顺从而保全性命和自由，却不敢以此玷污其神圣信仰，或令弟兄跌倒，或坚固迫害者之手——一个拒绝将挂满果实的葡萄枝放在巴克科斯（Bacchus，酒神）的像前；另一个虽然吃的是自己合法可吃的食物，却拒绝表现得仿佛在吃国王所命令的祭肉。决不允许代我们行任何邪恶或偶像崇拜的祭礼……从而与黑暗的事交接，我们反要责备这些事。关于这一点，我不能忽略瓦伦提尼安一世（Valentinian I）那非凡的热诚：当他随尤利安走过福尔图娜神庙前，祭司用异教‘圣水’喷洒在他身上时，他撕下了衣服上被水溅到的部分，并对那祭司燃起了公义的愤慨。”“当你没有根据你的地位去抵制罪，没有竭力按常规责备罪时，你就是在消极地纵容罪。”</w:t>
      </w:r>
    </w:p>
    <w:p w14:paraId="1BB8F6F5">
      <w:pPr>
        <w:pStyle w:val="3"/>
        <w:spacing w:before="76" w:line="247" w:lineRule="auto"/>
        <w:ind w:left="59" w:hanging="6"/>
        <w:jc w:val="both"/>
        <w:rPr>
          <w:rFonts w:hint="eastAsia" w:ascii="微软雅黑" w:hAnsi="微软雅黑" w:eastAsia="微软雅黑" w:cs="微软雅黑"/>
          <w:sz w:val="30"/>
          <w:szCs w:val="30"/>
        </w:rPr>
      </w:pPr>
    </w:p>
    <w:p w14:paraId="2EAB84F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Confession is urged on the ground of God’s glory. 264 “Is not this your end, and does not conscience dictate the present usefulness of this means in order to that end? Let every tongue confess that Jesus is Lord, to the glory of God the Father. Who may dare to be mute when the Lord is to be magnified?”</w:t>
      </w:r>
    </w:p>
    <w:p w14:paraId="1F65F018">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基督是基于上帝荣耀的缘故而被极力督促的。“这难道不是你们的目的吗？良心难道没有指教你们，为了达成该目的，目前这种手段是有益的吗？‘凡舌头无不承认耶稣基督为主，使荣耀归与父上帝。’当主要被尊为大时，谁敢保持缄默？”</w:t>
      </w:r>
    </w:p>
    <w:p w14:paraId="7F84ABCD">
      <w:pPr>
        <w:pStyle w:val="3"/>
        <w:spacing w:before="76" w:line="247" w:lineRule="auto"/>
        <w:ind w:left="59" w:hanging="6"/>
        <w:jc w:val="both"/>
        <w:rPr>
          <w:rFonts w:hint="eastAsia" w:ascii="微软雅黑" w:hAnsi="微软雅黑" w:eastAsia="微软雅黑" w:cs="微软雅黑"/>
          <w:sz w:val="30"/>
          <w:szCs w:val="30"/>
        </w:rPr>
      </w:pPr>
    </w:p>
    <w:p w14:paraId="3D30EFF9">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urged on the ground that the Gospel will be best proclaimed by it. “Must we not all pray that the word of the Lord may have free course and be glorified? Then surely we must, according to our place and calling, do our best and most to promote it … Indeed, rather than not profess it, ‘you must be partakers of the afflictions ofthe Gospel according to the power of God, and not be ashamed of the testimony of the Lord, nor of such as are 祂s prisoners. ’”</w:t>
      </w:r>
    </w:p>
    <w:p w14:paraId="74E5281B">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基督也是基于如此行能使福音得到最广传播的缘故而被极力督促的。“我们众人难道不该祈求主的话语快快行开，得着荣耀吗？那么，我们必定要根据我们的地位和呼召，竭尽全力去促进它……诚然，‘你们要照上帝的大能，与福音同受苦难，不可由于给我们的主作见证为耻，也不可由于我这为主被囚的为耻。’”</w:t>
      </w:r>
    </w:p>
    <w:p w14:paraId="4F9D1FA0">
      <w:pPr>
        <w:pStyle w:val="3"/>
        <w:spacing w:before="76" w:line="247" w:lineRule="auto"/>
        <w:ind w:left="59" w:hanging="6"/>
        <w:jc w:val="both"/>
        <w:rPr>
          <w:rFonts w:hint="eastAsia" w:ascii="微软雅黑" w:hAnsi="微软雅黑" w:eastAsia="微软雅黑" w:cs="微软雅黑"/>
          <w:sz w:val="30"/>
          <w:szCs w:val="30"/>
        </w:rPr>
      </w:pPr>
    </w:p>
    <w:p w14:paraId="57CEB400">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urged on the ground of the good done to souls by it, especially under the existing circumstances. “We are not only to be careful to promote the common profit in whatever concerns your neighbours’ estates, but help them even to their straying beasts. Much less may you hide yourselves in what concerns their souls. Ah, Sirs! who should be silent when souls lie at stake?”</w:t>
      </w:r>
    </w:p>
    <w:p w14:paraId="22CACF7D">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基督也是基于如此行能造福灵魂的缘故而被极力督促的，尤其是在现有的环境下。“我们不仅要在涉及邻舍财产的事上留心促进其公共利益，甚至要帮助他们找回走失的牲畜。在涉及他们灵魂的事上，你们更不可躲藏。啊，诸位！当灵魂处于危险关头时，谁该保持沉默呢？”</w:t>
      </w:r>
    </w:p>
    <w:p w14:paraId="0986D9A0">
      <w:pPr>
        <w:pStyle w:val="3"/>
        <w:spacing w:before="76" w:line="247" w:lineRule="auto"/>
        <w:ind w:left="59" w:hanging="6"/>
        <w:jc w:val="both"/>
        <w:rPr>
          <w:rFonts w:hint="eastAsia" w:ascii="微软雅黑" w:hAnsi="微软雅黑" w:eastAsia="微软雅黑" w:cs="微软雅黑"/>
          <w:sz w:val="30"/>
          <w:szCs w:val="30"/>
        </w:rPr>
      </w:pPr>
    </w:p>
    <w:p w14:paraId="34389996">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thus answers the question, whether it be lawful, and when, for persecuted confessors to flee. 265 “You may take the liberty of flight, if the aforesaid ends will be better furthered by your flight than your stay. In this case, God 祂mself instructs Elijah to 祂de 祂mself, first at Cherith, afterwards at Zarepalh, for a sanctuary. Paul and Barnabas frequently provide for their own safety by a timely retreat from popular fury. The woman flees into the wilderness, and God prepares 祂r not only place and provision but wings for flight.” “You must tarry, and may not fly without sin, when these ends are best accomplished by your stay. While Paul may best forward the concerns of Christ at Corinth by 祂s continuance there, 祂 will not flinch or fly one foot from thence. Religious Stephen will ride out the storm at Jerusalem, though it rain stones and slaughter, so long as the Gospel may rise and live by 祂s death and downfall. As</w:t>
      </w:r>
    </w:p>
    <w:p w14:paraId="2C606713">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神通过牧师）这样回答了受迫害的见证者逃跑是否合法以及何时逃跑合法的问题。“如果通过逃跑比通过留下能更好地促进上述目的，你们便可以采取逃跑的自由。在这种情况下，上帝亲自指示以利亚去藏身，先是在基立溪，后来是在撒勒法，作为避难所。保罗和巴拿巴经常通过从民众的暴怒中及时撤退，来确保自己的安全。那妇人逃到旷野，上帝不仅为她预备了地方和供应，还预备了逃跑的翅膀。”“当通过留下能最好地达成这些目的时，你们必须驻留，若逃跑便是有罪。当保罗留在哥林多能最好地推进基督的事业时，他绝不会退缩或逃离半步。敬虔的司提反将在耶路撒冷挺过那场风暴，尽管那里石雨纷飞、血腥屠戮，只要福音能借着他的死亡和陨落而兴起、存活。就”</w:t>
      </w:r>
    </w:p>
    <w:p w14:paraId="25CC1C9F">
      <w:pPr>
        <w:pStyle w:val="3"/>
        <w:spacing w:before="76" w:line="247" w:lineRule="auto"/>
        <w:ind w:left="59" w:hanging="6"/>
        <w:jc w:val="both"/>
        <w:rPr>
          <w:rFonts w:hint="eastAsia" w:ascii="微软雅黑" w:hAnsi="微软雅黑" w:eastAsia="微软雅黑" w:cs="微软雅黑"/>
          <w:sz w:val="30"/>
          <w:szCs w:val="30"/>
        </w:rPr>
      </w:pPr>
    </w:p>
    <w:p w14:paraId="398015F1">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now circumstanced, will these ends be best provided for by your standing your ground? Then do not either face about or fly away. Say rather, with stout and resolute Nehemiah, ‘Should such a man as I fly? and who is there, that being as I am, would go into the temple to save 祂s life? I will not go in. ’ Though our Saviour did prudently decline those politic engines whereby the Pharisees did seek to ensnare and apprehend 祂, yet when 祂s hour had come in which 祂 might best glorify 祂s Father and give an example of endurance to 祂s faithful, 祂 went forth to meet the officers.” 266</w:t>
      </w:r>
    </w:p>
    <w:p w14:paraId="4D4B9D39">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现在的处境而言，坚守阵地是否能最好地成全这些目的？那么，既不要回头，也不要逃跑。而要像刚毅果敢的尼希米那样说：‘像我这样的人岂能逃跑呢？像我这样的人岂能进入殿里保全生命呢？我不进去！’尽管我们的救主曾审慎地避开法利赛人试图诱捕祂的那些诡计，但当祂的时候来到，当祂最能荣耀祂的父并为信徒树立忍耐的榜样时，祂便主动走出去迎接差役。”</w:t>
      </w:r>
    </w:p>
    <w:p w14:paraId="6FEB5824">
      <w:pPr>
        <w:pStyle w:val="3"/>
        <w:spacing w:before="76" w:line="247" w:lineRule="auto"/>
        <w:ind w:left="59" w:hanging="6"/>
        <w:jc w:val="both"/>
        <w:rPr>
          <w:rFonts w:hint="eastAsia" w:ascii="微软雅黑" w:hAnsi="微软雅黑" w:eastAsia="微软雅黑" w:cs="微软雅黑"/>
          <w:sz w:val="30"/>
          <w:szCs w:val="30"/>
        </w:rPr>
      </w:pPr>
    </w:p>
    <w:p w14:paraId="61E6CFEF">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questions discussed is, “To what degree of explicit confession are we bound in the times whereupon we now are cast?” In answer to this, 祂 says that though no man can be discharged by any peril or calamity whatever from the most open possible profession of Christ, yet sometimes circumstances dictate that the great ends of confession may be best advanced by greater privacy in the mode of profession than would be right at other times; as Christ 祂mself, under varying circumstances, sometimes preached in a small company, sometimes to the great congregation. The same causes should influence us in the selection of the special truth we should most emphatically profess. “It should always be that which is most under present question and contradiction.”</w:t>
      </w:r>
    </w:p>
    <w:p w14:paraId="732BB3D3">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讨论的问题之一是：“在我们现今所处的时代，我们有义务在多大程度上进行明确的宣认？”针对这一问题，祂（指神的话语）说：尽管没有任何危险或灾难能解除一个人尽可能公开宣认基督的义务，但有时环境决定了，通过比平时更隐秘的方式进行宣认，反而能最好地推进宣认的伟大目的；正如基督本人，在不同环境下，有时在小群体中讲道，有时在庞大的会众前讲道。同样的因素应当影响我们在选择应最强调宣认的具体真理时的决定。“它应当始终是目前最受质疑和反驳的那项真理。”</w:t>
      </w:r>
    </w:p>
    <w:p w14:paraId="26C123B6">
      <w:pPr>
        <w:pStyle w:val="3"/>
        <w:spacing w:before="76" w:line="247" w:lineRule="auto"/>
        <w:ind w:left="59" w:hanging="6"/>
        <w:jc w:val="both"/>
        <w:rPr>
          <w:rFonts w:hint="eastAsia" w:ascii="微软雅黑" w:hAnsi="微软雅黑" w:eastAsia="微软雅黑" w:cs="微软雅黑"/>
          <w:sz w:val="30"/>
          <w:szCs w:val="30"/>
        </w:rPr>
      </w:pPr>
    </w:p>
    <w:p w14:paraId="3BC88123">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further speaks of the spirit that will best quicken and encourage a good confession. “Quicken and keep up love. If you love Christ, how can you be loath to confess? Holy love fetches in, fixes, and fires the interiour mind and exteriour members to and for its beloved? ‘The love of Christ,’ says Paul, ‘constrains us (σuv∈x∈);’ it has, 祂ms in, and holds in the whole man together, and there is no getting out from the siege and co-arctation 258 of this holy love. Love unites the strength of the soul within itself and upon its 267 object. Love is venturous, vehement, victorious, and will at no hand be flattered or frightened, or beaten from Christ, or any of 祂s concernments. Love makes the cross easy, amiable, admirable, delicious. Did Jacob’s service seem but a few days to 祂m for the love 祂 had for Rachel? O! how easy will be the yoke, how light the burden of confession to hearts once overpowered with divine love to this dear Redeemer!</w:t>
      </w:r>
    </w:p>
    <w:p w14:paraId="5170CC4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进一步谈到了最能激发和鼓励美好宣认的精神。“要激发并持守爱。如果你爱基督，你怎会不愿宣认祂？神圣的爱能收摄、固定并点燃内在的心灵和外在的肢体，使其归属于所爱的一位。保罗说：‘基督的爱激励（synechei）我们’；它包围、限制并握住了整个人，使人无法从这神圣之爱的围困和紧缩（co-arctation）中逃脱。爱能将灵魂的力量统合于其自身之内，并聚焦在其目标上。爱是大胆的、猛烈的、得胜的，且绝不会被利诱、威逼或从基督及其事业中被打退。爱使十字架变得轻省、亲切、令人赞叹、甘甜。雅各难道不也是因为爱拉结，而觉得那七年的服事仅仅像是几天吗？噢！对于那些曾被对这位亲爱救主之神圣大爱所折服的心灵来说，宣认的轭是多么容易，宣认的担子是多么轻省！”</w:t>
      </w:r>
    </w:p>
    <w:p w14:paraId="240BBD39">
      <w:pPr>
        <w:pStyle w:val="3"/>
        <w:spacing w:before="76" w:line="247" w:lineRule="auto"/>
        <w:ind w:left="59" w:hanging="6"/>
        <w:jc w:val="both"/>
        <w:rPr>
          <w:rFonts w:hint="eastAsia" w:ascii="微软雅黑" w:hAnsi="微软雅黑" w:eastAsia="微软雅黑" w:cs="微软雅黑"/>
          <w:sz w:val="30"/>
          <w:szCs w:val="30"/>
        </w:rPr>
      </w:pPr>
    </w:p>
    <w:p w14:paraId="4844A54E">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“Quicken and keep up hope... Sirs! this holy hope will assure and rejoice your hearts, and that in the greatest straits that can come upon you for confessing the name of Jesus. This has cordial and celestial water in its hand for you, to revive you in every swoon and refresh you in every sadness. O Christians! ‘rejoice in hope of the glory of God,’ and then ‘glory in tribulation also. ’ No marvel if your hearts are sad when your hopes are sunk. Quicken hope, and look to the end!”</w:t>
      </w:r>
    </w:p>
    <w:p w14:paraId="5C576CA8">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激发并持守盼望……诸位！这神圣的盼望将坚固并叫你们的心欢喜，即便是在因宣认耶稣之名而可能临到你们的最深困境中也是如此。它手中握有能让人宽心的属天之水，能在每一次昏厥中使你苏醒，在每一次忧伤中使你振作。噢，基督徒们！要‘欢欢喜喜盼望上帝的荣耀’，并且‘在患难中也是欢欢喜喜的’。当盼望破灭时，心若忧伤也并不足为奇。要激发盼望，并看向终局！”</w:t>
      </w:r>
    </w:p>
    <w:p w14:paraId="2EF19EBC">
      <w:pPr>
        <w:pStyle w:val="3"/>
        <w:spacing w:before="76" w:line="247" w:lineRule="auto"/>
        <w:ind w:left="59" w:hanging="6"/>
        <w:jc w:val="both"/>
        <w:rPr>
          <w:rFonts w:hint="eastAsia" w:ascii="微软雅黑" w:hAnsi="微软雅黑" w:eastAsia="微软雅黑" w:cs="微软雅黑"/>
          <w:sz w:val="30"/>
          <w:szCs w:val="30"/>
        </w:rPr>
      </w:pPr>
    </w:p>
    <w:p w14:paraId="0C35E937">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“Quicken and keep up joy. Joy acts upon the door of the soul to let in all encouraging means and motives. Fears shrivel and contract the heart, but joy dilates and widens and enlarges it to do the utmost duties and endure the utmost dangers that may come upon us for confessing Christ’s name … The joy of the Lord is our strength … ‘I am filled with comfort,’ says Paul, ‘I am exceeding joyful in all our tribulation. Maintain your comforts, then, as you would maintain the interest of Christ, and let your confession be full of ingenuity and freedom. Count it joy — all joy — when you fall into diverse temptations.”</w:t>
      </w:r>
    </w:p>
    <w:p w14:paraId="507B8C70">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激发并持守喜乐。喜乐作用于灵魂之门，让所有鼓舞人心的手段和动机进入。恐惧会使心萎缩紧缩，但喜乐会使心扩张、拓宽并增大，使其能履行最高的职责，并忍受因承认基督之名而临到我们的最大危险……靠主而得的喜乐是我们的力量……保罗说：‘我满得安慰，我们在一切患难中分外地快乐。’那么，请像维护基督的利益一样维护你们的安慰，让你们的宣认充满真诚与自由。‘你们落在百般试炼中，都要以为大喜乐。’”</w:t>
      </w:r>
    </w:p>
    <w:p w14:paraId="34800B7B">
      <w:pPr>
        <w:pStyle w:val="3"/>
        <w:spacing w:before="76" w:line="247" w:lineRule="auto"/>
        <w:ind w:left="59" w:hanging="6"/>
        <w:jc w:val="both"/>
        <w:rPr>
          <w:rFonts w:hint="eastAsia" w:ascii="微软雅黑" w:hAnsi="微软雅黑" w:eastAsia="微软雅黑" w:cs="微软雅黑"/>
          <w:sz w:val="30"/>
          <w:szCs w:val="30"/>
        </w:rPr>
      </w:pPr>
    </w:p>
    <w:p w14:paraId="0A56D1B8">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then proceeds to show that these animating affections are imparted by the Spirit of God through prayer. “Be strong in the Spirit. The flesh will pull you back, and at best profits you nothing. The Spirit alone can savingly empower you to a suitable confession. ‘No man can say that Jesus is Lord, but by the Holy Ghost. ’ ... Solicit Heaven then that you may ‘be strengthened with all might by the Spirit in the inner man. ’ In that your strength is so little, and the service so great, ply Heaven the harder, and fetch down a daily influx of divine help.... Run to 祂 in every difficulty, and repose yourself on 祂 in every duty. Draw strength from 祂 that you may declare 祂s sufficiency. ‘Blessed is the man, O Lord, whose strength is in you. ’”</w:t>
      </w:r>
    </w:p>
    <w:p w14:paraId="34F78DE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接着阐明，这些激励人心的情感是上帝之灵通过祷告赐予的。“要在灵里刚强。肉体会拉你们的后退，且顶多也是益处不多。唯有圣灵能赋予你们以此得救的权能，去作合适的宣认。‘若不是被圣灵感动的，也没有能说耶稣是主的。’……因此，向天家祈求吧，使你们能‘借着祂的灵，叫你们心里的力量刚强起来’。既然你们的力量如此微小，而服事又是如此重大，就更要勤勉地向天祈求，取下每日源源不断的神圣帮助。……在每一次困难中投奔祂，在每一项职责中安息在祂里面。从祂汲取力量，好叫你们能宣告祂的全备。‘大人啊，那靠祢有力量……的人是有福的。’”</w:t>
      </w:r>
    </w:p>
    <w:p w14:paraId="1AB00873">
      <w:pPr>
        <w:pStyle w:val="3"/>
        <w:spacing w:before="76" w:line="247" w:lineRule="auto"/>
        <w:ind w:left="59" w:hanging="6"/>
        <w:jc w:val="both"/>
        <w:rPr>
          <w:rFonts w:hint="eastAsia" w:ascii="微软雅黑" w:hAnsi="微软雅黑" w:eastAsia="微软雅黑" w:cs="微软雅黑"/>
          <w:sz w:val="30"/>
          <w:szCs w:val="30"/>
        </w:rPr>
      </w:pPr>
    </w:p>
    <w:p w14:paraId="7C169325">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appeal at the close is a charge to confess Christ “Understandingly, Undoubtingly, Undauntedly, Undividedly, Unfeignedly, Universally, Unoffensively, Ultimately for God.” We can only spare space for some of 祂s remarks under two of these divisions. “Confess Christ,” 祂 says, — 269 “Undividedly. How can you divide your confessions, and yet be sound? Is it not a sad sight to see Christians quarrel with each other about the Gospel? Oh, where are the golden taches ofthe Tabernacle that should unite the many curtains into one tent of confessions? Alas! for the staff of beauty and the staff of bands, so strangely broken! When shall Christians stand fast in one spirit, with one mind, and strive together for the faith of the Gospel, and no more against one another in ungodly factions? The unity of confession will be their own glory and 祂s also, whom they confess. ‘Tis the badge, ‘tis the beauty, ‘tis the blessing of the church. ‘My dove is but one,’ says Christ; ‘the daughter saw 祂r and blessed 祂r. ’ Indeed, ‘there the Lord commands the blessing, even life for evermore. ’ Confess Christ</w:t>
      </w:r>
    </w:p>
    <w:p w14:paraId="15B57E47">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结语中的呼吁是要求人们“明智地、确信地、无畏地、全心地、真诚地、普遍地、无损地、最终为上帝”来宣认基督。我们只能腾出篇幅来摘录其中两个部分的言论。祂（指讲道中的教导）说，“要全心地承认基督，”——“既然心怀二意，宣认又怎能纯正？看到基督徒为了福音而彼此争吵，这难道不是一幅凄凉的画面吗？噢，会幕里那些将许多幔子连成一顶宣认之帐幕的金钩（taches）在哪里呢？哀哉！那称为‘荣美’和‘联络’的杖，竟如此离奇地折断了！基督徒何时才能同有一个心志，站立得稳，为所信的福音齐心努力，不再陷入不敬虔的派系纷争中自相残杀？宣认的合一将是他们自己的荣耀，也是他们所宣认之主的荣耀。它是教会的徽章，是教会的荣美，是教会的祝福。基督说：‘我的鸽子……只有这一个；众女子见了，就称她有福。’诚然，‘在那里有耶和华所命定的福，就是永远的生命。’”无损地承认基督</w:t>
      </w:r>
    </w:p>
    <w:p w14:paraId="510F047C">
      <w:pPr>
        <w:pStyle w:val="3"/>
        <w:spacing w:before="76" w:line="247" w:lineRule="auto"/>
        <w:ind w:left="59" w:hanging="6"/>
        <w:jc w:val="both"/>
        <w:rPr>
          <w:rFonts w:hint="eastAsia" w:ascii="微软雅黑" w:hAnsi="微软雅黑" w:eastAsia="微软雅黑" w:cs="微软雅黑"/>
          <w:sz w:val="30"/>
          <w:szCs w:val="30"/>
        </w:rPr>
      </w:pPr>
    </w:p>
    <w:p w14:paraId="6B38B17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Unoffensively. ‘Give no offence, no, not in anything,’ nor to any man, that the blessed Gospel ‘not be blamed. ’ Do not lord it over other men in this, as if their faith were to be limited by your faith, much less by your fancy. Be lowly and meek in your answers to them that ask you, indeed, though they are adversaries to you. Set aside whatever matters or modes of expression may justly harden or provoke them, and be diligent to please in whatever may profit them. Comport yourselves agreeable to the circumstances you are in: others may lose the benefit and you may lose the 270 blessing of your confession, by an unbecoming response. Mind what they now can bear who are private men, and whose authority they also bear who are public magistrates, so that your zeal for God may be tempered with submission to governours as it ought, so that they do not take just offence.”</w:t>
      </w:r>
    </w:p>
    <w:p w14:paraId="349FAA53">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损地承认基督。‘凡事不叫人有妨碍’，也不得罪任何人，免得这蒙福的福音‘被人毁谤’。在此事上不要辖制他人，仿佛他人的信心必须受限于你的信心，更不必说受限于你的幻想了。面对询问你们的人，即便他们是你们的对手，也要以谦卑温柔的心来回答。摒弃任何可能理当然地使他们刚硬或激怒他们的事项或表达方式，并勤勉地在任何有益于他们的事情上讨其欢心。要使你们的行为举止与所处的环境相称：一个不体面的回应，可能让别人丧失益处，也让你丧失宣认的祝福。要体谅那些身为普通人的承受能力，也要体谅那些身为公职行政官所负的权柄，好叫你们为上帝发的热心能按理调和对统治者的顺服，使他们不致产生正当的反感。”</w:t>
      </w:r>
    </w:p>
    <w:p w14:paraId="67A8D848">
      <w:pPr>
        <w:pStyle w:val="3"/>
        <w:spacing w:before="76" w:line="247" w:lineRule="auto"/>
        <w:ind w:left="59" w:hanging="6"/>
        <w:jc w:val="both"/>
        <w:rPr>
          <w:rFonts w:hint="eastAsia" w:ascii="微软雅黑" w:hAnsi="微软雅黑" w:eastAsia="微软雅黑" w:cs="微软雅黑"/>
          <w:sz w:val="30"/>
          <w:szCs w:val="30"/>
        </w:rPr>
      </w:pPr>
    </w:p>
    <w:p w14:paraId="677EB9CF">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these appeals were sounding from the prison windows, the King came into the neighbourhood. On the 29th of August 祂 visited Bath, where 祂 remained for a little time to drink the waters and enjoy the gaiety. Addresses full of humility, miracles of metaphor, floods of adoring eloquence were called forth by this amazing act of royal condescension. The recorder welcomed his Majesty in “a pithy and rhetorical speech,” in the course of which 祂 glorified 祂m as “the preserver of all the felicities of the nation,” and said, “The greater number of our visitants come to receive health from us; your Majesty (God be praised) does us this honour without that necessity, and the very sight of you (for not only is your touch, Sir, medicinal, is able to give more health here than the virtue of all our baths!” 260</w:t>
      </w:r>
    </w:p>
    <w:p w14:paraId="463CC73F">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呼吁从监狱窗口响起时，国王来到了附近。8月29日，祂巡幸巴斯（Bath），在那待了一小段时间，饮用泉水并尽情享乐。由于这项惊人的王室屈尊之举，引发了大量充满谦卑的呈辞、堪称奇迹的比喻和如潮水般崇拜的辞令。刑事法官以一篇“精练且华丽的演说”迎接陛下，在演说中，祂（指法官本人）将陛下颂扬为“国民一切幸福的守护者”，并说：“我们的访客大多是为了寻求健康而来的；陛下（赞美上帝）在无需此求的情况下给予了我们这项殊荣，仅仅一睹圣颜（阁下，因为不仅您的触摸具有药效），在此地提供的健康益处就胜过我们所有浴池的功效！”</w:t>
      </w:r>
    </w:p>
    <w:p w14:paraId="7FE5DFF5">
      <w:pPr>
        <w:pStyle w:val="3"/>
        <w:spacing w:before="76" w:line="247" w:lineRule="auto"/>
        <w:ind w:left="59" w:hanging="6"/>
        <w:jc w:val="both"/>
        <w:rPr>
          <w:rFonts w:hint="eastAsia" w:ascii="微软雅黑" w:hAnsi="微软雅黑" w:eastAsia="微软雅黑" w:cs="微软雅黑"/>
          <w:sz w:val="30"/>
          <w:szCs w:val="30"/>
        </w:rPr>
      </w:pPr>
    </w:p>
    <w:p w14:paraId="46B3C1C3">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with this, read an address that was sent shortly before this time from Ilchester Gaol. It was from the Quakers. An epistle from members of 271 the Society of Friends to “Comus and his crew!” Thus they wrote to 祂m whom they called “Our good friend Charles:” 261 — “Forasmuch, O King! as our sufferings are augmented, and our number in this place so greatly increased, as that we cannot any longer well hold our peace, we do in the fear of God, and in true humility in your sight, in all lowliness of mind, after long imprisonment, present you, in this your progress and day of prosperity, with our grievous sufferings for our conscience in things relating to God; our souls being subject to the Lord that made heaven and earth: and against you, O King, have we not done or imagined evil, but do, according to the truth and righteousness in our hearts, desire your peace and prosperity, and that mercy may establish your throne in equity and justice.</w:t>
      </w:r>
    </w:p>
    <w:p w14:paraId="2B573F6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与之形成鲜明对比的是，请读一段在此前不久从伊尔切斯特监狱寄出的呈辞。那是出自贵格会信徒之手。这是一封由友谊会成员写给“科穆斯及其随从（Comus and his crew，喻指寻欢作乐的王室成员）”的信！他们这样写给那位被他们称为“我们的好朋友查理”的一位：——“鉴于，哦，大王！我们的苦难在增加，我们在此地的人数也如此剧增，以至于我们无法再保持沉默，我们在长期监禁之后，在上帝的敬畏中，并在您的面前以真实的谦卑和全然的卑微，趁您在此巡幸亨通之日，向您呈报我们为了关乎上帝之事而在良心上所受的沉重苦难；我们的灵魂顺服于创造天地的领主：哦，大王，我们从未针对您行过或想过恶事，反而根据我们心中的真理和公义，渴望您的平安与繁荣，愿怜悯使您的宝座建立在公平和正义之上。</w:t>
      </w:r>
    </w:p>
    <w:p w14:paraId="5A6ED527">
      <w:pPr>
        <w:pStyle w:val="3"/>
        <w:spacing w:before="76" w:line="247" w:lineRule="auto"/>
        <w:ind w:left="59" w:hanging="6"/>
        <w:jc w:val="both"/>
        <w:rPr>
          <w:rFonts w:hint="eastAsia" w:ascii="微软雅黑" w:hAnsi="微软雅黑" w:eastAsia="微软雅黑" w:cs="微软雅黑"/>
          <w:sz w:val="30"/>
          <w:szCs w:val="30"/>
        </w:rPr>
      </w:pPr>
    </w:p>
    <w:p w14:paraId="6A137C09">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we who are called Quakers, 272 because of the fear of God, and to keep our consciences void of offence, cannot take any oath, many of us are, by a severe sentence, deprived of all the goods we have in this world, and our wives and innocent children are thereby exposed to utter ruin, unless its execution is prevented. And others, by fines beyond their abilities, are adjudged to perpetual imprisonment; and that is for matters of pure conscience only, and not for any design of evil or wrong intended towards you, O King, nor any of your subjects, as has been largely testified by many years’ experience through many trials and hardships in bonds, in which the Lord has been with us, and preserved us innocent and upright in our hearts toward you; and for this we appeal to the witness of God in all men, whether we have not so approved ourselves this day, in the sight of God and man. And as an addition to our present sufferings, the gaoler’s cruelty so abounds, that many of us are likely to be exposed to famishment and utter destruction, being thrust together in such great number, and denied such necessary accommodation as is ordinarily given to the worst of men, 273 besides what is daily further threatened. We therefore, as to our outward man, being objects of your mercy and clemency, and it being in your hands to dispose of us at your pleasure, in all due</w:t>
      </w:r>
    </w:p>
    <w:p w14:paraId="37A6FBC8">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我们这些被称为贵格会的人，因敬畏上帝并为求良心无亏，无法进行任何宣誓，我们中许多人被处以严刑，被剥夺了在这个世界上拥有的一切财物，除非执行被制止，否则我们的妻子和无辜的孩子将因此面临彻底的毁灭。还有些人因背负了超出其能力的罚金，被判定终身监禁；这纯粹是由于良心的缘故，而非对您（哦，大王）或您的任何臣民有任何邪恶或不正当的企图，这一点已在多年的重重试炼和枷锁磨难中得到了充分证实，在这些苦难中，主一直与我们同在，保守我们心中对您存着无辜和正直；为此，我们诉诸众人心中的上帝见证，看我们今日在上帝和人面前，是否没有这样证明我们自己。作为我们目前苦难的叠加，狱吏的残暴变本加厉，以至于我们中许多人面临饥饿和彻底毁灭的危险。我们如此众多的人被塞在一起，并被剥夺了通常给予最坏之人的那种必要设施，更不必说每天还要遭受进一步的威胁。因此，就我们的外体而言，既然我们是您仁慈和宽厚怜悯的对象，且处分权握在您手中，我们便在全然的</w:t>
      </w:r>
    </w:p>
    <w:p w14:paraId="3CD1FE14">
      <w:pPr>
        <w:pStyle w:val="3"/>
        <w:spacing w:before="76" w:line="247" w:lineRule="auto"/>
        <w:ind w:left="59" w:hanging="6"/>
        <w:jc w:val="both"/>
        <w:rPr>
          <w:rFonts w:hint="eastAsia" w:ascii="微软雅黑" w:hAnsi="微软雅黑" w:eastAsia="微软雅黑" w:cs="微软雅黑"/>
          <w:sz w:val="30"/>
          <w:szCs w:val="30"/>
        </w:rPr>
      </w:pPr>
    </w:p>
    <w:p w14:paraId="1EACB626">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submission make an appeal to you, as to one who is able to relieve us; and the Lord open your heart to consider our innocence and distress, and to acquit us from our grievous sentences, and our imprisonment. And it is the desire of our hearts that, in truth and righteousness, the God of peace may prosper you to reign; and what profit will the death of the innocent be to the King?</w:t>
      </w:r>
    </w:p>
    <w:p w14:paraId="40BB5D76">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中向您申诉，因您是有能力解救我们的一位；愿主开启您的心，体察我们的清白与困苦，赦免我们沉重的刑罚，并解除我们的监禁。我们心中的愿望是，愿平安的上帝使您在真理和公义中繁荣治国；若无辜者死去，对大王又有什么益处呢？</w:t>
      </w:r>
    </w:p>
    <w:p w14:paraId="06CA6526">
      <w:pPr>
        <w:pStyle w:val="3"/>
        <w:spacing w:before="76" w:line="247" w:lineRule="auto"/>
        <w:ind w:left="59" w:hanging="6"/>
        <w:jc w:val="both"/>
        <w:rPr>
          <w:rFonts w:hint="eastAsia" w:ascii="微软雅黑" w:hAnsi="微软雅黑" w:eastAsia="微软雅黑" w:cs="微软雅黑"/>
          <w:sz w:val="30"/>
          <w:szCs w:val="30"/>
        </w:rPr>
      </w:pPr>
    </w:p>
    <w:p w14:paraId="3EA9868D">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prisoners called Quakers, in Ilchester, the 4th day of the seventh month, 1663.”</w:t>
      </w:r>
    </w:p>
    <w:p w14:paraId="4A797A8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“写于伊尔切斯特被称为贵格会的囚徒，1663年7月4日。”</w:t>
      </w:r>
    </w:p>
    <w:p w14:paraId="0FB8BF32">
      <w:pPr>
        <w:pStyle w:val="3"/>
        <w:spacing w:before="76" w:line="247" w:lineRule="auto"/>
        <w:ind w:left="59" w:hanging="6"/>
        <w:jc w:val="both"/>
        <w:rPr>
          <w:rFonts w:hint="eastAsia" w:ascii="微软雅黑" w:hAnsi="微软雅黑" w:eastAsia="微软雅黑" w:cs="微软雅黑"/>
          <w:sz w:val="30"/>
          <w:szCs w:val="30"/>
        </w:rPr>
      </w:pPr>
    </w:p>
    <w:p w14:paraId="284049E2">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strange to us, that between the writers of these noble and pathetic words, and the ministers who were their fellow-sufferers, there did not exist a more perfect sympathy. It must now seem strange to them, as they review their trials from the world of love, for we know they now “see eye to eye, and they sing together with the voice.”</w:t>
      </w:r>
    </w:p>
    <w:p w14:paraId="02E800DA">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这些高尚而凄切辞令的作者，与作为他们同难者的牧师之间，竟然没有产生更完美的同情，这确实显得奇怪。当他们在爱的世界里回顾以往的试炼时，想必他们现在也会感到奇怪，因为我们知道他们现在已能“眼对眼”地看清，并齐声歌唱。</w:t>
      </w:r>
    </w:p>
    <w:p w14:paraId="6DCE1A25">
      <w:pPr>
        <w:pStyle w:val="3"/>
        <w:spacing w:before="76" w:line="247" w:lineRule="auto"/>
        <w:ind w:left="59" w:hanging="6"/>
        <w:jc w:val="both"/>
        <w:rPr>
          <w:rFonts w:hint="eastAsia" w:ascii="微软雅黑" w:hAnsi="微软雅黑" w:eastAsia="微软雅黑" w:cs="微软雅黑"/>
          <w:sz w:val="30"/>
          <w:szCs w:val="30"/>
        </w:rPr>
      </w:pPr>
    </w:p>
    <w:p w14:paraId="410E26C4">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return to our own company. As the winter came on, the ministers found the cold of the Bridewell chamber as bad to bear as had formerly been its furnace-heat. It had no chimney, and the ragged fractures of roof or window, once so needful, now threatened to be only inlets for the drifting 274 snowy day. After long negotiation with the magistrates, and much difficulty, 祂y obtained permission to be transferred to the ward, a place more convenient in every respect.</w:t>
      </w:r>
    </w:p>
    <w:p w14:paraId="1F9DD070">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回到我们自己这一群人。随着冬季临近，牧师们发现布莱德威尔牢房的寒冷同样难以忍受，正如早先那如同炉火般的热度一样。牢房没有烟囱，屋顶或窗户上那些曾极度需要的破洞裂缝，现在却成了风雪灌入的缺口。在与法官进行了长时间且困难重重的交涉后，他们获准转入普通病房（ward），那里在各方面都更方便。</w:t>
      </w:r>
    </w:p>
    <w:p w14:paraId="08482D91">
      <w:pPr>
        <w:pStyle w:val="3"/>
        <w:spacing w:before="76" w:line="247" w:lineRule="auto"/>
        <w:ind w:left="59" w:hanging="6"/>
        <w:jc w:val="both"/>
        <w:rPr>
          <w:rFonts w:hint="eastAsia" w:ascii="微软雅黑" w:hAnsi="微软雅黑" w:eastAsia="微软雅黑" w:cs="微软雅黑"/>
          <w:sz w:val="30"/>
          <w:szCs w:val="30"/>
        </w:rPr>
      </w:pPr>
    </w:p>
    <w:p w14:paraId="310871D0">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use Mr. Alleine made of this increased seclusion was to write 祂s “Call to Archippus,” an eloquent appeal to the Nonconformist ministers, charging 祂m, though in the face of danger and suffering, “to fulfil their ministry,” to rally their scattered congregations, — if free, to preach to 祂m just as ever; or if in prison, to teach 祂m by pastoral epistles. The effect was immediate and extensive; and proof might be given that the church owes many valuable instructions, both oral and printed, to the stimulus of these burning lines.</w:t>
      </w:r>
    </w:p>
    <w:p w14:paraId="3781D608">
      <w:pPr>
        <w:pStyle w:val="3"/>
        <w:spacing w:before="76" w:line="247" w:lineRule="auto"/>
        <w:ind w:left="59" w:hanging="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在获得这份进一步的幽居生活后，艾略恩先生所做的第一件事就是写下了他的《对亚基布的呼唤》（Call to Archippus），这是一份对非国教徒牧师慷慨激昂的呼吁，要求他们即便面对危险和苦难，也要“尽他们的圣职”，召集离散的会众——若身处自由，就如往常一样向他们讲道；若身陷囹圄，就通过牧养书信来教导他们。其影响是立竿见影且广泛的；足以证明，由于这些炽热文字的激励，教会获得了许多宝贵的口头及文字上的教导。</w:t>
      </w:r>
    </w:p>
    <w:p w14:paraId="319BB054">
      <w:pPr>
        <w:pStyle w:val="3"/>
        <w:spacing w:before="76" w:line="247" w:lineRule="auto"/>
        <w:ind w:left="59" w:hanging="6"/>
        <w:jc w:val="both"/>
        <w:rPr>
          <w:rFonts w:hint="eastAsia" w:ascii="微软雅黑" w:hAnsi="微软雅黑" w:eastAsia="微软雅黑" w:cs="微软雅黑"/>
          <w:sz w:val="30"/>
          <w:szCs w:val="30"/>
        </w:rPr>
      </w:pPr>
    </w:p>
    <w:p w14:paraId="1C049B6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Next, he wrote an “Exposition of the Assembly’s Shorter Catechism, 264 with an affectionate Letter annexed, and Rules for Daily Self-examination.”</w:t>
      </w:r>
    </w:p>
    <w:p w14:paraId="5D30DD6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接下来，他写了一本《威斯敏斯特小教理问答释义》（Exposition of the Assembly’s Shorter Catechism，威斯敏斯特会议制定的小教理问答的解释），并附有一封充满深情的信，以及《每日自我省察准则》。</w:t>
      </w:r>
    </w:p>
    <w:p w14:paraId="72318AC1">
      <w:pPr>
        <w:pStyle w:val="3"/>
        <w:spacing w:before="71" w:line="393" w:lineRule="exact"/>
        <w:ind w:left="68"/>
        <w:rPr>
          <w:rFonts w:hint="eastAsia" w:ascii="微软雅黑" w:hAnsi="微软雅黑" w:eastAsia="微软雅黑" w:cs="微软雅黑"/>
          <w:spacing w:val="-3"/>
          <w:position w:val="2"/>
          <w:sz w:val="30"/>
          <w:szCs w:val="30"/>
        </w:rPr>
      </w:pPr>
    </w:p>
    <w:p w14:paraId="59416AC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Directly this was printed, he sent a copy to every family under his own ministerial charge, so that the Christian education of the children might not suffer through the withdrawment of their minister.</w:t>
      </w:r>
    </w:p>
    <w:p w14:paraId="48D3D25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书稿印成后，他立即给由他牧养的每个家庭寄去了一本，好让孩子们接受的基督徒教育不至于因牧师的撤离而受损。</w:t>
      </w:r>
    </w:p>
    <w:p w14:paraId="188905B1">
      <w:pPr>
        <w:pStyle w:val="3"/>
        <w:spacing w:before="71" w:line="393" w:lineRule="exact"/>
        <w:ind w:left="68"/>
        <w:rPr>
          <w:rFonts w:hint="eastAsia" w:ascii="微软雅黑" w:hAnsi="微软雅黑" w:eastAsia="微软雅黑" w:cs="微软雅黑"/>
          <w:spacing w:val="-3"/>
          <w:position w:val="2"/>
          <w:sz w:val="30"/>
          <w:szCs w:val="30"/>
        </w:rPr>
      </w:pPr>
    </w:p>
    <w:p w14:paraId="6418FA0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After this he wrote for his flock a treatise called “A Synopsis of the Covenant.”</w:t>
      </w:r>
    </w:p>
    <w:p w14:paraId="14B09B0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在此之后，他为他的羊群写了一篇名为《圣约大纲》（A Synopsis of the Covenant）的论著。</w:t>
      </w:r>
    </w:p>
    <w:p w14:paraId="7B634DE8">
      <w:pPr>
        <w:pStyle w:val="3"/>
        <w:spacing w:before="71" w:line="393" w:lineRule="exact"/>
        <w:ind w:left="68"/>
        <w:rPr>
          <w:rFonts w:hint="eastAsia" w:ascii="微软雅黑" w:hAnsi="微软雅黑" w:eastAsia="微软雅黑" w:cs="微软雅黑"/>
          <w:spacing w:val="-3"/>
          <w:position w:val="2"/>
          <w:sz w:val="30"/>
          <w:szCs w:val="30"/>
        </w:rPr>
      </w:pPr>
    </w:p>
    <w:p w14:paraId="4901650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This was at first circulated separately, and then included in the Third Part of the Vindiciae Pietatis of his father-in-law, Mr. Richard Alleine.</w:t>
      </w:r>
    </w:p>
    <w:p w14:paraId="6D16E24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这篇论著起初是单独流传的，后来被收录在他的岳父理查德·艾略恩先生所著的《敬虔的辩护》（Vindiciae Pietatis）第三部分中。</w:t>
      </w:r>
    </w:p>
    <w:p w14:paraId="774BA296">
      <w:pPr>
        <w:pStyle w:val="3"/>
        <w:spacing w:before="71" w:line="393" w:lineRule="exact"/>
        <w:ind w:left="68"/>
        <w:rPr>
          <w:rFonts w:hint="eastAsia" w:ascii="微软雅黑" w:hAnsi="微软雅黑" w:eastAsia="微软雅黑" w:cs="微软雅黑"/>
          <w:spacing w:val="-3"/>
          <w:position w:val="2"/>
          <w:sz w:val="30"/>
          <w:szCs w:val="30"/>
        </w:rPr>
      </w:pPr>
    </w:p>
    <w:p w14:paraId="6EB9BD3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senior John Ryland calls it “that glorious synopsis, the gem of the book.”</w:t>
      </w:r>
    </w:p>
    <w:p w14:paraId="02FB3E0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老约翰·莱兰（John Ryland）称其为“那辉煌的大纲，是全书的瑰宝”。</w:t>
      </w:r>
    </w:p>
    <w:p w14:paraId="4CFFEE4A">
      <w:pPr>
        <w:pStyle w:val="3"/>
        <w:spacing w:before="71" w:line="393" w:lineRule="exact"/>
        <w:ind w:left="68"/>
        <w:rPr>
          <w:rFonts w:hint="eastAsia" w:ascii="微软雅黑" w:hAnsi="微软雅黑" w:eastAsia="微软雅黑" w:cs="微软雅黑"/>
          <w:spacing w:val="-3"/>
          <w:position w:val="2"/>
          <w:sz w:val="30"/>
          <w:szCs w:val="30"/>
        </w:rPr>
      </w:pPr>
    </w:p>
    <w:p w14:paraId="2B7826D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He also wrote the chapter entitled, “A Soliloquy representing the believer’s triumph in God’s covenant, and the various conflicts and glorious conquests of faith over unbelief.”</w:t>
      </w:r>
    </w:p>
    <w:p w14:paraId="6A13AB2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他还撰写了题为《独白：展现信徒在上帝圣约中的得胜，以及信心胜过不信的各种冲突与荣耀征服》的一章。</w:t>
      </w:r>
    </w:p>
    <w:p w14:paraId="4E43D2BE">
      <w:pPr>
        <w:pStyle w:val="3"/>
        <w:spacing w:before="71" w:line="393" w:lineRule="exact"/>
        <w:ind w:left="68"/>
        <w:rPr>
          <w:rFonts w:hint="eastAsia" w:ascii="微软雅黑" w:hAnsi="微软雅黑" w:eastAsia="微软雅黑" w:cs="微软雅黑"/>
          <w:spacing w:val="-3"/>
          <w:position w:val="2"/>
          <w:sz w:val="30"/>
          <w:szCs w:val="30"/>
        </w:rPr>
      </w:pPr>
    </w:p>
    <w:p w14:paraId="7B798B3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He had contributed before his imprisonment to the first part of the same work.</w:t>
      </w:r>
    </w:p>
    <w:p w14:paraId="7C41FAD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在他入狱之前，他就已经为同一部作品的第一部分撰稿。</w:t>
      </w:r>
    </w:p>
    <w:p w14:paraId="634639F4">
      <w:pPr>
        <w:pStyle w:val="3"/>
        <w:spacing w:before="71" w:line="393" w:lineRule="exact"/>
        <w:ind w:left="68"/>
        <w:rPr>
          <w:rFonts w:hint="eastAsia" w:ascii="微软雅黑" w:hAnsi="微软雅黑" w:eastAsia="微软雅黑" w:cs="微软雅黑"/>
          <w:spacing w:val="-3"/>
          <w:position w:val="2"/>
          <w:sz w:val="30"/>
          <w:szCs w:val="30"/>
        </w:rPr>
      </w:pPr>
    </w:p>
    <w:p w14:paraId="09C2BE5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If it could tell its own story, it would be found that few books could match it for romantic adventures.</w:t>
      </w:r>
    </w:p>
    <w:p w14:paraId="2E85F75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如果这本书能讲述自己的故事，人们会发现很少有书能在传奇遭遇上与之媲美。</w:t>
      </w:r>
    </w:p>
    <w:p w14:paraId="27A8F356">
      <w:pPr>
        <w:pStyle w:val="3"/>
        <w:spacing w:before="71" w:line="393" w:lineRule="exact"/>
        <w:ind w:left="68"/>
        <w:rPr>
          <w:rFonts w:hint="eastAsia" w:ascii="微软雅黑" w:hAnsi="微软雅黑" w:eastAsia="微软雅黑" w:cs="微软雅黑"/>
          <w:spacing w:val="-3"/>
          <w:position w:val="2"/>
          <w:sz w:val="30"/>
          <w:szCs w:val="30"/>
        </w:rPr>
      </w:pPr>
    </w:p>
    <w:p w14:paraId="5F24607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Sheldon refused to license it.</w:t>
      </w:r>
    </w:p>
    <w:p w14:paraId="2C99833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谢尔登（Sheldon）拒绝为其颁发出版许可。</w:t>
      </w:r>
    </w:p>
    <w:p w14:paraId="644A0060">
      <w:pPr>
        <w:pStyle w:val="3"/>
        <w:spacing w:before="71" w:line="393" w:lineRule="exact"/>
        <w:ind w:left="68"/>
        <w:rPr>
          <w:rFonts w:hint="eastAsia" w:ascii="微软雅黑" w:hAnsi="微软雅黑" w:eastAsia="微软雅黑" w:cs="微软雅黑"/>
          <w:spacing w:val="-3"/>
          <w:position w:val="2"/>
          <w:sz w:val="30"/>
          <w:szCs w:val="30"/>
        </w:rPr>
      </w:pPr>
    </w:p>
    <w:p w14:paraId="7C68907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It was published without a license.</w:t>
      </w:r>
    </w:p>
    <w:p w14:paraId="1C7B4F5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它在没有许可的情况下出版了。</w:t>
      </w:r>
    </w:p>
    <w:p w14:paraId="10CDC076">
      <w:pPr>
        <w:pStyle w:val="3"/>
        <w:spacing w:before="71" w:line="393" w:lineRule="exact"/>
        <w:ind w:left="68"/>
        <w:rPr>
          <w:rFonts w:hint="eastAsia" w:ascii="微软雅黑" w:hAnsi="微软雅黑" w:eastAsia="微软雅黑" w:cs="微软雅黑"/>
          <w:spacing w:val="-3"/>
          <w:position w:val="2"/>
          <w:sz w:val="30"/>
          <w:szCs w:val="30"/>
        </w:rPr>
      </w:pPr>
    </w:p>
    <w:p w14:paraId="45F77BA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It was then rapidly bought up, and “did much to mend this bad world.”</w:t>
      </w:r>
    </w:p>
    <w:p w14:paraId="686C962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随后它被迅速抢购一空，“为修补这个糟糕的世界发挥了很大作用”。</w:t>
      </w:r>
    </w:p>
    <w:p w14:paraId="72B0A9B4">
      <w:pPr>
        <w:pStyle w:val="3"/>
        <w:spacing w:before="71" w:line="393" w:lineRule="exact"/>
        <w:ind w:left="68"/>
        <w:rPr>
          <w:rFonts w:hint="eastAsia" w:ascii="微软雅黑" w:hAnsi="微软雅黑" w:eastAsia="微软雅黑" w:cs="微软雅黑"/>
          <w:spacing w:val="-3"/>
          <w:position w:val="2"/>
          <w:sz w:val="30"/>
          <w:szCs w:val="30"/>
        </w:rPr>
      </w:pPr>
    </w:p>
    <w:p w14:paraId="66D96CE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Not being licensed, Roger Norton, the king’s printer, caused a large part of the impression to be seized and sent to the royal kitchen.</w:t>
      </w:r>
    </w:p>
    <w:p w14:paraId="58A171E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由于没有许可，国王的印刷商罗杰·诺顿（Roger Norton）下令没收了大部分印本，并送往王室厨房。</w:t>
      </w:r>
    </w:p>
    <w:p w14:paraId="42680927">
      <w:pPr>
        <w:pStyle w:val="3"/>
        <w:spacing w:before="71" w:line="393" w:lineRule="exact"/>
        <w:ind w:left="68"/>
        <w:rPr>
          <w:rFonts w:hint="eastAsia" w:ascii="微软雅黑" w:hAnsi="微软雅黑" w:eastAsia="微软雅黑" w:cs="微软雅黑"/>
          <w:spacing w:val="-3"/>
          <w:position w:val="2"/>
          <w:sz w:val="30"/>
          <w:szCs w:val="30"/>
        </w:rPr>
      </w:pPr>
    </w:p>
    <w:p w14:paraId="0AB45F9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On second thoughts, it seemed to him to be a sin that a book at once so holy and so saleable should be consigned to a fate so obscure.</w:t>
      </w:r>
    </w:p>
    <w:p w14:paraId="401FB85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转念一想，他觉得将一本既神圣又畅销的书交付给如此卑微的命运（指当废纸烧掉）是一种罪过。</w:t>
      </w:r>
    </w:p>
    <w:p w14:paraId="63E1DF42">
      <w:pPr>
        <w:pStyle w:val="3"/>
        <w:spacing w:before="71" w:line="393" w:lineRule="exact"/>
        <w:ind w:left="68"/>
        <w:rPr>
          <w:rFonts w:hint="eastAsia" w:ascii="微软雅黑" w:hAnsi="微软雅黑" w:eastAsia="微软雅黑" w:cs="微软雅黑"/>
          <w:spacing w:val="-3"/>
          <w:position w:val="2"/>
          <w:sz w:val="30"/>
          <w:szCs w:val="30"/>
        </w:rPr>
      </w:pPr>
    </w:p>
    <w:p w14:paraId="66B0A18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He therefore bought back the sheets, says Calamy, “for an old song,” bound them, and sold them in his own shop.</w:t>
      </w:r>
    </w:p>
    <w:p w14:paraId="2533BC3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于是，正如卡拉米（Calamy）所述，他以“极低的价格”（for an old song，意为极便宜）买回了这些散页，装订后在自己的书店里出售。</w:t>
      </w:r>
    </w:p>
    <w:p w14:paraId="0AF64777">
      <w:pPr>
        <w:pStyle w:val="3"/>
        <w:spacing w:before="71" w:line="393" w:lineRule="exact"/>
        <w:ind w:left="68"/>
        <w:rPr>
          <w:rFonts w:hint="eastAsia" w:ascii="微软雅黑" w:hAnsi="微软雅黑" w:eastAsia="微软雅黑" w:cs="微软雅黑"/>
          <w:spacing w:val="-3"/>
          <w:position w:val="2"/>
          <w:sz w:val="30"/>
          <w:szCs w:val="30"/>
        </w:rPr>
      </w:pPr>
    </w:p>
    <w:p w14:paraId="6F5583B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This was complained of, the honest man had to beg pardon on his knees before the council-table, and the remaining copies were sentenced to be “rubbed over with an inky brush,” and sent back to the kitchen for lighting fires.</w:t>
      </w:r>
    </w:p>
    <w:p w14:paraId="0C23E9A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此事遭到了投诉，这位诚实的印刷商不得不跪在会议桌前请求原谅，剩下的副本被判处“用墨刷涂抹”，然后送回厨房生火。</w:t>
      </w:r>
    </w:p>
    <w:p w14:paraId="3C025491">
      <w:pPr>
        <w:pStyle w:val="3"/>
        <w:spacing w:before="71" w:line="393" w:lineRule="exact"/>
        <w:ind w:left="68"/>
        <w:rPr>
          <w:rFonts w:hint="eastAsia" w:ascii="微软雅黑" w:hAnsi="微软雅黑" w:eastAsia="微软雅黑" w:cs="微软雅黑"/>
          <w:spacing w:val="-3"/>
          <w:position w:val="2"/>
          <w:sz w:val="30"/>
          <w:szCs w:val="30"/>
        </w:rPr>
      </w:pPr>
    </w:p>
    <w:p w14:paraId="1BE83AE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mission of the book was not ended yet.</w:t>
      </w:r>
    </w:p>
    <w:p w14:paraId="4DABF48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这本书的使命还没有结束。</w:t>
      </w:r>
    </w:p>
    <w:p w14:paraId="22F6D668">
      <w:pPr>
        <w:pStyle w:val="3"/>
        <w:spacing w:before="71" w:line="393" w:lineRule="exact"/>
        <w:ind w:left="68"/>
        <w:rPr>
          <w:rFonts w:hint="eastAsia" w:ascii="微软雅黑" w:hAnsi="微软雅黑" w:eastAsia="微软雅黑" w:cs="微软雅黑"/>
          <w:spacing w:val="-3"/>
          <w:position w:val="2"/>
          <w:sz w:val="30"/>
          <w:szCs w:val="30"/>
        </w:rPr>
      </w:pPr>
    </w:p>
    <w:p w14:paraId="66AAB52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It was re-issued by the author, was read by high and low; and among other instances of good effected by it which he lived to see, was one in the case of a Yorkshire thief, who, attracted by the glitter of its binding, stole it from a stall at Woodend, took it home, read it, then brought it back to the owner, confessing his crime in stealing it, but thanking God for making it the means of his conversion.</w:t>
      </w:r>
    </w:p>
    <w:p w14:paraId="1B08239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它由作者重新发行，被社会各界人士阅读；在他有生之年见证的众多由本书产生的益处中，有一个例子发生在约克郡的一名小偷身上。这名小偷被书本闪亮的装帧所吸引，从伍德恩德（Woodend）的一个摊位上偷走了它。他带回家阅读后，又把书还给了原主，承认了盗窃罪行，但感谢上帝使这本书成为他归正的媒介。</w:t>
      </w:r>
    </w:p>
    <w:p w14:paraId="6B4DE36E">
      <w:pPr>
        <w:pStyle w:val="3"/>
        <w:spacing w:before="71" w:line="393" w:lineRule="exact"/>
        <w:ind w:left="68"/>
        <w:rPr>
          <w:rFonts w:hint="eastAsia" w:ascii="微软雅黑" w:hAnsi="微软雅黑" w:eastAsia="微软雅黑" w:cs="微软雅黑"/>
          <w:spacing w:val="-3"/>
          <w:position w:val="2"/>
          <w:sz w:val="30"/>
          <w:szCs w:val="30"/>
        </w:rPr>
      </w:pPr>
    </w:p>
    <w:p w14:paraId="6DF650A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At the present moment, this book, so eventful in its story, is on its travels in various lands, speaking in various languages, and, we hope, not speaking in vain.</w:t>
      </w:r>
    </w:p>
    <w:p w14:paraId="71BBD8B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此时此刻，这本故事如此曲折的书正行进在不同的土地上，以不同的语言诉说着，我们希望，它不会徒然发声。</w:t>
      </w:r>
    </w:p>
    <w:p w14:paraId="21B1DA13">
      <w:pPr>
        <w:pStyle w:val="3"/>
        <w:spacing w:before="71" w:line="393" w:lineRule="exact"/>
        <w:ind w:left="68"/>
        <w:rPr>
          <w:rFonts w:hint="eastAsia" w:ascii="微软雅黑" w:hAnsi="微软雅黑" w:eastAsia="微软雅黑" w:cs="微软雅黑"/>
          <w:spacing w:val="-3"/>
          <w:position w:val="2"/>
          <w:sz w:val="30"/>
          <w:szCs w:val="30"/>
        </w:rPr>
      </w:pPr>
    </w:p>
    <w:p w14:paraId="5AA135D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His labours in the ward were not merely those of a writer.</w:t>
      </w:r>
    </w:p>
    <w:p w14:paraId="6A6E9FA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他在牢房区（ward）的劳碌不仅仅是作为一名作家。</w:t>
      </w:r>
    </w:p>
    <w:p w14:paraId="6713994F">
      <w:pPr>
        <w:pStyle w:val="3"/>
        <w:spacing w:before="71" w:line="393" w:lineRule="exact"/>
        <w:ind w:left="68"/>
        <w:rPr>
          <w:rFonts w:hint="eastAsia" w:ascii="微软雅黑" w:hAnsi="微软雅黑" w:eastAsia="微软雅黑" w:cs="微软雅黑"/>
          <w:spacing w:val="-3"/>
          <w:position w:val="2"/>
          <w:sz w:val="30"/>
          <w:szCs w:val="30"/>
        </w:rPr>
      </w:pPr>
    </w:p>
    <w:p w14:paraId="1977D22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“Here,” writes his wife, “he and his companions had very great meetings, weekdays and Sabbath-days, and many days of humiliation and thanksgiving.</w:t>
      </w:r>
    </w:p>
    <w:p w14:paraId="0475E5C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“在这里，”他的妻子写道，“他与他的同伴们举行了规模巨大的聚会，无论是平日还是安息日，还有许多降卑日和感恩日。</w:t>
      </w:r>
    </w:p>
    <w:p w14:paraId="295D612D">
      <w:pPr>
        <w:pStyle w:val="3"/>
        <w:spacing w:before="71" w:line="393" w:lineRule="exact"/>
        <w:ind w:left="68"/>
        <w:rPr>
          <w:rFonts w:hint="eastAsia" w:ascii="微软雅黑" w:hAnsi="微软雅黑" w:eastAsia="微软雅黑" w:cs="微软雅黑"/>
          <w:spacing w:val="-3"/>
          <w:position w:val="2"/>
          <w:sz w:val="30"/>
          <w:szCs w:val="30"/>
        </w:rPr>
      </w:pPr>
    </w:p>
    <w:p w14:paraId="57F1F8C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Lord’s days many hundreds came.”</w:t>
      </w:r>
    </w:p>
    <w:p w14:paraId="1B57204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主日里有成百上千的人前来。”</w:t>
      </w:r>
    </w:p>
    <w:p w14:paraId="1D05B774">
      <w:pPr>
        <w:pStyle w:val="3"/>
        <w:spacing w:before="71" w:line="393" w:lineRule="exact"/>
        <w:ind w:left="68"/>
        <w:rPr>
          <w:rFonts w:hint="eastAsia" w:ascii="微软雅黑" w:hAnsi="微软雅黑" w:eastAsia="微软雅黑" w:cs="微软雅黑"/>
          <w:spacing w:val="-3"/>
          <w:position w:val="2"/>
          <w:sz w:val="30"/>
          <w:szCs w:val="30"/>
        </w:rPr>
      </w:pPr>
    </w:p>
    <w:p w14:paraId="520F16D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Here, too, he held constant conferences with his people; here he taught all the children who were sent to him, and invented plans for the elder to teach the younger when he was gone.</w:t>
      </w:r>
    </w:p>
    <w:p w14:paraId="0DC3E03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在这里，他也经常与他的子民举行会议；在这里，他教导所有被送到他那里的孩子，并制定了计划，让他离开后由年长的孩子教导年幼的孩子。</w:t>
      </w:r>
    </w:p>
    <w:p w14:paraId="3A752ED9">
      <w:pPr>
        <w:pStyle w:val="3"/>
        <w:spacing w:before="71" w:line="393" w:lineRule="exact"/>
        <w:ind w:left="68"/>
        <w:rPr>
          <w:rFonts w:hint="eastAsia" w:ascii="微软雅黑" w:hAnsi="微软雅黑" w:eastAsia="微软雅黑" w:cs="微软雅黑"/>
          <w:spacing w:val="-3"/>
          <w:position w:val="2"/>
          <w:sz w:val="30"/>
          <w:szCs w:val="30"/>
        </w:rPr>
      </w:pPr>
    </w:p>
    <w:p w14:paraId="3E07496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He also sent out catechisms to be distributed among the poor families of Ilchester and the surrounding villages.</w:t>
      </w:r>
    </w:p>
    <w:p w14:paraId="0F440DC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他还发出教理问答，分发给伊尔切斯特及其周围村庄的贫困家庭。</w:t>
      </w:r>
    </w:p>
    <w:p w14:paraId="774679ED">
      <w:pPr>
        <w:pStyle w:val="3"/>
        <w:spacing w:before="71" w:line="393" w:lineRule="exact"/>
        <w:ind w:left="68"/>
        <w:rPr>
          <w:rFonts w:hint="eastAsia" w:ascii="微软雅黑" w:hAnsi="微软雅黑" w:eastAsia="微软雅黑" w:cs="微软雅黑"/>
          <w:spacing w:val="-3"/>
          <w:position w:val="2"/>
          <w:sz w:val="30"/>
          <w:szCs w:val="30"/>
        </w:rPr>
      </w:pPr>
    </w:p>
    <w:p w14:paraId="69946E2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gaol chaplain falling ill, he dared to take his place, and, until prohibited, was much with the felons, preaching to them, talking to them, and, by gifts to relieve their physical misery, trying to win his way to their souls.</w:t>
      </w:r>
    </w:p>
    <w:p w14:paraId="2463E6E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监狱牧师生病后，他大胆地接替了其位置。在被禁止之前，他经常与重刑犯待在一起，向他们讲道，与他们谈话，并通过赠送礼物来缓解他们肉体的痛苦，试图借此赢得通往他们灵魂的道路。</w:t>
      </w:r>
    </w:p>
    <w:p w14:paraId="2880192A">
      <w:pPr>
        <w:pStyle w:val="3"/>
        <w:spacing w:before="71" w:line="393" w:lineRule="exact"/>
        <w:ind w:left="68"/>
        <w:rPr>
          <w:rFonts w:hint="eastAsia" w:ascii="微软雅黑" w:hAnsi="微软雅黑" w:eastAsia="微软雅黑" w:cs="微软雅黑"/>
          <w:spacing w:val="-3"/>
          <w:position w:val="2"/>
          <w:sz w:val="30"/>
          <w:szCs w:val="30"/>
        </w:rPr>
      </w:pPr>
    </w:p>
    <w:p w14:paraId="5D46C52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Unhasting, unresting, month after month, he thus worked on, and sometimes after these varied toils all day, kept on his day-clothes all night, having only time for one or two hours’ sleep;</w:t>
      </w:r>
    </w:p>
    <w:p w14:paraId="549C287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不紧不慢，不知疲倦，月复一月，他就这样工作着。有时在全天经历了这些繁杂的劳苦后，他整夜都不脱外衣，仅有一两个小时的睡眠时间；</w:t>
      </w:r>
    </w:p>
    <w:p w14:paraId="772FEBBF">
      <w:pPr>
        <w:pStyle w:val="3"/>
        <w:spacing w:before="71" w:line="393" w:lineRule="exact"/>
        <w:ind w:left="68"/>
        <w:rPr>
          <w:rFonts w:hint="eastAsia" w:ascii="微软雅黑" w:hAnsi="微软雅黑" w:eastAsia="微软雅黑" w:cs="微软雅黑"/>
          <w:spacing w:val="-3"/>
          <w:position w:val="2"/>
          <w:sz w:val="30"/>
          <w:szCs w:val="30"/>
        </w:rPr>
      </w:pPr>
    </w:p>
    <w:p w14:paraId="1ABB5C8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for he always rose at four o’clock in the morning, to begin those secret prayers which he felt to be more essential than ever.</w:t>
      </w:r>
    </w:p>
    <w:p w14:paraId="7CC42A6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因为他总是在凌晨四点起床，开始那些他认为比以往任何时候都更重要的秘密祷告。</w:t>
      </w:r>
    </w:p>
    <w:p w14:paraId="0281FBC6">
      <w:pPr>
        <w:pStyle w:val="3"/>
        <w:spacing w:before="71" w:line="393" w:lineRule="exact"/>
        <w:ind w:left="68"/>
        <w:rPr>
          <w:rFonts w:hint="eastAsia" w:ascii="微软雅黑" w:hAnsi="微软雅黑" w:eastAsia="微软雅黑" w:cs="微软雅黑"/>
          <w:spacing w:val="-3"/>
          <w:position w:val="2"/>
          <w:sz w:val="30"/>
          <w:szCs w:val="30"/>
        </w:rPr>
      </w:pPr>
    </w:p>
    <w:p w14:paraId="68EB45D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Labours like these were not to be tolerated.</w:t>
      </w:r>
    </w:p>
    <w:p w14:paraId="7AADBB4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像这样的劳苦是不被容忍的。</w:t>
      </w:r>
    </w:p>
    <w:p w14:paraId="5F27AB95">
      <w:pPr>
        <w:pStyle w:val="3"/>
        <w:spacing w:before="71" w:line="393" w:lineRule="exact"/>
        <w:ind w:left="68"/>
        <w:rPr>
          <w:rFonts w:hint="eastAsia" w:ascii="微软雅黑" w:hAnsi="微软雅黑" w:eastAsia="微软雅黑" w:cs="微软雅黑"/>
          <w:spacing w:val="-3"/>
          <w:position w:val="2"/>
          <w:sz w:val="30"/>
          <w:szCs w:val="30"/>
        </w:rPr>
      </w:pPr>
    </w:p>
    <w:p w14:paraId="4549266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Merely to punish the “unauthorised ministers” with bonds was a weak leniency, and it really seemed to do more harm than good.</w:t>
      </w:r>
    </w:p>
    <w:p w14:paraId="7F03B18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仅仅用束缚来惩罚那些“未经授权的牧师”被视为一种软弱的宽容，而且这似乎真的弊大于利。</w:t>
      </w:r>
    </w:p>
    <w:p w14:paraId="6E8594D6">
      <w:pPr>
        <w:pStyle w:val="3"/>
        <w:spacing w:before="71" w:line="393" w:lineRule="exact"/>
        <w:ind w:left="68"/>
        <w:rPr>
          <w:rFonts w:hint="eastAsia" w:ascii="微软雅黑" w:hAnsi="微软雅黑" w:eastAsia="微软雅黑" w:cs="微软雅黑"/>
          <w:spacing w:val="-3"/>
          <w:position w:val="2"/>
          <w:sz w:val="30"/>
          <w:szCs w:val="30"/>
        </w:rPr>
      </w:pPr>
    </w:p>
    <w:p w14:paraId="31807A7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Other measures were thought of, as we learn from Mrs. Alleine, who says: — “My husband and brother Norman had many threats from the judges and justices that they should be sent beyond sea, or be carried to some island, where they should be kept close prisoners.”</w:t>
      </w:r>
    </w:p>
    <w:p w14:paraId="596BC89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正如我们从艾略恩夫人那里了解到的，当局考虑了其他措施。她说：“我的丈夫和诺曼弟兄多次受到法官和治安官的威胁，说他们将被送往海外，或者被带到某个岛屿，在那里被严密关押。”</w:t>
      </w:r>
    </w:p>
    <w:p w14:paraId="01FA8074">
      <w:pPr>
        <w:pStyle w:val="3"/>
        <w:spacing w:before="71" w:line="393" w:lineRule="exact"/>
        <w:ind w:left="68"/>
        <w:rPr>
          <w:rFonts w:hint="eastAsia" w:ascii="微软雅黑" w:hAnsi="微软雅黑" w:eastAsia="微软雅黑" w:cs="微软雅黑"/>
          <w:spacing w:val="-3"/>
          <w:position w:val="2"/>
          <w:sz w:val="30"/>
          <w:szCs w:val="30"/>
        </w:rPr>
      </w:pPr>
    </w:p>
    <w:p w14:paraId="6EF192A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“This banishment,” she says, “they constantly expected.”</w:t>
      </w:r>
    </w:p>
    <w:p w14:paraId="00A3C2C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“这种流放，”她说，“是他们一直预料到的。”</w:t>
      </w:r>
    </w:p>
    <w:p w14:paraId="68E4C4F3">
      <w:pPr>
        <w:pStyle w:val="3"/>
        <w:spacing w:before="71" w:line="393" w:lineRule="exact"/>
        <w:ind w:left="68"/>
        <w:rPr>
          <w:rFonts w:hint="eastAsia" w:ascii="微软雅黑" w:hAnsi="微软雅黑" w:eastAsia="微软雅黑" w:cs="微软雅黑"/>
          <w:spacing w:val="-3"/>
          <w:position w:val="2"/>
          <w:sz w:val="30"/>
          <w:szCs w:val="30"/>
        </w:rPr>
      </w:pPr>
    </w:p>
    <w:p w14:paraId="6F59B36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Do you know what this meant?</w:t>
      </w:r>
    </w:p>
    <w:p w14:paraId="1F35F0E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你知道这意味着什么吗？</w:t>
      </w:r>
    </w:p>
    <w:p w14:paraId="632F78B1">
      <w:pPr>
        <w:pStyle w:val="3"/>
        <w:spacing w:before="71" w:line="393" w:lineRule="exact"/>
        <w:ind w:left="68"/>
        <w:rPr>
          <w:rFonts w:hint="eastAsia" w:ascii="微软雅黑" w:hAnsi="微软雅黑" w:eastAsia="微软雅黑" w:cs="微软雅黑"/>
          <w:spacing w:val="-3"/>
          <w:position w:val="2"/>
          <w:sz w:val="30"/>
          <w:szCs w:val="30"/>
        </w:rPr>
      </w:pPr>
    </w:p>
    <w:p w14:paraId="204A48C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this and the following reign the sugar-trade had remarkable prosperity.</w:t>
      </w:r>
    </w:p>
    <w:p w14:paraId="58F6D01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在这一朝及随后的朝代中，糖业贸易异常繁荣。</w:t>
      </w:r>
    </w:p>
    <w:p w14:paraId="302622F4">
      <w:pPr>
        <w:pStyle w:val="3"/>
        <w:spacing w:before="71" w:line="393" w:lineRule="exact"/>
        <w:ind w:left="68"/>
        <w:rPr>
          <w:rFonts w:hint="eastAsia" w:ascii="微软雅黑" w:hAnsi="微软雅黑" w:eastAsia="微软雅黑" w:cs="微软雅黑"/>
          <w:spacing w:val="-3"/>
          <w:position w:val="2"/>
          <w:sz w:val="30"/>
          <w:szCs w:val="30"/>
        </w:rPr>
      </w:pPr>
    </w:p>
    <w:p w14:paraId="7C2D01D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There was a great desire to procure white labourers instead of negro slaves to work in the West India plantations.</w:t>
      </w:r>
    </w:p>
    <w:p w14:paraId="2CB3552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当时人们非常渴望获得“白人劳工”（white labourers，指欧洲契约佣工）来代替黑奴在西印度群岛的种植园工作。</w:t>
      </w:r>
    </w:p>
    <w:p w14:paraId="48B7CBA5">
      <w:pPr>
        <w:pStyle w:val="3"/>
        <w:spacing w:before="71" w:line="393" w:lineRule="exact"/>
        <w:ind w:left="68"/>
        <w:rPr>
          <w:rFonts w:hint="eastAsia" w:ascii="微软雅黑" w:hAnsi="微软雅黑" w:eastAsia="微软雅黑" w:cs="微软雅黑"/>
          <w:spacing w:val="-3"/>
          <w:position w:val="2"/>
          <w:sz w:val="30"/>
          <w:szCs w:val="30"/>
        </w:rPr>
      </w:pPr>
    </w:p>
    <w:p w14:paraId="1881E8F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To meet this demand, and at the same time to relieve the country of serious expense, many convicts were sent over.</w:t>
      </w:r>
    </w:p>
    <w:p w14:paraId="44874C8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为了满足这一需求，同时也为了减轻国家的巨额开支，许多囚犯被送往海外。</w:t>
      </w:r>
    </w:p>
    <w:p w14:paraId="272E2DDA">
      <w:pPr>
        <w:pStyle w:val="3"/>
        <w:spacing w:before="71" w:line="393" w:lineRule="exact"/>
        <w:ind w:left="68"/>
        <w:rPr>
          <w:rFonts w:hint="eastAsia" w:ascii="微软雅黑" w:hAnsi="微软雅黑" w:eastAsia="微软雅黑" w:cs="微软雅黑"/>
          <w:spacing w:val="-3"/>
          <w:position w:val="2"/>
          <w:sz w:val="30"/>
          <w:szCs w:val="30"/>
        </w:rPr>
      </w:pPr>
    </w:p>
    <w:p w14:paraId="7E1D114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This was an old practice, and Cromwell had thus punished, for treason, seventy persons who had taken part in the rising of Penruddock and Grove.</w:t>
      </w:r>
    </w:p>
    <w:p w14:paraId="0873786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这是一种古老的做法，克伦威尔曾以此惩罚了七十名参与潘鲁多克（Penruddock）和格罗夫（Grove）起义的叛国者。</w:t>
      </w:r>
    </w:p>
    <w:p w14:paraId="77A2B7CA">
      <w:pPr>
        <w:pStyle w:val="3"/>
        <w:spacing w:before="71" w:line="393" w:lineRule="exact"/>
        <w:ind w:left="68"/>
        <w:rPr>
          <w:rFonts w:hint="eastAsia" w:ascii="微软雅黑" w:hAnsi="微软雅黑" w:eastAsia="微软雅黑" w:cs="微软雅黑"/>
          <w:spacing w:val="-3"/>
          <w:position w:val="2"/>
          <w:sz w:val="30"/>
          <w:szCs w:val="30"/>
        </w:rPr>
      </w:pPr>
    </w:p>
    <w:p w14:paraId="132AFE3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But it was now occasionally done in a secret and fraudulent way.</w:t>
      </w:r>
    </w:p>
    <w:p w14:paraId="3B621D4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但现在，这种事偶尔会以秘密和欺诈的方式进行。</w:t>
      </w:r>
    </w:p>
    <w:p w14:paraId="5D1D8E72">
      <w:pPr>
        <w:pStyle w:val="3"/>
        <w:spacing w:before="71" w:line="393" w:lineRule="exact"/>
        <w:ind w:left="68"/>
        <w:rPr>
          <w:rFonts w:hint="eastAsia" w:ascii="微软雅黑" w:hAnsi="微软雅黑" w:eastAsia="微软雅黑" w:cs="微软雅黑"/>
          <w:spacing w:val="-3"/>
          <w:position w:val="2"/>
          <w:sz w:val="30"/>
          <w:szCs w:val="30"/>
        </w:rPr>
      </w:pPr>
    </w:p>
    <w:p w14:paraId="7DB64C7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Certain magistrates were known to take peculiar interest in the prisoners who were sentenced to transportation, and were suspected of having been anxious to secure the passing of such a sentence, in order that they might receive money for the convicts, and virtually sell them to the planters.</w:t>
      </w:r>
    </w:p>
    <w:p w14:paraId="4E2E66D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众所周知，某些治安官对那些被判处流放的囚犯表现出特殊的兴趣，并被怀疑急于促成这种判决，以便他们能从囚犯身上获取金钱，实际上是将他们卖给种植园主。</w:t>
      </w:r>
    </w:p>
    <w:p w14:paraId="6A7630E0">
      <w:pPr>
        <w:pStyle w:val="3"/>
        <w:spacing w:before="71" w:line="393" w:lineRule="exact"/>
        <w:ind w:left="68"/>
        <w:rPr>
          <w:rFonts w:hint="eastAsia" w:ascii="微软雅黑" w:hAnsi="微软雅黑" w:eastAsia="微软雅黑" w:cs="微软雅黑"/>
          <w:spacing w:val="-3"/>
          <w:position w:val="2"/>
          <w:sz w:val="30"/>
          <w:szCs w:val="30"/>
        </w:rPr>
      </w:pPr>
    </w:p>
    <w:p w14:paraId="104F976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For the same purpose, some of these guardians of justice used to induce men liable to death or hopeless imprisonment, to escape the terrors of the law, by engaging to go to the colonies for a given period.</w:t>
      </w:r>
    </w:p>
    <w:p w14:paraId="6308B97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为了同样的目的，这些所谓的正义守护者中有人曾诱导那些可能被判死刑或终身监禁的人通过承诺前往殖民地服役一段时间来逃避法律的恐怖。</w:t>
      </w:r>
    </w:p>
    <w:p w14:paraId="45E97560">
      <w:pPr>
        <w:pStyle w:val="3"/>
        <w:spacing w:before="71" w:line="393" w:lineRule="exact"/>
        <w:ind w:left="68"/>
        <w:rPr>
          <w:rFonts w:hint="eastAsia" w:ascii="微软雅黑" w:hAnsi="微软雅黑" w:eastAsia="微软雅黑" w:cs="微软雅黑"/>
          <w:spacing w:val="-3"/>
          <w:position w:val="2"/>
          <w:sz w:val="30"/>
          <w:szCs w:val="30"/>
        </w:rPr>
      </w:pPr>
    </w:p>
    <w:p w14:paraId="55C4D69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Such culprits were employed in grinding, digging, and working at the furnaces; lived under the lash, were sold from planter to planter, and but few came back to tell the woeful tale.</w:t>
      </w:r>
    </w:p>
    <w:p w14:paraId="16CC14A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这些罪犯被雇佣从事磨粉、挖掘和在熔炉旁工作；他们在皮鞭下生活，被从一个种植园主转卖给另一个种植园主，很少有人能回来讲述那悲惨的故事。</w:t>
      </w:r>
    </w:p>
    <w:p w14:paraId="2D82C1F6">
      <w:pPr>
        <w:pStyle w:val="3"/>
        <w:spacing w:before="71" w:line="393" w:lineRule="exact"/>
        <w:ind w:left="68"/>
        <w:rPr>
          <w:rFonts w:hint="eastAsia" w:ascii="微软雅黑" w:hAnsi="微软雅黑" w:eastAsia="微软雅黑" w:cs="微软雅黑"/>
          <w:spacing w:val="-3"/>
          <w:position w:val="2"/>
          <w:sz w:val="30"/>
          <w:szCs w:val="30"/>
        </w:rPr>
      </w:pPr>
    </w:p>
    <w:p w14:paraId="4B8B7D8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Sound divines like Mr. Alleine and Mr. Norman began to be highly valued by men of that generation, and were considered to be worth at least “from ten to fifteen pounds apiece.”</w:t>
      </w:r>
    </w:p>
    <w:p w14:paraId="3F97F69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像艾略恩先生和诺曼先生这样纯正的神学家，开始受到那一代人的高度“看重”，被认为每人至少值“十到十五英镑”。</w:t>
      </w:r>
    </w:p>
    <w:p w14:paraId="71DBBCBA">
      <w:pPr>
        <w:pStyle w:val="3"/>
        <w:spacing w:before="71" w:line="393" w:lineRule="exact"/>
        <w:ind w:left="68"/>
        <w:rPr>
          <w:rFonts w:hint="eastAsia" w:ascii="微软雅黑" w:hAnsi="微软雅黑" w:eastAsia="微软雅黑" w:cs="微软雅黑"/>
          <w:spacing w:val="-3"/>
          <w:position w:val="2"/>
          <w:sz w:val="30"/>
          <w:szCs w:val="30"/>
        </w:rPr>
      </w:pPr>
    </w:p>
    <w:p w14:paraId="0AAECF4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This was the estimate formed by Judge Jefferies, twenty years later, of what some prisoners might fetch who were taken in the Monmouth rebellion.</w:t>
      </w:r>
    </w:p>
    <w:p w14:paraId="336F9D9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这是二十年后杰弗里斯（Jefferies）法官对蒙茅斯（Monmouth）叛乱中捕获的一些囚犯所能换取价格的估计。</w:t>
      </w:r>
    </w:p>
    <w:p w14:paraId="016C24A8">
      <w:pPr>
        <w:pStyle w:val="3"/>
        <w:spacing w:before="71" w:line="393" w:lineRule="exact"/>
        <w:ind w:left="68"/>
        <w:rPr>
          <w:rFonts w:hint="eastAsia" w:ascii="微软雅黑" w:hAnsi="微软雅黑" w:eastAsia="微软雅黑" w:cs="微软雅黑"/>
          <w:spacing w:val="-3"/>
          <w:position w:val="2"/>
          <w:sz w:val="30"/>
          <w:szCs w:val="30"/>
        </w:rPr>
      </w:pPr>
    </w:p>
    <w:p w14:paraId="374C392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We should be sorry, however, to be unjust to our friends the Taunton magistrates, for perhaps, after all, they only contemplated a perfectly open transaction, according to the forms of law;</w:t>
      </w:r>
    </w:p>
    <w:p w14:paraId="0C00FCD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然而，如果我们对汤顿的那些治安官朋友们不公正，我们会感到遗憾，因为也许毕竟他们只是在考虑根据法律形式进行完全公开的交易；</w:t>
      </w:r>
    </w:p>
    <w:p w14:paraId="1DEF1390">
      <w:pPr>
        <w:pStyle w:val="3"/>
        <w:spacing w:before="71" w:line="393" w:lineRule="exact"/>
        <w:ind w:left="68"/>
        <w:rPr>
          <w:rFonts w:hint="eastAsia" w:ascii="微软雅黑" w:hAnsi="微软雅黑" w:eastAsia="微软雅黑" w:cs="微软雅黑"/>
          <w:spacing w:val="-3"/>
          <w:position w:val="2"/>
          <w:sz w:val="30"/>
          <w:szCs w:val="30"/>
        </w:rPr>
      </w:pPr>
    </w:p>
    <w:p w14:paraId="15CE6F4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bringing no pecuniary advantage to themselves, and having no aim but the honour of the church.</w:t>
      </w:r>
    </w:p>
    <w:p w14:paraId="20EEC50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不为自己谋取任何金钱利益，目的唯独在于教会的荣誉。</w:t>
      </w:r>
    </w:p>
    <w:p w14:paraId="2725EC2E">
      <w:pPr>
        <w:pStyle w:val="3"/>
        <w:spacing w:before="71" w:line="393" w:lineRule="exact"/>
        <w:ind w:left="68"/>
        <w:rPr>
          <w:rFonts w:hint="eastAsia" w:ascii="微软雅黑" w:hAnsi="微软雅黑" w:eastAsia="微软雅黑" w:cs="微软雅黑"/>
          <w:spacing w:val="-3"/>
          <w:position w:val="2"/>
          <w:sz w:val="30"/>
          <w:szCs w:val="30"/>
        </w:rPr>
      </w:pPr>
    </w:p>
    <w:p w14:paraId="77CBFB0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We know that the transportation of Nonconformists was now first publicly talked of, and that it was thought the system would work admirably.</w:t>
      </w:r>
    </w:p>
    <w:p w14:paraId="7125458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我们知道，流放非国教徒的做法现在第一次被公开讨论，而且人们认为这种制度会运作得非常出色。</w:t>
      </w:r>
    </w:p>
    <w:p w14:paraId="1B4538EC">
      <w:pPr>
        <w:pStyle w:val="3"/>
        <w:spacing w:before="71" w:line="393" w:lineRule="exact"/>
        <w:ind w:left="68"/>
        <w:rPr>
          <w:rFonts w:hint="eastAsia" w:ascii="微软雅黑" w:hAnsi="微软雅黑" w:eastAsia="微软雅黑" w:cs="微软雅黑"/>
          <w:spacing w:val="-3"/>
          <w:position w:val="2"/>
          <w:sz w:val="30"/>
          <w:szCs w:val="30"/>
        </w:rPr>
      </w:pPr>
    </w:p>
    <w:p w14:paraId="541E15B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“Our fanatics here,” wrote the Dover correspondent of The Newes, a ‘‘little later in the year, “begin to be startled with the fear of transportation, hearing that some of their fellows are adjudged to be sent away, which will certainly do much more with them than their imprisonment, where, as the matter is generally handled, they have more freedom of communicating, and at least as much of scribbling as they have abroad.”</w:t>
      </w:r>
    </w:p>
    <w:p w14:paraId="24D0B9C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在这一年晚些时候，《新闻报》（The Newes）的多佛记者写道：“这里的狂热分子开始因流放的恐惧而感到惊恐，听说他们的一些同伴已被裁定送走。这肯定比监禁他们更有效，因为按照通常的处理方式，他们在狱中有更多的交流自由，而且至少和在外面时一样喜欢胡写乱画。”</w:t>
      </w:r>
    </w:p>
    <w:p w14:paraId="7F150CDC">
      <w:pPr>
        <w:pStyle w:val="3"/>
        <w:spacing w:before="71" w:line="393" w:lineRule="exact"/>
        <w:ind w:left="68"/>
        <w:rPr>
          <w:rFonts w:hint="eastAsia" w:ascii="微软雅黑" w:hAnsi="微软雅黑" w:eastAsia="微软雅黑" w:cs="微软雅黑"/>
          <w:spacing w:val="-3"/>
          <w:position w:val="2"/>
          <w:sz w:val="30"/>
          <w:szCs w:val="30"/>
        </w:rPr>
      </w:pPr>
    </w:p>
    <w:p w14:paraId="3921CBD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Along with other matters of gossip and advertisement, the old newspapers contain many notices of Nonconformists being transported to Barbados and other places;</w:t>
      </w:r>
    </w:p>
    <w:p w14:paraId="21600BD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除了其他闲谈和广告内容外，旧报纸还包含许多非国教徒被流放到巴巴多斯（Barbados）和其他地方的通知；</w:t>
      </w:r>
    </w:p>
    <w:p w14:paraId="5426754C">
      <w:pPr>
        <w:pStyle w:val="3"/>
        <w:spacing w:before="71" w:line="393" w:lineRule="exact"/>
        <w:ind w:left="68"/>
        <w:rPr>
          <w:rFonts w:hint="eastAsia" w:ascii="微软雅黑" w:hAnsi="微软雅黑" w:eastAsia="微软雅黑" w:cs="微软雅黑"/>
          <w:spacing w:val="-3"/>
          <w:position w:val="2"/>
          <w:sz w:val="30"/>
          <w:szCs w:val="30"/>
        </w:rPr>
      </w:pPr>
    </w:p>
    <w:p w14:paraId="233B578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but while their fate was talked over by some with brutal jests, by others with heartless indifference;</w:t>
      </w:r>
    </w:p>
    <w:p w14:paraId="68F5332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但是，当他们的命运被一些人用残忍的笑话谈论，被另一些人以冷酷的冷漠对待时；</w:t>
      </w:r>
    </w:p>
    <w:p w14:paraId="5DE985EE">
      <w:pPr>
        <w:pStyle w:val="3"/>
        <w:spacing w:before="71" w:line="393" w:lineRule="exact"/>
        <w:ind w:left="68"/>
        <w:rPr>
          <w:rFonts w:hint="eastAsia" w:ascii="微软雅黑" w:hAnsi="微软雅黑" w:eastAsia="微软雅黑" w:cs="微软雅黑"/>
          <w:spacing w:val="-3"/>
          <w:position w:val="2"/>
          <w:sz w:val="30"/>
          <w:szCs w:val="30"/>
        </w:rPr>
      </w:pPr>
    </w:p>
    <w:p w14:paraId="676FC9B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while Alleine daily suffered threats from his enemies of being sent into the same dreadful oblivion, and fully expected that one day they would keep their word and do their worst, his spirit was undismayed, and none of these things moved him to make the slightest change in his course.</w:t>
      </w:r>
    </w:p>
    <w:p w14:paraId="0B25BCC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当艾略恩每天遭受仇敌要将他送入同样可怕的遗忘之地的威胁，并完全预料到有一天他们会兑现诺言并使出最坏的手段时，他的精神并未沮丧，这些事情都没有动摇他，使他的历程发生丝毫改变。</w:t>
      </w:r>
    </w:p>
    <w:p w14:paraId="75F1E5F1">
      <w:pPr>
        <w:pStyle w:val="3"/>
        <w:spacing w:before="71" w:line="393" w:lineRule="exact"/>
        <w:ind w:left="68"/>
        <w:rPr>
          <w:rFonts w:hint="eastAsia" w:ascii="微软雅黑" w:hAnsi="微软雅黑" w:eastAsia="微软雅黑" w:cs="微软雅黑"/>
          <w:spacing w:val="-3"/>
          <w:position w:val="2"/>
          <w:sz w:val="30"/>
          <w:szCs w:val="30"/>
        </w:rPr>
      </w:pPr>
    </w:p>
    <w:p w14:paraId="267FB9A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“There is another life after this,” said he, in a letter to a friend; “I regard myself as already in banishment, and am content …</w:t>
      </w:r>
    </w:p>
    <w:p w14:paraId="091943A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“此生之后另有永生，”他在给一位朋友的信中说，“我视自己已处于流放之中，并感到满足……</w:t>
      </w:r>
    </w:p>
    <w:p w14:paraId="211BA061">
      <w:pPr>
        <w:pStyle w:val="3"/>
        <w:spacing w:before="71" w:line="393" w:lineRule="exact"/>
        <w:ind w:left="68"/>
        <w:rPr>
          <w:rFonts w:hint="eastAsia" w:ascii="微软雅黑" w:hAnsi="微软雅黑" w:eastAsia="微软雅黑" w:cs="微软雅黑"/>
          <w:spacing w:val="-3"/>
          <w:position w:val="2"/>
          <w:sz w:val="30"/>
          <w:szCs w:val="30"/>
        </w:rPr>
      </w:pPr>
    </w:p>
    <w:p w14:paraId="6030FB4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“It was the divine argument that Epictetus used for comfort in banishment: Ubique, habenda sunt colloquia cum Deo.</w:t>
      </w:r>
    </w:p>
    <w:p w14:paraId="7ABE90A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“这是爱比克泰德（Epictetus）在流放中用来安慰自己的神圣论据：‘在任何地方，都必须与上帝交谈’（Ubique, habenda sunt colloquia cum Deo）。</w:t>
      </w:r>
    </w:p>
    <w:p w14:paraId="3F8B85F6">
      <w:pPr>
        <w:pStyle w:val="3"/>
        <w:spacing w:before="71" w:line="393" w:lineRule="exact"/>
        <w:ind w:left="68"/>
        <w:rPr>
          <w:rFonts w:hint="eastAsia" w:ascii="微软雅黑" w:hAnsi="微软雅黑" w:eastAsia="微软雅黑" w:cs="微软雅黑"/>
          <w:spacing w:val="-3"/>
          <w:position w:val="2"/>
          <w:sz w:val="30"/>
          <w:szCs w:val="30"/>
        </w:rPr>
      </w:pPr>
    </w:p>
    <w:p w14:paraId="0B11CDE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met lately with a passage out of one of the Fathers, which I engraved upon my heart.</w:t>
      </w:r>
    </w:p>
    <w:p w14:paraId="7771199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我最近在一位教父的作品中读到一段话，我将其铭刻在心。</w:t>
      </w:r>
    </w:p>
    <w:p w14:paraId="59FB7F7B">
      <w:pPr>
        <w:pStyle w:val="3"/>
        <w:spacing w:before="71" w:line="393" w:lineRule="exact"/>
        <w:ind w:left="68"/>
        <w:rPr>
          <w:rFonts w:hint="eastAsia" w:ascii="微软雅黑" w:hAnsi="微软雅黑" w:eastAsia="微软雅黑" w:cs="微软雅黑"/>
          <w:spacing w:val="-3"/>
          <w:position w:val="2"/>
          <w:sz w:val="30"/>
          <w:szCs w:val="30"/>
        </w:rPr>
      </w:pPr>
    </w:p>
    <w:p w14:paraId="7842978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Cui Patria solum placet nimis delicatus est; Cui omnis Terra Patria, is sortis est; Cui omnis Terra exilium, is sanctus est.</w:t>
      </w:r>
    </w:p>
    <w:p w14:paraId="001755E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‘觉得唯有祖国宜人的人，是太脆弱了（Cui Patria solum placet nimis delicatus est）；视全地为祖国的人，是坚强的（Cui omnis Terra Patria, is fortis est）；视全地为流放地的人，是圣洁的（Cui omnis Terra exilium, is sanctus est）。’</w:t>
      </w:r>
    </w:p>
    <w:p w14:paraId="20096234">
      <w:pPr>
        <w:pStyle w:val="3"/>
        <w:spacing w:before="71" w:line="393" w:lineRule="exact"/>
        <w:ind w:left="68"/>
        <w:rPr>
          <w:rFonts w:hint="eastAsia" w:ascii="微软雅黑" w:hAnsi="微软雅黑" w:eastAsia="微软雅黑" w:cs="微软雅黑"/>
          <w:spacing w:val="-3"/>
          <w:position w:val="2"/>
          <w:sz w:val="30"/>
          <w:szCs w:val="30"/>
        </w:rPr>
      </w:pPr>
    </w:p>
    <w:p w14:paraId="67B7D99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That is worthy of a saint, indeed, to account himself always in the state of banishment, whilst in the state of mortality; like the worthies who sojourned even in the land of promise, as in a strange country.</w:t>
      </w:r>
    </w:p>
    <w:p w14:paraId="56D1591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在必死的肉身状态中，始终视自己处于流放状态，这确实配称为圣徒；就像那些甚至在应许之地也像在异乡一样寄居的先贤。</w:t>
      </w:r>
    </w:p>
    <w:p w14:paraId="29DF147E">
      <w:pPr>
        <w:pStyle w:val="3"/>
        <w:spacing w:before="71" w:line="393" w:lineRule="exact"/>
        <w:ind w:left="68"/>
        <w:rPr>
          <w:rFonts w:hint="eastAsia" w:ascii="微软雅黑" w:hAnsi="微软雅黑" w:eastAsia="微软雅黑" w:cs="微软雅黑"/>
          <w:spacing w:val="-3"/>
          <w:position w:val="2"/>
          <w:sz w:val="30"/>
          <w:szCs w:val="30"/>
        </w:rPr>
      </w:pPr>
    </w:p>
    <w:p w14:paraId="193DAF8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Such a sojourner I wish both myself and you; and may the moveableness of our present state fix our desires upon that kingdom which shall never be shaken!”</w:t>
      </w:r>
    </w:p>
    <w:p w14:paraId="008DFFF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我愿你我都是这样的寄居者；愿我们现世状态的不稳定性，能使我们的渴望定睛在那永不震动的国度！”</w:t>
      </w:r>
    </w:p>
    <w:p w14:paraId="270744BD">
      <w:pPr>
        <w:pStyle w:val="3"/>
        <w:spacing w:before="71" w:line="393" w:lineRule="exact"/>
        <w:ind w:left="68"/>
        <w:rPr>
          <w:rFonts w:hint="eastAsia" w:ascii="微软雅黑" w:hAnsi="微软雅黑" w:eastAsia="微软雅黑" w:cs="微软雅黑"/>
          <w:spacing w:val="-3"/>
          <w:position w:val="2"/>
          <w:sz w:val="30"/>
          <w:szCs w:val="30"/>
        </w:rPr>
      </w:pPr>
    </w:p>
    <w:p w14:paraId="7E60EFF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Our confessors were not transported from the country, “the Lord preserving them by His power, and so ordered it that their imprisonment was a great furtherance to the Gospel, and brought much glory to Him.”</w:t>
      </w:r>
    </w:p>
    <w:p w14:paraId="28FE7F5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我们的见证者们最终没有被流放出国，“主以祂的大能保守了他们，并如此护理，使他们的监禁极大地促进了福音，并为祂带来了巨大的荣耀”。</w:t>
      </w:r>
    </w:p>
    <w:p w14:paraId="54F58196">
      <w:pPr>
        <w:pStyle w:val="3"/>
        <w:spacing w:before="71" w:line="393" w:lineRule="exact"/>
        <w:ind w:left="68"/>
        <w:rPr>
          <w:rFonts w:hint="eastAsia" w:ascii="微软雅黑" w:hAnsi="微软雅黑" w:eastAsia="微软雅黑" w:cs="微软雅黑"/>
          <w:spacing w:val="-3"/>
          <w:position w:val="2"/>
          <w:sz w:val="30"/>
          <w:szCs w:val="30"/>
        </w:rPr>
      </w:pPr>
    </w:p>
    <w:p w14:paraId="29184687">
      <w:pPr>
        <w:pStyle w:val="2"/>
        <w:bidi w:val="0"/>
        <w:jc w:val="center"/>
        <w:rPr>
          <w:rFonts w:hint="eastAsia"/>
        </w:rPr>
      </w:pPr>
      <w:r>
        <w:rPr>
          <w:rFonts w:hint="eastAsia"/>
        </w:rPr>
        <w:t>Chapter XII. — Cardiphonia</w:t>
      </w:r>
    </w:p>
    <w:p w14:paraId="6639E7C7">
      <w:pPr>
        <w:pStyle w:val="2"/>
        <w:bidi w:val="0"/>
        <w:jc w:val="center"/>
        <w:rPr>
          <w:rFonts w:hint="eastAsia"/>
        </w:rPr>
      </w:pPr>
      <w:r>
        <w:rPr>
          <w:rFonts w:hint="eastAsia"/>
        </w:rPr>
        <w:t>第十二章 —— 心之声（Cardiphonia，意为心灵之声）</w:t>
      </w:r>
    </w:p>
    <w:p w14:paraId="75915C69">
      <w:pPr>
        <w:pStyle w:val="3"/>
        <w:spacing w:before="71" w:line="393" w:lineRule="exact"/>
        <w:ind w:left="68"/>
        <w:rPr>
          <w:rFonts w:hint="eastAsia" w:ascii="微软雅黑" w:hAnsi="微软雅黑" w:eastAsia="微软雅黑" w:cs="微软雅黑"/>
          <w:spacing w:val="-3"/>
          <w:position w:val="2"/>
          <w:sz w:val="30"/>
          <w:szCs w:val="30"/>
        </w:rPr>
      </w:pPr>
    </w:p>
    <w:p w14:paraId="214E6D2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 sacred Providence, who from end to end Strongly and sweetly movest! shall I write, And not of thee, through whom my fingers bend To hold my quill? Shall they not do thee right?</w:t>
      </w:r>
    </w:p>
    <w:p w14:paraId="543EAAF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“哦，神圣的护理（Providence），祢从始至终强有力且甜美地运行着！难道我握笔写作，却不写祢，而我的手指正是因祢才得以弯曲握笔吗？难道它们不该为祢彰显正义吗？</w:t>
      </w:r>
    </w:p>
    <w:p w14:paraId="08ABF595">
      <w:pPr>
        <w:pStyle w:val="3"/>
        <w:spacing w:before="71" w:line="393" w:lineRule="exact"/>
        <w:ind w:left="68"/>
        <w:rPr>
          <w:rFonts w:hint="eastAsia" w:ascii="微软雅黑" w:hAnsi="微软雅黑" w:eastAsia="微软雅黑" w:cs="微软雅黑"/>
          <w:spacing w:val="-3"/>
          <w:position w:val="2"/>
          <w:sz w:val="30"/>
          <w:szCs w:val="30"/>
        </w:rPr>
      </w:pPr>
    </w:p>
    <w:p w14:paraId="6DA8DD6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“Of all the creatures both in sea and land, Only to man thou hast made known thy ways, And put the pen alone into his hand, And made him secretary of thy praise. ” GEORGE HERBERT.</w:t>
      </w:r>
    </w:p>
    <w:p w14:paraId="519262D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“在海陆所有的受造物中，祢只向人显明了祢的道路，唯独将笔放入他的手中，使他成为祢赞美的记录者。” —— 乔治·赫伯特（George Herbert）。</w:t>
      </w:r>
    </w:p>
    <w:p w14:paraId="1E2B9093">
      <w:pPr>
        <w:pStyle w:val="3"/>
        <w:spacing w:before="71" w:line="393" w:lineRule="exact"/>
        <w:ind w:left="68"/>
        <w:rPr>
          <w:rFonts w:hint="eastAsia" w:ascii="微软雅黑" w:hAnsi="微软雅黑" w:eastAsia="微软雅黑" w:cs="微软雅黑"/>
          <w:spacing w:val="-3"/>
          <w:position w:val="2"/>
          <w:sz w:val="30"/>
          <w:szCs w:val="30"/>
        </w:rPr>
      </w:pPr>
    </w:p>
    <w:p w14:paraId="352A342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WHILE he was a prisoner, it was his custom, until interrupted by press of occupations, to send once a week a letter to his people.</w:t>
      </w:r>
    </w:p>
    <w:p w14:paraId="4ECE01D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当他还是囚犯时，直到因事务繁忙而中断之前，他习惯每周给他的子民寄一封信。</w:t>
      </w:r>
    </w:p>
    <w:p w14:paraId="26704EBB">
      <w:pPr>
        <w:pStyle w:val="3"/>
        <w:spacing w:before="71" w:line="393" w:lineRule="exact"/>
        <w:ind w:left="68"/>
        <w:rPr>
          <w:rFonts w:hint="eastAsia" w:ascii="微软雅黑" w:hAnsi="微软雅黑" w:eastAsia="微软雅黑" w:cs="微软雅黑"/>
          <w:spacing w:val="-3"/>
          <w:position w:val="2"/>
          <w:sz w:val="30"/>
          <w:szCs w:val="30"/>
        </w:rPr>
      </w:pPr>
    </w:p>
    <w:p w14:paraId="7995987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This was to serve for a sermon; and when, every Sunday morning, worthy elder Rossiter carried it round to the various meeting-places, and read it to company after company, it often seemed as if no sermon had ever been so eagerly waited for, or so solemnly received.</w:t>
      </w:r>
    </w:p>
    <w:p w14:paraId="6740450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这封信被当作讲章使用；每当主日早晨，受人尊敬的长老罗西特（Rossiter）带着信巡回于各个聚会点，对一群又一群会众宣读时，似乎从未有哪篇讲道像这样被热切地期待、如此庄严地领受。</w:t>
      </w:r>
    </w:p>
    <w:p w14:paraId="5CB9A969">
      <w:pPr>
        <w:pStyle w:val="3"/>
        <w:spacing w:before="71" w:line="393" w:lineRule="exact"/>
        <w:ind w:left="68"/>
        <w:rPr>
          <w:rFonts w:hint="eastAsia" w:ascii="微软雅黑" w:hAnsi="微软雅黑" w:eastAsia="微软雅黑" w:cs="微软雅黑"/>
          <w:spacing w:val="-3"/>
          <w:position w:val="2"/>
          <w:sz w:val="30"/>
          <w:szCs w:val="30"/>
        </w:rPr>
      </w:pPr>
    </w:p>
    <w:p w14:paraId="40A138A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About forty of these letters have been preserved in different books, besides others addressed to the destitute churches at Luppit, Honiton, and other places.</w:t>
      </w:r>
    </w:p>
    <w:p w14:paraId="4D99D97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大约有四十封这样的信被保存在不同的书籍中，此外还有一些是写给鲁皮特（Luppit）、霍尼顿（Honiton）和其他地方那些缺乏牧养之教会的。</w:t>
      </w:r>
    </w:p>
    <w:p w14:paraId="0D9685AD">
      <w:pPr>
        <w:pStyle w:val="3"/>
        <w:spacing w:before="71" w:line="393" w:lineRule="exact"/>
        <w:ind w:left="68"/>
        <w:rPr>
          <w:rFonts w:hint="eastAsia" w:ascii="微软雅黑" w:hAnsi="微软雅黑" w:eastAsia="微软雅黑" w:cs="微软雅黑"/>
          <w:spacing w:val="-3"/>
          <w:position w:val="2"/>
          <w:sz w:val="30"/>
          <w:szCs w:val="30"/>
        </w:rPr>
      </w:pPr>
    </w:p>
    <w:p w14:paraId="4DD0328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Matthew Henry has truly said that they all have “a mighty tincture of peculiar prison comforts and enlargements.”</w:t>
      </w:r>
    </w:p>
    <w:p w14:paraId="0BA2C99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马修·亨利（Matthew Henry）曾真切地说，这些信都带有“一种极其浓厚的、特有的监狱式安慰与释放的色彩”。</w:t>
      </w:r>
    </w:p>
    <w:p w14:paraId="1FE63865">
      <w:pPr>
        <w:pStyle w:val="3"/>
        <w:spacing w:before="71" w:line="393" w:lineRule="exact"/>
        <w:ind w:left="68"/>
        <w:rPr>
          <w:rFonts w:hint="eastAsia" w:ascii="微软雅黑" w:hAnsi="微软雅黑" w:eastAsia="微软雅黑" w:cs="微软雅黑"/>
          <w:spacing w:val="-3"/>
          <w:position w:val="2"/>
          <w:sz w:val="30"/>
          <w:szCs w:val="30"/>
        </w:rPr>
      </w:pPr>
    </w:p>
    <w:p w14:paraId="43336DC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John Wesley has pointed out their resemblance to those of the eminent Rutherford, and though they are not in the same degree picturesque with many images, and tinged with the colours of genius, every line is alive with the same holy love.</w:t>
      </w:r>
    </w:p>
    <w:p w14:paraId="6696793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约翰·卫斯理曾指出，这些信与显赫的拉瑟福德（Rutherford）的信非常相似。虽然它们在意象的生动程度和天才色彩上稍逊一筹，但每一行都充满了同样神圣的爱。</w:t>
      </w:r>
    </w:p>
    <w:p w14:paraId="1E90A1E7">
      <w:pPr>
        <w:pStyle w:val="3"/>
        <w:spacing w:before="71" w:line="393" w:lineRule="exact"/>
        <w:ind w:left="68"/>
        <w:rPr>
          <w:rFonts w:hint="eastAsia" w:ascii="微软雅黑" w:hAnsi="微软雅黑" w:eastAsia="微软雅黑" w:cs="微软雅黑"/>
          <w:spacing w:val="-3"/>
          <w:position w:val="2"/>
          <w:sz w:val="30"/>
          <w:szCs w:val="30"/>
        </w:rPr>
      </w:pPr>
    </w:p>
    <w:p w14:paraId="723E7BD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We must not, however, try them by the laws of literary criticism, for they are only the free impetuous overflowings of his full heart — a heart charged with enthusiasm for the glory of his Master, and with a passion of anxiety for the spiritual welfare of his flock.</w:t>
      </w:r>
    </w:p>
    <w:p w14:paraId="335DD4E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然而，我们绝不能用文学批评的标准来评判它们，因为它们只是他充盈心灵的自由、热烈地倾泻——那颗心充满了对主人荣耀的热忱，以及对羊群属灵福祉的焦虑情感。</w:t>
      </w:r>
    </w:p>
    <w:p w14:paraId="0410E716">
      <w:pPr>
        <w:pStyle w:val="3"/>
        <w:spacing w:before="71" w:line="393" w:lineRule="exact"/>
        <w:ind w:left="68"/>
        <w:rPr>
          <w:rFonts w:hint="eastAsia" w:ascii="微软雅黑" w:hAnsi="微软雅黑" w:eastAsia="微软雅黑" w:cs="微软雅黑"/>
          <w:spacing w:val="-3"/>
          <w:position w:val="2"/>
          <w:sz w:val="30"/>
          <w:szCs w:val="30"/>
        </w:rPr>
      </w:pPr>
    </w:p>
    <w:p w14:paraId="3338FE1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If any study had been spent upon them, it was only to make them so simple that no poor servant from the mills or fields might miss the meaning of a single sentence, or fail to feel its urgency.</w:t>
      </w:r>
    </w:p>
    <w:p w14:paraId="406467E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如果说他在这些信上花了什么心思，那也只是为了使它们变得通俗易懂，好让作坊或田间的贫苦仆人不会错过任何一句话的意思，也不会感受不到其中的紧迫感。</w:t>
      </w:r>
    </w:p>
    <w:p w14:paraId="59A19EA7">
      <w:pPr>
        <w:pStyle w:val="3"/>
        <w:spacing w:before="71" w:line="393" w:lineRule="exact"/>
        <w:ind w:left="68"/>
        <w:rPr>
          <w:rFonts w:hint="eastAsia" w:ascii="微软雅黑" w:hAnsi="微软雅黑" w:eastAsia="微软雅黑" w:cs="微软雅黑"/>
          <w:spacing w:val="-3"/>
          <w:position w:val="2"/>
          <w:sz w:val="30"/>
          <w:szCs w:val="30"/>
        </w:rPr>
      </w:pPr>
    </w:p>
    <w:p w14:paraId="5A526BE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 few specimens here follow.</w:t>
      </w:r>
    </w:p>
    <w:p w14:paraId="7E655C1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以下是几个范例。</w:t>
      </w:r>
    </w:p>
    <w:p w14:paraId="04185790">
      <w:pPr>
        <w:pStyle w:val="3"/>
        <w:spacing w:before="71" w:line="393" w:lineRule="exact"/>
        <w:ind w:left="68"/>
        <w:rPr>
          <w:rFonts w:hint="eastAsia" w:ascii="微软雅黑" w:hAnsi="微软雅黑" w:eastAsia="微软雅黑" w:cs="微软雅黑"/>
          <w:spacing w:val="-3"/>
          <w:position w:val="2"/>
          <w:sz w:val="30"/>
          <w:szCs w:val="30"/>
        </w:rPr>
      </w:pPr>
    </w:p>
    <w:p w14:paraId="730E64C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first was written a day or two after his first imprisonment by sentence of the county magistrates.</w:t>
      </w:r>
    </w:p>
    <w:p w14:paraId="0658D04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第一封信是在他被县治安官判处首次入狱后的一两天内写的。</w:t>
      </w:r>
    </w:p>
    <w:p w14:paraId="491C2A80">
      <w:pPr>
        <w:pStyle w:val="3"/>
        <w:spacing w:before="71" w:line="393" w:lineRule="exact"/>
        <w:ind w:left="68"/>
        <w:rPr>
          <w:rFonts w:hint="eastAsia" w:ascii="微软雅黑" w:hAnsi="微软雅黑" w:eastAsia="微软雅黑" w:cs="微软雅黑"/>
          <w:spacing w:val="-3"/>
          <w:position w:val="2"/>
          <w:sz w:val="30"/>
          <w:szCs w:val="30"/>
        </w:rPr>
      </w:pPr>
    </w:p>
    <w:p w14:paraId="7452A33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PREPARE FOR SUFFERING</w:t>
      </w:r>
    </w:p>
    <w:p w14:paraId="18C2FF3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为受苦做好准备</w:t>
      </w:r>
    </w:p>
    <w:p w14:paraId="275BE58C">
      <w:pPr>
        <w:pStyle w:val="3"/>
        <w:spacing w:before="71" w:line="393" w:lineRule="exact"/>
        <w:ind w:left="68"/>
        <w:rPr>
          <w:rFonts w:hint="eastAsia" w:ascii="微软雅黑" w:hAnsi="微软雅黑" w:eastAsia="微软雅黑" w:cs="微软雅黑"/>
          <w:spacing w:val="-3"/>
          <w:position w:val="2"/>
          <w:sz w:val="30"/>
          <w:szCs w:val="30"/>
        </w:rPr>
      </w:pPr>
    </w:p>
    <w:p w14:paraId="6B18312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“To my dearly beloved the Flock of Christ in Taunton, Grace and Peace.</w:t>
      </w:r>
    </w:p>
    <w:p w14:paraId="736A667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“给我汤顿亲爱的基督羊群，愿恩惠与平安归于你们。</w:t>
      </w:r>
    </w:p>
    <w:p w14:paraId="1E5B8E3A">
      <w:pPr>
        <w:pStyle w:val="3"/>
        <w:spacing w:before="71" w:line="393" w:lineRule="exact"/>
        <w:ind w:left="68"/>
        <w:rPr>
          <w:rFonts w:hint="eastAsia" w:ascii="微软雅黑" w:hAnsi="微软雅黑" w:eastAsia="微软雅黑" w:cs="微软雅黑"/>
          <w:spacing w:val="-3"/>
          <w:position w:val="2"/>
          <w:sz w:val="30"/>
          <w:szCs w:val="30"/>
        </w:rPr>
      </w:pPr>
    </w:p>
    <w:p w14:paraId="7FF21AC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“MOST DEAR CHRISTIANS, — My extreme straits of time will now force me to bind my long loves in a few short lines; yet I could not tell how to leave you unsaluted, nor choose but write to you in a few words, that you should not be dismayed, either at our present sufferings or at the evil tidings that by this time I have no doubt have come to you.</w:t>
      </w:r>
    </w:p>
    <w:p w14:paraId="4106013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最亲爱的基督徒们：由于时间极其局促，我现在被迫将长久的爱意浓缩在寥寥数行之中；但我无法忍受不向你们问安，只能写下这只言片语，叫你们不要因我们目前的受苦，或由于此时无疑已传到你们耳中的凶恶信息而惊惶。</w:t>
      </w:r>
    </w:p>
    <w:p w14:paraId="67D9F71C">
      <w:pPr>
        <w:pStyle w:val="3"/>
        <w:spacing w:before="71" w:line="393" w:lineRule="exact"/>
        <w:ind w:left="68"/>
        <w:rPr>
          <w:rFonts w:hint="eastAsia" w:ascii="微软雅黑" w:hAnsi="微软雅黑" w:eastAsia="微软雅黑" w:cs="微软雅黑"/>
          <w:spacing w:val="-3"/>
          <w:position w:val="2"/>
          <w:sz w:val="30"/>
          <w:szCs w:val="30"/>
        </w:rPr>
      </w:pPr>
    </w:p>
    <w:p w14:paraId="28B7B02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Now, brethren, is the time when the Lord is likely to put you upon the trial; now the hour of temptation has come.</w:t>
      </w:r>
    </w:p>
    <w:p w14:paraId="699D0E2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弟兄们，现在是主可能要试验你们的时候；试炼的时候已经到了。</w:t>
      </w:r>
    </w:p>
    <w:p w14:paraId="05C639DD">
      <w:pPr>
        <w:pStyle w:val="3"/>
        <w:spacing w:before="71" w:line="393" w:lineRule="exact"/>
        <w:ind w:left="68"/>
        <w:rPr>
          <w:rFonts w:hint="eastAsia" w:ascii="微软雅黑" w:hAnsi="微软雅黑" w:eastAsia="微软雅黑" w:cs="微软雅黑"/>
          <w:spacing w:val="-3"/>
          <w:position w:val="2"/>
          <w:sz w:val="30"/>
          <w:szCs w:val="30"/>
        </w:rPr>
      </w:pPr>
    </w:p>
    <w:p w14:paraId="74DF2EA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Oh! be faithful to Christ to the death, and 祂 shall give you a crown of life.</w:t>
      </w:r>
    </w:p>
    <w:p w14:paraId="0E40FDD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哦！务要对基督忠心至死，祂就必赐给你们生命的冠冕。</w:t>
      </w:r>
    </w:p>
    <w:p w14:paraId="54E3C168">
      <w:pPr>
        <w:pStyle w:val="3"/>
        <w:spacing w:before="71" w:line="393" w:lineRule="exact"/>
        <w:ind w:left="68"/>
        <w:rPr>
          <w:rFonts w:hint="eastAsia" w:ascii="微软雅黑" w:hAnsi="微软雅黑" w:eastAsia="微软雅黑" w:cs="微软雅黑"/>
          <w:spacing w:val="-3"/>
          <w:position w:val="2"/>
          <w:sz w:val="30"/>
          <w:szCs w:val="30"/>
        </w:rPr>
      </w:pPr>
    </w:p>
    <w:p w14:paraId="33B830C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Faithful is 祂 that has called you, and 祂 will not allow you upon His faithfulness to be tempted above what you are able.</w:t>
      </w:r>
    </w:p>
    <w:p w14:paraId="6D6FCFB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那召你们的本是信实的，祂必凭着祂的信实，不叫你们受试探过于所能受的。</w:t>
      </w:r>
    </w:p>
    <w:p w14:paraId="2212A7B5">
      <w:pPr>
        <w:pStyle w:val="3"/>
        <w:spacing w:before="71" w:line="393" w:lineRule="exact"/>
        <w:ind w:left="68"/>
        <w:rPr>
          <w:rFonts w:hint="eastAsia" w:ascii="微软雅黑" w:hAnsi="微软雅黑" w:eastAsia="微软雅黑" w:cs="微软雅黑"/>
          <w:spacing w:val="-3"/>
          <w:position w:val="2"/>
          <w:sz w:val="30"/>
          <w:szCs w:val="30"/>
        </w:rPr>
      </w:pPr>
    </w:p>
    <w:p w14:paraId="0343EE5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Give up yourselves and your all to the Lord, with resolution to follow 祂 fully, and two things be sure of, and lay up as sure grounds of everlasting consolation: —</w:t>
      </w:r>
    </w:p>
    <w:p w14:paraId="625E3AD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要将你们自己和你们的一切献给主，立定心志全然跟从祂。请确信两件事，并将其作为永恒安慰的坚实基础珍藏起来：——</w:t>
      </w:r>
    </w:p>
    <w:p w14:paraId="136DC997">
      <w:pPr>
        <w:pStyle w:val="3"/>
        <w:spacing w:before="71" w:line="393" w:lineRule="exact"/>
        <w:ind w:left="68"/>
        <w:rPr>
          <w:rFonts w:hint="eastAsia" w:ascii="微软雅黑" w:hAnsi="微软雅黑" w:eastAsia="微软雅黑" w:cs="微软雅黑"/>
          <w:spacing w:val="-3"/>
          <w:position w:val="2"/>
          <w:sz w:val="30"/>
          <w:szCs w:val="30"/>
        </w:rPr>
      </w:pPr>
    </w:p>
    <w:p w14:paraId="3B96E51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“1. If you seek by prayer and study to know the mind of God, and do resolve to follow it in uprightness, you shall not fail either of direction or pardon;</w:t>
      </w:r>
    </w:p>
    <w:p w14:paraId="418DE0A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“1. 如果你们通过祷告和研读圣言来寻求明白上帝的心意，并下定决心正直地遵循，你们绝不会缺乏指引，也不会缺乏赦免；</w:t>
      </w:r>
    </w:p>
    <w:p w14:paraId="4CBE9A93">
      <w:pPr>
        <w:pStyle w:val="3"/>
        <w:spacing w:before="71" w:line="393" w:lineRule="exact"/>
        <w:ind w:left="68"/>
        <w:rPr>
          <w:rFonts w:hint="eastAsia" w:ascii="微软雅黑" w:hAnsi="微软雅黑" w:eastAsia="微软雅黑" w:cs="微软雅黑"/>
          <w:spacing w:val="-3"/>
          <w:position w:val="2"/>
          <w:sz w:val="30"/>
          <w:szCs w:val="30"/>
        </w:rPr>
      </w:pPr>
    </w:p>
    <w:p w14:paraId="3BA7D82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either God will show you what His pleasure is, or will certainly forgive you if you miss your way.</w:t>
      </w:r>
    </w:p>
    <w:p w14:paraId="1802FAB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上帝要么会向你们显明祂的喜悦是什么，要么在你们迷路时肯定会饶恕你们。</w:t>
      </w:r>
    </w:p>
    <w:p w14:paraId="288BE001">
      <w:pPr>
        <w:pStyle w:val="3"/>
        <w:spacing w:before="71" w:line="393" w:lineRule="exact"/>
        <w:ind w:left="68"/>
        <w:rPr>
          <w:rFonts w:hint="eastAsia" w:ascii="微软雅黑" w:hAnsi="微软雅黑" w:eastAsia="微软雅黑" w:cs="微软雅黑"/>
          <w:spacing w:val="-3"/>
          <w:position w:val="2"/>
          <w:sz w:val="30"/>
          <w:szCs w:val="30"/>
        </w:rPr>
      </w:pPr>
    </w:p>
    <w:p w14:paraId="647381C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Brethren, fix upon your souls the deep and lively affecting apprehensions of the most gracious, loving, merciful, sweet, compassionate, tender nature of your heavenly Father,</w:t>
      </w:r>
    </w:p>
    <w:p w14:paraId="7EF855E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弟兄们，请在你们的灵魂中深深刻下并鲜活地体会天父那最慈爱、友爱、怜悯、甘甜、同情和温柔的本性，</w:t>
      </w:r>
    </w:p>
    <w:p w14:paraId="51DB77A6">
      <w:pPr>
        <w:pStyle w:val="3"/>
        <w:spacing w:before="71" w:line="393" w:lineRule="exact"/>
        <w:ind w:left="68"/>
        <w:rPr>
          <w:rFonts w:hint="eastAsia" w:ascii="微软雅黑" w:hAnsi="微软雅黑" w:eastAsia="微软雅黑" w:cs="微软雅黑"/>
          <w:spacing w:val="-3"/>
          <w:position w:val="2"/>
          <w:sz w:val="30"/>
          <w:szCs w:val="30"/>
        </w:rPr>
      </w:pPr>
    </w:p>
    <w:p w14:paraId="2790995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which is so great that you may be sure 祂 will with all readiness and love accept of His poor children when they endeavour to approve themselves in sincerity to 祂, and would fain know His mind and do it, if they could but clearly see it, though they should unwillingly mistake.</w:t>
      </w:r>
    </w:p>
    <w:p w14:paraId="5C689E3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这本性是如此伟大，以至于你们可以确信，当祂那可怜的孩子们努力以诚实向祂表白心迹，并渴望明白祂的心意且遵行（只要他们能看清的话），祂必会满怀乐意和爱心地接纳他们，哪怕他们会不情愿地犯错。</w:t>
      </w:r>
    </w:p>
    <w:p w14:paraId="7866D570">
      <w:pPr>
        <w:pStyle w:val="3"/>
        <w:spacing w:before="71" w:line="393" w:lineRule="exact"/>
        <w:ind w:left="68"/>
        <w:rPr>
          <w:rFonts w:hint="eastAsia" w:ascii="微软雅黑" w:hAnsi="微软雅黑" w:eastAsia="微软雅黑" w:cs="微软雅黑"/>
          <w:spacing w:val="-3"/>
          <w:position w:val="2"/>
          <w:sz w:val="30"/>
          <w:szCs w:val="30"/>
        </w:rPr>
      </w:pPr>
    </w:p>
    <w:p w14:paraId="041AE9F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“2. That as sure as God is faithful, if 祂 do see that such or such a temptation (with the forethought of which you may be apt to disquiet yourselves, lest you should fall away when thus or thus tried, will be too hard for your graces, 祂 will never allow it to come upon you.</w:t>
      </w:r>
    </w:p>
    <w:p w14:paraId="2F759C4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“2. 就像上帝是信实的那么确定，如果祂看到某种试探（你们或许会由于预料到这些试探而感到不安，担心在经历这样或那样的考验时会跌倒）对你们的恩典来说太难承受，祂绝不会允许它临到你们身上。</w:t>
      </w:r>
    </w:p>
    <w:p w14:paraId="4658C8E4">
      <w:pPr>
        <w:pStyle w:val="3"/>
        <w:spacing w:before="71" w:line="393" w:lineRule="exact"/>
        <w:ind w:left="68"/>
        <w:rPr>
          <w:rFonts w:hint="eastAsia" w:ascii="微软雅黑" w:hAnsi="微软雅黑" w:eastAsia="微软雅黑" w:cs="微软雅黑"/>
          <w:spacing w:val="-3"/>
          <w:position w:val="2"/>
          <w:sz w:val="30"/>
          <w:szCs w:val="30"/>
        </w:rPr>
      </w:pPr>
    </w:p>
    <w:p w14:paraId="61D5CEC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Do not let, my dear brethren, do not let the present tribulations or those impending move you.</w:t>
      </w:r>
    </w:p>
    <w:p w14:paraId="21FBAAE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亲爱的弟兄们，不要让现在的苦难或那即将到来的苦难动摇你们。</w:t>
      </w:r>
    </w:p>
    <w:p w14:paraId="5E08E2A0">
      <w:pPr>
        <w:pStyle w:val="3"/>
        <w:spacing w:before="71" w:line="393" w:lineRule="exact"/>
        <w:ind w:left="68"/>
        <w:rPr>
          <w:rFonts w:hint="eastAsia" w:ascii="微软雅黑" w:hAnsi="微软雅黑" w:eastAsia="微软雅黑" w:cs="微软雅黑"/>
          <w:spacing w:val="-3"/>
          <w:position w:val="2"/>
          <w:sz w:val="30"/>
          <w:szCs w:val="30"/>
        </w:rPr>
      </w:pPr>
    </w:p>
    <w:p w14:paraId="581AD8B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This is the way of the kingdom; persecution is one of your land-marks; self-denial and taking up the cross is your ABC of religion; ‘you have learnt nothing that have not begun at Christ’s cross. ’</w:t>
      </w:r>
    </w:p>
    <w:p w14:paraId="09CB147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这是通往天国的必经之路；迫害是你们的标志之一；舍己和背起十字架是你们宗教的入门；‘凡不从基督十字架开始学习的人，就什么也没学到。’</w:t>
      </w:r>
    </w:p>
    <w:p w14:paraId="5FD1A1A5">
      <w:pPr>
        <w:pStyle w:val="3"/>
        <w:spacing w:before="71" w:line="393" w:lineRule="exact"/>
        <w:ind w:left="68"/>
        <w:rPr>
          <w:rFonts w:hint="eastAsia" w:ascii="微软雅黑" w:hAnsi="微软雅黑" w:eastAsia="微软雅黑" w:cs="微软雅黑"/>
          <w:spacing w:val="-3"/>
          <w:position w:val="2"/>
          <w:sz w:val="30"/>
          <w:szCs w:val="30"/>
        </w:rPr>
      </w:pPr>
    </w:p>
    <w:p w14:paraId="118B746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Brethren, the cross of Christ is your crown; the reproach of Christ is your riches; the shame of Christ is your glory; the damage attending strict and holy diligence, your greatest advantage;</w:t>
      </w:r>
    </w:p>
    <w:p w14:paraId="4B70A7A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弟兄们，基督的十字架就是你们的冠冕；由于基督受的凌辱就是你们的财富；由于基督受的羞辱就是你们的荣耀；因严谨神圣的勤勉而带来的损失就是你们最大的益处；</w:t>
      </w:r>
    </w:p>
    <w:p w14:paraId="33E04952">
      <w:pPr>
        <w:pStyle w:val="3"/>
        <w:spacing w:before="71" w:line="393" w:lineRule="exact"/>
        <w:ind w:left="68"/>
        <w:rPr>
          <w:rFonts w:hint="eastAsia" w:ascii="微软雅黑" w:hAnsi="微软雅黑" w:eastAsia="微软雅黑" w:cs="微软雅黑"/>
          <w:spacing w:val="-3"/>
          <w:position w:val="2"/>
          <w:sz w:val="30"/>
          <w:szCs w:val="30"/>
        </w:rPr>
      </w:pPr>
    </w:p>
    <w:p w14:paraId="20291CF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you should be sensible about what is coming, but not discouraged; humbled, but not dismayed; having your hearts broken, and yet your spirits unbroken;</w:t>
      </w:r>
    </w:p>
    <w:p w14:paraId="7E85FAA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你们应当察觉到即将发生的事，但不要气馁；要降卑，但不要惊惶；要心碎，但灵不可碎；</w:t>
      </w:r>
    </w:p>
    <w:p w14:paraId="1AA715C9">
      <w:pPr>
        <w:pStyle w:val="3"/>
        <w:spacing w:before="71" w:line="393" w:lineRule="exact"/>
        <w:ind w:left="68"/>
        <w:rPr>
          <w:rFonts w:hint="eastAsia" w:ascii="微软雅黑" w:hAnsi="微软雅黑" w:eastAsia="微软雅黑" w:cs="微软雅黑"/>
          <w:spacing w:val="-3"/>
          <w:position w:val="2"/>
          <w:sz w:val="30"/>
          <w:szCs w:val="30"/>
        </w:rPr>
      </w:pPr>
    </w:p>
    <w:p w14:paraId="745DC64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humble yourselves mightily under the mighty hand of God; but do not fear the face of man;</w:t>
      </w:r>
    </w:p>
    <w:p w14:paraId="0411C87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要在上帝大能的手下极力降卑自己；但不要惧怕人的脸色；</w:t>
      </w:r>
    </w:p>
    <w:p w14:paraId="7B7D1530">
      <w:pPr>
        <w:pStyle w:val="3"/>
        <w:spacing w:before="71" w:line="393" w:lineRule="exact"/>
        <w:ind w:left="68"/>
        <w:rPr>
          <w:rFonts w:hint="eastAsia" w:ascii="微软雅黑" w:hAnsi="微软雅黑" w:eastAsia="微软雅黑" w:cs="微软雅黑"/>
          <w:spacing w:val="-3"/>
          <w:position w:val="2"/>
          <w:sz w:val="30"/>
          <w:szCs w:val="30"/>
        </w:rPr>
      </w:pPr>
    </w:p>
    <w:p w14:paraId="600EFBB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may you even be low in humility, but high in courage; little in your own apprehensions of yourselves, but great in holy fortitude, resolution and holy magnanimity, lying in the dust before your God, yet triumphing in faith and hope, in boldness and confidence over all the power of the enemies.</w:t>
      </w:r>
    </w:p>
    <w:p w14:paraId="1AED108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愿你们在谦卑中居卑位，但在勇气上居高位；在自省中看自己为微小，但在神圣的坚韧、果决和宽宏大量上显为伟大。愿你们在上帝面前伏在尘埃里，却在信心和盼望中，在勇敢和自信中，胜过仇敌一切的权势。</w:t>
      </w:r>
    </w:p>
    <w:p w14:paraId="375EFE04">
      <w:pPr>
        <w:pStyle w:val="3"/>
        <w:spacing w:before="71" w:line="393" w:lineRule="exact"/>
        <w:ind w:left="68"/>
        <w:rPr>
          <w:rFonts w:hint="eastAsia" w:ascii="微软雅黑" w:hAnsi="微软雅黑" w:eastAsia="微软雅黑" w:cs="微软雅黑"/>
          <w:spacing w:val="-3"/>
          <w:position w:val="2"/>
          <w:sz w:val="30"/>
          <w:szCs w:val="30"/>
        </w:rPr>
      </w:pPr>
    </w:p>
    <w:p w14:paraId="4B8A993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Approve yourselves as good soldiers of Jesus Christ, with no armour, but that of righteousness; no weapons, but strong crying and tears; looking for no victory but that of faith; nor hope to overcome, but by patience;</w:t>
      </w:r>
    </w:p>
    <w:p w14:paraId="05C7CC8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要在耶稣基督面前作精兵，不穿盔甲，只披公义；不拿兵器，唯有哀告与流泪；不求别的胜利，只求信心的得胜；不指望别的克服，唯靠忍耐；</w:t>
      </w:r>
    </w:p>
    <w:p w14:paraId="5B05E317">
      <w:pPr>
        <w:pStyle w:val="3"/>
        <w:spacing w:before="71" w:line="393" w:lineRule="exact"/>
        <w:ind w:left="68"/>
        <w:rPr>
          <w:rFonts w:hint="eastAsia" w:ascii="微软雅黑" w:hAnsi="微软雅黑" w:eastAsia="微软雅黑" w:cs="微软雅黑"/>
          <w:spacing w:val="-3"/>
          <w:position w:val="2"/>
          <w:sz w:val="30"/>
          <w:szCs w:val="30"/>
        </w:rPr>
      </w:pPr>
    </w:p>
    <w:p w14:paraId="7B59E38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now for the faith and patience of the saints, now for the harness of your suffering grace.</w:t>
      </w:r>
    </w:p>
    <w:p w14:paraId="19E7B76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现在正是圣徒显出信心和忍耐的时候，现在正是穿上受苦恩典之装备的时候。</w:t>
      </w:r>
    </w:p>
    <w:p w14:paraId="2FACDAD2">
      <w:pPr>
        <w:pStyle w:val="3"/>
        <w:spacing w:before="71" w:line="393" w:lineRule="exact"/>
        <w:ind w:left="68"/>
        <w:rPr>
          <w:rFonts w:hint="eastAsia" w:ascii="微软雅黑" w:hAnsi="微软雅黑" w:eastAsia="微软雅黑" w:cs="微软雅黑"/>
          <w:spacing w:val="-3"/>
          <w:position w:val="2"/>
          <w:sz w:val="30"/>
          <w:szCs w:val="30"/>
        </w:rPr>
      </w:pPr>
    </w:p>
    <w:p w14:paraId="6F86028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 gird up the loins of your mind, and be sober, and hope to the end.</w:t>
      </w:r>
    </w:p>
    <w:p w14:paraId="6BCF38F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所以要约束你们的心（原文作：束上你们心思的腰），谨慎自守，盼望到底。</w:t>
      </w:r>
    </w:p>
    <w:p w14:paraId="03F6A51D">
      <w:pPr>
        <w:pStyle w:val="3"/>
        <w:spacing w:before="71" w:line="393" w:lineRule="exact"/>
        <w:ind w:left="68"/>
        <w:rPr>
          <w:rFonts w:hint="eastAsia" w:ascii="微软雅黑" w:hAnsi="微软雅黑" w:eastAsia="微软雅黑" w:cs="微软雅黑"/>
          <w:spacing w:val="-3"/>
          <w:position w:val="2"/>
          <w:sz w:val="30"/>
          <w:szCs w:val="30"/>
        </w:rPr>
      </w:pPr>
    </w:p>
    <w:p w14:paraId="58B525E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‘Fight not’ but ‘the good fight’ of faith; here you must contend, and that earnestly.</w:t>
      </w:r>
    </w:p>
    <w:p w14:paraId="37B3E5F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不要争斗，只要打那‘美好的仗’；在此你们必须竭力争辩。</w:t>
      </w:r>
    </w:p>
    <w:p w14:paraId="49A4DAC8">
      <w:pPr>
        <w:pStyle w:val="3"/>
        <w:spacing w:before="71" w:line="393" w:lineRule="exact"/>
        <w:ind w:left="68"/>
        <w:rPr>
          <w:rFonts w:hint="eastAsia" w:ascii="微软雅黑" w:hAnsi="微软雅黑" w:eastAsia="微软雅黑" w:cs="微软雅黑"/>
          <w:spacing w:val="-3"/>
          <w:position w:val="2"/>
          <w:sz w:val="30"/>
          <w:szCs w:val="30"/>
        </w:rPr>
      </w:pPr>
    </w:p>
    <w:p w14:paraId="09C7025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Strive not but against sin, and here you may resist even unto blood; now see that you choose life, and embrace affliction rather than sin.</w:t>
      </w:r>
    </w:p>
    <w:p w14:paraId="0A22F90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除了针对罪，不要与人相争，并且在这里你们要抵挡到流血的地步；现在你们要选择生命，宁可拥抱苦难也不愿选择罪恶。</w:t>
      </w:r>
    </w:p>
    <w:p w14:paraId="38CF945A">
      <w:pPr>
        <w:pStyle w:val="3"/>
        <w:spacing w:before="71" w:line="393" w:lineRule="exact"/>
        <w:ind w:left="68"/>
        <w:rPr>
          <w:rFonts w:hint="eastAsia" w:ascii="微软雅黑" w:hAnsi="微软雅黑" w:eastAsia="微软雅黑" w:cs="微软雅黑"/>
          <w:spacing w:val="-3"/>
          <w:position w:val="2"/>
          <w:sz w:val="30"/>
          <w:szCs w:val="30"/>
        </w:rPr>
      </w:pPr>
    </w:p>
    <w:p w14:paraId="72F43A8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Strive together mightily and frequently by prayer; I know you do, but I would you should abound more and more.</w:t>
      </w:r>
    </w:p>
    <w:p w14:paraId="7CA1632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要借着祷告，竭力且频繁地一同努力；我知道你们正在这样做，但我愿你们更加丰盛。</w:t>
      </w:r>
    </w:p>
    <w:p w14:paraId="3FDB2951">
      <w:pPr>
        <w:pStyle w:val="3"/>
        <w:spacing w:before="71" w:line="393" w:lineRule="exact"/>
        <w:ind w:left="68"/>
        <w:rPr>
          <w:rFonts w:hint="eastAsia" w:ascii="微软雅黑" w:hAnsi="微软雅黑" w:eastAsia="微软雅黑" w:cs="微软雅黑"/>
          <w:spacing w:val="-3"/>
          <w:position w:val="2"/>
          <w:sz w:val="30"/>
          <w:szCs w:val="30"/>
        </w:rPr>
      </w:pPr>
    </w:p>
    <w:p w14:paraId="1524645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Share my loves among you, and continue your earnest prayers for me, and be you assured that I am and shall be, through grace, a willing, thankful servant of your souls’ concernment. “JOSEPH ALLEINE.”</w:t>
      </w:r>
    </w:p>
    <w:p w14:paraId="0FB6B84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请分享我对你们众人的爱，并请继续为我恳切祷告。请确信，靠着恩典，我过去是、将来也将是你们灵魂事务上一位甘心乐意、心怀感恩的仆人。——“约瑟·艾略恩”</w:t>
      </w:r>
    </w:p>
    <w:p w14:paraId="3CBEF01A">
      <w:pPr>
        <w:pStyle w:val="3"/>
        <w:spacing w:before="71" w:line="393" w:lineRule="exact"/>
        <w:ind w:left="68"/>
        <w:rPr>
          <w:rFonts w:hint="eastAsia" w:ascii="微软雅黑" w:hAnsi="微软雅黑" w:eastAsia="微软雅黑" w:cs="微软雅黑"/>
          <w:spacing w:val="-3"/>
          <w:position w:val="2"/>
          <w:sz w:val="30"/>
          <w:szCs w:val="30"/>
        </w:rPr>
      </w:pPr>
    </w:p>
    <w:p w14:paraId="4447228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“From the common Gaol, May 28, 1663. ”</w:t>
      </w:r>
    </w:p>
    <w:p w14:paraId="6867D6F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“写于普通监狱，1663年5月28日。”</w:t>
      </w:r>
    </w:p>
    <w:p w14:paraId="4BBF32D1">
      <w:pPr>
        <w:pStyle w:val="3"/>
        <w:spacing w:before="71" w:line="393" w:lineRule="exact"/>
        <w:ind w:left="68"/>
        <w:rPr>
          <w:rFonts w:hint="eastAsia" w:ascii="微软雅黑" w:hAnsi="微软雅黑" w:eastAsia="微软雅黑" w:cs="微软雅黑"/>
          <w:spacing w:val="-3"/>
          <w:position w:val="2"/>
          <w:sz w:val="30"/>
          <w:szCs w:val="30"/>
        </w:rPr>
      </w:pPr>
    </w:p>
    <w:p w14:paraId="738D247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When at the Quarter Sessions, July 14, 1663, it was resolved that he should still be kept in prison, although the grand-jury could not find the bill, he wrote next day the following letter to console his people under their bitter disappointment: —</w:t>
      </w:r>
    </w:p>
    <w:p w14:paraId="028A7E8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1663年7月14日，虽然大陪审团未能立案，但地方法庭会议仍决定将他继续关押。次日，他写下了下面这封信，以安抚正处于痛苦失望中的子民：——</w:t>
      </w:r>
    </w:p>
    <w:p w14:paraId="1FBBA368">
      <w:pPr>
        <w:pStyle w:val="3"/>
        <w:spacing w:before="71" w:line="393" w:lineRule="exact"/>
        <w:ind w:left="68"/>
        <w:rPr>
          <w:rFonts w:hint="eastAsia" w:ascii="微软雅黑" w:hAnsi="微软雅黑" w:eastAsia="微软雅黑" w:cs="微软雅黑"/>
          <w:spacing w:val="-3"/>
          <w:position w:val="2"/>
          <w:sz w:val="30"/>
          <w:szCs w:val="30"/>
        </w:rPr>
      </w:pPr>
    </w:p>
    <w:p w14:paraId="51CF07C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RIGHT REASONS IN SUFFERING.</w:t>
      </w:r>
    </w:p>
    <w:p w14:paraId="081EC63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受苦的正当理由。</w:t>
      </w:r>
    </w:p>
    <w:p w14:paraId="6CBEF5F0">
      <w:pPr>
        <w:pStyle w:val="3"/>
        <w:spacing w:before="71" w:line="393" w:lineRule="exact"/>
        <w:ind w:left="68"/>
        <w:rPr>
          <w:rFonts w:hint="eastAsia" w:ascii="微软雅黑" w:hAnsi="微软雅黑" w:eastAsia="微软雅黑" w:cs="微软雅黑"/>
          <w:spacing w:val="-3"/>
          <w:position w:val="2"/>
          <w:sz w:val="30"/>
          <w:szCs w:val="30"/>
        </w:rPr>
      </w:pPr>
    </w:p>
    <w:p w14:paraId="205EA8C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“To the most loving, and best beloved, the Flock of Christ in Taunton, Grace and Peace.</w:t>
      </w:r>
    </w:p>
    <w:p w14:paraId="5D1FF2F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“给我最亲爱的、也是最被爱的汤顿基督羊群，愿恩惠与平安归于你们。</w:t>
      </w:r>
    </w:p>
    <w:p w14:paraId="734046D1">
      <w:pPr>
        <w:pStyle w:val="3"/>
        <w:spacing w:before="71" w:line="393" w:lineRule="exact"/>
        <w:ind w:left="68"/>
        <w:rPr>
          <w:rFonts w:hint="eastAsia" w:ascii="微软雅黑" w:hAnsi="微软雅黑" w:eastAsia="微软雅黑" w:cs="微软雅黑"/>
          <w:spacing w:val="-3"/>
          <w:position w:val="2"/>
          <w:sz w:val="30"/>
          <w:szCs w:val="30"/>
        </w:rPr>
      </w:pPr>
    </w:p>
    <w:p w14:paraId="64E3899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“MOST LOVING AND DEARLY BELOVED, — I know not what thanks to render to you, nor to God for you, for all the inexpressible love which I have found in you towards me;</w:t>
      </w:r>
    </w:p>
    <w:p w14:paraId="246BC27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“最亲爱的、极其被爱的子民：我不知道该如何向你们表达感谢，也不知道该如何为你们感谢上帝，因为我从你们身上感受到了对我那一切难以言表的爱；</w:t>
      </w:r>
    </w:p>
    <w:p w14:paraId="64DFBAE7">
      <w:pPr>
        <w:pStyle w:val="3"/>
        <w:spacing w:before="71" w:line="393" w:lineRule="exact"/>
        <w:ind w:left="68"/>
        <w:rPr>
          <w:rFonts w:hint="eastAsia" w:ascii="微软雅黑" w:hAnsi="微软雅黑" w:eastAsia="微软雅黑" w:cs="微软雅黑"/>
          <w:spacing w:val="-3"/>
          <w:position w:val="2"/>
          <w:sz w:val="30"/>
          <w:szCs w:val="30"/>
        </w:rPr>
      </w:pPr>
    </w:p>
    <w:p w14:paraId="21AAAF6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not terminatively to me, but to Christ in me;</w:t>
      </w:r>
    </w:p>
    <w:p w14:paraId="3B8E535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而且这爱最终并不是归给我的，而是归给我里面的基督；</w:t>
      </w:r>
    </w:p>
    <w:p w14:paraId="6798ED28">
      <w:pPr>
        <w:pStyle w:val="3"/>
        <w:spacing w:before="71" w:line="393" w:lineRule="exact"/>
        <w:ind w:left="68"/>
        <w:rPr>
          <w:rFonts w:hint="eastAsia" w:ascii="微软雅黑" w:hAnsi="微软雅黑" w:eastAsia="微软雅黑" w:cs="微软雅黑"/>
          <w:spacing w:val="-3"/>
          <w:position w:val="2"/>
          <w:sz w:val="30"/>
          <w:szCs w:val="30"/>
        </w:rPr>
      </w:pPr>
    </w:p>
    <w:p w14:paraId="2A06B26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for I believe it is for His sake, as I am a messenger and ambassador of His to you, that you have loved me and done so much every way for me;</w:t>
      </w:r>
    </w:p>
    <w:p w14:paraId="191B0C2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因为我相信，正是由于由于祂的缘故，作为祂派往你们中间的信使和使者，你们才如此爱我，并在各方面为我做了这么多；</w:t>
      </w:r>
    </w:p>
    <w:p w14:paraId="08667D76">
      <w:pPr>
        <w:pStyle w:val="3"/>
        <w:spacing w:before="71" w:line="393" w:lineRule="exact"/>
        <w:ind w:left="68"/>
        <w:rPr>
          <w:rFonts w:hint="eastAsia" w:ascii="微软雅黑" w:hAnsi="微软雅黑" w:eastAsia="微软雅黑" w:cs="微软雅黑"/>
          <w:spacing w:val="-3"/>
          <w:position w:val="2"/>
          <w:sz w:val="30"/>
          <w:szCs w:val="30"/>
        </w:rPr>
      </w:pPr>
    </w:p>
    <w:p w14:paraId="2AD0076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I think I may say of Taunton, as the Psalmist of Jerusalem, ‘If I forget you, let my right hand forget her cunning; if I do not remember you, let my tongue cling to the roof of my mouth. ’</w:t>
      </w:r>
    </w:p>
    <w:p w14:paraId="05DA275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我想我可以对汤顿说，正如诗人对耶路撒冷所言：‘我若忘记你，情愿我的右手忘记技巧；我若不记念你，情愿我的舌头贴于上膛。’</w:t>
      </w:r>
    </w:p>
    <w:p w14:paraId="5EB09994">
      <w:pPr>
        <w:pStyle w:val="3"/>
        <w:spacing w:before="71" w:line="393" w:lineRule="exact"/>
        <w:ind w:left="68"/>
        <w:rPr>
          <w:rFonts w:hint="eastAsia" w:ascii="微软雅黑" w:hAnsi="微软雅黑" w:eastAsia="微软雅黑" w:cs="微软雅黑"/>
          <w:spacing w:val="-3"/>
          <w:position w:val="2"/>
          <w:sz w:val="30"/>
          <w:szCs w:val="30"/>
        </w:rPr>
      </w:pPr>
    </w:p>
    <w:p w14:paraId="583AD29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would not, my dear brethren, have you be dejected or discouraged at the late disappointments:</w:t>
      </w:r>
    </w:p>
    <w:p w14:paraId="50F9323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我亲爱的弟兄们，我不愿你们因最近的失望而沮丧或灰心：</w:t>
      </w:r>
    </w:p>
    <w:p w14:paraId="523DD530">
      <w:pPr>
        <w:pStyle w:val="3"/>
        <w:spacing w:before="71" w:line="393" w:lineRule="exact"/>
        <w:ind w:left="68"/>
        <w:rPr>
          <w:rFonts w:hint="eastAsia" w:ascii="微软雅黑" w:hAnsi="微软雅黑" w:eastAsia="微软雅黑" w:cs="微软雅黑"/>
          <w:spacing w:val="-3"/>
          <w:position w:val="2"/>
          <w:sz w:val="30"/>
          <w:szCs w:val="30"/>
        </w:rPr>
      </w:pPr>
    </w:p>
    <w:p w14:paraId="691442D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for through the goodness of God I am not downcast, but rather more satisfied than before.</w:t>
      </w:r>
    </w:p>
    <w:p w14:paraId="27AB663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因为借着上帝的良善，我不仅没有垂头丧气，反而比以前更加满足。</w:t>
      </w:r>
    </w:p>
    <w:p w14:paraId="75DCCF4A">
      <w:pPr>
        <w:pStyle w:val="3"/>
        <w:spacing w:before="71" w:line="393" w:lineRule="exact"/>
        <w:ind w:left="68"/>
        <w:rPr>
          <w:rFonts w:hint="eastAsia" w:ascii="微软雅黑" w:hAnsi="微软雅黑" w:eastAsia="微软雅黑" w:cs="微软雅黑"/>
          <w:spacing w:val="-3"/>
          <w:position w:val="2"/>
          <w:sz w:val="30"/>
          <w:szCs w:val="30"/>
        </w:rPr>
      </w:pPr>
    </w:p>
    <w:p w14:paraId="34ECF89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this I can truly say: nothing saddens me more than to see so much sadness in your faces.</w:t>
      </w:r>
    </w:p>
    <w:p w14:paraId="7741903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我可以诚实地说：没有什么比看到你们脸上满面愁容更令我难过的了。</w:t>
      </w:r>
    </w:p>
    <w:p w14:paraId="36AE360E">
      <w:pPr>
        <w:pStyle w:val="3"/>
        <w:spacing w:before="71" w:line="393" w:lineRule="exact"/>
        <w:ind w:left="68"/>
        <w:rPr>
          <w:rFonts w:hint="eastAsia" w:ascii="微软雅黑" w:hAnsi="微软雅黑" w:eastAsia="微软雅黑" w:cs="微软雅黑"/>
          <w:spacing w:val="-3"/>
          <w:position w:val="2"/>
          <w:sz w:val="30"/>
          <w:szCs w:val="30"/>
        </w:rPr>
      </w:pPr>
    </w:p>
    <w:p w14:paraId="1BB536E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As on the contrary nothing comforts me so much as to see your cheer and courage.</w:t>
      </w:r>
    </w:p>
    <w:p w14:paraId="4BEC203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相反，没有什么比看到你们的喜乐和勇气更令我欣慰的了。</w:t>
      </w:r>
    </w:p>
    <w:p w14:paraId="316F49A2">
      <w:pPr>
        <w:pStyle w:val="3"/>
        <w:spacing w:before="71" w:line="393" w:lineRule="exact"/>
        <w:ind w:left="68"/>
        <w:rPr>
          <w:rFonts w:hint="eastAsia" w:ascii="微软雅黑" w:hAnsi="微软雅黑" w:eastAsia="微软雅黑" w:cs="微软雅黑"/>
          <w:spacing w:val="-3"/>
          <w:position w:val="2"/>
          <w:sz w:val="30"/>
          <w:szCs w:val="30"/>
        </w:rPr>
      </w:pPr>
    </w:p>
    <w:p w14:paraId="493F2B0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Therefore I beseech you, brethren, do not faint because of my tribulation, nor because of God’s delays, but hold up the hands and the feeble knees.</w:t>
      </w:r>
    </w:p>
    <w:p w14:paraId="308B0D9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因此弟兄们，我恳求你们，不要因我的患难而胆怯，也不要因上帝的迟延而灰心，只要举起下垂的手，挺起发酸的腿。</w:t>
      </w:r>
    </w:p>
    <w:p w14:paraId="66760BDD">
      <w:pPr>
        <w:pStyle w:val="3"/>
        <w:spacing w:before="71" w:line="393" w:lineRule="exact"/>
        <w:ind w:left="68"/>
        <w:rPr>
          <w:rFonts w:hint="eastAsia" w:ascii="微软雅黑" w:hAnsi="微软雅黑" w:eastAsia="微软雅黑" w:cs="微软雅黑"/>
          <w:spacing w:val="-3"/>
          <w:position w:val="2"/>
          <w:sz w:val="30"/>
          <w:szCs w:val="30"/>
        </w:rPr>
      </w:pPr>
    </w:p>
    <w:p w14:paraId="65BB77F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the Lord bolster your hands, as they did the hands of Moses, that they may not fall down till Israel prevails.</w:t>
      </w:r>
    </w:p>
    <w:p w14:paraId="372F3EF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愿主撑起你们的手，就像当年人们撑起摩西的手一样，使它们在以色列得胜前不会垂下。</w:t>
      </w:r>
    </w:p>
    <w:p w14:paraId="72642CD1">
      <w:pPr>
        <w:pStyle w:val="3"/>
        <w:spacing w:before="71" w:line="393" w:lineRule="exact"/>
        <w:ind w:left="68"/>
        <w:rPr>
          <w:rFonts w:hint="eastAsia" w:ascii="微软雅黑" w:hAnsi="微软雅黑" w:eastAsia="微软雅黑" w:cs="微软雅黑"/>
          <w:spacing w:val="-3"/>
          <w:position w:val="2"/>
          <w:sz w:val="30"/>
          <w:szCs w:val="30"/>
        </w:rPr>
      </w:pPr>
    </w:p>
    <w:p w14:paraId="3B932E9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Let us fear lest there be some evil among us, that God being angry with us, sends this further trial upon us.</w:t>
      </w:r>
    </w:p>
    <w:p w14:paraId="328E7C1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让我们战兢自省，看我们中间是否有什么恶行，使上帝向我们发怒，将这进一步的试炼降在我们身上。</w:t>
      </w:r>
    </w:p>
    <w:p w14:paraId="170A2B8A">
      <w:pPr>
        <w:pStyle w:val="3"/>
        <w:spacing w:before="71" w:line="393" w:lineRule="exact"/>
        <w:ind w:left="68"/>
        <w:rPr>
          <w:rFonts w:hint="eastAsia" w:ascii="微软雅黑" w:hAnsi="微软雅黑" w:eastAsia="微软雅黑" w:cs="微软雅黑"/>
          <w:spacing w:val="-3"/>
          <w:position w:val="2"/>
          <w:sz w:val="30"/>
          <w:szCs w:val="30"/>
        </w:rPr>
      </w:pPr>
    </w:p>
    <w:p w14:paraId="0FDB74E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Pray earnestly for me, lest the eye of the most jealous God should discern that in me which should render me unfit for the mercy you desire.</w:t>
      </w:r>
    </w:p>
    <w:p w14:paraId="3B621A5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请为我恳切祷告，免得那极其忌邪之上帝的眼目从我身上察觉到什么，使我不配领受你们所渴望的怜悯。</w:t>
      </w:r>
    </w:p>
    <w:p w14:paraId="65D53543">
      <w:pPr>
        <w:pStyle w:val="3"/>
        <w:spacing w:before="71" w:line="393" w:lineRule="exact"/>
        <w:ind w:left="68"/>
        <w:rPr>
          <w:rFonts w:hint="eastAsia" w:ascii="微软雅黑" w:hAnsi="微软雅黑" w:eastAsia="微软雅黑" w:cs="微软雅黑"/>
          <w:spacing w:val="-3"/>
          <w:position w:val="2"/>
          <w:sz w:val="30"/>
          <w:szCs w:val="30"/>
        </w:rPr>
      </w:pPr>
    </w:p>
    <w:p w14:paraId="41B058B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let everyone of you search his heart, and search his house, to see if there is not cause there.</w:t>
      </w:r>
    </w:p>
    <w:p w14:paraId="63DDE64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愿你们每一个人都搜寻自己的心，搜寻自己的家，看看根源是否在那里。</w:t>
      </w:r>
    </w:p>
    <w:p w14:paraId="7E70B916">
      <w:pPr>
        <w:pStyle w:val="3"/>
        <w:spacing w:before="71" w:line="393" w:lineRule="exact"/>
        <w:ind w:left="68"/>
        <w:rPr>
          <w:rFonts w:hint="eastAsia" w:ascii="微软雅黑" w:hAnsi="微软雅黑" w:eastAsia="微软雅黑" w:cs="微软雅黑"/>
          <w:spacing w:val="-3"/>
          <w:position w:val="2"/>
          <w:sz w:val="30"/>
          <w:szCs w:val="30"/>
        </w:rPr>
      </w:pPr>
    </w:p>
    <w:p w14:paraId="352517C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Do not let these disappointments make you to be less in love with prayers, but the more out of love with sin.</w:t>
      </w:r>
    </w:p>
    <w:p w14:paraId="0545066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不要让这些失望使你们冷淡了对祷告的热爱，而要使你们更加厌恶罪恶。</w:t>
      </w:r>
    </w:p>
    <w:p w14:paraId="15ADC51A">
      <w:pPr>
        <w:pStyle w:val="3"/>
        <w:spacing w:before="71" w:line="393" w:lineRule="exact"/>
        <w:ind w:left="68"/>
        <w:rPr>
          <w:rFonts w:hint="eastAsia" w:ascii="微软雅黑" w:hAnsi="微软雅黑" w:eastAsia="微软雅黑" w:cs="微软雅黑"/>
          <w:spacing w:val="-3"/>
          <w:position w:val="2"/>
          <w:sz w:val="30"/>
          <w:szCs w:val="30"/>
        </w:rPr>
      </w:pPr>
    </w:p>
    <w:p w14:paraId="382FC00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Let us humble ourselves under the mighty hand of God, and 祂 shall exalt us in due time.</w:t>
      </w:r>
    </w:p>
    <w:p w14:paraId="16AD489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让我们在上帝大能的手下卑微自己，到了时候，祂必叫我们升高。</w:t>
      </w:r>
    </w:p>
    <w:p w14:paraId="6C8BC466">
      <w:pPr>
        <w:pStyle w:val="3"/>
        <w:spacing w:before="71" w:line="393" w:lineRule="exact"/>
        <w:ind w:left="68"/>
        <w:rPr>
          <w:rFonts w:hint="eastAsia" w:ascii="微软雅黑" w:hAnsi="微软雅黑" w:eastAsia="微软雅黑" w:cs="微软雅黑"/>
          <w:spacing w:val="-3"/>
          <w:position w:val="2"/>
          <w:sz w:val="30"/>
          <w:szCs w:val="30"/>
        </w:rPr>
      </w:pPr>
    </w:p>
    <w:p w14:paraId="34F7BCC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for the enemies of God, you must know also that their foot shall slide in due time.</w:t>
      </w:r>
    </w:p>
    <w:p w14:paraId="19DAE60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至于上帝的仇敌，你们也要知道，到了时候，他们的脚必滑跌。</w:t>
      </w:r>
    </w:p>
    <w:p w14:paraId="46E9ED84">
      <w:pPr>
        <w:pStyle w:val="3"/>
        <w:spacing w:before="71" w:line="393" w:lineRule="exact"/>
        <w:ind w:left="68"/>
        <w:rPr>
          <w:rFonts w:hint="eastAsia" w:ascii="微软雅黑" w:hAnsi="微软雅黑" w:eastAsia="微软雅黑" w:cs="微软雅黑"/>
          <w:spacing w:val="-3"/>
          <w:position w:val="2"/>
          <w:sz w:val="30"/>
          <w:szCs w:val="30"/>
        </w:rPr>
      </w:pPr>
    </w:p>
    <w:p w14:paraId="644D289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Let the servants of God encourage themselves in their God: for in the things in which they deal proudly, 祂 is above them:</w:t>
      </w:r>
    </w:p>
    <w:p w14:paraId="46E2CCC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愿上帝的仆人在他们的上帝里面得着勉励：因为仇敌在何事上狂傲，祂就在何事上高过他们。</w:t>
      </w:r>
    </w:p>
    <w:p w14:paraId="07AAE654">
      <w:pPr>
        <w:pStyle w:val="3"/>
        <w:spacing w:before="71" w:line="393" w:lineRule="exact"/>
        <w:ind w:left="68"/>
        <w:rPr>
          <w:rFonts w:hint="eastAsia" w:ascii="微软雅黑" w:hAnsi="微软雅黑" w:eastAsia="微软雅黑" w:cs="微软雅黑"/>
          <w:spacing w:val="-3"/>
          <w:position w:val="2"/>
          <w:sz w:val="30"/>
          <w:szCs w:val="30"/>
        </w:rPr>
      </w:pPr>
    </w:p>
    <w:p w14:paraId="77AE3C2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therefore, do not fret yourselves because of evil doers; commit your cause to 祂 that judges righteously.</w:t>
      </w:r>
    </w:p>
    <w:p w14:paraId="773C06C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所以，不要因那些行恶的心怀不平；将你们的案件交给那位公义施行审判的主。</w:t>
      </w:r>
    </w:p>
    <w:p w14:paraId="2F963A4F">
      <w:pPr>
        <w:pStyle w:val="3"/>
        <w:spacing w:before="71" w:line="393" w:lineRule="exact"/>
        <w:ind w:left="68"/>
        <w:rPr>
          <w:rFonts w:hint="eastAsia" w:ascii="微软雅黑" w:hAnsi="微软雅黑" w:eastAsia="微软雅黑" w:cs="微软雅黑"/>
          <w:spacing w:val="-3"/>
          <w:position w:val="2"/>
          <w:sz w:val="30"/>
          <w:szCs w:val="30"/>
        </w:rPr>
      </w:pPr>
    </w:p>
    <w:p w14:paraId="20A447B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Remember that you are bid, if you see oppression of the poor, and violent perverting of judgment and justice in a province, not to marvel at the matter;</w:t>
      </w:r>
    </w:p>
    <w:p w14:paraId="4F52468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记住圣言的吩咐，如果你在一省之内见穷人受欺压，并夺去公义公平的事，不要因此惊奇；</w:t>
      </w:r>
    </w:p>
    <w:p w14:paraId="40064C0E">
      <w:pPr>
        <w:pStyle w:val="3"/>
        <w:spacing w:before="71" w:line="393" w:lineRule="exact"/>
        <w:ind w:left="68"/>
        <w:rPr>
          <w:rFonts w:hint="eastAsia" w:ascii="微软雅黑" w:hAnsi="微软雅黑" w:eastAsia="微软雅黑" w:cs="微软雅黑"/>
          <w:spacing w:val="-3"/>
          <w:position w:val="2"/>
          <w:sz w:val="30"/>
          <w:szCs w:val="30"/>
        </w:rPr>
      </w:pPr>
    </w:p>
    <w:p w14:paraId="3EE92E2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truly, there is a God that judges in the earth: and you have the liberty of appeals:</w:t>
      </w:r>
    </w:p>
    <w:p w14:paraId="680F7A9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诚然，有一位上帝在世上施行审判，你们拥有申诉的自由。</w:t>
      </w:r>
    </w:p>
    <w:p w14:paraId="56FC3587">
      <w:pPr>
        <w:pStyle w:val="3"/>
        <w:spacing w:before="71" w:line="393" w:lineRule="exact"/>
        <w:ind w:left="68"/>
        <w:rPr>
          <w:rFonts w:hint="eastAsia" w:ascii="微软雅黑" w:hAnsi="微软雅黑" w:eastAsia="微软雅黑" w:cs="微软雅黑"/>
          <w:spacing w:val="-3"/>
          <w:position w:val="2"/>
          <w:sz w:val="30"/>
          <w:szCs w:val="30"/>
        </w:rPr>
      </w:pPr>
    </w:p>
    <w:p w14:paraId="09FA7B7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rest in the Lord, and wait patiently for 祂, and do not fret yourselves, because of the men that bring wicked devices to pass:</w:t>
      </w:r>
    </w:p>
    <w:p w14:paraId="7B1A22D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你当默然倚靠主，耐性等候祂；不要因那道路通达的和那恶谋成就的心怀不平。</w:t>
      </w:r>
    </w:p>
    <w:p w14:paraId="1B1D2620">
      <w:pPr>
        <w:pStyle w:val="3"/>
        <w:spacing w:before="71" w:line="393" w:lineRule="exact"/>
        <w:ind w:left="68"/>
        <w:rPr>
          <w:rFonts w:hint="eastAsia" w:ascii="微软雅黑" w:hAnsi="微软雅黑" w:eastAsia="微软雅黑" w:cs="微软雅黑"/>
          <w:spacing w:val="-3"/>
          <w:position w:val="2"/>
          <w:sz w:val="30"/>
          <w:szCs w:val="30"/>
        </w:rPr>
      </w:pPr>
    </w:p>
    <w:p w14:paraId="775C696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take heed that none of you, with Peter, begin to sink, now that you see the waters are rough, and the winds boisterous:</w:t>
      </w:r>
    </w:p>
    <w:p w14:paraId="2E773F7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既然你们看到水面波涛汹涌，风声如雷，务要当心不要像彼得那样开始下沉。</w:t>
      </w:r>
    </w:p>
    <w:p w14:paraId="7CD8F377">
      <w:pPr>
        <w:pStyle w:val="3"/>
        <w:spacing w:before="71" w:line="393" w:lineRule="exact"/>
        <w:ind w:left="68"/>
        <w:rPr>
          <w:rFonts w:hint="eastAsia" w:ascii="微软雅黑" w:hAnsi="微软雅黑" w:eastAsia="微软雅黑" w:cs="微软雅黑"/>
          <w:spacing w:val="-3"/>
          <w:position w:val="2"/>
          <w:sz w:val="30"/>
          <w:szCs w:val="30"/>
        </w:rPr>
      </w:pPr>
    </w:p>
    <w:p w14:paraId="4BF7CC6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these things must not weaken your faith, for they are great arguments for strengthening it.</w:t>
      </w:r>
    </w:p>
    <w:p w14:paraId="427A08F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这些事决不可削弱你们的信心，因为它们正是加强信心的有力论据。</w:t>
      </w:r>
    </w:p>
    <w:p w14:paraId="1A67A9A9">
      <w:pPr>
        <w:pStyle w:val="3"/>
        <w:spacing w:before="71" w:line="393" w:lineRule="exact"/>
        <w:ind w:left="68"/>
        <w:rPr>
          <w:rFonts w:hint="eastAsia" w:ascii="微软雅黑" w:hAnsi="微软雅黑" w:eastAsia="微软雅黑" w:cs="微软雅黑"/>
          <w:spacing w:val="-3"/>
          <w:position w:val="2"/>
          <w:sz w:val="30"/>
          <w:szCs w:val="30"/>
        </w:rPr>
      </w:pPr>
    </w:p>
    <w:p w14:paraId="15AE172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What clearer evidence can there be for the future judgment of the ungodly, and coronation of the just in another life, than the most unjust proceedings that are here upon earth:</w:t>
      </w:r>
    </w:p>
    <w:p w14:paraId="4BF153D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比起这世上极不公正的诉讼程序来，还有什么更清晰的证据能证明未来对不敬虔者的审判，以及在来世对义人的加冕呢？</w:t>
      </w:r>
    </w:p>
    <w:p w14:paraId="63B25F1F">
      <w:pPr>
        <w:pStyle w:val="3"/>
        <w:spacing w:before="71" w:line="393" w:lineRule="exact"/>
        <w:ind w:left="68"/>
        <w:rPr>
          <w:rFonts w:hint="eastAsia" w:ascii="微软雅黑" w:hAnsi="微软雅黑" w:eastAsia="微软雅黑" w:cs="微软雅黑"/>
          <w:spacing w:val="-3"/>
          <w:position w:val="2"/>
          <w:sz w:val="30"/>
          <w:szCs w:val="30"/>
        </w:rPr>
      </w:pPr>
    </w:p>
    <w:p w14:paraId="4974253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shall not the Judge of all the earth see right to be done?</w:t>
      </w:r>
    </w:p>
    <w:p w14:paraId="0659EED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审判全地的主，难道不行公义吗？</w:t>
      </w:r>
    </w:p>
    <w:p w14:paraId="6D05593A">
      <w:pPr>
        <w:pStyle w:val="3"/>
        <w:spacing w:before="71" w:line="393" w:lineRule="exact"/>
        <w:ind w:left="68"/>
        <w:rPr>
          <w:rFonts w:hint="eastAsia" w:ascii="微软雅黑" w:hAnsi="微软雅黑" w:eastAsia="微软雅黑" w:cs="微软雅黑"/>
          <w:spacing w:val="-3"/>
          <w:position w:val="2"/>
          <w:sz w:val="30"/>
          <w:szCs w:val="30"/>
        </w:rPr>
      </w:pPr>
    </w:p>
    <w:p w14:paraId="12312AA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We see here nothing but confusion and disorder, the wicked receives according to the work of the righteous, and the innocent according to the work of the wicked.</w:t>
      </w:r>
    </w:p>
    <w:p w14:paraId="073B7F8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我们在这里看到的尽是混乱与无序，恶人按义人所行的得报应，无辜者按恶人所行的受待遇。</w:t>
      </w:r>
    </w:p>
    <w:p w14:paraId="5D7A220B">
      <w:pPr>
        <w:pStyle w:val="3"/>
        <w:spacing w:before="71" w:line="393" w:lineRule="exact"/>
        <w:ind w:left="68"/>
        <w:rPr>
          <w:rFonts w:hint="eastAsia" w:ascii="微软雅黑" w:hAnsi="微软雅黑" w:eastAsia="微软雅黑" w:cs="微软雅黑"/>
          <w:spacing w:val="-3"/>
          <w:position w:val="2"/>
          <w:sz w:val="30"/>
          <w:szCs w:val="30"/>
        </w:rPr>
      </w:pPr>
    </w:p>
    <w:p w14:paraId="41B99DF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godly perish, and the wicked flourish; these prosper, and they suffer.</w:t>
      </w:r>
    </w:p>
    <w:p w14:paraId="3547ABC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敬虔者灭亡，邪恶者昌盛；恶人亨通，义人受苦。</w:t>
      </w:r>
    </w:p>
    <w:p w14:paraId="10771741">
      <w:pPr>
        <w:pStyle w:val="3"/>
        <w:spacing w:before="71" w:line="393" w:lineRule="exact"/>
        <w:ind w:left="68"/>
        <w:rPr>
          <w:rFonts w:hint="eastAsia" w:ascii="微软雅黑" w:hAnsi="微软雅黑" w:eastAsia="微软雅黑" w:cs="微软雅黑"/>
          <w:spacing w:val="-3"/>
          <w:position w:val="2"/>
          <w:sz w:val="30"/>
          <w:szCs w:val="30"/>
        </w:rPr>
      </w:pPr>
    </w:p>
    <w:p w14:paraId="54D209C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What, can it be ever thus?</w:t>
      </w:r>
    </w:p>
    <w:p w14:paraId="56F6BE2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难道情况会一直这样下去吗？</w:t>
      </w:r>
    </w:p>
    <w:p w14:paraId="4DDE6C36">
      <w:pPr>
        <w:pStyle w:val="3"/>
        <w:spacing w:before="71" w:line="393" w:lineRule="exact"/>
        <w:ind w:left="68"/>
        <w:rPr>
          <w:rFonts w:hint="eastAsia" w:ascii="微软雅黑" w:hAnsi="微软雅黑" w:eastAsia="微软雅黑" w:cs="微软雅黑"/>
          <w:spacing w:val="-3"/>
          <w:position w:val="2"/>
          <w:sz w:val="30"/>
          <w:szCs w:val="30"/>
        </w:rPr>
      </w:pPr>
    </w:p>
    <w:p w14:paraId="4AC92F1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No, doubtless, there must be a day when God will judge the world in righteousness, and rectify the present disorders, and reverse the unrighteous sentences that have been passed against His servants.</w:t>
      </w:r>
    </w:p>
    <w:p w14:paraId="247FDAD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不，毫无疑问，必有一天上帝要用公义审判世界，纠正目前的混乱，并翻转针对祂仆人所作的不义判决。</w:t>
      </w:r>
    </w:p>
    <w:p w14:paraId="4016F817">
      <w:pPr>
        <w:pStyle w:val="3"/>
        <w:spacing w:before="71" w:line="393" w:lineRule="exact"/>
        <w:ind w:left="68"/>
        <w:rPr>
          <w:rFonts w:hint="eastAsia" w:ascii="微软雅黑" w:hAnsi="微软雅黑" w:eastAsia="微软雅黑" w:cs="微软雅黑"/>
          <w:spacing w:val="-3"/>
          <w:position w:val="2"/>
          <w:sz w:val="30"/>
          <w:szCs w:val="30"/>
        </w:rPr>
      </w:pPr>
    </w:p>
    <w:p w14:paraId="1E8A937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this evidence is so clear, that many of the heathen philosophers have from this very argument (I mean the unrighteous usage of the good) concluded that there must certainly be rewards and punishments adjudged by God in another world.</w:t>
      </w:r>
    </w:p>
    <w:p w14:paraId="51AC4F1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这证据是如此清晰，以至于许多异教哲学家正是根据这一论据（我指的是对好人的不义对待）得出结论：上帝在另一个世界必定判定了赏赐与惩罚。</w:t>
      </w:r>
    </w:p>
    <w:p w14:paraId="37E8978F">
      <w:pPr>
        <w:pStyle w:val="3"/>
        <w:spacing w:before="71" w:line="393" w:lineRule="exact"/>
        <w:ind w:left="68"/>
        <w:rPr>
          <w:rFonts w:hint="eastAsia" w:ascii="微软雅黑" w:hAnsi="微软雅黑" w:eastAsia="微软雅黑" w:cs="微软雅黑"/>
          <w:spacing w:val="-3"/>
          <w:position w:val="2"/>
          <w:sz w:val="30"/>
          <w:szCs w:val="30"/>
        </w:rPr>
      </w:pPr>
    </w:p>
    <w:p w14:paraId="66B08CF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“Neither must these things cool your zeal: now is the time that the love of many does wax cold:</w:t>
      </w:r>
    </w:p>
    <w:p w14:paraId="54D8178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“这些事也决不可冷却你们的热诚：现在正是许多人的爱心渐渐冷淡的时候。</w:t>
      </w:r>
    </w:p>
    <w:p w14:paraId="6E9E62FF">
      <w:pPr>
        <w:pStyle w:val="3"/>
        <w:spacing w:before="71" w:line="393" w:lineRule="exact"/>
        <w:ind w:left="68"/>
        <w:rPr>
          <w:rFonts w:hint="eastAsia" w:ascii="微软雅黑" w:hAnsi="微软雅黑" w:eastAsia="微软雅黑" w:cs="微软雅黑"/>
          <w:spacing w:val="-3"/>
          <w:position w:val="2"/>
          <w:sz w:val="30"/>
          <w:szCs w:val="30"/>
        </w:rPr>
      </w:pPr>
    </w:p>
    <w:p w14:paraId="533D2F3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but I bless God it is not so with you:</w:t>
      </w:r>
    </w:p>
    <w:p w14:paraId="2822845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但我称颂上帝，你们并非如此。</w:t>
      </w:r>
    </w:p>
    <w:p w14:paraId="1A0F0FF9">
      <w:pPr>
        <w:pStyle w:val="3"/>
        <w:spacing w:before="71" w:line="393" w:lineRule="exact"/>
        <w:ind w:left="68"/>
        <w:rPr>
          <w:rFonts w:hint="eastAsia" w:ascii="微软雅黑" w:hAnsi="微软雅黑" w:eastAsia="微软雅黑" w:cs="微软雅黑"/>
          <w:spacing w:val="-3"/>
          <w:position w:val="2"/>
          <w:sz w:val="30"/>
          <w:szCs w:val="30"/>
        </w:rPr>
      </w:pPr>
    </w:p>
    <w:p w14:paraId="659D8C6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am sure your love to me is, as true friends should be, like the chimneys, warmest in the winter of adversity;</w:t>
      </w:r>
    </w:p>
    <w:p w14:paraId="5064675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我确信你们对我的爱，正如真正的朋友那样，像烟囱一样，在逆境的寒冬里最为温暖；</w:t>
      </w:r>
    </w:p>
    <w:p w14:paraId="01C44682">
      <w:pPr>
        <w:pStyle w:val="3"/>
        <w:spacing w:before="71" w:line="393" w:lineRule="exact"/>
        <w:ind w:left="68"/>
        <w:rPr>
          <w:rFonts w:hint="eastAsia" w:ascii="微软雅黑" w:hAnsi="微软雅黑" w:eastAsia="微软雅黑" w:cs="微软雅黑"/>
          <w:spacing w:val="-3"/>
          <w:position w:val="2"/>
          <w:sz w:val="30"/>
          <w:szCs w:val="30"/>
        </w:rPr>
      </w:pPr>
    </w:p>
    <w:p w14:paraId="5626E20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I hope your love to God is much more, and I would that you should abound yet more and more.</w:t>
      </w:r>
    </w:p>
    <w:p w14:paraId="2011AC5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我希望你们对上帝的爱更是如此，我愿你们在这爱上多而又多。</w:t>
      </w:r>
    </w:p>
    <w:p w14:paraId="3CB7143A">
      <w:pPr>
        <w:pStyle w:val="3"/>
        <w:spacing w:before="71" w:line="393" w:lineRule="exact"/>
        <w:ind w:left="68"/>
        <w:rPr>
          <w:rFonts w:hint="eastAsia" w:ascii="微软雅黑" w:hAnsi="微软雅黑" w:eastAsia="微软雅黑" w:cs="微软雅黑"/>
          <w:spacing w:val="-3"/>
          <w:position w:val="2"/>
          <w:sz w:val="30"/>
          <w:szCs w:val="30"/>
        </w:rPr>
      </w:pPr>
    </w:p>
    <w:p w14:paraId="74993DA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Where else should you bestow your loves?</w:t>
      </w:r>
    </w:p>
    <w:p w14:paraId="3560AEC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你们的爱不投向祂，还能投向哪里呢？</w:t>
      </w:r>
    </w:p>
    <w:p w14:paraId="74490F08">
      <w:pPr>
        <w:pStyle w:val="3"/>
        <w:spacing w:before="71" w:line="393" w:lineRule="exact"/>
        <w:ind w:left="68"/>
        <w:rPr>
          <w:rFonts w:hint="eastAsia" w:ascii="微软雅黑" w:hAnsi="微软雅黑" w:eastAsia="微软雅黑" w:cs="微软雅黑"/>
          <w:spacing w:val="-3"/>
          <w:position w:val="2"/>
          <w:sz w:val="30"/>
          <w:szCs w:val="30"/>
        </w:rPr>
      </w:pPr>
    </w:p>
    <w:p w14:paraId="2F75185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Love the Lord, His saints, and cling about 祂 faster now that you see the world is striving to separate you from 祂.</w:t>
      </w:r>
    </w:p>
    <w:p w14:paraId="287BA64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爱主，爱祂的圣徒。既然你们看到世界正竭力将你们与祂分离，现在就请更紧地依附于祂。</w:t>
      </w:r>
    </w:p>
    <w:p w14:paraId="3F31A5D5">
      <w:pPr>
        <w:pStyle w:val="3"/>
        <w:spacing w:before="71" w:line="393" w:lineRule="exact"/>
        <w:ind w:left="68"/>
        <w:rPr>
          <w:rFonts w:hint="eastAsia" w:ascii="微软雅黑" w:hAnsi="微软雅黑" w:eastAsia="微软雅黑" w:cs="微软雅黑"/>
          <w:spacing w:val="-3"/>
          <w:position w:val="2"/>
          <w:sz w:val="30"/>
          <w:szCs w:val="30"/>
        </w:rPr>
      </w:pPr>
    </w:p>
    <w:p w14:paraId="0631BBA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How many are they that go to knock off your fingers!</w:t>
      </w:r>
    </w:p>
    <w:p w14:paraId="21743D9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有多少人正试图掰开你们的手指！</w:t>
      </w:r>
    </w:p>
    <w:p w14:paraId="5DE35481">
      <w:pPr>
        <w:pStyle w:val="3"/>
        <w:spacing w:before="71" w:line="393" w:lineRule="exact"/>
        <w:ind w:left="68"/>
        <w:rPr>
          <w:rFonts w:hint="eastAsia" w:ascii="微软雅黑" w:hAnsi="微软雅黑" w:eastAsia="微软雅黑" w:cs="微软雅黑"/>
          <w:spacing w:val="-3"/>
          <w:position w:val="2"/>
          <w:sz w:val="30"/>
          <w:szCs w:val="30"/>
        </w:rPr>
      </w:pPr>
    </w:p>
    <w:p w14:paraId="6283171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Methinks I see what tugging there is.</w:t>
      </w:r>
    </w:p>
    <w:p w14:paraId="063C2FA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我觉得我看到了何等的拉扯。</w:t>
      </w:r>
    </w:p>
    <w:p w14:paraId="7D3FDB37">
      <w:pPr>
        <w:pStyle w:val="3"/>
        <w:spacing w:before="71" w:line="393" w:lineRule="exact"/>
        <w:ind w:left="68"/>
        <w:rPr>
          <w:rFonts w:hint="eastAsia" w:ascii="微软雅黑" w:hAnsi="微软雅黑" w:eastAsia="微软雅黑" w:cs="微软雅黑"/>
          <w:spacing w:val="-3"/>
          <w:position w:val="2"/>
          <w:sz w:val="30"/>
          <w:szCs w:val="30"/>
        </w:rPr>
      </w:pPr>
    </w:p>
    <w:p w14:paraId="2C55B96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world is plucking, and the devil is plucking: hold fast, I beseech you; hold fast, that no man take your crown.</w:t>
      </w:r>
    </w:p>
    <w:p w14:paraId="03DEBE7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世界在拉扯，魔鬼也在拉扯：我恳求你们，务要持守，免得人夺去你们的冠冕。</w:t>
      </w:r>
    </w:p>
    <w:p w14:paraId="3C39B165">
      <w:pPr>
        <w:pStyle w:val="3"/>
        <w:spacing w:before="71" w:line="393" w:lineRule="exact"/>
        <w:ind w:left="68"/>
        <w:rPr>
          <w:rFonts w:hint="eastAsia" w:ascii="微软雅黑" w:hAnsi="微软雅黑" w:eastAsia="微软雅黑" w:cs="微软雅黑"/>
          <w:spacing w:val="-3"/>
          <w:position w:val="2"/>
          <w:sz w:val="30"/>
          <w:szCs w:val="30"/>
        </w:rPr>
      </w:pPr>
    </w:p>
    <w:p w14:paraId="1FB634E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Let the water that is sprinkled, indeed, rather poured upon your love, make it to flame up the more.</w:t>
      </w:r>
    </w:p>
    <w:p w14:paraId="06CE7CE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愿那洒在、甚至泼在你们爱心之上的水，使这爱火燃烧得更旺。</w:t>
      </w:r>
    </w:p>
    <w:p w14:paraId="37314088">
      <w:pPr>
        <w:pStyle w:val="3"/>
        <w:spacing w:before="71" w:line="393" w:lineRule="exact"/>
        <w:ind w:left="68"/>
        <w:rPr>
          <w:rFonts w:hint="eastAsia" w:ascii="微软雅黑" w:hAnsi="微软雅黑" w:eastAsia="微软雅黑" w:cs="微软雅黑"/>
          <w:spacing w:val="-3"/>
          <w:position w:val="2"/>
          <w:sz w:val="30"/>
          <w:szCs w:val="30"/>
        </w:rPr>
      </w:pPr>
    </w:p>
    <w:p w14:paraId="7E0899D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Are you not betrothed to Christ?</w:t>
      </w:r>
    </w:p>
    <w:p w14:paraId="0CB63F3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你们不是已经许配给基督了吗？</w:t>
      </w:r>
    </w:p>
    <w:p w14:paraId="46B184D8">
      <w:pPr>
        <w:pStyle w:val="3"/>
        <w:spacing w:before="71" w:line="393" w:lineRule="exact"/>
        <w:ind w:left="68"/>
        <w:rPr>
          <w:rFonts w:hint="eastAsia" w:ascii="微软雅黑" w:hAnsi="微软雅黑" w:eastAsia="微软雅黑" w:cs="微软雅黑"/>
          <w:spacing w:val="-3"/>
          <w:position w:val="2"/>
          <w:sz w:val="30"/>
          <w:szCs w:val="30"/>
        </w:rPr>
      </w:pPr>
    </w:p>
    <w:p w14:paraId="6DBEE8E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Oh, remember, remember your marriage covenant;</w:t>
      </w:r>
    </w:p>
    <w:p w14:paraId="744D9EC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哦，请记住，记住你们的婚约；</w:t>
      </w:r>
    </w:p>
    <w:p w14:paraId="497D4630">
      <w:pPr>
        <w:pStyle w:val="3"/>
        <w:spacing w:before="71" w:line="393" w:lineRule="exact"/>
        <w:ind w:left="68"/>
        <w:rPr>
          <w:rFonts w:hint="eastAsia" w:ascii="微软雅黑" w:hAnsi="微软雅黑" w:eastAsia="微软雅黑" w:cs="微软雅黑"/>
          <w:spacing w:val="-3"/>
          <w:position w:val="2"/>
          <w:sz w:val="30"/>
          <w:szCs w:val="30"/>
        </w:rPr>
      </w:pPr>
    </w:p>
    <w:p w14:paraId="7727978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did you not take 祂 for richer for poorer, for better for worse?</w:t>
      </w:r>
    </w:p>
    <w:p w14:paraId="7553E3E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难道你们没有承诺无论贫富、无论顺逆都追随祂吗？</w:t>
      </w:r>
    </w:p>
    <w:p w14:paraId="1C6C4753">
      <w:pPr>
        <w:pStyle w:val="3"/>
        <w:spacing w:before="71" w:line="393" w:lineRule="exact"/>
        <w:ind w:left="68"/>
        <w:rPr>
          <w:rFonts w:hint="eastAsia" w:ascii="微软雅黑" w:hAnsi="微软雅黑" w:eastAsia="微软雅黑" w:cs="微软雅黑"/>
          <w:spacing w:val="-3"/>
          <w:position w:val="2"/>
          <w:sz w:val="30"/>
          <w:szCs w:val="30"/>
        </w:rPr>
      </w:pPr>
    </w:p>
    <w:p w14:paraId="5D27B33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Now prove your love to Christ to have been a true conjugal love, in that you can love 祂 when most slighted, despised, undervalued, blasphemed, among men.</w:t>
      </w:r>
    </w:p>
    <w:p w14:paraId="03FB9B9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现在请证明你们对基督的爱是真实的夫妻之爱，即在祂被世人最轻看、藐视、贬低和亵渎时，你们依然能爱祂。</w:t>
      </w:r>
    </w:p>
    <w:p w14:paraId="18E3CC37">
      <w:pPr>
        <w:pStyle w:val="3"/>
        <w:spacing w:before="71" w:line="393" w:lineRule="exact"/>
        <w:ind w:left="68"/>
        <w:rPr>
          <w:rFonts w:hint="eastAsia" w:ascii="微软雅黑" w:hAnsi="微软雅黑" w:eastAsia="微软雅黑" w:cs="微软雅黑"/>
          <w:spacing w:val="-3"/>
          <w:position w:val="2"/>
          <w:sz w:val="30"/>
          <w:szCs w:val="30"/>
        </w:rPr>
      </w:pPr>
    </w:p>
    <w:p w14:paraId="108AE5C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Now acquit yourselves, not to have followed Christ for the loaves;</w:t>
      </w:r>
    </w:p>
    <w:p w14:paraId="3E5028A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现在请表白你们自己，并不是为了吃饼得饱才跟随基督；</w:t>
      </w:r>
    </w:p>
    <w:p w14:paraId="246CC009">
      <w:pPr>
        <w:pStyle w:val="3"/>
        <w:spacing w:before="71" w:line="393" w:lineRule="exact"/>
        <w:ind w:left="68"/>
        <w:rPr>
          <w:rFonts w:hint="eastAsia" w:ascii="微软雅黑" w:hAnsi="微软雅黑" w:eastAsia="微软雅黑" w:cs="微软雅黑"/>
          <w:spacing w:val="-3"/>
          <w:position w:val="2"/>
          <w:sz w:val="30"/>
          <w:szCs w:val="30"/>
        </w:rPr>
      </w:pPr>
    </w:p>
    <w:p w14:paraId="024F7EF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now confute the accuser of the brethren, who may be ready to suggest of the best of you, as he did of Job, ‘Does he serve the Lord for nothing?’</w:t>
      </w:r>
    </w:p>
    <w:p w14:paraId="190CD98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现在请反驳那控告弟兄的，他正准备像控告约伯那样针对你们中最优秀的人暗示：‘他事奉主，岂是无故呢？’</w:t>
      </w:r>
    </w:p>
    <w:p w14:paraId="0547F7A4">
      <w:pPr>
        <w:pStyle w:val="3"/>
        <w:spacing w:before="71" w:line="393" w:lineRule="exact"/>
        <w:ind w:left="68"/>
        <w:rPr>
          <w:rFonts w:hint="eastAsia" w:ascii="微软雅黑" w:hAnsi="微软雅黑" w:eastAsia="微软雅黑" w:cs="微软雅黑"/>
          <w:spacing w:val="-3"/>
          <w:position w:val="2"/>
          <w:sz w:val="30"/>
          <w:szCs w:val="30"/>
        </w:rPr>
      </w:pPr>
    </w:p>
    <w:p w14:paraId="4B91AD7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let it be seen that you loved Christ and holiness purely for their own sakes;</w:t>
      </w:r>
    </w:p>
    <w:p w14:paraId="448B8C3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让世人看到，你们爱基督和圣洁，纯粹是为了它们自身；</w:t>
      </w:r>
    </w:p>
    <w:p w14:paraId="7ECF40FE">
      <w:pPr>
        <w:pStyle w:val="3"/>
        <w:spacing w:before="71" w:line="393" w:lineRule="exact"/>
        <w:ind w:left="68"/>
        <w:rPr>
          <w:rFonts w:hint="eastAsia" w:ascii="微软雅黑" w:hAnsi="微软雅黑" w:eastAsia="微软雅黑" w:cs="微软雅黑"/>
          <w:spacing w:val="-3"/>
          <w:position w:val="2"/>
          <w:sz w:val="30"/>
          <w:szCs w:val="30"/>
        </w:rPr>
      </w:pPr>
    </w:p>
    <w:p w14:paraId="7D64B54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that you can love Christ when there is no hope of worldly advantage, or promoting of self interest in following 祂.”</w:t>
      </w:r>
    </w:p>
    <w:p w14:paraId="7965CF5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让世人看到，即使跟随祂没有世俗利益的希望或自我利益的提升，你们依然能爱基督。”</w:t>
      </w:r>
    </w:p>
    <w:p w14:paraId="23AA6900">
      <w:pPr>
        <w:pStyle w:val="3"/>
        <w:spacing w:before="71" w:line="393" w:lineRule="exact"/>
        <w:ind w:left="68"/>
        <w:rPr>
          <w:rFonts w:hint="eastAsia" w:ascii="微软雅黑" w:hAnsi="微软雅黑" w:eastAsia="微软雅黑" w:cs="微软雅黑"/>
          <w:spacing w:val="-3"/>
          <w:position w:val="2"/>
          <w:sz w:val="30"/>
          <w:szCs w:val="30"/>
        </w:rPr>
      </w:pPr>
    </w:p>
    <w:p w14:paraId="1045BBB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Two days after he was sentenced by Judge Foster to prolonged imprisonment, he addressed a message to his people, part of which is now given.</w:t>
      </w:r>
    </w:p>
    <w:p w14:paraId="3CC4B53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在他被福斯特（Foster）法官判处延长监禁两天后，他给他的子民发了一则信息，现摘录如下。</w:t>
      </w:r>
    </w:p>
    <w:p w14:paraId="5F5D3F5A">
      <w:pPr>
        <w:pStyle w:val="3"/>
        <w:spacing w:before="71" w:line="393" w:lineRule="exact"/>
        <w:ind w:left="68"/>
        <w:rPr>
          <w:rFonts w:hint="eastAsia" w:ascii="微软雅黑" w:hAnsi="微软雅黑" w:eastAsia="微软雅黑" w:cs="微软雅黑"/>
          <w:spacing w:val="-3"/>
          <w:position w:val="2"/>
          <w:sz w:val="30"/>
          <w:szCs w:val="30"/>
        </w:rPr>
      </w:pPr>
    </w:p>
    <w:p w14:paraId="17051B8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“To those who are in the City of Refuge, and to those who are only in its Suburbs.</w:t>
      </w:r>
    </w:p>
    <w:p w14:paraId="4C045E1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“给那些已在逃城里的人，以及那些仅在逃城郊区的人。</w:t>
      </w:r>
    </w:p>
    <w:p w14:paraId="59E90135">
      <w:pPr>
        <w:pStyle w:val="3"/>
        <w:spacing w:before="71" w:line="393" w:lineRule="exact"/>
        <w:ind w:left="68"/>
        <w:rPr>
          <w:rFonts w:hint="eastAsia" w:ascii="微软雅黑" w:hAnsi="微软雅黑" w:eastAsia="微软雅黑" w:cs="微软雅黑"/>
          <w:spacing w:val="-3"/>
          <w:position w:val="2"/>
          <w:sz w:val="30"/>
          <w:szCs w:val="30"/>
        </w:rPr>
      </w:pPr>
    </w:p>
    <w:p w14:paraId="2937C13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“MOST DEARLY BELOVED, — I have been through mercy many years with you, and should be willingly so many years a prisoner for you, so I might eminently and effectually further your salvation.</w:t>
      </w:r>
    </w:p>
    <w:p w14:paraId="0580FAA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“最亲爱的子民：蒙怜悯，我已与你们同在多年。为了你们，我也甘愿做这么多年的囚犯，只要我能显著且有效地推进你们的救恩。</w:t>
      </w:r>
    </w:p>
    <w:p w14:paraId="10B31073">
      <w:pPr>
        <w:pStyle w:val="3"/>
        <w:spacing w:before="71" w:line="393" w:lineRule="exact"/>
        <w:ind w:left="68"/>
        <w:rPr>
          <w:rFonts w:hint="eastAsia" w:ascii="微软雅黑" w:hAnsi="微软雅黑" w:eastAsia="微软雅黑" w:cs="微软雅黑"/>
          <w:spacing w:val="-3"/>
          <w:position w:val="2"/>
          <w:sz w:val="30"/>
          <w:szCs w:val="30"/>
        </w:rPr>
      </w:pPr>
    </w:p>
    <w:p w14:paraId="20E11F5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must again, indeed, again and again thank you for your abundant and entire affections to me, which I value as a great mercy, not for myself, if I know my own heart, but for your benefit, that I may thereby be a more likely instrument to further your good.</w:t>
      </w:r>
    </w:p>
    <w:p w14:paraId="3CA4FDF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我确实必须再次、且一再感谢你们对我丰盛而全然的爱。我视这爱为巨大的怜悯，如果我了解自己的心，我并非为了自己，而是为了你们的益处，好使我能由此成为一个更有可能的器皿，来促进你们的福祉。</w:t>
      </w:r>
    </w:p>
    <w:p w14:paraId="0B34ECCF">
      <w:pPr>
        <w:pStyle w:val="3"/>
        <w:spacing w:before="71" w:line="393" w:lineRule="exact"/>
        <w:ind w:left="68"/>
        <w:rPr>
          <w:rFonts w:hint="eastAsia" w:ascii="微软雅黑" w:hAnsi="微软雅黑" w:eastAsia="微软雅黑" w:cs="微软雅黑"/>
          <w:spacing w:val="-3"/>
          <w:position w:val="2"/>
          <w:sz w:val="30"/>
          <w:szCs w:val="30"/>
        </w:rPr>
      </w:pPr>
    </w:p>
    <w:p w14:paraId="06E55B6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Surely, much as I value your love, yet I would rather be forgotten and forsaken by you all, so that your eyes and hearts might hereby be fixed on Christ.</w:t>
      </w:r>
    </w:p>
    <w:p w14:paraId="273F74E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诚然，尽管我极其珍视你们的爱，但我宁愿被你们所有人遗忘和抛弃，只要你们的眼目和心灵能借此定睛在基督身上。</w:t>
      </w:r>
    </w:p>
    <w:p w14:paraId="49C8C0D2">
      <w:pPr>
        <w:pStyle w:val="3"/>
        <w:spacing w:before="71" w:line="393" w:lineRule="exact"/>
        <w:ind w:left="68"/>
        <w:rPr>
          <w:rFonts w:hint="eastAsia" w:ascii="微软雅黑" w:hAnsi="微软雅黑" w:eastAsia="微软雅黑" w:cs="微软雅黑"/>
          <w:spacing w:val="-3"/>
          <w:position w:val="2"/>
          <w:sz w:val="30"/>
          <w:szCs w:val="30"/>
        </w:rPr>
      </w:pPr>
    </w:p>
    <w:p w14:paraId="00E18B3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Brethren, I have not bespoken your affections for myself.</w:t>
      </w:r>
    </w:p>
    <w:p w14:paraId="54A7851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弟兄们，我并没有为我自己寻求你们的爱。</w:t>
      </w:r>
    </w:p>
    <w:p w14:paraId="2CF04BDF">
      <w:pPr>
        <w:pStyle w:val="3"/>
        <w:spacing w:before="71" w:line="393" w:lineRule="exact"/>
        <w:ind w:left="68"/>
        <w:rPr>
          <w:rFonts w:hint="eastAsia" w:ascii="微软雅黑" w:hAnsi="微软雅黑" w:eastAsia="微软雅黑" w:cs="微软雅黑"/>
          <w:spacing w:val="-3"/>
          <w:position w:val="2"/>
          <w:sz w:val="30"/>
          <w:szCs w:val="30"/>
        </w:rPr>
      </w:pPr>
    </w:p>
    <w:p w14:paraId="4A9C00E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am persuaded that I should much rather choose to be hated of all, so this might be the means to have Christ honoured, and set up savingly in the hearts of you all.</w:t>
      </w:r>
    </w:p>
    <w:p w14:paraId="33D84FB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我深信，我宁可被众人所恨，只要这能成为在你们众人心中尊崇基督、建立拯救之道的媒介。</w:t>
      </w:r>
    </w:p>
    <w:p w14:paraId="108A3D52">
      <w:pPr>
        <w:pStyle w:val="3"/>
        <w:spacing w:before="71" w:line="393" w:lineRule="exact"/>
        <w:ind w:left="68"/>
        <w:rPr>
          <w:rFonts w:hint="eastAsia" w:ascii="微软雅黑" w:hAnsi="微软雅黑" w:eastAsia="微软雅黑" w:cs="微软雅黑"/>
          <w:spacing w:val="-3"/>
          <w:position w:val="2"/>
          <w:sz w:val="30"/>
          <w:szCs w:val="30"/>
        </w:rPr>
      </w:pPr>
    </w:p>
    <w:p w14:paraId="57BAA43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indeed there is nothing great but in order to God; nothing is material as it terminates in us.</w:t>
      </w:r>
    </w:p>
    <w:p w14:paraId="1728E9C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事实上，除了为了上帝，没有什么事是伟大的；凡是终结于我们自身的事，都没有实质意义。</w:t>
      </w:r>
    </w:p>
    <w:p w14:paraId="732B8889">
      <w:pPr>
        <w:pStyle w:val="3"/>
        <w:spacing w:before="71" w:line="393" w:lineRule="exact"/>
        <w:ind w:left="68"/>
        <w:rPr>
          <w:rFonts w:hint="eastAsia" w:ascii="微软雅黑" w:hAnsi="微软雅黑" w:eastAsia="微软雅黑" w:cs="微软雅黑"/>
          <w:spacing w:val="-3"/>
          <w:position w:val="2"/>
          <w:sz w:val="30"/>
          <w:szCs w:val="30"/>
        </w:rPr>
      </w:pPr>
    </w:p>
    <w:p w14:paraId="4334B4F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It matters not whether we are in riches or poverty, in sickness or health, in honour or disgrace, so Christ may be by us magnified.</w:t>
      </w:r>
    </w:p>
    <w:p w14:paraId="428DAEC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无论我们处于贫富、病健、荣辱，都无关紧要，只要基督能在我们身上显大。</w:t>
      </w:r>
    </w:p>
    <w:p w14:paraId="7CE43F1F">
      <w:pPr>
        <w:pStyle w:val="3"/>
        <w:spacing w:before="71" w:line="393" w:lineRule="exact"/>
        <w:ind w:left="68"/>
        <w:rPr>
          <w:rFonts w:hint="eastAsia" w:ascii="微软雅黑" w:hAnsi="微软雅黑" w:eastAsia="微软雅黑" w:cs="微软雅黑"/>
          <w:spacing w:val="-3"/>
          <w:position w:val="2"/>
          <w:sz w:val="30"/>
          <w:szCs w:val="30"/>
        </w:rPr>
      </w:pPr>
    </w:p>
    <w:p w14:paraId="3C9C6C3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Welcome prison and poverty, welcome scorn and envy, welcome pains or contempt, if by these God’s glory may be most promoted.</w:t>
      </w:r>
    </w:p>
    <w:p w14:paraId="0ACB36A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如果借着这些能最大程度地促进上帝的荣耀，那么欢迎监狱与贫穷，欢迎蔑视与嫉妒，欢迎痛苦或蔑视。</w:t>
      </w:r>
    </w:p>
    <w:p w14:paraId="0600522B">
      <w:pPr>
        <w:pStyle w:val="3"/>
        <w:spacing w:before="71" w:line="393" w:lineRule="exact"/>
        <w:ind w:left="68"/>
        <w:rPr>
          <w:rFonts w:hint="eastAsia" w:ascii="微软雅黑" w:hAnsi="微软雅黑" w:eastAsia="微软雅黑" w:cs="微软雅黑"/>
          <w:spacing w:val="-3"/>
          <w:position w:val="2"/>
          <w:sz w:val="30"/>
          <w:szCs w:val="30"/>
        </w:rPr>
      </w:pPr>
    </w:p>
    <w:p w14:paraId="60ADCA1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What are we for but for God?</w:t>
      </w:r>
    </w:p>
    <w:p w14:paraId="2B3268A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我们活着不是为了上帝，又是为了什么呢？</w:t>
      </w:r>
    </w:p>
    <w:p w14:paraId="312B7745">
      <w:pPr>
        <w:pStyle w:val="3"/>
        <w:spacing w:before="71" w:line="393" w:lineRule="exact"/>
        <w:ind w:left="68"/>
        <w:rPr>
          <w:rFonts w:hint="eastAsia" w:ascii="微软雅黑" w:hAnsi="微软雅黑" w:eastAsia="微软雅黑" w:cs="微软雅黑"/>
          <w:spacing w:val="-3"/>
          <w:position w:val="2"/>
          <w:sz w:val="30"/>
          <w:szCs w:val="30"/>
        </w:rPr>
      </w:pPr>
    </w:p>
    <w:p w14:paraId="440959F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What does the creature signify separated from his God?</w:t>
      </w:r>
    </w:p>
    <w:p w14:paraId="44E2621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受造物若脱离了他的上帝，又有什么意义呢？</w:t>
      </w:r>
    </w:p>
    <w:p w14:paraId="1FD5C619">
      <w:pPr>
        <w:pStyle w:val="3"/>
        <w:spacing w:before="71" w:line="393" w:lineRule="exact"/>
        <w:ind w:left="68"/>
        <w:rPr>
          <w:rFonts w:hint="eastAsia" w:ascii="微软雅黑" w:hAnsi="微软雅黑" w:eastAsia="微软雅黑" w:cs="微软雅黑"/>
          <w:spacing w:val="-3"/>
          <w:position w:val="2"/>
          <w:sz w:val="30"/>
          <w:szCs w:val="30"/>
        </w:rPr>
      </w:pPr>
    </w:p>
    <w:p w14:paraId="3E71BFD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Just so much as the cypher separated from the figure, or the letter from the syllable, we are nothing, or nothing worth, but in reference to God and His ends.</w:t>
      </w:r>
    </w:p>
    <w:p w14:paraId="1EE60D5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正如脱离了数字的零，或脱离了音节的字母一样，若不指向上帝和祂的目标，我们就什么也不是，也毫无价值。</w:t>
      </w:r>
    </w:p>
    <w:p w14:paraId="0F4A447C">
      <w:pPr>
        <w:pStyle w:val="3"/>
        <w:spacing w:before="71" w:line="393" w:lineRule="exact"/>
        <w:ind w:left="68"/>
        <w:rPr>
          <w:rFonts w:hint="eastAsia" w:ascii="微软雅黑" w:hAnsi="微软雅黑" w:eastAsia="微软雅黑" w:cs="微软雅黑"/>
          <w:spacing w:val="-3"/>
          <w:position w:val="2"/>
          <w:sz w:val="30"/>
          <w:szCs w:val="30"/>
        </w:rPr>
      </w:pPr>
    </w:p>
    <w:p w14:paraId="00B9189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Better were it that we had never been, than that we should not be to 祂.</w:t>
      </w:r>
    </w:p>
    <w:p w14:paraId="678EC9B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如果我们不是为了祂而存在，那倒不如从未存在过。</w:t>
      </w:r>
    </w:p>
    <w:p w14:paraId="073A3585">
      <w:pPr>
        <w:pStyle w:val="3"/>
        <w:spacing w:before="71" w:line="393" w:lineRule="exact"/>
        <w:ind w:left="68"/>
        <w:rPr>
          <w:rFonts w:hint="eastAsia" w:ascii="微软雅黑" w:hAnsi="微软雅黑" w:eastAsia="微软雅黑" w:cs="微软雅黑"/>
          <w:spacing w:val="-3"/>
          <w:position w:val="2"/>
          <w:sz w:val="30"/>
          <w:szCs w:val="30"/>
        </w:rPr>
      </w:pPr>
    </w:p>
    <w:p w14:paraId="03B72CE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Better that we were dead than we should live, and not to 祂.</w:t>
      </w:r>
    </w:p>
    <w:p w14:paraId="46ADA6E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如果我们活着不是为了祂，那倒不如死去。</w:t>
      </w:r>
    </w:p>
    <w:p w14:paraId="1DF0FE50">
      <w:pPr>
        <w:pStyle w:val="3"/>
        <w:spacing w:before="71" w:line="393" w:lineRule="exact"/>
        <w:ind w:left="68"/>
        <w:rPr>
          <w:rFonts w:hint="eastAsia" w:ascii="微软雅黑" w:hAnsi="微软雅黑" w:eastAsia="微软雅黑" w:cs="微软雅黑"/>
          <w:spacing w:val="-3"/>
          <w:position w:val="2"/>
          <w:sz w:val="30"/>
          <w:szCs w:val="30"/>
        </w:rPr>
      </w:pPr>
    </w:p>
    <w:p w14:paraId="0C82970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Better that we had no understandings, than that we should not know 祂.</w:t>
      </w:r>
    </w:p>
    <w:p w14:paraId="218E4E4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如果我们不认识祂，那倒不如没有悟性。</w:t>
      </w:r>
    </w:p>
    <w:p w14:paraId="6BF41747">
      <w:pPr>
        <w:pStyle w:val="3"/>
        <w:spacing w:before="71" w:line="393" w:lineRule="exact"/>
        <w:ind w:left="68"/>
        <w:rPr>
          <w:rFonts w:hint="eastAsia" w:ascii="微软雅黑" w:hAnsi="微软雅黑" w:eastAsia="微软雅黑" w:cs="微软雅黑"/>
          <w:spacing w:val="-3"/>
          <w:position w:val="2"/>
          <w:sz w:val="30"/>
          <w:szCs w:val="30"/>
        </w:rPr>
      </w:pPr>
    </w:p>
    <w:p w14:paraId="5914508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What are our interests unless as they may be subservient to His interest?</w:t>
      </w:r>
    </w:p>
    <w:p w14:paraId="6D92D61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我们的利益若不服事于祂的利益，又算什么呢？</w:t>
      </w:r>
    </w:p>
    <w:p w14:paraId="09912428">
      <w:pPr>
        <w:pStyle w:val="3"/>
        <w:spacing w:before="71" w:line="393" w:lineRule="exact"/>
        <w:ind w:left="68"/>
        <w:rPr>
          <w:rFonts w:hint="eastAsia" w:ascii="微软雅黑" w:hAnsi="微软雅黑" w:eastAsia="微软雅黑" w:cs="微软雅黑"/>
          <w:spacing w:val="-3"/>
          <w:position w:val="2"/>
          <w:sz w:val="30"/>
          <w:szCs w:val="30"/>
        </w:rPr>
      </w:pPr>
    </w:p>
    <w:p w14:paraId="43B6AC9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or our esteem or reputation, unless we may hereby glorify 祂?</w:t>
      </w:r>
    </w:p>
    <w:p w14:paraId="4FDFE8E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或者我们的尊严或声望，若不能借此荣耀祂，又有什么意义呢？</w:t>
      </w:r>
    </w:p>
    <w:p w14:paraId="1E65E4F5">
      <w:pPr>
        <w:pStyle w:val="3"/>
        <w:spacing w:before="71" w:line="393" w:lineRule="exact"/>
        <w:ind w:left="68"/>
        <w:rPr>
          <w:rFonts w:hint="eastAsia" w:ascii="微软雅黑" w:hAnsi="微软雅黑" w:eastAsia="微软雅黑" w:cs="微软雅黑"/>
          <w:spacing w:val="-3"/>
          <w:position w:val="2"/>
          <w:sz w:val="30"/>
          <w:szCs w:val="30"/>
        </w:rPr>
      </w:pPr>
    </w:p>
    <w:p w14:paraId="71F4C89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Do you love me? I know you do; but who is there that will leave his sins for me? I mean, at my requests.</w:t>
      </w:r>
    </w:p>
    <w:p w14:paraId="5E487CF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你们爱我吗？我知道你们爱；但有谁会为了我而离弃他的罪呢？我的意思是，响应我的请求。</w:t>
      </w:r>
    </w:p>
    <w:p w14:paraId="4CE7126B">
      <w:pPr>
        <w:pStyle w:val="3"/>
        <w:spacing w:before="71" w:line="393" w:lineRule="exact"/>
        <w:ind w:left="68"/>
        <w:rPr>
          <w:rFonts w:hint="eastAsia" w:ascii="微软雅黑" w:hAnsi="微软雅黑" w:eastAsia="微软雅黑" w:cs="微软雅黑"/>
          <w:spacing w:val="-3"/>
          <w:position w:val="2"/>
          <w:sz w:val="30"/>
          <w:szCs w:val="30"/>
        </w:rPr>
      </w:pPr>
    </w:p>
    <w:p w14:paraId="7E06D81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With whom shall I prevail to give up himself in strictness and self-denial to the Lord?</w:t>
      </w:r>
    </w:p>
    <w:p w14:paraId="4BA7E69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我能说服谁在严谨和舍己中将自己献给主呢？</w:t>
      </w:r>
    </w:p>
    <w:p w14:paraId="58F7C272">
      <w:pPr>
        <w:pStyle w:val="3"/>
        <w:spacing w:before="71" w:line="393" w:lineRule="exact"/>
        <w:ind w:left="68"/>
        <w:rPr>
          <w:rFonts w:hint="eastAsia" w:ascii="微软雅黑" w:hAnsi="微软雅黑" w:eastAsia="微软雅黑" w:cs="微软雅黑"/>
          <w:spacing w:val="-3"/>
          <w:position w:val="2"/>
          <w:sz w:val="30"/>
          <w:szCs w:val="30"/>
        </w:rPr>
      </w:pPr>
    </w:p>
    <w:p w14:paraId="24BAF41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Who will be entreated by me to set upon neglected duties, or reform accustomed sins?</w:t>
      </w:r>
    </w:p>
    <w:p w14:paraId="7996B61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谁会接受我的恳求，开始履行被忽视的职责，或改正习以为常的罪恶？</w:t>
      </w:r>
    </w:p>
    <w:p w14:paraId="6A2AD500">
      <w:pPr>
        <w:pStyle w:val="3"/>
        <w:spacing w:before="71" w:line="393" w:lineRule="exact"/>
        <w:ind w:left="68"/>
        <w:rPr>
          <w:rFonts w:hint="eastAsia" w:ascii="微软雅黑" w:hAnsi="微软雅黑" w:eastAsia="微软雅黑" w:cs="微软雅黑"/>
          <w:spacing w:val="-3"/>
          <w:position w:val="2"/>
          <w:sz w:val="30"/>
          <w:szCs w:val="30"/>
        </w:rPr>
      </w:pPr>
    </w:p>
    <w:p w14:paraId="696FCA5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 in what may you rejoice me?</w:t>
      </w:r>
    </w:p>
    <w:p w14:paraId="58BE462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哦，你们要在什么事上使我欢喜呢？</w:t>
      </w:r>
    </w:p>
    <w:p w14:paraId="2BA9595F">
      <w:pPr>
        <w:pStyle w:val="3"/>
        <w:spacing w:before="71" w:line="393" w:lineRule="exact"/>
        <w:ind w:left="68"/>
        <w:rPr>
          <w:rFonts w:hint="eastAsia" w:ascii="微软雅黑" w:hAnsi="微软雅黑" w:eastAsia="微软雅黑" w:cs="微软雅黑"/>
          <w:spacing w:val="-3"/>
          <w:position w:val="2"/>
          <w:sz w:val="30"/>
          <w:szCs w:val="30"/>
        </w:rPr>
      </w:pPr>
    </w:p>
    <w:p w14:paraId="15A53AA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this, in this, my brethren, in this you shall befriend me, if you obey the voice of God by me; if you be prevailed with to give yourselves up thoroughly to the Lord.</w:t>
      </w:r>
    </w:p>
    <w:p w14:paraId="274565F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弟兄们，就在这件事上，在这件事上，如果你们听从上帝通过我发出的声音，如果你们被说服彻底将自己献给主，你们就是我的真朋友。</w:t>
      </w:r>
    </w:p>
    <w:p w14:paraId="0F086D81">
      <w:pPr>
        <w:pStyle w:val="3"/>
        <w:spacing w:before="71" w:line="393" w:lineRule="exact"/>
        <w:ind w:left="68"/>
        <w:rPr>
          <w:rFonts w:hint="eastAsia" w:ascii="微软雅黑" w:hAnsi="微软雅黑" w:eastAsia="微软雅黑" w:cs="微软雅黑"/>
          <w:spacing w:val="-3"/>
          <w:position w:val="2"/>
          <w:sz w:val="30"/>
          <w:szCs w:val="30"/>
        </w:rPr>
      </w:pPr>
    </w:p>
    <w:p w14:paraId="2C1AB41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Would you lighten my burden? would you loosen my bonds? would you make glad my heart?</w:t>
      </w:r>
    </w:p>
    <w:p w14:paraId="3C11C65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你们想要减轻我的负担吗？你们想要松开我的枷锁吗？你们想要使我的心欢喜吗？</w:t>
      </w:r>
    </w:p>
    <w:p w14:paraId="116F16BE">
      <w:pPr>
        <w:pStyle w:val="3"/>
        <w:spacing w:before="71" w:line="393" w:lineRule="exact"/>
        <w:ind w:left="68"/>
        <w:rPr>
          <w:rFonts w:hint="eastAsia" w:ascii="微软雅黑" w:hAnsi="微软雅黑" w:eastAsia="微软雅黑" w:cs="微软雅黑"/>
          <w:spacing w:val="-3"/>
          <w:position w:val="2"/>
          <w:sz w:val="30"/>
          <w:szCs w:val="30"/>
        </w:rPr>
      </w:pPr>
    </w:p>
    <w:p w14:paraId="3A9B3E6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Let me hear of your owning the ways and servants of the Lord in adversity; of your coming in, of your abiding and patient continuing in the ways of holiness.</w:t>
      </w:r>
    </w:p>
    <w:p w14:paraId="2C0E330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那就让我听到你们在逆境中依然承认主的道路和仆役，听到你们的加入，听到你们在圣洁之路上持久且耐心的守候。</w:t>
      </w:r>
    </w:p>
    <w:p w14:paraId="0DCD707D">
      <w:pPr>
        <w:pStyle w:val="3"/>
        <w:spacing w:before="71" w:line="393" w:lineRule="exact"/>
        <w:ind w:left="68"/>
        <w:rPr>
          <w:rFonts w:hint="eastAsia" w:ascii="微软雅黑" w:hAnsi="微软雅黑" w:eastAsia="微软雅黑" w:cs="微软雅黑"/>
          <w:spacing w:val="-3"/>
          <w:position w:val="2"/>
          <w:sz w:val="30"/>
          <w:szCs w:val="30"/>
        </w:rPr>
      </w:pPr>
    </w:p>
    <w:p w14:paraId="273BE67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 that I could but hear that the prayerless souls and families among you, were now given to prayer!</w:t>
      </w:r>
    </w:p>
    <w:p w14:paraId="59E61ED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哦，但愿我能听到你们中间那些不祷告的灵魂和家庭，现在都致力于祷告了！</w:t>
      </w:r>
    </w:p>
    <w:p w14:paraId="217604FB">
      <w:pPr>
        <w:pStyle w:val="3"/>
        <w:spacing w:before="71" w:line="393" w:lineRule="exact"/>
        <w:ind w:left="68"/>
        <w:rPr>
          <w:rFonts w:hint="eastAsia" w:ascii="微软雅黑" w:hAnsi="微软雅黑" w:eastAsia="微软雅黑" w:cs="微软雅黑"/>
          <w:spacing w:val="-3"/>
          <w:position w:val="2"/>
          <w:sz w:val="30"/>
          <w:szCs w:val="30"/>
        </w:rPr>
      </w:pPr>
    </w:p>
    <w:p w14:paraId="02D85F4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That the profane sinners would be awakened, and be induced by the preaching of these bonds, which heretofore would not be prevailed with, to leave their drunkenness, their loose company, their lying and deceit, and wantonness!</w:t>
      </w:r>
    </w:p>
    <w:p w14:paraId="4A4F644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但愿那些亵渎的罪人被唤醒，被这些捆锁所发出的讲道所感化——那些以前无法被说服的人，现在能离弃他们的酗酒、放荡的交际、谎言、欺诈和淫乱！</w:t>
      </w:r>
    </w:p>
    <w:p w14:paraId="0BA657B4">
      <w:pPr>
        <w:pStyle w:val="3"/>
        <w:spacing w:before="71" w:line="393" w:lineRule="exact"/>
        <w:ind w:left="68"/>
        <w:rPr>
          <w:rFonts w:hint="eastAsia" w:ascii="微软雅黑" w:hAnsi="微软雅黑" w:eastAsia="微软雅黑" w:cs="微软雅黑"/>
          <w:spacing w:val="-3"/>
          <w:position w:val="2"/>
          <w:sz w:val="30"/>
          <w:szCs w:val="30"/>
        </w:rPr>
      </w:pPr>
    </w:p>
    <w:p w14:paraId="193037B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warn you of staying in the suburbs of the city of refuge.</w:t>
      </w:r>
    </w:p>
    <w:p w14:paraId="74FE69E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我警告你们，不要停留在逃城的郊区。</w:t>
      </w:r>
    </w:p>
    <w:p w14:paraId="34F801A2">
      <w:pPr>
        <w:pStyle w:val="3"/>
        <w:spacing w:before="71" w:line="393" w:lineRule="exact"/>
        <w:ind w:left="68"/>
        <w:rPr>
          <w:rFonts w:hint="eastAsia" w:ascii="微软雅黑" w:hAnsi="微软雅黑" w:eastAsia="微软雅黑" w:cs="微软雅黑"/>
          <w:spacing w:val="-3"/>
          <w:position w:val="2"/>
          <w:sz w:val="30"/>
          <w:szCs w:val="30"/>
        </w:rPr>
      </w:pPr>
    </w:p>
    <w:p w14:paraId="4576496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 what a pity it is that any should perish at the gates!</w:t>
      </w:r>
    </w:p>
    <w:p w14:paraId="2422817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哦，如果有人在城门口灭亡，那是多么可惜的事！</w:t>
      </w:r>
    </w:p>
    <w:p w14:paraId="549653E8">
      <w:pPr>
        <w:pStyle w:val="3"/>
        <w:spacing w:before="71" w:line="393" w:lineRule="exact"/>
        <w:ind w:left="68"/>
        <w:rPr>
          <w:rFonts w:hint="eastAsia" w:ascii="微软雅黑" w:hAnsi="微软雅黑" w:eastAsia="微软雅黑" w:cs="微软雅黑"/>
          <w:spacing w:val="-3"/>
          <w:position w:val="2"/>
          <w:sz w:val="30"/>
          <w:szCs w:val="30"/>
        </w:rPr>
      </w:pPr>
    </w:p>
    <w:p w14:paraId="4B2E243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that any should escape the pollutions of the world, and do many things, indeed, and suffer it may be too, and yet should fall short of the glory of God, for lack of a thorough work of grace!</w:t>
      </w:r>
    </w:p>
    <w:p w14:paraId="16C759C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那是多么可惜：有人逃脱了世俗的污秽，确实做了很多事，甚至也受了苦，却因缺乏彻底的恩典工作而亏缺了上帝的荣耀！</w:t>
      </w:r>
    </w:p>
    <w:p w14:paraId="39945DC8">
      <w:pPr>
        <w:pStyle w:val="3"/>
        <w:spacing w:before="71" w:line="393" w:lineRule="exact"/>
        <w:ind w:left="68"/>
        <w:rPr>
          <w:rFonts w:hint="eastAsia" w:ascii="微软雅黑" w:hAnsi="微软雅黑" w:eastAsia="微软雅黑" w:cs="微软雅黑"/>
          <w:spacing w:val="-3"/>
          <w:position w:val="2"/>
          <w:sz w:val="30"/>
          <w:szCs w:val="30"/>
        </w:rPr>
      </w:pPr>
    </w:p>
    <w:p w14:paraId="231BE5C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You halting Christians, that halt between Christ and the world, that are as Ephraim like a cake not turned, professors that have lamps without oil, that cry Lord, Lord, but do not do the will of our Father which is in heaven, how long will you stay in common workings and external performances?</w:t>
      </w:r>
    </w:p>
    <w:p w14:paraId="674415E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你们这些蹒跚的基督徒，在基督与世界之间徘徊，像以法莲那翻不出来的饼；你们这些有灯无油的信徒（professors），大喊‘主啊，主啊’，却不遵行我们天父的旨意，你们还要在平庸的作工和外在的表现中停留多久？</w:t>
      </w:r>
    </w:p>
    <w:p w14:paraId="15A773E8">
      <w:pPr>
        <w:pStyle w:val="3"/>
        <w:spacing w:before="71" w:line="393" w:lineRule="exact"/>
        <w:ind w:left="68"/>
        <w:rPr>
          <w:rFonts w:hint="eastAsia" w:ascii="微软雅黑" w:hAnsi="微软雅黑" w:eastAsia="微软雅黑" w:cs="微软雅黑"/>
          <w:spacing w:val="-3"/>
          <w:position w:val="2"/>
          <w:sz w:val="30"/>
          <w:szCs w:val="30"/>
        </w:rPr>
      </w:pPr>
    </w:p>
    <w:p w14:paraId="0F873C0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Even out of my prison I cry after you, and make one tender of mercy more!”</w:t>
      </w:r>
    </w:p>
    <w:p w14:paraId="277E409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甚至在监狱里，我也向你们呼喊，再向你们发出一次怜悯的邀约！”</w:t>
      </w:r>
    </w:p>
    <w:p w14:paraId="2F2BBAF6">
      <w:pPr>
        <w:pStyle w:val="3"/>
        <w:spacing w:before="71" w:line="393" w:lineRule="exact"/>
        <w:ind w:left="68"/>
        <w:rPr>
          <w:rFonts w:hint="eastAsia" w:ascii="微软雅黑" w:hAnsi="微软雅黑" w:eastAsia="微软雅黑" w:cs="微软雅黑"/>
          <w:spacing w:val="-3"/>
          <w:position w:val="2"/>
          <w:sz w:val="30"/>
          <w:szCs w:val="30"/>
        </w:rPr>
      </w:pPr>
    </w:p>
    <w:p w14:paraId="6F3CAED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During the few months just following his renewed imprisonment, he had reason to feel much concerned for the stability of his people, who, every day, had more terrible trials of principle and fewer outward supports.</w:t>
      </w:r>
    </w:p>
    <w:p w14:paraId="45D6DD7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在他被重新监禁后的头几个月里，他有理由为他子民的稳固感到深切担忧。因为他们每天都面临着更可怕的原则考验，而外在的支持却越来越少。</w:t>
      </w:r>
    </w:p>
    <w:p w14:paraId="0811A0C9">
      <w:pPr>
        <w:pStyle w:val="3"/>
        <w:spacing w:before="71" w:line="393" w:lineRule="exact"/>
        <w:ind w:left="68"/>
        <w:rPr>
          <w:rFonts w:hint="eastAsia" w:ascii="微软雅黑" w:hAnsi="微软雅黑" w:eastAsia="微软雅黑" w:cs="微软雅黑"/>
          <w:spacing w:val="-3"/>
          <w:position w:val="2"/>
          <w:sz w:val="30"/>
          <w:szCs w:val="30"/>
        </w:rPr>
      </w:pPr>
    </w:p>
    <w:p w14:paraId="74AC866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At the beginning of September he writes: — “See to it, my dearly beloved, that you stand fast in the holy doctrine which we have preached from the pulpit, preached from the bar, preached from the prison to you; it is a Gospel worth suffering for.”</w:t>
      </w:r>
    </w:p>
    <w:p w14:paraId="3D9F977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9月初，他写道：——“我最亲爱的，务要确保你们在我们传给你们的圣洁教义中站立得稳，这教义是我们从讲坛上讲过的，从法庭席上讲过的，从监狱里讲过的；这是一份值得为其受苦的福音。”</w:t>
      </w:r>
    </w:p>
    <w:p w14:paraId="6AF1C954">
      <w:pPr>
        <w:pStyle w:val="3"/>
        <w:spacing w:before="71" w:line="393" w:lineRule="exact"/>
        <w:ind w:left="68"/>
        <w:rPr>
          <w:rFonts w:hint="eastAsia" w:ascii="微软雅黑" w:hAnsi="微软雅黑" w:eastAsia="微软雅黑" w:cs="微软雅黑"/>
          <w:spacing w:val="-3"/>
          <w:position w:val="2"/>
          <w:sz w:val="30"/>
          <w:szCs w:val="30"/>
        </w:rPr>
      </w:pPr>
    </w:p>
    <w:p w14:paraId="1CAE1C4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At the close of the month he says: — “I see so much mercy in this very gaol, that I must be more thankful for this than for my prosperity.</w:t>
      </w:r>
    </w:p>
    <w:p w14:paraId="73AD445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月底，他说：——“就在这监狱里，我看到了如此多的怜悯，我为此感到的感激，必须胜过为我曾经的亨通感到的感激。</w:t>
      </w:r>
    </w:p>
    <w:p w14:paraId="0859AD0D">
      <w:pPr>
        <w:pStyle w:val="3"/>
        <w:spacing w:before="71" w:line="393" w:lineRule="exact"/>
        <w:ind w:left="68"/>
        <w:rPr>
          <w:rFonts w:hint="eastAsia" w:ascii="微软雅黑" w:hAnsi="微软雅黑" w:eastAsia="微软雅黑" w:cs="微软雅黑"/>
          <w:spacing w:val="-3"/>
          <w:position w:val="2"/>
          <w:sz w:val="30"/>
          <w:szCs w:val="30"/>
        </w:rPr>
      </w:pPr>
    </w:p>
    <w:p w14:paraId="6129F61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Surely the name of the place is, ‘The Lord is here:’ surely it may be called Peniel.</w:t>
      </w:r>
    </w:p>
    <w:p w14:paraId="70889EF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这地方的名字确实是‘耶和华的所在’（The Lord is here）：它确实可以被称为毗努伊勒（Peniel）。</w:t>
      </w:r>
    </w:p>
    <w:p w14:paraId="50E71142">
      <w:pPr>
        <w:pStyle w:val="3"/>
        <w:spacing w:before="71" w:line="393" w:lineRule="exact"/>
        <w:ind w:left="68"/>
        <w:rPr>
          <w:rFonts w:hint="eastAsia" w:ascii="微软雅黑" w:hAnsi="微软雅黑" w:eastAsia="微软雅黑" w:cs="微软雅黑"/>
          <w:spacing w:val="-3"/>
          <w:position w:val="2"/>
          <w:sz w:val="30"/>
          <w:szCs w:val="30"/>
        </w:rPr>
      </w:pPr>
    </w:p>
    <w:p w14:paraId="39AC435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Be strong in the Lord, my brethren, be patient, stablish your hearts, for the coming of the Lord draws nigh.</w:t>
      </w:r>
    </w:p>
    <w:p w14:paraId="067B0DA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弟兄们，要在主里刚强，要忍耐，坚固你们的心，因为主来的日子近了。</w:t>
      </w:r>
    </w:p>
    <w:p w14:paraId="6142B3BD">
      <w:pPr>
        <w:pStyle w:val="3"/>
        <w:spacing w:before="71" w:line="393" w:lineRule="exact"/>
        <w:ind w:left="68"/>
        <w:rPr>
          <w:rFonts w:hint="eastAsia" w:ascii="微软雅黑" w:hAnsi="微软雅黑" w:eastAsia="微软雅黑" w:cs="微软雅黑"/>
          <w:spacing w:val="-3"/>
          <w:position w:val="2"/>
          <w:sz w:val="30"/>
          <w:szCs w:val="30"/>
        </w:rPr>
      </w:pPr>
    </w:p>
    <w:p w14:paraId="59A5EE8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nothing be terrified by your adversaries.</w:t>
      </w:r>
    </w:p>
    <w:p w14:paraId="57B85E3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凡事不怕敌人的惊吓。</w:t>
      </w:r>
    </w:p>
    <w:p w14:paraId="7AFEC24A">
      <w:pPr>
        <w:pStyle w:val="3"/>
        <w:spacing w:before="71" w:line="393" w:lineRule="exact"/>
        <w:ind w:left="68"/>
        <w:rPr>
          <w:rFonts w:hint="eastAsia" w:ascii="微软雅黑" w:hAnsi="微软雅黑" w:eastAsia="微软雅黑" w:cs="微软雅黑"/>
          <w:spacing w:val="-3"/>
          <w:position w:val="2"/>
          <w:sz w:val="30"/>
          <w:szCs w:val="30"/>
        </w:rPr>
      </w:pPr>
    </w:p>
    <w:p w14:paraId="5746E4D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Now let those that fear the Lord be often speaking one to another.</w:t>
      </w:r>
    </w:p>
    <w:p w14:paraId="45201D9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现在，愿那些敬畏主的人经常彼此谈论。</w:t>
      </w:r>
    </w:p>
    <w:p w14:paraId="463D4A2D">
      <w:pPr>
        <w:pStyle w:val="3"/>
        <w:spacing w:before="71" w:line="393" w:lineRule="exact"/>
        <w:ind w:left="68"/>
        <w:rPr>
          <w:rFonts w:hint="eastAsia" w:ascii="微软雅黑" w:hAnsi="微软雅黑" w:eastAsia="微软雅黑" w:cs="微软雅黑"/>
          <w:spacing w:val="-3"/>
          <w:position w:val="2"/>
          <w:sz w:val="30"/>
          <w:szCs w:val="30"/>
        </w:rPr>
      </w:pPr>
    </w:p>
    <w:p w14:paraId="2643441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hear that Satan is practising to send more of you after me; I desire and pray for your liberty; but if any of you be forced hither for the testimony of the Gospel, I shall embrace you with both arms.</w:t>
      </w:r>
    </w:p>
    <w:p w14:paraId="3EA1BB0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我听说撒旦正图谋把你们中更多的人送来跟我做伴；我渴望并为你们的自由祈祷；但如果你们中有人因福音的见证而被迫来到这里，我必伸出双臂拥抱你们。</w:t>
      </w:r>
    </w:p>
    <w:p w14:paraId="26510929">
      <w:pPr>
        <w:pStyle w:val="3"/>
        <w:spacing w:before="71" w:line="393" w:lineRule="exact"/>
        <w:ind w:left="68"/>
        <w:rPr>
          <w:rFonts w:hint="eastAsia" w:ascii="微软雅黑" w:hAnsi="微软雅黑" w:eastAsia="微软雅黑" w:cs="微软雅黑"/>
          <w:spacing w:val="-3"/>
          <w:position w:val="2"/>
          <w:sz w:val="30"/>
          <w:szCs w:val="30"/>
        </w:rPr>
      </w:pPr>
    </w:p>
    <w:p w14:paraId="6937096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Fare you well, my most dearly beloved; be perfect, and be of good comfort; be of one mind, live in peace, and the God of love and peace shall be with you.</w:t>
      </w:r>
    </w:p>
    <w:p w14:paraId="665814F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愿你们平安，我最亲爱的；要作完全人，要受安慰，要同心合意，要彼此和睦，如此，仁爱和平的上帝必与你们同在。</w:t>
      </w:r>
    </w:p>
    <w:p w14:paraId="0E333EBE">
      <w:pPr>
        <w:pStyle w:val="3"/>
        <w:spacing w:before="71" w:line="393" w:lineRule="exact"/>
        <w:ind w:left="68"/>
        <w:rPr>
          <w:rFonts w:hint="eastAsia" w:ascii="微软雅黑" w:hAnsi="微软雅黑" w:eastAsia="微软雅黑" w:cs="微软雅黑"/>
          <w:spacing w:val="-3"/>
          <w:position w:val="2"/>
          <w:sz w:val="30"/>
          <w:szCs w:val="30"/>
        </w:rPr>
      </w:pPr>
    </w:p>
    <w:p w14:paraId="0DF43A5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My brethren in bonds salute you with much affection, rejoicing to behold your order and the steadfastness of your faith in Christ: share my heart among you, and know that I am the willing servant of your faith and joy.”</w:t>
      </w:r>
    </w:p>
    <w:p w14:paraId="2D27CBB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我这些身处捆锁的弟兄们深情地向你们问安，为能看到你们的循规蹈矩和对基督信心的坚定而欢喜：请分享我的心，并知道我是服事你们信心与喜乐的乐意仆人。”</w:t>
      </w:r>
    </w:p>
    <w:p w14:paraId="0FD03FE1">
      <w:pPr>
        <w:pStyle w:val="3"/>
        <w:spacing w:before="71" w:line="393" w:lineRule="exact"/>
        <w:ind w:left="68"/>
        <w:rPr>
          <w:rFonts w:hint="eastAsia" w:ascii="微软雅黑" w:hAnsi="微软雅黑" w:eastAsia="微软雅黑" w:cs="微软雅黑"/>
          <w:spacing w:val="-3"/>
          <w:position w:val="2"/>
          <w:sz w:val="30"/>
          <w:szCs w:val="30"/>
        </w:rPr>
      </w:pPr>
    </w:p>
    <w:p w14:paraId="5A31B60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the month of October he is told that the courage of some is beginning to waver; he therefore sends this earnest message: —</w:t>
      </w:r>
    </w:p>
    <w:p w14:paraId="14EBF6E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10月份，他听说有些人的勇气开始动摇；于是他发出了这一恳切的信息：——</w:t>
      </w:r>
    </w:p>
    <w:p w14:paraId="22B46A4C">
      <w:pPr>
        <w:pStyle w:val="3"/>
        <w:spacing w:before="71" w:line="393" w:lineRule="exact"/>
        <w:ind w:left="68"/>
        <w:rPr>
          <w:rFonts w:hint="eastAsia" w:ascii="微软雅黑" w:hAnsi="微软雅黑" w:eastAsia="微软雅黑" w:cs="微软雅黑"/>
          <w:spacing w:val="-3"/>
          <w:position w:val="2"/>
          <w:sz w:val="30"/>
          <w:szCs w:val="30"/>
        </w:rPr>
      </w:pPr>
    </w:p>
    <w:p w14:paraId="1205D01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“Let it not be a strange thing to you, if the Lord do now call you to some difficulty; forsake not the assembling of yourselves together, as the manner of some is.</w:t>
      </w:r>
    </w:p>
    <w:p w14:paraId="5082B39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“如果主现在呼召你们去经历一些困难，不要以为奇怪；不可停止聚会，好像那些停止惯了的人一样。</w:t>
      </w:r>
    </w:p>
    <w:p w14:paraId="7D50ABA0">
      <w:pPr>
        <w:pStyle w:val="3"/>
        <w:spacing w:before="71" w:line="393" w:lineRule="exact"/>
        <w:ind w:left="68"/>
        <w:rPr>
          <w:rFonts w:hint="eastAsia" w:ascii="微软雅黑" w:hAnsi="微软雅黑" w:eastAsia="微软雅黑" w:cs="微软雅黑"/>
          <w:spacing w:val="-3"/>
          <w:position w:val="2"/>
          <w:sz w:val="30"/>
          <w:szCs w:val="30"/>
        </w:rPr>
      </w:pPr>
    </w:p>
    <w:p w14:paraId="2907225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plainly see the coal of religion will soon go out, unless it have some better helps to cherish it than a carnal ministry, and lifeless administration.</w:t>
      </w:r>
    </w:p>
    <w:p w14:paraId="5B6DE3C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我清楚地看到，除非有比属肉体的事奉和毫无生气的行政管理更好的帮助来爱护它，否则宗教的炭火很快就会熄灭。</w:t>
      </w:r>
    </w:p>
    <w:p w14:paraId="799F3483">
      <w:pPr>
        <w:pStyle w:val="3"/>
        <w:spacing w:before="71" w:line="393" w:lineRule="exact"/>
        <w:ind w:left="68"/>
        <w:rPr>
          <w:rFonts w:hint="eastAsia" w:ascii="微软雅黑" w:hAnsi="微软雅黑" w:eastAsia="微软雅黑" w:cs="微软雅黑"/>
          <w:spacing w:val="-3"/>
          <w:position w:val="2"/>
          <w:sz w:val="30"/>
          <w:szCs w:val="30"/>
        </w:rPr>
      </w:pPr>
    </w:p>
    <w:p w14:paraId="22F5E5C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Dear brethren, now is the time for you that fear the Lord, to speak often one to another:</w:t>
      </w:r>
    </w:p>
    <w:p w14:paraId="5BB4DAA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亲爱的弟兄们，现在正是你们敬畏主的人经常彼此谈论的时候：</w:t>
      </w:r>
    </w:p>
    <w:p w14:paraId="1B91FF64">
      <w:pPr>
        <w:pStyle w:val="3"/>
        <w:spacing w:before="71" w:line="393" w:lineRule="exact"/>
        <w:ind w:left="68"/>
        <w:rPr>
          <w:rFonts w:hint="eastAsia" w:ascii="微软雅黑" w:hAnsi="微软雅黑" w:eastAsia="微软雅黑" w:cs="微软雅黑"/>
          <w:spacing w:val="-3"/>
          <w:position w:val="2"/>
          <w:sz w:val="30"/>
          <w:szCs w:val="30"/>
        </w:rPr>
      </w:pPr>
    </w:p>
    <w:p w14:paraId="53B82A7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manage your duties with what prudence you can, but away with that carnal prudence that will decline duty to avoid danger.</w:t>
      </w:r>
    </w:p>
    <w:p w14:paraId="7418D7B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尽你们所能审慎地履行职责，但要抛弃那种为了避险而推卸职责的属肉体的审慎。</w:t>
      </w:r>
    </w:p>
    <w:p w14:paraId="662EBF2C">
      <w:pPr>
        <w:pStyle w:val="3"/>
        <w:spacing w:before="71" w:line="393" w:lineRule="exact"/>
        <w:ind w:left="68"/>
        <w:rPr>
          <w:rFonts w:hint="eastAsia" w:ascii="微软雅黑" w:hAnsi="微软雅黑" w:eastAsia="微软雅黑" w:cs="微软雅黑"/>
          <w:spacing w:val="-3"/>
          <w:position w:val="2"/>
          <w:sz w:val="30"/>
          <w:szCs w:val="30"/>
        </w:rPr>
      </w:pPr>
    </w:p>
    <w:p w14:paraId="4D718CA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Is the communion of saints worth the venturing for?</w:t>
      </w:r>
    </w:p>
    <w:p w14:paraId="4AA0251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圣徒的团契（communion）难道不值得冒险去追求吗？</w:t>
      </w:r>
    </w:p>
    <w:p w14:paraId="46263457">
      <w:pPr>
        <w:pStyle w:val="3"/>
        <w:spacing w:before="71" w:line="393" w:lineRule="exact"/>
        <w:ind w:left="68"/>
        <w:rPr>
          <w:rFonts w:hint="eastAsia" w:ascii="微软雅黑" w:hAnsi="微软雅黑" w:eastAsia="微软雅黑" w:cs="微软雅黑"/>
          <w:spacing w:val="-3"/>
          <w:position w:val="2"/>
          <w:sz w:val="30"/>
          <w:szCs w:val="30"/>
        </w:rPr>
      </w:pPr>
    </w:p>
    <w:p w14:paraId="47C15DD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Do not shut your doors against godly meetings.</w:t>
      </w:r>
    </w:p>
    <w:p w14:paraId="2727FD2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不要关上你们的大门，拒绝敬虔的聚会。</w:t>
      </w:r>
    </w:p>
    <w:p w14:paraId="4DE1C044">
      <w:pPr>
        <w:pStyle w:val="3"/>
        <w:spacing w:before="71" w:line="393" w:lineRule="exact"/>
        <w:ind w:left="68"/>
        <w:rPr>
          <w:rFonts w:hint="eastAsia" w:ascii="微软雅黑" w:hAnsi="微软雅黑" w:eastAsia="微软雅黑" w:cs="微软雅黑"/>
          <w:spacing w:val="-3"/>
          <w:position w:val="2"/>
          <w:sz w:val="30"/>
          <w:szCs w:val="30"/>
        </w:rPr>
      </w:pPr>
    </w:p>
    <w:p w14:paraId="4F86BE0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am told that it is become a hard matter, when a minister is willing to take pains with you, to get place: far be this from you, my brethren.</w:t>
      </w:r>
    </w:p>
    <w:p w14:paraId="3506E86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我听说，现在即使牧师愿意为你们操劳，寻找聚会地点也成了一件难事。弟兄们，愿这种事远离你们。</w:t>
      </w:r>
    </w:p>
    <w:p w14:paraId="12541382">
      <w:pPr>
        <w:pStyle w:val="3"/>
        <w:spacing w:before="71" w:line="393" w:lineRule="exact"/>
        <w:ind w:left="68"/>
        <w:rPr>
          <w:rFonts w:hint="eastAsia" w:ascii="微软雅黑" w:hAnsi="微软雅黑" w:eastAsia="微软雅黑" w:cs="微软雅黑"/>
          <w:spacing w:val="-3"/>
          <w:position w:val="2"/>
          <w:sz w:val="30"/>
          <w:szCs w:val="30"/>
        </w:rPr>
      </w:pPr>
    </w:p>
    <w:p w14:paraId="6F14063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What, shut out the word! Suppose there be somewhat more danger to 祂m that gives the minister entertainment, is there not much more advantage accordingly?</w:t>
      </w:r>
    </w:p>
    <w:p w14:paraId="14D63F6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什么，竟然把圣言拒之门外！假设接待牧师的人会多承担一些危险，难道随之而来的益处不是多得多吗？</w:t>
      </w:r>
    </w:p>
    <w:p w14:paraId="5CA1E58F">
      <w:pPr>
        <w:pStyle w:val="3"/>
        <w:spacing w:before="71" w:line="393" w:lineRule="exact"/>
        <w:ind w:left="68"/>
        <w:rPr>
          <w:rFonts w:hint="eastAsia" w:ascii="微软雅黑" w:hAnsi="微软雅黑" w:eastAsia="微软雅黑" w:cs="微软雅黑"/>
          <w:spacing w:val="-3"/>
          <w:position w:val="2"/>
          <w:sz w:val="30"/>
          <w:szCs w:val="30"/>
        </w:rPr>
      </w:pPr>
    </w:p>
    <w:p w14:paraId="3BF66F7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Did not Obed-Edom and his house get the blessing by entertaining the ark there?</w:t>
      </w:r>
    </w:p>
    <w:p w14:paraId="1D914A9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俄别以东和他的全家，难道不是因为在家里接待约柜而蒙福吗？</w:t>
      </w:r>
    </w:p>
    <w:p w14:paraId="13818C08">
      <w:pPr>
        <w:pStyle w:val="3"/>
        <w:spacing w:before="71" w:line="393" w:lineRule="exact"/>
        <w:ind w:left="68"/>
        <w:rPr>
          <w:rFonts w:hint="eastAsia" w:ascii="微软雅黑" w:hAnsi="微软雅黑" w:eastAsia="微软雅黑" w:cs="微软雅黑"/>
          <w:spacing w:val="-3"/>
          <w:position w:val="2"/>
          <w:sz w:val="30"/>
          <w:szCs w:val="30"/>
        </w:rPr>
      </w:pPr>
    </w:p>
    <w:p w14:paraId="24CA9C3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or do you think God has never a blessing for those that shall with much self-denial entertain His messengers, His saints, His worship?</w:t>
      </w:r>
    </w:p>
    <w:p w14:paraId="0EC022D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或者你们认为上帝对于那些在极大的舍己中接待祂的使者、祂的圣徒和祂的敬拜的人，从未预备任何福分吗？</w:t>
      </w:r>
    </w:p>
    <w:p w14:paraId="00FA0966">
      <w:pPr>
        <w:pStyle w:val="3"/>
        <w:spacing w:before="71" w:line="393" w:lineRule="exact"/>
        <w:ind w:left="68"/>
        <w:rPr>
          <w:rFonts w:hint="eastAsia" w:ascii="微软雅黑" w:hAnsi="微软雅黑" w:eastAsia="微软雅黑" w:cs="微软雅黑"/>
          <w:spacing w:val="-3"/>
          <w:position w:val="2"/>
          <w:sz w:val="30"/>
          <w:szCs w:val="30"/>
        </w:rPr>
      </w:pPr>
    </w:p>
    <w:p w14:paraId="132CE10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Are you believers, and yet are afraid you shall be losers by Christ?</w:t>
      </w:r>
    </w:p>
    <w:p w14:paraId="3E8E7AD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你们是信徒，却害怕因基督而成为输家吗？</w:t>
      </w:r>
    </w:p>
    <w:p w14:paraId="3676DBBD">
      <w:pPr>
        <w:pStyle w:val="3"/>
        <w:spacing w:before="71" w:line="393" w:lineRule="exact"/>
        <w:ind w:left="68"/>
        <w:rPr>
          <w:rFonts w:hint="eastAsia" w:ascii="微软雅黑" w:hAnsi="微软雅黑" w:eastAsia="微软雅黑" w:cs="微软雅黑"/>
          <w:spacing w:val="-3"/>
          <w:position w:val="2"/>
          <w:sz w:val="30"/>
          <w:szCs w:val="30"/>
        </w:rPr>
      </w:pPr>
    </w:p>
    <w:p w14:paraId="139F62E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Do you indeed not know that 祂 that runs the most hazard for Christ, most expresses love to Christ, and will receive the greatest reward?</w:t>
      </w:r>
    </w:p>
    <w:p w14:paraId="2961980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难道你们真的不知道，那个为基督冒最大险的人，最能表达对基督的爱，并将获得最大的赏赐吗？</w:t>
      </w:r>
    </w:p>
    <w:p w14:paraId="51058A99">
      <w:pPr>
        <w:pStyle w:val="3"/>
        <w:spacing w:before="71" w:line="393" w:lineRule="exact"/>
        <w:ind w:left="68"/>
        <w:rPr>
          <w:rFonts w:hint="eastAsia" w:ascii="微软雅黑" w:hAnsi="微软雅黑" w:eastAsia="微软雅黑" w:cs="微软雅黑"/>
          <w:spacing w:val="-3"/>
          <w:position w:val="2"/>
          <w:sz w:val="30"/>
          <w:szCs w:val="30"/>
        </w:rPr>
      </w:pPr>
    </w:p>
    <w:p w14:paraId="34A08A7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Away with that unbelief that prefers present safety before future glory.”</w:t>
      </w:r>
    </w:p>
    <w:p w14:paraId="74A11F8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抛弃那种把眼前的安全看得比未来的荣耀更重的不信吧。”</w:t>
      </w:r>
    </w:p>
    <w:p w14:paraId="02F10C04">
      <w:pPr>
        <w:pStyle w:val="3"/>
        <w:spacing w:before="71" w:line="393" w:lineRule="exact"/>
        <w:ind w:left="68"/>
        <w:rPr>
          <w:rFonts w:hint="eastAsia" w:ascii="微软雅黑" w:hAnsi="微软雅黑" w:eastAsia="微软雅黑" w:cs="微软雅黑"/>
          <w:spacing w:val="-3"/>
          <w:position w:val="2"/>
          <w:sz w:val="30"/>
          <w:szCs w:val="30"/>
        </w:rPr>
      </w:pPr>
    </w:p>
    <w:p w14:paraId="122B825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another letter he thus seeks to inspire cheerful bravery: —</w:t>
      </w:r>
    </w:p>
    <w:p w14:paraId="5DAD479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在另一封信中，他这样试图激发乐观的勇敢：——</w:t>
      </w:r>
    </w:p>
    <w:p w14:paraId="687D3A24">
      <w:pPr>
        <w:pStyle w:val="3"/>
        <w:spacing w:before="71" w:line="393" w:lineRule="exact"/>
        <w:ind w:left="68"/>
        <w:rPr>
          <w:rFonts w:hint="eastAsia" w:ascii="微软雅黑" w:hAnsi="微软雅黑" w:eastAsia="微软雅黑" w:cs="微软雅黑"/>
          <w:spacing w:val="-3"/>
          <w:position w:val="2"/>
          <w:sz w:val="30"/>
          <w:szCs w:val="30"/>
        </w:rPr>
      </w:pPr>
    </w:p>
    <w:p w14:paraId="41A6995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“Fear not, little flock; stronger is 祂 that is with you, than 祂 that is against you.</w:t>
      </w:r>
    </w:p>
    <w:p w14:paraId="146A15A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“不要惧怕，小群；与你们同在的那位，比反对你们的那位更强大。</w:t>
      </w:r>
    </w:p>
    <w:p w14:paraId="7826B7CF">
      <w:pPr>
        <w:pStyle w:val="3"/>
        <w:spacing w:before="71" w:line="393" w:lineRule="exact"/>
        <w:ind w:left="68"/>
        <w:rPr>
          <w:rFonts w:hint="eastAsia" w:ascii="微软雅黑" w:hAnsi="微软雅黑" w:eastAsia="微软雅黑" w:cs="微软雅黑"/>
          <w:spacing w:val="-3"/>
          <w:position w:val="2"/>
          <w:sz w:val="30"/>
          <w:szCs w:val="30"/>
        </w:rPr>
      </w:pPr>
    </w:p>
    <w:p w14:paraId="5BFA7A8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What though Satan should raise all his militia against you? Adhere to Christ in patient doing, and suffering His pleasure, and 祂 shall secure you.</w:t>
      </w:r>
    </w:p>
    <w:p w14:paraId="32A62BD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即使撒旦出动所有的民兵来对付你们，那又怎样？只要在耐心的行事中持守基督，承受祂所喜悦的（pleasure，指神的主权安排），祂必保守你们安全。</w:t>
      </w:r>
    </w:p>
    <w:p w14:paraId="6867E5A0">
      <w:pPr>
        <w:pStyle w:val="3"/>
        <w:spacing w:before="71" w:line="393" w:lineRule="exact"/>
        <w:ind w:left="68"/>
        <w:rPr>
          <w:rFonts w:hint="eastAsia" w:ascii="微软雅黑" w:hAnsi="微软雅黑" w:eastAsia="微软雅黑" w:cs="微软雅黑"/>
          <w:spacing w:val="-3"/>
          <w:position w:val="2"/>
          <w:sz w:val="30"/>
          <w:szCs w:val="30"/>
        </w:rPr>
      </w:pPr>
    </w:p>
    <w:p w14:paraId="5CDA08A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Lord will not forsake you, because it has pleased the Lord to make you His people:</w:t>
      </w:r>
    </w:p>
    <w:p w14:paraId="6EF6675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主必不撇下你们，因为主乐意使你们作祂的子民。</w:t>
      </w:r>
    </w:p>
    <w:p w14:paraId="21C07EF5">
      <w:pPr>
        <w:pStyle w:val="3"/>
        <w:spacing w:before="71" w:line="393" w:lineRule="exact"/>
        <w:ind w:left="68"/>
        <w:rPr>
          <w:rFonts w:hint="eastAsia" w:ascii="微软雅黑" w:hAnsi="微软雅黑" w:eastAsia="微软雅黑" w:cs="微软雅黑"/>
          <w:spacing w:val="-3"/>
          <w:position w:val="2"/>
          <w:sz w:val="30"/>
          <w:szCs w:val="30"/>
        </w:rPr>
      </w:pPr>
    </w:p>
    <w:p w14:paraId="49A23ED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God has entrusted you with His Son: you are His care and His charge.</w:t>
      </w:r>
    </w:p>
    <w:p w14:paraId="6E2381B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上帝已将祂的儿子托付给你们：你们是祂关注和照管的对象。</w:t>
      </w:r>
    </w:p>
    <w:p w14:paraId="06FE7C11">
      <w:pPr>
        <w:pStyle w:val="3"/>
        <w:spacing w:before="71" w:line="393" w:lineRule="exact"/>
        <w:ind w:left="68"/>
        <w:rPr>
          <w:rFonts w:hint="eastAsia" w:ascii="微软雅黑" w:hAnsi="微软雅黑" w:eastAsia="微软雅黑" w:cs="微软雅黑"/>
          <w:spacing w:val="-3"/>
          <w:position w:val="2"/>
          <w:sz w:val="30"/>
          <w:szCs w:val="30"/>
        </w:rPr>
      </w:pPr>
    </w:p>
    <w:p w14:paraId="2392B2A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Many will be lifting at you, many will be plucking at you, but fear not, you shall not be moved, none shall pluck you out of Christ’s hand, 祂 has all power. — Mat 28.8.</w:t>
      </w:r>
    </w:p>
    <w:p w14:paraId="42ACD5D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许多人会推搡你们，许多人会拉扯你们，但不要害怕，你们必不动摇，没有人能把你们从基督手里夺去，祂拥有一切权柄。——《马太福音》28:18。</w:t>
      </w:r>
    </w:p>
    <w:p w14:paraId="70CEC660">
      <w:pPr>
        <w:pStyle w:val="3"/>
        <w:spacing w:before="71" w:line="393" w:lineRule="exact"/>
        <w:ind w:left="68"/>
        <w:rPr>
          <w:rFonts w:hint="eastAsia" w:ascii="微软雅黑" w:hAnsi="微软雅黑" w:eastAsia="微软雅黑" w:cs="微软雅黑"/>
          <w:spacing w:val="-3"/>
          <w:position w:val="2"/>
          <w:sz w:val="30"/>
          <w:szCs w:val="30"/>
        </w:rPr>
      </w:pPr>
    </w:p>
    <w:p w14:paraId="45F423D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Can omnipotence secure you? 祂 is all treasures. — Col 2.3.</w:t>
      </w:r>
    </w:p>
    <w:p w14:paraId="205D0F2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全能者难道不能保全你们吗？祂是所有的珍宝。——《歌罗西书》2:3。</w:t>
      </w:r>
    </w:p>
    <w:p w14:paraId="395819BA">
      <w:pPr>
        <w:pStyle w:val="3"/>
        <w:spacing w:before="71" w:line="393" w:lineRule="exact"/>
        <w:ind w:left="68"/>
        <w:rPr>
          <w:rFonts w:hint="eastAsia" w:ascii="微软雅黑" w:hAnsi="微软雅黑" w:eastAsia="微软雅黑" w:cs="微软雅黑"/>
          <w:spacing w:val="-3"/>
          <w:position w:val="2"/>
          <w:sz w:val="30"/>
          <w:szCs w:val="30"/>
        </w:rPr>
      </w:pPr>
    </w:p>
    <w:p w14:paraId="44B6DD4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Can unsearchable riches suffice you? In a word, 祂 is all fulness. — Col 1.21.</w:t>
      </w:r>
    </w:p>
    <w:p w14:paraId="5B74BD1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那测不透的丰富难道不能满足你们吗？一言以蔽之，祂是一切的丰盛。——《歌罗西书》1:19。</w:t>
      </w:r>
    </w:p>
    <w:p w14:paraId="2A30BB47">
      <w:pPr>
        <w:pStyle w:val="3"/>
        <w:spacing w:before="71" w:line="393" w:lineRule="exact"/>
        <w:ind w:left="68"/>
        <w:rPr>
          <w:rFonts w:hint="eastAsia" w:ascii="微软雅黑" w:hAnsi="微软雅黑" w:eastAsia="微软雅黑" w:cs="微软雅黑"/>
          <w:spacing w:val="-3"/>
          <w:position w:val="2"/>
          <w:sz w:val="30"/>
          <w:szCs w:val="30"/>
        </w:rPr>
      </w:pPr>
    </w:p>
    <w:p w14:paraId="39A6B70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Can all content you? Can fulness fill you? If so, you are blessed, and shall be blessed.</w:t>
      </w:r>
    </w:p>
    <w:p w14:paraId="0D1CF51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万有能使你们满足吗？丰盛能充满你们吗？如果是这样，你们就是蒙福的，且必将继续蒙福。</w:t>
      </w:r>
    </w:p>
    <w:p w14:paraId="4903C8B2">
      <w:pPr>
        <w:pStyle w:val="3"/>
        <w:spacing w:before="71" w:line="393" w:lineRule="exact"/>
        <w:ind w:left="68"/>
        <w:rPr>
          <w:rFonts w:hint="eastAsia" w:ascii="微软雅黑" w:hAnsi="微软雅黑" w:eastAsia="微软雅黑" w:cs="微软雅黑"/>
          <w:spacing w:val="-3"/>
          <w:position w:val="2"/>
          <w:sz w:val="30"/>
          <w:szCs w:val="30"/>
        </w:rPr>
      </w:pPr>
    </w:p>
    <w:p w14:paraId="0982A4D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“Beloved, we lose unutterably for lack of considering, for lack of viewing our own privileges and blessedness.</w:t>
      </w:r>
    </w:p>
    <w:p w14:paraId="32AE39F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“亲爱的，由于由于缺乏深思，由于缺乏审视我们自己的特权与福分，我们的损失是难以言表的。</w:t>
      </w:r>
    </w:p>
    <w:p w14:paraId="25C53747">
      <w:pPr>
        <w:pStyle w:val="3"/>
        <w:spacing w:before="71" w:line="393" w:lineRule="exact"/>
        <w:ind w:left="68"/>
        <w:rPr>
          <w:rFonts w:hint="eastAsia" w:ascii="微软雅黑" w:hAnsi="微软雅黑" w:eastAsia="微软雅黑" w:cs="微软雅黑"/>
          <w:spacing w:val="-3"/>
          <w:position w:val="2"/>
          <w:sz w:val="30"/>
          <w:szCs w:val="30"/>
        </w:rPr>
      </w:pPr>
    </w:p>
    <w:p w14:paraId="4056A34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 man, is Christ yours, and yet do you live a low rate and comfort?</w:t>
      </w:r>
    </w:p>
    <w:p w14:paraId="63BC00E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哦，人啊，基督既然属于你，你难道还要过着一种低标准的、仅求安逸的生活吗？</w:t>
      </w:r>
    </w:p>
    <w:p w14:paraId="068D3CC8">
      <w:pPr>
        <w:pStyle w:val="3"/>
        <w:spacing w:before="71" w:line="393" w:lineRule="exact"/>
        <w:ind w:left="68"/>
        <w:rPr>
          <w:rFonts w:hint="eastAsia" w:ascii="微软雅黑" w:hAnsi="微软雅黑" w:eastAsia="微软雅黑" w:cs="微软雅黑"/>
          <w:spacing w:val="-3"/>
          <w:position w:val="2"/>
          <w:sz w:val="30"/>
          <w:szCs w:val="30"/>
        </w:rPr>
      </w:pPr>
    </w:p>
    <w:p w14:paraId="5A7A53D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Is your name written in heaven, and yet do you not rejoice?</w:t>
      </w:r>
    </w:p>
    <w:p w14:paraId="0E6C985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你的名字既然写在天上了，你难道还不欢喜吗？</w:t>
      </w:r>
    </w:p>
    <w:p w14:paraId="12005B30">
      <w:pPr>
        <w:pStyle w:val="3"/>
        <w:spacing w:before="71" w:line="393" w:lineRule="exact"/>
        <w:ind w:left="68"/>
        <w:rPr>
          <w:rFonts w:hint="eastAsia" w:ascii="微软雅黑" w:hAnsi="微软雅黑" w:eastAsia="微软雅黑" w:cs="微软雅黑"/>
          <w:spacing w:val="-3"/>
          <w:position w:val="2"/>
          <w:sz w:val="30"/>
          <w:szCs w:val="30"/>
        </w:rPr>
      </w:pPr>
    </w:p>
    <w:p w14:paraId="02230E8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Shall the children of the kingdom, the candidates of glory, the chosen generation, the royal priesthood, be like other men?</w:t>
      </w:r>
    </w:p>
    <w:p w14:paraId="7D1D9D8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天国的儿女、荣耀的候选人、被选选的族类、君尊的祭司，难道要像普通人一样吗？</w:t>
      </w:r>
    </w:p>
    <w:p w14:paraId="4EE98795">
      <w:pPr>
        <w:pStyle w:val="3"/>
        <w:spacing w:before="71" w:line="393" w:lineRule="exact"/>
        <w:ind w:left="68"/>
        <w:rPr>
          <w:rFonts w:hint="eastAsia" w:ascii="微软雅黑" w:hAnsi="微软雅黑" w:eastAsia="微软雅黑" w:cs="微软雅黑"/>
          <w:spacing w:val="-3"/>
          <w:position w:val="2"/>
          <w:sz w:val="30"/>
          <w:szCs w:val="30"/>
        </w:rPr>
      </w:pPr>
    </w:p>
    <w:p w14:paraId="7331ACE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 Christians, remember who and from where you are; consider your obligations, put on a better pace;</w:t>
      </w:r>
    </w:p>
    <w:p w14:paraId="7703356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噢，基督徒们，记住你们是谁，你们来自何方；想想你们的义务，加快脚步吧；</w:t>
      </w:r>
    </w:p>
    <w:p w14:paraId="2E8E4B1B">
      <w:pPr>
        <w:pStyle w:val="3"/>
        <w:spacing w:before="71" w:line="393" w:lineRule="exact"/>
        <w:ind w:left="68"/>
        <w:rPr>
          <w:rFonts w:hint="eastAsia" w:ascii="微软雅黑" w:hAnsi="微软雅黑" w:eastAsia="微软雅黑" w:cs="微软雅黑"/>
          <w:spacing w:val="-3"/>
          <w:position w:val="2"/>
          <w:sz w:val="30"/>
          <w:szCs w:val="30"/>
        </w:rPr>
      </w:pPr>
    </w:p>
    <w:p w14:paraId="6342E72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bestir yourselves, run and wrestle, and be strong for the Lord of Hosts; (and earnestly, yet peaceably) contend for the faith once delivered to His saints.</w:t>
      </w:r>
    </w:p>
    <w:p w14:paraId="096566F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要奋起，奔跑并搏斗，为了万军之主而刚强；（要恳切且和平地）为从前交付圣徒的真道竭力地争辩。</w:t>
      </w:r>
    </w:p>
    <w:p w14:paraId="62D4010F">
      <w:pPr>
        <w:pStyle w:val="3"/>
        <w:spacing w:before="71" w:line="393" w:lineRule="exact"/>
        <w:ind w:left="68"/>
        <w:rPr>
          <w:rFonts w:hint="eastAsia" w:ascii="微软雅黑" w:hAnsi="微软雅黑" w:eastAsia="微软雅黑" w:cs="微软雅黑"/>
          <w:spacing w:val="-3"/>
          <w:position w:val="2"/>
          <w:sz w:val="30"/>
          <w:szCs w:val="30"/>
        </w:rPr>
      </w:pPr>
    </w:p>
    <w:p w14:paraId="52A78DF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What, shall we make nothing of all that God has said and done for us?</w:t>
      </w:r>
    </w:p>
    <w:p w14:paraId="6494083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怎么，难道我们要视上帝为我们所说、所做的一切如无物吗？</w:t>
      </w:r>
    </w:p>
    <w:p w14:paraId="2EAD9037">
      <w:pPr>
        <w:pStyle w:val="3"/>
        <w:spacing w:before="71" w:line="393" w:lineRule="exact"/>
        <w:ind w:left="68"/>
        <w:rPr>
          <w:rFonts w:hint="eastAsia" w:ascii="微软雅黑" w:hAnsi="微软雅黑" w:eastAsia="微软雅黑" w:cs="微软雅黑"/>
          <w:spacing w:val="-3"/>
          <w:position w:val="2"/>
          <w:sz w:val="30"/>
          <w:szCs w:val="30"/>
        </w:rPr>
      </w:pPr>
    </w:p>
    <w:p w14:paraId="20DFC36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 Christians, shall 祂 that has gotten an enriching office boast of his booty? Or 祂 that has obtained the king’s patent for an earldom, glory in his riches and honour, and shall the grant of heaven signify little with you?</w:t>
      </w:r>
    </w:p>
    <w:p w14:paraId="7495B8B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噢，基督徒们，难道那个获得肥缺的人要在战利品上自夸，那个获得国王授权册封伯爵的人要以其财富和荣誉自豪，而上天的恩准在你们眼中却微不足道吗？</w:t>
      </w:r>
    </w:p>
    <w:p w14:paraId="297BB811">
      <w:pPr>
        <w:pStyle w:val="3"/>
        <w:spacing w:before="71" w:line="393" w:lineRule="exact"/>
        <w:ind w:left="68"/>
        <w:rPr>
          <w:rFonts w:hint="eastAsia" w:ascii="微软雅黑" w:hAnsi="微软雅黑" w:eastAsia="微软雅黑" w:cs="微软雅黑"/>
          <w:spacing w:val="-3"/>
          <w:position w:val="2"/>
          <w:sz w:val="30"/>
          <w:szCs w:val="30"/>
        </w:rPr>
      </w:pPr>
    </w:p>
    <w:p w14:paraId="73A0767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Shall Christ’s patent for your sonship and partnership with 祂mself be like a cypher?</w:t>
      </w:r>
    </w:p>
    <w:p w14:paraId="05FCADE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基督赋予你们名分、让你们与祂自己合伙的权证，难道要像一个零吗？</w:t>
      </w:r>
    </w:p>
    <w:p w14:paraId="55F9ADEE">
      <w:pPr>
        <w:pStyle w:val="3"/>
        <w:spacing w:before="71" w:line="393" w:lineRule="exact"/>
        <w:ind w:left="68"/>
        <w:rPr>
          <w:rFonts w:hint="eastAsia" w:ascii="微软雅黑" w:hAnsi="微软雅黑" w:eastAsia="微软雅黑" w:cs="微软雅黑"/>
          <w:spacing w:val="-3"/>
          <w:position w:val="2"/>
          <w:sz w:val="30"/>
          <w:szCs w:val="30"/>
        </w:rPr>
      </w:pPr>
    </w:p>
    <w:p w14:paraId="1A81CBA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Shall Haman come home from the banquet with a glad heart, and glorying in the greatness of his riches, the multitude of his children, and all the things in which the king had promoted 祂m above the princes;</w:t>
      </w:r>
    </w:p>
    <w:p w14:paraId="484A268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难道哈曼从筵席回家，心中欢喜，夸耀他财富的雄厚、儿女的众多，以及王如何提拔他在众臣仆之上；</w:t>
      </w:r>
    </w:p>
    <w:p w14:paraId="021F21E8">
      <w:pPr>
        <w:pStyle w:val="3"/>
        <w:spacing w:before="71" w:line="393" w:lineRule="exact"/>
        <w:ind w:left="68"/>
        <w:rPr>
          <w:rFonts w:hint="eastAsia" w:ascii="微软雅黑" w:hAnsi="微软雅黑" w:eastAsia="微软雅黑" w:cs="微软雅黑"/>
          <w:spacing w:val="-3"/>
          <w:position w:val="2"/>
          <w:sz w:val="30"/>
          <w:szCs w:val="30"/>
        </w:rPr>
      </w:pPr>
    </w:p>
    <w:p w14:paraId="17C8F5E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shall we turn over our Bibles and read the promises, and find it under God’s own hand, that 祂 intends the kingdom for us, that 祂 will be a Father to us, that 祂 gives and grants all His infinite perfections to us, and yet not be moved?</w:t>
      </w:r>
    </w:p>
    <w:p w14:paraId="01E55FA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而我们翻开圣经阅读应许，在上帝亲手所写的圣言中发现，祂意欲将国度赐给我们，祂要做我们的父，祂要将祂所有无限的完备都赐予并准予我们，而我们竟然不为所动吗？</w:t>
      </w:r>
    </w:p>
    <w:p w14:paraId="35F214D8">
      <w:pPr>
        <w:pStyle w:val="3"/>
        <w:spacing w:before="71" w:line="393" w:lineRule="exact"/>
        <w:ind w:left="68"/>
        <w:rPr>
          <w:rFonts w:hint="eastAsia" w:ascii="微软雅黑" w:hAnsi="微软雅黑" w:eastAsia="微软雅黑" w:cs="微软雅黑"/>
          <w:spacing w:val="-3"/>
          <w:position w:val="2"/>
          <w:sz w:val="30"/>
          <w:szCs w:val="30"/>
        </w:rPr>
      </w:pPr>
    </w:p>
    <w:p w14:paraId="340AA9B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Beloved Christians, live like yourselves; let the world see that the promises of God and privileges of the Gospel are not empty sounds, or a mere crack.</w:t>
      </w:r>
    </w:p>
    <w:p w14:paraId="1C566A1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亲爱的基督徒，要活得像你们自己；让世界看到上帝的应许和福音的特权并非空洞的声音，也不是一声虚响。</w:t>
      </w:r>
    </w:p>
    <w:p w14:paraId="72CE9F22">
      <w:pPr>
        <w:pStyle w:val="3"/>
        <w:spacing w:before="71" w:line="393" w:lineRule="exact"/>
        <w:ind w:left="68"/>
        <w:rPr>
          <w:rFonts w:hint="eastAsia" w:ascii="微软雅黑" w:hAnsi="微软雅黑" w:eastAsia="微软雅黑" w:cs="微软雅黑"/>
          <w:spacing w:val="-3"/>
          <w:position w:val="2"/>
          <w:sz w:val="30"/>
          <w:szCs w:val="30"/>
        </w:rPr>
      </w:pPr>
    </w:p>
    <w:p w14:paraId="54499CC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Let the heavenly cheerfulness and the restless diligence, and the holy raisedness of your conversations prove the reality, excellency, and beauty of your religion to the world. Forget not your prisoner.”</w:t>
      </w:r>
    </w:p>
    <w:p w14:paraId="0F42796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愿你们属天的喜乐、孜孜不倦的勤勉以及你们言谈（conversations）中神圣的高雅，向世界证明你们宗教的真实、卓越与优美。不要忘记你们这位囚徒。”</w:t>
      </w:r>
    </w:p>
    <w:p w14:paraId="035760D1">
      <w:pPr>
        <w:pStyle w:val="3"/>
        <w:spacing w:before="71" w:line="393" w:lineRule="exact"/>
        <w:ind w:left="68"/>
        <w:rPr>
          <w:rFonts w:hint="eastAsia" w:ascii="微软雅黑" w:hAnsi="微软雅黑" w:eastAsia="微软雅黑" w:cs="微软雅黑"/>
          <w:spacing w:val="-3"/>
          <w:position w:val="2"/>
          <w:sz w:val="30"/>
          <w:szCs w:val="30"/>
        </w:rPr>
      </w:pPr>
    </w:p>
    <w:p w14:paraId="37E92A6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secret of spiritual strength is often set forth, and the timid Christian is summoned to be “strong in the Lord.” This passage occurs in one of his appeals: —</w:t>
      </w:r>
    </w:p>
    <w:p w14:paraId="0C3A0B4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属灵力量的奥秘常被阐述，胆怯的基督徒被召唤要在“主里刚强”。这段文字出现在他的一次呼吁中：——</w:t>
      </w:r>
    </w:p>
    <w:p w14:paraId="436F1E07">
      <w:pPr>
        <w:pStyle w:val="3"/>
        <w:spacing w:before="71" w:line="393" w:lineRule="exact"/>
        <w:ind w:left="68"/>
        <w:rPr>
          <w:rFonts w:hint="eastAsia" w:ascii="微软雅黑" w:hAnsi="微软雅黑" w:eastAsia="微软雅黑" w:cs="微软雅黑"/>
          <w:spacing w:val="-3"/>
          <w:position w:val="2"/>
          <w:sz w:val="30"/>
          <w:szCs w:val="30"/>
        </w:rPr>
      </w:pPr>
    </w:p>
    <w:p w14:paraId="08E34C3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“We must learn to have no subsistence in ourselves, but only in Christ, and to stand only in 祂.</w:t>
      </w:r>
    </w:p>
    <w:p w14:paraId="2224634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“我们必须学习不在自己里面寻找存续，而唯独在基督里，并且唯独在祂里面站立。</w:t>
      </w:r>
    </w:p>
    <w:p w14:paraId="0825CC9C">
      <w:pPr>
        <w:pStyle w:val="3"/>
        <w:spacing w:before="71" w:line="393" w:lineRule="exact"/>
        <w:ind w:left="68"/>
        <w:rPr>
          <w:rFonts w:hint="eastAsia" w:ascii="微软雅黑" w:hAnsi="微软雅黑" w:eastAsia="微软雅黑" w:cs="微软雅黑"/>
          <w:spacing w:val="-3"/>
          <w:position w:val="2"/>
          <w:sz w:val="30"/>
          <w:szCs w:val="30"/>
        </w:rPr>
      </w:pPr>
    </w:p>
    <w:p w14:paraId="42F5FD0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Study the excellent lesson of self-annihilation.</w:t>
      </w:r>
    </w:p>
    <w:p w14:paraId="0058ACA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研习这门关于“自我消隐”（self-annihilation）的卓越功课。</w:t>
      </w:r>
    </w:p>
    <w:p w14:paraId="0BB03EDD">
      <w:pPr>
        <w:pStyle w:val="3"/>
        <w:spacing w:before="71" w:line="393" w:lineRule="exact"/>
        <w:ind w:left="68"/>
        <w:rPr>
          <w:rFonts w:hint="eastAsia" w:ascii="微软雅黑" w:hAnsi="微软雅黑" w:eastAsia="微软雅黑" w:cs="微软雅黑"/>
          <w:spacing w:val="-3"/>
          <w:position w:val="2"/>
          <w:sz w:val="30"/>
          <w:szCs w:val="30"/>
        </w:rPr>
      </w:pPr>
    </w:p>
    <w:p w14:paraId="21FFCE6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 true Christian is like a vine that cannot stand by itself, but is wholly supported by the prop it leans upon.</w:t>
      </w:r>
    </w:p>
    <w:p w14:paraId="55EB042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一个真实的基督徒就像一棵葡萄树，无法独自站立，而完全依靠它所倚靠的支柱来支撑。</w:t>
      </w:r>
    </w:p>
    <w:p w14:paraId="7DFAF07C">
      <w:pPr>
        <w:pStyle w:val="3"/>
        <w:spacing w:before="71" w:line="393" w:lineRule="exact"/>
        <w:ind w:left="68"/>
        <w:rPr>
          <w:rFonts w:hint="eastAsia" w:ascii="微软雅黑" w:hAnsi="微软雅黑" w:eastAsia="微软雅黑" w:cs="微软雅黑"/>
          <w:spacing w:val="-3"/>
          <w:position w:val="2"/>
          <w:sz w:val="30"/>
          <w:szCs w:val="30"/>
        </w:rPr>
      </w:pPr>
    </w:p>
    <w:p w14:paraId="76417B6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It is no small thing to know ourselves to be nothing, of no might, of no worth, of no understanding, nor reality;</w:t>
      </w:r>
    </w:p>
    <w:p w14:paraId="1AE2B92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知道自己一无所有，没有权能，没有价值，没有悟性，也没有真实的存在感，这绝非小事；</w:t>
      </w:r>
    </w:p>
    <w:p w14:paraId="7D68C852">
      <w:pPr>
        <w:pStyle w:val="3"/>
        <w:spacing w:before="71" w:line="393" w:lineRule="exact"/>
        <w:ind w:left="68"/>
        <w:rPr>
          <w:rFonts w:hint="eastAsia" w:ascii="微软雅黑" w:hAnsi="微软雅黑" w:eastAsia="微软雅黑" w:cs="微软雅黑"/>
          <w:spacing w:val="-3"/>
          <w:position w:val="2"/>
          <w:sz w:val="30"/>
          <w:szCs w:val="30"/>
        </w:rPr>
      </w:pPr>
    </w:p>
    <w:p w14:paraId="289911A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to look upon ourselves as helpless, worthless, empty shadows.</w:t>
      </w:r>
    </w:p>
    <w:p w14:paraId="53EB950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要视我们自己为无助、无用、空虚的影子。</w:t>
      </w:r>
    </w:p>
    <w:p w14:paraId="3C308327">
      <w:pPr>
        <w:pStyle w:val="3"/>
        <w:spacing w:before="71" w:line="393" w:lineRule="exact"/>
        <w:ind w:left="68"/>
        <w:rPr>
          <w:rFonts w:hint="eastAsia" w:ascii="微软雅黑" w:hAnsi="微软雅黑" w:eastAsia="微软雅黑" w:cs="微软雅黑"/>
          <w:spacing w:val="-3"/>
          <w:position w:val="2"/>
          <w:sz w:val="30"/>
          <w:szCs w:val="30"/>
        </w:rPr>
      </w:pPr>
    </w:p>
    <w:p w14:paraId="4E9125E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This holy littleness is a great attainment;</w:t>
      </w:r>
    </w:p>
    <w:p w14:paraId="6D30102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这种神圣的“微小”是一项伟大的成就；</w:t>
      </w:r>
    </w:p>
    <w:p w14:paraId="71BA8C1C">
      <w:pPr>
        <w:pStyle w:val="3"/>
        <w:spacing w:before="71" w:line="393" w:lineRule="exact"/>
        <w:ind w:left="68"/>
        <w:rPr>
          <w:rFonts w:hint="eastAsia" w:ascii="微软雅黑" w:hAnsi="微软雅黑" w:eastAsia="微软雅黑" w:cs="微软雅黑"/>
          <w:spacing w:val="-3"/>
          <w:position w:val="2"/>
          <w:sz w:val="30"/>
          <w:szCs w:val="30"/>
        </w:rPr>
      </w:pPr>
    </w:p>
    <w:p w14:paraId="4187A17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when we find that all our inventory amounts to nothing but folly, weakness, and beggary;</w:t>
      </w:r>
    </w:p>
    <w:p w14:paraId="1F5BD31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当我们发现我们所有的家当不过是愚昧、软弱和乞讨；</w:t>
      </w:r>
    </w:p>
    <w:p w14:paraId="0945B0FD">
      <w:pPr>
        <w:pStyle w:val="3"/>
        <w:spacing w:before="71" w:line="393" w:lineRule="exact"/>
        <w:ind w:left="68"/>
        <w:rPr>
          <w:rFonts w:hint="eastAsia" w:ascii="微软雅黑" w:hAnsi="微软雅黑" w:eastAsia="微软雅黑" w:cs="微软雅黑"/>
          <w:spacing w:val="-3"/>
          <w:position w:val="2"/>
          <w:sz w:val="30"/>
          <w:szCs w:val="30"/>
        </w:rPr>
      </w:pPr>
    </w:p>
    <w:p w14:paraId="069B724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when we set down ourselves for cyphers, our gain for loss, our excellencies for very vanities, then we shall learn to live like believers.</w:t>
      </w:r>
    </w:p>
    <w:p w14:paraId="23BF8D8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当我们把自己记为零，把我们的得着看作损失，把我们的卓越看作虚浮，那时我们就学会了像信徒一样生活。</w:t>
      </w:r>
    </w:p>
    <w:p w14:paraId="4B5940ED">
      <w:pPr>
        <w:pStyle w:val="3"/>
        <w:spacing w:before="71" w:line="393" w:lineRule="exact"/>
        <w:ind w:left="68"/>
        <w:rPr>
          <w:rFonts w:hint="eastAsia" w:ascii="微软雅黑" w:hAnsi="微软雅黑" w:eastAsia="微软雅黑" w:cs="微软雅黑"/>
          <w:spacing w:val="-3"/>
          <w:position w:val="2"/>
          <w:sz w:val="30"/>
          <w:szCs w:val="30"/>
        </w:rPr>
      </w:pPr>
    </w:p>
    <w:p w14:paraId="1308A63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 true saint is like a glass without a foot, that set 祂m where you will, is ready to fall every way till you set 祂m to a prop.</w:t>
      </w:r>
    </w:p>
    <w:p w14:paraId="317D0BA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一个真实的圣徒就像一个没有底座的玻璃杯，你把它放哪儿它都会倒，直到你给它找个依靠。</w:t>
      </w:r>
    </w:p>
    <w:p w14:paraId="73CBF8ED">
      <w:pPr>
        <w:pStyle w:val="3"/>
        <w:spacing w:before="71" w:line="393" w:lineRule="exact"/>
        <w:ind w:left="68"/>
        <w:rPr>
          <w:rFonts w:hint="eastAsia" w:ascii="微软雅黑" w:hAnsi="微软雅黑" w:eastAsia="微软雅黑" w:cs="微软雅黑"/>
          <w:spacing w:val="-3"/>
          <w:position w:val="2"/>
          <w:sz w:val="30"/>
          <w:szCs w:val="30"/>
        </w:rPr>
      </w:pPr>
    </w:p>
    <w:p w14:paraId="534BD36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Let Christ be the only support you lean unto.</w:t>
      </w:r>
    </w:p>
    <w:p w14:paraId="594EFFF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让基督成为你们唯一倚靠的支撑。</w:t>
      </w:r>
    </w:p>
    <w:p w14:paraId="109493F2">
      <w:pPr>
        <w:pStyle w:val="3"/>
        <w:spacing w:before="71" w:line="393" w:lineRule="exact"/>
        <w:ind w:left="68"/>
        <w:rPr>
          <w:rFonts w:hint="eastAsia" w:ascii="微软雅黑" w:hAnsi="微软雅黑" w:eastAsia="微软雅黑" w:cs="微软雅黑"/>
          <w:spacing w:val="-3"/>
          <w:position w:val="2"/>
          <w:sz w:val="30"/>
          <w:szCs w:val="30"/>
        </w:rPr>
      </w:pPr>
    </w:p>
    <w:p w14:paraId="41EC1FD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When you are thoroughly emptied and nullified, and see all comeliness to be but as a withered flower, dead, dried, and past recovery, then you will be put upon the happy necessity of going out to Christ for all.”</w:t>
      </w:r>
    </w:p>
    <w:p w14:paraId="6653C42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当你们被彻底倒空并化为虚无，看到所有的荣美不过像凋谢的花朵，枯死、干瘪且无法挽回，那时你们就会被迫陷入一种幸福的必要中——为了万事而投向基督。”</w:t>
      </w:r>
    </w:p>
    <w:p w14:paraId="0261CEA0">
      <w:pPr>
        <w:pStyle w:val="3"/>
        <w:spacing w:before="71" w:line="393" w:lineRule="exact"/>
        <w:ind w:left="68"/>
        <w:rPr>
          <w:rFonts w:hint="eastAsia" w:ascii="微软雅黑" w:hAnsi="微软雅黑" w:eastAsia="微软雅黑" w:cs="微软雅黑"/>
          <w:spacing w:val="-3"/>
          <w:position w:val="2"/>
          <w:sz w:val="30"/>
          <w:szCs w:val="30"/>
        </w:rPr>
      </w:pPr>
    </w:p>
    <w:p w14:paraId="4104A3B8">
      <w:pPr>
        <w:pStyle w:val="2"/>
        <w:bidi w:val="0"/>
        <w:jc w:val="center"/>
        <w:rPr>
          <w:rFonts w:hint="eastAsia"/>
        </w:rPr>
      </w:pPr>
      <w:r>
        <w:rPr>
          <w:rFonts w:hint="eastAsia"/>
        </w:rPr>
        <w:t>Chapter XIII. — Freedom Found and Lost Again</w:t>
      </w:r>
    </w:p>
    <w:p w14:paraId="75ACC8CB">
      <w:pPr>
        <w:pStyle w:val="2"/>
        <w:bidi w:val="0"/>
        <w:jc w:val="center"/>
        <w:rPr>
          <w:rFonts w:hint="eastAsia"/>
        </w:rPr>
      </w:pPr>
      <w:r>
        <w:rPr>
          <w:rFonts w:hint="eastAsia"/>
        </w:rPr>
        <w:t>第十三章 —— 自由的得与失</w:t>
      </w:r>
    </w:p>
    <w:p w14:paraId="75C13232">
      <w:pPr>
        <w:pStyle w:val="3"/>
        <w:spacing w:before="71" w:line="393" w:lineRule="exact"/>
        <w:ind w:left="68"/>
        <w:rPr>
          <w:rFonts w:hint="eastAsia" w:ascii="微软雅黑" w:hAnsi="微软雅黑" w:eastAsia="微软雅黑" w:cs="微软雅黑"/>
          <w:spacing w:val="-3"/>
          <w:position w:val="2"/>
          <w:sz w:val="30"/>
          <w:szCs w:val="30"/>
        </w:rPr>
      </w:pPr>
    </w:p>
    <w:p w14:paraId="6651EA8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“Think with mingled joy and fear On the freedom thou hast found; Know, while yet we linger here, Perils ever hem us round. “Art thou faithful? then oppose Sin and ‘Wrong with all thy might; Care not how the tempest blows, Only care to win the fight. ” LYRA GERMANICA.</w:t>
      </w:r>
    </w:p>
    <w:p w14:paraId="5434735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“带着交织的喜悦与畏惧，思考你所得到的自由；须知，正当我们在此徜徉之时，危险正时刻将我们围困。你是否忠心？那么请尽全力，抵挡罪恶与‘错谬’；莫管风暴如何肆虐，只求赢得这场战斗。” —— 《德意志赞美诗集》（Lyra Germanica）。</w:t>
      </w:r>
    </w:p>
    <w:p w14:paraId="6E3F41B0">
      <w:pPr>
        <w:pStyle w:val="3"/>
        <w:spacing w:before="71" w:line="393" w:lineRule="exact"/>
        <w:ind w:left="68"/>
        <w:rPr>
          <w:rFonts w:hint="eastAsia" w:ascii="微软雅黑" w:hAnsi="微软雅黑" w:eastAsia="微软雅黑" w:cs="微软雅黑"/>
          <w:spacing w:val="-3"/>
          <w:position w:val="2"/>
          <w:sz w:val="30"/>
          <w:szCs w:val="30"/>
        </w:rPr>
      </w:pPr>
    </w:p>
    <w:p w14:paraId="4E3FD77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AFTER an imprisonment of twelve months, Mr. Alleine was set free on the 20th of May, 1664.</w:t>
      </w:r>
    </w:p>
    <w:p w14:paraId="1D8718C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在被监禁十二个月后，艾略恩先生于1664年5月20日获释。</w:t>
      </w:r>
    </w:p>
    <w:p w14:paraId="72C52FEC">
      <w:pPr>
        <w:pStyle w:val="3"/>
        <w:spacing w:before="71" w:line="393" w:lineRule="exact"/>
        <w:ind w:left="68"/>
        <w:rPr>
          <w:rFonts w:hint="eastAsia" w:ascii="微软雅黑" w:hAnsi="微软雅黑" w:eastAsia="微软雅黑" w:cs="微软雅黑"/>
          <w:spacing w:val="-3"/>
          <w:position w:val="2"/>
          <w:sz w:val="30"/>
          <w:szCs w:val="30"/>
        </w:rPr>
      </w:pPr>
    </w:p>
    <w:p w14:paraId="19E9F60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Free at last! Out again, — out, in the broad, clear glory of the open country.</w:t>
      </w:r>
    </w:p>
    <w:p w14:paraId="223DDB2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终于自由了！再次出来，——步入那开阔乡间广阔而明朗的荣光中。</w:t>
      </w:r>
    </w:p>
    <w:p w14:paraId="20C613A0">
      <w:pPr>
        <w:pStyle w:val="3"/>
        <w:spacing w:before="71" w:line="393" w:lineRule="exact"/>
        <w:ind w:left="68"/>
        <w:rPr>
          <w:rFonts w:hint="eastAsia" w:ascii="微软雅黑" w:hAnsi="微软雅黑" w:eastAsia="微软雅黑" w:cs="微软雅黑"/>
          <w:spacing w:val="-3"/>
          <w:position w:val="2"/>
          <w:sz w:val="30"/>
          <w:szCs w:val="30"/>
        </w:rPr>
      </w:pPr>
    </w:p>
    <w:p w14:paraId="0AA21CC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Away, through great spaces, where, amidst scattered clumps of gorse or fern, the sheep are grazing;</w:t>
      </w:r>
    </w:p>
    <w:p w14:paraId="1DBBDAA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远去，穿过那巨大的空间，在散落的金雀花或蕨丛间，羊群正在吃草；</w:t>
      </w:r>
    </w:p>
    <w:p w14:paraId="671B099B">
      <w:pPr>
        <w:pStyle w:val="3"/>
        <w:spacing w:before="71" w:line="393" w:lineRule="exact"/>
        <w:ind w:left="68"/>
        <w:rPr>
          <w:rFonts w:hint="eastAsia" w:ascii="微软雅黑" w:hAnsi="微软雅黑" w:eastAsia="微软雅黑" w:cs="微软雅黑"/>
          <w:spacing w:val="-3"/>
          <w:position w:val="2"/>
          <w:sz w:val="30"/>
          <w:szCs w:val="30"/>
        </w:rPr>
      </w:pPr>
    </w:p>
    <w:p w14:paraId="427BAFE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through lanes, where high over-head the crossing arches of young foliage make a wavering green radiance;</w:t>
      </w:r>
    </w:p>
    <w:p w14:paraId="3B5A194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穿过小巷，头顶上方交错的新叶拱形遮盖，投下摇曳的绿光；</w:t>
      </w:r>
    </w:p>
    <w:p w14:paraId="54886683">
      <w:pPr>
        <w:pStyle w:val="3"/>
        <w:spacing w:before="71" w:line="393" w:lineRule="exact"/>
        <w:ind w:left="68"/>
        <w:rPr>
          <w:rFonts w:hint="eastAsia" w:ascii="微软雅黑" w:hAnsi="微软雅黑" w:eastAsia="微软雅黑" w:cs="微软雅黑"/>
          <w:spacing w:val="-3"/>
          <w:position w:val="2"/>
          <w:sz w:val="30"/>
          <w:szCs w:val="30"/>
        </w:rPr>
      </w:pPr>
    </w:p>
    <w:p w14:paraId="0FC3A3B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through woods where hyacinths are all about the oak-tree stems in a rich mist of beauty.</w:t>
      </w:r>
    </w:p>
    <w:p w14:paraId="007DD5A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穿过林间，橡树干周围簇拥着风信子，宛如迷人的美景之雾。</w:t>
      </w:r>
    </w:p>
    <w:p w14:paraId="6D3DD0B3">
      <w:pPr>
        <w:pStyle w:val="3"/>
        <w:spacing w:before="71" w:line="393" w:lineRule="exact"/>
        <w:ind w:left="68"/>
        <w:rPr>
          <w:rFonts w:hint="eastAsia" w:ascii="微软雅黑" w:hAnsi="微软雅黑" w:eastAsia="微软雅黑" w:cs="微软雅黑"/>
          <w:spacing w:val="-3"/>
          <w:position w:val="2"/>
          <w:sz w:val="30"/>
          <w:szCs w:val="30"/>
        </w:rPr>
      </w:pPr>
    </w:p>
    <w:p w14:paraId="725DE78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“Flowers peep, trees bud, boughs tremble, rivers run.”</w:t>
      </w:r>
    </w:p>
    <w:p w14:paraId="5AEE048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“花儿窥视，树木发芽，枝条颤动，河流奔涌。”</w:t>
      </w:r>
    </w:p>
    <w:p w14:paraId="6EAA0717">
      <w:pPr>
        <w:pStyle w:val="3"/>
        <w:spacing w:before="71" w:line="393" w:lineRule="exact"/>
        <w:ind w:left="68"/>
        <w:rPr>
          <w:rFonts w:hint="eastAsia" w:ascii="微软雅黑" w:hAnsi="微软雅黑" w:eastAsia="微软雅黑" w:cs="微软雅黑"/>
          <w:spacing w:val="-3"/>
          <w:position w:val="2"/>
          <w:sz w:val="30"/>
          <w:szCs w:val="30"/>
        </w:rPr>
      </w:pPr>
    </w:p>
    <w:p w14:paraId="6EC87FA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freed prisoner is alive to all these things; no man more than he.</w:t>
      </w:r>
    </w:p>
    <w:p w14:paraId="38D2593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获释的囚徒对这一切都极具感知力，没有人比他更甚。</w:t>
      </w:r>
    </w:p>
    <w:p w14:paraId="7E1EEDB5">
      <w:pPr>
        <w:pStyle w:val="3"/>
        <w:spacing w:before="71" w:line="393" w:lineRule="exact"/>
        <w:ind w:left="68"/>
        <w:rPr>
          <w:rFonts w:hint="eastAsia" w:ascii="微软雅黑" w:hAnsi="微软雅黑" w:eastAsia="微软雅黑" w:cs="微软雅黑"/>
          <w:spacing w:val="-3"/>
          <w:position w:val="2"/>
          <w:sz w:val="30"/>
          <w:szCs w:val="30"/>
        </w:rPr>
      </w:pPr>
    </w:p>
    <w:p w14:paraId="69B8031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Like 祂m who wist not that it was true which was done by the angel, but thought 祂 saw a vision, the joy of deliverance will surely be bewildering — 祂 will need a pause to think, to look around him, to drink the air of this May morning, and to feel the ecstasies of escape from his dismal cage.</w:t>
      </w:r>
    </w:p>
    <w:p w14:paraId="7C05AFD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就像那不知道天使所行之事是真、却以为见了异象的人一样，解脱的喜悦肯定令人迷惘——他需要停顿一下来思考，看看四周，呼吸这五月清晨的空气，并感受逃离那阴郁牢笼的狂喜。</w:t>
      </w:r>
    </w:p>
    <w:p w14:paraId="52AFE1CC">
      <w:pPr>
        <w:pStyle w:val="3"/>
        <w:spacing w:before="71" w:line="393" w:lineRule="exact"/>
        <w:ind w:left="68"/>
        <w:rPr>
          <w:rFonts w:hint="eastAsia" w:ascii="微软雅黑" w:hAnsi="微软雅黑" w:eastAsia="微软雅黑" w:cs="微软雅黑"/>
          <w:spacing w:val="-3"/>
          <w:position w:val="2"/>
          <w:sz w:val="30"/>
          <w:szCs w:val="30"/>
        </w:rPr>
      </w:pPr>
    </w:p>
    <w:p w14:paraId="49CE1B3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But no, the time is short; the church is mourning; and just as Paul would have done in like circumstances, 祂 hastens “to work for God more earnestly than ever,” for 祂 says, “Necessity is upon me, and woe is me, if I do not preach the Gospel!”</w:t>
      </w:r>
    </w:p>
    <w:p w14:paraId="6BE184A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但不，时间紧迫；教会正在哀悼；正如保罗在类似情况下会做的那样，他赶忙“比以往任何时候都更热切地为上帝作工”，因为他说：“责任已经托付我了。我若不传福音，我就有祸了！”</w:t>
      </w:r>
    </w:p>
    <w:p w14:paraId="7A24ABEC">
      <w:pPr>
        <w:pStyle w:val="3"/>
        <w:spacing w:before="71" w:line="393" w:lineRule="exact"/>
        <w:ind w:left="68"/>
        <w:rPr>
          <w:rFonts w:hint="eastAsia" w:ascii="微软雅黑" w:hAnsi="微软雅黑" w:eastAsia="微软雅黑" w:cs="微软雅黑"/>
          <w:spacing w:val="-3"/>
          <w:position w:val="2"/>
          <w:sz w:val="30"/>
          <w:szCs w:val="30"/>
        </w:rPr>
      </w:pPr>
    </w:p>
    <w:p w14:paraId="3950A23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Obeying this law, we find 祂 preaching to 祂s congregation four times on the very first Sunday after 祂s release.</w:t>
      </w:r>
    </w:p>
    <w:p w14:paraId="34342C6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遵循这一准则，我们发现他在获释后的第一个主日就向他的会众讲道了四次。</w:t>
      </w:r>
    </w:p>
    <w:p w14:paraId="4B7E6D57">
      <w:pPr>
        <w:pStyle w:val="3"/>
        <w:spacing w:before="71" w:line="393" w:lineRule="exact"/>
        <w:ind w:left="68"/>
        <w:rPr>
          <w:rFonts w:hint="eastAsia" w:ascii="微软雅黑" w:hAnsi="微软雅黑" w:eastAsia="微软雅黑" w:cs="微软雅黑"/>
          <w:spacing w:val="-3"/>
          <w:position w:val="2"/>
          <w:sz w:val="30"/>
          <w:szCs w:val="30"/>
        </w:rPr>
      </w:pPr>
    </w:p>
    <w:p w14:paraId="6857DE7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Great changes had taken place among 祂s people, and many old faces were missing.</w:t>
      </w:r>
    </w:p>
    <w:p w14:paraId="0CE315E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他的子民中发生了巨大的变化，许多老面孔都不见了。</w:t>
      </w:r>
    </w:p>
    <w:p w14:paraId="7D4D9AC5">
      <w:pPr>
        <w:pStyle w:val="3"/>
        <w:spacing w:before="71" w:line="393" w:lineRule="exact"/>
        <w:ind w:left="68"/>
        <w:rPr>
          <w:rFonts w:hint="eastAsia" w:ascii="微软雅黑" w:hAnsi="微软雅黑" w:eastAsia="微软雅黑" w:cs="微软雅黑"/>
          <w:spacing w:val="-3"/>
          <w:position w:val="2"/>
          <w:sz w:val="30"/>
          <w:szCs w:val="30"/>
        </w:rPr>
      </w:pPr>
    </w:p>
    <w:p w14:paraId="4677716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This was natural; for, although actual persecution had not yet been extensively directed against the so called laity, the position of a Nonconformist was at best, as it ever must be, one of social indignity and loss.</w:t>
      </w:r>
    </w:p>
    <w:p w14:paraId="3B46D75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这是自然的；因为尽管实际的迫害尚未大规模针对所谓的平信徒，但非国教徒的地位充其量——正如它一贯如此——是一种社会地位的受损和利益的丧失。</w:t>
      </w:r>
    </w:p>
    <w:p w14:paraId="63FCBDD2">
      <w:pPr>
        <w:pStyle w:val="3"/>
        <w:spacing w:before="71" w:line="393" w:lineRule="exact"/>
        <w:ind w:left="68"/>
        <w:rPr>
          <w:rFonts w:hint="eastAsia" w:ascii="微软雅黑" w:hAnsi="微软雅黑" w:eastAsia="微软雅黑" w:cs="微软雅黑"/>
          <w:spacing w:val="-3"/>
          <w:position w:val="2"/>
          <w:sz w:val="30"/>
          <w:szCs w:val="30"/>
        </w:rPr>
      </w:pPr>
    </w:p>
    <w:p w14:paraId="00FE709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Besides those of 祂s parishioners who had left 祂 out of thoughtful preference for the religion of the State, many others who had once helped to swell the great crowd in 祂s church, were now gone.</w:t>
      </w:r>
    </w:p>
    <w:p w14:paraId="39D79D9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除了那些因深思熟虑后偏向国教（religion of the State）而离开他的教区居民外，许多曾一度涌入他教会壮大声势的人，现在也消失了。</w:t>
      </w:r>
    </w:p>
    <w:p w14:paraId="0DB7AE4E">
      <w:pPr>
        <w:pStyle w:val="3"/>
        <w:spacing w:before="71" w:line="393" w:lineRule="exact"/>
        <w:ind w:left="68"/>
        <w:rPr>
          <w:rFonts w:hint="eastAsia" w:ascii="微软雅黑" w:hAnsi="微软雅黑" w:eastAsia="微软雅黑" w:cs="微软雅黑"/>
          <w:spacing w:val="-3"/>
          <w:position w:val="2"/>
          <w:sz w:val="30"/>
          <w:szCs w:val="30"/>
        </w:rPr>
      </w:pPr>
    </w:p>
    <w:p w14:paraId="3872DD7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All who had been Puritans only by accident, — all who had become lax in life, and who were therefore inconvenienced by the laws of Christian fellowship, and the restraints that belong to union with one particular “congregation of faithful men,” —</w:t>
      </w:r>
    </w:p>
    <w:p w14:paraId="410FB38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所有那些偶然成为清教徒的人，——所有那些生活变得松懈、因而觉得受制于基督徒团契律法以及受限于与某一特定“圣徒会众”联合之约束的人，——</w:t>
      </w:r>
    </w:p>
    <w:p w14:paraId="7FFEEC08">
      <w:pPr>
        <w:pStyle w:val="3"/>
        <w:spacing w:before="71" w:line="393" w:lineRule="exact"/>
        <w:ind w:left="68"/>
        <w:rPr>
          <w:rFonts w:hint="eastAsia" w:ascii="微软雅黑" w:hAnsi="微软雅黑" w:eastAsia="微软雅黑" w:cs="微软雅黑"/>
          <w:spacing w:val="-3"/>
          <w:position w:val="2"/>
          <w:sz w:val="30"/>
          <w:szCs w:val="30"/>
        </w:rPr>
      </w:pPr>
    </w:p>
    <w:p w14:paraId="7227F95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all who were bent on finding the easiest path to promotion of any kind, — all who supremely cared for the great prizes of education, — all who were sensitive to what was thought about them by the majority, —</w:t>
      </w:r>
    </w:p>
    <w:p w14:paraId="5A1F500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所有那些一心想为任何形式的晋升寻找捷径的人，——所有那些极其看重教育名利的人，——所有那些对大多数人看法敏感的人，——</w:t>
      </w:r>
    </w:p>
    <w:p w14:paraId="2D20028A">
      <w:pPr>
        <w:pStyle w:val="3"/>
        <w:spacing w:before="71" w:line="393" w:lineRule="exact"/>
        <w:ind w:left="68"/>
        <w:rPr>
          <w:rFonts w:hint="eastAsia" w:ascii="微软雅黑" w:hAnsi="微软雅黑" w:eastAsia="微软雅黑" w:cs="微软雅黑"/>
          <w:spacing w:val="-3"/>
          <w:position w:val="2"/>
          <w:sz w:val="30"/>
          <w:szCs w:val="30"/>
        </w:rPr>
      </w:pPr>
    </w:p>
    <w:p w14:paraId="64CA7CE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“Mr. By-ends, Mr. Facing-both-ways, and Mr. Anything; Mr. Worldly-wiseman, Mr. Legality, and that pretty young man, his son, Mr. Civility,” — all who were afraid of adopting any form of religion that implied the probable absence of honoured social rank, had gradually dropped away.</w:t>
      </w:r>
    </w:p>
    <w:p w14:paraId="7B612E9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“自私先生（Mr. By-ends）、两面派先生（Mr. Facing-bothways）和随风倒先生（Mr. Anything）；世智先生（Mr. Worldly-wiseman）、律法先生（Mr. Legality），以及他那漂亮的儿子文明先生（Mr. Civility）”，——所有那些不敢采用任何可能暗示会失去体面社会地位之宗教形式的人，都渐渐离去了。</w:t>
      </w:r>
    </w:p>
    <w:p w14:paraId="2DA21DD9">
      <w:pPr>
        <w:pStyle w:val="3"/>
        <w:spacing w:before="71" w:line="393" w:lineRule="exact"/>
        <w:ind w:left="68"/>
        <w:rPr>
          <w:rFonts w:hint="eastAsia" w:ascii="微软雅黑" w:hAnsi="微软雅黑" w:eastAsia="微软雅黑" w:cs="微软雅黑"/>
          <w:spacing w:val="-3"/>
          <w:position w:val="2"/>
          <w:sz w:val="30"/>
          <w:szCs w:val="30"/>
        </w:rPr>
      </w:pPr>
    </w:p>
    <w:p w14:paraId="78B6747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But it was cheering to find that, after all, great numbers flocked round 祂, and all the more cheering, because it might be fairly presumed that those who now remained were at least disinterested and sincere.</w:t>
      </w:r>
    </w:p>
    <w:p w14:paraId="196A242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但令人振奋的是，毕竟仍有大量的人聚集在他周围；更令人振奋的是，可以合理地推定，现在留下的人至少是公正无私且真诚的。</w:t>
      </w:r>
    </w:p>
    <w:p w14:paraId="1D81A80B">
      <w:pPr>
        <w:pStyle w:val="3"/>
        <w:spacing w:before="71" w:line="393" w:lineRule="exact"/>
        <w:ind w:left="68"/>
        <w:rPr>
          <w:rFonts w:hint="eastAsia" w:ascii="微软雅黑" w:hAnsi="微软雅黑" w:eastAsia="微软雅黑" w:cs="微软雅黑"/>
          <w:spacing w:val="-3"/>
          <w:position w:val="2"/>
          <w:sz w:val="30"/>
          <w:szCs w:val="30"/>
        </w:rPr>
      </w:pPr>
    </w:p>
    <w:p w14:paraId="4D3EB13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So large was the congregation, that it was needful to make permanent arrangements for dividing it into four separate sections on the Sunday, and into many others in the week, that 祂 might preach to each one in succession, and so secure the privilege in turn to all.</w:t>
      </w:r>
    </w:p>
    <w:p w14:paraId="33B726F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由于会众人数如此之多，以至于有必要做出永久性的安排，在周日将他们分成四个独立的部分，在周中则分成更多部分，好使他能依次向每部分人讲道，从而确保所有人都能轮流享有这项特权。</w:t>
      </w:r>
    </w:p>
    <w:p w14:paraId="7E90B5E5">
      <w:pPr>
        <w:pStyle w:val="3"/>
        <w:spacing w:before="71" w:line="393" w:lineRule="exact"/>
        <w:ind w:left="68"/>
        <w:rPr>
          <w:rFonts w:hint="eastAsia" w:ascii="微软雅黑" w:hAnsi="微软雅黑" w:eastAsia="微软雅黑" w:cs="微软雅黑"/>
          <w:spacing w:val="-3"/>
          <w:position w:val="2"/>
          <w:sz w:val="30"/>
          <w:szCs w:val="30"/>
        </w:rPr>
      </w:pPr>
    </w:p>
    <w:p w14:paraId="53F3930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On the 1st of July, 1664, a month after this arrangement had been made, the Conventicle Act came into operation.</w:t>
      </w:r>
    </w:p>
    <w:p w14:paraId="36916D2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1664年7月1日，在这项安排实施一个月后，《秘密集会法案》（Conventicle Act）生效了。</w:t>
      </w:r>
    </w:p>
    <w:p w14:paraId="7D30B4E9">
      <w:pPr>
        <w:pStyle w:val="3"/>
        <w:spacing w:before="71" w:line="393" w:lineRule="exact"/>
        <w:ind w:left="68"/>
        <w:rPr>
          <w:rFonts w:hint="eastAsia" w:ascii="微软雅黑" w:hAnsi="微软雅黑" w:eastAsia="微软雅黑" w:cs="微软雅黑"/>
          <w:spacing w:val="-3"/>
          <w:position w:val="2"/>
          <w:sz w:val="30"/>
          <w:szCs w:val="30"/>
        </w:rPr>
      </w:pPr>
    </w:p>
    <w:p w14:paraId="28394E9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Hitherto the law had only punished the pastors; now its penalties lighted on the flocks.</w:t>
      </w:r>
    </w:p>
    <w:p w14:paraId="43E7D2D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在此之前，法律只惩罚牧师；现在，它的惩罚降临在了羊群身上。</w:t>
      </w:r>
    </w:p>
    <w:p w14:paraId="6833C9D5">
      <w:pPr>
        <w:pStyle w:val="3"/>
        <w:spacing w:before="71" w:line="393" w:lineRule="exact"/>
        <w:ind w:left="68"/>
        <w:rPr>
          <w:rFonts w:hint="eastAsia" w:ascii="微软雅黑" w:hAnsi="微软雅黑" w:eastAsia="微软雅黑" w:cs="微软雅黑"/>
          <w:spacing w:val="-3"/>
          <w:position w:val="2"/>
          <w:sz w:val="30"/>
          <w:szCs w:val="30"/>
        </w:rPr>
      </w:pPr>
    </w:p>
    <w:p w14:paraId="1AFADA6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It was enacted that if any person above the age of sixteen attended any meeting under colour of a religious exercise not allowed by the liturgy or practice of the Church of England, where five or more persons were present besides the household,</w:t>
      </w:r>
    </w:p>
    <w:p w14:paraId="3D82E9C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法案规定，任何十六岁以上的人，如果以宗教活动为名，参加不为英格兰教会礼仪或惯例所允许的任何聚会，且除家属外另有五人或更多人在场，</w:t>
      </w:r>
    </w:p>
    <w:p w14:paraId="7A1AF74D">
      <w:pPr>
        <w:pStyle w:val="3"/>
        <w:spacing w:before="71" w:line="393" w:lineRule="exact"/>
        <w:ind w:left="68"/>
        <w:rPr>
          <w:rFonts w:hint="eastAsia" w:ascii="微软雅黑" w:hAnsi="微软雅黑" w:eastAsia="微软雅黑" w:cs="微软雅黑"/>
          <w:spacing w:val="-3"/>
          <w:position w:val="2"/>
          <w:sz w:val="30"/>
          <w:szCs w:val="30"/>
        </w:rPr>
      </w:pPr>
    </w:p>
    <w:p w14:paraId="78E395E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祂 should for the first offence suffer three months’ imprisonment, or pay a sum not exceeding £5; for the second, six months’ imprisonment, or pay £10; for the third, to be banished to certain specified plantations for seven years.</w:t>
      </w:r>
    </w:p>
    <w:p w14:paraId="48B474A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初犯者将被处以三个月监禁或不超过五英镑的罚金；再犯者处以六个月监禁或十英镑罚金；第三次违抗者将被流放到指定的种植园服刑七年。</w:t>
      </w:r>
    </w:p>
    <w:p w14:paraId="7A4FCF6B">
      <w:pPr>
        <w:pStyle w:val="3"/>
        <w:spacing w:before="71" w:line="393" w:lineRule="exact"/>
        <w:ind w:left="68"/>
        <w:rPr>
          <w:rFonts w:hint="eastAsia" w:ascii="微软雅黑" w:hAnsi="微软雅黑" w:eastAsia="微软雅黑" w:cs="微软雅黑"/>
          <w:spacing w:val="-3"/>
          <w:position w:val="2"/>
          <w:sz w:val="30"/>
          <w:szCs w:val="30"/>
        </w:rPr>
      </w:pPr>
    </w:p>
    <w:p w14:paraId="4ED69E9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“With refined cruelty it was provided, that the offender should not be transported to New England, where 祂 was likely to meet with sympathising friends.”</w:t>
      </w:r>
    </w:p>
    <w:p w14:paraId="0EDF1AA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“带着一种精致的残酷，法案规定不准将违抗者流放到新英格兰，因为他在那里很可能会遇到同情的友人。”</w:t>
      </w:r>
    </w:p>
    <w:p w14:paraId="6860FE08">
      <w:pPr>
        <w:pStyle w:val="3"/>
        <w:spacing w:before="71" w:line="393" w:lineRule="exact"/>
        <w:ind w:left="68"/>
        <w:rPr>
          <w:rFonts w:hint="eastAsia" w:ascii="微软雅黑" w:hAnsi="微软雅黑" w:eastAsia="微软雅黑" w:cs="微软雅黑"/>
          <w:spacing w:val="-3"/>
          <w:position w:val="2"/>
          <w:sz w:val="30"/>
          <w:szCs w:val="30"/>
        </w:rPr>
      </w:pPr>
    </w:p>
    <w:p w14:paraId="75A4A5B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If 祂 returned to 祂s own country before the expiration of 祂s term of exile, 祂 was liable to capital punishment.</w:t>
      </w:r>
    </w:p>
    <w:p w14:paraId="3D7A067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如果流放期未满就返回本国，将面临极刑。</w:t>
      </w:r>
    </w:p>
    <w:p w14:paraId="4419EC62">
      <w:pPr>
        <w:pStyle w:val="3"/>
        <w:spacing w:before="71" w:line="393" w:lineRule="exact"/>
        <w:ind w:left="68"/>
        <w:rPr>
          <w:rFonts w:hint="eastAsia" w:ascii="微软雅黑" w:hAnsi="微软雅黑" w:eastAsia="微软雅黑" w:cs="微软雅黑"/>
          <w:spacing w:val="-3"/>
          <w:position w:val="2"/>
          <w:sz w:val="30"/>
          <w:szCs w:val="30"/>
        </w:rPr>
      </w:pPr>
    </w:p>
    <w:p w14:paraId="3590FE9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 jury was unnecessary. A single justice of the peace, and the oath of an informer were sufficient, and this Act was to continue in force for three years after the next session of Parliament.</w:t>
      </w:r>
    </w:p>
    <w:p w14:paraId="5BE3536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无需陪审团。只要一名治安官和一名告密者的誓言就足够了。这项法案将在下届议会会议后继续生效三年。</w:t>
      </w:r>
    </w:p>
    <w:p w14:paraId="060662A7">
      <w:pPr>
        <w:pStyle w:val="3"/>
        <w:spacing w:before="71" w:line="393" w:lineRule="exact"/>
        <w:ind w:left="68"/>
        <w:rPr>
          <w:rFonts w:hint="eastAsia" w:ascii="微软雅黑" w:hAnsi="微软雅黑" w:eastAsia="微软雅黑" w:cs="微软雅黑"/>
          <w:spacing w:val="-3"/>
          <w:position w:val="2"/>
          <w:sz w:val="30"/>
          <w:szCs w:val="30"/>
        </w:rPr>
      </w:pPr>
    </w:p>
    <w:p w14:paraId="5038A7A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From this time scenes became common such as Mr. Pepys thus describes: — “I saw several poor creatures carried by constables for being at conventicles. They go like lambs, without any resistance.</w:t>
      </w:r>
    </w:p>
    <w:p w14:paraId="3C73E65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从那时起，皮皮斯先生所描述的场景变得司空见惯：——“我看到几个可怜的人因参加秘密聚会而被警员抓走。他们像羔羊一样走着，没有任何反抗。</w:t>
      </w:r>
    </w:p>
    <w:p w14:paraId="3F7D151E">
      <w:pPr>
        <w:pStyle w:val="3"/>
        <w:spacing w:before="71" w:line="393" w:lineRule="exact"/>
        <w:ind w:left="68"/>
        <w:rPr>
          <w:rFonts w:hint="eastAsia" w:ascii="微软雅黑" w:hAnsi="微软雅黑" w:eastAsia="微软雅黑" w:cs="微软雅黑"/>
          <w:spacing w:val="-3"/>
          <w:position w:val="2"/>
          <w:sz w:val="30"/>
          <w:szCs w:val="30"/>
        </w:rPr>
      </w:pPr>
    </w:p>
    <w:p w14:paraId="1A1ACB1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would to God they would either conform, or be more wise, and not be caught!”</w:t>
      </w:r>
    </w:p>
    <w:p w14:paraId="0DF206E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我向上帝祈求，愿他们要么顺从，要么更聪明些，不要被抓住！”</w:t>
      </w:r>
    </w:p>
    <w:p w14:paraId="4396CAD8">
      <w:pPr>
        <w:pStyle w:val="3"/>
        <w:spacing w:before="71" w:line="393" w:lineRule="exact"/>
        <w:ind w:left="68"/>
        <w:rPr>
          <w:rFonts w:hint="eastAsia" w:ascii="微软雅黑" w:hAnsi="微软雅黑" w:eastAsia="微软雅黑" w:cs="微软雅黑"/>
          <w:spacing w:val="-3"/>
          <w:position w:val="2"/>
          <w:sz w:val="30"/>
          <w:szCs w:val="30"/>
        </w:rPr>
      </w:pPr>
    </w:p>
    <w:p w14:paraId="52E2469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All the county gaols, like those in London, were soon filled with Dissenters, and hundreds of families were brought to ruin, either by fines or seizures on property.</w:t>
      </w:r>
    </w:p>
    <w:p w14:paraId="16D91B7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各县的监狱很快就像伦敦的监狱一样，塞满了非国教徒（Dissenters），数百个家庭因罚款或财产没收而倾家荡产。</w:t>
      </w:r>
    </w:p>
    <w:p w14:paraId="516AC4A3">
      <w:pPr>
        <w:pStyle w:val="3"/>
        <w:spacing w:before="71" w:line="393" w:lineRule="exact"/>
        <w:ind w:left="68"/>
        <w:rPr>
          <w:rFonts w:hint="eastAsia" w:ascii="微软雅黑" w:hAnsi="微软雅黑" w:eastAsia="微软雅黑" w:cs="微软雅黑"/>
          <w:spacing w:val="-3"/>
          <w:position w:val="2"/>
          <w:sz w:val="30"/>
          <w:szCs w:val="30"/>
        </w:rPr>
      </w:pPr>
    </w:p>
    <w:p w14:paraId="5593C8D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As usual, the Quakers were the greatest sufferers, and the pamphlets they issued at this time, though sometimes apt to provoke a smile by their quaint wording, furnish accounts of wrongs done to them, which no true man can read without starting to his feet in a storm of indignant emotion.</w:t>
      </w:r>
    </w:p>
    <w:p w14:paraId="5120C20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像往常一样，贵格会信徒受害最深。他们在那一时期发布的小册子，虽然其古怪的措辞有时易引起一笑，但其中记载的对他们的冤屈，任何正直的人读后都无法不愤然起立。</w:t>
      </w:r>
    </w:p>
    <w:p w14:paraId="1C12CC85">
      <w:pPr>
        <w:pStyle w:val="3"/>
        <w:spacing w:before="71" w:line="393" w:lineRule="exact"/>
        <w:ind w:left="68"/>
        <w:rPr>
          <w:rFonts w:hint="eastAsia" w:ascii="微软雅黑" w:hAnsi="微软雅黑" w:eastAsia="微软雅黑" w:cs="微软雅黑"/>
          <w:spacing w:val="-3"/>
          <w:position w:val="2"/>
          <w:sz w:val="30"/>
          <w:szCs w:val="30"/>
        </w:rPr>
      </w:pPr>
    </w:p>
    <w:p w14:paraId="58F8E1F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Not a few of the Taunton Dissenters were carried off from the praying assemblies to prison, but how many, or for how long a time, is not known.</w:t>
      </w:r>
    </w:p>
    <w:p w14:paraId="3649C57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不少汤顿的非国教徒在祷告集会中被抓进监狱，但具体人数及关押时长已不可考。</w:t>
      </w:r>
    </w:p>
    <w:p w14:paraId="76C77AFA">
      <w:pPr>
        <w:pStyle w:val="3"/>
        <w:spacing w:before="71" w:line="393" w:lineRule="exact"/>
        <w:ind w:left="68"/>
        <w:rPr>
          <w:rFonts w:hint="eastAsia" w:ascii="微软雅黑" w:hAnsi="微软雅黑" w:eastAsia="微软雅黑" w:cs="微软雅黑"/>
          <w:spacing w:val="-3"/>
          <w:position w:val="2"/>
          <w:sz w:val="30"/>
          <w:szCs w:val="30"/>
        </w:rPr>
      </w:pPr>
    </w:p>
    <w:p w14:paraId="4041FA2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only notice of their imprisonment is this incidental reference to it in a sermon delivered several months later, when they were again at liberty: —</w:t>
      </w:r>
    </w:p>
    <w:p w14:paraId="659510F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关于他们被囚的唯一记录，是几个月后当他们重获自由时，在一次讲道中偶然提及的：——</w:t>
      </w:r>
    </w:p>
    <w:p w14:paraId="07E81873">
      <w:pPr>
        <w:pStyle w:val="3"/>
        <w:spacing w:before="71" w:line="393" w:lineRule="exact"/>
        <w:ind w:left="68"/>
        <w:rPr>
          <w:rFonts w:hint="eastAsia" w:ascii="微软雅黑" w:hAnsi="微软雅黑" w:eastAsia="微软雅黑" w:cs="微软雅黑"/>
          <w:spacing w:val="-3"/>
          <w:position w:val="2"/>
          <w:sz w:val="30"/>
          <w:szCs w:val="30"/>
        </w:rPr>
      </w:pPr>
    </w:p>
    <w:p w14:paraId="577D07F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“Brethren, it is your privilege that God gave you hearts to own Him in times of danger, and blessed be God 祂 was not behind hand with you in that 祂 owned you in your prison state.</w:t>
      </w:r>
    </w:p>
    <w:p w14:paraId="7263A69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“弟兄们，上帝赐给你们心志在危险时刻承认祂，这是你们的特权。称颂上帝，祂并未亏待你们，因为祂在你们身陷囹圄时也承认了你们。</w:t>
      </w:r>
    </w:p>
    <w:p w14:paraId="1ACD2F8E">
      <w:pPr>
        <w:pStyle w:val="3"/>
        <w:spacing w:before="71" w:line="393" w:lineRule="exact"/>
        <w:ind w:left="68"/>
        <w:rPr>
          <w:rFonts w:hint="eastAsia" w:ascii="微软雅黑" w:hAnsi="微软雅黑" w:eastAsia="微软雅黑" w:cs="微软雅黑"/>
          <w:spacing w:val="-3"/>
          <w:position w:val="2"/>
          <w:sz w:val="30"/>
          <w:szCs w:val="30"/>
        </w:rPr>
      </w:pPr>
    </w:p>
    <w:p w14:paraId="4651873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Does not God speak to you as the apostle, ‘Which of you goes to war at his own expense?’</w:t>
      </w:r>
    </w:p>
    <w:p w14:paraId="743E0C6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上帝岂不通过使徒向你们说话吗：‘有谁当兵，自备粮饷呢？’</w:t>
      </w:r>
    </w:p>
    <w:p w14:paraId="462E5F14">
      <w:pPr>
        <w:pStyle w:val="3"/>
        <w:spacing w:before="71" w:line="393" w:lineRule="exact"/>
        <w:ind w:left="68"/>
        <w:rPr>
          <w:rFonts w:hint="eastAsia" w:ascii="微软雅黑" w:hAnsi="微软雅黑" w:eastAsia="微软雅黑" w:cs="微软雅黑"/>
          <w:spacing w:val="-3"/>
          <w:position w:val="2"/>
          <w:sz w:val="30"/>
          <w:szCs w:val="30"/>
        </w:rPr>
      </w:pPr>
    </w:p>
    <w:p w14:paraId="3C5CFBA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When our Saviour sent forth 祂s disciples without money or shoes, 祂 says, ‘Did you lack anything?’ and they answered, ‘Nothing. ’ May you not say so?</w:t>
      </w:r>
    </w:p>
    <w:p w14:paraId="0DBD3C9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当我们的救主在不带钱也不带鞋的情况下差遣祂的门徒时，祂问道：‘你们缺少什么没有？’他们回答说：‘没有。’难道你们不也可以这样说吗？</w:t>
      </w:r>
    </w:p>
    <w:p w14:paraId="0B8B9A02">
      <w:pPr>
        <w:pStyle w:val="3"/>
        <w:spacing w:before="71" w:line="393" w:lineRule="exact"/>
        <w:ind w:left="68"/>
        <w:rPr>
          <w:rFonts w:hint="eastAsia" w:ascii="微软雅黑" w:hAnsi="微软雅黑" w:eastAsia="微软雅黑" w:cs="微软雅黑"/>
          <w:spacing w:val="-3"/>
          <w:position w:val="2"/>
          <w:sz w:val="30"/>
          <w:szCs w:val="30"/>
        </w:rPr>
      </w:pPr>
    </w:p>
    <w:p w14:paraId="3BF0360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If 祂 says, ‘Did you lack anything?’ we must reply, ‘No, 祂 poured out His kindness upon us. ’</w:t>
      </w:r>
    </w:p>
    <w:p w14:paraId="655D532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如果祂问：‘你们缺少什么没有？’我们必定会回答：‘没有，祂将祂的恩慈倾注在我们身上。’</w:t>
      </w:r>
    </w:p>
    <w:p w14:paraId="29EFD644">
      <w:pPr>
        <w:pStyle w:val="3"/>
        <w:spacing w:before="71" w:line="393" w:lineRule="exact"/>
        <w:ind w:left="68"/>
        <w:rPr>
          <w:rFonts w:hint="eastAsia" w:ascii="微软雅黑" w:hAnsi="微软雅黑" w:eastAsia="微软雅黑" w:cs="微软雅黑"/>
          <w:spacing w:val="-3"/>
          <w:position w:val="2"/>
          <w:sz w:val="30"/>
          <w:szCs w:val="30"/>
        </w:rPr>
      </w:pPr>
    </w:p>
    <w:p w14:paraId="60AB033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God sent bread, and not by a raven, but by friends.</w:t>
      </w:r>
    </w:p>
    <w:p w14:paraId="06DFD0F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上帝送来了面包，不是通过乌鸦，而是通过朋友。</w:t>
      </w:r>
    </w:p>
    <w:p w14:paraId="4BD257DC">
      <w:pPr>
        <w:pStyle w:val="3"/>
        <w:spacing w:before="71" w:line="393" w:lineRule="exact"/>
        <w:ind w:left="68"/>
        <w:rPr>
          <w:rFonts w:hint="eastAsia" w:ascii="微软雅黑" w:hAnsi="微软雅黑" w:eastAsia="微软雅黑" w:cs="微软雅黑"/>
          <w:spacing w:val="-3"/>
          <w:position w:val="2"/>
          <w:sz w:val="30"/>
          <w:szCs w:val="30"/>
        </w:rPr>
      </w:pPr>
    </w:p>
    <w:p w14:paraId="54C6AA9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Whoever lacks, God will be sure that His prisoners shall not lack.</w:t>
      </w:r>
    </w:p>
    <w:p w14:paraId="3D5F33D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无论谁匮乏，上帝必确保祂的囚徒不至匮乏。</w:t>
      </w:r>
    </w:p>
    <w:p w14:paraId="414F4E0B">
      <w:pPr>
        <w:pStyle w:val="3"/>
        <w:spacing w:before="71" w:line="393" w:lineRule="exact"/>
        <w:ind w:left="68"/>
        <w:rPr>
          <w:rFonts w:hint="eastAsia" w:ascii="微软雅黑" w:hAnsi="微软雅黑" w:eastAsia="微软雅黑" w:cs="微软雅黑"/>
          <w:spacing w:val="-3"/>
          <w:position w:val="2"/>
          <w:sz w:val="30"/>
          <w:szCs w:val="30"/>
        </w:rPr>
      </w:pPr>
    </w:p>
    <w:p w14:paraId="0CB2CFF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king took care of Jeremiah, ‘Then Zedekiah the king commanded, that they should commit Jeremiah to the court of the prison, and that they should give him daily a piece of bread out of the bakers’ street until all the bread in the city was spent. ’ — Jer. 37.21.</w:t>
      </w:r>
    </w:p>
    <w:p w14:paraId="57B6B6A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君王也曾照管耶利米，‘于是，西底家王下令，他们就把耶利米交在护卫兵的院中，每天从饼铺街取一个饼给他，直到城中的饼吃尽了。’——《耶利米书》37:21。</w:t>
      </w:r>
    </w:p>
    <w:p w14:paraId="2C1B222E">
      <w:pPr>
        <w:pStyle w:val="3"/>
        <w:spacing w:before="71" w:line="393" w:lineRule="exact"/>
        <w:ind w:left="68"/>
        <w:rPr>
          <w:rFonts w:hint="eastAsia" w:ascii="微软雅黑" w:hAnsi="微软雅黑" w:eastAsia="微软雅黑" w:cs="微软雅黑"/>
          <w:spacing w:val="-3"/>
          <w:position w:val="2"/>
          <w:sz w:val="30"/>
          <w:szCs w:val="30"/>
        </w:rPr>
      </w:pPr>
    </w:p>
    <w:p w14:paraId="5A0B939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When Jeremiah was in prison, God would be sure that 祂 should not lack as long as there was any bread to be had in the city.</w:t>
      </w:r>
    </w:p>
    <w:p w14:paraId="56033A4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当耶利米在狱中时，上帝确保只要城里还有饼，他就必不缺乏。</w:t>
      </w:r>
    </w:p>
    <w:p w14:paraId="3752692A">
      <w:pPr>
        <w:pStyle w:val="3"/>
        <w:spacing w:before="71" w:line="393" w:lineRule="exact"/>
        <w:ind w:left="68"/>
        <w:rPr>
          <w:rFonts w:hint="eastAsia" w:ascii="微软雅黑" w:hAnsi="微软雅黑" w:eastAsia="微软雅黑" w:cs="微软雅黑"/>
          <w:spacing w:val="-3"/>
          <w:position w:val="2"/>
          <w:sz w:val="30"/>
          <w:szCs w:val="30"/>
        </w:rPr>
      </w:pPr>
    </w:p>
    <w:p w14:paraId="2EF6AF8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So God commands concerning His prisoners.”</w:t>
      </w:r>
    </w:p>
    <w:p w14:paraId="46725C8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上帝对祂的囚徒也是如此吩咐的。”</w:t>
      </w:r>
    </w:p>
    <w:p w14:paraId="5B72131B">
      <w:pPr>
        <w:pStyle w:val="3"/>
        <w:spacing w:before="71" w:line="393" w:lineRule="exact"/>
        <w:ind w:left="68"/>
        <w:rPr>
          <w:rFonts w:hint="eastAsia" w:ascii="微软雅黑" w:hAnsi="微软雅黑" w:eastAsia="微软雅黑" w:cs="微软雅黑"/>
          <w:spacing w:val="-3"/>
          <w:position w:val="2"/>
          <w:sz w:val="30"/>
          <w:szCs w:val="30"/>
        </w:rPr>
      </w:pPr>
    </w:p>
    <w:p w14:paraId="6E4C851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Try to picture the effect on any modern congregation of such penalties as these, softened as they were by the ministries of Christian pity.</w:t>
      </w:r>
    </w:p>
    <w:p w14:paraId="07B8194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试着想象一下，这类惩罚对现代任何会众会产生怎样的影响吧，尽管基督徒的同情之举在其中起到了一定的缓冲作用。</w:t>
      </w:r>
    </w:p>
    <w:p w14:paraId="2EDF316C">
      <w:pPr>
        <w:pStyle w:val="3"/>
        <w:spacing w:before="71" w:line="393" w:lineRule="exact"/>
        <w:ind w:left="68"/>
        <w:rPr>
          <w:rFonts w:hint="eastAsia" w:ascii="微软雅黑" w:hAnsi="微软雅黑" w:eastAsia="微软雅黑" w:cs="微软雅黑"/>
          <w:spacing w:val="-3"/>
          <w:position w:val="2"/>
          <w:sz w:val="30"/>
          <w:szCs w:val="30"/>
        </w:rPr>
      </w:pPr>
    </w:p>
    <w:p w14:paraId="0D474F9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“To some Christians,” says John Foster, “there is something formidable even in a certain quantity of rain-drops — they have a reverential awe of the weather.”</w:t>
      </w:r>
    </w:p>
    <w:p w14:paraId="084F45C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约翰·福斯特（John Foster）说：“对一些基督徒来说，甚至一定数量的雨滴都是令人生畏的——他们对天气怀有一种虔敬的敬畏。”</w:t>
      </w:r>
    </w:p>
    <w:p w14:paraId="2F0FFB82">
      <w:pPr>
        <w:pStyle w:val="3"/>
        <w:spacing w:before="71" w:line="393" w:lineRule="exact"/>
        <w:ind w:left="68"/>
        <w:rPr>
          <w:rFonts w:hint="eastAsia" w:ascii="微软雅黑" w:hAnsi="微软雅黑" w:eastAsia="微软雅黑" w:cs="微软雅黑"/>
          <w:spacing w:val="-3"/>
          <w:position w:val="2"/>
          <w:sz w:val="30"/>
          <w:szCs w:val="30"/>
        </w:rPr>
      </w:pPr>
    </w:p>
    <w:p w14:paraId="1077571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If such agencies serve to thin our churches, how many worshippers would be there, if they anticipated as the probable consequence, the payment of a fine, suffering in a prison, or the chance of slavery and death beneath the blaze of a tropical day?</w:t>
      </w:r>
    </w:p>
    <w:p w14:paraId="3DF0B94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如果仅仅是雨水就能让教堂变得冷清，那么如果人们预料到后果可能是缴纳罚金、狱中受苦，或者是面临在热带烈日下沦为奴隶和死亡的威胁，教堂里还会有多少敬拜者呢？</w:t>
      </w:r>
    </w:p>
    <w:p w14:paraId="37BA022F">
      <w:pPr>
        <w:pStyle w:val="3"/>
        <w:spacing w:before="71" w:line="393" w:lineRule="exact"/>
        <w:ind w:left="68"/>
        <w:rPr>
          <w:rFonts w:hint="eastAsia" w:ascii="微软雅黑" w:hAnsi="微软雅黑" w:eastAsia="微软雅黑" w:cs="微软雅黑"/>
          <w:spacing w:val="-3"/>
          <w:position w:val="2"/>
          <w:sz w:val="30"/>
          <w:szCs w:val="30"/>
        </w:rPr>
      </w:pPr>
    </w:p>
    <w:p w14:paraId="712EF95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Even Mr. Alleine’s brave people were so far dispersed by these terrors, that 祂 deemed it sufficient to hold henceforth two Sunday services instead of four;</w:t>
      </w:r>
    </w:p>
    <w:p w14:paraId="0CCAE0E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即使是艾略恩先生那些勇敢的子民，也被这些恐怖手段驱散了许多，以至于他认为此后主日只需举行两次礼拜，而非四次；</w:t>
      </w:r>
    </w:p>
    <w:p w14:paraId="5CBDECAC">
      <w:pPr>
        <w:pStyle w:val="3"/>
        <w:spacing w:before="71" w:line="393" w:lineRule="exact"/>
        <w:ind w:left="68"/>
        <w:rPr>
          <w:rFonts w:hint="eastAsia" w:ascii="微软雅黑" w:hAnsi="微软雅黑" w:eastAsia="微软雅黑" w:cs="微软雅黑"/>
          <w:spacing w:val="-3"/>
          <w:position w:val="2"/>
          <w:sz w:val="30"/>
          <w:szCs w:val="30"/>
        </w:rPr>
      </w:pPr>
    </w:p>
    <w:p w14:paraId="15630D6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still continuing, however, his various other labours in the week, both at home and in the villages.</w:t>
      </w:r>
    </w:p>
    <w:p w14:paraId="41C0930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然而，他在周中无论是在家还是在村庄里的各项劳碌仍照常继续。</w:t>
      </w:r>
    </w:p>
    <w:p w14:paraId="6E3D989B">
      <w:pPr>
        <w:pStyle w:val="3"/>
        <w:spacing w:before="71" w:line="393" w:lineRule="exact"/>
        <w:ind w:left="68"/>
        <w:rPr>
          <w:rFonts w:hint="eastAsia" w:ascii="微软雅黑" w:hAnsi="微软雅黑" w:eastAsia="微软雅黑" w:cs="微软雅黑"/>
          <w:spacing w:val="-3"/>
          <w:position w:val="2"/>
          <w:sz w:val="30"/>
          <w:szCs w:val="30"/>
        </w:rPr>
      </w:pPr>
    </w:p>
    <w:p w14:paraId="0C01FA4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His own languid health yet more imperatively required 祂 thus to lessen 祂s usual amount of work.</w:t>
      </w:r>
    </w:p>
    <w:p w14:paraId="263B30B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他自己虚弱的健康状况也更迫切地要求他以此减少日常的工作量。</w:t>
      </w:r>
    </w:p>
    <w:p w14:paraId="3B294952">
      <w:pPr>
        <w:pStyle w:val="3"/>
        <w:spacing w:before="71" w:line="393" w:lineRule="exact"/>
        <w:ind w:left="68"/>
        <w:rPr>
          <w:rFonts w:hint="eastAsia" w:ascii="微软雅黑" w:hAnsi="微软雅黑" w:eastAsia="微软雅黑" w:cs="微软雅黑"/>
          <w:spacing w:val="-3"/>
          <w:position w:val="2"/>
          <w:sz w:val="30"/>
          <w:szCs w:val="30"/>
        </w:rPr>
      </w:pPr>
    </w:p>
    <w:p w14:paraId="6CC13BC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prison had made 祂 an old and weary man.</w:t>
      </w:r>
    </w:p>
    <w:p w14:paraId="1D5B34A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监狱使他成了一个苍老疲惫的人。</w:t>
      </w:r>
    </w:p>
    <w:p w14:paraId="5D6AAB7E">
      <w:pPr>
        <w:pStyle w:val="3"/>
        <w:spacing w:before="71" w:line="393" w:lineRule="exact"/>
        <w:ind w:left="68"/>
        <w:rPr>
          <w:rFonts w:hint="eastAsia" w:ascii="微软雅黑" w:hAnsi="微软雅黑" w:eastAsia="微软雅黑" w:cs="微软雅黑"/>
          <w:spacing w:val="-3"/>
          <w:position w:val="2"/>
          <w:sz w:val="30"/>
          <w:szCs w:val="30"/>
        </w:rPr>
      </w:pPr>
    </w:p>
    <w:p w14:paraId="3D2DBCF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It had made 祂s life wither as a flower will wither if the fire has once passed over it.</w:t>
      </w:r>
    </w:p>
    <w:p w14:paraId="5DABEBC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它使他的生命枯萎，如同被火扫过的花朵一般。</w:t>
      </w:r>
    </w:p>
    <w:p w14:paraId="13E0B307">
      <w:pPr>
        <w:pStyle w:val="3"/>
        <w:spacing w:before="71" w:line="393" w:lineRule="exact"/>
        <w:ind w:left="68"/>
        <w:rPr>
          <w:rFonts w:hint="eastAsia" w:ascii="微软雅黑" w:hAnsi="微软雅黑" w:eastAsia="微软雅黑" w:cs="微软雅黑"/>
          <w:spacing w:val="-3"/>
          <w:position w:val="2"/>
          <w:sz w:val="30"/>
          <w:szCs w:val="30"/>
        </w:rPr>
      </w:pPr>
    </w:p>
    <w:p w14:paraId="3D14218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祂s iron power of endurance, 祂s elastic spring of recovery had gone for ever.</w:t>
      </w:r>
    </w:p>
    <w:p w14:paraId="007525C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他那如钢铁般的忍耐力，他那如弹簧般的康复活力，都已永远离去。</w:t>
      </w:r>
    </w:p>
    <w:p w14:paraId="61934377">
      <w:pPr>
        <w:pStyle w:val="3"/>
        <w:spacing w:before="71" w:line="393" w:lineRule="exact"/>
        <w:ind w:left="68"/>
        <w:rPr>
          <w:rFonts w:hint="eastAsia" w:ascii="微软雅黑" w:hAnsi="微软雅黑" w:eastAsia="微软雅黑" w:cs="微软雅黑"/>
          <w:spacing w:val="-3"/>
          <w:position w:val="2"/>
          <w:sz w:val="30"/>
          <w:szCs w:val="30"/>
        </w:rPr>
      </w:pPr>
    </w:p>
    <w:p w14:paraId="48103A6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祂 could hardly hold on 祂s way, and at last 祂 broke down utterly.</w:t>
      </w:r>
    </w:p>
    <w:p w14:paraId="51AD290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他几乎无法坚持走下去，最终彻底垮掉了。</w:t>
      </w:r>
    </w:p>
    <w:p w14:paraId="674DFB13">
      <w:pPr>
        <w:pStyle w:val="3"/>
        <w:spacing w:before="71" w:line="393" w:lineRule="exact"/>
        <w:ind w:left="68"/>
        <w:rPr>
          <w:rFonts w:hint="eastAsia" w:ascii="微软雅黑" w:hAnsi="微软雅黑" w:eastAsia="微软雅黑" w:cs="微软雅黑"/>
          <w:spacing w:val="-3"/>
          <w:position w:val="2"/>
          <w:sz w:val="30"/>
          <w:szCs w:val="30"/>
        </w:rPr>
      </w:pPr>
    </w:p>
    <w:p w14:paraId="1B48B41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At the close of August, having travelled sixteen miles to visit a church which had been deprived of its pastor, 祂 sank into such utter exhaustion after preaching, that 祂 could not be removed for three or four days, and then was with great difficulty borne back to Taunton.</w:t>
      </w:r>
    </w:p>
    <w:p w14:paraId="5BAC4E3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8月底，在跋涉了十六英里去探望一个失去牧师的教会后，他在讲道后陷入了极度的虚脱，整整三四天无法动弹，后来才极其艰难地被抬回汤顿。</w:t>
      </w:r>
    </w:p>
    <w:p w14:paraId="076DC035">
      <w:pPr>
        <w:pStyle w:val="3"/>
        <w:spacing w:before="71" w:line="393" w:lineRule="exact"/>
        <w:ind w:left="68"/>
        <w:rPr>
          <w:rFonts w:hint="eastAsia" w:ascii="微软雅黑" w:hAnsi="微软雅黑" w:eastAsia="微软雅黑" w:cs="微软雅黑"/>
          <w:spacing w:val="-3"/>
          <w:position w:val="2"/>
          <w:sz w:val="30"/>
          <w:szCs w:val="30"/>
        </w:rPr>
      </w:pPr>
    </w:p>
    <w:p w14:paraId="11BF0FC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For many weeks 祂s strength consumed away so fast, that 祂s friends thought 祂 would soon die.</w:t>
      </w:r>
    </w:p>
    <w:p w14:paraId="0F86ECB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好几个星期里，他的体力流失得如此之快，以至于朋友们都以为他快要死了。</w:t>
      </w:r>
    </w:p>
    <w:p w14:paraId="3B49DB80">
      <w:pPr>
        <w:pStyle w:val="3"/>
        <w:spacing w:before="71" w:line="393" w:lineRule="exact"/>
        <w:ind w:left="68"/>
        <w:rPr>
          <w:rFonts w:hint="eastAsia" w:ascii="微软雅黑" w:hAnsi="微软雅黑" w:eastAsia="微软雅黑" w:cs="微软雅黑"/>
          <w:spacing w:val="-3"/>
          <w:position w:val="2"/>
          <w:sz w:val="30"/>
          <w:szCs w:val="30"/>
        </w:rPr>
      </w:pPr>
    </w:p>
    <w:p w14:paraId="44401BB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October 祂 began to revive, but even then 祂s disorder so affected 祂, that 祂 could not use 祂s arms so as to write letters, or put off and on 祂s clothes.</w:t>
      </w:r>
    </w:p>
    <w:p w14:paraId="69F0670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10月，他开始有了起色，但即便如此，病痛依然折磨着他，使他的双臂无法书信，甚至无法穿脱衣服。</w:t>
      </w:r>
    </w:p>
    <w:p w14:paraId="446B09FB">
      <w:pPr>
        <w:pStyle w:val="3"/>
        <w:spacing w:before="71" w:line="393" w:lineRule="exact"/>
        <w:ind w:left="68"/>
        <w:rPr>
          <w:rFonts w:hint="eastAsia" w:ascii="微软雅黑" w:hAnsi="微软雅黑" w:eastAsia="微软雅黑" w:cs="微软雅黑"/>
          <w:spacing w:val="-3"/>
          <w:position w:val="2"/>
          <w:sz w:val="30"/>
          <w:szCs w:val="30"/>
        </w:rPr>
      </w:pPr>
    </w:p>
    <w:p w14:paraId="5A4C279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About the beginning of 祂s illness 祂 received a letter from a clergyman to thank 祂 for the religious good gained in former years from 祂s preaching.</w:t>
      </w:r>
    </w:p>
    <w:p w14:paraId="0254631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在他刚发病时，收到了一位圣职人员（clergyman）的来信，感谢他往年因他的讲道而获得的宗教益处。</w:t>
      </w:r>
    </w:p>
    <w:p w14:paraId="51D884DB">
      <w:pPr>
        <w:pStyle w:val="3"/>
        <w:spacing w:before="71" w:line="393" w:lineRule="exact"/>
        <w:ind w:left="68"/>
        <w:rPr>
          <w:rFonts w:hint="eastAsia" w:ascii="微软雅黑" w:hAnsi="微软雅黑" w:eastAsia="微软雅黑" w:cs="微软雅黑"/>
          <w:spacing w:val="-3"/>
          <w:position w:val="2"/>
          <w:sz w:val="30"/>
          <w:szCs w:val="30"/>
        </w:rPr>
      </w:pPr>
    </w:p>
    <w:p w14:paraId="5410040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January, 祂 was able to dictate a reply, some sentences of which shall be given here: —</w:t>
      </w:r>
    </w:p>
    <w:p w14:paraId="545FD98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1月，他已能口授回信，其中一些句子摘录如下：——</w:t>
      </w:r>
    </w:p>
    <w:p w14:paraId="765E311E">
      <w:pPr>
        <w:pStyle w:val="3"/>
        <w:spacing w:before="71" w:line="393" w:lineRule="exact"/>
        <w:ind w:left="68"/>
        <w:rPr>
          <w:rFonts w:hint="eastAsia" w:ascii="微软雅黑" w:hAnsi="微软雅黑" w:eastAsia="微软雅黑" w:cs="微软雅黑"/>
          <w:spacing w:val="-3"/>
          <w:position w:val="2"/>
          <w:sz w:val="30"/>
          <w:szCs w:val="30"/>
        </w:rPr>
      </w:pPr>
    </w:p>
    <w:p w14:paraId="4411B61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TO A CLERGYMAN WITH TWO PARSONAGES.</w:t>
      </w:r>
    </w:p>
    <w:p w14:paraId="40D185C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致一位拥有两处禄位的圣职人员。</w:t>
      </w:r>
    </w:p>
    <w:p w14:paraId="30BAD1B4">
      <w:pPr>
        <w:pStyle w:val="3"/>
        <w:spacing w:before="71" w:line="393" w:lineRule="exact"/>
        <w:ind w:left="68"/>
        <w:rPr>
          <w:rFonts w:hint="eastAsia" w:ascii="微软雅黑" w:hAnsi="微软雅黑" w:eastAsia="微软雅黑" w:cs="微软雅黑"/>
          <w:spacing w:val="-3"/>
          <w:position w:val="2"/>
          <w:sz w:val="30"/>
          <w:szCs w:val="30"/>
        </w:rPr>
      </w:pPr>
    </w:p>
    <w:p w14:paraId="2AE2C7C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“Let us know no interest but Jesus Christ’s.</w:t>
      </w:r>
    </w:p>
    <w:p w14:paraId="4872CC6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“愿我们心中别无利益，唯有耶稣基督的利益。</w:t>
      </w:r>
    </w:p>
    <w:p w14:paraId="787C9A15">
      <w:pPr>
        <w:pStyle w:val="3"/>
        <w:spacing w:before="71" w:line="393" w:lineRule="exact"/>
        <w:ind w:left="68"/>
        <w:rPr>
          <w:rFonts w:hint="eastAsia" w:ascii="微软雅黑" w:hAnsi="微软雅黑" w:eastAsia="微软雅黑" w:cs="微软雅黑"/>
          <w:spacing w:val="-3"/>
          <w:position w:val="2"/>
          <w:sz w:val="30"/>
          <w:szCs w:val="30"/>
        </w:rPr>
      </w:pPr>
    </w:p>
    <w:p w14:paraId="13B4C85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cannot say that I have already attained this, but my heart is bent on making the endeavour.</w:t>
      </w:r>
    </w:p>
    <w:p w14:paraId="30A8DEE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我不敢说我已经达成了这一点，但我全心致力于此。</w:t>
      </w:r>
    </w:p>
    <w:p w14:paraId="60042E09">
      <w:pPr>
        <w:pStyle w:val="3"/>
        <w:spacing w:before="71" w:line="393" w:lineRule="exact"/>
        <w:ind w:left="68"/>
        <w:rPr>
          <w:rFonts w:hint="eastAsia" w:ascii="微软雅黑" w:hAnsi="微软雅黑" w:eastAsia="微软雅黑" w:cs="微软雅黑"/>
          <w:spacing w:val="-3"/>
          <w:position w:val="2"/>
          <w:sz w:val="30"/>
          <w:szCs w:val="30"/>
        </w:rPr>
      </w:pPr>
    </w:p>
    <w:p w14:paraId="11910E5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Too often I take a wrong aim, and miss my mark, but I will tell you the rules I strictly impose upon myself from day to day:</w:t>
      </w:r>
    </w:p>
    <w:p w14:paraId="74F8A63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我常会偏离目标，错失靶心，但我愿意告诉你我每天严格要求自己的准则：</w:t>
      </w:r>
    </w:p>
    <w:p w14:paraId="769A3AFE">
      <w:pPr>
        <w:pStyle w:val="3"/>
        <w:spacing w:before="71" w:line="393" w:lineRule="exact"/>
        <w:ind w:left="68"/>
        <w:rPr>
          <w:rFonts w:hint="eastAsia" w:ascii="微软雅黑" w:hAnsi="微软雅黑" w:eastAsia="微软雅黑" w:cs="微软雅黑"/>
          <w:spacing w:val="-3"/>
          <w:position w:val="2"/>
          <w:sz w:val="30"/>
          <w:szCs w:val="30"/>
        </w:rPr>
      </w:pPr>
    </w:p>
    <w:p w14:paraId="0534BBD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Never to lie down, but in the name of God; not barely for natural refreshment, but that a wearied servant of Christ may be recruited and fitted to serve 祂 better the next day.</w:t>
      </w:r>
    </w:p>
    <w:p w14:paraId="4A7C209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绝不随性躺下，唯奉上帝之名；不仅是为了肉体的歇息，更是为了让基督疲惫的仆人能恢复精力，预备次日更好地事奉祂。</w:t>
      </w:r>
    </w:p>
    <w:p w14:paraId="4C24EFD7">
      <w:pPr>
        <w:pStyle w:val="3"/>
        <w:spacing w:before="71" w:line="393" w:lineRule="exact"/>
        <w:ind w:left="68"/>
        <w:rPr>
          <w:rFonts w:hint="eastAsia" w:ascii="微软雅黑" w:hAnsi="微软雅黑" w:eastAsia="微软雅黑" w:cs="微软雅黑"/>
          <w:spacing w:val="-3"/>
          <w:position w:val="2"/>
          <w:sz w:val="30"/>
          <w:szCs w:val="30"/>
        </w:rPr>
      </w:pPr>
    </w:p>
    <w:p w14:paraId="30CC9D2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Never to rise up but with this resolution, well, I will go forth this day in the name of God, and will make religion my business, and spend the day for eternity.</w:t>
      </w:r>
    </w:p>
    <w:p w14:paraId="65ED53C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绝不草率起床，唯有如此心志：好了，我今日要奉上帝之名出发，以宗教（指敬诚生活）为我的要务，并为着永恒度过这一天。</w:t>
      </w:r>
    </w:p>
    <w:p w14:paraId="5F45FEED">
      <w:pPr>
        <w:pStyle w:val="3"/>
        <w:spacing w:before="71" w:line="393" w:lineRule="exact"/>
        <w:ind w:left="68"/>
        <w:rPr>
          <w:rFonts w:hint="eastAsia" w:ascii="微软雅黑" w:hAnsi="微软雅黑" w:eastAsia="微软雅黑" w:cs="微软雅黑"/>
          <w:spacing w:val="-3"/>
          <w:position w:val="2"/>
          <w:sz w:val="30"/>
          <w:szCs w:val="30"/>
        </w:rPr>
      </w:pPr>
    </w:p>
    <w:p w14:paraId="1D5CB5B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Never to enter upon my calling, but first thinking, I will do these things as unto God, because 祂 requires these things at my hands in the place and station 祂 has put me into.</w:t>
      </w:r>
    </w:p>
    <w:p w14:paraId="0297E12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绝不轻慢履职，必先思量：我要做这些事，如同做给上帝看，因为祂在我所处的地位和岗位上，要求我亲手完成这些事。</w:t>
      </w:r>
    </w:p>
    <w:p w14:paraId="5CF49BBB">
      <w:pPr>
        <w:pStyle w:val="3"/>
        <w:spacing w:before="71" w:line="393" w:lineRule="exact"/>
        <w:ind w:left="68"/>
        <w:rPr>
          <w:rFonts w:hint="eastAsia" w:ascii="微软雅黑" w:hAnsi="微软雅黑" w:eastAsia="微软雅黑" w:cs="微软雅黑"/>
          <w:spacing w:val="-3"/>
          <w:position w:val="2"/>
          <w:sz w:val="30"/>
          <w:szCs w:val="30"/>
        </w:rPr>
      </w:pPr>
    </w:p>
    <w:p w14:paraId="1D345E2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Never to sit down to the table, but resolving, I will not eat merely to please my appetite, but to strengthen myself for my Master’s work.</w:t>
      </w:r>
    </w:p>
    <w:p w14:paraId="4E8CF72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绝不随性入席，唯有定意：我进食并非仅为满足食欲，而是为了强健体魄以从事我主人的工作。</w:t>
      </w:r>
    </w:p>
    <w:p w14:paraId="6108708F">
      <w:pPr>
        <w:pStyle w:val="3"/>
        <w:spacing w:before="71" w:line="393" w:lineRule="exact"/>
        <w:ind w:left="68"/>
        <w:rPr>
          <w:rFonts w:hint="eastAsia" w:ascii="微软雅黑" w:hAnsi="微软雅黑" w:eastAsia="微软雅黑" w:cs="微软雅黑"/>
          <w:spacing w:val="-3"/>
          <w:position w:val="2"/>
          <w:sz w:val="30"/>
          <w:szCs w:val="30"/>
        </w:rPr>
      </w:pPr>
    </w:p>
    <w:p w14:paraId="37EFBEB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Never to make a visit, but upon some holy design, resolving to leave something of God where I go; and in every company to leave some good savour behind.</w:t>
      </w:r>
    </w:p>
    <w:p w14:paraId="2447FD4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绝不无故探访，必怀神圣意图，定意在我所到之处留下属上帝的东西；并在每一次交际中留下美好的香气。</w:t>
      </w:r>
    </w:p>
    <w:p w14:paraId="54341A4D">
      <w:pPr>
        <w:pStyle w:val="3"/>
        <w:spacing w:before="71" w:line="393" w:lineRule="exact"/>
        <w:ind w:left="68"/>
        <w:rPr>
          <w:rFonts w:hint="eastAsia" w:ascii="微软雅黑" w:hAnsi="微软雅黑" w:eastAsia="微软雅黑" w:cs="微软雅黑"/>
          <w:spacing w:val="-3"/>
          <w:position w:val="2"/>
          <w:sz w:val="30"/>
          <w:szCs w:val="30"/>
        </w:rPr>
      </w:pPr>
    </w:p>
    <w:p w14:paraId="57F6B84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This is that which I have been for some time learning, and am pressing hard after; and if I strive not to walk by these rules, let this paper be a witness against me.</w:t>
      </w:r>
    </w:p>
    <w:p w14:paraId="734CDF1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这就是我一段时间以来一直在学习并极力追求的目标；如果我不努力遵循这些准则行事，愿这张纸成为指证我的见证。</w:t>
      </w:r>
    </w:p>
    <w:p w14:paraId="65B17408">
      <w:pPr>
        <w:pStyle w:val="3"/>
        <w:spacing w:before="71" w:line="393" w:lineRule="exact"/>
        <w:ind w:left="68"/>
        <w:rPr>
          <w:rFonts w:hint="eastAsia" w:ascii="微软雅黑" w:hAnsi="微软雅黑" w:eastAsia="微软雅黑" w:cs="微软雅黑"/>
          <w:spacing w:val="-3"/>
          <w:position w:val="2"/>
          <w:sz w:val="30"/>
          <w:szCs w:val="30"/>
        </w:rPr>
      </w:pPr>
    </w:p>
    <w:p w14:paraId="7FF7BF9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am not now in my former public capacity, such things being required of me to say and subscribe as I could by no means yield to, without open lying and dissembling with God and men;</w:t>
      </w:r>
    </w:p>
    <w:p w14:paraId="462CC2B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“我目前已不再担任以前的公职，因为他们要求我说一些、签署一些我绝不能屈从的东西，除非我公然对上帝和人撒谎和伪装；</w:t>
      </w:r>
    </w:p>
    <w:p w14:paraId="09AEB417">
      <w:pPr>
        <w:pStyle w:val="3"/>
        <w:spacing w:before="71" w:line="393" w:lineRule="exact"/>
        <w:ind w:left="68"/>
        <w:rPr>
          <w:rFonts w:hint="eastAsia" w:ascii="微软雅黑" w:hAnsi="微软雅黑" w:eastAsia="微软雅黑" w:cs="微软雅黑"/>
          <w:spacing w:val="-3"/>
          <w:position w:val="2"/>
          <w:sz w:val="30"/>
          <w:szCs w:val="30"/>
        </w:rPr>
      </w:pPr>
    </w:p>
    <w:p w14:paraId="04CC7B2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yet, that I am unuseful, I cannot say; but rather think, that possibly I may be of more use than heretofore.</w:t>
      </w:r>
    </w:p>
    <w:p w14:paraId="4C97644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然而，我不敢说我毫无用处；反而认为，我可能比以前更有用处。</w:t>
      </w:r>
    </w:p>
    <w:p w14:paraId="55216551">
      <w:pPr>
        <w:pStyle w:val="3"/>
        <w:spacing w:before="71" w:line="393" w:lineRule="exact"/>
        <w:ind w:left="68"/>
        <w:rPr>
          <w:rFonts w:hint="eastAsia" w:ascii="微软雅黑" w:hAnsi="微软雅黑" w:eastAsia="微软雅黑" w:cs="微软雅黑"/>
          <w:spacing w:val="-3"/>
          <w:position w:val="2"/>
          <w:sz w:val="30"/>
          <w:szCs w:val="30"/>
        </w:rPr>
      </w:pPr>
    </w:p>
    <w:p w14:paraId="31542D9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thank the Lord I have not known what it is to lack a tongue to speak, but in my sickness; nor a people to hear; but so as that we both follow the things that make for peace.</w:t>
      </w:r>
    </w:p>
    <w:p w14:paraId="0555BE8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感谢主，除了在病中，我从未感到缺乏诉说的舌头；也从未感到缺乏听道的子民；只是我们双方都要追求那些能使人和睦的事。</w:t>
      </w:r>
    </w:p>
    <w:p w14:paraId="09C72CC1">
      <w:pPr>
        <w:pStyle w:val="3"/>
        <w:spacing w:before="71" w:line="393" w:lineRule="exact"/>
        <w:ind w:left="68"/>
        <w:rPr>
          <w:rFonts w:hint="eastAsia" w:ascii="微软雅黑" w:hAnsi="微软雅黑" w:eastAsia="微软雅黑" w:cs="微软雅黑"/>
          <w:spacing w:val="-3"/>
          <w:position w:val="2"/>
          <w:sz w:val="30"/>
          <w:szCs w:val="30"/>
        </w:rPr>
      </w:pPr>
    </w:p>
    <w:p w14:paraId="647BE63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perceive you are otherwise persuaded in some things than I am; but, however, I trust we meet in our end.</w:t>
      </w:r>
    </w:p>
    <w:p w14:paraId="3CFC762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“我察觉到你在某些事情上的见解与我不同；但无论如何，我深信我们的终点是一致的。</w:t>
      </w:r>
    </w:p>
    <w:p w14:paraId="315A43B2">
      <w:pPr>
        <w:pStyle w:val="3"/>
        <w:spacing w:before="71" w:line="393" w:lineRule="exact"/>
        <w:ind w:left="68"/>
        <w:rPr>
          <w:rFonts w:hint="eastAsia" w:ascii="微软雅黑" w:hAnsi="微软雅黑" w:eastAsia="微软雅黑" w:cs="微软雅黑"/>
          <w:spacing w:val="-3"/>
          <w:position w:val="2"/>
          <w:sz w:val="30"/>
          <w:szCs w:val="30"/>
        </w:rPr>
      </w:pPr>
    </w:p>
    <w:p w14:paraId="4EBF3A3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Since you are in, may it be your whole study to gain souls, and to build them up in holiness, which is with too many the least of their cares.</w:t>
      </w:r>
    </w:p>
    <w:p w14:paraId="590C432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既然你已在职（in），愿你全身心致力于赢得灵魂，并在圣洁中建立他们，而这恰恰是许多人最不关心的事。</w:t>
      </w:r>
    </w:p>
    <w:p w14:paraId="2F07A91C">
      <w:pPr>
        <w:pStyle w:val="3"/>
        <w:spacing w:before="71" w:line="393" w:lineRule="exact"/>
        <w:ind w:left="68"/>
        <w:rPr>
          <w:rFonts w:hint="eastAsia" w:ascii="微软雅黑" w:hAnsi="微软雅黑" w:eastAsia="微软雅黑" w:cs="微软雅黑"/>
          <w:spacing w:val="-3"/>
          <w:position w:val="2"/>
          <w:sz w:val="30"/>
          <w:szCs w:val="30"/>
        </w:rPr>
      </w:pPr>
    </w:p>
    <w:p w14:paraId="5DB5361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One duty (miserably neglected, I shall be bold to commend to you from my own experience, and that is, the visiting your whole flock from house to house, and enquiring into their spiritual estates particularly, and dealing plainly and truly with them about their conversion to God;</w:t>
      </w:r>
    </w:p>
    <w:p w14:paraId="5355FD2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有一项职责（被可悲地忽视了），我斗胆根据自己的经验向你推荐，那就是挨家挨户探访你所有的羊群，具体询问他们的属灵状态，并就他们向上帝归正的事实事求是、坦诚相见地与他们交通；</w:t>
      </w:r>
    </w:p>
    <w:p w14:paraId="2C2F4E19">
      <w:pPr>
        <w:pStyle w:val="3"/>
        <w:spacing w:before="71" w:line="393" w:lineRule="exact"/>
        <w:ind w:left="68"/>
        <w:rPr>
          <w:rFonts w:hint="eastAsia" w:ascii="微软雅黑" w:hAnsi="微软雅黑" w:eastAsia="微软雅黑" w:cs="微软雅黑"/>
          <w:spacing w:val="-3"/>
          <w:position w:val="2"/>
          <w:sz w:val="30"/>
          <w:szCs w:val="30"/>
        </w:rPr>
      </w:pPr>
    </w:p>
    <w:p w14:paraId="656168D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to the usefulness of this great work I can set my probatum est.</w:t>
      </w:r>
    </w:p>
    <w:p w14:paraId="1E84223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关于这项伟大工作的益处，我可以盖上我的‘已被证实’（probatum est，拉丁语，意为‘已通过验证’）之印。</w:t>
      </w:r>
    </w:p>
    <w:p w14:paraId="6A8AD698">
      <w:pPr>
        <w:pStyle w:val="3"/>
        <w:spacing w:before="71" w:line="393" w:lineRule="exact"/>
        <w:ind w:left="68"/>
        <w:rPr>
          <w:rFonts w:hint="eastAsia" w:ascii="微软雅黑" w:hAnsi="微软雅黑" w:eastAsia="微软雅黑" w:cs="微软雅黑"/>
          <w:spacing w:val="-3"/>
          <w:position w:val="2"/>
          <w:sz w:val="30"/>
          <w:szCs w:val="30"/>
        </w:rPr>
      </w:pPr>
    </w:p>
    <w:p w14:paraId="234D2D4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hear you have two parsonages; O tremble to think how many precious souls you have to look to!</w:t>
      </w:r>
    </w:p>
    <w:p w14:paraId="2AB0DAC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“我听说你拥有两处教区禄位（parsonages）；哦，一想到你有这么多宝贵的灵魂要照管，请战兢吧！</w:t>
      </w:r>
    </w:p>
    <w:p w14:paraId="03FA7A86">
      <w:pPr>
        <w:pStyle w:val="3"/>
        <w:spacing w:before="71" w:line="393" w:lineRule="exact"/>
        <w:ind w:left="68"/>
        <w:rPr>
          <w:rFonts w:hint="eastAsia" w:ascii="微软雅黑" w:hAnsi="微软雅黑" w:eastAsia="微软雅黑" w:cs="微软雅黑"/>
          <w:spacing w:val="-3"/>
          <w:position w:val="2"/>
          <w:sz w:val="30"/>
          <w:szCs w:val="30"/>
        </w:rPr>
      </w:pPr>
    </w:p>
    <w:p w14:paraId="49664ED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let it be seen, however others aim at the fleece, you aim at the flock; and that you have indeed curam animarum.”</w:t>
      </w:r>
    </w:p>
    <w:p w14:paraId="7AAD958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愿众人看到，无论别人如何觊觎羊毛，你关注的是羊群；你确实拥有‘灵魂的照管’（curam animarum，拉丁语，意为对灵魂的关怀职责）。”</w:t>
      </w:r>
    </w:p>
    <w:p w14:paraId="5E384228">
      <w:pPr>
        <w:pStyle w:val="3"/>
        <w:spacing w:before="71" w:line="393" w:lineRule="exact"/>
        <w:ind w:left="68"/>
        <w:rPr>
          <w:rFonts w:hint="eastAsia" w:ascii="微软雅黑" w:hAnsi="微软雅黑" w:eastAsia="微软雅黑" w:cs="微软雅黑"/>
          <w:spacing w:val="-3"/>
          <w:position w:val="2"/>
          <w:sz w:val="30"/>
          <w:szCs w:val="30"/>
        </w:rPr>
      </w:pPr>
    </w:p>
    <w:p w14:paraId="7E58B1C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following letter appears to have been written about the same period: —</w:t>
      </w:r>
    </w:p>
    <w:p w14:paraId="1FFDFB1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下面这封信似乎也是在同一时期写的：——</w:t>
      </w:r>
    </w:p>
    <w:p w14:paraId="5330783E">
      <w:pPr>
        <w:pStyle w:val="3"/>
        <w:spacing w:before="71" w:line="393" w:lineRule="exact"/>
        <w:ind w:left="68"/>
        <w:rPr>
          <w:rFonts w:hint="eastAsia" w:ascii="微软雅黑" w:hAnsi="微软雅黑" w:eastAsia="微软雅黑" w:cs="微软雅黑"/>
          <w:spacing w:val="-3"/>
          <w:position w:val="2"/>
          <w:sz w:val="30"/>
          <w:szCs w:val="30"/>
        </w:rPr>
      </w:pPr>
    </w:p>
    <w:p w14:paraId="7ED545B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TO A DISSENTING MINISTER IN GAOL.</w:t>
      </w:r>
    </w:p>
    <w:p w14:paraId="7FA3317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致一位身陷囹圄的非国教牧师。</w:t>
      </w:r>
    </w:p>
    <w:p w14:paraId="2A99004A">
      <w:pPr>
        <w:pStyle w:val="3"/>
        <w:spacing w:before="71" w:line="393" w:lineRule="exact"/>
        <w:ind w:left="68"/>
        <w:rPr>
          <w:rFonts w:hint="eastAsia" w:ascii="微软雅黑" w:hAnsi="微软雅黑" w:eastAsia="微软雅黑" w:cs="微软雅黑"/>
          <w:spacing w:val="-3"/>
          <w:position w:val="2"/>
          <w:sz w:val="30"/>
          <w:szCs w:val="30"/>
        </w:rPr>
      </w:pPr>
    </w:p>
    <w:p w14:paraId="4676CA7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“WORTHY SIR, — It was but a little after my release from my own confinement, that I heard of yours;</w:t>
      </w:r>
    </w:p>
    <w:p w14:paraId="4A14C1E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“尊贵的先生：在我自己获释后不久，我就听闻你被监禁的消息；</w:t>
      </w:r>
    </w:p>
    <w:p w14:paraId="6BEDD0DD">
      <w:pPr>
        <w:pStyle w:val="3"/>
        <w:spacing w:before="71" w:line="393" w:lineRule="exact"/>
        <w:ind w:left="68"/>
        <w:rPr>
          <w:rFonts w:hint="eastAsia" w:ascii="微软雅黑" w:hAnsi="微软雅黑" w:eastAsia="微软雅黑" w:cs="微软雅黑"/>
          <w:spacing w:val="-3"/>
          <w:position w:val="2"/>
          <w:sz w:val="30"/>
          <w:szCs w:val="30"/>
        </w:rPr>
      </w:pPr>
    </w:p>
    <w:p w14:paraId="57E1689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now write to you, as one that has taken a higher degree than ever, and more truly honourable, being commenced prisoner of Christ.</w:t>
      </w:r>
    </w:p>
    <w:p w14:paraId="1D131C9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我现在写信给你，视你为一个获得了比以往更高的、更具真实荣耀之学位的人，因为你已晋升为‘基督的囚徒’。</w:t>
      </w:r>
    </w:p>
    <w:p w14:paraId="1ACDC54F">
      <w:pPr>
        <w:pStyle w:val="3"/>
        <w:spacing w:before="71" w:line="393" w:lineRule="exact"/>
        <w:ind w:left="68"/>
        <w:rPr>
          <w:rFonts w:hint="eastAsia" w:ascii="微软雅黑" w:hAnsi="微软雅黑" w:eastAsia="微软雅黑" w:cs="微软雅黑"/>
          <w:spacing w:val="-3"/>
          <w:position w:val="2"/>
          <w:sz w:val="30"/>
          <w:szCs w:val="30"/>
        </w:rPr>
      </w:pPr>
    </w:p>
    <w:p w14:paraId="2D1DDC9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was once affected with the picture of a devout man, to whom a voice came down from heaven, saying, Quid vis fieri pro te. To which 祂 answered, Nihil domine nisi pati ac contemni pro te.</w:t>
      </w:r>
    </w:p>
    <w:p w14:paraId="21782B3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我曾被一幅关于一个虔诚人的画作所打动，天上有声音对他说：‘你想要我为你做什么？’（Quid vis fieri pro te）。他回答道：‘主啊，除了为你受苦和被藐视，我别无所求。’（Nihil domine nisi pati ac contemni pro te）。</w:t>
      </w:r>
    </w:p>
    <w:p w14:paraId="08FA680F">
      <w:pPr>
        <w:pStyle w:val="3"/>
        <w:spacing w:before="71" w:line="393" w:lineRule="exact"/>
        <w:ind w:left="68"/>
        <w:rPr>
          <w:rFonts w:hint="eastAsia" w:ascii="微软雅黑" w:hAnsi="微软雅黑" w:eastAsia="微软雅黑" w:cs="微软雅黑"/>
          <w:spacing w:val="-3"/>
          <w:position w:val="2"/>
          <w:sz w:val="30"/>
          <w:szCs w:val="30"/>
        </w:rPr>
      </w:pPr>
    </w:p>
    <w:p w14:paraId="70211F5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Undoubtedly, Sir, it is our real glory to be throughout conformed to Jesus Christ, not only in His sanctity, but in His sufferings.</w:t>
      </w:r>
    </w:p>
    <w:p w14:paraId="28408E4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毫无疑问，先生，完全效法耶稣基督——不仅在祂的圣洁上，也在祂的受苦上——这才是我们真实的荣耀。</w:t>
      </w:r>
    </w:p>
    <w:p w14:paraId="0E4B0C37">
      <w:pPr>
        <w:pStyle w:val="3"/>
        <w:spacing w:before="71" w:line="393" w:lineRule="exact"/>
        <w:ind w:left="68"/>
        <w:rPr>
          <w:rFonts w:hint="eastAsia" w:ascii="微软雅黑" w:hAnsi="微软雅黑" w:eastAsia="微软雅黑" w:cs="微软雅黑"/>
          <w:spacing w:val="-3"/>
          <w:position w:val="2"/>
          <w:sz w:val="30"/>
          <w:szCs w:val="30"/>
        </w:rPr>
      </w:pPr>
    </w:p>
    <w:p w14:paraId="0F2C9CD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Paul counted all things but dung for this, that 祂 might win Christ, etc. and know the fellowship of 祂s sufferings, and be made conformable to 祂s death.</w:t>
      </w:r>
    </w:p>
    <w:p w14:paraId="5084939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保罗为此视万事如粪土，为要赢得基督，并晓得祂复活的大能，以及同祂受苦的团契（fellowship），效法祂的死。</w:t>
      </w:r>
    </w:p>
    <w:p w14:paraId="3541259B">
      <w:pPr>
        <w:pStyle w:val="3"/>
        <w:spacing w:before="71" w:line="393" w:lineRule="exact"/>
        <w:ind w:left="68"/>
        <w:rPr>
          <w:rFonts w:hint="eastAsia" w:ascii="微软雅黑" w:hAnsi="微软雅黑" w:eastAsia="微软雅黑" w:cs="微软雅黑"/>
          <w:spacing w:val="-3"/>
          <w:position w:val="2"/>
          <w:sz w:val="30"/>
          <w:szCs w:val="30"/>
        </w:rPr>
      </w:pPr>
    </w:p>
    <w:p w14:paraId="6B27617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do not doubt that your consolations in Christ much more than superabound in all your tribulations for 祂m.</w:t>
      </w:r>
    </w:p>
    <w:p w14:paraId="4EF5D72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我不怀疑你在为祂受的所有磨难中，在基督里的安慰会更加充盈满溢。</w:t>
      </w:r>
    </w:p>
    <w:p w14:paraId="06365A17">
      <w:pPr>
        <w:pStyle w:val="3"/>
        <w:spacing w:before="71" w:line="393" w:lineRule="exact"/>
        <w:ind w:left="68"/>
        <w:rPr>
          <w:rFonts w:hint="eastAsia" w:ascii="微软雅黑" w:hAnsi="微软雅黑" w:eastAsia="微软雅黑" w:cs="微软雅黑"/>
          <w:spacing w:val="-3"/>
          <w:position w:val="2"/>
          <w:sz w:val="30"/>
          <w:szCs w:val="30"/>
        </w:rPr>
      </w:pPr>
    </w:p>
    <w:p w14:paraId="2A077B8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Yet, let me add this one cordial, that now you have a whole shoal of promises come in to you, which you did not have before;</w:t>
      </w:r>
    </w:p>
    <w:p w14:paraId="76AFA5B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然而，请允许我再说一句宽心的话：现在有一大批应许向你涌来，那是你以前不曾拥有的；</w:t>
      </w:r>
    </w:p>
    <w:p w14:paraId="2501A098">
      <w:pPr>
        <w:pStyle w:val="3"/>
        <w:spacing w:before="71" w:line="393" w:lineRule="exact"/>
        <w:ind w:left="68"/>
        <w:rPr>
          <w:rFonts w:hint="eastAsia" w:ascii="微软雅黑" w:hAnsi="微软雅黑" w:eastAsia="微软雅黑" w:cs="微软雅黑"/>
          <w:spacing w:val="-3"/>
          <w:position w:val="2"/>
          <w:sz w:val="30"/>
          <w:szCs w:val="30"/>
        </w:rPr>
      </w:pPr>
    </w:p>
    <w:p w14:paraId="0230D87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mean, all the promises to suffering saints, in which they do not have an immediate, but only a remoter right, unless in a suffering state.</w:t>
      </w:r>
    </w:p>
    <w:p w14:paraId="1EFFF9C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我的意思是，所有给受苦圣徒的应许。除非处于受苦状态，否则圣徒对这些应许并不享有直接的权利，而只有较远期的权利。</w:t>
      </w:r>
    </w:p>
    <w:p w14:paraId="1270B740">
      <w:pPr>
        <w:pStyle w:val="3"/>
        <w:spacing w:before="71" w:line="393" w:lineRule="exact"/>
        <w:ind w:left="68"/>
        <w:rPr>
          <w:rFonts w:hint="eastAsia" w:ascii="微软雅黑" w:hAnsi="微软雅黑" w:eastAsia="微软雅黑" w:cs="微软雅黑"/>
          <w:spacing w:val="-3"/>
          <w:position w:val="2"/>
          <w:sz w:val="30"/>
          <w:szCs w:val="30"/>
        </w:rPr>
      </w:pPr>
    </w:p>
    <w:p w14:paraId="2C608CC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doubtless 祂 has gotten well that has gotten such a number of exceedingly great and precious promises.</w:t>
      </w:r>
    </w:p>
    <w:p w14:paraId="7D88055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无疑，那得到了如此多极其伟大且宝贵之应许的人，是真正获利了。</w:t>
      </w:r>
    </w:p>
    <w:p w14:paraId="0815E777">
      <w:pPr>
        <w:pStyle w:val="3"/>
        <w:spacing w:before="71" w:line="393" w:lineRule="exact"/>
        <w:ind w:left="68"/>
        <w:rPr>
          <w:rFonts w:hint="eastAsia" w:ascii="微软雅黑" w:hAnsi="微软雅黑" w:eastAsia="微软雅黑" w:cs="微软雅黑"/>
          <w:spacing w:val="-3"/>
          <w:position w:val="2"/>
          <w:sz w:val="30"/>
          <w:szCs w:val="30"/>
        </w:rPr>
      </w:pPr>
    </w:p>
    <w:p w14:paraId="52BDCA5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If the men of the world so rejoice when such or such an estate has fallen to them, should you not much more, who have such a treasure of promises fallen to you?</w:t>
      </w:r>
    </w:p>
    <w:p w14:paraId="00DBDF3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如果世人在获得某项家产时如此欢喜，那么获得了应许宝藏的你，难道不该更加欢喜吗？</w:t>
      </w:r>
    </w:p>
    <w:p w14:paraId="0030CB3A">
      <w:pPr>
        <w:pStyle w:val="3"/>
        <w:spacing w:before="71" w:line="393" w:lineRule="exact"/>
        <w:ind w:left="68"/>
        <w:rPr>
          <w:rFonts w:hint="eastAsia" w:ascii="微软雅黑" w:hAnsi="微软雅黑" w:eastAsia="微软雅黑" w:cs="微软雅黑"/>
          <w:spacing w:val="-3"/>
          <w:position w:val="2"/>
          <w:sz w:val="30"/>
          <w:szCs w:val="30"/>
        </w:rPr>
      </w:pPr>
    </w:p>
    <w:p w14:paraId="5D01C46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can tell you little good of myself; but this I can tell you, that the promises of God were never so sweet in this world to me, as in and since my imprisoned state.</w:t>
      </w:r>
    </w:p>
    <w:p w14:paraId="5F00313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“关于我自己，我没什么可称道的；但我可以告诉你，对我而言，上帝的应许在这个世界上从未像在我被囚期间及获释以来那样甘甜。</w:t>
      </w:r>
    </w:p>
    <w:p w14:paraId="2AAD2882">
      <w:pPr>
        <w:pStyle w:val="3"/>
        <w:spacing w:before="71" w:line="393" w:lineRule="exact"/>
        <w:ind w:left="68"/>
        <w:rPr>
          <w:rFonts w:hint="eastAsia" w:ascii="微软雅黑" w:hAnsi="微软雅黑" w:eastAsia="微软雅黑" w:cs="微软雅黑"/>
          <w:spacing w:val="-3"/>
          <w:position w:val="2"/>
          <w:sz w:val="30"/>
          <w:szCs w:val="30"/>
        </w:rPr>
      </w:pPr>
    </w:p>
    <w:p w14:paraId="3D152EA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Oh, the bottomless riches of the covenant of grace!</w:t>
      </w:r>
    </w:p>
    <w:p w14:paraId="109952D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哦，恩典圣约那深不可测的丰富！</w:t>
      </w:r>
    </w:p>
    <w:p w14:paraId="6523A978">
      <w:pPr>
        <w:pStyle w:val="3"/>
        <w:spacing w:before="71" w:line="393" w:lineRule="exact"/>
        <w:ind w:left="68"/>
        <w:rPr>
          <w:rFonts w:hint="eastAsia" w:ascii="微软雅黑" w:hAnsi="微软雅黑" w:eastAsia="微软雅黑" w:cs="微软雅黑"/>
          <w:spacing w:val="-3"/>
          <w:position w:val="2"/>
          <w:sz w:val="30"/>
          <w:szCs w:val="30"/>
        </w:rPr>
      </w:pPr>
    </w:p>
    <w:p w14:paraId="785A349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It shames me that I have let such a treasure lie by so long, and have made so little use of it.</w:t>
      </w:r>
    </w:p>
    <w:p w14:paraId="65AF63D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令我羞愧的是，我竟然让这么一个宝藏闲置了这么久，且极少利用它。</w:t>
      </w:r>
    </w:p>
    <w:p w14:paraId="0B065A18">
      <w:pPr>
        <w:pStyle w:val="3"/>
        <w:spacing w:before="71" w:line="393" w:lineRule="exact"/>
        <w:ind w:left="68"/>
        <w:rPr>
          <w:rFonts w:hint="eastAsia" w:ascii="微软雅黑" w:hAnsi="微软雅黑" w:eastAsia="微软雅黑" w:cs="微软雅黑"/>
          <w:spacing w:val="-3"/>
          <w:position w:val="2"/>
          <w:sz w:val="30"/>
          <w:szCs w:val="30"/>
        </w:rPr>
      </w:pPr>
    </w:p>
    <w:p w14:paraId="1BB533D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Never did my soul know the heaven of a believer’s life, till I learnt to live a life of praise, and by more frequent consideration to set home the unspeakable riches of the divine promises, to which, I trust, through grace, I am made an heir.</w:t>
      </w:r>
    </w:p>
    <w:p w14:paraId="52B65B1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直到我学会过赞美的生活，并借着更频繁的思量，将上帝应许那难以言喻的丰富落实（set home）到心中，我的灵魂才真正领略到信徒生活的属天境界。我深信，靠着恩典，我已成为了这些应许的继承人。</w:t>
      </w:r>
    </w:p>
    <w:p w14:paraId="3EEA9DE4">
      <w:pPr>
        <w:pStyle w:val="3"/>
        <w:spacing w:before="71" w:line="393" w:lineRule="exact"/>
        <w:ind w:left="68"/>
        <w:rPr>
          <w:rFonts w:hint="eastAsia" w:ascii="微软雅黑" w:hAnsi="微软雅黑" w:eastAsia="微软雅黑" w:cs="微软雅黑"/>
          <w:spacing w:val="-3"/>
          <w:position w:val="2"/>
          <w:sz w:val="30"/>
          <w:szCs w:val="30"/>
        </w:rPr>
      </w:pPr>
    </w:p>
    <w:p w14:paraId="05DF89D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truly perceive that all our work were done at once, if we could but prevail with ourselves and others to live like believers;</w:t>
      </w:r>
    </w:p>
    <w:p w14:paraId="3147BCD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我真切地察觉到，如果我们能说服自己和他人像信徒一样生活，我们所有的工作都会一举完成；</w:t>
      </w:r>
    </w:p>
    <w:p w14:paraId="184535D3">
      <w:pPr>
        <w:pStyle w:val="3"/>
        <w:spacing w:before="71" w:line="393" w:lineRule="exact"/>
        <w:ind w:left="68"/>
        <w:rPr>
          <w:rFonts w:hint="eastAsia" w:ascii="微软雅黑" w:hAnsi="微软雅黑" w:eastAsia="微软雅黑" w:cs="微软雅黑"/>
          <w:spacing w:val="-3"/>
          <w:position w:val="2"/>
          <w:sz w:val="30"/>
          <w:szCs w:val="30"/>
        </w:rPr>
      </w:pPr>
    </w:p>
    <w:p w14:paraId="13B67E3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to tell all the world, by our course and carriage, that there is such pleasantness in Christ’s wars, such beauty in holiness, such reward to obedience, as we profess to believe.</w:t>
      </w:r>
    </w:p>
    <w:p w14:paraId="60E242D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即通过我们的历程和举止告诉全世界：正如我们所宣称相信的那样，在为基督争战中有着这样的喜乐，在圣洁中有着这样的荣美，在顺服中有着这样的赏赐。</w:t>
      </w:r>
    </w:p>
    <w:p w14:paraId="0ADF7EEA">
      <w:pPr>
        <w:pStyle w:val="3"/>
        <w:spacing w:before="71" w:line="393" w:lineRule="exact"/>
        <w:ind w:left="68"/>
        <w:rPr>
          <w:rFonts w:hint="eastAsia" w:ascii="微软雅黑" w:hAnsi="微软雅黑" w:eastAsia="微软雅黑" w:cs="微软雅黑"/>
          <w:spacing w:val="-3"/>
          <w:position w:val="2"/>
          <w:sz w:val="30"/>
          <w:szCs w:val="30"/>
        </w:rPr>
      </w:pPr>
    </w:p>
    <w:p w14:paraId="7CF0409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May ours and our people’s conversations but preach this aloud to the world, that there is a reality in what God has promised; that heaven is worth the venturing for; that the sufferings of the present time are not worthy to be compared with the glory which shall be revealed in us:</w:t>
      </w:r>
    </w:p>
    <w:p w14:paraId="7F31773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愿我们的生活以及我们子民的谈吐（conversations）能向世界大声传讲：上帝所应许的是真实的；天堂是值得冒险去追求的；现在的苦楚若比起将来要显于我们的荣耀，就不足介意了。</w:t>
      </w:r>
    </w:p>
    <w:p w14:paraId="414C5A25">
      <w:pPr>
        <w:pStyle w:val="3"/>
        <w:spacing w:before="71" w:line="393" w:lineRule="exact"/>
        <w:ind w:left="68"/>
        <w:rPr>
          <w:rFonts w:hint="eastAsia" w:ascii="微软雅黑" w:hAnsi="微软雅黑" w:eastAsia="微软雅黑" w:cs="微软雅黑"/>
          <w:spacing w:val="-3"/>
          <w:position w:val="2"/>
          <w:sz w:val="30"/>
          <w:szCs w:val="30"/>
        </w:rPr>
      </w:pPr>
    </w:p>
    <w:p w14:paraId="4A960D4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“Truly, Sir, it is but a very little while that prisons shall hold us, or that we shall dwell in dirty flesh.</w:t>
      </w:r>
    </w:p>
    <w:p w14:paraId="75E8434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“诚然，先生，监狱囚禁我们的时间，以及我们居住在这污秽肉身中的时间，都只是极短的一瞬。</w:t>
      </w:r>
    </w:p>
    <w:p w14:paraId="5F674E46">
      <w:pPr>
        <w:pStyle w:val="3"/>
        <w:spacing w:before="71" w:line="393" w:lineRule="exact"/>
        <w:ind w:left="68"/>
        <w:rPr>
          <w:rFonts w:hint="eastAsia" w:ascii="微软雅黑" w:hAnsi="微软雅黑" w:eastAsia="微软雅黑" w:cs="微软雅黑"/>
          <w:spacing w:val="-3"/>
          <w:position w:val="2"/>
          <w:sz w:val="30"/>
          <w:szCs w:val="30"/>
        </w:rPr>
      </w:pPr>
    </w:p>
    <w:p w14:paraId="23D4FC3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Porphyry tells us of Plotinus, that 祂 was ashamed to see 祂mself in the body; to see a divine and immortal soul in a prison of flesh (for so they held the body to be); but the worst shackles are those of sin.</w:t>
      </w:r>
    </w:p>
    <w:p w14:paraId="389EBBD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波菲利（Porphyry）谈到普罗提诺（Plotinus）时说，他为自己拥有这副肉身感到羞愧；看到一个神圣且永恒的灵魂处于肉身的监狱中（因为他们视肉身为监狱）而感到羞愧；但最坏的枷锁是罪的枷锁。</w:t>
      </w:r>
    </w:p>
    <w:p w14:paraId="107B1C4A">
      <w:pPr>
        <w:pStyle w:val="3"/>
        <w:spacing w:before="71" w:line="393" w:lineRule="exact"/>
        <w:ind w:left="68"/>
        <w:rPr>
          <w:rFonts w:hint="eastAsia" w:ascii="微软雅黑" w:hAnsi="微软雅黑" w:eastAsia="微软雅黑" w:cs="微软雅黑"/>
          <w:spacing w:val="-3"/>
          <w:position w:val="2"/>
          <w:sz w:val="30"/>
          <w:szCs w:val="30"/>
        </w:rPr>
      </w:pPr>
    </w:p>
    <w:p w14:paraId="77248A5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Well, they must shortly off all together; our Lord does not long intend us for this lower region.</w:t>
      </w:r>
    </w:p>
    <w:p w14:paraId="19E1B71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好了，它们很快都要一同脱落；我们的主并不打算让我们在这低迷的世界久留。</w:t>
      </w:r>
    </w:p>
    <w:p w14:paraId="15B7BA83">
      <w:pPr>
        <w:pStyle w:val="3"/>
        <w:spacing w:before="71" w:line="393" w:lineRule="exact"/>
        <w:ind w:left="68"/>
        <w:rPr>
          <w:rFonts w:hint="eastAsia" w:ascii="微软雅黑" w:hAnsi="微软雅黑" w:eastAsia="微软雅黑" w:cs="微软雅黑"/>
          <w:spacing w:val="-3"/>
          <w:position w:val="2"/>
          <w:sz w:val="30"/>
          <w:szCs w:val="30"/>
        </w:rPr>
      </w:pPr>
    </w:p>
    <w:p w14:paraId="0A4D384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Surely 祂 is gone to prepare a place for us.</w:t>
      </w:r>
    </w:p>
    <w:p w14:paraId="669251A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祂定是去为我们预备地方了。</w:t>
      </w:r>
    </w:p>
    <w:p w14:paraId="60FC02E0">
      <w:pPr>
        <w:pStyle w:val="3"/>
        <w:spacing w:before="71" w:line="393" w:lineRule="exact"/>
        <w:ind w:left="68"/>
        <w:rPr>
          <w:rFonts w:hint="eastAsia" w:ascii="微软雅黑" w:hAnsi="微软雅黑" w:eastAsia="微软雅黑" w:cs="微软雅黑"/>
          <w:spacing w:val="-3"/>
          <w:position w:val="2"/>
          <w:sz w:val="30"/>
          <w:szCs w:val="30"/>
        </w:rPr>
      </w:pPr>
    </w:p>
    <w:p w14:paraId="5BFE9DF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Doubtless it is so; indeed, and 祂 will come again, and receive us to 祂mself, that where 祂 is, we may be also.</w:t>
      </w:r>
    </w:p>
    <w:p w14:paraId="466F29B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毫无疑问正是如此；诚然，祂必再来，接我们到祂那里去，叫祂在那里，我们也并在那里。</w:t>
      </w:r>
    </w:p>
    <w:p w14:paraId="095DD913">
      <w:pPr>
        <w:pStyle w:val="3"/>
        <w:spacing w:before="71" w:line="393" w:lineRule="exact"/>
        <w:ind w:left="68"/>
        <w:rPr>
          <w:rFonts w:hint="eastAsia" w:ascii="微软雅黑" w:hAnsi="微软雅黑" w:eastAsia="微软雅黑" w:cs="微软雅黑"/>
          <w:spacing w:val="-3"/>
          <w:position w:val="2"/>
          <w:sz w:val="30"/>
          <w:szCs w:val="30"/>
        </w:rPr>
      </w:pPr>
    </w:p>
    <w:p w14:paraId="0B30FCD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what have we to do, but to believe, and wait, and love, and long, and look out for His coming, in which is all our hope?</w:t>
      </w:r>
    </w:p>
    <w:p w14:paraId="13B3C59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除了相信、等候、爱慕、渴望并仰望祂的再来（这是我们所有的盼望），我们还能做什么呢？</w:t>
      </w:r>
    </w:p>
    <w:p w14:paraId="0B9862DB">
      <w:pPr>
        <w:pStyle w:val="3"/>
        <w:spacing w:before="71" w:line="393" w:lineRule="exact"/>
        <w:ind w:left="68"/>
        <w:rPr>
          <w:rFonts w:hint="eastAsia" w:ascii="微软雅黑" w:hAnsi="微软雅黑" w:eastAsia="微软雅黑" w:cs="微软雅黑"/>
          <w:spacing w:val="-3"/>
          <w:position w:val="2"/>
          <w:sz w:val="30"/>
          <w:szCs w:val="30"/>
        </w:rPr>
      </w:pPr>
    </w:p>
    <w:p w14:paraId="3F701F7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‘Twill be time enough for us to be preferred then.</w:t>
      </w:r>
    </w:p>
    <w:p w14:paraId="3D23A27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到那时，我们将会有充足的时间被擢升。</w:t>
      </w:r>
    </w:p>
    <w:p w14:paraId="0812B663">
      <w:pPr>
        <w:pStyle w:val="3"/>
        <w:spacing w:before="71" w:line="393" w:lineRule="exact"/>
        <w:ind w:left="68"/>
        <w:rPr>
          <w:rFonts w:hint="eastAsia" w:ascii="微软雅黑" w:hAnsi="微软雅黑" w:eastAsia="微软雅黑" w:cs="微软雅黑"/>
          <w:spacing w:val="-3"/>
          <w:position w:val="2"/>
          <w:sz w:val="30"/>
          <w:szCs w:val="30"/>
        </w:rPr>
      </w:pPr>
    </w:p>
    <w:p w14:paraId="4335169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We know beforehand who shall then be uppermost.</w:t>
      </w:r>
    </w:p>
    <w:p w14:paraId="77DD14B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我们预先知道到那时谁将位居最高。</w:t>
      </w:r>
    </w:p>
    <w:p w14:paraId="1B5421B2">
      <w:pPr>
        <w:pStyle w:val="3"/>
        <w:spacing w:before="71" w:line="393" w:lineRule="exact"/>
        <w:ind w:left="68"/>
        <w:rPr>
          <w:rFonts w:hint="eastAsia" w:ascii="微软雅黑" w:hAnsi="微软雅黑" w:eastAsia="微软雅黑" w:cs="微软雅黑"/>
          <w:spacing w:val="-3"/>
          <w:position w:val="2"/>
          <w:sz w:val="30"/>
          <w:szCs w:val="30"/>
        </w:rPr>
      </w:pPr>
    </w:p>
    <w:p w14:paraId="0AADC9B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Our Lord has showed us where our place shall be, even at His own right hand; and what 祂 will say to us, ‘Come, you blessed,’ etc.</w:t>
      </w:r>
    </w:p>
    <w:p w14:paraId="03A021A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我们的主已经向我们展示了我们的位置所在，就在祂自己的右边；祂会对我们说：‘你们这蒙我父赐福的，可来……’等等。</w:t>
      </w:r>
    </w:p>
    <w:p w14:paraId="10F619B3">
      <w:pPr>
        <w:pStyle w:val="3"/>
        <w:spacing w:before="71" w:line="393" w:lineRule="exact"/>
        <w:ind w:left="68"/>
        <w:rPr>
          <w:rFonts w:hint="eastAsia" w:ascii="微软雅黑" w:hAnsi="微软雅黑" w:eastAsia="微软雅黑" w:cs="微软雅黑"/>
          <w:spacing w:val="-3"/>
          <w:position w:val="2"/>
          <w:sz w:val="30"/>
          <w:szCs w:val="30"/>
        </w:rPr>
      </w:pPr>
    </w:p>
    <w:p w14:paraId="6FAB551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Surely we shall stand in His judgement. 祂 has promised to stand our Friend.</w:t>
      </w:r>
    </w:p>
    <w:p w14:paraId="18F8002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在祂的审判中，我们必能站立得住。祂已应许作我们的朋友。</w:t>
      </w:r>
    </w:p>
    <w:p w14:paraId="3C3CDB2A">
      <w:pPr>
        <w:pStyle w:val="3"/>
        <w:spacing w:before="71" w:line="393" w:lineRule="exact"/>
        <w:ind w:left="68"/>
        <w:rPr>
          <w:rFonts w:hint="eastAsia" w:ascii="微软雅黑" w:hAnsi="微软雅黑" w:eastAsia="微软雅黑" w:cs="微软雅黑"/>
          <w:spacing w:val="-3"/>
          <w:position w:val="2"/>
          <w:sz w:val="30"/>
          <w:szCs w:val="30"/>
        </w:rPr>
      </w:pPr>
    </w:p>
    <w:p w14:paraId="6295BE3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Let us look for the joyful day. As sure as there is a God, this day will come, and then it shall go well with us.</w:t>
      </w:r>
    </w:p>
    <w:p w14:paraId="3C82410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让我们仰望那喜乐的日子。只要上帝存在，这一天就必会来到，那时我们将万事大吉。</w:t>
      </w:r>
    </w:p>
    <w:p w14:paraId="22DA3913">
      <w:pPr>
        <w:pStyle w:val="3"/>
        <w:spacing w:before="71" w:line="393" w:lineRule="exact"/>
        <w:ind w:left="68"/>
        <w:rPr>
          <w:rFonts w:hint="eastAsia" w:ascii="微软雅黑" w:hAnsi="微软雅黑" w:eastAsia="微软雅黑" w:cs="微软雅黑"/>
          <w:spacing w:val="-3"/>
          <w:position w:val="2"/>
          <w:sz w:val="30"/>
          <w:szCs w:val="30"/>
        </w:rPr>
      </w:pPr>
    </w:p>
    <w:p w14:paraId="06E62D9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What if bonds and banishments abide us for a season?</w:t>
      </w:r>
    </w:p>
    <w:p w14:paraId="6CC77DD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即便枷锁和流放暂时伴随着我们，那又如何？</w:t>
      </w:r>
    </w:p>
    <w:p w14:paraId="4C03E782">
      <w:pPr>
        <w:pStyle w:val="3"/>
        <w:spacing w:before="71" w:line="393" w:lineRule="exact"/>
        <w:ind w:left="68"/>
        <w:rPr>
          <w:rFonts w:hint="eastAsia" w:ascii="微软雅黑" w:hAnsi="微软雅黑" w:eastAsia="微软雅黑" w:cs="微软雅黑"/>
          <w:spacing w:val="-3"/>
          <w:position w:val="2"/>
          <w:sz w:val="30"/>
          <w:szCs w:val="30"/>
        </w:rPr>
      </w:pPr>
    </w:p>
    <w:p w14:paraId="46FE5DC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This is nothing but what our Lord has told us, ‘The world shall rejoice, but you shall weep and lament; you shall be sorrowful, but your sorrow shall be turned into joy. ’</w:t>
      </w:r>
    </w:p>
    <w:p w14:paraId="0689FE0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这不过是我们的主曾告诉我们的：‘世人倒要喜乐；你们将要忧愁，然而你们的忧愁要变为喜乐。’</w:t>
      </w:r>
    </w:p>
    <w:p w14:paraId="0E32709F">
      <w:pPr>
        <w:pStyle w:val="3"/>
        <w:spacing w:before="71" w:line="393" w:lineRule="exact"/>
        <w:ind w:left="68"/>
        <w:rPr>
          <w:rFonts w:hint="eastAsia" w:ascii="微软雅黑" w:hAnsi="微软雅黑" w:eastAsia="微软雅黑" w:cs="微软雅黑"/>
          <w:spacing w:val="-3"/>
          <w:position w:val="2"/>
          <w:sz w:val="30"/>
          <w:szCs w:val="30"/>
        </w:rPr>
      </w:pPr>
    </w:p>
    <w:p w14:paraId="7984140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Oh, how reviving are 祂s words! ‘I will see you again, and your heart shall rejoice, and your joy no man takes away from you. ’</w:t>
      </w:r>
    </w:p>
    <w:p w14:paraId="44BF8AB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哦，祂的话语是多么叫人复苏！‘我必再见你们，你们的心就喜乐了；这喜乐也没有人能夺去。’</w:t>
      </w:r>
    </w:p>
    <w:p w14:paraId="45CA6761">
      <w:pPr>
        <w:pStyle w:val="3"/>
        <w:spacing w:before="71" w:line="393" w:lineRule="exact"/>
        <w:ind w:left="68"/>
        <w:rPr>
          <w:rFonts w:hint="eastAsia" w:ascii="微软雅黑" w:hAnsi="微软雅黑" w:eastAsia="微软雅黑" w:cs="微软雅黑"/>
          <w:spacing w:val="-3"/>
          <w:position w:val="2"/>
          <w:sz w:val="30"/>
          <w:szCs w:val="30"/>
        </w:rPr>
      </w:pPr>
    </w:p>
    <w:p w14:paraId="2211310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“If that miserable wretch leapt cheerfully off the ladder, saying, I shall be a queen in hell,’ with what joy should we do and suffer for God, who have 祂s truth in pawn that we shall be crowned in heaven?</w:t>
      </w:r>
    </w:p>
    <w:p w14:paraId="06CC96A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“如果那个悲惨的可怜虫能欢快地跳下绞架梯子，口喊‘我要去地狱作女王’；那么我们这些以上帝的真理为抵押（pawn）、确信必在天堂得冠冕的人，该以何等的喜乐为上帝作工并受苦呢？</w:t>
      </w:r>
    </w:p>
    <w:p w14:paraId="0ED0A2A9">
      <w:pPr>
        <w:pStyle w:val="3"/>
        <w:spacing w:before="71" w:line="393" w:lineRule="exact"/>
        <w:ind w:left="68"/>
        <w:rPr>
          <w:rFonts w:hint="eastAsia" w:ascii="微软雅黑" w:hAnsi="微软雅黑" w:eastAsia="微软雅黑" w:cs="微软雅黑"/>
          <w:spacing w:val="-3"/>
          <w:position w:val="2"/>
          <w:sz w:val="30"/>
          <w:szCs w:val="30"/>
        </w:rPr>
      </w:pPr>
    </w:p>
    <w:p w14:paraId="7C08A74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Truly, they are wonderful preparations that are making for us.</w:t>
      </w:r>
    </w:p>
    <w:p w14:paraId="45ACB15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诚然，正在为我们进行的预备是极其美妙的。</w:t>
      </w:r>
    </w:p>
    <w:p w14:paraId="3B9EFE32">
      <w:pPr>
        <w:pStyle w:val="3"/>
        <w:spacing w:before="71" w:line="393" w:lineRule="exact"/>
        <w:ind w:left="68"/>
        <w:rPr>
          <w:rFonts w:hint="eastAsia" w:ascii="微软雅黑" w:hAnsi="微软雅黑" w:eastAsia="微软雅黑" w:cs="微软雅黑"/>
          <w:spacing w:val="-3"/>
          <w:position w:val="2"/>
          <w:sz w:val="30"/>
          <w:szCs w:val="30"/>
        </w:rPr>
      </w:pPr>
    </w:p>
    <w:p w14:paraId="0112E7C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Lord prepare us apace, and make us meet to be partakers.</w:t>
      </w:r>
    </w:p>
    <w:p w14:paraId="2745ED8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愿主赶快预备我们，使我们够格成为分享者。</w:t>
      </w:r>
    </w:p>
    <w:p w14:paraId="74EAC378">
      <w:pPr>
        <w:pStyle w:val="3"/>
        <w:spacing w:before="71" w:line="393" w:lineRule="exact"/>
        <w:ind w:left="68"/>
        <w:rPr>
          <w:rFonts w:hint="eastAsia" w:ascii="微软雅黑" w:hAnsi="微软雅黑" w:eastAsia="微软雅黑" w:cs="微软雅黑"/>
          <w:spacing w:val="-3"/>
          <w:position w:val="2"/>
          <w:sz w:val="30"/>
          <w:szCs w:val="30"/>
        </w:rPr>
      </w:pPr>
    </w:p>
    <w:p w14:paraId="79C7E02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It was the highest commendation that ever that worthy R. Baxter received, which fell from the pen of his scoffing adversary, Tilenus, who says of 祂m, Tatum Puritanismum totus spirat. Oh, that this may be true of us and ours!</w:t>
      </w:r>
    </w:p>
    <w:p w14:paraId="05E62E7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那位受人尊敬的理查德·巴克斯特曾获得过最高的赞誉，竟出自他的嘲讽对手蒂莱努斯（Tilenus）笔下，后者评价他说：‘他整个人都散发着十足的清教徒气息’（Tatum Puritanismum totus spirat）。哦，愿这对你我及属我们的人也是真的！</w:t>
      </w:r>
    </w:p>
    <w:p w14:paraId="71D9E151">
      <w:pPr>
        <w:pStyle w:val="3"/>
        <w:spacing w:before="71" w:line="393" w:lineRule="exact"/>
        <w:ind w:left="68"/>
        <w:rPr>
          <w:rFonts w:hint="eastAsia" w:ascii="微软雅黑" w:hAnsi="微软雅黑" w:eastAsia="微软雅黑" w:cs="微软雅黑"/>
          <w:spacing w:val="-3"/>
          <w:position w:val="2"/>
          <w:sz w:val="30"/>
          <w:szCs w:val="30"/>
        </w:rPr>
      </w:pPr>
    </w:p>
    <w:p w14:paraId="48A6AFA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 But what shall I say? I have more need to receive from you, than ability to give;</w:t>
      </w:r>
    </w:p>
    <w:p w14:paraId="6D338B9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“——但我还能说什么呢？我领受你的需要的程度，远超过我施予的能力；</w:t>
      </w:r>
    </w:p>
    <w:p w14:paraId="5FE28495">
      <w:pPr>
        <w:pStyle w:val="3"/>
        <w:spacing w:before="71" w:line="393" w:lineRule="exact"/>
        <w:ind w:left="68"/>
        <w:rPr>
          <w:rFonts w:hint="eastAsia" w:ascii="微软雅黑" w:hAnsi="微软雅黑" w:eastAsia="微软雅黑" w:cs="微软雅黑"/>
          <w:spacing w:val="-3"/>
          <w:position w:val="2"/>
          <w:sz w:val="30"/>
          <w:szCs w:val="30"/>
        </w:rPr>
      </w:pPr>
    </w:p>
    <w:p w14:paraId="0147C2B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only I will tell you my wishes for you: I wish that your body may prosper, as your soul also prospereth.</w:t>
      </w:r>
    </w:p>
    <w:p w14:paraId="1927855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我只想告诉你我对你的祝愿：我愿你凡事兴盛，身体健壮，正如你的灵魂兴盛一样。</w:t>
      </w:r>
    </w:p>
    <w:p w14:paraId="0373E892">
      <w:pPr>
        <w:pStyle w:val="3"/>
        <w:spacing w:before="71" w:line="393" w:lineRule="exact"/>
        <w:ind w:left="68"/>
        <w:rPr>
          <w:rFonts w:hint="eastAsia" w:ascii="微软雅黑" w:hAnsi="微软雅黑" w:eastAsia="微软雅黑" w:cs="微软雅黑"/>
          <w:spacing w:val="-3"/>
          <w:position w:val="2"/>
          <w:sz w:val="30"/>
          <w:szCs w:val="30"/>
        </w:rPr>
      </w:pPr>
    </w:p>
    <w:p w14:paraId="4AF0D05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wish, that you may see the travel of your soul; that you may find your people thriving under your hands in all manner of holy conversation and godliness, that whosoever converses with them, may see and hear by them, that God is in them of a truth.</w:t>
      </w:r>
    </w:p>
    <w:p w14:paraId="0C54891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我愿你看到你灵魂劳苦的功效；愿你看到你的子民在你的教导下，在各样神圣的言谈（conversation）和敬虔中兴旺，使凡与他们交往的人都能通过他们看到并听到——上帝真是在他们中间。</w:t>
      </w:r>
    </w:p>
    <w:p w14:paraId="7523FCCB">
      <w:pPr>
        <w:pStyle w:val="3"/>
        <w:spacing w:before="71" w:line="393" w:lineRule="exact"/>
        <w:ind w:left="68"/>
        <w:rPr>
          <w:rFonts w:hint="eastAsia" w:ascii="微软雅黑" w:hAnsi="微软雅黑" w:eastAsia="微软雅黑" w:cs="微软雅黑"/>
          <w:spacing w:val="-3"/>
          <w:position w:val="2"/>
          <w:sz w:val="30"/>
          <w:szCs w:val="30"/>
        </w:rPr>
      </w:pPr>
    </w:p>
    <w:p w14:paraId="7786981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wish your enlargement from your bonds, and your enlargement in them:</w:t>
      </w:r>
    </w:p>
    <w:p w14:paraId="79D0C28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我愿你从捆锁中获得释放（enlargement），也愿你在捆锁中得到灵性的扩展（enlargement）：</w:t>
      </w:r>
    </w:p>
    <w:p w14:paraId="6266F334">
      <w:pPr>
        <w:pStyle w:val="3"/>
        <w:spacing w:before="71" w:line="393" w:lineRule="exact"/>
        <w:ind w:left="68"/>
        <w:rPr>
          <w:rFonts w:hint="eastAsia" w:ascii="微软雅黑" w:hAnsi="微软雅黑" w:eastAsia="微软雅黑" w:cs="微软雅黑"/>
          <w:spacing w:val="-3"/>
          <w:position w:val="2"/>
          <w:sz w:val="30"/>
          <w:szCs w:val="30"/>
        </w:rPr>
      </w:pPr>
    </w:p>
    <w:p w14:paraId="64E4C20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that your prison may be but the lanthorn through which your graces, experiences, communion, and prison attainments may shine most brightly to all beholders.</w:t>
      </w:r>
    </w:p>
    <w:p w14:paraId="5318499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愿你的监狱仅仅是一盏灯笼，使你的恩典、经验、交通（communion）以及在狱中所获的成就，能对所有旁观者放射出最耀眼的光芒。</w:t>
      </w:r>
    </w:p>
    <w:p w14:paraId="11EAD803">
      <w:pPr>
        <w:pStyle w:val="3"/>
        <w:spacing w:before="71" w:line="393" w:lineRule="exact"/>
        <w:ind w:left="68"/>
        <w:rPr>
          <w:rFonts w:hint="eastAsia" w:ascii="微软雅黑" w:hAnsi="微软雅黑" w:eastAsia="微软雅黑" w:cs="微软雅黑"/>
          <w:spacing w:val="-3"/>
          <w:position w:val="2"/>
          <w:sz w:val="30"/>
          <w:szCs w:val="30"/>
        </w:rPr>
      </w:pPr>
    </w:p>
    <w:p w14:paraId="423DC97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wish your prison may be a Paradise of peace, and a Patmos of divine discoveries. Lord Jesus, set to this your Amen.</w:t>
      </w:r>
    </w:p>
    <w:p w14:paraId="1BE91E1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我愿你的监狱成为平安的乐园，成为神圣启示的拔摩岛。主耶稣啊，为此加上祢的‘阿门’。</w:t>
      </w:r>
    </w:p>
    <w:p w14:paraId="749A5D1C">
      <w:pPr>
        <w:pStyle w:val="3"/>
        <w:spacing w:before="71" w:line="393" w:lineRule="exact"/>
        <w:ind w:left="68"/>
        <w:rPr>
          <w:rFonts w:hint="eastAsia" w:ascii="微软雅黑" w:hAnsi="微软雅黑" w:eastAsia="微软雅黑" w:cs="微软雅黑"/>
          <w:spacing w:val="-3"/>
          <w:position w:val="2"/>
          <w:sz w:val="30"/>
          <w:szCs w:val="30"/>
        </w:rPr>
      </w:pPr>
    </w:p>
    <w:p w14:paraId="351BCAA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am, Sir, “Your unworthy brother and companion In the kingdom and patience of Jesus, “Jan. 10, 1664.” “Jos. ALLEINE.”</w:t>
      </w:r>
    </w:p>
    <w:p w14:paraId="407B9F4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“先生，我是你在耶稣的国度、忍耐里一同有分的，你那不配的弟兄和同伴。1664年1月10日。”“约瑟·艾略恩。”</w:t>
      </w:r>
    </w:p>
    <w:p w14:paraId="5F2CA7E9">
      <w:pPr>
        <w:pStyle w:val="3"/>
        <w:spacing w:before="71" w:line="393" w:lineRule="exact"/>
        <w:ind w:left="68"/>
        <w:rPr>
          <w:rFonts w:hint="eastAsia" w:ascii="微软雅黑" w:hAnsi="微软雅黑" w:eastAsia="微软雅黑" w:cs="微软雅黑"/>
          <w:spacing w:val="-3"/>
          <w:position w:val="2"/>
          <w:sz w:val="30"/>
          <w:szCs w:val="30"/>
        </w:rPr>
      </w:pPr>
    </w:p>
    <w:p w14:paraId="71F2319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About April 祂 was able to leave 祂s chamber again, and from that time 祂 persisted in preaching once and sometimes twice every Sunday, as well as in visiting and teaching on other days.</w:t>
      </w:r>
    </w:p>
    <w:p w14:paraId="47D04F9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大约在4月，他能够再次离开房间了。从那时起，他坚持每主日讲道一次，有时两次，并在其他日子进行探访和教导。</w:t>
      </w:r>
    </w:p>
    <w:p w14:paraId="60088D10">
      <w:pPr>
        <w:pStyle w:val="3"/>
        <w:spacing w:before="71" w:line="393" w:lineRule="exact"/>
        <w:ind w:left="68"/>
        <w:rPr>
          <w:rFonts w:hint="eastAsia" w:ascii="微软雅黑" w:hAnsi="微软雅黑" w:eastAsia="微软雅黑" w:cs="微软雅黑"/>
          <w:spacing w:val="-3"/>
          <w:position w:val="2"/>
          <w:sz w:val="30"/>
          <w:szCs w:val="30"/>
        </w:rPr>
      </w:pPr>
    </w:p>
    <w:p w14:paraId="775EA4F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It was impossible to go on thus; and in the summer of 1665, yielding to the advice of his friends, 祂 agreed for health’s sake to spend a season of rest in the country.</w:t>
      </w:r>
    </w:p>
    <w:p w14:paraId="7725ECE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这样下去是不可能的。1665年夏天，他听从了朋友们的建议，同意为了健康到乡下休养一段时间。</w:t>
      </w:r>
    </w:p>
    <w:p w14:paraId="6BD77080">
      <w:pPr>
        <w:pStyle w:val="3"/>
        <w:spacing w:before="71" w:line="393" w:lineRule="exact"/>
        <w:ind w:left="68"/>
        <w:rPr>
          <w:rFonts w:hint="eastAsia" w:ascii="微软雅黑" w:hAnsi="微软雅黑" w:eastAsia="微软雅黑" w:cs="微软雅黑"/>
          <w:spacing w:val="-3"/>
          <w:position w:val="2"/>
          <w:sz w:val="30"/>
          <w:szCs w:val="30"/>
        </w:rPr>
      </w:pPr>
    </w:p>
    <w:p w14:paraId="7544D46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Reddening its fringe of grass, and the trailing strings of tangled creepers through which it glistens, there is at the village of Seend, near Devizes, a chalybeate spring, now scarcely noticed, but then just beginning to have a brief celebrity.</w:t>
      </w:r>
    </w:p>
    <w:p w14:paraId="5090AAF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在德维齐斯（Devizes）附近的森德村（Seend），有一处含铁泉水（chalybeate spring），现在几乎无人问津，但在当时正开始小有名气。它使边缘的草丛变红，在缠绕的攀援植物丛中闪烁。</w:t>
      </w:r>
    </w:p>
    <w:p w14:paraId="1EC19D0F">
      <w:pPr>
        <w:pStyle w:val="3"/>
        <w:spacing w:before="71" w:line="393" w:lineRule="exact"/>
        <w:ind w:left="68"/>
        <w:rPr>
          <w:rFonts w:hint="eastAsia" w:ascii="微软雅黑" w:hAnsi="微软雅黑" w:eastAsia="微软雅黑" w:cs="微软雅黑"/>
          <w:spacing w:val="-3"/>
          <w:position w:val="2"/>
          <w:sz w:val="30"/>
          <w:szCs w:val="30"/>
        </w:rPr>
      </w:pPr>
    </w:p>
    <w:p w14:paraId="650B948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the year after, some of its waters were taken in vials by Aubrey to a meeting of the Royal Society, and the sages there were “wonderfully surprised” at the experimental effect produced by the oxidation of the iron it contained.</w:t>
      </w:r>
    </w:p>
    <w:p w14:paraId="68DF534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第二年，奥布里（Aubrey）用小瓶装了一些泉水带到皇家学会的会议上，那里的智者们对其中铁质氧化产生的实验效果感到“惊奇万分”。</w:t>
      </w:r>
    </w:p>
    <w:p w14:paraId="32A03FF1">
      <w:pPr>
        <w:pStyle w:val="3"/>
        <w:spacing w:before="71" w:line="393" w:lineRule="exact"/>
        <w:ind w:left="68"/>
        <w:rPr>
          <w:rFonts w:hint="eastAsia" w:ascii="微软雅黑" w:hAnsi="微软雅黑" w:eastAsia="微软雅黑" w:cs="微软雅黑"/>
          <w:spacing w:val="-3"/>
          <w:position w:val="2"/>
          <w:sz w:val="30"/>
          <w:szCs w:val="30"/>
        </w:rPr>
      </w:pPr>
    </w:p>
    <w:p w14:paraId="01471B1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 advertisement of its virtues appeared in Mr. Lilly’s Almanac.</w:t>
      </w:r>
    </w:p>
    <w:p w14:paraId="6AECD42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利利先生（Mr. Lilly）的历书刊登了关于该泉水功效的广告。</w:t>
      </w:r>
    </w:p>
    <w:p w14:paraId="0D01BFC2">
      <w:pPr>
        <w:pStyle w:val="3"/>
        <w:spacing w:before="71" w:line="393" w:lineRule="exact"/>
        <w:ind w:left="68"/>
        <w:rPr>
          <w:rFonts w:hint="eastAsia" w:ascii="微软雅黑" w:hAnsi="微软雅黑" w:eastAsia="微软雅黑" w:cs="微软雅黑"/>
          <w:spacing w:val="-3"/>
          <w:position w:val="2"/>
          <w:sz w:val="30"/>
          <w:szCs w:val="30"/>
        </w:rPr>
      </w:pPr>
    </w:p>
    <w:p w14:paraId="5B3E283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village became fashionable, and was much frequented by persons who came to be cured of “the spleen.”</w:t>
      </w:r>
    </w:p>
    <w:p w14:paraId="30FCA39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这个村庄变得时髦起来，许多自认为患有“脾虚”（the spleen，当时泛指忧郁或身心不适）的人纷至沓来。</w:t>
      </w:r>
    </w:p>
    <w:p w14:paraId="4B5AC079">
      <w:pPr>
        <w:pStyle w:val="3"/>
        <w:spacing w:before="71" w:line="393" w:lineRule="exact"/>
        <w:ind w:left="68"/>
        <w:rPr>
          <w:rFonts w:hint="eastAsia" w:ascii="微软雅黑" w:hAnsi="微软雅黑" w:eastAsia="微软雅黑" w:cs="微软雅黑"/>
          <w:spacing w:val="-3"/>
          <w:position w:val="2"/>
          <w:sz w:val="30"/>
          <w:szCs w:val="30"/>
        </w:rPr>
      </w:pPr>
    </w:p>
    <w:p w14:paraId="3D75F56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Mr. Alleine went to this Wiltshire Bethesda, and stayed for several weeks.</w:t>
      </w:r>
    </w:p>
    <w:p w14:paraId="7501B87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艾略恩先生前往威尔特郡的这处“毕士大”，并在那里住了几周。</w:t>
      </w:r>
    </w:p>
    <w:p w14:paraId="5FC4AD81">
      <w:pPr>
        <w:pStyle w:val="3"/>
        <w:spacing w:before="71" w:line="393" w:lineRule="exact"/>
        <w:ind w:left="68"/>
        <w:rPr>
          <w:rFonts w:hint="eastAsia" w:ascii="微软雅黑" w:hAnsi="微软雅黑" w:eastAsia="微软雅黑" w:cs="微软雅黑"/>
          <w:spacing w:val="-3"/>
          <w:position w:val="2"/>
          <w:sz w:val="30"/>
          <w:szCs w:val="30"/>
        </w:rPr>
      </w:pPr>
    </w:p>
    <w:p w14:paraId="504B35A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that summer there was little chance of refreshment for an invalid anywhere, for never had such a sultry season been known.</w:t>
      </w:r>
    </w:p>
    <w:p w14:paraId="1AA6076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那个夏天，任何地方都几乎没有供病弱者纳凉的机会，因为从未有过如此酷热的季节。</w:t>
      </w:r>
    </w:p>
    <w:p w14:paraId="3C51A062">
      <w:pPr>
        <w:pStyle w:val="3"/>
        <w:spacing w:before="71" w:line="393" w:lineRule="exact"/>
        <w:ind w:left="68"/>
        <w:rPr>
          <w:rFonts w:hint="eastAsia" w:ascii="微软雅黑" w:hAnsi="微软雅黑" w:eastAsia="微软雅黑" w:cs="微软雅黑"/>
          <w:spacing w:val="-3"/>
          <w:position w:val="2"/>
          <w:sz w:val="30"/>
          <w:szCs w:val="30"/>
        </w:rPr>
      </w:pPr>
    </w:p>
    <w:p w14:paraId="7B81EE0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cattle died, the hedge leaves were shrivelled, some of the pasture lands were burnt white like the highways, and meadows which usually yielded forty loads of hay, now yielded only four.</w:t>
      </w:r>
    </w:p>
    <w:p w14:paraId="3D14492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牲畜死去，篱笆上的叶子枯萎，部分牧场像公路一样被晒得发白，平时产四十担干草的草地，现在只产四担。</w:t>
      </w:r>
    </w:p>
    <w:p w14:paraId="4ADEDA0A">
      <w:pPr>
        <w:pStyle w:val="3"/>
        <w:spacing w:before="71" w:line="393" w:lineRule="exact"/>
        <w:ind w:left="68"/>
        <w:rPr>
          <w:rFonts w:hint="eastAsia" w:ascii="微软雅黑" w:hAnsi="微软雅黑" w:eastAsia="微软雅黑" w:cs="微软雅黑"/>
          <w:spacing w:val="-3"/>
          <w:position w:val="2"/>
          <w:sz w:val="30"/>
          <w:szCs w:val="30"/>
        </w:rPr>
      </w:pPr>
    </w:p>
    <w:p w14:paraId="369684C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Though all nature languished around him, the strength of our friend was renewed by 祂s visit, and 祂 went back to Taunton rejoicing in hope.</w:t>
      </w:r>
    </w:p>
    <w:p w14:paraId="50BED9B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尽管周围的大自然都陷入了萎靡，但我们这位朋友的力量却因这次访问而得到了更新，他满怀盼望地回到了汤顿。</w:t>
      </w:r>
    </w:p>
    <w:p w14:paraId="77AB5B1C">
      <w:pPr>
        <w:pStyle w:val="3"/>
        <w:spacing w:before="71" w:line="393" w:lineRule="exact"/>
        <w:ind w:left="68"/>
        <w:rPr>
          <w:rFonts w:hint="eastAsia" w:ascii="微软雅黑" w:hAnsi="微软雅黑" w:eastAsia="微软雅黑" w:cs="微软雅黑"/>
          <w:spacing w:val="-3"/>
          <w:position w:val="2"/>
          <w:sz w:val="30"/>
          <w:szCs w:val="30"/>
        </w:rPr>
      </w:pPr>
    </w:p>
    <w:p w14:paraId="528293B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On 祂s return, 祂 resolved to start on a missionary tour through Wales.</w:t>
      </w:r>
    </w:p>
    <w:p w14:paraId="1DAD466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回来后，他决定开始一次遍及威尔士的宣教之旅。</w:t>
      </w:r>
    </w:p>
    <w:p w14:paraId="1727E840">
      <w:pPr>
        <w:pStyle w:val="3"/>
        <w:spacing w:before="71" w:line="393" w:lineRule="exact"/>
        <w:ind w:left="68"/>
        <w:rPr>
          <w:rFonts w:hint="eastAsia" w:ascii="微软雅黑" w:hAnsi="微软雅黑" w:eastAsia="微软雅黑" w:cs="微软雅黑"/>
          <w:spacing w:val="-3"/>
          <w:position w:val="2"/>
          <w:sz w:val="30"/>
          <w:szCs w:val="30"/>
        </w:rPr>
      </w:pPr>
    </w:p>
    <w:p w14:paraId="00BE811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idea of Wales as a mission-field was not new to 祂 or to 祂s flock.</w:t>
      </w:r>
    </w:p>
    <w:p w14:paraId="11539EE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对威尔士作为宣教工场的想法，对他或他的羊群来说并不新鲜。</w:t>
      </w:r>
    </w:p>
    <w:p w14:paraId="66E0FC89">
      <w:pPr>
        <w:pStyle w:val="3"/>
        <w:spacing w:before="71" w:line="393" w:lineRule="exact"/>
        <w:ind w:left="68"/>
        <w:rPr>
          <w:rFonts w:hint="eastAsia" w:ascii="微软雅黑" w:hAnsi="微软雅黑" w:eastAsia="微软雅黑" w:cs="微软雅黑"/>
          <w:spacing w:val="-3"/>
          <w:position w:val="2"/>
          <w:sz w:val="30"/>
          <w:szCs w:val="30"/>
        </w:rPr>
      </w:pPr>
    </w:p>
    <w:p w14:paraId="7500432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By the establishment of schools, the employment of lay and itinerant agency, and the appointment of working ministers in the place of those who were deprived for drunkenness, or scandalous lives in other respects, the Puritans, with the questionable aid of the Long Parliament, had done much to disperse the heathen darkness that had so long shadowed the principality.</w:t>
      </w:r>
    </w:p>
    <w:p w14:paraId="5C2F64A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通过建立学校、雇佣平信徒和巡回代理人，以及任命勤勉的牧师来接替那些因酗酒或生活放荡而被免职的人，清教徒们在长期议会（Long Parliament）那虽然存疑但确实存在的援助下，做出了巨大努力，驱散了笼罩威尔士公国已久的异教黑暗。</w:t>
      </w:r>
    </w:p>
    <w:p w14:paraId="5F911807">
      <w:pPr>
        <w:pStyle w:val="3"/>
        <w:spacing w:before="71" w:line="393" w:lineRule="exact"/>
        <w:ind w:left="68"/>
        <w:rPr>
          <w:rFonts w:hint="eastAsia" w:ascii="微软雅黑" w:hAnsi="微软雅黑" w:eastAsia="微软雅黑" w:cs="微软雅黑"/>
          <w:spacing w:val="-3"/>
          <w:position w:val="2"/>
          <w:sz w:val="30"/>
          <w:szCs w:val="30"/>
        </w:rPr>
      </w:pPr>
    </w:p>
    <w:p w14:paraId="613C670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This may be said with confidence, although, at the same time, it can scarcely be doubted that hard measure was sometimes dealt to the Royalist clergy there, and that a few excellent men suffered ejection with their numerous less honourable brethren.</w:t>
      </w:r>
    </w:p>
    <w:p w14:paraId="5767CBD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尽管可以有把握地这样说，但与此同时，几乎无可置疑的是，那里的保皇党教士有时受到了严酷对待，少数优秀的教士也随同他们众多名声不佳的弟兄一起被驱逐了。</w:t>
      </w:r>
    </w:p>
    <w:p w14:paraId="543935CC">
      <w:pPr>
        <w:pStyle w:val="3"/>
        <w:spacing w:before="71" w:line="393" w:lineRule="exact"/>
        <w:ind w:left="68"/>
        <w:rPr>
          <w:rFonts w:hint="eastAsia" w:ascii="微软雅黑" w:hAnsi="微软雅黑" w:eastAsia="微软雅黑" w:cs="微软雅黑"/>
          <w:spacing w:val="-3"/>
          <w:position w:val="2"/>
          <w:sz w:val="30"/>
          <w:szCs w:val="30"/>
        </w:rPr>
      </w:pPr>
    </w:p>
    <w:p w14:paraId="2D08946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From the time of Mr. Alleine’s ordination, 祂 had joined in the endeavours to evangelise 祂s Welsh neighbours.</w:t>
      </w:r>
    </w:p>
    <w:p w14:paraId="44F57A2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自艾略恩先生受职（ordination）以来，他一直参与到使其威尔士邻里福音化的努力中。</w:t>
      </w:r>
    </w:p>
    <w:p w14:paraId="09201A43">
      <w:pPr>
        <w:pStyle w:val="3"/>
        <w:spacing w:before="71" w:line="393" w:lineRule="exact"/>
        <w:ind w:left="68"/>
        <w:rPr>
          <w:rFonts w:hint="eastAsia" w:ascii="微软雅黑" w:hAnsi="微软雅黑" w:eastAsia="微软雅黑" w:cs="微软雅黑"/>
          <w:spacing w:val="-3"/>
          <w:position w:val="2"/>
          <w:sz w:val="30"/>
          <w:szCs w:val="30"/>
        </w:rPr>
      </w:pPr>
    </w:p>
    <w:p w14:paraId="45803CA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By correspondence with Lord Wharton, by appeals to 祂s own responsive people, and by co-operation with Vavasor Powell, through whose single itinerancy twenty thousand persons were gathered into Christian congregations — by these and other means, 祂 had sent help over to those whom 祂 called “men of Macedonia.”</w:t>
      </w:r>
    </w:p>
    <w:p w14:paraId="177CBB2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通过与沃顿勋爵（Lord Wharton）通信，通过向他那积极响应的子民发出呼吁，并与瓦瓦索·鲍威尔（Vavasor Powell）合作（鲍威尔通过个人的巡回布道使两万人加入了基督徒会众）——通过这些及其他手段，他向那些被他称为“马其顿人”的信徒提供了帮助。</w:t>
      </w:r>
    </w:p>
    <w:p w14:paraId="5ED6B11C">
      <w:pPr>
        <w:pStyle w:val="3"/>
        <w:spacing w:before="71" w:line="393" w:lineRule="exact"/>
        <w:ind w:left="68"/>
        <w:rPr>
          <w:rFonts w:hint="eastAsia" w:ascii="微软雅黑" w:hAnsi="微软雅黑" w:eastAsia="微软雅黑" w:cs="微软雅黑"/>
          <w:spacing w:val="-3"/>
          <w:position w:val="2"/>
          <w:sz w:val="30"/>
          <w:szCs w:val="30"/>
        </w:rPr>
      </w:pPr>
    </w:p>
    <w:p w14:paraId="07AF98A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effects of such services were now rapidly withering before the Act of Uniformity.</w:t>
      </w:r>
    </w:p>
    <w:p w14:paraId="4C2B3AD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在《统一法案》面前，这些工作的成效现在正迅速枯竭。</w:t>
      </w:r>
    </w:p>
    <w:p w14:paraId="0D4DD7A0">
      <w:pPr>
        <w:pStyle w:val="3"/>
        <w:spacing w:before="71" w:line="393" w:lineRule="exact"/>
        <w:ind w:left="68"/>
        <w:rPr>
          <w:rFonts w:hint="eastAsia" w:ascii="微软雅黑" w:hAnsi="微软雅黑" w:eastAsia="微软雅黑" w:cs="微软雅黑"/>
          <w:spacing w:val="-3"/>
          <w:position w:val="2"/>
          <w:sz w:val="30"/>
          <w:szCs w:val="30"/>
        </w:rPr>
      </w:pPr>
    </w:p>
    <w:p w14:paraId="460C532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What could be done? 祂 busied 祂s mind with many projects.</w:t>
      </w:r>
    </w:p>
    <w:p w14:paraId="2A2F940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能做些什么呢？他脑海中盘算着许多计划。</w:t>
      </w:r>
    </w:p>
    <w:p w14:paraId="177F1721">
      <w:pPr>
        <w:pStyle w:val="3"/>
        <w:spacing w:before="71" w:line="393" w:lineRule="exact"/>
        <w:ind w:left="68"/>
        <w:rPr>
          <w:rFonts w:hint="eastAsia" w:ascii="微软雅黑" w:hAnsi="微软雅黑" w:eastAsia="微软雅黑" w:cs="微软雅黑"/>
          <w:spacing w:val="-3"/>
          <w:position w:val="2"/>
          <w:sz w:val="30"/>
          <w:szCs w:val="30"/>
        </w:rPr>
      </w:pPr>
    </w:p>
    <w:p w14:paraId="29C782B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By 祂s influence, several ministers were sent over, and 祂 was just setting out 祂mself, when the return of 祂s maladies convinced 祂 of 祂s inability to travel, and, entreated by 祂s friends, 祂 mournfully gave up the design.</w:t>
      </w:r>
    </w:p>
    <w:p w14:paraId="524908E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在他的影响下，几位牧师被派了过去。他正准备亲自动身时，旧病复发使他意识到自己无法旅行。在朋友们的恳求下，他悲伤地放弃了这个计划。</w:t>
      </w:r>
    </w:p>
    <w:p w14:paraId="54408682">
      <w:pPr>
        <w:pStyle w:val="3"/>
        <w:spacing w:before="71" w:line="393" w:lineRule="exact"/>
        <w:ind w:left="68"/>
        <w:rPr>
          <w:rFonts w:hint="eastAsia" w:ascii="微软雅黑" w:hAnsi="微软雅黑" w:eastAsia="微软雅黑" w:cs="微软雅黑"/>
          <w:spacing w:val="-3"/>
          <w:position w:val="2"/>
          <w:sz w:val="30"/>
          <w:szCs w:val="30"/>
        </w:rPr>
      </w:pPr>
    </w:p>
    <w:p w14:paraId="2329C71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祂s accustomed rounds, then, this servant of the Lord still determined to toil on — 祂s strength strained to the utmost, and 祂s life beset with perils;</w:t>
      </w:r>
    </w:p>
    <w:p w14:paraId="54FA1F4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于是，这位主的仆人仍决定在他习惯的巡回中继续劳碌——他的体力已紧绷到极限，生命也充满了危险；</w:t>
      </w:r>
    </w:p>
    <w:p w14:paraId="36C3EF23">
      <w:pPr>
        <w:pStyle w:val="3"/>
        <w:spacing w:before="71" w:line="393" w:lineRule="exact"/>
        <w:ind w:left="68"/>
        <w:rPr>
          <w:rFonts w:hint="eastAsia" w:ascii="微软雅黑" w:hAnsi="微软雅黑" w:eastAsia="微软雅黑" w:cs="微软雅黑"/>
          <w:spacing w:val="-3"/>
          <w:position w:val="2"/>
          <w:sz w:val="30"/>
          <w:szCs w:val="30"/>
        </w:rPr>
      </w:pPr>
    </w:p>
    <w:p w14:paraId="6BC0ACF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but though many threats were uttered against 祂 by the magistrates, and many warrants out for 祂, nothing ruffled 祂s placid courage, or shook 祂s firm resolve.</w:t>
      </w:r>
    </w:p>
    <w:p w14:paraId="3CF043E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尽管治安官们发出了许多针对他的威胁，且有多张针对他的逮捕令，却没有什么能扰乱他平静的勇气，或动摇他坚定的决心。</w:t>
      </w:r>
    </w:p>
    <w:p w14:paraId="18F266AD">
      <w:pPr>
        <w:pStyle w:val="3"/>
        <w:spacing w:before="71" w:line="393" w:lineRule="exact"/>
        <w:ind w:left="68"/>
        <w:rPr>
          <w:rFonts w:hint="eastAsia" w:ascii="微软雅黑" w:hAnsi="微软雅黑" w:eastAsia="微软雅黑" w:cs="微软雅黑"/>
          <w:spacing w:val="-3"/>
          <w:position w:val="2"/>
          <w:sz w:val="30"/>
          <w:szCs w:val="30"/>
        </w:rPr>
      </w:pPr>
    </w:p>
    <w:p w14:paraId="555C4C0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祂 would say, when 祂s enemies were plotting to get 祂 into prison, “They could not do me a greater kindness.</w:t>
      </w:r>
    </w:p>
    <w:p w14:paraId="4B89A8D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当仇敌密谋要把他关进监狱时，他会说：“他们不可能对我行更大的善事了。</w:t>
      </w:r>
    </w:p>
    <w:p w14:paraId="1A2C455F">
      <w:pPr>
        <w:pStyle w:val="3"/>
        <w:spacing w:before="71" w:line="393" w:lineRule="exact"/>
        <w:ind w:left="68"/>
        <w:rPr>
          <w:rFonts w:hint="eastAsia" w:ascii="微软雅黑" w:hAnsi="微软雅黑" w:eastAsia="微软雅黑" w:cs="微软雅黑"/>
          <w:spacing w:val="-3"/>
          <w:position w:val="2"/>
          <w:sz w:val="30"/>
          <w:szCs w:val="30"/>
        </w:rPr>
      </w:pPr>
    </w:p>
    <w:p w14:paraId="1CC0446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 can do but little because of my distempers; but if I cannot work for God, I can suffer for 祂, if 祂 would so far honour me.”</w:t>
      </w:r>
    </w:p>
    <w:p w14:paraId="07B9735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我因病痛能做的很少；但如果我不能为上帝作工，只要祂肯给我这份尊荣，我可以为祂受苦。”</w:t>
      </w:r>
    </w:p>
    <w:p w14:paraId="473B1CE0">
      <w:pPr>
        <w:pStyle w:val="3"/>
        <w:spacing w:before="71" w:line="393" w:lineRule="exact"/>
        <w:ind w:left="68"/>
        <w:rPr>
          <w:rFonts w:hint="eastAsia" w:ascii="微软雅黑" w:hAnsi="微软雅黑" w:eastAsia="微软雅黑" w:cs="微软雅黑"/>
          <w:spacing w:val="-3"/>
          <w:position w:val="2"/>
          <w:sz w:val="30"/>
          <w:szCs w:val="30"/>
        </w:rPr>
      </w:pPr>
    </w:p>
    <w:p w14:paraId="2C5220F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But the time had not yet come for this, and till then, 祂 seemed to lead “a charmed life.”</w:t>
      </w:r>
    </w:p>
    <w:p w14:paraId="2D6DDBA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但受苦的时候还没有到。在此之前，他似乎过着一种“受保护的生命”（a charmed life，意为有神迹庇佑的生命）。</w:t>
      </w:r>
    </w:p>
    <w:p w14:paraId="701CFBEE">
      <w:pPr>
        <w:pStyle w:val="3"/>
        <w:spacing w:before="71" w:line="393" w:lineRule="exact"/>
        <w:ind w:left="68"/>
        <w:rPr>
          <w:rFonts w:hint="eastAsia" w:ascii="微软雅黑" w:hAnsi="微软雅黑" w:eastAsia="微软雅黑" w:cs="微软雅黑"/>
          <w:spacing w:val="-3"/>
          <w:position w:val="2"/>
          <w:sz w:val="30"/>
          <w:szCs w:val="30"/>
        </w:rPr>
      </w:pPr>
    </w:p>
    <w:p w14:paraId="4B67A20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All this while the Plague was raging in London.</w:t>
      </w:r>
    </w:p>
    <w:p w14:paraId="1689954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与此同时，瘟疫正在伦敦肆虐。</w:t>
      </w:r>
    </w:p>
    <w:p w14:paraId="015DCC52">
      <w:pPr>
        <w:pStyle w:val="3"/>
        <w:spacing w:before="71" w:line="393" w:lineRule="exact"/>
        <w:ind w:left="68"/>
        <w:rPr>
          <w:rFonts w:hint="eastAsia" w:ascii="微软雅黑" w:hAnsi="微软雅黑" w:eastAsia="微软雅黑" w:cs="微软雅黑"/>
          <w:spacing w:val="-3"/>
          <w:position w:val="2"/>
          <w:sz w:val="30"/>
          <w:szCs w:val="30"/>
        </w:rPr>
      </w:pPr>
    </w:p>
    <w:p w14:paraId="29BFFCE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old Gothic city, with its foul nests of narrow streets, each having in its centre a black rivulet trickling along to the river, seemed marked for such a doom.</w:t>
      </w:r>
    </w:p>
    <w:p w14:paraId="5B24E94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那座古老的哥特式城市，街道狭窄且藏污纳垢，每条街中央都有一条黑色的小溪流向大河，似乎注定要遭受这样的劫难。</w:t>
      </w:r>
    </w:p>
    <w:p w14:paraId="47CDC389">
      <w:pPr>
        <w:pStyle w:val="3"/>
        <w:spacing w:before="71" w:line="393" w:lineRule="exact"/>
        <w:ind w:left="68"/>
        <w:rPr>
          <w:rFonts w:hint="eastAsia" w:ascii="微软雅黑" w:hAnsi="微软雅黑" w:eastAsia="微软雅黑" w:cs="微软雅黑"/>
          <w:spacing w:val="-3"/>
          <w:position w:val="2"/>
          <w:sz w:val="30"/>
          <w:szCs w:val="30"/>
        </w:rPr>
      </w:pPr>
    </w:p>
    <w:p w14:paraId="20EA4B7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avenger had often sent warning of his approach, and now 祂 had come, walking in darkness, wasting at noonday, and filling the whole scene with horrors which the tongue trembles to utter, and the pen refuses to record.</w:t>
      </w:r>
    </w:p>
    <w:p w14:paraId="7E807AD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报应者（The avenger）曾多次发出临近的警告，而现在祂（指在上帝主权护理下的灾祸）已然降临，行在黑暗中，灭人在午间，使整个场景充满了舌头颤抖着难以言说、笔尖拒绝记录的可怖景象。</w:t>
      </w:r>
    </w:p>
    <w:p w14:paraId="35ACA6CF">
      <w:pPr>
        <w:pStyle w:val="3"/>
        <w:spacing w:before="71" w:line="393" w:lineRule="exact"/>
        <w:ind w:left="68"/>
        <w:rPr>
          <w:rFonts w:hint="eastAsia" w:ascii="微软雅黑" w:hAnsi="微软雅黑" w:eastAsia="微软雅黑" w:cs="微软雅黑"/>
          <w:spacing w:val="-3"/>
          <w:position w:val="2"/>
          <w:sz w:val="30"/>
          <w:szCs w:val="30"/>
        </w:rPr>
      </w:pPr>
    </w:p>
    <w:p w14:paraId="5BAFF27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the month of September, the terrific number of ten thousand at least, was the weekly average of the bills of mortality.</w:t>
      </w:r>
    </w:p>
    <w:p w14:paraId="5DAC923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在9月份，每周的死亡统计数字平均至少达到惊人的一万人。</w:t>
      </w:r>
    </w:p>
    <w:p w14:paraId="7C3A64A7">
      <w:pPr>
        <w:pStyle w:val="3"/>
        <w:spacing w:before="71" w:line="393" w:lineRule="exact"/>
        <w:ind w:left="68"/>
        <w:rPr>
          <w:rFonts w:hint="eastAsia" w:ascii="微软雅黑" w:hAnsi="微软雅黑" w:eastAsia="微软雅黑" w:cs="微软雅黑"/>
          <w:spacing w:val="-3"/>
          <w:position w:val="2"/>
          <w:sz w:val="30"/>
          <w:szCs w:val="30"/>
        </w:rPr>
      </w:pPr>
    </w:p>
    <w:p w14:paraId="68CEA2B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one night — a night long to be remembered — it is said that four thousand died.</w:t>
      </w:r>
    </w:p>
    <w:p w14:paraId="0245485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据传，在一个漫长得令人难忘的夜晚，有四千人死去。</w:t>
      </w:r>
    </w:p>
    <w:p w14:paraId="26D19A68">
      <w:pPr>
        <w:pStyle w:val="3"/>
        <w:spacing w:before="71" w:line="393" w:lineRule="exact"/>
        <w:ind w:left="68"/>
        <w:rPr>
          <w:rFonts w:hint="eastAsia" w:ascii="微软雅黑" w:hAnsi="微软雅黑" w:eastAsia="微软雅黑" w:cs="微软雅黑"/>
          <w:spacing w:val="-3"/>
          <w:position w:val="2"/>
          <w:sz w:val="30"/>
          <w:szCs w:val="30"/>
        </w:rPr>
      </w:pPr>
    </w:p>
    <w:p w14:paraId="2582D15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Shop after shop was closed, door after door was inscribed with a long red cross, having over it the words, “The Lord have mercy upon us,”</w:t>
      </w:r>
    </w:p>
    <w:p w14:paraId="718F0B0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一家接一家商店关闭，一扇接一扇门上被画上了长长的红十字，上面写着：“愿主怜悯我们”，</w:t>
      </w:r>
    </w:p>
    <w:p w14:paraId="173B8572">
      <w:pPr>
        <w:pStyle w:val="3"/>
        <w:spacing w:before="71" w:line="393" w:lineRule="exact"/>
        <w:ind w:left="68"/>
        <w:rPr>
          <w:rFonts w:hint="eastAsia" w:ascii="微软雅黑" w:hAnsi="微软雅黑" w:eastAsia="微软雅黑" w:cs="微软雅黑"/>
          <w:spacing w:val="-3"/>
          <w:position w:val="2"/>
          <w:sz w:val="30"/>
          <w:szCs w:val="30"/>
        </w:rPr>
      </w:pPr>
    </w:p>
    <w:p w14:paraId="0183481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street after street became still, with the awful peace of death — the doors left open, the casements clapping in the wind, the rooms empty, the inmates gone.</w:t>
      </w:r>
    </w:p>
    <w:p w14:paraId="10F4E17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一条接一条街道变得寂静，笼罩着死亡那可怕的宁静——大门敞开，窗扇在风中拍打，房间空空如也，住户已逝。</w:t>
      </w:r>
    </w:p>
    <w:p w14:paraId="22ADF5F6">
      <w:pPr>
        <w:pStyle w:val="3"/>
        <w:spacing w:before="71" w:line="393" w:lineRule="exact"/>
        <w:ind w:left="68"/>
        <w:rPr>
          <w:rFonts w:hint="eastAsia" w:ascii="微软雅黑" w:hAnsi="微软雅黑" w:eastAsia="微软雅黑" w:cs="微软雅黑"/>
          <w:spacing w:val="-3"/>
          <w:position w:val="2"/>
          <w:sz w:val="30"/>
          <w:szCs w:val="30"/>
        </w:rPr>
      </w:pPr>
    </w:p>
    <w:p w14:paraId="44AA559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many parts, “The town lay solitary, As doth a quite forsaken monastery In some lone forest, and we could not pass To many places but through weeds and grass”</w:t>
      </w:r>
    </w:p>
    <w:p w14:paraId="78777E3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在许多地方，“整座城镇显得如此孤寂，宛如深林中一座被彻底遗弃的修道院，我们若想去许多地方，非得穿过杂草丛生之地不可”。</w:t>
      </w:r>
    </w:p>
    <w:p w14:paraId="54234E7E">
      <w:pPr>
        <w:pStyle w:val="3"/>
        <w:spacing w:before="71" w:line="393" w:lineRule="exact"/>
        <w:ind w:left="68"/>
        <w:rPr>
          <w:rFonts w:hint="eastAsia" w:ascii="微软雅黑" w:hAnsi="微软雅黑" w:eastAsia="微软雅黑" w:cs="微软雅黑"/>
          <w:spacing w:val="-3"/>
          <w:position w:val="2"/>
          <w:sz w:val="30"/>
          <w:szCs w:val="30"/>
        </w:rPr>
      </w:pPr>
    </w:p>
    <w:p w14:paraId="54D2E0A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pestilence travelled on until nearly a hundred thousand souls had been swept away before it.</w:t>
      </w:r>
    </w:p>
    <w:p w14:paraId="1C27256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瘟疫不断蔓延，直到将近十万个灵魂被它席卷而去。</w:t>
      </w:r>
    </w:p>
    <w:p w14:paraId="192AEA5E">
      <w:pPr>
        <w:pStyle w:val="3"/>
        <w:spacing w:before="71" w:line="393" w:lineRule="exact"/>
        <w:ind w:left="68"/>
        <w:rPr>
          <w:rFonts w:hint="eastAsia" w:ascii="微软雅黑" w:hAnsi="微软雅黑" w:eastAsia="微软雅黑" w:cs="微软雅黑"/>
          <w:spacing w:val="-3"/>
          <w:position w:val="2"/>
          <w:sz w:val="30"/>
          <w:szCs w:val="30"/>
        </w:rPr>
      </w:pPr>
    </w:p>
    <w:p w14:paraId="73B4CF3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Material terrors were often heightened by the workings of an insane imagination.</w:t>
      </w:r>
    </w:p>
    <w:p w14:paraId="70FE2E7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现实的恐怖往往因疯狂想象的作用而加剧。</w:t>
      </w:r>
    </w:p>
    <w:p w14:paraId="47D3AB88">
      <w:pPr>
        <w:pStyle w:val="3"/>
        <w:spacing w:before="71" w:line="393" w:lineRule="exact"/>
        <w:ind w:left="68"/>
        <w:rPr>
          <w:rFonts w:hint="eastAsia" w:ascii="微软雅黑" w:hAnsi="微软雅黑" w:eastAsia="微软雅黑" w:cs="微软雅黑"/>
          <w:spacing w:val="-3"/>
          <w:position w:val="2"/>
          <w:sz w:val="30"/>
          <w:szCs w:val="30"/>
        </w:rPr>
      </w:pPr>
    </w:p>
    <w:p w14:paraId="34AA297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In the heavens men saw, or thought they saw, blazing stars and flaming swords; and on the earth, spectres were descried scintillating in the twilight.</w:t>
      </w:r>
    </w:p>
    <w:p w14:paraId="1A757B0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人们在天上看到、或自认为看到闪烁的星辰和燃烧的宝剑；在地上，人们在暮色中瞥见闪现的幽灵。</w:t>
      </w:r>
    </w:p>
    <w:p w14:paraId="6724E42D">
      <w:pPr>
        <w:pStyle w:val="3"/>
        <w:spacing w:before="71" w:line="393" w:lineRule="exact"/>
        <w:ind w:left="68"/>
        <w:rPr>
          <w:rFonts w:hint="eastAsia" w:ascii="微软雅黑" w:hAnsi="微软雅黑" w:eastAsia="微软雅黑" w:cs="微软雅黑"/>
          <w:spacing w:val="-3"/>
          <w:position w:val="2"/>
          <w:sz w:val="30"/>
          <w:szCs w:val="30"/>
        </w:rPr>
      </w:pPr>
    </w:p>
    <w:p w14:paraId="31F8FB7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Fanatics, thinking themselves inspired, went everywhere shouting messages of wrath.</w:t>
      </w:r>
    </w:p>
    <w:p w14:paraId="11EC145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那些自以为得了灵感的狂热分子到处跑，大声叫嚷着愤怒的信息。</w:t>
      </w:r>
    </w:p>
    <w:p w14:paraId="2547C2DF">
      <w:pPr>
        <w:pStyle w:val="3"/>
        <w:spacing w:before="71" w:line="393" w:lineRule="exact"/>
        <w:ind w:left="68"/>
        <w:rPr>
          <w:rFonts w:hint="eastAsia" w:ascii="微软雅黑" w:hAnsi="微软雅黑" w:eastAsia="微软雅黑" w:cs="微软雅黑"/>
          <w:spacing w:val="-3"/>
          <w:position w:val="2"/>
          <w:sz w:val="30"/>
          <w:szCs w:val="30"/>
        </w:rPr>
      </w:pPr>
    </w:p>
    <w:p w14:paraId="4E9D596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One hollow voice made the streets echo with the cry, “Yet forty days, and London shall be destroyed!”</w:t>
      </w:r>
    </w:p>
    <w:p w14:paraId="33D0091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一个空洞的声音使街道回响着哭喊：“再过四十天，伦敦必倾覆了！”</w:t>
      </w:r>
    </w:p>
    <w:p w14:paraId="2DA51E15">
      <w:pPr>
        <w:pStyle w:val="3"/>
        <w:spacing w:before="71" w:line="393" w:lineRule="exact"/>
        <w:ind w:left="68"/>
        <w:rPr>
          <w:rFonts w:hint="eastAsia" w:ascii="微软雅黑" w:hAnsi="微软雅黑" w:eastAsia="微软雅黑" w:cs="微软雅黑"/>
          <w:spacing w:val="-3"/>
          <w:position w:val="2"/>
          <w:sz w:val="30"/>
          <w:szCs w:val="30"/>
        </w:rPr>
      </w:pPr>
    </w:p>
    <w:p w14:paraId="598D56D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Another moaned, night and day, “O the great and dreadful God! O the great and dreadful God!”</w:t>
      </w:r>
    </w:p>
    <w:p w14:paraId="288AEBA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另一个人白昼黑夜地呻吟：“哦，至大而可畏的上帝！哦，至大而可畏的上帝！”</w:t>
      </w:r>
    </w:p>
    <w:p w14:paraId="7063CE2F">
      <w:pPr>
        <w:pStyle w:val="3"/>
        <w:spacing w:before="71" w:line="393" w:lineRule="exact"/>
        <w:ind w:left="68"/>
        <w:rPr>
          <w:rFonts w:hint="eastAsia" w:ascii="微软雅黑" w:hAnsi="微软雅黑" w:eastAsia="微软雅黑" w:cs="微软雅黑"/>
          <w:spacing w:val="-3"/>
          <w:position w:val="2"/>
          <w:sz w:val="30"/>
          <w:szCs w:val="30"/>
        </w:rPr>
      </w:pPr>
    </w:p>
    <w:p w14:paraId="21DD55D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Survivors thronged to the churches, but with a few honourable exceptions the clergy had fled.</w:t>
      </w:r>
    </w:p>
    <w:p w14:paraId="4C8E414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幸存者涌向教堂，但除了少数值得尊敬的例外，神职人员早已逃之夭夭。</w:t>
      </w:r>
    </w:p>
    <w:p w14:paraId="6A32532D">
      <w:pPr>
        <w:pStyle w:val="3"/>
        <w:spacing w:before="71" w:line="393" w:lineRule="exact"/>
        <w:ind w:left="68"/>
        <w:rPr>
          <w:rFonts w:hint="eastAsia" w:ascii="微软雅黑" w:hAnsi="微软雅黑" w:eastAsia="微软雅黑" w:cs="微软雅黑"/>
          <w:spacing w:val="-3"/>
          <w:position w:val="2"/>
          <w:sz w:val="30"/>
          <w:szCs w:val="30"/>
        </w:rPr>
      </w:pPr>
    </w:p>
    <w:p w14:paraId="4E02450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Handbills were thrown about the streets, bearing the title, “A Pulpit to Let,” on which were printed the following lines:</w:t>
      </w:r>
    </w:p>
    <w:p w14:paraId="290D116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街头到处散发着题为《出租讲坛》的传单，上面印着以下诗句：</w:t>
      </w:r>
    </w:p>
    <w:p w14:paraId="01A1851F">
      <w:pPr>
        <w:pStyle w:val="3"/>
        <w:spacing w:before="71" w:line="393" w:lineRule="exact"/>
        <w:ind w:left="68"/>
        <w:rPr>
          <w:rFonts w:hint="eastAsia" w:ascii="微软雅黑" w:hAnsi="微软雅黑" w:eastAsia="微软雅黑" w:cs="微软雅黑"/>
          <w:spacing w:val="-3"/>
          <w:position w:val="2"/>
          <w:sz w:val="30"/>
          <w:szCs w:val="30"/>
        </w:rPr>
      </w:pPr>
    </w:p>
    <w:p w14:paraId="50568F1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“They that should stay, and teach us to reform, Gird lip their loins, and run to ‘escape the storm; They dread the plague, and dare not stand its shock, Let wolves or lions feed the fainting flock.</w:t>
      </w:r>
    </w:p>
    <w:p w14:paraId="0EAB4EC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“本该留下教导我们改革的人，却束上腰，奔跑以‘逃避风暴’；他们畏惧瘟疫，不敢直面其冲击，任由豺狼或狮子喂养那昏厥的羊群。</w:t>
      </w:r>
    </w:p>
    <w:p w14:paraId="1C284BF4">
      <w:pPr>
        <w:pStyle w:val="3"/>
        <w:spacing w:before="71" w:line="393" w:lineRule="exact"/>
        <w:ind w:left="68"/>
        <w:rPr>
          <w:rFonts w:hint="eastAsia" w:ascii="微软雅黑" w:hAnsi="微软雅黑" w:eastAsia="微软雅黑" w:cs="微软雅黑"/>
          <w:spacing w:val="-3"/>
          <w:position w:val="2"/>
          <w:sz w:val="30"/>
          <w:szCs w:val="30"/>
        </w:rPr>
      </w:pPr>
    </w:p>
    <w:p w14:paraId="7F5049C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Think you these men believe with holy Paul, For them to be dissolved is best of all; Then, their own bodies they would never mind, More than the souls of those they left behind.</w:t>
      </w:r>
    </w:p>
    <w:p w14:paraId="5F77696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你以为这些人真的像圣保罗一样相信，离世与主同在是好得无比的吗；果真如此，他们绝不会顾惜自己的肉身，过于顾惜那些被他们撇下的灵魂。</w:t>
      </w:r>
    </w:p>
    <w:p w14:paraId="0A5C2B63">
      <w:pPr>
        <w:pStyle w:val="3"/>
        <w:spacing w:before="71" w:line="393" w:lineRule="exact"/>
        <w:ind w:left="68"/>
        <w:rPr>
          <w:rFonts w:hint="eastAsia" w:ascii="微软雅黑" w:hAnsi="微软雅黑" w:eastAsia="微软雅黑" w:cs="微软雅黑"/>
          <w:spacing w:val="-3"/>
          <w:position w:val="2"/>
          <w:sz w:val="30"/>
          <w:szCs w:val="30"/>
        </w:rPr>
      </w:pPr>
    </w:p>
    <w:p w14:paraId="2173E74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Who now, those sons of Aaron being fled, Shall stand between the living and the dead?</w:t>
      </w:r>
    </w:p>
    <w:p w14:paraId="71CB213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既然亚伦的子孙已经逃跑，现在谁能站在活人与死人中间呢？</w:t>
      </w:r>
    </w:p>
    <w:p w14:paraId="50962673">
      <w:pPr>
        <w:pStyle w:val="3"/>
        <w:spacing w:before="71" w:line="393" w:lineRule="exact"/>
        <w:ind w:left="68"/>
        <w:rPr>
          <w:rFonts w:hint="eastAsia" w:ascii="微软雅黑" w:hAnsi="微软雅黑" w:eastAsia="微软雅黑" w:cs="微软雅黑"/>
          <w:spacing w:val="-3"/>
          <w:position w:val="2"/>
          <w:sz w:val="30"/>
          <w:szCs w:val="30"/>
        </w:rPr>
      </w:pPr>
    </w:p>
    <w:p w14:paraId="11ABBE2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We have at home the plague, abroad the sword, And will they add the famine of the word?”</w:t>
      </w:r>
    </w:p>
    <w:p w14:paraId="442A3E8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我们在国内遭遇瘟疫，在国外遭遇刀剑，难道他们还要再加上圣言的饥荒吗？”</w:t>
      </w:r>
    </w:p>
    <w:p w14:paraId="4E1FC74F">
      <w:pPr>
        <w:pStyle w:val="3"/>
        <w:spacing w:before="71" w:line="393" w:lineRule="exact"/>
        <w:ind w:left="68"/>
        <w:rPr>
          <w:rFonts w:hint="eastAsia" w:ascii="微软雅黑" w:hAnsi="微软雅黑" w:eastAsia="微软雅黑" w:cs="微软雅黑"/>
          <w:spacing w:val="-3"/>
          <w:position w:val="2"/>
          <w:sz w:val="30"/>
          <w:szCs w:val="30"/>
        </w:rPr>
      </w:pPr>
    </w:p>
    <w:p w14:paraId="65EBDD8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 eye-witness declares, that seeing these pamphlets of “A Pulpit to Let” scattered over the thoroughfares, and finding the churches open, many of the Nonconformist ministers ventured to accept the challenge, and fill the pulpits, —</w:t>
      </w:r>
    </w:p>
    <w:p w14:paraId="15F2865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一位目击者称，看到这些《出租讲坛》的传单散落在各处干道上，又发现教堂开着门，许多非国教徒牧师便冒险接受挑战，填补了讲坛的空缺，——</w:t>
      </w:r>
    </w:p>
    <w:p w14:paraId="36827E9A">
      <w:pPr>
        <w:pStyle w:val="3"/>
        <w:spacing w:before="71" w:line="393" w:lineRule="exact"/>
        <w:ind w:left="68"/>
        <w:rPr>
          <w:rFonts w:hint="eastAsia" w:ascii="微软雅黑" w:hAnsi="微软雅黑" w:eastAsia="微软雅黑" w:cs="微软雅黑"/>
          <w:spacing w:val="-3"/>
          <w:position w:val="2"/>
          <w:sz w:val="30"/>
          <w:szCs w:val="30"/>
        </w:rPr>
      </w:pPr>
    </w:p>
    <w:p w14:paraId="4D8035C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secure in a toleration decried by law, but allowed by the exigencies of the hour.</w:t>
      </w:r>
    </w:p>
    <w:p w14:paraId="7C31729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他们躲避在一种虽然被法律谴责、却因时局紧迫而被允许的宽容中。</w:t>
      </w:r>
    </w:p>
    <w:p w14:paraId="6652EBF2">
      <w:pPr>
        <w:pStyle w:val="3"/>
        <w:spacing w:before="71" w:line="393" w:lineRule="exact"/>
        <w:ind w:left="68"/>
        <w:rPr>
          <w:rFonts w:hint="eastAsia" w:ascii="微软雅黑" w:hAnsi="微软雅黑" w:eastAsia="微软雅黑" w:cs="微软雅黑"/>
          <w:spacing w:val="-3"/>
          <w:position w:val="2"/>
          <w:sz w:val="30"/>
          <w:szCs w:val="30"/>
        </w:rPr>
      </w:pPr>
    </w:p>
    <w:p w14:paraId="0219BB6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Among these were William Dyer, author of the book on “Christ’s Famous Titles,” John Janeway, Dr. John Owen, John Knowles, formerly of Bristol Cathedral, Thomas Vincent, Chester, Turner, Franklin, and Grimes.</w:t>
      </w:r>
    </w:p>
    <w:p w14:paraId="2F1A450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在这些人中有：《基督的显赫头衔》一书的作者威廉·戴尔（William Dyer）、约翰·詹威（John Janeway）、约翰·欧文博士（Dr. John Owen）、曾任职于布里斯托尔大教堂的约翰·诺尔斯（John Knowles）、托马斯·文森特（Thomas Vincent）、切斯特（Chester）、托纳（Turner）、富兰克林（Franklin）和格莱姆斯（Grimes）。</w:t>
      </w:r>
    </w:p>
    <w:p w14:paraId="19A7FB03">
      <w:pPr>
        <w:pStyle w:val="3"/>
        <w:spacing w:before="71" w:line="393" w:lineRule="exact"/>
        <w:ind w:left="68"/>
        <w:rPr>
          <w:rFonts w:hint="eastAsia" w:ascii="微软雅黑" w:hAnsi="微软雅黑" w:eastAsia="微软雅黑" w:cs="微软雅黑"/>
          <w:spacing w:val="-3"/>
          <w:position w:val="2"/>
          <w:sz w:val="30"/>
          <w:szCs w:val="30"/>
        </w:rPr>
      </w:pPr>
    </w:p>
    <w:p w14:paraId="27B38CA0">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What these men did, and what they dared so heroically, would furnish materials for many stirring chapters, and made at the time a deep impression on the hearts of the English people.</w:t>
      </w:r>
    </w:p>
    <w:p w14:paraId="6990398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这些人的所作所为，以及他们表现出的英勇无畏，为许多动人的篇章提供了素材，并在当时给英国民众的心中留下了深刻的印象。</w:t>
      </w:r>
    </w:p>
    <w:p w14:paraId="66B1BD18">
      <w:pPr>
        <w:pStyle w:val="3"/>
        <w:spacing w:before="71" w:line="393" w:lineRule="exact"/>
        <w:ind w:left="68"/>
        <w:rPr>
          <w:rFonts w:hint="eastAsia" w:ascii="微软雅黑" w:hAnsi="微软雅黑" w:eastAsia="微软雅黑" w:cs="微软雅黑"/>
          <w:spacing w:val="-3"/>
          <w:position w:val="2"/>
          <w:sz w:val="30"/>
          <w:szCs w:val="30"/>
        </w:rPr>
      </w:pPr>
    </w:p>
    <w:p w14:paraId="7E1C740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We naturally ask what their old foes were doing through all this dreary season?</w:t>
      </w:r>
    </w:p>
    <w:p w14:paraId="02DAF6B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我们自然会问，在整个阴郁的季节里，他们以前的仇敌在做什么？</w:t>
      </w:r>
    </w:p>
    <w:p w14:paraId="385CB952">
      <w:pPr>
        <w:pStyle w:val="3"/>
        <w:spacing w:before="71" w:line="393" w:lineRule="exact"/>
        <w:ind w:left="68"/>
        <w:rPr>
          <w:rFonts w:hint="eastAsia" w:ascii="微软雅黑" w:hAnsi="微软雅黑" w:eastAsia="微软雅黑" w:cs="微软雅黑"/>
          <w:spacing w:val="-3"/>
          <w:position w:val="2"/>
          <w:sz w:val="30"/>
          <w:szCs w:val="30"/>
        </w:rPr>
      </w:pPr>
    </w:p>
    <w:p w14:paraId="4D23096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Most of them were too absorbed in their own affairs to care for those of others.</w:t>
      </w:r>
    </w:p>
    <w:p w14:paraId="648B624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他们中的大多数人太过于沉溺于自己的私事，而无暇顾及他人。</w:t>
      </w:r>
    </w:p>
    <w:p w14:paraId="743E68C5">
      <w:pPr>
        <w:pStyle w:val="3"/>
        <w:spacing w:before="71" w:line="393" w:lineRule="exact"/>
        <w:ind w:left="68"/>
        <w:rPr>
          <w:rFonts w:hint="eastAsia" w:ascii="微软雅黑" w:hAnsi="微软雅黑" w:eastAsia="微软雅黑" w:cs="微软雅黑"/>
          <w:spacing w:val="-3"/>
          <w:position w:val="2"/>
          <w:sz w:val="30"/>
          <w:szCs w:val="30"/>
        </w:rPr>
      </w:pPr>
    </w:p>
    <w:p w14:paraId="4DCF1DF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Some were engaged, as usual, in trifles.</w:t>
      </w:r>
    </w:p>
    <w:p w14:paraId="29C913E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有些人像往常一样，忙于琐事。</w:t>
      </w:r>
    </w:p>
    <w:p w14:paraId="29394CAC">
      <w:pPr>
        <w:pStyle w:val="3"/>
        <w:spacing w:before="71" w:line="393" w:lineRule="exact"/>
        <w:ind w:left="68"/>
        <w:rPr>
          <w:rFonts w:hint="eastAsia" w:ascii="微软雅黑" w:hAnsi="微软雅黑" w:eastAsia="微软雅黑" w:cs="微软雅黑"/>
          <w:spacing w:val="-3"/>
          <w:position w:val="2"/>
          <w:sz w:val="30"/>
          <w:szCs w:val="30"/>
        </w:rPr>
      </w:pPr>
    </w:p>
    <w:p w14:paraId="3E1B2B6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We find fussy Mr. Pepys, the type of this class, able, amidst all his fright, to take affectionate and critical notices of periwigs, thus pensively contemplating their fate —</w:t>
      </w:r>
    </w:p>
    <w:p w14:paraId="225DFB5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我们发现大惊小怪的皮皮斯先生是这类人的典型，即使在极度惊恐之中，他仍能对假发进行关切而挑剔的评价，并忧心忡忡地思考它们的命运——</w:t>
      </w:r>
    </w:p>
    <w:p w14:paraId="28E140BE">
      <w:pPr>
        <w:pStyle w:val="3"/>
        <w:spacing w:before="71" w:line="393" w:lineRule="exact"/>
        <w:ind w:left="68"/>
        <w:rPr>
          <w:rFonts w:hint="eastAsia" w:ascii="微软雅黑" w:hAnsi="微软雅黑" w:eastAsia="微软雅黑" w:cs="微软雅黑"/>
          <w:spacing w:val="-3"/>
          <w:position w:val="2"/>
          <w:sz w:val="30"/>
          <w:szCs w:val="30"/>
        </w:rPr>
      </w:pPr>
    </w:p>
    <w:p w14:paraId="60D8E54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“People will henceforth buy no hair, lest it had been cut from the heads of people who had died of the pestilence.”</w:t>
      </w:r>
    </w:p>
    <w:p w14:paraId="5267F0A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“人们从此不再买头发了，唯恐那是从死于瘟疫的人头上剪下来的。”</w:t>
      </w:r>
    </w:p>
    <w:p w14:paraId="288CF91F">
      <w:pPr>
        <w:pStyle w:val="3"/>
        <w:spacing w:before="71" w:line="393" w:lineRule="exact"/>
        <w:ind w:left="68"/>
        <w:rPr>
          <w:rFonts w:hint="eastAsia" w:ascii="微软雅黑" w:hAnsi="微软雅黑" w:eastAsia="微软雅黑" w:cs="微软雅黑"/>
          <w:spacing w:val="-3"/>
          <w:position w:val="2"/>
          <w:sz w:val="30"/>
          <w:szCs w:val="30"/>
        </w:rPr>
      </w:pPr>
    </w:p>
    <w:p w14:paraId="4B8FEC9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Some were absorbed in vice — the Plague only rousing them, as it did the men of old Athens, to a wilder fanaticism of license.</w:t>
      </w:r>
    </w:p>
    <w:p w14:paraId="69E891B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有些人沉溺于恶习——瘟疫反而像刺激古雅典人一样，激起他们更狂野的放荡。</w:t>
      </w:r>
    </w:p>
    <w:p w14:paraId="17422AA5">
      <w:pPr>
        <w:pStyle w:val="3"/>
        <w:spacing w:before="71" w:line="393" w:lineRule="exact"/>
        <w:ind w:left="68"/>
        <w:rPr>
          <w:rFonts w:hint="eastAsia" w:ascii="微软雅黑" w:hAnsi="微软雅黑" w:eastAsia="微软雅黑" w:cs="微软雅黑"/>
          <w:spacing w:val="-3"/>
          <w:position w:val="2"/>
          <w:sz w:val="30"/>
          <w:szCs w:val="30"/>
        </w:rPr>
      </w:pPr>
    </w:p>
    <w:p w14:paraId="13A9ACE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Others, and this is our present point, were absorbed in plans of new persecution;</w:t>
      </w:r>
    </w:p>
    <w:p w14:paraId="3C09836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而另一些人，这正是我们现在要说的重点，正全神贯注地计划着新的迫害；</w:t>
      </w:r>
    </w:p>
    <w:p w14:paraId="58CCE65C">
      <w:pPr>
        <w:pStyle w:val="3"/>
        <w:spacing w:before="71" w:line="393" w:lineRule="exact"/>
        <w:ind w:left="68"/>
        <w:rPr>
          <w:rFonts w:hint="eastAsia" w:ascii="微软雅黑" w:hAnsi="微软雅黑" w:eastAsia="微软雅黑" w:cs="微软雅黑"/>
          <w:spacing w:val="-3"/>
          <w:position w:val="2"/>
          <w:sz w:val="30"/>
          <w:szCs w:val="30"/>
        </w:rPr>
      </w:pPr>
    </w:p>
    <w:p w14:paraId="745B70C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self-devoting labour of the Nonconformists, instead of making them relent, only seeming to lash up emotions of more pitiless vengeance.</w:t>
      </w:r>
    </w:p>
    <w:p w14:paraId="15AD405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非国教徒那种舍己奉献的劳苦，不仅没有使他们心软，反而似乎激起了他们更冷酷无情的复仇情绪。</w:t>
      </w:r>
    </w:p>
    <w:p w14:paraId="69EDB237">
      <w:pPr>
        <w:pStyle w:val="3"/>
        <w:spacing w:before="71" w:line="393" w:lineRule="exact"/>
        <w:ind w:left="68"/>
        <w:rPr>
          <w:rFonts w:hint="eastAsia" w:ascii="微软雅黑" w:hAnsi="微软雅黑" w:eastAsia="微软雅黑" w:cs="微软雅黑"/>
          <w:spacing w:val="-3"/>
          <w:position w:val="2"/>
          <w:sz w:val="30"/>
          <w:szCs w:val="30"/>
        </w:rPr>
      </w:pPr>
    </w:p>
    <w:p w14:paraId="7750013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Sheldon, now archbishop of Canterbury, Seth Ward, bishop of Salisbury, and Lord Clarendon, employed the leisure of their safe retreat at Oxford in forging the infamous Five-Mile Act, which received the royal assent on October 11, 1665.</w:t>
      </w:r>
    </w:p>
    <w:p w14:paraId="68A4372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现任坎特伯雷大主教谢尔登、索尔兹伯里主教塞斯·沃德（Seth Ward）以及克拉伦登勋爵，利用他们在牛津安全避难的闲暇时光，炮制了臭名昭著的《五英里法案》（Five-Mile Act），该法案于1665年10月11日获得御准。</w:t>
      </w:r>
    </w:p>
    <w:p w14:paraId="123F858D">
      <w:pPr>
        <w:pStyle w:val="3"/>
        <w:spacing w:before="71" w:line="393" w:lineRule="exact"/>
        <w:ind w:left="68"/>
        <w:rPr>
          <w:rFonts w:hint="eastAsia" w:ascii="微软雅黑" w:hAnsi="微软雅黑" w:eastAsia="微软雅黑" w:cs="微软雅黑"/>
          <w:spacing w:val="-3"/>
          <w:position w:val="2"/>
          <w:sz w:val="30"/>
          <w:szCs w:val="30"/>
        </w:rPr>
      </w:pPr>
    </w:p>
    <w:p w14:paraId="6EAFB39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This Act set forth a certain oath, which every Nonconformist minister was to take, declaring his conviction that it was unlawful, under any pretence whatever, to take up arms against the sovereign, and promising not to attempt any alteration of the Government, either in Church or State.</w:t>
      </w:r>
    </w:p>
    <w:p w14:paraId="43122C4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该法案规定了一项特定的誓言，每一位非国教徒牧师都必须宣誓，声明他深信在任何借口下武装反抗君主都是非法的，并承诺不试图对教会或国家的政府体制做出任何改动。</w:t>
      </w:r>
    </w:p>
    <w:p w14:paraId="147EB1CE">
      <w:pPr>
        <w:pStyle w:val="3"/>
        <w:spacing w:before="71" w:line="393" w:lineRule="exact"/>
        <w:ind w:left="68"/>
        <w:rPr>
          <w:rFonts w:hint="eastAsia" w:ascii="微软雅黑" w:hAnsi="微软雅黑" w:eastAsia="微软雅黑" w:cs="微软雅黑"/>
          <w:spacing w:val="-3"/>
          <w:position w:val="2"/>
          <w:sz w:val="30"/>
          <w:szCs w:val="30"/>
        </w:rPr>
      </w:pPr>
    </w:p>
    <w:p w14:paraId="6E04B12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It also provided, that those who refused to take such an oath, should not come within five miles of any corporate city or town, or within five miles of any place in which they had heretofore been settled, or in which they had preached, under enormous penalties.</w:t>
      </w:r>
    </w:p>
    <w:p w14:paraId="66351F9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法案还规定，凡拒绝此类宣誓者，不得进入任何自治市或城镇方圆五英里以内，也不得进入他们曾定居或讲过道的任何地点方圆五英里以内，违者将面临巨额罚金。</w:t>
      </w:r>
    </w:p>
    <w:p w14:paraId="20251246">
      <w:pPr>
        <w:pStyle w:val="3"/>
        <w:spacing w:before="71" w:line="393" w:lineRule="exact"/>
        <w:ind w:left="68"/>
        <w:rPr>
          <w:rFonts w:hint="eastAsia" w:ascii="微软雅黑" w:hAnsi="微软雅黑" w:eastAsia="微软雅黑" w:cs="微软雅黑"/>
          <w:spacing w:val="-3"/>
          <w:position w:val="2"/>
          <w:sz w:val="30"/>
          <w:szCs w:val="30"/>
        </w:rPr>
      </w:pPr>
    </w:p>
    <w:p w14:paraId="658B69FE">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About thirty, or a few more, consented to take this oath, Mr. Newton with the rest;</w:t>
      </w:r>
    </w:p>
    <w:p w14:paraId="26758B3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大约有三十人或更多一点的人同意签署这项誓言，牛顿先生也在其中；</w:t>
      </w:r>
    </w:p>
    <w:p w14:paraId="4D222B35">
      <w:pPr>
        <w:pStyle w:val="3"/>
        <w:spacing w:before="71" w:line="393" w:lineRule="exact"/>
        <w:ind w:left="68"/>
        <w:rPr>
          <w:rFonts w:hint="eastAsia" w:ascii="微软雅黑" w:hAnsi="微软雅黑" w:eastAsia="微软雅黑" w:cs="微软雅黑"/>
          <w:spacing w:val="-3"/>
          <w:position w:val="2"/>
          <w:sz w:val="30"/>
          <w:szCs w:val="30"/>
        </w:rPr>
      </w:pPr>
    </w:p>
    <w:p w14:paraId="2125731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but it was obviously impossible to be taken by the great body of Nonconformists.</w:t>
      </w:r>
    </w:p>
    <w:p w14:paraId="6581E14C">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但对于广大的非国教徒群体来说，这显然是无法接受的。</w:t>
      </w:r>
    </w:p>
    <w:p w14:paraId="4BA5331E">
      <w:pPr>
        <w:pStyle w:val="3"/>
        <w:spacing w:before="71" w:line="393" w:lineRule="exact"/>
        <w:ind w:left="68"/>
        <w:rPr>
          <w:rFonts w:hint="eastAsia" w:ascii="微软雅黑" w:hAnsi="微软雅黑" w:eastAsia="微软雅黑" w:cs="微软雅黑"/>
          <w:spacing w:val="-3"/>
          <w:position w:val="2"/>
          <w:sz w:val="30"/>
          <w:szCs w:val="30"/>
        </w:rPr>
      </w:pPr>
    </w:p>
    <w:p w14:paraId="0A923D7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nation does not exist for the king, but the king for the nation.</w:t>
      </w:r>
    </w:p>
    <w:p w14:paraId="4A5F5AC1">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国家并不是为了国王而存在，而是国王为了国家而存在。</w:t>
      </w:r>
    </w:p>
    <w:p w14:paraId="4FA5EC83">
      <w:pPr>
        <w:pStyle w:val="3"/>
        <w:spacing w:before="71" w:line="393" w:lineRule="exact"/>
        <w:ind w:left="68"/>
        <w:rPr>
          <w:rFonts w:hint="eastAsia" w:ascii="微软雅黑" w:hAnsi="微软雅黑" w:eastAsia="微软雅黑" w:cs="微软雅黑"/>
          <w:spacing w:val="-3"/>
          <w:position w:val="2"/>
          <w:sz w:val="30"/>
          <w:szCs w:val="30"/>
        </w:rPr>
      </w:pPr>
    </w:p>
    <w:p w14:paraId="13F39AF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Among free men, an oath of allegiance to their ruler means no more than that they will be faithful to him while he is faithful to them.</w:t>
      </w:r>
    </w:p>
    <w:p w14:paraId="660D578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在自由人中，对统治者效忠的誓言意味着：只要他忠于职守，他们就会忠于他。</w:t>
      </w:r>
    </w:p>
    <w:p w14:paraId="060339C5">
      <w:pPr>
        <w:pStyle w:val="3"/>
        <w:spacing w:before="71" w:line="393" w:lineRule="exact"/>
        <w:ind w:left="68"/>
        <w:rPr>
          <w:rFonts w:hint="eastAsia" w:ascii="微软雅黑" w:hAnsi="微软雅黑" w:eastAsia="微软雅黑" w:cs="微软雅黑"/>
          <w:spacing w:val="-3"/>
          <w:position w:val="2"/>
          <w:sz w:val="30"/>
          <w:szCs w:val="30"/>
        </w:rPr>
      </w:pPr>
    </w:p>
    <w:p w14:paraId="0F057D5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When he no longer regards the object for which he reigns, loyalty is no longer a virtue.</w:t>
      </w:r>
    </w:p>
    <w:p w14:paraId="277DA37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当他不再顾及他统治的目标时，忠诚就不再是一种美德。</w:t>
      </w:r>
    </w:p>
    <w:p w14:paraId="75974905">
      <w:pPr>
        <w:pStyle w:val="3"/>
        <w:spacing w:before="71" w:line="393" w:lineRule="exact"/>
        <w:ind w:left="68"/>
        <w:rPr>
          <w:rFonts w:hint="eastAsia" w:ascii="微软雅黑" w:hAnsi="微软雅黑" w:eastAsia="微软雅黑" w:cs="微软雅黑"/>
          <w:spacing w:val="-3"/>
          <w:position w:val="2"/>
          <w:sz w:val="30"/>
          <w:szCs w:val="30"/>
        </w:rPr>
      </w:pPr>
    </w:p>
    <w:p w14:paraId="1B4CB31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Dissenters were loyal, but the jus divinum of kingship (君权神授), and the political nothingness of citizenship —</w:t>
      </w:r>
    </w:p>
    <w:p w14:paraId="6449292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非国教徒是忠诚的，但“君权神授”（jus divinum of kingship）以及公民政治上的虚无——</w:t>
      </w:r>
    </w:p>
    <w:p w14:paraId="78C004B8">
      <w:pPr>
        <w:pStyle w:val="3"/>
        <w:spacing w:before="71" w:line="393" w:lineRule="exact"/>
        <w:ind w:left="68"/>
        <w:rPr>
          <w:rFonts w:hint="eastAsia" w:ascii="微软雅黑" w:hAnsi="微软雅黑" w:eastAsia="微软雅黑" w:cs="微软雅黑"/>
          <w:spacing w:val="-3"/>
          <w:position w:val="2"/>
          <w:sz w:val="30"/>
          <w:szCs w:val="30"/>
        </w:rPr>
      </w:pPr>
    </w:p>
    <w:p w14:paraId="3A620CCD">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doctrine that kings can claim to hold all mankind as property in perpetuity, and that subjects have nothing to do with Government but to be governed —</w:t>
      </w:r>
    </w:p>
    <w:p w14:paraId="70D9DE2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即那种认为国王可以声称永久拥有全人类作为财产，而臣民除了受统治外与政府毫无关系的学说——</w:t>
      </w:r>
    </w:p>
    <w:p w14:paraId="5D98C241">
      <w:pPr>
        <w:pStyle w:val="3"/>
        <w:spacing w:before="71" w:line="393" w:lineRule="exact"/>
        <w:ind w:left="68"/>
        <w:rPr>
          <w:rFonts w:hint="eastAsia" w:ascii="微软雅黑" w:hAnsi="微软雅黑" w:eastAsia="微软雅黑" w:cs="微软雅黑"/>
          <w:spacing w:val="-3"/>
          <w:position w:val="2"/>
          <w:sz w:val="30"/>
          <w:szCs w:val="30"/>
        </w:rPr>
      </w:pPr>
    </w:p>
    <w:p w14:paraId="54C5D99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these were not among the articles of their Puritan creed, neither could they help desiring, by all legal means, to obtain some change in the arbitrary laws.</w:t>
      </w:r>
    </w:p>
    <w:p w14:paraId="33F9CBB4">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这些并不在他们的清教徒信条之列，他们也无法不渴望通过一切法律手段来改变这些专横的法律。</w:t>
      </w:r>
    </w:p>
    <w:p w14:paraId="3E39C5A7">
      <w:pPr>
        <w:pStyle w:val="3"/>
        <w:spacing w:before="71" w:line="393" w:lineRule="exact"/>
        <w:ind w:left="68"/>
        <w:rPr>
          <w:rFonts w:hint="eastAsia" w:ascii="微软雅黑" w:hAnsi="微软雅黑" w:eastAsia="微软雅黑" w:cs="微软雅黑"/>
          <w:spacing w:val="-3"/>
          <w:position w:val="2"/>
          <w:sz w:val="30"/>
          <w:szCs w:val="30"/>
        </w:rPr>
      </w:pPr>
    </w:p>
    <w:p w14:paraId="4F0272B8">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ministers therefore refused the oath, as was anticipated, and were a second time driven from their homes.</w:t>
      </w:r>
    </w:p>
    <w:p w14:paraId="01FA322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因此，不出所料，牧师们拒绝了宣誓，并第二次被赶出家园。</w:t>
      </w:r>
    </w:p>
    <w:p w14:paraId="246F6D70">
      <w:pPr>
        <w:pStyle w:val="3"/>
        <w:spacing w:before="71" w:line="393" w:lineRule="exact"/>
        <w:ind w:left="68"/>
        <w:rPr>
          <w:rFonts w:hint="eastAsia" w:ascii="微软雅黑" w:hAnsi="微软雅黑" w:eastAsia="微软雅黑" w:cs="微软雅黑"/>
          <w:spacing w:val="-3"/>
          <w:position w:val="2"/>
          <w:sz w:val="30"/>
          <w:szCs w:val="30"/>
        </w:rPr>
      </w:pPr>
    </w:p>
    <w:p w14:paraId="4888CF2F">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While they kept in their old haunts, the most persecuted could preach occasionally;</w:t>
      </w:r>
    </w:p>
    <w:p w14:paraId="7A85503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当他们留在旧居时，即使受迫害最重的人偶尔也能讲道；</w:t>
      </w:r>
    </w:p>
    <w:p w14:paraId="47E866C1">
      <w:pPr>
        <w:pStyle w:val="3"/>
        <w:spacing w:before="71" w:line="393" w:lineRule="exact"/>
        <w:ind w:left="68"/>
        <w:rPr>
          <w:rFonts w:hint="eastAsia" w:ascii="微软雅黑" w:hAnsi="微软雅黑" w:eastAsia="微软雅黑" w:cs="微软雅黑"/>
          <w:spacing w:val="-3"/>
          <w:position w:val="2"/>
          <w:sz w:val="30"/>
          <w:szCs w:val="30"/>
        </w:rPr>
      </w:pPr>
    </w:p>
    <w:p w14:paraId="6C42194A">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however poor they were, however scorned by the world, they could always be comforted by the presence of a few who held them in unspeakable reverence, —</w:t>
      </w:r>
    </w:p>
    <w:p w14:paraId="45B87E8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无论他们多么贫穷，无论多么受世人鄙夷，他们总能从少数对他们怀有难以言喻之敬畏的人那里得到安慰，——</w:t>
      </w:r>
    </w:p>
    <w:p w14:paraId="18E31417">
      <w:pPr>
        <w:pStyle w:val="3"/>
        <w:spacing w:before="71" w:line="393" w:lineRule="exact"/>
        <w:ind w:left="68"/>
        <w:rPr>
          <w:rFonts w:hint="eastAsia" w:ascii="微软雅黑" w:hAnsi="微软雅黑" w:eastAsia="微软雅黑" w:cs="微软雅黑"/>
          <w:spacing w:val="-3"/>
          <w:position w:val="2"/>
          <w:sz w:val="30"/>
          <w:szCs w:val="30"/>
        </w:rPr>
      </w:pPr>
    </w:p>
    <w:p w14:paraId="7ADC8B0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who were ready to give away their last crust to keep them from starvation, —</w:t>
      </w:r>
    </w:p>
    <w:p w14:paraId="5D4904D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这些人愿意分出最后的面包皮来使他们免于挨饿，——</w:t>
      </w:r>
    </w:p>
    <w:p w14:paraId="19D0B971">
      <w:pPr>
        <w:pStyle w:val="3"/>
        <w:spacing w:before="71" w:line="393" w:lineRule="exact"/>
        <w:ind w:left="68"/>
        <w:rPr>
          <w:rFonts w:hint="eastAsia" w:ascii="微软雅黑" w:hAnsi="微软雅黑" w:eastAsia="微软雅黑" w:cs="微软雅黑"/>
          <w:spacing w:val="-3"/>
          <w:position w:val="2"/>
          <w:sz w:val="30"/>
          <w:szCs w:val="30"/>
        </w:rPr>
      </w:pPr>
    </w:p>
    <w:p w14:paraId="7CBBB6F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and who, in the most evil day, would have found for them the safest nooks of concealment, or have risked life itself to cover their escape from the troopers.</w:t>
      </w:r>
    </w:p>
    <w:p w14:paraId="291B2285">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并在最邪恶的日子里，为他们寻找最安全的藏身之所，或冒着生命危险掩护他们躲避骑兵的追捕。</w:t>
      </w:r>
    </w:p>
    <w:p w14:paraId="4E235D99">
      <w:pPr>
        <w:pStyle w:val="3"/>
        <w:spacing w:before="71" w:line="393" w:lineRule="exact"/>
        <w:ind w:left="68"/>
        <w:rPr>
          <w:rFonts w:hint="eastAsia" w:ascii="微软雅黑" w:hAnsi="微软雅黑" w:eastAsia="微软雅黑" w:cs="微软雅黑"/>
          <w:spacing w:val="-3"/>
          <w:position w:val="2"/>
          <w:sz w:val="30"/>
          <w:szCs w:val="30"/>
        </w:rPr>
      </w:pPr>
    </w:p>
    <w:p w14:paraId="477CDC6B">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But from this time, their lot was to be cast among strangers, and their final possibility of preaching the Gospel seemed to be taken away.</w:t>
      </w:r>
    </w:p>
    <w:p w14:paraId="7F509EF3">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但从此时起，他们的命运注定要与陌生人为伍，而他们传讲福音的最后可能性似乎也被夺走了。</w:t>
      </w:r>
    </w:p>
    <w:p w14:paraId="1636D1E1">
      <w:pPr>
        <w:pStyle w:val="3"/>
        <w:spacing w:before="71" w:line="393" w:lineRule="exact"/>
        <w:ind w:left="68"/>
        <w:rPr>
          <w:rFonts w:hint="eastAsia" w:ascii="微软雅黑" w:hAnsi="微软雅黑" w:eastAsia="微软雅黑" w:cs="微软雅黑"/>
          <w:spacing w:val="-3"/>
          <w:position w:val="2"/>
          <w:sz w:val="30"/>
          <w:szCs w:val="30"/>
        </w:rPr>
      </w:pPr>
    </w:p>
    <w:p w14:paraId="170F4CE7">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The only excuse for this act of exquisite wickedness is, that the ends contemplated by the Act of Uniformity could not, at that early stage of its action, have been secured without it.</w:t>
      </w:r>
    </w:p>
    <w:p w14:paraId="170BF739">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对这种精致邪恶行径的唯一借口是：在《统一法案》实施的初期阶段，如果不采取这种手段，其预想的目标就无法实现。</w:t>
      </w:r>
    </w:p>
    <w:p w14:paraId="70827648">
      <w:pPr>
        <w:pStyle w:val="3"/>
        <w:spacing w:before="71" w:line="393" w:lineRule="exact"/>
        <w:ind w:left="68"/>
        <w:rPr>
          <w:rFonts w:hint="eastAsia" w:ascii="微软雅黑" w:hAnsi="微软雅黑" w:eastAsia="微软雅黑" w:cs="微软雅黑"/>
          <w:spacing w:val="-3"/>
          <w:position w:val="2"/>
          <w:sz w:val="30"/>
          <w:szCs w:val="30"/>
        </w:rPr>
      </w:pPr>
    </w:p>
    <w:p w14:paraId="22C39F32">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One of its first objects</w:t>
      </w:r>
    </w:p>
    <w:p w14:paraId="7B0B2F36">
      <w:pPr>
        <w:pStyle w:val="3"/>
        <w:spacing w:before="71" w:line="393" w:lineRule="exact"/>
        <w:ind w:left="68"/>
        <w:rPr>
          <w:rFonts w:hint="eastAsia" w:ascii="微软雅黑" w:hAnsi="微软雅黑" w:eastAsia="微软雅黑" w:cs="微软雅黑"/>
          <w:spacing w:val="-3"/>
          <w:position w:val="2"/>
          <w:sz w:val="30"/>
          <w:szCs w:val="30"/>
        </w:rPr>
      </w:pPr>
      <w:r>
        <w:rPr>
          <w:rFonts w:hint="eastAsia" w:ascii="微软雅黑" w:hAnsi="微软雅黑" w:eastAsia="微软雅黑" w:cs="微软雅黑"/>
          <w:spacing w:val="-3"/>
          <w:position w:val="2"/>
          <w:sz w:val="30"/>
          <w:szCs w:val="30"/>
        </w:rPr>
        <w:t>其首要目标之一</w:t>
      </w:r>
    </w:p>
    <w:p w14:paraId="30B9F7C3">
      <w:pPr>
        <w:pStyle w:val="3"/>
        <w:spacing w:before="71" w:line="393" w:lineRule="exact"/>
        <w:ind w:left="68"/>
        <w:rPr>
          <w:rFonts w:hint="eastAsia" w:ascii="微软雅黑" w:hAnsi="微软雅黑" w:eastAsia="微软雅黑" w:cs="微软雅黑"/>
          <w:spacing w:val="-3"/>
          <w:position w:val="2"/>
          <w:sz w:val="30"/>
          <w:szCs w:val="30"/>
        </w:rPr>
      </w:pPr>
    </w:p>
    <w:p w14:paraId="509DA06C">
      <w:pPr>
        <w:pStyle w:val="3"/>
        <w:spacing w:before="73" w:line="251" w:lineRule="auto"/>
        <w:ind w:left="11" w:right="30" w:hanging="3"/>
        <w:jc w:val="both"/>
        <w:rPr>
          <w:rFonts w:hint="eastAsia" w:ascii="微软雅黑" w:hAnsi="微软雅黑" w:eastAsia="微软雅黑" w:cs="微软雅黑"/>
          <w:sz w:val="30"/>
          <w:szCs w:val="30"/>
        </w:rPr>
      </w:pPr>
    </w:p>
    <w:p w14:paraId="27400F9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he wrote an “Exposition of the Assembly’s Shorter Catechism, 264 with an affectionate Letter annexed, and Rules for Daily Self-examination.”</w:t>
      </w:r>
    </w:p>
    <w:p w14:paraId="1A27758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接下来，他写了一部《威斯敏斯特会议小教理问答释义》，并附有一封充满深情的信，以及《每日自我省察准则》。</w:t>
      </w:r>
    </w:p>
    <w:p w14:paraId="3CFD8FCF">
      <w:pPr>
        <w:pStyle w:val="3"/>
        <w:spacing w:before="73" w:line="251" w:lineRule="auto"/>
        <w:ind w:left="11" w:right="30" w:hanging="3"/>
        <w:jc w:val="both"/>
        <w:rPr>
          <w:rFonts w:hint="eastAsia" w:ascii="微软雅黑" w:hAnsi="微软雅黑" w:eastAsia="微软雅黑" w:cs="微软雅黑"/>
          <w:sz w:val="30"/>
          <w:szCs w:val="30"/>
        </w:rPr>
      </w:pPr>
    </w:p>
    <w:p w14:paraId="4DCA85D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Directly this was printed, he sent a copy to every family under his own ministerial charge, so that the Christian education of the children might not suffer through the withdrawment of their minister.</w:t>
      </w:r>
    </w:p>
    <w:p w14:paraId="202C72B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此书一经印行，他便给由他牧养的每个家庭寄去一本，好让孩子们接受的基督徒教育不至于因牧师的离去而受损。</w:t>
      </w:r>
    </w:p>
    <w:p w14:paraId="464883DB">
      <w:pPr>
        <w:pStyle w:val="3"/>
        <w:spacing w:before="73" w:line="251" w:lineRule="auto"/>
        <w:ind w:left="11" w:right="30" w:hanging="3"/>
        <w:jc w:val="both"/>
        <w:rPr>
          <w:rFonts w:hint="eastAsia" w:ascii="微软雅黑" w:hAnsi="微软雅黑" w:eastAsia="微软雅黑" w:cs="微软雅黑"/>
          <w:sz w:val="30"/>
          <w:szCs w:val="30"/>
        </w:rPr>
      </w:pPr>
    </w:p>
    <w:p w14:paraId="57FA870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he wrote for his flock a treatise called “A Synopsis of the Covenant.”</w:t>
      </w:r>
    </w:p>
    <w:p w14:paraId="0F3E74A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在此之后，他为他的羊群写了一篇名为《圣约大纲》的论著。</w:t>
      </w:r>
    </w:p>
    <w:p w14:paraId="74DBA099">
      <w:pPr>
        <w:pStyle w:val="3"/>
        <w:spacing w:before="73" w:line="251" w:lineRule="auto"/>
        <w:ind w:left="11" w:right="30" w:hanging="3"/>
        <w:jc w:val="both"/>
        <w:rPr>
          <w:rFonts w:hint="eastAsia" w:ascii="微软雅黑" w:hAnsi="微软雅黑" w:eastAsia="微软雅黑" w:cs="微软雅黑"/>
          <w:sz w:val="30"/>
          <w:szCs w:val="30"/>
        </w:rPr>
      </w:pPr>
    </w:p>
    <w:p w14:paraId="4021991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at first circulated separately, and then included in the Third Part of the Vindiciae Pietatis of his father-in-law, Mr. Richard Alleine.</w:t>
      </w:r>
    </w:p>
    <w:p w14:paraId="62485C7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这篇论著起初是单独传阅的，后来被收录在他的岳父理查德·艾略恩先生所著的《敬虔的辩护》（Vindiciae Pietatis）第三部分中。</w:t>
      </w:r>
    </w:p>
    <w:p w14:paraId="554AA023">
      <w:pPr>
        <w:pStyle w:val="3"/>
        <w:spacing w:before="73" w:line="251" w:lineRule="auto"/>
        <w:ind w:left="11" w:right="30" w:hanging="3"/>
        <w:jc w:val="both"/>
        <w:rPr>
          <w:rFonts w:hint="eastAsia" w:ascii="微软雅黑" w:hAnsi="微软雅黑" w:eastAsia="微软雅黑" w:cs="微软雅黑"/>
          <w:sz w:val="30"/>
          <w:szCs w:val="30"/>
        </w:rPr>
      </w:pPr>
    </w:p>
    <w:p w14:paraId="3D56C96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senior John Ryland calls it “that glorious synopsis, the gem of the book.”</w:t>
      </w:r>
    </w:p>
    <w:p w14:paraId="569BCAA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老约翰·莱兰称其为“那辉煌的大纲，是全书的瑰宝”。</w:t>
      </w:r>
    </w:p>
    <w:p w14:paraId="62F2360A">
      <w:pPr>
        <w:pStyle w:val="3"/>
        <w:spacing w:before="73" w:line="251" w:lineRule="auto"/>
        <w:ind w:left="11" w:right="30" w:hanging="3"/>
        <w:jc w:val="both"/>
        <w:rPr>
          <w:rFonts w:hint="eastAsia" w:ascii="微软雅黑" w:hAnsi="微软雅黑" w:eastAsia="微软雅黑" w:cs="微软雅黑"/>
          <w:sz w:val="30"/>
          <w:szCs w:val="30"/>
        </w:rPr>
      </w:pPr>
    </w:p>
    <w:p w14:paraId="728AB14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wrote the chapter entitled, “A Soliloquy representing the believer’s triumph in God’s covenant, and the various conflicts and glorious conquests of faith over unbelief.”</w:t>
      </w:r>
    </w:p>
    <w:p w14:paraId="7CFA2D7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他还撰写了题为《独白：展现信徒在上帝圣约中的得胜，以及信心胜过不信的各种冲突与荣耀征服》的一章。</w:t>
      </w:r>
    </w:p>
    <w:p w14:paraId="305E7EC0">
      <w:pPr>
        <w:pStyle w:val="3"/>
        <w:spacing w:before="73" w:line="251" w:lineRule="auto"/>
        <w:ind w:left="11" w:right="30" w:hanging="3"/>
        <w:jc w:val="both"/>
        <w:rPr>
          <w:rFonts w:hint="eastAsia" w:ascii="微软雅黑" w:hAnsi="微软雅黑" w:eastAsia="微软雅黑" w:cs="微软雅黑"/>
          <w:sz w:val="30"/>
          <w:szCs w:val="30"/>
        </w:rPr>
      </w:pPr>
    </w:p>
    <w:p w14:paraId="553EB19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contributed before his imprisonment to the first part of the same work. 265 If it could tell its own story, it would be found that few books could match it for romantic adventures.</w:t>
      </w:r>
    </w:p>
    <w:p w14:paraId="2E699A4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他在入狱之前，就曾为同一部作品的第一部分撰稿。如果这本书能讲述自己的故事，人们会发现很少有书能在传奇遭遇上与之媲美。</w:t>
      </w:r>
    </w:p>
    <w:p w14:paraId="27672CD5">
      <w:pPr>
        <w:pStyle w:val="3"/>
        <w:spacing w:before="73" w:line="251" w:lineRule="auto"/>
        <w:ind w:left="11" w:right="30" w:hanging="3"/>
        <w:jc w:val="both"/>
        <w:rPr>
          <w:rFonts w:hint="eastAsia" w:ascii="微软雅黑" w:hAnsi="微软雅黑" w:eastAsia="微软雅黑" w:cs="微软雅黑"/>
          <w:sz w:val="30"/>
          <w:szCs w:val="30"/>
        </w:rPr>
      </w:pPr>
    </w:p>
    <w:p w14:paraId="0831CE5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Sheldon refused to license it. 266 It was published without a license.</w:t>
      </w:r>
    </w:p>
    <w:p w14:paraId="422C641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谢尔登拒绝为其颁发许可。它在没有许可的情况下出版了。</w:t>
      </w:r>
    </w:p>
    <w:p w14:paraId="55A6F5E3">
      <w:pPr>
        <w:pStyle w:val="3"/>
        <w:spacing w:before="73" w:line="251" w:lineRule="auto"/>
        <w:ind w:left="11" w:right="30" w:hanging="3"/>
        <w:jc w:val="both"/>
        <w:rPr>
          <w:rFonts w:hint="eastAsia" w:ascii="微软雅黑" w:hAnsi="微软雅黑" w:eastAsia="微软雅黑" w:cs="微软雅黑"/>
          <w:sz w:val="30"/>
          <w:szCs w:val="30"/>
        </w:rPr>
      </w:pPr>
    </w:p>
    <w:p w14:paraId="7E3DFF2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then rapidly bought up, and “did much to mend this bad world.”</w:t>
      </w:r>
    </w:p>
    <w:p w14:paraId="181F386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随后它被迅速抢购一空，“为修补这个糟糕的世界发挥了很大作用”。</w:t>
      </w:r>
    </w:p>
    <w:p w14:paraId="7A4019B8">
      <w:pPr>
        <w:pStyle w:val="3"/>
        <w:spacing w:before="73" w:line="251" w:lineRule="auto"/>
        <w:ind w:left="11" w:right="30" w:hanging="3"/>
        <w:jc w:val="both"/>
        <w:rPr>
          <w:rFonts w:hint="eastAsia" w:ascii="微软雅黑" w:hAnsi="微软雅黑" w:eastAsia="微软雅黑" w:cs="微软雅黑"/>
          <w:sz w:val="30"/>
          <w:szCs w:val="30"/>
        </w:rPr>
      </w:pPr>
    </w:p>
    <w:p w14:paraId="53D5E7B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being licensed, Roger Norton, the king’s printer, caused a large part of the impression to be seized and sent to the royal kitchen.</w:t>
      </w:r>
    </w:p>
    <w:p w14:paraId="623F415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由于没有获得许可，国王的印刷商罗杰·诺顿下令没收了大部分印本，并送往王室厨房。</w:t>
      </w:r>
    </w:p>
    <w:p w14:paraId="1EF4274A">
      <w:pPr>
        <w:pStyle w:val="3"/>
        <w:spacing w:before="73" w:line="251" w:lineRule="auto"/>
        <w:ind w:left="11" w:right="30" w:hanging="3"/>
        <w:jc w:val="both"/>
        <w:rPr>
          <w:rFonts w:hint="eastAsia" w:ascii="微软雅黑" w:hAnsi="微软雅黑" w:eastAsia="微软雅黑" w:cs="微软雅黑"/>
          <w:sz w:val="30"/>
          <w:szCs w:val="30"/>
        </w:rPr>
      </w:pPr>
    </w:p>
    <w:p w14:paraId="28654A9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second thoughts, it seemed to him to be a sin that a book at once so holy and so saleable should be consigned to a fate so obscure.</w:t>
      </w:r>
    </w:p>
    <w:p w14:paraId="59D5D6A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转念一想，他觉得将一本既神圣又畅销的书交付给如此卑微的命运是一种罪过。</w:t>
      </w:r>
    </w:p>
    <w:p w14:paraId="6FBCC3BD">
      <w:pPr>
        <w:pStyle w:val="3"/>
        <w:spacing w:before="73" w:line="251" w:lineRule="auto"/>
        <w:ind w:left="11" w:right="30" w:hanging="3"/>
        <w:jc w:val="both"/>
        <w:rPr>
          <w:rFonts w:hint="eastAsia" w:ascii="微软雅黑" w:hAnsi="微软雅黑" w:eastAsia="微软雅黑" w:cs="微软雅黑"/>
          <w:sz w:val="30"/>
          <w:szCs w:val="30"/>
        </w:rPr>
      </w:pPr>
    </w:p>
    <w:p w14:paraId="5F1C43D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bought back the sheets, says Calamy, “for an old song,” bound them, and sold them in his own shop.</w:t>
      </w:r>
    </w:p>
    <w:p w14:paraId="1FC33CA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于是，正如卡拉米所述，他以“极其低廉的价格”买回了这些散页，装订后在自己的书店里出售。</w:t>
      </w:r>
    </w:p>
    <w:p w14:paraId="23A3173A">
      <w:pPr>
        <w:pStyle w:val="3"/>
        <w:spacing w:before="73" w:line="251" w:lineRule="auto"/>
        <w:ind w:left="11" w:right="30" w:hanging="3"/>
        <w:jc w:val="both"/>
        <w:rPr>
          <w:rFonts w:hint="eastAsia" w:ascii="微软雅黑" w:hAnsi="微软雅黑" w:eastAsia="微软雅黑" w:cs="微软雅黑"/>
          <w:sz w:val="30"/>
          <w:szCs w:val="30"/>
        </w:rPr>
      </w:pPr>
    </w:p>
    <w:p w14:paraId="6038A18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complained of, the honest man had to beg pardon on his knees before the council-table, and the remaining copies were sentenced to be “rubbed over with an inky brush,” and sent back to the kitchen for lighting fires.</w:t>
      </w:r>
    </w:p>
    <w:p w14:paraId="635FB46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此事遭到了投诉，这位诚实的商人不得不跪在会议桌前请求原谅，剩下的副本被判处“用墨刷涂抹”，然后送回厨房生火。</w:t>
      </w:r>
    </w:p>
    <w:p w14:paraId="57BF459D">
      <w:pPr>
        <w:pStyle w:val="3"/>
        <w:spacing w:before="73" w:line="251" w:lineRule="auto"/>
        <w:ind w:left="11" w:right="30" w:hanging="3"/>
        <w:jc w:val="both"/>
        <w:rPr>
          <w:rFonts w:hint="eastAsia" w:ascii="微软雅黑" w:hAnsi="微软雅黑" w:eastAsia="微软雅黑" w:cs="微软雅黑"/>
          <w:sz w:val="30"/>
          <w:szCs w:val="30"/>
        </w:rPr>
      </w:pPr>
    </w:p>
    <w:p w14:paraId="5022BF0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mission of the book was not ended yet.</w:t>
      </w:r>
    </w:p>
    <w:p w14:paraId="46D5C64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这本书的使命还没有结束。</w:t>
      </w:r>
    </w:p>
    <w:p w14:paraId="1E952016">
      <w:pPr>
        <w:pStyle w:val="3"/>
        <w:spacing w:before="73" w:line="251" w:lineRule="auto"/>
        <w:ind w:left="11" w:right="30" w:hanging="3"/>
        <w:jc w:val="both"/>
        <w:rPr>
          <w:rFonts w:hint="eastAsia" w:ascii="微软雅黑" w:hAnsi="微软雅黑" w:eastAsia="微软雅黑" w:cs="微软雅黑"/>
          <w:sz w:val="30"/>
          <w:szCs w:val="30"/>
        </w:rPr>
      </w:pPr>
    </w:p>
    <w:p w14:paraId="3B7380A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re-issued by the author, was read by high and low; and among other instances of good effected by it which he lived to see, was one in the case of a Yorkshire thief, who, attracted by the glitter of its binding, stole it from a stall at Woodend, took it home, read it, then brought it back to the owner, confessing his crime in stealing it, but thanking God for making it the means of his conversion.</w:t>
      </w:r>
    </w:p>
    <w:p w14:paraId="64C0C3D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由作者重新发行，被社会各界人士阅读；在他有生之年见证的众多由本书产生的益处中，有一个例子发生在约克郡的一名小偷身上。这名小偷被书本闪亮的装帧所吸引，从伍德恩德的一个摊位上偷走了它。他带回家阅读后，又把书还给了原主，承认了盗窃罪行，但感谢上帝使这本书成为他归正的手段。</w:t>
      </w:r>
    </w:p>
    <w:p w14:paraId="005AF265">
      <w:pPr>
        <w:pStyle w:val="3"/>
        <w:spacing w:before="73" w:line="251" w:lineRule="auto"/>
        <w:ind w:left="11" w:right="30" w:hanging="3"/>
        <w:jc w:val="both"/>
        <w:rPr>
          <w:rFonts w:hint="eastAsia" w:ascii="微软雅黑" w:hAnsi="微软雅黑" w:eastAsia="微软雅黑" w:cs="微软雅黑"/>
          <w:sz w:val="30"/>
          <w:szCs w:val="30"/>
        </w:rPr>
      </w:pPr>
    </w:p>
    <w:p w14:paraId="4FB3144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present moment, this book, so eventful in its story, is on its travels in various lands, speaking in various languages, and, we hope, not speaking in vain.</w:t>
      </w:r>
    </w:p>
    <w:p w14:paraId="647A2F8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此时此刻，这本故事如此曲折的书正行进在不同的土地上，以不同的语言诉说着，我们希望，它不会徒然发声。</w:t>
      </w:r>
    </w:p>
    <w:p w14:paraId="688B465B">
      <w:pPr>
        <w:pStyle w:val="3"/>
        <w:spacing w:before="73" w:line="251" w:lineRule="auto"/>
        <w:ind w:left="11" w:right="30" w:hanging="3"/>
        <w:jc w:val="both"/>
        <w:rPr>
          <w:rFonts w:hint="eastAsia" w:ascii="微软雅黑" w:hAnsi="微软雅黑" w:eastAsia="微软雅黑" w:cs="微软雅黑"/>
          <w:sz w:val="30"/>
          <w:szCs w:val="30"/>
        </w:rPr>
      </w:pPr>
    </w:p>
    <w:p w14:paraId="443E742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labours in the ward were not merely those of a writer.</w:t>
      </w:r>
    </w:p>
    <w:p w14:paraId="6B69CB5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他在牢房区里的劳碌不仅仅是作为一名作家。</w:t>
      </w:r>
    </w:p>
    <w:p w14:paraId="0C968B9B">
      <w:pPr>
        <w:pStyle w:val="3"/>
        <w:spacing w:before="73" w:line="251" w:lineRule="auto"/>
        <w:ind w:left="11" w:right="30" w:hanging="3"/>
        <w:jc w:val="both"/>
        <w:rPr>
          <w:rFonts w:hint="eastAsia" w:ascii="微软雅黑" w:hAnsi="微软雅黑" w:eastAsia="微软雅黑" w:cs="微软雅黑"/>
          <w:sz w:val="30"/>
          <w:szCs w:val="30"/>
        </w:rPr>
      </w:pPr>
    </w:p>
    <w:p w14:paraId="095E994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writes his wife, “he and his companions had very great meetings, weekdays and Sabbath-days, and many days of humiliation and thanksgiving.</w:t>
      </w:r>
    </w:p>
    <w:p w14:paraId="5BE7E3F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“在这里，”他的妻子写道，“他与他的同伴们举行了规模巨大的聚会，无论是平日还是安息日，还有许多降卑日和感恩日。</w:t>
      </w:r>
    </w:p>
    <w:p w14:paraId="48338229">
      <w:pPr>
        <w:pStyle w:val="3"/>
        <w:spacing w:before="73" w:line="251" w:lineRule="auto"/>
        <w:ind w:left="11" w:right="30" w:hanging="3"/>
        <w:jc w:val="both"/>
        <w:rPr>
          <w:rFonts w:hint="eastAsia" w:ascii="微软雅黑" w:hAnsi="微软雅黑" w:eastAsia="微软雅黑" w:cs="微软雅黑"/>
          <w:sz w:val="30"/>
          <w:szCs w:val="30"/>
        </w:rPr>
      </w:pPr>
    </w:p>
    <w:p w14:paraId="69A670D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days many hundreds came.”</w:t>
      </w:r>
    </w:p>
    <w:p w14:paraId="725EFF2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主日里有成百上千的人前来。”</w:t>
      </w:r>
    </w:p>
    <w:p w14:paraId="27E9CC0A">
      <w:pPr>
        <w:pStyle w:val="3"/>
        <w:spacing w:before="73" w:line="251" w:lineRule="auto"/>
        <w:ind w:left="11" w:right="30" w:hanging="3"/>
        <w:jc w:val="both"/>
        <w:rPr>
          <w:rFonts w:hint="eastAsia" w:ascii="微软雅黑" w:hAnsi="微软雅黑" w:eastAsia="微软雅黑" w:cs="微软雅黑"/>
          <w:sz w:val="30"/>
          <w:szCs w:val="30"/>
        </w:rPr>
      </w:pPr>
    </w:p>
    <w:p w14:paraId="7F5D807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he held constant conferences with his people; here he taught all the children who were sent to him, and invented plans for the elder to teach the younger when he was gone.</w:t>
      </w:r>
    </w:p>
    <w:p w14:paraId="0A57256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在这里，他也经常与他的子民举行会议；在这里，他教导所有被送到他那里的孩子，并制定了计划，让他离开后由年长的孩子教导年幼的孩子。</w:t>
      </w:r>
    </w:p>
    <w:p w14:paraId="28DE1452">
      <w:pPr>
        <w:pStyle w:val="3"/>
        <w:spacing w:before="73" w:line="251" w:lineRule="auto"/>
        <w:ind w:left="11" w:right="30" w:hanging="3"/>
        <w:jc w:val="both"/>
        <w:rPr>
          <w:rFonts w:hint="eastAsia" w:ascii="微软雅黑" w:hAnsi="微软雅黑" w:eastAsia="微软雅黑" w:cs="微软雅黑"/>
          <w:sz w:val="30"/>
          <w:szCs w:val="30"/>
        </w:rPr>
      </w:pPr>
    </w:p>
    <w:p w14:paraId="1DB7EF5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sent out catechisms to be distributed among the poor families of Ilchester and the surrounding villages.</w:t>
      </w:r>
    </w:p>
    <w:p w14:paraId="70BEB85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他还发出教理问答，分发给伊尔切斯特及其周围村庄的贫困家庭。</w:t>
      </w:r>
    </w:p>
    <w:p w14:paraId="7F0ADB52">
      <w:pPr>
        <w:pStyle w:val="3"/>
        <w:spacing w:before="73" w:line="251" w:lineRule="auto"/>
        <w:ind w:left="11" w:right="30" w:hanging="3"/>
        <w:jc w:val="both"/>
        <w:rPr>
          <w:rFonts w:hint="eastAsia" w:ascii="微软雅黑" w:hAnsi="微软雅黑" w:eastAsia="微软雅黑" w:cs="微软雅黑"/>
          <w:sz w:val="30"/>
          <w:szCs w:val="30"/>
        </w:rPr>
      </w:pPr>
    </w:p>
    <w:p w14:paraId="24FC781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gaol chaplain falling ill, he dared to take his place, and, until prohibited, was much with the felons, preaching to them, talking to them, and, by gifts to relieve their physical misery, trying to win his way to their souls.</w:t>
      </w:r>
    </w:p>
    <w:p w14:paraId="7529A20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监狱牧师生病后，他大胆地接替了其位置。在被禁止之前，他经常与重刑犯待在一起，向他们讲道，与他们谈话，并通过赠送礼物来缓解他们肉体的痛苦，试图借此赢得通往他们灵魂的道路。</w:t>
      </w:r>
    </w:p>
    <w:p w14:paraId="528170A0">
      <w:pPr>
        <w:pStyle w:val="3"/>
        <w:spacing w:before="73" w:line="251" w:lineRule="auto"/>
        <w:ind w:left="11" w:right="30" w:hanging="3"/>
        <w:jc w:val="both"/>
        <w:rPr>
          <w:rFonts w:hint="eastAsia" w:ascii="微软雅黑" w:hAnsi="微软雅黑" w:eastAsia="微软雅黑" w:cs="微软雅黑"/>
          <w:sz w:val="30"/>
          <w:szCs w:val="30"/>
        </w:rPr>
      </w:pPr>
    </w:p>
    <w:p w14:paraId="41FFA86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Unhasting, unresting, month after month, he thus worked on, and sometimes after these varied toils all day, kept on his day-clothes all night, having only time for one or two hours’ sleep; for he always rose at four o’clock in the morning, to begin those secret prayers which he felt to be more essential than ever.</w:t>
      </w:r>
    </w:p>
    <w:p w14:paraId="1693B21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紧不慢，不知疲倦，月复一月，他就这样工作着。有时在全天经历了这些繁杂的劳苦后，他整夜都不脱外衣，仅有一两个小时的睡眠时间；因为他总是在凌晨四点起床，开始那些他认为比以往任何时候都更重要的秘密祷告。</w:t>
      </w:r>
    </w:p>
    <w:p w14:paraId="5F7B77D8">
      <w:pPr>
        <w:pStyle w:val="3"/>
        <w:spacing w:before="73" w:line="251" w:lineRule="auto"/>
        <w:ind w:left="11" w:right="30" w:hanging="3"/>
        <w:jc w:val="both"/>
        <w:rPr>
          <w:rFonts w:hint="eastAsia" w:ascii="微软雅黑" w:hAnsi="微软雅黑" w:eastAsia="微软雅黑" w:cs="微软雅黑"/>
          <w:sz w:val="30"/>
          <w:szCs w:val="30"/>
        </w:rPr>
      </w:pPr>
    </w:p>
    <w:p w14:paraId="7746C61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Labours like these were not to be tolerated.</w:t>
      </w:r>
    </w:p>
    <w:p w14:paraId="5E9034C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像这样的劳苦是不被容忍的。</w:t>
      </w:r>
    </w:p>
    <w:p w14:paraId="5E36A913">
      <w:pPr>
        <w:pStyle w:val="3"/>
        <w:spacing w:before="73" w:line="251" w:lineRule="auto"/>
        <w:ind w:left="11" w:right="30" w:hanging="3"/>
        <w:jc w:val="both"/>
        <w:rPr>
          <w:rFonts w:hint="eastAsia" w:ascii="微软雅黑" w:hAnsi="微软雅黑" w:eastAsia="微软雅黑" w:cs="微软雅黑"/>
          <w:sz w:val="30"/>
          <w:szCs w:val="30"/>
        </w:rPr>
      </w:pPr>
    </w:p>
    <w:p w14:paraId="782C125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Merely to punish the “unauthorised ministers” with bonds was a weak leniency, and it really seemed to do more harm than good.</w:t>
      </w:r>
    </w:p>
    <w:p w14:paraId="0878962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仅仅用枷锁来惩罚那些“未经授权的牧师”被视为一种软弱的宽容，而且这似乎真的弊大于利。</w:t>
      </w:r>
    </w:p>
    <w:p w14:paraId="4C9CA4AF">
      <w:pPr>
        <w:pStyle w:val="3"/>
        <w:spacing w:before="73" w:line="251" w:lineRule="auto"/>
        <w:ind w:left="11" w:right="30" w:hanging="3"/>
        <w:jc w:val="both"/>
        <w:rPr>
          <w:rFonts w:hint="eastAsia" w:ascii="微软雅黑" w:hAnsi="微软雅黑" w:eastAsia="微软雅黑" w:cs="微软雅黑"/>
          <w:sz w:val="30"/>
          <w:szCs w:val="30"/>
        </w:rPr>
      </w:pPr>
    </w:p>
    <w:p w14:paraId="17D1659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measures were thought of, as we learn from Mrs. Alleine, who says: — “My husband and brother Norman had many threats from the judges and justices that they should be sent beyond sea, or be carried to some island, where they should be kept close prisoners.”</w:t>
      </w:r>
    </w:p>
    <w:p w14:paraId="10C0BFC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正如我们从艾略恩夫人那里了解到的，当局考虑了其他措施。她说：“我的丈夫和诺曼弟兄多次受到法官和治安官的威胁，说他们将被送往海外，或者被带到某个岛屿，在那里被严密关押。”</w:t>
      </w:r>
    </w:p>
    <w:p w14:paraId="4FEB50C5">
      <w:pPr>
        <w:pStyle w:val="3"/>
        <w:spacing w:before="73" w:line="251" w:lineRule="auto"/>
        <w:ind w:left="11" w:right="30" w:hanging="3"/>
        <w:jc w:val="both"/>
        <w:rPr>
          <w:rFonts w:hint="eastAsia" w:ascii="微软雅黑" w:hAnsi="微软雅黑" w:eastAsia="微软雅黑" w:cs="微软雅黑"/>
          <w:sz w:val="30"/>
          <w:szCs w:val="30"/>
        </w:rPr>
      </w:pPr>
    </w:p>
    <w:p w14:paraId="2156853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banishment,” she says, “they constantly expected.”</w:t>
      </w:r>
    </w:p>
    <w:p w14:paraId="217DA66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“这种流放，”她说，“是他们一直预料到的。”</w:t>
      </w:r>
    </w:p>
    <w:p w14:paraId="6DF04579">
      <w:pPr>
        <w:pStyle w:val="3"/>
        <w:spacing w:before="73" w:line="251" w:lineRule="auto"/>
        <w:ind w:left="11" w:right="30" w:hanging="3"/>
        <w:jc w:val="both"/>
        <w:rPr>
          <w:rFonts w:hint="eastAsia" w:ascii="微软雅黑" w:hAnsi="微软雅黑" w:eastAsia="微软雅黑" w:cs="微软雅黑"/>
          <w:sz w:val="30"/>
          <w:szCs w:val="30"/>
        </w:rPr>
      </w:pPr>
    </w:p>
    <w:p w14:paraId="2E62CC4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know what this meant?</w:t>
      </w:r>
    </w:p>
    <w:p w14:paraId="1944F8E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你知道这意味着什么吗？</w:t>
      </w:r>
    </w:p>
    <w:p w14:paraId="10A88680">
      <w:pPr>
        <w:pStyle w:val="3"/>
        <w:spacing w:before="73" w:line="251" w:lineRule="auto"/>
        <w:ind w:left="11" w:right="30" w:hanging="3"/>
        <w:jc w:val="both"/>
        <w:rPr>
          <w:rFonts w:hint="eastAsia" w:ascii="微软雅黑" w:hAnsi="微软雅黑" w:eastAsia="微软雅黑" w:cs="微软雅黑"/>
          <w:sz w:val="30"/>
          <w:szCs w:val="30"/>
        </w:rPr>
      </w:pPr>
    </w:p>
    <w:p w14:paraId="78E6DC7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and the following reign the sugar-trade had remarkable prosperity. 267 There was a great desire to procure white labourers instead of negro slaves to work in the West India plantations. 268</w:t>
      </w:r>
    </w:p>
    <w:p w14:paraId="309FAF2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在这一朝及随后的朝代中，糖业贸易异常繁荣。当时人们非常渴望获得白人劳工来代替黑奴在西印度群岛的种植园工作。</w:t>
      </w:r>
    </w:p>
    <w:p w14:paraId="6F2E73CC">
      <w:pPr>
        <w:pStyle w:val="3"/>
        <w:spacing w:before="73" w:line="251" w:lineRule="auto"/>
        <w:ind w:left="11" w:right="30" w:hanging="3"/>
        <w:jc w:val="both"/>
        <w:rPr>
          <w:rFonts w:hint="eastAsia" w:ascii="微软雅黑" w:hAnsi="微软雅黑" w:eastAsia="微软雅黑" w:cs="微软雅黑"/>
          <w:sz w:val="30"/>
          <w:szCs w:val="30"/>
        </w:rPr>
      </w:pPr>
    </w:p>
    <w:p w14:paraId="37E35F6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meet this demand, and at the same time to relieve the country of serious expense, many convicts were sent over. 269</w:t>
      </w:r>
    </w:p>
    <w:p w14:paraId="7F2DC99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为了满足这一需求，同时也为了减轻国家的巨额开支，许多囚犯被送往海外。</w:t>
      </w:r>
    </w:p>
    <w:p w14:paraId="02DC5E12">
      <w:pPr>
        <w:pStyle w:val="3"/>
        <w:spacing w:before="73" w:line="251" w:lineRule="auto"/>
        <w:ind w:left="11" w:right="30" w:hanging="3"/>
        <w:jc w:val="both"/>
        <w:rPr>
          <w:rFonts w:hint="eastAsia" w:ascii="微软雅黑" w:hAnsi="微软雅黑" w:eastAsia="微软雅黑" w:cs="微软雅黑"/>
          <w:sz w:val="30"/>
          <w:szCs w:val="30"/>
        </w:rPr>
      </w:pPr>
    </w:p>
    <w:p w14:paraId="53FFFE7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an old practice, and Cromwell had thus punished, for treason, seventy persons who had taken part in the rising of Penruddock and Grove.</w:t>
      </w:r>
    </w:p>
    <w:p w14:paraId="358882F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这是一种古老的做法，克伦威尔曾以此惩罚了七十名参与潘鲁多克和格罗夫起义的叛国者。</w:t>
      </w:r>
    </w:p>
    <w:p w14:paraId="5AB4991D">
      <w:pPr>
        <w:pStyle w:val="3"/>
        <w:spacing w:before="73" w:line="251" w:lineRule="auto"/>
        <w:ind w:left="11" w:right="30" w:hanging="3"/>
        <w:jc w:val="both"/>
        <w:rPr>
          <w:rFonts w:hint="eastAsia" w:ascii="微软雅黑" w:hAnsi="微软雅黑" w:eastAsia="微软雅黑" w:cs="微软雅黑"/>
          <w:sz w:val="30"/>
          <w:szCs w:val="30"/>
        </w:rPr>
      </w:pPr>
    </w:p>
    <w:p w14:paraId="387503E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now occasionally done in a secret and fraudulent way.</w:t>
      </w:r>
    </w:p>
    <w:p w14:paraId="3E5080B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但现在，这种事偶尔会以秘密和欺诈的方式进行。</w:t>
      </w:r>
    </w:p>
    <w:p w14:paraId="64988048">
      <w:pPr>
        <w:pStyle w:val="3"/>
        <w:spacing w:before="73" w:line="251" w:lineRule="auto"/>
        <w:ind w:left="11" w:right="30" w:hanging="3"/>
        <w:jc w:val="both"/>
        <w:rPr>
          <w:rFonts w:hint="eastAsia" w:ascii="微软雅黑" w:hAnsi="微软雅黑" w:eastAsia="微软雅黑" w:cs="微软雅黑"/>
          <w:sz w:val="30"/>
          <w:szCs w:val="30"/>
        </w:rPr>
      </w:pPr>
    </w:p>
    <w:p w14:paraId="7545917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magistrates were known to take peculiar interest in the prisoners who were sentenced to transportation, and were suspected of having been anxious to secure the passing of such a sentence, in order that they might receive money for the convicts, and virtually sell them to the planters.</w:t>
      </w:r>
    </w:p>
    <w:p w14:paraId="13A0D6F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众所周知，某些治安官对那些被判处流放的囚犯表现出特殊的兴趣，并被怀疑急于促成这种判决，以便他们能从囚犯身上获取金钱，实际上是将他们卖给种植园主。</w:t>
      </w:r>
    </w:p>
    <w:p w14:paraId="2C130C9B">
      <w:pPr>
        <w:pStyle w:val="3"/>
        <w:spacing w:before="73" w:line="251" w:lineRule="auto"/>
        <w:ind w:left="11" w:right="30" w:hanging="3"/>
        <w:jc w:val="both"/>
        <w:rPr>
          <w:rFonts w:hint="eastAsia" w:ascii="微软雅黑" w:hAnsi="微软雅黑" w:eastAsia="微软雅黑" w:cs="微软雅黑"/>
          <w:sz w:val="30"/>
          <w:szCs w:val="30"/>
        </w:rPr>
      </w:pPr>
    </w:p>
    <w:p w14:paraId="54AF3AB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same purpose, some of these guardians of justice used to induce men liable to death or hopeless imprisonment, to escape the terrors of the law, by engaging to go to the colonies for a given period. 270</w:t>
      </w:r>
    </w:p>
    <w:p w14:paraId="0907742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为了同样的目的，这些所谓的正义守护者中有人曾诱导那些可能被判死刑或终身监禁的人通过承诺前往殖民地服役一段时间来逃避法律的恐怖。</w:t>
      </w:r>
    </w:p>
    <w:p w14:paraId="7DC9B765">
      <w:pPr>
        <w:pStyle w:val="3"/>
        <w:spacing w:before="73" w:line="251" w:lineRule="auto"/>
        <w:ind w:left="11" w:right="30" w:hanging="3"/>
        <w:jc w:val="both"/>
        <w:rPr>
          <w:rFonts w:hint="eastAsia" w:ascii="微软雅黑" w:hAnsi="微软雅黑" w:eastAsia="微软雅黑" w:cs="微软雅黑"/>
          <w:sz w:val="30"/>
          <w:szCs w:val="30"/>
        </w:rPr>
      </w:pPr>
    </w:p>
    <w:p w14:paraId="5C3CC26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culprits were employed in grinding, digging, and working at the furnaces; lived under the lash, were sold from planter to planter, and but few came back to tell the woeful tale. 271 Sound divines like Mr. Alleine and Mr. Norman began to be highly valued by men of that generation, and were considered to be worth at least “from ten to fifteen pounds apiece.”</w:t>
      </w:r>
    </w:p>
    <w:p w14:paraId="4FBC079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罪犯被雇佣从事磨粉、挖掘和在熔炉旁工作；他们在皮鞭下生活，被从一个种植园主转卖给另一个种植园主，很少有人能回来讲述那悲惨的故事。像艾略恩先生和诺曼先生这样纯正的神学家开始受到那一代人的高度“看重”，被认为每人至少值“十到十五英镑”。</w:t>
      </w:r>
    </w:p>
    <w:p w14:paraId="43D3E4C4">
      <w:pPr>
        <w:pStyle w:val="3"/>
        <w:spacing w:before="73" w:line="251" w:lineRule="auto"/>
        <w:ind w:left="11" w:right="30" w:hanging="3"/>
        <w:jc w:val="both"/>
        <w:rPr>
          <w:rFonts w:hint="eastAsia" w:ascii="微软雅黑" w:hAnsi="微软雅黑" w:eastAsia="微软雅黑" w:cs="微软雅黑"/>
          <w:sz w:val="30"/>
          <w:szCs w:val="30"/>
        </w:rPr>
      </w:pPr>
    </w:p>
    <w:p w14:paraId="5C9C6D4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estimate formed by Judge Jefferies, twenty years later, of what some prisoners might fetch who were taken in the Monmouth rebellion. 272</w:t>
      </w:r>
    </w:p>
    <w:p w14:paraId="003E29D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这是二十年后杰弗里斯法官对蒙茅斯叛乱中捕获的一些囚犯所能换取价格的估计。</w:t>
      </w:r>
    </w:p>
    <w:p w14:paraId="3A6620EA">
      <w:pPr>
        <w:pStyle w:val="3"/>
        <w:spacing w:before="73" w:line="251" w:lineRule="auto"/>
        <w:ind w:left="11" w:right="30" w:hanging="3"/>
        <w:jc w:val="both"/>
        <w:rPr>
          <w:rFonts w:hint="eastAsia" w:ascii="微软雅黑" w:hAnsi="微软雅黑" w:eastAsia="微软雅黑" w:cs="微软雅黑"/>
          <w:sz w:val="30"/>
          <w:szCs w:val="30"/>
        </w:rPr>
      </w:pPr>
    </w:p>
    <w:p w14:paraId="67A8833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sorry, however, to be unjust to our friends the Taunton magistrates, for perhaps, after all, they only contemplated a perfectly open transaction, according to the forms of law;</w:t>
      </w:r>
    </w:p>
    <w:p w14:paraId="4A46A82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然而，如果我们对汤顿的那些治安官朋友们不公正，我们会感到遗憾，因为也许毕竟他们只是在考虑根据法律形式进行完全公开的交易；</w:t>
      </w:r>
    </w:p>
    <w:p w14:paraId="72A2CF38">
      <w:pPr>
        <w:pStyle w:val="3"/>
        <w:spacing w:before="73" w:line="251" w:lineRule="auto"/>
        <w:ind w:left="11" w:right="30" w:hanging="3"/>
        <w:jc w:val="both"/>
        <w:rPr>
          <w:rFonts w:hint="eastAsia" w:ascii="微软雅黑" w:hAnsi="微软雅黑" w:eastAsia="微软雅黑" w:cs="微软雅黑"/>
          <w:sz w:val="30"/>
          <w:szCs w:val="30"/>
        </w:rPr>
      </w:pPr>
    </w:p>
    <w:p w14:paraId="4B55C94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bringing no pecuniary advantage to themselves, and having no aim but the honour of the church.</w:t>
      </w:r>
    </w:p>
    <w:p w14:paraId="1982B6D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不为自己谋取任何金钱利益，目的唯独在于教会的荣誉。</w:t>
      </w:r>
    </w:p>
    <w:p w14:paraId="62DAC5C0">
      <w:pPr>
        <w:pStyle w:val="3"/>
        <w:spacing w:before="73" w:line="251" w:lineRule="auto"/>
        <w:ind w:left="11" w:right="30" w:hanging="3"/>
        <w:jc w:val="both"/>
        <w:rPr>
          <w:rFonts w:hint="eastAsia" w:ascii="微软雅黑" w:hAnsi="微软雅黑" w:eastAsia="微软雅黑" w:cs="微软雅黑"/>
          <w:sz w:val="30"/>
          <w:szCs w:val="30"/>
        </w:rPr>
      </w:pPr>
    </w:p>
    <w:p w14:paraId="29EB354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the transportation of Nonconformists was now first publicly talked of, and that it was thought the system would work admirably.</w:t>
      </w:r>
    </w:p>
    <w:p w14:paraId="6257A24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我们知道，流放非国教徒的做法现在第一次被公开讨论，而且人们认为这种制度会运作得非常出色。</w:t>
      </w:r>
    </w:p>
    <w:p w14:paraId="7C202601">
      <w:pPr>
        <w:pStyle w:val="3"/>
        <w:spacing w:before="73" w:line="251" w:lineRule="auto"/>
        <w:ind w:left="11" w:right="30" w:hanging="3"/>
        <w:jc w:val="both"/>
        <w:rPr>
          <w:rFonts w:hint="eastAsia" w:ascii="微软雅黑" w:hAnsi="微软雅黑" w:eastAsia="微软雅黑" w:cs="微软雅黑"/>
          <w:sz w:val="30"/>
          <w:szCs w:val="30"/>
        </w:rPr>
      </w:pPr>
    </w:p>
    <w:p w14:paraId="5268610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fanatics here,” wrote the Dover correspondent of The Newes, a ‘‘little later in the year, “begin to be startled with the fear of transportation, hearing that some of their fellows are adjudged to be sent away, which will certainly do much more with them than their imprisonment, where, as the matter is generally handled, they have more freedom of communicating, and at least as much of scribbling as they have abroad.” 273</w:t>
      </w:r>
    </w:p>
    <w:p w14:paraId="7CBE9B9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年晚些时候，《新闻报》的多佛记者写道：“这里的狂热分子开始因流放的恐惧而感到惊恐，听说他们的一些同伴已被裁定送走。这肯定比监禁他们更有效，因为按照通常的处理方式，他们在狱中有更多的交流自由，而且至少和在外面时一样喜欢胡写乱画。”</w:t>
      </w:r>
    </w:p>
    <w:p w14:paraId="32631B08">
      <w:pPr>
        <w:pStyle w:val="3"/>
        <w:spacing w:before="73" w:line="251" w:lineRule="auto"/>
        <w:ind w:left="11" w:right="30" w:hanging="3"/>
        <w:jc w:val="both"/>
        <w:rPr>
          <w:rFonts w:hint="eastAsia" w:ascii="微软雅黑" w:hAnsi="微软雅黑" w:eastAsia="微软雅黑" w:cs="微软雅黑"/>
          <w:sz w:val="30"/>
          <w:szCs w:val="30"/>
        </w:rPr>
      </w:pPr>
    </w:p>
    <w:p w14:paraId="6C83FCD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Along with other matters of gossip and advertisement, the old newspapers contain many notices of Nonconformists being transported to Barbados and other places; but while their fate was talked over by some with brutal jests, by others with heartless indifference; while Alleine daily suffered threats from his enemies of being sent into the same dreadful oblivion, and fully expected that one day they would keep their word and do their worst, his spirit was undismayed, and none of these things moved him to make the slightest change in his course.</w:t>
      </w:r>
    </w:p>
    <w:p w14:paraId="6CC52F7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其他闲谈和广告内容外，旧报纸还包含许多非国教徒被流放到巴巴多斯和其他地方的通知；但是，当他们的命运被一些人用残忍的笑话谈论，被另一些人以冷酷的冷漠对待时；当艾略恩每天遭受仇敌要将他送入同样可怕的遗忘之地的威胁，并完全预料到有一天他们会兑现诺言并使出最坏的手段时，他的精神并未沮丧，这些事情都没有动摇他，使他的历程发生丝毫改变。</w:t>
      </w:r>
    </w:p>
    <w:p w14:paraId="12317CBC">
      <w:pPr>
        <w:pStyle w:val="3"/>
        <w:spacing w:before="73" w:line="251" w:lineRule="auto"/>
        <w:ind w:left="11" w:right="30" w:hanging="3"/>
        <w:jc w:val="both"/>
        <w:rPr>
          <w:rFonts w:hint="eastAsia" w:ascii="微软雅黑" w:hAnsi="微软雅黑" w:eastAsia="微软雅黑" w:cs="微软雅黑"/>
          <w:sz w:val="30"/>
          <w:szCs w:val="30"/>
        </w:rPr>
      </w:pPr>
    </w:p>
    <w:p w14:paraId="4F4ED1D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life after this,” said he, in a letter to a friend; “I regard myself as already in banishment, and am content …</w:t>
      </w:r>
    </w:p>
    <w:p w14:paraId="316C651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“此生之后另有永生，”他在给一位朋友的信中说，“我视自己已处于流放之中，并感到满足……”</w:t>
      </w:r>
    </w:p>
    <w:p w14:paraId="7B626B1D">
      <w:pPr>
        <w:pStyle w:val="3"/>
        <w:spacing w:before="73" w:line="251" w:lineRule="auto"/>
        <w:ind w:left="11" w:right="30" w:hanging="3"/>
        <w:jc w:val="both"/>
        <w:rPr>
          <w:rFonts w:hint="eastAsia" w:ascii="微软雅黑" w:hAnsi="微软雅黑" w:eastAsia="微软雅黑" w:cs="微软雅黑"/>
          <w:sz w:val="30"/>
          <w:szCs w:val="30"/>
        </w:rPr>
      </w:pPr>
    </w:p>
    <w:p w14:paraId="3364CE7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divine argument that Epictetus used for comfort in banishment: Ubique, habenda sunt colloquia cum Deo.</w:t>
      </w:r>
    </w:p>
    <w:p w14:paraId="313C7F1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“这是爱比克泰德在流放中用来安慰自己的神圣论据：在任何地方，都必须与上帝交谈（Ubique, habenda sunt colloquia cum Deo）。</w:t>
      </w:r>
    </w:p>
    <w:p w14:paraId="28ECAD5F">
      <w:pPr>
        <w:pStyle w:val="3"/>
        <w:spacing w:before="73" w:line="251" w:lineRule="auto"/>
        <w:ind w:left="11" w:right="30" w:hanging="3"/>
        <w:jc w:val="both"/>
        <w:rPr>
          <w:rFonts w:hint="eastAsia" w:ascii="微软雅黑" w:hAnsi="微软雅黑" w:eastAsia="微软雅黑" w:cs="微软雅黑"/>
          <w:sz w:val="30"/>
          <w:szCs w:val="30"/>
        </w:rPr>
      </w:pPr>
    </w:p>
    <w:p w14:paraId="715B340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met lately with a passage out of one of the Fathers, which I engraved upon my heart. Cui Patria solum placet nimis delicatus est; Cui omnis Terra Patria, is sortis est; Cui omnis Terra exilium, is sanctus est.</w:t>
      </w:r>
    </w:p>
    <w:p w14:paraId="15C31D5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我最近在一位教父的作品中读到一段话，我将其铭刻在心。觉得唯有祖国宜人的人，是太脆弱了；视全地为祖国的人，是坚强的；视全地为流放地的人，是圣洁的。</w:t>
      </w:r>
    </w:p>
    <w:p w14:paraId="7BE83017">
      <w:pPr>
        <w:pStyle w:val="3"/>
        <w:spacing w:before="73" w:line="251" w:lineRule="auto"/>
        <w:ind w:left="11" w:right="30" w:hanging="3"/>
        <w:jc w:val="both"/>
        <w:rPr>
          <w:rFonts w:hint="eastAsia" w:ascii="微软雅黑" w:hAnsi="微软雅黑" w:eastAsia="微软雅黑" w:cs="微软雅黑"/>
          <w:sz w:val="30"/>
          <w:szCs w:val="30"/>
        </w:rPr>
      </w:pPr>
    </w:p>
    <w:p w14:paraId="7BC05BC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worthy of a saint, indeed, to account himself always in the state of banishment, whilst in the state of mortality; like the worthies who sojourned even in the land of promise, as in a strange country.</w:t>
      </w:r>
    </w:p>
    <w:p w14:paraId="6E76473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在必死的肉身状态中，始终视自己处于流放状态，这确实配称为圣徒；就像那些甚至在应许之地也像在异乡一样寄居的先贤。</w:t>
      </w:r>
    </w:p>
    <w:p w14:paraId="61748B36">
      <w:pPr>
        <w:pStyle w:val="3"/>
        <w:spacing w:before="73" w:line="251" w:lineRule="auto"/>
        <w:ind w:left="11" w:right="30" w:hanging="3"/>
        <w:jc w:val="both"/>
        <w:rPr>
          <w:rFonts w:hint="eastAsia" w:ascii="微软雅黑" w:hAnsi="微软雅黑" w:eastAsia="微软雅黑" w:cs="微软雅黑"/>
          <w:sz w:val="30"/>
          <w:szCs w:val="30"/>
        </w:rPr>
      </w:pPr>
    </w:p>
    <w:p w14:paraId="6235599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sojourner I wish both myself and you; and may the moveableness of our present state fix our desires upon that kingdom which shall never be shaken!”</w:t>
      </w:r>
    </w:p>
    <w:p w14:paraId="20B135F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我愿你我都是这样的寄居者；愿我们现世状态的不稳定性，能使我们的渴望定睛在那永不震动的国度！”</w:t>
      </w:r>
    </w:p>
    <w:p w14:paraId="67FEFE54">
      <w:pPr>
        <w:pStyle w:val="3"/>
        <w:spacing w:before="73" w:line="251" w:lineRule="auto"/>
        <w:ind w:left="11" w:right="30" w:hanging="3"/>
        <w:jc w:val="both"/>
        <w:rPr>
          <w:rFonts w:hint="eastAsia" w:ascii="微软雅黑" w:hAnsi="微软雅黑" w:eastAsia="微软雅黑" w:cs="微软雅黑"/>
          <w:sz w:val="30"/>
          <w:szCs w:val="30"/>
        </w:rPr>
      </w:pPr>
    </w:p>
    <w:p w14:paraId="7E375FD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confessors were not transported from the country, “the Lord preserving them by His power, and so ordered it that their imprisonment was a great furtherance to the Gospel, and brought much glory to 祂.” 274</w:t>
      </w:r>
    </w:p>
    <w:p w14:paraId="3563B88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我们的见证者们最终没有被流放出国，“主以祂的大能保守了他们，并如此护理，使他们的监禁极大地促进了福音，并为祂带来了巨大的荣耀”。</w:t>
      </w:r>
    </w:p>
    <w:p w14:paraId="0BED9BCB">
      <w:pPr>
        <w:pStyle w:val="3"/>
        <w:spacing w:before="73" w:line="251" w:lineRule="auto"/>
        <w:ind w:left="11" w:right="30" w:hanging="3"/>
        <w:jc w:val="both"/>
        <w:rPr>
          <w:rFonts w:hint="eastAsia" w:ascii="微软雅黑" w:hAnsi="微软雅黑" w:eastAsia="微软雅黑" w:cs="微软雅黑"/>
          <w:sz w:val="30"/>
          <w:szCs w:val="30"/>
        </w:rPr>
      </w:pPr>
    </w:p>
    <w:p w14:paraId="750CD63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XII. — Cardiphonia</w:t>
      </w:r>
    </w:p>
    <w:p w14:paraId="202797C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第十二章 —— 心之声</w:t>
      </w:r>
    </w:p>
    <w:p w14:paraId="5785803D">
      <w:pPr>
        <w:pStyle w:val="3"/>
        <w:spacing w:before="73" w:line="251" w:lineRule="auto"/>
        <w:ind w:left="11" w:right="30" w:hanging="3"/>
        <w:jc w:val="both"/>
        <w:rPr>
          <w:rFonts w:hint="eastAsia" w:ascii="微软雅黑" w:hAnsi="微软雅黑" w:eastAsia="微软雅黑" w:cs="微软雅黑"/>
          <w:sz w:val="30"/>
          <w:szCs w:val="30"/>
        </w:rPr>
      </w:pPr>
    </w:p>
    <w:p w14:paraId="3C49F6B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sacred Providence, who from end to end Strongly and sweetly movest! shall I write, And not of thee, through whom my fingers bend To hold my quill? Shall they not do thee right?</w:t>
      </w:r>
    </w:p>
    <w:p w14:paraId="153E5D3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“噢，神圣的护理，祢从始至终强有力且甜美地运行着！难道我握笔写作，却不写祢，而我的手指正是因祢才得以弯曲握笔吗？难道它们不该为祢彰显公义吗？</w:t>
      </w:r>
    </w:p>
    <w:p w14:paraId="3148D2B7">
      <w:pPr>
        <w:pStyle w:val="3"/>
        <w:spacing w:before="73" w:line="251" w:lineRule="auto"/>
        <w:ind w:left="11" w:right="30" w:hanging="3"/>
        <w:jc w:val="both"/>
        <w:rPr>
          <w:rFonts w:hint="eastAsia" w:ascii="微软雅黑" w:hAnsi="微软雅黑" w:eastAsia="微软雅黑" w:cs="微软雅黑"/>
          <w:sz w:val="30"/>
          <w:szCs w:val="30"/>
        </w:rPr>
      </w:pPr>
    </w:p>
    <w:p w14:paraId="310FEFD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creatures both in sea and land, Only to man thou hast made known thy ways, And put the pen alone into his hand, And made him secretary of thy praise. ” GEORGE HERBERT.</w:t>
      </w:r>
    </w:p>
    <w:p w14:paraId="0C172CE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“在海陆所有的受造物中，祢只向人显明了祢的道路，唯独将笔放入他的手中，使他成为祢赞美的记录员。” —— 乔治·赫伯特。</w:t>
      </w:r>
    </w:p>
    <w:p w14:paraId="57C16B96">
      <w:pPr>
        <w:pStyle w:val="3"/>
        <w:spacing w:before="73" w:line="251" w:lineRule="auto"/>
        <w:ind w:left="11" w:right="30" w:hanging="3"/>
        <w:jc w:val="both"/>
        <w:rPr>
          <w:rFonts w:hint="eastAsia" w:ascii="微软雅黑" w:hAnsi="微软雅黑" w:eastAsia="微软雅黑" w:cs="微软雅黑"/>
          <w:sz w:val="30"/>
          <w:szCs w:val="30"/>
        </w:rPr>
      </w:pPr>
    </w:p>
    <w:p w14:paraId="2619A8F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was a prisoner, it was his custom, until interrupted by press of occupations, to send once a week a letter to his people.</w:t>
      </w:r>
    </w:p>
    <w:p w14:paraId="637C23D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当他还是囚犯时，直到因事务繁忙而中断之前，他习惯每周给他的子民寄一封信。</w:t>
      </w:r>
    </w:p>
    <w:p w14:paraId="34C57BF4">
      <w:pPr>
        <w:pStyle w:val="3"/>
        <w:spacing w:before="73" w:line="251" w:lineRule="auto"/>
        <w:ind w:left="11" w:right="30" w:hanging="3"/>
        <w:jc w:val="both"/>
        <w:rPr>
          <w:rFonts w:hint="eastAsia" w:ascii="微软雅黑" w:hAnsi="微软雅黑" w:eastAsia="微软雅黑" w:cs="微软雅黑"/>
          <w:sz w:val="30"/>
          <w:szCs w:val="30"/>
        </w:rPr>
      </w:pPr>
    </w:p>
    <w:p w14:paraId="2D5C180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to serve for a sermon; and when, every Sunday morning, worthy elder Rossiter carried it round to the various meeting-places, and read it to company after company, it often seemed as if no sermon had ever been so eagerly waited for, or so solemnly received.</w:t>
      </w:r>
    </w:p>
    <w:p w14:paraId="0AC08EF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这封信被当作讲章使用；每当主日早晨，受人尊敬的长老罗西特带着信巡回于各个聚会点，对一群又一群会众宣读时，似乎从未有哪篇讲道像这样被热切地期待、如此庄严地领受。</w:t>
      </w:r>
    </w:p>
    <w:p w14:paraId="6B850EFE">
      <w:pPr>
        <w:pStyle w:val="3"/>
        <w:spacing w:before="73" w:line="251" w:lineRule="auto"/>
        <w:ind w:left="11" w:right="30" w:hanging="3"/>
        <w:jc w:val="both"/>
        <w:rPr>
          <w:rFonts w:hint="eastAsia" w:ascii="微软雅黑" w:hAnsi="微软雅黑" w:eastAsia="微软雅黑" w:cs="微软雅黑"/>
          <w:sz w:val="30"/>
          <w:szCs w:val="30"/>
        </w:rPr>
      </w:pPr>
    </w:p>
    <w:p w14:paraId="0A23DCD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forty of these letters have been preserved in different books, besides others addressed to the destitute churches at Luppit, Honiton, and other places.</w:t>
      </w:r>
    </w:p>
    <w:p w14:paraId="2BEA21D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大约有四十封这样的信被保存在不同的书籍中，此外还有一些是写给鲁皮特、霍尼顿和其他地方那些缺乏牧养之教会的。</w:t>
      </w:r>
    </w:p>
    <w:p w14:paraId="3711B58C">
      <w:pPr>
        <w:pStyle w:val="3"/>
        <w:spacing w:before="73" w:line="251" w:lineRule="auto"/>
        <w:ind w:left="11" w:right="30" w:hanging="3"/>
        <w:jc w:val="both"/>
        <w:rPr>
          <w:rFonts w:hint="eastAsia" w:ascii="微软雅黑" w:hAnsi="微软雅黑" w:eastAsia="微软雅黑" w:cs="微软雅黑"/>
          <w:sz w:val="30"/>
          <w:szCs w:val="30"/>
        </w:rPr>
      </w:pPr>
    </w:p>
    <w:p w14:paraId="62EB69B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Henry has truly said that they all have “a mighty tincture of peculiar prison comforts and enlargements.”</w:t>
      </w:r>
    </w:p>
    <w:p w14:paraId="47070C1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马修·亨利曾真切地说，这些信都带有“一种极其浓厚的、特有的监狱式安慰与释放的色彩”。</w:t>
      </w:r>
    </w:p>
    <w:p w14:paraId="4F4A75AE">
      <w:pPr>
        <w:pStyle w:val="3"/>
        <w:spacing w:before="73" w:line="251" w:lineRule="auto"/>
        <w:ind w:left="11" w:right="30" w:hanging="3"/>
        <w:jc w:val="both"/>
        <w:rPr>
          <w:rFonts w:hint="eastAsia" w:ascii="微软雅黑" w:hAnsi="微软雅黑" w:eastAsia="微软雅黑" w:cs="微软雅黑"/>
          <w:sz w:val="30"/>
          <w:szCs w:val="30"/>
        </w:rPr>
      </w:pPr>
    </w:p>
    <w:p w14:paraId="0D1318C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Wesley has pointed out their resemblance to those of the eminent Rutherford, and though they are not in the same degree picturesque with many images, and tinged with the colours of genius, every line is alive with the same holy love.</w:t>
      </w:r>
    </w:p>
    <w:p w14:paraId="3728160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约翰·卫斯理曾指出，这些信与显赫的拉瑟福德的信非常相似。虽然它们在意象的生动程度和天才色彩上稍逊一筹，但每一行都充满了同样神圣的爱。</w:t>
      </w:r>
    </w:p>
    <w:p w14:paraId="6AAFA7A0">
      <w:pPr>
        <w:pStyle w:val="3"/>
        <w:spacing w:before="73" w:line="251" w:lineRule="auto"/>
        <w:ind w:left="11" w:right="30" w:hanging="3"/>
        <w:jc w:val="both"/>
        <w:rPr>
          <w:rFonts w:hint="eastAsia" w:ascii="微软雅黑" w:hAnsi="微软雅黑" w:eastAsia="微软雅黑" w:cs="微软雅黑"/>
          <w:sz w:val="30"/>
          <w:szCs w:val="30"/>
        </w:rPr>
      </w:pPr>
    </w:p>
    <w:p w14:paraId="3094A70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however, try them by the laws of literary criticism, for they are only the free impetuous overflowings of his full heart — a heart charged with enthusiasm for the glory of his Master, and with a passion of anxiety for the spiritual welfare of his flock.</w:t>
      </w:r>
    </w:p>
    <w:p w14:paraId="2338DEE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然而，我们绝不能用文学批评的标准来评判它们，因为它们只是他充盈心灵的自由、热烈地倾泻——那颗心充满了对主人荣耀的热忱，以及对羊群属灵福祉的焦虑情感。</w:t>
      </w:r>
    </w:p>
    <w:p w14:paraId="3C007FCC">
      <w:pPr>
        <w:pStyle w:val="3"/>
        <w:spacing w:before="73" w:line="251" w:lineRule="auto"/>
        <w:ind w:left="11" w:right="30" w:hanging="3"/>
        <w:jc w:val="both"/>
        <w:rPr>
          <w:rFonts w:hint="eastAsia" w:ascii="微软雅黑" w:hAnsi="微软雅黑" w:eastAsia="微软雅黑" w:cs="微软雅黑"/>
          <w:sz w:val="30"/>
          <w:szCs w:val="30"/>
        </w:rPr>
      </w:pPr>
    </w:p>
    <w:p w14:paraId="315FFFA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study had been spent upon them, it was only to make them so simple that no poor servant from the mills or fields might miss the meaning of a single sentence, or fail to feel its urgency.</w:t>
      </w:r>
    </w:p>
    <w:p w14:paraId="52E9497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如果说他在这些信上花了什么心思，那也只是为了使它们变得通俗易懂，好让作坊或田间的贫苦仆人不会错过任何一句话的意思，也不会感受不到其中的紧迫感。</w:t>
      </w:r>
    </w:p>
    <w:p w14:paraId="4162CBEE">
      <w:pPr>
        <w:pStyle w:val="3"/>
        <w:spacing w:before="73" w:line="251" w:lineRule="auto"/>
        <w:ind w:left="11" w:right="30" w:hanging="3"/>
        <w:jc w:val="both"/>
        <w:rPr>
          <w:rFonts w:hint="eastAsia" w:ascii="微软雅黑" w:hAnsi="微软雅黑" w:eastAsia="微软雅黑" w:cs="微软雅黑"/>
          <w:sz w:val="30"/>
          <w:szCs w:val="30"/>
        </w:rPr>
      </w:pPr>
    </w:p>
    <w:p w14:paraId="4B859CA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specimens here follow.</w:t>
      </w:r>
    </w:p>
    <w:p w14:paraId="52233C0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以下是几个范例。</w:t>
      </w:r>
    </w:p>
    <w:p w14:paraId="2C7582C5">
      <w:pPr>
        <w:pStyle w:val="3"/>
        <w:spacing w:before="73" w:line="251" w:lineRule="auto"/>
        <w:ind w:left="11" w:right="30" w:hanging="3"/>
        <w:jc w:val="both"/>
        <w:rPr>
          <w:rFonts w:hint="eastAsia" w:ascii="微软雅黑" w:hAnsi="微软雅黑" w:eastAsia="微软雅黑" w:cs="微软雅黑"/>
          <w:sz w:val="30"/>
          <w:szCs w:val="30"/>
        </w:rPr>
      </w:pPr>
    </w:p>
    <w:p w14:paraId="6BE4BFD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was written a day or two after his first imprisonment by sentence of the county magistrates.</w:t>
      </w:r>
    </w:p>
    <w:p w14:paraId="53A825F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第一封信是在他被县治安官判处首次入狱后的一两天内写的。</w:t>
      </w:r>
    </w:p>
    <w:p w14:paraId="22B90528">
      <w:pPr>
        <w:pStyle w:val="3"/>
        <w:spacing w:before="73" w:line="251" w:lineRule="auto"/>
        <w:ind w:left="11" w:right="30" w:hanging="3"/>
        <w:jc w:val="both"/>
        <w:rPr>
          <w:rFonts w:hint="eastAsia" w:ascii="微软雅黑" w:hAnsi="微软雅黑" w:eastAsia="微软雅黑" w:cs="微软雅黑"/>
          <w:sz w:val="30"/>
          <w:szCs w:val="30"/>
        </w:rPr>
      </w:pPr>
    </w:p>
    <w:p w14:paraId="12EEB97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PREPARE FOR SUFFERING</w:t>
      </w:r>
    </w:p>
    <w:p w14:paraId="68AC27E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为受苦做好准备</w:t>
      </w:r>
    </w:p>
    <w:p w14:paraId="0164BA68">
      <w:pPr>
        <w:pStyle w:val="3"/>
        <w:spacing w:before="73" w:line="251" w:lineRule="auto"/>
        <w:ind w:left="11" w:right="30" w:hanging="3"/>
        <w:jc w:val="both"/>
        <w:rPr>
          <w:rFonts w:hint="eastAsia" w:ascii="微软雅黑" w:hAnsi="微软雅黑" w:eastAsia="微软雅黑" w:cs="微软雅黑"/>
          <w:sz w:val="30"/>
          <w:szCs w:val="30"/>
        </w:rPr>
      </w:pPr>
    </w:p>
    <w:p w14:paraId="7947AB6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my dearly beloved the Flock of Christ in Taunton, Grace and Peace.</w:t>
      </w:r>
    </w:p>
    <w:p w14:paraId="2A2B856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“致我极其亲爱的、汤顿的基督羊群，愿恩惠与平安归于你们。</w:t>
      </w:r>
    </w:p>
    <w:p w14:paraId="6435B56B">
      <w:pPr>
        <w:pStyle w:val="3"/>
        <w:spacing w:before="73" w:line="251" w:lineRule="auto"/>
        <w:ind w:left="11" w:right="30" w:hanging="3"/>
        <w:jc w:val="both"/>
        <w:rPr>
          <w:rFonts w:hint="eastAsia" w:ascii="微软雅黑" w:hAnsi="微软雅黑" w:eastAsia="微软雅黑" w:cs="微软雅黑"/>
          <w:sz w:val="30"/>
          <w:szCs w:val="30"/>
        </w:rPr>
      </w:pPr>
    </w:p>
    <w:p w14:paraId="06B9677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DEAR CHRISTIANS, — My extreme straits of time will now force me to bind my long loves in a few short lines; yet I could not tell how to leave you unsaluted, nor choose but write to you in a few words, that you should not be dismayed, either at our present sufferings or at the evil tidings that by this time I have no doubt have come to you.</w:t>
      </w:r>
    </w:p>
    <w:p w14:paraId="386115F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亲爱的基督徒们：由于时间极其局促，我现在被迫将长久的爱意浓缩在寥寥数行之中；但我无法忍受不向你们问安，只能写下这只言片语，叫你们不要因我们目前的受苦，或由于此时无疑已传到你们耳中的凶恶信息而惊惶。</w:t>
      </w:r>
    </w:p>
    <w:p w14:paraId="1D7D0867">
      <w:pPr>
        <w:pStyle w:val="3"/>
        <w:spacing w:before="73" w:line="251" w:lineRule="auto"/>
        <w:ind w:left="11" w:right="30" w:hanging="3"/>
        <w:jc w:val="both"/>
        <w:rPr>
          <w:rFonts w:hint="eastAsia" w:ascii="微软雅黑" w:hAnsi="微软雅黑" w:eastAsia="微软雅黑" w:cs="微软雅黑"/>
          <w:sz w:val="30"/>
          <w:szCs w:val="30"/>
        </w:rPr>
      </w:pPr>
    </w:p>
    <w:p w14:paraId="08C02D5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brethren, is the time when the Lord is likely to put you upon the trial; now the hour of temptation has come.</w:t>
      </w:r>
    </w:p>
    <w:p w14:paraId="354F055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弟兄们，现在是主可能要试验你们的时候；试炼的时候已经到了。</w:t>
      </w:r>
    </w:p>
    <w:p w14:paraId="34084D21">
      <w:pPr>
        <w:pStyle w:val="3"/>
        <w:spacing w:before="73" w:line="251" w:lineRule="auto"/>
        <w:ind w:left="11" w:right="30" w:hanging="3"/>
        <w:jc w:val="both"/>
        <w:rPr>
          <w:rFonts w:hint="eastAsia" w:ascii="微软雅黑" w:hAnsi="微软雅黑" w:eastAsia="微软雅黑" w:cs="微软雅黑"/>
          <w:sz w:val="30"/>
          <w:szCs w:val="30"/>
        </w:rPr>
      </w:pPr>
    </w:p>
    <w:p w14:paraId="5C369EA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be faithful to Christ to the death, and 祂 shall give you a crown of life.</w:t>
      </w:r>
    </w:p>
    <w:p w14:paraId="5685114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哦！务要对基督忠心至死，祂就必赐给你们生命的冠冕。</w:t>
      </w:r>
    </w:p>
    <w:p w14:paraId="7B1D5233">
      <w:pPr>
        <w:pStyle w:val="3"/>
        <w:spacing w:before="73" w:line="251" w:lineRule="auto"/>
        <w:ind w:left="11" w:right="30" w:hanging="3"/>
        <w:jc w:val="both"/>
        <w:rPr>
          <w:rFonts w:hint="eastAsia" w:ascii="微软雅黑" w:hAnsi="微软雅黑" w:eastAsia="微软雅黑" w:cs="微软雅黑"/>
          <w:sz w:val="30"/>
          <w:szCs w:val="30"/>
        </w:rPr>
      </w:pPr>
    </w:p>
    <w:p w14:paraId="2FFC60E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 is 祂 that has called you, and 祂 will not allow you upon His faithfulness to be tempted above what you are able.</w:t>
      </w:r>
    </w:p>
    <w:p w14:paraId="370E91B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那召你们的本是信实的，祂必凭着祂的信实，不叫你们受试探过于所能受的。</w:t>
      </w:r>
    </w:p>
    <w:p w14:paraId="25E5B7A4">
      <w:pPr>
        <w:pStyle w:val="3"/>
        <w:spacing w:before="73" w:line="251" w:lineRule="auto"/>
        <w:ind w:left="11" w:right="30" w:hanging="3"/>
        <w:jc w:val="both"/>
        <w:rPr>
          <w:rFonts w:hint="eastAsia" w:ascii="微软雅黑" w:hAnsi="微软雅黑" w:eastAsia="微软雅黑" w:cs="微软雅黑"/>
          <w:sz w:val="30"/>
          <w:szCs w:val="30"/>
        </w:rPr>
      </w:pPr>
    </w:p>
    <w:p w14:paraId="5B3F4F5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up yourselves and your all to the Lord, with resolution to follow 祂 fully, and two things be sure of, and lay up as sure grounds of everlasting consolation: —</w:t>
      </w:r>
    </w:p>
    <w:p w14:paraId="2D0F3D5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要将你们自己和你们的一切献给主，立定心志全然跟从祂。请确信两件事，并将其作为永恒安慰的坚实基础珍藏起来：——</w:t>
      </w:r>
    </w:p>
    <w:p w14:paraId="4E69AEDC">
      <w:pPr>
        <w:pStyle w:val="3"/>
        <w:spacing w:before="73" w:line="251" w:lineRule="auto"/>
        <w:ind w:left="11" w:right="30" w:hanging="3"/>
        <w:jc w:val="both"/>
        <w:rPr>
          <w:rFonts w:hint="eastAsia" w:ascii="微软雅黑" w:hAnsi="微软雅黑" w:eastAsia="微软雅黑" w:cs="微软雅黑"/>
          <w:sz w:val="30"/>
          <w:szCs w:val="30"/>
        </w:rPr>
      </w:pPr>
    </w:p>
    <w:p w14:paraId="5048887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If you seek by prayer and study to know the mind of God, and do resolve to follow it in uprightness, you shall not fail either of direction or pardon;</w:t>
      </w:r>
    </w:p>
    <w:p w14:paraId="6EBEE81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如果你们通过祷告和研读圣言来寻求明白上帝的心意，并下定决心正直地遵循，你们绝不会缺乏指引，也不会缺乏赦免；</w:t>
      </w:r>
    </w:p>
    <w:p w14:paraId="7558850E">
      <w:pPr>
        <w:pStyle w:val="3"/>
        <w:spacing w:before="73" w:line="251" w:lineRule="auto"/>
        <w:ind w:left="11" w:right="30" w:hanging="3"/>
        <w:jc w:val="both"/>
        <w:rPr>
          <w:rFonts w:hint="eastAsia" w:ascii="微软雅黑" w:hAnsi="微软雅黑" w:eastAsia="微软雅黑" w:cs="微软雅黑"/>
          <w:sz w:val="30"/>
          <w:szCs w:val="30"/>
        </w:rPr>
      </w:pPr>
    </w:p>
    <w:p w14:paraId="4103761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God will show you what His pleasure is, or will certainly forgive you if you miss your way.</w:t>
      </w:r>
    </w:p>
    <w:p w14:paraId="5BECCAA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上帝要么会向你们显明祂的喜悦是什么，要么在你们迷路时肯定会饶恕你们。</w:t>
      </w:r>
    </w:p>
    <w:p w14:paraId="350B1B91">
      <w:pPr>
        <w:pStyle w:val="3"/>
        <w:spacing w:before="73" w:line="251" w:lineRule="auto"/>
        <w:ind w:left="11" w:right="30" w:hanging="3"/>
        <w:jc w:val="both"/>
        <w:rPr>
          <w:rFonts w:hint="eastAsia" w:ascii="微软雅黑" w:hAnsi="微软雅黑" w:eastAsia="微软雅黑" w:cs="微软雅黑"/>
          <w:sz w:val="30"/>
          <w:szCs w:val="30"/>
        </w:rPr>
      </w:pPr>
    </w:p>
    <w:p w14:paraId="1D909FE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fix upon your souls the deep and lively affecting apprehensions of the most gracious, loving, merciful, sweet, compassionate, tender nature of your heavenly Father,</w:t>
      </w:r>
    </w:p>
    <w:p w14:paraId="35521EB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弟兄们，请在你们的灵魂中深深刻下并鲜活地体会天父那最慈爱、友爱、怜悯、甘甜、同情和温柔的本性，</w:t>
      </w:r>
    </w:p>
    <w:p w14:paraId="01B7F343">
      <w:pPr>
        <w:pStyle w:val="3"/>
        <w:spacing w:before="73" w:line="251" w:lineRule="auto"/>
        <w:ind w:left="11" w:right="30" w:hanging="3"/>
        <w:jc w:val="both"/>
        <w:rPr>
          <w:rFonts w:hint="eastAsia" w:ascii="微软雅黑" w:hAnsi="微软雅黑" w:eastAsia="微软雅黑" w:cs="微软雅黑"/>
          <w:sz w:val="30"/>
          <w:szCs w:val="30"/>
        </w:rPr>
      </w:pPr>
    </w:p>
    <w:p w14:paraId="6387CB5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so great that you may be sure 祂 will with all readiness and love accept of His poor children when they endeavour to approve themselves in sincerity to 祂, and would fain know His mind and do it, if they could but clearly see it, though they should unwillingly mistake.</w:t>
      </w:r>
    </w:p>
    <w:p w14:paraId="06E4818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这本性是如此伟大，以至于你们可以确信，当祂那可怜的孩子们努力以诚实向祂表白心迹，并渴望明白祂的心意且遵行（只要他们能看清的话），祂必会满怀乐意和爱心地接纳他们，哪怕他们会不情愿地犯错。</w:t>
      </w:r>
    </w:p>
    <w:p w14:paraId="490CA406">
      <w:pPr>
        <w:pStyle w:val="3"/>
        <w:spacing w:before="73" w:line="251" w:lineRule="auto"/>
        <w:ind w:left="11" w:right="30" w:hanging="3"/>
        <w:jc w:val="both"/>
        <w:rPr>
          <w:rFonts w:hint="eastAsia" w:ascii="微软雅黑" w:hAnsi="微软雅黑" w:eastAsia="微软雅黑" w:cs="微软雅黑"/>
          <w:sz w:val="30"/>
          <w:szCs w:val="30"/>
        </w:rPr>
      </w:pPr>
    </w:p>
    <w:p w14:paraId="6DC3367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That as sure as God is faithful, if 祂 do see that such or such a temptation (with the forethought of which you may be apt to disquiet yourselves, lest you should fall away when thus or thus tried, will be too hard for your graces, 祂 will never allow it to come upon you.</w:t>
      </w:r>
    </w:p>
    <w:p w14:paraId="67C0E3F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就像上帝是信实的那么确定，如果祂看到某种试探（你们或许会因为预先想到这些试探而感到不安，担心在经历这样或那样的考验时会跌倒）对你们的恩典来说太难承受，祂绝不会允许它临到你们身上。</w:t>
      </w:r>
    </w:p>
    <w:p w14:paraId="7E64341E">
      <w:pPr>
        <w:pStyle w:val="3"/>
        <w:spacing w:before="73" w:line="251" w:lineRule="auto"/>
        <w:ind w:left="11" w:right="30" w:hanging="3"/>
        <w:jc w:val="both"/>
        <w:rPr>
          <w:rFonts w:hint="eastAsia" w:ascii="微软雅黑" w:hAnsi="微软雅黑" w:eastAsia="微软雅黑" w:cs="微软雅黑"/>
          <w:sz w:val="30"/>
          <w:szCs w:val="30"/>
        </w:rPr>
      </w:pPr>
    </w:p>
    <w:p w14:paraId="66C5509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let, my dear brethren, do not let the present tribulations or those impending move you.</w:t>
      </w:r>
    </w:p>
    <w:p w14:paraId="42B7CF2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亲爱的弟兄们，不要让现在的苦难或那即将到来的苦难动摇你们。</w:t>
      </w:r>
    </w:p>
    <w:p w14:paraId="58CAEC7C">
      <w:pPr>
        <w:pStyle w:val="3"/>
        <w:spacing w:before="73" w:line="251" w:lineRule="auto"/>
        <w:ind w:left="11" w:right="30" w:hanging="3"/>
        <w:jc w:val="both"/>
        <w:rPr>
          <w:rFonts w:hint="eastAsia" w:ascii="微软雅黑" w:hAnsi="微软雅黑" w:eastAsia="微软雅黑" w:cs="微软雅黑"/>
          <w:sz w:val="30"/>
          <w:szCs w:val="30"/>
        </w:rPr>
      </w:pPr>
    </w:p>
    <w:p w14:paraId="6D83B1A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way of the kingdom; persecution is one of your land-marks; selfdenial and taking up the cross is your ABC of religion; ‘you have learnt nothing that have not begun at Christ’s cross. ’</w:t>
      </w:r>
    </w:p>
    <w:p w14:paraId="5B1FC34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这是通往天国的必经之路；迫害是你们的标志之一；舍己和背起十字架是你们宗教的入门；‘凡不从基督十字架开始学习的人，就什么也没学到。’</w:t>
      </w:r>
    </w:p>
    <w:p w14:paraId="23CF27AD">
      <w:pPr>
        <w:pStyle w:val="3"/>
        <w:spacing w:before="73" w:line="251" w:lineRule="auto"/>
        <w:ind w:left="11" w:right="30" w:hanging="3"/>
        <w:jc w:val="both"/>
        <w:rPr>
          <w:rFonts w:hint="eastAsia" w:ascii="微软雅黑" w:hAnsi="微软雅黑" w:eastAsia="微软雅黑" w:cs="微软雅黑"/>
          <w:sz w:val="30"/>
          <w:szCs w:val="30"/>
        </w:rPr>
      </w:pPr>
    </w:p>
    <w:p w14:paraId="5C475E5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the cross of Christ is your crown; the reproach of Christ is your riches; the shame of Christ is your glory; the damage attending strict and holy diligence, your greatest advantage;</w:t>
      </w:r>
    </w:p>
    <w:p w14:paraId="27F85F4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弟兄们，基督的十字架就是你们的冠冕；由于基督受的凌辱就是你们的财富；由于基督受的羞辱就是你们的荣耀；因严谨神圣的勤勉而带来的损失就是你们最大的益处；</w:t>
      </w:r>
    </w:p>
    <w:p w14:paraId="6762A592">
      <w:pPr>
        <w:pStyle w:val="3"/>
        <w:spacing w:before="73" w:line="251" w:lineRule="auto"/>
        <w:ind w:left="11" w:right="30" w:hanging="3"/>
        <w:jc w:val="both"/>
        <w:rPr>
          <w:rFonts w:hint="eastAsia" w:ascii="微软雅黑" w:hAnsi="微软雅黑" w:eastAsia="微软雅黑" w:cs="微软雅黑"/>
          <w:sz w:val="30"/>
          <w:szCs w:val="30"/>
        </w:rPr>
      </w:pPr>
    </w:p>
    <w:p w14:paraId="5016E3B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be sensible about what is coming, but not discouraged; humbled, but not dismayed; having your hearts broken, and yet your spirits unbroken;</w:t>
      </w:r>
    </w:p>
    <w:p w14:paraId="1DA620B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你们应当察觉到即将发生的事，但不要气馁；要降卑，但不要惊惶；要心碎，但灵不可碎；</w:t>
      </w:r>
    </w:p>
    <w:p w14:paraId="10284661">
      <w:pPr>
        <w:pStyle w:val="3"/>
        <w:spacing w:before="73" w:line="251" w:lineRule="auto"/>
        <w:ind w:left="11" w:right="30" w:hanging="3"/>
        <w:jc w:val="both"/>
        <w:rPr>
          <w:rFonts w:hint="eastAsia" w:ascii="微软雅黑" w:hAnsi="微软雅黑" w:eastAsia="微软雅黑" w:cs="微软雅黑"/>
          <w:sz w:val="30"/>
          <w:szCs w:val="30"/>
        </w:rPr>
      </w:pPr>
    </w:p>
    <w:p w14:paraId="3C56AFE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yourselves mightily under the mighty hand of God; but do not fear the face of man;</w:t>
      </w:r>
    </w:p>
    <w:p w14:paraId="5BF2194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要在上帝大能的手下极力降卑自己；但不要惧怕人的脸色；</w:t>
      </w:r>
    </w:p>
    <w:p w14:paraId="4DBF4538">
      <w:pPr>
        <w:pStyle w:val="3"/>
        <w:spacing w:before="73" w:line="251" w:lineRule="auto"/>
        <w:ind w:left="11" w:right="30" w:hanging="3"/>
        <w:jc w:val="both"/>
        <w:rPr>
          <w:rFonts w:hint="eastAsia" w:ascii="微软雅黑" w:hAnsi="微软雅黑" w:eastAsia="微软雅黑" w:cs="微软雅黑"/>
          <w:sz w:val="30"/>
          <w:szCs w:val="30"/>
        </w:rPr>
      </w:pPr>
    </w:p>
    <w:p w14:paraId="1A71E89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 even be low in humility, but high in courage; little in your own apprehensions of yourselves, but great in holy fortitude, resolution and holy magnanimity, lying in the dust before your God, yet triumphing in faith and hope, in boldness and confidence over all the power of the enemies.</w:t>
      </w:r>
    </w:p>
    <w:p w14:paraId="5429333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愿你们在谦卑中居卑位，但在勇气上居高位；在自省中看自己为微小，但在神圣的坚韧、果决和宽宏大量上显为伟大。愿你们在上帝面前伏在尘埃里，却在信心和盼望中，在勇敢和自信中，胜过仇敌一切的权势。</w:t>
      </w:r>
    </w:p>
    <w:p w14:paraId="1801BB59">
      <w:pPr>
        <w:pStyle w:val="3"/>
        <w:spacing w:before="73" w:line="251" w:lineRule="auto"/>
        <w:ind w:left="11" w:right="30" w:hanging="3"/>
        <w:jc w:val="both"/>
        <w:rPr>
          <w:rFonts w:hint="eastAsia" w:ascii="微软雅黑" w:hAnsi="微软雅黑" w:eastAsia="微软雅黑" w:cs="微软雅黑"/>
          <w:sz w:val="30"/>
          <w:szCs w:val="30"/>
        </w:rPr>
      </w:pPr>
    </w:p>
    <w:p w14:paraId="68CF39C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Approve yourselves as good soldiers of Jesus Christ, with no armour, but that of righteousness; no weapons, but strong crying and tears; looking for no victory but that of faith; nor hope to overcome, but by patience;</w:t>
      </w:r>
    </w:p>
    <w:p w14:paraId="7F61D86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要在耶稣基督面前作精兵，不穿盔甲，只披公义；不拿兵器，唯有哀告与流泪；不求别的胜利，只求信心的得胜；不指望别的克服，唯靠忍耐；</w:t>
      </w:r>
    </w:p>
    <w:p w14:paraId="3F23602E">
      <w:pPr>
        <w:pStyle w:val="3"/>
        <w:spacing w:before="73" w:line="251" w:lineRule="auto"/>
        <w:ind w:left="11" w:right="30" w:hanging="3"/>
        <w:jc w:val="both"/>
        <w:rPr>
          <w:rFonts w:hint="eastAsia" w:ascii="微软雅黑" w:hAnsi="微软雅黑" w:eastAsia="微软雅黑" w:cs="微软雅黑"/>
          <w:sz w:val="30"/>
          <w:szCs w:val="30"/>
        </w:rPr>
      </w:pPr>
    </w:p>
    <w:p w14:paraId="7FBFF72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the faith and patience of the saints, now for the harness of your suffering grace.</w:t>
      </w:r>
    </w:p>
    <w:p w14:paraId="7DE6B8B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现在正是圣徒显出信心和忍耐的时候，现在正是穿上受苦恩典之装备的时候。</w:t>
      </w:r>
    </w:p>
    <w:p w14:paraId="1A9F6138">
      <w:pPr>
        <w:pStyle w:val="3"/>
        <w:spacing w:before="73" w:line="251" w:lineRule="auto"/>
        <w:ind w:left="11" w:right="30" w:hanging="3"/>
        <w:jc w:val="both"/>
        <w:rPr>
          <w:rFonts w:hint="eastAsia" w:ascii="微软雅黑" w:hAnsi="微软雅黑" w:eastAsia="微软雅黑" w:cs="微软雅黑"/>
          <w:sz w:val="30"/>
          <w:szCs w:val="30"/>
        </w:rPr>
      </w:pPr>
    </w:p>
    <w:p w14:paraId="06DBB04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gird up the loins of your mind, and be sober, and hope to the end.</w:t>
      </w:r>
    </w:p>
    <w:p w14:paraId="1A0B79E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所以要约束你们的心，谨慎自守，盼望到底。</w:t>
      </w:r>
    </w:p>
    <w:p w14:paraId="2E18159C">
      <w:pPr>
        <w:pStyle w:val="3"/>
        <w:spacing w:before="73" w:line="251" w:lineRule="auto"/>
        <w:ind w:left="11" w:right="30" w:hanging="3"/>
        <w:jc w:val="both"/>
        <w:rPr>
          <w:rFonts w:hint="eastAsia" w:ascii="微软雅黑" w:hAnsi="微软雅黑" w:eastAsia="微软雅黑" w:cs="微软雅黑"/>
          <w:sz w:val="30"/>
          <w:szCs w:val="30"/>
        </w:rPr>
      </w:pPr>
    </w:p>
    <w:p w14:paraId="6EC56D5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‘Fight not’ but ‘the good fight’ of faith; here you must contend, and that earnestly.</w:t>
      </w:r>
    </w:p>
    <w:p w14:paraId="49A6F07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不要争斗，只要打那‘美好的仗’；在此你们必须竭力争辩。</w:t>
      </w:r>
    </w:p>
    <w:p w14:paraId="79D38C2B">
      <w:pPr>
        <w:pStyle w:val="3"/>
        <w:spacing w:before="73" w:line="251" w:lineRule="auto"/>
        <w:ind w:left="11" w:right="30" w:hanging="3"/>
        <w:jc w:val="both"/>
        <w:rPr>
          <w:rFonts w:hint="eastAsia" w:ascii="微软雅黑" w:hAnsi="微软雅黑" w:eastAsia="微软雅黑" w:cs="微软雅黑"/>
          <w:sz w:val="30"/>
          <w:szCs w:val="30"/>
        </w:rPr>
      </w:pPr>
    </w:p>
    <w:p w14:paraId="1873BD0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not but against sin, and here you may resist even unto blood; now see that you choose life, and embrace affliction rather than sin.</w:t>
      </w:r>
    </w:p>
    <w:p w14:paraId="7F35E89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除了针对罪，不要与人相争，并且在这里你们要抵挡到流血的地步；现在你们要选择生命，宁可拥抱苦难也不愿选择罪恶。</w:t>
      </w:r>
    </w:p>
    <w:p w14:paraId="1F99C5A2">
      <w:pPr>
        <w:pStyle w:val="3"/>
        <w:spacing w:before="73" w:line="251" w:lineRule="auto"/>
        <w:ind w:left="11" w:right="30" w:hanging="3"/>
        <w:jc w:val="both"/>
        <w:rPr>
          <w:rFonts w:hint="eastAsia" w:ascii="微软雅黑" w:hAnsi="微软雅黑" w:eastAsia="微软雅黑" w:cs="微软雅黑"/>
          <w:sz w:val="30"/>
          <w:szCs w:val="30"/>
        </w:rPr>
      </w:pPr>
    </w:p>
    <w:p w14:paraId="288D768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together mightily and frequently by prayer; I know you do, but I would you should abound more and more.</w:t>
      </w:r>
    </w:p>
    <w:p w14:paraId="519945B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要借着祷告，竭力且频繁地一同努力；我知道你们正在这样做，但我愿你们更加丰盛。</w:t>
      </w:r>
    </w:p>
    <w:p w14:paraId="2F270966">
      <w:pPr>
        <w:pStyle w:val="3"/>
        <w:spacing w:before="73" w:line="251" w:lineRule="auto"/>
        <w:ind w:left="11" w:right="30" w:hanging="3"/>
        <w:jc w:val="both"/>
        <w:rPr>
          <w:rFonts w:hint="eastAsia" w:ascii="微软雅黑" w:hAnsi="微软雅黑" w:eastAsia="微软雅黑" w:cs="微软雅黑"/>
          <w:sz w:val="30"/>
          <w:szCs w:val="30"/>
        </w:rPr>
      </w:pPr>
    </w:p>
    <w:p w14:paraId="25D40C3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Share my loves among you, and continue your earnest prayers for me, and be you assured that I am and shall be, through grace, a willing, thankful servant of your souls’ concernment.</w:t>
      </w:r>
    </w:p>
    <w:p w14:paraId="5BC7A5B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请分享我对你们众人的爱，并请继续为我恳切祷告。请确信，靠着恩典，我过去是、将来也将是你们灵魂事务上一位甘心乐意、心怀感恩的仆人。</w:t>
      </w:r>
    </w:p>
    <w:p w14:paraId="7C17E429">
      <w:pPr>
        <w:pStyle w:val="3"/>
        <w:spacing w:before="73" w:line="251" w:lineRule="auto"/>
        <w:ind w:left="11" w:right="30" w:hanging="3"/>
        <w:jc w:val="both"/>
        <w:rPr>
          <w:rFonts w:hint="eastAsia" w:ascii="微软雅黑" w:hAnsi="微软雅黑" w:eastAsia="微软雅黑" w:cs="微软雅黑"/>
          <w:sz w:val="30"/>
          <w:szCs w:val="30"/>
        </w:rPr>
      </w:pPr>
    </w:p>
    <w:p w14:paraId="36EF7C7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ALLEINE.”</w:t>
      </w:r>
    </w:p>
    <w:p w14:paraId="3D5D6F7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——“约瑟·艾略恩”</w:t>
      </w:r>
    </w:p>
    <w:p w14:paraId="385A7851">
      <w:pPr>
        <w:pStyle w:val="3"/>
        <w:spacing w:before="73" w:line="251" w:lineRule="auto"/>
        <w:ind w:left="11" w:right="30" w:hanging="3"/>
        <w:jc w:val="both"/>
        <w:rPr>
          <w:rFonts w:hint="eastAsia" w:ascii="微软雅黑" w:hAnsi="微软雅黑" w:eastAsia="微软雅黑" w:cs="微软雅黑"/>
          <w:sz w:val="30"/>
          <w:szCs w:val="30"/>
        </w:rPr>
      </w:pPr>
    </w:p>
    <w:p w14:paraId="4DDB0D7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common Gaol, May 28, 1663. ”</w:t>
      </w:r>
    </w:p>
    <w:p w14:paraId="4E43B07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“写于普通监狱，1663年5月28日。”</w:t>
      </w:r>
    </w:p>
    <w:p w14:paraId="72F96E4F">
      <w:pPr>
        <w:pStyle w:val="3"/>
        <w:spacing w:before="73" w:line="251" w:lineRule="auto"/>
        <w:ind w:left="11" w:right="30" w:hanging="3"/>
        <w:jc w:val="both"/>
        <w:rPr>
          <w:rFonts w:hint="eastAsia" w:ascii="微软雅黑" w:hAnsi="微软雅黑" w:eastAsia="微软雅黑" w:cs="微软雅黑"/>
          <w:sz w:val="30"/>
          <w:szCs w:val="30"/>
        </w:rPr>
      </w:pPr>
    </w:p>
    <w:p w14:paraId="35E182E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at the Quarter Sessions, July 14, 1663, it was resolved that he should still be kept in prison, although the grand-jury could not find the bill, he wrote next day the following letter to console his people under their bitter disappointment: —</w:t>
      </w:r>
    </w:p>
    <w:p w14:paraId="02E48F2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1663年7月14日，虽然大陪审团未能立案，但地方法庭会议仍决定将他继续关押。次日，他写下了下面这封信，以安抚正处于痛苦失望中的子民：——</w:t>
      </w:r>
    </w:p>
    <w:p w14:paraId="77D8418D">
      <w:pPr>
        <w:pStyle w:val="3"/>
        <w:spacing w:before="73" w:line="251" w:lineRule="auto"/>
        <w:ind w:left="11" w:right="30" w:hanging="3"/>
        <w:jc w:val="both"/>
        <w:rPr>
          <w:rFonts w:hint="eastAsia" w:ascii="微软雅黑" w:hAnsi="微软雅黑" w:eastAsia="微软雅黑" w:cs="微软雅黑"/>
          <w:sz w:val="30"/>
          <w:szCs w:val="30"/>
        </w:rPr>
      </w:pPr>
    </w:p>
    <w:p w14:paraId="306A6EC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REASONS IN SUFFERING.</w:t>
      </w:r>
    </w:p>
    <w:p w14:paraId="6A45723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受苦的正当理由。</w:t>
      </w:r>
    </w:p>
    <w:p w14:paraId="1FB16988">
      <w:pPr>
        <w:pStyle w:val="3"/>
        <w:spacing w:before="73" w:line="251" w:lineRule="auto"/>
        <w:ind w:left="11" w:right="30" w:hanging="3"/>
        <w:jc w:val="both"/>
        <w:rPr>
          <w:rFonts w:hint="eastAsia" w:ascii="微软雅黑" w:hAnsi="微软雅黑" w:eastAsia="微软雅黑" w:cs="微软雅黑"/>
          <w:sz w:val="30"/>
          <w:szCs w:val="30"/>
        </w:rPr>
      </w:pPr>
    </w:p>
    <w:p w14:paraId="5195857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most loving, and best beloved, the Flock of Christ in Taunton, Grace and Peace.</w:t>
      </w:r>
    </w:p>
    <w:p w14:paraId="7185DF5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“致极其亲爱的、也是极其被爱的汤顿基督羊群，愿恩惠与平安归于你们。</w:t>
      </w:r>
    </w:p>
    <w:p w14:paraId="2B3DB4CA">
      <w:pPr>
        <w:pStyle w:val="3"/>
        <w:spacing w:before="73" w:line="251" w:lineRule="auto"/>
        <w:ind w:left="11" w:right="30" w:hanging="3"/>
        <w:jc w:val="both"/>
        <w:rPr>
          <w:rFonts w:hint="eastAsia" w:ascii="微软雅黑" w:hAnsi="微软雅黑" w:eastAsia="微软雅黑" w:cs="微软雅黑"/>
          <w:sz w:val="30"/>
          <w:szCs w:val="30"/>
        </w:rPr>
      </w:pPr>
    </w:p>
    <w:p w14:paraId="363EB12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LOVING AND DEARLY BELOVED, — I know not what thanks to render to you, nor to God for you, for all the inexpressible love which I have found in you towards me;</w:t>
      </w:r>
    </w:p>
    <w:p w14:paraId="24C9997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“极其亲爱的、极其被爱的子民：我不知道该如何向你们表达感谢，也不知道该如何为你们感谢上帝，因为我从你们身上感受到了对我那一切难以言表的爱；</w:t>
      </w:r>
    </w:p>
    <w:p w14:paraId="2C321122">
      <w:pPr>
        <w:pStyle w:val="3"/>
        <w:spacing w:before="73" w:line="251" w:lineRule="auto"/>
        <w:ind w:left="11" w:right="30" w:hanging="3"/>
        <w:jc w:val="both"/>
        <w:rPr>
          <w:rFonts w:hint="eastAsia" w:ascii="微软雅黑" w:hAnsi="微软雅黑" w:eastAsia="微软雅黑" w:cs="微软雅黑"/>
          <w:sz w:val="30"/>
          <w:szCs w:val="30"/>
        </w:rPr>
      </w:pPr>
    </w:p>
    <w:p w14:paraId="7E20985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terminatively to me, but to Christ in me;</w:t>
      </w:r>
    </w:p>
    <w:p w14:paraId="5354669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而且这爱最终并不是归给我的，而是归给我里面的基督；</w:t>
      </w:r>
    </w:p>
    <w:p w14:paraId="24095DE0">
      <w:pPr>
        <w:pStyle w:val="3"/>
        <w:spacing w:before="73" w:line="251" w:lineRule="auto"/>
        <w:ind w:left="11" w:right="30" w:hanging="3"/>
        <w:jc w:val="both"/>
        <w:rPr>
          <w:rFonts w:hint="eastAsia" w:ascii="微软雅黑" w:hAnsi="微软雅黑" w:eastAsia="微软雅黑" w:cs="微软雅黑"/>
          <w:sz w:val="30"/>
          <w:szCs w:val="30"/>
        </w:rPr>
      </w:pPr>
    </w:p>
    <w:p w14:paraId="171A1C7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believe it is for His sake, as I am a messenger and ambassador of His to you, that you have loved me and done so much every way for me;</w:t>
      </w:r>
    </w:p>
    <w:p w14:paraId="3947D5C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因为我相信，正是因为祂的缘故，作为祂派往你们中间的信使和使者，你们才如此爱我，并在各方面为我做了这么多；</w:t>
      </w:r>
    </w:p>
    <w:p w14:paraId="574800BE">
      <w:pPr>
        <w:pStyle w:val="3"/>
        <w:spacing w:before="73" w:line="251" w:lineRule="auto"/>
        <w:ind w:left="11" w:right="30" w:hanging="3"/>
        <w:jc w:val="both"/>
        <w:rPr>
          <w:rFonts w:hint="eastAsia" w:ascii="微软雅黑" w:hAnsi="微软雅黑" w:eastAsia="微软雅黑" w:cs="微软雅黑"/>
          <w:sz w:val="30"/>
          <w:szCs w:val="30"/>
        </w:rPr>
      </w:pPr>
    </w:p>
    <w:p w14:paraId="75FFC7A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think I may say of Taunton, as the Psalmist of Jerusalem, ‘If I forget you, let my right hand forget her cunning; if I do not remember you, let my tongue cling to the roof of my mouth. ’</w:t>
      </w:r>
    </w:p>
    <w:p w14:paraId="25FB8A0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我想我可以对汤顿说，正如诗人对耶路撒冷所言：‘我若忘记你，情愿我的右手忘记技巧；我若不记念你，情愿我的舌头贴于上膛。’</w:t>
      </w:r>
    </w:p>
    <w:p w14:paraId="57C6D7E0">
      <w:pPr>
        <w:pStyle w:val="3"/>
        <w:spacing w:before="73" w:line="251" w:lineRule="auto"/>
        <w:ind w:left="11" w:right="30" w:hanging="3"/>
        <w:jc w:val="both"/>
        <w:rPr>
          <w:rFonts w:hint="eastAsia" w:ascii="微软雅黑" w:hAnsi="微软雅黑" w:eastAsia="微软雅黑" w:cs="微软雅黑"/>
          <w:sz w:val="30"/>
          <w:szCs w:val="30"/>
        </w:rPr>
      </w:pPr>
    </w:p>
    <w:p w14:paraId="4C92004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my dear brethren, have you be dejected or discouraged at the late disappointments:</w:t>
      </w:r>
    </w:p>
    <w:p w14:paraId="71D9AA3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我亲爱的弟兄们，我不愿你们因最近的失望而沮丧或灰心：</w:t>
      </w:r>
    </w:p>
    <w:p w14:paraId="55557CEE">
      <w:pPr>
        <w:pStyle w:val="3"/>
        <w:spacing w:before="73" w:line="251" w:lineRule="auto"/>
        <w:ind w:left="11" w:right="30" w:hanging="3"/>
        <w:jc w:val="both"/>
        <w:rPr>
          <w:rFonts w:hint="eastAsia" w:ascii="微软雅黑" w:hAnsi="微软雅黑" w:eastAsia="微软雅黑" w:cs="微软雅黑"/>
          <w:sz w:val="30"/>
          <w:szCs w:val="30"/>
        </w:rPr>
      </w:pPr>
    </w:p>
    <w:p w14:paraId="5ADA237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through the goodness of God I am not downcast, but rather more satisfied than before.</w:t>
      </w:r>
    </w:p>
    <w:p w14:paraId="5A27AD9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因为借着上帝的良善，我不仅没有垂头丧气，反而比以前更加满足。</w:t>
      </w:r>
    </w:p>
    <w:p w14:paraId="10FB508F">
      <w:pPr>
        <w:pStyle w:val="3"/>
        <w:spacing w:before="73" w:line="251" w:lineRule="auto"/>
        <w:ind w:left="11" w:right="30" w:hanging="3"/>
        <w:jc w:val="both"/>
        <w:rPr>
          <w:rFonts w:hint="eastAsia" w:ascii="微软雅黑" w:hAnsi="微软雅黑" w:eastAsia="微软雅黑" w:cs="微软雅黑"/>
          <w:sz w:val="30"/>
          <w:szCs w:val="30"/>
        </w:rPr>
      </w:pPr>
    </w:p>
    <w:p w14:paraId="510B090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 can truly say: nothing saddens me more than to see so much sadness in your faces.</w:t>
      </w:r>
    </w:p>
    <w:p w14:paraId="2C1760B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我可以诚实地说：没有什么比看到你们脸上满面愁容更令我难过的了。</w:t>
      </w:r>
    </w:p>
    <w:p w14:paraId="1B5465E6">
      <w:pPr>
        <w:pStyle w:val="3"/>
        <w:spacing w:before="73" w:line="251" w:lineRule="auto"/>
        <w:ind w:left="11" w:right="30" w:hanging="3"/>
        <w:jc w:val="both"/>
        <w:rPr>
          <w:rFonts w:hint="eastAsia" w:ascii="微软雅黑" w:hAnsi="微软雅黑" w:eastAsia="微软雅黑" w:cs="微软雅黑"/>
          <w:sz w:val="30"/>
          <w:szCs w:val="30"/>
        </w:rPr>
      </w:pPr>
    </w:p>
    <w:p w14:paraId="6690044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 the contrary nothing comforts me so much as to see your cheer and courage.</w:t>
      </w:r>
    </w:p>
    <w:p w14:paraId="500C539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相反，没有什么比看到你们的喜乐和勇气更令我欣慰的了。</w:t>
      </w:r>
    </w:p>
    <w:p w14:paraId="0DF5739E">
      <w:pPr>
        <w:pStyle w:val="3"/>
        <w:spacing w:before="73" w:line="251" w:lineRule="auto"/>
        <w:ind w:left="11" w:right="30" w:hanging="3"/>
        <w:jc w:val="both"/>
        <w:rPr>
          <w:rFonts w:hint="eastAsia" w:ascii="微软雅黑" w:hAnsi="微软雅黑" w:eastAsia="微软雅黑" w:cs="微软雅黑"/>
          <w:sz w:val="30"/>
          <w:szCs w:val="30"/>
        </w:rPr>
      </w:pPr>
    </w:p>
    <w:p w14:paraId="54469EB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beseech you, brethren, do not faint because of my tribulation, nor because of God’s delays, but hold up the hands and the feeble knees.</w:t>
      </w:r>
    </w:p>
    <w:p w14:paraId="268EAF4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因此弟兄们，我恳求你们，不要因我的患难而胆怯，也不要因上帝的迟延而灰心，只要举起下垂的手，挺起发酸的腿。</w:t>
      </w:r>
    </w:p>
    <w:p w14:paraId="68954C2C">
      <w:pPr>
        <w:pStyle w:val="3"/>
        <w:spacing w:before="73" w:line="251" w:lineRule="auto"/>
        <w:ind w:left="11" w:right="30" w:hanging="3"/>
        <w:jc w:val="both"/>
        <w:rPr>
          <w:rFonts w:hint="eastAsia" w:ascii="微软雅黑" w:hAnsi="微软雅黑" w:eastAsia="微软雅黑" w:cs="微软雅黑"/>
          <w:sz w:val="30"/>
          <w:szCs w:val="30"/>
        </w:rPr>
      </w:pPr>
    </w:p>
    <w:p w14:paraId="1F46AA5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bolster your hands, as they did the hands of Moses, that they may not fall down till Israel prevails.</w:t>
      </w:r>
    </w:p>
    <w:p w14:paraId="304D65C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愿主撑起你们的手，就像当年人们撑起摩西的手一样，使它们在以色列得胜前不会垂下。</w:t>
      </w:r>
    </w:p>
    <w:p w14:paraId="65F255D9">
      <w:pPr>
        <w:pStyle w:val="3"/>
        <w:spacing w:before="73" w:line="251" w:lineRule="auto"/>
        <w:ind w:left="11" w:right="30" w:hanging="3"/>
        <w:jc w:val="both"/>
        <w:rPr>
          <w:rFonts w:hint="eastAsia" w:ascii="微软雅黑" w:hAnsi="微软雅黑" w:eastAsia="微软雅黑" w:cs="微软雅黑"/>
          <w:sz w:val="30"/>
          <w:szCs w:val="30"/>
        </w:rPr>
      </w:pPr>
    </w:p>
    <w:p w14:paraId="21E8913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fear lest there be some evil among us, that God being angry with us, sends this further trial upon us.</w:t>
      </w:r>
    </w:p>
    <w:p w14:paraId="3372FD2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让我们恐惧，看我们中间是否有什么恶行，使上帝向我们发怒，将这进一步的试炼降在我们身上。</w:t>
      </w:r>
    </w:p>
    <w:p w14:paraId="513C0B71">
      <w:pPr>
        <w:pStyle w:val="3"/>
        <w:spacing w:before="73" w:line="251" w:lineRule="auto"/>
        <w:ind w:left="11" w:right="30" w:hanging="3"/>
        <w:jc w:val="both"/>
        <w:rPr>
          <w:rFonts w:hint="eastAsia" w:ascii="微软雅黑" w:hAnsi="微软雅黑" w:eastAsia="微软雅黑" w:cs="微软雅黑"/>
          <w:sz w:val="30"/>
          <w:szCs w:val="30"/>
        </w:rPr>
      </w:pPr>
    </w:p>
    <w:p w14:paraId="641EAB8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earnestly for me, lest the eye of the most jealous God should discern that in me which should render me unfit for the mercy you desire.</w:t>
      </w:r>
    </w:p>
    <w:p w14:paraId="396E2B5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请为我恳切祷告，免得那极其忌邪之上帝的眼目从我身上察觉到什么，使我不配领受你们所渴望的怜悯。</w:t>
      </w:r>
    </w:p>
    <w:p w14:paraId="0BE9133D">
      <w:pPr>
        <w:pStyle w:val="3"/>
        <w:spacing w:before="73" w:line="251" w:lineRule="auto"/>
        <w:ind w:left="11" w:right="30" w:hanging="3"/>
        <w:jc w:val="both"/>
        <w:rPr>
          <w:rFonts w:hint="eastAsia" w:ascii="微软雅黑" w:hAnsi="微软雅黑" w:eastAsia="微软雅黑" w:cs="微软雅黑"/>
          <w:sz w:val="30"/>
          <w:szCs w:val="30"/>
        </w:rPr>
      </w:pPr>
    </w:p>
    <w:p w14:paraId="4795182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everyone of you search his heart, and search his house, to see if there is not cause there.</w:t>
      </w:r>
    </w:p>
    <w:p w14:paraId="15409A1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愿你们每一个人都搜寻自己的心，搜寻自己的家，看看根源是否在那里。</w:t>
      </w:r>
    </w:p>
    <w:p w14:paraId="2E5FB6E7">
      <w:pPr>
        <w:pStyle w:val="3"/>
        <w:spacing w:before="73" w:line="251" w:lineRule="auto"/>
        <w:ind w:left="11" w:right="30" w:hanging="3"/>
        <w:jc w:val="both"/>
        <w:rPr>
          <w:rFonts w:hint="eastAsia" w:ascii="微软雅黑" w:hAnsi="微软雅黑" w:eastAsia="微软雅黑" w:cs="微软雅黑"/>
          <w:sz w:val="30"/>
          <w:szCs w:val="30"/>
        </w:rPr>
      </w:pPr>
    </w:p>
    <w:p w14:paraId="4EEAF30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let these disappointments make you to be less in love with prayers, but the more out of love with sin.</w:t>
      </w:r>
    </w:p>
    <w:p w14:paraId="07B940B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不要让这些失望使你们冷淡了对祷告的热爱，而要使你们更加厌恶罪恶。</w:t>
      </w:r>
    </w:p>
    <w:p w14:paraId="4AB35475">
      <w:pPr>
        <w:pStyle w:val="3"/>
        <w:spacing w:before="73" w:line="251" w:lineRule="auto"/>
        <w:ind w:left="11" w:right="30" w:hanging="3"/>
        <w:jc w:val="both"/>
        <w:rPr>
          <w:rFonts w:hint="eastAsia" w:ascii="微软雅黑" w:hAnsi="微软雅黑" w:eastAsia="微软雅黑" w:cs="微软雅黑"/>
          <w:sz w:val="30"/>
          <w:szCs w:val="30"/>
        </w:rPr>
      </w:pPr>
    </w:p>
    <w:p w14:paraId="3F86715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humble ourselves under the mighty hand of God, and 祂 shall exalt us in due time.</w:t>
      </w:r>
    </w:p>
    <w:p w14:paraId="5EC26E0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让我们在上帝大能的手下卑微自己，到了时候，祂必叫我们升高。</w:t>
      </w:r>
    </w:p>
    <w:p w14:paraId="5B47F213">
      <w:pPr>
        <w:pStyle w:val="3"/>
        <w:spacing w:before="73" w:line="251" w:lineRule="auto"/>
        <w:ind w:left="11" w:right="30" w:hanging="3"/>
        <w:jc w:val="both"/>
        <w:rPr>
          <w:rFonts w:hint="eastAsia" w:ascii="微软雅黑" w:hAnsi="微软雅黑" w:eastAsia="微软雅黑" w:cs="微软雅黑"/>
          <w:sz w:val="30"/>
          <w:szCs w:val="30"/>
        </w:rPr>
      </w:pPr>
    </w:p>
    <w:p w14:paraId="27A4724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enemies of God, you must know also that their foot shall slide in due time.</w:t>
      </w:r>
    </w:p>
    <w:p w14:paraId="13B3A3D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至于上帝的仇敌，你们也要知道，到了时候，他们的脚必滑跌。</w:t>
      </w:r>
    </w:p>
    <w:p w14:paraId="165FF2D4">
      <w:pPr>
        <w:pStyle w:val="3"/>
        <w:spacing w:before="73" w:line="251" w:lineRule="auto"/>
        <w:ind w:left="11" w:right="30" w:hanging="3"/>
        <w:jc w:val="both"/>
        <w:rPr>
          <w:rFonts w:hint="eastAsia" w:ascii="微软雅黑" w:hAnsi="微软雅黑" w:eastAsia="微软雅黑" w:cs="微软雅黑"/>
          <w:sz w:val="30"/>
          <w:szCs w:val="30"/>
        </w:rPr>
      </w:pPr>
    </w:p>
    <w:p w14:paraId="5F21C00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servants of God encourage themselves in their God: for in the things in which they deal proudly, 祂 is above them:</w:t>
      </w:r>
    </w:p>
    <w:p w14:paraId="623A8F8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愿上帝的仆人在他们的上帝里面得着勉励：因为仇敌在何事上狂傲，祂就在何事上高过他们。</w:t>
      </w:r>
    </w:p>
    <w:p w14:paraId="0EE78866">
      <w:pPr>
        <w:pStyle w:val="3"/>
        <w:spacing w:before="73" w:line="251" w:lineRule="auto"/>
        <w:ind w:left="11" w:right="30" w:hanging="3"/>
        <w:jc w:val="both"/>
        <w:rPr>
          <w:rFonts w:hint="eastAsia" w:ascii="微软雅黑" w:hAnsi="微软雅黑" w:eastAsia="微软雅黑" w:cs="微软雅黑"/>
          <w:sz w:val="30"/>
          <w:szCs w:val="30"/>
        </w:rPr>
      </w:pPr>
    </w:p>
    <w:p w14:paraId="590020E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not fret yourselves because of evil doers; commit your cause to 祂 that judges righteously.</w:t>
      </w:r>
    </w:p>
    <w:p w14:paraId="4B452C8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所以，不要因那些行恶的心怀不平；将你们的案件交给那位公义施行审判的主。</w:t>
      </w:r>
    </w:p>
    <w:p w14:paraId="118DCC04">
      <w:pPr>
        <w:pStyle w:val="3"/>
        <w:spacing w:before="73" w:line="251" w:lineRule="auto"/>
        <w:ind w:left="11" w:right="30" w:hanging="3"/>
        <w:jc w:val="both"/>
        <w:rPr>
          <w:rFonts w:hint="eastAsia" w:ascii="微软雅黑" w:hAnsi="微软雅黑" w:eastAsia="微软雅黑" w:cs="微软雅黑"/>
          <w:sz w:val="30"/>
          <w:szCs w:val="30"/>
        </w:rPr>
      </w:pPr>
    </w:p>
    <w:p w14:paraId="1CCAA7A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you are bid, if you see oppression of the poor, and violent perverting of judgment and justice in a province, not to marvel at the matter;</w:t>
      </w:r>
    </w:p>
    <w:p w14:paraId="398B0FA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记住圣言的吩咐，如果你在一省之内见穷人受欺压，并夺去公义公平的事，不要因此惊奇；</w:t>
      </w:r>
    </w:p>
    <w:p w14:paraId="384D4600">
      <w:pPr>
        <w:pStyle w:val="3"/>
        <w:spacing w:before="73" w:line="251" w:lineRule="auto"/>
        <w:ind w:left="11" w:right="30" w:hanging="3"/>
        <w:jc w:val="both"/>
        <w:rPr>
          <w:rFonts w:hint="eastAsia" w:ascii="微软雅黑" w:hAnsi="微软雅黑" w:eastAsia="微软雅黑" w:cs="微软雅黑"/>
          <w:sz w:val="30"/>
          <w:szCs w:val="30"/>
        </w:rPr>
      </w:pPr>
    </w:p>
    <w:p w14:paraId="710E4F0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there is a God that judges in the earth: and you have the liberty of appeals:</w:t>
      </w:r>
    </w:p>
    <w:p w14:paraId="40E5F08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诚然，有一位上帝在世上施行审判，你们拥有申诉的自由。</w:t>
      </w:r>
    </w:p>
    <w:p w14:paraId="436597F6">
      <w:pPr>
        <w:pStyle w:val="3"/>
        <w:spacing w:before="73" w:line="251" w:lineRule="auto"/>
        <w:ind w:left="11" w:right="30" w:hanging="3"/>
        <w:jc w:val="both"/>
        <w:rPr>
          <w:rFonts w:hint="eastAsia" w:ascii="微软雅黑" w:hAnsi="微软雅黑" w:eastAsia="微软雅黑" w:cs="微软雅黑"/>
          <w:sz w:val="30"/>
          <w:szCs w:val="30"/>
        </w:rPr>
      </w:pPr>
    </w:p>
    <w:p w14:paraId="137F45F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in the Lord, and wait patiently for 祂, and do not fret yourselves, because of the men that bring wicked devices to pass:</w:t>
      </w:r>
    </w:p>
    <w:p w14:paraId="132ACCC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你当默然倚靠主，耐性等候祂；不要因那道路通达的和那恶谋成就的心怀不平。</w:t>
      </w:r>
    </w:p>
    <w:p w14:paraId="06AFA568">
      <w:pPr>
        <w:pStyle w:val="3"/>
        <w:spacing w:before="73" w:line="251" w:lineRule="auto"/>
        <w:ind w:left="11" w:right="30" w:hanging="3"/>
        <w:jc w:val="both"/>
        <w:rPr>
          <w:rFonts w:hint="eastAsia" w:ascii="微软雅黑" w:hAnsi="微软雅黑" w:eastAsia="微软雅黑" w:cs="微软雅黑"/>
          <w:sz w:val="30"/>
          <w:szCs w:val="30"/>
        </w:rPr>
      </w:pPr>
    </w:p>
    <w:p w14:paraId="2EA7E97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that none of you, with Peter, begin to sink, now that you see the waters are rough, and the winds boisterous:</w:t>
      </w:r>
    </w:p>
    <w:p w14:paraId="71F7E08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既然你们看到水面波涛汹涌，风声如雷，务要当心不要像彼得那样开始下沉。</w:t>
      </w:r>
    </w:p>
    <w:p w14:paraId="45E1AF25">
      <w:pPr>
        <w:pStyle w:val="3"/>
        <w:spacing w:before="73" w:line="251" w:lineRule="auto"/>
        <w:ind w:left="11" w:right="30" w:hanging="3"/>
        <w:jc w:val="both"/>
        <w:rPr>
          <w:rFonts w:hint="eastAsia" w:ascii="微软雅黑" w:hAnsi="微软雅黑" w:eastAsia="微软雅黑" w:cs="微软雅黑"/>
          <w:sz w:val="30"/>
          <w:szCs w:val="30"/>
        </w:rPr>
      </w:pPr>
    </w:p>
    <w:p w14:paraId="2B7BB63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must not weaken your faith, for they are great arguments for strengthening it.</w:t>
      </w:r>
    </w:p>
    <w:p w14:paraId="7DD4DA3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这些事决不可削弱你们的信心，因为它们正是加强信心的有力论据。</w:t>
      </w:r>
    </w:p>
    <w:p w14:paraId="421DE7B5">
      <w:pPr>
        <w:pStyle w:val="3"/>
        <w:spacing w:before="73" w:line="251" w:lineRule="auto"/>
        <w:ind w:left="11" w:right="30" w:hanging="3"/>
        <w:jc w:val="both"/>
        <w:rPr>
          <w:rFonts w:hint="eastAsia" w:ascii="微软雅黑" w:hAnsi="微软雅黑" w:eastAsia="微软雅黑" w:cs="微软雅黑"/>
          <w:sz w:val="30"/>
          <w:szCs w:val="30"/>
        </w:rPr>
      </w:pPr>
    </w:p>
    <w:p w14:paraId="281D252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clearer evidence can there be for the future judgment of the ungodly, and coronation of the just in another life, than the most unjust proceedings that are here upon earth:</w:t>
      </w:r>
    </w:p>
    <w:p w14:paraId="349403A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比起这世上极其不公正的诉讼程序来，还有什么更清晰的证据能证明未来对不敬虔者的审判，以及在来世对义人的加冕呢？</w:t>
      </w:r>
    </w:p>
    <w:p w14:paraId="2758E3AF">
      <w:pPr>
        <w:pStyle w:val="3"/>
        <w:spacing w:before="73" w:line="251" w:lineRule="auto"/>
        <w:ind w:left="11" w:right="30" w:hanging="3"/>
        <w:jc w:val="both"/>
        <w:rPr>
          <w:rFonts w:hint="eastAsia" w:ascii="微软雅黑" w:hAnsi="微软雅黑" w:eastAsia="微软雅黑" w:cs="微软雅黑"/>
          <w:sz w:val="30"/>
          <w:szCs w:val="30"/>
        </w:rPr>
      </w:pPr>
    </w:p>
    <w:p w14:paraId="4DE0FC1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the Judge of all the earth see right to be done?</w:t>
      </w:r>
    </w:p>
    <w:p w14:paraId="58C3500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审判全地的主，难道不行公义吗？</w:t>
      </w:r>
    </w:p>
    <w:p w14:paraId="58D2C526">
      <w:pPr>
        <w:pStyle w:val="3"/>
        <w:spacing w:before="73" w:line="251" w:lineRule="auto"/>
        <w:ind w:left="11" w:right="30" w:hanging="3"/>
        <w:jc w:val="both"/>
        <w:rPr>
          <w:rFonts w:hint="eastAsia" w:ascii="微软雅黑" w:hAnsi="微软雅黑" w:eastAsia="微软雅黑" w:cs="微软雅黑"/>
          <w:sz w:val="30"/>
          <w:szCs w:val="30"/>
        </w:rPr>
      </w:pPr>
    </w:p>
    <w:p w14:paraId="14BA522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here nothing but confusion and disorder, the wicked receives according to the work of the righteous, and the innocent according to the work of the wicked.</w:t>
      </w:r>
    </w:p>
    <w:p w14:paraId="2E61514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我们在这里看到的尽是混乱与无序，恶人按义人所行的得报应，无辜者按恶人所行的受待遇。</w:t>
      </w:r>
    </w:p>
    <w:p w14:paraId="475E4E95">
      <w:pPr>
        <w:pStyle w:val="3"/>
        <w:spacing w:before="73" w:line="251" w:lineRule="auto"/>
        <w:ind w:left="11" w:right="30" w:hanging="3"/>
        <w:jc w:val="both"/>
        <w:rPr>
          <w:rFonts w:hint="eastAsia" w:ascii="微软雅黑" w:hAnsi="微软雅黑" w:eastAsia="微软雅黑" w:cs="微软雅黑"/>
          <w:sz w:val="30"/>
          <w:szCs w:val="30"/>
        </w:rPr>
      </w:pPr>
    </w:p>
    <w:p w14:paraId="631B5E0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perish, and the wicked flourish; these prosper, and they suffer.</w:t>
      </w:r>
    </w:p>
    <w:p w14:paraId="06EC862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敬虔者灭亡，邪恶者昌盛；恶人亨通，义人受苦。</w:t>
      </w:r>
    </w:p>
    <w:p w14:paraId="3F9ACF75">
      <w:pPr>
        <w:pStyle w:val="3"/>
        <w:spacing w:before="73" w:line="251" w:lineRule="auto"/>
        <w:ind w:left="11" w:right="30" w:hanging="3"/>
        <w:jc w:val="both"/>
        <w:rPr>
          <w:rFonts w:hint="eastAsia" w:ascii="微软雅黑" w:hAnsi="微软雅黑" w:eastAsia="微软雅黑" w:cs="微软雅黑"/>
          <w:sz w:val="30"/>
          <w:szCs w:val="30"/>
        </w:rPr>
      </w:pPr>
    </w:p>
    <w:p w14:paraId="1169E6F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it be ever thus?</w:t>
      </w:r>
    </w:p>
    <w:p w14:paraId="09CE242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难道情况会一直这样下去吗？</w:t>
      </w:r>
    </w:p>
    <w:p w14:paraId="0B9BDC7B">
      <w:pPr>
        <w:pStyle w:val="3"/>
        <w:spacing w:before="73" w:line="251" w:lineRule="auto"/>
        <w:ind w:left="11" w:right="30" w:hanging="3"/>
        <w:jc w:val="both"/>
        <w:rPr>
          <w:rFonts w:hint="eastAsia" w:ascii="微软雅黑" w:hAnsi="微软雅黑" w:eastAsia="微软雅黑" w:cs="微软雅黑"/>
          <w:sz w:val="30"/>
          <w:szCs w:val="30"/>
        </w:rPr>
      </w:pPr>
    </w:p>
    <w:p w14:paraId="0AEF519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doubtless, there must be a day when God will judge the world in righteousness, and rectify the present disorders, and reverse the unrighteous sentences that have been passed against His servants.</w:t>
      </w:r>
    </w:p>
    <w:p w14:paraId="41E7ECA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不，毫无疑问，必有一天上帝要用公义审判世界，纠正目前的混乱，并翻转针对祂仆人所作的不义判决。</w:t>
      </w:r>
    </w:p>
    <w:p w14:paraId="6C7E1477">
      <w:pPr>
        <w:pStyle w:val="3"/>
        <w:spacing w:before="73" w:line="251" w:lineRule="auto"/>
        <w:ind w:left="11" w:right="30" w:hanging="3"/>
        <w:jc w:val="both"/>
        <w:rPr>
          <w:rFonts w:hint="eastAsia" w:ascii="微软雅黑" w:hAnsi="微软雅黑" w:eastAsia="微软雅黑" w:cs="微软雅黑"/>
          <w:sz w:val="30"/>
          <w:szCs w:val="30"/>
        </w:rPr>
      </w:pPr>
    </w:p>
    <w:p w14:paraId="4BCF15F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evidence is so clear, that many of the heathen philosophers have from this very argument (I mean the unrighteous usage of the good) concluded that there must certainly be rewards and punishments adjudged by God in another world.</w:t>
      </w:r>
    </w:p>
    <w:p w14:paraId="21EBAD1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这证据是如此清晰，以至于许多异教哲学家正是根据这一论据（我指的是对好人的不义对待）得出结论：上帝在另一个世界必定判定了赏赐与惩罚。</w:t>
      </w:r>
    </w:p>
    <w:p w14:paraId="2E1E4F5E">
      <w:pPr>
        <w:pStyle w:val="3"/>
        <w:spacing w:before="73" w:line="251" w:lineRule="auto"/>
        <w:ind w:left="11" w:right="30" w:hanging="3"/>
        <w:jc w:val="both"/>
        <w:rPr>
          <w:rFonts w:hint="eastAsia" w:ascii="微软雅黑" w:hAnsi="微软雅黑" w:eastAsia="微软雅黑" w:cs="微软雅黑"/>
          <w:sz w:val="30"/>
          <w:szCs w:val="30"/>
        </w:rPr>
      </w:pPr>
    </w:p>
    <w:p w14:paraId="39C0967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must these things cool your zeal: now is the time that the love of many does wax cold:</w:t>
      </w:r>
    </w:p>
    <w:p w14:paraId="5AA7D10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“这些事也决不可冷却你们的热诚：现在正是许多人的爱心渐渐冷淡的时候。</w:t>
      </w:r>
    </w:p>
    <w:p w14:paraId="5870AF7A">
      <w:pPr>
        <w:pStyle w:val="3"/>
        <w:spacing w:before="73" w:line="251" w:lineRule="auto"/>
        <w:ind w:left="11" w:right="30" w:hanging="3"/>
        <w:jc w:val="both"/>
        <w:rPr>
          <w:rFonts w:hint="eastAsia" w:ascii="微软雅黑" w:hAnsi="微软雅黑" w:eastAsia="微软雅黑" w:cs="微软雅黑"/>
          <w:sz w:val="30"/>
          <w:szCs w:val="30"/>
        </w:rPr>
      </w:pPr>
    </w:p>
    <w:p w14:paraId="0051A7A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bless God it is not so with you:</w:t>
      </w:r>
    </w:p>
    <w:p w14:paraId="3B0E137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但我称颂上帝，你们并非如此。</w:t>
      </w:r>
    </w:p>
    <w:p w14:paraId="0C9289CE">
      <w:pPr>
        <w:pStyle w:val="3"/>
        <w:spacing w:before="73" w:line="251" w:lineRule="auto"/>
        <w:ind w:left="11" w:right="30" w:hanging="3"/>
        <w:jc w:val="both"/>
        <w:rPr>
          <w:rFonts w:hint="eastAsia" w:ascii="微软雅黑" w:hAnsi="微软雅黑" w:eastAsia="微软雅黑" w:cs="微软雅黑"/>
          <w:sz w:val="30"/>
          <w:szCs w:val="30"/>
        </w:rPr>
      </w:pPr>
    </w:p>
    <w:p w14:paraId="1B2057F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your love to me is, as true friends should be, like the chimneys, warmest in the winter of adversity;</w:t>
      </w:r>
    </w:p>
    <w:p w14:paraId="16E4B1F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我确信你们对我的爱，正如真正的朋友那样，像烟囱一样，在逆境的寒冬里最为温暖；</w:t>
      </w:r>
    </w:p>
    <w:p w14:paraId="3D42BE59">
      <w:pPr>
        <w:pStyle w:val="3"/>
        <w:spacing w:before="73" w:line="251" w:lineRule="auto"/>
        <w:ind w:left="11" w:right="30" w:hanging="3"/>
        <w:jc w:val="both"/>
        <w:rPr>
          <w:rFonts w:hint="eastAsia" w:ascii="微软雅黑" w:hAnsi="微软雅黑" w:eastAsia="微软雅黑" w:cs="微软雅黑"/>
          <w:sz w:val="30"/>
          <w:szCs w:val="30"/>
        </w:rPr>
      </w:pPr>
    </w:p>
    <w:p w14:paraId="0AB4AF2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hope your love to God is much more, and I would that you should abound yet more and more.</w:t>
      </w:r>
    </w:p>
    <w:p w14:paraId="58249D4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我希望你们对上帝的爱更是如此，我愿你们在这爱上多而又多。</w:t>
      </w:r>
    </w:p>
    <w:p w14:paraId="4AD279FE">
      <w:pPr>
        <w:pStyle w:val="3"/>
        <w:spacing w:before="73" w:line="251" w:lineRule="auto"/>
        <w:ind w:left="11" w:right="30" w:hanging="3"/>
        <w:jc w:val="both"/>
        <w:rPr>
          <w:rFonts w:hint="eastAsia" w:ascii="微软雅黑" w:hAnsi="微软雅黑" w:eastAsia="微软雅黑" w:cs="微软雅黑"/>
          <w:sz w:val="30"/>
          <w:szCs w:val="30"/>
        </w:rPr>
      </w:pPr>
    </w:p>
    <w:p w14:paraId="346C98D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else should you bestow your loves?</w:t>
      </w:r>
    </w:p>
    <w:p w14:paraId="0DF7359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你们的爱不投向祂，还能投向哪里呢？</w:t>
      </w:r>
    </w:p>
    <w:p w14:paraId="5C8B2742">
      <w:pPr>
        <w:pStyle w:val="3"/>
        <w:spacing w:before="73" w:line="251" w:lineRule="auto"/>
        <w:ind w:left="11" w:right="30" w:hanging="3"/>
        <w:jc w:val="both"/>
        <w:rPr>
          <w:rFonts w:hint="eastAsia" w:ascii="微软雅黑" w:hAnsi="微软雅黑" w:eastAsia="微软雅黑" w:cs="微软雅黑"/>
          <w:sz w:val="30"/>
          <w:szCs w:val="30"/>
        </w:rPr>
      </w:pPr>
    </w:p>
    <w:p w14:paraId="30FF16B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the Lord, His saints, and cling about 祂 faster now that you see the world is striving to separate you from 祂.</w:t>
      </w:r>
    </w:p>
    <w:p w14:paraId="60CCEC6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爱主，爱祂的圣徒。既然你们看到世界正竭力将你们与祂分离，现在就请更紧地依附于祂。</w:t>
      </w:r>
    </w:p>
    <w:p w14:paraId="52BAE488">
      <w:pPr>
        <w:pStyle w:val="3"/>
        <w:spacing w:before="73" w:line="251" w:lineRule="auto"/>
        <w:ind w:left="11" w:right="30" w:hanging="3"/>
        <w:jc w:val="both"/>
        <w:rPr>
          <w:rFonts w:hint="eastAsia" w:ascii="微软雅黑" w:hAnsi="微软雅黑" w:eastAsia="微软雅黑" w:cs="微软雅黑"/>
          <w:sz w:val="30"/>
          <w:szCs w:val="30"/>
        </w:rPr>
      </w:pPr>
    </w:p>
    <w:p w14:paraId="536D58E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are they that go to knock off your fingers!</w:t>
      </w:r>
    </w:p>
    <w:p w14:paraId="47237B1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有多少人正试图掰开你们的手指！</w:t>
      </w:r>
    </w:p>
    <w:p w14:paraId="02D5903D">
      <w:pPr>
        <w:pStyle w:val="3"/>
        <w:spacing w:before="73" w:line="251" w:lineRule="auto"/>
        <w:ind w:left="11" w:right="30" w:hanging="3"/>
        <w:jc w:val="both"/>
        <w:rPr>
          <w:rFonts w:hint="eastAsia" w:ascii="微软雅黑" w:hAnsi="微软雅黑" w:eastAsia="微软雅黑" w:cs="微软雅黑"/>
          <w:sz w:val="30"/>
          <w:szCs w:val="30"/>
        </w:rPr>
      </w:pPr>
    </w:p>
    <w:p w14:paraId="36F154F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I see what tugging there is.</w:t>
      </w:r>
    </w:p>
    <w:p w14:paraId="64ABE0C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我觉得我看到了何等的拉扯。</w:t>
      </w:r>
    </w:p>
    <w:p w14:paraId="2F7DBD30">
      <w:pPr>
        <w:pStyle w:val="3"/>
        <w:spacing w:before="73" w:line="251" w:lineRule="auto"/>
        <w:ind w:left="11" w:right="30" w:hanging="3"/>
        <w:jc w:val="both"/>
        <w:rPr>
          <w:rFonts w:hint="eastAsia" w:ascii="微软雅黑" w:hAnsi="微软雅黑" w:eastAsia="微软雅黑" w:cs="微软雅黑"/>
          <w:sz w:val="30"/>
          <w:szCs w:val="30"/>
        </w:rPr>
      </w:pPr>
    </w:p>
    <w:p w14:paraId="3779391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plucking, and the devil is plucking: hold fast, I beseech you; hold fast, that no man take your crown.</w:t>
      </w:r>
    </w:p>
    <w:p w14:paraId="72DC7F4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世界在拉扯，魔鬼也在拉扯：我恳求你们，务要持守，免得人夺去你们的冠冕。</w:t>
      </w:r>
    </w:p>
    <w:p w14:paraId="4D02B339">
      <w:pPr>
        <w:pStyle w:val="3"/>
        <w:spacing w:before="73" w:line="251" w:lineRule="auto"/>
        <w:ind w:left="11" w:right="30" w:hanging="3"/>
        <w:jc w:val="both"/>
        <w:rPr>
          <w:rFonts w:hint="eastAsia" w:ascii="微软雅黑" w:hAnsi="微软雅黑" w:eastAsia="微软雅黑" w:cs="微软雅黑"/>
          <w:sz w:val="30"/>
          <w:szCs w:val="30"/>
        </w:rPr>
      </w:pPr>
    </w:p>
    <w:p w14:paraId="22D8F01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water that is sprinkled, indeed, rather poured upon your love, make it to flame up the more.</w:t>
      </w:r>
    </w:p>
    <w:p w14:paraId="7ADA73F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愿那洒在、甚至泼在你们爱心之上的水，使这爱火燃烧得更旺。</w:t>
      </w:r>
    </w:p>
    <w:p w14:paraId="39771AEC">
      <w:pPr>
        <w:pStyle w:val="3"/>
        <w:spacing w:before="73" w:line="251" w:lineRule="auto"/>
        <w:ind w:left="11" w:right="30" w:hanging="3"/>
        <w:jc w:val="both"/>
        <w:rPr>
          <w:rFonts w:hint="eastAsia" w:ascii="微软雅黑" w:hAnsi="微软雅黑" w:eastAsia="微软雅黑" w:cs="微软雅黑"/>
          <w:sz w:val="30"/>
          <w:szCs w:val="30"/>
        </w:rPr>
      </w:pPr>
    </w:p>
    <w:p w14:paraId="6BA48C5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not betrothed to Christ?</w:t>
      </w:r>
    </w:p>
    <w:p w14:paraId="700AB1F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你们不是已经许配给基督了吗？</w:t>
      </w:r>
    </w:p>
    <w:p w14:paraId="1BA41F6A">
      <w:pPr>
        <w:pStyle w:val="3"/>
        <w:spacing w:before="73" w:line="251" w:lineRule="auto"/>
        <w:ind w:left="11" w:right="30" w:hanging="3"/>
        <w:jc w:val="both"/>
        <w:rPr>
          <w:rFonts w:hint="eastAsia" w:ascii="微软雅黑" w:hAnsi="微软雅黑" w:eastAsia="微软雅黑" w:cs="微软雅黑"/>
          <w:sz w:val="30"/>
          <w:szCs w:val="30"/>
        </w:rPr>
      </w:pPr>
    </w:p>
    <w:p w14:paraId="786E8C6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remember, remember your marriage covenant;</w:t>
      </w:r>
    </w:p>
    <w:p w14:paraId="2A9DA96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哦，请记住，记住你们的婚约；</w:t>
      </w:r>
    </w:p>
    <w:p w14:paraId="185AB6B0">
      <w:pPr>
        <w:pStyle w:val="3"/>
        <w:spacing w:before="73" w:line="251" w:lineRule="auto"/>
        <w:ind w:left="11" w:right="30" w:hanging="3"/>
        <w:jc w:val="both"/>
        <w:rPr>
          <w:rFonts w:hint="eastAsia" w:ascii="微软雅黑" w:hAnsi="微软雅黑" w:eastAsia="微软雅黑" w:cs="微软雅黑"/>
          <w:sz w:val="30"/>
          <w:szCs w:val="30"/>
        </w:rPr>
      </w:pPr>
    </w:p>
    <w:p w14:paraId="64C2870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not take 祂 for richer for poorer, for better for worse?</w:t>
      </w:r>
    </w:p>
    <w:p w14:paraId="2E3E10A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难道你们没有承诺无论贫富、无论顺逆都追随祂吗？</w:t>
      </w:r>
    </w:p>
    <w:p w14:paraId="146B5F94">
      <w:pPr>
        <w:pStyle w:val="3"/>
        <w:spacing w:before="73" w:line="251" w:lineRule="auto"/>
        <w:ind w:left="11" w:right="30" w:hanging="3"/>
        <w:jc w:val="both"/>
        <w:rPr>
          <w:rFonts w:hint="eastAsia" w:ascii="微软雅黑" w:hAnsi="微软雅黑" w:eastAsia="微软雅黑" w:cs="微软雅黑"/>
          <w:sz w:val="30"/>
          <w:szCs w:val="30"/>
        </w:rPr>
      </w:pPr>
    </w:p>
    <w:p w14:paraId="3C316DC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prove your love to Christ to have been a true conjugal love, in that you can love 祂 when most slighted, despised, undervalued, blasphemed, among men.</w:t>
      </w:r>
    </w:p>
    <w:p w14:paraId="334C041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现在请证明你们对基督的爱是真实的夫妻之爱，即在祂被世人极其轻看、藐视、贬低和亵渎时，你们依然能爱祂。</w:t>
      </w:r>
    </w:p>
    <w:p w14:paraId="14CB2C56">
      <w:pPr>
        <w:pStyle w:val="3"/>
        <w:spacing w:before="73" w:line="251" w:lineRule="auto"/>
        <w:ind w:left="11" w:right="30" w:hanging="3"/>
        <w:jc w:val="both"/>
        <w:rPr>
          <w:rFonts w:hint="eastAsia" w:ascii="微软雅黑" w:hAnsi="微软雅黑" w:eastAsia="微软雅黑" w:cs="微软雅黑"/>
          <w:sz w:val="30"/>
          <w:szCs w:val="30"/>
        </w:rPr>
      </w:pPr>
    </w:p>
    <w:p w14:paraId="179D9B6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acquit yourselves, not to have followed Christ for the loaves;</w:t>
      </w:r>
    </w:p>
    <w:p w14:paraId="0753628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现在请表白你们自己，并不是为了吃饼得饱才跟随基督；</w:t>
      </w:r>
    </w:p>
    <w:p w14:paraId="7A78EF24">
      <w:pPr>
        <w:pStyle w:val="3"/>
        <w:spacing w:before="73" w:line="251" w:lineRule="auto"/>
        <w:ind w:left="11" w:right="30" w:hanging="3"/>
        <w:jc w:val="both"/>
        <w:rPr>
          <w:rFonts w:hint="eastAsia" w:ascii="微软雅黑" w:hAnsi="微软雅黑" w:eastAsia="微软雅黑" w:cs="微软雅黑"/>
          <w:sz w:val="30"/>
          <w:szCs w:val="30"/>
        </w:rPr>
      </w:pPr>
    </w:p>
    <w:p w14:paraId="676B4BD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confute the accuser of the brethren, who may be ready to suggest of the best of you, as he did of Job, ‘Does he serve the Lord for nothing?’</w:t>
      </w:r>
    </w:p>
    <w:p w14:paraId="2BA10A1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现在请反驳那控告弟兄的，他正准备像控告约伯那样针对你们中最优秀的人暗示：‘他事奉主，岂是无故呢？’</w:t>
      </w:r>
    </w:p>
    <w:p w14:paraId="31437C09">
      <w:pPr>
        <w:pStyle w:val="3"/>
        <w:spacing w:before="73" w:line="251" w:lineRule="auto"/>
        <w:ind w:left="11" w:right="30" w:hanging="3"/>
        <w:jc w:val="both"/>
        <w:rPr>
          <w:rFonts w:hint="eastAsia" w:ascii="微软雅黑" w:hAnsi="微软雅黑" w:eastAsia="微软雅黑" w:cs="微软雅黑"/>
          <w:sz w:val="30"/>
          <w:szCs w:val="30"/>
        </w:rPr>
      </w:pPr>
    </w:p>
    <w:p w14:paraId="7FFA99B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it be seen that you loved Christ and holiness purely for their own sakes;</w:t>
      </w:r>
    </w:p>
    <w:p w14:paraId="3B86DF4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让世人看到，你们爱基督和圣洁，纯粹是为了它们自身；</w:t>
      </w:r>
    </w:p>
    <w:p w14:paraId="70F25D2D">
      <w:pPr>
        <w:pStyle w:val="3"/>
        <w:spacing w:before="73" w:line="251" w:lineRule="auto"/>
        <w:ind w:left="11" w:right="30" w:hanging="3"/>
        <w:jc w:val="both"/>
        <w:rPr>
          <w:rFonts w:hint="eastAsia" w:ascii="微软雅黑" w:hAnsi="微软雅黑" w:eastAsia="微软雅黑" w:cs="微软雅黑"/>
          <w:sz w:val="30"/>
          <w:szCs w:val="30"/>
        </w:rPr>
      </w:pPr>
    </w:p>
    <w:p w14:paraId="08C8F8C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can love Christ when there is no hope of worldly advantage, or promoting of selfinterest in following 祂.”</w:t>
      </w:r>
    </w:p>
    <w:p w14:paraId="03CE488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让世人看到，即使跟随祂没有世俗利益的希望或自我利益的提升，你们依然能爱基督。”</w:t>
      </w:r>
    </w:p>
    <w:p w14:paraId="107327DC">
      <w:pPr>
        <w:pStyle w:val="3"/>
        <w:spacing w:before="73" w:line="251" w:lineRule="auto"/>
        <w:ind w:left="11" w:right="30" w:hanging="3"/>
        <w:jc w:val="both"/>
        <w:rPr>
          <w:rFonts w:hint="eastAsia" w:ascii="微软雅黑" w:hAnsi="微软雅黑" w:eastAsia="微软雅黑" w:cs="微软雅黑"/>
          <w:sz w:val="30"/>
          <w:szCs w:val="30"/>
        </w:rPr>
      </w:pPr>
    </w:p>
    <w:p w14:paraId="32F6195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days after he was sentenced by Judge Foster to prolonged imprisonment, he addressed a message to his people, part of which is now given.</w:t>
      </w:r>
    </w:p>
    <w:p w14:paraId="5CD1E01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在他被福斯特法官判处延长监禁两天后，他给他的子民发了一则信息，现摘录如下。</w:t>
      </w:r>
    </w:p>
    <w:p w14:paraId="779CB894">
      <w:pPr>
        <w:pStyle w:val="3"/>
        <w:spacing w:before="73" w:line="251" w:lineRule="auto"/>
        <w:ind w:left="11" w:right="30" w:hanging="3"/>
        <w:jc w:val="both"/>
        <w:rPr>
          <w:rFonts w:hint="eastAsia" w:ascii="微软雅黑" w:hAnsi="微软雅黑" w:eastAsia="微软雅黑" w:cs="微软雅黑"/>
          <w:sz w:val="30"/>
          <w:szCs w:val="30"/>
        </w:rPr>
      </w:pPr>
    </w:p>
    <w:p w14:paraId="0F957C1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are in the City of Refuge, and to those who are only in its Suburbs.</w:t>
      </w:r>
    </w:p>
    <w:p w14:paraId="1CB2C5B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“致那些已在逃城里的人，以及那些仅在逃城郊区的人。</w:t>
      </w:r>
    </w:p>
    <w:p w14:paraId="32369CD6">
      <w:pPr>
        <w:pStyle w:val="3"/>
        <w:spacing w:before="73" w:line="251" w:lineRule="auto"/>
        <w:ind w:left="11" w:right="30" w:hanging="3"/>
        <w:jc w:val="both"/>
        <w:rPr>
          <w:rFonts w:hint="eastAsia" w:ascii="微软雅黑" w:hAnsi="微软雅黑" w:eastAsia="微软雅黑" w:cs="微软雅黑"/>
          <w:sz w:val="30"/>
          <w:szCs w:val="30"/>
        </w:rPr>
      </w:pPr>
    </w:p>
    <w:p w14:paraId="2DD1E63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DEARLY BELOVED, — I have been through mercy many years with you, and should be willingly so many years a prisoner for you, so I might eminently and effectually further your salvation.</w:t>
      </w:r>
    </w:p>
    <w:p w14:paraId="4A4D699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“极其亲爱的子民：蒙怜悯，我已与你们同在多年。为了你们，我也甘愿做这么多年的囚犯，只要我能显著且有效地推进你们的救恩。</w:t>
      </w:r>
    </w:p>
    <w:p w14:paraId="0E249032">
      <w:pPr>
        <w:pStyle w:val="3"/>
        <w:spacing w:before="73" w:line="251" w:lineRule="auto"/>
        <w:ind w:left="11" w:right="30" w:hanging="3"/>
        <w:jc w:val="both"/>
        <w:rPr>
          <w:rFonts w:hint="eastAsia" w:ascii="微软雅黑" w:hAnsi="微软雅黑" w:eastAsia="微软雅黑" w:cs="微软雅黑"/>
          <w:sz w:val="30"/>
          <w:szCs w:val="30"/>
        </w:rPr>
      </w:pPr>
    </w:p>
    <w:p w14:paraId="5F9F989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again, indeed, again and again thank you for your abundant and entire affections to me, which I value as a great mercy, not for myself, if I know my own heart, but for your benefit, that I may thereby be a more likely instrument to further your good.</w:t>
      </w:r>
    </w:p>
    <w:p w14:paraId="07A614C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我确实必须再次、且一再感谢你们对我丰盛而全然的爱。我视这爱为巨大的怜悯，如果我了解自己的心，我并非为了自己，而是为了你们的益处，好使我能由此成为一个更有可能的器皿，来促进你们的福祉。</w:t>
      </w:r>
    </w:p>
    <w:p w14:paraId="5996C160">
      <w:pPr>
        <w:pStyle w:val="3"/>
        <w:spacing w:before="73" w:line="251" w:lineRule="auto"/>
        <w:ind w:left="11" w:right="30" w:hanging="3"/>
        <w:jc w:val="both"/>
        <w:rPr>
          <w:rFonts w:hint="eastAsia" w:ascii="微软雅黑" w:hAnsi="微软雅黑" w:eastAsia="微软雅黑" w:cs="微软雅黑"/>
          <w:sz w:val="30"/>
          <w:szCs w:val="30"/>
        </w:rPr>
      </w:pPr>
    </w:p>
    <w:p w14:paraId="749C861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much as I value your love, yet I would rather be forgotten and forsaken by you all, so that your eyes and hearts might hereby be fixed on Christ.</w:t>
      </w:r>
    </w:p>
    <w:p w14:paraId="5C50EB2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诚然，尽管我极其珍视你们的爱，但我宁愿被你们所有人遗忘和抛弃，只要你们的眼目和心灵能借此定睛在基督身上。</w:t>
      </w:r>
    </w:p>
    <w:p w14:paraId="41A4CFCA">
      <w:pPr>
        <w:pStyle w:val="3"/>
        <w:spacing w:before="73" w:line="251" w:lineRule="auto"/>
        <w:ind w:left="11" w:right="30" w:hanging="3"/>
        <w:jc w:val="both"/>
        <w:rPr>
          <w:rFonts w:hint="eastAsia" w:ascii="微软雅黑" w:hAnsi="微软雅黑" w:eastAsia="微软雅黑" w:cs="微软雅黑"/>
          <w:sz w:val="30"/>
          <w:szCs w:val="30"/>
        </w:rPr>
      </w:pPr>
    </w:p>
    <w:p w14:paraId="4B85857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I have not bespoken your affections for myself.</w:t>
      </w:r>
    </w:p>
    <w:p w14:paraId="73E7B82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弟兄们，我并没有为我自己寻求你们的爱。</w:t>
      </w:r>
    </w:p>
    <w:p w14:paraId="2EFDB696">
      <w:pPr>
        <w:pStyle w:val="3"/>
        <w:spacing w:before="73" w:line="251" w:lineRule="auto"/>
        <w:ind w:left="11" w:right="30" w:hanging="3"/>
        <w:jc w:val="both"/>
        <w:rPr>
          <w:rFonts w:hint="eastAsia" w:ascii="微软雅黑" w:hAnsi="微软雅黑" w:eastAsia="微软雅黑" w:cs="微软雅黑"/>
          <w:sz w:val="30"/>
          <w:szCs w:val="30"/>
        </w:rPr>
      </w:pPr>
    </w:p>
    <w:p w14:paraId="7A90BD0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persuaded that I should much rather choose to be hated of all, so this might be the means to have Christ honoured, and set up savingly in the hearts of you all.</w:t>
      </w:r>
    </w:p>
    <w:p w14:paraId="0F2D1FB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我深信，我宁可被众人所恨，只要这能成为在你们众人心中尊崇基督、建立拯救之道的手段。</w:t>
      </w:r>
    </w:p>
    <w:p w14:paraId="06540A15">
      <w:pPr>
        <w:pStyle w:val="3"/>
        <w:spacing w:before="73" w:line="251" w:lineRule="auto"/>
        <w:ind w:left="11" w:right="30" w:hanging="3"/>
        <w:jc w:val="both"/>
        <w:rPr>
          <w:rFonts w:hint="eastAsia" w:ascii="微软雅黑" w:hAnsi="微软雅黑" w:eastAsia="微软雅黑" w:cs="微软雅黑"/>
          <w:sz w:val="30"/>
          <w:szCs w:val="30"/>
        </w:rPr>
      </w:pPr>
    </w:p>
    <w:p w14:paraId="5F5EBA9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there is nothing great but in order to God; nothing is material as it terminates in us.</w:t>
      </w:r>
    </w:p>
    <w:p w14:paraId="7B6EA11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事实上，除了为了上帝，没有什么事是伟大的；凡是终结于我们自身的事，都没有实质意义。</w:t>
      </w:r>
    </w:p>
    <w:p w14:paraId="5BDA7832">
      <w:pPr>
        <w:pStyle w:val="3"/>
        <w:spacing w:before="73" w:line="251" w:lineRule="auto"/>
        <w:ind w:left="11" w:right="30" w:hanging="3"/>
        <w:jc w:val="both"/>
        <w:rPr>
          <w:rFonts w:hint="eastAsia" w:ascii="微软雅黑" w:hAnsi="微软雅黑" w:eastAsia="微软雅黑" w:cs="微软雅黑"/>
          <w:sz w:val="30"/>
          <w:szCs w:val="30"/>
        </w:rPr>
      </w:pPr>
    </w:p>
    <w:p w14:paraId="42CB919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matters not whether we are in riches or poverty, in sickness or health, in honour or disgrace, so Christ may be by us magnified.</w:t>
      </w:r>
    </w:p>
    <w:p w14:paraId="298060C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无论我们处于贫富、病健、荣辱，都无关紧要，只要基督能在我们身上显大。</w:t>
      </w:r>
    </w:p>
    <w:p w14:paraId="1A41EC94">
      <w:pPr>
        <w:pStyle w:val="3"/>
        <w:spacing w:before="73" w:line="251" w:lineRule="auto"/>
        <w:ind w:left="11" w:right="30" w:hanging="3"/>
        <w:jc w:val="both"/>
        <w:rPr>
          <w:rFonts w:hint="eastAsia" w:ascii="微软雅黑" w:hAnsi="微软雅黑" w:eastAsia="微软雅黑" w:cs="微软雅黑"/>
          <w:sz w:val="30"/>
          <w:szCs w:val="30"/>
        </w:rPr>
      </w:pPr>
    </w:p>
    <w:p w14:paraId="7A7CBB9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Welcome prison and poverty, welcome scorn and envy, welcome pains or contempt, if by these God’s glory may be most promoted.</w:t>
      </w:r>
    </w:p>
    <w:p w14:paraId="558D03B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如果借着这些能最大程度地促进上帝的荣耀，那么欢迎监狱与贫穷，欢迎蔑视与嫉妒，欢迎痛苦或蔑视。</w:t>
      </w:r>
    </w:p>
    <w:p w14:paraId="0F0B7B01">
      <w:pPr>
        <w:pStyle w:val="3"/>
        <w:spacing w:before="73" w:line="251" w:lineRule="auto"/>
        <w:ind w:left="11" w:right="30" w:hanging="3"/>
        <w:jc w:val="both"/>
        <w:rPr>
          <w:rFonts w:hint="eastAsia" w:ascii="微软雅黑" w:hAnsi="微软雅黑" w:eastAsia="微软雅黑" w:cs="微软雅黑"/>
          <w:sz w:val="30"/>
          <w:szCs w:val="30"/>
        </w:rPr>
      </w:pPr>
    </w:p>
    <w:p w14:paraId="4FBF565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we for but for God?</w:t>
      </w:r>
    </w:p>
    <w:p w14:paraId="35E9B53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我们活着不是为了上帝，又是为了什么呢？</w:t>
      </w:r>
    </w:p>
    <w:p w14:paraId="34ED9B41">
      <w:pPr>
        <w:pStyle w:val="3"/>
        <w:spacing w:before="73" w:line="251" w:lineRule="auto"/>
        <w:ind w:left="11" w:right="30" w:hanging="3"/>
        <w:jc w:val="both"/>
        <w:rPr>
          <w:rFonts w:hint="eastAsia" w:ascii="微软雅黑" w:hAnsi="微软雅黑" w:eastAsia="微软雅黑" w:cs="微软雅黑"/>
          <w:sz w:val="30"/>
          <w:szCs w:val="30"/>
        </w:rPr>
      </w:pPr>
    </w:p>
    <w:p w14:paraId="4C85F67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the creature signify separated from his God?</w:t>
      </w:r>
    </w:p>
    <w:p w14:paraId="65BC578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受造物若脱离了他的上帝，又有什么意义呢？</w:t>
      </w:r>
    </w:p>
    <w:p w14:paraId="1F42D1D6">
      <w:pPr>
        <w:pStyle w:val="3"/>
        <w:spacing w:before="73" w:line="251" w:lineRule="auto"/>
        <w:ind w:left="11" w:right="30" w:hanging="3"/>
        <w:jc w:val="both"/>
        <w:rPr>
          <w:rFonts w:hint="eastAsia" w:ascii="微软雅黑" w:hAnsi="微软雅黑" w:eastAsia="微软雅黑" w:cs="微软雅黑"/>
          <w:sz w:val="30"/>
          <w:szCs w:val="30"/>
        </w:rPr>
      </w:pPr>
    </w:p>
    <w:p w14:paraId="4AA7AF7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much as the cypher separated from the figure, or the letter from the syllable, we are nothing, or nothing worth, but in reference to God and His ends.</w:t>
      </w:r>
    </w:p>
    <w:p w14:paraId="72E8D38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正如脱离了数字的零，或脱离了音节的字母一样，若不指向上帝和祂的目标，我们就什么也不是，也毫无价值。</w:t>
      </w:r>
    </w:p>
    <w:p w14:paraId="7E0DE08E">
      <w:pPr>
        <w:pStyle w:val="3"/>
        <w:spacing w:before="73" w:line="251" w:lineRule="auto"/>
        <w:ind w:left="11" w:right="30" w:hanging="3"/>
        <w:jc w:val="both"/>
        <w:rPr>
          <w:rFonts w:hint="eastAsia" w:ascii="微软雅黑" w:hAnsi="微软雅黑" w:eastAsia="微软雅黑" w:cs="微软雅黑"/>
          <w:sz w:val="30"/>
          <w:szCs w:val="30"/>
        </w:rPr>
      </w:pPr>
    </w:p>
    <w:p w14:paraId="75CAD00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were it that we had never been, than that we should not be to 祂.</w:t>
      </w:r>
    </w:p>
    <w:p w14:paraId="70D0522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如果我们不是为了祂而存在，那倒不如从未存在过。</w:t>
      </w:r>
    </w:p>
    <w:p w14:paraId="2B55453E">
      <w:pPr>
        <w:pStyle w:val="3"/>
        <w:spacing w:before="73" w:line="251" w:lineRule="auto"/>
        <w:ind w:left="11" w:right="30" w:hanging="3"/>
        <w:jc w:val="both"/>
        <w:rPr>
          <w:rFonts w:hint="eastAsia" w:ascii="微软雅黑" w:hAnsi="微软雅黑" w:eastAsia="微软雅黑" w:cs="微软雅黑"/>
          <w:sz w:val="30"/>
          <w:szCs w:val="30"/>
        </w:rPr>
      </w:pPr>
    </w:p>
    <w:p w14:paraId="1BCDFE5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that we were dead than we should live, and not to 祂.</w:t>
      </w:r>
    </w:p>
    <w:p w14:paraId="075BFE6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如果我们活着不是为了祂，那倒不如死去。</w:t>
      </w:r>
    </w:p>
    <w:p w14:paraId="16A582B4">
      <w:pPr>
        <w:pStyle w:val="3"/>
        <w:spacing w:before="73" w:line="251" w:lineRule="auto"/>
        <w:ind w:left="11" w:right="30" w:hanging="3"/>
        <w:jc w:val="both"/>
        <w:rPr>
          <w:rFonts w:hint="eastAsia" w:ascii="微软雅黑" w:hAnsi="微软雅黑" w:eastAsia="微软雅黑" w:cs="微软雅黑"/>
          <w:sz w:val="30"/>
          <w:szCs w:val="30"/>
        </w:rPr>
      </w:pPr>
    </w:p>
    <w:p w14:paraId="1F7B310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that we had no understandings, than that we should not know 祂.</w:t>
      </w:r>
    </w:p>
    <w:p w14:paraId="0DBC949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如果我们不认识祂，那倒不如没有悟性。</w:t>
      </w:r>
    </w:p>
    <w:p w14:paraId="5398B56F">
      <w:pPr>
        <w:pStyle w:val="3"/>
        <w:spacing w:before="73" w:line="251" w:lineRule="auto"/>
        <w:ind w:left="11" w:right="30" w:hanging="3"/>
        <w:jc w:val="both"/>
        <w:rPr>
          <w:rFonts w:hint="eastAsia" w:ascii="微软雅黑" w:hAnsi="微软雅黑" w:eastAsia="微软雅黑" w:cs="微软雅黑"/>
          <w:sz w:val="30"/>
          <w:szCs w:val="30"/>
        </w:rPr>
      </w:pPr>
    </w:p>
    <w:p w14:paraId="36217A4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our interests unless as they may be subservient to His interest?</w:t>
      </w:r>
    </w:p>
    <w:p w14:paraId="16C9492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我们的利益若不服事于祂的利益，又算什么呢？</w:t>
      </w:r>
    </w:p>
    <w:p w14:paraId="77B189F4">
      <w:pPr>
        <w:pStyle w:val="3"/>
        <w:spacing w:before="73" w:line="251" w:lineRule="auto"/>
        <w:ind w:left="11" w:right="30" w:hanging="3"/>
        <w:jc w:val="both"/>
        <w:rPr>
          <w:rFonts w:hint="eastAsia" w:ascii="微软雅黑" w:hAnsi="微软雅黑" w:eastAsia="微软雅黑" w:cs="微软雅黑"/>
          <w:sz w:val="30"/>
          <w:szCs w:val="30"/>
        </w:rPr>
      </w:pPr>
    </w:p>
    <w:p w14:paraId="445E6D5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our esteem or reputation, unless we may hereby glorify 祂?</w:t>
      </w:r>
    </w:p>
    <w:p w14:paraId="45337D9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或者我们的尊严或声望，若不能借此荣耀祂，又有什么意义呢？</w:t>
      </w:r>
    </w:p>
    <w:p w14:paraId="2676B130">
      <w:pPr>
        <w:pStyle w:val="3"/>
        <w:spacing w:before="73" w:line="251" w:lineRule="auto"/>
        <w:ind w:left="11" w:right="30" w:hanging="3"/>
        <w:jc w:val="both"/>
        <w:rPr>
          <w:rFonts w:hint="eastAsia" w:ascii="微软雅黑" w:hAnsi="微软雅黑" w:eastAsia="微软雅黑" w:cs="微软雅黑"/>
          <w:sz w:val="30"/>
          <w:szCs w:val="30"/>
        </w:rPr>
      </w:pPr>
    </w:p>
    <w:p w14:paraId="4FC2AE4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love me? I know you do; but who is there that will leave his sins for me? I mean, at my requests.</w:t>
      </w:r>
    </w:p>
    <w:p w14:paraId="6FEDBA4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你们爱我吗？我知道你们爱；但有谁会为了我而离弃他的罪呢？我的意思是，响应我的请求。</w:t>
      </w:r>
    </w:p>
    <w:p w14:paraId="69A11C40">
      <w:pPr>
        <w:pStyle w:val="3"/>
        <w:spacing w:before="73" w:line="251" w:lineRule="auto"/>
        <w:ind w:left="11" w:right="30" w:hanging="3"/>
        <w:jc w:val="both"/>
        <w:rPr>
          <w:rFonts w:hint="eastAsia" w:ascii="微软雅黑" w:hAnsi="微软雅黑" w:eastAsia="微软雅黑" w:cs="微软雅黑"/>
          <w:sz w:val="30"/>
          <w:szCs w:val="30"/>
        </w:rPr>
      </w:pPr>
    </w:p>
    <w:p w14:paraId="04F8A83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whom shall I prevail to give up himself in strictness and self-denial to the Lord?</w:t>
      </w:r>
    </w:p>
    <w:p w14:paraId="3DDA22E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我能说服谁在严谨和舍己中将自己献给主呢？</w:t>
      </w:r>
    </w:p>
    <w:p w14:paraId="0CBD6364">
      <w:pPr>
        <w:pStyle w:val="3"/>
        <w:spacing w:before="73" w:line="251" w:lineRule="auto"/>
        <w:ind w:left="11" w:right="30" w:hanging="3"/>
        <w:jc w:val="both"/>
        <w:rPr>
          <w:rFonts w:hint="eastAsia" w:ascii="微软雅黑" w:hAnsi="微软雅黑" w:eastAsia="微软雅黑" w:cs="微软雅黑"/>
          <w:sz w:val="30"/>
          <w:szCs w:val="30"/>
        </w:rPr>
      </w:pPr>
    </w:p>
    <w:p w14:paraId="3873B54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will be entreated by me to set upon neglected duties, or reform accustomed sins?</w:t>
      </w:r>
    </w:p>
    <w:p w14:paraId="32A7BE5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谁会接受我的恳求，开始履行被忽视的职责，或改正习以为常的罪恶？</w:t>
      </w:r>
    </w:p>
    <w:p w14:paraId="4EDFDCD1">
      <w:pPr>
        <w:pStyle w:val="3"/>
        <w:spacing w:before="73" w:line="251" w:lineRule="auto"/>
        <w:ind w:left="11" w:right="30" w:hanging="3"/>
        <w:jc w:val="both"/>
        <w:rPr>
          <w:rFonts w:hint="eastAsia" w:ascii="微软雅黑" w:hAnsi="微软雅黑" w:eastAsia="微软雅黑" w:cs="微软雅黑"/>
          <w:sz w:val="30"/>
          <w:szCs w:val="30"/>
        </w:rPr>
      </w:pPr>
    </w:p>
    <w:p w14:paraId="3C356F1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in what may you rejoice me?</w:t>
      </w:r>
    </w:p>
    <w:p w14:paraId="090CF2D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哦，你们要在什么事上使我欢喜呢？</w:t>
      </w:r>
    </w:p>
    <w:p w14:paraId="376ACEBC">
      <w:pPr>
        <w:pStyle w:val="3"/>
        <w:spacing w:before="73" w:line="251" w:lineRule="auto"/>
        <w:ind w:left="11" w:right="30" w:hanging="3"/>
        <w:jc w:val="both"/>
        <w:rPr>
          <w:rFonts w:hint="eastAsia" w:ascii="微软雅黑" w:hAnsi="微软雅黑" w:eastAsia="微软雅黑" w:cs="微软雅黑"/>
          <w:sz w:val="30"/>
          <w:szCs w:val="30"/>
        </w:rPr>
      </w:pPr>
    </w:p>
    <w:p w14:paraId="5C6C917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in this, my brethren, in this you shall befriend me, if you obey the voice of God by me; if you be prevailed with to give yourselves up thoroughly to the Lord.</w:t>
      </w:r>
    </w:p>
    <w:p w14:paraId="1BA2F28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弟兄们，就在这件事上，在这件事上，如果你们听从上帝通过我发出的声音，如果你们被说服彻底将自己献给主，你们就是我的真朋友。</w:t>
      </w:r>
    </w:p>
    <w:p w14:paraId="57673555">
      <w:pPr>
        <w:pStyle w:val="3"/>
        <w:spacing w:before="73" w:line="251" w:lineRule="auto"/>
        <w:ind w:left="11" w:right="30" w:hanging="3"/>
        <w:jc w:val="both"/>
        <w:rPr>
          <w:rFonts w:hint="eastAsia" w:ascii="微软雅黑" w:hAnsi="微软雅黑" w:eastAsia="微软雅黑" w:cs="微软雅黑"/>
          <w:sz w:val="30"/>
          <w:szCs w:val="30"/>
        </w:rPr>
      </w:pPr>
    </w:p>
    <w:p w14:paraId="7CA2723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lighten my burden? would you loosen my bonds? would you make glad my heart?</w:t>
      </w:r>
    </w:p>
    <w:p w14:paraId="710D170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你们想要减轻我的负担吗？你们想要松开我的枷锁吗？你们想要使我的心欢喜吗？</w:t>
      </w:r>
    </w:p>
    <w:p w14:paraId="0A44D74E">
      <w:pPr>
        <w:pStyle w:val="3"/>
        <w:spacing w:before="73" w:line="251" w:lineRule="auto"/>
        <w:ind w:left="11" w:right="30" w:hanging="3"/>
        <w:jc w:val="both"/>
        <w:rPr>
          <w:rFonts w:hint="eastAsia" w:ascii="微软雅黑" w:hAnsi="微软雅黑" w:eastAsia="微软雅黑" w:cs="微软雅黑"/>
          <w:sz w:val="30"/>
          <w:szCs w:val="30"/>
        </w:rPr>
      </w:pPr>
    </w:p>
    <w:p w14:paraId="0884651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hear of your owning the ways and servants of the Lord in adversity; of your coming in, of your abiding and patient continuing in the ways of holiness.</w:t>
      </w:r>
    </w:p>
    <w:p w14:paraId="22E1DB7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那就让我听到你们在逆境中依然承认主的道路和仆役，听到你们的加入，听到你们在圣洁之路上持久且耐心的守候。</w:t>
      </w:r>
    </w:p>
    <w:p w14:paraId="66BB6673">
      <w:pPr>
        <w:pStyle w:val="3"/>
        <w:spacing w:before="73" w:line="251" w:lineRule="auto"/>
        <w:ind w:left="11" w:right="30" w:hanging="3"/>
        <w:jc w:val="both"/>
        <w:rPr>
          <w:rFonts w:hint="eastAsia" w:ascii="微软雅黑" w:hAnsi="微软雅黑" w:eastAsia="微软雅黑" w:cs="微软雅黑"/>
          <w:sz w:val="30"/>
          <w:szCs w:val="30"/>
        </w:rPr>
      </w:pPr>
    </w:p>
    <w:p w14:paraId="4D07854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I could but hear that the prayerless souls and families among you, were now given to prayer!</w:t>
      </w:r>
    </w:p>
    <w:p w14:paraId="2158137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哦，但愿我能听到你们中间那些不祷告的灵魂和家庭，现在都致力于祷告了！</w:t>
      </w:r>
    </w:p>
    <w:p w14:paraId="4725F92B">
      <w:pPr>
        <w:pStyle w:val="3"/>
        <w:spacing w:before="73" w:line="251" w:lineRule="auto"/>
        <w:ind w:left="11" w:right="30" w:hanging="3"/>
        <w:jc w:val="both"/>
        <w:rPr>
          <w:rFonts w:hint="eastAsia" w:ascii="微软雅黑" w:hAnsi="微软雅黑" w:eastAsia="微软雅黑" w:cs="微软雅黑"/>
          <w:sz w:val="30"/>
          <w:szCs w:val="30"/>
        </w:rPr>
      </w:pPr>
    </w:p>
    <w:p w14:paraId="270ADB5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profane sinners would be awakened, and be induced by the preaching of these bonds, which heretofore would not be prevailed with, to leave their drunkenness, their loose company, their lying and deceit, and wantonness!</w:t>
      </w:r>
    </w:p>
    <w:p w14:paraId="0E22917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但愿那些亵渎的罪人被唤醒，被这些捆锁所发出的讲道所感化——那些以前无法被说服的人，现在能离弃他们的酗酒、放荡的交际、谎言、欺诈和淫乱！</w:t>
      </w:r>
    </w:p>
    <w:p w14:paraId="42825ACB">
      <w:pPr>
        <w:pStyle w:val="3"/>
        <w:spacing w:before="73" w:line="251" w:lineRule="auto"/>
        <w:ind w:left="11" w:right="30" w:hanging="3"/>
        <w:jc w:val="both"/>
        <w:rPr>
          <w:rFonts w:hint="eastAsia" w:ascii="微软雅黑" w:hAnsi="微软雅黑" w:eastAsia="微软雅黑" w:cs="微软雅黑"/>
          <w:sz w:val="30"/>
          <w:szCs w:val="30"/>
        </w:rPr>
      </w:pPr>
    </w:p>
    <w:p w14:paraId="195BC33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warn you of staying in the suburbs of the city of refuge.</w:t>
      </w:r>
    </w:p>
    <w:p w14:paraId="79FD4B2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我警告你们，不要停留在逃城的郊区。</w:t>
      </w:r>
    </w:p>
    <w:p w14:paraId="348A8A30">
      <w:pPr>
        <w:pStyle w:val="3"/>
        <w:spacing w:before="73" w:line="251" w:lineRule="auto"/>
        <w:ind w:left="11" w:right="30" w:hanging="3"/>
        <w:jc w:val="both"/>
        <w:rPr>
          <w:rFonts w:hint="eastAsia" w:ascii="微软雅黑" w:hAnsi="微软雅黑" w:eastAsia="微软雅黑" w:cs="微软雅黑"/>
          <w:sz w:val="30"/>
          <w:szCs w:val="30"/>
        </w:rPr>
      </w:pPr>
    </w:p>
    <w:p w14:paraId="1FECFE3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pity it is that any should perish at the gates!</w:t>
      </w:r>
    </w:p>
    <w:p w14:paraId="214092C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哦，如果有人在城门口灭亡，那是多么可惜的事！</w:t>
      </w:r>
    </w:p>
    <w:p w14:paraId="15DF7EAE">
      <w:pPr>
        <w:pStyle w:val="3"/>
        <w:spacing w:before="73" w:line="251" w:lineRule="auto"/>
        <w:ind w:left="11" w:right="30" w:hanging="3"/>
        <w:jc w:val="both"/>
        <w:rPr>
          <w:rFonts w:hint="eastAsia" w:ascii="微软雅黑" w:hAnsi="微软雅黑" w:eastAsia="微软雅黑" w:cs="微软雅黑"/>
          <w:sz w:val="30"/>
          <w:szCs w:val="30"/>
        </w:rPr>
      </w:pPr>
    </w:p>
    <w:p w14:paraId="56D213E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any should escape the pollutions of the world, and do many things, indeed, and suffer it may be too, and yet should fall short of the glory of God, for lack of a thorough work of grace!</w:t>
      </w:r>
    </w:p>
    <w:p w14:paraId="4370CF6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那是多么可惜：有人逃脱了世俗的污秽，确实做了很多事，甚至也受了苦，却因缺乏彻底的恩典工作而亏缺了上帝的荣耀！</w:t>
      </w:r>
    </w:p>
    <w:p w14:paraId="2C67DC6D">
      <w:pPr>
        <w:pStyle w:val="3"/>
        <w:spacing w:before="73" w:line="251" w:lineRule="auto"/>
        <w:ind w:left="11" w:right="30" w:hanging="3"/>
        <w:jc w:val="both"/>
        <w:rPr>
          <w:rFonts w:hint="eastAsia" w:ascii="微软雅黑" w:hAnsi="微软雅黑" w:eastAsia="微软雅黑" w:cs="微软雅黑"/>
          <w:sz w:val="30"/>
          <w:szCs w:val="30"/>
        </w:rPr>
      </w:pPr>
    </w:p>
    <w:p w14:paraId="66E6B7A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halting Christians, that halt between Christ and the world, that are as Ephraim like a cake not turned, professors that have lamps without oil, that cry Lord, Lord, but do not do the will of our Father which is in heaven, how long will you stay in common workings and external performances?</w:t>
      </w:r>
    </w:p>
    <w:p w14:paraId="0099629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你们这些蹒跚的基督徒，在基督与世界之间徘徊，像以法莲那翻不出来的饼；你们这些有灯无油的信徒，大喊‘主啊，主啊’，却不遵行我们天父的旨意，你们还要在平庸的作工和外在的表现中停留多久？</w:t>
      </w:r>
    </w:p>
    <w:p w14:paraId="22FF4309">
      <w:pPr>
        <w:pStyle w:val="3"/>
        <w:spacing w:before="73" w:line="251" w:lineRule="auto"/>
        <w:ind w:left="11" w:right="30" w:hanging="3"/>
        <w:jc w:val="both"/>
        <w:rPr>
          <w:rFonts w:hint="eastAsia" w:ascii="微软雅黑" w:hAnsi="微软雅黑" w:eastAsia="微软雅黑" w:cs="微软雅黑"/>
          <w:sz w:val="30"/>
          <w:szCs w:val="30"/>
        </w:rPr>
      </w:pPr>
    </w:p>
    <w:p w14:paraId="652AB90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out of my prison I cry after you, and make one tender of mercy more!”</w:t>
      </w:r>
    </w:p>
    <w:p w14:paraId="6B4605B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甚至在监狱里，我也向你们呼喊，再向你们发出一次怜悯的邀约！”</w:t>
      </w:r>
    </w:p>
    <w:p w14:paraId="320BAA4B">
      <w:pPr>
        <w:pStyle w:val="3"/>
        <w:spacing w:before="73" w:line="251" w:lineRule="auto"/>
        <w:ind w:left="11" w:right="30" w:hanging="3"/>
        <w:jc w:val="both"/>
        <w:rPr>
          <w:rFonts w:hint="eastAsia" w:ascii="微软雅黑" w:hAnsi="微软雅黑" w:eastAsia="微软雅黑" w:cs="微软雅黑"/>
          <w:sz w:val="30"/>
          <w:szCs w:val="30"/>
        </w:rPr>
      </w:pPr>
    </w:p>
    <w:p w14:paraId="0A72969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few months just following his renewed imprisonment, he had reason to feel much concerned for the stability of his people, who, every day, had more terrible trials of principle and fewer outward supports.</w:t>
      </w:r>
    </w:p>
    <w:p w14:paraId="745A0A6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在他被重新监禁后的头几个月里，他有理由为他子民的稳固感到深切担忧。因为他们每天都面临着更可怕的原则考验，而外在的支持却越来越少。</w:t>
      </w:r>
    </w:p>
    <w:p w14:paraId="498BAB4A">
      <w:pPr>
        <w:pStyle w:val="3"/>
        <w:spacing w:before="73" w:line="251" w:lineRule="auto"/>
        <w:ind w:left="11" w:right="30" w:hanging="3"/>
        <w:jc w:val="both"/>
        <w:rPr>
          <w:rFonts w:hint="eastAsia" w:ascii="微软雅黑" w:hAnsi="微软雅黑" w:eastAsia="微软雅黑" w:cs="微软雅黑"/>
          <w:sz w:val="30"/>
          <w:szCs w:val="30"/>
        </w:rPr>
      </w:pPr>
    </w:p>
    <w:p w14:paraId="5EA64DF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beginning of September he writes: — “See to it, my dearly beloved, that you stand fast in the holy doctrine which we have preached from the pulpit, preached from the bar, preached from the prison to you; it is a Gospel worth suffering for.”</w:t>
      </w:r>
    </w:p>
    <w:p w14:paraId="4D90BF1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9月初，他写道：——“我极其亲爱的，务要确保你们在我们传给你们的圣洁教义中站立得稳，这教义是我们从讲坛上讲过的，从法庭席上讲过的，从监狱里讲过的；这是一份值得为其受苦的福音。”</w:t>
      </w:r>
    </w:p>
    <w:p w14:paraId="0E2BF3FD">
      <w:pPr>
        <w:pStyle w:val="3"/>
        <w:spacing w:before="73" w:line="251" w:lineRule="auto"/>
        <w:ind w:left="11" w:right="30" w:hanging="3"/>
        <w:jc w:val="both"/>
        <w:rPr>
          <w:rFonts w:hint="eastAsia" w:ascii="微软雅黑" w:hAnsi="微软雅黑" w:eastAsia="微软雅黑" w:cs="微软雅黑"/>
          <w:sz w:val="30"/>
          <w:szCs w:val="30"/>
        </w:rPr>
      </w:pPr>
    </w:p>
    <w:p w14:paraId="706486D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 of the month he says: — “I see so much mercy in this very gaol, that I must be more thankful for this than for my prosperity.</w:t>
      </w:r>
    </w:p>
    <w:p w14:paraId="0FE4074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月底，他说：——“就在这监狱里，我看到了如此多的怜悯，我为此感到的感激，必须胜过为我曾经的亨通感到的感激。</w:t>
      </w:r>
    </w:p>
    <w:p w14:paraId="6C6F8D7A">
      <w:pPr>
        <w:pStyle w:val="3"/>
        <w:spacing w:before="73" w:line="251" w:lineRule="auto"/>
        <w:ind w:left="11" w:right="30" w:hanging="3"/>
        <w:jc w:val="both"/>
        <w:rPr>
          <w:rFonts w:hint="eastAsia" w:ascii="微软雅黑" w:hAnsi="微软雅黑" w:eastAsia="微软雅黑" w:cs="微软雅黑"/>
          <w:sz w:val="30"/>
          <w:szCs w:val="30"/>
        </w:rPr>
      </w:pPr>
    </w:p>
    <w:p w14:paraId="76F9EF4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name of the place is, ‘The Lord is here:’ surely it may be called Peniel.</w:t>
      </w:r>
    </w:p>
    <w:p w14:paraId="0748267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这地方的名字确实是‘耶和华在此’：它确实可以被称为毗努伊勒。</w:t>
      </w:r>
    </w:p>
    <w:p w14:paraId="24359937">
      <w:pPr>
        <w:pStyle w:val="3"/>
        <w:spacing w:before="73" w:line="251" w:lineRule="auto"/>
        <w:ind w:left="11" w:right="30" w:hanging="3"/>
        <w:jc w:val="both"/>
        <w:rPr>
          <w:rFonts w:hint="eastAsia" w:ascii="微软雅黑" w:hAnsi="微软雅黑" w:eastAsia="微软雅黑" w:cs="微软雅黑"/>
          <w:sz w:val="30"/>
          <w:szCs w:val="30"/>
        </w:rPr>
      </w:pPr>
    </w:p>
    <w:p w14:paraId="5A052B0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strong in the Lord, my brethren, be patient, stablish your hearts, for the coming of the Lord draws nigh.</w:t>
      </w:r>
    </w:p>
    <w:p w14:paraId="48F5C29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弟兄们，要在主里刚强，要忍耐，坚固你们的心，因为主来的日子近了。</w:t>
      </w:r>
    </w:p>
    <w:p w14:paraId="52018FEC">
      <w:pPr>
        <w:pStyle w:val="3"/>
        <w:spacing w:before="73" w:line="251" w:lineRule="auto"/>
        <w:ind w:left="11" w:right="30" w:hanging="3"/>
        <w:jc w:val="both"/>
        <w:rPr>
          <w:rFonts w:hint="eastAsia" w:ascii="微软雅黑" w:hAnsi="微软雅黑" w:eastAsia="微软雅黑" w:cs="微软雅黑"/>
          <w:sz w:val="30"/>
          <w:szCs w:val="30"/>
        </w:rPr>
      </w:pPr>
    </w:p>
    <w:p w14:paraId="2A47E0D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nothing be terrified by your adversaries.</w:t>
      </w:r>
    </w:p>
    <w:p w14:paraId="194E3B2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凡事不怕敌人的惊吓。</w:t>
      </w:r>
    </w:p>
    <w:p w14:paraId="22DCFDAB">
      <w:pPr>
        <w:pStyle w:val="3"/>
        <w:spacing w:before="73" w:line="251" w:lineRule="auto"/>
        <w:ind w:left="11" w:right="30" w:hanging="3"/>
        <w:jc w:val="both"/>
        <w:rPr>
          <w:rFonts w:hint="eastAsia" w:ascii="微软雅黑" w:hAnsi="微软雅黑" w:eastAsia="微软雅黑" w:cs="微软雅黑"/>
          <w:sz w:val="30"/>
          <w:szCs w:val="30"/>
        </w:rPr>
      </w:pPr>
    </w:p>
    <w:p w14:paraId="1C7E74E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those that fear the Lord be often speaking one to another.</w:t>
      </w:r>
    </w:p>
    <w:p w14:paraId="457453E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现在，愿那些敬畏主的人经常彼此谈论。</w:t>
      </w:r>
    </w:p>
    <w:p w14:paraId="2DD9F76F">
      <w:pPr>
        <w:pStyle w:val="3"/>
        <w:spacing w:before="73" w:line="251" w:lineRule="auto"/>
        <w:ind w:left="11" w:right="30" w:hanging="3"/>
        <w:jc w:val="both"/>
        <w:rPr>
          <w:rFonts w:hint="eastAsia" w:ascii="微软雅黑" w:hAnsi="微软雅黑" w:eastAsia="微软雅黑" w:cs="微软雅黑"/>
          <w:sz w:val="30"/>
          <w:szCs w:val="30"/>
        </w:rPr>
      </w:pPr>
    </w:p>
    <w:p w14:paraId="6919C17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 that Satan is practising to send more of you after me; I desire and pray for your liberty; but if any of you be forced hither for the testimony of the Gospel, I shall embrace you with both arms.</w:t>
      </w:r>
    </w:p>
    <w:p w14:paraId="28D315A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我听说撒旦正图谋把你们中更多的人送来跟我做伴；我渴望并为你们的自由祈祷；但如果你们中有人因福音的见证而被迫来到这里，我必伸出双臂拥抱你们。</w:t>
      </w:r>
    </w:p>
    <w:p w14:paraId="418614B7">
      <w:pPr>
        <w:pStyle w:val="3"/>
        <w:spacing w:before="73" w:line="251" w:lineRule="auto"/>
        <w:ind w:left="11" w:right="30" w:hanging="3"/>
        <w:jc w:val="both"/>
        <w:rPr>
          <w:rFonts w:hint="eastAsia" w:ascii="微软雅黑" w:hAnsi="微软雅黑" w:eastAsia="微软雅黑" w:cs="微软雅黑"/>
          <w:sz w:val="30"/>
          <w:szCs w:val="30"/>
        </w:rPr>
      </w:pPr>
    </w:p>
    <w:p w14:paraId="71FDCA9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Fare you well, my most dearly beloved; be perfect, and be of good comfort; be of one mind, live in peace, and the God of love and peace shall be with you.</w:t>
      </w:r>
    </w:p>
    <w:p w14:paraId="6AF7147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愿你们平安，我极其亲爱的；要作完全人，要受安慰，要同心合意，要彼此和睦，如此，仁爱和平的上帝必与你们同在。</w:t>
      </w:r>
    </w:p>
    <w:p w14:paraId="1BA4AE20">
      <w:pPr>
        <w:pStyle w:val="3"/>
        <w:spacing w:before="73" w:line="251" w:lineRule="auto"/>
        <w:ind w:left="11" w:right="30" w:hanging="3"/>
        <w:jc w:val="both"/>
        <w:rPr>
          <w:rFonts w:hint="eastAsia" w:ascii="微软雅黑" w:hAnsi="微软雅黑" w:eastAsia="微软雅黑" w:cs="微软雅黑"/>
          <w:sz w:val="30"/>
          <w:szCs w:val="30"/>
        </w:rPr>
      </w:pPr>
    </w:p>
    <w:p w14:paraId="3EE84E1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brethren in bonds salute you with much affection, rejoicing to behold your order and the steadfastness of your faith in Christ: share my heart among you, and know that I am the willing servant of your faith and joy.”</w:t>
      </w:r>
    </w:p>
    <w:p w14:paraId="369F1D1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我这些身处捆锁的弟兄们深情地向你们问安，为能看到你们的循规蹈矩和对基督信心的坚定而欢喜：请分享我的心，并知道我是服事你们信心与喜乐的乐意仆人。”</w:t>
      </w:r>
    </w:p>
    <w:p w14:paraId="69D38AF6">
      <w:pPr>
        <w:pStyle w:val="3"/>
        <w:spacing w:before="73" w:line="251" w:lineRule="auto"/>
        <w:ind w:left="11" w:right="30" w:hanging="3"/>
        <w:jc w:val="both"/>
        <w:rPr>
          <w:rFonts w:hint="eastAsia" w:ascii="微软雅黑" w:hAnsi="微软雅黑" w:eastAsia="微软雅黑" w:cs="微软雅黑"/>
          <w:sz w:val="30"/>
          <w:szCs w:val="30"/>
        </w:rPr>
      </w:pPr>
    </w:p>
    <w:p w14:paraId="1DB4C44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month of October he is told that the courage of some is beginning to waver; he therefore sends this earnest message: —</w:t>
      </w:r>
    </w:p>
    <w:p w14:paraId="66E7122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10月份，他听说有些人的勇气开始动摇；于是他发出了这一恳切的信息：——</w:t>
      </w:r>
    </w:p>
    <w:p w14:paraId="0BA7D802">
      <w:pPr>
        <w:pStyle w:val="3"/>
        <w:spacing w:before="73" w:line="251" w:lineRule="auto"/>
        <w:ind w:left="11" w:right="30" w:hanging="3"/>
        <w:jc w:val="both"/>
        <w:rPr>
          <w:rFonts w:hint="eastAsia" w:ascii="微软雅黑" w:hAnsi="微软雅黑" w:eastAsia="微软雅黑" w:cs="微软雅黑"/>
          <w:sz w:val="30"/>
          <w:szCs w:val="30"/>
        </w:rPr>
      </w:pPr>
    </w:p>
    <w:p w14:paraId="64484A5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not be a strange thing to you, if the Lord do now call you to some difficulty; forsake not the assembling of yourselves together, as the manner of some is.</w:t>
      </w:r>
    </w:p>
    <w:p w14:paraId="306C077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“如果主现在呼召你们去经历一些困难，不要以为奇怪；不可停止聚会，好像那些停止惯了的人一样。</w:t>
      </w:r>
    </w:p>
    <w:p w14:paraId="1F637820">
      <w:pPr>
        <w:pStyle w:val="3"/>
        <w:spacing w:before="73" w:line="251" w:lineRule="auto"/>
        <w:ind w:left="11" w:right="30" w:hanging="3"/>
        <w:jc w:val="both"/>
        <w:rPr>
          <w:rFonts w:hint="eastAsia" w:ascii="微软雅黑" w:hAnsi="微软雅黑" w:eastAsia="微软雅黑" w:cs="微软雅黑"/>
          <w:sz w:val="30"/>
          <w:szCs w:val="30"/>
        </w:rPr>
      </w:pPr>
    </w:p>
    <w:p w14:paraId="0ABEDF3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plainly see the coal of religion will soon go out, unless it have some better helps to cherish it than a carnal ministry, and lifeless administration.</w:t>
      </w:r>
    </w:p>
    <w:p w14:paraId="5EFDCB6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我清楚地看到，除非有比属肉体的事奉和毫无生气的行政管理更好的帮助来爱护它，否则宗教的炭火很快就会熄灭。</w:t>
      </w:r>
    </w:p>
    <w:p w14:paraId="4CD0F246">
      <w:pPr>
        <w:pStyle w:val="3"/>
        <w:spacing w:before="73" w:line="251" w:lineRule="auto"/>
        <w:ind w:left="11" w:right="30" w:hanging="3"/>
        <w:jc w:val="both"/>
        <w:rPr>
          <w:rFonts w:hint="eastAsia" w:ascii="微软雅黑" w:hAnsi="微软雅黑" w:eastAsia="微软雅黑" w:cs="微软雅黑"/>
          <w:sz w:val="30"/>
          <w:szCs w:val="30"/>
        </w:rPr>
      </w:pPr>
    </w:p>
    <w:p w14:paraId="5FD3A74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brethren, now is the time for you that fear the Lord, to speak often one to another:</w:t>
      </w:r>
    </w:p>
    <w:p w14:paraId="3D63AD9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亲爱的弟兄们，现在正是你们敬畏主的人经常彼此谈论的时候：</w:t>
      </w:r>
    </w:p>
    <w:p w14:paraId="53952F63">
      <w:pPr>
        <w:pStyle w:val="3"/>
        <w:spacing w:before="73" w:line="251" w:lineRule="auto"/>
        <w:ind w:left="11" w:right="30" w:hanging="3"/>
        <w:jc w:val="both"/>
        <w:rPr>
          <w:rFonts w:hint="eastAsia" w:ascii="微软雅黑" w:hAnsi="微软雅黑" w:eastAsia="微软雅黑" w:cs="微软雅黑"/>
          <w:sz w:val="30"/>
          <w:szCs w:val="30"/>
        </w:rPr>
      </w:pPr>
    </w:p>
    <w:p w14:paraId="164B10B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manage your duties with what prudence you can, but away with that carnal prudence that will decline duty to avoid danger.</w:t>
      </w:r>
    </w:p>
    <w:p w14:paraId="2548939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尽你们所能审慎地履行职责，但要抛弃那种为了避险而推卸职责的属肉体的审慎。</w:t>
      </w:r>
    </w:p>
    <w:p w14:paraId="7DD1DDB1">
      <w:pPr>
        <w:pStyle w:val="3"/>
        <w:spacing w:before="73" w:line="251" w:lineRule="auto"/>
        <w:ind w:left="11" w:right="30" w:hanging="3"/>
        <w:jc w:val="both"/>
        <w:rPr>
          <w:rFonts w:hint="eastAsia" w:ascii="微软雅黑" w:hAnsi="微软雅黑" w:eastAsia="微软雅黑" w:cs="微软雅黑"/>
          <w:sz w:val="30"/>
          <w:szCs w:val="30"/>
        </w:rPr>
      </w:pPr>
    </w:p>
    <w:p w14:paraId="4B20939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communion of saints worth the venturing for?</w:t>
      </w:r>
    </w:p>
    <w:p w14:paraId="1780E85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圣徒的团契难道不值得冒险去追求吗？</w:t>
      </w:r>
    </w:p>
    <w:p w14:paraId="5C07D65A">
      <w:pPr>
        <w:pStyle w:val="3"/>
        <w:spacing w:before="73" w:line="251" w:lineRule="auto"/>
        <w:ind w:left="11" w:right="30" w:hanging="3"/>
        <w:jc w:val="both"/>
        <w:rPr>
          <w:rFonts w:hint="eastAsia" w:ascii="微软雅黑" w:hAnsi="微软雅黑" w:eastAsia="微软雅黑" w:cs="微软雅黑"/>
          <w:sz w:val="30"/>
          <w:szCs w:val="30"/>
        </w:rPr>
      </w:pPr>
    </w:p>
    <w:p w14:paraId="62E432A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shut your doors against godly meetings.</w:t>
      </w:r>
    </w:p>
    <w:p w14:paraId="65F3572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不要关上你们的大门，拒绝敬虔的聚会。</w:t>
      </w:r>
    </w:p>
    <w:p w14:paraId="13F468F4">
      <w:pPr>
        <w:pStyle w:val="3"/>
        <w:spacing w:before="73" w:line="251" w:lineRule="auto"/>
        <w:ind w:left="11" w:right="30" w:hanging="3"/>
        <w:jc w:val="both"/>
        <w:rPr>
          <w:rFonts w:hint="eastAsia" w:ascii="微软雅黑" w:hAnsi="微软雅黑" w:eastAsia="微软雅黑" w:cs="微软雅黑"/>
          <w:sz w:val="30"/>
          <w:szCs w:val="30"/>
        </w:rPr>
      </w:pPr>
    </w:p>
    <w:p w14:paraId="1EDE335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told that it is become a hard matter, when a minister is willing to take pains with you, to get place: far be this from you, my brethren.</w:t>
      </w:r>
    </w:p>
    <w:p w14:paraId="39C01A2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我听说，现在即使牧师愿意为你们操劳，寻找聚会地点也成了一件难事。弟兄们，愿这种事远离你们。</w:t>
      </w:r>
    </w:p>
    <w:p w14:paraId="7538F162">
      <w:pPr>
        <w:pStyle w:val="3"/>
        <w:spacing w:before="73" w:line="251" w:lineRule="auto"/>
        <w:ind w:left="11" w:right="30" w:hanging="3"/>
        <w:jc w:val="both"/>
        <w:rPr>
          <w:rFonts w:hint="eastAsia" w:ascii="微软雅黑" w:hAnsi="微软雅黑" w:eastAsia="微软雅黑" w:cs="微软雅黑"/>
          <w:sz w:val="30"/>
          <w:szCs w:val="30"/>
        </w:rPr>
      </w:pPr>
    </w:p>
    <w:p w14:paraId="7C759E9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shut out the word! Suppose there be somewhat more danger to 祂 that gives the minister entertainment, is there not much more advantage accordingly?</w:t>
      </w:r>
    </w:p>
    <w:p w14:paraId="4EC1B47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什么，竟然把圣言拒之门外！假设接待牧师的人会多承担一些危险，难道随之而来的益处不是多得多吗？</w:t>
      </w:r>
    </w:p>
    <w:p w14:paraId="6696B229">
      <w:pPr>
        <w:pStyle w:val="3"/>
        <w:spacing w:before="73" w:line="251" w:lineRule="auto"/>
        <w:ind w:left="11" w:right="30" w:hanging="3"/>
        <w:jc w:val="both"/>
        <w:rPr>
          <w:rFonts w:hint="eastAsia" w:ascii="微软雅黑" w:hAnsi="微软雅黑" w:eastAsia="微软雅黑" w:cs="微软雅黑"/>
          <w:sz w:val="30"/>
          <w:szCs w:val="30"/>
        </w:rPr>
      </w:pPr>
    </w:p>
    <w:p w14:paraId="2D0F39A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ObedEdom and his house get the blessing by entertaining the ark there?</w:t>
      </w:r>
    </w:p>
    <w:p w14:paraId="077C947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俄别以东和他的全家，难道不是因为在家里接待约柜而蒙福吗？</w:t>
      </w:r>
    </w:p>
    <w:p w14:paraId="0979731C">
      <w:pPr>
        <w:pStyle w:val="3"/>
        <w:spacing w:before="73" w:line="251" w:lineRule="auto"/>
        <w:ind w:left="11" w:right="30" w:hanging="3"/>
        <w:jc w:val="both"/>
        <w:rPr>
          <w:rFonts w:hint="eastAsia" w:ascii="微软雅黑" w:hAnsi="微软雅黑" w:eastAsia="微软雅黑" w:cs="微软雅黑"/>
          <w:sz w:val="30"/>
          <w:szCs w:val="30"/>
        </w:rPr>
      </w:pPr>
    </w:p>
    <w:p w14:paraId="4B850D4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 you think God has never a blessing for those that shall with much self-denial entertain His messengers, His saints, His worship?</w:t>
      </w:r>
    </w:p>
    <w:p w14:paraId="21538E4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或者你们认为上帝对于那些在极大的舍己中接待祂的使者、祂的圣徒和祂的敬拜的人，从未预备任何福分吗？</w:t>
      </w:r>
    </w:p>
    <w:p w14:paraId="6FFA255D">
      <w:pPr>
        <w:pStyle w:val="3"/>
        <w:spacing w:before="73" w:line="251" w:lineRule="auto"/>
        <w:ind w:left="11" w:right="30" w:hanging="3"/>
        <w:jc w:val="both"/>
        <w:rPr>
          <w:rFonts w:hint="eastAsia" w:ascii="微软雅黑" w:hAnsi="微软雅黑" w:eastAsia="微软雅黑" w:cs="微软雅黑"/>
          <w:sz w:val="30"/>
          <w:szCs w:val="30"/>
        </w:rPr>
      </w:pPr>
    </w:p>
    <w:p w14:paraId="5AA392F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believers, and yet are afraid you shall be losers by Christ?</w:t>
      </w:r>
    </w:p>
    <w:p w14:paraId="4899EB7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你们是信徒，却害怕因基督而成为输家吗？</w:t>
      </w:r>
    </w:p>
    <w:p w14:paraId="4FAE3137">
      <w:pPr>
        <w:pStyle w:val="3"/>
        <w:spacing w:before="73" w:line="251" w:lineRule="auto"/>
        <w:ind w:left="11" w:right="30" w:hanging="3"/>
        <w:jc w:val="both"/>
        <w:rPr>
          <w:rFonts w:hint="eastAsia" w:ascii="微软雅黑" w:hAnsi="微软雅黑" w:eastAsia="微软雅黑" w:cs="微软雅黑"/>
          <w:sz w:val="30"/>
          <w:szCs w:val="30"/>
        </w:rPr>
      </w:pPr>
    </w:p>
    <w:p w14:paraId="646479B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indeed not know that 祂 that runs the most hazard for Christ, most expresses love to Christ, and will receive the greatest reward?</w:t>
      </w:r>
    </w:p>
    <w:p w14:paraId="050A2C3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难道你们真的不知道，那个为基督冒最大险的人，最能表达对基督的爱，并将获得最大的赏赐吗？</w:t>
      </w:r>
    </w:p>
    <w:p w14:paraId="60B0CA60">
      <w:pPr>
        <w:pStyle w:val="3"/>
        <w:spacing w:before="73" w:line="251" w:lineRule="auto"/>
        <w:ind w:left="11" w:right="30" w:hanging="3"/>
        <w:jc w:val="both"/>
        <w:rPr>
          <w:rFonts w:hint="eastAsia" w:ascii="微软雅黑" w:hAnsi="微软雅黑" w:eastAsia="微软雅黑" w:cs="微软雅黑"/>
          <w:sz w:val="30"/>
          <w:szCs w:val="30"/>
        </w:rPr>
      </w:pPr>
    </w:p>
    <w:p w14:paraId="4F80E62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with that unbelief that prefers present safety before future glory.”</w:t>
      </w:r>
    </w:p>
    <w:p w14:paraId="61EE726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抛弃那种把眼前的安全看得比未来的荣耀更重的不信吧。”</w:t>
      </w:r>
    </w:p>
    <w:p w14:paraId="65D9A8D2">
      <w:pPr>
        <w:pStyle w:val="3"/>
        <w:spacing w:before="73" w:line="251" w:lineRule="auto"/>
        <w:ind w:left="11" w:right="30" w:hanging="3"/>
        <w:jc w:val="both"/>
        <w:rPr>
          <w:rFonts w:hint="eastAsia" w:ascii="微软雅黑" w:hAnsi="微软雅黑" w:eastAsia="微软雅黑" w:cs="微软雅黑"/>
          <w:sz w:val="30"/>
          <w:szCs w:val="30"/>
        </w:rPr>
      </w:pPr>
    </w:p>
    <w:p w14:paraId="19B1496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another letter he thus seeks to inspire cheerful bravery: —</w:t>
      </w:r>
    </w:p>
    <w:p w14:paraId="37B321D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在另一封信中，他这样试图激发乐观的勇敢：——</w:t>
      </w:r>
    </w:p>
    <w:p w14:paraId="1895D5E0">
      <w:pPr>
        <w:pStyle w:val="3"/>
        <w:spacing w:before="73" w:line="251" w:lineRule="auto"/>
        <w:ind w:left="11" w:right="30" w:hanging="3"/>
        <w:jc w:val="both"/>
        <w:rPr>
          <w:rFonts w:hint="eastAsia" w:ascii="微软雅黑" w:hAnsi="微软雅黑" w:eastAsia="微软雅黑" w:cs="微软雅黑"/>
          <w:sz w:val="30"/>
          <w:szCs w:val="30"/>
        </w:rPr>
      </w:pPr>
    </w:p>
    <w:p w14:paraId="668E4C7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little flock; stronger is 祂 that is with you, than 祂 that is against you.</w:t>
      </w:r>
    </w:p>
    <w:p w14:paraId="503C3CC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“不要惧怕，小群；与你们同在的那位，比反对你们的那位更强大。</w:t>
      </w:r>
    </w:p>
    <w:p w14:paraId="61BA8134">
      <w:pPr>
        <w:pStyle w:val="3"/>
        <w:spacing w:before="73" w:line="251" w:lineRule="auto"/>
        <w:ind w:left="11" w:right="30" w:hanging="3"/>
        <w:jc w:val="both"/>
        <w:rPr>
          <w:rFonts w:hint="eastAsia" w:ascii="微软雅黑" w:hAnsi="微软雅黑" w:eastAsia="微软雅黑" w:cs="微软雅黑"/>
          <w:sz w:val="30"/>
          <w:szCs w:val="30"/>
        </w:rPr>
      </w:pPr>
    </w:p>
    <w:p w14:paraId="7187E2B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Satan should raise all his militia against you? Adhere to Christ in patient doing, and suffering His pleasure, and 祂 shall secure you.</w:t>
      </w:r>
    </w:p>
    <w:p w14:paraId="776655A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即使撒旦出动所有的民兵来对付你们，那又怎样？只要在耐心的行事中持守基督，承受祂所喜悦的安排，祂必保守你们安全。</w:t>
      </w:r>
    </w:p>
    <w:p w14:paraId="2EAA12E8">
      <w:pPr>
        <w:pStyle w:val="3"/>
        <w:spacing w:before="73" w:line="251" w:lineRule="auto"/>
        <w:ind w:left="11" w:right="30" w:hanging="3"/>
        <w:jc w:val="both"/>
        <w:rPr>
          <w:rFonts w:hint="eastAsia" w:ascii="微软雅黑" w:hAnsi="微软雅黑" w:eastAsia="微软雅黑" w:cs="微软雅黑"/>
          <w:sz w:val="30"/>
          <w:szCs w:val="30"/>
        </w:rPr>
      </w:pPr>
    </w:p>
    <w:p w14:paraId="3F1FD19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not forsake you, because it has pleased the Lord to make you His people:</w:t>
      </w:r>
    </w:p>
    <w:p w14:paraId="1DA47BD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主必不撇下你们，因为主乐意使你们作祂的子民。</w:t>
      </w:r>
    </w:p>
    <w:p w14:paraId="7FA4BC66">
      <w:pPr>
        <w:pStyle w:val="3"/>
        <w:spacing w:before="73" w:line="251" w:lineRule="auto"/>
        <w:ind w:left="11" w:right="30" w:hanging="3"/>
        <w:jc w:val="both"/>
        <w:rPr>
          <w:rFonts w:hint="eastAsia" w:ascii="微软雅黑" w:hAnsi="微软雅黑" w:eastAsia="微软雅黑" w:cs="微软雅黑"/>
          <w:sz w:val="30"/>
          <w:szCs w:val="30"/>
        </w:rPr>
      </w:pPr>
    </w:p>
    <w:p w14:paraId="7A5E6C7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entrusted you with His Son: you are His care and His charge.</w:t>
      </w:r>
    </w:p>
    <w:p w14:paraId="7F4DD46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上帝已将祂的儿子托付给你们：你们是祂关注和照管的对象。</w:t>
      </w:r>
    </w:p>
    <w:p w14:paraId="18042239">
      <w:pPr>
        <w:pStyle w:val="3"/>
        <w:spacing w:before="73" w:line="251" w:lineRule="auto"/>
        <w:ind w:left="11" w:right="30" w:hanging="3"/>
        <w:jc w:val="both"/>
        <w:rPr>
          <w:rFonts w:hint="eastAsia" w:ascii="微软雅黑" w:hAnsi="微软雅黑" w:eastAsia="微软雅黑" w:cs="微软雅黑"/>
          <w:sz w:val="30"/>
          <w:szCs w:val="30"/>
        </w:rPr>
      </w:pPr>
    </w:p>
    <w:p w14:paraId="74478EA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will be lifting at you, many will be plucking at you, but fear not, you shall not be moved, none shall pluck you out of Christ’s hand, 祂 has all power. — Mat 28.8.</w:t>
      </w:r>
    </w:p>
    <w:p w14:paraId="5A701B4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许多人会推搡你们，许多人会拉扯你们，但不要害怕，你们必不动摇，没有人能把你们从基督手里夺去，祂拥有一切权柄。——太 28:18。</w:t>
      </w:r>
    </w:p>
    <w:p w14:paraId="6CF0F3E1">
      <w:pPr>
        <w:pStyle w:val="3"/>
        <w:spacing w:before="73" w:line="251" w:lineRule="auto"/>
        <w:ind w:left="11" w:right="30" w:hanging="3"/>
        <w:jc w:val="both"/>
        <w:rPr>
          <w:rFonts w:hint="eastAsia" w:ascii="微软雅黑" w:hAnsi="微软雅黑" w:eastAsia="微软雅黑" w:cs="微软雅黑"/>
          <w:sz w:val="30"/>
          <w:szCs w:val="30"/>
        </w:rPr>
      </w:pPr>
    </w:p>
    <w:p w14:paraId="5F2AB71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omnipotence secure you? 祂 is all treasures. — Col 2.3.</w:t>
      </w:r>
    </w:p>
    <w:p w14:paraId="2DF6DEB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全能者难道不能保全你们吗？祂是所有的珍宝。——西 2:3。</w:t>
      </w:r>
    </w:p>
    <w:p w14:paraId="679D7CB6">
      <w:pPr>
        <w:pStyle w:val="3"/>
        <w:spacing w:before="73" w:line="251" w:lineRule="auto"/>
        <w:ind w:left="11" w:right="30" w:hanging="3"/>
        <w:jc w:val="both"/>
        <w:rPr>
          <w:rFonts w:hint="eastAsia" w:ascii="微软雅黑" w:hAnsi="微软雅黑" w:eastAsia="微软雅黑" w:cs="微软雅黑"/>
          <w:sz w:val="30"/>
          <w:szCs w:val="30"/>
        </w:rPr>
      </w:pPr>
    </w:p>
    <w:p w14:paraId="0709A09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unsearchable riches suffice you? In a word, 祂 is all fulness. — Col 1.21.</w:t>
      </w:r>
    </w:p>
    <w:p w14:paraId="4753410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那测不透的丰富难道不能满足你们吗？一言以蔽之，祂是一切的丰盛。——西 1:19。</w:t>
      </w:r>
    </w:p>
    <w:p w14:paraId="7AD3708B">
      <w:pPr>
        <w:pStyle w:val="3"/>
        <w:spacing w:before="73" w:line="251" w:lineRule="auto"/>
        <w:ind w:left="11" w:right="30" w:hanging="3"/>
        <w:jc w:val="both"/>
        <w:rPr>
          <w:rFonts w:hint="eastAsia" w:ascii="微软雅黑" w:hAnsi="微软雅黑" w:eastAsia="微软雅黑" w:cs="微软雅黑"/>
          <w:sz w:val="30"/>
          <w:szCs w:val="30"/>
        </w:rPr>
      </w:pPr>
    </w:p>
    <w:p w14:paraId="179F223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all content you? Can fulness fill you? If so, you are blessed, and shall be blessed.</w:t>
      </w:r>
    </w:p>
    <w:p w14:paraId="3C76CD2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万有能使你们满足吗？丰盛能充满你们吗？如果是这样，你们就是蒙福的，且必将继续蒙福。</w:t>
      </w:r>
    </w:p>
    <w:p w14:paraId="4218BC0D">
      <w:pPr>
        <w:pStyle w:val="3"/>
        <w:spacing w:before="73" w:line="251" w:lineRule="auto"/>
        <w:ind w:left="11" w:right="30" w:hanging="3"/>
        <w:jc w:val="both"/>
        <w:rPr>
          <w:rFonts w:hint="eastAsia" w:ascii="微软雅黑" w:hAnsi="微软雅黑" w:eastAsia="微软雅黑" w:cs="微软雅黑"/>
          <w:sz w:val="30"/>
          <w:szCs w:val="30"/>
        </w:rPr>
      </w:pPr>
    </w:p>
    <w:p w14:paraId="0A77A39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we lose unutterably for lack of considering, for lack of viewing our own privileges and blessedness.</w:t>
      </w:r>
    </w:p>
    <w:p w14:paraId="36E091C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“亲爱的，由于缺乏深思，由于缺乏审视我们自己的特权与福分，我们的损失是难以言表的。</w:t>
      </w:r>
    </w:p>
    <w:p w14:paraId="077C950D">
      <w:pPr>
        <w:pStyle w:val="3"/>
        <w:spacing w:before="73" w:line="251" w:lineRule="auto"/>
        <w:ind w:left="11" w:right="30" w:hanging="3"/>
        <w:jc w:val="both"/>
        <w:rPr>
          <w:rFonts w:hint="eastAsia" w:ascii="微软雅黑" w:hAnsi="微软雅黑" w:eastAsia="微软雅黑" w:cs="微软雅黑"/>
          <w:sz w:val="30"/>
          <w:szCs w:val="30"/>
        </w:rPr>
      </w:pPr>
    </w:p>
    <w:p w14:paraId="2F49BFF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man, is Christ yours, and yet do you live a low rate and comfort?</w:t>
      </w:r>
    </w:p>
    <w:p w14:paraId="6F88DF2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哦，人啊，基督既然属于你，你难道还要过着一种低标准的、仅求安逸的生活吗？</w:t>
      </w:r>
    </w:p>
    <w:p w14:paraId="77109CD0">
      <w:pPr>
        <w:pStyle w:val="3"/>
        <w:spacing w:before="73" w:line="251" w:lineRule="auto"/>
        <w:ind w:left="11" w:right="30" w:hanging="3"/>
        <w:jc w:val="both"/>
        <w:rPr>
          <w:rFonts w:hint="eastAsia" w:ascii="微软雅黑" w:hAnsi="微软雅黑" w:eastAsia="微软雅黑" w:cs="微软雅黑"/>
          <w:sz w:val="30"/>
          <w:szCs w:val="30"/>
        </w:rPr>
      </w:pPr>
    </w:p>
    <w:p w14:paraId="5DB2C2F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your name written in heaven, and yet do you not rejoice?</w:t>
      </w:r>
    </w:p>
    <w:p w14:paraId="77C8054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你的名字既然写在天上了，你难道还不欢喜吗？</w:t>
      </w:r>
    </w:p>
    <w:p w14:paraId="60E9B5AB">
      <w:pPr>
        <w:pStyle w:val="3"/>
        <w:spacing w:before="73" w:line="251" w:lineRule="auto"/>
        <w:ind w:left="11" w:right="30" w:hanging="3"/>
        <w:jc w:val="both"/>
        <w:rPr>
          <w:rFonts w:hint="eastAsia" w:ascii="微软雅黑" w:hAnsi="微软雅黑" w:eastAsia="微软雅黑" w:cs="微软雅黑"/>
          <w:sz w:val="30"/>
          <w:szCs w:val="30"/>
        </w:rPr>
      </w:pPr>
    </w:p>
    <w:p w14:paraId="0CD1F36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children of the kingdom, the candidates of glory, the chosen generation, the royal priesthood, be like other men?</w:t>
      </w:r>
    </w:p>
    <w:p w14:paraId="229506B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天国的儿女、荣耀的候选人、被选召的族类、君尊的祭司，难道要像普通人一样吗？</w:t>
      </w:r>
    </w:p>
    <w:p w14:paraId="3F318509">
      <w:pPr>
        <w:pStyle w:val="3"/>
        <w:spacing w:before="73" w:line="251" w:lineRule="auto"/>
        <w:ind w:left="11" w:right="30" w:hanging="3"/>
        <w:jc w:val="both"/>
        <w:rPr>
          <w:rFonts w:hint="eastAsia" w:ascii="微软雅黑" w:hAnsi="微软雅黑" w:eastAsia="微软雅黑" w:cs="微软雅黑"/>
          <w:sz w:val="30"/>
          <w:szCs w:val="30"/>
        </w:rPr>
      </w:pPr>
    </w:p>
    <w:p w14:paraId="316EBCF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Christians, remember who and from where you are; consider your obligations, put on a better pace;</w:t>
      </w:r>
    </w:p>
    <w:p w14:paraId="2A44EDD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噢，基督徒们，记住你们是谁，你们来自何方；想想你们的义务，加快脚步吧；</w:t>
      </w:r>
    </w:p>
    <w:p w14:paraId="38214142">
      <w:pPr>
        <w:pStyle w:val="3"/>
        <w:spacing w:before="73" w:line="251" w:lineRule="auto"/>
        <w:ind w:left="11" w:right="30" w:hanging="3"/>
        <w:jc w:val="both"/>
        <w:rPr>
          <w:rFonts w:hint="eastAsia" w:ascii="微软雅黑" w:hAnsi="微软雅黑" w:eastAsia="微软雅黑" w:cs="微软雅黑"/>
          <w:sz w:val="30"/>
          <w:szCs w:val="30"/>
        </w:rPr>
      </w:pPr>
    </w:p>
    <w:p w14:paraId="52F1D33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bestir yourselves, run and wrestle, and be strong for the Lord of Hosts; (and earnestly, yet peaceably) contend for the faith once delivered to His saints.</w:t>
      </w:r>
    </w:p>
    <w:p w14:paraId="12B2616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要奋起，奔跑并搏斗，为了万军之主而刚强；（要恳切且和平地）为从前交付圣徒的真道竭力地争辩。</w:t>
      </w:r>
    </w:p>
    <w:p w14:paraId="7B566C0C">
      <w:pPr>
        <w:pStyle w:val="3"/>
        <w:spacing w:before="73" w:line="251" w:lineRule="auto"/>
        <w:ind w:left="11" w:right="30" w:hanging="3"/>
        <w:jc w:val="both"/>
        <w:rPr>
          <w:rFonts w:hint="eastAsia" w:ascii="微软雅黑" w:hAnsi="微软雅黑" w:eastAsia="微软雅黑" w:cs="微软雅黑"/>
          <w:sz w:val="30"/>
          <w:szCs w:val="30"/>
        </w:rPr>
      </w:pPr>
    </w:p>
    <w:p w14:paraId="20A7245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make nothing of all that God has said and done for us?</w:t>
      </w:r>
    </w:p>
    <w:p w14:paraId="7020D4F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怎么，难道我们要视上帝为我们所说、所做的一切如无物吗？</w:t>
      </w:r>
    </w:p>
    <w:p w14:paraId="01947C9A">
      <w:pPr>
        <w:pStyle w:val="3"/>
        <w:spacing w:before="73" w:line="251" w:lineRule="auto"/>
        <w:ind w:left="11" w:right="30" w:hanging="3"/>
        <w:jc w:val="both"/>
        <w:rPr>
          <w:rFonts w:hint="eastAsia" w:ascii="微软雅黑" w:hAnsi="微软雅黑" w:eastAsia="微软雅黑" w:cs="微软雅黑"/>
          <w:sz w:val="30"/>
          <w:szCs w:val="30"/>
        </w:rPr>
      </w:pPr>
    </w:p>
    <w:p w14:paraId="630AAEC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Christians, shall 祂 that has gotten an enriching office boast of his booty? Or 祂 that has obtained the king’s patent for an earldom, glory in his riches and honour, and shall the grant of heaven signify little with you?</w:t>
      </w:r>
    </w:p>
    <w:p w14:paraId="42F601B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噢，基督徒们，难道那个获得肥缺的人要在战利品上自夸，那个获得国王授权册封伯爵的人要以其财富和荣誉自豪，而上天的恩准在你们眼中却微不足道吗？</w:t>
      </w:r>
    </w:p>
    <w:p w14:paraId="2C6DC723">
      <w:pPr>
        <w:pStyle w:val="3"/>
        <w:spacing w:before="73" w:line="251" w:lineRule="auto"/>
        <w:ind w:left="11" w:right="30" w:hanging="3"/>
        <w:jc w:val="both"/>
        <w:rPr>
          <w:rFonts w:hint="eastAsia" w:ascii="微软雅黑" w:hAnsi="微软雅黑" w:eastAsia="微软雅黑" w:cs="微软雅黑"/>
          <w:sz w:val="30"/>
          <w:szCs w:val="30"/>
        </w:rPr>
      </w:pPr>
    </w:p>
    <w:p w14:paraId="1D78FAB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Christ’s patent for your sonship and partnership with 祂mself be like a cypher?</w:t>
      </w:r>
    </w:p>
    <w:p w14:paraId="098AF6B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基督赋予你们名分、让你们与祂自己合伙的权证，难道要像一个零吗？</w:t>
      </w:r>
    </w:p>
    <w:p w14:paraId="3A8F2A6B">
      <w:pPr>
        <w:pStyle w:val="3"/>
        <w:spacing w:before="73" w:line="251" w:lineRule="auto"/>
        <w:ind w:left="11" w:right="30" w:hanging="3"/>
        <w:jc w:val="both"/>
        <w:rPr>
          <w:rFonts w:hint="eastAsia" w:ascii="微软雅黑" w:hAnsi="微软雅黑" w:eastAsia="微软雅黑" w:cs="微软雅黑"/>
          <w:sz w:val="30"/>
          <w:szCs w:val="30"/>
        </w:rPr>
      </w:pPr>
    </w:p>
    <w:p w14:paraId="0BE9DC1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Haman come home from the banquet with a glad heart, and glorying in the greatness of his riches, the multitude of his children, and all the things in which the king had promoted 祂m above the princes;</w:t>
      </w:r>
    </w:p>
    <w:p w14:paraId="75458C9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难道哈曼从筵席回家，心中欢喜，夸耀他财富的雄厚、儿女的众多，以及王如何提拔他在众臣仆之上；</w:t>
      </w:r>
    </w:p>
    <w:p w14:paraId="0635263C">
      <w:pPr>
        <w:pStyle w:val="3"/>
        <w:spacing w:before="73" w:line="251" w:lineRule="auto"/>
        <w:ind w:left="11" w:right="30" w:hanging="3"/>
        <w:jc w:val="both"/>
        <w:rPr>
          <w:rFonts w:hint="eastAsia" w:ascii="微软雅黑" w:hAnsi="微软雅黑" w:eastAsia="微软雅黑" w:cs="微软雅黑"/>
          <w:sz w:val="30"/>
          <w:szCs w:val="30"/>
        </w:rPr>
      </w:pPr>
    </w:p>
    <w:p w14:paraId="0EA1271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we turn over our Bibles and read the promises, and find it under God’s own hand, that 祂 intends the kingdom for us, that 祂 will be a Father to us, that 祂 gives and grants all His infinite perfections to us, and yet not be moved?</w:t>
      </w:r>
    </w:p>
    <w:p w14:paraId="4255192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而我们翻开圣经阅读应许，在上帝亲手所写的圣言中发现，祂意欲将国度赐给我们，祂要做我们的父，祂要将祂所有无限的完备都赐予并准予我们，而我们竟然不为所动吗？</w:t>
      </w:r>
    </w:p>
    <w:p w14:paraId="01D17660">
      <w:pPr>
        <w:pStyle w:val="3"/>
        <w:spacing w:before="73" w:line="251" w:lineRule="auto"/>
        <w:ind w:left="11" w:right="30" w:hanging="3"/>
        <w:jc w:val="both"/>
        <w:rPr>
          <w:rFonts w:hint="eastAsia" w:ascii="微软雅黑" w:hAnsi="微软雅黑" w:eastAsia="微软雅黑" w:cs="微软雅黑"/>
          <w:sz w:val="30"/>
          <w:szCs w:val="30"/>
        </w:rPr>
      </w:pPr>
    </w:p>
    <w:p w14:paraId="4113E67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Christians, live like yourselves; let the world see that the promises of God and privileges of the Gospel are not empty sounds, or a mere crack.</w:t>
      </w:r>
    </w:p>
    <w:p w14:paraId="267FFC6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亲爱的基督徒，要活得像你们自己；让世界看到上帝的应许和福音的特权并非空洞的声音，也不是一声虚响。</w:t>
      </w:r>
    </w:p>
    <w:p w14:paraId="65678D5D">
      <w:pPr>
        <w:pStyle w:val="3"/>
        <w:spacing w:before="73" w:line="251" w:lineRule="auto"/>
        <w:ind w:left="11" w:right="30" w:hanging="3"/>
        <w:jc w:val="both"/>
        <w:rPr>
          <w:rFonts w:hint="eastAsia" w:ascii="微软雅黑" w:hAnsi="微软雅黑" w:eastAsia="微软雅黑" w:cs="微软雅黑"/>
          <w:sz w:val="30"/>
          <w:szCs w:val="30"/>
        </w:rPr>
      </w:pPr>
    </w:p>
    <w:p w14:paraId="296913A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heavenly cheerfulness and the restless diligence, and the holy raisedness of your conversations prove the reality, excellency, and beauty of your religion to the world. Forget not your prisoner.”</w:t>
      </w:r>
    </w:p>
    <w:p w14:paraId="77D3BFA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愿你们属天的喜乐、孜孜不倦的勤勉以及你们言谈中神圣的高雅，向世界证明你们宗教的真实、卓越与优美。不要忘记你们这位囚徒。”</w:t>
      </w:r>
    </w:p>
    <w:p w14:paraId="5BA209E7">
      <w:pPr>
        <w:pStyle w:val="3"/>
        <w:spacing w:before="73" w:line="251" w:lineRule="auto"/>
        <w:ind w:left="11" w:right="30" w:hanging="3"/>
        <w:jc w:val="both"/>
        <w:rPr>
          <w:rFonts w:hint="eastAsia" w:ascii="微软雅黑" w:hAnsi="微软雅黑" w:eastAsia="微软雅黑" w:cs="微软雅黑"/>
          <w:sz w:val="30"/>
          <w:szCs w:val="30"/>
        </w:rPr>
      </w:pPr>
    </w:p>
    <w:p w14:paraId="66D58CB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of spiritual strength is often set forth, and the timid Christian is summoned to be “strong in the Lord.” This passage occurs in one of his appeals: —</w:t>
      </w:r>
    </w:p>
    <w:p w14:paraId="2452450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属灵力量的奥秘常被阐述，胆怯的基督徒被召唤要在“主里刚强”。这段文字出现在他的一次呼吁中：——</w:t>
      </w:r>
    </w:p>
    <w:p w14:paraId="40A90812">
      <w:pPr>
        <w:pStyle w:val="3"/>
        <w:spacing w:before="73" w:line="251" w:lineRule="auto"/>
        <w:ind w:left="11" w:right="30" w:hanging="3"/>
        <w:jc w:val="both"/>
        <w:rPr>
          <w:rFonts w:hint="eastAsia" w:ascii="微软雅黑" w:hAnsi="微软雅黑" w:eastAsia="微软雅黑" w:cs="微软雅黑"/>
          <w:sz w:val="30"/>
          <w:szCs w:val="30"/>
        </w:rPr>
      </w:pPr>
    </w:p>
    <w:p w14:paraId="4B20E96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learn to have no subsistence in ourselves, but only in Christ, and to stand only in 祂.</w:t>
      </w:r>
    </w:p>
    <w:p w14:paraId="5C98048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“我们必须学习不在自己里面寻找存续，而唯独在基督里，并且唯独在祂里面站立。</w:t>
      </w:r>
    </w:p>
    <w:p w14:paraId="18394DA3">
      <w:pPr>
        <w:pStyle w:val="3"/>
        <w:spacing w:before="73" w:line="251" w:lineRule="auto"/>
        <w:ind w:left="11" w:right="30" w:hanging="3"/>
        <w:jc w:val="both"/>
        <w:rPr>
          <w:rFonts w:hint="eastAsia" w:ascii="微软雅黑" w:hAnsi="微软雅黑" w:eastAsia="微软雅黑" w:cs="微软雅黑"/>
          <w:sz w:val="30"/>
          <w:szCs w:val="30"/>
        </w:rPr>
      </w:pPr>
    </w:p>
    <w:p w14:paraId="462E231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the excellent lesson of self-annihilation.</w:t>
      </w:r>
    </w:p>
    <w:p w14:paraId="3301840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研习这门关于“自我消隐”的卓越功课。</w:t>
      </w:r>
    </w:p>
    <w:p w14:paraId="3144408A">
      <w:pPr>
        <w:pStyle w:val="3"/>
        <w:spacing w:before="73" w:line="251" w:lineRule="auto"/>
        <w:ind w:left="11" w:right="30" w:hanging="3"/>
        <w:jc w:val="both"/>
        <w:rPr>
          <w:rFonts w:hint="eastAsia" w:ascii="微软雅黑" w:hAnsi="微软雅黑" w:eastAsia="微软雅黑" w:cs="微软雅黑"/>
          <w:sz w:val="30"/>
          <w:szCs w:val="30"/>
        </w:rPr>
      </w:pPr>
    </w:p>
    <w:p w14:paraId="4751FB5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Christian is like a vine that cannot stand by itself, but is wholly supported by the prop it leans upon.</w:t>
      </w:r>
    </w:p>
    <w:p w14:paraId="0D14F69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一个真实的基督徒就像一棵葡萄树，无法独自站立，而完全依靠它所倚靠的支柱来支撑。</w:t>
      </w:r>
    </w:p>
    <w:p w14:paraId="46391BC8">
      <w:pPr>
        <w:pStyle w:val="3"/>
        <w:spacing w:before="73" w:line="251" w:lineRule="auto"/>
        <w:ind w:left="11" w:right="30" w:hanging="3"/>
        <w:jc w:val="both"/>
        <w:rPr>
          <w:rFonts w:hint="eastAsia" w:ascii="微软雅黑" w:hAnsi="微软雅黑" w:eastAsia="微软雅黑" w:cs="微软雅黑"/>
          <w:sz w:val="30"/>
          <w:szCs w:val="30"/>
        </w:rPr>
      </w:pPr>
    </w:p>
    <w:p w14:paraId="4740D5C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small thing to know ourselves to be nothing, of no might, of no worth, of no understanding, nor reality;</w:t>
      </w:r>
    </w:p>
    <w:p w14:paraId="269AF64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知道自己一无所有，没有权能，没有价值，没有悟性，也没有真实的存在感，这绝非小事；</w:t>
      </w:r>
    </w:p>
    <w:p w14:paraId="230E1733">
      <w:pPr>
        <w:pStyle w:val="3"/>
        <w:spacing w:before="73" w:line="251" w:lineRule="auto"/>
        <w:ind w:left="11" w:right="30" w:hanging="3"/>
        <w:jc w:val="both"/>
        <w:rPr>
          <w:rFonts w:hint="eastAsia" w:ascii="微软雅黑" w:hAnsi="微软雅黑" w:eastAsia="微软雅黑" w:cs="微软雅黑"/>
          <w:sz w:val="30"/>
          <w:szCs w:val="30"/>
        </w:rPr>
      </w:pPr>
    </w:p>
    <w:p w14:paraId="54591CB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look upon ourselves as helpless, worthless, empty shadows.</w:t>
      </w:r>
    </w:p>
    <w:p w14:paraId="2835EA0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要视我们自己为无助、无用、空虚的影子。</w:t>
      </w:r>
    </w:p>
    <w:p w14:paraId="600B3BDA">
      <w:pPr>
        <w:pStyle w:val="3"/>
        <w:spacing w:before="73" w:line="251" w:lineRule="auto"/>
        <w:ind w:left="11" w:right="30" w:hanging="3"/>
        <w:jc w:val="both"/>
        <w:rPr>
          <w:rFonts w:hint="eastAsia" w:ascii="微软雅黑" w:hAnsi="微软雅黑" w:eastAsia="微软雅黑" w:cs="微软雅黑"/>
          <w:sz w:val="30"/>
          <w:szCs w:val="30"/>
        </w:rPr>
      </w:pPr>
    </w:p>
    <w:p w14:paraId="2AE4113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holy littleness is a great attainment;</w:t>
      </w:r>
    </w:p>
    <w:p w14:paraId="2E6E087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这种神圣的“微小”是一项伟大的成就；</w:t>
      </w:r>
    </w:p>
    <w:p w14:paraId="25ABA486">
      <w:pPr>
        <w:pStyle w:val="3"/>
        <w:spacing w:before="73" w:line="251" w:lineRule="auto"/>
        <w:ind w:left="11" w:right="30" w:hanging="3"/>
        <w:jc w:val="both"/>
        <w:rPr>
          <w:rFonts w:hint="eastAsia" w:ascii="微软雅黑" w:hAnsi="微软雅黑" w:eastAsia="微软雅黑" w:cs="微软雅黑"/>
          <w:sz w:val="30"/>
          <w:szCs w:val="30"/>
        </w:rPr>
      </w:pPr>
    </w:p>
    <w:p w14:paraId="090E763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find that all our inventory amounts to nothing but folly, weakness, and beggary;</w:t>
      </w:r>
    </w:p>
    <w:p w14:paraId="2013CB5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当我们发现我们所有的家当不过是愚昧、软弱和乞讨；</w:t>
      </w:r>
    </w:p>
    <w:p w14:paraId="5BFC38D4">
      <w:pPr>
        <w:pStyle w:val="3"/>
        <w:spacing w:before="73" w:line="251" w:lineRule="auto"/>
        <w:ind w:left="11" w:right="30" w:hanging="3"/>
        <w:jc w:val="both"/>
        <w:rPr>
          <w:rFonts w:hint="eastAsia" w:ascii="微软雅黑" w:hAnsi="微软雅黑" w:eastAsia="微软雅黑" w:cs="微软雅黑"/>
          <w:sz w:val="30"/>
          <w:szCs w:val="30"/>
        </w:rPr>
      </w:pPr>
    </w:p>
    <w:p w14:paraId="6176358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set down ourselves for cyphers, our gain for loss, our excellencies for very vanities, then we shall learn to live like believers.</w:t>
      </w:r>
    </w:p>
    <w:p w14:paraId="0A26D2A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当我们把自己记为零，把我们的得着看作损失，把我们的卓越看作虚浮，那时我们就学会了像信徒一样生活。</w:t>
      </w:r>
    </w:p>
    <w:p w14:paraId="7EE73EDD">
      <w:pPr>
        <w:pStyle w:val="3"/>
        <w:spacing w:before="73" w:line="251" w:lineRule="auto"/>
        <w:ind w:left="11" w:right="30" w:hanging="3"/>
        <w:jc w:val="both"/>
        <w:rPr>
          <w:rFonts w:hint="eastAsia" w:ascii="微软雅黑" w:hAnsi="微软雅黑" w:eastAsia="微软雅黑" w:cs="微软雅黑"/>
          <w:sz w:val="30"/>
          <w:szCs w:val="30"/>
        </w:rPr>
      </w:pPr>
    </w:p>
    <w:p w14:paraId="633BD43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saint is like a glass without a foot, that set 祂m where you will, is ready to fall every way till you set 祂m to a prop.</w:t>
      </w:r>
    </w:p>
    <w:p w14:paraId="5A6A44E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一个真实的圣徒就像一个没有底座的玻璃杯，你把它放哪儿它都会倒，直到你给它找个依靠。</w:t>
      </w:r>
    </w:p>
    <w:p w14:paraId="660613B5">
      <w:pPr>
        <w:pStyle w:val="3"/>
        <w:spacing w:before="73" w:line="251" w:lineRule="auto"/>
        <w:ind w:left="11" w:right="30" w:hanging="3"/>
        <w:jc w:val="both"/>
        <w:rPr>
          <w:rFonts w:hint="eastAsia" w:ascii="微软雅黑" w:hAnsi="微软雅黑" w:eastAsia="微软雅黑" w:cs="微软雅黑"/>
          <w:sz w:val="30"/>
          <w:szCs w:val="30"/>
        </w:rPr>
      </w:pPr>
    </w:p>
    <w:p w14:paraId="1233474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Christ be the only support you lean unto.</w:t>
      </w:r>
    </w:p>
    <w:p w14:paraId="65D1DA0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让基督成为你们唯一倚靠的支撑。</w:t>
      </w:r>
    </w:p>
    <w:p w14:paraId="6E2BD81D">
      <w:pPr>
        <w:pStyle w:val="3"/>
        <w:spacing w:before="73" w:line="251" w:lineRule="auto"/>
        <w:ind w:left="11" w:right="30" w:hanging="3"/>
        <w:jc w:val="both"/>
        <w:rPr>
          <w:rFonts w:hint="eastAsia" w:ascii="微软雅黑" w:hAnsi="微软雅黑" w:eastAsia="微软雅黑" w:cs="微软雅黑"/>
          <w:sz w:val="30"/>
          <w:szCs w:val="30"/>
        </w:rPr>
      </w:pPr>
    </w:p>
    <w:p w14:paraId="019467F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thoroughly emptied and nullified, and see all comeliness to be but as a withered flower, dead, dried, and past recovery, then you will be put upon the happy necessity of going out to Christ for all.”</w:t>
      </w:r>
    </w:p>
    <w:p w14:paraId="30D53C5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当你们被彻底倒空并化为虚无，看到所有的荣美不过像凋谢的花朵，枯死、干瘪且无法挽回，那时你们就会被迫陷入一种幸福的必要中——为了万事而投靠基督。”</w:t>
      </w:r>
    </w:p>
    <w:p w14:paraId="25BE012D">
      <w:pPr>
        <w:pStyle w:val="3"/>
        <w:spacing w:before="73" w:line="251" w:lineRule="auto"/>
        <w:ind w:left="11" w:right="30" w:hanging="3"/>
        <w:jc w:val="both"/>
        <w:rPr>
          <w:rFonts w:hint="eastAsia" w:ascii="微软雅黑" w:hAnsi="微软雅黑" w:eastAsia="微软雅黑" w:cs="微软雅黑"/>
          <w:sz w:val="30"/>
          <w:szCs w:val="30"/>
        </w:rPr>
      </w:pPr>
    </w:p>
    <w:p w14:paraId="7312EA3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XIII. — Freedom Found and Lost Again</w:t>
      </w:r>
    </w:p>
    <w:p w14:paraId="748B27B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第十三章 —— 自由的得与失</w:t>
      </w:r>
    </w:p>
    <w:p w14:paraId="5A378BF3">
      <w:pPr>
        <w:pStyle w:val="3"/>
        <w:spacing w:before="73" w:line="251" w:lineRule="auto"/>
        <w:ind w:left="11" w:right="30" w:hanging="3"/>
        <w:jc w:val="both"/>
        <w:rPr>
          <w:rFonts w:hint="eastAsia" w:ascii="微软雅黑" w:hAnsi="微软雅黑" w:eastAsia="微软雅黑" w:cs="微软雅黑"/>
          <w:sz w:val="30"/>
          <w:szCs w:val="30"/>
        </w:rPr>
      </w:pPr>
    </w:p>
    <w:p w14:paraId="7A06FE6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with mingled joy and fear On the freedom thou hast found; Know, while yet we linger here, Perils ever hem us round. “Art thou faithful? then oppose Sin and ‘Wrong with all thy might; Care not how the tempest blows, Only care to win the fight. ” LYRA GERMANICA.</w:t>
      </w:r>
    </w:p>
    <w:p w14:paraId="51F5645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“带着交织的喜悦与畏惧，思考你所得到的自由；须知，正当我们在此徜徉之时，危险正时刻将我们围困。你是否忠心？那么请尽全力，抵挡罪恶与‘错谬’；莫管风暴如何肆虐，只求赢得这场战斗。” —— 《德意志赞美诗集》。</w:t>
      </w:r>
    </w:p>
    <w:p w14:paraId="7494ED1F">
      <w:pPr>
        <w:pStyle w:val="3"/>
        <w:spacing w:before="73" w:line="251" w:lineRule="auto"/>
        <w:ind w:left="11" w:right="30" w:hanging="3"/>
        <w:jc w:val="both"/>
        <w:rPr>
          <w:rFonts w:hint="eastAsia" w:ascii="微软雅黑" w:hAnsi="微软雅黑" w:eastAsia="微软雅黑" w:cs="微软雅黑"/>
          <w:sz w:val="30"/>
          <w:szCs w:val="30"/>
        </w:rPr>
      </w:pPr>
    </w:p>
    <w:p w14:paraId="0D03241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an imprisonment of twelve months, Mr. Alleine was set free on the 20th of May, 1664. 276</w:t>
      </w:r>
    </w:p>
    <w:p w14:paraId="546B6F8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在被监禁十二个月后，艾略恩先生于1664年5月20日获释。</w:t>
      </w:r>
    </w:p>
    <w:p w14:paraId="719AC3BE">
      <w:pPr>
        <w:pStyle w:val="3"/>
        <w:spacing w:before="73" w:line="251" w:lineRule="auto"/>
        <w:ind w:left="11" w:right="30" w:hanging="3"/>
        <w:jc w:val="both"/>
        <w:rPr>
          <w:rFonts w:hint="eastAsia" w:ascii="微软雅黑" w:hAnsi="微软雅黑" w:eastAsia="微软雅黑" w:cs="微软雅黑"/>
          <w:sz w:val="30"/>
          <w:szCs w:val="30"/>
        </w:rPr>
      </w:pPr>
    </w:p>
    <w:p w14:paraId="3766346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Free at last! Out again, — out, in the broad, clear glory of the open country.</w:t>
      </w:r>
    </w:p>
    <w:p w14:paraId="657CCF5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终于自由了！再次出来，——步入那开阔乡间广阔而明朗的荣光中。</w:t>
      </w:r>
    </w:p>
    <w:p w14:paraId="7197C13B">
      <w:pPr>
        <w:pStyle w:val="3"/>
        <w:spacing w:before="73" w:line="251" w:lineRule="auto"/>
        <w:ind w:left="11" w:right="30" w:hanging="3"/>
        <w:jc w:val="both"/>
        <w:rPr>
          <w:rFonts w:hint="eastAsia" w:ascii="微软雅黑" w:hAnsi="微软雅黑" w:eastAsia="微软雅黑" w:cs="微软雅黑"/>
          <w:sz w:val="30"/>
          <w:szCs w:val="30"/>
        </w:rPr>
      </w:pPr>
    </w:p>
    <w:p w14:paraId="780ED84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through great spaces, where, amidst scattered clumps of gorse or fern, the sheep are grazing;</w:t>
      </w:r>
    </w:p>
    <w:p w14:paraId="59F0053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远去，穿过那巨大的空间，在散落的金雀花或蕨丛间，羊群正在吃草；</w:t>
      </w:r>
    </w:p>
    <w:p w14:paraId="4FE8536E">
      <w:pPr>
        <w:pStyle w:val="3"/>
        <w:spacing w:before="73" w:line="251" w:lineRule="auto"/>
        <w:ind w:left="11" w:right="30" w:hanging="3"/>
        <w:jc w:val="both"/>
        <w:rPr>
          <w:rFonts w:hint="eastAsia" w:ascii="微软雅黑" w:hAnsi="微软雅黑" w:eastAsia="微软雅黑" w:cs="微软雅黑"/>
          <w:sz w:val="30"/>
          <w:szCs w:val="30"/>
        </w:rPr>
      </w:pPr>
    </w:p>
    <w:p w14:paraId="4636EA2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lanes, where high over-head the crossing arches of young foliage make a wavering green radiance;</w:t>
      </w:r>
    </w:p>
    <w:p w14:paraId="31E80F6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穿过小巷，头顶上方交错的新叶拱形遮盖，投下摇曳的绿光；</w:t>
      </w:r>
    </w:p>
    <w:p w14:paraId="18EF5847">
      <w:pPr>
        <w:pStyle w:val="3"/>
        <w:spacing w:before="73" w:line="251" w:lineRule="auto"/>
        <w:ind w:left="11" w:right="30" w:hanging="3"/>
        <w:jc w:val="both"/>
        <w:rPr>
          <w:rFonts w:hint="eastAsia" w:ascii="微软雅黑" w:hAnsi="微软雅黑" w:eastAsia="微软雅黑" w:cs="微软雅黑"/>
          <w:sz w:val="30"/>
          <w:szCs w:val="30"/>
        </w:rPr>
      </w:pPr>
    </w:p>
    <w:p w14:paraId="0636826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woods where hyacinths are all about the oak-tree stems in a rich mist of beauty.</w:t>
      </w:r>
    </w:p>
    <w:p w14:paraId="32C7B68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穿过林间，橡树干周围簇拥着风信子，宛如迷人的美景之雾。</w:t>
      </w:r>
    </w:p>
    <w:p w14:paraId="7041E5D3">
      <w:pPr>
        <w:pStyle w:val="3"/>
        <w:spacing w:before="73" w:line="251" w:lineRule="auto"/>
        <w:ind w:left="11" w:right="30" w:hanging="3"/>
        <w:jc w:val="both"/>
        <w:rPr>
          <w:rFonts w:hint="eastAsia" w:ascii="微软雅黑" w:hAnsi="微软雅黑" w:eastAsia="微软雅黑" w:cs="微软雅黑"/>
          <w:sz w:val="30"/>
          <w:szCs w:val="30"/>
        </w:rPr>
      </w:pPr>
    </w:p>
    <w:p w14:paraId="6B2051D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“Flowers peep, trees bud, boughs tremble, rivers run.”</w:t>
      </w:r>
    </w:p>
    <w:p w14:paraId="22A240D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“花儿窥视，树木发芽，枝条颤动，河流奔涌。”</w:t>
      </w:r>
    </w:p>
    <w:p w14:paraId="5F54496E">
      <w:pPr>
        <w:pStyle w:val="3"/>
        <w:spacing w:before="73" w:line="251" w:lineRule="auto"/>
        <w:ind w:left="11" w:right="30" w:hanging="3"/>
        <w:jc w:val="both"/>
        <w:rPr>
          <w:rFonts w:hint="eastAsia" w:ascii="微软雅黑" w:hAnsi="微软雅黑" w:eastAsia="微软雅黑" w:cs="微软雅黑"/>
          <w:sz w:val="30"/>
          <w:szCs w:val="30"/>
        </w:rPr>
      </w:pPr>
    </w:p>
    <w:p w14:paraId="01C8AE7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freed prisoner is alive to all these things; no man more than he.</w:t>
      </w:r>
    </w:p>
    <w:p w14:paraId="154F31F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获释的囚徒对这一切都极具感知力，没有人比他更甚。</w:t>
      </w:r>
    </w:p>
    <w:p w14:paraId="3F10FAB8">
      <w:pPr>
        <w:pStyle w:val="3"/>
        <w:spacing w:before="73" w:line="251" w:lineRule="auto"/>
        <w:ind w:left="11" w:right="30" w:hanging="3"/>
        <w:jc w:val="both"/>
        <w:rPr>
          <w:rFonts w:hint="eastAsia" w:ascii="微软雅黑" w:hAnsi="微软雅黑" w:eastAsia="微软雅黑" w:cs="微软雅黑"/>
          <w:sz w:val="30"/>
          <w:szCs w:val="30"/>
        </w:rPr>
      </w:pPr>
    </w:p>
    <w:p w14:paraId="62EC8A5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祂m who wist not that it was true which was done by the angel, but thought 祂 saw a vision, the joy of deliverance will surely be bewildering — 祂 will need a pause to think, to look around him, to drink the air of this May morning, and to feel the ecstasies of escape from his dismal cage.</w:t>
      </w:r>
    </w:p>
    <w:p w14:paraId="290DC79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就像那不知道天使所行之事是真、却以为见了异象的人一样，解脱的喜悦肯定令人迷惘——他需要停顿一下来思考，看看四周，呼吸这五月清晨的空气，并感受逃离那阴郁牢笼的狂喜。</w:t>
      </w:r>
    </w:p>
    <w:p w14:paraId="35538FF3">
      <w:pPr>
        <w:pStyle w:val="3"/>
        <w:spacing w:before="73" w:line="251" w:lineRule="auto"/>
        <w:ind w:left="11" w:right="30" w:hanging="3"/>
        <w:jc w:val="both"/>
        <w:rPr>
          <w:rFonts w:hint="eastAsia" w:ascii="微软雅黑" w:hAnsi="微软雅黑" w:eastAsia="微软雅黑" w:cs="微软雅黑"/>
          <w:sz w:val="30"/>
          <w:szCs w:val="30"/>
        </w:rPr>
      </w:pPr>
    </w:p>
    <w:p w14:paraId="45DD250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the time is short; the church is mourning; and just as Paul would have done in like circumstances, 祂 hastens “to work for God more earnestly than ever,” for 祂 says, “Necessity is upon me, and woe is me, if I do not preach the Gospel!”</w:t>
      </w:r>
    </w:p>
    <w:p w14:paraId="36B0990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但不，时间紧迫；教会正在哀悼；正如保罗在类似情况下会做的那样，他赶忙“比以往任何时候都更热切地为上帝作工”，因为他说：“责任已经托付我了。我若不传福音，我就有祸了！”</w:t>
      </w:r>
    </w:p>
    <w:p w14:paraId="315AB855">
      <w:pPr>
        <w:pStyle w:val="3"/>
        <w:spacing w:before="73" w:line="251" w:lineRule="auto"/>
        <w:ind w:left="11" w:right="30" w:hanging="3"/>
        <w:jc w:val="both"/>
        <w:rPr>
          <w:rFonts w:hint="eastAsia" w:ascii="微软雅黑" w:hAnsi="微软雅黑" w:eastAsia="微软雅黑" w:cs="微软雅黑"/>
          <w:sz w:val="30"/>
          <w:szCs w:val="30"/>
        </w:rPr>
      </w:pPr>
    </w:p>
    <w:p w14:paraId="6D0734D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Obeying this law, we find 祂 preaching to 祂s congregation four times on the very first Sunday after 祂s release.</w:t>
      </w:r>
    </w:p>
    <w:p w14:paraId="769846E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遵循这一准则，我们发现他在获释后的第一个主日就向他的会众讲道了四次。</w:t>
      </w:r>
    </w:p>
    <w:p w14:paraId="34776F43">
      <w:pPr>
        <w:pStyle w:val="3"/>
        <w:spacing w:before="73" w:line="251" w:lineRule="auto"/>
        <w:ind w:left="11" w:right="30" w:hanging="3"/>
        <w:jc w:val="both"/>
        <w:rPr>
          <w:rFonts w:hint="eastAsia" w:ascii="微软雅黑" w:hAnsi="微软雅黑" w:eastAsia="微软雅黑" w:cs="微软雅黑"/>
          <w:sz w:val="30"/>
          <w:szCs w:val="30"/>
        </w:rPr>
      </w:pPr>
    </w:p>
    <w:p w14:paraId="78F9C1D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changes had taken place among 祂s people, and many old faces were missing.</w:t>
      </w:r>
    </w:p>
    <w:p w14:paraId="070AB5C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他的子民中发生了巨大的变化，许多老面孔都不见了。</w:t>
      </w:r>
    </w:p>
    <w:p w14:paraId="6D518AD4">
      <w:pPr>
        <w:pStyle w:val="3"/>
        <w:spacing w:before="73" w:line="251" w:lineRule="auto"/>
        <w:ind w:left="11" w:right="30" w:hanging="3"/>
        <w:jc w:val="both"/>
        <w:rPr>
          <w:rFonts w:hint="eastAsia" w:ascii="微软雅黑" w:hAnsi="微软雅黑" w:eastAsia="微软雅黑" w:cs="微软雅黑"/>
          <w:sz w:val="30"/>
          <w:szCs w:val="30"/>
        </w:rPr>
      </w:pPr>
    </w:p>
    <w:p w14:paraId="532D1D1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natural; for, although actual persecution had not yet been extensively directed against the so called laity, the position of a Nonconformist was at best, as it ever must be, one of social indignity and loss.</w:t>
      </w:r>
    </w:p>
    <w:p w14:paraId="6B8BF11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这是自然的；因为尽管实际的迫害尚未大规模针对所谓的平信徒，但非国教徒的地位充其量——正如它一贯如此——是一种社会地位的受损和利益的丧失。</w:t>
      </w:r>
    </w:p>
    <w:p w14:paraId="4A7A8D84">
      <w:pPr>
        <w:pStyle w:val="3"/>
        <w:spacing w:before="73" w:line="251" w:lineRule="auto"/>
        <w:ind w:left="11" w:right="30" w:hanging="3"/>
        <w:jc w:val="both"/>
        <w:rPr>
          <w:rFonts w:hint="eastAsia" w:ascii="微软雅黑" w:hAnsi="微软雅黑" w:eastAsia="微软雅黑" w:cs="微软雅黑"/>
          <w:sz w:val="30"/>
          <w:szCs w:val="30"/>
        </w:rPr>
      </w:pPr>
    </w:p>
    <w:p w14:paraId="23AFB0E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those of 祂s parishioners who had left 祂 out of thoughtful preference for the religion of the State, many others who had once helped to swell the great crowd in 祂s church, were now gone.</w:t>
      </w:r>
    </w:p>
    <w:p w14:paraId="4EB6A09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除了那些因深思熟虑后偏向国教而离开他的教区居民外，许多曾一度涌入他教会壮大声势的人，现在也消失了。</w:t>
      </w:r>
    </w:p>
    <w:p w14:paraId="331A4481">
      <w:pPr>
        <w:pStyle w:val="3"/>
        <w:spacing w:before="73" w:line="251" w:lineRule="auto"/>
        <w:ind w:left="11" w:right="30" w:hanging="3"/>
        <w:jc w:val="both"/>
        <w:rPr>
          <w:rFonts w:hint="eastAsia" w:ascii="微软雅黑" w:hAnsi="微软雅黑" w:eastAsia="微软雅黑" w:cs="微软雅黑"/>
          <w:sz w:val="30"/>
          <w:szCs w:val="30"/>
        </w:rPr>
      </w:pPr>
    </w:p>
    <w:p w14:paraId="01103E9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had been Puritans only by accident, — all who had become lax in life, and who were therefore inconvenienced by the laws of Christian fellowship, and the restraints that belong to union with one particular “congregation of faithful men,” —</w:t>
      </w:r>
    </w:p>
    <w:p w14:paraId="3385962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所有那些偶然成为清教徒的人，——所有那些生活变得松懈、因而觉得受制于基督徒团契律法以及受限于与某一特定“圣徒会众”联合之约束的人，——</w:t>
      </w:r>
    </w:p>
    <w:p w14:paraId="7D8CA3F8">
      <w:pPr>
        <w:pStyle w:val="3"/>
        <w:spacing w:before="73" w:line="251" w:lineRule="auto"/>
        <w:ind w:left="11" w:right="30" w:hanging="3"/>
        <w:jc w:val="both"/>
        <w:rPr>
          <w:rFonts w:hint="eastAsia" w:ascii="微软雅黑" w:hAnsi="微软雅黑" w:eastAsia="微软雅黑" w:cs="微软雅黑"/>
          <w:sz w:val="30"/>
          <w:szCs w:val="30"/>
        </w:rPr>
      </w:pPr>
    </w:p>
    <w:p w14:paraId="180DDC5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were bent on finding the easiest path to promotion of any kind, — all who supremely cared for the great prizes of education, — all who were sensitive to what was thought about them by the majority, —</w:t>
      </w:r>
    </w:p>
    <w:p w14:paraId="736E547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所有那些一心想为任何形式的晋升寻找捷径的人，——所有那些极其看重教育名利的人，——所有那些对大多数人看法敏感的人，——</w:t>
      </w:r>
    </w:p>
    <w:p w14:paraId="61045B70">
      <w:pPr>
        <w:pStyle w:val="3"/>
        <w:spacing w:before="73" w:line="251" w:lineRule="auto"/>
        <w:ind w:left="11" w:right="30" w:hanging="3"/>
        <w:jc w:val="both"/>
        <w:rPr>
          <w:rFonts w:hint="eastAsia" w:ascii="微软雅黑" w:hAnsi="微软雅黑" w:eastAsia="微软雅黑" w:cs="微软雅黑"/>
          <w:sz w:val="30"/>
          <w:szCs w:val="30"/>
        </w:rPr>
      </w:pPr>
    </w:p>
    <w:p w14:paraId="71B82A8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By-ends, Mr. Facing-both-ways, and Mr. Anything; Mr. Worldly-wiseman, Mr. Legality, and that pretty young man, his son, Mr. Civility,” — all who were afraid of adopting any form of religion that implied the probable absence of honoured social rank, had gradually dropped away.</w:t>
      </w:r>
    </w:p>
    <w:p w14:paraId="0CEE1D5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“自私先生、两面派先生和随风倒先生；世智先生、律法先生，以及他那漂亮的儿子文明先生”，——所有那些不敢采用任何可能暗示会失去体面社会地位之宗教形式的人，都渐渐离去了。</w:t>
      </w:r>
    </w:p>
    <w:p w14:paraId="7AD66AD0">
      <w:pPr>
        <w:pStyle w:val="3"/>
        <w:spacing w:before="73" w:line="251" w:lineRule="auto"/>
        <w:ind w:left="11" w:right="30" w:hanging="3"/>
        <w:jc w:val="both"/>
        <w:rPr>
          <w:rFonts w:hint="eastAsia" w:ascii="微软雅黑" w:hAnsi="微软雅黑" w:eastAsia="微软雅黑" w:cs="微软雅黑"/>
          <w:sz w:val="30"/>
          <w:szCs w:val="30"/>
        </w:rPr>
      </w:pPr>
    </w:p>
    <w:p w14:paraId="3A95F8B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cheering to find that, after all, great numbers flocked round 祂, and all the more cheering, because it might be fairly presumed that those who now remained were at least disinterested and sincere.</w:t>
      </w:r>
    </w:p>
    <w:p w14:paraId="04CA9D9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但令人振奋的是，毕竟仍有大量的人聚集在他周围；更令人振奋的是，可以合理地推定，现在留下的人至少是公正无私且真诚的。</w:t>
      </w:r>
    </w:p>
    <w:p w14:paraId="3FB2D580">
      <w:pPr>
        <w:pStyle w:val="3"/>
        <w:spacing w:before="73" w:line="251" w:lineRule="auto"/>
        <w:ind w:left="11" w:right="30" w:hanging="3"/>
        <w:jc w:val="both"/>
        <w:rPr>
          <w:rFonts w:hint="eastAsia" w:ascii="微软雅黑" w:hAnsi="微软雅黑" w:eastAsia="微软雅黑" w:cs="微软雅黑"/>
          <w:sz w:val="30"/>
          <w:szCs w:val="30"/>
        </w:rPr>
      </w:pPr>
    </w:p>
    <w:p w14:paraId="268AC96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large was the congregation, that it was needful to make permanent arrangements for dividing it into four separate sections on the Sunday, and into many others in the week, that 祂 might preach to each one in succession, and so secure the privilege in turn to all. 278</w:t>
      </w:r>
    </w:p>
    <w:p w14:paraId="5C97734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由于会众人数如此之多，以至于有必要做出永久性的安排，在主日将他们分成四个独立的部分，在周中则分成更多部分，好使他能依次向每部分人讲道，从而确保所有人都能轮流享有这项特权。</w:t>
      </w:r>
    </w:p>
    <w:p w14:paraId="5626668F">
      <w:pPr>
        <w:pStyle w:val="3"/>
        <w:spacing w:before="73" w:line="251" w:lineRule="auto"/>
        <w:ind w:left="11" w:right="30" w:hanging="3"/>
        <w:jc w:val="both"/>
        <w:rPr>
          <w:rFonts w:hint="eastAsia" w:ascii="微软雅黑" w:hAnsi="微软雅黑" w:eastAsia="微软雅黑" w:cs="微软雅黑"/>
          <w:sz w:val="30"/>
          <w:szCs w:val="30"/>
        </w:rPr>
      </w:pPr>
    </w:p>
    <w:p w14:paraId="7CE14E4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1st of July, 1664, a month after this arrangement had been made, the Conventicle Act came into operation.</w:t>
      </w:r>
    </w:p>
    <w:p w14:paraId="55DCC6F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1664年7月1日，在这项安排实施一个月后，《秘密集会法案》生效了。</w:t>
      </w:r>
    </w:p>
    <w:p w14:paraId="36EF95AB">
      <w:pPr>
        <w:pStyle w:val="3"/>
        <w:spacing w:before="73" w:line="251" w:lineRule="auto"/>
        <w:ind w:left="11" w:right="30" w:hanging="3"/>
        <w:jc w:val="both"/>
        <w:rPr>
          <w:rFonts w:hint="eastAsia" w:ascii="微软雅黑" w:hAnsi="微软雅黑" w:eastAsia="微软雅黑" w:cs="微软雅黑"/>
          <w:sz w:val="30"/>
          <w:szCs w:val="30"/>
        </w:rPr>
      </w:pPr>
    </w:p>
    <w:p w14:paraId="7F011A6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Hitherto the law had only punished the pastors; now its penalties lighted on the flocks.</w:t>
      </w:r>
    </w:p>
    <w:p w14:paraId="2DB26FA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在此之前，法律只惩罚牧师；现在，它的惩罚降临在了羊群身上。</w:t>
      </w:r>
    </w:p>
    <w:p w14:paraId="3770193B">
      <w:pPr>
        <w:pStyle w:val="3"/>
        <w:spacing w:before="73" w:line="251" w:lineRule="auto"/>
        <w:ind w:left="11" w:right="30" w:hanging="3"/>
        <w:jc w:val="both"/>
        <w:rPr>
          <w:rFonts w:hint="eastAsia" w:ascii="微软雅黑" w:hAnsi="微软雅黑" w:eastAsia="微软雅黑" w:cs="微软雅黑"/>
          <w:sz w:val="30"/>
          <w:szCs w:val="30"/>
        </w:rPr>
      </w:pPr>
    </w:p>
    <w:p w14:paraId="1E75607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enacted that if any person above the age of sixteen attended any meeting under colour of a religious exercise not allowed by the liturgy or practice of the Church of England, where five or more persons were present besides the household,</w:t>
      </w:r>
    </w:p>
    <w:p w14:paraId="10F2457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法案规定，任何十六岁以上的人，如果以宗教活动为名，参加不为英格兰教会礼仪或惯例所允许的任何聚会，且除家属外另有五人或更多人在场，</w:t>
      </w:r>
    </w:p>
    <w:p w14:paraId="356EF7DF">
      <w:pPr>
        <w:pStyle w:val="3"/>
        <w:spacing w:before="73" w:line="251" w:lineRule="auto"/>
        <w:ind w:left="11" w:right="30" w:hanging="3"/>
        <w:jc w:val="both"/>
        <w:rPr>
          <w:rFonts w:hint="eastAsia" w:ascii="微软雅黑" w:hAnsi="微软雅黑" w:eastAsia="微软雅黑" w:cs="微软雅黑"/>
          <w:sz w:val="30"/>
          <w:szCs w:val="30"/>
        </w:rPr>
      </w:pPr>
    </w:p>
    <w:p w14:paraId="6806C52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should for the first offence suffer three months’ imprisonment, or pay a sum not exceeding £5; for the second, six months’ imprisonment, or pay £10; for the third, to be banished to certain specified plantations for seven years.</w:t>
      </w:r>
    </w:p>
    <w:p w14:paraId="494CE24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他（他指受刑人，在神主权护理下）初犯者将被处以三个月监禁或不超过五英镑的罚金；再犯者处以六个月监禁或十英镑罚金；第三次违抗者将被流放到指定的种植园服刑七年。</w:t>
      </w:r>
    </w:p>
    <w:p w14:paraId="00E55F24">
      <w:pPr>
        <w:pStyle w:val="3"/>
        <w:spacing w:before="73" w:line="251" w:lineRule="auto"/>
        <w:ind w:left="11" w:right="30" w:hanging="3"/>
        <w:jc w:val="both"/>
        <w:rPr>
          <w:rFonts w:hint="eastAsia" w:ascii="微软雅黑" w:hAnsi="微软雅黑" w:eastAsia="微软雅黑" w:cs="微软雅黑"/>
          <w:sz w:val="30"/>
          <w:szCs w:val="30"/>
        </w:rPr>
      </w:pPr>
    </w:p>
    <w:p w14:paraId="7FCB4EC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refined cruelty it was provided, that the offender should not be transported to New England, where 祂 was likely to meet with sympathising friends.” 279</w:t>
      </w:r>
    </w:p>
    <w:p w14:paraId="43A6601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“带着一种精致的残酷，法案规定不准将违抗者流放到新英格兰，因为他在那里很可能会遇到同情的友人。”</w:t>
      </w:r>
    </w:p>
    <w:p w14:paraId="30C54BBA">
      <w:pPr>
        <w:pStyle w:val="3"/>
        <w:spacing w:before="73" w:line="251" w:lineRule="auto"/>
        <w:ind w:left="11" w:right="30" w:hanging="3"/>
        <w:jc w:val="both"/>
        <w:rPr>
          <w:rFonts w:hint="eastAsia" w:ascii="微软雅黑" w:hAnsi="微软雅黑" w:eastAsia="微软雅黑" w:cs="微软雅黑"/>
          <w:sz w:val="30"/>
          <w:szCs w:val="30"/>
        </w:rPr>
      </w:pPr>
    </w:p>
    <w:p w14:paraId="7D42B7F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祂 returned to 祂s own country before the expiration of 祂s term of exile, 祂 was liable to capital punishment.</w:t>
      </w:r>
    </w:p>
    <w:p w14:paraId="7407DBA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如果流放期未满就返回本国，他将面临极刑。</w:t>
      </w:r>
    </w:p>
    <w:p w14:paraId="1457B4C3">
      <w:pPr>
        <w:pStyle w:val="3"/>
        <w:spacing w:before="73" w:line="251" w:lineRule="auto"/>
        <w:ind w:left="11" w:right="30" w:hanging="3"/>
        <w:jc w:val="both"/>
        <w:rPr>
          <w:rFonts w:hint="eastAsia" w:ascii="微软雅黑" w:hAnsi="微软雅黑" w:eastAsia="微软雅黑" w:cs="微软雅黑"/>
          <w:sz w:val="30"/>
          <w:szCs w:val="30"/>
        </w:rPr>
      </w:pPr>
    </w:p>
    <w:p w14:paraId="3D67E49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jury was unnecessary. A single justice of the peace, and the oath of an informer were sufficient, and this Act was to continue in force for three years after the next session of Parliament.</w:t>
      </w:r>
    </w:p>
    <w:p w14:paraId="7CEDD1C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无需陪审团。只要一名治安官和一名告密者的誓言就足够了。这项法案将在下届议会会议后继续生效三年。</w:t>
      </w:r>
    </w:p>
    <w:p w14:paraId="37C3A31D">
      <w:pPr>
        <w:pStyle w:val="3"/>
        <w:spacing w:before="73" w:line="251" w:lineRule="auto"/>
        <w:ind w:left="11" w:right="30" w:hanging="3"/>
        <w:jc w:val="both"/>
        <w:rPr>
          <w:rFonts w:hint="eastAsia" w:ascii="微软雅黑" w:hAnsi="微软雅黑" w:eastAsia="微软雅黑" w:cs="微软雅黑"/>
          <w:sz w:val="30"/>
          <w:szCs w:val="30"/>
        </w:rPr>
      </w:pPr>
    </w:p>
    <w:p w14:paraId="6E5AD25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time scenes became common such as Mr. Pepys thus describes: — “I saw several poor creatures carried by constables for being at conventicles. They go like lambs, without any resistance.</w:t>
      </w:r>
    </w:p>
    <w:p w14:paraId="050F5A1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从那时起，皮皮斯先生所描述的场景变得司空见惯：——“我看到几个可怜的人因参加秘密聚会而被警员抓走。他们像羔羊一样走着，没有任何反抗。</w:t>
      </w:r>
    </w:p>
    <w:p w14:paraId="74A7C580">
      <w:pPr>
        <w:pStyle w:val="3"/>
        <w:spacing w:before="73" w:line="251" w:lineRule="auto"/>
        <w:ind w:left="11" w:right="30" w:hanging="3"/>
        <w:jc w:val="both"/>
        <w:rPr>
          <w:rFonts w:hint="eastAsia" w:ascii="微软雅黑" w:hAnsi="微软雅黑" w:eastAsia="微软雅黑" w:cs="微软雅黑"/>
          <w:sz w:val="30"/>
          <w:szCs w:val="30"/>
        </w:rPr>
      </w:pPr>
    </w:p>
    <w:p w14:paraId="2A5BA6D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to God they would either conform, or be more wise, and not be caught!” 280</w:t>
      </w:r>
    </w:p>
    <w:p w14:paraId="19F0B96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我向上帝祈求，愿他们要么顺从，要么更聪明些，不要被抓住！”</w:t>
      </w:r>
    </w:p>
    <w:p w14:paraId="4E793F3F">
      <w:pPr>
        <w:pStyle w:val="3"/>
        <w:spacing w:before="73" w:line="251" w:lineRule="auto"/>
        <w:ind w:left="11" w:right="30" w:hanging="3"/>
        <w:jc w:val="both"/>
        <w:rPr>
          <w:rFonts w:hint="eastAsia" w:ascii="微软雅黑" w:hAnsi="微软雅黑" w:eastAsia="微软雅黑" w:cs="微软雅黑"/>
          <w:sz w:val="30"/>
          <w:szCs w:val="30"/>
        </w:rPr>
      </w:pPr>
    </w:p>
    <w:p w14:paraId="025AE5C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county gaols, like those in London, were soon filled with Dissenters, and hundreds of families were brought to ruin, either by fines or seizures on property.</w:t>
      </w:r>
    </w:p>
    <w:p w14:paraId="4D5466D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各县的监狱很快就像伦敦的监狱一样，塞满了非国教徒，数百个家庭因罚款或财产没收而倾家荡产。</w:t>
      </w:r>
    </w:p>
    <w:p w14:paraId="57E709EF">
      <w:pPr>
        <w:pStyle w:val="3"/>
        <w:spacing w:before="73" w:line="251" w:lineRule="auto"/>
        <w:ind w:left="11" w:right="30" w:hanging="3"/>
        <w:jc w:val="both"/>
        <w:rPr>
          <w:rFonts w:hint="eastAsia" w:ascii="微软雅黑" w:hAnsi="微软雅黑" w:eastAsia="微软雅黑" w:cs="微软雅黑"/>
          <w:sz w:val="30"/>
          <w:szCs w:val="30"/>
        </w:rPr>
      </w:pPr>
    </w:p>
    <w:p w14:paraId="707AF73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usual, the Quakers were the greatest sufferers, and the pamphlets they issued at this time, though sometimes apt to provoke a smile by their quaint wording, furnish accounts of wrongs done to them, which no true man can read without starting to his feet in a storm of indignant emotion. 281</w:t>
      </w:r>
    </w:p>
    <w:p w14:paraId="6527DE6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像往常一样，贵格会信徒受害最深。他们在那一时期发布的小册子，虽然其古怪的措辞有时易引起一笑，但其中记载的对他们的冤屈，任何正直的人读后都无法不愤然起立。</w:t>
      </w:r>
    </w:p>
    <w:p w14:paraId="3A98FBF2">
      <w:pPr>
        <w:pStyle w:val="3"/>
        <w:spacing w:before="73" w:line="251" w:lineRule="auto"/>
        <w:ind w:left="11" w:right="30" w:hanging="3"/>
        <w:jc w:val="both"/>
        <w:rPr>
          <w:rFonts w:hint="eastAsia" w:ascii="微软雅黑" w:hAnsi="微软雅黑" w:eastAsia="微软雅黑" w:cs="微软雅黑"/>
          <w:sz w:val="30"/>
          <w:szCs w:val="30"/>
        </w:rPr>
      </w:pPr>
    </w:p>
    <w:p w14:paraId="126AE3C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of the Taunton Dissenters were carried off from the praying assemblies to prison, but how many, or for how long a time, is not known.</w:t>
      </w:r>
    </w:p>
    <w:p w14:paraId="22950B4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不少汤顿的非国教徒在祷告集会中被抓进监狱，但具体人数及关押时长已不可考。</w:t>
      </w:r>
    </w:p>
    <w:p w14:paraId="7691E466">
      <w:pPr>
        <w:pStyle w:val="3"/>
        <w:spacing w:before="73" w:line="251" w:lineRule="auto"/>
        <w:ind w:left="11" w:right="30" w:hanging="3"/>
        <w:jc w:val="both"/>
        <w:rPr>
          <w:rFonts w:hint="eastAsia" w:ascii="微软雅黑" w:hAnsi="微软雅黑" w:eastAsia="微软雅黑" w:cs="微软雅黑"/>
          <w:sz w:val="30"/>
          <w:szCs w:val="30"/>
        </w:rPr>
      </w:pPr>
    </w:p>
    <w:p w14:paraId="2693A2A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notice of their imprisonment is this incidental reference to it in a sermon delivered several months later, when they were again at liberty: —</w:t>
      </w:r>
    </w:p>
    <w:p w14:paraId="4B71886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关于他们被囚的唯一记录，是几个月后当他们重获自由时，在一次讲道中偶然提及的：——</w:t>
      </w:r>
    </w:p>
    <w:p w14:paraId="458BE0F5">
      <w:pPr>
        <w:pStyle w:val="3"/>
        <w:spacing w:before="73" w:line="251" w:lineRule="auto"/>
        <w:ind w:left="11" w:right="30" w:hanging="3"/>
        <w:jc w:val="both"/>
        <w:rPr>
          <w:rFonts w:hint="eastAsia" w:ascii="微软雅黑" w:hAnsi="微软雅黑" w:eastAsia="微软雅黑" w:cs="微软雅黑"/>
          <w:sz w:val="30"/>
          <w:szCs w:val="30"/>
        </w:rPr>
      </w:pPr>
    </w:p>
    <w:p w14:paraId="3526E7C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it is your privilege that God gave you hearts to own Him in times of danger, and blessed be God 祂 was not behind hand with you in that 祂 owned you in your prison state.</w:t>
      </w:r>
    </w:p>
    <w:p w14:paraId="406F147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“弟兄们，上帝赐给你们心志在危险时刻承认祂，这是你们的特权。称颂上帝，祂并未亏待你们，因为他在你们身陷囹圄时也承认了你们。</w:t>
      </w:r>
    </w:p>
    <w:p w14:paraId="41C04AFD">
      <w:pPr>
        <w:pStyle w:val="3"/>
        <w:spacing w:before="73" w:line="251" w:lineRule="auto"/>
        <w:ind w:left="11" w:right="30" w:hanging="3"/>
        <w:jc w:val="both"/>
        <w:rPr>
          <w:rFonts w:hint="eastAsia" w:ascii="微软雅黑" w:hAnsi="微软雅黑" w:eastAsia="微软雅黑" w:cs="微软雅黑"/>
          <w:sz w:val="30"/>
          <w:szCs w:val="30"/>
        </w:rPr>
      </w:pPr>
    </w:p>
    <w:p w14:paraId="43D299E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God speak to you as the apostle, ‘Which of you goes to war at his own expense?’</w:t>
      </w:r>
    </w:p>
    <w:p w14:paraId="620B45D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上帝岂不通过使徒向你们说话吗：‘有谁当兵，自备粮饷呢？’</w:t>
      </w:r>
    </w:p>
    <w:p w14:paraId="354B59D9">
      <w:pPr>
        <w:pStyle w:val="3"/>
        <w:spacing w:before="73" w:line="251" w:lineRule="auto"/>
        <w:ind w:left="11" w:right="30" w:hanging="3"/>
        <w:jc w:val="both"/>
        <w:rPr>
          <w:rFonts w:hint="eastAsia" w:ascii="微软雅黑" w:hAnsi="微软雅黑" w:eastAsia="微软雅黑" w:cs="微软雅黑"/>
          <w:sz w:val="30"/>
          <w:szCs w:val="30"/>
        </w:rPr>
      </w:pPr>
    </w:p>
    <w:p w14:paraId="22994F4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Saviour sent forth 祂s disciples without money or shoes, 祂 says, ‘Did you lack anything?’ and they answered, ‘Nothing. ’ May you not say so?</w:t>
      </w:r>
    </w:p>
    <w:p w14:paraId="37ECD77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当我们的救主在不带钱也不带鞋的情况下差遣祂的门徒时，祂问道：‘你们缺少什么没有？’他们回答说：‘没有。’难道你们不也可以这样说吗？</w:t>
      </w:r>
    </w:p>
    <w:p w14:paraId="351F48F9">
      <w:pPr>
        <w:pStyle w:val="3"/>
        <w:spacing w:before="73" w:line="251" w:lineRule="auto"/>
        <w:ind w:left="11" w:right="30" w:hanging="3"/>
        <w:jc w:val="both"/>
        <w:rPr>
          <w:rFonts w:hint="eastAsia" w:ascii="微软雅黑" w:hAnsi="微软雅黑" w:eastAsia="微软雅黑" w:cs="微软雅黑"/>
          <w:sz w:val="30"/>
          <w:szCs w:val="30"/>
        </w:rPr>
      </w:pPr>
    </w:p>
    <w:p w14:paraId="26DF145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祂 says, ‘Did you lack anything?’ we must reply, ‘No, 祂 poured out His kindness upon us. ’</w:t>
      </w:r>
    </w:p>
    <w:p w14:paraId="54BA5FB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如果祂问：‘你们缺少什么没有？’我们必定会回答：‘没有，祂将祂的恩慈倾注在我们身上。’</w:t>
      </w:r>
    </w:p>
    <w:p w14:paraId="67BCAAE5">
      <w:pPr>
        <w:pStyle w:val="3"/>
        <w:spacing w:before="73" w:line="251" w:lineRule="auto"/>
        <w:ind w:left="11" w:right="30" w:hanging="3"/>
        <w:jc w:val="both"/>
        <w:rPr>
          <w:rFonts w:hint="eastAsia" w:ascii="微软雅黑" w:hAnsi="微软雅黑" w:eastAsia="微软雅黑" w:cs="微软雅黑"/>
          <w:sz w:val="30"/>
          <w:szCs w:val="30"/>
        </w:rPr>
      </w:pPr>
    </w:p>
    <w:p w14:paraId="35F1B28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sent bread, and not by a raven, but by friends.</w:t>
      </w:r>
    </w:p>
    <w:p w14:paraId="7E9471A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上帝送来了面包，不是通过乌鸦，而是通过朋友。</w:t>
      </w:r>
    </w:p>
    <w:p w14:paraId="5CEBCDEF">
      <w:pPr>
        <w:pStyle w:val="3"/>
        <w:spacing w:before="73" w:line="251" w:lineRule="auto"/>
        <w:ind w:left="11" w:right="30" w:hanging="3"/>
        <w:jc w:val="both"/>
        <w:rPr>
          <w:rFonts w:hint="eastAsia" w:ascii="微软雅黑" w:hAnsi="微软雅黑" w:eastAsia="微软雅黑" w:cs="微软雅黑"/>
          <w:sz w:val="30"/>
          <w:szCs w:val="30"/>
        </w:rPr>
      </w:pPr>
    </w:p>
    <w:p w14:paraId="2CFC029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lacks, God will be sure that His prisoners shall not lack.</w:t>
      </w:r>
    </w:p>
    <w:p w14:paraId="439A7E7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无论谁匮乏，上帝必确保祂的囚徒不至匮乏。</w:t>
      </w:r>
    </w:p>
    <w:p w14:paraId="7326FE1E">
      <w:pPr>
        <w:pStyle w:val="3"/>
        <w:spacing w:before="73" w:line="251" w:lineRule="auto"/>
        <w:ind w:left="11" w:right="30" w:hanging="3"/>
        <w:jc w:val="both"/>
        <w:rPr>
          <w:rFonts w:hint="eastAsia" w:ascii="微软雅黑" w:hAnsi="微软雅黑" w:eastAsia="微软雅黑" w:cs="微软雅黑"/>
          <w:sz w:val="30"/>
          <w:szCs w:val="30"/>
        </w:rPr>
      </w:pPr>
    </w:p>
    <w:p w14:paraId="1A66B42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took care of Jeremiah, ‘Then Zedekiah the king commanded, that they should commit Jeremiah to the court of the prison, and that they should give him daily a piece of bread out of the bakers’ street until all the bread in the city was spent. ’ — Jer. 37.21.</w:t>
      </w:r>
    </w:p>
    <w:p w14:paraId="1FA7976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君王也曾照管耶利米，‘于是，西底家王下令，他们就把耶利米交在护卫兵的院中，每天从饼铺街取一个饼给他，直到城中的饼吃尽了。’——耶 37:21。</w:t>
      </w:r>
    </w:p>
    <w:p w14:paraId="1DB61793">
      <w:pPr>
        <w:pStyle w:val="3"/>
        <w:spacing w:before="73" w:line="251" w:lineRule="auto"/>
        <w:ind w:left="11" w:right="30" w:hanging="3"/>
        <w:jc w:val="both"/>
        <w:rPr>
          <w:rFonts w:hint="eastAsia" w:ascii="微软雅黑" w:hAnsi="微软雅黑" w:eastAsia="微软雅黑" w:cs="微软雅黑"/>
          <w:sz w:val="30"/>
          <w:szCs w:val="30"/>
        </w:rPr>
      </w:pPr>
    </w:p>
    <w:p w14:paraId="223CB33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Jeremiah was in prison, God would be sure that 祂 should not lack as long as there was any bread to be had in the city.</w:t>
      </w:r>
    </w:p>
    <w:p w14:paraId="2F12D85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当耶利米在狱中时，上帝确保只要城里还有饼，他就必不缺乏。</w:t>
      </w:r>
    </w:p>
    <w:p w14:paraId="7BE0C950">
      <w:pPr>
        <w:pStyle w:val="3"/>
        <w:spacing w:before="73" w:line="251" w:lineRule="auto"/>
        <w:ind w:left="11" w:right="30" w:hanging="3"/>
        <w:jc w:val="both"/>
        <w:rPr>
          <w:rFonts w:hint="eastAsia" w:ascii="微软雅黑" w:hAnsi="微软雅黑" w:eastAsia="微软雅黑" w:cs="微软雅黑"/>
          <w:sz w:val="30"/>
          <w:szCs w:val="30"/>
        </w:rPr>
      </w:pPr>
    </w:p>
    <w:p w14:paraId="1E935A5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commands concerning His prisoners.”</w:t>
      </w:r>
    </w:p>
    <w:p w14:paraId="7659C6A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上帝对祂的囚徒也是如此吩咐的。”</w:t>
      </w:r>
    </w:p>
    <w:p w14:paraId="4C853E8C">
      <w:pPr>
        <w:pStyle w:val="3"/>
        <w:spacing w:before="73" w:line="251" w:lineRule="auto"/>
        <w:ind w:left="11" w:right="30" w:hanging="3"/>
        <w:jc w:val="both"/>
        <w:rPr>
          <w:rFonts w:hint="eastAsia" w:ascii="微软雅黑" w:hAnsi="微软雅黑" w:eastAsia="微软雅黑" w:cs="微软雅黑"/>
          <w:sz w:val="30"/>
          <w:szCs w:val="30"/>
        </w:rPr>
      </w:pPr>
    </w:p>
    <w:p w14:paraId="61620AA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Try to picture the effect on any modern congregation of such penalties as these, softened as they were by the ministries of Christian pity.</w:t>
      </w:r>
    </w:p>
    <w:p w14:paraId="040521E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试着想象一下，这类惩罚对现代任何会众会产生怎样的影响吧，尽管基督徒的同情之举在其中起到了一定的缓冲作用。</w:t>
      </w:r>
    </w:p>
    <w:p w14:paraId="23AEAEE5">
      <w:pPr>
        <w:pStyle w:val="3"/>
        <w:spacing w:before="73" w:line="251" w:lineRule="auto"/>
        <w:ind w:left="11" w:right="30" w:hanging="3"/>
        <w:jc w:val="both"/>
        <w:rPr>
          <w:rFonts w:hint="eastAsia" w:ascii="微软雅黑" w:hAnsi="微软雅黑" w:eastAsia="微软雅黑" w:cs="微软雅黑"/>
          <w:sz w:val="30"/>
          <w:szCs w:val="30"/>
        </w:rPr>
      </w:pPr>
    </w:p>
    <w:p w14:paraId="38D8F7C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Christians,” says John Foster, “there is something formidable even in a certain quantity of rain-drops — they have a reverential awe of the weather.”</w:t>
      </w:r>
    </w:p>
    <w:p w14:paraId="681270F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约翰·福斯特说：“对一些基督徒来说，甚至一定数量的雨滴都是令人生畏的——他们对天气怀有一种虔敬的敬畏。”</w:t>
      </w:r>
    </w:p>
    <w:p w14:paraId="597A2BD4">
      <w:pPr>
        <w:pStyle w:val="3"/>
        <w:spacing w:before="73" w:line="251" w:lineRule="auto"/>
        <w:ind w:left="11" w:right="30" w:hanging="3"/>
        <w:jc w:val="both"/>
        <w:rPr>
          <w:rFonts w:hint="eastAsia" w:ascii="微软雅黑" w:hAnsi="微软雅黑" w:eastAsia="微软雅黑" w:cs="微软雅黑"/>
          <w:sz w:val="30"/>
          <w:szCs w:val="30"/>
        </w:rPr>
      </w:pPr>
    </w:p>
    <w:p w14:paraId="6360026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agencies serve to thin our churches, how many worshippers would be there, if they anticipated as the probable consequence, the payment of a fine, suffering in a prison, or the chance of slavery and death beneath the blaze of a tropical day?</w:t>
      </w:r>
    </w:p>
    <w:p w14:paraId="4CE2CDB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如果仅仅是雨水就能让教堂变得冷清，那么如果人们预料到后果可能是缴纳罚金、狱中受苦，或者是面临在热带烈日下沦为奴隶和死亡的威胁，教堂里还会有多少敬拜者呢？</w:t>
      </w:r>
    </w:p>
    <w:p w14:paraId="16B3DF72">
      <w:pPr>
        <w:pStyle w:val="3"/>
        <w:spacing w:before="73" w:line="251" w:lineRule="auto"/>
        <w:ind w:left="11" w:right="30" w:hanging="3"/>
        <w:jc w:val="both"/>
        <w:rPr>
          <w:rFonts w:hint="eastAsia" w:ascii="微软雅黑" w:hAnsi="微软雅黑" w:eastAsia="微软雅黑" w:cs="微软雅黑"/>
          <w:sz w:val="30"/>
          <w:szCs w:val="30"/>
        </w:rPr>
      </w:pPr>
    </w:p>
    <w:p w14:paraId="3C0C9F3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Mr. Alleine’s brave people were so far dispersed by these terrors, that 祂 deemed it sufficient to hold henceforth two Sunday services instead of four; 301</w:t>
      </w:r>
    </w:p>
    <w:p w14:paraId="3A890B3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即使是艾略恩先生那些勇敢的子民，也被这些恐怖手段驱散了许多，以至于他认为此后主日只需举行两次礼拜，而非四次；</w:t>
      </w:r>
    </w:p>
    <w:p w14:paraId="6872E3F7">
      <w:pPr>
        <w:pStyle w:val="3"/>
        <w:spacing w:before="73" w:line="251" w:lineRule="auto"/>
        <w:ind w:left="11" w:right="30" w:hanging="3"/>
        <w:jc w:val="both"/>
        <w:rPr>
          <w:rFonts w:hint="eastAsia" w:ascii="微软雅黑" w:hAnsi="微软雅黑" w:eastAsia="微软雅黑" w:cs="微软雅黑"/>
          <w:sz w:val="30"/>
          <w:szCs w:val="30"/>
        </w:rPr>
      </w:pPr>
    </w:p>
    <w:p w14:paraId="2533FDD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continuing, however, his various other labours in the week, both at home and in the villages.</w:t>
      </w:r>
    </w:p>
    <w:p w14:paraId="4040F1B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然而，他在周中无论是在家还是在村庄里的各项劳碌仍照常继续。</w:t>
      </w:r>
    </w:p>
    <w:p w14:paraId="0059D27A">
      <w:pPr>
        <w:pStyle w:val="3"/>
        <w:spacing w:before="73" w:line="251" w:lineRule="auto"/>
        <w:ind w:left="11" w:right="30" w:hanging="3"/>
        <w:jc w:val="both"/>
        <w:rPr>
          <w:rFonts w:hint="eastAsia" w:ascii="微软雅黑" w:hAnsi="微软雅黑" w:eastAsia="微软雅黑" w:cs="微软雅黑"/>
          <w:sz w:val="30"/>
          <w:szCs w:val="30"/>
        </w:rPr>
      </w:pPr>
    </w:p>
    <w:p w14:paraId="1CF337E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languid health yet more imperatively required 祂 thus to lessen 祂s usual amount of work.</w:t>
      </w:r>
    </w:p>
    <w:p w14:paraId="3EB6978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他自己虚弱的健康状况也更迫切地要求他以此减少日常的工作量。</w:t>
      </w:r>
    </w:p>
    <w:p w14:paraId="5F802ABE">
      <w:pPr>
        <w:pStyle w:val="3"/>
        <w:spacing w:before="73" w:line="251" w:lineRule="auto"/>
        <w:ind w:left="11" w:right="30" w:hanging="3"/>
        <w:jc w:val="both"/>
        <w:rPr>
          <w:rFonts w:hint="eastAsia" w:ascii="微软雅黑" w:hAnsi="微软雅黑" w:eastAsia="微软雅黑" w:cs="微软雅黑"/>
          <w:sz w:val="30"/>
          <w:szCs w:val="30"/>
        </w:rPr>
      </w:pPr>
    </w:p>
    <w:p w14:paraId="4CD0C57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prison had made 祂 an old and weary man.</w:t>
      </w:r>
    </w:p>
    <w:p w14:paraId="7495B1A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监狱使他成了一个苍老疲惫的人。</w:t>
      </w:r>
    </w:p>
    <w:p w14:paraId="3050D1A7">
      <w:pPr>
        <w:pStyle w:val="3"/>
        <w:spacing w:before="73" w:line="251" w:lineRule="auto"/>
        <w:ind w:left="11" w:right="30" w:hanging="3"/>
        <w:jc w:val="both"/>
        <w:rPr>
          <w:rFonts w:hint="eastAsia" w:ascii="微软雅黑" w:hAnsi="微软雅黑" w:eastAsia="微软雅黑" w:cs="微软雅黑"/>
          <w:sz w:val="30"/>
          <w:szCs w:val="30"/>
        </w:rPr>
      </w:pPr>
    </w:p>
    <w:p w14:paraId="32F3315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made 祂s life wither as a flower will wither if the fire has once passed over it.</w:t>
      </w:r>
    </w:p>
    <w:p w14:paraId="03D4884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它使他的生命枯萎，如同被火扫过的花朵一般。</w:t>
      </w:r>
    </w:p>
    <w:p w14:paraId="056870AD">
      <w:pPr>
        <w:pStyle w:val="3"/>
        <w:spacing w:before="73" w:line="251" w:lineRule="auto"/>
        <w:ind w:left="11" w:right="30" w:hanging="3"/>
        <w:jc w:val="both"/>
        <w:rPr>
          <w:rFonts w:hint="eastAsia" w:ascii="微软雅黑" w:hAnsi="微软雅黑" w:eastAsia="微软雅黑" w:cs="微软雅黑"/>
          <w:sz w:val="30"/>
          <w:szCs w:val="30"/>
        </w:rPr>
      </w:pPr>
    </w:p>
    <w:p w14:paraId="57B94BB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祂s iron power of endurance, 祂s elastic spring of recovery had gone for ever.</w:t>
      </w:r>
    </w:p>
    <w:p w14:paraId="05D44CC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他那如钢铁般的忍耐力，他那如弹簧般的康复活力，都已永远离去。</w:t>
      </w:r>
    </w:p>
    <w:p w14:paraId="6344961C">
      <w:pPr>
        <w:pStyle w:val="3"/>
        <w:spacing w:before="73" w:line="251" w:lineRule="auto"/>
        <w:ind w:left="11" w:right="30" w:hanging="3"/>
        <w:jc w:val="both"/>
        <w:rPr>
          <w:rFonts w:hint="eastAsia" w:ascii="微软雅黑" w:hAnsi="微软雅黑" w:eastAsia="微软雅黑" w:cs="微软雅黑"/>
          <w:sz w:val="30"/>
          <w:szCs w:val="30"/>
        </w:rPr>
      </w:pPr>
    </w:p>
    <w:p w14:paraId="066569E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could hardly hold on 祂s way, and at last 祂 broke down utterly.</w:t>
      </w:r>
    </w:p>
    <w:p w14:paraId="4645BCF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他几乎无法坚持走下去，最终彻底垮掉了。</w:t>
      </w:r>
    </w:p>
    <w:p w14:paraId="5F9A9D7E">
      <w:pPr>
        <w:pStyle w:val="3"/>
        <w:spacing w:before="73" w:line="251" w:lineRule="auto"/>
        <w:ind w:left="11" w:right="30" w:hanging="3"/>
        <w:jc w:val="both"/>
        <w:rPr>
          <w:rFonts w:hint="eastAsia" w:ascii="微软雅黑" w:hAnsi="微软雅黑" w:eastAsia="微软雅黑" w:cs="微软雅黑"/>
          <w:sz w:val="30"/>
          <w:szCs w:val="30"/>
        </w:rPr>
      </w:pPr>
    </w:p>
    <w:p w14:paraId="3AEF832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 of August, having travelled sixteen miles to visit a church which had been deprived of its pastor, 祂 sank into such utter exhaustion after preaching, that 祂 could not be removed for three or four days, and then was with great difficulty borne back to Taunton.</w:t>
      </w:r>
    </w:p>
    <w:p w14:paraId="57E11F3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8月底，在跋涉了十六英里去探望一个失去牧师的教会后，他在讲道后陷入了极度的虚脱，整整三四天无法动弹，后来才极其艰难地被抬回汤顿。</w:t>
      </w:r>
    </w:p>
    <w:p w14:paraId="61685C22">
      <w:pPr>
        <w:pStyle w:val="3"/>
        <w:spacing w:before="73" w:line="251" w:lineRule="auto"/>
        <w:ind w:left="11" w:right="30" w:hanging="3"/>
        <w:jc w:val="both"/>
        <w:rPr>
          <w:rFonts w:hint="eastAsia" w:ascii="微软雅黑" w:hAnsi="微软雅黑" w:eastAsia="微软雅黑" w:cs="微软雅黑"/>
          <w:sz w:val="30"/>
          <w:szCs w:val="30"/>
        </w:rPr>
      </w:pPr>
    </w:p>
    <w:p w14:paraId="0EDA4B2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many weeks 祂s strength consumed away so fast, that 祂s friends thought 祂 would soon die.</w:t>
      </w:r>
    </w:p>
    <w:p w14:paraId="427E863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好几个星期里，他的体力流失得如此之快，以至于朋友们都以为他快要死了。</w:t>
      </w:r>
    </w:p>
    <w:p w14:paraId="747DB0C4">
      <w:pPr>
        <w:pStyle w:val="3"/>
        <w:spacing w:before="73" w:line="251" w:lineRule="auto"/>
        <w:ind w:left="11" w:right="30" w:hanging="3"/>
        <w:jc w:val="both"/>
        <w:rPr>
          <w:rFonts w:hint="eastAsia" w:ascii="微软雅黑" w:hAnsi="微软雅黑" w:eastAsia="微软雅黑" w:cs="微软雅黑"/>
          <w:sz w:val="30"/>
          <w:szCs w:val="30"/>
        </w:rPr>
      </w:pPr>
    </w:p>
    <w:p w14:paraId="2BB45F5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October 祂 began to revive, but even then 祂s disorder so affected 祂, that 祂 could not use 祂s arms so as to write letters, or put off and on 祂s clothes. 302</w:t>
      </w:r>
    </w:p>
    <w:p w14:paraId="3089A9A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10月，他开始有了起色，但即便如此，病痛依然折磨着他，使他的双臂无法写信，甚至无法穿脱衣服。</w:t>
      </w:r>
    </w:p>
    <w:p w14:paraId="526523B8">
      <w:pPr>
        <w:pStyle w:val="3"/>
        <w:spacing w:before="73" w:line="251" w:lineRule="auto"/>
        <w:ind w:left="11" w:right="30" w:hanging="3"/>
        <w:jc w:val="both"/>
        <w:rPr>
          <w:rFonts w:hint="eastAsia" w:ascii="微软雅黑" w:hAnsi="微软雅黑" w:eastAsia="微软雅黑" w:cs="微软雅黑"/>
          <w:sz w:val="30"/>
          <w:szCs w:val="30"/>
        </w:rPr>
      </w:pPr>
    </w:p>
    <w:p w14:paraId="3002E6C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the beginning of 祂s illness 祂 received a letter from a clergyman to thank 祂 for the religious good gained in former years from 祂s preaching.</w:t>
      </w:r>
    </w:p>
    <w:p w14:paraId="359D150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在他刚发病时，收到了一位圣职人员的来信，感谢他往年因他的讲道而获得的宗教益处。</w:t>
      </w:r>
    </w:p>
    <w:p w14:paraId="0567D91A">
      <w:pPr>
        <w:pStyle w:val="3"/>
        <w:spacing w:before="73" w:line="251" w:lineRule="auto"/>
        <w:ind w:left="11" w:right="30" w:hanging="3"/>
        <w:jc w:val="both"/>
        <w:rPr>
          <w:rFonts w:hint="eastAsia" w:ascii="微软雅黑" w:hAnsi="微软雅黑" w:eastAsia="微软雅黑" w:cs="微软雅黑"/>
          <w:sz w:val="30"/>
          <w:szCs w:val="30"/>
        </w:rPr>
      </w:pPr>
    </w:p>
    <w:p w14:paraId="2640921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January, 祂 was able to dictate a reply, some sentences of which shall be given here: —</w:t>
      </w:r>
    </w:p>
    <w:p w14:paraId="4151B22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1月，他已能口授回信，其中一些句子摘录如下：——</w:t>
      </w:r>
    </w:p>
    <w:p w14:paraId="1E811F11">
      <w:pPr>
        <w:pStyle w:val="3"/>
        <w:spacing w:before="73" w:line="251" w:lineRule="auto"/>
        <w:ind w:left="11" w:right="30" w:hanging="3"/>
        <w:jc w:val="both"/>
        <w:rPr>
          <w:rFonts w:hint="eastAsia" w:ascii="微软雅黑" w:hAnsi="微软雅黑" w:eastAsia="微软雅黑" w:cs="微软雅黑"/>
          <w:sz w:val="30"/>
          <w:szCs w:val="30"/>
        </w:rPr>
      </w:pPr>
    </w:p>
    <w:p w14:paraId="7DACB09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CLERGYMAN WITH TWO PARSONAGES.</w:t>
      </w:r>
    </w:p>
    <w:p w14:paraId="7674A13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致一位拥有两处禄位的圣职人员。</w:t>
      </w:r>
    </w:p>
    <w:p w14:paraId="0A022A87">
      <w:pPr>
        <w:pStyle w:val="3"/>
        <w:spacing w:before="73" w:line="251" w:lineRule="auto"/>
        <w:ind w:left="11" w:right="30" w:hanging="3"/>
        <w:jc w:val="both"/>
        <w:rPr>
          <w:rFonts w:hint="eastAsia" w:ascii="微软雅黑" w:hAnsi="微软雅黑" w:eastAsia="微软雅黑" w:cs="微软雅黑"/>
          <w:sz w:val="30"/>
          <w:szCs w:val="30"/>
        </w:rPr>
      </w:pPr>
    </w:p>
    <w:p w14:paraId="0A4FEFB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know no interest but Jesus Christ’s.</w:t>
      </w:r>
    </w:p>
    <w:p w14:paraId="61CCFF9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“愿我们心中别无利益，唯有耶稣基督的利益。</w:t>
      </w:r>
    </w:p>
    <w:p w14:paraId="5333AD17">
      <w:pPr>
        <w:pStyle w:val="3"/>
        <w:spacing w:before="73" w:line="251" w:lineRule="auto"/>
        <w:ind w:left="11" w:right="30" w:hanging="3"/>
        <w:jc w:val="both"/>
        <w:rPr>
          <w:rFonts w:hint="eastAsia" w:ascii="微软雅黑" w:hAnsi="微软雅黑" w:eastAsia="微软雅黑" w:cs="微软雅黑"/>
          <w:sz w:val="30"/>
          <w:szCs w:val="30"/>
        </w:rPr>
      </w:pPr>
    </w:p>
    <w:p w14:paraId="79619D4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say that I have already attained this, but my heart is bent on making the endeavour.</w:t>
      </w:r>
    </w:p>
    <w:p w14:paraId="2BFEAA8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我不敢说我已经达成了这一点，但我全心致力于此。</w:t>
      </w:r>
    </w:p>
    <w:p w14:paraId="3705EE99">
      <w:pPr>
        <w:pStyle w:val="3"/>
        <w:spacing w:before="73" w:line="251" w:lineRule="auto"/>
        <w:ind w:left="11" w:right="30" w:hanging="3"/>
        <w:jc w:val="both"/>
        <w:rPr>
          <w:rFonts w:hint="eastAsia" w:ascii="微软雅黑" w:hAnsi="微软雅黑" w:eastAsia="微软雅黑" w:cs="微软雅黑"/>
          <w:sz w:val="30"/>
          <w:szCs w:val="30"/>
        </w:rPr>
      </w:pPr>
    </w:p>
    <w:p w14:paraId="6E300D1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Too often I take a wrong aim, and miss my mark, but I will tell you the rules I strictly impose upon myself from day to day:</w:t>
      </w:r>
    </w:p>
    <w:p w14:paraId="76F36BF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我常会偏离目标，错失靶心，但我愿意告诉你我每天严格要求自己的准则：</w:t>
      </w:r>
    </w:p>
    <w:p w14:paraId="13BCC488">
      <w:pPr>
        <w:pStyle w:val="3"/>
        <w:spacing w:before="73" w:line="251" w:lineRule="auto"/>
        <w:ind w:left="11" w:right="30" w:hanging="3"/>
        <w:jc w:val="both"/>
        <w:rPr>
          <w:rFonts w:hint="eastAsia" w:ascii="微软雅黑" w:hAnsi="微软雅黑" w:eastAsia="微软雅黑" w:cs="微软雅黑"/>
          <w:sz w:val="30"/>
          <w:szCs w:val="30"/>
        </w:rPr>
      </w:pPr>
    </w:p>
    <w:p w14:paraId="0FF4193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to lie down, but in the name of God; not barely for natural refreshment, but that a wearied servant of Christ may be recruited and fitted to serve 祂 better the next day.</w:t>
      </w:r>
    </w:p>
    <w:p w14:paraId="1BFF0CA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绝不随性躺下，唯奉上帝之名；不仅是为了肉体的歇息，更是为了让基督疲惫的仆人能恢复精力，预备次日更好地事奉祂。</w:t>
      </w:r>
    </w:p>
    <w:p w14:paraId="58D9141F">
      <w:pPr>
        <w:pStyle w:val="3"/>
        <w:spacing w:before="73" w:line="251" w:lineRule="auto"/>
        <w:ind w:left="11" w:right="30" w:hanging="3"/>
        <w:jc w:val="both"/>
        <w:rPr>
          <w:rFonts w:hint="eastAsia" w:ascii="微软雅黑" w:hAnsi="微软雅黑" w:eastAsia="微软雅黑" w:cs="微软雅黑"/>
          <w:sz w:val="30"/>
          <w:szCs w:val="30"/>
        </w:rPr>
      </w:pPr>
    </w:p>
    <w:p w14:paraId="39643E2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to rise up but with this resolution, well, I will go forth this day in the name of God, and will make religion my business, and spend the day for eternity.</w:t>
      </w:r>
    </w:p>
    <w:p w14:paraId="4F28C0E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绝不草率起床，唯有如此心志：好了，我今日要奉上帝之名出发，以敬虔生活为我的要务，并为着永恒度过这一天。</w:t>
      </w:r>
    </w:p>
    <w:p w14:paraId="3938C983">
      <w:pPr>
        <w:pStyle w:val="3"/>
        <w:spacing w:before="73" w:line="251" w:lineRule="auto"/>
        <w:ind w:left="11" w:right="30" w:hanging="3"/>
        <w:jc w:val="both"/>
        <w:rPr>
          <w:rFonts w:hint="eastAsia" w:ascii="微软雅黑" w:hAnsi="微软雅黑" w:eastAsia="微软雅黑" w:cs="微软雅黑"/>
          <w:sz w:val="30"/>
          <w:szCs w:val="30"/>
        </w:rPr>
      </w:pPr>
    </w:p>
    <w:p w14:paraId="3FC8EDA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to enter upon my calling, but first thinking, I will do these things as unto God, because 祂 requires these things at my hands in the place and station 祂 has put me into.</w:t>
      </w:r>
    </w:p>
    <w:p w14:paraId="6DABFB9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绝不轻慢履职，必先思量：我要做这些事，如同做给上帝看，因为祂在我所处的地位和岗位上，要求我亲手完成这些事。</w:t>
      </w:r>
    </w:p>
    <w:p w14:paraId="27FD59BC">
      <w:pPr>
        <w:pStyle w:val="3"/>
        <w:spacing w:before="73" w:line="251" w:lineRule="auto"/>
        <w:ind w:left="11" w:right="30" w:hanging="3"/>
        <w:jc w:val="both"/>
        <w:rPr>
          <w:rFonts w:hint="eastAsia" w:ascii="微软雅黑" w:hAnsi="微软雅黑" w:eastAsia="微软雅黑" w:cs="微软雅黑"/>
          <w:sz w:val="30"/>
          <w:szCs w:val="30"/>
        </w:rPr>
      </w:pPr>
    </w:p>
    <w:p w14:paraId="50CBF96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to sit down to the table, but resolving, I will not eat merely to please my appetite, but to strengthen myself for my Master’s work.</w:t>
      </w:r>
    </w:p>
    <w:p w14:paraId="05B930A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绝不随性入席，唯有定意：我进食并非仅为满足食欲，而是为了强健体魄以从事我主人的工作。</w:t>
      </w:r>
    </w:p>
    <w:p w14:paraId="1FDD8C13">
      <w:pPr>
        <w:pStyle w:val="3"/>
        <w:spacing w:before="73" w:line="251" w:lineRule="auto"/>
        <w:ind w:left="11" w:right="30" w:hanging="3"/>
        <w:jc w:val="both"/>
        <w:rPr>
          <w:rFonts w:hint="eastAsia" w:ascii="微软雅黑" w:hAnsi="微软雅黑" w:eastAsia="微软雅黑" w:cs="微软雅黑"/>
          <w:sz w:val="30"/>
          <w:szCs w:val="30"/>
        </w:rPr>
      </w:pPr>
    </w:p>
    <w:p w14:paraId="703471E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to make a visit, but upon some holy design, resolving to leave something of God where I go; and in every company to leave some good savour behind. 303</w:t>
      </w:r>
    </w:p>
    <w:p w14:paraId="34F757F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绝不无故探访，必怀神圣意图，定意在我所到之处留下属上帝的东西；并在每一次交际中留下美好的香气。</w:t>
      </w:r>
    </w:p>
    <w:p w14:paraId="6CD28A10">
      <w:pPr>
        <w:pStyle w:val="3"/>
        <w:spacing w:before="73" w:line="251" w:lineRule="auto"/>
        <w:ind w:left="11" w:right="30" w:hanging="3"/>
        <w:jc w:val="both"/>
        <w:rPr>
          <w:rFonts w:hint="eastAsia" w:ascii="微软雅黑" w:hAnsi="微软雅黑" w:eastAsia="微软雅黑" w:cs="微软雅黑"/>
          <w:sz w:val="30"/>
          <w:szCs w:val="30"/>
        </w:rPr>
      </w:pPr>
    </w:p>
    <w:p w14:paraId="24B9076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which I have been for some time learning, and am pressing hard after; and if I strive not to walk by these rules, let this paper be a witness against me.</w:t>
      </w:r>
    </w:p>
    <w:p w14:paraId="43A6519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这就是我一段时间以来一直在学习并极力追求的目标；如果我不努力遵循这些准则行事，愿这张纸成为指证我的见证。</w:t>
      </w:r>
    </w:p>
    <w:p w14:paraId="00A26B4F">
      <w:pPr>
        <w:pStyle w:val="3"/>
        <w:spacing w:before="73" w:line="251" w:lineRule="auto"/>
        <w:ind w:left="11" w:right="30" w:hanging="3"/>
        <w:jc w:val="both"/>
        <w:rPr>
          <w:rFonts w:hint="eastAsia" w:ascii="微软雅黑" w:hAnsi="微软雅黑" w:eastAsia="微软雅黑" w:cs="微软雅黑"/>
          <w:sz w:val="30"/>
          <w:szCs w:val="30"/>
        </w:rPr>
      </w:pPr>
    </w:p>
    <w:p w14:paraId="53A6645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now in my former public capacity, such things being required of me to say and subscribe as I could by no means yield to, without open lying and dissembling with God and men;</w:t>
      </w:r>
    </w:p>
    <w:p w14:paraId="342309F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“我目前已不再担任以前的公职，因为他们要求我说一些、签署一些我绝不能屈从的东西，除非我公然对上帝和人撒谎和伪装；</w:t>
      </w:r>
    </w:p>
    <w:p w14:paraId="23DDBE7A">
      <w:pPr>
        <w:pStyle w:val="3"/>
        <w:spacing w:before="73" w:line="251" w:lineRule="auto"/>
        <w:ind w:left="11" w:right="30" w:hanging="3"/>
        <w:jc w:val="both"/>
        <w:rPr>
          <w:rFonts w:hint="eastAsia" w:ascii="微软雅黑" w:hAnsi="微软雅黑" w:eastAsia="微软雅黑" w:cs="微软雅黑"/>
          <w:sz w:val="30"/>
          <w:szCs w:val="30"/>
        </w:rPr>
      </w:pPr>
    </w:p>
    <w:p w14:paraId="7820065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I am unuseful, I cannot say; but rather think, that possibly I may be of more use than heretofore.</w:t>
      </w:r>
    </w:p>
    <w:p w14:paraId="0DCA01A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然而，我不敢说我毫无用处；反而认为，我可能比以前更有用处。</w:t>
      </w:r>
    </w:p>
    <w:p w14:paraId="270DF115">
      <w:pPr>
        <w:pStyle w:val="3"/>
        <w:spacing w:before="73" w:line="251" w:lineRule="auto"/>
        <w:ind w:left="11" w:right="30" w:hanging="3"/>
        <w:jc w:val="both"/>
        <w:rPr>
          <w:rFonts w:hint="eastAsia" w:ascii="微软雅黑" w:hAnsi="微软雅黑" w:eastAsia="微软雅黑" w:cs="微软雅黑"/>
          <w:sz w:val="30"/>
          <w:szCs w:val="30"/>
        </w:rPr>
      </w:pPr>
    </w:p>
    <w:p w14:paraId="2EEAC08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thank the Lord I have not known what it is to lack a tongue to speak, but in my sickness; nor a people to hear; but so as that we both follow the things that make for peace.</w:t>
      </w:r>
    </w:p>
    <w:p w14:paraId="2A42DD5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感谢主，除了在病中，我从未感到缺乏诉说的舌头；也从未感到缺乏听道的子民；只是我们双方都要追求那些能使人和睦的事。</w:t>
      </w:r>
    </w:p>
    <w:p w14:paraId="4C4DE387">
      <w:pPr>
        <w:pStyle w:val="3"/>
        <w:spacing w:before="73" w:line="251" w:lineRule="auto"/>
        <w:ind w:left="11" w:right="30" w:hanging="3"/>
        <w:jc w:val="both"/>
        <w:rPr>
          <w:rFonts w:hint="eastAsia" w:ascii="微软雅黑" w:hAnsi="微软雅黑" w:eastAsia="微软雅黑" w:cs="微软雅黑"/>
          <w:sz w:val="30"/>
          <w:szCs w:val="30"/>
        </w:rPr>
      </w:pPr>
    </w:p>
    <w:p w14:paraId="53ADA1C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perceive you are otherwise persuaded in some things than I am; but, however, I trust we meet in our end.</w:t>
      </w:r>
    </w:p>
    <w:p w14:paraId="2E6D683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“我察觉到你在某些事情上的见解与我不同；但无论如何，我深信我们的终点是一致的。</w:t>
      </w:r>
    </w:p>
    <w:p w14:paraId="0517EFF5">
      <w:pPr>
        <w:pStyle w:val="3"/>
        <w:spacing w:before="73" w:line="251" w:lineRule="auto"/>
        <w:ind w:left="11" w:right="30" w:hanging="3"/>
        <w:jc w:val="both"/>
        <w:rPr>
          <w:rFonts w:hint="eastAsia" w:ascii="微软雅黑" w:hAnsi="微软雅黑" w:eastAsia="微软雅黑" w:cs="微软雅黑"/>
          <w:sz w:val="30"/>
          <w:szCs w:val="30"/>
        </w:rPr>
      </w:pPr>
    </w:p>
    <w:p w14:paraId="7AA6F91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you are in, may it be your whole study to gain souls, and to build them up in holiness, which is with too many the least of their cares.</w:t>
      </w:r>
    </w:p>
    <w:p w14:paraId="603FB70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既然你已在职，愿你全身心致力于赢得灵魂，并在圣洁中建立他们，而这恰恰是许多人最不关心的事。</w:t>
      </w:r>
    </w:p>
    <w:p w14:paraId="03A678E3">
      <w:pPr>
        <w:pStyle w:val="3"/>
        <w:spacing w:before="73" w:line="251" w:lineRule="auto"/>
        <w:ind w:left="11" w:right="30" w:hanging="3"/>
        <w:jc w:val="both"/>
        <w:rPr>
          <w:rFonts w:hint="eastAsia" w:ascii="微软雅黑" w:hAnsi="微软雅黑" w:eastAsia="微软雅黑" w:cs="微软雅黑"/>
          <w:sz w:val="30"/>
          <w:szCs w:val="30"/>
        </w:rPr>
      </w:pPr>
    </w:p>
    <w:p w14:paraId="6A2A097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duty (miserably neglected, I shall be bold to commend to you from my own experience, and that is, the visiting your whole flock from house to house, and enquiring into their spiritual estates particularly, and dealing plainly and truly with them about their conversion to God;</w:t>
      </w:r>
    </w:p>
    <w:p w14:paraId="0C147C1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有一项职责（被可悲地忽视了），我斗胆根据自己的经验向你推荐，那就是挨家挨户探访你所有的羊群，具体询问他们的属灵状态，并就他们向上帝归正的事实事求是、坦诚相见地与他们交通；</w:t>
      </w:r>
    </w:p>
    <w:p w14:paraId="6CE9298F">
      <w:pPr>
        <w:pStyle w:val="3"/>
        <w:spacing w:before="73" w:line="251" w:lineRule="auto"/>
        <w:ind w:left="11" w:right="30" w:hanging="3"/>
        <w:jc w:val="both"/>
        <w:rPr>
          <w:rFonts w:hint="eastAsia" w:ascii="微软雅黑" w:hAnsi="微软雅黑" w:eastAsia="微软雅黑" w:cs="微软雅黑"/>
          <w:sz w:val="30"/>
          <w:szCs w:val="30"/>
        </w:rPr>
      </w:pPr>
    </w:p>
    <w:p w14:paraId="7BEA89B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usefulness of this great work I can set my probatum est.</w:t>
      </w:r>
    </w:p>
    <w:p w14:paraId="00CECEF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关于这项伟大工作的益处，我可以盖上我的‘已被证实’之印。</w:t>
      </w:r>
    </w:p>
    <w:p w14:paraId="16503D23">
      <w:pPr>
        <w:pStyle w:val="3"/>
        <w:spacing w:before="73" w:line="251" w:lineRule="auto"/>
        <w:ind w:left="11" w:right="30" w:hanging="3"/>
        <w:jc w:val="both"/>
        <w:rPr>
          <w:rFonts w:hint="eastAsia" w:ascii="微软雅黑" w:hAnsi="微软雅黑" w:eastAsia="微软雅黑" w:cs="微软雅黑"/>
          <w:sz w:val="30"/>
          <w:szCs w:val="30"/>
        </w:rPr>
      </w:pPr>
    </w:p>
    <w:p w14:paraId="73B88B4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 you have two parsonages; O tremble to think how many precious souls you have to look to! 284</w:t>
      </w:r>
    </w:p>
    <w:p w14:paraId="7E6B86C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“我听说你拥有两处教区禄位；哦，一想到你有这么多宝贵的灵魂要照管，请战兢吧！</w:t>
      </w:r>
    </w:p>
    <w:p w14:paraId="74F0D59F">
      <w:pPr>
        <w:pStyle w:val="3"/>
        <w:spacing w:before="73" w:line="251" w:lineRule="auto"/>
        <w:ind w:left="11" w:right="30" w:hanging="3"/>
        <w:jc w:val="both"/>
        <w:rPr>
          <w:rFonts w:hint="eastAsia" w:ascii="微软雅黑" w:hAnsi="微软雅黑" w:eastAsia="微软雅黑" w:cs="微软雅黑"/>
          <w:sz w:val="30"/>
          <w:szCs w:val="30"/>
        </w:rPr>
      </w:pPr>
    </w:p>
    <w:p w14:paraId="7ACE883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it be seen, however others aim at the fleece, you aim at the flock; and that you have indeed curam animarum.”</w:t>
      </w:r>
    </w:p>
    <w:p w14:paraId="26D418E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愿众人看到，无论别人如何觊觎羊毛，你关注的是羊群；你确实拥有‘灵魂的照管’之责。”</w:t>
      </w:r>
    </w:p>
    <w:p w14:paraId="422E0AC5">
      <w:pPr>
        <w:pStyle w:val="3"/>
        <w:spacing w:before="73" w:line="251" w:lineRule="auto"/>
        <w:ind w:left="11" w:right="30" w:hanging="3"/>
        <w:jc w:val="both"/>
        <w:rPr>
          <w:rFonts w:hint="eastAsia" w:ascii="微软雅黑" w:hAnsi="微软雅黑" w:eastAsia="微软雅黑" w:cs="微软雅黑"/>
          <w:sz w:val="30"/>
          <w:szCs w:val="30"/>
        </w:rPr>
      </w:pPr>
    </w:p>
    <w:p w14:paraId="7B8590A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letter appears to have been written about the same period: —</w:t>
      </w:r>
    </w:p>
    <w:p w14:paraId="31D7688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下面这封信似乎也是在同一时期写的：——</w:t>
      </w:r>
    </w:p>
    <w:p w14:paraId="04CD0F9A">
      <w:pPr>
        <w:pStyle w:val="3"/>
        <w:spacing w:before="73" w:line="251" w:lineRule="auto"/>
        <w:ind w:left="11" w:right="30" w:hanging="3"/>
        <w:jc w:val="both"/>
        <w:rPr>
          <w:rFonts w:hint="eastAsia" w:ascii="微软雅黑" w:hAnsi="微软雅黑" w:eastAsia="微软雅黑" w:cs="微软雅黑"/>
          <w:sz w:val="30"/>
          <w:szCs w:val="30"/>
        </w:rPr>
      </w:pPr>
    </w:p>
    <w:p w14:paraId="3FA9E42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DISSENTING MINISTER IN GAOL.</w:t>
      </w:r>
    </w:p>
    <w:p w14:paraId="5F8A093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致一位身陷囹圄的非国教牧师。</w:t>
      </w:r>
    </w:p>
    <w:p w14:paraId="59AE3632">
      <w:pPr>
        <w:pStyle w:val="3"/>
        <w:spacing w:before="73" w:line="251" w:lineRule="auto"/>
        <w:ind w:left="11" w:right="30" w:hanging="3"/>
        <w:jc w:val="both"/>
        <w:rPr>
          <w:rFonts w:hint="eastAsia" w:ascii="微软雅黑" w:hAnsi="微软雅黑" w:eastAsia="微软雅黑" w:cs="微软雅黑"/>
          <w:sz w:val="30"/>
          <w:szCs w:val="30"/>
        </w:rPr>
      </w:pPr>
    </w:p>
    <w:p w14:paraId="0F3107D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“WORTHY SIR, — It was but a little after my release from my own confinement, that I heard of yours;</w:t>
      </w:r>
    </w:p>
    <w:p w14:paraId="7C302E6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“尊贵的先生：在我自己获释后不久，我就听闻你被监禁的消息；</w:t>
      </w:r>
    </w:p>
    <w:p w14:paraId="2FE3897C">
      <w:pPr>
        <w:pStyle w:val="3"/>
        <w:spacing w:before="73" w:line="251" w:lineRule="auto"/>
        <w:ind w:left="11" w:right="30" w:hanging="3"/>
        <w:jc w:val="both"/>
        <w:rPr>
          <w:rFonts w:hint="eastAsia" w:ascii="微软雅黑" w:hAnsi="微软雅黑" w:eastAsia="微软雅黑" w:cs="微软雅黑"/>
          <w:sz w:val="30"/>
          <w:szCs w:val="30"/>
        </w:rPr>
      </w:pPr>
    </w:p>
    <w:p w14:paraId="7C424C4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write to you, as one that has taken a higher degree than ever, and more truly honourable, being commenced prisoner of Christ.</w:t>
      </w:r>
    </w:p>
    <w:p w14:paraId="4578F45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我现在写信给你，视你为一个获得了比以往更高的、更具真实荣耀之学位的人，因为你已晋升为‘基督的囚徒’。</w:t>
      </w:r>
    </w:p>
    <w:p w14:paraId="14127AA6">
      <w:pPr>
        <w:pStyle w:val="3"/>
        <w:spacing w:before="73" w:line="251" w:lineRule="auto"/>
        <w:ind w:left="11" w:right="30" w:hanging="3"/>
        <w:jc w:val="both"/>
        <w:rPr>
          <w:rFonts w:hint="eastAsia" w:ascii="微软雅黑" w:hAnsi="微软雅黑" w:eastAsia="微软雅黑" w:cs="微软雅黑"/>
          <w:sz w:val="30"/>
          <w:szCs w:val="30"/>
        </w:rPr>
      </w:pPr>
    </w:p>
    <w:p w14:paraId="0C768DC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once affected with the picture of a devout man, to whom a voice came down from heaven, saying, Quid vis fieri pro te. To which 祂 answered, Nihil domine nisi pati ac contemni pro te.</w:t>
      </w:r>
    </w:p>
    <w:p w14:paraId="6C8EE11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我曾被一幅关于一个虔诚人的画作所打动，天上有声音对他说：‘你想要我为你做什么？’。对他回答道：‘主啊，除了为你受苦和被藐视，我别无所求。’</w:t>
      </w:r>
    </w:p>
    <w:p w14:paraId="15B832A4">
      <w:pPr>
        <w:pStyle w:val="3"/>
        <w:spacing w:before="73" w:line="251" w:lineRule="auto"/>
        <w:ind w:left="11" w:right="30" w:hanging="3"/>
        <w:jc w:val="both"/>
        <w:rPr>
          <w:rFonts w:hint="eastAsia" w:ascii="微软雅黑" w:hAnsi="微软雅黑" w:eastAsia="微软雅黑" w:cs="微软雅黑"/>
          <w:sz w:val="30"/>
          <w:szCs w:val="30"/>
        </w:rPr>
      </w:pPr>
    </w:p>
    <w:p w14:paraId="513092D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Sir, it is our real glory to be throughout conformed to Jesus Christ, not only in His sanctity, but in His sufferings. 304</w:t>
      </w:r>
    </w:p>
    <w:p w14:paraId="11D9237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毫无疑问，先生，完全效法耶稣基督——不仅在祂的圣洁上，也在祂的受苦上——这才是我们真实的荣耀。</w:t>
      </w:r>
    </w:p>
    <w:p w14:paraId="46E339F7">
      <w:pPr>
        <w:pStyle w:val="3"/>
        <w:spacing w:before="73" w:line="251" w:lineRule="auto"/>
        <w:ind w:left="11" w:right="30" w:hanging="3"/>
        <w:jc w:val="both"/>
        <w:rPr>
          <w:rFonts w:hint="eastAsia" w:ascii="微软雅黑" w:hAnsi="微软雅黑" w:eastAsia="微软雅黑" w:cs="微软雅黑"/>
          <w:sz w:val="30"/>
          <w:szCs w:val="30"/>
        </w:rPr>
      </w:pPr>
    </w:p>
    <w:p w14:paraId="5FF00B8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counted all things but dung for this, that 祂 might win Christ, etc. and know the fellowship of 祂s sufferings, and be made conformable to 祂s death.</w:t>
      </w:r>
    </w:p>
    <w:p w14:paraId="454E916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保罗为此视万事如粪土，为要赢得基督，并晓得祂复活的大能，以及同祂受苦的团契，效法祂的死。</w:t>
      </w:r>
    </w:p>
    <w:p w14:paraId="3D9B7E45">
      <w:pPr>
        <w:pStyle w:val="3"/>
        <w:spacing w:before="73" w:line="251" w:lineRule="auto"/>
        <w:ind w:left="11" w:right="30" w:hanging="3"/>
        <w:jc w:val="both"/>
        <w:rPr>
          <w:rFonts w:hint="eastAsia" w:ascii="微软雅黑" w:hAnsi="微软雅黑" w:eastAsia="微软雅黑" w:cs="微软雅黑"/>
          <w:sz w:val="30"/>
          <w:szCs w:val="30"/>
        </w:rPr>
      </w:pPr>
    </w:p>
    <w:p w14:paraId="5EF81C6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doubt that your consolations in Christ much more than superabound in all your tribulations for 祂m.</w:t>
      </w:r>
    </w:p>
    <w:p w14:paraId="2F46F95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我不怀疑你在为祂受的所有磨难中，在基督里的安慰会更加充盈满溢。</w:t>
      </w:r>
    </w:p>
    <w:p w14:paraId="62E9C5C3">
      <w:pPr>
        <w:pStyle w:val="3"/>
        <w:spacing w:before="73" w:line="251" w:lineRule="auto"/>
        <w:ind w:left="11" w:right="30" w:hanging="3"/>
        <w:jc w:val="both"/>
        <w:rPr>
          <w:rFonts w:hint="eastAsia" w:ascii="微软雅黑" w:hAnsi="微软雅黑" w:eastAsia="微软雅黑" w:cs="微软雅黑"/>
          <w:sz w:val="30"/>
          <w:szCs w:val="30"/>
        </w:rPr>
      </w:pPr>
    </w:p>
    <w:p w14:paraId="7F18F68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me add this one cordial, that now you have a whole shoal of promises come in to you, which you did not have before;</w:t>
      </w:r>
    </w:p>
    <w:p w14:paraId="137AB2F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然而，请允许我再说一句宽心的话：现在有一大批应许向你涌来，那是你以前不曾拥有的；</w:t>
      </w:r>
    </w:p>
    <w:p w14:paraId="16FDBF12">
      <w:pPr>
        <w:pStyle w:val="3"/>
        <w:spacing w:before="73" w:line="251" w:lineRule="auto"/>
        <w:ind w:left="11" w:right="30" w:hanging="3"/>
        <w:jc w:val="both"/>
        <w:rPr>
          <w:rFonts w:hint="eastAsia" w:ascii="微软雅黑" w:hAnsi="微软雅黑" w:eastAsia="微软雅黑" w:cs="微软雅黑"/>
          <w:sz w:val="30"/>
          <w:szCs w:val="30"/>
        </w:rPr>
      </w:pPr>
    </w:p>
    <w:p w14:paraId="0BFA788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all the promises to suffering saints, in which they do not have an immediate, but only a remoter right, unless in a suffering state.</w:t>
      </w:r>
    </w:p>
    <w:p w14:paraId="4BD0679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我的意思是，所有给受苦圣徒的应许。除非处于受苦状态，否则圣徒对这些应许并不享有直接的权利，而只有较远期的权利。</w:t>
      </w:r>
    </w:p>
    <w:p w14:paraId="5B7EF07A">
      <w:pPr>
        <w:pStyle w:val="3"/>
        <w:spacing w:before="73" w:line="251" w:lineRule="auto"/>
        <w:ind w:left="11" w:right="30" w:hanging="3"/>
        <w:jc w:val="both"/>
        <w:rPr>
          <w:rFonts w:hint="eastAsia" w:ascii="微软雅黑" w:hAnsi="微软雅黑" w:eastAsia="微软雅黑" w:cs="微软雅黑"/>
          <w:sz w:val="30"/>
          <w:szCs w:val="30"/>
        </w:rPr>
      </w:pPr>
    </w:p>
    <w:p w14:paraId="60B5B37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doubtless 祂 has gotten well that has gotten such a number of exceedingly great and precious promises.</w:t>
      </w:r>
    </w:p>
    <w:p w14:paraId="046C508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无疑，那得到了如此多极其伟大且宝贵之应许的人，是真正获利了。</w:t>
      </w:r>
    </w:p>
    <w:p w14:paraId="5F6D98A3">
      <w:pPr>
        <w:pStyle w:val="3"/>
        <w:spacing w:before="73" w:line="251" w:lineRule="auto"/>
        <w:ind w:left="11" w:right="30" w:hanging="3"/>
        <w:jc w:val="both"/>
        <w:rPr>
          <w:rFonts w:hint="eastAsia" w:ascii="微软雅黑" w:hAnsi="微软雅黑" w:eastAsia="微软雅黑" w:cs="微软雅黑"/>
          <w:sz w:val="30"/>
          <w:szCs w:val="30"/>
        </w:rPr>
      </w:pPr>
    </w:p>
    <w:p w14:paraId="534FF00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men of the world so rejoice when such or such an estate has fallen to them, should you not much more, who have such a treasure of promises fallen to you? 305</w:t>
      </w:r>
    </w:p>
    <w:p w14:paraId="4D36274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如果世人在获得某项家产时如此欢喜，那么获得了应许宝藏的你，难道不该更加欢喜吗？</w:t>
      </w:r>
    </w:p>
    <w:p w14:paraId="56610F3E">
      <w:pPr>
        <w:pStyle w:val="3"/>
        <w:spacing w:before="73" w:line="251" w:lineRule="auto"/>
        <w:ind w:left="11" w:right="30" w:hanging="3"/>
        <w:jc w:val="both"/>
        <w:rPr>
          <w:rFonts w:hint="eastAsia" w:ascii="微软雅黑" w:hAnsi="微软雅黑" w:eastAsia="微软雅黑" w:cs="微软雅黑"/>
          <w:sz w:val="30"/>
          <w:szCs w:val="30"/>
        </w:rPr>
      </w:pPr>
    </w:p>
    <w:p w14:paraId="1E5CEA3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tell you little good of myself; but this I can tell you, that the promises of God were never so sweet in this world to me, as in and since my imprisoned state.</w:t>
      </w:r>
    </w:p>
    <w:p w14:paraId="1010780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“关于我自己，我没什么可称道的；但我可以告诉你，对我而言，上帝的应许在这个世界上从未像在我被囚期间及获释以来那样甘甜。</w:t>
      </w:r>
    </w:p>
    <w:p w14:paraId="0D5871CC">
      <w:pPr>
        <w:pStyle w:val="3"/>
        <w:spacing w:before="73" w:line="251" w:lineRule="auto"/>
        <w:ind w:left="11" w:right="30" w:hanging="3"/>
        <w:jc w:val="both"/>
        <w:rPr>
          <w:rFonts w:hint="eastAsia" w:ascii="微软雅黑" w:hAnsi="微软雅黑" w:eastAsia="微软雅黑" w:cs="微软雅黑"/>
          <w:sz w:val="30"/>
          <w:szCs w:val="30"/>
        </w:rPr>
      </w:pPr>
    </w:p>
    <w:p w14:paraId="1D97409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bottomless riches of the covenant of grace!</w:t>
      </w:r>
    </w:p>
    <w:p w14:paraId="72FE6B6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哦，恩典圣约那深不可测的丰富！</w:t>
      </w:r>
    </w:p>
    <w:p w14:paraId="192F177A">
      <w:pPr>
        <w:pStyle w:val="3"/>
        <w:spacing w:before="73" w:line="251" w:lineRule="auto"/>
        <w:ind w:left="11" w:right="30" w:hanging="3"/>
        <w:jc w:val="both"/>
        <w:rPr>
          <w:rFonts w:hint="eastAsia" w:ascii="微软雅黑" w:hAnsi="微软雅黑" w:eastAsia="微软雅黑" w:cs="微软雅黑"/>
          <w:sz w:val="30"/>
          <w:szCs w:val="30"/>
        </w:rPr>
      </w:pPr>
    </w:p>
    <w:p w14:paraId="3C6565F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shames me that I have let such a treasure lie by so long, and have made so little use of it.</w:t>
      </w:r>
    </w:p>
    <w:p w14:paraId="0C205D4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令我羞愧的是，我竟然让这么一个宝藏闲置了这么久，且极少利用它。</w:t>
      </w:r>
    </w:p>
    <w:p w14:paraId="6B712A46">
      <w:pPr>
        <w:pStyle w:val="3"/>
        <w:spacing w:before="73" w:line="251" w:lineRule="auto"/>
        <w:ind w:left="11" w:right="30" w:hanging="3"/>
        <w:jc w:val="both"/>
        <w:rPr>
          <w:rFonts w:hint="eastAsia" w:ascii="微软雅黑" w:hAnsi="微软雅黑" w:eastAsia="微软雅黑" w:cs="微软雅黑"/>
          <w:sz w:val="30"/>
          <w:szCs w:val="30"/>
        </w:rPr>
      </w:pPr>
    </w:p>
    <w:p w14:paraId="27416E8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did my soul know the heaven of a believer’s life, till I learnt to live a life of praise, and by more frequent consideration to set home the unspeakable riches of the divine promises, to which, I trust, through grace, I am made an heir.</w:t>
      </w:r>
    </w:p>
    <w:p w14:paraId="0837B32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直到我学会过赞美的生活，并借着更频繁的思量，将上帝应许那难以言喻的丰富落实到心中，我的灵魂才真正领略到信徒生活的属天境界。我深信，靠着恩典，我已成为了这些应许的继承人。</w:t>
      </w:r>
    </w:p>
    <w:p w14:paraId="16B48B49">
      <w:pPr>
        <w:pStyle w:val="3"/>
        <w:spacing w:before="73" w:line="251" w:lineRule="auto"/>
        <w:ind w:left="11" w:right="30" w:hanging="3"/>
        <w:jc w:val="both"/>
        <w:rPr>
          <w:rFonts w:hint="eastAsia" w:ascii="微软雅黑" w:hAnsi="微软雅黑" w:eastAsia="微软雅黑" w:cs="微软雅黑"/>
          <w:sz w:val="30"/>
          <w:szCs w:val="30"/>
        </w:rPr>
      </w:pPr>
    </w:p>
    <w:p w14:paraId="4C4727C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truly perceive that all our work were done at once, if we could but prevail with ourselves and others to live like believers;</w:t>
      </w:r>
    </w:p>
    <w:p w14:paraId="08677F2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我真切地察觉到，如果我们能说服自己和他人像信徒一样生活，我们所有的工作都会一举完成；</w:t>
      </w:r>
    </w:p>
    <w:p w14:paraId="75CC32EF">
      <w:pPr>
        <w:pStyle w:val="3"/>
        <w:spacing w:before="73" w:line="251" w:lineRule="auto"/>
        <w:ind w:left="11" w:right="30" w:hanging="3"/>
        <w:jc w:val="both"/>
        <w:rPr>
          <w:rFonts w:hint="eastAsia" w:ascii="微软雅黑" w:hAnsi="微软雅黑" w:eastAsia="微软雅黑" w:cs="微软雅黑"/>
          <w:sz w:val="30"/>
          <w:szCs w:val="30"/>
        </w:rPr>
      </w:pPr>
    </w:p>
    <w:p w14:paraId="3525457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tell all the world, by our course and carriage, that there is such pleasantness in Christ’s wars, such beauty in holiness, such reward to obedience, as we profess to believe.</w:t>
      </w:r>
    </w:p>
    <w:p w14:paraId="4F715BE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即通过我们的历程和举止告诉全世界：正如我们所宣称相信的那样，在为基督争战中有着这样的喜乐，在圣洁中有着这样的荣美，在顺服中有着这样的赏赐。</w:t>
      </w:r>
    </w:p>
    <w:p w14:paraId="648907BB">
      <w:pPr>
        <w:pStyle w:val="3"/>
        <w:spacing w:before="73" w:line="251" w:lineRule="auto"/>
        <w:ind w:left="11" w:right="30" w:hanging="3"/>
        <w:jc w:val="both"/>
        <w:rPr>
          <w:rFonts w:hint="eastAsia" w:ascii="微软雅黑" w:hAnsi="微软雅黑" w:eastAsia="微软雅黑" w:cs="微软雅黑"/>
          <w:sz w:val="30"/>
          <w:szCs w:val="30"/>
        </w:rPr>
      </w:pPr>
    </w:p>
    <w:p w14:paraId="5E2DE43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ours and our people’s conversations but preach this aloud to the world, that there is a reality in what God has promised; that heaven is worth the venturing for; that the sufferings of the present time are not worthy to be compared with the glory which shall be revealed in us:</w:t>
      </w:r>
    </w:p>
    <w:p w14:paraId="09986AD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愿我们的生活以及我们子民的谈吐能向世界大声传讲：上帝所应许的是真实的；天堂是值得冒险去追求的；现在的苦楚若比起将来要显于我们的荣耀，就不足介意了。</w:t>
      </w:r>
    </w:p>
    <w:p w14:paraId="4A6EE1C4">
      <w:pPr>
        <w:pStyle w:val="3"/>
        <w:spacing w:before="73" w:line="251" w:lineRule="auto"/>
        <w:ind w:left="11" w:right="30" w:hanging="3"/>
        <w:jc w:val="both"/>
        <w:rPr>
          <w:rFonts w:hint="eastAsia" w:ascii="微软雅黑" w:hAnsi="微软雅黑" w:eastAsia="微软雅黑" w:cs="微软雅黑"/>
          <w:sz w:val="30"/>
          <w:szCs w:val="30"/>
        </w:rPr>
      </w:pPr>
    </w:p>
    <w:p w14:paraId="38E1B09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Sir, it is but a very little while that prisons shall hold us, or that we shall dwell in dirty flesh.</w:t>
      </w:r>
    </w:p>
    <w:p w14:paraId="45E875B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“诚然，先生，监狱囚禁我们的时间，以及我们居住在这污秽肉身中的时间，都只是极短的一瞬。</w:t>
      </w:r>
    </w:p>
    <w:p w14:paraId="07F9A8F3">
      <w:pPr>
        <w:pStyle w:val="3"/>
        <w:spacing w:before="73" w:line="251" w:lineRule="auto"/>
        <w:ind w:left="11" w:right="30" w:hanging="3"/>
        <w:jc w:val="both"/>
        <w:rPr>
          <w:rFonts w:hint="eastAsia" w:ascii="微软雅黑" w:hAnsi="微软雅黑" w:eastAsia="微软雅黑" w:cs="微软雅黑"/>
          <w:sz w:val="30"/>
          <w:szCs w:val="30"/>
        </w:rPr>
      </w:pPr>
    </w:p>
    <w:p w14:paraId="272D352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Porphyry tells us of Plotinus, that 祂 was ashamed to see 祂mself in the body; to see a divine and immortal soul in a prison of flesh (for so they held the body to be); but the worst shackles are those of sin.</w:t>
      </w:r>
    </w:p>
    <w:p w14:paraId="496303F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波菲利谈到普罗提诺时说，他为自己拥有这副肉身感到羞愧；看到一个神圣且永恒的灵魂处于肉身的监狱中（因为他们视肉身为监狱）而感到羞愧；但最坏的枷锁是罪的枷锁。</w:t>
      </w:r>
    </w:p>
    <w:p w14:paraId="26575EE7">
      <w:pPr>
        <w:pStyle w:val="3"/>
        <w:spacing w:before="73" w:line="251" w:lineRule="auto"/>
        <w:ind w:left="11" w:right="30" w:hanging="3"/>
        <w:jc w:val="both"/>
        <w:rPr>
          <w:rFonts w:hint="eastAsia" w:ascii="微软雅黑" w:hAnsi="微软雅黑" w:eastAsia="微软雅黑" w:cs="微软雅黑"/>
          <w:sz w:val="30"/>
          <w:szCs w:val="30"/>
        </w:rPr>
      </w:pPr>
    </w:p>
    <w:p w14:paraId="3D264C9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they must shortly off all together; our Lord does not long intend us for this lower region.</w:t>
      </w:r>
    </w:p>
    <w:p w14:paraId="4F20378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好了，它们很快都要一同脱落；我们的主并不打算让我们在这低迷的世界久留。</w:t>
      </w:r>
    </w:p>
    <w:p w14:paraId="19C729C9">
      <w:pPr>
        <w:pStyle w:val="3"/>
        <w:spacing w:before="73" w:line="251" w:lineRule="auto"/>
        <w:ind w:left="11" w:right="30" w:hanging="3"/>
        <w:jc w:val="both"/>
        <w:rPr>
          <w:rFonts w:hint="eastAsia" w:ascii="微软雅黑" w:hAnsi="微软雅黑" w:eastAsia="微软雅黑" w:cs="微软雅黑"/>
          <w:sz w:val="30"/>
          <w:szCs w:val="30"/>
        </w:rPr>
      </w:pPr>
    </w:p>
    <w:p w14:paraId="70A9570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祂 is gone to prepare a place for us. 306</w:t>
      </w:r>
    </w:p>
    <w:p w14:paraId="205E0AA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祂定是去为我们预备地方了。</w:t>
      </w:r>
    </w:p>
    <w:p w14:paraId="28AFF20C">
      <w:pPr>
        <w:pStyle w:val="3"/>
        <w:spacing w:before="73" w:line="251" w:lineRule="auto"/>
        <w:ind w:left="11" w:right="30" w:hanging="3"/>
        <w:jc w:val="both"/>
        <w:rPr>
          <w:rFonts w:hint="eastAsia" w:ascii="微软雅黑" w:hAnsi="微软雅黑" w:eastAsia="微软雅黑" w:cs="微软雅黑"/>
          <w:sz w:val="30"/>
          <w:szCs w:val="30"/>
        </w:rPr>
      </w:pPr>
    </w:p>
    <w:p w14:paraId="7456B0D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it is so; indeed, and 祂 will come again, and receive us to 祂mself, that where 祂 is, we may be also.</w:t>
      </w:r>
    </w:p>
    <w:p w14:paraId="0992200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毫无疑问正是如此；诚然，祂必再来，接我们到祂那里去，叫他在那里，我们也并在那里。</w:t>
      </w:r>
    </w:p>
    <w:p w14:paraId="1DFEA660">
      <w:pPr>
        <w:pStyle w:val="3"/>
        <w:spacing w:before="73" w:line="251" w:lineRule="auto"/>
        <w:ind w:left="11" w:right="30" w:hanging="3"/>
        <w:jc w:val="both"/>
        <w:rPr>
          <w:rFonts w:hint="eastAsia" w:ascii="微软雅黑" w:hAnsi="微软雅黑" w:eastAsia="微软雅黑" w:cs="微软雅黑"/>
          <w:sz w:val="30"/>
          <w:szCs w:val="30"/>
        </w:rPr>
      </w:pPr>
    </w:p>
    <w:p w14:paraId="2237927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have we to do, but to believe, and wait, and love, and long, and look out for His coming, in which is all our hope?</w:t>
      </w:r>
    </w:p>
    <w:p w14:paraId="6747EDB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除了相信、等候、爱慕、渴望并仰望他的再来（这是我们所有的盼望），我们还能做什么呢？</w:t>
      </w:r>
    </w:p>
    <w:p w14:paraId="649271F0">
      <w:pPr>
        <w:pStyle w:val="3"/>
        <w:spacing w:before="73" w:line="251" w:lineRule="auto"/>
        <w:ind w:left="11" w:right="30" w:hanging="3"/>
        <w:jc w:val="both"/>
        <w:rPr>
          <w:rFonts w:hint="eastAsia" w:ascii="微软雅黑" w:hAnsi="微软雅黑" w:eastAsia="微软雅黑" w:cs="微软雅黑"/>
          <w:sz w:val="30"/>
          <w:szCs w:val="30"/>
        </w:rPr>
      </w:pPr>
    </w:p>
    <w:p w14:paraId="2F6E389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‘Twill be time enough for us to be preferred then.</w:t>
      </w:r>
    </w:p>
    <w:p w14:paraId="372993C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到那时，我们将会有充足的时间被擢升。</w:t>
      </w:r>
    </w:p>
    <w:p w14:paraId="34D5E730">
      <w:pPr>
        <w:pStyle w:val="3"/>
        <w:spacing w:before="73" w:line="251" w:lineRule="auto"/>
        <w:ind w:left="11" w:right="30" w:hanging="3"/>
        <w:jc w:val="both"/>
        <w:rPr>
          <w:rFonts w:hint="eastAsia" w:ascii="微软雅黑" w:hAnsi="微软雅黑" w:eastAsia="微软雅黑" w:cs="微软雅黑"/>
          <w:sz w:val="30"/>
          <w:szCs w:val="30"/>
        </w:rPr>
      </w:pPr>
    </w:p>
    <w:p w14:paraId="16F1DD6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beforehand who shall then be uppermost.</w:t>
      </w:r>
    </w:p>
    <w:p w14:paraId="64DF854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我们预先知道到那时谁将位居最高。</w:t>
      </w:r>
    </w:p>
    <w:p w14:paraId="0051CBF2">
      <w:pPr>
        <w:pStyle w:val="3"/>
        <w:spacing w:before="73" w:line="251" w:lineRule="auto"/>
        <w:ind w:left="11" w:right="30" w:hanging="3"/>
        <w:jc w:val="both"/>
        <w:rPr>
          <w:rFonts w:hint="eastAsia" w:ascii="微软雅黑" w:hAnsi="微软雅黑" w:eastAsia="微软雅黑" w:cs="微软雅黑"/>
          <w:sz w:val="30"/>
          <w:szCs w:val="30"/>
        </w:rPr>
      </w:pPr>
    </w:p>
    <w:p w14:paraId="54303E3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has showed us where our place shall be, even at His own right hand; and what 祂 will say to us, ‘Come, you blessed,’ etc.</w:t>
      </w:r>
    </w:p>
    <w:p w14:paraId="4E95556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我们的主已经向我们展示了我们的位置所在，就在他自己的右边；他会对我们说：‘你们这蒙我父赐福的，可来……’等等。</w:t>
      </w:r>
    </w:p>
    <w:p w14:paraId="4D19FF36">
      <w:pPr>
        <w:pStyle w:val="3"/>
        <w:spacing w:before="73" w:line="251" w:lineRule="auto"/>
        <w:ind w:left="11" w:right="30" w:hanging="3"/>
        <w:jc w:val="both"/>
        <w:rPr>
          <w:rFonts w:hint="eastAsia" w:ascii="微软雅黑" w:hAnsi="微软雅黑" w:eastAsia="微软雅黑" w:cs="微软雅黑"/>
          <w:sz w:val="30"/>
          <w:szCs w:val="30"/>
        </w:rPr>
      </w:pPr>
    </w:p>
    <w:p w14:paraId="5DE0298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we shall stand in His judgement. 祂 has promised to stand our Friend.</w:t>
      </w:r>
    </w:p>
    <w:p w14:paraId="4CC2364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在祂的审判中，我们必能站立得住。祂已应许作我们的朋友。</w:t>
      </w:r>
    </w:p>
    <w:p w14:paraId="7561B4D7">
      <w:pPr>
        <w:pStyle w:val="3"/>
        <w:spacing w:before="73" w:line="251" w:lineRule="auto"/>
        <w:ind w:left="11" w:right="30" w:hanging="3"/>
        <w:jc w:val="both"/>
        <w:rPr>
          <w:rFonts w:hint="eastAsia" w:ascii="微软雅黑" w:hAnsi="微软雅黑" w:eastAsia="微软雅黑" w:cs="微软雅黑"/>
          <w:sz w:val="30"/>
          <w:szCs w:val="30"/>
        </w:rPr>
      </w:pPr>
    </w:p>
    <w:p w14:paraId="114581F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for the joyful day. As sure as there is a God, this day will come, and then it shall go well with us.</w:t>
      </w:r>
    </w:p>
    <w:p w14:paraId="372B4DE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让我们仰望那喜乐的日子。只要上帝存在，这一天就必会来到，那时我们将万事大吉。</w:t>
      </w:r>
    </w:p>
    <w:p w14:paraId="1C1B7B6A">
      <w:pPr>
        <w:pStyle w:val="3"/>
        <w:spacing w:before="73" w:line="251" w:lineRule="auto"/>
        <w:ind w:left="11" w:right="30" w:hanging="3"/>
        <w:jc w:val="both"/>
        <w:rPr>
          <w:rFonts w:hint="eastAsia" w:ascii="微软雅黑" w:hAnsi="微软雅黑" w:eastAsia="微软雅黑" w:cs="微软雅黑"/>
          <w:sz w:val="30"/>
          <w:szCs w:val="30"/>
        </w:rPr>
      </w:pPr>
    </w:p>
    <w:p w14:paraId="25C75F7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bonds and banishments abide us for a season?</w:t>
      </w:r>
    </w:p>
    <w:p w14:paraId="3F87B24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即便枷锁和流放暂时伴随着我们，那又如何？</w:t>
      </w:r>
    </w:p>
    <w:p w14:paraId="08E6CE50">
      <w:pPr>
        <w:pStyle w:val="3"/>
        <w:spacing w:before="73" w:line="251" w:lineRule="auto"/>
        <w:ind w:left="11" w:right="30" w:hanging="3"/>
        <w:jc w:val="both"/>
        <w:rPr>
          <w:rFonts w:hint="eastAsia" w:ascii="微软雅黑" w:hAnsi="微软雅黑" w:eastAsia="微软雅黑" w:cs="微软雅黑"/>
          <w:sz w:val="30"/>
          <w:szCs w:val="30"/>
        </w:rPr>
      </w:pPr>
    </w:p>
    <w:p w14:paraId="0CFEC3A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nothing but what our Lord has told us, ‘The world shall rejoice, but you shall weep and lament; you shall be sorrowful, but your sorrow shall be turned into joy. ’</w:t>
      </w:r>
    </w:p>
    <w:p w14:paraId="755A42E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这不过是我们的主曾告诉我们的：‘世人倒要喜乐；你们将要忧愁，然而你们的忧愁要变为喜乐。’</w:t>
      </w:r>
    </w:p>
    <w:p w14:paraId="319A73F6">
      <w:pPr>
        <w:pStyle w:val="3"/>
        <w:spacing w:before="73" w:line="251" w:lineRule="auto"/>
        <w:ind w:left="11" w:right="30" w:hanging="3"/>
        <w:jc w:val="both"/>
        <w:rPr>
          <w:rFonts w:hint="eastAsia" w:ascii="微软雅黑" w:hAnsi="微软雅黑" w:eastAsia="微软雅黑" w:cs="微软雅黑"/>
          <w:sz w:val="30"/>
          <w:szCs w:val="30"/>
        </w:rPr>
      </w:pPr>
    </w:p>
    <w:p w14:paraId="3C44691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reviving are 祂s words! ‘I will see you again, and your heart shall rejoice, and your joy no man takes away from you. ’</w:t>
      </w:r>
    </w:p>
    <w:p w14:paraId="22CB176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哦，祂的话语是多么叫人复苏！‘我必再见你们，你们的心就喜乐了；这喜乐也没有人能夺去。’</w:t>
      </w:r>
    </w:p>
    <w:p w14:paraId="59AB6DC3">
      <w:pPr>
        <w:pStyle w:val="3"/>
        <w:spacing w:before="73" w:line="251" w:lineRule="auto"/>
        <w:ind w:left="11" w:right="30" w:hanging="3"/>
        <w:jc w:val="both"/>
        <w:rPr>
          <w:rFonts w:hint="eastAsia" w:ascii="微软雅黑" w:hAnsi="微软雅黑" w:eastAsia="微软雅黑" w:cs="微软雅黑"/>
          <w:sz w:val="30"/>
          <w:szCs w:val="30"/>
        </w:rPr>
      </w:pPr>
    </w:p>
    <w:p w14:paraId="35FF16A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miserable wretch leapt cheerfully off the ladder, saying, I shall be a queen in hell,’ with what joy should we do and suffer for God, who have 祂s truth in pawn that we shall be crowned in heaven?</w:t>
      </w:r>
    </w:p>
    <w:p w14:paraId="584A74A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“如果那个悲惨的可怜虫能欢快地跳下绞架梯子，口喊‘我要去地狱作女王’；那么我们这些以上帝的真理为确据、确信必在天堂得冠冕的人，该以何等的喜乐为上帝作工并受苦呢？</w:t>
      </w:r>
    </w:p>
    <w:p w14:paraId="17552226">
      <w:pPr>
        <w:pStyle w:val="3"/>
        <w:spacing w:before="73" w:line="251" w:lineRule="auto"/>
        <w:ind w:left="11" w:right="30" w:hanging="3"/>
        <w:jc w:val="both"/>
        <w:rPr>
          <w:rFonts w:hint="eastAsia" w:ascii="微软雅黑" w:hAnsi="微软雅黑" w:eastAsia="微软雅黑" w:cs="微软雅黑"/>
          <w:sz w:val="30"/>
          <w:szCs w:val="30"/>
        </w:rPr>
      </w:pPr>
    </w:p>
    <w:p w14:paraId="2B4AF88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they are wonderful preparations that are making for us.</w:t>
      </w:r>
    </w:p>
    <w:p w14:paraId="59ED691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诚然，正在为我们进行的预备是极其美妙的。</w:t>
      </w:r>
    </w:p>
    <w:p w14:paraId="47ABDAA7">
      <w:pPr>
        <w:pStyle w:val="3"/>
        <w:spacing w:before="73" w:line="251" w:lineRule="auto"/>
        <w:ind w:left="11" w:right="30" w:hanging="3"/>
        <w:jc w:val="both"/>
        <w:rPr>
          <w:rFonts w:hint="eastAsia" w:ascii="微软雅黑" w:hAnsi="微软雅黑" w:eastAsia="微软雅黑" w:cs="微软雅黑"/>
          <w:sz w:val="30"/>
          <w:szCs w:val="30"/>
        </w:rPr>
      </w:pPr>
    </w:p>
    <w:p w14:paraId="2D83FAA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prepare us apace, and make us meet to be partakers.</w:t>
      </w:r>
    </w:p>
    <w:p w14:paraId="51D6DB3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愿主赶快预备我们，使我们够格成为分享者。</w:t>
      </w:r>
    </w:p>
    <w:p w14:paraId="73ECFBAC">
      <w:pPr>
        <w:pStyle w:val="3"/>
        <w:spacing w:before="73" w:line="251" w:lineRule="auto"/>
        <w:ind w:left="11" w:right="30" w:hanging="3"/>
        <w:jc w:val="both"/>
        <w:rPr>
          <w:rFonts w:hint="eastAsia" w:ascii="微软雅黑" w:hAnsi="微软雅黑" w:eastAsia="微软雅黑" w:cs="微软雅黑"/>
          <w:sz w:val="30"/>
          <w:szCs w:val="30"/>
        </w:rPr>
      </w:pPr>
    </w:p>
    <w:p w14:paraId="52247B6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highest commendation that ever that worthy R. Baxter received, which fell from the pen of his scoffing adversary, Tilenus, who says of 祂m, Tatum Puritanismum totus spirat. Oh, that this may be true of us and ours!</w:t>
      </w:r>
    </w:p>
    <w:p w14:paraId="3CC662A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那位受人尊敬的理查德·巴克斯特曾获得过最高的赞誉，竟出自他的嘲讽对手蒂莱努斯笔下，后者评价他说：‘他整个人都散发着十足的清教徒气息’。哦，愿这对你我及属我们的人也是真的！</w:t>
      </w:r>
    </w:p>
    <w:p w14:paraId="7F65ADAD">
      <w:pPr>
        <w:pStyle w:val="3"/>
        <w:spacing w:before="73" w:line="251" w:lineRule="auto"/>
        <w:ind w:left="11" w:right="30" w:hanging="3"/>
        <w:jc w:val="both"/>
        <w:rPr>
          <w:rFonts w:hint="eastAsia" w:ascii="微软雅黑" w:hAnsi="微软雅黑" w:eastAsia="微软雅黑" w:cs="微软雅黑"/>
          <w:sz w:val="30"/>
          <w:szCs w:val="30"/>
        </w:rPr>
      </w:pPr>
    </w:p>
    <w:p w14:paraId="1FE72A5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But what shall I say? I have more need to receive from you, than ability to give;</w:t>
      </w:r>
    </w:p>
    <w:p w14:paraId="58C01AE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“——但我还能说什么呢？我领受你的需要的程度，远超过我施予的能力；</w:t>
      </w:r>
    </w:p>
    <w:p w14:paraId="5B8CC2A2">
      <w:pPr>
        <w:pStyle w:val="3"/>
        <w:spacing w:before="73" w:line="251" w:lineRule="auto"/>
        <w:ind w:left="11" w:right="30" w:hanging="3"/>
        <w:jc w:val="both"/>
        <w:rPr>
          <w:rFonts w:hint="eastAsia" w:ascii="微软雅黑" w:hAnsi="微软雅黑" w:eastAsia="微软雅黑" w:cs="微软雅黑"/>
          <w:sz w:val="30"/>
          <w:szCs w:val="30"/>
        </w:rPr>
      </w:pPr>
    </w:p>
    <w:p w14:paraId="1C004BB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 will tell you my wishes for you: I wish that your body may prosper, as your soul also prospereth.</w:t>
      </w:r>
    </w:p>
    <w:p w14:paraId="7E76981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我只想告诉你我对你的祝愿：我愿你身体健壮，凡事兴盛，正如你的灵魂兴盛一样。</w:t>
      </w:r>
    </w:p>
    <w:p w14:paraId="5DF1A61B">
      <w:pPr>
        <w:pStyle w:val="3"/>
        <w:spacing w:before="73" w:line="251" w:lineRule="auto"/>
        <w:ind w:left="11" w:right="30" w:hanging="3"/>
        <w:jc w:val="both"/>
        <w:rPr>
          <w:rFonts w:hint="eastAsia" w:ascii="微软雅黑" w:hAnsi="微软雅黑" w:eastAsia="微软雅黑" w:cs="微软雅黑"/>
          <w:sz w:val="30"/>
          <w:szCs w:val="30"/>
        </w:rPr>
      </w:pPr>
    </w:p>
    <w:p w14:paraId="1975726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that you may see the travel of your soul; that you may find your people thriving under your hands in all manner of holy conversation and godliness, that whosoever converses with them, may see and hear by them, that God is in them of a truth.</w:t>
      </w:r>
    </w:p>
    <w:p w14:paraId="45FB573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我愿你看到你灵魂劳苦的功效；愿你看到你的子民在你的教导下，在各样神圣的言谈和敬虔中兴旺，使凡与他们交往的人都能通过他们看到并听到——上帝真是在他们中间。</w:t>
      </w:r>
    </w:p>
    <w:p w14:paraId="65089F25">
      <w:pPr>
        <w:pStyle w:val="3"/>
        <w:spacing w:before="73" w:line="251" w:lineRule="auto"/>
        <w:ind w:left="11" w:right="30" w:hanging="3"/>
        <w:jc w:val="both"/>
        <w:rPr>
          <w:rFonts w:hint="eastAsia" w:ascii="微软雅黑" w:hAnsi="微软雅黑" w:eastAsia="微软雅黑" w:cs="微软雅黑"/>
          <w:sz w:val="30"/>
          <w:szCs w:val="30"/>
        </w:rPr>
      </w:pPr>
    </w:p>
    <w:p w14:paraId="489FE2D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your enlargement from your bonds, and your enlargement in them:</w:t>
      </w:r>
    </w:p>
    <w:p w14:paraId="0255834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我愿你从捆锁中获得释放，也愿你在捆锁中得到灵性的扩展：</w:t>
      </w:r>
    </w:p>
    <w:p w14:paraId="6954CCE0">
      <w:pPr>
        <w:pStyle w:val="3"/>
        <w:spacing w:before="73" w:line="251" w:lineRule="auto"/>
        <w:ind w:left="11" w:right="30" w:hanging="3"/>
        <w:jc w:val="both"/>
        <w:rPr>
          <w:rFonts w:hint="eastAsia" w:ascii="微软雅黑" w:hAnsi="微软雅黑" w:eastAsia="微软雅黑" w:cs="微软雅黑"/>
          <w:sz w:val="30"/>
          <w:szCs w:val="30"/>
        </w:rPr>
      </w:pPr>
    </w:p>
    <w:p w14:paraId="51F48DD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your prison may be but the lanthorn through which your graces, experiences, communion, and prison attainments may shine most brightly to all beholders.</w:t>
      </w:r>
    </w:p>
    <w:p w14:paraId="68CDB3C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愿你的监狱仅仅是一盏灯笼，使你的恩典、经验、交通以及在狱中所获的成就，能对所有旁观者放射出最耀眼的光芒。</w:t>
      </w:r>
    </w:p>
    <w:p w14:paraId="0F887B05">
      <w:pPr>
        <w:pStyle w:val="3"/>
        <w:spacing w:before="73" w:line="251" w:lineRule="auto"/>
        <w:ind w:left="11" w:right="30" w:hanging="3"/>
        <w:jc w:val="both"/>
        <w:rPr>
          <w:rFonts w:hint="eastAsia" w:ascii="微软雅黑" w:hAnsi="微软雅黑" w:eastAsia="微软雅黑" w:cs="微软雅黑"/>
          <w:sz w:val="30"/>
          <w:szCs w:val="30"/>
        </w:rPr>
      </w:pPr>
    </w:p>
    <w:p w14:paraId="69AB20E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your prison may be a Paradise of peace, and a Patmos of divine discoveries. Lord Jesus, set to this your Amen. 307</w:t>
      </w:r>
    </w:p>
    <w:p w14:paraId="17DA9F6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我愿你的监狱成为平安的乐园，成为神圣启示的拔摩岛。主耶稣啊，为此加上祢的‘阿门’。</w:t>
      </w:r>
    </w:p>
    <w:p w14:paraId="0B46011B">
      <w:pPr>
        <w:pStyle w:val="3"/>
        <w:spacing w:before="73" w:line="251" w:lineRule="auto"/>
        <w:ind w:left="11" w:right="30" w:hanging="3"/>
        <w:jc w:val="both"/>
        <w:rPr>
          <w:rFonts w:hint="eastAsia" w:ascii="微软雅黑" w:hAnsi="微软雅黑" w:eastAsia="微软雅黑" w:cs="微软雅黑"/>
          <w:sz w:val="30"/>
          <w:szCs w:val="30"/>
        </w:rPr>
      </w:pPr>
    </w:p>
    <w:p w14:paraId="3C16366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Sir, “Your unworthy brother and companion In the kingdom and patience of Jesus, “Jan. 10, 1664.” “Jos. ALLEINE.”</w:t>
      </w:r>
    </w:p>
    <w:p w14:paraId="4F85762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“先生，我是你在耶稣的国度、忍耐里一同有分的，你那不配的弟兄和同伴。1664年1月10日。”“约瑟·艾略恩。”</w:t>
      </w:r>
    </w:p>
    <w:p w14:paraId="1B252660">
      <w:pPr>
        <w:pStyle w:val="3"/>
        <w:spacing w:before="73" w:line="251" w:lineRule="auto"/>
        <w:ind w:left="11" w:right="30" w:hanging="3"/>
        <w:jc w:val="both"/>
        <w:rPr>
          <w:rFonts w:hint="eastAsia" w:ascii="微软雅黑" w:hAnsi="微软雅黑" w:eastAsia="微软雅黑" w:cs="微软雅黑"/>
          <w:sz w:val="30"/>
          <w:szCs w:val="30"/>
        </w:rPr>
      </w:pPr>
    </w:p>
    <w:p w14:paraId="667C0D9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April 祂 was able to leave 祂s chamber again, and from that time 祂 persisted in preaching once and sometimes twice every Sunday, as well as in visiting and teaching on other days.</w:t>
      </w:r>
    </w:p>
    <w:p w14:paraId="565D894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大约在4月，他能够再次离开房间了。从那时起，他坚持每主日讲道一次，有时两次，并在其他日子进行探访和教导。</w:t>
      </w:r>
    </w:p>
    <w:p w14:paraId="61763490">
      <w:pPr>
        <w:pStyle w:val="3"/>
        <w:spacing w:before="73" w:line="251" w:lineRule="auto"/>
        <w:ind w:left="11" w:right="30" w:hanging="3"/>
        <w:jc w:val="both"/>
        <w:rPr>
          <w:rFonts w:hint="eastAsia" w:ascii="微软雅黑" w:hAnsi="微软雅黑" w:eastAsia="微软雅黑" w:cs="微软雅黑"/>
          <w:sz w:val="30"/>
          <w:szCs w:val="30"/>
        </w:rPr>
      </w:pPr>
    </w:p>
    <w:p w14:paraId="1DE5FF6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impossible to go on thus; and in the summer of 1665, yielding to the advice of his friends, 祂 agreed for health’s sake to spend a season of rest in the country.</w:t>
      </w:r>
    </w:p>
    <w:p w14:paraId="32CAEA7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这样下去是不可能的。1665年夏天，他听从了朋友们的建议，同意为了健康到乡下休养一段时间。</w:t>
      </w:r>
    </w:p>
    <w:p w14:paraId="094D5D81">
      <w:pPr>
        <w:pStyle w:val="3"/>
        <w:spacing w:before="73" w:line="251" w:lineRule="auto"/>
        <w:ind w:left="11" w:right="30" w:hanging="3"/>
        <w:jc w:val="both"/>
        <w:rPr>
          <w:rFonts w:hint="eastAsia" w:ascii="微软雅黑" w:hAnsi="微软雅黑" w:eastAsia="微软雅黑" w:cs="微软雅黑"/>
          <w:sz w:val="30"/>
          <w:szCs w:val="30"/>
        </w:rPr>
      </w:pPr>
    </w:p>
    <w:p w14:paraId="4CDD894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Reddening its fringe of grass, and the trailing strings of tangled creepers through which it glistens, there is at the village of Seend, near Devizes, a chalybeate spring, now scarcely noticed, but then just beginning to have a brief celebrity. 286</w:t>
      </w:r>
    </w:p>
    <w:p w14:paraId="095500F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在德维齐斯附近的森德村，有一处含铁泉水，现在几乎无人问津，但在当时正开始小有名气。它使边缘的草丛变红，在缠绕的攀援植物丛中闪烁。</w:t>
      </w:r>
    </w:p>
    <w:p w14:paraId="64888777">
      <w:pPr>
        <w:pStyle w:val="3"/>
        <w:spacing w:before="73" w:line="251" w:lineRule="auto"/>
        <w:ind w:left="11" w:right="30" w:hanging="3"/>
        <w:jc w:val="both"/>
        <w:rPr>
          <w:rFonts w:hint="eastAsia" w:ascii="微软雅黑" w:hAnsi="微软雅黑" w:eastAsia="微软雅黑" w:cs="微软雅黑"/>
          <w:sz w:val="30"/>
          <w:szCs w:val="30"/>
        </w:rPr>
      </w:pPr>
    </w:p>
    <w:p w14:paraId="24D94CA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year after, some of its waters were taken in vials by Aubrey to a meeting of the Royal Society, and the sages there were “wonderfully surprised” at the experimental effect produced by the oxidation of the iron it contained.</w:t>
      </w:r>
    </w:p>
    <w:p w14:paraId="15728F6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第二年，奥布里用小瓶装了一些泉水带到皇家学会的会议上，那里的智者们对其中铁质氧化产生的实验效果感到“惊奇万分”。</w:t>
      </w:r>
    </w:p>
    <w:p w14:paraId="24E0F54D">
      <w:pPr>
        <w:pStyle w:val="3"/>
        <w:spacing w:before="73" w:line="251" w:lineRule="auto"/>
        <w:ind w:left="11" w:right="30" w:hanging="3"/>
        <w:jc w:val="both"/>
        <w:rPr>
          <w:rFonts w:hint="eastAsia" w:ascii="微软雅黑" w:hAnsi="微软雅黑" w:eastAsia="微软雅黑" w:cs="微软雅黑"/>
          <w:sz w:val="30"/>
          <w:szCs w:val="30"/>
        </w:rPr>
      </w:pPr>
    </w:p>
    <w:p w14:paraId="35FCF36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advertisement of its virtues appeared in Mr. Lilly’s Almanac.</w:t>
      </w:r>
    </w:p>
    <w:p w14:paraId="58551D3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利利先生的历书刊登了关于该泉水功效的广告。</w:t>
      </w:r>
    </w:p>
    <w:p w14:paraId="0A5F9DA5">
      <w:pPr>
        <w:pStyle w:val="3"/>
        <w:spacing w:before="73" w:line="251" w:lineRule="auto"/>
        <w:ind w:left="11" w:right="30" w:hanging="3"/>
        <w:jc w:val="both"/>
        <w:rPr>
          <w:rFonts w:hint="eastAsia" w:ascii="微软雅黑" w:hAnsi="微软雅黑" w:eastAsia="微软雅黑" w:cs="微软雅黑"/>
          <w:sz w:val="30"/>
          <w:szCs w:val="30"/>
        </w:rPr>
      </w:pPr>
    </w:p>
    <w:p w14:paraId="0970F57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village became fashionable, and was much frequented by persons who came to be cured of “the spleen.”</w:t>
      </w:r>
    </w:p>
    <w:p w14:paraId="73A6B0C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这个村庄变得时髦起来，许多自认为患有“脾虚”的人纷至沓来。</w:t>
      </w:r>
    </w:p>
    <w:p w14:paraId="1E03AFB6">
      <w:pPr>
        <w:pStyle w:val="3"/>
        <w:spacing w:before="73" w:line="251" w:lineRule="auto"/>
        <w:ind w:left="11" w:right="30" w:hanging="3"/>
        <w:jc w:val="both"/>
        <w:rPr>
          <w:rFonts w:hint="eastAsia" w:ascii="微软雅黑" w:hAnsi="微软雅黑" w:eastAsia="微软雅黑" w:cs="微软雅黑"/>
          <w:sz w:val="30"/>
          <w:szCs w:val="30"/>
        </w:rPr>
      </w:pPr>
    </w:p>
    <w:p w14:paraId="108C322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Alleine went to this Wiltshire Bethesda, and stayed for several weeks.</w:t>
      </w:r>
    </w:p>
    <w:p w14:paraId="0EA5BE3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艾略恩先生前往威尔特郡的这处“毕士大”，并在那里住了几周。</w:t>
      </w:r>
    </w:p>
    <w:p w14:paraId="0E7871EA">
      <w:pPr>
        <w:pStyle w:val="3"/>
        <w:spacing w:before="73" w:line="251" w:lineRule="auto"/>
        <w:ind w:left="11" w:right="30" w:hanging="3"/>
        <w:jc w:val="both"/>
        <w:rPr>
          <w:rFonts w:hint="eastAsia" w:ascii="微软雅黑" w:hAnsi="微软雅黑" w:eastAsia="微软雅黑" w:cs="微软雅黑"/>
          <w:sz w:val="30"/>
          <w:szCs w:val="30"/>
        </w:rPr>
      </w:pPr>
    </w:p>
    <w:p w14:paraId="4B0F0A3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summer there was little chance of refreshment for an invalid anywhere, for never had such a sultry season been known.</w:t>
      </w:r>
    </w:p>
    <w:p w14:paraId="342BB17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那个夏天，任何地方都几乎没有供病弱者纳凉的机会，因为从未有过如此酷热的季节。</w:t>
      </w:r>
    </w:p>
    <w:p w14:paraId="36C57073">
      <w:pPr>
        <w:pStyle w:val="3"/>
        <w:spacing w:before="73" w:line="251" w:lineRule="auto"/>
        <w:ind w:left="11" w:right="30" w:hanging="3"/>
        <w:jc w:val="both"/>
        <w:rPr>
          <w:rFonts w:hint="eastAsia" w:ascii="微软雅黑" w:hAnsi="微软雅黑" w:eastAsia="微软雅黑" w:cs="微软雅黑"/>
          <w:sz w:val="30"/>
          <w:szCs w:val="30"/>
        </w:rPr>
      </w:pPr>
    </w:p>
    <w:p w14:paraId="30D049A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cattle died, the hedge leaves were shrivelled, some of the pasture lands were burnt white like the highways, and meadows which usually yielded forty loads of hay, now yielded only four.</w:t>
      </w:r>
    </w:p>
    <w:p w14:paraId="7A11A60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牲畜死去，篱笆上的叶子枯萎，部分牧场像公路一样被晒得发白，平时产四十担干草的草地，现在只产四担。</w:t>
      </w:r>
    </w:p>
    <w:p w14:paraId="1F444046">
      <w:pPr>
        <w:pStyle w:val="3"/>
        <w:spacing w:before="73" w:line="251" w:lineRule="auto"/>
        <w:ind w:left="11" w:right="30" w:hanging="3"/>
        <w:jc w:val="both"/>
        <w:rPr>
          <w:rFonts w:hint="eastAsia" w:ascii="微软雅黑" w:hAnsi="微软雅黑" w:eastAsia="微软雅黑" w:cs="微软雅黑"/>
          <w:sz w:val="30"/>
          <w:szCs w:val="30"/>
        </w:rPr>
      </w:pPr>
    </w:p>
    <w:p w14:paraId="7DAACEE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all nature languished around him, the strength of our friend was renewed by 祂s visit, and 祂 went back to Taunton rejoicing in hope. 308</w:t>
      </w:r>
    </w:p>
    <w:p w14:paraId="4BDA218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尽管周围的大自然都陷入了萎靡，但我们这位朋友的力量却因这次访问而得到了更新，他满怀盼望地回到了汤顿。</w:t>
      </w:r>
    </w:p>
    <w:p w14:paraId="6B2EF34A">
      <w:pPr>
        <w:pStyle w:val="3"/>
        <w:spacing w:before="73" w:line="251" w:lineRule="auto"/>
        <w:ind w:left="11" w:right="30" w:hanging="3"/>
        <w:jc w:val="both"/>
        <w:rPr>
          <w:rFonts w:hint="eastAsia" w:ascii="微软雅黑" w:hAnsi="微软雅黑" w:eastAsia="微软雅黑" w:cs="微软雅黑"/>
          <w:sz w:val="30"/>
          <w:szCs w:val="30"/>
        </w:rPr>
      </w:pPr>
    </w:p>
    <w:p w14:paraId="783E9D0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祂s return, 祂 resolved to start on a missionary tour through Wales.</w:t>
      </w:r>
    </w:p>
    <w:p w14:paraId="26454EC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回来后，他决定开始一次遍及威尔士的宣教之旅。</w:t>
      </w:r>
    </w:p>
    <w:p w14:paraId="7BBAFACF">
      <w:pPr>
        <w:pStyle w:val="3"/>
        <w:spacing w:before="73" w:line="251" w:lineRule="auto"/>
        <w:ind w:left="11" w:right="30" w:hanging="3"/>
        <w:jc w:val="both"/>
        <w:rPr>
          <w:rFonts w:hint="eastAsia" w:ascii="微软雅黑" w:hAnsi="微软雅黑" w:eastAsia="微软雅黑" w:cs="微软雅黑"/>
          <w:sz w:val="30"/>
          <w:szCs w:val="30"/>
        </w:rPr>
      </w:pPr>
    </w:p>
    <w:p w14:paraId="44C1EAD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Wales as a mission-field was not new to 祂 or to 祂s flock.</w:t>
      </w:r>
    </w:p>
    <w:p w14:paraId="2463E42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对威尔士作为宣教工场的想法，对他或他的羊群来说并不新鲜。</w:t>
      </w:r>
    </w:p>
    <w:p w14:paraId="71C83225">
      <w:pPr>
        <w:pStyle w:val="3"/>
        <w:spacing w:before="73" w:line="251" w:lineRule="auto"/>
        <w:ind w:left="11" w:right="30" w:hanging="3"/>
        <w:jc w:val="both"/>
        <w:rPr>
          <w:rFonts w:hint="eastAsia" w:ascii="微软雅黑" w:hAnsi="微软雅黑" w:eastAsia="微软雅黑" w:cs="微软雅黑"/>
          <w:sz w:val="30"/>
          <w:szCs w:val="30"/>
        </w:rPr>
      </w:pPr>
    </w:p>
    <w:p w14:paraId="1F80BDF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establishment of schools, the employment of lay and itinerant agency, and the appointment of working ministers in the place of those who were deprived for drunkenness, or scandalous lives in other respects, the Puritans, with the questionable aid of the Long Parliament, had done much to disperse the heathen darkness that had so long shadowed the principality.</w:t>
      </w:r>
    </w:p>
    <w:p w14:paraId="4D99707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建立学校、雇佣平信徒和巡回代理人，以及任命勤勉的牧师来接替那些因酗酒或生活放荡而被免职的人，清教徒们在长期议会那虽然存疑但确实存在的援助下，做出了巨大努力，驱散了笼罩威尔士公国已久的异教黑暗。</w:t>
      </w:r>
    </w:p>
    <w:p w14:paraId="04233FBF">
      <w:pPr>
        <w:pStyle w:val="3"/>
        <w:spacing w:before="73" w:line="251" w:lineRule="auto"/>
        <w:ind w:left="11" w:right="30" w:hanging="3"/>
        <w:jc w:val="both"/>
        <w:rPr>
          <w:rFonts w:hint="eastAsia" w:ascii="微软雅黑" w:hAnsi="微软雅黑" w:eastAsia="微软雅黑" w:cs="微软雅黑"/>
          <w:sz w:val="30"/>
          <w:szCs w:val="30"/>
        </w:rPr>
      </w:pPr>
    </w:p>
    <w:p w14:paraId="1D9F8AA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said with confidence, although, at the same time, it can scarcely be doubted that hard measure was sometimes dealt to the Royalist clergy there, and that a few excellent men suffered ejection with their numerous less honourable brethren. 287</w:t>
      </w:r>
    </w:p>
    <w:p w14:paraId="3AA2A3D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尽管可以有把握地这样说，但与此同时，几乎无可置疑的是，那里的保皇党教士有时受到了严酷对待，少数优秀的教士也随同他们众多名声不佳的弟兄一起被驱逐了。</w:t>
      </w:r>
    </w:p>
    <w:p w14:paraId="4E8F222A">
      <w:pPr>
        <w:pStyle w:val="3"/>
        <w:spacing w:before="73" w:line="251" w:lineRule="auto"/>
        <w:ind w:left="11" w:right="30" w:hanging="3"/>
        <w:jc w:val="both"/>
        <w:rPr>
          <w:rFonts w:hint="eastAsia" w:ascii="微软雅黑" w:hAnsi="微软雅黑" w:eastAsia="微软雅黑" w:cs="微软雅黑"/>
          <w:sz w:val="30"/>
          <w:szCs w:val="30"/>
        </w:rPr>
      </w:pPr>
    </w:p>
    <w:p w14:paraId="3EE8A07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time of Mr. Alleine’s ordination, 祂 had joined in the endeavours to evangelise 祂s Welsh neighbours.</w:t>
      </w:r>
    </w:p>
    <w:p w14:paraId="7A74946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自艾略恩先生受职以来，他一直参与到使其威尔士邻里福音化的努力中。</w:t>
      </w:r>
    </w:p>
    <w:p w14:paraId="4EA05D9E">
      <w:pPr>
        <w:pStyle w:val="3"/>
        <w:spacing w:before="73" w:line="251" w:lineRule="auto"/>
        <w:ind w:left="11" w:right="30" w:hanging="3"/>
        <w:jc w:val="both"/>
        <w:rPr>
          <w:rFonts w:hint="eastAsia" w:ascii="微软雅黑" w:hAnsi="微软雅黑" w:eastAsia="微软雅黑" w:cs="微软雅黑"/>
          <w:sz w:val="30"/>
          <w:szCs w:val="30"/>
        </w:rPr>
      </w:pPr>
    </w:p>
    <w:p w14:paraId="5DB04B0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correspondence with Lord Wharton, by appeals to 祂s own responsive people, and by co-operation with Vavasor Powell, through whose single itinerancy twenty thousand persons were gathered into Christian congregations 288 — by these and other means, 祂 had sent help over to those whom 祂 called “men of Macedonia.”</w:t>
      </w:r>
    </w:p>
    <w:p w14:paraId="57D16E0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与沃顿勋爵通信，通过向他那积极响应的子民发出呼吁，并与瓦瓦索·鲍威尔合作（鲍威尔通过个人的巡回布道使两万人加入了基督徒会众）——通过这些及其他手段，他向那些被他称为“马其顿人”的信徒提供了帮助。</w:t>
      </w:r>
    </w:p>
    <w:p w14:paraId="7E23058E">
      <w:pPr>
        <w:pStyle w:val="3"/>
        <w:spacing w:before="73" w:line="251" w:lineRule="auto"/>
        <w:ind w:left="11" w:right="30" w:hanging="3"/>
        <w:jc w:val="both"/>
        <w:rPr>
          <w:rFonts w:hint="eastAsia" w:ascii="微软雅黑" w:hAnsi="微软雅黑" w:eastAsia="微软雅黑" w:cs="微软雅黑"/>
          <w:sz w:val="30"/>
          <w:szCs w:val="30"/>
        </w:rPr>
      </w:pPr>
    </w:p>
    <w:p w14:paraId="62C2522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 such services were now rapidly withering before the Act of Uniformity. 309 What could be done? 祂 busied 祂s mind with many projects.</w:t>
      </w:r>
    </w:p>
    <w:p w14:paraId="33DD758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在《统一法案》面前，这些工作的成效现在正迅速枯竭。能做些什么呢？他脑海中盘算着许多计划。</w:t>
      </w:r>
    </w:p>
    <w:p w14:paraId="2B039B7D">
      <w:pPr>
        <w:pStyle w:val="3"/>
        <w:spacing w:before="73" w:line="251" w:lineRule="auto"/>
        <w:ind w:left="11" w:right="30" w:hanging="3"/>
        <w:jc w:val="both"/>
        <w:rPr>
          <w:rFonts w:hint="eastAsia" w:ascii="微软雅黑" w:hAnsi="微软雅黑" w:eastAsia="微软雅黑" w:cs="微软雅黑"/>
          <w:sz w:val="30"/>
          <w:szCs w:val="30"/>
        </w:rPr>
      </w:pPr>
    </w:p>
    <w:p w14:paraId="16FABEE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祂s influence, several ministers were sent over, and 祂 was just setting out 祂mself, when the return of 祂s maladies convinced 祂 of 祂s inability to travel, and, entreated by 祂s friends, 祂 mournfully gave up the design. 289</w:t>
      </w:r>
    </w:p>
    <w:p w14:paraId="7494619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在他的影响下，几位牧师被派了过去。他正准备亲自动身时，旧病复发使他意识到自己无法旅行。在朋友们的恳求下，他悲伤地放弃了这个计划。</w:t>
      </w:r>
    </w:p>
    <w:p w14:paraId="47972130">
      <w:pPr>
        <w:pStyle w:val="3"/>
        <w:spacing w:before="73" w:line="251" w:lineRule="auto"/>
        <w:ind w:left="11" w:right="30" w:hanging="3"/>
        <w:jc w:val="both"/>
        <w:rPr>
          <w:rFonts w:hint="eastAsia" w:ascii="微软雅黑" w:hAnsi="微软雅黑" w:eastAsia="微软雅黑" w:cs="微软雅黑"/>
          <w:sz w:val="30"/>
          <w:szCs w:val="30"/>
        </w:rPr>
      </w:pPr>
    </w:p>
    <w:p w14:paraId="31D57F2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祂s accustomed rounds, then, this servant of the Lord still determined to toil on — 祂s strength strained to the utmost, and 祂s life beset with perils;</w:t>
      </w:r>
    </w:p>
    <w:p w14:paraId="20EF971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于是，这位主的仆人仍决定在他习惯的巡回中继续劳碌——他的体力已紧绷到极限，生命也充满了危险；</w:t>
      </w:r>
    </w:p>
    <w:p w14:paraId="7D518168">
      <w:pPr>
        <w:pStyle w:val="3"/>
        <w:spacing w:before="73" w:line="251" w:lineRule="auto"/>
        <w:ind w:left="11" w:right="30" w:hanging="3"/>
        <w:jc w:val="both"/>
        <w:rPr>
          <w:rFonts w:hint="eastAsia" w:ascii="微软雅黑" w:hAnsi="微软雅黑" w:eastAsia="微软雅黑" w:cs="微软雅黑"/>
          <w:sz w:val="30"/>
          <w:szCs w:val="30"/>
        </w:rPr>
      </w:pPr>
    </w:p>
    <w:p w14:paraId="67F561E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many threats were uttered against 祂 by the magistrates, and many warrants out for 祂, nothing ruffled 祂s placid courage, or shook 祂s firm resolve.</w:t>
      </w:r>
    </w:p>
    <w:p w14:paraId="247A105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尽管治安官们发出了许多针对他的威胁，且有多张针对他的逮捕令，却没有什么能扰乱他平静的勇气，或动摇他坚定的决心。</w:t>
      </w:r>
    </w:p>
    <w:p w14:paraId="2D138D0A">
      <w:pPr>
        <w:pStyle w:val="3"/>
        <w:spacing w:before="73" w:line="251" w:lineRule="auto"/>
        <w:ind w:left="11" w:right="30" w:hanging="3"/>
        <w:jc w:val="both"/>
        <w:rPr>
          <w:rFonts w:hint="eastAsia" w:ascii="微软雅黑" w:hAnsi="微软雅黑" w:eastAsia="微软雅黑" w:cs="微软雅黑"/>
          <w:sz w:val="30"/>
          <w:szCs w:val="30"/>
        </w:rPr>
      </w:pPr>
    </w:p>
    <w:p w14:paraId="6648FE3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would say, when 祂s enemies were plotting to get 祂 into prison, “They could not do me a greater kindness.</w:t>
      </w:r>
    </w:p>
    <w:p w14:paraId="196E4EA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当仇敌密谋要把他关进监狱时，他会说：“他们不可能对我行更大的善事了。</w:t>
      </w:r>
    </w:p>
    <w:p w14:paraId="5E1F7E36">
      <w:pPr>
        <w:pStyle w:val="3"/>
        <w:spacing w:before="73" w:line="251" w:lineRule="auto"/>
        <w:ind w:left="11" w:right="30" w:hanging="3"/>
        <w:jc w:val="both"/>
        <w:rPr>
          <w:rFonts w:hint="eastAsia" w:ascii="微软雅黑" w:hAnsi="微软雅黑" w:eastAsia="微软雅黑" w:cs="微软雅黑"/>
          <w:sz w:val="30"/>
          <w:szCs w:val="30"/>
        </w:rPr>
      </w:pPr>
    </w:p>
    <w:p w14:paraId="0C89669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do but little because of my distempers; but if I cannot work for God, I can suffer for 祂, if 祂 would so far honour me.”</w:t>
      </w:r>
    </w:p>
    <w:p w14:paraId="7EBD5CD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我因病痛能做的很少；但如果我不能为上帝作工，只要祂肯给我这份尊荣，我可以为祂受苦。”</w:t>
      </w:r>
    </w:p>
    <w:p w14:paraId="28FA7982">
      <w:pPr>
        <w:pStyle w:val="3"/>
        <w:spacing w:before="73" w:line="251" w:lineRule="auto"/>
        <w:ind w:left="11" w:right="30" w:hanging="3"/>
        <w:jc w:val="both"/>
        <w:rPr>
          <w:rFonts w:hint="eastAsia" w:ascii="微软雅黑" w:hAnsi="微软雅黑" w:eastAsia="微软雅黑" w:cs="微软雅黑"/>
          <w:sz w:val="30"/>
          <w:szCs w:val="30"/>
        </w:rPr>
      </w:pPr>
    </w:p>
    <w:p w14:paraId="0876A3F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time had not yet come for this, and till then, 祂 seemed to lead “a charmed life.”</w:t>
      </w:r>
    </w:p>
    <w:p w14:paraId="4C621CD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但受苦的时候还没有到。在此之前，他似乎过着一种有神迹庇佑的生命。</w:t>
      </w:r>
    </w:p>
    <w:p w14:paraId="73EADA55">
      <w:pPr>
        <w:pStyle w:val="3"/>
        <w:spacing w:before="73" w:line="251" w:lineRule="auto"/>
        <w:ind w:left="11" w:right="30" w:hanging="3"/>
        <w:jc w:val="both"/>
        <w:rPr>
          <w:rFonts w:hint="eastAsia" w:ascii="微软雅黑" w:hAnsi="微软雅黑" w:eastAsia="微软雅黑" w:cs="微软雅黑"/>
          <w:sz w:val="30"/>
          <w:szCs w:val="30"/>
        </w:rPr>
      </w:pPr>
    </w:p>
    <w:p w14:paraId="3AE3D6F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while the Plague was raging in London. 310</w:t>
      </w:r>
    </w:p>
    <w:p w14:paraId="4B9B952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与此同时，瘟疫正在伦敦肆虐。</w:t>
      </w:r>
    </w:p>
    <w:p w14:paraId="53C2AB0E">
      <w:pPr>
        <w:pStyle w:val="3"/>
        <w:spacing w:before="73" w:line="251" w:lineRule="auto"/>
        <w:ind w:left="11" w:right="30" w:hanging="3"/>
        <w:jc w:val="both"/>
        <w:rPr>
          <w:rFonts w:hint="eastAsia" w:ascii="微软雅黑" w:hAnsi="微软雅黑" w:eastAsia="微软雅黑" w:cs="微软雅黑"/>
          <w:sz w:val="30"/>
          <w:szCs w:val="30"/>
        </w:rPr>
      </w:pPr>
    </w:p>
    <w:p w14:paraId="44B9305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Gothic city, with its foul nests of narrow streets, each having in its centre a black rivulet trickling along to the river, seemed marked for such a doom.</w:t>
      </w:r>
    </w:p>
    <w:p w14:paraId="14EC076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那座古老的哥特式城市，街道狭窄且藏污纳垢，每条街中央都有一条黑色的小溪流向大河，似乎注定要遭受这样的劫难。</w:t>
      </w:r>
    </w:p>
    <w:p w14:paraId="29D349D8">
      <w:pPr>
        <w:pStyle w:val="3"/>
        <w:spacing w:before="73" w:line="251" w:lineRule="auto"/>
        <w:ind w:left="11" w:right="30" w:hanging="3"/>
        <w:jc w:val="both"/>
        <w:rPr>
          <w:rFonts w:hint="eastAsia" w:ascii="微软雅黑" w:hAnsi="微软雅黑" w:eastAsia="微软雅黑" w:cs="微软雅黑"/>
          <w:sz w:val="30"/>
          <w:szCs w:val="30"/>
        </w:rPr>
      </w:pPr>
    </w:p>
    <w:p w14:paraId="11F6342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avenger had often sent warning of his approach, and now 祂 had come, walking in darkness, wasting at noonday, and filling the whole scene with horrors which the tongue trembles to utter, and the pen refuses to record.</w:t>
      </w:r>
    </w:p>
    <w:p w14:paraId="6C7B4BF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报应者曾多次发出临近的警告，而现在祂已然降临，行在黑暗中，灭人在午间，使整个场景充满了舌头颤抖着难以言说、笔尖拒绝记录的可怖景象。</w:t>
      </w:r>
    </w:p>
    <w:p w14:paraId="5A67E0DE">
      <w:pPr>
        <w:pStyle w:val="3"/>
        <w:spacing w:before="73" w:line="251" w:lineRule="auto"/>
        <w:ind w:left="11" w:right="30" w:hanging="3"/>
        <w:jc w:val="both"/>
        <w:rPr>
          <w:rFonts w:hint="eastAsia" w:ascii="微软雅黑" w:hAnsi="微软雅黑" w:eastAsia="微软雅黑" w:cs="微软雅黑"/>
          <w:sz w:val="30"/>
          <w:szCs w:val="30"/>
        </w:rPr>
      </w:pPr>
    </w:p>
    <w:p w14:paraId="2F78517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month of September, the terrific number of ten thousand at least, was the weekly average of the bills of mortality.</w:t>
      </w:r>
    </w:p>
    <w:p w14:paraId="08D9E47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在9月份，每周的死亡统计数字平均至少达到惊人的一万人。</w:t>
      </w:r>
    </w:p>
    <w:p w14:paraId="42118C38">
      <w:pPr>
        <w:pStyle w:val="3"/>
        <w:spacing w:before="73" w:line="251" w:lineRule="auto"/>
        <w:ind w:left="11" w:right="30" w:hanging="3"/>
        <w:jc w:val="both"/>
        <w:rPr>
          <w:rFonts w:hint="eastAsia" w:ascii="微软雅黑" w:hAnsi="微软雅黑" w:eastAsia="微软雅黑" w:cs="微软雅黑"/>
          <w:sz w:val="30"/>
          <w:szCs w:val="30"/>
        </w:rPr>
      </w:pPr>
    </w:p>
    <w:p w14:paraId="38DF80E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night — a night long to be remembered — it is said that four thousand died.</w:t>
      </w:r>
    </w:p>
    <w:p w14:paraId="4EC115A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据传，在一个漫长得令人难忘的夜晚，有四千人死去。</w:t>
      </w:r>
    </w:p>
    <w:p w14:paraId="4E1C21FE">
      <w:pPr>
        <w:pStyle w:val="3"/>
        <w:spacing w:before="73" w:line="251" w:lineRule="auto"/>
        <w:ind w:left="11" w:right="30" w:hanging="3"/>
        <w:jc w:val="both"/>
        <w:rPr>
          <w:rFonts w:hint="eastAsia" w:ascii="微软雅黑" w:hAnsi="微软雅黑" w:eastAsia="微软雅黑" w:cs="微软雅黑"/>
          <w:sz w:val="30"/>
          <w:szCs w:val="30"/>
        </w:rPr>
      </w:pPr>
    </w:p>
    <w:p w14:paraId="32D2955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Shop after shop was closed, door after door was inscribed with a long red cross, having over it the words, “The Lord have mercy upon us,”</w:t>
      </w:r>
    </w:p>
    <w:p w14:paraId="4AA5BB6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一家接一家商店关闭，一扇接一扇门上被画上了长长的红十字，上面写着：“愿主怜悯我们”，</w:t>
      </w:r>
    </w:p>
    <w:p w14:paraId="3CF4CBF3">
      <w:pPr>
        <w:pStyle w:val="3"/>
        <w:spacing w:before="73" w:line="251" w:lineRule="auto"/>
        <w:ind w:left="11" w:right="30" w:hanging="3"/>
        <w:jc w:val="both"/>
        <w:rPr>
          <w:rFonts w:hint="eastAsia" w:ascii="微软雅黑" w:hAnsi="微软雅黑" w:eastAsia="微软雅黑" w:cs="微软雅黑"/>
          <w:sz w:val="30"/>
          <w:szCs w:val="30"/>
        </w:rPr>
      </w:pPr>
    </w:p>
    <w:p w14:paraId="22C8E24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street after street became still, with the awful peace of death — the doors left open, the casements clapping in the wind, the rooms empty, the inmates gone.</w:t>
      </w:r>
    </w:p>
    <w:p w14:paraId="360727E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一条接一条街道变得寂静，笼罩着死亡那可怕的宁静——大门敞开，窗扇在风中拍打，房间空空如也，住户已逝。</w:t>
      </w:r>
    </w:p>
    <w:p w14:paraId="5F280A95">
      <w:pPr>
        <w:pStyle w:val="3"/>
        <w:spacing w:before="73" w:line="251" w:lineRule="auto"/>
        <w:ind w:left="11" w:right="30" w:hanging="3"/>
        <w:jc w:val="both"/>
        <w:rPr>
          <w:rFonts w:hint="eastAsia" w:ascii="微软雅黑" w:hAnsi="微软雅黑" w:eastAsia="微软雅黑" w:cs="微软雅黑"/>
          <w:sz w:val="30"/>
          <w:szCs w:val="30"/>
        </w:rPr>
      </w:pPr>
    </w:p>
    <w:p w14:paraId="4499131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parts, “The town lay solitary, As doth a quite forsaken monastery In some lone forest, and we could not pass To many places but through weeds and grass” 311</w:t>
      </w:r>
    </w:p>
    <w:p w14:paraId="32703B2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在许多地方，“整座城镇显得如此孤寂，宛如深林中一座被彻底遗弃的修道院，我们若想去许多地方，非得穿过杂草丛生之地不可”。</w:t>
      </w:r>
    </w:p>
    <w:p w14:paraId="432B74E3">
      <w:pPr>
        <w:pStyle w:val="3"/>
        <w:spacing w:before="73" w:line="251" w:lineRule="auto"/>
        <w:ind w:left="11" w:right="30" w:hanging="3"/>
        <w:jc w:val="both"/>
        <w:rPr>
          <w:rFonts w:hint="eastAsia" w:ascii="微软雅黑" w:hAnsi="微软雅黑" w:eastAsia="微软雅黑" w:cs="微软雅黑"/>
          <w:sz w:val="30"/>
          <w:szCs w:val="30"/>
        </w:rPr>
      </w:pPr>
    </w:p>
    <w:p w14:paraId="14DEFD8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pestilence travelled on until nearly a hundred thousand souls had been swept away before it.</w:t>
      </w:r>
    </w:p>
    <w:p w14:paraId="3C5F6CF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瘟疫不断蔓延，直到将近十万个灵魂被它席卷而去。</w:t>
      </w:r>
    </w:p>
    <w:p w14:paraId="79682E68">
      <w:pPr>
        <w:pStyle w:val="3"/>
        <w:spacing w:before="73" w:line="251" w:lineRule="auto"/>
        <w:ind w:left="11" w:right="30" w:hanging="3"/>
        <w:jc w:val="both"/>
        <w:rPr>
          <w:rFonts w:hint="eastAsia" w:ascii="微软雅黑" w:hAnsi="微软雅黑" w:eastAsia="微软雅黑" w:cs="微软雅黑"/>
          <w:sz w:val="30"/>
          <w:szCs w:val="30"/>
        </w:rPr>
      </w:pPr>
    </w:p>
    <w:p w14:paraId="578D9EE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Material terrors were often heightened by the workings of an insane imagination.</w:t>
      </w:r>
    </w:p>
    <w:p w14:paraId="6EBBB79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现实的恐怖往往因疯狂想象的作用而加剧。</w:t>
      </w:r>
    </w:p>
    <w:p w14:paraId="4488E5E3">
      <w:pPr>
        <w:pStyle w:val="3"/>
        <w:spacing w:before="73" w:line="251" w:lineRule="auto"/>
        <w:ind w:left="11" w:right="30" w:hanging="3"/>
        <w:jc w:val="both"/>
        <w:rPr>
          <w:rFonts w:hint="eastAsia" w:ascii="微软雅黑" w:hAnsi="微软雅黑" w:eastAsia="微软雅黑" w:cs="微软雅黑"/>
          <w:sz w:val="30"/>
          <w:szCs w:val="30"/>
        </w:rPr>
      </w:pPr>
    </w:p>
    <w:p w14:paraId="44D155B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heavens men saw, or thought they saw, blazing stars and flaming swords; and on the earth, spectres were descried scintillating in the twilight. 311</w:t>
      </w:r>
    </w:p>
    <w:p w14:paraId="7859203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人们在天上看到、或自认为看到闪烁的星辰和燃烧的宝剑；在地上，人们在暮色中瞥见闪现的幽灵。</w:t>
      </w:r>
    </w:p>
    <w:p w14:paraId="664B2679">
      <w:pPr>
        <w:pStyle w:val="3"/>
        <w:spacing w:before="73" w:line="251" w:lineRule="auto"/>
        <w:ind w:left="11" w:right="30" w:hanging="3"/>
        <w:jc w:val="both"/>
        <w:rPr>
          <w:rFonts w:hint="eastAsia" w:ascii="微软雅黑" w:hAnsi="微软雅黑" w:eastAsia="微软雅黑" w:cs="微软雅黑"/>
          <w:sz w:val="30"/>
          <w:szCs w:val="30"/>
        </w:rPr>
      </w:pPr>
    </w:p>
    <w:p w14:paraId="019C53E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Fanatics, thinking themselves inspired, went everywhere shouting messages of wrath.</w:t>
      </w:r>
    </w:p>
    <w:p w14:paraId="106C7AD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那些自以为得了灵感的狂热分子到处跑，大声叫嚷着愤怒的信息。</w:t>
      </w:r>
    </w:p>
    <w:p w14:paraId="37D68931">
      <w:pPr>
        <w:pStyle w:val="3"/>
        <w:spacing w:before="73" w:line="251" w:lineRule="auto"/>
        <w:ind w:left="11" w:right="30" w:hanging="3"/>
        <w:jc w:val="both"/>
        <w:rPr>
          <w:rFonts w:hint="eastAsia" w:ascii="微软雅黑" w:hAnsi="微软雅黑" w:eastAsia="微软雅黑" w:cs="微软雅黑"/>
          <w:sz w:val="30"/>
          <w:szCs w:val="30"/>
        </w:rPr>
      </w:pPr>
    </w:p>
    <w:p w14:paraId="3523EC3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hollow voice made the streets echo with the cry, “Yet forty days, and London shall be destroyed!”</w:t>
      </w:r>
    </w:p>
    <w:p w14:paraId="7D2F9F5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一个空洞的声音使街道回响着哭喊：“再过四十天，伦敦必倾覆了！”</w:t>
      </w:r>
    </w:p>
    <w:p w14:paraId="688C1EB2">
      <w:pPr>
        <w:pStyle w:val="3"/>
        <w:spacing w:before="73" w:line="251" w:lineRule="auto"/>
        <w:ind w:left="11" w:right="30" w:hanging="3"/>
        <w:jc w:val="both"/>
        <w:rPr>
          <w:rFonts w:hint="eastAsia" w:ascii="微软雅黑" w:hAnsi="微软雅黑" w:eastAsia="微软雅黑" w:cs="微软雅黑"/>
          <w:sz w:val="30"/>
          <w:szCs w:val="30"/>
        </w:rPr>
      </w:pPr>
    </w:p>
    <w:p w14:paraId="0C1ED49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moaned, night and day, “O the great and dreadful God! O the great and dreadful God!”</w:t>
      </w:r>
    </w:p>
    <w:p w14:paraId="4011409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另一个人白昼黑夜地呻吟：“哦，至大而可畏的上帝！哦，至大而可畏的上帝！”</w:t>
      </w:r>
    </w:p>
    <w:p w14:paraId="688113AB">
      <w:pPr>
        <w:pStyle w:val="3"/>
        <w:spacing w:before="73" w:line="251" w:lineRule="auto"/>
        <w:ind w:left="11" w:right="30" w:hanging="3"/>
        <w:jc w:val="both"/>
        <w:rPr>
          <w:rFonts w:hint="eastAsia" w:ascii="微软雅黑" w:hAnsi="微软雅黑" w:eastAsia="微软雅黑" w:cs="微软雅黑"/>
          <w:sz w:val="30"/>
          <w:szCs w:val="30"/>
        </w:rPr>
      </w:pPr>
    </w:p>
    <w:p w14:paraId="18D701A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Survivors thronged to the churches, but with a few honourable exceptions the clergy had fled.</w:t>
      </w:r>
    </w:p>
    <w:p w14:paraId="0BD8AEF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幸存者涌向教堂，但除了少数值得尊敬的例外，神职人员早已逃之夭夭。</w:t>
      </w:r>
    </w:p>
    <w:p w14:paraId="0200AE9F">
      <w:pPr>
        <w:pStyle w:val="3"/>
        <w:spacing w:before="73" w:line="251" w:lineRule="auto"/>
        <w:ind w:left="11" w:right="30" w:hanging="3"/>
        <w:jc w:val="both"/>
        <w:rPr>
          <w:rFonts w:hint="eastAsia" w:ascii="微软雅黑" w:hAnsi="微软雅黑" w:eastAsia="微软雅黑" w:cs="微软雅黑"/>
          <w:sz w:val="30"/>
          <w:szCs w:val="30"/>
        </w:rPr>
      </w:pPr>
    </w:p>
    <w:p w14:paraId="6F304DF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Handbills were thrown about the streets, bearing the title, “A Pulpit to Let,” on which were printed the following lines:</w:t>
      </w:r>
    </w:p>
    <w:p w14:paraId="2037FEE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街头到处散发着题为《出租讲坛》的传单，上面印着以下诗句：</w:t>
      </w:r>
    </w:p>
    <w:p w14:paraId="1DD6A660">
      <w:pPr>
        <w:pStyle w:val="3"/>
        <w:spacing w:before="73" w:line="251" w:lineRule="auto"/>
        <w:ind w:left="11" w:right="30" w:hanging="3"/>
        <w:jc w:val="both"/>
        <w:rPr>
          <w:rFonts w:hint="eastAsia" w:ascii="微软雅黑" w:hAnsi="微软雅黑" w:eastAsia="微软雅黑" w:cs="微软雅黑"/>
          <w:sz w:val="30"/>
          <w:szCs w:val="30"/>
        </w:rPr>
      </w:pPr>
    </w:p>
    <w:p w14:paraId="230E51B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should stay, and teach us to reform, Gird lip their loins, and run to ‘escape the storm; They dread the plague, and dare not stand its shock, Let wolves or lions feed the fainting flock.</w:t>
      </w:r>
    </w:p>
    <w:p w14:paraId="5210186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“本该留下教导我们改革的人，却束上腰，奔跑以‘逃避风暴’；他们畏惧瘟疫，不敢直面其冲击，任由豺狼或狮子喂养那昏厥的羊群。</w:t>
      </w:r>
    </w:p>
    <w:p w14:paraId="4B5FFAA7">
      <w:pPr>
        <w:pStyle w:val="3"/>
        <w:spacing w:before="73" w:line="251" w:lineRule="auto"/>
        <w:ind w:left="11" w:right="30" w:hanging="3"/>
        <w:jc w:val="both"/>
        <w:rPr>
          <w:rFonts w:hint="eastAsia" w:ascii="微软雅黑" w:hAnsi="微软雅黑" w:eastAsia="微软雅黑" w:cs="微软雅黑"/>
          <w:sz w:val="30"/>
          <w:szCs w:val="30"/>
        </w:rPr>
      </w:pPr>
    </w:p>
    <w:p w14:paraId="6930950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you these men believe with holy Paul, For them to be dissolved is best of all; Then, their own bodies they would never mind, More than the souls of those they left behind.</w:t>
      </w:r>
    </w:p>
    <w:p w14:paraId="18908B3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你以为这些人真的像圣保罗一样相信，离世与主同在是好得无比的吗；果真如此，他们绝不会顾惜自己的肉身，过于顾惜那些被他们撇下的灵魂。</w:t>
      </w:r>
    </w:p>
    <w:p w14:paraId="778AD8FC">
      <w:pPr>
        <w:pStyle w:val="3"/>
        <w:spacing w:before="73" w:line="251" w:lineRule="auto"/>
        <w:ind w:left="11" w:right="30" w:hanging="3"/>
        <w:jc w:val="both"/>
        <w:rPr>
          <w:rFonts w:hint="eastAsia" w:ascii="微软雅黑" w:hAnsi="微软雅黑" w:eastAsia="微软雅黑" w:cs="微软雅黑"/>
          <w:sz w:val="30"/>
          <w:szCs w:val="30"/>
        </w:rPr>
      </w:pPr>
    </w:p>
    <w:p w14:paraId="16795E5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now, those sons of Aaron being fled, Shall stand between the living and the dead?</w:t>
      </w:r>
    </w:p>
    <w:p w14:paraId="5DFED1F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既然亚伦的子孙已经逃跑，现在谁能站在活人与死人中间呢？</w:t>
      </w:r>
    </w:p>
    <w:p w14:paraId="6B59E0EA">
      <w:pPr>
        <w:pStyle w:val="3"/>
        <w:spacing w:before="73" w:line="251" w:lineRule="auto"/>
        <w:ind w:left="11" w:right="30" w:hanging="3"/>
        <w:jc w:val="both"/>
        <w:rPr>
          <w:rFonts w:hint="eastAsia" w:ascii="微软雅黑" w:hAnsi="微软雅黑" w:eastAsia="微软雅黑" w:cs="微软雅黑"/>
          <w:sz w:val="30"/>
          <w:szCs w:val="30"/>
        </w:rPr>
      </w:pPr>
    </w:p>
    <w:p w14:paraId="470BC29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at home the plague, abroad the sword, And will they add the famine of the word?”</w:t>
      </w:r>
    </w:p>
    <w:p w14:paraId="52F3DAA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我们在国内遭遇瘟疫，在国外遭遇刀剑，难道他们还要再加上圣言的饥荒吗？”</w:t>
      </w:r>
    </w:p>
    <w:p w14:paraId="08F9516F">
      <w:pPr>
        <w:pStyle w:val="3"/>
        <w:spacing w:before="73" w:line="251" w:lineRule="auto"/>
        <w:ind w:left="11" w:right="30" w:hanging="3"/>
        <w:jc w:val="both"/>
        <w:rPr>
          <w:rFonts w:hint="eastAsia" w:ascii="微软雅黑" w:hAnsi="微软雅黑" w:eastAsia="微软雅黑" w:cs="微软雅黑"/>
          <w:sz w:val="30"/>
          <w:szCs w:val="30"/>
        </w:rPr>
      </w:pPr>
    </w:p>
    <w:p w14:paraId="466C159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eye-witness declares, that seeing these pamphlets of “A Pulpit to Let” scattered over the thoroughfares, and finding the churches open, many of the Nonconformist ministers ventured to accept the challenge, and fill the pulpits, 291 —</w:t>
      </w:r>
    </w:p>
    <w:p w14:paraId="17AFD72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一位目击者称，看到这些《出租讲坛》的传单散落在各处干道上，又发现教堂开着门，许多非国教徒牧师便冒险接受挑战，填补了讲坛的空缺，——</w:t>
      </w:r>
    </w:p>
    <w:p w14:paraId="758D073A">
      <w:pPr>
        <w:pStyle w:val="3"/>
        <w:spacing w:before="73" w:line="251" w:lineRule="auto"/>
        <w:ind w:left="11" w:right="30" w:hanging="3"/>
        <w:jc w:val="both"/>
        <w:rPr>
          <w:rFonts w:hint="eastAsia" w:ascii="微软雅黑" w:hAnsi="微软雅黑" w:eastAsia="微软雅黑" w:cs="微软雅黑"/>
          <w:sz w:val="30"/>
          <w:szCs w:val="30"/>
        </w:rPr>
      </w:pPr>
    </w:p>
    <w:p w14:paraId="7025011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secure in a toleration decried by law, but allowed by the exigencies of the hour.</w:t>
      </w:r>
    </w:p>
    <w:p w14:paraId="1FF92D5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他们躲避在一种虽然被法律谴责、却因时局紧迫而被允许的宽容中。</w:t>
      </w:r>
    </w:p>
    <w:p w14:paraId="54FC0BD5">
      <w:pPr>
        <w:pStyle w:val="3"/>
        <w:spacing w:before="73" w:line="251" w:lineRule="auto"/>
        <w:ind w:left="11" w:right="30" w:hanging="3"/>
        <w:jc w:val="both"/>
        <w:rPr>
          <w:rFonts w:hint="eastAsia" w:ascii="微软雅黑" w:hAnsi="微软雅黑" w:eastAsia="微软雅黑" w:cs="微软雅黑"/>
          <w:sz w:val="30"/>
          <w:szCs w:val="30"/>
        </w:rPr>
      </w:pPr>
    </w:p>
    <w:p w14:paraId="676F38D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these were William Dyer, author of the book on “Christ’s Famous Titles,” John Janeway, Dr. John Owen, John Knowles, formerly of Bristol Cathedral, Thomas Vincent, Chester, Turner, Franklin, and Grimes.</w:t>
      </w:r>
    </w:p>
    <w:p w14:paraId="4D58635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在这些人中有：《基督的显赫头衔》一书的作者威廉·戴尔、约翰·詹威、约翰·欧文博士、曾任职于布里斯托尔大教堂的约翰·诺尔斯、托马斯·文森特、切斯特、托纳、富兰克林和格莱姆斯。</w:t>
      </w:r>
    </w:p>
    <w:p w14:paraId="0451F97E">
      <w:pPr>
        <w:pStyle w:val="3"/>
        <w:spacing w:before="73" w:line="251" w:lineRule="auto"/>
        <w:ind w:left="11" w:right="30" w:hanging="3"/>
        <w:jc w:val="both"/>
        <w:rPr>
          <w:rFonts w:hint="eastAsia" w:ascii="微软雅黑" w:hAnsi="微软雅黑" w:eastAsia="微软雅黑" w:cs="微软雅黑"/>
          <w:sz w:val="30"/>
          <w:szCs w:val="30"/>
        </w:rPr>
      </w:pPr>
    </w:p>
    <w:p w14:paraId="7ADC7F7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these men did, and what they dared so heroically, would furnish materials for many stirring chapters, and made at the time a deep impression on the hearts of the English people.</w:t>
      </w:r>
    </w:p>
    <w:p w14:paraId="64CA1C5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这些人的所作所为，以及他们表现出的英勇无畏，为许多动人的篇章提供了素材，并在当时给英国民众的心中留下了深刻的印象。</w:t>
      </w:r>
    </w:p>
    <w:p w14:paraId="5B7214E5">
      <w:pPr>
        <w:pStyle w:val="3"/>
        <w:spacing w:before="73" w:line="251" w:lineRule="auto"/>
        <w:ind w:left="11" w:right="30" w:hanging="3"/>
        <w:jc w:val="both"/>
        <w:rPr>
          <w:rFonts w:hint="eastAsia" w:ascii="微软雅黑" w:hAnsi="微软雅黑" w:eastAsia="微软雅黑" w:cs="微软雅黑"/>
          <w:sz w:val="30"/>
          <w:szCs w:val="30"/>
        </w:rPr>
      </w:pPr>
    </w:p>
    <w:p w14:paraId="7C48DFE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naturally ask what their old foes were doing through all this dreary season?</w:t>
      </w:r>
    </w:p>
    <w:p w14:paraId="1CD0874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我们自然会问，在整个阴郁的季节里，他们以前的仇敌在做什么？</w:t>
      </w:r>
    </w:p>
    <w:p w14:paraId="0CF2BFC6">
      <w:pPr>
        <w:pStyle w:val="3"/>
        <w:spacing w:before="73" w:line="251" w:lineRule="auto"/>
        <w:ind w:left="11" w:right="30" w:hanging="3"/>
        <w:jc w:val="both"/>
        <w:rPr>
          <w:rFonts w:hint="eastAsia" w:ascii="微软雅黑" w:hAnsi="微软雅黑" w:eastAsia="微软雅黑" w:cs="微软雅黑"/>
          <w:sz w:val="30"/>
          <w:szCs w:val="30"/>
        </w:rPr>
      </w:pPr>
    </w:p>
    <w:p w14:paraId="14F4E12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them were too absorbed in their own affairs to care for those of others.</w:t>
      </w:r>
    </w:p>
    <w:p w14:paraId="0FCB8DA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他们中的大多数人太过于沉溺于自己的私事，而无暇顾及他人。</w:t>
      </w:r>
    </w:p>
    <w:p w14:paraId="29B7ADE2">
      <w:pPr>
        <w:pStyle w:val="3"/>
        <w:spacing w:before="73" w:line="251" w:lineRule="auto"/>
        <w:ind w:left="11" w:right="30" w:hanging="3"/>
        <w:jc w:val="both"/>
        <w:rPr>
          <w:rFonts w:hint="eastAsia" w:ascii="微软雅黑" w:hAnsi="微软雅黑" w:eastAsia="微软雅黑" w:cs="微软雅黑"/>
          <w:sz w:val="30"/>
          <w:szCs w:val="30"/>
        </w:rPr>
      </w:pPr>
    </w:p>
    <w:p w14:paraId="0E6D162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were engaged, as usual, in trifles.</w:t>
      </w:r>
    </w:p>
    <w:p w14:paraId="1006373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有些人像往常一样，忙于琐事。</w:t>
      </w:r>
    </w:p>
    <w:p w14:paraId="07843A33">
      <w:pPr>
        <w:pStyle w:val="3"/>
        <w:spacing w:before="73" w:line="251" w:lineRule="auto"/>
        <w:ind w:left="11" w:right="30" w:hanging="3"/>
        <w:jc w:val="both"/>
        <w:rPr>
          <w:rFonts w:hint="eastAsia" w:ascii="微软雅黑" w:hAnsi="微软雅黑" w:eastAsia="微软雅黑" w:cs="微软雅黑"/>
          <w:sz w:val="30"/>
          <w:szCs w:val="30"/>
        </w:rPr>
      </w:pPr>
    </w:p>
    <w:p w14:paraId="12EDE61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fussy Mr. Pepys, the type of this class, able, amidst all his fright, to take affectionate and critical notices of periwigs, thus pensively contemplating their fate — 312 “People will henceforth buy no hair, lest it had been cut from the heads of people who had died of the pestilence.” 292</w:t>
      </w:r>
    </w:p>
    <w:p w14:paraId="2396F73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我们发现大惊小怪的皮皮斯先生是这类人的典型，即使在极度惊恐之中，他仍能对假发进行关切而挑剔的评价，并忧心忡忡地思考它们的命运 —— “人们从此不再买头发了，唯恐那是从死于瘟疫的人头上剪下来的。”</w:t>
      </w:r>
    </w:p>
    <w:p w14:paraId="0AA852FD">
      <w:pPr>
        <w:pStyle w:val="3"/>
        <w:spacing w:before="73" w:line="251" w:lineRule="auto"/>
        <w:ind w:left="11" w:right="30" w:hanging="3"/>
        <w:jc w:val="both"/>
        <w:rPr>
          <w:rFonts w:hint="eastAsia" w:ascii="微软雅黑" w:hAnsi="微软雅黑" w:eastAsia="微软雅黑" w:cs="微软雅黑"/>
          <w:sz w:val="30"/>
          <w:szCs w:val="30"/>
        </w:rPr>
      </w:pPr>
    </w:p>
    <w:p w14:paraId="6691038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were absorbed in vice — the Plague only rousing them, as it did the men of old Athens, to a wilder fanaticism of license. 293</w:t>
      </w:r>
    </w:p>
    <w:p w14:paraId="59C49E9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有些人沉溺于恶习——瘟疫反而像刺激古雅典人一样，激起他们更狂野的放荡。</w:t>
      </w:r>
    </w:p>
    <w:p w14:paraId="1947C9CA">
      <w:pPr>
        <w:pStyle w:val="3"/>
        <w:spacing w:before="73" w:line="251" w:lineRule="auto"/>
        <w:ind w:left="11" w:right="30" w:hanging="3"/>
        <w:jc w:val="both"/>
        <w:rPr>
          <w:rFonts w:hint="eastAsia" w:ascii="微软雅黑" w:hAnsi="微软雅黑" w:eastAsia="微软雅黑" w:cs="微软雅黑"/>
          <w:sz w:val="30"/>
          <w:szCs w:val="30"/>
        </w:rPr>
      </w:pPr>
    </w:p>
    <w:p w14:paraId="1AC5579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and 313 this is our present point, were absorbed in plans of new persecution;</w:t>
      </w:r>
    </w:p>
    <w:p w14:paraId="7011B31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而另一些人，这正是我们现在要说的重点，正全神贯注地计划着新的迫害；</w:t>
      </w:r>
    </w:p>
    <w:p w14:paraId="346B943D">
      <w:pPr>
        <w:pStyle w:val="3"/>
        <w:spacing w:before="73" w:line="251" w:lineRule="auto"/>
        <w:ind w:left="11" w:right="30" w:hanging="3"/>
        <w:jc w:val="both"/>
        <w:rPr>
          <w:rFonts w:hint="eastAsia" w:ascii="微软雅黑" w:hAnsi="微软雅黑" w:eastAsia="微软雅黑" w:cs="微软雅黑"/>
          <w:sz w:val="30"/>
          <w:szCs w:val="30"/>
        </w:rPr>
      </w:pPr>
    </w:p>
    <w:p w14:paraId="50AB699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self-devoting labour of the Nonconformists, instead of making them relent, only seeming to lash up emotions of more pitiless vengeance.</w:t>
      </w:r>
    </w:p>
    <w:p w14:paraId="4C0C0EC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非国教徒那种舍己奉献的劳苦，不仅没有使他们心软，反而似乎激起了他们更冷酷无情的复仇情绪。</w:t>
      </w:r>
    </w:p>
    <w:p w14:paraId="376CCC6F">
      <w:pPr>
        <w:pStyle w:val="3"/>
        <w:spacing w:before="73" w:line="251" w:lineRule="auto"/>
        <w:ind w:left="11" w:right="30" w:hanging="3"/>
        <w:jc w:val="both"/>
        <w:rPr>
          <w:rFonts w:hint="eastAsia" w:ascii="微软雅黑" w:hAnsi="微软雅黑" w:eastAsia="微软雅黑" w:cs="微软雅黑"/>
          <w:sz w:val="30"/>
          <w:szCs w:val="30"/>
        </w:rPr>
      </w:pPr>
    </w:p>
    <w:p w14:paraId="37F9844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Sheldon, now archbishop of Canterbury, Seth Ward, bishop of Salisbury, and Lord Clarendon, employed the leisure of their safe retreat at Oxford in forging the infamous Five-Mile Act, which received the royal assent on October 11, 1665.</w:t>
      </w:r>
    </w:p>
    <w:p w14:paraId="2704595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现任坎特伯雷大主教谢尔登、索尔兹伯里主教塞斯·沃德以及克拉伦登勋爵，利用他们在牛津安全避难的闲暇时光，炮制了臭名昭著的《五英里法案》，该法案于1665年10月11日获得御准。</w:t>
      </w:r>
    </w:p>
    <w:p w14:paraId="3296F24B">
      <w:pPr>
        <w:pStyle w:val="3"/>
        <w:spacing w:before="73" w:line="251" w:lineRule="auto"/>
        <w:ind w:left="11" w:right="30" w:hanging="3"/>
        <w:jc w:val="both"/>
        <w:rPr>
          <w:rFonts w:hint="eastAsia" w:ascii="微软雅黑" w:hAnsi="微软雅黑" w:eastAsia="微软雅黑" w:cs="微软雅黑"/>
          <w:sz w:val="30"/>
          <w:szCs w:val="30"/>
        </w:rPr>
      </w:pPr>
    </w:p>
    <w:p w14:paraId="29FC6B5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Act set forth a certain oath, which every Nonconformist minister was to take, declaring his conviction that it was unlawful, under any pretence whatever, to take up arms against the sovereign, and promising not to attempt any alteration of the Government, either in Church or State.</w:t>
      </w:r>
    </w:p>
    <w:p w14:paraId="3D9D69B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该法案规定了一项特定的誓言，每一位非国教徒牧师都必须宣誓，声明他深信在任何借口下武装反抗君主都是非法的，并承诺不试图对教会或国家的政府体制做出任何改动。</w:t>
      </w:r>
    </w:p>
    <w:p w14:paraId="34E47314">
      <w:pPr>
        <w:pStyle w:val="3"/>
        <w:spacing w:before="73" w:line="251" w:lineRule="auto"/>
        <w:ind w:left="11" w:right="30" w:hanging="3"/>
        <w:jc w:val="both"/>
        <w:rPr>
          <w:rFonts w:hint="eastAsia" w:ascii="微软雅黑" w:hAnsi="微软雅黑" w:eastAsia="微软雅黑" w:cs="微软雅黑"/>
          <w:sz w:val="30"/>
          <w:szCs w:val="30"/>
        </w:rPr>
      </w:pPr>
    </w:p>
    <w:p w14:paraId="1EA9792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provided, that those who refused to take such an oath, should not come within five miles of any corporate city or town, or within five miles of any place in which they had heretofore been settled, or in which they had preached, under enormous penalties.</w:t>
      </w:r>
    </w:p>
    <w:p w14:paraId="1769F26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法案还规定，凡拒绝此类宣誓者，不得进入任何自治市或城镇方圆五英里以内，也不得进入他们曾定居或讲过道的任何地点方圆五英里以内，违者将面临巨额罚金。</w:t>
      </w:r>
    </w:p>
    <w:p w14:paraId="3CAADD16">
      <w:pPr>
        <w:pStyle w:val="3"/>
        <w:spacing w:before="73" w:line="251" w:lineRule="auto"/>
        <w:ind w:left="11" w:right="30" w:hanging="3"/>
        <w:jc w:val="both"/>
        <w:rPr>
          <w:rFonts w:hint="eastAsia" w:ascii="微软雅黑" w:hAnsi="微软雅黑" w:eastAsia="微软雅黑" w:cs="微软雅黑"/>
          <w:sz w:val="30"/>
          <w:szCs w:val="30"/>
        </w:rPr>
      </w:pPr>
    </w:p>
    <w:p w14:paraId="3166853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thirty, or a few more, consented to take this oath, Mr. Newton with the rest;</w:t>
      </w:r>
    </w:p>
    <w:p w14:paraId="5994F64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大约有三十人或更多一点的人同意签署这项誓言，牛顿先生也在其中；</w:t>
      </w:r>
    </w:p>
    <w:p w14:paraId="03F84BF3">
      <w:pPr>
        <w:pStyle w:val="3"/>
        <w:spacing w:before="73" w:line="251" w:lineRule="auto"/>
        <w:ind w:left="11" w:right="30" w:hanging="3"/>
        <w:jc w:val="both"/>
        <w:rPr>
          <w:rFonts w:hint="eastAsia" w:ascii="微软雅黑" w:hAnsi="微软雅黑" w:eastAsia="微软雅黑" w:cs="微软雅黑"/>
          <w:sz w:val="30"/>
          <w:szCs w:val="30"/>
        </w:rPr>
      </w:pPr>
    </w:p>
    <w:p w14:paraId="07FD39D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obviously impossible to be taken by the great body of Nonconformists.</w:t>
      </w:r>
    </w:p>
    <w:p w14:paraId="03CF727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但对于广大的非国教徒群体来说，这显然是无法接受的。</w:t>
      </w:r>
    </w:p>
    <w:p w14:paraId="0983C917">
      <w:pPr>
        <w:pStyle w:val="3"/>
        <w:spacing w:before="73" w:line="251" w:lineRule="auto"/>
        <w:ind w:left="11" w:right="30" w:hanging="3"/>
        <w:jc w:val="both"/>
        <w:rPr>
          <w:rFonts w:hint="eastAsia" w:ascii="微软雅黑" w:hAnsi="微软雅黑" w:eastAsia="微软雅黑" w:cs="微软雅黑"/>
          <w:sz w:val="30"/>
          <w:szCs w:val="30"/>
        </w:rPr>
      </w:pPr>
    </w:p>
    <w:p w14:paraId="51E91E5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nation does not exist for the king, but the king for the nation.</w:t>
      </w:r>
    </w:p>
    <w:p w14:paraId="1BC1593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国家并不是为了国王而存在，而是国王为了国家而存在。</w:t>
      </w:r>
    </w:p>
    <w:p w14:paraId="537E3A84">
      <w:pPr>
        <w:pStyle w:val="3"/>
        <w:spacing w:before="73" w:line="251" w:lineRule="auto"/>
        <w:ind w:left="11" w:right="30" w:hanging="3"/>
        <w:jc w:val="both"/>
        <w:rPr>
          <w:rFonts w:hint="eastAsia" w:ascii="微软雅黑" w:hAnsi="微软雅黑" w:eastAsia="微软雅黑" w:cs="微软雅黑"/>
          <w:sz w:val="30"/>
          <w:szCs w:val="30"/>
        </w:rPr>
      </w:pPr>
    </w:p>
    <w:p w14:paraId="6CE75D0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free men, an oath of allegiance to their ruler means no more than that they will be faithful to him while he is faithful to them.</w:t>
      </w:r>
    </w:p>
    <w:p w14:paraId="573F400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在自由人中，对统治者效忠的誓言意味着：只要他忠于职守，他们就会忠于他。</w:t>
      </w:r>
    </w:p>
    <w:p w14:paraId="2C7E0B12">
      <w:pPr>
        <w:pStyle w:val="3"/>
        <w:spacing w:before="73" w:line="251" w:lineRule="auto"/>
        <w:ind w:left="11" w:right="30" w:hanging="3"/>
        <w:jc w:val="both"/>
        <w:rPr>
          <w:rFonts w:hint="eastAsia" w:ascii="微软雅黑" w:hAnsi="微软雅黑" w:eastAsia="微软雅黑" w:cs="微软雅黑"/>
          <w:sz w:val="30"/>
          <w:szCs w:val="30"/>
        </w:rPr>
      </w:pPr>
    </w:p>
    <w:p w14:paraId="2511A38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no longer regards 314 the object for which he reigns, loyalty is no longer a virtue.</w:t>
      </w:r>
    </w:p>
    <w:p w14:paraId="758CEA9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当他不再顾及他统治的目标时，忠诚就不再是一种美德。</w:t>
      </w:r>
    </w:p>
    <w:p w14:paraId="296941EF">
      <w:pPr>
        <w:pStyle w:val="3"/>
        <w:spacing w:before="73" w:line="251" w:lineRule="auto"/>
        <w:ind w:left="11" w:right="30" w:hanging="3"/>
        <w:jc w:val="both"/>
        <w:rPr>
          <w:rFonts w:hint="eastAsia" w:ascii="微软雅黑" w:hAnsi="微软雅黑" w:eastAsia="微软雅黑" w:cs="微软雅黑"/>
          <w:sz w:val="30"/>
          <w:szCs w:val="30"/>
        </w:rPr>
      </w:pPr>
    </w:p>
    <w:p w14:paraId="5CFEE6C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Dissenters were loyal, but the jus divinum of kingship, 294 and the political nothingness of citizenship —</w:t>
      </w:r>
    </w:p>
    <w:p w14:paraId="4373D65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非国教徒是忠诚的，但“君权神授”以及公民政治上的虚无 ——</w:t>
      </w:r>
    </w:p>
    <w:p w14:paraId="1C77BE27">
      <w:pPr>
        <w:pStyle w:val="3"/>
        <w:spacing w:before="73" w:line="251" w:lineRule="auto"/>
        <w:ind w:left="11" w:right="30" w:hanging="3"/>
        <w:jc w:val="both"/>
        <w:rPr>
          <w:rFonts w:hint="eastAsia" w:ascii="微软雅黑" w:hAnsi="微软雅黑" w:eastAsia="微软雅黑" w:cs="微软雅黑"/>
          <w:sz w:val="30"/>
          <w:szCs w:val="30"/>
        </w:rPr>
      </w:pPr>
    </w:p>
    <w:p w14:paraId="45E4057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that kings can claim to hold all mankind as property in perpetuity, and that subjects have nothing to do with Government but to be governed —</w:t>
      </w:r>
    </w:p>
    <w:p w14:paraId="54F1CF5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即那种认为国王可以声称永久拥有全人类作为财产，而臣民除了受统治外与政府毫无关系的学说 ——</w:t>
      </w:r>
    </w:p>
    <w:p w14:paraId="72DB0263">
      <w:pPr>
        <w:pStyle w:val="3"/>
        <w:spacing w:before="73" w:line="251" w:lineRule="auto"/>
        <w:ind w:left="11" w:right="30" w:hanging="3"/>
        <w:jc w:val="both"/>
        <w:rPr>
          <w:rFonts w:hint="eastAsia" w:ascii="微软雅黑" w:hAnsi="微软雅黑" w:eastAsia="微软雅黑" w:cs="微软雅黑"/>
          <w:sz w:val="30"/>
          <w:szCs w:val="30"/>
        </w:rPr>
      </w:pPr>
    </w:p>
    <w:p w14:paraId="3069629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not among the articles of their Puritan creed, neither could they help desiring, by all legal means, to obtain some change in the arbitrary laws.</w:t>
      </w:r>
    </w:p>
    <w:p w14:paraId="22B628F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这些并不在他们的清教徒信条之列，他们也无法不渴望通过一切法律手段来改变这些专横的法律。</w:t>
      </w:r>
    </w:p>
    <w:p w14:paraId="538D5088">
      <w:pPr>
        <w:pStyle w:val="3"/>
        <w:spacing w:before="73" w:line="251" w:lineRule="auto"/>
        <w:ind w:left="11" w:right="30" w:hanging="3"/>
        <w:jc w:val="both"/>
        <w:rPr>
          <w:rFonts w:hint="eastAsia" w:ascii="微软雅黑" w:hAnsi="微软雅黑" w:eastAsia="微软雅黑" w:cs="微软雅黑"/>
          <w:sz w:val="30"/>
          <w:szCs w:val="30"/>
        </w:rPr>
      </w:pPr>
    </w:p>
    <w:p w14:paraId="32D8ED4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ministers therefore refused the oath, as was anticipated, and were a second time driven from their homes.</w:t>
      </w:r>
    </w:p>
    <w:p w14:paraId="4A9AE8B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因此，不出所料，牧师们拒绝了宣誓，并第二次被赶出家园。</w:t>
      </w:r>
    </w:p>
    <w:p w14:paraId="3AF3852D">
      <w:pPr>
        <w:pStyle w:val="3"/>
        <w:spacing w:before="73" w:line="251" w:lineRule="auto"/>
        <w:ind w:left="11" w:right="30" w:hanging="3"/>
        <w:jc w:val="both"/>
        <w:rPr>
          <w:rFonts w:hint="eastAsia" w:ascii="微软雅黑" w:hAnsi="微软雅黑" w:eastAsia="微软雅黑" w:cs="微软雅黑"/>
          <w:sz w:val="30"/>
          <w:szCs w:val="30"/>
        </w:rPr>
      </w:pPr>
    </w:p>
    <w:p w14:paraId="63EF308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kept in their old haunts, the most persecuted could preach occasionally;</w:t>
      </w:r>
    </w:p>
    <w:p w14:paraId="4C5709D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当他们留在旧居时，即使受迫害最重的人偶尔也能讲道；</w:t>
      </w:r>
    </w:p>
    <w:p w14:paraId="6CC95333">
      <w:pPr>
        <w:pStyle w:val="3"/>
        <w:spacing w:before="73" w:line="251" w:lineRule="auto"/>
        <w:ind w:left="11" w:right="30" w:hanging="3"/>
        <w:jc w:val="both"/>
        <w:rPr>
          <w:rFonts w:hint="eastAsia" w:ascii="微软雅黑" w:hAnsi="微软雅黑" w:eastAsia="微软雅黑" w:cs="微软雅黑"/>
          <w:sz w:val="30"/>
          <w:szCs w:val="30"/>
        </w:rPr>
      </w:pPr>
    </w:p>
    <w:p w14:paraId="6AD4086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poor they were, however scorned by the world, they could always be comforted by the presence of a few who held them in unspeakable reverence, —</w:t>
      </w:r>
    </w:p>
    <w:p w14:paraId="1C3100F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无论他们多么贫穷，无论多么受世人鄙夷，他们总能从少数对他们怀有难以言喻之敬畏的人那里得到安慰，——</w:t>
      </w:r>
    </w:p>
    <w:p w14:paraId="3CD0113A">
      <w:pPr>
        <w:pStyle w:val="3"/>
        <w:spacing w:before="73" w:line="251" w:lineRule="auto"/>
        <w:ind w:left="11" w:right="30" w:hanging="3"/>
        <w:jc w:val="both"/>
        <w:rPr>
          <w:rFonts w:hint="eastAsia" w:ascii="微软雅黑" w:hAnsi="微软雅黑" w:eastAsia="微软雅黑" w:cs="微软雅黑"/>
          <w:sz w:val="30"/>
          <w:szCs w:val="30"/>
        </w:rPr>
      </w:pPr>
    </w:p>
    <w:p w14:paraId="02AEC4F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were ready to give away their last crust to keep them from starvation, —</w:t>
      </w:r>
    </w:p>
    <w:p w14:paraId="192C464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这些人愿意分出最后的面包皮来使他们免于挨饿，——</w:t>
      </w:r>
    </w:p>
    <w:p w14:paraId="0CED8529">
      <w:pPr>
        <w:pStyle w:val="3"/>
        <w:spacing w:before="73" w:line="251" w:lineRule="auto"/>
        <w:ind w:left="11" w:right="30" w:hanging="3"/>
        <w:jc w:val="both"/>
        <w:rPr>
          <w:rFonts w:hint="eastAsia" w:ascii="微软雅黑" w:hAnsi="微软雅黑" w:eastAsia="微软雅黑" w:cs="微软雅黑"/>
          <w:sz w:val="30"/>
          <w:szCs w:val="30"/>
        </w:rPr>
      </w:pPr>
    </w:p>
    <w:p w14:paraId="37C0713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in the most evil day, would have found for them the safest nooks of concealment, or have risked life itself to cover their escape from the troopers.</w:t>
      </w:r>
    </w:p>
    <w:p w14:paraId="066824B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并在最邪恶的日子里，为他们寻找最安全的藏身之所，或冒着生命危险掩护他们躲避骑兵的追捕。</w:t>
      </w:r>
    </w:p>
    <w:p w14:paraId="1CEEC558">
      <w:pPr>
        <w:pStyle w:val="3"/>
        <w:spacing w:before="73" w:line="251" w:lineRule="auto"/>
        <w:ind w:left="11" w:right="30" w:hanging="3"/>
        <w:jc w:val="both"/>
        <w:rPr>
          <w:rFonts w:hint="eastAsia" w:ascii="微软雅黑" w:hAnsi="微软雅黑" w:eastAsia="微软雅黑" w:cs="微软雅黑"/>
          <w:sz w:val="30"/>
          <w:szCs w:val="30"/>
        </w:rPr>
      </w:pPr>
    </w:p>
    <w:p w14:paraId="6A34938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this time, their lot was to be cast among strangers, and their final possibility of preaching the Gospel seemed to be taken away.</w:t>
      </w:r>
    </w:p>
    <w:p w14:paraId="2A59F55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但从此时起，他们的命运注定要与陌生人为伍，而他们传讲福音的最后可能性似乎也被夺走了。</w:t>
      </w:r>
    </w:p>
    <w:p w14:paraId="61BC726B">
      <w:pPr>
        <w:pStyle w:val="3"/>
        <w:spacing w:before="73" w:line="251" w:lineRule="auto"/>
        <w:ind w:left="11" w:right="30" w:hanging="3"/>
        <w:jc w:val="both"/>
        <w:rPr>
          <w:rFonts w:hint="eastAsia" w:ascii="微软雅黑" w:hAnsi="微软雅黑" w:eastAsia="微软雅黑" w:cs="微软雅黑"/>
          <w:sz w:val="30"/>
          <w:szCs w:val="30"/>
        </w:rPr>
      </w:pPr>
    </w:p>
    <w:p w14:paraId="788BC24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excuse for this act of exquisite wickedness is, that the ends contemplated by the Act of Uniformity could not, at that early stage of its action, have been secured without it.</w:t>
      </w:r>
    </w:p>
    <w:p w14:paraId="2804C74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对这种精致邪恶行径的唯一借口是：在《统一法案》实施的初期阶段，如果不采取这种手段，其预想的目标就无法实现。</w:t>
      </w:r>
    </w:p>
    <w:p w14:paraId="17635B6B">
      <w:pPr>
        <w:pStyle w:val="3"/>
        <w:spacing w:before="73" w:line="251" w:lineRule="auto"/>
        <w:ind w:left="11" w:right="30" w:hanging="3"/>
        <w:jc w:val="both"/>
        <w:rPr>
          <w:rFonts w:hint="eastAsia" w:ascii="微软雅黑" w:hAnsi="微软雅黑" w:eastAsia="微软雅黑" w:cs="微软雅黑"/>
          <w:sz w:val="30"/>
          <w:szCs w:val="30"/>
        </w:rPr>
      </w:pPr>
    </w:p>
    <w:p w14:paraId="2A60778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its first objects 315 was to make it impossible for any but Conformists to be recognised as ministers in England.</w:t>
      </w:r>
    </w:p>
    <w:p w14:paraId="0B7336D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其首要目标之一就是要在英格兰实现：除了顺服国教者外，任何人都不能被承认为牧师。</w:t>
      </w:r>
    </w:p>
    <w:p w14:paraId="62B394DA">
      <w:pPr>
        <w:pStyle w:val="3"/>
        <w:spacing w:before="73" w:line="251" w:lineRule="auto"/>
        <w:ind w:left="11" w:right="30" w:hanging="3"/>
        <w:jc w:val="both"/>
        <w:rPr>
          <w:rFonts w:hint="eastAsia" w:ascii="微软雅黑" w:hAnsi="微软雅黑" w:eastAsia="微软雅黑" w:cs="微软雅黑"/>
          <w:sz w:val="30"/>
          <w:szCs w:val="30"/>
        </w:rPr>
      </w:pPr>
    </w:p>
    <w:p w14:paraId="0410248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was defeated by the persistent ministry of those who, being no longer Conformists, were, according to the law, no longer ministers.</w:t>
      </w:r>
    </w:p>
    <w:p w14:paraId="2DF5421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但是，这一目标被那些不再是顺服者、根据法律也不再是牧师的人所坚持的事奉挫败了。</w:t>
      </w:r>
    </w:p>
    <w:p w14:paraId="748495AA">
      <w:pPr>
        <w:pStyle w:val="3"/>
        <w:spacing w:before="73" w:line="251" w:lineRule="auto"/>
        <w:ind w:left="11" w:right="30" w:hanging="3"/>
        <w:jc w:val="both"/>
        <w:rPr>
          <w:rFonts w:hint="eastAsia" w:ascii="微软雅黑" w:hAnsi="微软雅黑" w:eastAsia="微软雅黑" w:cs="微软雅黑"/>
          <w:sz w:val="30"/>
          <w:szCs w:val="30"/>
        </w:rPr>
      </w:pPr>
    </w:p>
    <w:p w14:paraId="34741FE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this, they had actually ventured into the empty pulpits of certain churches in London.</w:t>
      </w:r>
    </w:p>
    <w:p w14:paraId="302B35E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不仅如此，他们竟然还敢进入伦敦某些教堂空置的讲坛。</w:t>
      </w:r>
    </w:p>
    <w:p w14:paraId="1F11ED18">
      <w:pPr>
        <w:pStyle w:val="3"/>
        <w:spacing w:before="73" w:line="251" w:lineRule="auto"/>
        <w:ind w:left="11" w:right="30" w:hanging="3"/>
        <w:jc w:val="both"/>
        <w:rPr>
          <w:rFonts w:hint="eastAsia" w:ascii="微软雅黑" w:hAnsi="微软雅黑" w:eastAsia="微软雅黑" w:cs="微软雅黑"/>
          <w:sz w:val="30"/>
          <w:szCs w:val="30"/>
        </w:rPr>
      </w:pPr>
    </w:p>
    <w:p w14:paraId="7C5876C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many empty pulpits, “bells lacking clappers,” as Latimer would have said, in the country;</w:t>
      </w:r>
    </w:p>
    <w:p w14:paraId="7277886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在乡间，有许多空置的讲坛，正如拉蒂默会说的那样，是“没有铃舌的铃铛”；</w:t>
      </w:r>
    </w:p>
    <w:p w14:paraId="43B7C6CD">
      <w:pPr>
        <w:pStyle w:val="3"/>
        <w:spacing w:before="73" w:line="251" w:lineRule="auto"/>
        <w:ind w:left="11" w:right="30" w:hanging="3"/>
        <w:jc w:val="both"/>
        <w:rPr>
          <w:rFonts w:hint="eastAsia" w:ascii="微软雅黑" w:hAnsi="微软雅黑" w:eastAsia="微软雅黑" w:cs="微软雅黑"/>
          <w:sz w:val="30"/>
          <w:szCs w:val="30"/>
        </w:rPr>
      </w:pPr>
    </w:p>
    <w:p w14:paraId="7535C2A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these resolute men had once defied the law, who could tell where the mischief might end?</w:t>
      </w:r>
    </w:p>
    <w:p w14:paraId="6B733AF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既然这些果敢的人曾经藐视法律，谁能预料这种破坏会止于何处呢？</w:t>
      </w:r>
    </w:p>
    <w:p w14:paraId="54CA2D94">
      <w:pPr>
        <w:pStyle w:val="3"/>
        <w:spacing w:before="73" w:line="251" w:lineRule="auto"/>
        <w:ind w:left="11" w:right="30" w:hanging="3"/>
        <w:jc w:val="both"/>
        <w:rPr>
          <w:rFonts w:hint="eastAsia" w:ascii="微软雅黑" w:hAnsi="微软雅黑" w:eastAsia="微软雅黑" w:cs="微软雅黑"/>
          <w:sz w:val="30"/>
          <w:szCs w:val="30"/>
        </w:rPr>
      </w:pPr>
    </w:p>
    <w:p w14:paraId="0B83BF9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 they would — certainly in their conventicles, and possibly in unoccupied churches; this, indeed, they often actually did. 295</w:t>
      </w:r>
    </w:p>
    <w:p w14:paraId="73B69E2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他们肯定要讲道——当然是在他们的秘密聚会点，也可能是在无人使用的教堂里；事实上，他们经常这样做。</w:t>
      </w:r>
    </w:p>
    <w:p w14:paraId="66F73C1D">
      <w:pPr>
        <w:pStyle w:val="3"/>
        <w:spacing w:before="73" w:line="251" w:lineRule="auto"/>
        <w:ind w:left="11" w:right="30" w:hanging="3"/>
        <w:jc w:val="both"/>
        <w:rPr>
          <w:rFonts w:hint="eastAsia" w:ascii="微软雅黑" w:hAnsi="微软雅黑" w:eastAsia="微软雅黑" w:cs="微软雅黑"/>
          <w:sz w:val="30"/>
          <w:szCs w:val="30"/>
        </w:rPr>
      </w:pPr>
    </w:p>
    <w:p w14:paraId="0BA4452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 they would, while they could have congregations, and the only way to prevent their preaching was to drive them from their people.</w:t>
      </w:r>
    </w:p>
    <w:p w14:paraId="251E503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只要还有会众，他们就要讲道，而阻止他们讲道的唯一办法就是将他们从子民中赶走。</w:t>
      </w:r>
    </w:p>
    <w:p w14:paraId="68BD3388">
      <w:pPr>
        <w:pStyle w:val="3"/>
        <w:spacing w:before="73" w:line="251" w:lineRule="auto"/>
        <w:ind w:left="11" w:right="30" w:hanging="3"/>
        <w:jc w:val="both"/>
        <w:rPr>
          <w:rFonts w:hint="eastAsia" w:ascii="微软雅黑" w:hAnsi="微软雅黑" w:eastAsia="微软雅黑" w:cs="微软雅黑"/>
          <w:sz w:val="30"/>
          <w:szCs w:val="30"/>
        </w:rPr>
      </w:pPr>
    </w:p>
    <w:p w14:paraId="1511881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rulers were right, if they were right in passing the Act of Uniformity.</w:t>
      </w:r>
    </w:p>
    <w:p w14:paraId="3C20444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如果统治者通过《统一法案》是正确的，那么他们的做法就是正确的。</w:t>
      </w:r>
    </w:p>
    <w:p w14:paraId="6D555323">
      <w:pPr>
        <w:pStyle w:val="3"/>
        <w:spacing w:before="73" w:line="251" w:lineRule="auto"/>
        <w:ind w:left="11" w:right="30" w:hanging="3"/>
        <w:jc w:val="both"/>
        <w:rPr>
          <w:rFonts w:hint="eastAsia" w:ascii="微软雅黑" w:hAnsi="微软雅黑" w:eastAsia="微软雅黑" w:cs="微软雅黑"/>
          <w:sz w:val="30"/>
          <w:szCs w:val="30"/>
        </w:rPr>
      </w:pPr>
    </w:p>
    <w:p w14:paraId="710D9CA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Law must not remain a dead letter on the statute-book.</w:t>
      </w:r>
    </w:p>
    <w:p w14:paraId="6E46FF5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法律绝不能成为法典上的具文。</w:t>
      </w:r>
    </w:p>
    <w:p w14:paraId="7EEB0E58">
      <w:pPr>
        <w:pStyle w:val="3"/>
        <w:spacing w:before="73" w:line="251" w:lineRule="auto"/>
        <w:ind w:left="11" w:right="30" w:hanging="3"/>
        <w:jc w:val="both"/>
        <w:rPr>
          <w:rFonts w:hint="eastAsia" w:ascii="微软雅黑" w:hAnsi="微软雅黑" w:eastAsia="微软雅黑" w:cs="微软雅黑"/>
          <w:sz w:val="30"/>
          <w:szCs w:val="30"/>
        </w:rPr>
      </w:pPr>
    </w:p>
    <w:p w14:paraId="164AA60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right to make a law, it is right to enforce it.</w:t>
      </w:r>
    </w:p>
    <w:p w14:paraId="67A651F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既然制定法律是正确的，那么强制执行法律也是正确的。</w:t>
      </w:r>
    </w:p>
    <w:p w14:paraId="24E09666">
      <w:pPr>
        <w:pStyle w:val="3"/>
        <w:spacing w:before="73" w:line="251" w:lineRule="auto"/>
        <w:ind w:left="11" w:right="30" w:hanging="3"/>
        <w:jc w:val="both"/>
        <w:rPr>
          <w:rFonts w:hint="eastAsia" w:ascii="微软雅黑" w:hAnsi="微软雅黑" w:eastAsia="微软雅黑" w:cs="微软雅黑"/>
          <w:sz w:val="30"/>
          <w:szCs w:val="30"/>
        </w:rPr>
      </w:pPr>
    </w:p>
    <w:p w14:paraId="5BADD9C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Laws for the soul, like laws for the body, must be enforced by penalty, and the penalty must, if possible, answer its end.</w:t>
      </w:r>
    </w:p>
    <w:p w14:paraId="11187D3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正如针对身体的法律一样，针对灵魂的法律也必须通过惩罚来强制执行，而且惩罚必须尽可能达成其目的。</w:t>
      </w:r>
    </w:p>
    <w:p w14:paraId="3CD567F6">
      <w:pPr>
        <w:pStyle w:val="3"/>
        <w:spacing w:before="73" w:line="251" w:lineRule="auto"/>
        <w:ind w:left="11" w:right="30" w:hanging="3"/>
        <w:jc w:val="both"/>
        <w:rPr>
          <w:rFonts w:hint="eastAsia" w:ascii="微软雅黑" w:hAnsi="微软雅黑" w:eastAsia="微软雅黑" w:cs="微软雅黑"/>
          <w:sz w:val="30"/>
          <w:szCs w:val="30"/>
        </w:rPr>
      </w:pPr>
    </w:p>
    <w:p w14:paraId="23129FD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Nonconformists have often been represented as a gloomy generation.</w:t>
      </w:r>
    </w:p>
    <w:p w14:paraId="7A741D2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初代的非国教徒常被描绘成阴郁的一代。</w:t>
      </w:r>
    </w:p>
    <w:p w14:paraId="40B6BDFC">
      <w:pPr>
        <w:pStyle w:val="3"/>
        <w:spacing w:before="73" w:line="251" w:lineRule="auto"/>
        <w:ind w:left="11" w:right="30" w:hanging="3"/>
        <w:jc w:val="both"/>
        <w:rPr>
          <w:rFonts w:hint="eastAsia" w:ascii="微软雅黑" w:hAnsi="微软雅黑" w:eastAsia="微软雅黑" w:cs="微软雅黑"/>
          <w:sz w:val="30"/>
          <w:szCs w:val="30"/>
        </w:rPr>
      </w:pPr>
    </w:p>
    <w:p w14:paraId="237A6F6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asks one of their advocates, “is it fair to ruin us, and then reproach us for not being merry?</w:t>
      </w:r>
    </w:p>
    <w:p w14:paraId="2F3D9F8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“但是，”他们的一位辩护者问道，“毁掉我们，然后再指责我们不快活，这公平吗？”</w:t>
      </w:r>
    </w:p>
    <w:p w14:paraId="2429083C">
      <w:pPr>
        <w:pStyle w:val="3"/>
        <w:spacing w:before="73" w:line="251" w:lineRule="auto"/>
        <w:ind w:left="11" w:right="30" w:hanging="3"/>
        <w:jc w:val="both"/>
        <w:rPr>
          <w:rFonts w:hint="eastAsia" w:ascii="微软雅黑" w:hAnsi="微软雅黑" w:eastAsia="微软雅黑" w:cs="微软雅黑"/>
          <w:sz w:val="30"/>
          <w:szCs w:val="30"/>
        </w:rPr>
      </w:pPr>
    </w:p>
    <w:p w14:paraId="23614D3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316 wasted us required of us mirth … but how shall we sing the Lord’s songs in a strange land, and what other songs can we sing?</w:t>
      </w:r>
    </w:p>
    <w:p w14:paraId="757A780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掠夺我们的……要我们歌唱……但在异邦，我们怎能唱主的歌？我们还能唱别的什么歌吗？</w:t>
      </w:r>
    </w:p>
    <w:p w14:paraId="73F696C4">
      <w:pPr>
        <w:pStyle w:val="3"/>
        <w:spacing w:before="73" w:line="251" w:lineRule="auto"/>
        <w:ind w:left="11" w:right="30" w:hanging="3"/>
        <w:jc w:val="both"/>
        <w:rPr>
          <w:rFonts w:hint="eastAsia" w:ascii="微软雅黑" w:hAnsi="微软雅黑" w:eastAsia="微软雅黑" w:cs="微软雅黑"/>
          <w:sz w:val="30"/>
          <w:szCs w:val="30"/>
        </w:rPr>
      </w:pPr>
    </w:p>
    <w:p w14:paraId="3899623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set the Five-Mile Act to music, and make merry with our sorrows?”</w:t>
      </w:r>
    </w:p>
    <w:p w14:paraId="644FFD1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难道我们要给《五英里法案》谱上曲，用我们的忧愁来寻欢作乐吗？”</w:t>
      </w:r>
    </w:p>
    <w:p w14:paraId="0090E3B1">
      <w:pPr>
        <w:pStyle w:val="3"/>
        <w:spacing w:before="73" w:line="251" w:lineRule="auto"/>
        <w:ind w:left="11" w:right="30" w:hanging="3"/>
        <w:jc w:val="both"/>
        <w:rPr>
          <w:rFonts w:hint="eastAsia" w:ascii="微软雅黑" w:hAnsi="微软雅黑" w:eastAsia="微软雅黑" w:cs="微软雅黑"/>
          <w:sz w:val="30"/>
          <w:szCs w:val="30"/>
        </w:rPr>
      </w:pPr>
    </w:p>
    <w:p w14:paraId="69987B4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wonder how anyone can laugh,” exclaimed a poor woman to Alleine, “when God’s church is in such distress.” 296</w:t>
      </w:r>
    </w:p>
    <w:p w14:paraId="1DDB10B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一位贫苦妇女对艾略恩感叹道：“上帝的教会在遭受如此苦难时，我真纳闷怎么还有人笑得出来。”</w:t>
      </w:r>
    </w:p>
    <w:p w14:paraId="045B4254">
      <w:pPr>
        <w:pStyle w:val="3"/>
        <w:spacing w:before="73" w:line="251" w:lineRule="auto"/>
        <w:ind w:left="11" w:right="30" w:hanging="3"/>
        <w:jc w:val="both"/>
        <w:rPr>
          <w:rFonts w:hint="eastAsia" w:ascii="微软雅黑" w:hAnsi="微软雅黑" w:eastAsia="微软雅黑" w:cs="微软雅黑"/>
          <w:sz w:val="30"/>
          <w:szCs w:val="30"/>
        </w:rPr>
      </w:pPr>
    </w:p>
    <w:p w14:paraId="344EF8F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degree of gloom was natural, and it hung heavily over the spirits of many — not, however, as it seems, over the spirits of Mr. Alleine.</w:t>
      </w:r>
    </w:p>
    <w:p w14:paraId="3786568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某种程度的阴郁是自然的，它沉重地压在许多人的心灵上——然而，艾略恩先生的心灵似乎并未受到波及。</w:t>
      </w:r>
    </w:p>
    <w:p w14:paraId="2617596F">
      <w:pPr>
        <w:pStyle w:val="3"/>
        <w:spacing w:before="73" w:line="251" w:lineRule="auto"/>
        <w:ind w:left="11" w:right="30" w:hanging="3"/>
        <w:jc w:val="both"/>
        <w:rPr>
          <w:rFonts w:hint="eastAsia" w:ascii="微软雅黑" w:hAnsi="微软雅黑" w:eastAsia="微软雅黑" w:cs="微软雅黑"/>
          <w:sz w:val="30"/>
          <w:szCs w:val="30"/>
        </w:rPr>
      </w:pPr>
    </w:p>
    <w:p w14:paraId="4CA0A46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eager to know how the new Act affected his proceedings.</w:t>
      </w:r>
    </w:p>
    <w:p w14:paraId="109E460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你们一定很想知道，这项新法案是如何影响他的行踪的。</w:t>
      </w:r>
    </w:p>
    <w:p w14:paraId="7CAAD358">
      <w:pPr>
        <w:pStyle w:val="3"/>
        <w:spacing w:before="73" w:line="251" w:lineRule="auto"/>
        <w:ind w:left="11" w:right="30" w:hanging="3"/>
        <w:jc w:val="both"/>
        <w:rPr>
          <w:rFonts w:hint="eastAsia" w:ascii="微软雅黑" w:hAnsi="微软雅黑" w:eastAsia="微软雅黑" w:cs="微软雅黑"/>
          <w:sz w:val="30"/>
          <w:szCs w:val="30"/>
        </w:rPr>
      </w:pPr>
    </w:p>
    <w:p w14:paraId="0B3F2E0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resolved to take up his abode at Wellington, a town more than five miles away;</w:t>
      </w:r>
    </w:p>
    <w:p w14:paraId="735E147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他决定在五英里外的惠灵顿镇落脚。</w:t>
      </w:r>
    </w:p>
    <w:p w14:paraId="2928A507">
      <w:pPr>
        <w:pStyle w:val="3"/>
        <w:spacing w:before="73" w:line="251" w:lineRule="auto"/>
        <w:ind w:left="11" w:right="30" w:hanging="3"/>
        <w:jc w:val="both"/>
        <w:rPr>
          <w:rFonts w:hint="eastAsia" w:ascii="微软雅黑" w:hAnsi="微软雅黑" w:eastAsia="微软雅黑" w:cs="微软雅黑"/>
          <w:sz w:val="30"/>
          <w:szCs w:val="30"/>
        </w:rPr>
      </w:pPr>
    </w:p>
    <w:p w14:paraId="79B8888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few nights before doing so, he obtained the largest room that could be found, probably one at Fullands, — called his people together, and held a service of solemn thanksgiving!</w:t>
      </w:r>
    </w:p>
    <w:p w14:paraId="23E0326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但在动身前的几个晚上，他找了一个能找到的最大房间（可能是富兰兹的一间），召集他的子民，举行了一次庄严的感恩礼拜！</w:t>
      </w:r>
    </w:p>
    <w:p w14:paraId="7C1B3369">
      <w:pPr>
        <w:pStyle w:val="3"/>
        <w:spacing w:before="73" w:line="251" w:lineRule="auto"/>
        <w:ind w:left="11" w:right="30" w:hanging="3"/>
        <w:jc w:val="both"/>
        <w:rPr>
          <w:rFonts w:hint="eastAsia" w:ascii="微软雅黑" w:hAnsi="微软雅黑" w:eastAsia="微软雅黑" w:cs="微软雅黑"/>
          <w:sz w:val="30"/>
          <w:szCs w:val="30"/>
        </w:rPr>
      </w:pPr>
    </w:p>
    <w:p w14:paraId="4BEFE7D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rough notes of his address on this occasion have been preserved, and we must spare space for a few sentences here: —</w:t>
      </w:r>
    </w:p>
    <w:p w14:paraId="4DE3978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他在这次聚会上的演讲草稿被保存了下来，我们必须在此腾出篇幅摘录几句：——</w:t>
      </w:r>
    </w:p>
    <w:p w14:paraId="65D4B9C1">
      <w:pPr>
        <w:pStyle w:val="3"/>
        <w:spacing w:before="73" w:line="251" w:lineRule="auto"/>
        <w:ind w:left="11" w:right="30" w:hanging="3"/>
        <w:jc w:val="both"/>
        <w:rPr>
          <w:rFonts w:hint="eastAsia" w:ascii="微软雅黑" w:hAnsi="微软雅黑" w:eastAsia="微软雅黑" w:cs="微软雅黑"/>
          <w:sz w:val="30"/>
          <w:szCs w:val="30"/>
        </w:rPr>
      </w:pPr>
    </w:p>
    <w:p w14:paraId="6A22192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dearly beloved brethren, with no little joy and thankfulness have I thought of this time, when I should once more see your faces together;</w:t>
      </w:r>
    </w:p>
    <w:p w14:paraId="3A79395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“极其亲爱的弟兄们，想到此时能再次见到你们济济一堂，我心中充满了喜悦和感激；</w:t>
      </w:r>
    </w:p>
    <w:p w14:paraId="34D91E38">
      <w:pPr>
        <w:pStyle w:val="3"/>
        <w:spacing w:before="73" w:line="251" w:lineRule="auto"/>
        <w:ind w:left="11" w:right="30" w:hanging="3"/>
        <w:jc w:val="both"/>
        <w:rPr>
          <w:rFonts w:hint="eastAsia" w:ascii="微软雅黑" w:hAnsi="微软雅黑" w:eastAsia="微软雅黑" w:cs="微软雅黑"/>
          <w:sz w:val="30"/>
          <w:szCs w:val="30"/>
        </w:rPr>
      </w:pPr>
    </w:p>
    <w:p w14:paraId="3D05500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 so truly glad, with so heart-contenting a mercy, as to ‘rejoice with the joy of God’s people, and to glory with His inheritance. ’ 317</w:t>
      </w:r>
    </w:p>
    <w:p w14:paraId="309EC4F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由于蒙受了如此令人心满意足的怜悯，我满心欢喜，正所谓‘得见祢选民的福，共祢国民的乐，与祢的产业一同夸耀’。</w:t>
      </w:r>
    </w:p>
    <w:p w14:paraId="4F7CA7ED">
      <w:pPr>
        <w:pStyle w:val="3"/>
        <w:spacing w:before="73" w:line="251" w:lineRule="auto"/>
        <w:ind w:left="11" w:right="30" w:hanging="3"/>
        <w:jc w:val="both"/>
        <w:rPr>
          <w:rFonts w:hint="eastAsia" w:ascii="微软雅黑" w:hAnsi="微软雅黑" w:eastAsia="微软雅黑" w:cs="微软雅黑"/>
          <w:sz w:val="30"/>
          <w:szCs w:val="30"/>
        </w:rPr>
      </w:pPr>
    </w:p>
    <w:p w14:paraId="40C6923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time that, to some, may seem unseasonable to set up thanksgivings, when our calamities are so near approaching.</w:t>
      </w:r>
    </w:p>
    <w:p w14:paraId="402051A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“在灾祸迫近之时举行感恩礼拜，在某些人看来似乎不合时宜。</w:t>
      </w:r>
    </w:p>
    <w:p w14:paraId="6086CB78">
      <w:pPr>
        <w:pStyle w:val="3"/>
        <w:spacing w:before="73" w:line="251" w:lineRule="auto"/>
        <w:ind w:left="11" w:right="30" w:hanging="3"/>
        <w:jc w:val="both"/>
        <w:rPr>
          <w:rFonts w:hint="eastAsia" w:ascii="微软雅黑" w:hAnsi="微软雅黑" w:eastAsia="微软雅黑" w:cs="微软雅黑"/>
          <w:sz w:val="30"/>
          <w:szCs w:val="30"/>
        </w:rPr>
      </w:pPr>
    </w:p>
    <w:p w14:paraId="4432953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if I had never hopes to enjoy one day with you more, the last day should be a day of praise.</w:t>
      </w:r>
    </w:p>
    <w:p w14:paraId="36875F1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但可以肯定的是，即使我再也没有希望与你们共度一天，最后一天也应当是赞美之日。</w:t>
      </w:r>
    </w:p>
    <w:p w14:paraId="033CC385">
      <w:pPr>
        <w:pStyle w:val="3"/>
        <w:spacing w:before="73" w:line="251" w:lineRule="auto"/>
        <w:ind w:left="11" w:right="30" w:hanging="3"/>
        <w:jc w:val="both"/>
        <w:rPr>
          <w:rFonts w:hint="eastAsia" w:ascii="微软雅黑" w:hAnsi="微软雅黑" w:eastAsia="微软雅黑" w:cs="微软雅黑"/>
          <w:sz w:val="30"/>
          <w:szCs w:val="30"/>
        </w:rPr>
      </w:pPr>
    </w:p>
    <w:p w14:paraId="09EB2AD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 were sure that we were now to take our farewell of Christians and ministers, and of all our former liberties, I should exhort you that we might join once more in lifting up hearts and hands in blessing God for all the mercies that we have met with together.</w:t>
      </w:r>
    </w:p>
    <w:p w14:paraId="59ADD8B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如果我确信我们现在就要与基督徒、与牧师、以及与我们从前所有的自由告别，我也会劝勉大家，让我们最后一次同心合意，举起手来称颂上帝，感谢祂让我们共同经历的一切怜悯。</w:t>
      </w:r>
    </w:p>
    <w:p w14:paraId="0E532088">
      <w:pPr>
        <w:pStyle w:val="3"/>
        <w:spacing w:before="73" w:line="251" w:lineRule="auto"/>
        <w:ind w:left="11" w:right="30" w:hanging="3"/>
        <w:jc w:val="both"/>
        <w:rPr>
          <w:rFonts w:hint="eastAsia" w:ascii="微软雅黑" w:hAnsi="微软雅黑" w:eastAsia="微软雅黑" w:cs="微软雅黑"/>
          <w:sz w:val="30"/>
          <w:szCs w:val="30"/>
        </w:rPr>
      </w:pPr>
    </w:p>
    <w:p w14:paraId="489099B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condition is never such but your mercies are infinitely greater, and more than your afflictions.</w:t>
      </w:r>
    </w:p>
    <w:p w14:paraId="39A0965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无论你们的境况如何，你们所蒙的怜悯总是无限大于、且多于你们的苦难。</w:t>
      </w:r>
    </w:p>
    <w:p w14:paraId="40340175">
      <w:pPr>
        <w:pStyle w:val="3"/>
        <w:spacing w:before="73" w:line="251" w:lineRule="auto"/>
        <w:ind w:left="11" w:right="30" w:hanging="3"/>
        <w:jc w:val="both"/>
        <w:rPr>
          <w:rFonts w:hint="eastAsia" w:ascii="微软雅黑" w:hAnsi="微软雅黑" w:eastAsia="微软雅黑" w:cs="微软雅黑"/>
          <w:sz w:val="30"/>
          <w:szCs w:val="30"/>
        </w:rPr>
      </w:pPr>
    </w:p>
    <w:p w14:paraId="0151D71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may the sense of misery at any time surprise you, so as to drown the thankful acknowledgment of God’s mercies.</w:t>
      </w:r>
    </w:p>
    <w:p w14:paraId="1BB2456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苦难的感觉绝不应在任何时候突袭你们，以至于淹没了对上帝怜悯的感恩承认。</w:t>
      </w:r>
    </w:p>
    <w:p w14:paraId="15EADD76">
      <w:pPr>
        <w:pStyle w:val="3"/>
        <w:spacing w:before="73" w:line="251" w:lineRule="auto"/>
        <w:ind w:left="11" w:right="30" w:hanging="3"/>
        <w:jc w:val="both"/>
        <w:rPr>
          <w:rFonts w:hint="eastAsia" w:ascii="微软雅黑" w:hAnsi="微软雅黑" w:eastAsia="微软雅黑" w:cs="微软雅黑"/>
          <w:sz w:val="30"/>
          <w:szCs w:val="30"/>
        </w:rPr>
      </w:pPr>
    </w:p>
    <w:p w14:paraId="7FC15F5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that has always been good to you, has never been better than since you have had affliction.</w:t>
      </w:r>
    </w:p>
    <w:p w14:paraId="0E83E4C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那位一向待你们良善的上帝，在你们遭受苦难以来，表现得比以往任何时候都更加良善。</w:t>
      </w:r>
    </w:p>
    <w:p w14:paraId="3F39D9AA">
      <w:pPr>
        <w:pStyle w:val="3"/>
        <w:spacing w:before="73" w:line="251" w:lineRule="auto"/>
        <w:ind w:left="11" w:right="30" w:hanging="3"/>
        <w:jc w:val="both"/>
        <w:rPr>
          <w:rFonts w:hint="eastAsia" w:ascii="微软雅黑" w:hAnsi="微软雅黑" w:eastAsia="微软雅黑" w:cs="微软雅黑"/>
          <w:sz w:val="30"/>
          <w:szCs w:val="30"/>
        </w:rPr>
      </w:pPr>
    </w:p>
    <w:p w14:paraId="43DE756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was never so happily fed at a full table as when it was a time of great famine; when God sent every bit of bread and flesh by the mouth of a raven.</w:t>
      </w:r>
    </w:p>
    <w:p w14:paraId="3A6E366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以利亚在丰盛席间进餐，从未像在大饥荒时期那样幸福，当时上帝借着乌鸦的口送来每一口饼和肉。</w:t>
      </w:r>
    </w:p>
    <w:p w14:paraId="67EFFF3F">
      <w:pPr>
        <w:pStyle w:val="3"/>
        <w:spacing w:before="73" w:line="251" w:lineRule="auto"/>
        <w:ind w:left="11" w:right="30" w:hanging="3"/>
        <w:jc w:val="both"/>
        <w:rPr>
          <w:rFonts w:hint="eastAsia" w:ascii="微软雅黑" w:hAnsi="微软雅黑" w:eastAsia="微软雅黑" w:cs="微软雅黑"/>
          <w:sz w:val="30"/>
          <w:szCs w:val="30"/>
        </w:rPr>
      </w:pPr>
    </w:p>
    <w:p w14:paraId="15BEC5D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sweetly, do you think, that every bit of this bread did relish with the man of God, when 祂 saw that 祂 received it immediately out of God’s own hand?</w:t>
      </w:r>
    </w:p>
    <w:p w14:paraId="174E140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你想想看，当那位上帝的子民看到每一口饼都是直接从上帝手里接过来时，那饼吃起来是何等甘甜！</w:t>
      </w:r>
    </w:p>
    <w:p w14:paraId="639FEB1D">
      <w:pPr>
        <w:pStyle w:val="3"/>
        <w:spacing w:before="73" w:line="251" w:lineRule="auto"/>
        <w:ind w:left="11" w:right="30" w:hanging="3"/>
        <w:jc w:val="both"/>
        <w:rPr>
          <w:rFonts w:hint="eastAsia" w:ascii="微软雅黑" w:hAnsi="微软雅黑" w:eastAsia="微软雅黑" w:cs="微软雅黑"/>
          <w:sz w:val="30"/>
          <w:szCs w:val="30"/>
        </w:rPr>
      </w:pPr>
    </w:p>
    <w:p w14:paraId="4C5C457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though it has been a time of great calamity, yet God has herein heightened His mercy to you; — you have seen the bush burning, and yet not consumed.</w:t>
      </w:r>
    </w:p>
    <w:p w14:paraId="6967251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“弟兄们，虽然现在是巨大的灾难时期，但上帝在此期间向你们彰显了更大的怜悯；——你们已经看到荆棘在大火中焚烧，却没有被烧毁。</w:t>
      </w:r>
    </w:p>
    <w:p w14:paraId="2BF881F7">
      <w:pPr>
        <w:pStyle w:val="3"/>
        <w:spacing w:before="73" w:line="251" w:lineRule="auto"/>
        <w:ind w:left="11" w:right="30" w:hanging="3"/>
        <w:jc w:val="both"/>
        <w:rPr>
          <w:rFonts w:hint="eastAsia" w:ascii="微软雅黑" w:hAnsi="微软雅黑" w:eastAsia="微软雅黑" w:cs="微软雅黑"/>
          <w:sz w:val="30"/>
          <w:szCs w:val="30"/>
        </w:rPr>
      </w:pPr>
    </w:p>
    <w:p w14:paraId="2B58D82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portion of God’s children has 318 been taken away, and yet our cheeks have been fat.</w:t>
      </w:r>
    </w:p>
    <w:p w14:paraId="18CD3A5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上帝儿女的产业虽被夺走，但我们的面颊依然红润肥美。</w:t>
      </w:r>
    </w:p>
    <w:p w14:paraId="2F08AFAE">
      <w:pPr>
        <w:pStyle w:val="3"/>
        <w:spacing w:before="73" w:line="251" w:lineRule="auto"/>
        <w:ind w:left="11" w:right="30" w:hanging="3"/>
        <w:jc w:val="both"/>
        <w:rPr>
          <w:rFonts w:hint="eastAsia" w:ascii="微软雅黑" w:hAnsi="微软雅黑" w:eastAsia="微软雅黑" w:cs="微软雅黑"/>
          <w:sz w:val="30"/>
          <w:szCs w:val="30"/>
        </w:rPr>
      </w:pPr>
    </w:p>
    <w:p w14:paraId="0E2CCE4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cast with Daniel into the lion’s den; but God has sent His angel and shut the lion’s mouth, and we have not been destroyed, but are here together to praise the Lord.</w:t>
      </w:r>
    </w:p>
    <w:p w14:paraId="0CD0318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我们同但以理一起被扔进狮子坑，但上帝差遣天使封住了狮子的口。我们没有被毁灭，反而在这里聚集称颂主。</w:t>
      </w:r>
    </w:p>
    <w:p w14:paraId="580513A1">
      <w:pPr>
        <w:pStyle w:val="3"/>
        <w:spacing w:before="73" w:line="251" w:lineRule="auto"/>
        <w:ind w:left="11" w:right="30" w:hanging="3"/>
        <w:jc w:val="both"/>
        <w:rPr>
          <w:rFonts w:hint="eastAsia" w:ascii="微软雅黑" w:hAnsi="微软雅黑" w:eastAsia="微软雅黑" w:cs="微软雅黑"/>
          <w:sz w:val="30"/>
          <w:szCs w:val="30"/>
        </w:rPr>
      </w:pPr>
    </w:p>
    <w:p w14:paraId="4371923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there are several periods of time, since the time of our calamities, in which God has appeared to us, when we thought all had been gone.</w:t>
      </w:r>
    </w:p>
    <w:p w14:paraId="4D2A824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“我觉得自灾难降临以来，在好几个阶段里，正当我们以为一切都完了的时候，上帝向我们显现了。</w:t>
      </w:r>
    </w:p>
    <w:p w14:paraId="3D7F71B7">
      <w:pPr>
        <w:pStyle w:val="3"/>
        <w:spacing w:before="73" w:line="251" w:lineRule="auto"/>
        <w:ind w:left="11" w:right="30" w:hanging="3"/>
        <w:jc w:val="both"/>
        <w:rPr>
          <w:rFonts w:hint="eastAsia" w:ascii="微软雅黑" w:hAnsi="微软雅黑" w:eastAsia="微软雅黑" w:cs="微软雅黑"/>
          <w:sz w:val="30"/>
          <w:szCs w:val="30"/>
        </w:rPr>
      </w:pPr>
    </w:p>
    <w:p w14:paraId="7C5D4A2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period was when your ministers were shut out of public by the Act of Uniformity.</w:t>
      </w:r>
    </w:p>
    <w:p w14:paraId="15E36F2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一个阶段是当你们的牧师因《统一法案》被禁止公开事奉时。</w:t>
      </w:r>
    </w:p>
    <w:p w14:paraId="7AF682D3">
      <w:pPr>
        <w:pStyle w:val="3"/>
        <w:spacing w:before="73" w:line="251" w:lineRule="auto"/>
        <w:ind w:left="11" w:right="30" w:hanging="3"/>
        <w:jc w:val="both"/>
        <w:rPr>
          <w:rFonts w:hint="eastAsia" w:ascii="微软雅黑" w:hAnsi="微软雅黑" w:eastAsia="微软雅黑" w:cs="微软雅黑"/>
          <w:sz w:val="30"/>
          <w:szCs w:val="30"/>
        </w:rPr>
      </w:pPr>
    </w:p>
    <w:p w14:paraId="32F6530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when we were cast out of our private meetings by the Act: made against seditious conventicles, so called by the iniquity of the times.</w:t>
      </w:r>
    </w:p>
    <w:p w14:paraId="238D199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另一个阶段是当我们因那针对‘煽动性秘密聚会’（在此邪恶时代被冠以此名）的法案，而被逐出私人聚会时。</w:t>
      </w:r>
    </w:p>
    <w:p w14:paraId="1B10A446">
      <w:pPr>
        <w:pStyle w:val="3"/>
        <w:spacing w:before="73" w:line="251" w:lineRule="auto"/>
        <w:ind w:left="11" w:right="30" w:hanging="3"/>
        <w:jc w:val="both"/>
        <w:rPr>
          <w:rFonts w:hint="eastAsia" w:ascii="微软雅黑" w:hAnsi="微软雅黑" w:eastAsia="微软雅黑" w:cs="微软雅黑"/>
          <w:sz w:val="30"/>
          <w:szCs w:val="30"/>
        </w:rPr>
      </w:pPr>
    </w:p>
    <w:p w14:paraId="638AEB6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by this Act: that does now cast ministers out of their habitations.</w:t>
      </w:r>
    </w:p>
    <w:p w14:paraId="0BC6218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还有一个阶段就是现在，这项法案将牧师们从其居所赶走。</w:t>
      </w:r>
    </w:p>
    <w:p w14:paraId="486FED0E">
      <w:pPr>
        <w:pStyle w:val="3"/>
        <w:spacing w:before="73" w:line="251" w:lineRule="auto"/>
        <w:ind w:left="11" w:right="30" w:hanging="3"/>
        <w:jc w:val="both"/>
        <w:rPr>
          <w:rFonts w:hint="eastAsia" w:ascii="微软雅黑" w:hAnsi="微软雅黑" w:eastAsia="微软雅黑" w:cs="微软雅黑"/>
          <w:sz w:val="30"/>
          <w:szCs w:val="30"/>
        </w:rPr>
      </w:pPr>
    </w:p>
    <w:p w14:paraId="2EB470A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methinks, every period should end with praise.</w:t>
      </w:r>
    </w:p>
    <w:p w14:paraId="3ECA7CB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我觉得，每一个阶段都应当以赞美结束。</w:t>
      </w:r>
    </w:p>
    <w:p w14:paraId="30D0098D">
      <w:pPr>
        <w:pStyle w:val="3"/>
        <w:spacing w:before="73" w:line="251" w:lineRule="auto"/>
        <w:ind w:left="11" w:right="30" w:hanging="3"/>
        <w:jc w:val="both"/>
        <w:rPr>
          <w:rFonts w:hint="eastAsia" w:ascii="微软雅黑" w:hAnsi="微软雅黑" w:eastAsia="微软雅黑" w:cs="微软雅黑"/>
          <w:sz w:val="30"/>
          <w:szCs w:val="30"/>
        </w:rPr>
      </w:pPr>
    </w:p>
    <w:p w14:paraId="3F87EB0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that when they removed the ark, that when they had passed such a number of paces, then they ‘slew a sacrifice. ’</w:t>
      </w:r>
    </w:p>
    <w:p w14:paraId="1C72091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我们读到，当人们抬着约柜前行，每走几步，就要‘献祭’。</w:t>
      </w:r>
    </w:p>
    <w:p w14:paraId="39ADB54C">
      <w:pPr>
        <w:pStyle w:val="3"/>
        <w:spacing w:before="73" w:line="251" w:lineRule="auto"/>
        <w:ind w:left="11" w:right="30" w:hanging="3"/>
        <w:jc w:val="both"/>
        <w:rPr>
          <w:rFonts w:hint="eastAsia" w:ascii="微软雅黑" w:hAnsi="微软雅黑" w:eastAsia="微软雅黑" w:cs="微软雅黑"/>
          <w:sz w:val="30"/>
          <w:szCs w:val="30"/>
        </w:rPr>
      </w:pPr>
    </w:p>
    <w:p w14:paraId="02DC279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methinks, as we pass these periods of time, at the end of every period we should offer praise.</w:t>
      </w:r>
    </w:p>
    <w:p w14:paraId="06B6994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所以，我觉得当我们走过这些时间阶段时，在每个阶段的终点，我们都应当献上赞美。</w:t>
      </w:r>
    </w:p>
    <w:p w14:paraId="6834BABA">
      <w:pPr>
        <w:pStyle w:val="3"/>
        <w:spacing w:before="73" w:line="251" w:lineRule="auto"/>
        <w:ind w:left="11" w:right="30" w:hanging="3"/>
        <w:jc w:val="both"/>
        <w:rPr>
          <w:rFonts w:hint="eastAsia" w:ascii="微软雅黑" w:hAnsi="微软雅黑" w:eastAsia="微软雅黑" w:cs="微软雅黑"/>
          <w:sz w:val="30"/>
          <w:szCs w:val="30"/>
        </w:rPr>
      </w:pPr>
    </w:p>
    <w:p w14:paraId="032604D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God has separated your preachers from you, yet, as 祂 said, if the soldier dies fighting, and the preacher preaching, and the swan singing, then the saints should part praising.</w:t>
      </w:r>
    </w:p>
    <w:p w14:paraId="1A8B2A5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怎么！即便上帝使你们的传道人与你们分离，但正如祂所言：如果战士在战斗中牺牲，传道人在传道中离世，天鹅在歌唱中终结，那么圣徒也应当在赞美中告别。</w:t>
      </w:r>
    </w:p>
    <w:p w14:paraId="6CC38764">
      <w:pPr>
        <w:pStyle w:val="3"/>
        <w:spacing w:before="73" w:line="251" w:lineRule="auto"/>
        <w:ind w:left="11" w:right="30" w:hanging="3"/>
        <w:jc w:val="both"/>
        <w:rPr>
          <w:rFonts w:hint="eastAsia" w:ascii="微软雅黑" w:hAnsi="微软雅黑" w:eastAsia="微软雅黑" w:cs="微软雅黑"/>
          <w:sz w:val="30"/>
          <w:szCs w:val="30"/>
        </w:rPr>
      </w:pPr>
    </w:p>
    <w:p w14:paraId="591239C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Christians, this is the spirit that should be in you, that whatever God does with you for the time to come, you should resolve to end in His praise for the mercies past.</w:t>
      </w:r>
    </w:p>
    <w:p w14:paraId="3AEADE8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噢，基督徒们，你们应当具备这种精神：无论上帝将来如何待你们，你们都应当定意在对往昔怜悯的赞美中结束这一章。</w:t>
      </w:r>
    </w:p>
    <w:p w14:paraId="599D32E4">
      <w:pPr>
        <w:pStyle w:val="3"/>
        <w:spacing w:before="73" w:line="251" w:lineRule="auto"/>
        <w:ind w:left="11" w:right="30" w:hanging="3"/>
        <w:jc w:val="both"/>
        <w:rPr>
          <w:rFonts w:hint="eastAsia" w:ascii="微软雅黑" w:hAnsi="微软雅黑" w:eastAsia="微软雅黑" w:cs="微软雅黑"/>
          <w:sz w:val="30"/>
          <w:szCs w:val="30"/>
        </w:rPr>
      </w:pPr>
    </w:p>
    <w:p w14:paraId="5108DC9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the last day we should have together, surely, methinks, we should end in praise. 319</w:t>
      </w:r>
    </w:p>
    <w:p w14:paraId="0766030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如果这是我们在一起的最后一天，我确信我们应当在赞美中结束。</w:t>
      </w:r>
    </w:p>
    <w:p w14:paraId="401A24C7">
      <w:pPr>
        <w:pStyle w:val="3"/>
        <w:spacing w:before="73" w:line="251" w:lineRule="auto"/>
        <w:ind w:left="11" w:right="30" w:hanging="3"/>
        <w:jc w:val="both"/>
        <w:rPr>
          <w:rFonts w:hint="eastAsia" w:ascii="微软雅黑" w:hAnsi="微软雅黑" w:eastAsia="微软雅黑" w:cs="微软雅黑"/>
          <w:sz w:val="30"/>
          <w:szCs w:val="30"/>
        </w:rPr>
      </w:pPr>
    </w:p>
    <w:p w14:paraId="4B38E02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mercies of God are a deep that cannot be fathomed. Where shall I begin or end? Let me this evening show a little of God’s mercy to you, and let my message live in your hearts as long as you live.”</w:t>
      </w:r>
    </w:p>
    <w:p w14:paraId="548303C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“上帝的怜悯是无法探测的深渊。我该从何说起，又从何结束呢？今晚让我向你们略述上帝的怜悯，愿我的信息在你们活着的时候，始终留在你们心中。”</w:t>
      </w:r>
    </w:p>
    <w:p w14:paraId="08F2C0F7">
      <w:pPr>
        <w:pStyle w:val="3"/>
        <w:spacing w:before="73" w:line="251" w:lineRule="auto"/>
        <w:ind w:left="11" w:right="30" w:hanging="3"/>
        <w:jc w:val="both"/>
        <w:rPr>
          <w:rFonts w:hint="eastAsia" w:ascii="微软雅黑" w:hAnsi="微软雅黑" w:eastAsia="微软雅黑" w:cs="微软雅黑"/>
          <w:sz w:val="30"/>
          <w:szCs w:val="30"/>
        </w:rPr>
      </w:pPr>
    </w:p>
    <w:p w14:paraId="4D7834C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first aims to show the mercies enjoyed by his people as the people of God.</w:t>
      </w:r>
    </w:p>
    <w:p w14:paraId="02BA4C0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他首先旨在展示他的子民作为上帝子民所享有的怜悯。</w:t>
      </w:r>
    </w:p>
    <w:p w14:paraId="3B92097D">
      <w:pPr>
        <w:pStyle w:val="3"/>
        <w:spacing w:before="73" w:line="251" w:lineRule="auto"/>
        <w:ind w:left="11" w:right="30" w:hanging="3"/>
        <w:jc w:val="both"/>
        <w:rPr>
          <w:rFonts w:hint="eastAsia" w:ascii="微软雅黑" w:hAnsi="微软雅黑" w:eastAsia="微软雅黑" w:cs="微软雅黑"/>
          <w:sz w:val="30"/>
          <w:szCs w:val="30"/>
        </w:rPr>
      </w:pPr>
    </w:p>
    <w:p w14:paraId="63164FC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shows how they may prove the existence of this relation, and then, that this relation involves the following things, on each of which he enlarges: —</w:t>
      </w:r>
    </w:p>
    <w:p w14:paraId="0C8DD66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他阐明了他们如何证明这种关系的存在，随后指出这种关系包含以下内容，并对每一项进行了详述：——</w:t>
      </w:r>
    </w:p>
    <w:p w14:paraId="0B67DCBF">
      <w:pPr>
        <w:pStyle w:val="3"/>
        <w:spacing w:before="73" w:line="251" w:lineRule="auto"/>
        <w:ind w:left="11" w:right="30" w:hanging="3"/>
        <w:jc w:val="both"/>
        <w:rPr>
          <w:rFonts w:hint="eastAsia" w:ascii="微软雅黑" w:hAnsi="微软雅黑" w:eastAsia="微软雅黑" w:cs="微软雅黑"/>
          <w:sz w:val="30"/>
          <w:szCs w:val="30"/>
        </w:rPr>
      </w:pPr>
    </w:p>
    <w:p w14:paraId="754C121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the election of grace — you are the first-born of God — you are the first-fruits of the creation — you are the burgesses of heaven — you are the members of Christ — you are the living stones of the temple.”</w:t>
      </w:r>
    </w:p>
    <w:p w14:paraId="5E9A9A1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“你们是蒙恩被拣选的——你们是上帝的长子——你们是初熟的果子——你们是天国的公民——你们是基督的肢体——你们是圣殿的活石。”</w:t>
      </w:r>
    </w:p>
    <w:p w14:paraId="5603E3D6">
      <w:pPr>
        <w:pStyle w:val="3"/>
        <w:spacing w:before="73" w:line="251" w:lineRule="auto"/>
        <w:ind w:left="11" w:right="30" w:hanging="3"/>
        <w:jc w:val="both"/>
        <w:rPr>
          <w:rFonts w:hint="eastAsia" w:ascii="微软雅黑" w:hAnsi="微软雅黑" w:eastAsia="微软雅黑" w:cs="微软雅黑"/>
          <w:sz w:val="30"/>
          <w:szCs w:val="30"/>
        </w:rPr>
      </w:pPr>
    </w:p>
    <w:p w14:paraId="6E0A5EB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next asks the people to call to mind the particular mercies they have enjoyed as the inhabitants of Taunton: —</w:t>
      </w:r>
    </w:p>
    <w:p w14:paraId="75D38E5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接着，他要求子民回想作为汤顿居民所享有的特殊怜悯：——</w:t>
      </w:r>
    </w:p>
    <w:p w14:paraId="23FE31D4">
      <w:pPr>
        <w:pStyle w:val="3"/>
        <w:spacing w:before="73" w:line="251" w:lineRule="auto"/>
        <w:ind w:left="11" w:right="30" w:hanging="3"/>
        <w:jc w:val="both"/>
        <w:rPr>
          <w:rFonts w:hint="eastAsia" w:ascii="微软雅黑" w:hAnsi="微软雅黑" w:eastAsia="微软雅黑" w:cs="微软雅黑"/>
          <w:sz w:val="30"/>
          <w:szCs w:val="30"/>
        </w:rPr>
      </w:pPr>
    </w:p>
    <w:p w14:paraId="2FA9B97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praise for the higher mercies should ever ring loudest, these should not be forgotten.</w:t>
      </w:r>
    </w:p>
    <w:p w14:paraId="0ACE327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“虽然对于更高层面之怜悯的赞美应当永远响彻云霄，但这些也不该被遗忘。</w:t>
      </w:r>
    </w:p>
    <w:p w14:paraId="6C33270D">
      <w:pPr>
        <w:pStyle w:val="3"/>
        <w:spacing w:before="73" w:line="251" w:lineRule="auto"/>
        <w:ind w:left="11" w:right="30" w:hanging="3"/>
        <w:jc w:val="both"/>
        <w:rPr>
          <w:rFonts w:hint="eastAsia" w:ascii="微软雅黑" w:hAnsi="微软雅黑" w:eastAsia="微软雅黑" w:cs="微软雅黑"/>
          <w:sz w:val="30"/>
          <w:szCs w:val="30"/>
        </w:rPr>
      </w:pPr>
    </w:p>
    <w:p w14:paraId="575DE60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祂 has been a Saviour to you. 祂 has saved your lives from the sword.</w:t>
      </w:r>
    </w:p>
    <w:p w14:paraId="706C822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“首先，祂曾是你们的救主。祂曾救你们脱离刀剑。</w:t>
      </w:r>
    </w:p>
    <w:p w14:paraId="31394A15">
      <w:pPr>
        <w:pStyle w:val="3"/>
        <w:spacing w:before="73" w:line="251" w:lineRule="auto"/>
        <w:ind w:left="11" w:right="30" w:hanging="3"/>
        <w:jc w:val="both"/>
        <w:rPr>
          <w:rFonts w:hint="eastAsia" w:ascii="微软雅黑" w:hAnsi="微软雅黑" w:eastAsia="微软雅黑" w:cs="微软雅黑"/>
          <w:sz w:val="30"/>
          <w:szCs w:val="30"/>
        </w:rPr>
      </w:pPr>
    </w:p>
    <w:p w14:paraId="1E97B66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forgotten that you were a people devoted to destruction by the sons of violence? But God disappointed them, and gave your lives for a prey.</w:t>
      </w:r>
    </w:p>
    <w:p w14:paraId="1694545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你们难道忘了，你们曾是一群被强暴之子注定要毁灭的人吗？但上帝挫败了他们，将你们的性命赐给你们作为掠物。</w:t>
      </w:r>
    </w:p>
    <w:p w14:paraId="13AE8225">
      <w:pPr>
        <w:pStyle w:val="3"/>
        <w:spacing w:before="73" w:line="251" w:lineRule="auto"/>
        <w:ind w:left="11" w:right="30" w:hanging="3"/>
        <w:jc w:val="both"/>
        <w:rPr>
          <w:rFonts w:hint="eastAsia" w:ascii="微软雅黑" w:hAnsi="微软雅黑" w:eastAsia="微软雅黑" w:cs="微软雅黑"/>
          <w:sz w:val="30"/>
          <w:szCs w:val="30"/>
        </w:rPr>
      </w:pPr>
    </w:p>
    <w:p w14:paraId="716F53A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Your dwellings from the flames. — The flames have been set in ambush against you, and yet your habitations have not been burnt down to this day.</w:t>
      </w:r>
    </w:p>
    <w:p w14:paraId="27D00B2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“祂救你们的居所脱离烈焰。——烈焰曾暗伏四周要吞噬你们，然而直到今日，你们的住所依然安在。</w:t>
      </w:r>
    </w:p>
    <w:p w14:paraId="70626915">
      <w:pPr>
        <w:pStyle w:val="3"/>
        <w:spacing w:before="73" w:line="251" w:lineRule="auto"/>
        <w:ind w:left="11" w:right="30" w:hanging="3"/>
        <w:jc w:val="both"/>
        <w:rPr>
          <w:rFonts w:hint="eastAsia" w:ascii="微软雅黑" w:hAnsi="微软雅黑" w:eastAsia="微软雅黑" w:cs="微软雅黑"/>
          <w:sz w:val="30"/>
          <w:szCs w:val="30"/>
        </w:rPr>
      </w:pPr>
    </w:p>
    <w:p w14:paraId="2C29CAF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Your lives from the plague. — It has devoured others, but it has not devoured you.</w:t>
      </w:r>
    </w:p>
    <w:p w14:paraId="469C8EA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“祂救你们的生命脱离瘟疫。——瘟疫吞噬了别人，却没有吞噬你们。</w:t>
      </w:r>
    </w:p>
    <w:p w14:paraId="428BCEFC">
      <w:pPr>
        <w:pStyle w:val="3"/>
        <w:spacing w:before="73" w:line="251" w:lineRule="auto"/>
        <w:ind w:left="11" w:right="30" w:hanging="3"/>
        <w:jc w:val="both"/>
        <w:rPr>
          <w:rFonts w:hint="eastAsia" w:ascii="微软雅黑" w:hAnsi="微软雅黑" w:eastAsia="微软雅黑" w:cs="微软雅黑"/>
          <w:sz w:val="30"/>
          <w:szCs w:val="30"/>
        </w:rPr>
      </w:pPr>
    </w:p>
    <w:p w14:paraId="2266A47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eminently has God preserved you in this place, in the time of common calamity that has been among 320 FREEDOM FOUND AND LOST AGAIN. others!</w:t>
      </w:r>
    </w:p>
    <w:p w14:paraId="70412B8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在他人遭受共同灾难的时刻，上帝在此地何等奇妙地保守了你们！</w:t>
      </w:r>
    </w:p>
    <w:p w14:paraId="121D3D3A">
      <w:pPr>
        <w:pStyle w:val="3"/>
        <w:spacing w:before="73" w:line="251" w:lineRule="auto"/>
        <w:ind w:left="11" w:right="30" w:hanging="3"/>
        <w:jc w:val="both"/>
        <w:rPr>
          <w:rFonts w:hint="eastAsia" w:ascii="微软雅黑" w:hAnsi="微软雅黑" w:eastAsia="微软雅黑" w:cs="微软雅黑"/>
          <w:sz w:val="30"/>
          <w:szCs w:val="30"/>
        </w:rPr>
      </w:pPr>
    </w:p>
    <w:p w14:paraId="757ABC2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do not think that it was because those were greater sinners than are in Taunton; no, but because God has a particular intention of saving you.</w:t>
      </w:r>
    </w:p>
    <w:p w14:paraId="71EC8B3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噢，不要以为那是因为那些人的罪比汤顿人大；不，而是因为上帝定意要特别拯救你们。</w:t>
      </w:r>
    </w:p>
    <w:p w14:paraId="416E61CD">
      <w:pPr>
        <w:pStyle w:val="3"/>
        <w:spacing w:before="73" w:line="251" w:lineRule="auto"/>
        <w:ind w:left="11" w:right="30" w:hanging="3"/>
        <w:jc w:val="both"/>
        <w:rPr>
          <w:rFonts w:hint="eastAsia" w:ascii="微软雅黑" w:hAnsi="微软雅黑" w:eastAsia="微软雅黑" w:cs="微软雅黑"/>
          <w:sz w:val="30"/>
          <w:szCs w:val="30"/>
        </w:rPr>
      </w:pPr>
    </w:p>
    <w:p w14:paraId="729DF83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say to you, as Christ to them, ‘Do not think that those upon whom the tower in Siloam fell, were greater sinners than any in Jerusalem. I tell you, no; but unless you repent, you shall all likewise perish. ’ We have had the same sins, and yet God has preserved us.</w:t>
      </w:r>
    </w:p>
    <w:p w14:paraId="0C95650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对你们说，正如基督对他们所说：‘你们以为西罗亚楼倒塌了，压死在那里的十八个人，比一切住在耶路撒冷的人更有罪吗？我告诉你们：不是的！你们若不悔改，都要如此灭亡。’我们犯过同样的罪，上帝却保守了我们。</w:t>
      </w:r>
    </w:p>
    <w:p w14:paraId="6F8B3C8D">
      <w:pPr>
        <w:pStyle w:val="3"/>
        <w:spacing w:before="73" w:line="251" w:lineRule="auto"/>
        <w:ind w:left="11" w:right="30" w:hanging="3"/>
        <w:jc w:val="both"/>
        <w:rPr>
          <w:rFonts w:hint="eastAsia" w:ascii="微软雅黑" w:hAnsi="微软雅黑" w:eastAsia="微软雅黑" w:cs="微软雅黑"/>
          <w:sz w:val="30"/>
          <w:szCs w:val="30"/>
        </w:rPr>
      </w:pPr>
    </w:p>
    <w:p w14:paraId="3BE2D07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Your persons from the prison. — How often has God preserved you? 祂 has been like the cloud upon Israel; ‘and upon all the glory there has been a defence. ’</w:t>
      </w:r>
    </w:p>
    <w:p w14:paraId="6DD57E1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“祂救你们的身体脱离监狱。——上帝多少次保守了你们？祂就像以色列上空的云柱；‘在全荣耀之上必有遮蔽。’</w:t>
      </w:r>
    </w:p>
    <w:p w14:paraId="138A4146">
      <w:pPr>
        <w:pStyle w:val="3"/>
        <w:spacing w:before="73" w:line="251" w:lineRule="auto"/>
        <w:ind w:left="11" w:right="30" w:hanging="3"/>
        <w:jc w:val="both"/>
        <w:rPr>
          <w:rFonts w:hint="eastAsia" w:ascii="微软雅黑" w:hAnsi="微软雅黑" w:eastAsia="微软雅黑" w:cs="微软雅黑"/>
          <w:sz w:val="30"/>
          <w:szCs w:val="30"/>
        </w:rPr>
      </w:pPr>
    </w:p>
    <w:p w14:paraId="1992525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indeed, some of you have tasted of a prison; but what a mercy was it, that it was but once.</w:t>
      </w:r>
    </w:p>
    <w:p w14:paraId="10BB306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确实，你们中有些人曾尝过监狱的滋味；但那是何等的怜悯，仅仅只有一次。</w:t>
      </w:r>
    </w:p>
    <w:p w14:paraId="1F769022">
      <w:pPr>
        <w:pStyle w:val="3"/>
        <w:spacing w:before="73" w:line="251" w:lineRule="auto"/>
        <w:ind w:left="11" w:right="30" w:hanging="3"/>
        <w:jc w:val="both"/>
        <w:rPr>
          <w:rFonts w:hint="eastAsia" w:ascii="微软雅黑" w:hAnsi="微软雅黑" w:eastAsia="微软雅黑" w:cs="微软雅黑"/>
          <w:sz w:val="30"/>
          <w:szCs w:val="30"/>
        </w:rPr>
      </w:pPr>
    </w:p>
    <w:p w14:paraId="5B755A5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God has been a Shepherd to you. — Therefore, you have not wanted. Who is it that leads you by the still waters? Why is it that you lie down in green pastures? It is because God is your Shepherd. How has God provided for you formerly and of late?</w:t>
      </w:r>
    </w:p>
    <w:p w14:paraId="72AC5B2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“其次，上帝曾是你们的牧者。——因此你们必不至缺乏。是谁领你们在可安歇的水边？为什么你们能躺卧在青草地上？那是因为上帝是你们的牧者。上帝从前和近来是如何供应你们的？</w:t>
      </w:r>
    </w:p>
    <w:p w14:paraId="3F6ED559">
      <w:pPr>
        <w:pStyle w:val="3"/>
        <w:spacing w:before="73" w:line="251" w:lineRule="auto"/>
        <w:ind w:left="11" w:right="30" w:hanging="3"/>
        <w:jc w:val="both"/>
        <w:rPr>
          <w:rFonts w:hint="eastAsia" w:ascii="微软雅黑" w:hAnsi="微软雅黑" w:eastAsia="微软雅黑" w:cs="微软雅黑"/>
          <w:sz w:val="30"/>
          <w:szCs w:val="30"/>
        </w:rPr>
      </w:pPr>
    </w:p>
    <w:p w14:paraId="104E0F9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God has been a keeper to you. When you were sent to prison God did keep you. O do forget the mercies of a prison!</w:t>
      </w:r>
    </w:p>
    <w:p w14:paraId="720716E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“第三，上帝曾是你们的保护者。当你们被送入监狱时，上帝保护了你们。噢，千万不要忘记监狱里的怜悯！</w:t>
      </w:r>
    </w:p>
    <w:p w14:paraId="027ACFC8">
      <w:pPr>
        <w:pStyle w:val="3"/>
        <w:spacing w:before="73" w:line="251" w:lineRule="auto"/>
        <w:ind w:left="11" w:right="30" w:hanging="3"/>
        <w:jc w:val="both"/>
        <w:rPr>
          <w:rFonts w:hint="eastAsia" w:ascii="微软雅黑" w:hAnsi="微软雅黑" w:eastAsia="微软雅黑" w:cs="微软雅黑"/>
          <w:sz w:val="30"/>
          <w:szCs w:val="30"/>
        </w:rPr>
      </w:pPr>
    </w:p>
    <w:p w14:paraId="60EC097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of all the passages of our lives, many of us have no such experience of God’s mercy as in a prison. O the provision that God did make for us there!</w:t>
      </w:r>
    </w:p>
    <w:p w14:paraId="2ACB6C8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我相信，在人生的所有经历中，我们中许多人在任何地方都不曾像在监狱里那样深刻地体验过上帝的怜悯。噢，上帝在那里为我们所作的供应！</w:t>
      </w:r>
    </w:p>
    <w:p w14:paraId="128981EF">
      <w:pPr>
        <w:pStyle w:val="3"/>
        <w:spacing w:before="73" w:line="251" w:lineRule="auto"/>
        <w:ind w:left="11" w:right="30" w:hanging="3"/>
        <w:jc w:val="both"/>
        <w:rPr>
          <w:rFonts w:hint="eastAsia" w:ascii="微软雅黑" w:hAnsi="微软雅黑" w:eastAsia="微软雅黑" w:cs="微软雅黑"/>
          <w:sz w:val="30"/>
          <w:szCs w:val="30"/>
        </w:rPr>
      </w:pPr>
    </w:p>
    <w:p w14:paraId="50475E2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now let us thankfully commemorate all these mercies. Let me call upon you, as the 321 Psalmist, ‘Rejoice in the Lord, you righteous;’ and again, ‘Rejoice, O you people, let your voice be heard on high. ’</w:t>
      </w:r>
    </w:p>
    <w:p w14:paraId="700C0C3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“弟兄们，现在让我们感恩地纪念这一切怜悯。让我像诗人一样呼吁：‘义人哪，你们应当靠主欢喜’；还要再说：‘百姓啊，欢呼吧，扬声高唱。’</w:t>
      </w:r>
    </w:p>
    <w:p w14:paraId="043E4CA5">
      <w:pPr>
        <w:pStyle w:val="3"/>
        <w:spacing w:before="73" w:line="251" w:lineRule="auto"/>
        <w:ind w:left="11" w:right="30" w:hanging="3"/>
        <w:jc w:val="both"/>
        <w:rPr>
          <w:rFonts w:hint="eastAsia" w:ascii="微软雅黑" w:hAnsi="微软雅黑" w:eastAsia="微软雅黑" w:cs="微软雅黑"/>
          <w:sz w:val="30"/>
          <w:szCs w:val="30"/>
        </w:rPr>
      </w:pPr>
    </w:p>
    <w:p w14:paraId="77B483C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worship and fall down before the Lord our Maker. ’ Let it be said, ‘Praise waits for you, O God, in Taunton.’</w:t>
      </w:r>
    </w:p>
    <w:p w14:paraId="5196C03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‘来啊，我们要屈身敬拜，在造我们的耶和华面前跪下。’愿人们说：‘上帝啊，在汤顿有赞美等候祢。’</w:t>
      </w:r>
    </w:p>
    <w:p w14:paraId="25579AB3">
      <w:pPr>
        <w:pStyle w:val="3"/>
        <w:spacing w:before="73" w:line="251" w:lineRule="auto"/>
        <w:ind w:left="11" w:right="30" w:hanging="3"/>
        <w:jc w:val="both"/>
        <w:rPr>
          <w:rFonts w:hint="eastAsia" w:ascii="微软雅黑" w:hAnsi="微软雅黑" w:eastAsia="微软雅黑" w:cs="微软雅黑"/>
          <w:sz w:val="30"/>
          <w:szCs w:val="30"/>
        </w:rPr>
      </w:pPr>
    </w:p>
    <w:p w14:paraId="043FAB5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praise wait for God in Taunton, for God has waited to be gracious to us.</w:t>
      </w:r>
    </w:p>
    <w:p w14:paraId="0C9A508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赞美确实应当在汤顿等候上帝，因为上帝一直在等候施恩给我们。</w:t>
      </w:r>
    </w:p>
    <w:p w14:paraId="44363919">
      <w:pPr>
        <w:pStyle w:val="3"/>
        <w:spacing w:before="73" w:line="251" w:lineRule="auto"/>
        <w:ind w:left="11" w:right="30" w:hanging="3"/>
        <w:jc w:val="both"/>
        <w:rPr>
          <w:rFonts w:hint="eastAsia" w:ascii="微软雅黑" w:hAnsi="微软雅黑" w:eastAsia="微软雅黑" w:cs="微软雅黑"/>
          <w:sz w:val="30"/>
          <w:szCs w:val="30"/>
        </w:rPr>
      </w:pPr>
    </w:p>
    <w:p w14:paraId="4D4BD3C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the place where 祂 chose to put His name. ‘There broke 祂 the arrows and the spear. ’</w:t>
      </w:r>
    </w:p>
    <w:p w14:paraId="4AE96D6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那里是祂选定立祂名的地方。‘祂在那里折断了箭和矛。’</w:t>
      </w:r>
    </w:p>
    <w:p w14:paraId="7DA57DA6">
      <w:pPr>
        <w:pStyle w:val="3"/>
        <w:spacing w:before="73" w:line="251" w:lineRule="auto"/>
        <w:ind w:left="11" w:right="30" w:hanging="3"/>
        <w:jc w:val="both"/>
        <w:rPr>
          <w:rFonts w:hint="eastAsia" w:ascii="微软雅黑" w:hAnsi="微软雅黑" w:eastAsia="微软雅黑" w:cs="微软雅黑"/>
          <w:sz w:val="30"/>
          <w:szCs w:val="30"/>
        </w:rPr>
      </w:pPr>
    </w:p>
    <w:p w14:paraId="7C0693B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like our God, who rides on the heaven for our help, and on the sky for our aid? Blessed is the people that hears the joyful sound; they shall rejoice in you, O Lord.</w:t>
      </w:r>
    </w:p>
    <w:p w14:paraId="5C37B94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谁能像我们的上帝，为了帮助我们驾行诸天，为了援助我们驾行云霄？那知道向祢欢呼的民是有福的！耶和华啊，他们必在祢的面光中行走。</w:t>
      </w:r>
    </w:p>
    <w:p w14:paraId="3D1F49CC">
      <w:pPr>
        <w:pStyle w:val="3"/>
        <w:spacing w:before="73" w:line="251" w:lineRule="auto"/>
        <w:ind w:left="11" w:right="30" w:hanging="3"/>
        <w:jc w:val="both"/>
        <w:rPr>
          <w:rFonts w:hint="eastAsia" w:ascii="微软雅黑" w:hAnsi="微软雅黑" w:eastAsia="微软雅黑" w:cs="微软雅黑"/>
          <w:sz w:val="30"/>
          <w:szCs w:val="30"/>
        </w:rPr>
      </w:pPr>
    </w:p>
    <w:p w14:paraId="7AFE011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our deliverance, and the Holy One of Israel is our King. ’ Shout, therefore, O inhabitants of Taunton, for great is the work of the Lord with you.</w:t>
      </w:r>
    </w:p>
    <w:p w14:paraId="5C97FAD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‘主是我们的拯救，以色列的圣者是我们的王。’呼喊吧，汤顿的居民！因为主在你们中间所行的事大而可畏。</w:t>
      </w:r>
    </w:p>
    <w:p w14:paraId="200FDB25">
      <w:pPr>
        <w:pStyle w:val="3"/>
        <w:spacing w:before="73" w:line="251" w:lineRule="auto"/>
        <w:ind w:left="11" w:right="30" w:hanging="3"/>
        <w:jc w:val="both"/>
        <w:rPr>
          <w:rFonts w:hint="eastAsia" w:ascii="微软雅黑" w:hAnsi="微软雅黑" w:eastAsia="微软雅黑" w:cs="微软雅黑"/>
          <w:sz w:val="30"/>
          <w:szCs w:val="30"/>
        </w:rPr>
      </w:pPr>
    </w:p>
    <w:p w14:paraId="11FAA0E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O Lord, bless them, and accept the work of their hands, and lift them up for ever!”</w:t>
      </w:r>
    </w:p>
    <w:p w14:paraId="352A9C2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现在，主啊，求祢赐福他们，悦纳他们手中的工作，叫他们永远升高！”</w:t>
      </w:r>
    </w:p>
    <w:p w14:paraId="2DA75755">
      <w:pPr>
        <w:pStyle w:val="3"/>
        <w:spacing w:before="73" w:line="251" w:lineRule="auto"/>
        <w:ind w:left="11" w:right="30" w:hanging="3"/>
        <w:jc w:val="both"/>
        <w:rPr>
          <w:rFonts w:hint="eastAsia" w:ascii="微软雅黑" w:hAnsi="微软雅黑" w:eastAsia="微软雅黑" w:cs="微软雅黑"/>
          <w:sz w:val="30"/>
          <w:szCs w:val="30"/>
        </w:rPr>
      </w:pPr>
    </w:p>
    <w:p w14:paraId="3B7D438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Wellington, he preached in a dye-house. Attempts lately made to identify the place by the help of tradition have all failed. It was a very obscure shelter; but good men, like diamonds, shine in the dark, and light will not remain a secret long.</w:t>
      </w:r>
    </w:p>
    <w:p w14:paraId="3D776A2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在惠灵顿，他在一间染坊里讲道。最近试图通过传说来确定该地点的尝试都失败了。那是一个极其隐蔽的避难所；但好人如钻石，在黑暗中也会发光，光是不会长久被埋没的。</w:t>
      </w:r>
    </w:p>
    <w:p w14:paraId="20958521">
      <w:pPr>
        <w:pStyle w:val="3"/>
        <w:spacing w:before="73" w:line="251" w:lineRule="auto"/>
        <w:ind w:left="11" w:right="30" w:hanging="3"/>
        <w:jc w:val="both"/>
        <w:rPr>
          <w:rFonts w:hint="eastAsia" w:ascii="微软雅黑" w:hAnsi="微软雅黑" w:eastAsia="微软雅黑" w:cs="微软雅黑"/>
          <w:sz w:val="30"/>
          <w:szCs w:val="30"/>
        </w:rPr>
      </w:pPr>
    </w:p>
    <w:p w14:paraId="2B4ED6C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Alleine was soon discovered by informers, and a warrant placed in the constable’s hand for his apprehension.</w:t>
      </w:r>
    </w:p>
    <w:p w14:paraId="7824619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不久，艾略恩先生就被告密者发现了，逮捕他的令状交到了警官手中。</w:t>
      </w:r>
    </w:p>
    <w:p w14:paraId="389D176D">
      <w:pPr>
        <w:pStyle w:val="3"/>
        <w:spacing w:before="73" w:line="251" w:lineRule="auto"/>
        <w:ind w:left="11" w:right="30" w:hanging="3"/>
        <w:jc w:val="both"/>
        <w:rPr>
          <w:rFonts w:hint="eastAsia" w:ascii="微软雅黑" w:hAnsi="微软雅黑" w:eastAsia="微软雅黑" w:cs="微软雅黑"/>
          <w:sz w:val="30"/>
          <w:szCs w:val="30"/>
        </w:rPr>
      </w:pPr>
    </w:p>
    <w:p w14:paraId="04E2514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had he been silent he would not have been safe, for it was thought that the house in which he lodged was not 322 quite five miles from Taunton. 297</w:t>
      </w:r>
    </w:p>
    <w:p w14:paraId="6E5EF86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即使他保持沉默也不安全，因为人们认为他寄宿的房子距离汤顿不足五英里。</w:t>
      </w:r>
    </w:p>
    <w:p w14:paraId="300A5C79">
      <w:pPr>
        <w:pStyle w:val="3"/>
        <w:spacing w:before="73" w:line="251" w:lineRule="auto"/>
        <w:ind w:left="11" w:right="30" w:hanging="3"/>
        <w:jc w:val="both"/>
        <w:rPr>
          <w:rFonts w:hint="eastAsia" w:ascii="微软雅黑" w:hAnsi="微软雅黑" w:eastAsia="微软雅黑" w:cs="微软雅黑"/>
          <w:sz w:val="30"/>
          <w:szCs w:val="30"/>
        </w:rPr>
      </w:pPr>
    </w:p>
    <w:p w14:paraId="726DBCC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question about which conscientious magistrates, and those for whom they acted, desired to be mathematically exact.</w:t>
      </w:r>
    </w:p>
    <w:p w14:paraId="6FDB883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这是一个极其严谨的问题，那些恪尽职守的治安官及其代理人们，希望在距离上做到数学般的精确。</w:t>
      </w:r>
    </w:p>
    <w:p w14:paraId="6BD8EFA8">
      <w:pPr>
        <w:pStyle w:val="3"/>
        <w:spacing w:before="73" w:line="251" w:lineRule="auto"/>
        <w:ind w:left="11" w:right="30" w:hanging="3"/>
        <w:jc w:val="both"/>
        <w:rPr>
          <w:rFonts w:hint="eastAsia" w:ascii="微软雅黑" w:hAnsi="微软雅黑" w:eastAsia="微软雅黑" w:cs="微软雅黑"/>
          <w:sz w:val="30"/>
          <w:szCs w:val="30"/>
        </w:rPr>
      </w:pPr>
    </w:p>
    <w:p w14:paraId="331D9AD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a statute of Queen Elizabeth, a mile measured just 1760 yards, and therefore it was now illegal for an ejected minister to dwell within a distance of just five times that measurement of road from the utmost bend in the boundary of his former parish.</w:t>
      </w:r>
    </w:p>
    <w:p w14:paraId="59E5E7D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根据伊丽莎白女王的一项法令，一英里正好是1760码。因此，对于一个被驱逐的牧师来说，如果他的居住地到他原教区边界最外缘的道路距离不足这个数值的五倍，那就是非法的。</w:t>
      </w:r>
    </w:p>
    <w:p w14:paraId="454C9FCC">
      <w:pPr>
        <w:pStyle w:val="3"/>
        <w:spacing w:before="73" w:line="251" w:lineRule="auto"/>
        <w:ind w:left="11" w:right="30" w:hanging="3"/>
        <w:jc w:val="both"/>
        <w:rPr>
          <w:rFonts w:hint="eastAsia" w:ascii="微软雅黑" w:hAnsi="微软雅黑" w:eastAsia="微软雅黑" w:cs="微软雅黑"/>
          <w:sz w:val="30"/>
          <w:szCs w:val="30"/>
        </w:rPr>
      </w:pPr>
    </w:p>
    <w:p w14:paraId="7AE9350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doubtful case, a clergyman has been known to have the ground measured in the night, so as to compel his Nonconformist predecessor to move a few yards further off. 298</w:t>
      </w:r>
    </w:p>
    <w:p w14:paraId="328D35F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在存疑的情况下，曾有一位圣职人员在深夜派人测量地面，以便强迫他的非国教前任再搬离几码远。</w:t>
      </w:r>
    </w:p>
    <w:p w14:paraId="720BB075">
      <w:pPr>
        <w:pStyle w:val="3"/>
        <w:spacing w:before="73" w:line="251" w:lineRule="auto"/>
        <w:ind w:left="11" w:right="30" w:hanging="3"/>
        <w:jc w:val="both"/>
        <w:rPr>
          <w:rFonts w:hint="eastAsia" w:ascii="微软雅黑" w:hAnsi="微软雅黑" w:eastAsia="微软雅黑" w:cs="微软雅黑"/>
          <w:sz w:val="30"/>
          <w:szCs w:val="30"/>
        </w:rPr>
      </w:pPr>
    </w:p>
    <w:p w14:paraId="05A8E89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Philip Henry was charged with living within the prescribed limit of distance from his old church.</w:t>
      </w:r>
    </w:p>
    <w:p w14:paraId="414AD2F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菲利普·亨利就曾被指控居住在距离他原教堂规定的限制范围之内。</w:t>
      </w:r>
    </w:p>
    <w:p w14:paraId="749C413C">
      <w:pPr>
        <w:pStyle w:val="3"/>
        <w:spacing w:before="73" w:line="251" w:lineRule="auto"/>
        <w:ind w:left="11" w:right="30" w:hanging="3"/>
        <w:jc w:val="both"/>
        <w:rPr>
          <w:rFonts w:hint="eastAsia" w:ascii="微软雅黑" w:hAnsi="微软雅黑" w:eastAsia="微软雅黑" w:cs="微软雅黑"/>
          <w:sz w:val="30"/>
          <w:szCs w:val="30"/>
        </w:rPr>
      </w:pPr>
    </w:p>
    <w:p w14:paraId="719F45F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frivolous and 323 vexatious charge; to still the cavillers, however, he took the chain into his own hand, and measured the distance, taking care, before doing so, to be justified by a Scripture text, which he found in Deuteronomy 21.2. 299</w:t>
      </w:r>
    </w:p>
    <w:p w14:paraId="64C60F5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这是一个微不足道且无理取闹的指控；然而，为了平息那些吹毛求疵的人，他亲手拿起链条测量了距离，并在此之前确保自己能从圣经经文中找到依据，他在《申命记》21:2中找到了那段经文。</w:t>
      </w:r>
    </w:p>
    <w:p w14:paraId="62A21673">
      <w:pPr>
        <w:pStyle w:val="3"/>
        <w:spacing w:before="73" w:line="251" w:lineRule="auto"/>
        <w:ind w:left="11" w:right="30" w:hanging="3"/>
        <w:jc w:val="both"/>
        <w:rPr>
          <w:rFonts w:hint="eastAsia" w:ascii="微软雅黑" w:hAnsi="微软雅黑" w:eastAsia="微软雅黑" w:cs="微软雅黑"/>
          <w:sz w:val="30"/>
          <w:szCs w:val="30"/>
        </w:rPr>
      </w:pPr>
    </w:p>
    <w:p w14:paraId="57BB852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Alleine made no attempt to argue the case-; but, as the person in whose house he had found shelter was threatened with imprisonment in consequence, he immediately went back to Taunton, saying,</w:t>
      </w:r>
    </w:p>
    <w:p w14:paraId="657164F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艾略恩先生并未试图为此案辩护；但是，由于收留他的那个人面临入狱的威胁，他立即回到了汤顿，说道：</w:t>
      </w:r>
    </w:p>
    <w:p w14:paraId="7FDA984B">
      <w:pPr>
        <w:pStyle w:val="3"/>
        <w:spacing w:before="73" w:line="251" w:lineRule="auto"/>
        <w:ind w:left="11" w:right="30" w:hanging="3"/>
        <w:jc w:val="both"/>
        <w:rPr>
          <w:rFonts w:hint="eastAsia" w:ascii="微软雅黑" w:hAnsi="微软雅黑" w:eastAsia="微软雅黑" w:cs="微软雅黑"/>
          <w:sz w:val="30"/>
          <w:szCs w:val="30"/>
        </w:rPr>
      </w:pPr>
    </w:p>
    <w:p w14:paraId="0E5FECE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Lord, I shall now give up two lives for Christ; the one in doing for 祂, the other in suffering for 祂. I am worn out in doing for 祂; and now I can do no more, shall I suffer no more for His sake?” 300</w:t>
      </w:r>
    </w:p>
    <w:p w14:paraId="3FCA570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“称颂主！我现在要为基督献上两条生命：一条是在为祂作工中，另一条是在为祂受苦中。我已经为祂作工直到精疲力竭；现在我不能再作工了，难道就不该为祂的缘故再受点苦吗？”</w:t>
      </w:r>
    </w:p>
    <w:p w14:paraId="2A55CECE">
      <w:pPr>
        <w:pStyle w:val="3"/>
        <w:spacing w:before="73" w:line="251" w:lineRule="auto"/>
        <w:ind w:left="11" w:right="30" w:hanging="3"/>
        <w:jc w:val="both"/>
        <w:rPr>
          <w:rFonts w:hint="eastAsia" w:ascii="微软雅黑" w:hAnsi="微软雅黑" w:eastAsia="微软雅黑" w:cs="微软雅黑"/>
          <w:sz w:val="30"/>
          <w:szCs w:val="30"/>
        </w:rPr>
      </w:pPr>
    </w:p>
    <w:p w14:paraId="5F9BCCB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face of many dangers, both to host and guest, he found in his own parish many houses open to him; and he went from one to the other, adopting the language of holy Mr. Dodd, “I have a hundred houses for one I part with.”</w:t>
      </w:r>
    </w:p>
    <w:p w14:paraId="5BB3F3B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尽管对于主人和客人来说都面临着重重危险，他在自己的教区内发现仍有许多门户向他敞开。他从一家搬到另一家，借用圣徒多德（Dodd）先生的话说：“我舍弃了一间房子，却得着了一百间。”</w:t>
      </w:r>
    </w:p>
    <w:p w14:paraId="5586A548">
      <w:pPr>
        <w:pStyle w:val="3"/>
        <w:spacing w:before="73" w:line="251" w:lineRule="auto"/>
        <w:ind w:left="11" w:right="30" w:hanging="3"/>
        <w:jc w:val="both"/>
        <w:rPr>
          <w:rFonts w:hint="eastAsia" w:ascii="微软雅黑" w:hAnsi="微软雅黑" w:eastAsia="微软雅黑" w:cs="微软雅黑"/>
          <w:sz w:val="30"/>
          <w:szCs w:val="30"/>
        </w:rPr>
      </w:pPr>
    </w:p>
    <w:p w14:paraId="7E376F6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sick man, and greatly needing rest, we are told that he gladly lived this life of changes, because “he knew not how soon he might be carried again from his people to prison;</w:t>
      </w:r>
    </w:p>
    <w:p w14:paraId="1A29A00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尽管他在病中极需静养，我们被告之他依然欣然过着这种居无定所的生活，因为“他不知道何时会再次从子民中间被抓进监狱；</w:t>
      </w:r>
    </w:p>
    <w:p w14:paraId="5A49597F">
      <w:pPr>
        <w:pStyle w:val="3"/>
        <w:spacing w:before="73" w:line="251" w:lineRule="auto"/>
        <w:ind w:left="11" w:right="30" w:hanging="3"/>
        <w:jc w:val="both"/>
        <w:rPr>
          <w:rFonts w:hint="eastAsia" w:ascii="微软雅黑" w:hAnsi="微软雅黑" w:eastAsia="微软雅黑" w:cs="微软雅黑"/>
          <w:sz w:val="30"/>
          <w:szCs w:val="30"/>
        </w:rPr>
      </w:pPr>
    </w:p>
    <w:p w14:paraId="5C8561A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living with them successively, he had opportunity of being intimately acquainted with them, and the state of their souls; how it fared with their children and servants; and how they performed their duties to each other in their families.”</w:t>
      </w:r>
    </w:p>
    <w:p w14:paraId="76DB0AF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而且，通过轮流在他们家中居住，他有机会深入了解他们及其灵魂的状态；了解他们的孩子和仆人的情况；以及了解他们如何在家庭中履行彼此的职责。”</w:t>
      </w:r>
    </w:p>
    <w:p w14:paraId="265256F1">
      <w:pPr>
        <w:pStyle w:val="3"/>
        <w:spacing w:before="73" w:line="251" w:lineRule="auto"/>
        <w:ind w:left="11" w:right="30" w:hanging="3"/>
        <w:jc w:val="both"/>
        <w:rPr>
          <w:rFonts w:hint="eastAsia" w:ascii="微软雅黑" w:hAnsi="微软雅黑" w:eastAsia="微软雅黑" w:cs="微软雅黑"/>
          <w:sz w:val="30"/>
          <w:szCs w:val="30"/>
        </w:rPr>
      </w:pPr>
    </w:p>
    <w:p w14:paraId="1184515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only visits; and his real home all the time was Fullands, 324 the house of Mr. John Mallack, a merchant who lived about a mile from the town. 301</w:t>
      </w:r>
    </w:p>
    <w:p w14:paraId="7C67F14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这些只是暂住；他真正的家一直是在富兰兹，即商人约翰·马拉洛克先生的宅第，那里距离城镇约一英里。</w:t>
      </w:r>
    </w:p>
    <w:p w14:paraId="1E1C710F">
      <w:pPr>
        <w:pStyle w:val="3"/>
        <w:spacing w:before="73" w:line="251" w:lineRule="auto"/>
        <w:ind w:left="11" w:right="30" w:hanging="3"/>
        <w:jc w:val="both"/>
        <w:rPr>
          <w:rFonts w:hint="eastAsia" w:ascii="微软雅黑" w:hAnsi="微软雅黑" w:eastAsia="微软雅黑" w:cs="微软雅黑"/>
          <w:sz w:val="30"/>
          <w:szCs w:val="30"/>
        </w:rPr>
      </w:pPr>
    </w:p>
    <w:p w14:paraId="67555FF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Mrs. Alleine says, “he was exceedingly taken with God’s mercy to him, in Mr. Mallack’s entertaining him and me so bountifully, the house and gardens and walks being a great delight to him, being so pleasant and curious, and all accommodation within so suitable, that he would often say that he did as Dives, fare deliciously every day.”</w:t>
      </w:r>
    </w:p>
    <w:p w14:paraId="5E61E24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夫人说：“在这里，马拉洛克先生如此慷慨地款待他和我，他深受上帝怜悯的触动。那里的房屋、花园和步道令他心旷神怡，景色宜人且奇巧，内部的所有设施都如此合心。他常说，自己就像财主大马士（Dives）一样，天天奢华宴乐（指生活优渥）。”</w:t>
      </w:r>
    </w:p>
    <w:p w14:paraId="6E334A63">
      <w:pPr>
        <w:pStyle w:val="3"/>
        <w:spacing w:before="73" w:line="251" w:lineRule="auto"/>
        <w:ind w:left="11" w:right="30" w:hanging="3"/>
        <w:jc w:val="both"/>
        <w:rPr>
          <w:rFonts w:hint="eastAsia" w:ascii="微软雅黑" w:hAnsi="微软雅黑" w:eastAsia="微软雅黑" w:cs="微软雅黑"/>
          <w:sz w:val="30"/>
          <w:szCs w:val="30"/>
        </w:rPr>
      </w:pPr>
    </w:p>
    <w:p w14:paraId="162BF05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this time, three probationers were ordained in Somersetshire to the Christian ministry, and there is reason to believe that Mr. Mallack’s house was the scene of the event.</w:t>
      </w:r>
    </w:p>
    <w:p w14:paraId="7BF6FB7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大约在此时，萨默塞特郡有三名实习生被按立从事基督徒事奉，有理由相信马拉洛克先生的宅第就是该仪式的现场。</w:t>
      </w:r>
    </w:p>
    <w:p w14:paraId="06ECA7F6">
      <w:pPr>
        <w:pStyle w:val="3"/>
        <w:spacing w:before="73" w:line="251" w:lineRule="auto"/>
        <w:ind w:left="11" w:right="30" w:hanging="3"/>
        <w:jc w:val="both"/>
        <w:rPr>
          <w:rFonts w:hint="eastAsia" w:ascii="微软雅黑" w:hAnsi="微软雅黑" w:eastAsia="微软雅黑" w:cs="微软雅黑"/>
          <w:sz w:val="30"/>
          <w:szCs w:val="30"/>
        </w:rPr>
      </w:pPr>
    </w:p>
    <w:p w14:paraId="6A8395C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Theses were read, examination was gone through on difficult points of divinity, Mr. Alleine offered the ordination prayer, and then Mr. Ames Short, Mr. Thomas Lye, Mr. William Ball, Mr. Robert Atkins, and Mr. John Kerridge, together set the young men apart to the work of Christ “by the laying on of hands.” 302</w:t>
      </w:r>
    </w:p>
    <w:p w14:paraId="133FC27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宣读了论文，通过了关于神学难点的考试，艾略恩先生献上了授职祷告。随后，艾姆斯·肖特、托马斯·莱、威廉·鲍尔、罗伯特·阿特金斯以及约翰·肯里奇先生，一同“通过按手礼”将这些年轻人分别出来从事基督的工作。</w:t>
      </w:r>
    </w:p>
    <w:p w14:paraId="3454C876">
      <w:pPr>
        <w:pStyle w:val="3"/>
        <w:spacing w:before="73" w:line="251" w:lineRule="auto"/>
        <w:ind w:left="11" w:right="30" w:hanging="3"/>
        <w:jc w:val="both"/>
        <w:rPr>
          <w:rFonts w:hint="eastAsia" w:ascii="微软雅黑" w:hAnsi="微软雅黑" w:eastAsia="微软雅黑" w:cs="微软雅黑"/>
          <w:sz w:val="30"/>
          <w:szCs w:val="30"/>
        </w:rPr>
      </w:pPr>
    </w:p>
    <w:p w14:paraId="35B34B0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heard of these preachers before, — well-meaning men, perhaps, though of course sad annoyances to the authorised and learned clergy, — pity that they left their original vocation of the plough, the loom, or the last.” So says the believer in Clarendon or Walker.</w:t>
      </w:r>
    </w:p>
    <w:p w14:paraId="5C38852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前从未听说过这些传道人，——也许是一群心怀好意的人，尽管对那些受过授权和博学的圣职人员（clergy）来说，他们显然是令人不快的骚扰，——可惜他们抛弃了原本犁田、织布或做鞋匠的职业。”那些迷信克拉伦登或沃克记载的人会这样说。</w:t>
      </w:r>
    </w:p>
    <w:p w14:paraId="2DCAFB57">
      <w:pPr>
        <w:pStyle w:val="3"/>
        <w:spacing w:before="73" w:line="251" w:lineRule="auto"/>
        <w:ind w:left="11" w:right="30" w:hanging="3"/>
        <w:jc w:val="both"/>
        <w:rPr>
          <w:rFonts w:hint="eastAsia" w:ascii="微软雅黑" w:hAnsi="微软雅黑" w:eastAsia="微软雅黑" w:cs="微软雅黑"/>
          <w:sz w:val="30"/>
          <w:szCs w:val="30"/>
        </w:rPr>
      </w:pPr>
    </w:p>
    <w:p w14:paraId="754F494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simple 325 man has been imposed upon.</w:t>
      </w:r>
    </w:p>
    <w:p w14:paraId="0DB938A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但这个头脑简单的人受骗了。</w:t>
      </w:r>
    </w:p>
    <w:p w14:paraId="12D85695">
      <w:pPr>
        <w:pStyle w:val="3"/>
        <w:spacing w:before="73" w:line="251" w:lineRule="auto"/>
        <w:ind w:left="11" w:right="30" w:hanging="3"/>
        <w:jc w:val="both"/>
        <w:rPr>
          <w:rFonts w:hint="eastAsia" w:ascii="微软雅黑" w:hAnsi="微软雅黑" w:eastAsia="微软雅黑" w:cs="微软雅黑"/>
          <w:sz w:val="30"/>
          <w:szCs w:val="30"/>
        </w:rPr>
      </w:pPr>
    </w:p>
    <w:p w14:paraId="6842120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were gentlemen; all were scholars of distinction at one or other of the universities; although all were now wandering, poor, and homeless.</w:t>
      </w:r>
    </w:p>
    <w:p w14:paraId="03B0844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他们全都是绅士；全都是在某所大学里出类拔萃的学者；尽管他们现在正四处漂泊、赤贫且无家可归。</w:t>
      </w:r>
    </w:p>
    <w:p w14:paraId="17F79F64">
      <w:pPr>
        <w:pStyle w:val="3"/>
        <w:spacing w:before="73" w:line="251" w:lineRule="auto"/>
        <w:ind w:left="11" w:right="30" w:hanging="3"/>
        <w:jc w:val="both"/>
        <w:rPr>
          <w:rFonts w:hint="eastAsia" w:ascii="微软雅黑" w:hAnsi="微软雅黑" w:eastAsia="微软雅黑" w:cs="微软雅黑"/>
          <w:sz w:val="30"/>
          <w:szCs w:val="30"/>
        </w:rPr>
      </w:pPr>
    </w:p>
    <w:p w14:paraId="57360EF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indeed had been their reverses; but all might have kept caste, and most might have enjoyed preferment, if conscience had allowed them to conform.</w:t>
      </w:r>
    </w:p>
    <w:p w14:paraId="4F4D0C1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他们的命运转折确实巨大；但如果良心允许他们顺从，他们本可以保住其阶层地位，大多数人也能享有晋升（preferment）。</w:t>
      </w:r>
    </w:p>
    <w:p w14:paraId="19323143">
      <w:pPr>
        <w:pStyle w:val="3"/>
        <w:spacing w:before="73" w:line="251" w:lineRule="auto"/>
        <w:ind w:left="11" w:right="30" w:hanging="3"/>
        <w:jc w:val="both"/>
        <w:rPr>
          <w:rFonts w:hint="eastAsia" w:ascii="微软雅黑" w:hAnsi="微软雅黑" w:eastAsia="微软雅黑" w:cs="微软雅黑"/>
          <w:sz w:val="30"/>
          <w:szCs w:val="30"/>
        </w:rPr>
      </w:pPr>
    </w:p>
    <w:p w14:paraId="3665CF4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Golden persuasives to conformity had been offered and refused.</w:t>
      </w:r>
    </w:p>
    <w:p w14:paraId="5DCA3B0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曾经有人向他们提出以金钱诱导他们顺从，却被拒绝了。</w:t>
      </w:r>
    </w:p>
    <w:p w14:paraId="5F1D9020">
      <w:pPr>
        <w:pStyle w:val="3"/>
        <w:spacing w:before="73" w:line="251" w:lineRule="auto"/>
        <w:ind w:left="11" w:right="30" w:hanging="3"/>
        <w:jc w:val="both"/>
        <w:rPr>
          <w:rFonts w:hint="eastAsia" w:ascii="微软雅黑" w:hAnsi="微软雅黑" w:eastAsia="微软雅黑" w:cs="微软雅黑"/>
          <w:sz w:val="30"/>
          <w:szCs w:val="30"/>
        </w:rPr>
      </w:pPr>
    </w:p>
    <w:p w14:paraId="42F9711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them, praised by the bishop of Chester as one of the best preachers in the country, had refused great offers, made particularly by the lord-lieutenant of Ireland; “but the offer of a mitre could not move him to act contrary to his sentiments.” 303</w:t>
      </w:r>
    </w:p>
    <w:p w14:paraId="02E7778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其中一位被切斯特主教赞誉为该国最优秀的传道人之一的人，曾拒绝了重大的诱惑，特别是来自爱尔兰副总督的提议；“但主教冠（mitre）的引诱并不能使他做出违背自己信念的事。”</w:t>
      </w:r>
    </w:p>
    <w:p w14:paraId="5A4EDC85">
      <w:pPr>
        <w:pStyle w:val="3"/>
        <w:spacing w:before="73" w:line="251" w:lineRule="auto"/>
        <w:ind w:left="11" w:right="30" w:hanging="3"/>
        <w:jc w:val="both"/>
        <w:rPr>
          <w:rFonts w:hint="eastAsia" w:ascii="微软雅黑" w:hAnsi="微软雅黑" w:eastAsia="微软雅黑" w:cs="微软雅黑"/>
          <w:sz w:val="30"/>
          <w:szCs w:val="30"/>
        </w:rPr>
      </w:pPr>
    </w:p>
    <w:p w14:paraId="3C3C515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who had been urged in vain to accept a deanery, had, within a few days of this ordination service, been pursued by dragoons, been searched for in chimneys, chests, and boxes, and had at last escaped safely to Taunton through the bravery of his son, a little child, who refused to betray his father’s hiding-place, even when a pistol held to his breast by a constable, who furiously demanded to know the secret.</w:t>
      </w:r>
    </w:p>
    <w:p w14:paraId="0A6C3B8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曾被极力敦促接受教长（deanery）职位却拒绝的人，就在这次授职仪式的前几天，还遭到龙骑兵的追捕，被人搜查了烟囱、大木箱和小盒子，最后靠着他那年幼儿子的英勇才安全逃回汤顿。当警官用手枪顶着这孩子的胸膛，愤怒地逼问秘密时，孩子始终拒绝背叛父亲的藏身之处。</w:t>
      </w:r>
    </w:p>
    <w:p w14:paraId="255888A9">
      <w:pPr>
        <w:pStyle w:val="3"/>
        <w:spacing w:before="73" w:line="251" w:lineRule="auto"/>
        <w:ind w:left="11" w:right="30" w:hanging="3"/>
        <w:jc w:val="both"/>
        <w:rPr>
          <w:rFonts w:hint="eastAsia" w:ascii="微软雅黑" w:hAnsi="微软雅黑" w:eastAsia="微软雅黑" w:cs="微软雅黑"/>
          <w:sz w:val="30"/>
          <w:szCs w:val="30"/>
        </w:rPr>
      </w:pPr>
    </w:p>
    <w:p w14:paraId="77E47B2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George Trosse, the only one of the three candidates whose name is known, was himself “a good clerk of Oxenford,” and no mean scholar.</w:t>
      </w:r>
    </w:p>
    <w:p w14:paraId="6016A13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三位候选人中唯一留下姓名的是乔治·特罗斯（George Trosse），他本人就是一名优秀的“牛津学者”，且学识不凡。</w:t>
      </w:r>
    </w:p>
    <w:p w14:paraId="33DC1EF4">
      <w:pPr>
        <w:pStyle w:val="3"/>
        <w:spacing w:before="73" w:line="251" w:lineRule="auto"/>
        <w:ind w:left="11" w:right="30" w:hanging="3"/>
        <w:jc w:val="both"/>
        <w:rPr>
          <w:rFonts w:hint="eastAsia" w:ascii="微软雅黑" w:hAnsi="微软雅黑" w:eastAsia="微软雅黑" w:cs="微软雅黑"/>
          <w:sz w:val="30"/>
          <w:szCs w:val="30"/>
        </w:rPr>
      </w:pPr>
    </w:p>
    <w:p w14:paraId="0073A3F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afterwards confessed to a friend that he had read over all the books in his study, besides about sixty folios which stood in his bed 326 chamber, and that he had read over the Bible, in English, Latin, Greek, Hebrew, and French, a hundred and a hundred times.” 304</w:t>
      </w:r>
    </w:p>
    <w:p w14:paraId="2EAC361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“他后来向一位朋友坦白，他已经读完了书房里所有的书，还有卧室里大约六十本对开本巨著；而且他已经用英文、拉丁文、希腊文、希伯来文和法文，将圣经读过成百上千遍了。”</w:t>
      </w:r>
    </w:p>
    <w:p w14:paraId="30DFF4D2">
      <w:pPr>
        <w:pStyle w:val="3"/>
        <w:spacing w:before="73" w:line="251" w:lineRule="auto"/>
        <w:ind w:left="11" w:right="30" w:hanging="3"/>
        <w:jc w:val="both"/>
        <w:rPr>
          <w:rFonts w:hint="eastAsia" w:ascii="微软雅黑" w:hAnsi="微软雅黑" w:eastAsia="微软雅黑" w:cs="微软雅黑"/>
          <w:sz w:val="30"/>
          <w:szCs w:val="30"/>
        </w:rPr>
      </w:pPr>
    </w:p>
    <w:p w14:paraId="1184783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fired with holy zeal,” writes his biographer, “he had some hesitation about entering upon the sacred office before; but when the Oxford Act drove Dissenting ministers from cities, corporations, and their own benefices, he consented, and was solemnly set apart to the work.” 305</w:t>
      </w:r>
    </w:p>
    <w:p w14:paraId="4D6C6D7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他的传记作者写道：“尽管他满怀神圣的热忱，但此前对于进入圣职仍有些犹豫；但当《牛津法案》将非国教牧师赶出城市、自治市以及他们自己的圣俸职位时，他同意了，并被庄严地分别出来从事这项工作。”</w:t>
      </w:r>
    </w:p>
    <w:p w14:paraId="39C784A5">
      <w:pPr>
        <w:pStyle w:val="3"/>
        <w:spacing w:before="73" w:line="251" w:lineRule="auto"/>
        <w:ind w:left="11" w:right="30" w:hanging="3"/>
        <w:jc w:val="both"/>
        <w:rPr>
          <w:rFonts w:hint="eastAsia" w:ascii="微软雅黑" w:hAnsi="微软雅黑" w:eastAsia="微软雅黑" w:cs="微软雅黑"/>
          <w:sz w:val="30"/>
          <w:szCs w:val="30"/>
        </w:rPr>
      </w:pPr>
    </w:p>
    <w:p w14:paraId="45B8932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Solemnly indeed! solemnly set apart to a ministry which could only be exercised in partial safety at midnight meetings in the woods;</w:t>
      </w:r>
    </w:p>
    <w:p w14:paraId="601A02F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确实庄严！他被庄严地分别出来，从事一项只能在森林里的半夜聚会中才能获得局部安全的职事；</w:t>
      </w:r>
    </w:p>
    <w:p w14:paraId="556862E8">
      <w:pPr>
        <w:pStyle w:val="3"/>
        <w:spacing w:before="73" w:line="251" w:lineRule="auto"/>
        <w:ind w:left="11" w:right="30" w:hanging="3"/>
        <w:jc w:val="both"/>
        <w:rPr>
          <w:rFonts w:hint="eastAsia" w:ascii="微软雅黑" w:hAnsi="微软雅黑" w:eastAsia="微软雅黑" w:cs="微软雅黑"/>
          <w:sz w:val="30"/>
          <w:szCs w:val="30"/>
        </w:rPr>
      </w:pPr>
    </w:p>
    <w:p w14:paraId="7783D3A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solemnly set apart to scorn, penury, and bonds, for the sake of Christ’s holy Gospel;</w:t>
      </w:r>
    </w:p>
    <w:p w14:paraId="770F654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为了基督圣洁福音的缘故，他被庄严地分别出来去面对蔑视、贫困和捆锁；</w:t>
      </w:r>
    </w:p>
    <w:p w14:paraId="7D7472E1">
      <w:pPr>
        <w:pStyle w:val="3"/>
        <w:spacing w:before="73" w:line="251" w:lineRule="auto"/>
        <w:ind w:left="11" w:right="30" w:hanging="3"/>
        <w:jc w:val="both"/>
        <w:rPr>
          <w:rFonts w:hint="eastAsia" w:ascii="微软雅黑" w:hAnsi="微软雅黑" w:eastAsia="微软雅黑" w:cs="微软雅黑"/>
          <w:sz w:val="30"/>
          <w:szCs w:val="30"/>
        </w:rPr>
      </w:pPr>
    </w:p>
    <w:p w14:paraId="558E684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solemnly set apart to such a life by reverend men who were themselves passing through its great tribulation.</w:t>
      </w:r>
    </w:p>
    <w:p w14:paraId="71969E9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而将他分别出来过这种生活的，正是那些正亲身经历着大患难的可敬之人。</w:t>
      </w:r>
    </w:p>
    <w:p w14:paraId="6CD26D22">
      <w:pPr>
        <w:pStyle w:val="3"/>
        <w:spacing w:before="73" w:line="251" w:lineRule="auto"/>
        <w:ind w:left="11" w:right="30" w:hanging="3"/>
        <w:jc w:val="both"/>
        <w:rPr>
          <w:rFonts w:hint="eastAsia" w:ascii="微软雅黑" w:hAnsi="微软雅黑" w:eastAsia="微软雅黑" w:cs="微软雅黑"/>
          <w:sz w:val="30"/>
          <w:szCs w:val="30"/>
        </w:rPr>
      </w:pPr>
    </w:p>
    <w:p w14:paraId="15C7226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search the legends of primitive martyrs and fathers to find an ordination scene of equal solemnity.</w:t>
      </w:r>
    </w:p>
    <w:p w14:paraId="4C08491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我们必须去搜寻初期殉道者和教父的传说，才能找到庄严程度与之相当的授职场景。</w:t>
      </w:r>
    </w:p>
    <w:p w14:paraId="7347A807">
      <w:pPr>
        <w:pStyle w:val="3"/>
        <w:spacing w:before="73" w:line="251" w:lineRule="auto"/>
        <w:ind w:left="11" w:right="30" w:hanging="3"/>
        <w:jc w:val="both"/>
        <w:rPr>
          <w:rFonts w:hint="eastAsia" w:ascii="微软雅黑" w:hAnsi="微软雅黑" w:eastAsia="微软雅黑" w:cs="微软雅黑"/>
          <w:sz w:val="30"/>
          <w:szCs w:val="30"/>
        </w:rPr>
      </w:pPr>
    </w:p>
    <w:p w14:paraId="479D055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ill becomes the church of the conventicle to treat with disrespect the solemnities peculiar to a church installed in cathedrals, enriched with the spoils of ancient Romanism, and adorned with the spells of royalty, of chivalry, and of historical prescription;</w:t>
      </w:r>
    </w:p>
    <w:p w14:paraId="123BFB0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在秘密聚会点（conventicle）聚会的教会来说，由于这种简陋，若对那些在宏伟教堂里举行、拥有古代罗马大公教遗存、并点缀着皇室、侠义和历史传统魅力的教会特有的庄严仪式表现出不敬，那是极其不妥的；</w:t>
      </w:r>
    </w:p>
    <w:p w14:paraId="75416A6B">
      <w:pPr>
        <w:pStyle w:val="3"/>
        <w:spacing w:before="73" w:line="251" w:lineRule="auto"/>
        <w:ind w:left="11" w:right="30" w:hanging="3"/>
        <w:jc w:val="both"/>
        <w:rPr>
          <w:rFonts w:hint="eastAsia" w:ascii="微软雅黑" w:hAnsi="微软雅黑" w:eastAsia="微软雅黑" w:cs="微软雅黑"/>
          <w:sz w:val="30"/>
          <w:szCs w:val="30"/>
        </w:rPr>
      </w:pPr>
    </w:p>
    <w:p w14:paraId="016F85E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acts a still less becoming part when, with bustle and flaunting show, it seeks to rival such attractions.</w:t>
      </w:r>
    </w:p>
    <w:p w14:paraId="7E15B65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但是，当它试图通过喧闹和炫耀的展示来与此类魅力抗衡时，其行为就更加不妥了。</w:t>
      </w:r>
    </w:p>
    <w:p w14:paraId="69FCB4C8">
      <w:pPr>
        <w:pStyle w:val="3"/>
        <w:spacing w:before="73" w:line="251" w:lineRule="auto"/>
        <w:ind w:left="11" w:right="30" w:hanging="3"/>
        <w:jc w:val="both"/>
        <w:rPr>
          <w:rFonts w:hint="eastAsia" w:ascii="微软雅黑" w:hAnsi="微软雅黑" w:eastAsia="微软雅黑" w:cs="微软雅黑"/>
          <w:sz w:val="30"/>
          <w:szCs w:val="30"/>
        </w:rPr>
      </w:pPr>
    </w:p>
    <w:p w14:paraId="17CC4A9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its very nature it never can succeed, however it may 327 stoop to try.</w:t>
      </w:r>
    </w:p>
    <w:p w14:paraId="3ED31BD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基于其本质，无论它如何屈尊尝试，都绝不可能成功。</w:t>
      </w:r>
    </w:p>
    <w:p w14:paraId="64691803">
      <w:pPr>
        <w:pStyle w:val="3"/>
        <w:spacing w:before="73" w:line="251" w:lineRule="auto"/>
        <w:ind w:left="11" w:right="30" w:hanging="3"/>
        <w:jc w:val="both"/>
        <w:rPr>
          <w:rFonts w:hint="eastAsia" w:ascii="微软雅黑" w:hAnsi="微软雅黑" w:eastAsia="微软雅黑" w:cs="微软雅黑"/>
          <w:sz w:val="30"/>
          <w:szCs w:val="30"/>
        </w:rPr>
      </w:pPr>
    </w:p>
    <w:p w14:paraId="24CC783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effort is as needless as it is useless, for it has its own poetry, its own grand and moving stories, and its own powers of impression, although they are not of this world, — they are only of the kind shown in the lives of our ancestors, and in the truths for which they lived and died.</w:t>
      </w:r>
    </w:p>
    <w:p w14:paraId="0CA025D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努力既没必要也无用处，因为它拥有属于自己的诗意、属于自己的宏大感人的故事，以及属于自己的感化力。虽然这些并不属于这世界，——它们仅体现在我们祖先的生活中，以及他们为之生、为之死的真理中。</w:t>
      </w:r>
    </w:p>
    <w:p w14:paraId="14EDE802">
      <w:pPr>
        <w:pStyle w:val="3"/>
        <w:spacing w:before="73" w:line="251" w:lineRule="auto"/>
        <w:ind w:left="11" w:right="30" w:hanging="3"/>
        <w:jc w:val="both"/>
        <w:rPr>
          <w:rFonts w:hint="eastAsia" w:ascii="微软雅黑" w:hAnsi="微软雅黑" w:eastAsia="微软雅黑" w:cs="微软雅黑"/>
          <w:sz w:val="30"/>
          <w:szCs w:val="30"/>
        </w:rPr>
      </w:pPr>
    </w:p>
    <w:p w14:paraId="58730DD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weak and sickly, it was deemed needful for Mr. Alleine to take a second pilgrimage to Devizes to drink the mineral waters.</w:t>
      </w:r>
    </w:p>
    <w:p w14:paraId="69FC988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由于身体依然虚弱多病，艾略恩先生被认为有必要第二次前往德维齐斯饮用矿泉水。</w:t>
      </w:r>
    </w:p>
    <w:p w14:paraId="79299757">
      <w:pPr>
        <w:pStyle w:val="3"/>
        <w:spacing w:before="73" w:line="251" w:lineRule="auto"/>
        <w:ind w:left="11" w:right="30" w:hanging="3"/>
        <w:jc w:val="both"/>
        <w:rPr>
          <w:rFonts w:hint="eastAsia" w:ascii="微软雅黑" w:hAnsi="微软雅黑" w:eastAsia="微软雅黑" w:cs="微软雅黑"/>
          <w:sz w:val="30"/>
          <w:szCs w:val="30"/>
        </w:rPr>
      </w:pPr>
    </w:p>
    <w:p w14:paraId="07B8BE3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setting out, he resolved to convene his friends, and set apart a day of thanksgiving for all mercies to him and them.</w:t>
      </w:r>
    </w:p>
    <w:p w14:paraId="7F795E7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动身前，他决定召集朋友们，分别为圣出一天来，为降临在他和他们身上的所有怜悯举行感恩。</w:t>
      </w:r>
    </w:p>
    <w:p w14:paraId="380C87A8">
      <w:pPr>
        <w:pStyle w:val="3"/>
        <w:spacing w:before="73" w:line="251" w:lineRule="auto"/>
        <w:ind w:left="11" w:right="30" w:hanging="3"/>
        <w:jc w:val="both"/>
        <w:rPr>
          <w:rFonts w:hint="eastAsia" w:ascii="微软雅黑" w:hAnsi="微软雅黑" w:eastAsia="微软雅黑" w:cs="微软雅黑"/>
          <w:sz w:val="30"/>
          <w:szCs w:val="30"/>
        </w:rPr>
      </w:pPr>
    </w:p>
    <w:p w14:paraId="143DF18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on the 10th of July, 1666, there was a large assembly gathered at Fullands to keep this festival of praise.</w:t>
      </w:r>
    </w:p>
    <w:p w14:paraId="4635F8E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于是，在1666年7月10日，一大群人在富兰兹聚集，共同举行这场赞美盛典。</w:t>
      </w:r>
    </w:p>
    <w:p w14:paraId="3A27E61D">
      <w:pPr>
        <w:pStyle w:val="3"/>
        <w:spacing w:before="73" w:line="251" w:lineRule="auto"/>
        <w:ind w:left="11" w:right="30" w:hanging="3"/>
        <w:jc w:val="both"/>
        <w:rPr>
          <w:rFonts w:hint="eastAsia" w:ascii="微软雅黑" w:hAnsi="微软雅黑" w:eastAsia="微软雅黑" w:cs="微软雅黑"/>
          <w:sz w:val="30"/>
          <w:szCs w:val="30"/>
        </w:rPr>
      </w:pPr>
    </w:p>
    <w:p w14:paraId="5D0367F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preached from the words of David, “He has not dealt so with any nation. Praise you the Lord.” — Psa 147.20.</w:t>
      </w:r>
    </w:p>
    <w:p w14:paraId="020CB24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他随后引用大卫的话进行了宣讲：“祂未曾这样待过别国；至于祂的典章，他们向来不知道。你们要赞美耶和华！”——诗 147:20。</w:t>
      </w:r>
    </w:p>
    <w:p w14:paraId="5CFC217A">
      <w:pPr>
        <w:pStyle w:val="3"/>
        <w:spacing w:before="73" w:line="251" w:lineRule="auto"/>
        <w:ind w:left="11" w:right="30" w:hanging="3"/>
        <w:jc w:val="both"/>
        <w:rPr>
          <w:rFonts w:hint="eastAsia" w:ascii="微软雅黑" w:hAnsi="微软雅黑" w:eastAsia="微软雅黑" w:cs="微软雅黑"/>
          <w:sz w:val="30"/>
          <w:szCs w:val="30"/>
        </w:rPr>
      </w:pPr>
    </w:p>
    <w:p w14:paraId="011DEB8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is a sketch of the discourse: — As God deals with singular mercy to His people, they owe Him singular praise. Review the historic mercies of the nation.</w:t>
      </w:r>
    </w:p>
    <w:p w14:paraId="3A14168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讲道梗概如下：——由于上帝以非凡的怜悯对待祂的子民，他们也欠下祂非凡的赞美。回顾国家在历史上所蒙的怜悯。</w:t>
      </w:r>
    </w:p>
    <w:p w14:paraId="7C9FB167">
      <w:pPr>
        <w:pStyle w:val="3"/>
        <w:spacing w:before="73" w:line="251" w:lineRule="auto"/>
        <w:ind w:left="11" w:right="30" w:hanging="3"/>
        <w:jc w:val="both"/>
        <w:rPr>
          <w:rFonts w:hint="eastAsia" w:ascii="微软雅黑" w:hAnsi="微软雅黑" w:eastAsia="微软雅黑" w:cs="微软雅黑"/>
          <w:sz w:val="30"/>
          <w:szCs w:val="30"/>
        </w:rPr>
      </w:pPr>
    </w:p>
    <w:p w14:paraId="731D311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its brightest mercy; for as the earth without the sun, would be the land without the sun of souls.</w:t>
      </w:r>
    </w:p>
    <w:p w14:paraId="45E2535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福音是其中最辉煌的怜悯；正如大地若没有太阳，就像这片土地若没有灵魂的太阳。</w:t>
      </w:r>
    </w:p>
    <w:p w14:paraId="40613B83">
      <w:pPr>
        <w:pStyle w:val="3"/>
        <w:spacing w:before="73" w:line="251" w:lineRule="auto"/>
        <w:ind w:left="11" w:right="30" w:hanging="3"/>
        <w:jc w:val="both"/>
        <w:rPr>
          <w:rFonts w:hint="eastAsia" w:ascii="微软雅黑" w:hAnsi="微软雅黑" w:eastAsia="微软雅黑" w:cs="微软雅黑"/>
          <w:sz w:val="30"/>
          <w:szCs w:val="30"/>
        </w:rPr>
      </w:pPr>
    </w:p>
    <w:p w14:paraId="3ED7134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Gospel light was kindled in primitive times.</w:t>
      </w:r>
    </w:p>
    <w:p w14:paraId="6B065AA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福音之光在初期时代就已被点燃。</w:t>
      </w:r>
    </w:p>
    <w:p w14:paraId="2FFEA4A3">
      <w:pPr>
        <w:pStyle w:val="3"/>
        <w:spacing w:before="73" w:line="251" w:lineRule="auto"/>
        <w:ind w:left="11" w:right="30" w:hanging="3"/>
        <w:jc w:val="both"/>
        <w:rPr>
          <w:rFonts w:hint="eastAsia" w:ascii="微软雅黑" w:hAnsi="微软雅黑" w:eastAsia="微软雅黑" w:cs="微软雅黑"/>
          <w:sz w:val="30"/>
          <w:szCs w:val="30"/>
        </w:rPr>
      </w:pPr>
    </w:p>
    <w:p w14:paraId="18F85C6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it had been clouded over for a season by the Saxon invasion, Austin came from Rome, and suddenly a light shone through the ministry of other famous preachers.</w:t>
      </w:r>
    </w:p>
    <w:p w14:paraId="443F0BD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在因撒克逊人入侵而被阴云遮蔽一段时间后，奥斯丁（Austin）从罗马来到这里，通过其他著名传道人的事奉，光芒再次骤然闪耀。</w:t>
      </w:r>
    </w:p>
    <w:p w14:paraId="257B5C20">
      <w:pPr>
        <w:pStyle w:val="3"/>
        <w:spacing w:before="73" w:line="251" w:lineRule="auto"/>
        <w:ind w:left="11" w:right="30" w:hanging="3"/>
        <w:jc w:val="both"/>
        <w:rPr>
          <w:rFonts w:hint="eastAsia" w:ascii="微软雅黑" w:hAnsi="微软雅黑" w:eastAsia="微软雅黑" w:cs="微软雅黑"/>
          <w:sz w:val="30"/>
          <w:szCs w:val="30"/>
        </w:rPr>
      </w:pPr>
    </w:p>
    <w:p w14:paraId="4FC3C71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after that, it was clouded again by the power of Antichrist, others were raised, 328 some to testify by living, some by dying for the Word.</w:t>
      </w:r>
    </w:p>
    <w:p w14:paraId="7B62A34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在那之后，当由于由于敌基督的权势而再次阴云密布时，另一些人被兴起，有的以生平见证，有的为圣言而舍命见证。</w:t>
      </w:r>
    </w:p>
    <w:p w14:paraId="639A0CAA">
      <w:pPr>
        <w:pStyle w:val="3"/>
        <w:spacing w:before="73" w:line="251" w:lineRule="auto"/>
        <w:ind w:left="11" w:right="30" w:hanging="3"/>
        <w:jc w:val="both"/>
        <w:rPr>
          <w:rFonts w:hint="eastAsia" w:ascii="微软雅黑" w:hAnsi="微软雅黑" w:eastAsia="微软雅黑" w:cs="微软雅黑"/>
          <w:sz w:val="30"/>
          <w:szCs w:val="30"/>
        </w:rPr>
      </w:pPr>
    </w:p>
    <w:p w14:paraId="5D67F18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deaths of martyrs, our own kindred, have proved to be among the mercies of the church, for, according to the holy prophecy of Latimer, “God has lighted such a candle in England that it never shall be put out.”</w:t>
      </w:r>
    </w:p>
    <w:p w14:paraId="00AB09A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甚至殉道者的死亡——他们是我们的亲族——也被证明是教会所蒙怜悯的一部分。因为正如拉蒂默（Latimer）那神圣的预言所言：“上帝已经在英格兰点燃了一盏永不熄灭的蜡烛。”</w:t>
      </w:r>
    </w:p>
    <w:p w14:paraId="27F1EDF0">
      <w:pPr>
        <w:pStyle w:val="3"/>
        <w:spacing w:before="73" w:line="251" w:lineRule="auto"/>
        <w:ind w:left="11" w:right="30" w:hanging="3"/>
        <w:jc w:val="both"/>
        <w:rPr>
          <w:rFonts w:hint="eastAsia" w:ascii="微软雅黑" w:hAnsi="微软雅黑" w:eastAsia="微软雅黑" w:cs="微软雅黑"/>
          <w:sz w:val="30"/>
          <w:szCs w:val="30"/>
        </w:rPr>
      </w:pPr>
    </w:p>
    <w:p w14:paraId="2A7409D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scattering of the Spanish Armada — the detection of the gunpowder plot — and other deliverances from the power of darkness, were all our mercies, though not in our days, for God has thus kept alive that light which 祂 once commanded into the nation.</w:t>
      </w:r>
    </w:p>
    <w:p w14:paraId="077A21A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西班牙无敌舰队的溃散、火药阴谋的破获，以及其他脱离黑暗权势的拯救，都是我们所蒙的怜悯（尽管并非发生在我们这个时代）。因为上帝以此保守了祂曾命令照入这国家的福音之光。</w:t>
      </w:r>
    </w:p>
    <w:p w14:paraId="4E71FA55">
      <w:pPr>
        <w:pStyle w:val="3"/>
        <w:spacing w:before="73" w:line="251" w:lineRule="auto"/>
        <w:ind w:left="11" w:right="30" w:hanging="3"/>
        <w:jc w:val="both"/>
        <w:rPr>
          <w:rFonts w:hint="eastAsia" w:ascii="微软雅黑" w:hAnsi="微软雅黑" w:eastAsia="微软雅黑" w:cs="微软雅黑"/>
          <w:sz w:val="30"/>
          <w:szCs w:val="30"/>
        </w:rPr>
      </w:pPr>
    </w:p>
    <w:p w14:paraId="2A148B0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come nearer and look upon Taunton, the place of our solemnities and desires, and you shall find that 祂 has not dealt so with any other place.</w:t>
      </w:r>
    </w:p>
    <w:p w14:paraId="7EC9C30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但请近看汤顿，这个我们举行神圣典礼和寄托愿望的地方，你会发现祂从未像这样对待过任何其他地方。</w:t>
      </w:r>
    </w:p>
    <w:p w14:paraId="30512E4D">
      <w:pPr>
        <w:pStyle w:val="3"/>
        <w:spacing w:before="73" w:line="251" w:lineRule="auto"/>
        <w:ind w:left="11" w:right="30" w:hanging="3"/>
        <w:jc w:val="both"/>
        <w:rPr>
          <w:rFonts w:hint="eastAsia" w:ascii="微软雅黑" w:hAnsi="微软雅黑" w:eastAsia="微软雅黑" w:cs="微软雅黑"/>
          <w:sz w:val="30"/>
          <w:szCs w:val="30"/>
        </w:rPr>
      </w:pPr>
    </w:p>
    <w:p w14:paraId="199A7B3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need, like David, to bemoan yourselves that you dwell in the tents of Kedar.</w:t>
      </w:r>
    </w:p>
    <w:p w14:paraId="13DE276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无需像大卫那样哀叹自己居住在基达的帐棚里。</w:t>
      </w:r>
    </w:p>
    <w:p w14:paraId="7DC712F8">
      <w:pPr>
        <w:pStyle w:val="3"/>
        <w:spacing w:before="73" w:line="251" w:lineRule="auto"/>
        <w:ind w:left="11" w:right="30" w:hanging="3"/>
        <w:jc w:val="both"/>
        <w:rPr>
          <w:rFonts w:hint="eastAsia" w:ascii="微软雅黑" w:hAnsi="微软雅黑" w:eastAsia="微软雅黑" w:cs="微软雅黑"/>
          <w:sz w:val="30"/>
          <w:szCs w:val="30"/>
        </w:rPr>
      </w:pPr>
    </w:p>
    <w:p w14:paraId="2561D25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Threescore years has God waited on Taunton, and you have all been born under the powerful preaching of the Word.</w:t>
      </w:r>
    </w:p>
    <w:p w14:paraId="6D49A11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六十年来，上帝一直眷顾着汤顿，你们全都是在那充满能力的圣言宣讲下出生的。</w:t>
      </w:r>
    </w:p>
    <w:p w14:paraId="5E4591F5">
      <w:pPr>
        <w:pStyle w:val="3"/>
        <w:spacing w:before="73" w:line="251" w:lineRule="auto"/>
        <w:ind w:left="11" w:right="30" w:hanging="3"/>
        <w:jc w:val="both"/>
        <w:rPr>
          <w:rFonts w:hint="eastAsia" w:ascii="微软雅黑" w:hAnsi="微软雅黑" w:eastAsia="微软雅黑" w:cs="微软雅黑"/>
          <w:sz w:val="30"/>
          <w:szCs w:val="30"/>
        </w:rPr>
      </w:pPr>
    </w:p>
    <w:p w14:paraId="3EC4644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until now, your eyes behold your teachers — 祂 has not dealt so with other places; there, excellent lights have been put out, and you scarce find even the footsteps of religion.</w:t>
      </w:r>
    </w:p>
    <w:p w14:paraId="0CB6D30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即便直到现在，你们的眼目仍能看见你们的教师——祂未曾这样对待其他地方；在那里，卓越的光已被熄灭，你几乎找不到宗教的踪迹。</w:t>
      </w:r>
    </w:p>
    <w:p w14:paraId="52E206D8">
      <w:pPr>
        <w:pStyle w:val="3"/>
        <w:spacing w:before="73" w:line="251" w:lineRule="auto"/>
        <w:ind w:left="11" w:right="30" w:hanging="3"/>
        <w:jc w:val="both"/>
        <w:rPr>
          <w:rFonts w:hint="eastAsia" w:ascii="微软雅黑" w:hAnsi="微软雅黑" w:eastAsia="微软雅黑" w:cs="微软雅黑"/>
          <w:sz w:val="30"/>
          <w:szCs w:val="30"/>
        </w:rPr>
      </w:pPr>
    </w:p>
    <w:p w14:paraId="36E8D10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behold many maintaining the profession of the Gospel, but many parishes there are whose professors are so few that they are for signs and wonders to be pointed at.</w:t>
      </w:r>
    </w:p>
    <w:p w14:paraId="5FDADCC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你们看到许多人仍在坚持福音的信仰告白（profession）；但在许多教区，信奉者（professors）寥寥无几，以至于成了被人指指点点的奇闻。</w:t>
      </w:r>
    </w:p>
    <w:p w14:paraId="0236C7DF">
      <w:pPr>
        <w:pStyle w:val="3"/>
        <w:spacing w:before="73" w:line="251" w:lineRule="auto"/>
        <w:ind w:left="11" w:right="30" w:hanging="3"/>
        <w:jc w:val="both"/>
        <w:rPr>
          <w:rFonts w:hint="eastAsia" w:ascii="微软雅黑" w:hAnsi="微软雅黑" w:eastAsia="微软雅黑" w:cs="微软雅黑"/>
          <w:sz w:val="30"/>
          <w:szCs w:val="30"/>
        </w:rPr>
      </w:pPr>
    </w:p>
    <w:p w14:paraId="0D715E7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behold “how good and pleasant a thing it is for brethren to dwell together in unity.” Bless the Lord that the hearts of believers have all been made one in this place.</w:t>
      </w:r>
    </w:p>
    <w:p w14:paraId="109C6A1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你们看到了“看哪，弟兄和睦同居是何等地善，何等地美！”要称颂主，因为在这个地方，信徒的心全都合而为一了。</w:t>
      </w:r>
    </w:p>
    <w:p w14:paraId="0D6470B3">
      <w:pPr>
        <w:pStyle w:val="3"/>
        <w:spacing w:before="73" w:line="251" w:lineRule="auto"/>
        <w:ind w:left="11" w:right="30" w:hanging="3"/>
        <w:jc w:val="both"/>
        <w:rPr>
          <w:rFonts w:hint="eastAsia" w:ascii="微软雅黑" w:hAnsi="微软雅黑" w:eastAsia="微软雅黑" w:cs="微软雅黑"/>
          <w:sz w:val="30"/>
          <w:szCs w:val="30"/>
        </w:rPr>
      </w:pPr>
    </w:p>
    <w:p w14:paraId="1D45318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the Lord, you His people, because the Lord has blessed you with peace! 329</w:t>
      </w:r>
    </w:p>
    <w:p w14:paraId="19E1B28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要称颂主，你们祂的子民哪！因为主赐给你们平安作为福分！</w:t>
      </w:r>
    </w:p>
    <w:p w14:paraId="60841D54">
      <w:pPr>
        <w:pStyle w:val="3"/>
        <w:spacing w:before="73" w:line="251" w:lineRule="auto"/>
        <w:ind w:left="11" w:right="30" w:hanging="3"/>
        <w:jc w:val="both"/>
        <w:rPr>
          <w:rFonts w:hint="eastAsia" w:ascii="微软雅黑" w:hAnsi="微软雅黑" w:eastAsia="微软雅黑" w:cs="微软雅黑"/>
          <w:sz w:val="30"/>
          <w:szCs w:val="30"/>
        </w:rPr>
      </w:pPr>
    </w:p>
    <w:p w14:paraId="54A3565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far the larger part of the sermon relates to the peculiar mercies belonging to God’s peculiar people.</w:t>
      </w:r>
    </w:p>
    <w:p w14:paraId="46F869E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这篇讲道的大部分内容都与属上帝子民特有的怜悯有关。</w:t>
      </w:r>
    </w:p>
    <w:p w14:paraId="528BE799">
      <w:pPr>
        <w:pStyle w:val="3"/>
        <w:spacing w:before="73" w:line="251" w:lineRule="auto"/>
        <w:ind w:left="11" w:right="30" w:hanging="3"/>
        <w:jc w:val="both"/>
        <w:rPr>
          <w:rFonts w:hint="eastAsia" w:ascii="微软雅黑" w:hAnsi="微软雅黑" w:eastAsia="微软雅黑" w:cs="微软雅黑"/>
          <w:sz w:val="30"/>
          <w:szCs w:val="30"/>
        </w:rPr>
      </w:pPr>
    </w:p>
    <w:p w14:paraId="3E45050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course of these appeals he says, “祂 singles you out before the world, to tell the world what a God can do for a poor creature;</w:t>
      </w:r>
    </w:p>
    <w:p w14:paraId="59AEA3E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在呼吁的过程中，他说：“祂在世人面前将你们挑选出来，是为了告诉世人，上帝能为一个贫穷的受造物做些什么；</w:t>
      </w:r>
    </w:p>
    <w:p w14:paraId="0C2DA8E7">
      <w:pPr>
        <w:pStyle w:val="3"/>
        <w:spacing w:before="73" w:line="251" w:lineRule="auto"/>
        <w:ind w:left="11" w:right="30" w:hanging="3"/>
        <w:jc w:val="both"/>
        <w:rPr>
          <w:rFonts w:hint="eastAsia" w:ascii="微软雅黑" w:hAnsi="微软雅黑" w:eastAsia="微软雅黑" w:cs="微软雅黑"/>
          <w:sz w:val="30"/>
          <w:szCs w:val="30"/>
        </w:rPr>
      </w:pPr>
    </w:p>
    <w:p w14:paraId="34460AE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you the monuments of His magnificence and bounty; to show how 祂 could exalt the dust of the earth.</w:t>
      </w:r>
    </w:p>
    <w:p w14:paraId="7D759B2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是要让你们成为彰显祂辉煌与慷慨的丰碑；是要展示祂如何能叫地上的尘土升高。</w:t>
      </w:r>
    </w:p>
    <w:p w14:paraId="57303E19">
      <w:pPr>
        <w:pStyle w:val="3"/>
        <w:spacing w:before="73" w:line="251" w:lineRule="auto"/>
        <w:ind w:left="11" w:right="30" w:hanging="3"/>
        <w:jc w:val="both"/>
        <w:rPr>
          <w:rFonts w:hint="eastAsia" w:ascii="微软雅黑" w:hAnsi="微软雅黑" w:eastAsia="微软雅黑" w:cs="微软雅黑"/>
          <w:sz w:val="30"/>
          <w:szCs w:val="30"/>
        </w:rPr>
      </w:pPr>
    </w:p>
    <w:p w14:paraId="1DE0BBD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use you serve for in the world.</w:t>
      </w:r>
    </w:p>
    <w:p w14:paraId="0776A0A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这就是你们在世上所起的功用。</w:t>
      </w:r>
    </w:p>
    <w:p w14:paraId="5A55BBBF">
      <w:pPr>
        <w:pStyle w:val="3"/>
        <w:spacing w:before="73" w:line="251" w:lineRule="auto"/>
        <w:ind w:left="11" w:right="30" w:hanging="3"/>
        <w:jc w:val="both"/>
        <w:rPr>
          <w:rFonts w:hint="eastAsia" w:ascii="微软雅黑" w:hAnsi="微软雅黑" w:eastAsia="微软雅黑" w:cs="微软雅黑"/>
          <w:sz w:val="30"/>
          <w:szCs w:val="30"/>
        </w:rPr>
      </w:pPr>
    </w:p>
    <w:p w14:paraId="0E7693D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live as if you were made for little things, and for little use;</w:t>
      </w:r>
    </w:p>
    <w:p w14:paraId="277ECB2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不要活得仿佛你们只是为了琐碎之事而造，且只有微末之用；</w:t>
      </w:r>
    </w:p>
    <w:p w14:paraId="62F3BF79">
      <w:pPr>
        <w:pStyle w:val="3"/>
        <w:spacing w:before="73" w:line="251" w:lineRule="auto"/>
        <w:ind w:left="11" w:right="30" w:hanging="3"/>
        <w:jc w:val="both"/>
        <w:rPr>
          <w:rFonts w:hint="eastAsia" w:ascii="微软雅黑" w:hAnsi="微软雅黑" w:eastAsia="微软雅黑" w:cs="微软雅黑"/>
          <w:sz w:val="30"/>
          <w:szCs w:val="30"/>
        </w:rPr>
      </w:pPr>
    </w:p>
    <w:p w14:paraId="0392A33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made for this use — that you should be vessels prepared to have the infinite fulness of God pouring into you, as vessels standing by for the same purpose, and running over to all eternity, when you shall be ever full and running over with the glory of God — when the all-sufficiency of God shall be for ever emptying itself into you.</w:t>
      </w:r>
    </w:p>
    <w:p w14:paraId="1920860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受造是为了这样的用处——即你们应当成为蒙预备的器皿，让上帝无限的丰盛倾注在你们里面。就像那些为此目的而存留的器皿一样，在整个永恒中漫溢。那时你们将永远充满上帝的荣耀并满溢出来——那时上帝的全足（all-sufficiency）将永远倾注在你们里面。</w:t>
      </w:r>
    </w:p>
    <w:p w14:paraId="2E300370">
      <w:pPr>
        <w:pStyle w:val="3"/>
        <w:spacing w:before="73" w:line="251" w:lineRule="auto"/>
        <w:ind w:left="11" w:right="30" w:hanging="3"/>
        <w:jc w:val="both"/>
        <w:rPr>
          <w:rFonts w:hint="eastAsia" w:ascii="微软雅黑" w:hAnsi="微软雅黑" w:eastAsia="微软雅黑" w:cs="微软雅黑"/>
          <w:sz w:val="30"/>
          <w:szCs w:val="30"/>
        </w:rPr>
      </w:pPr>
    </w:p>
    <w:p w14:paraId="445B85A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that God hears no more of you? Has 祂 done so for any other?”</w:t>
      </w:r>
    </w:p>
    <w:p w14:paraId="75B68A2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为什么上帝不再多听到你们的声音？祂曾为其他什么人这样做过吗？”</w:t>
      </w:r>
    </w:p>
    <w:p w14:paraId="6BD98B31">
      <w:pPr>
        <w:pStyle w:val="3"/>
        <w:spacing w:before="73" w:line="251" w:lineRule="auto"/>
        <w:ind w:left="11" w:right="30" w:hanging="3"/>
        <w:jc w:val="both"/>
        <w:rPr>
          <w:rFonts w:hint="eastAsia" w:ascii="微软雅黑" w:hAnsi="微软雅黑" w:eastAsia="微软雅黑" w:cs="微软雅黑"/>
          <w:sz w:val="30"/>
          <w:szCs w:val="30"/>
        </w:rPr>
      </w:pPr>
    </w:p>
    <w:p w14:paraId="6B5BF8B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close he says, “What if in this world you suffer more than others?</w:t>
      </w:r>
    </w:p>
    <w:p w14:paraId="6AC23FF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在结尾处他说：“即便在这个世界上你们受的苦比别人多，那又怎样？</w:t>
      </w:r>
    </w:p>
    <w:p w14:paraId="663841AF">
      <w:pPr>
        <w:pStyle w:val="3"/>
        <w:spacing w:before="73" w:line="251" w:lineRule="auto"/>
        <w:ind w:left="11" w:right="30" w:hanging="3"/>
        <w:jc w:val="both"/>
        <w:rPr>
          <w:rFonts w:hint="eastAsia" w:ascii="微软雅黑" w:hAnsi="微软雅黑" w:eastAsia="微软雅黑" w:cs="微软雅黑"/>
          <w:sz w:val="30"/>
          <w:szCs w:val="30"/>
        </w:rPr>
      </w:pPr>
    </w:p>
    <w:p w14:paraId="26D8185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better fed than others; for God Almighty has fed you by extraordinary providence.</w:t>
      </w:r>
    </w:p>
    <w:p w14:paraId="67400EE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“由于上帝全能者通过非凡的护理喂养了你们，你们比别人吃得更好。</w:t>
      </w:r>
    </w:p>
    <w:p w14:paraId="5DE02721">
      <w:pPr>
        <w:pStyle w:val="3"/>
        <w:spacing w:before="73" w:line="251" w:lineRule="auto"/>
        <w:ind w:left="11" w:right="30" w:hanging="3"/>
        <w:jc w:val="both"/>
        <w:rPr>
          <w:rFonts w:hint="eastAsia" w:ascii="微软雅黑" w:hAnsi="微软雅黑" w:eastAsia="微软雅黑" w:cs="微软雅黑"/>
          <w:sz w:val="30"/>
          <w:szCs w:val="30"/>
        </w:rPr>
      </w:pPr>
    </w:p>
    <w:p w14:paraId="2AFD281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better taught than others. — Who is like to you, O people, about whose tents the manna always raineth?</w:t>
      </w:r>
    </w:p>
    <w:p w14:paraId="50F79D4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“你们受的教导比别人更好。——子民哪，谁能像你们一样，帐棚周围常有玛那降下？</w:t>
      </w:r>
    </w:p>
    <w:p w14:paraId="041F2888">
      <w:pPr>
        <w:pStyle w:val="3"/>
        <w:spacing w:before="73" w:line="251" w:lineRule="auto"/>
        <w:ind w:left="11" w:right="30" w:hanging="3"/>
        <w:jc w:val="both"/>
        <w:rPr>
          <w:rFonts w:hint="eastAsia" w:ascii="微软雅黑" w:hAnsi="微软雅黑" w:eastAsia="微软雅黑" w:cs="微软雅黑"/>
          <w:sz w:val="30"/>
          <w:szCs w:val="30"/>
        </w:rPr>
      </w:pPr>
    </w:p>
    <w:p w14:paraId="11964B6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more promises than others. — Now there are come in to us a whole shoal of promises, that we would not so properly claim before. 330</w:t>
      </w:r>
    </w:p>
    <w:p w14:paraId="2B8E9D2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“你们拥有的应许比别人更多。——现在有一大批应许临到我们，那是我们以前不曾如此合宜地宣称拥有的。</w:t>
      </w:r>
    </w:p>
    <w:p w14:paraId="1423EA5F">
      <w:pPr>
        <w:pStyle w:val="3"/>
        <w:spacing w:before="73" w:line="251" w:lineRule="auto"/>
        <w:ind w:left="11" w:right="30" w:hanging="3"/>
        <w:jc w:val="both"/>
        <w:rPr>
          <w:rFonts w:hint="eastAsia" w:ascii="微软雅黑" w:hAnsi="微软雅黑" w:eastAsia="微软雅黑" w:cs="微软雅黑"/>
          <w:sz w:val="30"/>
          <w:szCs w:val="30"/>
        </w:rPr>
      </w:pPr>
    </w:p>
    <w:p w14:paraId="110D448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honoured you more than others. — To others with you it is given to believe; but to you it is given to suffer for His sake; which the apostle reckons as a step higher than others can attain. — (Phil. 1.29.)</w:t>
      </w:r>
    </w:p>
    <w:p w14:paraId="287DEF1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“上帝给你们的尊荣比别人更多。——与你们同在的其他人被赐予了信心；但你们被赐予了为祂的缘故受苦；使徒认为这是一个比别人所能达到的更高的台阶。——（腓 1:29）</w:t>
      </w:r>
    </w:p>
    <w:p w14:paraId="32B6B3AC">
      <w:pPr>
        <w:pStyle w:val="3"/>
        <w:spacing w:before="73" w:line="251" w:lineRule="auto"/>
        <w:ind w:left="11" w:right="30" w:hanging="3"/>
        <w:jc w:val="both"/>
        <w:rPr>
          <w:rFonts w:hint="eastAsia" w:ascii="微软雅黑" w:hAnsi="微软雅黑" w:eastAsia="微软雅黑" w:cs="微软雅黑"/>
          <w:sz w:val="30"/>
          <w:szCs w:val="30"/>
        </w:rPr>
      </w:pPr>
    </w:p>
    <w:p w14:paraId="6B9FAD6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entrusted you with His honour more than others. 祂 has put more into your hands, than into the hands of any other.</w:t>
      </w:r>
    </w:p>
    <w:p w14:paraId="127A2AE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“上帝将祂的荣誉托付给你们，胜过他人。祂交在你们手中的，比交在任何其他人手中的都多。</w:t>
      </w:r>
    </w:p>
    <w:p w14:paraId="481EFFDA">
      <w:pPr>
        <w:pStyle w:val="3"/>
        <w:spacing w:before="73" w:line="251" w:lineRule="auto"/>
        <w:ind w:left="11" w:right="30" w:hanging="3"/>
        <w:jc w:val="both"/>
        <w:rPr>
          <w:rFonts w:hint="eastAsia" w:ascii="微软雅黑" w:hAnsi="微软雅黑" w:eastAsia="微软雅黑" w:cs="微软雅黑"/>
          <w:sz w:val="30"/>
          <w:szCs w:val="30"/>
        </w:rPr>
      </w:pPr>
    </w:p>
    <w:p w14:paraId="516191D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is trusted more with the sufferers of Christ than with any others.</w:t>
      </w:r>
    </w:p>
    <w:p w14:paraId="178C912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比起其他人，基督的荣耀更多地托付给了那些为祂受苦的人。</w:t>
      </w:r>
    </w:p>
    <w:p w14:paraId="305194E6">
      <w:pPr>
        <w:pStyle w:val="3"/>
        <w:spacing w:before="73" w:line="251" w:lineRule="auto"/>
        <w:ind w:left="11" w:right="30" w:hanging="3"/>
        <w:jc w:val="both"/>
        <w:rPr>
          <w:rFonts w:hint="eastAsia" w:ascii="微软雅黑" w:hAnsi="微软雅黑" w:eastAsia="微软雅黑" w:cs="微软雅黑"/>
          <w:sz w:val="30"/>
          <w:szCs w:val="30"/>
        </w:rPr>
      </w:pPr>
    </w:p>
    <w:p w14:paraId="69A7049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be infinitely tender of His honour! See that you love 祂 more than others; praise 祂 more than others.”</w:t>
      </w:r>
    </w:p>
    <w:p w14:paraId="4A35404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噢，务要对祂的荣誉表现出无限的爱惜！务要比别人更爱祂；比别人更赞美祂。”</w:t>
      </w:r>
    </w:p>
    <w:p w14:paraId="2EEFE640">
      <w:pPr>
        <w:pStyle w:val="3"/>
        <w:spacing w:before="73" w:line="251" w:lineRule="auto"/>
        <w:ind w:left="11" w:right="30" w:hanging="3"/>
        <w:jc w:val="both"/>
        <w:rPr>
          <w:rFonts w:hint="eastAsia" w:ascii="微软雅黑" w:hAnsi="微软雅黑" w:eastAsia="微软雅黑" w:cs="微软雅黑"/>
          <w:sz w:val="30"/>
          <w:szCs w:val="30"/>
        </w:rPr>
      </w:pPr>
    </w:p>
    <w:p w14:paraId="2C0A05D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all were lost in thoughts like these, the door was suddenly shattered open, and in burst helter-skelter, with a crash of harsh laughter, a party of men flourishing drawn swords.</w:t>
      </w:r>
    </w:p>
    <w:p w14:paraId="2DFFB24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正当大家沉浸在这些思绪中时，大门突然被撞开了。伴随着一阵刺耳的笑声，一群人乱哄哄地冲了进来，手里挥舞着出鞘的长剑。</w:t>
      </w:r>
    </w:p>
    <w:p w14:paraId="2AEFEBB7">
      <w:pPr>
        <w:pStyle w:val="3"/>
        <w:spacing w:before="73" w:line="251" w:lineRule="auto"/>
        <w:ind w:left="11" w:right="30" w:hanging="3"/>
        <w:jc w:val="both"/>
        <w:rPr>
          <w:rFonts w:hint="eastAsia" w:ascii="微软雅黑" w:hAnsi="微软雅黑" w:eastAsia="微软雅黑" w:cs="微软雅黑"/>
          <w:sz w:val="30"/>
          <w:szCs w:val="30"/>
        </w:rPr>
      </w:pPr>
    </w:p>
    <w:p w14:paraId="321DF40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magistrates hounded them on, and in a moment the scene was one of clamour and fury.</w:t>
      </w:r>
    </w:p>
    <w:p w14:paraId="5D523C6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两名治安官在后面唆使着，场面顿时陷入一片喧嚣和狂暴。</w:t>
      </w:r>
    </w:p>
    <w:p w14:paraId="44E7C5D8">
      <w:pPr>
        <w:pStyle w:val="3"/>
        <w:spacing w:before="73" w:line="251" w:lineRule="auto"/>
        <w:ind w:left="11" w:right="30" w:hanging="3"/>
        <w:jc w:val="both"/>
        <w:rPr>
          <w:rFonts w:hint="eastAsia" w:ascii="微软雅黑" w:hAnsi="微软雅黑" w:eastAsia="微软雅黑" w:cs="微软雅黑"/>
          <w:sz w:val="30"/>
          <w:szCs w:val="30"/>
        </w:rPr>
      </w:pPr>
    </w:p>
    <w:p w14:paraId="6D674B5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door had not been fastened, but the heroes adopted this method of opening it, in preference to the usual one of lifting the latch, in order to render the ceremony of their entrance more impressive.</w:t>
      </w:r>
    </w:p>
    <w:p w14:paraId="3D6826A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门本来没锁，但这些“英雄们”偏偏不用拉门闩的平常法子，非要采取这种破门而入的方式，好让他们的进场显得更加震撼。</w:t>
      </w:r>
    </w:p>
    <w:p w14:paraId="44222DFC">
      <w:pPr>
        <w:pStyle w:val="3"/>
        <w:spacing w:before="73" w:line="251" w:lineRule="auto"/>
        <w:ind w:left="11" w:right="30" w:hanging="3"/>
        <w:jc w:val="both"/>
        <w:rPr>
          <w:rFonts w:hint="eastAsia" w:ascii="微软雅黑" w:hAnsi="微软雅黑" w:eastAsia="微软雅黑" w:cs="微软雅黑"/>
          <w:sz w:val="30"/>
          <w:szCs w:val="30"/>
        </w:rPr>
      </w:pPr>
    </w:p>
    <w:p w14:paraId="04894E6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much abusive language the names of all present were taken down, and the constables charged to bring them next day before the justices assembled at the Castle Tavern, “there to be dealt with according to law.”</w:t>
      </w:r>
    </w:p>
    <w:p w14:paraId="5EBC3E2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在一番辱骂声中，所有在场者的姓名都被记录了下来。警官受命于次日将他们带到集结在城堡客栈（Castle Tavern）的治安官面前，“依法处置”。</w:t>
      </w:r>
    </w:p>
    <w:p w14:paraId="0FD6A717">
      <w:pPr>
        <w:pStyle w:val="3"/>
        <w:spacing w:before="73" w:line="251" w:lineRule="auto"/>
        <w:ind w:left="11" w:right="30" w:hanging="3"/>
        <w:jc w:val="both"/>
        <w:rPr>
          <w:rFonts w:hint="eastAsia" w:ascii="微软雅黑" w:hAnsi="微软雅黑" w:eastAsia="微软雅黑" w:cs="微软雅黑"/>
          <w:sz w:val="30"/>
          <w:szCs w:val="30"/>
        </w:rPr>
      </w:pPr>
    </w:p>
    <w:p w14:paraId="00B34F7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appeared at the time appointed, and after two days’ 331 tedious attendance, were all “convicted of a conventicle,” and sentenced to a fine of three pounds each, or to be committed to prison threescore days.</w:t>
      </w:r>
    </w:p>
    <w:p w14:paraId="4F3A702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他们在指定的时间露面了。经过两天令人生厌的候审，所有人均被判定“参加非法集会”罪名成立，处以三英镑罚金，或关押六十天。</w:t>
      </w:r>
    </w:p>
    <w:p w14:paraId="4D2FD999">
      <w:pPr>
        <w:pStyle w:val="3"/>
        <w:spacing w:before="73" w:line="251" w:lineRule="auto"/>
        <w:ind w:left="11" w:right="30" w:hanging="3"/>
        <w:jc w:val="both"/>
        <w:rPr>
          <w:rFonts w:hint="eastAsia" w:ascii="微软雅黑" w:hAnsi="微软雅黑" w:eastAsia="微软雅黑" w:cs="微软雅黑"/>
          <w:sz w:val="30"/>
          <w:szCs w:val="30"/>
        </w:rPr>
      </w:pPr>
    </w:p>
    <w:p w14:paraId="402E1A5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persons thus sentenced, few paid the fine, or allowed others to do it for them.</w:t>
      </w:r>
    </w:p>
    <w:p w14:paraId="75E17E9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在受刑的人中，很少有人交纳罚金，也不允许别人代缴。</w:t>
      </w:r>
    </w:p>
    <w:p w14:paraId="3E52EFAE">
      <w:pPr>
        <w:pStyle w:val="3"/>
        <w:spacing w:before="73" w:line="251" w:lineRule="auto"/>
        <w:ind w:left="11" w:right="30" w:hanging="3"/>
        <w:jc w:val="both"/>
        <w:rPr>
          <w:rFonts w:hint="eastAsia" w:ascii="微软雅黑" w:hAnsi="微软雅黑" w:eastAsia="微软雅黑" w:cs="微软雅黑"/>
          <w:sz w:val="30"/>
          <w:szCs w:val="30"/>
        </w:rPr>
      </w:pPr>
    </w:p>
    <w:p w14:paraId="52B211A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Alleine, therefore, with his wife, his aged father, seven ministers, and forty private persons, were committed to the prison at Ilchester.</w:t>
      </w:r>
    </w:p>
    <w:p w14:paraId="1B9BEFC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因此，艾略恩先生连同他的妻子、他年迈的父亲、七位牧师以及四十名平民，被关进了伊尔切斯特的监狱。</w:t>
      </w:r>
    </w:p>
    <w:p w14:paraId="34140898">
      <w:pPr>
        <w:pStyle w:val="3"/>
        <w:spacing w:before="73" w:line="251" w:lineRule="auto"/>
        <w:ind w:left="11" w:right="30" w:hanging="3"/>
        <w:jc w:val="both"/>
        <w:rPr>
          <w:rFonts w:hint="eastAsia" w:ascii="微软雅黑" w:hAnsi="微软雅黑" w:eastAsia="微软雅黑" w:cs="微软雅黑"/>
          <w:sz w:val="30"/>
          <w:szCs w:val="30"/>
        </w:rPr>
      </w:pPr>
    </w:p>
    <w:p w14:paraId="1656D4E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sufferer in the same cause was at that time singing in a distant prison: — “‘Tis not the baseness of this state Doth hide us from God’s face; 祂 frequently, both soon and late, Doth visit us with grace. “Here come the angels, here come saints, Here comes the Spirit of God, To comfort us in our restraints Under the wicked’s rod.”</w:t>
      </w:r>
    </w:p>
    <w:p w14:paraId="0B4D5EA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一位因同样缘故受难的人在遥远的监狱里唱道：——“这卑微的处境，并不能遮蔽我们不求见上帝的面；祂时常在早晚，以恩典眷顾我们。天使来到这里，圣徒来到这里，上帝的灵也来到这里，在我们被恶人之杖所制的束缚中，安慰我们的心。”</w:t>
      </w:r>
    </w:p>
    <w:p w14:paraId="680CBF60">
      <w:pPr>
        <w:pStyle w:val="3"/>
        <w:spacing w:before="73" w:line="251" w:lineRule="auto"/>
        <w:ind w:left="11" w:right="30" w:hanging="3"/>
        <w:jc w:val="both"/>
        <w:rPr>
          <w:rFonts w:hint="eastAsia" w:ascii="微软雅黑" w:hAnsi="微软雅黑" w:eastAsia="微软雅黑" w:cs="微软雅黑"/>
          <w:sz w:val="30"/>
          <w:szCs w:val="30"/>
        </w:rPr>
      </w:pPr>
    </w:p>
    <w:p w14:paraId="4923650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might have been the song of our imprisoned congregation.</w:t>
      </w:r>
    </w:p>
    <w:p w14:paraId="0F897DD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这或许也可以成为我们这群被囚会众的歌声。</w:t>
      </w:r>
    </w:p>
    <w:p w14:paraId="694C51C5">
      <w:pPr>
        <w:pStyle w:val="3"/>
        <w:spacing w:before="73" w:line="251" w:lineRule="auto"/>
        <w:ind w:left="11" w:right="30" w:hanging="3"/>
        <w:jc w:val="both"/>
        <w:rPr>
          <w:rFonts w:hint="eastAsia" w:ascii="微软雅黑" w:hAnsi="微软雅黑" w:eastAsia="微软雅黑" w:cs="微软雅黑"/>
          <w:sz w:val="30"/>
          <w:szCs w:val="30"/>
        </w:rPr>
      </w:pPr>
    </w:p>
    <w:p w14:paraId="7FB4C88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was in spirit the song of their minister, for he is reported to have said to his wife, “Well, though we do not have our attendants and servants as the great ones and the rich of the world have, we have the blessed angels of God still to wait on us, to minister to us, to watch over us while we are sleeping; ready to be with us when journeying again, and still to preserve us from the rage of men and devils.”</w:t>
      </w:r>
    </w:p>
    <w:p w14:paraId="7A240C5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其灵里，这就是他们牧师的歌声。据报道，他曾对妻子说：“好了，虽然我们不像这世上的权贵富豪那样有随从和仆人，但我们仍有上帝那蒙福的天使在服事我们、照顾我们，在我们睡觉时守护我们；在我们再次踏上旅途时预备与我们同在，并始终保守我们脱离人和魔鬼的忿怒。”</w:t>
      </w:r>
    </w:p>
    <w:p w14:paraId="3A11DC12">
      <w:pPr>
        <w:pStyle w:val="3"/>
        <w:spacing w:before="73" w:line="251" w:lineRule="auto"/>
        <w:ind w:left="11" w:right="30" w:hanging="3"/>
        <w:jc w:val="both"/>
        <w:rPr>
          <w:rFonts w:hint="eastAsia" w:ascii="微软雅黑" w:hAnsi="微软雅黑" w:eastAsia="微软雅黑" w:cs="微软雅黑"/>
          <w:sz w:val="30"/>
          <w:szCs w:val="30"/>
        </w:rPr>
      </w:pPr>
    </w:p>
    <w:p w14:paraId="766B225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prison had but little gloom in it for him, and was allowed to place no check upon his labours.</w:t>
      </w:r>
    </w:p>
    <w:p w14:paraId="03A32E8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对他而言，监狱几乎没有阴郁可言，他也绝不允许监狱阻碍他的工作。</w:t>
      </w:r>
    </w:p>
    <w:p w14:paraId="70E5A3F2">
      <w:pPr>
        <w:pStyle w:val="3"/>
        <w:spacing w:before="73" w:line="251" w:lineRule="auto"/>
        <w:ind w:left="11" w:right="30" w:hanging="3"/>
        <w:jc w:val="both"/>
        <w:rPr>
          <w:rFonts w:hint="eastAsia" w:ascii="微软雅黑" w:hAnsi="微软雅黑" w:eastAsia="微软雅黑" w:cs="微软雅黑"/>
          <w:sz w:val="30"/>
          <w:szCs w:val="30"/>
        </w:rPr>
      </w:pPr>
    </w:p>
    <w:p w14:paraId="5FEA535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ministered sedulously to those members of his flock who were there, and the rest he visited by letters, eight of which have been printed.</w:t>
      </w:r>
    </w:p>
    <w:p w14:paraId="765202F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他勤勉地事奉在那里和他同住的羊群成员，并通过书信探访其余的人，其中有八封信已经被付梓。</w:t>
      </w:r>
    </w:p>
    <w:p w14:paraId="38C6C548">
      <w:pPr>
        <w:pStyle w:val="3"/>
        <w:spacing w:before="73" w:line="251" w:lineRule="auto"/>
        <w:ind w:left="11" w:right="30" w:hanging="3"/>
        <w:jc w:val="both"/>
        <w:rPr>
          <w:rFonts w:hint="eastAsia" w:ascii="微软雅黑" w:hAnsi="微软雅黑" w:eastAsia="微软雅黑" w:cs="微软雅黑"/>
          <w:sz w:val="30"/>
          <w:szCs w:val="30"/>
        </w:rPr>
      </w:pPr>
    </w:p>
    <w:p w14:paraId="2AE98EE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sermons were preached nearly every day; and he invariably took his turn in preaching, as well as in other devotional exercises.</w:t>
      </w:r>
    </w:p>
    <w:p w14:paraId="1FA559C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几乎每天都要举行两次讲道；他总是轮流负责讲道以及其他的敬虔操练。</w:t>
      </w:r>
    </w:p>
    <w:p w14:paraId="65CECDBC">
      <w:pPr>
        <w:pStyle w:val="3"/>
        <w:spacing w:before="73" w:line="251" w:lineRule="auto"/>
        <w:ind w:left="11" w:right="30" w:hanging="3"/>
        <w:jc w:val="both"/>
        <w:rPr>
          <w:rFonts w:hint="eastAsia" w:ascii="微软雅黑" w:hAnsi="微软雅黑" w:eastAsia="微软雅黑" w:cs="微软雅黑"/>
          <w:sz w:val="30"/>
          <w:szCs w:val="30"/>
        </w:rPr>
      </w:pPr>
    </w:p>
    <w:p w14:paraId="171545D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last exhortation, delivered on the morning of the day when he and those who were committed with him were set free, has been thus preserved in the short-hand notes of a listener: —</w:t>
      </w:r>
    </w:p>
    <w:p w14:paraId="326913E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在他和同伴们获释当天的早晨，他发表了最后一次劝诫。一位听众的速记笔记将其保存了下来：——</w:t>
      </w:r>
    </w:p>
    <w:p w14:paraId="3AB81486">
      <w:pPr>
        <w:pStyle w:val="3"/>
        <w:spacing w:before="73" w:line="251" w:lineRule="auto"/>
        <w:ind w:left="11" w:right="30" w:hanging="3"/>
        <w:jc w:val="both"/>
        <w:rPr>
          <w:rFonts w:hint="eastAsia" w:ascii="微软雅黑" w:hAnsi="微软雅黑" w:eastAsia="微软雅黑" w:cs="微软雅黑"/>
          <w:sz w:val="30"/>
          <w:szCs w:val="30"/>
        </w:rPr>
      </w:pPr>
    </w:p>
    <w:p w14:paraId="51E1856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“Dearly beloved Brethren, — My time is little, and my strength but small, yet I could not consent that you should pass without receiving some parting counsel;</w:t>
      </w:r>
    </w:p>
    <w:p w14:paraId="79E102D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“亲爱的弟兄们：我的时间不多，气力也微小，但我仍不忍心看你们在没有领受一些临别赠言的情况下就这样离去；</w:t>
      </w:r>
    </w:p>
    <w:p w14:paraId="312518DF">
      <w:pPr>
        <w:pStyle w:val="3"/>
        <w:spacing w:before="73" w:line="251" w:lineRule="auto"/>
        <w:ind w:left="11" w:right="30" w:hanging="3"/>
        <w:jc w:val="both"/>
        <w:rPr>
          <w:rFonts w:hint="eastAsia" w:ascii="微软雅黑" w:hAnsi="微软雅黑" w:eastAsia="微软雅黑" w:cs="微软雅黑"/>
          <w:sz w:val="30"/>
          <w:szCs w:val="30"/>
        </w:rPr>
      </w:pPr>
    </w:p>
    <w:p w14:paraId="225D332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 have to say at parting shall be chiefly to you that are prisoners, and partly also to you our friends, that are here met together.</w:t>
      </w:r>
    </w:p>
    <w:p w14:paraId="7309203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我在离别之际要说的话，主要是对你们这些同为囚徒的人说的，部分也是对聚在这里的朋友们说的。</w:t>
      </w:r>
    </w:p>
    <w:p w14:paraId="2D07B2E7">
      <w:pPr>
        <w:pStyle w:val="3"/>
        <w:spacing w:before="73" w:line="251" w:lineRule="auto"/>
        <w:ind w:left="11" w:right="30" w:hanging="3"/>
        <w:jc w:val="both"/>
        <w:rPr>
          <w:rFonts w:hint="eastAsia" w:ascii="微软雅黑" w:hAnsi="微软雅黑" w:eastAsia="微软雅黑" w:cs="微软雅黑"/>
          <w:sz w:val="30"/>
          <w:szCs w:val="30"/>
        </w:rPr>
      </w:pPr>
    </w:p>
    <w:p w14:paraId="1CC1ED9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you that are prisoners, I shall speak something by way of exhortation, and something by way of dehortation. 333</w:t>
      </w:r>
    </w:p>
    <w:p w14:paraId="027B474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对于你们这些囚徒，我要说一些劝勉的话，也要说一些诫勉的话。</w:t>
      </w:r>
    </w:p>
    <w:p w14:paraId="1DF8BF55">
      <w:pPr>
        <w:pStyle w:val="3"/>
        <w:spacing w:before="73" w:line="251" w:lineRule="auto"/>
        <w:ind w:left="11" w:right="30" w:hanging="3"/>
        <w:jc w:val="both"/>
        <w:rPr>
          <w:rFonts w:hint="eastAsia" w:ascii="微软雅黑" w:hAnsi="微软雅黑" w:eastAsia="微软雅黑" w:cs="微软雅黑"/>
          <w:sz w:val="30"/>
          <w:szCs w:val="30"/>
        </w:rPr>
      </w:pPr>
    </w:p>
    <w:p w14:paraId="573BED9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way of Exhortation.</w:t>
      </w:r>
    </w:p>
    <w:p w14:paraId="6E37136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“关于劝勉方面。</w:t>
      </w:r>
    </w:p>
    <w:p w14:paraId="2A5B8C64">
      <w:pPr>
        <w:pStyle w:val="3"/>
        <w:spacing w:before="73" w:line="251" w:lineRule="auto"/>
        <w:ind w:left="11" w:right="30" w:hanging="3"/>
        <w:jc w:val="both"/>
        <w:rPr>
          <w:rFonts w:hint="eastAsia" w:ascii="微软雅黑" w:hAnsi="微软雅黑" w:eastAsia="微软雅黑" w:cs="微软雅黑"/>
          <w:sz w:val="30"/>
          <w:szCs w:val="30"/>
        </w:rPr>
      </w:pPr>
    </w:p>
    <w:p w14:paraId="67207EB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 Rejoice with trembling in your prison comforts, and see that you keep them in a thankful remembrance.</w:t>
      </w:r>
    </w:p>
    <w:p w14:paraId="32F1661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“首先。——要因监狱里的安慰而恐惧战兢地欢喜，并务要怀着感恩的心记念这些。</w:t>
      </w:r>
    </w:p>
    <w:p w14:paraId="033008E1">
      <w:pPr>
        <w:pStyle w:val="3"/>
        <w:spacing w:before="73" w:line="251" w:lineRule="auto"/>
        <w:ind w:left="11" w:right="30" w:hanging="3"/>
        <w:jc w:val="both"/>
        <w:rPr>
          <w:rFonts w:hint="eastAsia" w:ascii="微软雅黑" w:hAnsi="微软雅黑" w:eastAsia="微软雅黑" w:cs="微软雅黑"/>
          <w:sz w:val="30"/>
          <w:szCs w:val="30"/>
        </w:rPr>
      </w:pPr>
    </w:p>
    <w:p w14:paraId="20F9660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tell the mercies that you have received here?</w:t>
      </w:r>
    </w:p>
    <w:p w14:paraId="182D367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谁能述说你们在这里所蒙的怜悯呢？</w:t>
      </w:r>
    </w:p>
    <w:p w14:paraId="28F48627">
      <w:pPr>
        <w:pStyle w:val="3"/>
        <w:spacing w:before="73" w:line="251" w:lineRule="auto"/>
        <w:ind w:left="11" w:right="30" w:hanging="3"/>
        <w:jc w:val="both"/>
        <w:rPr>
          <w:rFonts w:hint="eastAsia" w:ascii="微软雅黑" w:hAnsi="微软雅黑" w:eastAsia="微软雅黑" w:cs="微软雅黑"/>
          <w:sz w:val="30"/>
          <w:szCs w:val="30"/>
        </w:rPr>
      </w:pPr>
    </w:p>
    <w:p w14:paraId="653BF6B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my time nor strength will suffice me to recapitulate them.</w:t>
      </w:r>
    </w:p>
    <w:p w14:paraId="30DB132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我的时间和气力都不足以让我一一列举。</w:t>
      </w:r>
    </w:p>
    <w:p w14:paraId="74AB82C3">
      <w:pPr>
        <w:pStyle w:val="3"/>
        <w:spacing w:before="73" w:line="251" w:lineRule="auto"/>
        <w:ind w:left="11" w:right="30" w:hanging="3"/>
        <w:jc w:val="both"/>
        <w:rPr>
          <w:rFonts w:hint="eastAsia" w:ascii="微软雅黑" w:hAnsi="微软雅黑" w:eastAsia="微软雅黑" w:cs="微软雅黑"/>
          <w:sz w:val="30"/>
          <w:szCs w:val="30"/>
        </w:rPr>
      </w:pPr>
    </w:p>
    <w:p w14:paraId="571A92C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you rejoice in God, but rejoice with trembling.</w:t>
      </w:r>
    </w:p>
    <w:p w14:paraId="6024C53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务要以上帝为乐，但要恐惧战兢地欢喜。</w:t>
      </w:r>
    </w:p>
    <w:p w14:paraId="34CE302B">
      <w:pPr>
        <w:pStyle w:val="3"/>
        <w:spacing w:before="73" w:line="251" w:lineRule="auto"/>
        <w:ind w:left="11" w:right="30" w:hanging="3"/>
        <w:jc w:val="both"/>
        <w:rPr>
          <w:rFonts w:hint="eastAsia" w:ascii="微软雅黑" w:hAnsi="微软雅黑" w:eastAsia="微软雅黑" w:cs="微软雅黑"/>
          <w:sz w:val="30"/>
          <w:szCs w:val="30"/>
        </w:rPr>
      </w:pPr>
    </w:p>
    <w:p w14:paraId="4AB6451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think the account will be little for mercies so many and so great.</w:t>
      </w:r>
    </w:p>
    <w:p w14:paraId="4D27231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不要以为对于这么多、这么大的怜悯，将来要交的账会很少。</w:t>
      </w:r>
    </w:p>
    <w:p w14:paraId="21F8DB3E">
      <w:pPr>
        <w:pStyle w:val="3"/>
        <w:spacing w:before="73" w:line="251" w:lineRule="auto"/>
        <w:ind w:left="11" w:right="30" w:hanging="3"/>
        <w:jc w:val="both"/>
        <w:rPr>
          <w:rFonts w:hint="eastAsia" w:ascii="微软雅黑" w:hAnsi="微软雅黑" w:eastAsia="微软雅黑" w:cs="微软雅黑"/>
          <w:sz w:val="30"/>
          <w:szCs w:val="30"/>
        </w:rPr>
      </w:pPr>
    </w:p>
    <w:p w14:paraId="0BD3229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Receive these choice mercies with a trembling hand, for fear lest you should be found guilty of misimproving such precious benefits, and so wrath should be upon you from the Lord.</w:t>
      </w:r>
    </w:p>
    <w:p w14:paraId="5902A15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要用战栗的手去领受这些精选的怜悯，唯恐因没有善用这些宝贵的恩惠而被判定有罪，以致主发怒降在你们身上。</w:t>
      </w:r>
    </w:p>
    <w:p w14:paraId="1861A543">
      <w:pPr>
        <w:pStyle w:val="3"/>
        <w:spacing w:before="73" w:line="251" w:lineRule="auto"/>
        <w:ind w:left="11" w:right="30" w:hanging="3"/>
        <w:jc w:val="both"/>
        <w:rPr>
          <w:rFonts w:hint="eastAsia" w:ascii="微软雅黑" w:hAnsi="微软雅黑" w:eastAsia="微软雅黑" w:cs="微软雅黑"/>
          <w:sz w:val="30"/>
          <w:szCs w:val="30"/>
        </w:rPr>
      </w:pPr>
    </w:p>
    <w:p w14:paraId="6E8ABB5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Hezekiah’s case: great mercies did he receive; some praises did he return, but not according to the benefit done to him; therefore was wrath upon him from the Lord, and upon all Judah for his sake, (2Chr 32.25.)</w:t>
      </w:r>
    </w:p>
    <w:p w14:paraId="5526151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记念希西家的案例：他蒙了极大的怜悯，也献上了一些赞美，却不是照着他所蒙的恩惠而行。所以耶和华的忿怒临到他，和犹大众人身上。（代下 32:25）</w:t>
      </w:r>
    </w:p>
    <w:p w14:paraId="784077FB">
      <w:pPr>
        <w:pStyle w:val="3"/>
        <w:spacing w:before="73" w:line="251" w:lineRule="auto"/>
        <w:ind w:left="11" w:right="30" w:hanging="3"/>
        <w:jc w:val="both"/>
        <w:rPr>
          <w:rFonts w:hint="eastAsia" w:ascii="微软雅黑" w:hAnsi="微软雅黑" w:eastAsia="微软雅黑" w:cs="微软雅黑"/>
          <w:sz w:val="30"/>
          <w:szCs w:val="30"/>
        </w:rPr>
      </w:pPr>
    </w:p>
    <w:p w14:paraId="0BE61F5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 away with a holy fear upon your hearts, lest you should forget the loving-kindness of the Lord, and should not render to 祂 according to what you have received.</w:t>
      </w:r>
    </w:p>
    <w:p w14:paraId="26F8391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因此，要带着心中的神圣敬畏离去，免得你们忘记主的慈爱，没有照着所领受的归给祂。</w:t>
      </w:r>
    </w:p>
    <w:p w14:paraId="0FA56108">
      <w:pPr>
        <w:pStyle w:val="3"/>
        <w:spacing w:before="73" w:line="251" w:lineRule="auto"/>
        <w:ind w:left="11" w:right="30" w:hanging="3"/>
        <w:jc w:val="both"/>
        <w:rPr>
          <w:rFonts w:hint="eastAsia" w:ascii="微软雅黑" w:hAnsi="微软雅黑" w:eastAsia="微软雅黑" w:cs="微软雅黑"/>
          <w:sz w:val="30"/>
          <w:szCs w:val="30"/>
        </w:rPr>
      </w:pPr>
    </w:p>
    <w:p w14:paraId="2817272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my brethren, stir up yourselves to render praise to the Lord.</w:t>
      </w:r>
    </w:p>
    <w:p w14:paraId="7746781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“噢，我的弟兄们，要奋发起来，将赞美归给主。</w:t>
      </w:r>
    </w:p>
    <w:p w14:paraId="6E07150F">
      <w:pPr>
        <w:pStyle w:val="3"/>
        <w:spacing w:before="73" w:line="251" w:lineRule="auto"/>
        <w:ind w:left="11" w:right="30" w:hanging="3"/>
        <w:jc w:val="both"/>
        <w:rPr>
          <w:rFonts w:hint="eastAsia" w:ascii="微软雅黑" w:hAnsi="微软雅黑" w:eastAsia="微软雅黑" w:cs="微软雅黑"/>
          <w:sz w:val="30"/>
          <w:szCs w:val="30"/>
        </w:rPr>
      </w:pPr>
    </w:p>
    <w:p w14:paraId="7008F52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the people that God has formed for 祂s praise, and sent hither for 祂s praise; and you should now go home as so many trumpets to sound forth the praises of God, when you come among your friends.</w:t>
      </w:r>
    </w:p>
    <w:p w14:paraId="00F986B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你们是上帝为了称颂祂自己而造的子民，也是为了称颂祂才被送到这里的。现在当你们回到朋友中间时，应当像许多小号一样，吹响上帝的赞美。</w:t>
      </w:r>
    </w:p>
    <w:p w14:paraId="7FE906E0">
      <w:pPr>
        <w:pStyle w:val="3"/>
        <w:spacing w:before="73" w:line="251" w:lineRule="auto"/>
        <w:ind w:left="11" w:right="30" w:hanging="3"/>
        <w:jc w:val="both"/>
        <w:rPr>
          <w:rFonts w:hint="eastAsia" w:ascii="微软雅黑" w:hAnsi="微软雅黑" w:eastAsia="微软雅黑" w:cs="微软雅黑"/>
          <w:sz w:val="30"/>
          <w:szCs w:val="30"/>
        </w:rPr>
      </w:pPr>
    </w:p>
    <w:p w14:paraId="40C5375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expression (Psa 68.11) ‘The Lord gave the word, great was the company of them that published it. ’ So let it be said of the praises of God now, great was the company of them that published them.</w:t>
      </w:r>
    </w:p>
    <w:p w14:paraId="24E6688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有一段话（诗 68:11）：‘主发命令，传好信息的妇女成了大群。’愿现在人们谈论上帝的赞美时也能这样说：传扬这些赞美的人成了大群。</w:t>
      </w:r>
    </w:p>
    <w:p w14:paraId="20FF48DE">
      <w:pPr>
        <w:pStyle w:val="3"/>
        <w:spacing w:before="73" w:line="251" w:lineRule="auto"/>
        <w:ind w:left="11" w:right="30" w:hanging="3"/>
        <w:jc w:val="both"/>
        <w:rPr>
          <w:rFonts w:hint="eastAsia" w:ascii="微软雅黑" w:hAnsi="微软雅黑" w:eastAsia="微软雅黑" w:cs="微软雅黑"/>
          <w:sz w:val="30"/>
          <w:szCs w:val="30"/>
        </w:rPr>
      </w:pPr>
    </w:p>
    <w:p w14:paraId="73B6C5A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sent a whole troop of you here together, let all these go home and sound the praises of God wherever you come; and this is the way to make His praise glorious indeed.</w:t>
      </w:r>
    </w:p>
    <w:p w14:paraId="40156CC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上帝把你们一大群人派到这里，让所有人回到家，在所到之处都奏响上帝的赞美。这才是让祂的赞美真正显为荣耀的途径。</w:t>
      </w:r>
    </w:p>
    <w:p w14:paraId="64938B7A">
      <w:pPr>
        <w:pStyle w:val="3"/>
        <w:spacing w:before="73" w:line="251" w:lineRule="auto"/>
        <w:ind w:left="11" w:right="30" w:hanging="3"/>
        <w:jc w:val="both"/>
        <w:rPr>
          <w:rFonts w:hint="eastAsia" w:ascii="微软雅黑" w:hAnsi="微软雅黑" w:eastAsia="微软雅黑" w:cs="微软雅黑"/>
          <w:sz w:val="30"/>
          <w:szCs w:val="30"/>
        </w:rPr>
      </w:pPr>
    </w:p>
    <w:p w14:paraId="0E750B1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tell you a story that I have read? — There was a certain king that had a pleasant grove, and that he might make it 334 every way delightful to him, he caused some birds to be caught, and to be kept up in cages, till they had learned sundry sweet and artificial tunes;</w:t>
      </w:r>
    </w:p>
    <w:p w14:paraId="25DCA0F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让我给你们讲一个我读过的故事：——有一位国王拥有一个宜人的小树林。为了让林子在各方面都令他心旷神怡，他派人捉了一些鸟关在笼子里，直到它们学会了各种甜美而精巧的曲调。</w:t>
      </w:r>
    </w:p>
    <w:p w14:paraId="4DB338EF">
      <w:pPr>
        <w:pStyle w:val="3"/>
        <w:spacing w:before="73" w:line="251" w:lineRule="auto"/>
        <w:ind w:left="11" w:right="30" w:hanging="3"/>
        <w:jc w:val="both"/>
        <w:rPr>
          <w:rFonts w:hint="eastAsia" w:ascii="微软雅黑" w:hAnsi="微软雅黑" w:eastAsia="微软雅黑" w:cs="微软雅黑"/>
          <w:sz w:val="30"/>
          <w:szCs w:val="30"/>
        </w:rPr>
      </w:pPr>
    </w:p>
    <w:p w14:paraId="324F406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were perfect in their lessons, he let them abroad out of their cages into his grove, that while he was walking in this grove he might hear them singing those pleasant tunes, and teaching them to other birds that were of a wilder note.</w:t>
      </w:r>
    </w:p>
    <w:p w14:paraId="18B1081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等它们练熟了，国王就把它们从笼子里放出来，让它们回到林子里。这样当他在林中散步时，就能听见它们唱着那些悦耳的曲调，并教给其他那些叫声粗犷的野鸟。</w:t>
      </w:r>
    </w:p>
    <w:p w14:paraId="747A8372">
      <w:pPr>
        <w:pStyle w:val="3"/>
        <w:spacing w:before="73" w:line="251" w:lineRule="auto"/>
        <w:ind w:left="11" w:right="30" w:hanging="3"/>
        <w:jc w:val="both"/>
        <w:rPr>
          <w:rFonts w:hint="eastAsia" w:ascii="微软雅黑" w:hAnsi="微软雅黑" w:eastAsia="微软雅黑" w:cs="微软雅黑"/>
          <w:sz w:val="30"/>
          <w:szCs w:val="30"/>
        </w:rPr>
      </w:pPr>
    </w:p>
    <w:p w14:paraId="288C38F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this King is God, this grove is 祂s church, these birds are yourselves, this cage is the prison;</w:t>
      </w:r>
    </w:p>
    <w:p w14:paraId="4F9423D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弟兄们，这位国王就是上帝，这树林就是祂的教会，这些鸟儿就是你们，这笼子就是监狱。</w:t>
      </w:r>
    </w:p>
    <w:p w14:paraId="7B0AFC50">
      <w:pPr>
        <w:pStyle w:val="3"/>
        <w:spacing w:before="73" w:line="251" w:lineRule="auto"/>
        <w:ind w:left="11" w:right="30" w:hanging="3"/>
        <w:jc w:val="both"/>
        <w:rPr>
          <w:rFonts w:hint="eastAsia" w:ascii="微软雅黑" w:hAnsi="微软雅黑" w:eastAsia="微软雅黑" w:cs="微软雅黑"/>
          <w:sz w:val="30"/>
          <w:szCs w:val="30"/>
        </w:rPr>
      </w:pPr>
    </w:p>
    <w:p w14:paraId="7F17324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sent you hither, that you should learn the sweet and pleasant notes of His praise.</w:t>
      </w:r>
    </w:p>
    <w:p w14:paraId="167BAA4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上帝把你们送到这里，是为了让你们学习称颂祂的甜美悦耳的音符。</w:t>
      </w:r>
    </w:p>
    <w:p w14:paraId="122C9BED">
      <w:pPr>
        <w:pStyle w:val="3"/>
        <w:spacing w:before="73" w:line="251" w:lineRule="auto"/>
        <w:ind w:left="11" w:right="30" w:hanging="3"/>
        <w:jc w:val="both"/>
        <w:rPr>
          <w:rFonts w:hint="eastAsia" w:ascii="微软雅黑" w:hAnsi="微软雅黑" w:eastAsia="微软雅黑" w:cs="微软雅黑"/>
          <w:sz w:val="30"/>
          <w:szCs w:val="30"/>
        </w:rPr>
      </w:pPr>
    </w:p>
    <w:p w14:paraId="628E125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trust that you have learned something all this while, God forbid else.</w:t>
      </w:r>
    </w:p>
    <w:p w14:paraId="247AC8D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我深信这段时间你们已经学到了一些东西，否则愿上帝禁绝那种情况。</w:t>
      </w:r>
    </w:p>
    <w:p w14:paraId="46BFEADB">
      <w:pPr>
        <w:pStyle w:val="3"/>
        <w:spacing w:before="73" w:line="251" w:lineRule="auto"/>
        <w:ind w:left="11" w:right="30" w:hanging="3"/>
        <w:jc w:val="both"/>
        <w:rPr>
          <w:rFonts w:hint="eastAsia" w:ascii="微软雅黑" w:hAnsi="微软雅黑" w:eastAsia="微软雅黑" w:cs="微软雅黑"/>
          <w:sz w:val="30"/>
          <w:szCs w:val="30"/>
        </w:rPr>
      </w:pPr>
    </w:p>
    <w:p w14:paraId="5226B02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opens the cage, 334 and lets you forth into the grove of His church, that you may sing forth His praises, and that others may learn of you too.</w:t>
      </w:r>
    </w:p>
    <w:p w14:paraId="1B9FCC5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现在，上帝打开了笼子，把你们放进祂教会的丛林，让你们唱出祂的赞美，也让别人向你们学习。</w:t>
      </w:r>
    </w:p>
    <w:p w14:paraId="17CEA488">
      <w:pPr>
        <w:pStyle w:val="3"/>
        <w:spacing w:before="73" w:line="251" w:lineRule="auto"/>
        <w:ind w:left="11" w:right="30" w:hanging="3"/>
        <w:jc w:val="both"/>
        <w:rPr>
          <w:rFonts w:hint="eastAsia" w:ascii="微软雅黑" w:hAnsi="微软雅黑" w:eastAsia="微软雅黑" w:cs="微软雅黑"/>
          <w:sz w:val="30"/>
          <w:szCs w:val="30"/>
        </w:rPr>
      </w:pPr>
    </w:p>
    <w:p w14:paraId="782F6BC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Forget not, therefore, the songs of the house of your pilgrimage, do not return to your wild notes again; keep the mercies of God for ever in a thankful remembrance, and make mention of them humbly as long as you live;</w:t>
      </w:r>
    </w:p>
    <w:p w14:paraId="647F770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因此，不要忘记你们在寄居之所唱的歌，不要再变回你们从前粗犷的叫声。要永远在感恩的回忆中珍藏上帝的怜悯，在你们活着的时候谦卑地提起它们。</w:t>
      </w:r>
    </w:p>
    <w:p w14:paraId="0C2F60D0">
      <w:pPr>
        <w:pStyle w:val="3"/>
        <w:spacing w:before="73" w:line="251" w:lineRule="auto"/>
        <w:ind w:left="11" w:right="30" w:hanging="3"/>
        <w:jc w:val="both"/>
        <w:rPr>
          <w:rFonts w:hint="eastAsia" w:ascii="微软雅黑" w:hAnsi="微软雅黑" w:eastAsia="微软雅黑" w:cs="微软雅黑"/>
          <w:sz w:val="30"/>
          <w:szCs w:val="30"/>
        </w:rPr>
      </w:pPr>
    </w:p>
    <w:p w14:paraId="7658623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you answer the end for which 祂 sent you hither.</w:t>
      </w:r>
    </w:p>
    <w:p w14:paraId="7CF341D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这样你们才不辜负祂把你们送到这里来的目的。</w:t>
      </w:r>
    </w:p>
    <w:p w14:paraId="56962031">
      <w:pPr>
        <w:pStyle w:val="3"/>
        <w:spacing w:before="73" w:line="251" w:lineRule="auto"/>
        <w:ind w:left="11" w:right="30" w:hanging="3"/>
        <w:jc w:val="both"/>
        <w:rPr>
          <w:rFonts w:hint="eastAsia" w:ascii="微软雅黑" w:hAnsi="微软雅黑" w:eastAsia="微软雅黑" w:cs="微软雅黑"/>
          <w:sz w:val="30"/>
          <w:szCs w:val="30"/>
        </w:rPr>
      </w:pPr>
    </w:p>
    <w:p w14:paraId="634FA4A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trust you will not forget this place. When Queen Mary died, she said, that after her death they should find Calais on her heart.</w:t>
      </w:r>
    </w:p>
    <w:p w14:paraId="26A8ECE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我相信你们不会忘记这个地方。玛丽女王去世时说，死后人们会在她心里发现“加莱（Calais）”二字。</w:t>
      </w:r>
    </w:p>
    <w:p w14:paraId="5D8AE294">
      <w:pPr>
        <w:pStyle w:val="3"/>
        <w:spacing w:before="73" w:line="251" w:lineRule="auto"/>
        <w:ind w:left="11" w:right="30" w:hanging="3"/>
        <w:jc w:val="both"/>
        <w:rPr>
          <w:rFonts w:hint="eastAsia" w:ascii="微软雅黑" w:hAnsi="微软雅黑" w:eastAsia="微软雅黑" w:cs="微软雅黑"/>
          <w:sz w:val="30"/>
          <w:szCs w:val="30"/>
        </w:rPr>
      </w:pPr>
    </w:p>
    <w:p w14:paraId="73589D9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that men shall find by you hereafter, that the prison is upon your heart, Ilchester is upon your heart.</w:t>
      </w:r>
    </w:p>
    <w:p w14:paraId="7AC99CE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我希望以后人们能从你们身上发现，监狱刻在你们心上，伊尔切斯特刻在你们心上。</w:t>
      </w:r>
    </w:p>
    <w:p w14:paraId="5F00BB8B">
      <w:pPr>
        <w:pStyle w:val="3"/>
        <w:spacing w:before="73" w:line="251" w:lineRule="auto"/>
        <w:ind w:left="11" w:right="30" w:hanging="3"/>
        <w:jc w:val="both"/>
        <w:rPr>
          <w:rFonts w:hint="eastAsia" w:ascii="微软雅黑" w:hAnsi="微软雅黑" w:eastAsia="微软雅黑" w:cs="微软雅黑"/>
          <w:sz w:val="30"/>
          <w:szCs w:val="30"/>
        </w:rPr>
      </w:pPr>
    </w:p>
    <w:p w14:paraId="0FB89DA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Feed and feast your faith upon prison-experience.</w:t>
      </w:r>
    </w:p>
    <w:p w14:paraId="3745662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“其次。要在监狱的经验中喂养并丰盛你们的信心。</w:t>
      </w:r>
    </w:p>
    <w:p w14:paraId="2D639375">
      <w:pPr>
        <w:pStyle w:val="3"/>
        <w:spacing w:before="73" w:line="251" w:lineRule="auto"/>
        <w:ind w:left="11" w:right="30" w:hanging="3"/>
        <w:jc w:val="both"/>
        <w:rPr>
          <w:rFonts w:hint="eastAsia" w:ascii="微软雅黑" w:hAnsi="微软雅黑" w:eastAsia="微软雅黑" w:cs="微软雅黑"/>
          <w:sz w:val="30"/>
          <w:szCs w:val="30"/>
        </w:rPr>
      </w:pPr>
    </w:p>
    <w:p w14:paraId="3C2DF35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think that God has done this only for your present supply.</w:t>
      </w:r>
    </w:p>
    <w:p w14:paraId="0F4835D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不要以为上帝做这一切只是为了你们目前的供应。</w:t>
      </w:r>
    </w:p>
    <w:p w14:paraId="2AF5DBD2">
      <w:pPr>
        <w:pStyle w:val="3"/>
        <w:spacing w:before="73" w:line="251" w:lineRule="auto"/>
        <w:ind w:left="11" w:right="30" w:hanging="3"/>
        <w:jc w:val="both"/>
        <w:rPr>
          <w:rFonts w:hint="eastAsia" w:ascii="微软雅黑" w:hAnsi="微软雅黑" w:eastAsia="微软雅黑" w:cs="微软雅黑"/>
          <w:sz w:val="30"/>
          <w:szCs w:val="30"/>
        </w:rPr>
      </w:pPr>
    </w:p>
    <w:p w14:paraId="76E9424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God has provided for you, not only for your present supply in prison, but to lay up for all your lives that experience that your faith must live upon, till faith be turned into vision.</w:t>
      </w:r>
    </w:p>
    <w:p w14:paraId="3808A22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弟兄们，上帝不仅为你们提供了在狱中的目前供应，更是为了给你们的一生积攒那份信心必须赖以存续的经验，直到信心化为眼见。</w:t>
      </w:r>
    </w:p>
    <w:p w14:paraId="38933176">
      <w:pPr>
        <w:pStyle w:val="3"/>
        <w:spacing w:before="73" w:line="251" w:lineRule="auto"/>
        <w:ind w:left="11" w:right="30" w:hanging="3"/>
        <w:jc w:val="both"/>
        <w:rPr>
          <w:rFonts w:hint="eastAsia" w:ascii="微软雅黑" w:hAnsi="微软雅黑" w:eastAsia="微软雅黑" w:cs="微软雅黑"/>
          <w:sz w:val="30"/>
          <w:szCs w:val="30"/>
        </w:rPr>
      </w:pPr>
    </w:p>
    <w:p w14:paraId="110851C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dependence upon God, and confidence in God, by all the experiences that you have had here. ‘Because you have been my help (says the Psalmist), therefore under the shadow of your wing will I rejoice.’</w:t>
      </w:r>
    </w:p>
    <w:p w14:paraId="41CCF6F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通过在这里经历的一切，学习如何依赖上帝、信靠上帝。‘因为祢曾帮助我（诗人说），我就在祢翅膀的荫下欢呼。’</w:t>
      </w:r>
    </w:p>
    <w:p w14:paraId="2180E0E5">
      <w:pPr>
        <w:pStyle w:val="3"/>
        <w:spacing w:before="73" w:line="251" w:lineRule="auto"/>
        <w:ind w:left="11" w:right="30" w:hanging="3"/>
        <w:jc w:val="both"/>
        <w:rPr>
          <w:rFonts w:hint="eastAsia" w:ascii="微软雅黑" w:hAnsi="微软雅黑" w:eastAsia="微软雅黑" w:cs="微软雅黑"/>
          <w:sz w:val="30"/>
          <w:szCs w:val="30"/>
        </w:rPr>
      </w:pPr>
    </w:p>
    <w:p w14:paraId="43C1956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at a loss at any time? then remember your bonds.</w:t>
      </w:r>
    </w:p>
    <w:p w14:paraId="0461EEE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你们任何时候感到迷茫吗？那就请记念你们的捆锁。</w:t>
      </w:r>
    </w:p>
    <w:p w14:paraId="5DF93826">
      <w:pPr>
        <w:pStyle w:val="3"/>
        <w:spacing w:before="73" w:line="251" w:lineRule="auto"/>
        <w:ind w:left="11" w:right="30" w:hanging="3"/>
        <w:jc w:val="both"/>
        <w:rPr>
          <w:rFonts w:hint="eastAsia" w:ascii="微软雅黑" w:hAnsi="微软雅黑" w:eastAsia="微软雅黑" w:cs="微软雅黑"/>
          <w:sz w:val="30"/>
          <w:szCs w:val="30"/>
        </w:rPr>
      </w:pPr>
    </w:p>
    <w:p w14:paraId="49F5249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Scripture of a time when there was no smith in all Israel, and the Israelites were fain to carry their goads and other instruments, to be sharpened, down to the Philistines.</w:t>
      </w:r>
    </w:p>
    <w:p w14:paraId="0C591A0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我们在圣经中读到，曾有一段时期全以色列境内没有一个铁匠，以色列人不得不把犁头等农具带到非利士人那里去磨。</w:t>
      </w:r>
    </w:p>
    <w:p w14:paraId="09B2ECB3">
      <w:pPr>
        <w:pStyle w:val="3"/>
        <w:spacing w:before="73" w:line="251" w:lineRule="auto"/>
        <w:ind w:left="11" w:right="30" w:hanging="3"/>
        <w:jc w:val="both"/>
        <w:rPr>
          <w:rFonts w:hint="eastAsia" w:ascii="微软雅黑" w:hAnsi="微软雅黑" w:eastAsia="微软雅黑" w:cs="微软雅黑"/>
          <w:sz w:val="30"/>
          <w:szCs w:val="30"/>
        </w:rPr>
      </w:pPr>
    </w:p>
    <w:p w14:paraId="4F1D8A9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your spirits are low, and when your faith is dull, carry them to the prison to be sharpened and quickened.</w:t>
      </w:r>
    </w:p>
    <w:p w14:paraId="3889637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同样，当你们精神低落、信心迟钝时，就把它们带到监狱来磨砺、叫它们复苏。</w:t>
      </w:r>
    </w:p>
    <w:p w14:paraId="21D44F1A">
      <w:pPr>
        <w:pStyle w:val="3"/>
        <w:spacing w:before="73" w:line="251" w:lineRule="auto"/>
        <w:ind w:left="11" w:right="30" w:hanging="3"/>
        <w:jc w:val="both"/>
        <w:rPr>
          <w:rFonts w:hint="eastAsia" w:ascii="微软雅黑" w:hAnsi="微软雅黑" w:eastAsia="微软雅黑" w:cs="微软雅黑"/>
          <w:sz w:val="30"/>
          <w:szCs w:val="30"/>
        </w:rPr>
      </w:pPr>
    </w:p>
    <w:p w14:paraId="72F6CFD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has the Lord confuted all our fears! cared for all our necessities!</w:t>
      </w:r>
    </w:p>
    <w:p w14:paraId="475ED85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噢，主如何驳倒了我们所有的恐惧！如何照应了我们所有的需用！</w:t>
      </w:r>
    </w:p>
    <w:p w14:paraId="22B43898">
      <w:pPr>
        <w:pStyle w:val="3"/>
        <w:spacing w:before="73" w:line="251" w:lineRule="auto"/>
        <w:ind w:left="11" w:right="30" w:hanging="3"/>
        <w:jc w:val="both"/>
        <w:rPr>
          <w:rFonts w:hint="eastAsia" w:ascii="微软雅黑" w:hAnsi="微软雅黑" w:eastAsia="微软雅黑" w:cs="微软雅黑"/>
          <w:sz w:val="30"/>
          <w:szCs w:val="30"/>
        </w:rPr>
      </w:pPr>
    </w:p>
    <w:p w14:paraId="10D86E3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of some of you was sorely put to it for corporal necessities.</w:t>
      </w:r>
    </w:p>
    <w:p w14:paraId="560B93B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你们中有些人的信心曾在肉身的需用上受到严峻考验。</w:t>
      </w:r>
    </w:p>
    <w:p w14:paraId="56409335">
      <w:pPr>
        <w:pStyle w:val="3"/>
        <w:spacing w:before="73" w:line="251" w:lineRule="auto"/>
        <w:ind w:left="11" w:right="30" w:hanging="3"/>
        <w:jc w:val="both"/>
        <w:rPr>
          <w:rFonts w:hint="eastAsia" w:ascii="微软雅黑" w:hAnsi="微软雅黑" w:eastAsia="微软雅黑" w:cs="微软雅黑"/>
          <w:sz w:val="30"/>
          <w:szCs w:val="30"/>
        </w:rPr>
      </w:pPr>
    </w:p>
    <w:p w14:paraId="127132A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came hither, not having any thing considerable to pay for your charges here, but God took care for that.</w:t>
      </w:r>
    </w:p>
    <w:p w14:paraId="6628EAC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你们来到这里时，并没有足够的钱来支付这里的开销，但上帝负责了那一切。</w:t>
      </w:r>
    </w:p>
    <w:p w14:paraId="2C76AE3B">
      <w:pPr>
        <w:pStyle w:val="3"/>
        <w:spacing w:before="73" w:line="251" w:lineRule="auto"/>
        <w:ind w:left="11" w:right="30" w:hanging="3"/>
        <w:jc w:val="both"/>
        <w:rPr>
          <w:rFonts w:hint="eastAsia" w:ascii="微软雅黑" w:hAnsi="微软雅黑" w:eastAsia="微软雅黑" w:cs="微软雅黑"/>
          <w:sz w:val="30"/>
          <w:szCs w:val="30"/>
        </w:rPr>
      </w:pPr>
    </w:p>
    <w:p w14:paraId="05F8597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left poor 335 miserable families at home, and no doubt but many troublesome thoughts were in your minds, what your families should do (or bread, but God has provided for them.</w:t>
      </w:r>
    </w:p>
    <w:p w14:paraId="22E5592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你们把贫苦凄惨的家属留在后方，无疑你们心中曾充满了许多烦恼的念头，担心家人怎么糊口，但上帝已经供养了他们。</w:t>
      </w:r>
    </w:p>
    <w:p w14:paraId="57588F1B">
      <w:pPr>
        <w:pStyle w:val="3"/>
        <w:spacing w:before="73" w:line="251" w:lineRule="auto"/>
        <w:ind w:left="11" w:right="30" w:hanging="3"/>
        <w:jc w:val="both"/>
        <w:rPr>
          <w:rFonts w:hint="eastAsia" w:ascii="微软雅黑" w:hAnsi="微软雅黑" w:eastAsia="微软雅黑" w:cs="微软雅黑"/>
          <w:sz w:val="30"/>
          <w:szCs w:val="30"/>
        </w:rPr>
      </w:pPr>
    </w:p>
    <w:p w14:paraId="1AA2B66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that are ministers, left poor starving flocks, and we thought that the country had been now stripped, and yet God has provided for them.</w:t>
      </w:r>
    </w:p>
    <w:p w14:paraId="2BA8C8D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“我们这些做牧师的，留下了贫穷饥饿的羊群，我们本以为乡间已是一贫如洗，然而上帝仍供养了他们。</w:t>
      </w:r>
    </w:p>
    <w:p w14:paraId="6D153260">
      <w:pPr>
        <w:pStyle w:val="3"/>
        <w:spacing w:before="73" w:line="251" w:lineRule="auto"/>
        <w:ind w:left="11" w:right="30" w:hanging="3"/>
        <w:jc w:val="both"/>
        <w:rPr>
          <w:rFonts w:hint="eastAsia" w:ascii="微软雅黑" w:hAnsi="微软雅黑" w:eastAsia="微软雅黑" w:cs="微软雅黑"/>
          <w:sz w:val="30"/>
          <w:szCs w:val="30"/>
        </w:rPr>
      </w:pPr>
    </w:p>
    <w:p w14:paraId="3D6A791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has the Lord been pleased to furnish us with arguments for our faith, against we come to the next distress.</w:t>
      </w:r>
    </w:p>
    <w:p w14:paraId="6D46205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因此，主乐意为我们预备信心的论据，好让我们应对下一次的困境。</w:t>
      </w:r>
    </w:p>
    <w:p w14:paraId="014C89A8">
      <w:pPr>
        <w:pStyle w:val="3"/>
        <w:spacing w:before="73" w:line="251" w:lineRule="auto"/>
        <w:ind w:left="11" w:right="30" w:hanging="3"/>
        <w:jc w:val="both"/>
        <w:rPr>
          <w:rFonts w:hint="eastAsia" w:ascii="微软雅黑" w:hAnsi="微软雅黑" w:eastAsia="微软雅黑" w:cs="微软雅黑"/>
          <w:sz w:val="30"/>
          <w:szCs w:val="30"/>
        </w:rPr>
      </w:pPr>
    </w:p>
    <w:p w14:paraId="7AF238E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should be called forth to leave your flocks destitute, you that are my brethren in the ministry, and others their families destitute, yet do not doubt that God will provide.</w:t>
      </w:r>
    </w:p>
    <w:p w14:paraId="1C55B5B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你们这些事奉中的弟兄们，即便你们再次蒙召要撇下极度匮乏的羊群，或是撇下极度匮乏的家属，也千万不要怀疑上帝必会供应。</w:t>
      </w:r>
    </w:p>
    <w:p w14:paraId="02E9F623">
      <w:pPr>
        <w:pStyle w:val="3"/>
        <w:spacing w:before="73" w:line="251" w:lineRule="auto"/>
        <w:ind w:left="11" w:right="30" w:hanging="3"/>
        <w:jc w:val="both"/>
        <w:rPr>
          <w:rFonts w:hint="eastAsia" w:ascii="微软雅黑" w:hAnsi="微软雅黑" w:eastAsia="微软雅黑" w:cs="微软雅黑"/>
          <w:sz w:val="30"/>
          <w:szCs w:val="30"/>
        </w:rPr>
      </w:pPr>
    </w:p>
    <w:p w14:paraId="29073B1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your bonds upon all occasions. Whenever you are in distress, remember your old Friend, remember your tried Friend.</w:t>
      </w:r>
    </w:p>
    <w:p w14:paraId="7531DA6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在任何场合都要记念你们的捆锁。每当你们遭遇患难，请记念你们的老朋友，记念你们那久经考验的朋友。</w:t>
      </w:r>
    </w:p>
    <w:p w14:paraId="279FBEA6">
      <w:pPr>
        <w:pStyle w:val="3"/>
        <w:spacing w:before="73" w:line="251" w:lineRule="auto"/>
        <w:ind w:left="11" w:right="30" w:hanging="3"/>
        <w:jc w:val="both"/>
        <w:rPr>
          <w:rFonts w:hint="eastAsia" w:ascii="微软雅黑" w:hAnsi="微软雅黑" w:eastAsia="微软雅黑" w:cs="微软雅黑"/>
          <w:sz w:val="30"/>
          <w:szCs w:val="30"/>
        </w:rPr>
      </w:pPr>
    </w:p>
    <w:p w14:paraId="701513C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Let divine mercy be as oil to the flame of your love: ‘O love the Lord, all His saints. ’</w:t>
      </w:r>
    </w:p>
    <w:p w14:paraId="38D89FB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“第三。愿神圣的怜悯成为你们爱之火焰的燃油：‘耶和华的圣民哪，你们都要爱祂！’</w:t>
      </w:r>
    </w:p>
    <w:p w14:paraId="3371445A">
      <w:pPr>
        <w:pStyle w:val="3"/>
        <w:spacing w:before="73" w:line="251" w:lineRule="auto"/>
        <w:ind w:left="11" w:right="30" w:hanging="3"/>
        <w:jc w:val="both"/>
        <w:rPr>
          <w:rFonts w:hint="eastAsia" w:ascii="微软雅黑" w:hAnsi="微软雅黑" w:eastAsia="微软雅黑" w:cs="微软雅黑"/>
          <w:sz w:val="30"/>
          <w:szCs w:val="30"/>
        </w:rPr>
      </w:pPr>
    </w:p>
    <w:p w14:paraId="3F5724D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this is the language of all God’s dealings with you; they all call upon you to love the Lord your God with all your hearts, with all your souls, with all your strength.</w:t>
      </w:r>
    </w:p>
    <w:p w14:paraId="53B045B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弟兄们，这就是上帝对你们一切处置的语言；它们都在呼唤你们要尽心、尽性、尽力爱主你们的上帝。</w:t>
      </w:r>
    </w:p>
    <w:p w14:paraId="5D5EB141">
      <w:pPr>
        <w:pStyle w:val="3"/>
        <w:spacing w:before="73" w:line="251" w:lineRule="auto"/>
        <w:ind w:left="11" w:right="30" w:hanging="3"/>
        <w:jc w:val="both"/>
        <w:rPr>
          <w:rFonts w:hint="eastAsia" w:ascii="微软雅黑" w:hAnsi="微软雅黑" w:eastAsia="微软雅黑" w:cs="微软雅黑"/>
          <w:sz w:val="30"/>
          <w:szCs w:val="30"/>
        </w:rPr>
      </w:pPr>
    </w:p>
    <w:p w14:paraId="4F818C7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God been doing ever since you came to this prison?</w:t>
      </w:r>
    </w:p>
    <w:p w14:paraId="2C82F7C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自你们进入这所监狱以来，上帝一直在做什么？</w:t>
      </w:r>
    </w:p>
    <w:p w14:paraId="4BB60741">
      <w:pPr>
        <w:pStyle w:val="3"/>
        <w:spacing w:before="73" w:line="251" w:lineRule="auto"/>
        <w:ind w:left="11" w:right="30" w:hanging="3"/>
        <w:jc w:val="both"/>
        <w:rPr>
          <w:rFonts w:hint="eastAsia" w:ascii="微软雅黑" w:hAnsi="微软雅黑" w:eastAsia="微软雅黑" w:cs="微软雅黑"/>
          <w:sz w:val="30"/>
          <w:szCs w:val="30"/>
        </w:rPr>
      </w:pPr>
    </w:p>
    <w:p w14:paraId="258A6C6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祂 has been doing since you came hither, has been to pour oil into the flames of your love, thereby to increase and heighten them.</w:t>
      </w:r>
    </w:p>
    <w:p w14:paraId="34BE2F2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自你们来到这里，祂所做的一切都是为了给你们爱的火焰添油，好叫它燃烧得更旺盛、更高昂。</w:t>
      </w:r>
    </w:p>
    <w:p w14:paraId="1E4F6F11">
      <w:pPr>
        <w:pStyle w:val="3"/>
        <w:spacing w:before="73" w:line="251" w:lineRule="auto"/>
        <w:ind w:left="11" w:right="30" w:hanging="3"/>
        <w:jc w:val="both"/>
        <w:rPr>
          <w:rFonts w:hint="eastAsia" w:ascii="微软雅黑" w:hAnsi="微软雅黑" w:eastAsia="微软雅黑" w:cs="微软雅黑"/>
          <w:sz w:val="30"/>
          <w:szCs w:val="30"/>
        </w:rPr>
      </w:pPr>
    </w:p>
    <w:p w14:paraId="5EEBD0C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lost all these mercies upon you, if you do not love 祂 better than you did before.</w:t>
      </w:r>
    </w:p>
    <w:p w14:paraId="12CB025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如果你们不比以前更爱祂，那么上帝在你们身上所施的一切怜悯都白费了。</w:t>
      </w:r>
    </w:p>
    <w:p w14:paraId="216172B9">
      <w:pPr>
        <w:pStyle w:val="3"/>
        <w:spacing w:before="73" w:line="251" w:lineRule="auto"/>
        <w:ind w:left="11" w:right="30" w:hanging="3"/>
        <w:jc w:val="both"/>
        <w:rPr>
          <w:rFonts w:hint="eastAsia" w:ascii="微软雅黑" w:hAnsi="微软雅黑" w:eastAsia="微软雅黑" w:cs="微软雅黑"/>
          <w:sz w:val="30"/>
          <w:szCs w:val="30"/>
        </w:rPr>
      </w:pPr>
    </w:p>
    <w:p w14:paraId="1A2CCA4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had supplies; to what purpose is it, unless you love God the more!</w:t>
      </w:r>
    </w:p>
    <w:p w14:paraId="3774243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你们得了供应。如果不因此多爱上帝，那供应又有什么用！</w:t>
      </w:r>
    </w:p>
    <w:p w14:paraId="02EEB193">
      <w:pPr>
        <w:pStyle w:val="3"/>
        <w:spacing w:before="73" w:line="251" w:lineRule="auto"/>
        <w:ind w:left="11" w:right="30" w:hanging="3"/>
        <w:jc w:val="both"/>
        <w:rPr>
          <w:rFonts w:hint="eastAsia" w:ascii="微软雅黑" w:hAnsi="微软雅黑" w:eastAsia="微软雅黑" w:cs="微软雅黑"/>
          <w:sz w:val="30"/>
          <w:szCs w:val="30"/>
        </w:rPr>
      </w:pPr>
    </w:p>
    <w:p w14:paraId="5283C9A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those who are in want, love 祂 better than you, it would be better if you had been in their case.</w:t>
      </w:r>
    </w:p>
    <w:p w14:paraId="6E03546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如果有匮乏的人比你们更爱祂，那么你们还不如处在他们的境地。</w:t>
      </w:r>
    </w:p>
    <w:p w14:paraId="6CD01C59">
      <w:pPr>
        <w:pStyle w:val="3"/>
        <w:spacing w:before="73" w:line="251" w:lineRule="auto"/>
        <w:ind w:left="11" w:right="30" w:hanging="3"/>
        <w:jc w:val="both"/>
        <w:rPr>
          <w:rFonts w:hint="eastAsia" w:ascii="微软雅黑" w:hAnsi="微软雅黑" w:eastAsia="微软雅黑" w:cs="微软雅黑"/>
          <w:sz w:val="30"/>
          <w:szCs w:val="30"/>
        </w:rPr>
      </w:pPr>
    </w:p>
    <w:p w14:paraId="19786D8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had health here, but if they that be in sickness love God better than you, it were better you had been in sickness too.</w:t>
      </w:r>
    </w:p>
    <w:p w14:paraId="79F4C3E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你们在这里拥有健康。但如果患病的人比你们更爱上帝，那么你们还不如也患上病。</w:t>
      </w:r>
    </w:p>
    <w:p w14:paraId="010D6DB9">
      <w:pPr>
        <w:pStyle w:val="3"/>
        <w:spacing w:before="73" w:line="251" w:lineRule="auto"/>
        <w:ind w:left="11" w:right="30" w:hanging="3"/>
        <w:jc w:val="both"/>
        <w:rPr>
          <w:rFonts w:hint="eastAsia" w:ascii="微软雅黑" w:hAnsi="微软雅黑" w:eastAsia="微软雅黑" w:cs="微软雅黑"/>
          <w:sz w:val="30"/>
          <w:szCs w:val="30"/>
        </w:rPr>
      </w:pPr>
    </w:p>
    <w:p w14:paraId="0F886D1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you love your Father, that has been so tender of you.</w:t>
      </w:r>
    </w:p>
    <w:p w14:paraId="0B1094E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务要爱你们的父，祂是如此温柔地待你们。</w:t>
      </w:r>
    </w:p>
    <w:p w14:paraId="3534C5BC">
      <w:pPr>
        <w:pStyle w:val="3"/>
        <w:spacing w:before="73" w:line="251" w:lineRule="auto"/>
        <w:ind w:left="11" w:right="30" w:hanging="3"/>
        <w:jc w:val="both"/>
        <w:rPr>
          <w:rFonts w:hint="eastAsia" w:ascii="微软雅黑" w:hAnsi="微软雅黑" w:eastAsia="微软雅黑" w:cs="微软雅黑"/>
          <w:sz w:val="30"/>
          <w:szCs w:val="30"/>
        </w:rPr>
      </w:pPr>
    </w:p>
    <w:p w14:paraId="5EE893E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God been doing, but pouring out His love upon you!</w:t>
      </w:r>
    </w:p>
    <w:p w14:paraId="2372821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上帝一直在做什么呢，祂不就是在向你们倾注祂的爱吗！</w:t>
      </w:r>
    </w:p>
    <w:p w14:paraId="5CAE0CC7">
      <w:pPr>
        <w:pStyle w:val="3"/>
        <w:spacing w:before="73" w:line="251" w:lineRule="auto"/>
        <w:ind w:left="11" w:right="30" w:hanging="3"/>
        <w:jc w:val="both"/>
        <w:rPr>
          <w:rFonts w:hint="eastAsia" w:ascii="微软雅黑" w:hAnsi="微软雅黑" w:eastAsia="微软雅黑" w:cs="微软雅黑"/>
          <w:sz w:val="30"/>
          <w:szCs w:val="30"/>
        </w:rPr>
      </w:pPr>
    </w:p>
    <w:p w14:paraId="153E33B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were we mistaken! For my part, I thought that 336 God took us upon His knee to whip us, but 祂 took us upon 祂s knee to dandle us.</w:t>
      </w:r>
    </w:p>
    <w:p w14:paraId="78EF110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我们当时错得有多离谱啊！就我个人而言，我本以为上帝把我们抱在膝盖上是要鞭打我们，殊不知祂把我们抱在膝盖上是要爱抚（dandle）我们。</w:t>
      </w:r>
    </w:p>
    <w:p w14:paraId="7922C712">
      <w:pPr>
        <w:pStyle w:val="3"/>
        <w:spacing w:before="73" w:line="251" w:lineRule="auto"/>
        <w:ind w:left="11" w:right="30" w:hanging="3"/>
        <w:jc w:val="both"/>
        <w:rPr>
          <w:rFonts w:hint="eastAsia" w:ascii="微软雅黑" w:hAnsi="微软雅黑" w:eastAsia="微软雅黑" w:cs="微软雅黑"/>
          <w:sz w:val="30"/>
          <w:szCs w:val="30"/>
        </w:rPr>
      </w:pPr>
    </w:p>
    <w:p w14:paraId="00294C2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thought to have felt the strokes of His anger, but 祂 has stroked us as a father his children, with most dear affection.</w:t>
      </w:r>
    </w:p>
    <w:p w14:paraId="072F66E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我们本以为会感受到祂烈怒的击打，谁知祂却像父亲爱抚孩子一样，怀着极亲厚的深情爱抚了我们。</w:t>
      </w:r>
    </w:p>
    <w:p w14:paraId="6EB1EA25">
      <w:pPr>
        <w:pStyle w:val="3"/>
        <w:spacing w:before="73" w:line="251" w:lineRule="auto"/>
        <w:ind w:left="11" w:right="30" w:hanging="3"/>
        <w:jc w:val="both"/>
        <w:rPr>
          <w:rFonts w:hint="eastAsia" w:ascii="微软雅黑" w:hAnsi="微软雅黑" w:eastAsia="微软雅黑" w:cs="微软雅黑"/>
          <w:sz w:val="30"/>
          <w:szCs w:val="30"/>
        </w:rPr>
      </w:pPr>
    </w:p>
    <w:p w14:paraId="0E16F65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utter His loving kindness!</w:t>
      </w:r>
    </w:p>
    <w:p w14:paraId="4DD5E8A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谁能诉说祂的慈爱！</w:t>
      </w:r>
    </w:p>
    <w:p w14:paraId="26C42C11">
      <w:pPr>
        <w:pStyle w:val="3"/>
        <w:spacing w:before="73" w:line="251" w:lineRule="auto"/>
        <w:ind w:left="11" w:right="30" w:hanging="3"/>
        <w:jc w:val="both"/>
        <w:rPr>
          <w:rFonts w:hint="eastAsia" w:ascii="微软雅黑" w:hAnsi="微软雅黑" w:eastAsia="微软雅黑" w:cs="微软雅黑"/>
          <w:sz w:val="30"/>
          <w:szCs w:val="30"/>
        </w:rPr>
      </w:pPr>
    </w:p>
    <w:p w14:paraId="766B664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(my brethren) shall we be worse than publicans? The publicans will love those that love them.</w:t>
      </w:r>
    </w:p>
    <w:p w14:paraId="1D94193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什么！（弟兄们）难道我们要比税吏还不如吗？税吏还会爱那些爱他们的人。</w:t>
      </w:r>
    </w:p>
    <w:p w14:paraId="08AF6302">
      <w:pPr>
        <w:pStyle w:val="3"/>
        <w:spacing w:before="73" w:line="251" w:lineRule="auto"/>
        <w:ind w:left="11" w:right="30" w:hanging="3"/>
        <w:jc w:val="both"/>
        <w:rPr>
          <w:rFonts w:hint="eastAsia" w:ascii="微软雅黑" w:hAnsi="微软雅黑" w:eastAsia="微软雅黑" w:cs="微软雅黑"/>
          <w:sz w:val="30"/>
          <w:szCs w:val="30"/>
        </w:rPr>
      </w:pPr>
    </w:p>
    <w:p w14:paraId="7719CD3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not return love for so much love?</w:t>
      </w:r>
    </w:p>
    <w:p w14:paraId="55D50E0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面对如此深重的爱，难道你们不以爱相报吗？</w:t>
      </w:r>
    </w:p>
    <w:p w14:paraId="1EFEEF91">
      <w:pPr>
        <w:pStyle w:val="3"/>
        <w:spacing w:before="73" w:line="251" w:lineRule="auto"/>
        <w:ind w:left="11" w:right="30" w:hanging="3"/>
        <w:jc w:val="both"/>
        <w:rPr>
          <w:rFonts w:hint="eastAsia" w:ascii="微软雅黑" w:hAnsi="微软雅黑" w:eastAsia="微软雅黑" w:cs="微软雅黑"/>
          <w:sz w:val="30"/>
          <w:szCs w:val="30"/>
        </w:rPr>
      </w:pPr>
    </w:p>
    <w:p w14:paraId="203C273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Far be this from you, brethren; you must not only exceed the publicans, but the Pharisees too;</w:t>
      </w:r>
    </w:p>
    <w:p w14:paraId="7FE3B12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弟兄们，愿这种事远离你们；你们不仅要超过税吏，更要超过法利赛人。</w:t>
      </w:r>
    </w:p>
    <w:p w14:paraId="14D11F70">
      <w:pPr>
        <w:pStyle w:val="3"/>
        <w:spacing w:before="73" w:line="251" w:lineRule="auto"/>
        <w:ind w:left="11" w:right="30" w:hanging="3"/>
        <w:jc w:val="both"/>
        <w:rPr>
          <w:rFonts w:hint="eastAsia" w:ascii="微软雅黑" w:hAnsi="微软雅黑" w:eastAsia="微软雅黑" w:cs="微软雅黑"/>
          <w:sz w:val="30"/>
          <w:szCs w:val="30"/>
        </w:rPr>
      </w:pPr>
    </w:p>
    <w:p w14:paraId="0A0F9EF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surely you must love 祂 that loves you.</w:t>
      </w:r>
    </w:p>
    <w:p w14:paraId="36C37A5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因此，你们定要爱那爱你们的一位。</w:t>
      </w:r>
    </w:p>
    <w:p w14:paraId="57F406B2">
      <w:pPr>
        <w:pStyle w:val="3"/>
        <w:spacing w:before="73" w:line="251" w:lineRule="auto"/>
        <w:ind w:left="11" w:right="30" w:hanging="3"/>
        <w:jc w:val="both"/>
        <w:rPr>
          <w:rFonts w:hint="eastAsia" w:ascii="微软雅黑" w:hAnsi="微软雅黑" w:eastAsia="微软雅黑" w:cs="微软雅黑"/>
          <w:sz w:val="30"/>
          <w:szCs w:val="30"/>
        </w:rPr>
      </w:pPr>
    </w:p>
    <w:p w14:paraId="0312E53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my business now to bespeak your love to God, to unite your hearts to 祂; blessed be God for this occasion; for my part I am unworthy of it.</w:t>
      </w:r>
    </w:p>
    <w:p w14:paraId="4DA0452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我现在要做的，就是呼唤你们对上帝的爱，使你们的心与祂联合。称颂上帝赐下这次机会；对我来说，我是受之有愧的。</w:t>
      </w:r>
    </w:p>
    <w:p w14:paraId="7537CCEE">
      <w:pPr>
        <w:pStyle w:val="3"/>
        <w:spacing w:before="73" w:line="251" w:lineRule="auto"/>
        <w:ind w:left="11" w:right="30" w:hanging="3"/>
        <w:jc w:val="both"/>
        <w:rPr>
          <w:rFonts w:hint="eastAsia" w:ascii="微软雅黑" w:hAnsi="微软雅黑" w:eastAsia="微软雅黑" w:cs="微软雅黑"/>
          <w:sz w:val="30"/>
          <w:szCs w:val="30"/>
        </w:rPr>
      </w:pPr>
    </w:p>
    <w:p w14:paraId="2C8A432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I can get your hearts nearer to God than they were, then happy am I, and blessed are you.</w:t>
      </w:r>
    </w:p>
    <w:p w14:paraId="483ABE3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现在，如果我能让你们的心比以前更亲近上帝，那么我就太幸福了，你们也就蒙福了。</w:t>
      </w:r>
    </w:p>
    <w:p w14:paraId="798A9144">
      <w:pPr>
        <w:pStyle w:val="3"/>
        <w:spacing w:before="73" w:line="251" w:lineRule="auto"/>
        <w:ind w:left="11" w:right="30" w:hanging="3"/>
        <w:jc w:val="both"/>
        <w:rPr>
          <w:rFonts w:hint="eastAsia" w:ascii="微软雅黑" w:hAnsi="微软雅黑" w:eastAsia="微软雅黑" w:cs="微软雅黑"/>
          <w:sz w:val="30"/>
          <w:szCs w:val="30"/>
        </w:rPr>
      </w:pPr>
    </w:p>
    <w:p w14:paraId="3D4629A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Fain I would, that all these experiences should knit our hearts to God more, and endear us for ever to 祂.</w:t>
      </w:r>
    </w:p>
    <w:p w14:paraId="5C6DB20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我多想让这一切经历能使我们的心更多地与上帝交织在一起，使我们永远亲近祂。</w:t>
      </w:r>
    </w:p>
    <w:p w14:paraId="301AC0FD">
      <w:pPr>
        <w:pStyle w:val="3"/>
        <w:spacing w:before="73" w:line="251" w:lineRule="auto"/>
        <w:ind w:left="11" w:right="30" w:hanging="3"/>
        <w:jc w:val="both"/>
        <w:rPr>
          <w:rFonts w:hint="eastAsia" w:ascii="微软雅黑" w:hAnsi="微软雅黑" w:eastAsia="微软雅黑" w:cs="微软雅黑"/>
          <w:sz w:val="30"/>
          <w:szCs w:val="30"/>
        </w:rPr>
      </w:pPr>
    </w:p>
    <w:p w14:paraId="06B8CB4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 much bounty and kindness and no returns of love? At least no further returns?</w:t>
      </w:r>
    </w:p>
    <w:p w14:paraId="63CBF4A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什么！蒙了这么多慷慨与仁慈，却没有爱的回报？至少没有更多的回报？</w:t>
      </w:r>
    </w:p>
    <w:p w14:paraId="03464142">
      <w:pPr>
        <w:pStyle w:val="3"/>
        <w:spacing w:before="73" w:line="251" w:lineRule="auto"/>
        <w:ind w:left="11" w:right="30" w:hanging="3"/>
        <w:jc w:val="both"/>
        <w:rPr>
          <w:rFonts w:hint="eastAsia" w:ascii="微软雅黑" w:hAnsi="微软雅黑" w:eastAsia="微软雅黑" w:cs="微软雅黑"/>
          <w:sz w:val="30"/>
          <w:szCs w:val="30"/>
        </w:rPr>
      </w:pPr>
    </w:p>
    <w:p w14:paraId="73BAB02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plead in behalf of the Lord with you, as they did for the centurion: ‘He loves our nation (say they) and has built us a synagogue. ’</w:t>
      </w:r>
    </w:p>
    <w:p w14:paraId="7F13818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我可以替主向你们分辩，就像人们替百夫长求情时说的那样：‘他爱我们的百姓（他们说），给我们建造会堂。’</w:t>
      </w:r>
    </w:p>
    <w:p w14:paraId="293E4DD7">
      <w:pPr>
        <w:pStyle w:val="3"/>
        <w:spacing w:before="73" w:line="251" w:lineRule="auto"/>
        <w:ind w:left="11" w:right="30" w:hanging="3"/>
        <w:jc w:val="both"/>
        <w:rPr>
          <w:rFonts w:hint="eastAsia" w:ascii="微软雅黑" w:hAnsi="微软雅黑" w:eastAsia="微软雅黑" w:cs="微软雅黑"/>
          <w:sz w:val="30"/>
          <w:szCs w:val="30"/>
        </w:rPr>
      </w:pPr>
    </w:p>
    <w:p w14:paraId="2869760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may say here, 祂 has loved you, and poured out His bounty upon you.</w:t>
      </w:r>
    </w:p>
    <w:p w14:paraId="6D32963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所以我在这里也可以说，祂爱了你们，并在你们身上倾注了祂的慷慨。</w:t>
      </w:r>
    </w:p>
    <w:p w14:paraId="1FC75EDA">
      <w:pPr>
        <w:pStyle w:val="3"/>
        <w:spacing w:before="73" w:line="251" w:lineRule="auto"/>
        <w:ind w:left="11" w:right="30" w:hanging="3"/>
        <w:jc w:val="both"/>
        <w:rPr>
          <w:rFonts w:hint="eastAsia" w:ascii="微软雅黑" w:hAnsi="微软雅黑" w:eastAsia="微软雅黑" w:cs="微软雅黑"/>
          <w:sz w:val="30"/>
          <w:szCs w:val="30"/>
        </w:rPr>
      </w:pPr>
    </w:p>
    <w:p w14:paraId="526597B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friendly visits from those that you could expect but little of? From where do you think this came?</w:t>
      </w:r>
    </w:p>
    <w:p w14:paraId="06A0EBE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那些你们本不敢寄予厚望的人，给了你们多少友好的探访？你们认为这是从哪里来的？</w:t>
      </w:r>
    </w:p>
    <w:p w14:paraId="3D6D11F7">
      <w:pPr>
        <w:pStyle w:val="3"/>
        <w:spacing w:before="73" w:line="251" w:lineRule="auto"/>
        <w:ind w:left="11" w:right="30" w:hanging="3"/>
        <w:jc w:val="both"/>
        <w:rPr>
          <w:rFonts w:hint="eastAsia" w:ascii="微软雅黑" w:hAnsi="微软雅黑" w:eastAsia="微软雅黑" w:cs="微软雅黑"/>
          <w:sz w:val="30"/>
          <w:szCs w:val="30"/>
        </w:rPr>
      </w:pPr>
    </w:p>
    <w:p w14:paraId="0275417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that has the key of all these hearts.</w:t>
      </w:r>
    </w:p>
    <w:p w14:paraId="2F0D72C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是上帝掌握着所有这些心灵的钥匙。</w:t>
      </w:r>
    </w:p>
    <w:p w14:paraId="0E05D62A">
      <w:pPr>
        <w:pStyle w:val="3"/>
        <w:spacing w:before="73" w:line="251" w:lineRule="auto"/>
        <w:ind w:left="11" w:right="30" w:hanging="3"/>
        <w:jc w:val="both"/>
        <w:rPr>
          <w:rFonts w:hint="eastAsia" w:ascii="微软雅黑" w:hAnsi="微软雅黑" w:eastAsia="微软雅黑" w:cs="微软雅黑"/>
          <w:sz w:val="30"/>
          <w:szCs w:val="30"/>
        </w:rPr>
      </w:pPr>
    </w:p>
    <w:p w14:paraId="533497B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secretly turned the cock, and caused them to pour forth kindness upon you.</w:t>
      </w:r>
    </w:p>
    <w:p w14:paraId="6A1C1B0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祂秘密地开启了活栓，使他们向你们倾注恩慈。</w:t>
      </w:r>
    </w:p>
    <w:p w14:paraId="210FF521">
      <w:pPr>
        <w:pStyle w:val="3"/>
        <w:spacing w:before="73" w:line="251" w:lineRule="auto"/>
        <w:ind w:left="11" w:right="30" w:hanging="3"/>
        <w:jc w:val="both"/>
        <w:rPr>
          <w:rFonts w:hint="eastAsia" w:ascii="微软雅黑" w:hAnsi="微软雅黑" w:eastAsia="微软雅黑" w:cs="微软雅黑"/>
          <w:sz w:val="30"/>
          <w:szCs w:val="30"/>
        </w:rPr>
      </w:pPr>
    </w:p>
    <w:p w14:paraId="72D45FF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motion of love in the heart of a friend towards you, that it was not God who put it in.</w:t>
      </w:r>
    </w:p>
    <w:p w14:paraId="04A2F20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朋友心中对你们产生的每一丝爱意，无一不是上帝放入其中的。</w:t>
      </w:r>
    </w:p>
    <w:p w14:paraId="719F1114">
      <w:pPr>
        <w:pStyle w:val="3"/>
        <w:spacing w:before="73" w:line="251" w:lineRule="auto"/>
        <w:ind w:left="11" w:right="30" w:hanging="3"/>
        <w:jc w:val="both"/>
        <w:rPr>
          <w:rFonts w:hint="eastAsia" w:ascii="微软雅黑" w:hAnsi="微软雅黑" w:eastAsia="微软雅黑" w:cs="微软雅黑"/>
          <w:sz w:val="30"/>
          <w:szCs w:val="30"/>
        </w:rPr>
      </w:pPr>
    </w:p>
    <w:p w14:paraId="7238B40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 Keep your manna in a golden pot, and do not forget 祂 who has said so often, ‘Remember me. ’</w:t>
      </w:r>
    </w:p>
    <w:p w14:paraId="7CF1ACF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“第四。——要把你们的玛那存在金罐里，不要忘记那位常说‘记念我’的一位。</w:t>
      </w:r>
    </w:p>
    <w:p w14:paraId="4B1139D2">
      <w:pPr>
        <w:pStyle w:val="3"/>
        <w:spacing w:before="73" w:line="251" w:lineRule="auto"/>
        <w:ind w:left="11" w:right="30" w:hanging="3"/>
        <w:jc w:val="both"/>
        <w:rPr>
          <w:rFonts w:hint="eastAsia" w:ascii="微软雅黑" w:hAnsi="微软雅黑" w:eastAsia="微软雅黑" w:cs="微软雅黑"/>
          <w:sz w:val="30"/>
          <w:szCs w:val="30"/>
        </w:rPr>
      </w:pPr>
    </w:p>
    <w:p w14:paraId="22D2D06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had manna rained plentifully about you; be sure that some of it is kept.</w:t>
      </w:r>
    </w:p>
    <w:p w14:paraId="761CEA6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上帝已经在你们周围降下了丰沛的玛那；务要确保留下一些。</w:t>
      </w:r>
    </w:p>
    <w:p w14:paraId="213DD3A1">
      <w:pPr>
        <w:pStyle w:val="3"/>
        <w:spacing w:before="73" w:line="251" w:lineRule="auto"/>
        <w:ind w:left="11" w:right="30" w:hanging="3"/>
        <w:jc w:val="both"/>
        <w:rPr>
          <w:rFonts w:hint="eastAsia" w:ascii="微软雅黑" w:hAnsi="微软雅黑" w:eastAsia="微软雅黑" w:cs="微软雅黑"/>
          <w:sz w:val="30"/>
          <w:szCs w:val="30"/>
        </w:rPr>
      </w:pPr>
    </w:p>
    <w:p w14:paraId="3EB17E7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forget all the sermons that you have heard here; O that you would 337 labour to repeat them over, to live them over;</w:t>
      </w:r>
    </w:p>
    <w:p w14:paraId="41BD890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不要忘记你们在这里听过的所有讲道；哦，愿你们努力地重温它们，活出它们。</w:t>
      </w:r>
    </w:p>
    <w:p w14:paraId="7C1A939D">
      <w:pPr>
        <w:pStyle w:val="3"/>
        <w:spacing w:before="73" w:line="251" w:lineRule="auto"/>
        <w:ind w:left="11" w:right="30" w:hanging="3"/>
        <w:jc w:val="both"/>
        <w:rPr>
          <w:rFonts w:hint="eastAsia" w:ascii="微软雅黑" w:hAnsi="微软雅黑" w:eastAsia="微软雅黑" w:cs="微软雅黑"/>
          <w:sz w:val="30"/>
          <w:szCs w:val="30"/>
        </w:rPr>
      </w:pPr>
    </w:p>
    <w:p w14:paraId="4474AF7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had such a stock that you may live upon, and your friends too (if you be communicative), a great while together.</w:t>
      </w:r>
    </w:p>
    <w:p w14:paraId="0CBD9C2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你们已经拥有了如此丰厚的储备，足够你们活出很长一段时间，也足够分给你们的朋友（如果你们乐于交流的话）。</w:t>
      </w:r>
    </w:p>
    <w:p w14:paraId="1246F782">
      <w:pPr>
        <w:pStyle w:val="3"/>
        <w:spacing w:before="73" w:line="251" w:lineRule="auto"/>
        <w:ind w:left="11" w:right="30" w:hanging="3"/>
        <w:jc w:val="both"/>
        <w:rPr>
          <w:rFonts w:hint="eastAsia" w:ascii="微软雅黑" w:hAnsi="微软雅黑" w:eastAsia="微软雅黑" w:cs="微软雅黑"/>
          <w:sz w:val="30"/>
          <w:szCs w:val="30"/>
        </w:rPr>
      </w:pPr>
    </w:p>
    <w:p w14:paraId="0176791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anything has been lacking, time for the digesting has been lacking.</w:t>
      </w:r>
    </w:p>
    <w:p w14:paraId="0F33931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如果还缺什么，那就是缺少消化这些内容的时间。</w:t>
      </w:r>
    </w:p>
    <w:p w14:paraId="58E8C7C1">
      <w:pPr>
        <w:pStyle w:val="3"/>
        <w:spacing w:before="73" w:line="251" w:lineRule="auto"/>
        <w:ind w:left="11" w:right="30" w:hanging="3"/>
        <w:jc w:val="both"/>
        <w:rPr>
          <w:rFonts w:hint="eastAsia" w:ascii="微软雅黑" w:hAnsi="微软雅黑" w:eastAsia="微软雅黑" w:cs="微软雅黑"/>
          <w:sz w:val="30"/>
          <w:szCs w:val="30"/>
        </w:rPr>
      </w:pPr>
    </w:p>
    <w:p w14:paraId="2707515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you well chew the cud, and see that you especially remember the feasts of love.</w:t>
      </w:r>
    </w:p>
    <w:p w14:paraId="6700337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务要反刍思考，并务要特别记念那些爱的筵席。</w:t>
      </w:r>
    </w:p>
    <w:p w14:paraId="08BABA56">
      <w:pPr>
        <w:pStyle w:val="3"/>
        <w:spacing w:before="73" w:line="251" w:lineRule="auto"/>
        <w:ind w:left="11" w:right="30" w:hanging="3"/>
        <w:jc w:val="both"/>
        <w:rPr>
          <w:rFonts w:hint="eastAsia" w:ascii="微软雅黑" w:hAnsi="微软雅黑" w:eastAsia="微软雅黑" w:cs="微软雅黑"/>
          <w:sz w:val="30"/>
          <w:szCs w:val="30"/>
        </w:rPr>
      </w:pPr>
    </w:p>
    <w:p w14:paraId="048A62B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know who has said to you so often, ‘Remember me?’</w:t>
      </w:r>
    </w:p>
    <w:p w14:paraId="5F3C764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难道你们不知道是谁常对你们说‘记念我’吗？</w:t>
      </w:r>
    </w:p>
    <w:p w14:paraId="29827CD2">
      <w:pPr>
        <w:pStyle w:val="3"/>
        <w:spacing w:before="73" w:line="251" w:lineRule="auto"/>
        <w:ind w:left="11" w:right="30" w:hanging="3"/>
        <w:jc w:val="both"/>
        <w:rPr>
          <w:rFonts w:hint="eastAsia" w:ascii="微软雅黑" w:hAnsi="微软雅黑" w:eastAsia="微软雅黑" w:cs="微软雅黑"/>
          <w:sz w:val="30"/>
          <w:szCs w:val="30"/>
        </w:rPr>
      </w:pPr>
    </w:p>
    <w:p w14:paraId="4003D38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have you heard that sweet word since you came here?</w:t>
      </w:r>
    </w:p>
    <w:p w14:paraId="638DCD3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自你们来到这里，听过多少次这甜蜜的词语？</w:t>
      </w:r>
    </w:p>
    <w:p w14:paraId="1AA96EC4">
      <w:pPr>
        <w:pStyle w:val="3"/>
        <w:spacing w:before="73" w:line="251" w:lineRule="auto"/>
        <w:ind w:left="11" w:right="30" w:hanging="3"/>
        <w:jc w:val="both"/>
        <w:rPr>
          <w:rFonts w:hint="eastAsia" w:ascii="微软雅黑" w:hAnsi="微软雅黑" w:eastAsia="微软雅黑" w:cs="微软雅黑"/>
          <w:sz w:val="30"/>
          <w:szCs w:val="30"/>
        </w:rPr>
      </w:pPr>
    </w:p>
    <w:p w14:paraId="17F1DDE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you think it is enough to remember 祂 for an hour?</w:t>
      </w:r>
    </w:p>
    <w:p w14:paraId="35DFD67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什么！你们以为记念祂一个小时就够了吗？</w:t>
      </w:r>
    </w:p>
    <w:p w14:paraId="78ACF523">
      <w:pPr>
        <w:pStyle w:val="3"/>
        <w:spacing w:before="73" w:line="251" w:lineRule="auto"/>
        <w:ind w:left="11" w:right="30" w:hanging="3"/>
        <w:jc w:val="both"/>
        <w:rPr>
          <w:rFonts w:hint="eastAsia" w:ascii="微软雅黑" w:hAnsi="微软雅黑" w:eastAsia="微软雅黑" w:cs="微软雅黑"/>
          <w:sz w:val="30"/>
          <w:szCs w:val="30"/>
        </w:rPr>
      </w:pPr>
    </w:p>
    <w:p w14:paraId="10D4B17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let it be a living and lasting remembrance.</w:t>
      </w:r>
    </w:p>
    <w:p w14:paraId="7C91BC3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不，要让它成为一个鲜活且持久的记念。</w:t>
      </w:r>
    </w:p>
    <w:p w14:paraId="3E1FFC51">
      <w:pPr>
        <w:pStyle w:val="3"/>
        <w:spacing w:before="73" w:line="251" w:lineRule="auto"/>
        <w:ind w:left="11" w:right="30" w:hanging="3"/>
        <w:jc w:val="both"/>
        <w:rPr>
          <w:rFonts w:hint="eastAsia" w:ascii="微软雅黑" w:hAnsi="微软雅黑" w:eastAsia="微软雅黑" w:cs="微软雅黑"/>
          <w:sz w:val="30"/>
          <w:szCs w:val="30"/>
        </w:rPr>
      </w:pPr>
    </w:p>
    <w:p w14:paraId="5AE4497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write that name of His in the dust, who has written your names upon 祂s heart.</w:t>
      </w:r>
    </w:p>
    <w:p w14:paraId="6190A1B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祂已将你们的名字写在祂的心上，你们不可将祂的名字写在尘土里。</w:t>
      </w:r>
    </w:p>
    <w:p w14:paraId="242881E4">
      <w:pPr>
        <w:pStyle w:val="3"/>
        <w:spacing w:before="73" w:line="251" w:lineRule="auto"/>
        <w:ind w:left="11" w:right="30" w:hanging="3"/>
        <w:jc w:val="both"/>
        <w:rPr>
          <w:rFonts w:hint="eastAsia" w:ascii="微软雅黑" w:hAnsi="微软雅黑" w:eastAsia="微软雅黑" w:cs="微软雅黑"/>
          <w:sz w:val="30"/>
          <w:szCs w:val="30"/>
        </w:rPr>
      </w:pPr>
    </w:p>
    <w:p w14:paraId="5A576DD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High Priest has your names upon His heart, and 祂 has entered into the holy place with them, and keeps them there for a memorial before the Lord continually.</w:t>
      </w:r>
    </w:p>
    <w:p w14:paraId="76F122D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你们的大祭司心里怀着你们的名字，祂已经带着它们进入了至圣所，并使它们在那里常在主面前作为记念。</w:t>
      </w:r>
    </w:p>
    <w:p w14:paraId="57DFAC79">
      <w:pPr>
        <w:pStyle w:val="3"/>
        <w:spacing w:before="73" w:line="251" w:lineRule="auto"/>
        <w:ind w:left="11" w:right="30" w:hanging="3"/>
        <w:jc w:val="both"/>
        <w:rPr>
          <w:rFonts w:hint="eastAsia" w:ascii="微软雅黑" w:hAnsi="微软雅黑" w:eastAsia="微软雅黑" w:cs="微软雅黑"/>
          <w:sz w:val="30"/>
          <w:szCs w:val="30"/>
        </w:rPr>
      </w:pPr>
    </w:p>
    <w:p w14:paraId="55ED129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His remembrance might be ever written upon your hearts, written as with a pen of a diamond, upon tables of marble, that might never be worn out!</w:t>
      </w:r>
    </w:p>
    <w:p w14:paraId="56B21FF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哦，愿对祂的记念能永远写在你们心上，用金刚石笔刻在在大理石版上，永不磨损！</w:t>
      </w:r>
    </w:p>
    <w:p w14:paraId="3F5E42F4">
      <w:pPr>
        <w:pStyle w:val="3"/>
        <w:spacing w:before="73" w:line="251" w:lineRule="auto"/>
        <w:ind w:left="11" w:right="30" w:hanging="3"/>
        <w:jc w:val="both"/>
        <w:rPr>
          <w:rFonts w:hint="eastAsia" w:ascii="微软雅黑" w:hAnsi="微软雅黑" w:eastAsia="微软雅黑" w:cs="微软雅黑"/>
          <w:sz w:val="30"/>
          <w:szCs w:val="30"/>
        </w:rPr>
      </w:pPr>
    </w:p>
    <w:p w14:paraId="57E11AB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Aristotle says of the curious fabric of Minerva, that he had so ordered the fabric that his name was written in its midst, that if any went to take it out, the whole fabric was dissolved.</w:t>
      </w:r>
    </w:p>
    <w:p w14:paraId="5115873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正如亚里士多德谈到那件奇巧的弥涅耳瓦造像时所说，他如此构筑了那造像，使他的名字刻在其中，如果有人想除掉名字，整件造像就会瓦解。</w:t>
      </w:r>
    </w:p>
    <w:p w14:paraId="0F37CF72">
      <w:pPr>
        <w:pStyle w:val="3"/>
        <w:spacing w:before="73" w:line="251" w:lineRule="auto"/>
        <w:ind w:left="11" w:right="30" w:hanging="3"/>
        <w:jc w:val="both"/>
        <w:rPr>
          <w:rFonts w:hint="eastAsia" w:ascii="微软雅黑" w:hAnsi="微软雅黑" w:eastAsia="微软雅黑" w:cs="微软雅黑"/>
          <w:sz w:val="30"/>
          <w:szCs w:val="30"/>
        </w:rPr>
      </w:pPr>
    </w:p>
    <w:p w14:paraId="31428F5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name of Jesus should be written upon the substance of your souls, that they should pull all asunder before they should be able to pull it out.</w:t>
      </w:r>
    </w:p>
    <w:p w14:paraId="2488D2C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同样，耶稣的名字也应当写在你们灵魂的实质上，除非将灵魂撕得粉碎，否则决不能被除去。</w:t>
      </w:r>
    </w:p>
    <w:p w14:paraId="24C32966">
      <w:pPr>
        <w:pStyle w:val="3"/>
        <w:spacing w:before="73" w:line="251" w:lineRule="auto"/>
        <w:ind w:left="11" w:right="30" w:hanging="3"/>
        <w:jc w:val="both"/>
        <w:rPr>
          <w:rFonts w:hint="eastAsia" w:ascii="微软雅黑" w:hAnsi="微软雅黑" w:eastAsia="微软雅黑" w:cs="微软雅黑"/>
          <w:sz w:val="30"/>
          <w:szCs w:val="30"/>
        </w:rPr>
      </w:pPr>
    </w:p>
    <w:p w14:paraId="62E0014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 Let the bonds of your affliction strengthen the bonds of your affection.</w:t>
      </w:r>
    </w:p>
    <w:p w14:paraId="68FAC96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“第五。——愿你们苦难的捆锁，能加强你们情感的联结。</w:t>
      </w:r>
    </w:p>
    <w:p w14:paraId="15549BAA">
      <w:pPr>
        <w:pStyle w:val="3"/>
        <w:spacing w:before="73" w:line="251" w:lineRule="auto"/>
        <w:ind w:left="11" w:right="30" w:hanging="3"/>
        <w:jc w:val="both"/>
        <w:rPr>
          <w:rFonts w:hint="eastAsia" w:ascii="微软雅黑" w:hAnsi="微软雅黑" w:eastAsia="微软雅黑" w:cs="微软雅黑"/>
          <w:sz w:val="30"/>
          <w:szCs w:val="30"/>
        </w:rPr>
      </w:pPr>
    </w:p>
    <w:p w14:paraId="1C9A2E6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God has sent us hither to teach us, among other things, the better to love one another.</w:t>
      </w:r>
    </w:p>
    <w:p w14:paraId="1144E28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弟兄们，上帝把我们送到这里，除此之外，是为了教导我们更好地彼此相爱。</w:t>
      </w:r>
    </w:p>
    <w:p w14:paraId="6AB55A61">
      <w:pPr>
        <w:pStyle w:val="3"/>
        <w:spacing w:before="73" w:line="251" w:lineRule="auto"/>
        <w:ind w:left="11" w:right="30" w:hanging="3"/>
        <w:jc w:val="both"/>
        <w:rPr>
          <w:rFonts w:hint="eastAsia" w:ascii="微软雅黑" w:hAnsi="微软雅黑" w:eastAsia="微软雅黑" w:cs="微软雅黑"/>
          <w:sz w:val="30"/>
          <w:szCs w:val="30"/>
        </w:rPr>
      </w:pPr>
    </w:p>
    <w:p w14:paraId="6497232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lovely, both in the sight of God and men; and if by your imprisonment you have profited in love, then you have made an acceptable proficiency.</w:t>
      </w:r>
    </w:p>
    <w:p w14:paraId="68A7AD1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爱是可爱的，无论在上帝还是在人眼中皆然。如果你们因被囚而在爱中获益，那么你们便取得了一项可悦纳的进步。</w:t>
      </w:r>
    </w:p>
    <w:p w14:paraId="6F0D49D1">
      <w:pPr>
        <w:pStyle w:val="3"/>
        <w:spacing w:before="73" w:line="251" w:lineRule="auto"/>
        <w:ind w:left="11" w:right="30" w:hanging="3"/>
        <w:jc w:val="both"/>
        <w:rPr>
          <w:rFonts w:hint="eastAsia" w:ascii="微软雅黑" w:hAnsi="微软雅黑" w:eastAsia="微软雅黑" w:cs="微软雅黑"/>
          <w:sz w:val="30"/>
          <w:szCs w:val="30"/>
        </w:rPr>
      </w:pPr>
    </w:p>
    <w:p w14:paraId="612DD60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brethren, look within; are you not more endeared one to another?</w:t>
      </w:r>
    </w:p>
    <w:p w14:paraId="405BC98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噢，弟兄们，审视内心吧：你们不是更亲近彼此了吗？</w:t>
      </w:r>
    </w:p>
    <w:p w14:paraId="11139096">
      <w:pPr>
        <w:pStyle w:val="3"/>
        <w:spacing w:before="73" w:line="251" w:lineRule="auto"/>
        <w:ind w:left="11" w:right="30" w:hanging="3"/>
        <w:jc w:val="both"/>
        <w:rPr>
          <w:rFonts w:hint="eastAsia" w:ascii="微软雅黑" w:hAnsi="微软雅黑" w:eastAsia="微软雅黑" w:cs="微软雅黑"/>
          <w:sz w:val="30"/>
          <w:szCs w:val="30"/>
        </w:rPr>
      </w:pPr>
    </w:p>
    <w:p w14:paraId="43267A4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bless the Lord for that union and peace that has been ever among you.</w:t>
      </w:r>
    </w:p>
    <w:p w14:paraId="2A3D571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我为了你们中间一向拥有的这种团结与和睦而称颂主。</w:t>
      </w:r>
    </w:p>
    <w:p w14:paraId="4469DF2F">
      <w:pPr>
        <w:pStyle w:val="3"/>
        <w:spacing w:before="73" w:line="251" w:lineRule="auto"/>
        <w:ind w:left="11" w:right="30" w:hanging="3"/>
        <w:jc w:val="both"/>
        <w:rPr>
          <w:rFonts w:hint="eastAsia" w:ascii="微软雅黑" w:hAnsi="微软雅黑" w:eastAsia="微软雅黑" w:cs="微软雅黑"/>
          <w:sz w:val="30"/>
          <w:szCs w:val="30"/>
        </w:rPr>
      </w:pPr>
    </w:p>
    <w:p w14:paraId="734BBC0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must be sensible that we come very far short of that love that we owe one to another;</w:t>
      </w:r>
    </w:p>
    <w:p w14:paraId="6253848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但你们必须意识到，我们对自己所欠彼此的爱，还相差甚远。</w:t>
      </w:r>
    </w:p>
    <w:p w14:paraId="58F0D6B4">
      <w:pPr>
        <w:pStyle w:val="3"/>
        <w:spacing w:before="73" w:line="251" w:lineRule="auto"/>
        <w:ind w:left="11" w:right="30" w:hanging="3"/>
        <w:jc w:val="both"/>
        <w:rPr>
          <w:rFonts w:hint="eastAsia" w:ascii="微软雅黑" w:hAnsi="微软雅黑" w:eastAsia="微软雅黑" w:cs="微软雅黑"/>
          <w:sz w:val="30"/>
          <w:szCs w:val="30"/>
        </w:rPr>
      </w:pPr>
    </w:p>
    <w:p w14:paraId="442443B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have that love, that endearedness and tenderness, and complacency, that compassion towards each other, that we ought to have.</w:t>
      </w:r>
    </w:p>
    <w:p w14:paraId="5372AC6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我们还没有拥有那种理应具备的爱、亲昵、温柔、悦纳和对彼此的怜悯。</w:t>
      </w:r>
    </w:p>
    <w:p w14:paraId="67FCD5CF">
      <w:pPr>
        <w:pStyle w:val="3"/>
        <w:spacing w:before="73" w:line="251" w:lineRule="auto"/>
        <w:ind w:left="11" w:right="30" w:hanging="3"/>
        <w:jc w:val="both"/>
        <w:rPr>
          <w:rFonts w:hint="eastAsia" w:ascii="微软雅黑" w:hAnsi="微软雅黑" w:eastAsia="微软雅黑" w:cs="微软雅黑"/>
          <w:sz w:val="30"/>
          <w:szCs w:val="30"/>
        </w:rPr>
      </w:pPr>
    </w:p>
    <w:p w14:paraId="4920386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should be more endeared to one another, and Christians should be more dear to each other, than they were before.</w:t>
      </w:r>
    </w:p>
    <w:p w14:paraId="78795BD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牧师们应当比以前更亲近，基督徒们也应当比以前更珍视彼此。</w:t>
      </w:r>
    </w:p>
    <w:p w14:paraId="422FCD44">
      <w:pPr>
        <w:pStyle w:val="3"/>
        <w:spacing w:before="73" w:line="251" w:lineRule="auto"/>
        <w:ind w:left="11" w:right="30" w:hanging="3"/>
        <w:jc w:val="both"/>
        <w:rPr>
          <w:rFonts w:hint="eastAsia" w:ascii="微软雅黑" w:hAnsi="微软雅黑" w:eastAsia="微软雅黑" w:cs="微软雅黑"/>
          <w:sz w:val="30"/>
          <w:szCs w:val="30"/>
        </w:rPr>
      </w:pPr>
    </w:p>
    <w:p w14:paraId="719C8CD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eaten and drunk together, and lived on our Father’s love in one family together; we have been joined together in one common cause, and all put into one condition.</w:t>
      </w:r>
    </w:p>
    <w:p w14:paraId="0C47C37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我们曾同饮食，曾在一个家庭里共同靠天父的爱而活；我们曾为了一个共同的事业联合，并曾处于同一境地。</w:t>
      </w:r>
    </w:p>
    <w:p w14:paraId="39733EEC">
      <w:pPr>
        <w:pStyle w:val="3"/>
        <w:spacing w:before="73" w:line="251" w:lineRule="auto"/>
        <w:ind w:left="11" w:right="30" w:hanging="3"/>
        <w:jc w:val="both"/>
        <w:rPr>
          <w:rFonts w:hint="eastAsia" w:ascii="微软雅黑" w:hAnsi="微软雅黑" w:eastAsia="微软雅黑" w:cs="微软雅黑"/>
          <w:sz w:val="30"/>
          <w:szCs w:val="30"/>
        </w:rPr>
      </w:pPr>
    </w:p>
    <w:p w14:paraId="2B5A582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the remembrance of a prison, and of what has passed here, especially those uniting feasts, engage you to love one another!</w:t>
      </w:r>
    </w:p>
    <w:p w14:paraId="6CE78AA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哦，愿对监狱的记念，对这里所发生一切的记念，特别是对那些使我们合一的爱筵的记念，促使你们彼此相爱！</w:t>
      </w:r>
    </w:p>
    <w:p w14:paraId="0894F44B">
      <w:pPr>
        <w:pStyle w:val="3"/>
        <w:spacing w:before="73" w:line="251" w:lineRule="auto"/>
        <w:ind w:left="11" w:right="30" w:hanging="3"/>
        <w:jc w:val="both"/>
        <w:rPr>
          <w:rFonts w:hint="eastAsia" w:ascii="微软雅黑" w:hAnsi="微软雅黑" w:eastAsia="微软雅黑" w:cs="微软雅黑"/>
          <w:sz w:val="30"/>
          <w:szCs w:val="30"/>
        </w:rPr>
      </w:pPr>
    </w:p>
    <w:p w14:paraId="1CBDA4E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 Let present indulgence fit you for future hardships, and do not expect your Father to always bounce you on His knee.</w:t>
      </w:r>
    </w:p>
    <w:p w14:paraId="4D03D66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“第六。——愿当下的恩宠使你们预备好迎接未来的艰辛，不要指望天父会一直把你们抱在膝盖上宠溺。</w:t>
      </w:r>
    </w:p>
    <w:p w14:paraId="19499864">
      <w:pPr>
        <w:pStyle w:val="3"/>
        <w:spacing w:before="73" w:line="251" w:lineRule="auto"/>
        <w:ind w:left="11" w:right="30" w:hanging="3"/>
        <w:jc w:val="both"/>
        <w:rPr>
          <w:rFonts w:hint="eastAsia" w:ascii="微软雅黑" w:hAnsi="微软雅黑" w:eastAsia="微软雅黑" w:cs="微软雅黑"/>
          <w:sz w:val="30"/>
          <w:szCs w:val="30"/>
        </w:rPr>
      </w:pPr>
    </w:p>
    <w:p w14:paraId="4FD77D6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God has used you like fondlings now, rather than like sufferers.</w:t>
      </w:r>
    </w:p>
    <w:p w14:paraId="356F9E6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亲爱的，上帝现在待你们像待宠儿，而非待受难者。</w:t>
      </w:r>
    </w:p>
    <w:p w14:paraId="24419BDB">
      <w:pPr>
        <w:pStyle w:val="3"/>
        <w:spacing w:before="73" w:line="251" w:lineRule="auto"/>
        <w:ind w:left="11" w:right="30" w:hanging="3"/>
        <w:jc w:val="both"/>
        <w:rPr>
          <w:rFonts w:hint="eastAsia" w:ascii="微软雅黑" w:hAnsi="微软雅黑" w:eastAsia="微软雅黑" w:cs="微软雅黑"/>
          <w:sz w:val="30"/>
          <w:szCs w:val="30"/>
        </w:rPr>
      </w:pPr>
    </w:p>
    <w:p w14:paraId="5BCE492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say? I am at a loss when I think of the tender indulgence, and the yearnings of our heavenly Father towards us.</w:t>
      </w:r>
    </w:p>
    <w:p w14:paraId="5F7B637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我该说什么呢？一想到天父对我们那温柔的宠溺和渴望，我就不知所措了。</w:t>
      </w:r>
    </w:p>
    <w:p w14:paraId="31768F4C">
      <w:pPr>
        <w:pStyle w:val="3"/>
        <w:spacing w:before="73" w:line="251" w:lineRule="auto"/>
        <w:ind w:left="11" w:right="30" w:hanging="3"/>
        <w:jc w:val="both"/>
        <w:rPr>
          <w:rFonts w:hint="eastAsia" w:ascii="微软雅黑" w:hAnsi="微软雅黑" w:eastAsia="微软雅黑" w:cs="微软雅黑"/>
          <w:sz w:val="30"/>
          <w:szCs w:val="30"/>
        </w:rPr>
      </w:pPr>
    </w:p>
    <w:p w14:paraId="17D518D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brethren, do not look for such prisons again.</w:t>
      </w:r>
    </w:p>
    <w:p w14:paraId="6B91788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但是弟兄们，不要指望再进这样的监狱了。</w:t>
      </w:r>
    </w:p>
    <w:p w14:paraId="4BB1540B">
      <w:pPr>
        <w:pStyle w:val="3"/>
        <w:spacing w:before="73" w:line="251" w:lineRule="auto"/>
        <w:ind w:left="11" w:right="30" w:hanging="3"/>
        <w:jc w:val="both"/>
        <w:rPr>
          <w:rFonts w:hint="eastAsia" w:ascii="微软雅黑" w:hAnsi="微软雅黑" w:eastAsia="微软雅黑" w:cs="微软雅黑"/>
          <w:sz w:val="30"/>
          <w:szCs w:val="30"/>
        </w:rPr>
      </w:pPr>
    </w:p>
    <w:p w14:paraId="4A97D52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only plays and sports with you now, rather than bites; but expect that affliction to hereafter fasten its teeth on you to a purpose;</w:t>
      </w:r>
    </w:p>
    <w:p w14:paraId="5B2D8B1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“苦难现在只是在跟你们嬉戏玩耍，而不是撕咬；但要预料到苦难日后会为了某个目的而在你们身上狠狠咬下一口。</w:t>
      </w:r>
    </w:p>
    <w:p w14:paraId="20E05D7D">
      <w:pPr>
        <w:pStyle w:val="3"/>
        <w:spacing w:before="73" w:line="251" w:lineRule="auto"/>
        <w:ind w:left="11" w:right="30" w:hanging="3"/>
        <w:jc w:val="both"/>
        <w:rPr>
          <w:rFonts w:hint="eastAsia" w:ascii="微软雅黑" w:hAnsi="微软雅黑" w:eastAsia="微软雅黑" w:cs="微软雅黑"/>
          <w:sz w:val="30"/>
          <w:szCs w:val="30"/>
        </w:rPr>
      </w:pPr>
    </w:p>
    <w:p w14:paraId="32FDAD5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expect that the hand that has now gently stroked you, may possibly buffet you, and put your faith hard to it, when you come to the next trial.</w:t>
      </w:r>
    </w:p>
    <w:p w14:paraId="5D6CC5D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要预料到那只现在正轻轻抚摸你们的手，在下一次试炼临到时，可能会责打你们，使你们的信心经受严峻考验。</w:t>
      </w:r>
    </w:p>
    <w:p w14:paraId="7F687926">
      <w:pPr>
        <w:pStyle w:val="3"/>
        <w:spacing w:before="73" w:line="251" w:lineRule="auto"/>
        <w:ind w:left="11" w:right="30" w:hanging="3"/>
        <w:jc w:val="both"/>
        <w:rPr>
          <w:rFonts w:hint="eastAsia" w:ascii="微软雅黑" w:hAnsi="微软雅黑" w:eastAsia="微软雅黑" w:cs="微软雅黑"/>
          <w:sz w:val="30"/>
          <w:szCs w:val="30"/>
        </w:rPr>
      </w:pPr>
    </w:p>
    <w:p w14:paraId="0BE7976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fondness of your heavenly Father is to be expected only while you are young and tender;</w:t>
      </w:r>
    </w:p>
    <w:p w14:paraId="0B7445F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天父的这种宠爱，只有在你们年幼娇嫩时才能指望。</w:t>
      </w:r>
    </w:p>
    <w:p w14:paraId="1D9043AD">
      <w:pPr>
        <w:pStyle w:val="3"/>
        <w:spacing w:before="73" w:line="251" w:lineRule="auto"/>
        <w:ind w:left="11" w:right="30" w:hanging="3"/>
        <w:jc w:val="both"/>
        <w:rPr>
          <w:rFonts w:hint="eastAsia" w:ascii="微软雅黑" w:hAnsi="微软雅黑" w:eastAsia="微软雅黑" w:cs="微软雅黑"/>
          <w:sz w:val="30"/>
          <w:szCs w:val="30"/>
        </w:rPr>
      </w:pPr>
    </w:p>
    <w:p w14:paraId="01B7871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afterward you must look to follow your business, and to keep your distance, and to have rebukes and frowns too when you need them.</w:t>
      </w:r>
    </w:p>
    <w:p w14:paraId="780D8BD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但在那之后，你们必须学会独自处事，学会保持距离，并在需要时接受责备和愁容。</w:t>
      </w:r>
    </w:p>
    <w:p w14:paraId="0701B524">
      <w:pPr>
        <w:pStyle w:val="3"/>
        <w:spacing w:before="73" w:line="251" w:lineRule="auto"/>
        <w:ind w:left="11" w:right="30" w:hanging="3"/>
        <w:jc w:val="both"/>
        <w:rPr>
          <w:rFonts w:hint="eastAsia" w:ascii="微软雅黑" w:hAnsi="微软雅黑" w:eastAsia="微软雅黑" w:cs="微软雅黑"/>
          <w:sz w:val="30"/>
          <w:szCs w:val="30"/>
        </w:rPr>
      </w:pPr>
    </w:p>
    <w:p w14:paraId="5671ABC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God for what you have found here, but prepare you, this is but the beginning (shall I say the beginning of sorrow? 339 I cannot say so, for the Lord has made it a place of rejoicing);</w:t>
      </w:r>
    </w:p>
    <w:p w14:paraId="68E520C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为了你们在这里的所得而称颂上帝吧，但要预备好，这只是开始（我该说是忧愁的开始吗？我不能这样说，因为主已使这里成了喜乐之地）。</w:t>
      </w:r>
    </w:p>
    <w:p w14:paraId="2FAA2FB3">
      <w:pPr>
        <w:pStyle w:val="3"/>
        <w:spacing w:before="73" w:line="251" w:lineRule="auto"/>
        <w:ind w:left="11" w:right="30" w:hanging="3"/>
        <w:jc w:val="both"/>
        <w:rPr>
          <w:rFonts w:hint="eastAsia" w:ascii="微软雅黑" w:hAnsi="微软雅黑" w:eastAsia="微软雅黑" w:cs="微软雅黑"/>
          <w:sz w:val="30"/>
          <w:szCs w:val="30"/>
        </w:rPr>
      </w:pPr>
    </w:p>
    <w:p w14:paraId="03F0374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but the entrance of our affliction; but you must look, that when you are trained up to a better perfection, God will put your faith to harder exercise.</w:t>
      </w:r>
    </w:p>
    <w:p w14:paraId="5EC0400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这只是我们苦难的入口。你们必须预料到，当你们被训练到更完美的境界时，上帝会给你们的信心安排更艰苦的操练。</w:t>
      </w:r>
    </w:p>
    <w:p w14:paraId="485F01C5">
      <w:pPr>
        <w:pStyle w:val="3"/>
        <w:spacing w:before="73" w:line="251" w:lineRule="auto"/>
        <w:ind w:left="11" w:right="30" w:hanging="3"/>
        <w:jc w:val="both"/>
        <w:rPr>
          <w:rFonts w:hint="eastAsia" w:ascii="微软雅黑" w:hAnsi="微软雅黑" w:eastAsia="微软雅黑" w:cs="微软雅黑"/>
          <w:sz w:val="30"/>
          <w:szCs w:val="30"/>
        </w:rPr>
      </w:pPr>
    </w:p>
    <w:p w14:paraId="6009ECD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 Cast up your accounts at your return, and see whether you have gone as much forward in your souls, as you have gone backward in your estates.</w:t>
      </w:r>
    </w:p>
    <w:p w14:paraId="3C8C449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“第七。——回去后清点一下账目，看看你们灵魂长进的程度，是否抵得上家产折损的程度。</w:t>
      </w:r>
    </w:p>
    <w:p w14:paraId="06EA49F4">
      <w:pPr>
        <w:pStyle w:val="3"/>
        <w:spacing w:before="73" w:line="251" w:lineRule="auto"/>
        <w:ind w:left="11" w:right="30" w:hanging="3"/>
        <w:jc w:val="both"/>
        <w:rPr>
          <w:rFonts w:hint="eastAsia" w:ascii="微软雅黑" w:hAnsi="微软雅黑" w:eastAsia="微软雅黑" w:cs="微软雅黑"/>
          <w:sz w:val="30"/>
          <w:szCs w:val="30"/>
        </w:rPr>
      </w:pPr>
    </w:p>
    <w:p w14:paraId="38899BD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be insensible but some of you are here to very great disadvantage as to your affairs in the world, having left your business so rawly at home in your shops, trades, and callings, that it is like to be no little detriment to you upon this account.</w:t>
      </w:r>
    </w:p>
    <w:p w14:paraId="0ECE88E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我并非没觉察到，在世务方面，你们中有些人在这里蒙受了巨大损失。你们把店铺、贸易和呼召里的事丢在家里没能处理好，这肯定会让你们大受折损。</w:t>
      </w:r>
    </w:p>
    <w:p w14:paraId="7AB19C4B">
      <w:pPr>
        <w:pStyle w:val="3"/>
        <w:spacing w:before="73" w:line="251" w:lineRule="auto"/>
        <w:ind w:left="11" w:right="30" w:hanging="3"/>
        <w:jc w:val="both"/>
        <w:rPr>
          <w:rFonts w:hint="eastAsia" w:ascii="微软雅黑" w:hAnsi="微软雅黑" w:eastAsia="微软雅黑" w:cs="微软雅黑"/>
          <w:sz w:val="30"/>
          <w:szCs w:val="30"/>
        </w:rPr>
      </w:pPr>
    </w:p>
    <w:p w14:paraId="4F3AC96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happy are you if you find at your return, that, as much as your affairs are gone backward and behind-hand, so much your souls have gone forward.</w:t>
      </w:r>
    </w:p>
    <w:p w14:paraId="0CC1BB1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但如果你们在回去时发现，尽管世务退步落后了多少，你们的灵魂就进步了多少，那你们就是有福的。</w:t>
      </w:r>
    </w:p>
    <w:p w14:paraId="1C576FBB">
      <w:pPr>
        <w:pStyle w:val="3"/>
        <w:spacing w:before="73" w:line="251" w:lineRule="auto"/>
        <w:ind w:left="11" w:right="30" w:hanging="3"/>
        <w:jc w:val="both"/>
        <w:rPr>
          <w:rFonts w:hint="eastAsia" w:ascii="微软雅黑" w:hAnsi="微软雅黑" w:eastAsia="微软雅黑" w:cs="微软雅黑"/>
          <w:sz w:val="30"/>
          <w:szCs w:val="30"/>
        </w:rPr>
      </w:pPr>
    </w:p>
    <w:p w14:paraId="2FA822A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souls go forward by grace in your sufferings, blessed be God that has brought you to such a place as a prison is.</w:t>
      </w:r>
    </w:p>
    <w:p w14:paraId="295E980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如果靠着恩典，你们的灵魂在受苦中前进了，那么就要称颂那把你们带到监狱这种地方来的上帝。</w:t>
      </w:r>
    </w:p>
    <w:p w14:paraId="421F5DA7">
      <w:pPr>
        <w:pStyle w:val="3"/>
        <w:spacing w:before="73" w:line="251" w:lineRule="auto"/>
        <w:ind w:left="11" w:right="30" w:hanging="3"/>
        <w:jc w:val="both"/>
        <w:rPr>
          <w:rFonts w:hint="eastAsia" w:ascii="微软雅黑" w:hAnsi="微软雅黑" w:eastAsia="微软雅黑" w:cs="微软雅黑"/>
          <w:sz w:val="30"/>
          <w:szCs w:val="30"/>
        </w:rPr>
      </w:pPr>
    </w:p>
    <w:p w14:paraId="713E4AB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“Eighthly. — Let the snuffers of this prison make your light burn the brighter, and see that your course and discourse be the more savoury, serious, and spiritual for this present trial.</w:t>
      </w:r>
    </w:p>
    <w:p w14:paraId="36CB0F8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“第八。——愿这监狱的剪烛器（snuffers）使你们的光燃烧得更亮。要确保因着这次试炼，你们的行径与言谈（discourse）变得更加有咸味、更加庄重、更加属灵。</w:t>
      </w:r>
    </w:p>
    <w:p w14:paraId="2AF5A020">
      <w:pPr>
        <w:pStyle w:val="3"/>
        <w:spacing w:before="73" w:line="251" w:lineRule="auto"/>
        <w:ind w:left="11" w:right="30" w:hanging="3"/>
        <w:jc w:val="both"/>
        <w:rPr>
          <w:rFonts w:hint="eastAsia" w:ascii="微软雅黑" w:hAnsi="微软雅黑" w:eastAsia="微软雅黑" w:cs="微软雅黑"/>
          <w:sz w:val="30"/>
          <w:szCs w:val="30"/>
        </w:rPr>
      </w:pPr>
    </w:p>
    <w:p w14:paraId="5BE6EAF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brethren! Now the voice of the Lord is to you, as it is in the prophet Isaiah 60.1: — ’Arise, and shine!’ now ‘let your light so shine before men, that others may see your good works, and glorify your Father which is in heaven. ’</w:t>
      </w:r>
    </w:p>
    <w:p w14:paraId="616E6D0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噢，弟兄们！现在主对你们的声音就像先知以赛亚书 60:1 所记：——‘兴起，发光！’现在‘你们的光也当这样照在人前，叫他们看见你们的好行为，便将荣耀归给你们在天上的父。’</w:t>
      </w:r>
    </w:p>
    <w:p w14:paraId="6BE51A46">
      <w:pPr>
        <w:pStyle w:val="3"/>
        <w:spacing w:before="73" w:line="251" w:lineRule="auto"/>
        <w:ind w:left="11" w:right="30" w:hanging="3"/>
        <w:jc w:val="both"/>
        <w:rPr>
          <w:rFonts w:hint="eastAsia" w:ascii="微软雅黑" w:hAnsi="微软雅黑" w:eastAsia="微软雅黑" w:cs="微软雅黑"/>
          <w:sz w:val="30"/>
          <w:szCs w:val="30"/>
        </w:rPr>
      </w:pPr>
    </w:p>
    <w:p w14:paraId="15F0C94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those preachers beyond sea, that have been sent into England, and here reaped the benefit of our English practical divinity, at their return they have preached so much better than they used to do, that it has been said of them, Apparuit hunc fuisse in Anglia. ’</w:t>
      </w:r>
    </w:p>
    <w:p w14:paraId="02972CA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据说那些被派往英格兰并在那里汲取了英格兰实践神学精髓的海外传道人，在回去后，讲道大有进步，以至于人们评价说：‘显然此人曾去过英格兰（Apparuit hunc fuisse in Anglia）。’</w:t>
      </w:r>
    </w:p>
    <w:p w14:paraId="2AD79F3E">
      <w:pPr>
        <w:pStyle w:val="3"/>
        <w:spacing w:before="73" w:line="251" w:lineRule="auto"/>
        <w:ind w:left="11" w:right="30" w:hanging="3"/>
        <w:jc w:val="both"/>
        <w:rPr>
          <w:rFonts w:hint="eastAsia" w:ascii="微软雅黑" w:hAnsi="微软雅黑" w:eastAsia="微软雅黑" w:cs="微软雅黑"/>
          <w:sz w:val="30"/>
          <w:szCs w:val="30"/>
        </w:rPr>
      </w:pPr>
    </w:p>
    <w:p w14:paraId="784F756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you, my brethren, live so much better than you used to, that when men see the change in your lives, they may say of you, Apparuit hunc fuisse in Custodia. ’</w:t>
      </w:r>
    </w:p>
    <w:p w14:paraId="1AA87E0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同样，我的弟兄们，愿你们活得比以前好得多，以至于当人们看见你们生活的改变时，也会指着你们说：‘显然此人曾进过监狱（Apparuit hunc fuisse in Custodia）。’</w:t>
      </w:r>
    </w:p>
    <w:p w14:paraId="45C63AFC">
      <w:pPr>
        <w:pStyle w:val="3"/>
        <w:spacing w:before="73" w:line="251" w:lineRule="auto"/>
        <w:ind w:left="11" w:right="30" w:hanging="3"/>
        <w:jc w:val="both"/>
        <w:rPr>
          <w:rFonts w:hint="eastAsia" w:ascii="微软雅黑" w:hAnsi="微软雅黑" w:eastAsia="微软雅黑" w:cs="微软雅黑"/>
          <w:sz w:val="30"/>
          <w:szCs w:val="30"/>
        </w:rPr>
      </w:pPr>
    </w:p>
    <w:p w14:paraId="798E742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your whole 340 course and discourse be more spiritual and heavenly than ever; see that you shine in your families when you come home;</w:t>
      </w:r>
    </w:p>
    <w:p w14:paraId="342C11C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要确保你们的整个行径和言谈比以往任何时候都更加属灵、更具天国气息。要确保你们回家后能在家庭中发光。</w:t>
      </w:r>
    </w:p>
    <w:p w14:paraId="5DD4C410">
      <w:pPr>
        <w:pStyle w:val="3"/>
        <w:spacing w:before="73" w:line="251" w:lineRule="auto"/>
        <w:ind w:left="11" w:right="30" w:hanging="3"/>
        <w:jc w:val="both"/>
        <w:rPr>
          <w:rFonts w:hint="eastAsia" w:ascii="微软雅黑" w:hAnsi="微软雅黑" w:eastAsia="微软雅黑" w:cs="微软雅黑"/>
          <w:sz w:val="30"/>
          <w:szCs w:val="30"/>
        </w:rPr>
      </w:pPr>
    </w:p>
    <w:p w14:paraId="15B6A8C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you better husbands, better masters, better fathers;</w:t>
      </w:r>
    </w:p>
    <w:p w14:paraId="60E550C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要做更好的丈夫，更好的主人，更好的父亲。</w:t>
      </w:r>
    </w:p>
    <w:p w14:paraId="6D64656B">
      <w:pPr>
        <w:pStyle w:val="3"/>
        <w:spacing w:before="73" w:line="251" w:lineRule="auto"/>
        <w:ind w:left="11" w:right="30" w:hanging="3"/>
        <w:jc w:val="both"/>
        <w:rPr>
          <w:rFonts w:hint="eastAsia" w:ascii="微软雅黑" w:hAnsi="微软雅黑" w:eastAsia="微软雅黑" w:cs="微软雅黑"/>
          <w:sz w:val="30"/>
          <w:szCs w:val="30"/>
        </w:rPr>
      </w:pPr>
    </w:p>
    <w:p w14:paraId="161AA4D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to do more than you have done this way, and to approve yourselves better in your family relations than you did before;</w:t>
      </w:r>
    </w:p>
    <w:p w14:paraId="29B34B6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要努力在这些方面做得更多，在家庭关系中表现得比以前更好。</w:t>
      </w:r>
    </w:p>
    <w:p w14:paraId="2334FBD7">
      <w:pPr>
        <w:pStyle w:val="3"/>
        <w:spacing w:before="73" w:line="251" w:lineRule="auto"/>
        <w:ind w:left="11" w:right="30" w:hanging="3"/>
        <w:jc w:val="both"/>
        <w:rPr>
          <w:rFonts w:hint="eastAsia" w:ascii="微软雅黑" w:hAnsi="微软雅黑" w:eastAsia="微软雅黑" w:cs="微软雅黑"/>
          <w:sz w:val="30"/>
          <w:szCs w:val="30"/>
        </w:rPr>
      </w:pPr>
    </w:p>
    <w:p w14:paraId="1B4DC1B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savour of a prison may be upon you in all companies: then will you praise and please the Lord.</w:t>
      </w:r>
    </w:p>
    <w:p w14:paraId="31226FF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愿监狱的香气在各种交际中都散发在你们身上。这样你们必会称颂主，也必蒙祂喜悦。</w:t>
      </w:r>
    </w:p>
    <w:p w14:paraId="78AECF2B">
      <w:pPr>
        <w:pStyle w:val="3"/>
        <w:spacing w:before="73" w:line="251" w:lineRule="auto"/>
        <w:ind w:left="11" w:right="30" w:hanging="3"/>
        <w:jc w:val="both"/>
        <w:rPr>
          <w:rFonts w:hint="eastAsia" w:ascii="微软雅黑" w:hAnsi="微软雅黑" w:eastAsia="微软雅黑" w:cs="微软雅黑"/>
          <w:sz w:val="30"/>
          <w:szCs w:val="30"/>
        </w:rPr>
      </w:pPr>
    </w:p>
    <w:p w14:paraId="5568C79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“Ninthly, and lastly. — See that you walk accurately, as those that have the eyes of God, angels, and men upon you.</w:t>
      </w:r>
    </w:p>
    <w:p w14:paraId="64A55DD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“第九，也是最后一点。——务要行事谨慎，因为上帝、天使和世人的眼目都在注视着你们。</w:t>
      </w:r>
    </w:p>
    <w:p w14:paraId="43F9427B">
      <w:pPr>
        <w:pStyle w:val="3"/>
        <w:spacing w:before="73" w:line="251" w:lineRule="auto"/>
        <w:ind w:left="11" w:right="30" w:hanging="3"/>
        <w:jc w:val="both"/>
        <w:rPr>
          <w:rFonts w:hint="eastAsia" w:ascii="微软雅黑" w:hAnsi="微软雅黑" w:eastAsia="微软雅黑" w:cs="微软雅黑"/>
          <w:sz w:val="30"/>
          <w:szCs w:val="30"/>
        </w:rPr>
      </w:pPr>
    </w:p>
    <w:p w14:paraId="2D5B4D8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brethren, you will be looked upon now with very curious eyes. God does expect more of you than ever; for 祂 has done more for you, and 祂 looks what fruit there will be of all this.</w:t>
      </w:r>
    </w:p>
    <w:p w14:paraId="256F2F8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弟兄们，现在人们会用非常好奇的眼光打量你们。上帝对你们的期望比以往任何时候都高，因为祂为你们做了更多，祂正注视着这一切会结出什么样的果子。</w:t>
      </w:r>
    </w:p>
    <w:p w14:paraId="1E8E0FCA">
      <w:pPr>
        <w:pStyle w:val="3"/>
        <w:spacing w:before="73" w:line="251" w:lineRule="auto"/>
        <w:ind w:left="11" w:right="30" w:hanging="3"/>
        <w:jc w:val="both"/>
        <w:rPr>
          <w:rFonts w:hint="eastAsia" w:ascii="微软雅黑" w:hAnsi="微软雅黑" w:eastAsia="微软雅黑" w:cs="微软雅黑"/>
          <w:sz w:val="30"/>
          <w:szCs w:val="30"/>
        </w:rPr>
      </w:pPr>
    </w:p>
    <w:p w14:paraId="6E4DF5E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may there be a sensible change upon your souls by the showers that have fallen in prison, as there is in the greenness of the earth by the showers that have fallen lately abroad.</w:t>
      </w:r>
    </w:p>
    <w:p w14:paraId="2ACBEF1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哦！愿监狱里落下的阵雨使你们的灵魂发生明显的改变，正如同外面落下的阵雨使大地变得苍翠一样。</w:t>
      </w:r>
    </w:p>
    <w:p w14:paraId="6EA94613">
      <w:pPr>
        <w:pStyle w:val="3"/>
        <w:spacing w:before="73" w:line="251" w:lineRule="auto"/>
        <w:ind w:left="11" w:right="30" w:hanging="3"/>
        <w:jc w:val="both"/>
        <w:rPr>
          <w:rFonts w:hint="eastAsia" w:ascii="微软雅黑" w:hAnsi="微软雅黑" w:eastAsia="微软雅黑" w:cs="微软雅黑"/>
          <w:sz w:val="30"/>
          <w:szCs w:val="30"/>
        </w:rPr>
      </w:pPr>
    </w:p>
    <w:p w14:paraId="79CDC4B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way of Dehortation also, I have these four things to leave with you.</w:t>
      </w:r>
    </w:p>
    <w:p w14:paraId="38DE80F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“关于诫勉方面，我也留给你们这四件事。</w:t>
      </w:r>
    </w:p>
    <w:p w14:paraId="71E0171F">
      <w:pPr>
        <w:pStyle w:val="3"/>
        <w:spacing w:before="73" w:line="251" w:lineRule="auto"/>
        <w:ind w:left="11" w:right="30" w:hanging="3"/>
        <w:jc w:val="both"/>
        <w:rPr>
          <w:rFonts w:hint="eastAsia" w:ascii="微软雅黑" w:hAnsi="微软雅黑" w:eastAsia="微软雅黑" w:cs="微软雅黑"/>
          <w:sz w:val="30"/>
          <w:szCs w:val="30"/>
        </w:rPr>
      </w:pPr>
    </w:p>
    <w:p w14:paraId="2014458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 Do not revile your persecutors, but bless them, and pray for them, as the instruments of conveying great mercies to you.</w:t>
      </w:r>
    </w:p>
    <w:p w14:paraId="33B918D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“第一。——不要辱骂你们的迫害者，反要祝福他们，并为他们祷告，要把他们看作向你们传递巨大怜悯的工具。</w:t>
      </w:r>
    </w:p>
    <w:p w14:paraId="10088A52">
      <w:pPr>
        <w:pStyle w:val="3"/>
        <w:spacing w:before="73" w:line="251" w:lineRule="auto"/>
        <w:ind w:left="11" w:right="30" w:hanging="3"/>
        <w:jc w:val="both"/>
        <w:rPr>
          <w:rFonts w:hint="eastAsia" w:ascii="微软雅黑" w:hAnsi="微软雅黑" w:eastAsia="微软雅黑" w:cs="微软雅黑"/>
          <w:sz w:val="30"/>
          <w:szCs w:val="30"/>
        </w:rPr>
      </w:pPr>
    </w:p>
    <w:p w14:paraId="0982E7C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so far forget the rule of Christ, as when you come home, to be setting your mouths to talk against those that have injured you.</w:t>
      </w:r>
    </w:p>
    <w:p w14:paraId="18F390F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你们回家后，千万不要忘记基督的法则，不要开口谈论那些伤害过你们的人。</w:t>
      </w:r>
    </w:p>
    <w:p w14:paraId="5997DF98">
      <w:pPr>
        <w:pStyle w:val="3"/>
        <w:spacing w:before="73" w:line="251" w:lineRule="auto"/>
        <w:ind w:left="11" w:right="30" w:hanging="3"/>
        <w:jc w:val="both"/>
        <w:rPr>
          <w:rFonts w:hint="eastAsia" w:ascii="微软雅黑" w:hAnsi="微软雅黑" w:eastAsia="微软雅黑" w:cs="微软雅黑"/>
          <w:sz w:val="30"/>
          <w:szCs w:val="30"/>
        </w:rPr>
      </w:pPr>
    </w:p>
    <w:p w14:paraId="2F103B6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command of your Lord — ’Bless them that curse you, pray for them that despitefully use you, and persecute you. ’</w:t>
      </w:r>
    </w:p>
    <w:p w14:paraId="1AF4AF2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记念你们主的诫命——‘要祝福那咒诅你们的，为那凌辱你们、逼迫你们的祷告。’</w:t>
      </w:r>
    </w:p>
    <w:p w14:paraId="3CE8B14B">
      <w:pPr>
        <w:pStyle w:val="3"/>
        <w:spacing w:before="73" w:line="251" w:lineRule="auto"/>
        <w:ind w:left="11" w:right="30" w:hanging="3"/>
        <w:jc w:val="both"/>
        <w:rPr>
          <w:rFonts w:hint="eastAsia" w:ascii="微软雅黑" w:hAnsi="微软雅黑" w:eastAsia="微软雅黑" w:cs="微软雅黑"/>
          <w:sz w:val="30"/>
          <w:szCs w:val="30"/>
        </w:rPr>
      </w:pPr>
    </w:p>
    <w:p w14:paraId="22F59FC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they intended, yet they have been instruments of a great deal of mercy to us; and so we should pray for them, and bless God for the good we have received by them. .</w:t>
      </w:r>
    </w:p>
    <w:p w14:paraId="40E205D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无论他们的本意为何，他们终究是向我们施予了大量怜悯的工具。所以我们应当为他们祷告，并为了因他们而得的益处而称颂上帝。</w:t>
      </w:r>
    </w:p>
    <w:p w14:paraId="54F1069C">
      <w:pPr>
        <w:pStyle w:val="3"/>
        <w:spacing w:before="73" w:line="251" w:lineRule="auto"/>
        <w:ind w:left="11" w:right="30" w:hanging="3"/>
        <w:jc w:val="both"/>
        <w:rPr>
          <w:rFonts w:hint="eastAsia" w:ascii="微软雅黑" w:hAnsi="微软雅黑" w:eastAsia="微软雅黑" w:cs="微软雅黑"/>
          <w:sz w:val="30"/>
          <w:szCs w:val="30"/>
        </w:rPr>
      </w:pPr>
    </w:p>
    <w:p w14:paraId="6B399C3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 Do not let the humble acknowledgment of God’s mercy degenerate into proud, vain-glorious boasting, 341 or carnal triumph.</w:t>
      </w:r>
    </w:p>
    <w:p w14:paraId="2A97F26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“第二。——不要让对上帝怜悯的谦卑承认，堕落为骄傲虚荣的吹嘘，或肉体上的凯旋感。</w:t>
      </w:r>
    </w:p>
    <w:p w14:paraId="1A82BA04">
      <w:pPr>
        <w:pStyle w:val="3"/>
        <w:spacing w:before="73" w:line="251" w:lineRule="auto"/>
        <w:ind w:left="11" w:right="30" w:hanging="3"/>
        <w:jc w:val="both"/>
        <w:rPr>
          <w:rFonts w:hint="eastAsia" w:ascii="微软雅黑" w:hAnsi="微软雅黑" w:eastAsia="微软雅黑" w:cs="微软雅黑"/>
          <w:sz w:val="30"/>
          <w:szCs w:val="30"/>
        </w:rPr>
      </w:pPr>
    </w:p>
    <w:p w14:paraId="489C450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see that you go home with a great deal of fear upon your spirits in this respect, lest pride should get advantage of you, lest instead of humbly acknowledging God’s mercy, there should be carnal boasting.</w:t>
      </w:r>
    </w:p>
    <w:p w14:paraId="35E808F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我恳求你们，在这方面务要怀着极大的敬畏之心回家，免得骄傲占了你们的便宜，免得你们不肯谦卑地承认上帝的怜悯，反而生出属肉体的夸口。</w:t>
      </w:r>
    </w:p>
    <w:p w14:paraId="7210ADFC">
      <w:pPr>
        <w:pStyle w:val="3"/>
        <w:spacing w:before="73" w:line="251" w:lineRule="auto"/>
        <w:ind w:left="11" w:right="30" w:hanging="3"/>
        <w:jc w:val="both"/>
        <w:rPr>
          <w:rFonts w:hint="eastAsia" w:ascii="微软雅黑" w:hAnsi="微软雅黑" w:eastAsia="微软雅黑" w:cs="微软雅黑"/>
          <w:sz w:val="30"/>
          <w:szCs w:val="30"/>
        </w:rPr>
      </w:pPr>
    </w:p>
    <w:p w14:paraId="7121E4A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this, I earnestly beg of you, for this will very much spoil your sufferings, and be very displeasing in the sight of God.</w:t>
      </w:r>
    </w:p>
    <w:p w14:paraId="6111E1F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我恳请你们务必提防这一点，因为这会极大地破坏你们受苦的价值，也会让上帝极其不悦。</w:t>
      </w:r>
    </w:p>
    <w:p w14:paraId="20DE0468">
      <w:pPr>
        <w:pStyle w:val="3"/>
        <w:spacing w:before="73" w:line="251" w:lineRule="auto"/>
        <w:ind w:left="11" w:right="30" w:hanging="3"/>
        <w:jc w:val="both"/>
        <w:rPr>
          <w:rFonts w:hint="eastAsia" w:ascii="微软雅黑" w:hAnsi="微软雅黑" w:eastAsia="微软雅黑" w:cs="微软雅黑"/>
          <w:sz w:val="30"/>
          <w:szCs w:val="30"/>
        </w:rPr>
      </w:pPr>
    </w:p>
    <w:p w14:paraId="7D1909F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your acknowledging of His mercy be ever with humble, self-abasing thankfulness, and be careful that you do not make His mercies to be the fuel of your pride, which were to lose all at once.</w:t>
      </w:r>
    </w:p>
    <w:p w14:paraId="1D8D54C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愿你们对祂怜悯的承认，始终伴随着谦卑自谦的感恩。要当心，不可将祂的怜悯作为助长你们骄傲的薪柴，否则就会在一瞬间丧失一切。</w:t>
      </w:r>
    </w:p>
    <w:p w14:paraId="7506B01C">
      <w:pPr>
        <w:pStyle w:val="3"/>
        <w:spacing w:before="73" w:line="251" w:lineRule="auto"/>
        <w:ind w:left="11" w:right="30" w:hanging="3"/>
        <w:jc w:val="both"/>
        <w:rPr>
          <w:rFonts w:hint="eastAsia" w:ascii="微软雅黑" w:hAnsi="微软雅黑" w:eastAsia="微软雅黑" w:cs="微软雅黑"/>
          <w:sz w:val="30"/>
          <w:szCs w:val="30"/>
        </w:rPr>
      </w:pPr>
    </w:p>
    <w:p w14:paraId="2AFB46B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 Do not be prodigal about your liberty upon a conceit that the prisons will be easy, nor fearful of risking yourselves in the way of your duty.</w:t>
      </w:r>
    </w:p>
    <w:p w14:paraId="6CC431F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“第三。——不要因为自以为监狱很容易坐，就挥霍你们的自由；也不要因为害怕冒险而退缩，不敢履行职责。</w:t>
      </w:r>
    </w:p>
    <w:p w14:paraId="0BE450B1">
      <w:pPr>
        <w:pStyle w:val="3"/>
        <w:spacing w:before="73" w:line="251" w:lineRule="auto"/>
        <w:ind w:left="11" w:right="30" w:hanging="3"/>
        <w:jc w:val="both"/>
        <w:rPr>
          <w:rFonts w:hint="eastAsia" w:ascii="微软雅黑" w:hAnsi="微软雅黑" w:eastAsia="微软雅黑" w:cs="微软雅黑"/>
          <w:sz w:val="30"/>
          <w:szCs w:val="30"/>
        </w:rPr>
      </w:pPr>
    </w:p>
    <w:p w14:paraId="688A151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 am afraid of both these extremes; on the one hand, lest some among us, having found a great deal of mercy here, will now think there is no need of any Christian prudence, which is always necessary, and is a great duty.</w:t>
      </w:r>
    </w:p>
    <w:p w14:paraId="290D38D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哀哉！我担心会出现这两个极端。一方面，我担心我们中有人因为在这里蒙了极大的怜悯，现在就认为不需要任何基督徒的审慎了——而审慎始终是必要的，也是一项重大的职责。</w:t>
      </w:r>
    </w:p>
    <w:p w14:paraId="1CDD275D">
      <w:pPr>
        <w:pStyle w:val="3"/>
        <w:spacing w:before="73" w:line="251" w:lineRule="auto"/>
        <w:ind w:left="11" w:right="30" w:hanging="3"/>
        <w:jc w:val="both"/>
        <w:rPr>
          <w:rFonts w:hint="eastAsia" w:ascii="微软雅黑" w:hAnsi="微软雅黑" w:eastAsia="微软雅黑" w:cs="微软雅黑"/>
          <w:sz w:val="30"/>
          <w:szCs w:val="30"/>
        </w:rPr>
      </w:pPr>
    </w:p>
    <w:p w14:paraId="0EAC94A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cowardice to make use of the best means to preserve our liberty, not declining our duty.</w:t>
      </w:r>
    </w:p>
    <w:p w14:paraId="7587886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在不推卸职责的前提下，利用最好的手段来保全我们的自由，这绝非懦弱。</w:t>
      </w:r>
    </w:p>
    <w:p w14:paraId="1210BC3B">
      <w:pPr>
        <w:pStyle w:val="3"/>
        <w:spacing w:before="73" w:line="251" w:lineRule="auto"/>
        <w:ind w:left="11" w:right="30" w:hanging="3"/>
        <w:jc w:val="both"/>
        <w:rPr>
          <w:rFonts w:hint="eastAsia" w:ascii="微软雅黑" w:hAnsi="微软雅黑" w:eastAsia="微软雅黑" w:cs="微软雅黑"/>
          <w:sz w:val="30"/>
          <w:szCs w:val="30"/>
        </w:rPr>
      </w:pPr>
    </w:p>
    <w:p w14:paraId="5B9EB5D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side, there is fear lest some may be fearful, and ready to decline their duty, because they have newly tasted of a prison for it.</w:t>
      </w:r>
    </w:p>
    <w:p w14:paraId="39046F7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另一方面，我也担心有人会因为刚刚尝过为职责而坐牢的滋味，就变得胆怯，随时准备推卸职责。</w:t>
      </w:r>
    </w:p>
    <w:p w14:paraId="4EB1E3E9">
      <w:pPr>
        <w:pStyle w:val="3"/>
        <w:spacing w:before="73" w:line="251" w:lineRule="auto"/>
        <w:ind w:left="11" w:right="30" w:hanging="3"/>
        <w:jc w:val="both"/>
        <w:rPr>
          <w:rFonts w:hint="eastAsia" w:ascii="微软雅黑" w:hAnsi="微软雅黑" w:eastAsia="微软雅黑" w:cs="微软雅黑"/>
          <w:sz w:val="30"/>
          <w:szCs w:val="30"/>
        </w:rPr>
      </w:pPr>
    </w:p>
    <w:p w14:paraId="0AE79E3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Far be it from you to distrust God, of whom you have had so great experience, but be sure you hold on in your duty, whatever it cost you.</w:t>
      </w:r>
    </w:p>
    <w:p w14:paraId="3DFEC8A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愿你们绝不要不信靠那位你们已经深有体会的上帝。务要确保无论付出何种代价，都要坚守职责。</w:t>
      </w:r>
    </w:p>
    <w:p w14:paraId="55961C4A">
      <w:pPr>
        <w:pStyle w:val="3"/>
        <w:spacing w:before="73" w:line="251" w:lineRule="auto"/>
        <w:ind w:left="11" w:right="30" w:hanging="3"/>
        <w:jc w:val="both"/>
        <w:rPr>
          <w:rFonts w:hint="eastAsia" w:ascii="微软雅黑" w:hAnsi="微软雅黑" w:eastAsia="微软雅黑" w:cs="微软雅黑"/>
          <w:sz w:val="30"/>
          <w:szCs w:val="30"/>
        </w:rPr>
      </w:pPr>
    </w:p>
    <w:p w14:paraId="19BE5E9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 Do not load others with censures, whose judgment, or practice, differs from yours, but humbly bless God that has so happily directed you.</w:t>
      </w:r>
    </w:p>
    <w:p w14:paraId="15CE87A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“第四。——不要对那些见解或做法与你们不同的人横加指责，而要谦卑地称颂上帝，因祂如此美善地引导了你们。</w:t>
      </w:r>
    </w:p>
    <w:p w14:paraId="78B75CA2">
      <w:pPr>
        <w:pStyle w:val="3"/>
        <w:spacing w:before="73" w:line="251" w:lineRule="auto"/>
        <w:ind w:left="11" w:right="30" w:hanging="3"/>
        <w:jc w:val="both"/>
        <w:rPr>
          <w:rFonts w:hint="eastAsia" w:ascii="微软雅黑" w:hAnsi="微软雅黑" w:eastAsia="微软雅黑" w:cs="微软雅黑"/>
          <w:sz w:val="30"/>
          <w:szCs w:val="30"/>
        </w:rPr>
      </w:pPr>
    </w:p>
    <w:p w14:paraId="2E88CC1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all are not of the same mind as to the circumstances of suffering, and all have not gone the same way.</w:t>
      </w:r>
    </w:p>
    <w:p w14:paraId="0787F16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你们知道，在受苦的环境上，并非所有人都同心合意，也不是所有人都走了同样的道路。</w:t>
      </w:r>
    </w:p>
    <w:p w14:paraId="478165DF">
      <w:pPr>
        <w:pStyle w:val="3"/>
        <w:spacing w:before="73" w:line="251" w:lineRule="auto"/>
        <w:ind w:left="11" w:right="30" w:hanging="3"/>
        <w:jc w:val="both"/>
        <w:rPr>
          <w:rFonts w:hint="eastAsia" w:ascii="微软雅黑" w:hAnsi="微软雅黑" w:eastAsia="微软雅黑" w:cs="微软雅黑"/>
          <w:sz w:val="30"/>
          <w:szCs w:val="30"/>
        </w:rPr>
      </w:pPr>
    </w:p>
    <w:p w14:paraId="7479C19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Far be it from any of you (my brethren) that you should so far forget yourselves, as to be unmerciful to your brethren, but bless God that has directed you into a better way. 342</w:t>
      </w:r>
    </w:p>
    <w:p w14:paraId="39DB1F4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（我的弟兄们）愿你们绝不要如此忘乎所以，以至于对自己的弟兄毫无怜悯。反要称颂上帝，因祂引导你们走上了一条更好的路。</w:t>
      </w:r>
    </w:p>
    <w:p w14:paraId="667BC38D">
      <w:pPr>
        <w:pStyle w:val="3"/>
        <w:spacing w:before="73" w:line="251" w:lineRule="auto"/>
        <w:ind w:left="11" w:right="30" w:hanging="3"/>
        <w:jc w:val="both"/>
        <w:rPr>
          <w:rFonts w:hint="eastAsia" w:ascii="微软雅黑" w:hAnsi="微软雅黑" w:eastAsia="微软雅黑" w:cs="微软雅黑"/>
          <w:sz w:val="30"/>
          <w:szCs w:val="30"/>
        </w:rPr>
      </w:pPr>
    </w:p>
    <w:p w14:paraId="69CEEDD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charity must grow higher than ever; God forbid that you should increase in censures, instead of increasing in charity.</w:t>
      </w:r>
    </w:p>
    <w:p w14:paraId="38F0BD3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你们的仁爱（charity）必须比以往任何时候都更高昂。愿上帝禁绝你们不去增加仁爱，反而去增加指责。</w:t>
      </w:r>
    </w:p>
    <w:p w14:paraId="1EAA4DAE">
      <w:pPr>
        <w:pStyle w:val="3"/>
        <w:spacing w:before="73" w:line="251" w:lineRule="auto"/>
        <w:ind w:left="11" w:right="30" w:hanging="3"/>
        <w:jc w:val="both"/>
        <w:rPr>
          <w:rFonts w:hint="eastAsia" w:ascii="微软雅黑" w:hAnsi="微软雅黑" w:eastAsia="微软雅黑" w:cs="微软雅黑"/>
          <w:sz w:val="30"/>
          <w:szCs w:val="30"/>
        </w:rPr>
      </w:pPr>
    </w:p>
    <w:p w14:paraId="68D3673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spoken to my fellow-prisoners, I have two words to speak to you, our friends and brethren with us. “First. — Let our experience be your encouragement. O love the Lord, our friends, love the Lord; fear 祂 for ever; believe in 祂, trust in 祂 for ever, for our sakes; we have tasted of the kindness of God.</w:t>
      </w:r>
    </w:p>
    <w:p w14:paraId="6F29B77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我的难友们说完后，我还有两句话要对你们，就是在这里同我们在一起的朋友和弟兄们说。第一。——愿我们的经验成为你们的鼓励。噢，爱主吧，我们的朋友们，爱主吧。为了我们的缘故，请永远敬畏祂，相信祂，永远倚靠祂。我们已经尝过上帝恩慈的滋味。</w:t>
      </w:r>
    </w:p>
    <w:p w14:paraId="3598EEF1">
      <w:pPr>
        <w:pStyle w:val="3"/>
        <w:spacing w:before="73" w:line="251" w:lineRule="auto"/>
        <w:ind w:left="11" w:right="30" w:hanging="3"/>
        <w:jc w:val="both"/>
        <w:rPr>
          <w:rFonts w:hint="eastAsia" w:ascii="微软雅黑" w:hAnsi="微软雅黑" w:eastAsia="微软雅黑" w:cs="微软雅黑"/>
          <w:sz w:val="30"/>
          <w:szCs w:val="30"/>
        </w:rPr>
      </w:pPr>
    </w:p>
    <w:p w14:paraId="2987914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how good God has been to us in spirituals and in temporals. Encourage your hearts in the Lord your God, serve 祂 the more freely and gladly for our sakes.</w:t>
      </w:r>
    </w:p>
    <w:p w14:paraId="5A630DB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“你们知道上帝在属灵和属世的事上待我们是何等良善。要在主你们的上帝里面勉励你们的心。为了我们的缘故，要更加自由、更加欢喜地侍奉祂。</w:t>
      </w:r>
    </w:p>
    <w:p w14:paraId="61DAD826">
      <w:pPr>
        <w:pStyle w:val="3"/>
        <w:spacing w:before="73" w:line="251" w:lineRule="auto"/>
        <w:ind w:left="11" w:right="30" w:hanging="3"/>
        <w:jc w:val="both"/>
        <w:rPr>
          <w:rFonts w:hint="eastAsia" w:ascii="微软雅黑" w:hAnsi="微软雅黑" w:eastAsia="微软雅黑" w:cs="微软雅黑"/>
          <w:sz w:val="30"/>
          <w:szCs w:val="30"/>
        </w:rPr>
      </w:pPr>
    </w:p>
    <w:p w14:paraId="1314B21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we have tried, we have tasted how good the Lord is; do you trust 祂 more, because we have tried 祂 so much, and found 祂 a Friend so faithful, so gracious, that we are utterly-unable to speak His praise. Go on and fear not in the way of your duty; truly there is a reward for the righteous.</w:t>
      </w:r>
    </w:p>
    <w:p w14:paraId="26D6363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看见我们已经试验过，已经尝过主是何等美善。由于我们曾如此深地试验过祂，并发现祂是一位如此信实、如此恩慈的朋友，以至于我们完全无法诉尽祂的赞美，请更加信靠祂吧。要在履行职责的道路上勇往直前，不要惧怕。诚然，义人必得赏赐。</w:t>
      </w:r>
    </w:p>
    <w:p w14:paraId="751FA60D">
      <w:pPr>
        <w:pStyle w:val="3"/>
        <w:spacing w:before="73" w:line="251" w:lineRule="auto"/>
        <w:ind w:left="11" w:right="30" w:hanging="3"/>
        <w:jc w:val="both"/>
        <w:rPr>
          <w:rFonts w:hint="eastAsia" w:ascii="微软雅黑" w:hAnsi="微软雅黑" w:eastAsia="微软雅黑" w:cs="微软雅黑"/>
          <w:sz w:val="30"/>
          <w:szCs w:val="30"/>
        </w:rPr>
      </w:pPr>
    </w:p>
    <w:p w14:paraId="0D610A6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us a great reward already, but this is but the least; we look for a kingdom.</w:t>
      </w:r>
    </w:p>
    <w:p w14:paraId="6BCECCC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上帝已经给了我们巨大的赏赐，但这还只是最小的。我们仰望的是那国度。</w:t>
      </w:r>
    </w:p>
    <w:p w14:paraId="32425E5E">
      <w:pPr>
        <w:pStyle w:val="3"/>
        <w:spacing w:before="73" w:line="251" w:lineRule="auto"/>
        <w:ind w:left="11" w:right="30" w:hanging="3"/>
        <w:jc w:val="both"/>
        <w:rPr>
          <w:rFonts w:hint="eastAsia" w:ascii="微软雅黑" w:hAnsi="微软雅黑" w:eastAsia="微软雅黑" w:cs="微软雅黑"/>
          <w:sz w:val="30"/>
          <w:szCs w:val="30"/>
        </w:rPr>
      </w:pPr>
    </w:p>
    <w:p w14:paraId="09F92F1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and lastly, — My desire is to our friends, that they will all help us in our praises.</w:t>
      </w:r>
    </w:p>
    <w:p w14:paraId="2904E15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“第二，也是最后。——我的愿望是，希望我们的朋友们都能协助我们一起称颂。</w:t>
      </w:r>
    </w:p>
    <w:p w14:paraId="73951EDD">
      <w:pPr>
        <w:pStyle w:val="3"/>
        <w:spacing w:before="73" w:line="251" w:lineRule="auto"/>
        <w:ind w:left="11" w:right="30" w:hanging="3"/>
        <w:jc w:val="both"/>
        <w:rPr>
          <w:rFonts w:hint="eastAsia" w:ascii="微软雅黑" w:hAnsi="微软雅黑" w:eastAsia="微软雅黑" w:cs="微软雅黑"/>
          <w:sz w:val="30"/>
          <w:szCs w:val="30"/>
        </w:rPr>
      </w:pPr>
    </w:p>
    <w:p w14:paraId="5C84032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tongues are too little to speak forth the goodness and the grace of God, do help us in our praises.</w:t>
      </w:r>
    </w:p>
    <w:p w14:paraId="3273F46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我们的舌头太微小，不足以说尽上帝的良善和恩典，请在赞美中协助我们。</w:t>
      </w:r>
    </w:p>
    <w:p w14:paraId="162C031E">
      <w:pPr>
        <w:pStyle w:val="3"/>
        <w:spacing w:before="73" w:line="251" w:lineRule="auto"/>
        <w:ind w:left="11" w:right="30" w:hanging="3"/>
        <w:jc w:val="both"/>
        <w:rPr>
          <w:rFonts w:hint="eastAsia" w:ascii="微软雅黑" w:hAnsi="微软雅黑" w:eastAsia="微软雅黑" w:cs="微软雅黑"/>
          <w:sz w:val="30"/>
          <w:szCs w:val="30"/>
        </w:rPr>
      </w:pPr>
    </w:p>
    <w:p w14:paraId="13FECF8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the Lord better, praise 祂 more, and what is lacking in us, let it be made good by you. O that the praises of God may sound abroad in the country by our means, and for our sakes.”</w:t>
      </w:r>
    </w:p>
    <w:p w14:paraId="2FA1D20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要更深地爱主，更多地赞美祂。凡我们有所亏欠的，愿由你们来弥补。哦，愿上帝的赞美通过我们的作为，并为了我们的缘故，在乡间到处传扬。”</w:t>
      </w:r>
    </w:p>
    <w:p w14:paraId="6B91D334">
      <w:pPr>
        <w:pStyle w:val="3"/>
        <w:spacing w:before="73" w:line="251" w:lineRule="auto"/>
        <w:ind w:left="11" w:right="30" w:hanging="3"/>
        <w:jc w:val="both"/>
        <w:rPr>
          <w:rFonts w:hint="eastAsia" w:ascii="微软雅黑" w:hAnsi="微软雅黑" w:eastAsia="微软雅黑" w:cs="微软雅黑"/>
          <w:sz w:val="30"/>
          <w:szCs w:val="30"/>
        </w:rPr>
      </w:pPr>
    </w:p>
    <w:p w14:paraId="0A3A6DF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XIV. — Faint, yet Pursuing</w:t>
      </w:r>
    </w:p>
    <w:p w14:paraId="548F8EB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第十四章 —— 虽然疲乏，仍旧追赶</w:t>
      </w:r>
    </w:p>
    <w:p w14:paraId="5C1A8D4C">
      <w:pPr>
        <w:pStyle w:val="3"/>
        <w:spacing w:before="73" w:line="251" w:lineRule="auto"/>
        <w:ind w:left="11" w:right="30" w:hanging="3"/>
        <w:jc w:val="both"/>
        <w:rPr>
          <w:rFonts w:hint="eastAsia" w:ascii="微软雅黑" w:hAnsi="微软雅黑" w:eastAsia="微软雅黑" w:cs="微软雅黑"/>
          <w:sz w:val="30"/>
          <w:szCs w:val="30"/>
        </w:rPr>
      </w:pPr>
    </w:p>
    <w:p w14:paraId="020EFE6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lively life, what heavenly power, What spreading virtue, what a sparkling fire; How great, how plentiful, how rich a dower, Dost thou within this dying flesh inspire. ” SIR JOHN DAVIES.</w:t>
      </w:r>
    </w:p>
    <w:p w14:paraId="362AAD8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“噢，在那必死的肉身之中，祢激发了何等活泼的生命，何等属天的权能，何等广传的美德，何等闪烁的烈火，以及何等伟大、丰盛且富足的禀赋。” —— 约翰·戴维斯爵士。</w:t>
      </w:r>
    </w:p>
    <w:p w14:paraId="152B6360">
      <w:pPr>
        <w:pStyle w:val="3"/>
        <w:spacing w:before="73" w:line="251" w:lineRule="auto"/>
        <w:ind w:left="11" w:right="30" w:hanging="3"/>
        <w:jc w:val="both"/>
        <w:rPr>
          <w:rFonts w:hint="eastAsia" w:ascii="微软雅黑" w:hAnsi="微软雅黑" w:eastAsia="微软雅黑" w:cs="微软雅黑"/>
          <w:sz w:val="30"/>
          <w:szCs w:val="30"/>
        </w:rPr>
      </w:pPr>
    </w:p>
    <w:p w14:paraId="0F7B47A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time before the prisoners left Ilchester, they heard of the great fire in London, in which more than thirteen thousand houses were consumed.</w:t>
      </w:r>
    </w:p>
    <w:p w14:paraId="6B702F1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在囚犯离开伊尔切斯特之前一段时间，他们听闻了伦敦大火的消息，在那场火灾中有一万三千多间房屋化为灰烬。</w:t>
      </w:r>
    </w:p>
    <w:p w14:paraId="0A27D562">
      <w:pPr>
        <w:pStyle w:val="3"/>
        <w:spacing w:before="73" w:line="251" w:lineRule="auto"/>
        <w:ind w:left="11" w:right="30" w:hanging="3"/>
        <w:jc w:val="both"/>
        <w:rPr>
          <w:rFonts w:hint="eastAsia" w:ascii="微软雅黑" w:hAnsi="微软雅黑" w:eastAsia="微软雅黑" w:cs="微软雅黑"/>
          <w:sz w:val="30"/>
          <w:szCs w:val="30"/>
        </w:rPr>
      </w:pPr>
    </w:p>
    <w:p w14:paraId="2ACF5E6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the times was curiously shown, day by day, in the various popular accounts and speculations that came drifting in to them along with the news.</w:t>
      </w:r>
    </w:p>
    <w:p w14:paraId="763FE02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在那段日子里，随着新闻漂流到他们耳中的各种传闻和揣测，奇特地展现了当时的时代精神。</w:t>
      </w:r>
    </w:p>
    <w:p w14:paraId="66FD2C3C">
      <w:pPr>
        <w:pStyle w:val="3"/>
        <w:spacing w:before="73" w:line="251" w:lineRule="auto"/>
        <w:ind w:left="11" w:right="30" w:hanging="3"/>
        <w:jc w:val="both"/>
        <w:rPr>
          <w:rFonts w:hint="eastAsia" w:ascii="微软雅黑" w:hAnsi="微软雅黑" w:eastAsia="微软雅黑" w:cs="微软雅黑"/>
          <w:sz w:val="30"/>
          <w:szCs w:val="30"/>
        </w:rPr>
      </w:pPr>
    </w:p>
    <w:p w14:paraId="3F6390B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persons thought that the disaster was the work of the Romanists; others thought that surely the Baptists had set the houses on fire;</w:t>
      </w:r>
    </w:p>
    <w:p w14:paraId="029A19C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有人认为这场灾难是罗马大公教徒干的；另一些人则认为肯定是浸信会信徒放的火。</w:t>
      </w:r>
    </w:p>
    <w:p w14:paraId="472AA708">
      <w:pPr>
        <w:pStyle w:val="3"/>
        <w:spacing w:before="73" w:line="251" w:lineRule="auto"/>
        <w:ind w:left="11" w:right="30" w:hanging="3"/>
        <w:jc w:val="both"/>
        <w:rPr>
          <w:rFonts w:hint="eastAsia" w:ascii="微软雅黑" w:hAnsi="微软雅黑" w:eastAsia="微软雅黑" w:cs="微软雅黑"/>
          <w:sz w:val="30"/>
          <w:szCs w:val="30"/>
        </w:rPr>
      </w:pPr>
    </w:p>
    <w:p w14:paraId="3755E1E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this charge had actually been reported in a letter from the Court; how, then, could it be doubted! 310</w:t>
      </w:r>
    </w:p>
    <w:p w14:paraId="7036636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事实上，这项指控竟在朝廷的信件中被报道了出来。既然如此，又怎能怀疑呢！</w:t>
      </w:r>
    </w:p>
    <w:p w14:paraId="24382B63">
      <w:pPr>
        <w:pStyle w:val="3"/>
        <w:spacing w:before="73" w:line="251" w:lineRule="auto"/>
        <w:ind w:left="11" w:right="30" w:hanging="3"/>
        <w:jc w:val="both"/>
        <w:rPr>
          <w:rFonts w:hint="eastAsia" w:ascii="微软雅黑" w:hAnsi="微软雅黑" w:eastAsia="微软雅黑" w:cs="微软雅黑"/>
          <w:sz w:val="30"/>
          <w:szCs w:val="30"/>
        </w:rPr>
      </w:pPr>
    </w:p>
    <w:p w14:paraId="57D2AE1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Opinions in the outside world were equally conflicting as to the particular lesson which this judgment was intended to teach the nation.</w:t>
      </w:r>
    </w:p>
    <w:p w14:paraId="23B7677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外界对于这项审判旨在教训国民的具体功课，其观点同样针锋相对。</w:t>
      </w:r>
    </w:p>
    <w:p w14:paraId="1C9B02E0">
      <w:pPr>
        <w:pStyle w:val="3"/>
        <w:spacing w:before="73" w:line="251" w:lineRule="auto"/>
        <w:ind w:left="11" w:right="30" w:hanging="3"/>
        <w:jc w:val="both"/>
        <w:rPr>
          <w:rFonts w:hint="eastAsia" w:ascii="微软雅黑" w:hAnsi="微软雅黑" w:eastAsia="微软雅黑" w:cs="微软雅黑"/>
          <w:sz w:val="30"/>
          <w:szCs w:val="30"/>
        </w:rPr>
      </w:pPr>
    </w:p>
    <w:p w14:paraId="67D6803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said that it marked the displeasure of Heaven at the leniency shown by the church to Nonconformists; 311</w:t>
      </w:r>
    </w:p>
    <w:p w14:paraId="71D082A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有人说，这标志着上天对教会优待非国教徒的做法感到不悦。</w:t>
      </w:r>
    </w:p>
    <w:p w14:paraId="245C17A7">
      <w:pPr>
        <w:pStyle w:val="3"/>
        <w:spacing w:before="73" w:line="251" w:lineRule="auto"/>
        <w:ind w:left="11" w:right="30" w:hanging="3"/>
        <w:jc w:val="both"/>
        <w:rPr>
          <w:rFonts w:hint="eastAsia" w:ascii="微软雅黑" w:hAnsi="微软雅黑" w:eastAsia="微软雅黑" w:cs="微软雅黑"/>
          <w:sz w:val="30"/>
          <w:szCs w:val="30"/>
        </w:rPr>
      </w:pPr>
    </w:p>
    <w:p w14:paraId="37EE8B9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declared it to be the terrible voice of God to the chiefs in Church and State, crying, “Let my people go, that they may serve me; and if you will not, behold, thus and thus I will do to you.” 312</w:t>
      </w:r>
    </w:p>
    <w:p w14:paraId="1B39F31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另一些人则宣称，这是上帝对教会和国家首脑发出的可畏的声音，呼喊着：‘容我的百姓去，好事奉我。你们若不肯，看哪，我必这样那样地待你们。’</w:t>
      </w:r>
    </w:p>
    <w:p w14:paraId="43FB8115">
      <w:pPr>
        <w:pStyle w:val="3"/>
        <w:spacing w:before="73" w:line="251" w:lineRule="auto"/>
        <w:ind w:left="11" w:right="30" w:hanging="3"/>
        <w:jc w:val="both"/>
        <w:rPr>
          <w:rFonts w:hint="eastAsia" w:ascii="微软雅黑" w:hAnsi="微软雅黑" w:eastAsia="微软雅黑" w:cs="微软雅黑"/>
          <w:sz w:val="30"/>
          <w:szCs w:val="30"/>
        </w:rPr>
      </w:pPr>
    </w:p>
    <w:p w14:paraId="0A3FCC5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friends probably inclined to the latter belief, but to their honour, their deep concern took a practical rather than a speculative form.</w:t>
      </w:r>
    </w:p>
    <w:p w14:paraId="10B1647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我们的朋友们或许更倾向于后一种观点；但值得敬佩的是，他们深切的关注采取了实践性的形式，而非推测性的形式。</w:t>
      </w:r>
    </w:p>
    <w:p w14:paraId="3D917AED">
      <w:pPr>
        <w:pStyle w:val="3"/>
        <w:spacing w:before="73" w:line="251" w:lineRule="auto"/>
        <w:ind w:left="11" w:right="30" w:hanging="3"/>
        <w:jc w:val="both"/>
        <w:rPr>
          <w:rFonts w:hint="eastAsia" w:ascii="微软雅黑" w:hAnsi="微软雅黑" w:eastAsia="微软雅黑" w:cs="微软雅黑"/>
          <w:sz w:val="30"/>
          <w:szCs w:val="30"/>
        </w:rPr>
      </w:pPr>
    </w:p>
    <w:p w14:paraId="4CC8F51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had made them know “the heart of a stranger,” and taught them to sympathise with the citizens who, shelterless and in despair, were wandering over the fields in sight of the waste where their homes had been.</w:t>
      </w:r>
    </w:p>
    <w:p w14:paraId="55C424A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苦难使他们了解“寄居者的心”，并教导他们去体恤那些失去居所、满怀绝望、在废墟可见的田野间游荡的市民。</w:t>
      </w:r>
    </w:p>
    <w:p w14:paraId="2F7C8E68">
      <w:pPr>
        <w:pStyle w:val="3"/>
        <w:spacing w:before="73" w:line="251" w:lineRule="auto"/>
        <w:ind w:left="11" w:right="30" w:hanging="3"/>
        <w:jc w:val="both"/>
        <w:rPr>
          <w:rFonts w:hint="eastAsia" w:ascii="微软雅黑" w:hAnsi="微软雅黑" w:eastAsia="微软雅黑" w:cs="微软雅黑"/>
          <w:sz w:val="30"/>
          <w:szCs w:val="30"/>
        </w:rPr>
      </w:pPr>
    </w:p>
    <w:p w14:paraId="5103E8E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longed to help them, but what could they do? 345</w:t>
      </w:r>
    </w:p>
    <w:p w14:paraId="3164F40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他们渴望提供帮助，但他们能做什么呢？</w:t>
      </w:r>
    </w:p>
    <w:p w14:paraId="150D57E7">
      <w:pPr>
        <w:pStyle w:val="3"/>
        <w:spacing w:before="73" w:line="251" w:lineRule="auto"/>
        <w:ind w:left="11" w:right="30" w:hanging="3"/>
        <w:jc w:val="both"/>
        <w:rPr>
          <w:rFonts w:hint="eastAsia" w:ascii="微软雅黑" w:hAnsi="微软雅黑" w:eastAsia="微软雅黑" w:cs="微软雅黑"/>
          <w:sz w:val="30"/>
          <w:szCs w:val="30"/>
        </w:rPr>
      </w:pPr>
    </w:p>
    <w:p w14:paraId="357D07E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would be soon out of prison, it would be with the prospect of soon entering it again.</w:t>
      </w:r>
    </w:p>
    <w:p w14:paraId="64294D7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尽管他们很快就能出狱，但面临的是不久将再次入狱的前景。</w:t>
      </w:r>
    </w:p>
    <w:p w14:paraId="254CE257">
      <w:pPr>
        <w:pStyle w:val="3"/>
        <w:spacing w:before="73" w:line="251" w:lineRule="auto"/>
        <w:ind w:left="11" w:right="30" w:hanging="3"/>
        <w:jc w:val="both"/>
        <w:rPr>
          <w:rFonts w:hint="eastAsia" w:ascii="微软雅黑" w:hAnsi="微软雅黑" w:eastAsia="微软雅黑" w:cs="微软雅黑"/>
          <w:sz w:val="30"/>
          <w:szCs w:val="30"/>
        </w:rPr>
      </w:pPr>
    </w:p>
    <w:p w14:paraId="45AD488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trade was gone; all the world was against them; and poor as they had been made by a life of penalties, on them alone rested the responsibility of keeping alive their many ministers and co-religionists who had been made poorer still.</w:t>
      </w:r>
    </w:p>
    <w:p w14:paraId="57E8E8B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他们的生意没了；整个世界都在反对他们。虽然由于一生的刑罚使他们变得贫穷，但供养那些处境更艰难的众多牧师和同道之责，却唯独落在了他们肩上。</w:t>
      </w:r>
    </w:p>
    <w:p w14:paraId="6E221B3D">
      <w:pPr>
        <w:pStyle w:val="3"/>
        <w:spacing w:before="73" w:line="251" w:lineRule="auto"/>
        <w:ind w:left="11" w:right="30" w:hanging="3"/>
        <w:jc w:val="both"/>
        <w:rPr>
          <w:rFonts w:hint="eastAsia" w:ascii="微软雅黑" w:hAnsi="微软雅黑" w:eastAsia="微软雅黑" w:cs="微软雅黑"/>
          <w:sz w:val="30"/>
          <w:szCs w:val="30"/>
        </w:rPr>
      </w:pPr>
    </w:p>
    <w:p w14:paraId="242E2DB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first thing they did when set free, was to join in making a collection for the sufferers in London.</w:t>
      </w:r>
    </w:p>
    <w:p w14:paraId="455020F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然而，他们获释后做的第一件事，就是联合起来为伦敦的受灾者募捐。</w:t>
      </w:r>
    </w:p>
    <w:p w14:paraId="60E13BB0">
      <w:pPr>
        <w:pStyle w:val="3"/>
        <w:spacing w:before="73" w:line="251" w:lineRule="auto"/>
        <w:ind w:left="11" w:right="30" w:hanging="3"/>
        <w:jc w:val="both"/>
        <w:rPr>
          <w:rFonts w:hint="eastAsia" w:ascii="微软雅黑" w:hAnsi="微软雅黑" w:eastAsia="微软雅黑" w:cs="微软雅黑"/>
          <w:sz w:val="30"/>
          <w:szCs w:val="30"/>
        </w:rPr>
      </w:pPr>
    </w:p>
    <w:p w14:paraId="65C65BB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collection Mr. Alleine gave a sum, which from its liberal proportion was intended to be a stimulus to others, and, at the same time, as it was afterwards discovered, he gave more than as much in secret.</w:t>
      </w:r>
    </w:p>
    <w:p w14:paraId="7408E15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在这项募捐中，艾略恩先生捐出了一笔款项，其数额之大旨在激励他人。与此同时，人们后来发现，他在私下里捐出的数额甚至更多。</w:t>
      </w:r>
    </w:p>
    <w:p w14:paraId="0175CDA3">
      <w:pPr>
        <w:pStyle w:val="3"/>
        <w:spacing w:before="73" w:line="251" w:lineRule="auto"/>
        <w:ind w:left="11" w:right="30" w:hanging="3"/>
        <w:jc w:val="both"/>
        <w:rPr>
          <w:rFonts w:hint="eastAsia" w:ascii="微软雅黑" w:hAnsi="微软雅黑" w:eastAsia="微软雅黑" w:cs="微软雅黑"/>
          <w:sz w:val="30"/>
          <w:szCs w:val="30"/>
        </w:rPr>
      </w:pPr>
    </w:p>
    <w:p w14:paraId="7B57274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he and his people offered God praise for their deliverance.</w:t>
      </w:r>
    </w:p>
    <w:p w14:paraId="6CD3243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通过这种方式，他和他的子民为了他们的获释向上帝献上了赞美。</w:t>
      </w:r>
    </w:p>
    <w:p w14:paraId="69E204C7">
      <w:pPr>
        <w:pStyle w:val="3"/>
        <w:spacing w:before="73" w:line="251" w:lineRule="auto"/>
        <w:ind w:left="11" w:right="30" w:hanging="3"/>
        <w:jc w:val="both"/>
        <w:rPr>
          <w:rFonts w:hint="eastAsia" w:ascii="微软雅黑" w:hAnsi="微软雅黑" w:eastAsia="微软雅黑" w:cs="微软雅黑"/>
          <w:sz w:val="30"/>
          <w:szCs w:val="30"/>
        </w:rPr>
      </w:pPr>
    </w:p>
    <w:p w14:paraId="0A5BC88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grateful, is something more than to feel beautiful and bounding sensations of delight, to offer complimentary acknowledgments in language, or to thunder back thanksgiving songs;</w:t>
      </w:r>
    </w:p>
    <w:p w14:paraId="6F1EBCE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感恩，不仅仅是感受到美好且雀跃的喜悦感，不仅仅是在言语上献上客套的致谢，也不仅仅是回响出雷鸣般的感恩歌。</w:t>
      </w:r>
    </w:p>
    <w:p w14:paraId="648E2B2A">
      <w:pPr>
        <w:pStyle w:val="3"/>
        <w:spacing w:before="73" w:line="251" w:lineRule="auto"/>
        <w:ind w:left="11" w:right="30" w:hanging="3"/>
        <w:jc w:val="both"/>
        <w:rPr>
          <w:rFonts w:hint="eastAsia" w:ascii="微软雅黑" w:hAnsi="微软雅黑" w:eastAsia="微软雅黑" w:cs="微软雅黑"/>
          <w:sz w:val="30"/>
          <w:szCs w:val="30"/>
        </w:rPr>
      </w:pPr>
    </w:p>
    <w:p w14:paraId="55B5A48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essentially a practical thing, and its first question is, “What shall I render to the Lord for all His benefits?” So they thought.</w:t>
      </w:r>
    </w:p>
    <w:p w14:paraId="3009126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它的本质是实践性的，它首要的问题是：‘我拿什么报答耶和华向我所赐的一切厚恩？’他们正是这样想的。</w:t>
      </w:r>
    </w:p>
    <w:p w14:paraId="4749EEEC">
      <w:pPr>
        <w:pStyle w:val="3"/>
        <w:spacing w:before="73" w:line="251" w:lineRule="auto"/>
        <w:ind w:left="11" w:right="30" w:hanging="3"/>
        <w:jc w:val="both"/>
        <w:rPr>
          <w:rFonts w:hint="eastAsia" w:ascii="微软雅黑" w:hAnsi="微软雅黑" w:eastAsia="微软雅黑" w:cs="微软雅黑"/>
          <w:sz w:val="30"/>
          <w:szCs w:val="30"/>
        </w:rPr>
      </w:pPr>
    </w:p>
    <w:p w14:paraId="1D1ADEB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last imprisonment, both by its direct influence, and by depriving him of his intended visit to Devizes, had greatly increased his disorder.</w:t>
      </w:r>
    </w:p>
    <w:p w14:paraId="08C9C7F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他最后一次入狱，既因其直接影响，又因使他无法按计划造访德维齐斯，从而大大加重了他的病情。</w:t>
      </w:r>
    </w:p>
    <w:p w14:paraId="2CD207EB">
      <w:pPr>
        <w:pStyle w:val="3"/>
        <w:spacing w:before="73" w:line="251" w:lineRule="auto"/>
        <w:ind w:left="11" w:right="30" w:hanging="3"/>
        <w:jc w:val="both"/>
        <w:rPr>
          <w:rFonts w:hint="eastAsia" w:ascii="微软雅黑" w:hAnsi="微软雅黑" w:eastAsia="微软雅黑" w:cs="微软雅黑"/>
          <w:sz w:val="30"/>
          <w:szCs w:val="30"/>
        </w:rPr>
      </w:pPr>
    </w:p>
    <w:p w14:paraId="7045475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through the winter and spring it continued to gain ground; but, weak as he was, he preached, kept many days of fasting and thanksgiving, and frequently administered the Lord’s Supper to his people. 346</w:t>
      </w:r>
    </w:p>
    <w:p w14:paraId="052D5E4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整个冬春，病情都在持续恶化。但他尽管虚弱，仍旧讲道，守了许多天的禁食和感恩，并频繁地向他的子民施行圣餐。</w:t>
      </w:r>
    </w:p>
    <w:p w14:paraId="04F7F04E">
      <w:pPr>
        <w:pStyle w:val="3"/>
        <w:spacing w:before="73" w:line="251" w:lineRule="auto"/>
        <w:ind w:left="11" w:right="30" w:hanging="3"/>
        <w:jc w:val="both"/>
        <w:rPr>
          <w:rFonts w:hint="eastAsia" w:ascii="微软雅黑" w:hAnsi="微软雅黑" w:eastAsia="微软雅黑" w:cs="微软雅黑"/>
          <w:sz w:val="30"/>
          <w:szCs w:val="30"/>
        </w:rPr>
      </w:pPr>
    </w:p>
    <w:p w14:paraId="10A3EEB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June, 1667, he went to Devizes again.</w:t>
      </w:r>
    </w:p>
    <w:p w14:paraId="62E3E92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1667年6月，他再次前往德维齐斯。</w:t>
      </w:r>
    </w:p>
    <w:p w14:paraId="0F3F8D90">
      <w:pPr>
        <w:pStyle w:val="3"/>
        <w:spacing w:before="73" w:line="251" w:lineRule="auto"/>
        <w:ind w:left="11" w:right="30" w:hanging="3"/>
        <w:jc w:val="both"/>
        <w:rPr>
          <w:rFonts w:hint="eastAsia" w:ascii="微软雅黑" w:hAnsi="微软雅黑" w:eastAsia="微软雅黑" w:cs="微软雅黑"/>
          <w:sz w:val="30"/>
          <w:szCs w:val="30"/>
        </w:rPr>
      </w:pPr>
    </w:p>
    <w:p w14:paraId="69A2D6D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Informers, constables, distraining officers, turnkeys, and such-like disreputable ministers of religion, were not so active here as in some other places.</w:t>
      </w:r>
    </w:p>
    <w:p w14:paraId="23AB318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比起别处，这里的告密者、警官、扣押官员、狱吏以及类似的声名狼藉的宗教“仆役”并不那么活跃。</w:t>
      </w:r>
    </w:p>
    <w:p w14:paraId="387C52E3">
      <w:pPr>
        <w:pStyle w:val="3"/>
        <w:spacing w:before="73" w:line="251" w:lineRule="auto"/>
        <w:ind w:left="11" w:right="30" w:hanging="3"/>
        <w:jc w:val="both"/>
        <w:rPr>
          <w:rFonts w:hint="eastAsia" w:ascii="微软雅黑" w:hAnsi="微软雅黑" w:eastAsia="微软雅黑" w:cs="微软雅黑"/>
          <w:sz w:val="30"/>
          <w:szCs w:val="30"/>
        </w:rPr>
      </w:pPr>
    </w:p>
    <w:p w14:paraId="64CAE7E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account, therefore, as well as on account of the medicinal advantages which the sick man primarily sought, Devizes was always an attractive retreat.</w:t>
      </w:r>
    </w:p>
    <w:p w14:paraId="4A11E3A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因此，由于由于由于这位病人首要寻求的医疗便利，德维齐斯始终是一处吸引人的疗养地。</w:t>
      </w:r>
    </w:p>
    <w:p w14:paraId="651BF570">
      <w:pPr>
        <w:pStyle w:val="3"/>
        <w:spacing w:before="73" w:line="251" w:lineRule="auto"/>
        <w:ind w:left="11" w:right="30" w:hanging="3"/>
        <w:jc w:val="both"/>
        <w:rPr>
          <w:rFonts w:hint="eastAsia" w:ascii="微软雅黑" w:hAnsi="微软雅黑" w:eastAsia="微软雅黑" w:cs="微软雅黑"/>
          <w:sz w:val="30"/>
          <w:szCs w:val="30"/>
        </w:rPr>
      </w:pPr>
    </w:p>
    <w:p w14:paraId="26658CE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letter to Taunton he thus alludes to it: — “You may not think that I have forgotten you, and consulted my own ease and pleasure: but if God prosper my intentions, I shall be found to have been daily serving you in this retirement.</w:t>
      </w:r>
    </w:p>
    <w:p w14:paraId="3FF609D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在给汤顿的一封信中，他这样提到：——“你们不要以为我忘记了你们，只顾自己的安逸和快乐。如果上帝成就我的意愿，你们必会发现，我在这隐居中每天都在服事你们。</w:t>
      </w:r>
    </w:p>
    <w:p w14:paraId="7B1B0D54">
      <w:pPr>
        <w:pStyle w:val="3"/>
        <w:spacing w:before="73" w:line="251" w:lineRule="auto"/>
        <w:ind w:left="11" w:right="30" w:hanging="3"/>
        <w:jc w:val="both"/>
        <w:rPr>
          <w:rFonts w:hint="eastAsia" w:ascii="微软雅黑" w:hAnsi="微软雅黑" w:eastAsia="微软雅黑" w:cs="微软雅黑"/>
          <w:sz w:val="30"/>
          <w:szCs w:val="30"/>
        </w:rPr>
      </w:pPr>
    </w:p>
    <w:p w14:paraId="17415B2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assure you, I am very tender of preserving all that little strength that God does add to me entirely for your sakes.</w:t>
      </w:r>
    </w:p>
    <w:p w14:paraId="5AFE84D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我向你们保证，我非常谨慎地保护上帝赐给我的那一点点气力，完全是为了你们的缘故。</w:t>
      </w:r>
    </w:p>
    <w:p w14:paraId="16E2BF4D">
      <w:pPr>
        <w:pStyle w:val="3"/>
        <w:spacing w:before="73" w:line="251" w:lineRule="auto"/>
        <w:ind w:left="11" w:right="30" w:hanging="3"/>
        <w:jc w:val="both"/>
        <w:rPr>
          <w:rFonts w:hint="eastAsia" w:ascii="微软雅黑" w:hAnsi="微软雅黑" w:eastAsia="微软雅黑" w:cs="微软雅黑"/>
          <w:sz w:val="30"/>
          <w:szCs w:val="30"/>
        </w:rPr>
      </w:pPr>
    </w:p>
    <w:p w14:paraId="72D2CE5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bless the Lord I am in great tranquility here in this town, and walk up and down the corporation without any questioning me.</w:t>
      </w:r>
    </w:p>
    <w:p w14:paraId="32C5866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我称颂主，我在这镇上享有极大的宁静，在城中各处漫步也无人质询我。</w:t>
      </w:r>
    </w:p>
    <w:p w14:paraId="1ABD6B69">
      <w:pPr>
        <w:pStyle w:val="3"/>
        <w:spacing w:before="73" w:line="251" w:lineRule="auto"/>
        <w:ind w:left="11" w:right="30" w:hanging="3"/>
        <w:jc w:val="both"/>
        <w:rPr>
          <w:rFonts w:hint="eastAsia" w:ascii="微软雅黑" w:hAnsi="微软雅黑" w:eastAsia="微软雅黑" w:cs="微软雅黑"/>
          <w:sz w:val="30"/>
          <w:szCs w:val="30"/>
        </w:rPr>
      </w:pPr>
    </w:p>
    <w:p w14:paraId="1D1159E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seem to myself to be retired to this place, as a vessel rent and shattered and torn in the service, that is come to recruit in the harbour.</w:t>
      </w:r>
    </w:p>
    <w:p w14:paraId="7DBDACF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我觉得自己退到此地，就像一艘在航行中受损、破碎、被撕裂的船，回到港口休整一样。</w:t>
      </w:r>
    </w:p>
    <w:p w14:paraId="74C2DA69">
      <w:pPr>
        <w:pStyle w:val="3"/>
        <w:spacing w:before="73" w:line="251" w:lineRule="auto"/>
        <w:ind w:left="11" w:right="30" w:hanging="3"/>
        <w:jc w:val="both"/>
        <w:rPr>
          <w:rFonts w:hint="eastAsia" w:ascii="微软雅黑" w:hAnsi="微软雅黑" w:eastAsia="微软雅黑" w:cs="微软雅黑"/>
          <w:sz w:val="30"/>
          <w:szCs w:val="30"/>
        </w:rPr>
      </w:pPr>
    </w:p>
    <w:p w14:paraId="7B6D050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 am, — as it were, rigging, and repairing, and victualling, to put forth again in the service; which I shall do with the first wind, as soon as I am ready.”</w:t>
      </w:r>
    </w:p>
    <w:p w14:paraId="526E220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我在这里，——仿佛在整修索具、维修船体、储备给养，以便再次出航服事。只要我准备就绪，一有时机我就出发。”</w:t>
      </w:r>
    </w:p>
    <w:p w14:paraId="785935C3">
      <w:pPr>
        <w:pStyle w:val="3"/>
        <w:spacing w:before="73" w:line="251" w:lineRule="auto"/>
        <w:ind w:left="11" w:right="30" w:hanging="3"/>
        <w:jc w:val="both"/>
        <w:rPr>
          <w:rFonts w:hint="eastAsia" w:ascii="微软雅黑" w:hAnsi="微软雅黑" w:eastAsia="微软雅黑" w:cs="微软雅黑"/>
          <w:sz w:val="30"/>
          <w:szCs w:val="30"/>
        </w:rPr>
      </w:pPr>
    </w:p>
    <w:p w14:paraId="4674F38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week after this he writes: “I longed to hear of your welfare, but by reason of the carrier’s intermitting his journeys, could not till now obtain my desires, neither had I opportunity till the last week of writing to you.</w:t>
      </w:r>
    </w:p>
    <w:p w14:paraId="026ADB9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一周后，他写道：“我渴望听到你们平安的消息，但因邮差中断了旅程，直到现在才如愿以偿。直到上周我才有机会给你们写信。</w:t>
      </w:r>
    </w:p>
    <w:p w14:paraId="43EDDE9B">
      <w:pPr>
        <w:pStyle w:val="3"/>
        <w:spacing w:before="73" w:line="251" w:lineRule="auto"/>
        <w:ind w:left="11" w:right="30" w:hanging="3"/>
        <w:jc w:val="both"/>
        <w:rPr>
          <w:rFonts w:hint="eastAsia" w:ascii="微软雅黑" w:hAnsi="微软雅黑" w:eastAsia="微软雅黑" w:cs="微软雅黑"/>
          <w:sz w:val="30"/>
          <w:szCs w:val="30"/>
        </w:rPr>
      </w:pPr>
    </w:p>
    <w:p w14:paraId="241417C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rejoice to hear, by 347 Mr. Ford, of God’s continual goodness towards you; 祂 is your Shepherd, and this is why you do not want.</w:t>
      </w:r>
    </w:p>
    <w:p w14:paraId="164A22F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我很高兴从福特先生那里听闻上帝对你们持续的良善。祂是你们的牧者，这正是你们不至缺乏的原因。</w:t>
      </w:r>
    </w:p>
    <w:p w14:paraId="066320AC">
      <w:pPr>
        <w:pStyle w:val="3"/>
        <w:spacing w:before="73" w:line="251" w:lineRule="auto"/>
        <w:ind w:left="11" w:right="30" w:hanging="3"/>
        <w:jc w:val="both"/>
        <w:rPr>
          <w:rFonts w:hint="eastAsia" w:ascii="微软雅黑" w:hAnsi="微软雅黑" w:eastAsia="微软雅黑" w:cs="微软雅黑"/>
          <w:sz w:val="30"/>
          <w:szCs w:val="30"/>
        </w:rPr>
      </w:pPr>
    </w:p>
    <w:p w14:paraId="73D18D2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 you shall not always have, but 祂 is ever with you; His rod and His staff shall comfort you. ’</w:t>
      </w:r>
    </w:p>
    <w:p w14:paraId="18C5526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‘你们不常有我，但祂永远与你们同在；祂的杖，祂的竿，都安慰你们。’</w:t>
      </w:r>
    </w:p>
    <w:p w14:paraId="67E7DD19">
      <w:pPr>
        <w:pStyle w:val="3"/>
        <w:spacing w:before="73" w:line="251" w:lineRule="auto"/>
        <w:ind w:left="11" w:right="30" w:hanging="3"/>
        <w:jc w:val="both"/>
        <w:rPr>
          <w:rFonts w:hint="eastAsia" w:ascii="微软雅黑" w:hAnsi="微软雅黑" w:eastAsia="微软雅黑" w:cs="微软雅黑"/>
          <w:sz w:val="30"/>
          <w:szCs w:val="30"/>
        </w:rPr>
      </w:pPr>
    </w:p>
    <w:p w14:paraId="744B5D2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beloved flock, I may give you the salutation of the angels, ‘Hail, you are highly favoured of the Lord, blessed are you among men;’</w:t>
      </w:r>
    </w:p>
    <w:p w14:paraId="2074DD6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“噢，亲爱的羊群，我可以用天使的问候语对你们说：‘蒙大恩的人，祝你们平安，主与你们同在了，你们在众人中是有福的。’</w:t>
      </w:r>
    </w:p>
    <w:p w14:paraId="67AFE24F">
      <w:pPr>
        <w:pStyle w:val="3"/>
        <w:spacing w:before="73" w:line="251" w:lineRule="auto"/>
        <w:ind w:left="11" w:right="30" w:hanging="3"/>
        <w:jc w:val="both"/>
        <w:rPr>
          <w:rFonts w:hint="eastAsia" w:ascii="微软雅黑" w:hAnsi="微软雅黑" w:eastAsia="微软雅黑" w:cs="微软雅黑"/>
          <w:sz w:val="30"/>
          <w:szCs w:val="30"/>
        </w:rPr>
      </w:pPr>
    </w:p>
    <w:p w14:paraId="22BF2A5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are but poor and despised, like little Benjamin among the thousands of Judah, you carry away the blessing and the privilege from all the rest.</w:t>
      </w:r>
    </w:p>
    <w:p w14:paraId="3A7A758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虽然你们贫穷受蔑视，如同犹大千万人中的小便雅悯，但你们却从众人中带走了福分和特权。</w:t>
      </w:r>
    </w:p>
    <w:p w14:paraId="4D157F4F">
      <w:pPr>
        <w:pStyle w:val="3"/>
        <w:spacing w:before="73" w:line="251" w:lineRule="auto"/>
        <w:ind w:left="11" w:right="30" w:hanging="3"/>
        <w:jc w:val="both"/>
        <w:rPr>
          <w:rFonts w:hint="eastAsia" w:ascii="微软雅黑" w:hAnsi="微软雅黑" w:eastAsia="微软雅黑" w:cs="微软雅黑"/>
          <w:sz w:val="30"/>
          <w:szCs w:val="30"/>
        </w:rPr>
      </w:pPr>
    </w:p>
    <w:p w14:paraId="07E68B9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done more for the least of you than for the whole world of mankind besides, put all their mercies together.</w:t>
      </w:r>
    </w:p>
    <w:p w14:paraId="763F96F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上帝为你们中最小的一位所做的，比为除此之外的全人类所做的还要多，哪怕把他们所有的怜悯加在一起也是如此。</w:t>
      </w:r>
    </w:p>
    <w:p w14:paraId="326A2BAB">
      <w:pPr>
        <w:pStyle w:val="3"/>
        <w:spacing w:before="73" w:line="251" w:lineRule="auto"/>
        <w:ind w:left="11" w:right="30" w:hanging="3"/>
        <w:jc w:val="both"/>
        <w:rPr>
          <w:rFonts w:hint="eastAsia" w:ascii="微软雅黑" w:hAnsi="微软雅黑" w:eastAsia="微软雅黑" w:cs="微软雅黑"/>
          <w:sz w:val="30"/>
          <w:szCs w:val="30"/>
        </w:rPr>
      </w:pPr>
    </w:p>
    <w:p w14:paraId="3A045DF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little flock, it is your Father’s good pleasure to give you the kingdom.</w:t>
      </w:r>
    </w:p>
    <w:p w14:paraId="06966CC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小群，不要惧怕，因为你们的父乐意把国赐给你们。</w:t>
      </w:r>
    </w:p>
    <w:p w14:paraId="479557E1">
      <w:pPr>
        <w:pStyle w:val="3"/>
        <w:spacing w:before="73" w:line="251" w:lineRule="auto"/>
        <w:ind w:left="11" w:right="30" w:hanging="3"/>
        <w:jc w:val="both"/>
        <w:rPr>
          <w:rFonts w:hint="eastAsia" w:ascii="微软雅黑" w:hAnsi="微软雅黑" w:eastAsia="微软雅黑" w:cs="微软雅黑"/>
          <w:sz w:val="30"/>
          <w:szCs w:val="30"/>
        </w:rPr>
      </w:pPr>
    </w:p>
    <w:p w14:paraId="0F55D53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you of the Lord, for yours is the kingdom of heaven. ’</w:t>
      </w:r>
    </w:p>
    <w:p w14:paraId="1D4A3C8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‘你们是蒙主赐福的，因为天国是你们的。’</w:t>
      </w:r>
    </w:p>
    <w:p w14:paraId="2C0AD541">
      <w:pPr>
        <w:pStyle w:val="3"/>
        <w:spacing w:before="73" w:line="251" w:lineRule="auto"/>
        <w:ind w:left="11" w:right="30" w:hanging="3"/>
        <w:jc w:val="both"/>
        <w:rPr>
          <w:rFonts w:hint="eastAsia" w:ascii="微软雅黑" w:hAnsi="微软雅黑" w:eastAsia="微软雅黑" w:cs="微软雅黑"/>
          <w:sz w:val="30"/>
          <w:szCs w:val="30"/>
        </w:rPr>
      </w:pPr>
    </w:p>
    <w:p w14:paraId="3E0824E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 Scripture speaks of that kingdom of glory, that kingdom of peace, of righteousness, that everlasting kingdom, it speaks to you.</w:t>
      </w:r>
    </w:p>
    <w:p w14:paraId="118C3D7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凡圣经中谈论到的那荣耀之国、平安之国、公义之国、那永恒之国，都是对你们说的。</w:t>
      </w:r>
    </w:p>
    <w:p w14:paraId="664E8448">
      <w:pPr>
        <w:pStyle w:val="3"/>
        <w:spacing w:before="73" w:line="251" w:lineRule="auto"/>
        <w:ind w:left="11" w:right="30" w:hanging="3"/>
        <w:jc w:val="both"/>
        <w:rPr>
          <w:rFonts w:hint="eastAsia" w:ascii="微软雅黑" w:hAnsi="微软雅黑" w:eastAsia="微软雅黑" w:cs="微软雅黑"/>
          <w:sz w:val="30"/>
          <w:szCs w:val="30"/>
        </w:rPr>
      </w:pPr>
    </w:p>
    <w:p w14:paraId="5B171ED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your inheritance, see that you believe.</w:t>
      </w:r>
    </w:p>
    <w:p w14:paraId="718C8DD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看哪，这是你们的基业，务要相信。</w:t>
      </w:r>
    </w:p>
    <w:p w14:paraId="104CB426">
      <w:pPr>
        <w:pStyle w:val="3"/>
        <w:spacing w:before="73" w:line="251" w:lineRule="auto"/>
        <w:ind w:left="11" w:right="30" w:hanging="3"/>
        <w:jc w:val="both"/>
        <w:rPr>
          <w:rFonts w:hint="eastAsia" w:ascii="微软雅黑" w:hAnsi="微软雅黑" w:eastAsia="微软雅黑" w:cs="微软雅黑"/>
          <w:sz w:val="30"/>
          <w:szCs w:val="30"/>
        </w:rPr>
      </w:pPr>
    </w:p>
    <w:p w14:paraId="46F5C7B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charge you to beware of the world. When Saul had gotten his kingdom, he left off taking care for the asses.</w:t>
      </w:r>
    </w:p>
    <w:p w14:paraId="1C25D20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“我叮嘱你们要警惕这个世界。扫罗得国之后，就不再去寻找驴子了。</w:t>
      </w:r>
    </w:p>
    <w:p w14:paraId="5CE202EB">
      <w:pPr>
        <w:pStyle w:val="3"/>
        <w:spacing w:before="73" w:line="251" w:lineRule="auto"/>
        <w:ind w:left="11" w:right="30" w:hanging="3"/>
        <w:jc w:val="both"/>
        <w:rPr>
          <w:rFonts w:hint="eastAsia" w:ascii="微软雅黑" w:hAnsi="微软雅黑" w:eastAsia="微软雅黑" w:cs="微软雅黑"/>
          <w:sz w:val="30"/>
          <w:szCs w:val="30"/>
        </w:rPr>
      </w:pPr>
    </w:p>
    <w:p w14:paraId="478CD3B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remember, yours is the kingdom!</w:t>
      </w:r>
    </w:p>
    <w:p w14:paraId="1B79617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噢，要记住，国度是你们的！</w:t>
      </w:r>
    </w:p>
    <w:p w14:paraId="276EBFF6">
      <w:pPr>
        <w:pStyle w:val="3"/>
        <w:spacing w:before="73" w:line="251" w:lineRule="auto"/>
        <w:ind w:left="11" w:right="30" w:hanging="3"/>
        <w:jc w:val="both"/>
        <w:rPr>
          <w:rFonts w:hint="eastAsia" w:ascii="微软雅黑" w:hAnsi="微软雅黑" w:eastAsia="微软雅黑" w:cs="微软雅黑"/>
          <w:sz w:val="30"/>
          <w:szCs w:val="30"/>
        </w:rPr>
      </w:pPr>
    </w:p>
    <w:p w14:paraId="0783C85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you the better that you have all this in your Bibles, if you do not weigh it by frequent and serious consideration, and ponder these sayings in your hearts?</w:t>
      </w:r>
    </w:p>
    <w:p w14:paraId="6135213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如果在你们的圣经里有这一切，你们却不通过频繁严肃的思量去权衡它，不在心中反复思想这些圣言，那对你们又有什么益处呢？</w:t>
      </w:r>
    </w:p>
    <w:p w14:paraId="6011ACAD">
      <w:pPr>
        <w:pStyle w:val="3"/>
        <w:spacing w:before="73" w:line="251" w:lineRule="auto"/>
        <w:ind w:left="11" w:right="30" w:hanging="3"/>
        <w:jc w:val="both"/>
        <w:rPr>
          <w:rFonts w:hint="eastAsia" w:ascii="微软雅黑" w:hAnsi="微软雅黑" w:eastAsia="微软雅黑" w:cs="微软雅黑"/>
          <w:sz w:val="30"/>
          <w:szCs w:val="30"/>
        </w:rPr>
      </w:pPr>
    </w:p>
    <w:p w14:paraId="04B6C0C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I have written these things to you, that your joy may be full.” 348</w:t>
      </w:r>
    </w:p>
    <w:p w14:paraId="3F8FAF8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亲爱的，我将这些事写给你们，是要叫你们的喜乐充足。”</w:t>
      </w:r>
    </w:p>
    <w:p w14:paraId="7CF7CD1C">
      <w:pPr>
        <w:pStyle w:val="3"/>
        <w:spacing w:before="73" w:line="251" w:lineRule="auto"/>
        <w:ind w:left="11" w:right="30" w:hanging="3"/>
        <w:jc w:val="both"/>
        <w:rPr>
          <w:rFonts w:hint="eastAsia" w:ascii="微软雅黑" w:hAnsi="微软雅黑" w:eastAsia="微软雅黑" w:cs="微软雅黑"/>
          <w:sz w:val="30"/>
          <w:szCs w:val="30"/>
        </w:rPr>
      </w:pPr>
    </w:p>
    <w:p w14:paraId="795EC22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staying at Devizes, several old clerical friends of his, living there or in the county, would, when they heard of his visit, seize the rare chance of spending an hour in his company.</w:t>
      </w:r>
    </w:p>
    <w:p w14:paraId="1D0AE05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在德维齐斯逗留期间，他几位住在那里或该郡的老神职朋友，在听闻他造访的消息后，纷纷抓住这难得的机会与他共处一个小时。</w:t>
      </w:r>
    </w:p>
    <w:p w14:paraId="0C6BE1C7">
      <w:pPr>
        <w:pStyle w:val="3"/>
        <w:spacing w:before="73" w:line="251" w:lineRule="auto"/>
        <w:ind w:left="11" w:right="30" w:hanging="3"/>
        <w:jc w:val="both"/>
        <w:rPr>
          <w:rFonts w:hint="eastAsia" w:ascii="微软雅黑" w:hAnsi="微软雅黑" w:eastAsia="微软雅黑" w:cs="微软雅黑"/>
          <w:sz w:val="30"/>
          <w:szCs w:val="30"/>
        </w:rPr>
      </w:pPr>
    </w:p>
    <w:p w14:paraId="6ED1FF7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was Mr. Timothy Sacheverell, of Trinity College, Oxford, and late minister of Tarrant Hinton.</w:t>
      </w:r>
    </w:p>
    <w:p w14:paraId="383B54F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其中一位是牛津大学三一学院的蒂莫西·萨谢弗雷尔先生，原塔兰特·欣顿（Tarrant Hinton）的牧师。</w:t>
      </w:r>
    </w:p>
    <w:p w14:paraId="2A706C86">
      <w:pPr>
        <w:pStyle w:val="3"/>
        <w:spacing w:before="73" w:line="251" w:lineRule="auto"/>
        <w:ind w:left="11" w:right="30" w:hanging="3"/>
        <w:jc w:val="both"/>
        <w:rPr>
          <w:rFonts w:hint="eastAsia" w:ascii="微软雅黑" w:hAnsi="微软雅黑" w:eastAsia="微软雅黑" w:cs="微软雅黑"/>
          <w:sz w:val="30"/>
          <w:szCs w:val="30"/>
        </w:rPr>
      </w:pPr>
    </w:p>
    <w:p w14:paraId="27BD402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time he was living at Winterbourne in Wilts, but would be occasionally at Devizes, and soon made it his home.</w:t>
      </w:r>
    </w:p>
    <w:p w14:paraId="0DDD7C5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此时他住在威尔特郡的温特伯恩（Winterbourne），但偶尔会来德维齐斯，并很快在那里安了家。</w:t>
      </w:r>
    </w:p>
    <w:p w14:paraId="2EBA006B">
      <w:pPr>
        <w:pStyle w:val="3"/>
        <w:spacing w:before="73" w:line="251" w:lineRule="auto"/>
        <w:ind w:left="11" w:right="30" w:hanging="3"/>
        <w:jc w:val="both"/>
        <w:rPr>
          <w:rFonts w:hint="eastAsia" w:ascii="微软雅黑" w:hAnsi="微软雅黑" w:eastAsia="微软雅黑" w:cs="微软雅黑"/>
          <w:sz w:val="30"/>
          <w:szCs w:val="30"/>
        </w:rPr>
      </w:pPr>
    </w:p>
    <w:p w14:paraId="46C7E3F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held in extraordinary respect even by his opponents. Bishop Kennett speaks of his “great worth, temper, and learning.” 313</w:t>
      </w:r>
    </w:p>
    <w:p w14:paraId="07FD83D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甚至他的对手也对他表现出非凡的尊重。肯尼特主教称赞他有“伟大的价值、性情和学识”。</w:t>
      </w:r>
    </w:p>
    <w:p w14:paraId="1206041F">
      <w:pPr>
        <w:pStyle w:val="3"/>
        <w:spacing w:before="73" w:line="251" w:lineRule="auto"/>
        <w:ind w:left="11" w:right="30" w:hanging="3"/>
        <w:jc w:val="both"/>
        <w:rPr>
          <w:rFonts w:hint="eastAsia" w:ascii="微软雅黑" w:hAnsi="微软雅黑" w:eastAsia="微软雅黑" w:cs="微软雅黑"/>
          <w:sz w:val="30"/>
          <w:szCs w:val="30"/>
        </w:rPr>
      </w:pPr>
    </w:p>
    <w:p w14:paraId="240F694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fervent in spirit, serving the Lord; and although no Syrian hermit was ever a greater lover of peace, no knight of Gothic romance was ever inspired with a grander bravery.</w:t>
      </w:r>
    </w:p>
    <w:p w14:paraId="3C81607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他心里火热，常常服事主。虽然没有哪位叙利亚隐士比他更热爱和平，但也没有哪位哥特传奇里的骑士比他拥有更宏大的勇气。</w:t>
      </w:r>
    </w:p>
    <w:p w14:paraId="2B31A25B">
      <w:pPr>
        <w:pStyle w:val="3"/>
        <w:spacing w:before="73" w:line="251" w:lineRule="auto"/>
        <w:ind w:left="11" w:right="30" w:hanging="3"/>
        <w:jc w:val="both"/>
        <w:rPr>
          <w:rFonts w:hint="eastAsia" w:ascii="微软雅黑" w:hAnsi="微软雅黑" w:eastAsia="微软雅黑" w:cs="微软雅黑"/>
          <w:sz w:val="30"/>
          <w:szCs w:val="30"/>
        </w:rPr>
      </w:pPr>
    </w:p>
    <w:p w14:paraId="0DBED41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long before this visit, while he was kneeling in prayer with his family one morning, several troopers rushed into the room,</w:t>
      </w:r>
    </w:p>
    <w:p w14:paraId="4860D94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就在这次访问前不久，一天早晨，当他正同家人跪着祷告时，几名骑兵闯进房间。</w:t>
      </w:r>
    </w:p>
    <w:p w14:paraId="3400F941">
      <w:pPr>
        <w:pStyle w:val="3"/>
        <w:spacing w:before="73" w:line="251" w:lineRule="auto"/>
        <w:ind w:left="11" w:right="30" w:hanging="3"/>
        <w:jc w:val="both"/>
        <w:rPr>
          <w:rFonts w:hint="eastAsia" w:ascii="微软雅黑" w:hAnsi="微软雅黑" w:eastAsia="微软雅黑" w:cs="微软雅黑"/>
          <w:sz w:val="30"/>
          <w:szCs w:val="30"/>
        </w:rPr>
      </w:pPr>
    </w:p>
    <w:p w14:paraId="02A8A97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one of them, holding a pistol at his back, commanded him in the King’s name immediately to stand up, but he still continued praying.</w:t>
      </w:r>
    </w:p>
    <w:p w14:paraId="4F42796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其中一人用手枪顶着他的后背，以国王的名义命令他立即站起来，但他依然继续祷告。</w:t>
      </w:r>
    </w:p>
    <w:p w14:paraId="467A3E3F">
      <w:pPr>
        <w:pStyle w:val="3"/>
        <w:spacing w:before="73" w:line="251" w:lineRule="auto"/>
        <w:ind w:left="11" w:right="30" w:hanging="3"/>
        <w:jc w:val="both"/>
        <w:rPr>
          <w:rFonts w:hint="eastAsia" w:ascii="微软雅黑" w:hAnsi="微软雅黑" w:eastAsia="微软雅黑" w:cs="微软雅黑"/>
          <w:sz w:val="30"/>
          <w:szCs w:val="30"/>
        </w:rPr>
      </w:pPr>
    </w:p>
    <w:p w14:paraId="0929B74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had concluded, he rose and calmly asked the trooper how he durst thus pretend in the King’s name to interrupt him, while he and his family were presenting their petitions to the King of kings!</w:t>
      </w:r>
    </w:p>
    <w:p w14:paraId="600FCDB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祷告结束后，他站起身来，平静地询问那名骑兵：当他及家人正在向万王之王呈递请愿书时，他怎敢托国王的名义来打扰！</w:t>
      </w:r>
    </w:p>
    <w:p w14:paraId="11CBC231">
      <w:pPr>
        <w:pStyle w:val="3"/>
        <w:spacing w:before="73" w:line="251" w:lineRule="auto"/>
        <w:ind w:left="11" w:right="30" w:hanging="3"/>
        <w:jc w:val="both"/>
        <w:rPr>
          <w:rFonts w:hint="eastAsia" w:ascii="微软雅黑" w:hAnsi="微软雅黑" w:eastAsia="微软雅黑" w:cs="微软雅黑"/>
          <w:sz w:val="30"/>
          <w:szCs w:val="30"/>
        </w:rPr>
      </w:pPr>
    </w:p>
    <w:p w14:paraId="4297A66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person of note among the Nonconformists here was Mr. Benjamin Flower, the 349 ejected vicar of Cardiff.</w:t>
      </w:r>
    </w:p>
    <w:p w14:paraId="6784268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这里另一位著名的非国教徒是本杰明·弗劳尔先生，他是被驱逐的加的夫（Cardiff）主任牧师。</w:t>
      </w:r>
    </w:p>
    <w:p w14:paraId="4CF3E3B1">
      <w:pPr>
        <w:pStyle w:val="3"/>
        <w:spacing w:before="73" w:line="251" w:lineRule="auto"/>
        <w:ind w:left="11" w:right="30" w:hanging="3"/>
        <w:jc w:val="both"/>
        <w:rPr>
          <w:rFonts w:hint="eastAsia" w:ascii="微软雅黑" w:hAnsi="微软雅黑" w:eastAsia="微软雅黑" w:cs="微软雅黑"/>
          <w:sz w:val="30"/>
          <w:szCs w:val="30"/>
        </w:rPr>
      </w:pPr>
    </w:p>
    <w:p w14:paraId="5E35B63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family, like that of Mr. Alleine, had been known about the neighbourhood of Devizes for some centuries past, and these had lately been drawn yet more closely together by intermarriages.</w:t>
      </w:r>
    </w:p>
    <w:p w14:paraId="1708D90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他的家族和艾略恩先生的家族一样，在德维齐斯附近已闻名数百年，近期更因联姻而关系愈加密切。</w:t>
      </w:r>
    </w:p>
    <w:p w14:paraId="6ACCB38C">
      <w:pPr>
        <w:pStyle w:val="3"/>
        <w:spacing w:before="73" w:line="251" w:lineRule="auto"/>
        <w:ind w:left="11" w:right="30" w:hanging="3"/>
        <w:jc w:val="both"/>
        <w:rPr>
          <w:rFonts w:hint="eastAsia" w:ascii="微软雅黑" w:hAnsi="微软雅黑" w:eastAsia="微软雅黑" w:cs="微软雅黑"/>
          <w:sz w:val="30"/>
          <w:szCs w:val="30"/>
        </w:rPr>
      </w:pPr>
    </w:p>
    <w:p w14:paraId="284BC43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 yet living in the town, his house was not far away, and he would not neglect this opportunity of seeing his eminent kinsman.</w:t>
      </w:r>
    </w:p>
    <w:p w14:paraId="0903B6C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虽然他当时尚未住在镇上，但他家离得不远，他绝不会错过这次看望他显赫亲戚的机会。</w:t>
      </w:r>
    </w:p>
    <w:p w14:paraId="2AE480EF">
      <w:pPr>
        <w:pStyle w:val="3"/>
        <w:spacing w:before="73" w:line="251" w:lineRule="auto"/>
        <w:ind w:left="11" w:right="30" w:hanging="3"/>
        <w:jc w:val="both"/>
        <w:rPr>
          <w:rFonts w:hint="eastAsia" w:ascii="微软雅黑" w:hAnsi="微软雅黑" w:eastAsia="微软雅黑" w:cs="微软雅黑"/>
          <w:sz w:val="30"/>
          <w:szCs w:val="30"/>
        </w:rPr>
      </w:pPr>
    </w:p>
    <w:p w14:paraId="12548D2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Flower was a man of glowing piety, and his great labours have led to his being called “the Apostle of Wiltshire Dissenters.”</w:t>
      </w:r>
    </w:p>
    <w:p w14:paraId="3627A5A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弗劳尔先生是一位敬虔火热的人。由于由于他的卓越劳苦，他被称为“威尔特郡非国教徒的使徒”。</w:t>
      </w:r>
    </w:p>
    <w:p w14:paraId="132CCC84">
      <w:pPr>
        <w:pStyle w:val="3"/>
        <w:spacing w:before="73" w:line="251" w:lineRule="auto"/>
        <w:ind w:left="11" w:right="30" w:hanging="3"/>
        <w:jc w:val="both"/>
        <w:rPr>
          <w:rFonts w:hint="eastAsia" w:ascii="微软雅黑" w:hAnsi="微软雅黑" w:eastAsia="微软雅黑" w:cs="微软雅黑"/>
          <w:sz w:val="30"/>
          <w:szCs w:val="30"/>
        </w:rPr>
      </w:pPr>
    </w:p>
    <w:p w14:paraId="018EA02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Shortly after this interview, a Presbyterian church was organized in the town, and he became its first pastor;</w:t>
      </w:r>
    </w:p>
    <w:p w14:paraId="4234982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这次会面后不久，镇上成立了一所长老会教堂，他成了首任牧师。</w:t>
      </w:r>
    </w:p>
    <w:p w14:paraId="5B63975F">
      <w:pPr>
        <w:pStyle w:val="3"/>
        <w:spacing w:before="73" w:line="251" w:lineRule="auto"/>
        <w:ind w:left="11" w:right="30" w:hanging="3"/>
        <w:jc w:val="both"/>
        <w:rPr>
          <w:rFonts w:hint="eastAsia" w:ascii="微软雅黑" w:hAnsi="微软雅黑" w:eastAsia="微软雅黑" w:cs="微软雅黑"/>
          <w:sz w:val="30"/>
          <w:szCs w:val="30"/>
        </w:rPr>
      </w:pPr>
    </w:p>
    <w:p w14:paraId="74D1958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perhaps we may have leave for a moment to glance beyond the strict limit of this history just to notice the fact, that this gentleman, in his own belief at least, lived to be the last survivor of the two thousand confessors.</w:t>
      </w:r>
    </w:p>
    <w:p w14:paraId="506EB7D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或许我们可以获准暂时越过这段历史的严格界限，关注这样一个事实：这位先生（至少在他自己的信念里）活到了最后，成为了那两千名见证者中最后的幸存者。</w:t>
      </w:r>
    </w:p>
    <w:p w14:paraId="5567A2B8">
      <w:pPr>
        <w:pStyle w:val="3"/>
        <w:spacing w:before="73" w:line="251" w:lineRule="auto"/>
        <w:ind w:left="11" w:right="30" w:hanging="3"/>
        <w:jc w:val="both"/>
        <w:rPr>
          <w:rFonts w:hint="eastAsia" w:ascii="微软雅黑" w:hAnsi="微软雅黑" w:eastAsia="微软雅黑" w:cs="微软雅黑"/>
          <w:sz w:val="30"/>
          <w:szCs w:val="30"/>
        </w:rPr>
      </w:pPr>
    </w:p>
    <w:p w14:paraId="582C604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Preserved in the archives of this church, there is a paper extracted from the diary of Defoe’s friend, Thomas Webb, once a member, in which the story of the pastor’s resignation is thus related: —</w:t>
      </w:r>
    </w:p>
    <w:p w14:paraId="113A0D7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在这座教堂的档案里，保存着一份摘自笛福的朋友、曾是该会成员的托马斯·韦布日记的文件，其中这样记述了这位牧师退休的故事：——</w:t>
      </w:r>
    </w:p>
    <w:p w14:paraId="43D74795">
      <w:pPr>
        <w:pStyle w:val="3"/>
        <w:spacing w:before="73" w:line="251" w:lineRule="auto"/>
        <w:ind w:left="11" w:right="30" w:hanging="3"/>
        <w:jc w:val="both"/>
        <w:rPr>
          <w:rFonts w:hint="eastAsia" w:ascii="微软雅黑" w:hAnsi="微软雅黑" w:eastAsia="微软雅黑" w:cs="微软雅黑"/>
          <w:sz w:val="30"/>
          <w:szCs w:val="30"/>
        </w:rPr>
      </w:pPr>
    </w:p>
    <w:p w14:paraId="465C18F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“1709. April 10. — The reverend Father in God, 314 Mr. Benjamin Flower, administered the Lord’s Supper to us, this day being by him desired 350 to be his last day of doing so;</w:t>
      </w:r>
    </w:p>
    <w:p w14:paraId="0E2BE1D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“1709年4月10日。——上帝里面可敬的父，本杰明·弗劳尔先生，今日向我们施行了主餐。这是他所渴望的最后一次施行圣餐。</w:t>
      </w:r>
    </w:p>
    <w:p w14:paraId="04D4285E">
      <w:pPr>
        <w:pStyle w:val="3"/>
        <w:spacing w:before="73" w:line="251" w:lineRule="auto"/>
        <w:ind w:left="11" w:right="30" w:hanging="3"/>
        <w:jc w:val="both"/>
        <w:rPr>
          <w:rFonts w:hint="eastAsia" w:ascii="微软雅黑" w:hAnsi="微软雅黑" w:eastAsia="微软雅黑" w:cs="微软雅黑"/>
          <w:sz w:val="30"/>
          <w:szCs w:val="30"/>
        </w:rPr>
      </w:pPr>
    </w:p>
    <w:p w14:paraId="61865A2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great age, being eighty-two years old, not allowing him to take the journey, or so hard a work upon himself;</w:t>
      </w:r>
    </w:p>
    <w:p w14:paraId="70F2EEC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他已是八十二岁高龄，身体已无法支撑他长途跋涉或承担如此繁重的工作。</w:t>
      </w:r>
    </w:p>
    <w:p w14:paraId="5CC2052B">
      <w:pPr>
        <w:pStyle w:val="3"/>
        <w:spacing w:before="73" w:line="251" w:lineRule="auto"/>
        <w:ind w:left="11" w:right="30" w:hanging="3"/>
        <w:jc w:val="both"/>
        <w:rPr>
          <w:rFonts w:hint="eastAsia" w:ascii="微软雅黑" w:hAnsi="微软雅黑" w:eastAsia="微软雅黑" w:cs="微软雅黑"/>
          <w:sz w:val="30"/>
          <w:szCs w:val="30"/>
        </w:rPr>
      </w:pPr>
    </w:p>
    <w:p w14:paraId="53722FA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desired that the whole work might be left to Mr. Chauncey, 315 and he excused, which was agreed to.</w:t>
      </w:r>
    </w:p>
    <w:p w14:paraId="70CD9FD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因此他希望将全部工作移交给昌西（Chauncey）先生，自己获得引退，此提议获得了批准。</w:t>
      </w:r>
    </w:p>
    <w:p w14:paraId="28EA6D00">
      <w:pPr>
        <w:pStyle w:val="3"/>
        <w:spacing w:before="73" w:line="251" w:lineRule="auto"/>
        <w:ind w:left="11" w:right="30" w:hanging="3"/>
        <w:jc w:val="both"/>
        <w:rPr>
          <w:rFonts w:hint="eastAsia" w:ascii="微软雅黑" w:hAnsi="微软雅黑" w:eastAsia="微软雅黑" w:cs="微软雅黑"/>
          <w:sz w:val="30"/>
          <w:szCs w:val="30"/>
        </w:rPr>
      </w:pPr>
    </w:p>
    <w:p w14:paraId="4779E48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accordingly, after the Sacrament, he took his leave of us, which made tears run from the eyes of almost all the congregation,</w:t>
      </w:r>
    </w:p>
    <w:p w14:paraId="16FCCB3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于是，在圣礼之后，他向我们告别。几乎全会众都泪流满面。</w:t>
      </w:r>
    </w:p>
    <w:p w14:paraId="11D20641">
      <w:pPr>
        <w:pStyle w:val="3"/>
        <w:spacing w:before="73" w:line="251" w:lineRule="auto"/>
        <w:ind w:left="11" w:right="30" w:hanging="3"/>
        <w:jc w:val="both"/>
        <w:rPr>
          <w:rFonts w:hint="eastAsia" w:ascii="微软雅黑" w:hAnsi="微软雅黑" w:eastAsia="微软雅黑" w:cs="微软雅黑"/>
          <w:sz w:val="30"/>
          <w:szCs w:val="30"/>
        </w:rPr>
      </w:pPr>
    </w:p>
    <w:p w14:paraId="2C6F87E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telling us he was superannuated for the work, and he knew not alive but himself that was thrust out by the Bartholomew Act;</w:t>
      </w:r>
    </w:p>
    <w:p w14:paraId="212BB19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他告诉我们，他已经老迈，无法胜任工作了；而且据他所知，当年因《巴多罗买法案》被驱逐的人中，活着的只剩他一个了。</w:t>
      </w:r>
    </w:p>
    <w:p w14:paraId="7429D5F0">
      <w:pPr>
        <w:pStyle w:val="3"/>
        <w:spacing w:before="73" w:line="251" w:lineRule="auto"/>
        <w:ind w:left="11" w:right="30" w:hanging="3"/>
        <w:jc w:val="both"/>
        <w:rPr>
          <w:rFonts w:hint="eastAsia" w:ascii="微软雅黑" w:hAnsi="微软雅黑" w:eastAsia="微软雅黑" w:cs="微软雅黑"/>
          <w:sz w:val="30"/>
          <w:szCs w:val="30"/>
        </w:rPr>
      </w:pPr>
    </w:p>
    <w:p w14:paraId="01A0D46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brethren having got the start of him, and got home before him; and what he was left behind so long for, God only knew!</w:t>
      </w:r>
    </w:p>
    <w:p w14:paraId="0B7745D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他所有的弟兄都抢在了他前头，比他先回了天家；至于他为何被留在世上这么久，唯有上帝知道！</w:t>
      </w:r>
    </w:p>
    <w:p w14:paraId="285D3E33">
      <w:pPr>
        <w:pStyle w:val="3"/>
        <w:spacing w:before="73" w:line="251" w:lineRule="auto"/>
        <w:ind w:left="11" w:right="30" w:hanging="3"/>
        <w:jc w:val="both"/>
        <w:rPr>
          <w:rFonts w:hint="eastAsia" w:ascii="微软雅黑" w:hAnsi="微软雅黑" w:eastAsia="微软雅黑" w:cs="微软雅黑"/>
          <w:sz w:val="30"/>
          <w:szCs w:val="30"/>
        </w:rPr>
      </w:pPr>
    </w:p>
    <w:p w14:paraId="3CE8E73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received much good from his lips; they have dropped honey and the honey-comb!” 316</w:t>
      </w:r>
    </w:p>
    <w:p w14:paraId="5FBA151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但我们从他的口中得着了许多益处；他的话语滴下蜂蜜和蜂房之蜜！”</w:t>
      </w:r>
    </w:p>
    <w:p w14:paraId="32134535">
      <w:pPr>
        <w:pStyle w:val="3"/>
        <w:spacing w:before="73" w:line="251" w:lineRule="auto"/>
        <w:ind w:left="11" w:right="30" w:hanging="3"/>
        <w:jc w:val="both"/>
        <w:rPr>
          <w:rFonts w:hint="eastAsia" w:ascii="微软雅黑" w:hAnsi="微软雅黑" w:eastAsia="微软雅黑" w:cs="微软雅黑"/>
          <w:sz w:val="30"/>
          <w:szCs w:val="30"/>
        </w:rPr>
      </w:pPr>
    </w:p>
    <w:p w14:paraId="31503E4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whose friendly face might be sometimes seen, was Mr. William Gough, of Queen’s College, Cambridge,</w:t>
      </w:r>
    </w:p>
    <w:p w14:paraId="699D050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另一位偶尔能见到其友善面孔的人，是剑桥大学王后学院的威廉·高夫先生。</w:t>
      </w:r>
    </w:p>
    <w:p w14:paraId="3E5F7CEC">
      <w:pPr>
        <w:pStyle w:val="3"/>
        <w:spacing w:before="73" w:line="251" w:lineRule="auto"/>
        <w:ind w:left="11" w:right="30" w:hanging="3"/>
        <w:jc w:val="both"/>
        <w:rPr>
          <w:rFonts w:hint="eastAsia" w:ascii="微软雅黑" w:hAnsi="微软雅黑" w:eastAsia="微软雅黑" w:cs="微软雅黑"/>
          <w:sz w:val="30"/>
          <w:szCs w:val="30"/>
        </w:rPr>
      </w:pPr>
    </w:p>
    <w:p w14:paraId="5843761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since the passing of the Five-Mile Act, had been minister of a Baptist congregation at Earl Stoke, a little 351 over five miles from Devizes, but he was frequently in the town, and was afterwards a pastor here.</w:t>
      </w:r>
    </w:p>
    <w:p w14:paraId="095FFB3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自《五英里法案》通过以来，他一直在离德维齐斯五英里开外的厄尔斯托克（Earl Stoke）担任浸信会会众的牧师。但他经常来镇上，后来也成为了这里的牧师。</w:t>
      </w:r>
    </w:p>
    <w:p w14:paraId="55B1134F">
      <w:pPr>
        <w:pStyle w:val="3"/>
        <w:spacing w:before="73" w:line="251" w:lineRule="auto"/>
        <w:ind w:left="11" w:right="30" w:hanging="3"/>
        <w:jc w:val="both"/>
        <w:rPr>
          <w:rFonts w:hint="eastAsia" w:ascii="微软雅黑" w:hAnsi="微软雅黑" w:eastAsia="微软雅黑" w:cs="微软雅黑"/>
          <w:sz w:val="30"/>
          <w:szCs w:val="30"/>
        </w:rPr>
      </w:pPr>
    </w:p>
    <w:p w14:paraId="6582CE3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he often saw the excluded vicar 351 of Compton, worthy Mr. Frayling, a meek-looking old scholar, in shabby skull-cap and threadbare cloak,</w:t>
      </w:r>
    </w:p>
    <w:p w14:paraId="57A8547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可以肯定，他经常见到被排挤的康普顿（Compton）主任牧师，那位值得尊敬的弗雷林先生。他是一位面容温顺的老学者，戴着破旧的小圆帽，披着磨损的斗篷。</w:t>
      </w:r>
    </w:p>
    <w:p w14:paraId="3A640F72">
      <w:pPr>
        <w:pStyle w:val="3"/>
        <w:spacing w:before="73" w:line="251" w:lineRule="auto"/>
        <w:ind w:left="11" w:right="30" w:hanging="3"/>
        <w:jc w:val="both"/>
        <w:rPr>
          <w:rFonts w:hint="eastAsia" w:ascii="微软雅黑" w:hAnsi="微软雅黑" w:eastAsia="微软雅黑" w:cs="微软雅黑"/>
          <w:sz w:val="30"/>
          <w:szCs w:val="30"/>
        </w:rPr>
      </w:pPr>
    </w:p>
    <w:p w14:paraId="1E4E1AB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at this time, and ever since his trouble, had preached at Devizes secretly, on alternate Sundays, with Mr. Obadiah Wills. 317</w:t>
      </w:r>
    </w:p>
    <w:p w14:paraId="7AC210C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自遭遇患难以来，这一段时期他一直与俄巴底亚·威尔斯先生轮流，每隔一个主日在德维齐斯秘密讲道。</w:t>
      </w:r>
    </w:p>
    <w:p w14:paraId="186D84B8">
      <w:pPr>
        <w:pStyle w:val="3"/>
        <w:spacing w:before="73" w:line="251" w:lineRule="auto"/>
        <w:ind w:left="11" w:right="30" w:hanging="3"/>
        <w:jc w:val="both"/>
        <w:rPr>
          <w:rFonts w:hint="eastAsia" w:ascii="微软雅黑" w:hAnsi="微软雅黑" w:eastAsia="微软雅黑" w:cs="微软雅黑"/>
          <w:sz w:val="30"/>
          <w:szCs w:val="30"/>
        </w:rPr>
      </w:pPr>
    </w:p>
    <w:p w14:paraId="1A6B1B1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and in surrounding places, he kept on his patient services even after he was blind with years, and had to be led by a friend across the downs from village to village.</w:t>
      </w:r>
    </w:p>
    <w:p w14:paraId="5FEE5D1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在那里及周边地区，甚至在他因年老双目失明后，他依然坚持耐心的服事。他不得不由一位朋友领着，穿过丘陵，在一个个村庄之间奔波。</w:t>
      </w:r>
    </w:p>
    <w:p w14:paraId="7D2F2E67">
      <w:pPr>
        <w:pStyle w:val="3"/>
        <w:spacing w:before="73" w:line="251" w:lineRule="auto"/>
        <w:ind w:left="11" w:right="30" w:hanging="3"/>
        <w:jc w:val="both"/>
        <w:rPr>
          <w:rFonts w:hint="eastAsia" w:ascii="微软雅黑" w:hAnsi="微软雅黑" w:eastAsia="微软雅黑" w:cs="微软雅黑"/>
          <w:sz w:val="30"/>
          <w:szCs w:val="30"/>
        </w:rPr>
      </w:pPr>
    </w:p>
    <w:p w14:paraId="7D0565E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died, his neighbour Mr. Gough eulogized him as “a Moses for meekness, a Nathaniel for uprightness, and one of Eliphaz’s happy men, who came to his grave in full age.”</w:t>
      </w:r>
    </w:p>
    <w:p w14:paraId="5261F32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他去世时，邻居高夫先生赞美他为“谦卑如摩西，正直如拿但业，且是像以利法所说的福人，寿高年迈归于坟墓”。</w:t>
      </w:r>
    </w:p>
    <w:p w14:paraId="6936BA1B">
      <w:pPr>
        <w:pStyle w:val="3"/>
        <w:spacing w:before="73" w:line="251" w:lineRule="auto"/>
        <w:ind w:left="11" w:right="30" w:hanging="3"/>
        <w:jc w:val="both"/>
        <w:rPr>
          <w:rFonts w:hint="eastAsia" w:ascii="微软雅黑" w:hAnsi="微软雅黑" w:eastAsia="微软雅黑" w:cs="微软雅黑"/>
          <w:sz w:val="30"/>
          <w:szCs w:val="30"/>
        </w:rPr>
      </w:pPr>
    </w:p>
    <w:p w14:paraId="068BDD6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of Mr. Alleine’s companions during this month was Mr. Ford, once one of the most famous tutors at Magdalen College, Oxford, and after that, a member of the Westminster Assembly.</w:t>
      </w:r>
    </w:p>
    <w:p w14:paraId="2C524A8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这个月里艾略恩先生的另一位同伴是福特先生，他曾是牛津大学莫德林学院最著名的导师之一，后来是威斯特敏斯特会议的成员。</w:t>
      </w:r>
    </w:p>
    <w:p w14:paraId="01631A33">
      <w:pPr>
        <w:pStyle w:val="3"/>
        <w:spacing w:before="73" w:line="251" w:lineRule="auto"/>
        <w:ind w:left="11" w:right="30" w:hanging="3"/>
        <w:jc w:val="both"/>
        <w:rPr>
          <w:rFonts w:hint="eastAsia" w:ascii="微软雅黑" w:hAnsi="微软雅黑" w:eastAsia="微软雅黑" w:cs="微软雅黑"/>
          <w:sz w:val="30"/>
          <w:szCs w:val="30"/>
        </w:rPr>
      </w:pPr>
    </w:p>
    <w:p w14:paraId="34BCC25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pleasant to picture these doctores umbratici together, enjoying a short holiday for once in their lives,</w:t>
      </w:r>
    </w:p>
    <w:p w14:paraId="15CE7C5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想象这些“幽居的学者”（doctores umbratici）聚在一起，享受一生中难得的一次短暂假期，是件乐事。</w:t>
      </w:r>
    </w:p>
    <w:p w14:paraId="38996B48">
      <w:pPr>
        <w:pStyle w:val="3"/>
        <w:spacing w:before="73" w:line="251" w:lineRule="auto"/>
        <w:ind w:left="11" w:right="30" w:hanging="3"/>
        <w:jc w:val="both"/>
        <w:rPr>
          <w:rFonts w:hint="eastAsia" w:ascii="微软雅黑" w:hAnsi="微软雅黑" w:eastAsia="微软雅黑" w:cs="微软雅黑"/>
          <w:sz w:val="30"/>
          <w:szCs w:val="30"/>
        </w:rPr>
      </w:pPr>
    </w:p>
    <w:p w14:paraId="2E8CDC6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walking through the fields in company, now standing by the “bowery clefts and leafy shelves” of the lane-side, where the spring is flowing,</w:t>
      </w:r>
    </w:p>
    <w:p w14:paraId="0DA7536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他们时而结伴穿过田野，时而伫立在小径旁那“绿荫掩映的岩隙与枝繁叶茂的高处”，那里泉水叮咚。</w:t>
      </w:r>
    </w:p>
    <w:p w14:paraId="1CC2D49F">
      <w:pPr>
        <w:pStyle w:val="3"/>
        <w:spacing w:before="73" w:line="251" w:lineRule="auto"/>
        <w:ind w:left="11" w:right="30" w:hanging="3"/>
        <w:jc w:val="both"/>
        <w:rPr>
          <w:rFonts w:hint="eastAsia" w:ascii="微软雅黑" w:hAnsi="微软雅黑" w:eastAsia="微软雅黑" w:cs="微软雅黑"/>
          <w:sz w:val="30"/>
          <w:szCs w:val="30"/>
        </w:rPr>
      </w:pPr>
    </w:p>
    <w:p w14:paraId="0711D1B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meeting in some cottage or garden croft to a feast of yet holier happiness,</w:t>
      </w:r>
    </w:p>
    <w:p w14:paraId="2BECE90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他们时而聚集在某间小屋或花园小地，共享更加神圣的幸福筵席。</w:t>
      </w:r>
    </w:p>
    <w:p w14:paraId="767C9813">
      <w:pPr>
        <w:pStyle w:val="3"/>
        <w:spacing w:before="73" w:line="251" w:lineRule="auto"/>
        <w:ind w:left="11" w:right="30" w:hanging="3"/>
        <w:jc w:val="both"/>
        <w:rPr>
          <w:rFonts w:hint="eastAsia" w:ascii="微软雅黑" w:hAnsi="微软雅黑" w:eastAsia="微软雅黑" w:cs="微软雅黑"/>
          <w:sz w:val="30"/>
          <w:szCs w:val="30"/>
        </w:rPr>
      </w:pPr>
    </w:p>
    <w:p w14:paraId="4283669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of their meeting-places, however, great secrecy was needed, and watchers had to be on the look-out, for their happiness was likely to suffer interruption from visitors, profane as the harpies that descended on the feast of AEneas. 352</w:t>
      </w:r>
    </w:p>
    <w:p w14:paraId="5E67DD2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然而，在某些聚会点，他们必须严守秘密，必须有守望者警戒。因为他们的幸福随时可能被那些如同袭击埃涅阿斯宴席的哈耳庇厄般亵渎的访客打断。</w:t>
      </w:r>
    </w:p>
    <w:p w14:paraId="6E045B24">
      <w:pPr>
        <w:pStyle w:val="3"/>
        <w:spacing w:before="73" w:line="251" w:lineRule="auto"/>
        <w:ind w:left="11" w:right="30" w:hanging="3"/>
        <w:jc w:val="both"/>
        <w:rPr>
          <w:rFonts w:hint="eastAsia" w:ascii="微软雅黑" w:hAnsi="微软雅黑" w:eastAsia="微软雅黑" w:cs="微软雅黑"/>
          <w:sz w:val="30"/>
          <w:szCs w:val="30"/>
        </w:rPr>
      </w:pPr>
    </w:p>
    <w:p w14:paraId="0A2389C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intercourse was made peculiarly solemn by the sudden though joyful death of Mr. Tobie Alleine.</w:t>
      </w:r>
    </w:p>
    <w:p w14:paraId="621DC08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但由于托比·艾略恩先生那虽然突然却充满喜乐的去世，他们的交往变得格外庄严。</w:t>
      </w:r>
    </w:p>
    <w:p w14:paraId="0AAEC4C4">
      <w:pPr>
        <w:pStyle w:val="3"/>
        <w:spacing w:before="73" w:line="251" w:lineRule="auto"/>
        <w:ind w:left="11" w:right="30" w:hanging="3"/>
        <w:jc w:val="both"/>
        <w:rPr>
          <w:rFonts w:hint="eastAsia" w:ascii="微软雅黑" w:hAnsi="微软雅黑" w:eastAsia="微软雅黑" w:cs="微软雅黑"/>
          <w:sz w:val="30"/>
          <w:szCs w:val="30"/>
        </w:rPr>
      </w:pPr>
    </w:p>
    <w:p w14:paraId="5AEA461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writes: — “It has pleased the Lord to add to my affliction since my coming by taking away my dear father, — the day of whose glorious translation was the day after my arriving here.</w:t>
      </w:r>
    </w:p>
    <w:p w14:paraId="3F0046A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约瑟写道：——“主乐意在我到来后加重我的苦难，接走了我亲爱的父亲，——他得荣耀被接升天之日，正是我抵达这里的次日。</w:t>
      </w:r>
    </w:p>
    <w:p w14:paraId="1AEA7220">
      <w:pPr>
        <w:pStyle w:val="3"/>
        <w:spacing w:before="73" w:line="251" w:lineRule="auto"/>
        <w:ind w:left="11" w:right="30" w:hanging="3"/>
        <w:jc w:val="both"/>
        <w:rPr>
          <w:rFonts w:hint="eastAsia" w:ascii="微软雅黑" w:hAnsi="微软雅黑" w:eastAsia="微软雅黑" w:cs="微软雅黑"/>
          <w:sz w:val="30"/>
          <w:szCs w:val="30"/>
        </w:rPr>
      </w:pPr>
    </w:p>
    <w:p w14:paraId="04438BE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bless the Lord, I do believe and expect the return of the Redeemer with all His saints, and the most glorious resurrection of my own dead body with all believers;</w:t>
      </w:r>
    </w:p>
    <w:p w14:paraId="41CB054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但我称颂主，我坚信并期待救赎主同祂众圣徒的再临，以及我这必死之躯与所有信徒一同荣耀的复活。</w:t>
      </w:r>
    </w:p>
    <w:p w14:paraId="2E643150">
      <w:pPr>
        <w:pStyle w:val="3"/>
        <w:spacing w:before="73" w:line="251" w:lineRule="auto"/>
        <w:ind w:left="11" w:right="30" w:hanging="3"/>
        <w:jc w:val="both"/>
        <w:rPr>
          <w:rFonts w:hint="eastAsia" w:ascii="微软雅黑" w:hAnsi="微软雅黑" w:eastAsia="微软雅黑" w:cs="微软雅黑"/>
          <w:sz w:val="30"/>
          <w:szCs w:val="30"/>
        </w:rPr>
      </w:pPr>
    </w:p>
    <w:p w14:paraId="2413F36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makes me to rest in hope, and fills me with unspeakably more joy than the death of myself or any other saint can with grief.”</w:t>
      </w:r>
    </w:p>
    <w:p w14:paraId="6DD6F7D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这使我在盼望中得享安息，且使我心中充满了难以言表的喜乐，远胜过我自身或任何圣徒之死所带来的忧伤。”</w:t>
      </w:r>
    </w:p>
    <w:p w14:paraId="298F4A80">
      <w:pPr>
        <w:pStyle w:val="3"/>
        <w:spacing w:before="73" w:line="251" w:lineRule="auto"/>
        <w:ind w:left="11" w:right="30" w:hanging="3"/>
        <w:jc w:val="both"/>
        <w:rPr>
          <w:rFonts w:hint="eastAsia" w:ascii="微软雅黑" w:hAnsi="微软雅黑" w:eastAsia="微软雅黑" w:cs="微软雅黑"/>
          <w:sz w:val="30"/>
          <w:szCs w:val="30"/>
        </w:rPr>
      </w:pPr>
    </w:p>
    <w:p w14:paraId="6477ABA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trouble did not come alone.</w:t>
      </w:r>
    </w:p>
    <w:p w14:paraId="7BEFF95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祸不单行。</w:t>
      </w:r>
    </w:p>
    <w:p w14:paraId="57421BE8">
      <w:pPr>
        <w:pStyle w:val="3"/>
        <w:spacing w:before="73" w:line="251" w:lineRule="auto"/>
        <w:ind w:left="11" w:right="30" w:hanging="3"/>
        <w:jc w:val="both"/>
        <w:rPr>
          <w:rFonts w:hint="eastAsia" w:ascii="微软雅黑" w:hAnsi="微软雅黑" w:eastAsia="微软雅黑" w:cs="微软雅黑"/>
          <w:sz w:val="30"/>
          <w:szCs w:val="30"/>
        </w:rPr>
      </w:pPr>
    </w:p>
    <w:p w14:paraId="34A2C5B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waters failed to produce the usual effect on the invalid, and in July he was stricken down with a fever.</w:t>
      </w:r>
    </w:p>
    <w:p w14:paraId="46D527B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泉水未能在这位病人身上产生预期的疗效。7月，他病倒了，高烧不退。</w:t>
      </w:r>
    </w:p>
    <w:p w14:paraId="2732E0F2">
      <w:pPr>
        <w:pStyle w:val="3"/>
        <w:spacing w:before="73" w:line="251" w:lineRule="auto"/>
        <w:ind w:left="11" w:right="30" w:hanging="3"/>
        <w:jc w:val="both"/>
        <w:rPr>
          <w:rFonts w:hint="eastAsia" w:ascii="微软雅黑" w:hAnsi="微软雅黑" w:eastAsia="微软雅黑" w:cs="微软雅黑"/>
          <w:sz w:val="30"/>
          <w:szCs w:val="30"/>
        </w:rPr>
      </w:pPr>
    </w:p>
    <w:p w14:paraId="780D1B0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to all appearance he was lying at the point of death, he dictated a long letter to his people, closing with this prayer: —</w:t>
      </w:r>
    </w:p>
    <w:p w14:paraId="5E6D5BB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当他看起来已经生命垂危时，他向子民口授了一封长信，并以这段祷告作结：——</w:t>
      </w:r>
    </w:p>
    <w:p w14:paraId="49B80B63">
      <w:pPr>
        <w:pStyle w:val="3"/>
        <w:spacing w:before="73" w:line="251" w:lineRule="auto"/>
        <w:ind w:left="11" w:right="30" w:hanging="3"/>
        <w:jc w:val="both"/>
        <w:rPr>
          <w:rFonts w:hint="eastAsia" w:ascii="微软雅黑" w:hAnsi="微软雅黑" w:eastAsia="微软雅黑" w:cs="微软雅黑"/>
          <w:sz w:val="30"/>
          <w:szCs w:val="30"/>
        </w:rPr>
      </w:pPr>
    </w:p>
    <w:p w14:paraId="4C9242E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Father of spirits, that has set me over your flock to watch for their souls, as one that must give an account;</w:t>
      </w:r>
    </w:p>
    <w:p w14:paraId="7B41F14F">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“众灵之父啊，祢派我照管祢的羊群，为他们的灵魂时刻警醒，如同将来要交账的人一般。</w:t>
      </w:r>
    </w:p>
    <w:p w14:paraId="74DF887B">
      <w:pPr>
        <w:pStyle w:val="3"/>
        <w:spacing w:before="73" w:line="251" w:lineRule="auto"/>
        <w:ind w:left="11" w:right="30" w:hanging="3"/>
        <w:jc w:val="both"/>
        <w:rPr>
          <w:rFonts w:hint="eastAsia" w:ascii="微软雅黑" w:hAnsi="微软雅黑" w:eastAsia="微软雅黑" w:cs="微软雅黑"/>
          <w:sz w:val="30"/>
          <w:szCs w:val="30"/>
        </w:rPr>
      </w:pPr>
    </w:p>
    <w:p w14:paraId="1D1BB82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long studied your will, and taught in your name, and do unfeignedly bless you that any have believed my report.</w:t>
      </w:r>
    </w:p>
    <w:p w14:paraId="78F576B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我长期研读祢的旨意，奉祢的名施教。我由衷地称颂祢，因为有人信了我所传的。</w:t>
      </w:r>
    </w:p>
    <w:p w14:paraId="60F61828">
      <w:pPr>
        <w:pStyle w:val="3"/>
        <w:spacing w:before="73" w:line="251" w:lineRule="auto"/>
        <w:ind w:left="11" w:right="30" w:hanging="3"/>
        <w:jc w:val="both"/>
        <w:rPr>
          <w:rFonts w:hint="eastAsia" w:ascii="微软雅黑" w:hAnsi="微软雅黑" w:eastAsia="微软雅黑" w:cs="微软雅黑"/>
          <w:sz w:val="30"/>
          <w:szCs w:val="30"/>
        </w:rPr>
      </w:pPr>
    </w:p>
    <w:p w14:paraId="61946E5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given them the words which you gave me, and they have received them.</w:t>
      </w:r>
    </w:p>
    <w:p w14:paraId="08F41EC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祢所赐给我的圣言，我已经传给他们；他们也领受了。</w:t>
      </w:r>
    </w:p>
    <w:p w14:paraId="48E750DB">
      <w:pPr>
        <w:pStyle w:val="3"/>
        <w:spacing w:before="73" w:line="251" w:lineRule="auto"/>
        <w:ind w:left="11" w:right="30" w:hanging="3"/>
        <w:jc w:val="both"/>
        <w:rPr>
          <w:rFonts w:hint="eastAsia" w:ascii="微软雅黑" w:hAnsi="微软雅黑" w:eastAsia="微软雅黑" w:cs="微软雅黑"/>
          <w:sz w:val="30"/>
          <w:szCs w:val="30"/>
        </w:rPr>
      </w:pPr>
    </w:p>
    <w:p w14:paraId="72D8097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manifested 353 your name to them, and they have kept your Word.</w:t>
      </w:r>
    </w:p>
    <w:p w14:paraId="120285D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我已经向他们显明了祢的名，他们也遵守了祢的圣言。</w:t>
      </w:r>
    </w:p>
    <w:p w14:paraId="12A37DC6">
      <w:pPr>
        <w:pStyle w:val="3"/>
        <w:spacing w:before="73" w:line="251" w:lineRule="auto"/>
        <w:ind w:left="11" w:right="30" w:hanging="3"/>
        <w:jc w:val="both"/>
        <w:rPr>
          <w:rFonts w:hint="eastAsia" w:ascii="微软雅黑" w:hAnsi="微软雅黑" w:eastAsia="微软雅黑" w:cs="微软雅黑"/>
          <w:sz w:val="30"/>
          <w:szCs w:val="30"/>
        </w:rPr>
      </w:pPr>
    </w:p>
    <w:p w14:paraId="2803D610">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 am no longer with them, but I come to you.</w:t>
      </w:r>
    </w:p>
    <w:p w14:paraId="33C7213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现在我不再与他们同在，我要往祢那里去。</w:t>
      </w:r>
    </w:p>
    <w:p w14:paraId="7A21A082">
      <w:pPr>
        <w:pStyle w:val="3"/>
        <w:spacing w:before="73" w:line="251" w:lineRule="auto"/>
        <w:ind w:left="11" w:right="30" w:hanging="3"/>
        <w:jc w:val="both"/>
        <w:rPr>
          <w:rFonts w:hint="eastAsia" w:ascii="微软雅黑" w:hAnsi="微软雅黑" w:eastAsia="微软雅黑" w:cs="微软雅黑"/>
          <w:sz w:val="30"/>
          <w:szCs w:val="30"/>
        </w:rPr>
      </w:pPr>
    </w:p>
    <w:p w14:paraId="000EF4B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Father, keep them through your own name; for they are yours.</w:t>
      </w:r>
    </w:p>
    <w:p w14:paraId="3C28D05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圣父啊，求祢因祢的名保守他们，因为他们是属祢的。</w:t>
      </w:r>
    </w:p>
    <w:p w14:paraId="1EBDC003">
      <w:pPr>
        <w:pStyle w:val="3"/>
        <w:spacing w:before="73" w:line="251" w:lineRule="auto"/>
        <w:ind w:left="11" w:right="30" w:hanging="3"/>
        <w:jc w:val="both"/>
        <w:rPr>
          <w:rFonts w:hint="eastAsia" w:ascii="微软雅黑" w:hAnsi="微软雅黑" w:eastAsia="微软雅黑" w:cs="微软雅黑"/>
          <w:sz w:val="30"/>
          <w:szCs w:val="30"/>
        </w:rPr>
      </w:pPr>
    </w:p>
    <w:p w14:paraId="5B8A5C7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have kept the word of your patience, so keep them in the hour of temptation.</w:t>
      </w:r>
    </w:p>
    <w:p w14:paraId="0FF0F33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由于他们遵守了祢忍耐的道，求祢也在试炼的时候保守他们。</w:t>
      </w:r>
    </w:p>
    <w:p w14:paraId="6573B0CE">
      <w:pPr>
        <w:pStyle w:val="3"/>
        <w:spacing w:before="73" w:line="251" w:lineRule="auto"/>
        <w:ind w:left="11" w:right="30" w:hanging="3"/>
        <w:jc w:val="both"/>
        <w:rPr>
          <w:rFonts w:hint="eastAsia" w:ascii="微软雅黑" w:hAnsi="微软雅黑" w:eastAsia="微软雅黑" w:cs="微软雅黑"/>
          <w:sz w:val="30"/>
          <w:szCs w:val="30"/>
        </w:rPr>
      </w:pPr>
    </w:p>
    <w:p w14:paraId="1BB777A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but a flock — a little and a helpless flock — but you are their Shepherd; allow them not to want;</w:t>
      </w:r>
    </w:p>
    <w:p w14:paraId="37CF92D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他们不过是一群羊——一群微小且无助的羊——但祢是他们的牧者。求祢使他们不致缺乏。</w:t>
      </w:r>
    </w:p>
    <w:p w14:paraId="3C0C9372">
      <w:pPr>
        <w:pStyle w:val="3"/>
        <w:spacing w:before="73" w:line="251" w:lineRule="auto"/>
        <w:ind w:left="11" w:right="30" w:hanging="3"/>
        <w:jc w:val="both"/>
        <w:rPr>
          <w:rFonts w:hint="eastAsia" w:ascii="微软雅黑" w:hAnsi="微软雅黑" w:eastAsia="微软雅黑" w:cs="微软雅黑"/>
          <w:sz w:val="30"/>
          <w:szCs w:val="30"/>
        </w:rPr>
      </w:pPr>
    </w:p>
    <w:p w14:paraId="5FE13E5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feed them and fold them; let your rod and your staff comfort them, and do not let the beasts of prey fall upon them to the spoiling of their souls.</w:t>
      </w:r>
    </w:p>
    <w:p w14:paraId="3851420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牧养他们，将他们领入羊圈。愿祢的杖、祢的竿都安慰他们。不要让猛兽扑向他们，吞噬他们的灵魂。</w:t>
      </w:r>
    </w:p>
    <w:p w14:paraId="6C35C49F">
      <w:pPr>
        <w:pStyle w:val="3"/>
        <w:spacing w:before="73" w:line="251" w:lineRule="auto"/>
        <w:ind w:left="11" w:right="30" w:hanging="3"/>
        <w:jc w:val="both"/>
        <w:rPr>
          <w:rFonts w:hint="eastAsia" w:ascii="微软雅黑" w:hAnsi="微软雅黑" w:eastAsia="微软雅黑" w:cs="微软雅黑"/>
          <w:sz w:val="30"/>
          <w:szCs w:val="30"/>
        </w:rPr>
      </w:pPr>
    </w:p>
    <w:p w14:paraId="5087A62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shall I do for them that will not be gathered?</w:t>
      </w:r>
    </w:p>
    <w:p w14:paraId="2B3841D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“但对于那些不愿被招聚的人，我该怎么办呢？</w:t>
      </w:r>
    </w:p>
    <w:p w14:paraId="1AAADFF0">
      <w:pPr>
        <w:pStyle w:val="3"/>
        <w:spacing w:before="73" w:line="251" w:lineRule="auto"/>
        <w:ind w:left="11" w:right="30" w:hanging="3"/>
        <w:jc w:val="both"/>
        <w:rPr>
          <w:rFonts w:hint="eastAsia" w:ascii="微软雅黑" w:hAnsi="微软雅黑" w:eastAsia="微软雅黑" w:cs="微软雅黑"/>
          <w:sz w:val="30"/>
          <w:szCs w:val="30"/>
        </w:rPr>
      </w:pPr>
    </w:p>
    <w:p w14:paraId="1C50A78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called after them, but they would not answer; I have charged them in your name, but they would not hear;</w:t>
      </w:r>
    </w:p>
    <w:p w14:paraId="58CF8AD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我追随在他们身后呼喊，他们却不答应；我奉祢的名告诫他们，他们却不听从。</w:t>
      </w:r>
    </w:p>
    <w:p w14:paraId="7CA255DB">
      <w:pPr>
        <w:pStyle w:val="3"/>
        <w:spacing w:before="73" w:line="251" w:lineRule="auto"/>
        <w:ind w:left="11" w:right="30" w:hanging="3"/>
        <w:jc w:val="both"/>
        <w:rPr>
          <w:rFonts w:hint="eastAsia" w:ascii="微软雅黑" w:hAnsi="微软雅黑" w:eastAsia="微软雅黑" w:cs="微软雅黑"/>
          <w:sz w:val="30"/>
          <w:szCs w:val="30"/>
        </w:rPr>
      </w:pPr>
    </w:p>
    <w:p w14:paraId="10FB1F4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studied to speak persuasively to them, but I cannot prevail.</w:t>
      </w:r>
    </w:p>
    <w:p w14:paraId="50294593">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我曾苦思如何用劝勉的话对他们说，却未能奏效。</w:t>
      </w:r>
    </w:p>
    <w:p w14:paraId="1F649983">
      <w:pPr>
        <w:pStyle w:val="3"/>
        <w:spacing w:before="73" w:line="251" w:lineRule="auto"/>
        <w:ind w:left="11" w:right="30" w:hanging="3"/>
        <w:jc w:val="both"/>
        <w:rPr>
          <w:rFonts w:hint="eastAsia" w:ascii="微软雅黑" w:hAnsi="微软雅黑" w:eastAsia="微软雅黑" w:cs="微软雅黑"/>
          <w:sz w:val="30"/>
          <w:szCs w:val="30"/>
        </w:rPr>
      </w:pPr>
    </w:p>
    <w:p w14:paraId="0B64AB5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said, I have laboured in vain; I have spent my strength for nought, and in vain;</w:t>
      </w:r>
    </w:p>
    <w:p w14:paraId="2B46680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于是我说，我劳力是徒然，我尽力是虚无虚空。</w:t>
      </w:r>
    </w:p>
    <w:p w14:paraId="77D0B5D6">
      <w:pPr>
        <w:pStyle w:val="3"/>
        <w:spacing w:before="73" w:line="251" w:lineRule="auto"/>
        <w:ind w:left="11" w:right="30" w:hanging="3"/>
        <w:jc w:val="both"/>
        <w:rPr>
          <w:rFonts w:hint="eastAsia" w:ascii="微软雅黑" w:hAnsi="微软雅黑" w:eastAsia="微软雅黑" w:cs="微软雅黑"/>
          <w:sz w:val="30"/>
          <w:szCs w:val="30"/>
        </w:rPr>
      </w:pPr>
    </w:p>
    <w:p w14:paraId="4FCD3021">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cannot give them over, much less may I give You over.</w:t>
      </w:r>
    </w:p>
    <w:p w14:paraId="038F9E5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然而，我不能放弃他们，更不能放弃向祢求告。</w:t>
      </w:r>
    </w:p>
    <w:p w14:paraId="7635090E">
      <w:pPr>
        <w:pStyle w:val="3"/>
        <w:spacing w:before="73" w:line="251" w:lineRule="auto"/>
        <w:ind w:left="11" w:right="30" w:hanging="3"/>
        <w:jc w:val="both"/>
        <w:rPr>
          <w:rFonts w:hint="eastAsia" w:ascii="微软雅黑" w:hAnsi="微软雅黑" w:eastAsia="微软雅黑" w:cs="微软雅黑"/>
          <w:sz w:val="30"/>
          <w:szCs w:val="30"/>
        </w:rPr>
      </w:pPr>
    </w:p>
    <w:p w14:paraId="60125FE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persuade Japhet to dwell in the tents of Shem.</w:t>
      </w:r>
    </w:p>
    <w:p w14:paraId="79B7099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主啊，愿祢使雅弗居住在闪的帐棚里。</w:t>
      </w:r>
    </w:p>
    <w:p w14:paraId="62D7AB9A">
      <w:pPr>
        <w:pStyle w:val="3"/>
        <w:spacing w:before="73" w:line="251" w:lineRule="auto"/>
        <w:ind w:left="11" w:right="30" w:hanging="3"/>
        <w:jc w:val="both"/>
        <w:rPr>
          <w:rFonts w:hint="eastAsia" w:ascii="微软雅黑" w:hAnsi="微软雅黑" w:eastAsia="微软雅黑" w:cs="微软雅黑"/>
          <w:sz w:val="30"/>
          <w:szCs w:val="30"/>
        </w:rPr>
      </w:pPr>
    </w:p>
    <w:p w14:paraId="0D8550C8">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compel them to come in, and lay the hands of mercy upon them, as you did on lingering Lot, and bring them forth, that they may escape for their lives and not be consumed.</w:t>
      </w:r>
    </w:p>
    <w:p w14:paraId="3C3B6B36">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主啊，勉强他们进来。请将怜悯之手加在他们身上，正如祢待那迟延的罗得一样。领他们出来，救他们的性命，免得他们被毁灭。</w:t>
      </w:r>
    </w:p>
    <w:p w14:paraId="44080447">
      <w:pPr>
        <w:pStyle w:val="3"/>
        <w:spacing w:before="73" w:line="251" w:lineRule="auto"/>
        <w:ind w:left="11" w:right="30" w:hanging="3"/>
        <w:jc w:val="both"/>
        <w:rPr>
          <w:rFonts w:hint="eastAsia" w:ascii="微软雅黑" w:hAnsi="微软雅黑" w:eastAsia="微软雅黑" w:cs="微软雅黑"/>
          <w:sz w:val="30"/>
          <w:szCs w:val="30"/>
        </w:rPr>
      </w:pPr>
    </w:p>
    <w:p w14:paraId="2BBCB60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 pray you, open their eyes that they may see, and lay hold upon their hearts by your omnipotent grace.</w:t>
      </w:r>
    </w:p>
    <w:p w14:paraId="4B9E672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主啊，我祈求祢，开他们的眼，叫他们能看见。用祢全能的恩典抓住他们的心。</w:t>
      </w:r>
    </w:p>
    <w:p w14:paraId="57C9B963">
      <w:pPr>
        <w:pStyle w:val="3"/>
        <w:spacing w:before="73" w:line="251" w:lineRule="auto"/>
        <w:ind w:left="11" w:right="30" w:hanging="3"/>
        <w:jc w:val="both"/>
        <w:rPr>
          <w:rFonts w:hint="eastAsia" w:ascii="微软雅黑" w:hAnsi="微软雅黑" w:eastAsia="微软雅黑" w:cs="微软雅黑"/>
          <w:sz w:val="30"/>
          <w:szCs w:val="30"/>
        </w:rPr>
      </w:pPr>
    </w:p>
    <w:p w14:paraId="55A715F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them, and they shall be turned.</w:t>
      </w:r>
    </w:p>
    <w:p w14:paraId="2B9572B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求祢使他们回转，他们就必回转。</w:t>
      </w:r>
    </w:p>
    <w:p w14:paraId="4E1A41C3">
      <w:pPr>
        <w:pStyle w:val="3"/>
        <w:spacing w:before="73" w:line="251" w:lineRule="auto"/>
        <w:ind w:left="11" w:right="30" w:hanging="3"/>
        <w:jc w:val="both"/>
        <w:rPr>
          <w:rFonts w:hint="eastAsia" w:ascii="微软雅黑" w:hAnsi="微软雅黑" w:eastAsia="微软雅黑" w:cs="微软雅黑"/>
          <w:sz w:val="30"/>
          <w:szCs w:val="30"/>
        </w:rPr>
      </w:pPr>
    </w:p>
    <w:p w14:paraId="0CE0505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back the miserable captives, and do not allow the enemy of mankind to drive away most of 354 the flock before my eyes, and to deride the fruitless endeavours of your labourers, and boast over them, that he can do more with them, though he seek to ruin them, than all the beseechings, counsels and charges of your servants that seek to save them.</w:t>
      </w:r>
    </w:p>
    <w:p w14:paraId="08F7966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带回那些悲惨的俘虏。不要让那人类之敌在我眼前赶走大部分羊群，不要让他嘲笑祢工人们徒劳的努力，也不要让他夸口说：尽管他寻求的是毁灭他们，他在他们身上所能做成的，竟胜过祢众仆人为拯救他们所作的一切哀求、劝告和告诫。</w:t>
      </w:r>
    </w:p>
    <w:p w14:paraId="6A39E903">
      <w:pPr>
        <w:pStyle w:val="3"/>
        <w:spacing w:before="73" w:line="251" w:lineRule="auto"/>
        <w:ind w:left="11" w:right="30" w:hanging="3"/>
        <w:jc w:val="both"/>
        <w:rPr>
          <w:rFonts w:hint="eastAsia" w:ascii="微软雅黑" w:hAnsi="微软雅黑" w:eastAsia="微软雅黑" w:cs="微软雅黑"/>
          <w:sz w:val="30"/>
          <w:szCs w:val="30"/>
        </w:rPr>
      </w:pPr>
    </w:p>
    <w:p w14:paraId="5AE6A4D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if I could find out anything that would pierce them, that would make its way into their hearts, you knowest I would use it.</w:t>
      </w:r>
    </w:p>
    <w:p w14:paraId="49AC4A7C">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主啊，如果我能找到任何能刺透他们、能进入他们内心的东西，祢知道我一定会使用的。</w:t>
      </w:r>
    </w:p>
    <w:p w14:paraId="00EF6515">
      <w:pPr>
        <w:pStyle w:val="3"/>
        <w:spacing w:before="73" w:line="251" w:lineRule="auto"/>
        <w:ind w:left="11" w:right="30" w:hanging="3"/>
        <w:jc w:val="both"/>
        <w:rPr>
          <w:rFonts w:hint="eastAsia" w:ascii="微软雅黑" w:hAnsi="微软雅黑" w:eastAsia="微软雅黑" w:cs="微软雅黑"/>
          <w:sz w:val="30"/>
          <w:szCs w:val="30"/>
        </w:rPr>
      </w:pPr>
    </w:p>
    <w:p w14:paraId="715572B9">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been many years pleading your cause in vain; O do not let these endeavours also be lost!</w:t>
      </w:r>
    </w:p>
    <w:p w14:paraId="45221C4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但我多年来徒然为祢的事业抗辩。哦，求祢不要让这些努力也付诸东流！</w:t>
      </w:r>
    </w:p>
    <w:p w14:paraId="4C5AE5AE">
      <w:pPr>
        <w:pStyle w:val="3"/>
        <w:spacing w:before="73" w:line="251" w:lineRule="auto"/>
        <w:ind w:left="11" w:right="30" w:hanging="3"/>
        <w:jc w:val="both"/>
        <w:rPr>
          <w:rFonts w:hint="eastAsia" w:ascii="微软雅黑" w:hAnsi="微软雅黑" w:eastAsia="微软雅黑" w:cs="微软雅黑"/>
          <w:sz w:val="30"/>
          <w:szCs w:val="30"/>
        </w:rPr>
      </w:pPr>
    </w:p>
    <w:p w14:paraId="6B5DC48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find out every ignorant, every profane sinner, every prayerless soul, and every prayerless family, and convince them of their miserable condition while without you in the world.</w:t>
      </w:r>
    </w:p>
    <w:p w14:paraId="64E7CBC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上帝啊，求祢找寻每一个无知的、亵渎的罪人，每一个不祷告的灵魂，每一个不祷告的家庭。让他们在世上没有祢的时候，能意识到自己悲惨的境况。</w:t>
      </w:r>
    </w:p>
    <w:p w14:paraId="47CF4658">
      <w:pPr>
        <w:pStyle w:val="3"/>
        <w:spacing w:before="73" w:line="251" w:lineRule="auto"/>
        <w:ind w:left="11" w:right="30" w:hanging="3"/>
        <w:jc w:val="both"/>
        <w:rPr>
          <w:rFonts w:hint="eastAsia" w:ascii="微软雅黑" w:hAnsi="微软雅黑" w:eastAsia="微软雅黑" w:cs="微软雅黑"/>
          <w:sz w:val="30"/>
          <w:szCs w:val="30"/>
        </w:rPr>
      </w:pPr>
    </w:p>
    <w:p w14:paraId="40FA72D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Set your image upon their souls — set up your worship in their families.</w:t>
      </w:r>
    </w:p>
    <w:p w14:paraId="534BD0B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在他们的灵魂中刻下祢的形像——在他们的家庭中建立对祢的敬拜。</w:t>
      </w:r>
    </w:p>
    <w:p w14:paraId="22F8CBBC">
      <w:pPr>
        <w:pStyle w:val="3"/>
        <w:spacing w:before="73" w:line="251" w:lineRule="auto"/>
        <w:ind w:left="11" w:right="30" w:hanging="3"/>
        <w:jc w:val="both"/>
        <w:rPr>
          <w:rFonts w:hint="eastAsia" w:ascii="微软雅黑" w:hAnsi="微软雅黑" w:eastAsia="微软雅黑" w:cs="微软雅黑"/>
          <w:sz w:val="30"/>
          <w:szCs w:val="30"/>
        </w:rPr>
      </w:pPr>
    </w:p>
    <w:p w14:paraId="63D2072E">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let pride, ignorance, or slothfulness, keep them in neglect of the means of knowledge.</w:t>
      </w:r>
    </w:p>
    <w:p w14:paraId="1AA060B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不要让骄傲、无知或懒惰，使他们继续忽视得知识的手段。</w:t>
      </w:r>
    </w:p>
    <w:p w14:paraId="0162D7AE">
      <w:pPr>
        <w:pStyle w:val="3"/>
        <w:spacing w:before="73" w:line="251" w:lineRule="auto"/>
        <w:ind w:left="11" w:right="30" w:hanging="3"/>
        <w:jc w:val="both"/>
        <w:rPr>
          <w:rFonts w:hint="eastAsia" w:ascii="微软雅黑" w:hAnsi="微软雅黑" w:eastAsia="微软雅黑" w:cs="微软雅黑"/>
          <w:sz w:val="30"/>
          <w:szCs w:val="30"/>
        </w:rPr>
      </w:pPr>
    </w:p>
    <w:p w14:paraId="3E5B3902">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eyes be over the place of my desires for good, from one end of the year to the other end of it.</w:t>
      </w:r>
    </w:p>
    <w:p w14:paraId="348EF6D4">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从年头到年终，愿祢的眼目常眷顾我所渴望的那地。</w:t>
      </w:r>
    </w:p>
    <w:p w14:paraId="4D6B1C48">
      <w:pPr>
        <w:pStyle w:val="3"/>
        <w:spacing w:before="73" w:line="251" w:lineRule="auto"/>
        <w:ind w:left="11" w:right="30" w:hanging="3"/>
        <w:jc w:val="both"/>
        <w:rPr>
          <w:rFonts w:hint="eastAsia" w:ascii="微软雅黑" w:hAnsi="微软雅黑" w:eastAsia="微软雅黑" w:cs="微软雅黑"/>
          <w:sz w:val="30"/>
          <w:szCs w:val="30"/>
        </w:rPr>
      </w:pPr>
    </w:p>
    <w:p w14:paraId="47DF881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house be a seminary of religion;</w:t>
      </w:r>
    </w:p>
    <w:p w14:paraId="16365FA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愿每一所房子都成为敬虔生活的育苗所。</w:t>
      </w:r>
    </w:p>
    <w:p w14:paraId="7A29427C">
      <w:pPr>
        <w:pStyle w:val="3"/>
        <w:spacing w:before="73" w:line="251" w:lineRule="auto"/>
        <w:ind w:left="11" w:right="30" w:hanging="3"/>
        <w:jc w:val="both"/>
        <w:rPr>
          <w:rFonts w:hint="eastAsia" w:ascii="微软雅黑" w:hAnsi="微软雅黑" w:eastAsia="微软雅黑" w:cs="微软雅黑"/>
          <w:sz w:val="30"/>
          <w:szCs w:val="30"/>
        </w:rPr>
      </w:pPr>
    </w:p>
    <w:p w14:paraId="2F8A211B">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those who cast their eyes upon these lines, find you sliding in by the secret influence of your grace into their hearts, and irresistibly engaging them to do your pleasure. Amen, amen.”</w:t>
      </w:r>
    </w:p>
    <w:p w14:paraId="5FF1D46D">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愿那些读到这些文字的人，发现祢正通过恩典的隐秘影响悄然进入他们的心，不可抗拒地吸引他们去遵行祢的旨意。阿门，阿门。”</w:t>
      </w:r>
    </w:p>
    <w:p w14:paraId="7F38B6EF">
      <w:pPr>
        <w:pStyle w:val="3"/>
        <w:spacing w:before="73" w:line="251" w:lineRule="auto"/>
        <w:ind w:left="11" w:right="30" w:hanging="3"/>
        <w:jc w:val="both"/>
        <w:rPr>
          <w:rFonts w:hint="eastAsia" w:ascii="微软雅黑" w:hAnsi="微软雅黑" w:eastAsia="微软雅黑" w:cs="微软雅黑"/>
          <w:sz w:val="30"/>
          <w:szCs w:val="30"/>
        </w:rPr>
      </w:pPr>
    </w:p>
    <w:p w14:paraId="6B98D53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six weeks’ time the sentence of death seemed to be revoked, and he was able to travel back to Taunton.</w:t>
      </w:r>
    </w:p>
    <w:p w14:paraId="7BE0443A">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六个星期后，那道“死刑令”似乎被撤销了，他能够启程回到汤顿。</w:t>
      </w:r>
    </w:p>
    <w:p w14:paraId="0C94FFBC">
      <w:pPr>
        <w:pStyle w:val="3"/>
        <w:spacing w:before="73" w:line="251" w:lineRule="auto"/>
        <w:ind w:left="11" w:right="30" w:hanging="3"/>
        <w:jc w:val="both"/>
        <w:rPr>
          <w:rFonts w:hint="eastAsia" w:ascii="微软雅黑" w:hAnsi="微软雅黑" w:eastAsia="微软雅黑" w:cs="微软雅黑"/>
          <w:sz w:val="30"/>
          <w:szCs w:val="30"/>
        </w:rPr>
      </w:pPr>
    </w:p>
    <w:p w14:paraId="446AEF27">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remained there for a short period, and in September we find him at Dorchester.</w:t>
      </w:r>
    </w:p>
    <w:p w14:paraId="2202F1F5">
      <w:pPr>
        <w:pStyle w:val="3"/>
        <w:spacing w:before="73" w:line="251" w:lineRule="auto"/>
        <w:ind w:left="11" w:right="30"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他在那里只待了很短一段时间。9月，我们发现他出现在多切斯特。</w:t>
      </w:r>
    </w:p>
    <w:p w14:paraId="36023CBE">
      <w:pPr>
        <w:pStyle w:val="3"/>
        <w:spacing w:before="73" w:line="251" w:lineRule="auto"/>
        <w:ind w:left="11" w:right="30" w:hanging="3"/>
        <w:jc w:val="both"/>
        <w:rPr>
          <w:rFonts w:hint="eastAsia" w:ascii="微软雅黑" w:hAnsi="微软雅黑" w:eastAsia="微软雅黑" w:cs="微软雅黑"/>
          <w:sz w:val="30"/>
          <w:szCs w:val="30"/>
        </w:rPr>
      </w:pPr>
    </w:p>
    <w:p w14:paraId="256A7CF4">
      <w:pPr>
        <w:spacing w:line="254" w:lineRule="auto"/>
        <w:rPr>
          <w:rFonts w:hint="eastAsia" w:ascii="微软雅黑" w:hAnsi="微软雅黑" w:eastAsia="微软雅黑" w:cs="微软雅黑"/>
          <w:sz w:val="30"/>
          <w:szCs w:val="30"/>
        </w:rPr>
      </w:pPr>
    </w:p>
    <w:p w14:paraId="5D4ADF05">
      <w:pPr>
        <w:spacing w:line="254" w:lineRule="auto"/>
        <w:rPr>
          <w:rFonts w:hint="eastAsia" w:ascii="微软雅黑" w:hAnsi="微软雅黑" w:eastAsia="微软雅黑" w:cs="微软雅黑"/>
          <w:sz w:val="30"/>
          <w:szCs w:val="30"/>
        </w:rPr>
      </w:pPr>
    </w:p>
    <w:p w14:paraId="627665FE">
      <w:pPr>
        <w:spacing w:line="254" w:lineRule="auto"/>
        <w:rPr>
          <w:rFonts w:hint="eastAsia" w:ascii="微软雅黑" w:hAnsi="微软雅黑" w:eastAsia="微软雅黑" w:cs="微软雅黑"/>
          <w:sz w:val="30"/>
          <w:szCs w:val="30"/>
        </w:rPr>
      </w:pPr>
    </w:p>
    <w:p w14:paraId="1777350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lived at Dorchester, in those days, “a very worthy and reverend physician,” one Dr. Loss, a great helper to the persecuted ministers, whose Latin memoranda respecting them afforded assistance to Antony Wood.</w:t>
      </w:r>
    </w:p>
    <w:p w14:paraId="4FEFCC07">
      <w:pPr>
        <w:spacing w:line="254" w:lineRule="auto"/>
        <w:rPr>
          <w:rFonts w:hint="eastAsia" w:ascii="微软雅黑" w:hAnsi="微软雅黑" w:eastAsia="微软雅黑" w:cs="微软雅黑"/>
          <w:sz w:val="30"/>
          <w:szCs w:val="30"/>
        </w:rPr>
      </w:pPr>
    </w:p>
    <w:p w14:paraId="3D15EAA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那些日子，在多切斯特（Dorchester）住着一位“非常值得尊敬且可敬的医生”，即洛斯博士（Dr. Loss），他是受迫害牧师们的伟大助手，他关于他们的拉丁语备忘录曾为安东尼·伍德（Antony Wood）提供过帮助。</w:t>
      </w:r>
    </w:p>
    <w:p w14:paraId="12B7A366">
      <w:pPr>
        <w:spacing w:line="254" w:lineRule="auto"/>
        <w:rPr>
          <w:rFonts w:hint="eastAsia" w:ascii="微软雅黑" w:hAnsi="微软雅黑" w:eastAsia="微软雅黑" w:cs="微软雅黑"/>
          <w:sz w:val="30"/>
          <w:szCs w:val="30"/>
        </w:rPr>
      </w:pPr>
    </w:p>
    <w:p w14:paraId="5C777EB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Unhappily, that note-book, though much searched for lately, cannot be found.</w:t>
      </w:r>
    </w:p>
    <w:p w14:paraId="63B26336">
      <w:pPr>
        <w:spacing w:line="254" w:lineRule="auto"/>
        <w:rPr>
          <w:rFonts w:hint="eastAsia" w:ascii="微软雅黑" w:hAnsi="微软雅黑" w:eastAsia="微软雅黑" w:cs="微软雅黑"/>
          <w:sz w:val="30"/>
          <w:szCs w:val="30"/>
        </w:rPr>
      </w:pPr>
    </w:p>
    <w:p w14:paraId="1D59F23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遗憾的是，那本笔记虽然最近多番搜寻，却无法找到。</w:t>
      </w:r>
    </w:p>
    <w:p w14:paraId="0204AA8D">
      <w:pPr>
        <w:spacing w:line="254" w:lineRule="auto"/>
        <w:rPr>
          <w:rFonts w:hint="eastAsia" w:ascii="微软雅黑" w:hAnsi="微软雅黑" w:eastAsia="微软雅黑" w:cs="微软雅黑"/>
          <w:sz w:val="30"/>
          <w:szCs w:val="30"/>
        </w:rPr>
      </w:pPr>
    </w:p>
    <w:p w14:paraId="53AA8E3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likely it contains some account of Mr. Alleine’s last days, for the doctor became his kind friend.</w:t>
      </w:r>
    </w:p>
    <w:p w14:paraId="7A507AB0">
      <w:pPr>
        <w:spacing w:line="254" w:lineRule="auto"/>
        <w:rPr>
          <w:rFonts w:hint="eastAsia" w:ascii="微软雅黑" w:hAnsi="微软雅黑" w:eastAsia="微软雅黑" w:cs="微软雅黑"/>
          <w:sz w:val="30"/>
          <w:szCs w:val="30"/>
        </w:rPr>
      </w:pPr>
    </w:p>
    <w:p w14:paraId="0913871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很有可能其中包含了一些关于艾略恩（Alleine）先生晚年的记载，因为这位医生后来成了他的挚友。</w:t>
      </w:r>
    </w:p>
    <w:p w14:paraId="6FE55023">
      <w:pPr>
        <w:spacing w:line="254" w:lineRule="auto"/>
        <w:rPr>
          <w:rFonts w:hint="eastAsia" w:ascii="微软雅黑" w:hAnsi="微软雅黑" w:eastAsia="微软雅黑" w:cs="微软雅黑"/>
          <w:sz w:val="30"/>
          <w:szCs w:val="30"/>
        </w:rPr>
      </w:pPr>
    </w:p>
    <w:p w14:paraId="3667874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now they had never met, but prescriptions and medicines had come by carrier.</w:t>
      </w:r>
    </w:p>
    <w:p w14:paraId="486B18F7">
      <w:pPr>
        <w:spacing w:line="254" w:lineRule="auto"/>
        <w:rPr>
          <w:rFonts w:hint="eastAsia" w:ascii="微软雅黑" w:hAnsi="微软雅黑" w:eastAsia="微软雅黑" w:cs="微软雅黑"/>
          <w:sz w:val="30"/>
          <w:szCs w:val="30"/>
        </w:rPr>
      </w:pPr>
    </w:p>
    <w:p w14:paraId="2392D9F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直到那时他们还从未谋面，但处方和药物一直通过邮差送达。</w:t>
      </w:r>
    </w:p>
    <w:p w14:paraId="47222EDF">
      <w:pPr>
        <w:spacing w:line="254" w:lineRule="auto"/>
        <w:rPr>
          <w:rFonts w:hint="eastAsia" w:ascii="微软雅黑" w:hAnsi="微软雅黑" w:eastAsia="微软雅黑" w:cs="微软雅黑"/>
          <w:sz w:val="30"/>
          <w:szCs w:val="30"/>
        </w:rPr>
      </w:pPr>
    </w:p>
    <w:p w14:paraId="019472C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personal interview was needful, and this was the reason for the journey.</w:t>
      </w:r>
    </w:p>
    <w:p w14:paraId="52614B3D">
      <w:pPr>
        <w:spacing w:line="254" w:lineRule="auto"/>
        <w:rPr>
          <w:rFonts w:hint="eastAsia" w:ascii="微软雅黑" w:hAnsi="微软雅黑" w:eastAsia="微软雅黑" w:cs="微软雅黑"/>
          <w:sz w:val="30"/>
          <w:szCs w:val="30"/>
        </w:rPr>
      </w:pPr>
    </w:p>
    <w:p w14:paraId="0EFDE94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现在，当面诊视已成必要，这便是此次旅程的原因。</w:t>
      </w:r>
    </w:p>
    <w:p w14:paraId="2D2826F3">
      <w:pPr>
        <w:spacing w:line="254" w:lineRule="auto"/>
        <w:rPr>
          <w:rFonts w:hint="eastAsia" w:ascii="微软雅黑" w:hAnsi="微软雅黑" w:eastAsia="微软雅黑" w:cs="微软雅黑"/>
          <w:sz w:val="30"/>
          <w:szCs w:val="30"/>
        </w:rPr>
      </w:pPr>
    </w:p>
    <w:p w14:paraId="0A3BAE7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Loss advised Mr. and Mrs. Alleine to stay in the town for a fortnight; but the small-pox then raging everywhere, they could not hire a chamber, and were in great perplexity until a certain Widow Bartlett found out their inn, and courteously invited them home.</w:t>
      </w:r>
    </w:p>
    <w:p w14:paraId="30B6D0E8">
      <w:pPr>
        <w:spacing w:line="254" w:lineRule="auto"/>
        <w:rPr>
          <w:rFonts w:hint="eastAsia" w:ascii="微软雅黑" w:hAnsi="微软雅黑" w:eastAsia="微软雅黑" w:cs="微软雅黑"/>
          <w:sz w:val="30"/>
          <w:szCs w:val="30"/>
        </w:rPr>
      </w:pPr>
    </w:p>
    <w:p w14:paraId="0144A40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洛斯博士建议艾略恩夫妇在镇上待两周；但当时天花到处横行，他们租不到房间，正深感困惑，直到一位名叫巴特利特（Bartlett）的寡妇找到了他们的旅馆，并礼貌地邀请他们去家里住。</w:t>
      </w:r>
    </w:p>
    <w:p w14:paraId="2E41AD97">
      <w:pPr>
        <w:spacing w:line="254" w:lineRule="auto"/>
        <w:rPr>
          <w:rFonts w:hint="eastAsia" w:ascii="微软雅黑" w:hAnsi="微软雅黑" w:eastAsia="微软雅黑" w:cs="微软雅黑"/>
          <w:sz w:val="30"/>
          <w:szCs w:val="30"/>
        </w:rPr>
      </w:pPr>
    </w:p>
    <w:p w14:paraId="2DD7EB6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or three days after this, the sick man suddenly lost the use of all his limbs.</w:t>
      </w:r>
    </w:p>
    <w:p w14:paraId="2322FFD3">
      <w:pPr>
        <w:spacing w:line="254" w:lineRule="auto"/>
        <w:rPr>
          <w:rFonts w:hint="eastAsia" w:ascii="微软雅黑" w:hAnsi="微软雅黑" w:eastAsia="微软雅黑" w:cs="微软雅黑"/>
          <w:sz w:val="30"/>
          <w:szCs w:val="30"/>
        </w:rPr>
      </w:pPr>
    </w:p>
    <w:p w14:paraId="68AB092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在此之后两三天，病人的四肢突然瘫痪了。</w:t>
      </w:r>
    </w:p>
    <w:p w14:paraId="26BDFBED">
      <w:pPr>
        <w:spacing w:line="254" w:lineRule="auto"/>
        <w:rPr>
          <w:rFonts w:hint="eastAsia" w:ascii="微软雅黑" w:hAnsi="微软雅黑" w:eastAsia="微软雅黑" w:cs="微软雅黑"/>
          <w:sz w:val="30"/>
          <w:szCs w:val="30"/>
        </w:rPr>
      </w:pPr>
    </w:p>
    <w:p w14:paraId="1645CA6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at his dead hands, he said, “the Lord gave, and the Lord has taken away, and blessed be the name of the Lord.”</w:t>
      </w:r>
    </w:p>
    <w:p w14:paraId="24FB757A">
      <w:pPr>
        <w:spacing w:line="254" w:lineRule="auto"/>
        <w:rPr>
          <w:rFonts w:hint="eastAsia" w:ascii="微软雅黑" w:hAnsi="微软雅黑" w:eastAsia="微软雅黑" w:cs="微软雅黑"/>
          <w:sz w:val="30"/>
          <w:szCs w:val="30"/>
        </w:rPr>
      </w:pPr>
    </w:p>
    <w:p w14:paraId="21E32D5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他看着自己失去知觉的双手，说道：“赏赐的是耶和华，收取的也是耶和华；耶和华的名是应当称颂的。”</w:t>
      </w:r>
    </w:p>
    <w:p w14:paraId="14205832">
      <w:pPr>
        <w:spacing w:line="254" w:lineRule="auto"/>
        <w:rPr>
          <w:rFonts w:hint="eastAsia" w:ascii="微软雅黑" w:hAnsi="微软雅黑" w:eastAsia="微软雅黑" w:cs="微软雅黑"/>
          <w:sz w:val="30"/>
          <w:szCs w:val="30"/>
        </w:rPr>
      </w:pPr>
    </w:p>
    <w:p w14:paraId="18428BE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lift a finger.</w:t>
      </w:r>
    </w:p>
    <w:p w14:paraId="65023687">
      <w:pPr>
        <w:spacing w:line="254" w:lineRule="auto"/>
        <w:rPr>
          <w:rFonts w:hint="eastAsia" w:ascii="微软雅黑" w:hAnsi="微软雅黑" w:eastAsia="微软雅黑" w:cs="微软雅黑"/>
          <w:sz w:val="30"/>
          <w:szCs w:val="30"/>
        </w:rPr>
      </w:pPr>
    </w:p>
    <w:p w14:paraId="2F6D968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他连一个手指头都抬不起来。</w:t>
      </w:r>
    </w:p>
    <w:p w14:paraId="28EE6208">
      <w:pPr>
        <w:spacing w:line="254" w:lineRule="auto"/>
        <w:rPr>
          <w:rFonts w:hint="eastAsia" w:ascii="微软雅黑" w:hAnsi="微软雅黑" w:eastAsia="微软雅黑" w:cs="微软雅黑"/>
          <w:sz w:val="30"/>
          <w:szCs w:val="30"/>
        </w:rPr>
      </w:pPr>
    </w:p>
    <w:p w14:paraId="6828A5D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attendants were needed even to turn him in bed, and this they sometimes did forty times in a night.</w:t>
      </w:r>
    </w:p>
    <w:p w14:paraId="10A0C0DE">
      <w:pPr>
        <w:spacing w:line="254" w:lineRule="auto"/>
        <w:rPr>
          <w:rFonts w:hint="eastAsia" w:ascii="微软雅黑" w:hAnsi="微软雅黑" w:eastAsia="微软雅黑" w:cs="微软雅黑"/>
          <w:sz w:val="30"/>
          <w:szCs w:val="30"/>
        </w:rPr>
      </w:pPr>
    </w:p>
    <w:p w14:paraId="4FF7777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甚至在床上翻身也需要两名护理人员，他们有时一夜要帮他翻四十次身。</w:t>
      </w:r>
    </w:p>
    <w:p w14:paraId="2FD371A2">
      <w:pPr>
        <w:spacing w:line="254" w:lineRule="auto"/>
        <w:rPr>
          <w:rFonts w:hint="eastAsia" w:ascii="微软雅黑" w:hAnsi="微软雅黑" w:eastAsia="微软雅黑" w:cs="微软雅黑"/>
          <w:sz w:val="30"/>
          <w:szCs w:val="30"/>
        </w:rPr>
      </w:pPr>
    </w:p>
    <w:p w14:paraId="0658060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living death he lay from September the 28th to November the 16th, and all through the winter there was but little change.</w:t>
      </w:r>
    </w:p>
    <w:p w14:paraId="0B955FA0">
      <w:pPr>
        <w:spacing w:line="254" w:lineRule="auto"/>
        <w:rPr>
          <w:rFonts w:hint="eastAsia" w:ascii="微软雅黑" w:hAnsi="微软雅黑" w:eastAsia="微软雅黑" w:cs="微软雅黑"/>
          <w:sz w:val="30"/>
          <w:szCs w:val="30"/>
        </w:rPr>
      </w:pPr>
    </w:p>
    <w:p w14:paraId="1EB79A8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从9月28日到11月16日，他一直处于这种虽生犹死的状态，整个冬天几乎没有变化。</w:t>
      </w:r>
    </w:p>
    <w:p w14:paraId="55B26657">
      <w:pPr>
        <w:spacing w:line="254" w:lineRule="auto"/>
        <w:rPr>
          <w:rFonts w:hint="eastAsia" w:ascii="微软雅黑" w:hAnsi="微软雅黑" w:eastAsia="微软雅黑" w:cs="微软雅黑"/>
          <w:sz w:val="30"/>
          <w:szCs w:val="30"/>
        </w:rPr>
      </w:pPr>
    </w:p>
    <w:p w14:paraId="67DE8CA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this forlorn estate had its alleviations; for when the Nonconformists of the place knew of his presence and affliction, all were constantly eager to cheer him with new surprises of kindness.</w:t>
      </w:r>
    </w:p>
    <w:p w14:paraId="720410AB">
      <w:pPr>
        <w:spacing w:line="254" w:lineRule="auto"/>
        <w:rPr>
          <w:rFonts w:hint="eastAsia" w:ascii="微软雅黑" w:hAnsi="微软雅黑" w:eastAsia="微软雅黑" w:cs="微软雅黑"/>
          <w:sz w:val="30"/>
          <w:szCs w:val="30"/>
        </w:rPr>
      </w:pPr>
    </w:p>
    <w:p w14:paraId="2AFB4B2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但即便是这种凄凉的境遇也有所缓解；因为当地的非国教徒（Nonconformists）得知他的到来和苦难后，大家都争相以各种意想不到的善举来激励他。</w:t>
      </w:r>
    </w:p>
    <w:p w14:paraId="06A8A3B0">
      <w:pPr>
        <w:spacing w:line="254" w:lineRule="auto"/>
        <w:rPr>
          <w:rFonts w:hint="eastAsia" w:ascii="微软雅黑" w:hAnsi="微软雅黑" w:eastAsia="微软雅黑" w:cs="微软雅黑"/>
          <w:sz w:val="30"/>
          <w:szCs w:val="30"/>
        </w:rPr>
      </w:pPr>
    </w:p>
    <w:p w14:paraId="478FEC9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doctor came twice every day for fourteen weeks, ever refusing fees; and the gentry living near supplied everything that could be invented to give him comfort.</w:t>
      </w:r>
    </w:p>
    <w:p w14:paraId="2A50A3B1">
      <w:pPr>
        <w:spacing w:line="254" w:lineRule="auto"/>
        <w:rPr>
          <w:rFonts w:hint="eastAsia" w:ascii="微软雅黑" w:hAnsi="微软雅黑" w:eastAsia="微软雅黑" w:cs="微软雅黑"/>
          <w:sz w:val="30"/>
          <w:szCs w:val="30"/>
        </w:rPr>
      </w:pPr>
    </w:p>
    <w:p w14:paraId="727A6DC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医生在十四周的时间里每天来两次，始终拒绝收费；住在附近的乡绅提供了能想到的所有东西来使他舒适。</w:t>
      </w:r>
    </w:p>
    <w:p w14:paraId="55C8157F">
      <w:pPr>
        <w:spacing w:line="254" w:lineRule="auto"/>
        <w:rPr>
          <w:rFonts w:hint="eastAsia" w:ascii="微软雅黑" w:hAnsi="微软雅黑" w:eastAsia="微软雅黑" w:cs="微软雅黑"/>
          <w:sz w:val="30"/>
          <w:szCs w:val="30"/>
        </w:rPr>
      </w:pPr>
    </w:p>
    <w:p w14:paraId="6106F12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made him say, “I was a stranger, and Mercy took me in; in prison, and Mercy came to me; I was sick, and Mercy visited me.”</w:t>
      </w:r>
    </w:p>
    <w:p w14:paraId="2EF9B299">
      <w:pPr>
        <w:spacing w:line="254" w:lineRule="auto"/>
        <w:rPr>
          <w:rFonts w:hint="eastAsia" w:ascii="微软雅黑" w:hAnsi="微软雅黑" w:eastAsia="微软雅黑" w:cs="微软雅黑"/>
          <w:sz w:val="30"/>
          <w:szCs w:val="30"/>
        </w:rPr>
      </w:pPr>
    </w:p>
    <w:p w14:paraId="06FEECD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这一切使他说：“我作客旅，怜悯（Mercy）收留我；我在监里，怜悯来看我；我病了，怜悯探望我。”</w:t>
      </w:r>
    </w:p>
    <w:p w14:paraId="5584B8CD">
      <w:pPr>
        <w:spacing w:line="254" w:lineRule="auto"/>
        <w:rPr>
          <w:rFonts w:hint="eastAsia" w:ascii="微软雅黑" w:hAnsi="微软雅黑" w:eastAsia="微软雅黑" w:cs="微软雅黑"/>
          <w:sz w:val="30"/>
          <w:szCs w:val="30"/>
        </w:rPr>
      </w:pPr>
    </w:p>
    <w:p w14:paraId="44F66B1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old friends from Taunton having come to see him once more, he was much revived.</w:t>
      </w:r>
    </w:p>
    <w:p w14:paraId="4B768ECF">
      <w:pPr>
        <w:spacing w:line="254" w:lineRule="auto"/>
        <w:rPr>
          <w:rFonts w:hint="eastAsia" w:ascii="微软雅黑" w:hAnsi="微软雅黑" w:eastAsia="微软雅黑" w:cs="微软雅黑"/>
          <w:sz w:val="30"/>
          <w:szCs w:val="30"/>
        </w:rPr>
      </w:pPr>
    </w:p>
    <w:p w14:paraId="12F8B28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一些来自汤顿（Taunton）的老友再次来看望他，他精神大振。</w:t>
      </w:r>
    </w:p>
    <w:p w14:paraId="2078151F">
      <w:pPr>
        <w:spacing w:line="254" w:lineRule="auto"/>
        <w:rPr>
          <w:rFonts w:hint="eastAsia" w:ascii="微软雅黑" w:hAnsi="微软雅黑" w:eastAsia="微软雅黑" w:cs="微软雅黑"/>
          <w:sz w:val="30"/>
          <w:szCs w:val="30"/>
        </w:rPr>
      </w:pPr>
    </w:p>
    <w:p w14:paraId="62F78A5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Propped up with pillows, and the curtains drawn back, “He desired them,” says Mrs. Alleine, “all to stand round the bed, and would have me take out his hand and hold it forth, that they might shake his hand though he could not shake theirs.”</w:t>
      </w:r>
    </w:p>
    <w:p w14:paraId="3DC82B9F">
      <w:pPr>
        <w:spacing w:line="254" w:lineRule="auto"/>
        <w:rPr>
          <w:rFonts w:hint="eastAsia" w:ascii="微软雅黑" w:hAnsi="微软雅黑" w:eastAsia="微软雅黑" w:cs="微软雅黑"/>
          <w:sz w:val="30"/>
          <w:szCs w:val="30"/>
        </w:rPr>
      </w:pPr>
    </w:p>
    <w:p w14:paraId="1BD9279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艾略恩夫人说，他用枕头垫着背，拉开床帘，“他要求他们都站在床边，并让我拿出他的手，向他们伸出去，好让他们能握住他的手，尽管他无法回握他们的手。”</w:t>
      </w:r>
    </w:p>
    <w:p w14:paraId="3DD579EF">
      <w:pPr>
        <w:spacing w:line="254" w:lineRule="auto"/>
        <w:rPr>
          <w:rFonts w:hint="eastAsia" w:ascii="微软雅黑" w:hAnsi="微软雅黑" w:eastAsia="微软雅黑" w:cs="微软雅黑"/>
          <w:sz w:val="30"/>
          <w:szCs w:val="30"/>
        </w:rPr>
      </w:pPr>
    </w:p>
    <w:p w14:paraId="67D041D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as he was able, he thus spoke to them: —</w:t>
      </w:r>
    </w:p>
    <w:p w14:paraId="6BD69467">
      <w:pPr>
        <w:spacing w:line="254" w:lineRule="auto"/>
        <w:rPr>
          <w:rFonts w:hint="eastAsia" w:ascii="微软雅黑" w:hAnsi="微软雅黑" w:eastAsia="微软雅黑" w:cs="微软雅黑"/>
          <w:sz w:val="30"/>
          <w:szCs w:val="30"/>
        </w:rPr>
      </w:pPr>
    </w:p>
    <w:p w14:paraId="2C864C7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随后，他在气力允许的情况下对他们说道：——</w:t>
      </w:r>
    </w:p>
    <w:p w14:paraId="5D19C014">
      <w:pPr>
        <w:spacing w:line="254" w:lineRule="auto"/>
        <w:rPr>
          <w:rFonts w:hint="eastAsia" w:ascii="微软雅黑" w:hAnsi="微软雅黑" w:eastAsia="微软雅黑" w:cs="微软雅黑"/>
          <w:sz w:val="30"/>
          <w:szCs w:val="30"/>
        </w:rPr>
      </w:pPr>
    </w:p>
    <w:p w14:paraId="4F657AF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it rejoices my heart to see your faces and to hear your voices, though I cannot speak as heretofore to you.</w:t>
      </w:r>
    </w:p>
    <w:p w14:paraId="086F971C">
      <w:pPr>
        <w:spacing w:line="254" w:lineRule="auto"/>
        <w:rPr>
          <w:rFonts w:hint="eastAsia" w:ascii="微软雅黑" w:hAnsi="微软雅黑" w:eastAsia="微软雅黑" w:cs="微软雅黑"/>
          <w:sz w:val="30"/>
          <w:szCs w:val="30"/>
        </w:rPr>
      </w:pPr>
    </w:p>
    <w:p w14:paraId="211E628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“噢，虽然我不能像以前那样和你们说话，但见到你们的面容，听到你们的声音，我的心是多么欢喜。</w:t>
      </w:r>
    </w:p>
    <w:p w14:paraId="28513F58">
      <w:pPr>
        <w:spacing w:line="254" w:lineRule="auto"/>
        <w:rPr>
          <w:rFonts w:hint="eastAsia" w:ascii="微软雅黑" w:hAnsi="微软雅黑" w:eastAsia="微软雅黑" w:cs="微软雅黑"/>
          <w:sz w:val="30"/>
          <w:szCs w:val="30"/>
        </w:rPr>
      </w:pPr>
    </w:p>
    <w:p w14:paraId="535E77C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I am now like old Jacob, with all his sons about him.</w:t>
      </w:r>
    </w:p>
    <w:p w14:paraId="23A9505E">
      <w:pPr>
        <w:spacing w:line="254" w:lineRule="auto"/>
        <w:rPr>
          <w:rFonts w:hint="eastAsia" w:ascii="微软雅黑" w:hAnsi="微软雅黑" w:eastAsia="微软雅黑" w:cs="微软雅黑"/>
          <w:sz w:val="30"/>
          <w:szCs w:val="30"/>
        </w:rPr>
      </w:pPr>
    </w:p>
    <w:p w14:paraId="1CEE2C3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我觉得我现在就像年老的雅各，所有的儿子都围在身边。</w:t>
      </w:r>
    </w:p>
    <w:p w14:paraId="4E4AD683">
      <w:pPr>
        <w:spacing w:line="254" w:lineRule="auto"/>
        <w:rPr>
          <w:rFonts w:hint="eastAsia" w:ascii="微软雅黑" w:hAnsi="微软雅黑" w:eastAsia="微软雅黑" w:cs="微软雅黑"/>
          <w:sz w:val="30"/>
          <w:szCs w:val="30"/>
        </w:rPr>
      </w:pPr>
    </w:p>
    <w:p w14:paraId="3D7AA5F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 see my weak estate; thus have I been for many weeks since I parted with Taunton, but God has been with me, and I hope with you; your prayers have been heard and answered for me, many ways; the Lord return them into your own bosoms.</w:t>
      </w:r>
    </w:p>
    <w:p w14:paraId="41B889AE">
      <w:pPr>
        <w:spacing w:line="254" w:lineRule="auto"/>
        <w:rPr>
          <w:rFonts w:hint="eastAsia" w:ascii="微软雅黑" w:hAnsi="微软雅黑" w:eastAsia="微软雅黑" w:cs="微软雅黑"/>
          <w:sz w:val="30"/>
          <w:szCs w:val="30"/>
        </w:rPr>
      </w:pPr>
    </w:p>
    <w:p w14:paraId="286A989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现在你们看到了我虚弱的境况；自从离开汤顿后的许多周里我一直如此，但上帝一直与我同在，我也希望祂与你们同在；你们为我的祷告已在许多方面蒙了垂听和应允；愿主将这些回报在你们怀中。</w:t>
      </w:r>
    </w:p>
    <w:p w14:paraId="33B853F4">
      <w:pPr>
        <w:spacing w:line="254" w:lineRule="auto"/>
        <w:rPr>
          <w:rFonts w:hint="eastAsia" w:ascii="微软雅黑" w:hAnsi="微软雅黑" w:eastAsia="微软雅黑" w:cs="微软雅黑"/>
          <w:sz w:val="30"/>
          <w:szCs w:val="30"/>
        </w:rPr>
      </w:pPr>
    </w:p>
    <w:p w14:paraId="3BF9FC6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friends, life is mine, death is mine; in that covenant I was preaching of to you, is all my salvation and all my desire; although my body does not prosper, I hope, through grace, my soul does.</w:t>
      </w:r>
    </w:p>
    <w:p w14:paraId="4F13B2CC">
      <w:pPr>
        <w:spacing w:line="254" w:lineRule="auto"/>
        <w:rPr>
          <w:rFonts w:hint="eastAsia" w:ascii="微软雅黑" w:hAnsi="微软雅黑" w:eastAsia="微软雅黑" w:cs="微软雅黑"/>
          <w:sz w:val="30"/>
          <w:szCs w:val="30"/>
        </w:rPr>
      </w:pPr>
    </w:p>
    <w:p w14:paraId="0AA5A1F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我的朋友们，生命属于我，死亡也属于我；在那曾向你们宣讲过的圣约（covenant）里，有我全部的救恩和全部的渴望；虽然我的肉体不兴盛，但我希望，靠着恩典，我的灵魂是兴盛的。</w:t>
      </w:r>
    </w:p>
    <w:p w14:paraId="3292A9D1">
      <w:pPr>
        <w:spacing w:line="254" w:lineRule="auto"/>
        <w:rPr>
          <w:rFonts w:hint="eastAsia" w:ascii="微软雅黑" w:hAnsi="微软雅黑" w:eastAsia="微软雅黑" w:cs="微软雅黑"/>
          <w:sz w:val="30"/>
          <w:szCs w:val="30"/>
        </w:rPr>
      </w:pPr>
    </w:p>
    <w:p w14:paraId="2064215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lived a sweet life by the promises, and I hope, through grace, can die by a promise.</w:t>
      </w:r>
    </w:p>
    <w:p w14:paraId="789728BD">
      <w:pPr>
        <w:spacing w:line="254" w:lineRule="auto"/>
        <w:rPr>
          <w:rFonts w:hint="eastAsia" w:ascii="微软雅黑" w:hAnsi="微软雅黑" w:eastAsia="微软雅黑" w:cs="微软雅黑"/>
          <w:sz w:val="30"/>
          <w:szCs w:val="30"/>
        </w:rPr>
      </w:pPr>
    </w:p>
    <w:p w14:paraId="71F412C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“我靠着应许度过了甜蜜的一生，我也希望，靠着恩典，能靠着一个应许而死。</w:t>
      </w:r>
    </w:p>
    <w:p w14:paraId="2C9C5F92">
      <w:pPr>
        <w:spacing w:line="254" w:lineRule="auto"/>
        <w:rPr>
          <w:rFonts w:hint="eastAsia" w:ascii="微软雅黑" w:hAnsi="微软雅黑" w:eastAsia="微软雅黑" w:cs="微软雅黑"/>
          <w:sz w:val="30"/>
          <w:szCs w:val="30"/>
        </w:rPr>
      </w:pPr>
    </w:p>
    <w:p w14:paraId="3D315C7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promises of God, which are everlasting, that will stand by us.</w:t>
      </w:r>
    </w:p>
    <w:p w14:paraId="061B9DA8">
      <w:pPr>
        <w:spacing w:line="254" w:lineRule="auto"/>
        <w:rPr>
          <w:rFonts w:hint="eastAsia" w:ascii="微软雅黑" w:hAnsi="微软雅黑" w:eastAsia="微软雅黑" w:cs="微软雅黑"/>
          <w:sz w:val="30"/>
          <w:szCs w:val="30"/>
        </w:rPr>
      </w:pPr>
    </w:p>
    <w:p w14:paraId="4A1B0EE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唯有上帝那永恒的应许会支持我们。</w:t>
      </w:r>
    </w:p>
    <w:p w14:paraId="4E0BB41B">
      <w:pPr>
        <w:spacing w:line="254" w:lineRule="auto"/>
        <w:rPr>
          <w:rFonts w:hint="eastAsia" w:ascii="微软雅黑" w:hAnsi="微软雅黑" w:eastAsia="微软雅黑" w:cs="微软雅黑"/>
          <w:sz w:val="30"/>
          <w:szCs w:val="30"/>
        </w:rPr>
      </w:pPr>
    </w:p>
    <w:p w14:paraId="323E30B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God in them will stead us in a day of affliction.</w:t>
      </w:r>
    </w:p>
    <w:p w14:paraId="33ED0C26">
      <w:pPr>
        <w:spacing w:line="254" w:lineRule="auto"/>
        <w:rPr>
          <w:rFonts w:hint="eastAsia" w:ascii="微软雅黑" w:hAnsi="微软雅黑" w:eastAsia="微软雅黑" w:cs="微软雅黑"/>
          <w:sz w:val="30"/>
          <w:szCs w:val="30"/>
        </w:rPr>
      </w:pPr>
    </w:p>
    <w:p w14:paraId="605BFAB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在患难之日，唯有应许中含有的上帝本身能帮助我们。</w:t>
      </w:r>
    </w:p>
    <w:p w14:paraId="444E0D22">
      <w:pPr>
        <w:spacing w:line="254" w:lineRule="auto"/>
        <w:rPr>
          <w:rFonts w:hint="eastAsia" w:ascii="微软雅黑" w:hAnsi="微软雅黑" w:eastAsia="微软雅黑" w:cs="微软雅黑"/>
          <w:sz w:val="30"/>
          <w:szCs w:val="30"/>
        </w:rPr>
      </w:pPr>
    </w:p>
    <w:p w14:paraId="74DD83E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dear friends, I now feel the power of those doctrines I preached to you, on my heart — the doctrines of faith, of repentance, of self-denial, of the covenant of grace, of contentment, and the rest; O that you would live them over, now I cannot preach to you!</w:t>
      </w:r>
    </w:p>
    <w:p w14:paraId="663A7410">
      <w:pPr>
        <w:spacing w:line="254" w:lineRule="auto"/>
        <w:rPr>
          <w:rFonts w:hint="eastAsia" w:ascii="微软雅黑" w:hAnsi="微软雅黑" w:eastAsia="微软雅黑" w:cs="微软雅黑"/>
          <w:sz w:val="30"/>
          <w:szCs w:val="30"/>
        </w:rPr>
      </w:pPr>
    </w:p>
    <w:p w14:paraId="0937683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“我亲爱的朋友们，我现在心中感受到了那些曾向你们传讲过的教义的力量——关于信心、悔改、舍己、恩典之约、知足以及其他的教义；噢，既然我现在不能再向你们讲道，愿你们能活出这些教义！</w:t>
      </w:r>
    </w:p>
    <w:p w14:paraId="1CD9E0CE">
      <w:pPr>
        <w:spacing w:line="254" w:lineRule="auto"/>
        <w:rPr>
          <w:rFonts w:hint="eastAsia" w:ascii="微软雅黑" w:hAnsi="微软雅黑" w:eastAsia="微软雅黑" w:cs="微软雅黑"/>
          <w:sz w:val="30"/>
          <w:szCs w:val="30"/>
        </w:rPr>
      </w:pPr>
    </w:p>
    <w:p w14:paraId="03DCF62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shame for a believer to be cast down under afflictions, that has so many glorious privileges, justification, adoption, sanctification, and eternal glory.</w:t>
      </w:r>
    </w:p>
    <w:p w14:paraId="00F7FB7C">
      <w:pPr>
        <w:spacing w:line="254" w:lineRule="auto"/>
        <w:rPr>
          <w:rFonts w:hint="eastAsia" w:ascii="微软雅黑" w:hAnsi="微软雅黑" w:eastAsia="微软雅黑" w:cs="微软雅黑"/>
          <w:sz w:val="30"/>
          <w:szCs w:val="30"/>
        </w:rPr>
      </w:pPr>
    </w:p>
    <w:p w14:paraId="65E4D0A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“一个信徒若拥有如此多荣耀的特权，如称义（justification）、收纳（adoption）、成圣（sanctification）和永恒荣耀，却在患难中垂头丧气，那是可耻的。</w:t>
      </w:r>
    </w:p>
    <w:p w14:paraId="151BA460">
      <w:pPr>
        <w:spacing w:line="254" w:lineRule="auto"/>
        <w:rPr>
          <w:rFonts w:hint="eastAsia" w:ascii="微软雅黑" w:hAnsi="微软雅黑" w:eastAsia="微软雅黑" w:cs="微软雅黑"/>
          <w:sz w:val="30"/>
          <w:szCs w:val="30"/>
        </w:rPr>
      </w:pPr>
    </w:p>
    <w:p w14:paraId="4C8810C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as the angels of God in a little while.</w:t>
      </w:r>
    </w:p>
    <w:p w14:paraId="7697F879">
      <w:pPr>
        <w:spacing w:line="254" w:lineRule="auto"/>
        <w:rPr>
          <w:rFonts w:hint="eastAsia" w:ascii="微软雅黑" w:hAnsi="微软雅黑" w:eastAsia="微软雅黑" w:cs="微软雅黑"/>
          <w:sz w:val="30"/>
          <w:szCs w:val="30"/>
        </w:rPr>
      </w:pPr>
    </w:p>
    <w:p w14:paraId="7DF547C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过不了多久，我们就会像上帝的天使一样。</w:t>
      </w:r>
    </w:p>
    <w:p w14:paraId="5B3B6247">
      <w:pPr>
        <w:spacing w:line="254" w:lineRule="auto"/>
        <w:rPr>
          <w:rFonts w:hint="eastAsia" w:ascii="微软雅黑" w:hAnsi="微软雅黑" w:eastAsia="微软雅黑" w:cs="微软雅黑"/>
          <w:sz w:val="30"/>
          <w:szCs w:val="30"/>
        </w:rPr>
      </w:pPr>
    </w:p>
    <w:p w14:paraId="2D1DC69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to say the truth, believers are, as it were, little angels already, that live in the power of faith.</w:t>
      </w:r>
    </w:p>
    <w:p w14:paraId="485376C6">
      <w:pPr>
        <w:spacing w:line="254" w:lineRule="auto"/>
        <w:rPr>
          <w:rFonts w:hint="eastAsia" w:ascii="微软雅黑" w:hAnsi="微软雅黑" w:eastAsia="微软雅黑" w:cs="微软雅黑"/>
          <w:sz w:val="30"/>
          <w:szCs w:val="30"/>
        </w:rPr>
      </w:pPr>
    </w:p>
    <w:p w14:paraId="1EE9D11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不，说实话，靠着信心力量而活的信徒，仿佛已经是小天使了。</w:t>
      </w:r>
    </w:p>
    <w:p w14:paraId="509D12B5">
      <w:pPr>
        <w:spacing w:line="254" w:lineRule="auto"/>
        <w:rPr>
          <w:rFonts w:hint="eastAsia" w:ascii="微软雅黑" w:hAnsi="微软雅黑" w:eastAsia="微软雅黑" w:cs="微软雅黑"/>
          <w:sz w:val="30"/>
          <w:szCs w:val="30"/>
        </w:rPr>
      </w:pPr>
    </w:p>
    <w:p w14:paraId="1857551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friends! live like believers, trample this dirty world under your feet; do not be taken with its comforts, or disquieted by its crosses; you will be gone out of it shortly.”</w:t>
      </w:r>
    </w:p>
    <w:p w14:paraId="5515C4C1">
      <w:pPr>
        <w:spacing w:line="254" w:lineRule="auto"/>
        <w:rPr>
          <w:rFonts w:hint="eastAsia" w:ascii="微软雅黑" w:hAnsi="微软雅黑" w:eastAsia="微软雅黑" w:cs="微软雅黑"/>
          <w:sz w:val="30"/>
          <w:szCs w:val="30"/>
        </w:rPr>
      </w:pPr>
    </w:p>
    <w:p w14:paraId="5F32792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噢，我的朋友们！要活得像个信徒，将这污秽的世界踩在脚下；不要被它的舒适所吸引，也不要因它的十字架磨难而不安；你们很快就要离开它了。”</w:t>
      </w:r>
    </w:p>
    <w:p w14:paraId="43116A2B">
      <w:pPr>
        <w:spacing w:line="254" w:lineRule="auto"/>
        <w:rPr>
          <w:rFonts w:hint="eastAsia" w:ascii="微软雅黑" w:hAnsi="微软雅黑" w:eastAsia="微软雅黑" w:cs="微软雅黑"/>
          <w:sz w:val="30"/>
          <w:szCs w:val="30"/>
        </w:rPr>
      </w:pPr>
    </w:p>
    <w:p w14:paraId="2F506D2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again came to take leave of him, he prayed with them as far as his weak state would allow him, and, in the words of Moses and the apostles, the same he always used after a sacrament, he blessed them, saying —</w:t>
      </w:r>
    </w:p>
    <w:p w14:paraId="28EF0609">
      <w:pPr>
        <w:spacing w:line="254" w:lineRule="auto"/>
        <w:rPr>
          <w:rFonts w:hint="eastAsia" w:ascii="微软雅黑" w:hAnsi="微软雅黑" w:eastAsia="微软雅黑" w:cs="微软雅黑"/>
          <w:sz w:val="30"/>
          <w:szCs w:val="30"/>
        </w:rPr>
      </w:pPr>
    </w:p>
    <w:p w14:paraId="531DB11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当他们再次来向他告别时，他在虚弱的状态允许下同他们一起祷告，并用摩西和使徒的话——也就是他每次在圣礼结束后常说的话——为他们祝福道：——</w:t>
      </w:r>
    </w:p>
    <w:p w14:paraId="5E93560A">
      <w:pPr>
        <w:spacing w:line="254" w:lineRule="auto"/>
        <w:rPr>
          <w:rFonts w:hint="eastAsia" w:ascii="微软雅黑" w:hAnsi="微软雅黑" w:eastAsia="微软雅黑" w:cs="微软雅黑"/>
          <w:sz w:val="30"/>
          <w:szCs w:val="30"/>
        </w:rPr>
      </w:pPr>
    </w:p>
    <w:p w14:paraId="3619A66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bless you and keep you, the Lord cause His face to shine upon you, and give you peace.</w:t>
      </w:r>
    </w:p>
    <w:p w14:paraId="4DF62141">
      <w:pPr>
        <w:spacing w:line="254" w:lineRule="auto"/>
        <w:rPr>
          <w:rFonts w:hint="eastAsia" w:ascii="微软雅黑" w:hAnsi="微软雅黑" w:eastAsia="微软雅黑" w:cs="微软雅黑"/>
          <w:sz w:val="30"/>
          <w:szCs w:val="30"/>
        </w:rPr>
      </w:pPr>
    </w:p>
    <w:p w14:paraId="5C94DFA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“愿主赐福给你，保护你，愿主使祂的脸光照你，赐你平安。</w:t>
      </w:r>
    </w:p>
    <w:p w14:paraId="1F7E0839">
      <w:pPr>
        <w:spacing w:line="254" w:lineRule="auto"/>
        <w:rPr>
          <w:rFonts w:hint="eastAsia" w:ascii="微软雅黑" w:hAnsi="微软雅黑" w:eastAsia="微软雅黑" w:cs="微软雅黑"/>
          <w:sz w:val="30"/>
          <w:szCs w:val="30"/>
        </w:rPr>
      </w:pPr>
    </w:p>
    <w:p w14:paraId="562BD23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God of peace, that brought again from the dead our Lord Jesus, through the blood of the everlasting covenant, make you perfect in every good work to do His will, working in you that which is well-pleasing in His sight, through Jesus Christ, to whom be glory, for ever and ever. Amen.”</w:t>
      </w:r>
    </w:p>
    <w:p w14:paraId="1E2FAD59">
      <w:pPr>
        <w:spacing w:line="254" w:lineRule="auto"/>
        <w:rPr>
          <w:rFonts w:hint="eastAsia" w:ascii="微软雅黑" w:hAnsi="微软雅黑" w:eastAsia="微软雅黑" w:cs="微软雅黑"/>
          <w:sz w:val="30"/>
          <w:szCs w:val="30"/>
        </w:rPr>
      </w:pPr>
    </w:p>
    <w:p w14:paraId="4B0359F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愿赐平安的上帝，就是那凭永约之血、使大牧人我主耶稣从死里复活的那位，在各样善事上成全你们，叫你们遵行祂的旨意；又借着耶稣基督在你们心里行祂所喜悦的事。愿荣耀归给祂，直到永永远远。阿门。”</w:t>
      </w:r>
    </w:p>
    <w:p w14:paraId="13A70E71">
      <w:pPr>
        <w:spacing w:line="254" w:lineRule="auto"/>
        <w:rPr>
          <w:rFonts w:hint="eastAsia" w:ascii="微软雅黑" w:hAnsi="微软雅黑" w:eastAsia="微软雅黑" w:cs="微软雅黑"/>
          <w:sz w:val="30"/>
          <w:szCs w:val="30"/>
        </w:rPr>
      </w:pPr>
    </w:p>
    <w:p w14:paraId="7E28124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spoke thus: —</w:t>
      </w:r>
    </w:p>
    <w:p w14:paraId="5F5CE75B">
      <w:pPr>
        <w:spacing w:line="254" w:lineRule="auto"/>
        <w:rPr>
          <w:rFonts w:hint="eastAsia" w:ascii="微软雅黑" w:hAnsi="微软雅黑" w:eastAsia="微软雅黑" w:cs="微软雅黑"/>
          <w:sz w:val="30"/>
          <w:szCs w:val="30"/>
        </w:rPr>
      </w:pPr>
    </w:p>
    <w:p w14:paraId="06C28B1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接着他这样说道：——</w:t>
      </w:r>
    </w:p>
    <w:p w14:paraId="3C08A2B7">
      <w:pPr>
        <w:spacing w:line="254" w:lineRule="auto"/>
        <w:rPr>
          <w:rFonts w:hint="eastAsia" w:ascii="微软雅黑" w:hAnsi="微软雅黑" w:eastAsia="微软雅黑" w:cs="微软雅黑"/>
          <w:sz w:val="30"/>
          <w:szCs w:val="30"/>
        </w:rPr>
      </w:pPr>
    </w:p>
    <w:p w14:paraId="32299F1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“Farewell, farewell, my dear friends. Remember me to all Taunton.</w:t>
      </w:r>
    </w:p>
    <w:p w14:paraId="16919ED9">
      <w:pPr>
        <w:spacing w:line="254" w:lineRule="auto"/>
        <w:rPr>
          <w:rFonts w:hint="eastAsia" w:ascii="微软雅黑" w:hAnsi="微软雅黑" w:eastAsia="微软雅黑" w:cs="微软雅黑"/>
          <w:sz w:val="30"/>
          <w:szCs w:val="30"/>
        </w:rPr>
      </w:pPr>
    </w:p>
    <w:p w14:paraId="1624EBB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“再会，再会，我亲爱的朋友们。请代我向全汤顿问安。</w:t>
      </w:r>
    </w:p>
    <w:p w14:paraId="70D98424">
      <w:pPr>
        <w:spacing w:line="254" w:lineRule="auto"/>
        <w:rPr>
          <w:rFonts w:hint="eastAsia" w:ascii="微软雅黑" w:hAnsi="微软雅黑" w:eastAsia="微软雅黑" w:cs="微软雅黑"/>
          <w:sz w:val="30"/>
          <w:szCs w:val="30"/>
        </w:rPr>
      </w:pPr>
    </w:p>
    <w:p w14:paraId="5FDE43B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and them, if I never see your faces more, go home and live over what I have preached to you, and the Lord provide for you when I am gone.</w:t>
      </w:r>
    </w:p>
    <w:p w14:paraId="799C6010">
      <w:pPr>
        <w:spacing w:line="254" w:lineRule="auto"/>
        <w:rPr>
          <w:rFonts w:hint="eastAsia" w:ascii="微软雅黑" w:hAnsi="微软雅黑" w:eastAsia="微软雅黑" w:cs="微软雅黑"/>
          <w:sz w:val="30"/>
          <w:szCs w:val="30"/>
        </w:rPr>
      </w:pPr>
    </w:p>
    <w:p w14:paraId="35A00E6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我恳求你们和他们，如果我再也见不到你们的面，请回家活出我曾向你们宣讲过的真理。我离去后，主必供养你们。</w:t>
      </w:r>
    </w:p>
    <w:p w14:paraId="12A65942">
      <w:pPr>
        <w:spacing w:line="254" w:lineRule="auto"/>
        <w:rPr>
          <w:rFonts w:hint="eastAsia" w:ascii="微软雅黑" w:hAnsi="微软雅黑" w:eastAsia="微软雅黑" w:cs="微软雅黑"/>
          <w:sz w:val="30"/>
          <w:szCs w:val="30"/>
        </w:rPr>
      </w:pPr>
    </w:p>
    <w:p w14:paraId="32B4773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do not let all my labours and sufferings, do not let my wasted strength, my useless limbs, rise up in judgment against you at the great day of the Lord.”</w:t>
      </w:r>
    </w:p>
    <w:p w14:paraId="6B6F6563">
      <w:pPr>
        <w:spacing w:line="254" w:lineRule="auto"/>
        <w:rPr>
          <w:rFonts w:hint="eastAsia" w:ascii="微软雅黑" w:hAnsi="微软雅黑" w:eastAsia="微软雅黑" w:cs="微软雅黑"/>
          <w:sz w:val="30"/>
          <w:szCs w:val="30"/>
        </w:rPr>
      </w:pPr>
    </w:p>
    <w:p w14:paraId="16E3A8D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噢！不要让我所有的劳苦和受难，不要让我耗尽的力量、残废的肢体，在主的大日成为定你们罪的见证。”</w:t>
      </w:r>
    </w:p>
    <w:p w14:paraId="13C53AAE">
      <w:pPr>
        <w:spacing w:line="254" w:lineRule="auto"/>
        <w:rPr>
          <w:rFonts w:hint="eastAsia" w:ascii="微软雅黑" w:hAnsi="微软雅黑" w:eastAsia="微软雅黑" w:cs="微软雅黑"/>
          <w:sz w:val="30"/>
          <w:szCs w:val="30"/>
        </w:rPr>
      </w:pPr>
    </w:p>
    <w:p w14:paraId="512AB2E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week of January, 1668, modern style, while he was lying helpless on the bed, a messenger came with the heavy tidings of his brother Norman’s death.</w:t>
      </w:r>
    </w:p>
    <w:p w14:paraId="4E969491">
      <w:pPr>
        <w:spacing w:line="254" w:lineRule="auto"/>
        <w:rPr>
          <w:rFonts w:hint="eastAsia" w:ascii="微软雅黑" w:hAnsi="微软雅黑" w:eastAsia="微软雅黑" w:cs="微软雅黑"/>
          <w:sz w:val="30"/>
          <w:szCs w:val="30"/>
        </w:rPr>
      </w:pPr>
    </w:p>
    <w:p w14:paraId="7A823D0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1668年1月的最后一周（按现代历法），正当他瘫痪在床时，一名信使带来了他诺曼（Norman）弟兄去世的噩耗。</w:t>
      </w:r>
    </w:p>
    <w:p w14:paraId="5E326A90">
      <w:pPr>
        <w:spacing w:line="254" w:lineRule="auto"/>
        <w:rPr>
          <w:rFonts w:hint="eastAsia" w:ascii="微软雅黑" w:hAnsi="微软雅黑" w:eastAsia="微软雅黑" w:cs="微软雅黑"/>
          <w:sz w:val="30"/>
          <w:szCs w:val="30"/>
        </w:rPr>
      </w:pPr>
    </w:p>
    <w:p w14:paraId="3F421F0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Norman had evidently sunk a victim to the agencies which were now wasting away the life of his friend.</w:t>
      </w:r>
    </w:p>
    <w:p w14:paraId="768D51CC">
      <w:pPr>
        <w:spacing w:line="254" w:lineRule="auto"/>
        <w:rPr>
          <w:rFonts w:hint="eastAsia" w:ascii="微软雅黑" w:hAnsi="微软雅黑" w:eastAsia="微软雅黑" w:cs="微软雅黑"/>
          <w:sz w:val="30"/>
          <w:szCs w:val="30"/>
        </w:rPr>
      </w:pPr>
    </w:p>
    <w:p w14:paraId="2691709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诺曼先生显然死于那些正在消耗他朋友生命的种种折磨。</w:t>
      </w:r>
    </w:p>
    <w:p w14:paraId="0465BFF5">
      <w:pPr>
        <w:spacing w:line="254" w:lineRule="auto"/>
        <w:rPr>
          <w:rFonts w:hint="eastAsia" w:ascii="微软雅黑" w:hAnsi="微软雅黑" w:eastAsia="微软雅黑" w:cs="微软雅黑"/>
          <w:sz w:val="30"/>
          <w:szCs w:val="30"/>
        </w:rPr>
      </w:pPr>
    </w:p>
    <w:p w14:paraId="6D0A01B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imprisonment had made the strong man weak.</w:t>
      </w:r>
    </w:p>
    <w:p w14:paraId="6B43C1BF">
      <w:pPr>
        <w:spacing w:line="254" w:lineRule="auto"/>
        <w:rPr>
          <w:rFonts w:hint="eastAsia" w:ascii="微软雅黑" w:hAnsi="微软雅黑" w:eastAsia="微软雅黑" w:cs="微软雅黑"/>
          <w:sz w:val="30"/>
          <w:szCs w:val="30"/>
        </w:rPr>
      </w:pPr>
    </w:p>
    <w:p w14:paraId="1D36445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长期的监禁使壮士变得虚弱。</w:t>
      </w:r>
    </w:p>
    <w:p w14:paraId="5912D2AA">
      <w:pPr>
        <w:spacing w:line="254" w:lineRule="auto"/>
        <w:rPr>
          <w:rFonts w:hint="eastAsia" w:ascii="微软雅黑" w:hAnsi="微软雅黑" w:eastAsia="微软雅黑" w:cs="微软雅黑"/>
          <w:sz w:val="30"/>
          <w:szCs w:val="30"/>
        </w:rPr>
      </w:pPr>
    </w:p>
    <w:p w14:paraId="51162A5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Determination to fulfil his ministry amidst persecutions, and to do by incessant and multiplied services, in small and secret companies, what the law forbad his doing in a public and comprehensive way, had made him weaker still.</w:t>
      </w:r>
    </w:p>
    <w:p w14:paraId="404C8D04">
      <w:pPr>
        <w:spacing w:line="254" w:lineRule="auto"/>
        <w:rPr>
          <w:rFonts w:hint="eastAsia" w:ascii="微软雅黑" w:hAnsi="微软雅黑" w:eastAsia="微软雅黑" w:cs="微软雅黑"/>
          <w:sz w:val="30"/>
          <w:szCs w:val="30"/>
        </w:rPr>
      </w:pPr>
    </w:p>
    <w:p w14:paraId="018AB9D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他不顾迫害、执意要履行他的事奉，在法律禁止公开服事的情况下，在小型和秘密的小群体中进行不断且倍增的服事，这使他更加虚弱。</w:t>
      </w:r>
    </w:p>
    <w:p w14:paraId="607CF241">
      <w:pPr>
        <w:spacing w:line="254" w:lineRule="auto"/>
        <w:rPr>
          <w:rFonts w:hint="eastAsia" w:ascii="微软雅黑" w:hAnsi="微软雅黑" w:eastAsia="微软雅黑" w:cs="微软雅黑"/>
          <w:sz w:val="30"/>
          <w:szCs w:val="30"/>
        </w:rPr>
      </w:pPr>
    </w:p>
    <w:p w14:paraId="0442879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for the sorrows of the church, and shame for the shame of his country, now left without a hand or a voice to vindicate her stricken strength or lift her degraded name, weakened him still more.</w:t>
      </w:r>
    </w:p>
    <w:p w14:paraId="6EE676B4">
      <w:pPr>
        <w:spacing w:line="254" w:lineRule="auto"/>
        <w:rPr>
          <w:rFonts w:hint="eastAsia" w:ascii="微软雅黑" w:hAnsi="微软雅黑" w:eastAsia="微软雅黑" w:cs="微软雅黑"/>
          <w:sz w:val="30"/>
          <w:szCs w:val="30"/>
        </w:rPr>
      </w:pPr>
    </w:p>
    <w:p w14:paraId="3CAC5F7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为教会的忧伤而忧伤，为国家的羞辱而羞辱（因当时的国家已无力挽回受损的国力或重振堕落的名声），这使他进一步衰弱。</w:t>
      </w:r>
    </w:p>
    <w:p w14:paraId="10965FD7">
      <w:pPr>
        <w:spacing w:line="254" w:lineRule="auto"/>
        <w:rPr>
          <w:rFonts w:hint="eastAsia" w:ascii="微软雅黑" w:hAnsi="微软雅黑" w:eastAsia="微软雅黑" w:cs="微软雅黑"/>
          <w:sz w:val="30"/>
          <w:szCs w:val="30"/>
        </w:rPr>
      </w:pPr>
    </w:p>
    <w:p w14:paraId="7B4750B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hardships endured by his relatives for nonconformity — the fines, expensive processes, and impediments to trade which had at last compelled Humphrey Blake, his wife’s father, to sell the estate which the admiral had left him, and emigrate with his family to Carolina, were troubles which, joined to all the rest, broke his noble heart, and brought him to an early grave.</w:t>
      </w:r>
    </w:p>
    <w:p w14:paraId="1E8FE21E">
      <w:pPr>
        <w:spacing w:line="254" w:lineRule="auto"/>
        <w:rPr>
          <w:rFonts w:hint="eastAsia" w:ascii="微软雅黑" w:hAnsi="微软雅黑" w:eastAsia="微软雅黑" w:cs="微软雅黑"/>
          <w:sz w:val="30"/>
          <w:szCs w:val="30"/>
        </w:rPr>
      </w:pPr>
    </w:p>
    <w:p w14:paraId="2DF3192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他的亲属因非国教立场而遭受的艰难——罚金、昂贵的诉讼以及贸易阻碍，最终迫使他妻子的父亲汉弗莱·布莱克（Humphrey Blake）变卖了海军上将留给他的家产，全家移居卡罗来纳（Carolina），这些麻烦连同其他的打击一起，伤透了他那高贵的心，使他早早归于坟墓。</w:t>
      </w:r>
    </w:p>
    <w:p w14:paraId="2DCCC377">
      <w:pPr>
        <w:spacing w:line="254" w:lineRule="auto"/>
        <w:rPr>
          <w:rFonts w:hint="eastAsia" w:ascii="微软雅黑" w:hAnsi="微软雅黑" w:eastAsia="微软雅黑" w:cs="微软雅黑"/>
          <w:sz w:val="30"/>
          <w:szCs w:val="30"/>
        </w:rPr>
      </w:pPr>
    </w:p>
    <w:p w14:paraId="52F973D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forty when he died.</w:t>
      </w:r>
    </w:p>
    <w:p w14:paraId="43BF21E8">
      <w:pPr>
        <w:spacing w:line="254" w:lineRule="auto"/>
        <w:rPr>
          <w:rFonts w:hint="eastAsia" w:ascii="微软雅黑" w:hAnsi="微软雅黑" w:eastAsia="微软雅黑" w:cs="微软雅黑"/>
          <w:sz w:val="30"/>
          <w:szCs w:val="30"/>
        </w:rPr>
      </w:pPr>
    </w:p>
    <w:p w14:paraId="7A2207C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他去世时还不到四十岁。</w:t>
      </w:r>
    </w:p>
    <w:p w14:paraId="1E8AA891">
      <w:pPr>
        <w:spacing w:line="254" w:lineRule="auto"/>
        <w:rPr>
          <w:rFonts w:hint="eastAsia" w:ascii="微软雅黑" w:hAnsi="微软雅黑" w:eastAsia="微软雅黑" w:cs="微软雅黑"/>
          <w:sz w:val="30"/>
          <w:szCs w:val="30"/>
        </w:rPr>
      </w:pPr>
    </w:p>
    <w:p w14:paraId="1645128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register of St. Mary’s, Bridgewater, where he was buried, the officiating clergyman has written: — “Feb. 9, 1668. Johannes Norman, Presbiter Doctus.”</w:t>
      </w:r>
    </w:p>
    <w:p w14:paraId="5BB2611A">
      <w:pPr>
        <w:spacing w:line="254" w:lineRule="auto"/>
        <w:rPr>
          <w:rFonts w:hint="eastAsia" w:ascii="微软雅黑" w:hAnsi="微软雅黑" w:eastAsia="微软雅黑" w:cs="微软雅黑"/>
          <w:sz w:val="30"/>
          <w:szCs w:val="30"/>
        </w:rPr>
      </w:pPr>
    </w:p>
    <w:p w14:paraId="1903A18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在他安葬的布里奇沃特（Bridgewater）圣玛丽教堂的登记簿上，主持仪式的圣职人员写道：——“1668年2月9日，约翰·诺曼，博学的长老（Presbiter Doctus）。”</w:t>
      </w:r>
    </w:p>
    <w:p w14:paraId="18701717">
      <w:pPr>
        <w:spacing w:line="254" w:lineRule="auto"/>
        <w:rPr>
          <w:rFonts w:hint="eastAsia" w:ascii="微软雅黑" w:hAnsi="微软雅黑" w:eastAsia="微软雅黑" w:cs="微软雅黑"/>
          <w:sz w:val="30"/>
          <w:szCs w:val="30"/>
        </w:rPr>
      </w:pPr>
    </w:p>
    <w:p w14:paraId="660CA09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Norman and Alleine were as truly martyrs as were Ridley and Latimer.</w:t>
      </w:r>
    </w:p>
    <w:p w14:paraId="66080B0A">
      <w:pPr>
        <w:spacing w:line="254" w:lineRule="auto"/>
        <w:rPr>
          <w:rFonts w:hint="eastAsia" w:ascii="微软雅黑" w:hAnsi="微软雅黑" w:eastAsia="微软雅黑" w:cs="微软雅黑"/>
          <w:sz w:val="30"/>
          <w:szCs w:val="30"/>
        </w:rPr>
      </w:pPr>
    </w:p>
    <w:p w14:paraId="2274007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诺曼和艾略恩是名副其实的殉道者，正如里德利（Ridley）和拉蒂默（Latimer）一样。</w:t>
      </w:r>
    </w:p>
    <w:p w14:paraId="1CF63A4A">
      <w:pPr>
        <w:spacing w:line="254" w:lineRule="auto"/>
        <w:rPr>
          <w:rFonts w:hint="eastAsia" w:ascii="微软雅黑" w:hAnsi="微软雅黑" w:eastAsia="微软雅黑" w:cs="微软雅黑"/>
          <w:sz w:val="30"/>
          <w:szCs w:val="30"/>
        </w:rPr>
      </w:pPr>
    </w:p>
    <w:p w14:paraId="5AF90E8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difference visible is, that the two former were put to death by Romanists — the two latter, by Protestants; the former died in a fire lighted by a torch-fire that wrapped the body in its waves, and did its work in an hour; the latter, in fire lighted by a legislative enactment, the fire of sickness and sorrow, that stung both body and soul — a slow, silent fire that lasted for years.</w:t>
      </w:r>
    </w:p>
    <w:p w14:paraId="37A02953">
      <w:pPr>
        <w:spacing w:line="254" w:lineRule="auto"/>
        <w:rPr>
          <w:rFonts w:hint="eastAsia" w:ascii="微软雅黑" w:hAnsi="微软雅黑" w:eastAsia="微软雅黑" w:cs="微软雅黑"/>
          <w:sz w:val="30"/>
          <w:szCs w:val="30"/>
        </w:rPr>
      </w:pPr>
    </w:p>
    <w:p w14:paraId="51FAB56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可见的区别是：前两位是被罗马大公教徒处死的，后两位是被抗议宗信徒处死的；前者死于火炬点燃的烈火，火焰瞬间将其吞噬，一小时内便结束了痛苦；后者死于立法法令点燃的“火焰”，那是折磨身心的疾病与忧愁之火——一种持续数年的缓慢、无声的煎熬。</w:t>
      </w:r>
    </w:p>
    <w:p w14:paraId="13E62792">
      <w:pPr>
        <w:spacing w:line="254" w:lineRule="auto"/>
        <w:rPr>
          <w:rFonts w:hint="eastAsia" w:ascii="微软雅黑" w:hAnsi="微软雅黑" w:eastAsia="微软雅黑" w:cs="微软雅黑"/>
          <w:sz w:val="30"/>
          <w:szCs w:val="30"/>
        </w:rPr>
      </w:pPr>
    </w:p>
    <w:p w14:paraId="70B2E20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Alleine’s hour had not yet come, but, as Dr. Annesly said of him, “it was impossible that anguish like his could continue long, and at last his sufferings for Christ hurried him to heaven in a fiery chariot.”</w:t>
      </w:r>
    </w:p>
    <w:p w14:paraId="3C13BD14">
      <w:pPr>
        <w:spacing w:line="254" w:lineRule="auto"/>
        <w:rPr>
          <w:rFonts w:hint="eastAsia" w:ascii="微软雅黑" w:hAnsi="微软雅黑" w:eastAsia="微软雅黑" w:cs="微软雅黑"/>
          <w:sz w:val="30"/>
          <w:szCs w:val="30"/>
        </w:rPr>
      </w:pPr>
    </w:p>
    <w:p w14:paraId="66CB47A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艾略恩先生的时候还没有到，但正如安尼斯利博士（Dr. Annesly）谈到他时所说：“像他那样的剧烈痛苦不可能持续太久，最终他为基督所受的苦难如同火车火马，将他急速送往天堂。”</w:t>
      </w:r>
    </w:p>
    <w:p w14:paraId="572D5F6E">
      <w:pPr>
        <w:spacing w:line="254" w:lineRule="auto"/>
        <w:rPr>
          <w:rFonts w:hint="eastAsia" w:ascii="微软雅黑" w:hAnsi="微软雅黑" w:eastAsia="微软雅黑" w:cs="微软雅黑"/>
          <w:sz w:val="30"/>
          <w:szCs w:val="30"/>
        </w:rPr>
      </w:pPr>
    </w:p>
    <w:p w14:paraId="13FEA48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days after this bereavement he was much better, and such was his strong wish to see Taunton again, that Dr. Loss gave his consent, though with many fears for the issue of the experiment.</w:t>
      </w:r>
    </w:p>
    <w:p w14:paraId="412CA8F3">
      <w:pPr>
        <w:spacing w:line="254" w:lineRule="auto"/>
        <w:rPr>
          <w:rFonts w:hint="eastAsia" w:ascii="微软雅黑" w:hAnsi="微软雅黑" w:eastAsia="微软雅黑" w:cs="微软雅黑"/>
          <w:sz w:val="30"/>
          <w:szCs w:val="30"/>
        </w:rPr>
      </w:pPr>
    </w:p>
    <w:p w14:paraId="49AF740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在遭受这次丧友之痛几天后，他的病情有所好转。他非常渴望再见到汤顿，以至于洛斯博士同意了他的请求，尽管对他此行的后果深感忧虑。</w:t>
      </w:r>
    </w:p>
    <w:p w14:paraId="21CCF9EC">
      <w:pPr>
        <w:spacing w:line="254" w:lineRule="auto"/>
        <w:rPr>
          <w:rFonts w:hint="eastAsia" w:ascii="微软雅黑" w:hAnsi="微软雅黑" w:eastAsia="微软雅黑" w:cs="微软雅黑"/>
          <w:sz w:val="30"/>
          <w:szCs w:val="30"/>
        </w:rPr>
      </w:pPr>
    </w:p>
    <w:p w14:paraId="0E909E8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borne thither in a horse-litter, and the sight of friends flocking round him seemed to give new strength; but it was only a deceptive excitement, to be followed by long pauses of exhaustion.</w:t>
      </w:r>
    </w:p>
    <w:p w14:paraId="60010213">
      <w:pPr>
        <w:spacing w:line="254" w:lineRule="auto"/>
        <w:rPr>
          <w:rFonts w:hint="eastAsia" w:ascii="微软雅黑" w:hAnsi="微软雅黑" w:eastAsia="微软雅黑" w:cs="微软雅黑"/>
          <w:sz w:val="30"/>
          <w:szCs w:val="30"/>
        </w:rPr>
      </w:pPr>
    </w:p>
    <w:p w14:paraId="6E16F5B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他坐着马驮轿被抬到那里，看到朋友们簇拥在身边，似乎给了他新的力量；但这只是一种虚假的兴奋，随后便是长时间的虚脱。</w:t>
      </w:r>
    </w:p>
    <w:p w14:paraId="35EED3ED">
      <w:pPr>
        <w:spacing w:line="254" w:lineRule="auto"/>
        <w:rPr>
          <w:rFonts w:hint="eastAsia" w:ascii="微软雅黑" w:hAnsi="微软雅黑" w:eastAsia="微软雅黑" w:cs="微软雅黑"/>
          <w:sz w:val="30"/>
          <w:szCs w:val="30"/>
        </w:rPr>
      </w:pPr>
    </w:p>
    <w:p w14:paraId="64ACA97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bear the joy, and was therefore carried out of the way to the quiet mansion at Fullands.</w:t>
      </w:r>
    </w:p>
    <w:p w14:paraId="15F36EB9">
      <w:pPr>
        <w:spacing w:line="254" w:lineRule="auto"/>
        <w:rPr>
          <w:rFonts w:hint="eastAsia" w:ascii="微软雅黑" w:hAnsi="微软雅黑" w:eastAsia="微软雅黑" w:cs="微软雅黑"/>
          <w:sz w:val="30"/>
          <w:szCs w:val="30"/>
        </w:rPr>
      </w:pPr>
    </w:p>
    <w:p w14:paraId="4BD61BF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他无法承受这份喜悦，因此被送往富兰兹（Fullands）宁静的宅邸避静。</w:t>
      </w:r>
    </w:p>
    <w:p w14:paraId="0544D7D2">
      <w:pPr>
        <w:spacing w:line="254" w:lineRule="auto"/>
        <w:rPr>
          <w:rFonts w:hint="eastAsia" w:ascii="微软雅黑" w:hAnsi="微软雅黑" w:eastAsia="微软雅黑" w:cs="微软雅黑"/>
          <w:sz w:val="30"/>
          <w:szCs w:val="30"/>
        </w:rPr>
      </w:pPr>
    </w:p>
    <w:p w14:paraId="60D63B7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story of the few following months is only one of convulsions and terrific pains interchanging with paralysis, a story too afflicting to write or read.</w:t>
      </w:r>
    </w:p>
    <w:p w14:paraId="520EC1D4">
      <w:pPr>
        <w:spacing w:line="254" w:lineRule="auto"/>
        <w:rPr>
          <w:rFonts w:hint="eastAsia" w:ascii="微软雅黑" w:hAnsi="微软雅黑" w:eastAsia="微软雅黑" w:cs="微软雅黑"/>
          <w:sz w:val="30"/>
          <w:szCs w:val="30"/>
        </w:rPr>
      </w:pPr>
    </w:p>
    <w:p w14:paraId="5FE27F6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接下来几个月的故事，尽是痉挛、剧痛与瘫痪交替发作，这段故事读来或写来都令人太过心碎。</w:t>
      </w:r>
    </w:p>
    <w:p w14:paraId="36A93D74">
      <w:pPr>
        <w:spacing w:line="254" w:lineRule="auto"/>
        <w:rPr>
          <w:rFonts w:hint="eastAsia" w:ascii="微软雅黑" w:hAnsi="微软雅黑" w:eastAsia="微软雅黑" w:cs="微软雅黑"/>
          <w:sz w:val="30"/>
          <w:szCs w:val="30"/>
        </w:rPr>
      </w:pPr>
    </w:p>
    <w:p w14:paraId="3C762D8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was full of the praises of God for mercy,” praises sung from off the rack of physical anguish, his spirit making “songs in the night.”</w:t>
      </w:r>
    </w:p>
    <w:p w14:paraId="3C8AEF52">
      <w:pPr>
        <w:spacing w:line="254" w:lineRule="auto"/>
        <w:rPr>
          <w:rFonts w:hint="eastAsia" w:ascii="微软雅黑" w:hAnsi="微软雅黑" w:eastAsia="微软雅黑" w:cs="微软雅黑"/>
          <w:sz w:val="30"/>
          <w:szCs w:val="30"/>
        </w:rPr>
      </w:pPr>
    </w:p>
    <w:p w14:paraId="6422B19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然而，“他满心称颂上帝的怜悯”，这种赞美是在肉体剧痛的酷刑架上唱出的，他的灵发出了“夜间之歌”。</w:t>
      </w:r>
    </w:p>
    <w:p w14:paraId="60A58780">
      <w:pPr>
        <w:spacing w:line="254" w:lineRule="auto"/>
        <w:rPr>
          <w:rFonts w:hint="eastAsia" w:ascii="微软雅黑" w:hAnsi="微软雅黑" w:eastAsia="微软雅黑" w:cs="微软雅黑"/>
          <w:sz w:val="30"/>
          <w:szCs w:val="30"/>
        </w:rPr>
      </w:pPr>
    </w:p>
    <w:p w14:paraId="04A2CC7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wife had one more hope left.</w:t>
      </w:r>
    </w:p>
    <w:p w14:paraId="56FF25D7">
      <w:pPr>
        <w:spacing w:line="254" w:lineRule="auto"/>
        <w:rPr>
          <w:rFonts w:hint="eastAsia" w:ascii="微软雅黑" w:hAnsi="微软雅黑" w:eastAsia="微软雅黑" w:cs="微软雅黑"/>
          <w:sz w:val="30"/>
          <w:szCs w:val="30"/>
        </w:rPr>
      </w:pPr>
    </w:p>
    <w:p w14:paraId="525382F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可怜的妻子还剩下最后一个希望。</w:t>
      </w:r>
    </w:p>
    <w:p w14:paraId="538A6E05">
      <w:pPr>
        <w:spacing w:line="254" w:lineRule="auto"/>
        <w:rPr>
          <w:rFonts w:hint="eastAsia" w:ascii="微软雅黑" w:hAnsi="微软雅黑" w:eastAsia="微软雅黑" w:cs="微软雅黑"/>
          <w:sz w:val="30"/>
          <w:szCs w:val="30"/>
        </w:rPr>
      </w:pPr>
    </w:p>
    <w:p w14:paraId="5FAC31D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try Bath.</w:t>
      </w:r>
    </w:p>
    <w:p w14:paraId="07F6B895">
      <w:pPr>
        <w:spacing w:line="254" w:lineRule="auto"/>
        <w:rPr>
          <w:rFonts w:hint="eastAsia" w:ascii="微软雅黑" w:hAnsi="微软雅黑" w:eastAsia="微软雅黑" w:cs="微软雅黑"/>
          <w:sz w:val="30"/>
          <w:szCs w:val="30"/>
        </w:rPr>
      </w:pPr>
    </w:p>
    <w:p w14:paraId="66C0F20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他们想去巴斯（Bath）试试。</w:t>
      </w:r>
    </w:p>
    <w:p w14:paraId="0FEB9F89">
      <w:pPr>
        <w:spacing w:line="254" w:lineRule="auto"/>
        <w:rPr>
          <w:rFonts w:hint="eastAsia" w:ascii="微软雅黑" w:hAnsi="微软雅黑" w:eastAsia="微软雅黑" w:cs="微软雅黑"/>
          <w:sz w:val="30"/>
          <w:szCs w:val="30"/>
        </w:rPr>
      </w:pPr>
    </w:p>
    <w:p w14:paraId="33D8182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Huddled within an old wall, a mere maze of five hundred houses, “streets, narrow, uneven, and unpleasant,” meanly built, yet full of loud life, the town itself would not be so reviving to him as his former lodging had been, in the peaceful village grange; but the “King’s Bath was the fairest in Europe,” and many of those wonderful books on the virtues of its waters had already been written, which, with a few modern ones, would “fill a decently-sized library.”</w:t>
      </w:r>
    </w:p>
    <w:p w14:paraId="225F7425">
      <w:pPr>
        <w:spacing w:line="254" w:lineRule="auto"/>
        <w:rPr>
          <w:rFonts w:hint="eastAsia" w:ascii="微软雅黑" w:hAnsi="微软雅黑" w:eastAsia="微软雅黑" w:cs="微软雅黑"/>
          <w:sz w:val="30"/>
          <w:szCs w:val="30"/>
        </w:rPr>
      </w:pPr>
    </w:p>
    <w:p w14:paraId="30D9B0E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巴斯挤在旧城墙内，不过是五百间房子的迷宫，“街道狭窄、坎坷且令人不悦”，建筑简陋却充满嘈杂的生活气息。对他的康复而言，这座城镇本身远不如之前那宁静的乡村庄园，但那里的“国王浴池（King’s Bath）曾是欧洲最美的”，且关于该泉水功效的奇妙著作早已汗牛充栋，足以“填满一座规模体面的图书馆”。</w:t>
      </w:r>
    </w:p>
    <w:p w14:paraId="25D8B11F">
      <w:pPr>
        <w:spacing w:line="254" w:lineRule="auto"/>
        <w:rPr>
          <w:rFonts w:hint="eastAsia" w:ascii="微软雅黑" w:hAnsi="微软雅黑" w:eastAsia="微软雅黑" w:cs="微软雅黑"/>
          <w:sz w:val="30"/>
          <w:szCs w:val="30"/>
        </w:rPr>
      </w:pPr>
    </w:p>
    <w:p w14:paraId="2C5785A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the beginning of July, when he was somewhat stronger than usual, a horse-litter being again procured for him, he ventured on the journey of forty miles, and in two days accomplished it.</w:t>
      </w:r>
    </w:p>
    <w:p w14:paraId="00A7AD9D">
      <w:pPr>
        <w:spacing w:line="254" w:lineRule="auto"/>
        <w:rPr>
          <w:rFonts w:hint="eastAsia" w:ascii="微软雅黑" w:hAnsi="微软雅黑" w:eastAsia="微软雅黑" w:cs="微软雅黑"/>
          <w:sz w:val="30"/>
          <w:szCs w:val="30"/>
        </w:rPr>
      </w:pPr>
    </w:p>
    <w:p w14:paraId="580A5A5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大约在7月初，当他的体力比平时稍强一些时，他们再次为他找来马驮轿，他冒险踏上了四十英里的旅程，并在两天内抵达了。</w:t>
      </w:r>
    </w:p>
    <w:p w14:paraId="6DEDCE9D">
      <w:pPr>
        <w:spacing w:line="254" w:lineRule="auto"/>
        <w:rPr>
          <w:rFonts w:hint="eastAsia" w:ascii="微软雅黑" w:hAnsi="微软雅黑" w:eastAsia="微软雅黑" w:cs="微软雅黑"/>
          <w:sz w:val="30"/>
          <w:szCs w:val="30"/>
        </w:rPr>
      </w:pPr>
    </w:p>
    <w:p w14:paraId="5210F45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doctors were amazed to behold such a wasted object, professing they never saw the like, much wondering how he was come alive, and on his appearance at the bath some of the ladies were frightened, as though death had come among them.”</w:t>
      </w:r>
    </w:p>
    <w:p w14:paraId="1E88F26B">
      <w:pPr>
        <w:spacing w:line="254" w:lineRule="auto"/>
        <w:rPr>
          <w:rFonts w:hint="eastAsia" w:ascii="微软雅黑" w:hAnsi="微软雅黑" w:eastAsia="微软雅黑" w:cs="微软雅黑"/>
          <w:sz w:val="30"/>
          <w:szCs w:val="30"/>
        </w:rPr>
      </w:pPr>
    </w:p>
    <w:p w14:paraId="2774B94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“医生们惊讶地看着这样一个消瘦枯槁的人，声称从未见过此类情形，十分纳闷他怎么还活着。当他出现在浴池时，有些女士被吓到了，仿佛死神降临在她们中间。”</w:t>
      </w:r>
    </w:p>
    <w:p w14:paraId="38134172">
      <w:pPr>
        <w:spacing w:line="254" w:lineRule="auto"/>
        <w:rPr>
          <w:rFonts w:hint="eastAsia" w:ascii="微软雅黑" w:hAnsi="微软雅黑" w:eastAsia="微软雅黑" w:cs="微软雅黑"/>
          <w:sz w:val="30"/>
          <w:szCs w:val="30"/>
        </w:rPr>
      </w:pPr>
    </w:p>
    <w:p w14:paraId="38FD56E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three weeks’ time he was so marvelously restored, that, although he could never afterwards walk without assistance, physicians thought that there was no doubt of his ultimate recovery.</w:t>
      </w:r>
    </w:p>
    <w:p w14:paraId="13E38946">
      <w:pPr>
        <w:spacing w:line="254" w:lineRule="auto"/>
        <w:rPr>
          <w:rFonts w:hint="eastAsia" w:ascii="微软雅黑" w:hAnsi="微软雅黑" w:eastAsia="微软雅黑" w:cs="微软雅黑"/>
          <w:sz w:val="30"/>
          <w:szCs w:val="30"/>
        </w:rPr>
      </w:pPr>
    </w:p>
    <w:p w14:paraId="09E9B2D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三周之内，他的身体奇迹般地康复了，尽管此后他再也无法在没有搀扶的情况下行走，但医生们认为他最终痊愈已毫无悬念。</w:t>
      </w:r>
    </w:p>
    <w:p w14:paraId="6B28739F">
      <w:pPr>
        <w:spacing w:line="254" w:lineRule="auto"/>
        <w:rPr>
          <w:rFonts w:hint="eastAsia" w:ascii="微软雅黑" w:hAnsi="微软雅黑" w:eastAsia="微软雅黑" w:cs="微软雅黑"/>
          <w:sz w:val="30"/>
          <w:szCs w:val="30"/>
        </w:rPr>
      </w:pPr>
    </w:p>
    <w:p w14:paraId="705DCAC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but the last bright flicker of a dying flame, but it was truly bright, and he made it so shine before men, that they, seeing his good works, might glorify his Father in heaven.</w:t>
      </w:r>
    </w:p>
    <w:p w14:paraId="35BCDB30">
      <w:pPr>
        <w:spacing w:line="254" w:lineRule="auto"/>
        <w:rPr>
          <w:rFonts w:hint="eastAsia" w:ascii="微软雅黑" w:hAnsi="微软雅黑" w:eastAsia="微软雅黑" w:cs="微软雅黑"/>
          <w:sz w:val="30"/>
          <w:szCs w:val="30"/>
        </w:rPr>
      </w:pPr>
    </w:p>
    <w:p w14:paraId="042897D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这不过是即将熄灭的火焰最后的一次闪亮，但这光芒确实耀眼。他使这光照在人前，好叫他们看见他的好行为，便将荣耀归给他在天上的父。</w:t>
      </w:r>
    </w:p>
    <w:p w14:paraId="4E92B081">
      <w:pPr>
        <w:spacing w:line="254" w:lineRule="auto"/>
        <w:rPr>
          <w:rFonts w:hint="eastAsia" w:ascii="微软雅黑" w:hAnsi="微软雅黑" w:eastAsia="微软雅黑" w:cs="微软雅黑"/>
          <w:sz w:val="30"/>
          <w:szCs w:val="30"/>
        </w:rPr>
      </w:pPr>
    </w:p>
    <w:p w14:paraId="247701A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day, from five till seven o’clock in the morning, he was alone for prayer, and three other short intervals before night were set apart for the same special retirement; at seven he was carried to the bath.</w:t>
      </w:r>
    </w:p>
    <w:p w14:paraId="0D280F83">
      <w:pPr>
        <w:spacing w:line="254" w:lineRule="auto"/>
        <w:rPr>
          <w:rFonts w:hint="eastAsia" w:ascii="微软雅黑" w:hAnsi="微软雅黑" w:eastAsia="微软雅黑" w:cs="微软雅黑"/>
          <w:sz w:val="30"/>
          <w:szCs w:val="30"/>
        </w:rPr>
      </w:pPr>
    </w:p>
    <w:p w14:paraId="68305FE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每天清晨五点到七点，他都会独自祷告，并在睡前安排了另外三个短暂的间隙进行同样的特殊退修；七点钟时，他被抬到浴池。</w:t>
      </w:r>
    </w:p>
    <w:p w14:paraId="2415C863">
      <w:pPr>
        <w:spacing w:line="254" w:lineRule="auto"/>
        <w:rPr>
          <w:rFonts w:hint="eastAsia" w:ascii="微软雅黑" w:hAnsi="微软雅黑" w:eastAsia="微软雅黑" w:cs="微软雅黑"/>
          <w:sz w:val="30"/>
          <w:szCs w:val="30"/>
        </w:rPr>
      </w:pPr>
    </w:p>
    <w:p w14:paraId="563DD2F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grieved by “the oaths, drinking, and ungodly carriage of the persons of quality there, he did always give his faithful reproofs.</w:t>
      </w:r>
    </w:p>
    <w:p w14:paraId="25129781">
      <w:pPr>
        <w:spacing w:line="254" w:lineRule="auto"/>
        <w:rPr>
          <w:rFonts w:hint="eastAsia" w:ascii="微软雅黑" w:hAnsi="微软雅黑" w:eastAsia="微软雅黑" w:cs="微软雅黑"/>
          <w:sz w:val="30"/>
          <w:szCs w:val="30"/>
        </w:rPr>
      </w:pPr>
    </w:p>
    <w:p w14:paraId="52A7187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他对那里“有身份的人”所表现出的咒骂、酗酒和不敬虔的举止感到难过，总会给予忠实的责备。</w:t>
      </w:r>
    </w:p>
    <w:p w14:paraId="65048809">
      <w:pPr>
        <w:spacing w:line="254" w:lineRule="auto"/>
        <w:rPr>
          <w:rFonts w:hint="eastAsia" w:ascii="微软雅黑" w:hAnsi="微软雅黑" w:eastAsia="微软雅黑" w:cs="微软雅黑"/>
          <w:sz w:val="30"/>
          <w:szCs w:val="30"/>
        </w:rPr>
      </w:pPr>
    </w:p>
    <w:p w14:paraId="62709F1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way was,” adds his memorialist, “first to converse of things that might be taking with them, for, being furnished by his studies for any company, he did use his learning for such ends, and by such means has caught many souls.</w:t>
      </w:r>
    </w:p>
    <w:p w14:paraId="54A64E5B">
      <w:pPr>
        <w:spacing w:line="254" w:lineRule="auto"/>
        <w:rPr>
          <w:rFonts w:hint="eastAsia" w:ascii="微软雅黑" w:hAnsi="微软雅黑" w:eastAsia="微软雅黑" w:cs="微软雅黑"/>
          <w:sz w:val="30"/>
          <w:szCs w:val="30"/>
        </w:rPr>
      </w:pPr>
    </w:p>
    <w:p w14:paraId="4FE460F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记录他生平的人补充道：“他的做法是首先谈论一些可能吸引他们的话题。由于他的学识足以应对任何交际场合，他便利用他的学识来达成这些目的，并借此赢得了许多灵魂。</w:t>
      </w:r>
    </w:p>
    <w:p w14:paraId="225D3AAB">
      <w:pPr>
        <w:spacing w:line="254" w:lineRule="auto"/>
        <w:rPr>
          <w:rFonts w:hint="eastAsia" w:ascii="微软雅黑" w:hAnsi="微软雅黑" w:eastAsia="微软雅黑" w:cs="微软雅黑"/>
          <w:sz w:val="30"/>
          <w:szCs w:val="30"/>
        </w:rPr>
      </w:pPr>
    </w:p>
    <w:p w14:paraId="411FF4C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none but did most thankfully accept his reproofs, though close and plain, and showed him more respect after; the vilest one among them, as I was by several informed, saying of him ‘that he never spoke with such a man in his life. ’”</w:t>
      </w:r>
    </w:p>
    <w:p w14:paraId="39202A5A">
      <w:pPr>
        <w:spacing w:line="254" w:lineRule="auto"/>
        <w:rPr>
          <w:rFonts w:hint="eastAsia" w:ascii="微软雅黑" w:hAnsi="微软雅黑" w:eastAsia="微软雅黑" w:cs="微软雅黑"/>
          <w:sz w:val="30"/>
          <w:szCs w:val="30"/>
        </w:rPr>
      </w:pPr>
    </w:p>
    <w:p w14:paraId="0FD0C24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尽管他的责备既直接又直白，但每个人都心怀感激地接受了，并在此后对他表现出更多的尊重；据几个人告诉我，他们中间最卑劣的一个人曾评价他：‘这辈子从未见过这样的人’。”</w:t>
      </w:r>
    </w:p>
    <w:p w14:paraId="1FA1E1F1">
      <w:pPr>
        <w:spacing w:line="254" w:lineRule="auto"/>
        <w:rPr>
          <w:rFonts w:hint="eastAsia" w:ascii="微软雅黑" w:hAnsi="微软雅黑" w:eastAsia="微软雅黑" w:cs="微软雅黑"/>
          <w:sz w:val="30"/>
          <w:szCs w:val="30"/>
        </w:rPr>
      </w:pPr>
    </w:p>
    <w:p w14:paraId="2494973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three o’clock he used to be carried in a chair to visit all the schools and almshouses.</w:t>
      </w:r>
    </w:p>
    <w:p w14:paraId="260B13A9">
      <w:pPr>
        <w:spacing w:line="254" w:lineRule="auto"/>
        <w:rPr>
          <w:rFonts w:hint="eastAsia" w:ascii="微软雅黑" w:hAnsi="微软雅黑" w:eastAsia="微软雅黑" w:cs="微软雅黑"/>
          <w:sz w:val="30"/>
          <w:szCs w:val="30"/>
        </w:rPr>
      </w:pPr>
    </w:p>
    <w:p w14:paraId="59C0001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大约三点钟，他常坐轿子去探访所有的学校和救济院。</w:t>
      </w:r>
    </w:p>
    <w:p w14:paraId="53029224">
      <w:pPr>
        <w:spacing w:line="254" w:lineRule="auto"/>
        <w:rPr>
          <w:rFonts w:hint="eastAsia" w:ascii="微软雅黑" w:hAnsi="微软雅黑" w:eastAsia="微软雅黑" w:cs="微软雅黑"/>
          <w:sz w:val="30"/>
          <w:szCs w:val="30"/>
        </w:rPr>
      </w:pPr>
    </w:p>
    <w:p w14:paraId="4A72B8E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 these rounds, one of his efforts was to persuade the teachers to make the Assembly’s Catechism one of their class-books.</w:t>
      </w:r>
    </w:p>
    <w:p w14:paraId="43D184FE">
      <w:pPr>
        <w:spacing w:line="254" w:lineRule="auto"/>
        <w:rPr>
          <w:rFonts w:hint="eastAsia" w:ascii="微软雅黑" w:hAnsi="微软雅黑" w:eastAsia="微软雅黑" w:cs="微软雅黑"/>
          <w:sz w:val="30"/>
          <w:szCs w:val="30"/>
        </w:rPr>
      </w:pPr>
    </w:p>
    <w:p w14:paraId="15CC588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在这些巡视中，他的努力之一是说服老师们将威斯敏斯特会议制定的教理问答作为课本之一。</w:t>
      </w:r>
    </w:p>
    <w:p w14:paraId="232C93AB">
      <w:pPr>
        <w:spacing w:line="254" w:lineRule="auto"/>
        <w:rPr>
          <w:rFonts w:hint="eastAsia" w:ascii="微软雅黑" w:hAnsi="微软雅黑" w:eastAsia="微软雅黑" w:cs="微软雅黑"/>
          <w:sz w:val="30"/>
          <w:szCs w:val="30"/>
        </w:rPr>
      </w:pPr>
    </w:p>
    <w:p w14:paraId="7192E37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copies of it, and also of other small books, he would give for distribution among the scholars, and engage to come a week or fortnight after, to see what progress they had made.</w:t>
      </w:r>
    </w:p>
    <w:p w14:paraId="3321BB19">
      <w:pPr>
        <w:spacing w:line="254" w:lineRule="auto"/>
        <w:rPr>
          <w:rFonts w:hint="eastAsia" w:ascii="微软雅黑" w:hAnsi="微软雅黑" w:eastAsia="微软雅黑" w:cs="微软雅黑"/>
          <w:sz w:val="30"/>
          <w:szCs w:val="30"/>
        </w:rPr>
      </w:pPr>
    </w:p>
    <w:p w14:paraId="1904A93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他会赠送许多本教理问答及其他小册子，分发给学生们，并许诺一两周后再来查看他们的进度。</w:t>
      </w:r>
    </w:p>
    <w:p w14:paraId="016933E9">
      <w:pPr>
        <w:spacing w:line="254" w:lineRule="auto"/>
        <w:rPr>
          <w:rFonts w:hint="eastAsia" w:ascii="微软雅黑" w:hAnsi="微软雅黑" w:eastAsia="微软雅黑" w:cs="微软雅黑"/>
          <w:sz w:val="30"/>
          <w:szCs w:val="30"/>
        </w:rPr>
      </w:pPr>
    </w:p>
    <w:p w14:paraId="66383E3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always had a school of sixty or seventy poor children at his lodgings on Sunday, to receive Christian instruction — perhaps the first Sunday school known in all history.</w:t>
      </w:r>
    </w:p>
    <w:p w14:paraId="3CC9FF25">
      <w:pPr>
        <w:spacing w:line="254" w:lineRule="auto"/>
        <w:rPr>
          <w:rFonts w:hint="eastAsia" w:ascii="微软雅黑" w:hAnsi="微软雅黑" w:eastAsia="微软雅黑" w:cs="微软雅黑"/>
          <w:sz w:val="30"/>
          <w:szCs w:val="30"/>
        </w:rPr>
      </w:pPr>
    </w:p>
    <w:p w14:paraId="7B0F390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每个主日，他总是在住所里为六七十个贫苦儿童开办学校，让他们接受基督徒教育——这也许是历史上已知的第一所主日学。</w:t>
      </w:r>
    </w:p>
    <w:p w14:paraId="026950B5">
      <w:pPr>
        <w:spacing w:line="254" w:lineRule="auto"/>
        <w:rPr>
          <w:rFonts w:hint="eastAsia" w:ascii="微软雅黑" w:hAnsi="微软雅黑" w:eastAsia="微软雅黑" w:cs="微软雅黑"/>
          <w:sz w:val="30"/>
          <w:szCs w:val="30"/>
        </w:rPr>
      </w:pPr>
    </w:p>
    <w:p w14:paraId="7D6540B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that such a novelty excited alarm, and that the threatened citation of several persons to Wells, before the bishop, to give an account of their implication in it, led to its dissolution.</w:t>
      </w:r>
    </w:p>
    <w:p w14:paraId="32BC1520">
      <w:pPr>
        <w:spacing w:line="254" w:lineRule="auto"/>
        <w:rPr>
          <w:rFonts w:hint="eastAsia" w:ascii="微软雅黑" w:hAnsi="微软雅黑" w:eastAsia="微软雅黑" w:cs="微软雅黑"/>
          <w:sz w:val="30"/>
          <w:szCs w:val="30"/>
        </w:rPr>
      </w:pPr>
    </w:p>
    <w:p w14:paraId="03A5F24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难怪这种新鲜事会引起恐慌，由于主教威胁要传唤几个人去威尔斯（Wells）交代参与此事的情况，这所学校被迫解散了。</w:t>
      </w:r>
    </w:p>
    <w:p w14:paraId="7EFB1D74">
      <w:pPr>
        <w:spacing w:line="254" w:lineRule="auto"/>
        <w:rPr>
          <w:rFonts w:hint="eastAsia" w:ascii="微软雅黑" w:hAnsi="微软雅黑" w:eastAsia="微软雅黑" w:cs="微软雅黑"/>
          <w:sz w:val="30"/>
          <w:szCs w:val="30"/>
        </w:rPr>
      </w:pPr>
    </w:p>
    <w:p w14:paraId="4FF5A7D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daily visits to the poor he would open searching conversations with them respecting their spiritual state, would pray with them, and where it was needed, bestow money.</w:t>
      </w:r>
    </w:p>
    <w:p w14:paraId="593D2F8C">
      <w:pPr>
        <w:spacing w:line="254" w:lineRule="auto"/>
        <w:rPr>
          <w:rFonts w:hint="eastAsia" w:ascii="微软雅黑" w:hAnsi="微软雅黑" w:eastAsia="微软雅黑" w:cs="微软雅黑"/>
          <w:sz w:val="30"/>
          <w:szCs w:val="30"/>
        </w:rPr>
      </w:pPr>
    </w:p>
    <w:p w14:paraId="46E9F6A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在日常对穷人的探访中，他会就他们的属灵状态与他们进行深入的谈谈，并与他们一同祷告，在需要时还会施舍金钱。</w:t>
      </w:r>
    </w:p>
    <w:p w14:paraId="4EEC6113">
      <w:pPr>
        <w:spacing w:line="254" w:lineRule="auto"/>
        <w:rPr>
          <w:rFonts w:hint="eastAsia" w:ascii="微软雅黑" w:hAnsi="微软雅黑" w:eastAsia="微软雅黑" w:cs="微软雅黑"/>
          <w:sz w:val="30"/>
          <w:szCs w:val="30"/>
        </w:rPr>
      </w:pPr>
    </w:p>
    <w:p w14:paraId="37112A4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one occasion he sent for all the “godly poor” that could be found in the place, and gave to every one “a thank-offering” for God’s mercy to him.</w:t>
      </w:r>
    </w:p>
    <w:p w14:paraId="3CF963B8">
      <w:pPr>
        <w:spacing w:line="254" w:lineRule="auto"/>
        <w:rPr>
          <w:rFonts w:hint="eastAsia" w:ascii="微软雅黑" w:hAnsi="微软雅黑" w:eastAsia="微软雅黑" w:cs="微软雅黑"/>
          <w:sz w:val="30"/>
          <w:szCs w:val="30"/>
        </w:rPr>
      </w:pPr>
    </w:p>
    <w:p w14:paraId="61E74B8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有一次，他请来了当地所有能找到的“敬虔的穷人”，给每个人一份“感恩奉献”，以感谢上帝对他的怜悯。</w:t>
      </w:r>
    </w:p>
    <w:p w14:paraId="3D5CC360">
      <w:pPr>
        <w:spacing w:line="254" w:lineRule="auto"/>
        <w:rPr>
          <w:rFonts w:hint="eastAsia" w:ascii="微软雅黑" w:hAnsi="微软雅黑" w:eastAsia="微软雅黑" w:cs="微软雅黑"/>
          <w:sz w:val="30"/>
          <w:szCs w:val="30"/>
        </w:rPr>
      </w:pPr>
    </w:p>
    <w:p w14:paraId="32D2E22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inviting all to come, with his more intimate friends, to join in keeping a day of thanksgiving.</w:t>
      </w:r>
    </w:p>
    <w:p w14:paraId="12362492">
      <w:pPr>
        <w:spacing w:line="254" w:lineRule="auto"/>
        <w:rPr>
          <w:rFonts w:hint="eastAsia" w:ascii="微软雅黑" w:hAnsi="微软雅黑" w:eastAsia="微软雅黑" w:cs="微软雅黑"/>
          <w:sz w:val="30"/>
          <w:szCs w:val="30"/>
        </w:rPr>
      </w:pPr>
    </w:p>
    <w:p w14:paraId="06A09CD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他还邀请所有人，连同他最亲密的朋友，一起参加感恩日。</w:t>
      </w:r>
    </w:p>
    <w:p w14:paraId="62888A42">
      <w:pPr>
        <w:spacing w:line="254" w:lineRule="auto"/>
        <w:rPr>
          <w:rFonts w:hint="eastAsia" w:ascii="微软雅黑" w:hAnsi="微软雅黑" w:eastAsia="微软雅黑" w:cs="微软雅黑"/>
          <w:sz w:val="30"/>
          <w:szCs w:val="30"/>
        </w:rPr>
      </w:pPr>
    </w:p>
    <w:p w14:paraId="5F79DDA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day appointed, Mr. John Howe, Mr. Fairclough and himself conducted the services.</w:t>
      </w:r>
    </w:p>
    <w:p w14:paraId="1B867308">
      <w:pPr>
        <w:spacing w:line="254" w:lineRule="auto"/>
        <w:rPr>
          <w:rFonts w:hint="eastAsia" w:ascii="微软雅黑" w:hAnsi="微软雅黑" w:eastAsia="微软雅黑" w:cs="微软雅黑"/>
          <w:sz w:val="30"/>
          <w:szCs w:val="30"/>
        </w:rPr>
      </w:pPr>
    </w:p>
    <w:p w14:paraId="1276130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在指定的日子里，约翰·豪（John Howe）先生、费尔克拉夫（Fairclough）先生和他本人共同主持了礼拜。</w:t>
      </w:r>
    </w:p>
    <w:p w14:paraId="7443A4A2">
      <w:pPr>
        <w:spacing w:line="254" w:lineRule="auto"/>
        <w:rPr>
          <w:rFonts w:hint="eastAsia" w:ascii="微软雅黑" w:hAnsi="微软雅黑" w:eastAsia="微软雅黑" w:cs="微软雅黑"/>
          <w:sz w:val="30"/>
          <w:szCs w:val="30"/>
        </w:rPr>
      </w:pPr>
    </w:p>
    <w:p w14:paraId="47359F6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greatest of the Puritan divines,” John Howe, was here during these months as a homeless fugitive.</w:t>
      </w:r>
    </w:p>
    <w:p w14:paraId="5A561472">
      <w:pPr>
        <w:spacing w:line="254" w:lineRule="auto"/>
        <w:rPr>
          <w:rFonts w:hint="eastAsia" w:ascii="微软雅黑" w:hAnsi="微软雅黑" w:eastAsia="微软雅黑" w:cs="微软雅黑"/>
          <w:sz w:val="30"/>
          <w:szCs w:val="30"/>
        </w:rPr>
      </w:pPr>
    </w:p>
    <w:p w14:paraId="501B0CA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“那最伟大的清教徒神学家（divines）”约翰·豪，这些月里正以流亡者的身份滞留此地。</w:t>
      </w:r>
    </w:p>
    <w:p w14:paraId="26BAC010">
      <w:pPr>
        <w:spacing w:line="254" w:lineRule="auto"/>
        <w:rPr>
          <w:rFonts w:hint="eastAsia" w:ascii="微软雅黑" w:hAnsi="微软雅黑" w:eastAsia="微软雅黑" w:cs="微软雅黑"/>
          <w:sz w:val="30"/>
          <w:szCs w:val="30"/>
        </w:rPr>
      </w:pPr>
    </w:p>
    <w:p w14:paraId="07C5601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black Bartholomew day he had procured a doubtful and slender living, by performing any service, however humble, of which he was capable.</w:t>
      </w:r>
    </w:p>
    <w:p w14:paraId="732C737D">
      <w:pPr>
        <w:spacing w:line="254" w:lineRule="auto"/>
        <w:rPr>
          <w:rFonts w:hint="eastAsia" w:ascii="微软雅黑" w:hAnsi="微软雅黑" w:eastAsia="微软雅黑" w:cs="微软雅黑"/>
          <w:sz w:val="30"/>
          <w:szCs w:val="30"/>
        </w:rPr>
      </w:pPr>
    </w:p>
    <w:p w14:paraId="233165F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自从黑色巴多罗买日以来，他通过从事任何力所能及的微末差事，挣得一份不稳定且微薄的生计。</w:t>
      </w:r>
    </w:p>
    <w:p w14:paraId="79EA663C">
      <w:pPr>
        <w:spacing w:line="254" w:lineRule="auto"/>
        <w:rPr>
          <w:rFonts w:hint="eastAsia" w:ascii="微软雅黑" w:hAnsi="微软雅黑" w:eastAsia="微软雅黑" w:cs="微软雅黑"/>
          <w:sz w:val="30"/>
          <w:szCs w:val="30"/>
        </w:rPr>
      </w:pPr>
    </w:p>
    <w:p w14:paraId="24F049D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“Impelled in all probability by necessity,” remarks Mr. Henry Rogers, “he published his celebrated treatise entitled, ‘The Blessedness of the Righteous.’”</w:t>
      </w:r>
    </w:p>
    <w:p w14:paraId="67BFA0C8">
      <w:pPr>
        <w:spacing w:line="254" w:lineRule="auto"/>
        <w:rPr>
          <w:rFonts w:hint="eastAsia" w:ascii="微软雅黑" w:hAnsi="微软雅黑" w:eastAsia="微软雅黑" w:cs="微软雅黑"/>
          <w:sz w:val="30"/>
          <w:szCs w:val="30"/>
        </w:rPr>
      </w:pPr>
    </w:p>
    <w:p w14:paraId="24A3B1F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亨利·罗杰斯（Henry Rogers）评论道：“极有可能是被生计所迫，他出版了他著名的论著《义人的福分》。”</w:t>
      </w:r>
    </w:p>
    <w:p w14:paraId="089DDD80">
      <w:pPr>
        <w:spacing w:line="254" w:lineRule="auto"/>
        <w:rPr>
          <w:rFonts w:hint="eastAsia" w:ascii="微软雅黑" w:hAnsi="微软雅黑" w:eastAsia="微软雅黑" w:cs="微软雅黑"/>
          <w:sz w:val="30"/>
          <w:szCs w:val="30"/>
        </w:rPr>
      </w:pPr>
    </w:p>
    <w:p w14:paraId="62B2727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very time of his doing so.</w:t>
      </w:r>
    </w:p>
    <w:p w14:paraId="096D7577">
      <w:pPr>
        <w:spacing w:line="254" w:lineRule="auto"/>
        <w:rPr>
          <w:rFonts w:hint="eastAsia" w:ascii="微软雅黑" w:hAnsi="微软雅黑" w:eastAsia="微软雅黑" w:cs="微软雅黑"/>
          <w:sz w:val="30"/>
          <w:szCs w:val="30"/>
        </w:rPr>
      </w:pPr>
    </w:p>
    <w:p w14:paraId="2298BF3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当时正是他著述此书的时候。</w:t>
      </w:r>
    </w:p>
    <w:p w14:paraId="090309B4">
      <w:pPr>
        <w:spacing w:line="254" w:lineRule="auto"/>
        <w:rPr>
          <w:rFonts w:hint="eastAsia" w:ascii="微软雅黑" w:hAnsi="微软雅黑" w:eastAsia="微软雅黑" w:cs="微软雅黑"/>
          <w:sz w:val="30"/>
          <w:szCs w:val="30"/>
        </w:rPr>
      </w:pPr>
    </w:p>
    <w:p w14:paraId="2419A5C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need now to tell of his lofty life, or his well-known writings; but, for Mr. Alleine’s sake, it is good to know that he was a charming companion as well as teacher.</w:t>
      </w:r>
    </w:p>
    <w:p w14:paraId="163F67AA">
      <w:pPr>
        <w:spacing w:line="254" w:lineRule="auto"/>
        <w:rPr>
          <w:rFonts w:hint="eastAsia" w:ascii="微软雅黑" w:hAnsi="微软雅黑" w:eastAsia="微软雅黑" w:cs="微软雅黑"/>
          <w:sz w:val="30"/>
          <w:szCs w:val="30"/>
        </w:rPr>
      </w:pPr>
    </w:p>
    <w:p w14:paraId="29BD03E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现在无需赘述他高尚的生平或著名的著作；但为了艾略恩先生的缘故，我们应当知道他不仅是一位出色的老师，也是一位迷人的同伴。</w:t>
      </w:r>
    </w:p>
    <w:p w14:paraId="3998C68E">
      <w:pPr>
        <w:spacing w:line="254" w:lineRule="auto"/>
        <w:rPr>
          <w:rFonts w:hint="eastAsia" w:ascii="微软雅黑" w:hAnsi="微软雅黑" w:eastAsia="微软雅黑" w:cs="微软雅黑"/>
          <w:sz w:val="30"/>
          <w:szCs w:val="30"/>
        </w:rPr>
      </w:pPr>
    </w:p>
    <w:p w14:paraId="2A924BF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note-book of his friend Dr. Sampson gives proof of this, which ought to be published.</w:t>
      </w:r>
    </w:p>
    <w:p w14:paraId="0BAE390E">
      <w:pPr>
        <w:spacing w:line="254" w:lineRule="auto"/>
        <w:rPr>
          <w:rFonts w:hint="eastAsia" w:ascii="微软雅黑" w:hAnsi="微软雅黑" w:eastAsia="微软雅黑" w:cs="微软雅黑"/>
          <w:sz w:val="30"/>
          <w:szCs w:val="30"/>
        </w:rPr>
      </w:pPr>
    </w:p>
    <w:p w14:paraId="551DAD6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他的朋友桑普森（Sampson）博士的笔记本提供了证明，这些内容理应出版。</w:t>
      </w:r>
    </w:p>
    <w:p w14:paraId="42641DE9">
      <w:pPr>
        <w:spacing w:line="254" w:lineRule="auto"/>
        <w:rPr>
          <w:rFonts w:hint="eastAsia" w:ascii="微软雅黑" w:hAnsi="微软雅黑" w:eastAsia="微软雅黑" w:cs="微软雅黑"/>
          <w:sz w:val="30"/>
          <w:szCs w:val="30"/>
        </w:rPr>
      </w:pPr>
    </w:p>
    <w:p w14:paraId="3F175E8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Courtly and learned, at home as much with princes as with scholars, delighting to “tilt with lance of light in lists of argument,” pouring out in conversation a stream of pleasantry, sparkling anecdote, and varied knowledge of the world — yet most happy in those holiest of exercises which gave most joy to his suffering friend — his presence must have been welcome as the day.</w:t>
      </w:r>
    </w:p>
    <w:p w14:paraId="29338654">
      <w:pPr>
        <w:spacing w:line="254" w:lineRule="auto"/>
        <w:rPr>
          <w:rFonts w:hint="eastAsia" w:ascii="微软雅黑" w:hAnsi="微软雅黑" w:eastAsia="微软雅黑" w:cs="微软雅黑"/>
          <w:sz w:val="30"/>
          <w:szCs w:val="30"/>
        </w:rPr>
      </w:pPr>
    </w:p>
    <w:p w14:paraId="636D736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举止文雅且学识渊博，在亲王面前和在学者面前一样泰然自若，乐于在辩论场上“挥舞真理之矛”。他在交谈中谈笑风生，趣闻轶事层出不穷，对世事见解广泛。然而他最快乐的时光，仍是在那些令他受难的朋友感到最喜悦的神圣操练中——他的临在必定如同白昼般受欢迎。</w:t>
      </w:r>
    </w:p>
    <w:p w14:paraId="0E52740D">
      <w:pPr>
        <w:spacing w:line="254" w:lineRule="auto"/>
        <w:rPr>
          <w:rFonts w:hint="eastAsia" w:ascii="微软雅黑" w:hAnsi="微软雅黑" w:eastAsia="微软雅黑" w:cs="微软雅黑"/>
          <w:sz w:val="30"/>
          <w:szCs w:val="30"/>
        </w:rPr>
      </w:pPr>
    </w:p>
    <w:p w14:paraId="60ECA2F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Richard Fairclough, the ejected rector of Mellis, was on terms of most endeared intimacy both with Howe and Alleine.</w:t>
      </w:r>
    </w:p>
    <w:p w14:paraId="091627E3">
      <w:pPr>
        <w:spacing w:line="254" w:lineRule="auto"/>
        <w:rPr>
          <w:rFonts w:hint="eastAsia" w:ascii="微软雅黑" w:hAnsi="微软雅黑" w:eastAsia="微软雅黑" w:cs="微软雅黑"/>
          <w:sz w:val="30"/>
          <w:szCs w:val="30"/>
        </w:rPr>
      </w:pPr>
    </w:p>
    <w:p w14:paraId="132C1CC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被驱逐的梅利斯（Mellis）教区长理查德·费尔克拉夫先生，与豪和艾略恩都有着极深厚的交情。</w:t>
      </w:r>
    </w:p>
    <w:p w14:paraId="73801560">
      <w:pPr>
        <w:spacing w:line="254" w:lineRule="auto"/>
        <w:rPr>
          <w:rFonts w:hint="eastAsia" w:ascii="微软雅黑" w:hAnsi="微软雅黑" w:eastAsia="微软雅黑" w:cs="微软雅黑"/>
          <w:sz w:val="30"/>
          <w:szCs w:val="30"/>
        </w:rPr>
      </w:pPr>
    </w:p>
    <w:p w14:paraId="00F4C0B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knowledge of the latter has been assisted by a paper containing some of Mr. Fairclough’s reminiscences.</w:t>
      </w:r>
    </w:p>
    <w:p w14:paraId="52052EE3">
      <w:pPr>
        <w:spacing w:line="254" w:lineRule="auto"/>
        <w:rPr>
          <w:rFonts w:hint="eastAsia" w:ascii="微软雅黑" w:hAnsi="微软雅黑" w:eastAsia="微软雅黑" w:cs="微软雅黑"/>
          <w:sz w:val="30"/>
          <w:szCs w:val="30"/>
        </w:rPr>
      </w:pPr>
    </w:p>
    <w:p w14:paraId="0FCD671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我们对后者的了解，得益于一份包含费尔克拉夫先生部分回忆的文件。</w:t>
      </w:r>
    </w:p>
    <w:p w14:paraId="60A132D5">
      <w:pPr>
        <w:spacing w:line="254" w:lineRule="auto"/>
        <w:rPr>
          <w:rFonts w:hint="eastAsia" w:ascii="微软雅黑" w:hAnsi="微软雅黑" w:eastAsia="微软雅黑" w:cs="微软雅黑"/>
          <w:sz w:val="30"/>
          <w:szCs w:val="30"/>
        </w:rPr>
      </w:pPr>
    </w:p>
    <w:p w14:paraId="3CE2B43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and his family had parted with a thousand a year for nonconformity; and now he would say to his friends, “I have no treasure but in heaven.”</w:t>
      </w:r>
    </w:p>
    <w:p w14:paraId="330D28F0">
      <w:pPr>
        <w:spacing w:line="254" w:lineRule="auto"/>
        <w:rPr>
          <w:rFonts w:hint="eastAsia" w:ascii="微软雅黑" w:hAnsi="微软雅黑" w:eastAsia="微软雅黑" w:cs="微软雅黑"/>
          <w:sz w:val="30"/>
          <w:szCs w:val="30"/>
        </w:rPr>
      </w:pPr>
    </w:p>
    <w:p w14:paraId="52BF015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他和他的家人因非国教立场舍弃了每年一千英镑的收入；现在他会对朋友说：“除了在天上，我别无财宝。”</w:t>
      </w:r>
    </w:p>
    <w:p w14:paraId="2C92A118">
      <w:pPr>
        <w:spacing w:line="254" w:lineRule="auto"/>
        <w:rPr>
          <w:rFonts w:hint="eastAsia" w:ascii="微软雅黑" w:hAnsi="微软雅黑" w:eastAsia="微软雅黑" w:cs="微软雅黑"/>
          <w:sz w:val="30"/>
          <w:szCs w:val="30"/>
        </w:rPr>
      </w:pPr>
    </w:p>
    <w:p w14:paraId="234F193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possession of his rectory he gave away all he had, and in his advanced life the grateful offerings of a few London citizens kept him from dying of want.</w:t>
      </w:r>
    </w:p>
    <w:p w14:paraId="12549B57">
      <w:pPr>
        <w:spacing w:line="254" w:lineRule="auto"/>
        <w:rPr>
          <w:rFonts w:hint="eastAsia" w:ascii="微软雅黑" w:hAnsi="微软雅黑" w:eastAsia="微软雅黑" w:cs="微软雅黑"/>
          <w:sz w:val="30"/>
          <w:szCs w:val="30"/>
        </w:rPr>
      </w:pPr>
    </w:p>
    <w:p w14:paraId="21AE367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当他还在担任教区长时，他捐出了所有财产。到了晚年，是几位伦敦市民满怀感激的馈赠才使他不至于死于匮乏。</w:t>
      </w:r>
    </w:p>
    <w:p w14:paraId="54539CD3">
      <w:pPr>
        <w:spacing w:line="254" w:lineRule="auto"/>
        <w:rPr>
          <w:rFonts w:hint="eastAsia" w:ascii="微软雅黑" w:hAnsi="微软雅黑" w:eastAsia="微软雅黑" w:cs="微软雅黑"/>
          <w:sz w:val="30"/>
          <w:szCs w:val="30"/>
        </w:rPr>
      </w:pPr>
    </w:p>
    <w:p w14:paraId="5B55842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these facts, the only information we have of this extraordinary man is contained in the sermon preached by Mr. Howe on the occasion of his death in 1682.</w:t>
      </w:r>
    </w:p>
    <w:p w14:paraId="02C1D52A">
      <w:pPr>
        <w:spacing w:line="254" w:lineRule="auto"/>
        <w:rPr>
          <w:rFonts w:hint="eastAsia" w:ascii="微软雅黑" w:hAnsi="微软雅黑" w:eastAsia="微软雅黑" w:cs="微软雅黑"/>
          <w:sz w:val="30"/>
          <w:szCs w:val="30"/>
        </w:rPr>
      </w:pPr>
    </w:p>
    <w:p w14:paraId="4952D3C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除了这些事实外，关于这位非凡人物的唯一信息包含在1682年约翰·豪在他葬礼上发表的讲道中。</w:t>
      </w:r>
    </w:p>
    <w:p w14:paraId="7E379384">
      <w:pPr>
        <w:spacing w:line="254" w:lineRule="auto"/>
        <w:rPr>
          <w:rFonts w:hint="eastAsia" w:ascii="微软雅黑" w:hAnsi="微软雅黑" w:eastAsia="微软雅黑" w:cs="微软雅黑"/>
          <w:sz w:val="30"/>
          <w:szCs w:val="30"/>
        </w:rPr>
      </w:pPr>
    </w:p>
    <w:p w14:paraId="380472E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“that” about twelve years he continued student (whereof divers, a fellow) and great ornament of Emanuel College, Cambridge.</w:t>
      </w:r>
    </w:p>
    <w:p w14:paraId="0686EF75">
      <w:pPr>
        <w:spacing w:line="254" w:lineRule="auto"/>
        <w:rPr>
          <w:rFonts w:hint="eastAsia" w:ascii="微软雅黑" w:hAnsi="微软雅黑" w:eastAsia="微软雅黑" w:cs="微软雅黑"/>
          <w:sz w:val="30"/>
          <w:szCs w:val="30"/>
        </w:rPr>
      </w:pPr>
    </w:p>
    <w:p w14:paraId="0B75E5D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他说，“他在剑桥大学伊曼纽尔学院做了大约十二年的学生（期间多年担任研究员），是该学院伟大的装饰（指荣光）。”</w:t>
      </w:r>
    </w:p>
    <w:p w14:paraId="15E23A6F">
      <w:pPr>
        <w:spacing w:line="254" w:lineRule="auto"/>
        <w:rPr>
          <w:rFonts w:hint="eastAsia" w:ascii="微软雅黑" w:hAnsi="微软雅黑" w:eastAsia="微软雅黑" w:cs="微软雅黑"/>
          <w:sz w:val="30"/>
          <w:szCs w:val="30"/>
        </w:rPr>
      </w:pPr>
    </w:p>
    <w:p w14:paraId="780F557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man of clear, distinct understanding, of a very quick, discerning and penetrating judgment, that would on a sudden strike through knotty difficulties into the inward centre of truth, with such a felicity that things seemed to offer themselves to him which usually cost others a troublesome search.”</w:t>
      </w:r>
    </w:p>
    <w:p w14:paraId="2CEB5BA4">
      <w:pPr>
        <w:spacing w:line="254" w:lineRule="auto"/>
        <w:rPr>
          <w:rFonts w:hint="eastAsia" w:ascii="微软雅黑" w:hAnsi="微软雅黑" w:eastAsia="微软雅黑" w:cs="微软雅黑"/>
          <w:sz w:val="30"/>
          <w:szCs w:val="30"/>
        </w:rPr>
      </w:pPr>
    </w:p>
    <w:p w14:paraId="7FA10AF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“他拥有清晰敏锐的理解力，以及非常迅速、敏锐且具有穿透力的判断力，能够突然穿透棘手的难题直抵真理的核心。由于他的这种天赋，在别人看来需要费力搜寻的事物，在他看来似乎是信手拈来。”</w:t>
      </w:r>
    </w:p>
    <w:p w14:paraId="70E54C34">
      <w:pPr>
        <w:spacing w:line="254" w:lineRule="auto"/>
        <w:rPr>
          <w:rFonts w:hint="eastAsia" w:ascii="微软雅黑" w:hAnsi="微软雅黑" w:eastAsia="微软雅黑" w:cs="微软雅黑"/>
          <w:sz w:val="30"/>
          <w:szCs w:val="30"/>
        </w:rPr>
      </w:pPr>
    </w:p>
    <w:p w14:paraId="41EF523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rector of Mellis, the fame of his preaching made an obscure country village soon become a most noted place; from sundry miles about, thither was the great resort, so that I have wondered to see so thronged an auditory …</w:t>
      </w:r>
    </w:p>
    <w:p w14:paraId="0137453B">
      <w:pPr>
        <w:spacing w:line="254" w:lineRule="auto"/>
        <w:rPr>
          <w:rFonts w:hint="eastAsia" w:ascii="微软雅黑" w:hAnsi="微软雅黑" w:eastAsia="微软雅黑" w:cs="微软雅黑"/>
          <w:sz w:val="30"/>
          <w:szCs w:val="30"/>
        </w:rPr>
      </w:pPr>
    </w:p>
    <w:p w14:paraId="54A422C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“当他担任梅利斯教区长时，他的讲道名声使一个寂寂无名的山村迅速成为了名胜之地；方圆数英里内的人都往那里跑，以至于我常惊讶地看到听众竟如此拥挤。……”</w:t>
      </w:r>
    </w:p>
    <w:p w14:paraId="0C6D5751">
      <w:pPr>
        <w:spacing w:line="254" w:lineRule="auto"/>
        <w:rPr>
          <w:rFonts w:hint="eastAsia" w:ascii="微软雅黑" w:hAnsi="微软雅黑" w:eastAsia="微软雅黑" w:cs="微软雅黑"/>
          <w:sz w:val="30"/>
          <w:szCs w:val="30"/>
        </w:rPr>
      </w:pPr>
    </w:p>
    <w:p w14:paraId="24BACAB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labours here were almost incredible.</w:t>
      </w:r>
    </w:p>
    <w:p w14:paraId="720210F3">
      <w:pPr>
        <w:spacing w:line="254" w:lineRule="auto"/>
        <w:rPr>
          <w:rFonts w:hint="eastAsia" w:ascii="微软雅黑" w:hAnsi="微软雅黑" w:eastAsia="微软雅黑" w:cs="微软雅黑"/>
          <w:sz w:val="30"/>
          <w:szCs w:val="30"/>
        </w:rPr>
      </w:pPr>
    </w:p>
    <w:p w14:paraId="733E391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他在那里的劳苦简直令人难以置信。</w:t>
      </w:r>
    </w:p>
    <w:p w14:paraId="32FFF653">
      <w:pPr>
        <w:spacing w:line="254" w:lineRule="auto"/>
        <w:rPr>
          <w:rFonts w:hint="eastAsia" w:ascii="微软雅黑" w:hAnsi="微软雅黑" w:eastAsia="微软雅黑" w:cs="微软雅黑"/>
          <w:sz w:val="30"/>
          <w:szCs w:val="30"/>
        </w:rPr>
      </w:pPr>
    </w:p>
    <w:p w14:paraId="2F2C053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labours on the Lord’s day, he five times in the week prayed and preached an expository lecture to a considerable congregation; nor did he ever produce in public anything which did not smell of the lamp …</w:t>
      </w:r>
    </w:p>
    <w:p w14:paraId="28C76EA9">
      <w:pPr>
        <w:spacing w:line="254" w:lineRule="auto"/>
        <w:rPr>
          <w:rFonts w:hint="eastAsia" w:ascii="微软雅黑" w:hAnsi="微软雅黑" w:eastAsia="微软雅黑" w:cs="微软雅黑"/>
          <w:sz w:val="30"/>
          <w:szCs w:val="30"/>
        </w:rPr>
      </w:pPr>
    </w:p>
    <w:p w14:paraId="4A72791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除了主日的劳碌，他每周五次同规模可观的会众一起祷告，并举行释经讲座。他在公开场合所讲的任何内容无一不是字斟句酌、耗尽心血（smell of the lamp，意为挑灯夜战的成果）。……</w:t>
      </w:r>
    </w:p>
    <w:p w14:paraId="3175F3B3">
      <w:pPr>
        <w:spacing w:line="254" w:lineRule="auto"/>
        <w:rPr>
          <w:rFonts w:hint="eastAsia" w:ascii="微软雅黑" w:hAnsi="微软雅黑" w:eastAsia="微软雅黑" w:cs="微软雅黑"/>
          <w:sz w:val="30"/>
          <w:szCs w:val="30"/>
        </w:rPr>
      </w:pPr>
    </w:p>
    <w:p w14:paraId="48390FF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found time not only to visit the sick, but also, in a continual course, all the families within his charge, personally and severally to converse with everyone that was capable, labouring to benefit their souls, for his whole heart was in his work.</w:t>
      </w:r>
    </w:p>
    <w:p w14:paraId="561ED854">
      <w:pPr>
        <w:spacing w:line="254" w:lineRule="auto"/>
        <w:rPr>
          <w:rFonts w:hint="eastAsia" w:ascii="微软雅黑" w:hAnsi="微软雅黑" w:eastAsia="微软雅黑" w:cs="微软雅黑"/>
          <w:sz w:val="30"/>
          <w:szCs w:val="30"/>
        </w:rPr>
      </w:pPr>
    </w:p>
    <w:p w14:paraId="3BE6B4D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他还不仅挤出时间探望病人，还持之以恒地走访辖区内所有的家庭，亲自且分别与每一个有领悟能力的人交谈，努力使他们的灵魂获益，因为他全心投入在工作中。</w:t>
      </w:r>
    </w:p>
    <w:p w14:paraId="6D427038">
      <w:pPr>
        <w:spacing w:line="254" w:lineRule="auto"/>
        <w:rPr>
          <w:rFonts w:hint="eastAsia" w:ascii="微软雅黑" w:hAnsi="微软雅黑" w:eastAsia="微软雅黑" w:cs="微软雅黑"/>
          <w:sz w:val="30"/>
          <w:szCs w:val="30"/>
        </w:rPr>
      </w:pPr>
    </w:p>
    <w:p w14:paraId="0077E0F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day, for many years together, he used to be up by three in the morning, or sooner, and be with God, which was his dear delight, while others slept.</w:t>
      </w:r>
    </w:p>
    <w:p w14:paraId="782233BA">
      <w:pPr>
        <w:spacing w:line="254" w:lineRule="auto"/>
        <w:rPr>
          <w:rFonts w:hint="eastAsia" w:ascii="微软雅黑" w:hAnsi="微软雅黑" w:eastAsia="微软雅黑" w:cs="微软雅黑"/>
          <w:sz w:val="30"/>
          <w:szCs w:val="30"/>
        </w:rPr>
      </w:pPr>
    </w:p>
    <w:p w14:paraId="70A06CA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多年来，他每天都在凌晨三点甚至更早起床，在别人熟睡时与上帝同在，这是他心爱的喜乐。</w:t>
      </w:r>
    </w:p>
    <w:p w14:paraId="0331AF5D">
      <w:pPr>
        <w:spacing w:line="254" w:lineRule="auto"/>
        <w:rPr>
          <w:rFonts w:hint="eastAsia" w:ascii="微软雅黑" w:hAnsi="微软雅黑" w:eastAsia="微软雅黑" w:cs="微软雅黑"/>
          <w:sz w:val="30"/>
          <w:szCs w:val="30"/>
        </w:rPr>
      </w:pPr>
    </w:p>
    <w:p w14:paraId="6E17CA8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bent of his soul was towards God.</w:t>
      </w:r>
    </w:p>
    <w:p w14:paraId="681E70D7">
      <w:pPr>
        <w:spacing w:line="254" w:lineRule="auto"/>
        <w:rPr>
          <w:rFonts w:hint="eastAsia" w:ascii="微软雅黑" w:hAnsi="微软雅黑" w:eastAsia="微软雅黑" w:cs="微软雅黑"/>
          <w:sz w:val="30"/>
          <w:szCs w:val="30"/>
        </w:rPr>
      </w:pPr>
    </w:p>
    <w:p w14:paraId="0842EC8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他灵魂的倾向是归向上帝的。</w:t>
      </w:r>
    </w:p>
    <w:p w14:paraId="51CB9320">
      <w:pPr>
        <w:spacing w:line="254" w:lineRule="auto"/>
        <w:rPr>
          <w:rFonts w:hint="eastAsia" w:ascii="微软雅黑" w:hAnsi="微软雅黑" w:eastAsia="微软雅黑" w:cs="微软雅黑"/>
          <w:sz w:val="30"/>
          <w:szCs w:val="30"/>
        </w:rPr>
      </w:pPr>
    </w:p>
    <w:p w14:paraId="61B8A19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mighty lover of God and men.</w:t>
      </w:r>
    </w:p>
    <w:p w14:paraId="6F2129C5">
      <w:pPr>
        <w:spacing w:line="254" w:lineRule="auto"/>
        <w:rPr>
          <w:rFonts w:hint="eastAsia" w:ascii="微软雅黑" w:hAnsi="微软雅黑" w:eastAsia="微软雅黑" w:cs="微软雅黑"/>
          <w:sz w:val="30"/>
          <w:szCs w:val="30"/>
        </w:rPr>
      </w:pPr>
    </w:p>
    <w:p w14:paraId="2BEDD83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他是一位上帝与人类的伟大热爱者。</w:t>
      </w:r>
    </w:p>
    <w:p w14:paraId="4B43E375">
      <w:pPr>
        <w:spacing w:line="254" w:lineRule="auto"/>
        <w:rPr>
          <w:rFonts w:hint="eastAsia" w:ascii="微软雅黑" w:hAnsi="微软雅黑" w:eastAsia="微软雅黑" w:cs="微软雅黑"/>
          <w:sz w:val="30"/>
          <w:szCs w:val="30"/>
        </w:rPr>
      </w:pPr>
    </w:p>
    <w:p w14:paraId="5BA9125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ever made up of light and love... All this made that rare and happy temperament with him which I cannot better express than by a pleasant seriousness.</w:t>
      </w:r>
    </w:p>
    <w:p w14:paraId="3011982A">
      <w:pPr>
        <w:spacing w:line="254" w:lineRule="auto"/>
        <w:rPr>
          <w:rFonts w:hint="eastAsia" w:ascii="微软雅黑" w:hAnsi="微软雅黑" w:eastAsia="微软雅黑" w:cs="微软雅黑"/>
          <w:sz w:val="30"/>
          <w:szCs w:val="30"/>
        </w:rPr>
      </w:pPr>
    </w:p>
    <w:p w14:paraId="155A046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他整个人都充满了光与爱。……这一切造就了他那罕见且幸福的性情，我无法用比‘愉悦的庄重’更好的词来表达。</w:t>
      </w:r>
    </w:p>
    <w:p w14:paraId="4F8546B1">
      <w:pPr>
        <w:spacing w:line="254" w:lineRule="auto"/>
        <w:rPr>
          <w:rFonts w:hint="eastAsia" w:ascii="微软雅黑" w:hAnsi="微软雅黑" w:eastAsia="微软雅黑" w:cs="微软雅黑"/>
          <w:sz w:val="30"/>
          <w:szCs w:val="30"/>
        </w:rPr>
      </w:pPr>
    </w:p>
    <w:p w14:paraId="0347D21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friend of his did ever at first congress see his face but with a grave smile?</w:t>
      </w:r>
    </w:p>
    <w:p w14:paraId="37450AA9">
      <w:pPr>
        <w:spacing w:line="254" w:lineRule="auto"/>
        <w:rPr>
          <w:rFonts w:hint="eastAsia" w:ascii="微软雅黑" w:hAnsi="微软雅黑" w:eastAsia="微软雅黑" w:cs="微软雅黑"/>
          <w:sz w:val="30"/>
          <w:szCs w:val="30"/>
        </w:rPr>
      </w:pPr>
    </w:p>
    <w:p w14:paraId="64C8F15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他的哪位朋友初次见到他的面容时，看到的不是带着庄重微笑的面孔？</w:t>
      </w:r>
    </w:p>
    <w:p w14:paraId="521794B1">
      <w:pPr>
        <w:spacing w:line="254" w:lineRule="auto"/>
        <w:rPr>
          <w:rFonts w:hint="eastAsia" w:ascii="微软雅黑" w:hAnsi="微软雅黑" w:eastAsia="微软雅黑" w:cs="微软雅黑"/>
          <w:sz w:val="30"/>
          <w:szCs w:val="30"/>
        </w:rPr>
      </w:pPr>
    </w:p>
    <w:p w14:paraId="447E4DF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unexpectedly and by surprise he came in among his familiar friends, it seemed as if he had blest the room, as if a new soul or some good genius had come among them.”</w:t>
      </w:r>
    </w:p>
    <w:p w14:paraId="3F99CCF4">
      <w:pPr>
        <w:spacing w:line="254" w:lineRule="auto"/>
        <w:rPr>
          <w:rFonts w:hint="eastAsia" w:ascii="微软雅黑" w:hAnsi="微软雅黑" w:eastAsia="微软雅黑" w:cs="微软雅黑"/>
          <w:sz w:val="30"/>
          <w:szCs w:val="30"/>
        </w:rPr>
      </w:pPr>
    </w:p>
    <w:p w14:paraId="6E2A618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“当他不经意间突然出现在熟友中间时，仿佛整个房间都蒙了祝福，仿佛一个新造的灵魂或某个守护神降临在他们中间。”</w:t>
      </w:r>
    </w:p>
    <w:p w14:paraId="4FB770E9">
      <w:pPr>
        <w:spacing w:line="254" w:lineRule="auto"/>
        <w:rPr>
          <w:rFonts w:hint="eastAsia" w:ascii="微软雅黑" w:hAnsi="微软雅黑" w:eastAsia="微软雅黑" w:cs="微软雅黑"/>
          <w:sz w:val="30"/>
          <w:szCs w:val="30"/>
        </w:rPr>
      </w:pPr>
    </w:p>
    <w:p w14:paraId="724EE1B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Mr. Alleine’s chief companions while staying at Bath.</w:t>
      </w:r>
    </w:p>
    <w:p w14:paraId="45868C5C">
      <w:pPr>
        <w:spacing w:line="254" w:lineRule="auto"/>
        <w:rPr>
          <w:rFonts w:hint="eastAsia" w:ascii="微软雅黑" w:hAnsi="微软雅黑" w:eastAsia="微软雅黑" w:cs="微软雅黑"/>
          <w:sz w:val="30"/>
          <w:szCs w:val="30"/>
        </w:rPr>
      </w:pPr>
    </w:p>
    <w:p w14:paraId="677F1EB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这就是艾略恩先生住在巴斯时的主要同伴。</w:t>
      </w:r>
    </w:p>
    <w:p w14:paraId="7FE6D857">
      <w:pPr>
        <w:spacing w:line="254" w:lineRule="auto"/>
        <w:rPr>
          <w:rFonts w:hint="eastAsia" w:ascii="微软雅黑" w:hAnsi="微软雅黑" w:eastAsia="微软雅黑" w:cs="微软雅黑"/>
          <w:sz w:val="30"/>
          <w:szCs w:val="30"/>
        </w:rPr>
      </w:pPr>
    </w:p>
    <w:p w14:paraId="7AAB3E4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glad, though not surprised, to hear his wife say, “He was now more cheerful than formerly, and seemed to be more quick in his converses, whatever he was put upon, either by scholars or those that were inferior;</w:t>
      </w:r>
    </w:p>
    <w:p w14:paraId="26BD5819">
      <w:pPr>
        <w:spacing w:line="254" w:lineRule="auto"/>
        <w:rPr>
          <w:rFonts w:hint="eastAsia" w:ascii="微软雅黑" w:hAnsi="微软雅黑" w:eastAsia="微软雅黑" w:cs="微软雅黑"/>
          <w:sz w:val="30"/>
          <w:szCs w:val="30"/>
        </w:rPr>
      </w:pPr>
    </w:p>
    <w:p w14:paraId="790DEFF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我们听到他的妻子说：“他现在比以前更开朗了，在交谈中显得更加敏捷，无论面对的是学者还是平民，他都能应对自如。尽管如此，我们并不感到意外。”</w:t>
      </w:r>
    </w:p>
    <w:p w14:paraId="14F3774F">
      <w:pPr>
        <w:spacing w:line="254" w:lineRule="auto"/>
        <w:rPr>
          <w:rFonts w:hint="eastAsia" w:ascii="微软雅黑" w:hAnsi="微软雅黑" w:eastAsia="微软雅黑" w:cs="微软雅黑"/>
          <w:sz w:val="30"/>
          <w:szCs w:val="30"/>
        </w:rPr>
      </w:pPr>
    </w:p>
    <w:p w14:paraId="1D424E7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was likewise more exceedingly affectionate in his carriage to me and all his friends, especially to such as were more heavenly, as Mr. Fairclough and his wife, Mr. Howe of Torrington, Mr. Joseph Barnard and his wife, several of our Taunton friends, Bristol ministers and others, which were a great comfort to us.”</w:t>
      </w:r>
    </w:p>
    <w:p w14:paraId="7FDC4977">
      <w:pPr>
        <w:spacing w:line="254" w:lineRule="auto"/>
        <w:rPr>
          <w:rFonts w:hint="eastAsia" w:ascii="微软雅黑" w:hAnsi="微软雅黑" w:eastAsia="微软雅黑" w:cs="微软雅黑"/>
          <w:sz w:val="30"/>
          <w:szCs w:val="30"/>
        </w:rPr>
      </w:pPr>
    </w:p>
    <w:p w14:paraId="2BE9E2F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他在举止上也对我以及他所有的朋友表现得更加温柔深情，特别是对那些更具天国气息的人，如费尔克拉夫夫妇、托灵顿（Torrington）的豪先生、约瑟·班纳德（Joseph Barnard）夫妇、我们汤顿的几位朋友、布里斯托尔（Bristol）的牧师们以及其他人。这些都给了我们极大的安慰。”</w:t>
      </w:r>
    </w:p>
    <w:p w14:paraId="70ACF5A3">
      <w:pPr>
        <w:spacing w:line="254" w:lineRule="auto"/>
        <w:rPr>
          <w:rFonts w:hint="eastAsia" w:ascii="微软雅黑" w:hAnsi="微软雅黑" w:eastAsia="微软雅黑" w:cs="微软雅黑"/>
          <w:sz w:val="30"/>
          <w:szCs w:val="30"/>
        </w:rPr>
      </w:pPr>
    </w:p>
    <w:p w14:paraId="41D2871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Sampson’s note-book contains an anecdote of a fact connected with this visit, which we may here give, not so much because of its intrinsic importance, as because it has never yet been printed; —</w:t>
      </w:r>
    </w:p>
    <w:p w14:paraId="474AD652">
      <w:pPr>
        <w:spacing w:line="254" w:lineRule="auto"/>
        <w:rPr>
          <w:rFonts w:hint="eastAsia" w:ascii="微软雅黑" w:hAnsi="微软雅黑" w:eastAsia="微软雅黑" w:cs="微软雅黑"/>
          <w:sz w:val="30"/>
          <w:szCs w:val="30"/>
        </w:rPr>
      </w:pPr>
    </w:p>
    <w:p w14:paraId="521B164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桑普森博士的笔记本里记载了一桩与此次访问有关的逸事，我们在此转述。这不仅是因为其内在的重要性，也是因为这段内容从未被付梓。——</w:t>
      </w:r>
    </w:p>
    <w:p w14:paraId="0CEF3DEA">
      <w:pPr>
        <w:spacing w:line="254" w:lineRule="auto"/>
        <w:rPr>
          <w:rFonts w:hint="eastAsia" w:ascii="微软雅黑" w:hAnsi="微软雅黑" w:eastAsia="微软雅黑" w:cs="微软雅黑"/>
          <w:sz w:val="30"/>
          <w:szCs w:val="30"/>
        </w:rPr>
      </w:pPr>
    </w:p>
    <w:p w14:paraId="68753BB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also, it brings into the circle of our acquaintance the Rev. Joseph Glanvil, rector of Bath Abbey, prebend of Worcester, chaplain in ordinary to his Majesty, and likewise a most distinguished authority on the subject of ghosts and witches.</w:t>
      </w:r>
    </w:p>
    <w:p w14:paraId="58B5DCEC">
      <w:pPr>
        <w:spacing w:line="254" w:lineRule="auto"/>
        <w:rPr>
          <w:rFonts w:hint="eastAsia" w:ascii="微软雅黑" w:hAnsi="微软雅黑" w:eastAsia="微软雅黑" w:cs="微软雅黑"/>
          <w:sz w:val="30"/>
          <w:szCs w:val="30"/>
        </w:rPr>
      </w:pPr>
    </w:p>
    <w:p w14:paraId="3258CD2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而且，这也让我们结识了约瑟·格兰维尔（Joseph Glanvil）牧师，他是巴斯修道院院长、伍斯特大教堂教士、陛下的常任校牧，同时也是研究幽灵与女巫课题的最杰出权威。</w:t>
      </w:r>
    </w:p>
    <w:p w14:paraId="4474142A">
      <w:pPr>
        <w:spacing w:line="254" w:lineRule="auto"/>
        <w:rPr>
          <w:rFonts w:hint="eastAsia" w:ascii="微软雅黑" w:hAnsi="微软雅黑" w:eastAsia="微软雅黑" w:cs="微软雅黑"/>
          <w:sz w:val="30"/>
          <w:szCs w:val="30"/>
        </w:rPr>
      </w:pPr>
    </w:p>
    <w:p w14:paraId="50BD111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Mr. Glanvil.</w:t>
      </w:r>
    </w:p>
    <w:p w14:paraId="4F48ED7F">
      <w:pPr>
        <w:spacing w:line="254" w:lineRule="auto"/>
        <w:rPr>
          <w:rFonts w:hint="eastAsia" w:ascii="微软雅黑" w:hAnsi="微软雅黑" w:eastAsia="微软雅黑" w:cs="微软雅黑"/>
          <w:sz w:val="30"/>
          <w:szCs w:val="30"/>
        </w:rPr>
      </w:pPr>
    </w:p>
    <w:p w14:paraId="543B2E0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“论格兰维尔先生。</w:t>
      </w:r>
    </w:p>
    <w:p w14:paraId="226F7BCD">
      <w:pPr>
        <w:spacing w:line="254" w:lineRule="auto"/>
        <w:rPr>
          <w:rFonts w:hint="eastAsia" w:ascii="微软雅黑" w:hAnsi="微软雅黑" w:eastAsia="微软雅黑" w:cs="微软雅黑"/>
          <w:sz w:val="30"/>
          <w:szCs w:val="30"/>
        </w:rPr>
      </w:pPr>
    </w:p>
    <w:p w14:paraId="4E83383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minister of the Bath, he was very desirous to hear the converse of Mr. Howe, which Mr. Howe was shy to afford, though then at the Bath, and therefore leisure enough.</w:t>
      </w:r>
    </w:p>
    <w:p w14:paraId="3DAEEDE6">
      <w:pPr>
        <w:spacing w:line="254" w:lineRule="auto"/>
        <w:rPr>
          <w:rFonts w:hint="eastAsia" w:ascii="微软雅黑" w:hAnsi="微软雅黑" w:eastAsia="微软雅黑" w:cs="微软雅黑"/>
          <w:sz w:val="30"/>
          <w:szCs w:val="30"/>
        </w:rPr>
      </w:pPr>
    </w:p>
    <w:p w14:paraId="5732542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“当他在巴斯任职时，非常渴望听取豪先生的言谈。尽管豪先生当时就在巴斯，且闲暇充足，却对此表现得比较拘谨。</w:t>
      </w:r>
    </w:p>
    <w:p w14:paraId="1C02BF53">
      <w:pPr>
        <w:spacing w:line="254" w:lineRule="auto"/>
        <w:rPr>
          <w:rFonts w:hint="eastAsia" w:ascii="微软雅黑" w:hAnsi="微软雅黑" w:eastAsia="微软雅黑" w:cs="微软雅黑"/>
          <w:sz w:val="30"/>
          <w:szCs w:val="30"/>
        </w:rPr>
      </w:pPr>
    </w:p>
    <w:p w14:paraId="453A337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he visits Mr. Howe, and after kind expressions pressed him to preach, which Mr. Howe not yielding to it, he promised all safety imaginable: he would need to know the reason for this refusal.</w:t>
      </w:r>
    </w:p>
    <w:p w14:paraId="2E9B585C">
      <w:pPr>
        <w:spacing w:line="254" w:lineRule="auto"/>
        <w:rPr>
          <w:rFonts w:hint="eastAsia" w:ascii="微软雅黑" w:hAnsi="微软雅黑" w:eastAsia="微软雅黑" w:cs="微软雅黑"/>
          <w:sz w:val="30"/>
          <w:szCs w:val="30"/>
        </w:rPr>
      </w:pPr>
    </w:p>
    <w:p w14:paraId="4D59D26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最终，他拜访了豪先生，并在一番亲切表白后极力敦促其讲道。豪先生不肯，他便承诺保证绝对安全。他一定要知道拒绝的原因。</w:t>
      </w:r>
    </w:p>
    <w:p w14:paraId="6735B1A4">
      <w:pPr>
        <w:spacing w:line="254" w:lineRule="auto"/>
        <w:rPr>
          <w:rFonts w:hint="eastAsia" w:ascii="微软雅黑" w:hAnsi="微软雅黑" w:eastAsia="微软雅黑" w:cs="微软雅黑"/>
          <w:sz w:val="30"/>
          <w:szCs w:val="30"/>
        </w:rPr>
      </w:pPr>
    </w:p>
    <w:p w14:paraId="4FC2083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much urging, Mr. Howe said, ‘Shall I preach for you man, who said he would as soon worship a Leek or an Onion as the God of the Calvinists?’</w:t>
      </w:r>
    </w:p>
    <w:p w14:paraId="1FB8C45E">
      <w:pPr>
        <w:spacing w:line="254" w:lineRule="auto"/>
        <w:rPr>
          <w:rFonts w:hint="eastAsia" w:ascii="微软雅黑" w:hAnsi="微软雅黑" w:eastAsia="微软雅黑" w:cs="微软雅黑"/>
          <w:sz w:val="30"/>
          <w:szCs w:val="30"/>
        </w:rPr>
      </w:pPr>
    </w:p>
    <w:p w14:paraId="0541DFB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在再三催促下，豪先生说：‘难道我要为你这样的人讲道吗？你曾说过你宁可崇拜韭菜或洋葱，也不愿崇拜加尔文主义者的上帝。’</w:t>
      </w:r>
    </w:p>
    <w:p w14:paraId="3302E8B1">
      <w:pPr>
        <w:spacing w:line="254" w:lineRule="auto"/>
        <w:rPr>
          <w:rFonts w:hint="eastAsia" w:ascii="微软雅黑" w:hAnsi="微软雅黑" w:eastAsia="微软雅黑" w:cs="微软雅黑"/>
          <w:sz w:val="30"/>
          <w:szCs w:val="30"/>
        </w:rPr>
      </w:pPr>
    </w:p>
    <w:p w14:paraId="3DF7FFB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Glanvil pressed him hard to know who was his informer; and he would not tell him.</w:t>
      </w:r>
    </w:p>
    <w:p w14:paraId="7C20856B">
      <w:pPr>
        <w:spacing w:line="254" w:lineRule="auto"/>
        <w:rPr>
          <w:rFonts w:hint="eastAsia" w:ascii="微软雅黑" w:hAnsi="微软雅黑" w:eastAsia="微软雅黑" w:cs="微软雅黑"/>
          <w:sz w:val="30"/>
          <w:szCs w:val="30"/>
        </w:rPr>
      </w:pPr>
    </w:p>
    <w:p w14:paraId="4E47C56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格兰维尔先生苦苦逼问是谁告的密，豪先生却不肯相告。</w:t>
      </w:r>
    </w:p>
    <w:p w14:paraId="17C78910">
      <w:pPr>
        <w:spacing w:line="254" w:lineRule="auto"/>
        <w:rPr>
          <w:rFonts w:hint="eastAsia" w:ascii="微软雅黑" w:hAnsi="微软雅黑" w:eastAsia="微软雅黑" w:cs="微软雅黑"/>
          <w:sz w:val="30"/>
          <w:szCs w:val="30"/>
        </w:rPr>
      </w:pPr>
    </w:p>
    <w:p w14:paraId="560E060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said Mr. Glanvil, ‘how it was: when I saw that venerable person, Mr. Joseph Alleine there, it put such an awe upon me, that I did not know what I said; I know I was preaching about and against the supra-lapsarians, but what, I have clean forgotten. ’</w:t>
      </w:r>
    </w:p>
    <w:p w14:paraId="22AC32BD">
      <w:pPr>
        <w:spacing w:line="254" w:lineRule="auto"/>
        <w:rPr>
          <w:rFonts w:hint="eastAsia" w:ascii="微软雅黑" w:hAnsi="微软雅黑" w:eastAsia="微软雅黑" w:cs="微软雅黑"/>
          <w:sz w:val="30"/>
          <w:szCs w:val="30"/>
        </w:rPr>
      </w:pPr>
    </w:p>
    <w:p w14:paraId="188C601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格兰维尔先生说：‘我知道是怎么回事了。当我看到那位受人尊敬的约瑟·艾略恩先生在那里时，我感到一种莫名的敬畏，以至于不知道自己在说什么了。我知道我是在宣讲关于并反对预定论（supra-lapsarians）的观点，但具体讲了什么，我全忘了。’</w:t>
      </w:r>
    </w:p>
    <w:p w14:paraId="622AA0A8">
      <w:pPr>
        <w:spacing w:line="254" w:lineRule="auto"/>
        <w:rPr>
          <w:rFonts w:hint="eastAsia" w:ascii="微软雅黑" w:hAnsi="微软雅黑" w:eastAsia="微软雅黑" w:cs="微软雅黑"/>
          <w:sz w:val="30"/>
          <w:szCs w:val="30"/>
        </w:rPr>
      </w:pPr>
    </w:p>
    <w:p w14:paraId="7CFBE00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Mr. Howe.”</w:t>
      </w:r>
    </w:p>
    <w:p w14:paraId="4BBE0327">
      <w:pPr>
        <w:spacing w:line="254" w:lineRule="auto"/>
        <w:rPr>
          <w:rFonts w:hint="eastAsia" w:ascii="微软雅黑" w:hAnsi="微软雅黑" w:eastAsia="微软雅黑" w:cs="微软雅黑"/>
          <w:sz w:val="30"/>
          <w:szCs w:val="30"/>
        </w:rPr>
      </w:pPr>
    </w:p>
    <w:p w14:paraId="281F12D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“以上出自豪先生。”</w:t>
      </w:r>
    </w:p>
    <w:p w14:paraId="541B5B66">
      <w:pPr>
        <w:spacing w:line="254" w:lineRule="auto"/>
        <w:rPr>
          <w:rFonts w:hint="eastAsia" w:ascii="微软雅黑" w:hAnsi="微软雅黑" w:eastAsia="微软雅黑" w:cs="微软雅黑"/>
          <w:sz w:val="30"/>
          <w:szCs w:val="30"/>
        </w:rPr>
      </w:pPr>
    </w:p>
    <w:p w14:paraId="09D9B84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strange passion is indignation against a man, that we fear can over-argue and confound us, — either passion or pride made him mad for the time, or he was afterwards guilty of great flattery and hypocrisy.”</w:t>
      </w:r>
    </w:p>
    <w:p w14:paraId="2239176E">
      <w:pPr>
        <w:spacing w:line="254" w:lineRule="auto"/>
        <w:rPr>
          <w:rFonts w:hint="eastAsia" w:ascii="微软雅黑" w:hAnsi="微软雅黑" w:eastAsia="微软雅黑" w:cs="微软雅黑"/>
          <w:sz w:val="30"/>
          <w:szCs w:val="30"/>
        </w:rPr>
      </w:pPr>
    </w:p>
    <w:p w14:paraId="107FB35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“由于对于一个我们担心会被其辩倒并使我们狼狈的人，这种愤怒的情感是多么奇特。——要么是激情或骄傲使他当时丧失了理智，要么是他后来陷入了极度的谄媚与虚伪之中。”</w:t>
      </w:r>
    </w:p>
    <w:p w14:paraId="19C6BC1E">
      <w:pPr>
        <w:spacing w:line="254" w:lineRule="auto"/>
        <w:rPr>
          <w:rFonts w:hint="eastAsia" w:ascii="微软雅黑" w:hAnsi="微软雅黑" w:eastAsia="微软雅黑" w:cs="微软雅黑"/>
          <w:sz w:val="30"/>
          <w:szCs w:val="30"/>
        </w:rPr>
      </w:pPr>
    </w:p>
    <w:p w14:paraId="183777C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Mr. Glanvil’s friends thought of him as an ingenious, amiable, not very earnest man, who walked circumspectly, kept his eye open to most chances, and had an instinctive tendency to the safe and sunny side of life.</w:t>
      </w:r>
    </w:p>
    <w:p w14:paraId="02849236">
      <w:pPr>
        <w:spacing w:line="254" w:lineRule="auto"/>
        <w:rPr>
          <w:rFonts w:hint="eastAsia" w:ascii="微软雅黑" w:hAnsi="微软雅黑" w:eastAsia="微软雅黑" w:cs="微软雅黑"/>
          <w:sz w:val="30"/>
          <w:szCs w:val="30"/>
        </w:rPr>
      </w:pPr>
    </w:p>
    <w:p w14:paraId="0B2FDF6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格兰维尔先生的一些朋友认为他是一个聪明、和蔼但并不太认真的人。他行事谨慎，密切关注各种机会，本能地趋向生活中安全和阳光的一面。</w:t>
      </w:r>
    </w:p>
    <w:p w14:paraId="3734CD7A">
      <w:pPr>
        <w:spacing w:line="254" w:lineRule="auto"/>
        <w:rPr>
          <w:rFonts w:hint="eastAsia" w:ascii="微软雅黑" w:hAnsi="微软雅黑" w:eastAsia="微软雅黑" w:cs="微软雅黑"/>
          <w:sz w:val="30"/>
          <w:szCs w:val="30"/>
        </w:rPr>
      </w:pPr>
    </w:p>
    <w:p w14:paraId="7A2829A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curious thing in those days, it would be even in our own, for a church dignitary to ask a Dissenting minister to preach in his pulpit;</w:t>
      </w:r>
    </w:p>
    <w:p w14:paraId="0FB3F504">
      <w:pPr>
        <w:spacing w:line="254" w:lineRule="auto"/>
        <w:rPr>
          <w:rFonts w:hint="eastAsia" w:ascii="微软雅黑" w:hAnsi="微软雅黑" w:eastAsia="微软雅黑" w:cs="微软雅黑"/>
          <w:sz w:val="30"/>
          <w:szCs w:val="30"/>
        </w:rPr>
      </w:pPr>
    </w:p>
    <w:p w14:paraId="50214DD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在那个时代，甚至在我们的时代，一位教会显要邀请一位非国教（Dissenting）牧师在自己的讲坛上讲道，都是一件稀奇的事。</w:t>
      </w:r>
    </w:p>
    <w:p w14:paraId="639B8BA0">
      <w:pPr>
        <w:spacing w:line="254" w:lineRule="auto"/>
        <w:rPr>
          <w:rFonts w:hint="eastAsia" w:ascii="微软雅黑" w:hAnsi="微软雅黑" w:eastAsia="微软雅黑" w:cs="微软雅黑"/>
          <w:sz w:val="30"/>
          <w:szCs w:val="30"/>
        </w:rPr>
      </w:pPr>
    </w:p>
    <w:p w14:paraId="5D48E35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much to be feared that Mr. Howe regarded his courtesy only as the vibration of a church weathercock, showing a change in the wind.</w:t>
      </w:r>
    </w:p>
    <w:p w14:paraId="005409E3">
      <w:pPr>
        <w:spacing w:line="254" w:lineRule="auto"/>
        <w:rPr>
          <w:rFonts w:hint="eastAsia" w:ascii="微软雅黑" w:hAnsi="微软雅黑" w:eastAsia="微软雅黑" w:cs="微软雅黑"/>
          <w:sz w:val="30"/>
          <w:szCs w:val="30"/>
        </w:rPr>
      </w:pPr>
    </w:p>
    <w:p w14:paraId="262B963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令人深感忧虑的是，豪先生可能仅仅将他的礼貌视为教会风向标的摆动，显示出风向变了。</w:t>
      </w:r>
    </w:p>
    <w:p w14:paraId="16A9DA6C">
      <w:pPr>
        <w:spacing w:line="254" w:lineRule="auto"/>
        <w:rPr>
          <w:rFonts w:hint="eastAsia" w:ascii="微软雅黑" w:hAnsi="微软雅黑" w:eastAsia="微软雅黑" w:cs="微软雅黑"/>
          <w:sz w:val="30"/>
          <w:szCs w:val="30"/>
        </w:rPr>
      </w:pPr>
    </w:p>
    <w:p w14:paraId="0798A3E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bitter persecution of the Dissenters, combined with the utter unworthiness of the men who now held political and sacerdotal power, had led to a strong though brief reaction of popular feeling.</w:t>
      </w:r>
    </w:p>
    <w:p w14:paraId="63A9AF4F">
      <w:pPr>
        <w:spacing w:line="254" w:lineRule="auto"/>
        <w:rPr>
          <w:rFonts w:hint="eastAsia" w:ascii="微软雅黑" w:hAnsi="微软雅黑" w:eastAsia="微软雅黑" w:cs="微软雅黑"/>
          <w:sz w:val="30"/>
          <w:szCs w:val="30"/>
        </w:rPr>
      </w:pPr>
    </w:p>
    <w:p w14:paraId="0CF08A3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对非国教徒的残酷迫害，加上当时掌握政治和圣职权力者的彻底不配，导致了民众情绪的一种强烈虽短暂的反弹。</w:t>
      </w:r>
    </w:p>
    <w:p w14:paraId="35137885">
      <w:pPr>
        <w:spacing w:line="254" w:lineRule="auto"/>
        <w:rPr>
          <w:rFonts w:hint="eastAsia" w:ascii="微软雅黑" w:hAnsi="微软雅黑" w:eastAsia="微软雅黑" w:cs="微软雅黑"/>
          <w:sz w:val="30"/>
          <w:szCs w:val="30"/>
        </w:rPr>
      </w:pPr>
    </w:p>
    <w:p w14:paraId="7432EBC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Evelyn had lately predicted the speedy return of the nation to a commonwealth.</w:t>
      </w:r>
    </w:p>
    <w:p w14:paraId="7D6E5F15">
      <w:pPr>
        <w:spacing w:line="254" w:lineRule="auto"/>
        <w:rPr>
          <w:rFonts w:hint="eastAsia" w:ascii="微软雅黑" w:hAnsi="微软雅黑" w:eastAsia="微软雅黑" w:cs="微软雅黑"/>
          <w:sz w:val="30"/>
          <w:szCs w:val="30"/>
        </w:rPr>
      </w:pPr>
    </w:p>
    <w:p w14:paraId="255D502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伊夫林（Evelyn）先生最近预言国家将很快重回共和国（commonwealth）体制。</w:t>
      </w:r>
    </w:p>
    <w:p w14:paraId="1C5B1B98">
      <w:pPr>
        <w:spacing w:line="254" w:lineRule="auto"/>
        <w:rPr>
          <w:rFonts w:hint="eastAsia" w:ascii="微软雅黑" w:hAnsi="微软雅黑" w:eastAsia="微软雅黑" w:cs="微软雅黑"/>
          <w:sz w:val="30"/>
          <w:szCs w:val="30"/>
        </w:rPr>
      </w:pPr>
    </w:p>
    <w:p w14:paraId="0A6A6EF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friend, Mr. Pepys, had just written, “The Nonconformists are mighty high, and their meetings frequented and connived at, and they do expect to have their day soon.”</w:t>
      </w:r>
    </w:p>
    <w:p w14:paraId="0A5B873B">
      <w:pPr>
        <w:spacing w:line="254" w:lineRule="auto"/>
        <w:rPr>
          <w:rFonts w:hint="eastAsia" w:ascii="微软雅黑" w:hAnsi="微软雅黑" w:eastAsia="微软雅黑" w:cs="微软雅黑"/>
          <w:sz w:val="30"/>
          <w:szCs w:val="30"/>
        </w:rPr>
      </w:pPr>
    </w:p>
    <w:p w14:paraId="3B16D4B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我们的朋友皮皮斯先生刚写道：“非国教徒气势很盛，他们的集会频繁且受默许，他们期待着属于他们的日子很快就会到来。”</w:t>
      </w:r>
    </w:p>
    <w:p w14:paraId="2D02F601">
      <w:pPr>
        <w:spacing w:line="254" w:lineRule="auto"/>
        <w:rPr>
          <w:rFonts w:hint="eastAsia" w:ascii="微软雅黑" w:hAnsi="微软雅黑" w:eastAsia="微软雅黑" w:cs="微软雅黑"/>
          <w:sz w:val="30"/>
          <w:szCs w:val="30"/>
        </w:rPr>
      </w:pPr>
    </w:p>
    <w:p w14:paraId="65676BA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Hollier dined with my wife and me, and had much discourse about the bad state of the church, and how the clergy are become to be men of no worth in the world; and as the world do now generally discourse, they must be reformed, and I believe the hierarchy will be shaken, whether they will or no.”</w:t>
      </w:r>
    </w:p>
    <w:p w14:paraId="4806D71E">
      <w:pPr>
        <w:spacing w:line="254" w:lineRule="auto"/>
        <w:rPr>
          <w:rFonts w:hint="eastAsia" w:ascii="微软雅黑" w:hAnsi="微软雅黑" w:eastAsia="微软雅黑" w:cs="微软雅黑"/>
          <w:sz w:val="30"/>
          <w:szCs w:val="30"/>
        </w:rPr>
      </w:pPr>
    </w:p>
    <w:p w14:paraId="528A98D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霍利尔（Hollier）先生同我妻子及我共进晚餐，谈论了许多关于教会糟糕现状的话题，以及圣职人员如何变得在世上毫无价值。由于目前世人的普遍议论，他们必须被改革。我相信，无论教阶制度（hierarchy）是否愿意，它都将被撼动。”</w:t>
      </w:r>
    </w:p>
    <w:p w14:paraId="4419539B">
      <w:pPr>
        <w:spacing w:line="254" w:lineRule="auto"/>
        <w:rPr>
          <w:rFonts w:hint="eastAsia" w:ascii="微软雅黑" w:hAnsi="微软雅黑" w:eastAsia="微软雅黑" w:cs="微软雅黑"/>
          <w:sz w:val="30"/>
          <w:szCs w:val="30"/>
        </w:rPr>
      </w:pPr>
    </w:p>
    <w:p w14:paraId="7B4D860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time when the little incident under review occurred at Bath, the worthy diarist wrote: — “July 18. — My old acquaintance Will Swan to see me, who continues a factious fanatic still, and I do use him civilly, in expectation that these fellows may grow great again.”</w:t>
      </w:r>
    </w:p>
    <w:p w14:paraId="6F8E9799">
      <w:pPr>
        <w:spacing w:line="254" w:lineRule="auto"/>
        <w:rPr>
          <w:rFonts w:hint="eastAsia" w:ascii="微软雅黑" w:hAnsi="微软雅黑" w:eastAsia="微软雅黑" w:cs="微软雅黑"/>
          <w:sz w:val="30"/>
          <w:szCs w:val="30"/>
        </w:rPr>
      </w:pPr>
    </w:p>
    <w:p w14:paraId="63FE1E2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就在巴斯发生这桩小插曲的同时，那位可敬的日记作者写道：——“7月18日。——我的老相识威尔·斯旺（Will Swan）来看我，他依然是个好生事端的狂热分子（fanatic）。我对他在礼貌上客客气气，因为预料到这些家伙可能会再次得势。”</w:t>
      </w:r>
    </w:p>
    <w:p w14:paraId="2FB6CAD5">
      <w:pPr>
        <w:spacing w:line="254" w:lineRule="auto"/>
        <w:rPr>
          <w:rFonts w:hint="eastAsia" w:ascii="微软雅黑" w:hAnsi="微软雅黑" w:eastAsia="微软雅黑" w:cs="微软雅黑"/>
          <w:sz w:val="30"/>
          <w:szCs w:val="30"/>
        </w:rPr>
      </w:pPr>
    </w:p>
    <w:p w14:paraId="019947B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stroke of skilful policy, was Mr. Glanvil seeking to use John Howe as our other friend was using Will Swan?</w:t>
      </w:r>
    </w:p>
    <w:p w14:paraId="5436CB0A">
      <w:pPr>
        <w:spacing w:line="254" w:lineRule="auto"/>
        <w:rPr>
          <w:rFonts w:hint="eastAsia" w:ascii="微软雅黑" w:hAnsi="微软雅黑" w:eastAsia="微软雅黑" w:cs="微软雅黑"/>
          <w:sz w:val="30"/>
          <w:szCs w:val="30"/>
        </w:rPr>
      </w:pPr>
    </w:p>
    <w:p w14:paraId="1BEBAB5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格兰维尔先生是否在运用高明的策略，试图利用约翰·豪，就像我们的另一位朋友利用威尔·斯旺一样？</w:t>
      </w:r>
    </w:p>
    <w:p w14:paraId="1C453548">
      <w:pPr>
        <w:spacing w:line="254" w:lineRule="auto"/>
        <w:rPr>
          <w:rFonts w:hint="eastAsia" w:ascii="微软雅黑" w:hAnsi="微软雅黑" w:eastAsia="微软雅黑" w:cs="微软雅黑"/>
          <w:sz w:val="30"/>
          <w:szCs w:val="30"/>
        </w:rPr>
      </w:pPr>
    </w:p>
    <w:p w14:paraId="05DB92E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will obtrude itself, but let us dismiss it.</w:t>
      </w:r>
    </w:p>
    <w:p w14:paraId="56F663E2">
      <w:pPr>
        <w:spacing w:line="254" w:lineRule="auto"/>
        <w:rPr>
          <w:rFonts w:hint="eastAsia" w:ascii="微软雅黑" w:hAnsi="微软雅黑" w:eastAsia="微软雅黑" w:cs="微软雅黑"/>
          <w:sz w:val="30"/>
          <w:szCs w:val="30"/>
        </w:rPr>
      </w:pPr>
    </w:p>
    <w:p w14:paraId="74BE5AC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这种念头会不自觉地冒出来，但让我们打消它吧。</w:t>
      </w:r>
    </w:p>
    <w:p w14:paraId="583ABE87">
      <w:pPr>
        <w:spacing w:line="254" w:lineRule="auto"/>
        <w:rPr>
          <w:rFonts w:hint="eastAsia" w:ascii="微软雅黑" w:hAnsi="微软雅黑" w:eastAsia="微软雅黑" w:cs="微软雅黑"/>
          <w:sz w:val="30"/>
          <w:szCs w:val="30"/>
        </w:rPr>
      </w:pPr>
    </w:p>
    <w:p w14:paraId="71037B3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writings of the Bath rector contain some truly liberal sentiments.</w:t>
      </w:r>
    </w:p>
    <w:p w14:paraId="1DB56C53">
      <w:pPr>
        <w:spacing w:line="254" w:lineRule="auto"/>
        <w:rPr>
          <w:rFonts w:hint="eastAsia" w:ascii="微软雅黑" w:hAnsi="微软雅黑" w:eastAsia="微软雅黑" w:cs="微软雅黑"/>
          <w:sz w:val="30"/>
          <w:szCs w:val="30"/>
        </w:rPr>
      </w:pPr>
    </w:p>
    <w:p w14:paraId="43B93C4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这位巴斯院长的著作中包含了一些真正自由博大的情怀。</w:t>
      </w:r>
    </w:p>
    <w:p w14:paraId="6F200E1E">
      <w:pPr>
        <w:spacing w:line="254" w:lineRule="auto"/>
        <w:rPr>
          <w:rFonts w:hint="eastAsia" w:ascii="微软雅黑" w:hAnsi="微软雅黑" w:eastAsia="微软雅黑" w:cs="微软雅黑"/>
          <w:sz w:val="30"/>
          <w:szCs w:val="30"/>
        </w:rPr>
      </w:pPr>
    </w:p>
    <w:p w14:paraId="43FE3E7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leaders of all parties thought well of him; and if we had no other evidence in his favour, we should be inclined to think that he must, upon the whole, have been a good minister, or he would not have been stigmatised as a bad one by Antony Wood.</w:t>
      </w:r>
    </w:p>
    <w:p w14:paraId="2860A0CA">
      <w:pPr>
        <w:spacing w:line="254" w:lineRule="auto"/>
        <w:rPr>
          <w:rFonts w:hint="eastAsia" w:ascii="微软雅黑" w:hAnsi="微软雅黑" w:eastAsia="微软雅黑" w:cs="微软雅黑"/>
          <w:sz w:val="30"/>
          <w:szCs w:val="30"/>
        </w:rPr>
      </w:pPr>
    </w:p>
    <w:p w14:paraId="492E5C3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各党派的一些领袖对他评价都不错；即便我们没有其他利于他的证据，我们也倾向于认为大体上他必定是一位优秀的牧师，否则他也不会被安东尼·伍德贴上坏人的标签。</w:t>
      </w:r>
    </w:p>
    <w:p w14:paraId="10EA06AB">
      <w:pPr>
        <w:spacing w:line="254" w:lineRule="auto"/>
        <w:rPr>
          <w:rFonts w:hint="eastAsia" w:ascii="微软雅黑" w:hAnsi="微软雅黑" w:eastAsia="微软雅黑" w:cs="微软雅黑"/>
          <w:sz w:val="30"/>
          <w:szCs w:val="30"/>
        </w:rPr>
      </w:pPr>
    </w:p>
    <w:p w14:paraId="63A830F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XV. — Toll for the Brave</w:t>
      </w:r>
    </w:p>
    <w:p w14:paraId="146016F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第十五章 —— 为勇士鸣钟</w:t>
      </w:r>
    </w:p>
    <w:p w14:paraId="3887055A">
      <w:pPr>
        <w:spacing w:line="254" w:lineRule="auto"/>
        <w:rPr>
          <w:rFonts w:hint="eastAsia" w:ascii="微软雅黑" w:hAnsi="微软雅黑" w:eastAsia="微软雅黑" w:cs="微软雅黑"/>
          <w:sz w:val="30"/>
          <w:szCs w:val="30"/>
        </w:rPr>
      </w:pPr>
    </w:p>
    <w:p w14:paraId="0C46D11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“Bene inquit, veritatem dixitti: consummatum est; ... Et tic pavimento suae, casulae, decantans: ‘Gloria Patri et filio et Spiritui Sancto. , Cum Spiritum Sanctum nominasset, spiritum e corpore exhalavit ultimum, ac sic regna migravit ad celestia,” CUTHBERT EPISTOLA DE OBITU VENERABILIS BEDAE.</w:t>
      </w:r>
    </w:p>
    <w:p w14:paraId="319DA64D">
      <w:pPr>
        <w:spacing w:line="254" w:lineRule="auto"/>
        <w:rPr>
          <w:rFonts w:hint="eastAsia" w:ascii="微软雅黑" w:hAnsi="微软雅黑" w:eastAsia="微软雅黑" w:cs="微软雅黑"/>
          <w:sz w:val="30"/>
          <w:szCs w:val="30"/>
        </w:rPr>
      </w:pPr>
    </w:p>
    <w:p w14:paraId="43B2290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“他说得好，你道出了真理：成了；……他在他那小屋的地板上吟唱道：‘愿荣耀归于圣父、圣子及圣灵。’当他提到圣灵时，他从躯体中呼出了最后一口气，就这样迁入了天国。” —— 库斯伯特（Cuthbert）关于可敬的培德（Beda）去世的书信。</w:t>
      </w:r>
    </w:p>
    <w:p w14:paraId="4AE437DF">
      <w:pPr>
        <w:spacing w:line="254" w:lineRule="auto"/>
        <w:rPr>
          <w:rFonts w:hint="eastAsia" w:ascii="微软雅黑" w:hAnsi="微软雅黑" w:eastAsia="微软雅黑" w:cs="微软雅黑"/>
          <w:sz w:val="30"/>
          <w:szCs w:val="30"/>
        </w:rPr>
      </w:pPr>
    </w:p>
    <w:p w14:paraId="2B5EDAC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work is done. One day, when, for four hours, attendants had been waiting in the hush of strained expectancy for the last moment of Joseph Alleine’s life on earth, — when they almost thought that all was over, — when the physician, watch in hand, had whispered, “Only a few minutes now,” — these words broke from his lips like a distant sound, “Weep not for me; my work is done.”</w:t>
      </w:r>
    </w:p>
    <w:p w14:paraId="7754D6AE">
      <w:pPr>
        <w:spacing w:line="254" w:lineRule="auto"/>
        <w:rPr>
          <w:rFonts w:hint="eastAsia" w:ascii="微软雅黑" w:hAnsi="微软雅黑" w:eastAsia="微软雅黑" w:cs="微软雅黑"/>
          <w:sz w:val="30"/>
          <w:szCs w:val="30"/>
        </w:rPr>
      </w:pPr>
    </w:p>
    <w:p w14:paraId="32BCB65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工作完成了。有一天，在长达四小时的时间里，随从们在极度紧绷的期待与肃静中，守候着约瑟·艾略恩在世生命的最后时刻。正当他们几乎认为一切都已结束，当医生手里拿着表低声说道“现在只剩下几分钟了”时，这些话语像遥远的声音一样从他唇间吐出：“不要为我哀哭；我的工作完成了。”</w:t>
      </w:r>
    </w:p>
    <w:p w14:paraId="7EA38BA3">
      <w:pPr>
        <w:spacing w:line="254" w:lineRule="auto"/>
        <w:rPr>
          <w:rFonts w:hint="eastAsia" w:ascii="微软雅黑" w:hAnsi="微软雅黑" w:eastAsia="微软雅黑" w:cs="微软雅黑"/>
          <w:sz w:val="30"/>
          <w:szCs w:val="30"/>
        </w:rPr>
      </w:pPr>
    </w:p>
    <w:p w14:paraId="6522E93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mistaken. He had yet more work to do.</w:t>
      </w:r>
    </w:p>
    <w:p w14:paraId="0BBBFA10">
      <w:pPr>
        <w:spacing w:line="254" w:lineRule="auto"/>
        <w:rPr>
          <w:rFonts w:hint="eastAsia" w:ascii="微软雅黑" w:hAnsi="微软雅黑" w:eastAsia="微软雅黑" w:cs="微软雅黑"/>
          <w:sz w:val="30"/>
          <w:szCs w:val="30"/>
        </w:rPr>
      </w:pPr>
    </w:p>
    <w:p w14:paraId="562B49B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他弄错了。他还有更多工作要做。</w:t>
      </w:r>
    </w:p>
    <w:p w14:paraId="2F3E397F">
      <w:pPr>
        <w:spacing w:line="254" w:lineRule="auto"/>
        <w:rPr>
          <w:rFonts w:hint="eastAsia" w:ascii="微软雅黑" w:hAnsi="微软雅黑" w:eastAsia="微软雅黑" w:cs="微软雅黑"/>
          <w:sz w:val="30"/>
          <w:szCs w:val="30"/>
        </w:rPr>
      </w:pPr>
    </w:p>
    <w:p w14:paraId="169B51E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just passing through the shadows that border the spirit-land, he was summoned to turn back into the daylight of this world again for work.</w:t>
      </w:r>
    </w:p>
    <w:p w14:paraId="69929ADB">
      <w:pPr>
        <w:spacing w:line="254" w:lineRule="auto"/>
        <w:rPr>
          <w:rFonts w:hint="eastAsia" w:ascii="微软雅黑" w:hAnsi="微软雅黑" w:eastAsia="微软雅黑" w:cs="微软雅黑"/>
          <w:sz w:val="30"/>
          <w:szCs w:val="30"/>
        </w:rPr>
      </w:pPr>
    </w:p>
    <w:p w14:paraId="1446892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正当他穿过通往灵界的边界阴影时，他受命转回这世界的日光中继续工作。</w:t>
      </w:r>
    </w:p>
    <w:p w14:paraId="26921224">
      <w:pPr>
        <w:spacing w:line="254" w:lineRule="auto"/>
        <w:rPr>
          <w:rFonts w:hint="eastAsia" w:ascii="微软雅黑" w:hAnsi="微软雅黑" w:eastAsia="微软雅黑" w:cs="微软雅黑"/>
          <w:sz w:val="30"/>
          <w:szCs w:val="30"/>
        </w:rPr>
      </w:pPr>
    </w:p>
    <w:p w14:paraId="49D3C35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pleasant sojourn at Bath, and all the works done there, came after this — but we have now nearly reached the end of the story.</w:t>
      </w:r>
    </w:p>
    <w:p w14:paraId="3CAAE068">
      <w:pPr>
        <w:spacing w:line="254" w:lineRule="auto"/>
        <w:rPr>
          <w:rFonts w:hint="eastAsia" w:ascii="微软雅黑" w:hAnsi="微软雅黑" w:eastAsia="微软雅黑" w:cs="微软雅黑"/>
          <w:sz w:val="30"/>
          <w:szCs w:val="30"/>
        </w:rPr>
      </w:pPr>
    </w:p>
    <w:p w14:paraId="1603353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在巴斯度过的愉悦时光以及他在那里完成的所有工作，都是在此之后发生的——但我们现在已接近故事的终点。</w:t>
      </w:r>
    </w:p>
    <w:p w14:paraId="4CEA5900">
      <w:pPr>
        <w:spacing w:line="254" w:lineRule="auto"/>
        <w:rPr>
          <w:rFonts w:hint="eastAsia" w:ascii="微软雅黑" w:hAnsi="微软雅黑" w:eastAsia="微软雅黑" w:cs="微软雅黑"/>
          <w:sz w:val="30"/>
          <w:szCs w:val="30"/>
        </w:rPr>
      </w:pPr>
    </w:p>
    <w:p w14:paraId="019F9DE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 unto death, his last work on earth contemplated the religious instruction of children.</w:t>
      </w:r>
    </w:p>
    <w:p w14:paraId="2296592B">
      <w:pPr>
        <w:spacing w:line="254" w:lineRule="auto"/>
        <w:rPr>
          <w:rFonts w:hint="eastAsia" w:ascii="微软雅黑" w:hAnsi="微软雅黑" w:eastAsia="微软雅黑" w:cs="微软雅黑"/>
          <w:sz w:val="30"/>
          <w:szCs w:val="30"/>
        </w:rPr>
      </w:pPr>
    </w:p>
    <w:p w14:paraId="2C2A7A7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他至死忠心。他在地上的最后工作致力于儿童的宗教教育。</w:t>
      </w:r>
    </w:p>
    <w:p w14:paraId="5F5D7A71">
      <w:pPr>
        <w:spacing w:line="254" w:lineRule="auto"/>
        <w:rPr>
          <w:rFonts w:hint="eastAsia" w:ascii="微软雅黑" w:hAnsi="微软雅黑" w:eastAsia="微软雅黑" w:cs="微软雅黑"/>
          <w:sz w:val="30"/>
          <w:szCs w:val="30"/>
        </w:rPr>
      </w:pPr>
    </w:p>
    <w:p w14:paraId="6E59651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great difficulty, he accomplished a journey of five miles to see his friend, Mr. Joseph Barnard, who had, like himself, just “had a great deliverance;” but whether from sickness, or prison, or both, has not been told us.</w:t>
      </w:r>
    </w:p>
    <w:p w14:paraId="3E194972">
      <w:pPr>
        <w:spacing w:line="254" w:lineRule="auto"/>
        <w:rPr>
          <w:rFonts w:hint="eastAsia" w:ascii="微软雅黑" w:hAnsi="微软雅黑" w:eastAsia="微软雅黑" w:cs="微软雅黑"/>
          <w:sz w:val="30"/>
          <w:szCs w:val="30"/>
        </w:rPr>
      </w:pPr>
    </w:p>
    <w:p w14:paraId="2A0A72E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他极其艰难地跋涉了五英里，去探望他的朋友约瑟·班纳德先生。正如他本人一样，班纳德先生也刚刚“经历了一次大拯救”；但究竟是脱离了疾病还是监狱，抑或两者兼有，文中并未告知。</w:t>
      </w:r>
    </w:p>
    <w:p w14:paraId="398BC8FC">
      <w:pPr>
        <w:spacing w:line="254" w:lineRule="auto"/>
        <w:rPr>
          <w:rFonts w:hint="eastAsia" w:ascii="微软雅黑" w:hAnsi="微软雅黑" w:eastAsia="微软雅黑" w:cs="微软雅黑"/>
          <w:sz w:val="30"/>
          <w:szCs w:val="30"/>
        </w:rPr>
      </w:pPr>
    </w:p>
    <w:p w14:paraId="1946783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proposed that they should unite in presenting “a thank-offering to God,” by printing, at their own expense, six thousand copies of the Assembly’s Catechism;</w:t>
      </w:r>
    </w:p>
    <w:p w14:paraId="2970EE82">
      <w:pPr>
        <w:spacing w:line="254" w:lineRule="auto"/>
        <w:rPr>
          <w:rFonts w:hint="eastAsia" w:ascii="微软雅黑" w:hAnsi="微软雅黑" w:eastAsia="微软雅黑" w:cs="微软雅黑"/>
          <w:sz w:val="30"/>
          <w:szCs w:val="30"/>
        </w:rPr>
      </w:pPr>
    </w:p>
    <w:p w14:paraId="12287F5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他提议他们应当联合起来向上帝献上一份“感恩祭”，即自费印制六千本威斯敏斯特会议制定的教理问答；</w:t>
      </w:r>
    </w:p>
    <w:p w14:paraId="024688B6">
      <w:pPr>
        <w:spacing w:line="254" w:lineRule="auto"/>
        <w:rPr>
          <w:rFonts w:hint="eastAsia" w:ascii="微软雅黑" w:hAnsi="微软雅黑" w:eastAsia="微软雅黑" w:cs="微软雅黑"/>
          <w:sz w:val="30"/>
          <w:szCs w:val="30"/>
        </w:rPr>
      </w:pPr>
    </w:p>
    <w:p w14:paraId="3CB5BB9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they should then engage the assistance of their friends to send a hundred copies to each minister in Wiltshire and Somersetshire who would promise to undertake their distribution among the children around them.</w:t>
      </w:r>
    </w:p>
    <w:p w14:paraId="3BF2E861">
      <w:pPr>
        <w:spacing w:line="254" w:lineRule="auto"/>
        <w:rPr>
          <w:rFonts w:hint="eastAsia" w:ascii="微软雅黑" w:hAnsi="微软雅黑" w:eastAsia="微软雅黑" w:cs="微软雅黑"/>
          <w:sz w:val="30"/>
          <w:szCs w:val="30"/>
        </w:rPr>
      </w:pPr>
    </w:p>
    <w:p w14:paraId="6B88FC1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然后，他们应当请求朋友们的协助，向威尔特郡（Wiltshire）和萨默塞特郡（Somersetshire）每一位愿意承诺在其周围儿童中分发这些书籍的牧师寄送一百本。</w:t>
      </w:r>
    </w:p>
    <w:p w14:paraId="43B8ED27">
      <w:pPr>
        <w:spacing w:line="254" w:lineRule="auto"/>
        <w:rPr>
          <w:rFonts w:hint="eastAsia" w:ascii="微软雅黑" w:hAnsi="微软雅黑" w:eastAsia="微软雅黑" w:cs="微软雅黑"/>
          <w:sz w:val="30"/>
          <w:szCs w:val="30"/>
        </w:rPr>
      </w:pPr>
    </w:p>
    <w:p w14:paraId="6A749D1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Barnard consented, the plan was completed, a letter was drawn up to be sent to each minister in their names conjointly, arrangements were made ‘for receiving the report of results, and now the work of life was done.</w:t>
      </w:r>
    </w:p>
    <w:p w14:paraId="78621B42">
      <w:pPr>
        <w:spacing w:line="254" w:lineRule="auto"/>
        <w:rPr>
          <w:rFonts w:hint="eastAsia" w:ascii="微软雅黑" w:hAnsi="微软雅黑" w:eastAsia="微软雅黑" w:cs="微软雅黑"/>
          <w:sz w:val="30"/>
          <w:szCs w:val="30"/>
        </w:rPr>
      </w:pPr>
    </w:p>
    <w:p w14:paraId="7C0C847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班纳德先生同意了，计划得以圆满。一封以两人的名义联署致各位牧师的信函起草完毕，接收结果报告的安排也已就绪。至此，他一生的工作完成了。</w:t>
      </w:r>
    </w:p>
    <w:p w14:paraId="5EEC7C70">
      <w:pPr>
        <w:spacing w:line="254" w:lineRule="auto"/>
        <w:rPr>
          <w:rFonts w:hint="eastAsia" w:ascii="微软雅黑" w:hAnsi="微软雅黑" w:eastAsia="微软雅黑" w:cs="微软雅黑"/>
          <w:sz w:val="30"/>
          <w:szCs w:val="30"/>
        </w:rPr>
      </w:pPr>
    </w:p>
    <w:p w14:paraId="444A4ED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at Mr. Barnard’s house his strength dropped rapidly, and the horse-litter was again sent for to take him back to Bath.</w:t>
      </w:r>
    </w:p>
    <w:p w14:paraId="7049D4BD">
      <w:pPr>
        <w:spacing w:line="254" w:lineRule="auto"/>
        <w:rPr>
          <w:rFonts w:hint="eastAsia" w:ascii="微软雅黑" w:hAnsi="微软雅黑" w:eastAsia="微软雅黑" w:cs="微软雅黑"/>
          <w:sz w:val="30"/>
          <w:szCs w:val="30"/>
        </w:rPr>
      </w:pPr>
    </w:p>
    <w:p w14:paraId="050E7C8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在班纳德先生家时，他的体力迅速衰竭，马驮担架再次被派来将他送回巴斯。</w:t>
      </w:r>
    </w:p>
    <w:p w14:paraId="095CF8A3">
      <w:pPr>
        <w:spacing w:line="254" w:lineRule="auto"/>
        <w:rPr>
          <w:rFonts w:hint="eastAsia" w:ascii="微软雅黑" w:hAnsi="微软雅黑" w:eastAsia="微软雅黑" w:cs="微软雅黑"/>
          <w:sz w:val="30"/>
          <w:szCs w:val="30"/>
        </w:rPr>
      </w:pPr>
    </w:p>
    <w:p w14:paraId="30625F0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3rd of November, he felt that the hand of death was on him, and asked his friends to pray for him, “because his time was very short.”</w:t>
      </w:r>
    </w:p>
    <w:p w14:paraId="695D29F8">
      <w:pPr>
        <w:spacing w:line="254" w:lineRule="auto"/>
        <w:rPr>
          <w:rFonts w:hint="eastAsia" w:ascii="微软雅黑" w:hAnsi="微软雅黑" w:eastAsia="微软雅黑" w:cs="微软雅黑"/>
          <w:sz w:val="30"/>
          <w:szCs w:val="30"/>
        </w:rPr>
      </w:pPr>
    </w:p>
    <w:p w14:paraId="22A6541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11月3日，他感到死神之手已触及他，便请朋友们为他祷告，“因为他的时间非常紧迫”。</w:t>
      </w:r>
    </w:p>
    <w:p w14:paraId="0C3E99EC">
      <w:pPr>
        <w:spacing w:line="254" w:lineRule="auto"/>
        <w:rPr>
          <w:rFonts w:hint="eastAsia" w:ascii="微软雅黑" w:hAnsi="微软雅黑" w:eastAsia="微软雅黑" w:cs="微软雅黑"/>
          <w:sz w:val="30"/>
          <w:szCs w:val="30"/>
        </w:rPr>
      </w:pPr>
    </w:p>
    <w:p w14:paraId="7BAAAAB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close of the story be told by his wife: “At night he said to me, ‘Well, now, my dear heart, my companion in all my tribulations and afflictions, I thank you for all your pains and labours for me, at home and abroad, in prison and liberty, in health and sickness.’</w:t>
      </w:r>
    </w:p>
    <w:p w14:paraId="71609154">
      <w:pPr>
        <w:spacing w:line="254" w:lineRule="auto"/>
        <w:rPr>
          <w:rFonts w:hint="eastAsia" w:ascii="微软雅黑" w:hAnsi="微软雅黑" w:eastAsia="微软雅黑" w:cs="微软雅黑"/>
          <w:sz w:val="30"/>
          <w:szCs w:val="30"/>
        </w:rPr>
      </w:pPr>
    </w:p>
    <w:p w14:paraId="2D263AA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故事的终局且由他的妻子来述说：“夜晚他对我说道：‘好了，现在，我亲爱的宝贝，我在所有磨难与患难中的伴侣。我由于你为我付出的所有辛苦和劳碌感谢你，无论在家里还是在异乡，在监狱还是在自由中，在健康还是在疾病里。’</w:t>
      </w:r>
    </w:p>
    <w:p w14:paraId="3C2AA993">
      <w:pPr>
        <w:spacing w:line="254" w:lineRule="auto"/>
        <w:rPr>
          <w:rFonts w:hint="eastAsia" w:ascii="微软雅黑" w:hAnsi="微软雅黑" w:eastAsia="微软雅黑" w:cs="微软雅黑"/>
          <w:sz w:val="30"/>
          <w:szCs w:val="30"/>
        </w:rPr>
      </w:pPr>
    </w:p>
    <w:p w14:paraId="49637A4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Reckoning up many of the places we had been in, in the days of our affliction, and uttering many most endearing and affectionate expressions, he concluded with many holy breathings to God for me, that 祂 would requite me, and never forget me, and fill me with all manner of grace and consolations; and that 祂s face might still shine upon me, and that I might be supported and carried through all difficulties.</w:t>
      </w:r>
    </w:p>
    <w:p w14:paraId="6693FB35">
      <w:pPr>
        <w:spacing w:line="254" w:lineRule="auto"/>
        <w:rPr>
          <w:rFonts w:hint="eastAsia" w:ascii="微软雅黑" w:hAnsi="微软雅黑" w:eastAsia="微软雅黑" w:cs="微软雅黑"/>
          <w:sz w:val="30"/>
          <w:szCs w:val="30"/>
        </w:rPr>
      </w:pPr>
    </w:p>
    <w:p w14:paraId="6832374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数算着我们在遭受患难的日子里曾去过的许多地方，吐露了许多最亲昵、深情的言辞。最后，他为我向上帝献上许多神圣的呼吸（即祷告），祈求祂报答我，永不忘记我，使我充满各样的恩典与安慰；祈求祂的脸仍能光照我，使我得蒙扶持，度过所有的难关。</w:t>
      </w:r>
    </w:p>
    <w:p w14:paraId="1EBC27B4">
      <w:pPr>
        <w:spacing w:line="254" w:lineRule="auto"/>
        <w:rPr>
          <w:rFonts w:hint="eastAsia" w:ascii="微软雅黑" w:hAnsi="微软雅黑" w:eastAsia="微软雅黑" w:cs="微软雅黑"/>
          <w:sz w:val="30"/>
          <w:szCs w:val="30"/>
        </w:rPr>
      </w:pPr>
    </w:p>
    <w:p w14:paraId="43D8110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he desired me to see for a ‘Practice of Piety;’ and I procuring one for him, he turned his chair from me, that I might not see, and read the ‘Meditations about Death’ in the latter end of that book; which I discerning, asked of him whether he did apprehend his end was near?</w:t>
      </w:r>
    </w:p>
    <w:p w14:paraId="331F1763">
      <w:pPr>
        <w:spacing w:line="254" w:lineRule="auto"/>
        <w:rPr>
          <w:rFonts w:hint="eastAsia" w:ascii="微软雅黑" w:hAnsi="微软雅黑" w:eastAsia="微软雅黑" w:cs="微软雅黑"/>
          <w:sz w:val="30"/>
          <w:szCs w:val="30"/>
        </w:rPr>
      </w:pPr>
    </w:p>
    <w:p w14:paraId="405E56E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“此后，他要我找一本《虔诚的实践》（Practice of Piety）；我为他取来后，他转过椅子背对着我，不想让我看见，然后读了那本书末尾的《关于死亡的默想》；我察觉到后，询问他是否觉得终局已近？</w:t>
      </w:r>
    </w:p>
    <w:p w14:paraId="188335B9">
      <w:pPr>
        <w:spacing w:line="254" w:lineRule="auto"/>
        <w:rPr>
          <w:rFonts w:hint="eastAsia" w:ascii="微软雅黑" w:hAnsi="微软雅黑" w:eastAsia="微软雅黑" w:cs="微软雅黑"/>
          <w:sz w:val="30"/>
          <w:szCs w:val="30"/>
        </w:rPr>
      </w:pPr>
    </w:p>
    <w:p w14:paraId="2B0BD09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he replied, he knew not, in a few days I would see; and so fell into discourse, to divert me, desiring me to read two chapters to him, as I used to do every night; and so he hasted to bed, not being able to go to prayer; and with his own hands did very hastily undo his coat and doublet, which he had not done in many months before.</w:t>
      </w:r>
    </w:p>
    <w:p w14:paraId="08662923">
      <w:pPr>
        <w:spacing w:line="254" w:lineRule="auto"/>
        <w:rPr>
          <w:rFonts w:hint="eastAsia" w:ascii="微软雅黑" w:hAnsi="微软雅黑" w:eastAsia="微软雅黑" w:cs="微软雅黑"/>
          <w:sz w:val="30"/>
          <w:szCs w:val="30"/>
        </w:rPr>
      </w:pPr>
    </w:p>
    <w:p w14:paraId="3CA2F31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他回答说，他不知道，过几天我就会看到；接着他为了岔开话题而同我谈天，要我像往常每晚做的那样为他读两章圣经。随后他匆忙上床，已无力起身祷告。他亲手飞快地解开了外套和短袍，这是他过去几个月里从未能亲自做到的事。</w:t>
      </w:r>
    </w:p>
    <w:p w14:paraId="619CFFA3">
      <w:pPr>
        <w:spacing w:line="254" w:lineRule="auto"/>
        <w:rPr>
          <w:rFonts w:hint="eastAsia" w:ascii="微软雅黑" w:hAnsi="微软雅黑" w:eastAsia="微软雅黑" w:cs="微软雅黑"/>
          <w:sz w:val="30"/>
          <w:szCs w:val="30"/>
        </w:rPr>
      </w:pPr>
    </w:p>
    <w:p w14:paraId="4B596F4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quarter of an hour after, he fell into very strong convulsions; which I being much frightened at, called for help, and sent for the doctors, who used all former and other means, but no success the Lord was pleased to give then to any.</w:t>
      </w:r>
    </w:p>
    <w:p w14:paraId="517E5CE3">
      <w:pPr>
        <w:spacing w:line="254" w:lineRule="auto"/>
        <w:rPr>
          <w:rFonts w:hint="eastAsia" w:ascii="微软雅黑" w:hAnsi="微软雅黑" w:eastAsia="微软雅黑" w:cs="微软雅黑"/>
          <w:sz w:val="30"/>
          <w:szCs w:val="30"/>
        </w:rPr>
      </w:pPr>
    </w:p>
    <w:p w14:paraId="381F9BE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刻钟之后，他陷入了极剧烈的痉挛。我由于万分惊恐，高声呼救并派人请来医生。他们动用了一切旧法及其他手段，但主当时并未乐意让其中任何一种产生效力。</w:t>
      </w:r>
    </w:p>
    <w:p w14:paraId="1F093C1B">
      <w:pPr>
        <w:spacing w:line="254" w:lineRule="auto"/>
        <w:rPr>
          <w:rFonts w:hint="eastAsia" w:ascii="微软雅黑" w:hAnsi="微软雅黑" w:eastAsia="微软雅黑" w:cs="微软雅黑"/>
          <w:sz w:val="30"/>
          <w:szCs w:val="30"/>
        </w:rPr>
      </w:pPr>
    </w:p>
    <w:p w14:paraId="2A0DD72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continued for two days and nights, not ceasing one hour.</w:t>
      </w:r>
    </w:p>
    <w:p w14:paraId="7892F3C8">
      <w:pPr>
        <w:spacing w:line="254" w:lineRule="auto"/>
        <w:rPr>
          <w:rFonts w:hint="eastAsia" w:ascii="微软雅黑" w:hAnsi="微软雅黑" w:eastAsia="微软雅黑" w:cs="微软雅黑"/>
          <w:sz w:val="30"/>
          <w:szCs w:val="30"/>
        </w:rPr>
      </w:pPr>
    </w:p>
    <w:p w14:paraId="156E96A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痉挛持续了两天两夜，一刻也不曾停歇。</w:t>
      </w:r>
    </w:p>
    <w:p w14:paraId="7E800196">
      <w:pPr>
        <w:spacing w:line="254" w:lineRule="auto"/>
        <w:rPr>
          <w:rFonts w:hint="eastAsia" w:ascii="微软雅黑" w:hAnsi="微软雅黑" w:eastAsia="微软雅黑" w:cs="微软雅黑"/>
          <w:sz w:val="30"/>
          <w:szCs w:val="30"/>
        </w:rPr>
      </w:pPr>
    </w:p>
    <w:p w14:paraId="51B81A4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most grievous to me, that I saw him so like to depart, and that I should hear him speak no more to me; fearing it would harden the wicked to see him removed by such a stroke; for his fits were most terrible to behold.</w:t>
      </w:r>
    </w:p>
    <w:p w14:paraId="1F135023">
      <w:pPr>
        <w:spacing w:line="254" w:lineRule="auto"/>
        <w:rPr>
          <w:rFonts w:hint="eastAsia" w:ascii="微软雅黑" w:hAnsi="微软雅黑" w:eastAsia="微软雅黑" w:cs="微软雅黑"/>
          <w:sz w:val="30"/>
          <w:szCs w:val="30"/>
        </w:rPr>
      </w:pPr>
    </w:p>
    <w:p w14:paraId="5ED3199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“这对我而言是最令人悲痛的事，看到他如此垂危，且我将再也听不到他对我说话；我担心恶人们看到他遭受这样的打击而被挪走，心会变得更加刚硬；因为他的发作情形看起来极其可怖。</w:t>
      </w:r>
    </w:p>
    <w:p w14:paraId="5533BCF3">
      <w:pPr>
        <w:spacing w:line="254" w:lineRule="auto"/>
        <w:rPr>
          <w:rFonts w:hint="eastAsia" w:ascii="微软雅黑" w:hAnsi="微软雅黑" w:eastAsia="微软雅黑" w:cs="微软雅黑"/>
          <w:sz w:val="30"/>
          <w:szCs w:val="30"/>
        </w:rPr>
      </w:pPr>
    </w:p>
    <w:p w14:paraId="3C28F43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earnestly besought the Lord, that if it were 祂s pleasure, 祂 would so far mitigate the heavy stroke I saw was coming upon me, by causing him to utter something of his heart before 祂 took him from me, which 祂 graciously answered me in; for he that had not spoken from Tuesday night, on Friday morning, about three o’clock, called for me to come to him, speaking very understandingly, between times, all that day.</w:t>
      </w:r>
    </w:p>
    <w:p w14:paraId="42A8DD35">
      <w:pPr>
        <w:spacing w:line="254" w:lineRule="auto"/>
        <w:rPr>
          <w:rFonts w:hint="eastAsia" w:ascii="微软雅黑" w:hAnsi="微软雅黑" w:eastAsia="微软雅黑" w:cs="微软雅黑"/>
          <w:sz w:val="30"/>
          <w:szCs w:val="30"/>
        </w:rPr>
      </w:pPr>
    </w:p>
    <w:p w14:paraId="4B50874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切地祈求主，若是祂乐意，求祂减轻我预见到即将临到的沉重打击，让他在被祂接走之前能倾吐一些心声。祂由于仁慈垂听了我的祷告。那个从周二晚上起就未曾开口的人，在周五早晨大约三点钟呼唤我到他身边，那一整天里，他在发作的间隙言语都非常清晰。</w:t>
      </w:r>
    </w:p>
    <w:p w14:paraId="33829F79">
      <w:pPr>
        <w:spacing w:line="254" w:lineRule="auto"/>
        <w:rPr>
          <w:rFonts w:hint="eastAsia" w:ascii="微软雅黑" w:hAnsi="微软雅黑" w:eastAsia="微软雅黑" w:cs="微软雅黑"/>
          <w:sz w:val="30"/>
          <w:szCs w:val="30"/>
        </w:rPr>
      </w:pPr>
    </w:p>
    <w:p w14:paraId="082A2D1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night, about nine o’clock, he broke out with an audible voice, speaking for sixteen hours together, those and such-like words as you formerly had an account of; and ceased but a very little space, now and then, all the afternoon.</w:t>
      </w:r>
    </w:p>
    <w:p w14:paraId="0922A37C">
      <w:pPr>
        <w:spacing w:line="254" w:lineRule="auto"/>
        <w:rPr>
          <w:rFonts w:hint="eastAsia" w:ascii="微软雅黑" w:hAnsi="微软雅黑" w:eastAsia="微软雅黑" w:cs="微软雅黑"/>
          <w:sz w:val="30"/>
          <w:szCs w:val="30"/>
        </w:rPr>
      </w:pPr>
    </w:p>
    <w:p w14:paraId="026253A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然而在那天晚上九点左右，他用能听见的声音大声说话，连续十六个小时不停地诉说着那些你们以前曾听闻过的类似言语；在整个下午期间，只是偶尔会间断极短的时间。</w:t>
      </w:r>
    </w:p>
    <w:p w14:paraId="1B4937A1">
      <w:pPr>
        <w:spacing w:line="254" w:lineRule="auto"/>
        <w:rPr>
          <w:rFonts w:hint="eastAsia" w:ascii="微软雅黑" w:hAnsi="微软雅黑" w:eastAsia="微软雅黑" w:cs="微软雅黑"/>
          <w:sz w:val="30"/>
          <w:szCs w:val="30"/>
        </w:rPr>
      </w:pPr>
    </w:p>
    <w:p w14:paraId="668470F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three in the afternoon he had, as we perceived, some conflict with Satan, for he uttered these words: ‘Away, you foul fiend, you enemy of all mankind, you subtile sophister, have you come now to molest me — now I am just going now I am so weak, and death upon me?</w:t>
      </w:r>
    </w:p>
    <w:p w14:paraId="3B3E718B">
      <w:pPr>
        <w:spacing w:line="254" w:lineRule="auto"/>
        <w:rPr>
          <w:rFonts w:hint="eastAsia" w:ascii="微软雅黑" w:hAnsi="微软雅黑" w:eastAsia="微软雅黑" w:cs="微软雅黑"/>
          <w:sz w:val="30"/>
          <w:szCs w:val="30"/>
        </w:rPr>
      </w:pPr>
    </w:p>
    <w:p w14:paraId="5AA6425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午三点左右，据我们察觉，他与撒旦进行了一些交战，因为他吐露了这些话：‘滚开，你这污秽的恶魔，全人类的公敌，你这狡诈的诡辩者。你竟选在此时来骚扰我吗——正当我即将离世，正当我如此虚弱且死神已降临之时？</w:t>
      </w:r>
    </w:p>
    <w:p w14:paraId="5263527F">
      <w:pPr>
        <w:spacing w:line="254" w:lineRule="auto"/>
        <w:rPr>
          <w:rFonts w:hint="eastAsia" w:ascii="微软雅黑" w:hAnsi="微软雅黑" w:eastAsia="微软雅黑" w:cs="微软雅黑"/>
          <w:sz w:val="30"/>
          <w:szCs w:val="30"/>
        </w:rPr>
      </w:pPr>
    </w:p>
    <w:p w14:paraId="0ABBB26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 me not, for I am none of yours! I am the Lord’s; 374 Christ is mine, and I am His; His by covenant. I have sworn myself to be the Lord’s, and His I will be. Therefore, be gone!’</w:t>
      </w:r>
    </w:p>
    <w:p w14:paraId="2BEB886B">
      <w:pPr>
        <w:spacing w:line="254" w:lineRule="auto"/>
        <w:rPr>
          <w:rFonts w:hint="eastAsia" w:ascii="微软雅黑" w:hAnsi="微软雅黑" w:eastAsia="微软雅黑" w:cs="微软雅黑"/>
          <w:sz w:val="30"/>
          <w:szCs w:val="30"/>
        </w:rPr>
      </w:pPr>
    </w:p>
    <w:p w14:paraId="243759A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不要来烦扰我，因为我不属于你！我属于主；基督属于我，我也属于祂；由于圣约我属于祂。我已宣誓归主，我必永远属祂。所以，滚开吧！’</w:t>
      </w:r>
    </w:p>
    <w:p w14:paraId="1250F73D">
      <w:pPr>
        <w:spacing w:line="254" w:lineRule="auto"/>
        <w:rPr>
          <w:rFonts w:hint="eastAsia" w:ascii="微软雅黑" w:hAnsi="微软雅黑" w:eastAsia="微软雅黑" w:cs="微软雅黑"/>
          <w:sz w:val="30"/>
          <w:szCs w:val="30"/>
        </w:rPr>
      </w:pPr>
    </w:p>
    <w:p w14:paraId="2473972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last words he repeated often, which I took much notice of. Thus his covenanting with God was the means he used to expel the Devil and all his temptations.”</w:t>
      </w:r>
    </w:p>
    <w:p w14:paraId="7C21958A">
      <w:pPr>
        <w:spacing w:line="254" w:lineRule="auto"/>
        <w:rPr>
          <w:rFonts w:hint="eastAsia" w:ascii="微软雅黑" w:hAnsi="微软雅黑" w:eastAsia="微软雅黑" w:cs="微软雅黑"/>
          <w:sz w:val="30"/>
          <w:szCs w:val="30"/>
        </w:rPr>
      </w:pPr>
    </w:p>
    <w:p w14:paraId="03C5332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最后这几句话他重复了很多遍，我特别留意到了。就这样，他与上帝立下的圣约，成为了他驱逐魔鬼及其所有诱惑的手段。”</w:t>
      </w:r>
    </w:p>
    <w:p w14:paraId="13B8723D">
      <w:pPr>
        <w:spacing w:line="254" w:lineRule="auto"/>
        <w:rPr>
          <w:rFonts w:hint="eastAsia" w:ascii="微软雅黑" w:hAnsi="微软雅黑" w:eastAsia="微软雅黑" w:cs="微软雅黑"/>
          <w:sz w:val="30"/>
          <w:szCs w:val="30"/>
        </w:rPr>
      </w:pPr>
    </w:p>
    <w:p w14:paraId="0E4A03B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six o’clock on Saturday evening the great victorious spirit passed away.</w:t>
      </w:r>
    </w:p>
    <w:p w14:paraId="508D49CB">
      <w:pPr>
        <w:spacing w:line="254" w:lineRule="auto"/>
        <w:rPr>
          <w:rFonts w:hint="eastAsia" w:ascii="微软雅黑" w:hAnsi="微软雅黑" w:eastAsia="微软雅黑" w:cs="微软雅黑"/>
          <w:sz w:val="30"/>
          <w:szCs w:val="30"/>
        </w:rPr>
      </w:pPr>
    </w:p>
    <w:p w14:paraId="6A8B18E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周六傍晚六点钟，那伟大的得胜之灵逝去了。</w:t>
      </w:r>
    </w:p>
    <w:p w14:paraId="5435A909">
      <w:pPr>
        <w:spacing w:line="254" w:lineRule="auto"/>
        <w:rPr>
          <w:rFonts w:hint="eastAsia" w:ascii="微软雅黑" w:hAnsi="微软雅黑" w:eastAsia="微软雅黑" w:cs="微软雅黑"/>
          <w:sz w:val="30"/>
          <w:szCs w:val="30"/>
        </w:rPr>
      </w:pPr>
    </w:p>
    <w:p w14:paraId="697B36C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mourners could not forget the charge given by their beloved minister while yet with them, — “If I should die fifty miles away, let me be buried at Taunton;” and a grave was, therefore, found for him in St. Mary’s chancel.</w:t>
      </w:r>
    </w:p>
    <w:p w14:paraId="4DD44739">
      <w:pPr>
        <w:spacing w:line="254" w:lineRule="auto"/>
        <w:rPr>
          <w:rFonts w:hint="eastAsia" w:ascii="微软雅黑" w:hAnsi="微软雅黑" w:eastAsia="微软雅黑" w:cs="微软雅黑"/>
          <w:sz w:val="30"/>
          <w:szCs w:val="30"/>
        </w:rPr>
      </w:pPr>
    </w:p>
    <w:p w14:paraId="776D553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哀悼者们无法忘记他们深爱的牧师尚在人间时留下的嘱托——“即便我死在五十英里外，也请把我葬在汤顿”；因此，人们在圣玛丽教堂的圣所里为他寻得了一处墓穴。</w:t>
      </w:r>
    </w:p>
    <w:p w14:paraId="36231B68">
      <w:pPr>
        <w:spacing w:line="254" w:lineRule="auto"/>
        <w:rPr>
          <w:rFonts w:hint="eastAsia" w:ascii="微软雅黑" w:hAnsi="微软雅黑" w:eastAsia="微软雅黑" w:cs="微软雅黑"/>
          <w:sz w:val="30"/>
          <w:szCs w:val="30"/>
        </w:rPr>
      </w:pPr>
    </w:p>
    <w:p w14:paraId="05F4E7F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as you stand alone in the stone-chamber near it, with the ancient register before you, having suddenly lighted upon the entry, fresh as if written yesterday — “Mr. Joseph Alleine, minister, November 17, 1668,” — it is startling to think that perhaps the last time these words were looked at, poor widowed Theodosia was standing by.</w:t>
      </w:r>
    </w:p>
    <w:p w14:paraId="2A4B5461">
      <w:pPr>
        <w:spacing w:line="254" w:lineRule="auto"/>
        <w:rPr>
          <w:rFonts w:hint="eastAsia" w:ascii="微软雅黑" w:hAnsi="微软雅黑" w:eastAsia="微软雅黑" w:cs="微软雅黑"/>
          <w:sz w:val="30"/>
          <w:szCs w:val="30"/>
        </w:rPr>
      </w:pPr>
    </w:p>
    <w:p w14:paraId="6798DC8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当你独自站在那墓穴附近的石室里，面前摆着古老的登记簿，突然看到这一条目，字迹清晰得仿佛昨日写就——“约瑟·艾略恩先生，牧师，1668年11月17日”——一想到这些文字上一次被人注视时，可怜的孀妇狄奥多西娅（Theodosia）或许就站在旁边，这种感觉令人震撼。</w:t>
      </w:r>
    </w:p>
    <w:p w14:paraId="19D67FAF">
      <w:pPr>
        <w:spacing w:line="254" w:lineRule="auto"/>
        <w:rPr>
          <w:rFonts w:hint="eastAsia" w:ascii="微软雅黑" w:hAnsi="微软雅黑" w:eastAsia="微软雅黑" w:cs="微软雅黑"/>
          <w:sz w:val="30"/>
          <w:szCs w:val="30"/>
        </w:rPr>
      </w:pPr>
    </w:p>
    <w:p w14:paraId="442D467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is magical. All at once you are living back in that old November day, — “a certain trembling consciousness seems to breathe through the air,” — faces and forms seem to hover and glow out of the blank twilight;</w:t>
      </w:r>
    </w:p>
    <w:p w14:paraId="37E7DAF3">
      <w:pPr>
        <w:spacing w:line="254" w:lineRule="auto"/>
        <w:rPr>
          <w:rFonts w:hint="eastAsia" w:ascii="微软雅黑" w:hAnsi="微软雅黑" w:eastAsia="微软雅黑" w:cs="微软雅黑"/>
          <w:sz w:val="30"/>
          <w:szCs w:val="30"/>
        </w:rPr>
      </w:pPr>
    </w:p>
    <w:p w14:paraId="0FDCC4B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这种思绪极具魔力。瞬间你仿佛回到了那个古老的11月的一天——“空气中似乎弥漫着某种颤动的觉知”——面孔和身形似乎在空洞的暮色中盘旋并闪现；</w:t>
      </w:r>
    </w:p>
    <w:p w14:paraId="0F4CABE6">
      <w:pPr>
        <w:spacing w:line="254" w:lineRule="auto"/>
        <w:rPr>
          <w:rFonts w:hint="eastAsia" w:ascii="微软雅黑" w:hAnsi="微软雅黑" w:eastAsia="微软雅黑" w:cs="微软雅黑"/>
          <w:sz w:val="30"/>
          <w:szCs w:val="30"/>
        </w:rPr>
      </w:pPr>
    </w:p>
    <w:p w14:paraId="3F1789D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alone, you are in solemn company; — a vast congregation is in the church, and all around it.</w:t>
      </w:r>
    </w:p>
    <w:p w14:paraId="4C7D1928">
      <w:pPr>
        <w:spacing w:line="254" w:lineRule="auto"/>
        <w:rPr>
          <w:rFonts w:hint="eastAsia" w:ascii="微软雅黑" w:hAnsi="微软雅黑" w:eastAsia="微软雅黑" w:cs="微软雅黑"/>
          <w:sz w:val="30"/>
          <w:szCs w:val="30"/>
        </w:rPr>
      </w:pPr>
    </w:p>
    <w:p w14:paraId="3C0D30A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虽然形单影只，你却仿佛置身于庄严的同伴之中；——庞大的会众不仅挤满了教堂，还围在教堂四周。</w:t>
      </w:r>
    </w:p>
    <w:p w14:paraId="29404C49">
      <w:pPr>
        <w:spacing w:line="254" w:lineRule="auto"/>
        <w:rPr>
          <w:rFonts w:hint="eastAsia" w:ascii="微软雅黑" w:hAnsi="微软雅黑" w:eastAsia="微软雅黑" w:cs="微软雅黑"/>
          <w:sz w:val="30"/>
          <w:szCs w:val="30"/>
        </w:rPr>
      </w:pPr>
    </w:p>
    <w:p w14:paraId="3A4FB56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you see John Howe and Richard Fairclough, just come from 375 Bath with the sorrowing train.</w:t>
      </w:r>
    </w:p>
    <w:p w14:paraId="4D17E40F">
      <w:pPr>
        <w:spacing w:line="254" w:lineRule="auto"/>
        <w:rPr>
          <w:rFonts w:hint="eastAsia" w:ascii="微软雅黑" w:hAnsi="微软雅黑" w:eastAsia="微软雅黑" w:cs="微软雅黑"/>
          <w:sz w:val="30"/>
          <w:szCs w:val="30"/>
        </w:rPr>
      </w:pPr>
    </w:p>
    <w:p w14:paraId="3D3F5E4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瞧！你看到了约翰·豪和理查德·费尔克拉夫，他们刚随同哀悼的队伍从巴斯赶来。</w:t>
      </w:r>
    </w:p>
    <w:p w14:paraId="49CB78FA">
      <w:pPr>
        <w:spacing w:line="254" w:lineRule="auto"/>
        <w:rPr>
          <w:rFonts w:hint="eastAsia" w:ascii="微软雅黑" w:hAnsi="微软雅黑" w:eastAsia="微软雅黑" w:cs="微软雅黑"/>
          <w:sz w:val="30"/>
          <w:szCs w:val="30"/>
        </w:rPr>
      </w:pPr>
    </w:p>
    <w:p w14:paraId="38F639B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George Newton is close at your side, “leaning upon the top of his staff;” and you catch the very tones of the moment while he is saying, “Beloved, it is not rebellion for me to mourn.</w:t>
      </w:r>
    </w:p>
    <w:p w14:paraId="71757D50">
      <w:pPr>
        <w:spacing w:line="254" w:lineRule="auto"/>
        <w:rPr>
          <w:rFonts w:hint="eastAsia" w:ascii="微软雅黑" w:hAnsi="微软雅黑" w:eastAsia="微软雅黑" w:cs="微软雅黑"/>
          <w:sz w:val="30"/>
          <w:szCs w:val="30"/>
        </w:rPr>
      </w:pPr>
    </w:p>
    <w:p w14:paraId="19703B1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老乔治·牛顿就在你身边，“拄着他的手杖”；你捕捉到了他说话时的语调：“亲爱的，我的哀悼并非一种反叛。</w:t>
      </w:r>
    </w:p>
    <w:p w14:paraId="0352F1D9">
      <w:pPr>
        <w:spacing w:line="254" w:lineRule="auto"/>
        <w:rPr>
          <w:rFonts w:hint="eastAsia" w:ascii="微软雅黑" w:hAnsi="微软雅黑" w:eastAsia="微软雅黑" w:cs="微软雅黑"/>
          <w:sz w:val="30"/>
          <w:szCs w:val="30"/>
        </w:rPr>
      </w:pPr>
    </w:p>
    <w:p w14:paraId="5CCE999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holy writ, you find an old prophet burying a prophet, and as he stood over his grave he melted and said, Alas, my brother!”</w:t>
      </w:r>
    </w:p>
    <w:p w14:paraId="68F13BC9">
      <w:pPr>
        <w:spacing w:line="254" w:lineRule="auto"/>
        <w:rPr>
          <w:rFonts w:hint="eastAsia" w:ascii="微软雅黑" w:hAnsi="微软雅黑" w:eastAsia="微软雅黑" w:cs="微软雅黑"/>
          <w:sz w:val="30"/>
          <w:szCs w:val="30"/>
        </w:rPr>
      </w:pPr>
    </w:p>
    <w:p w14:paraId="7A52FD4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在圣经（holy writ）里，你会看到一个老先知埋葬另一位先知，当他站在坟墓旁时，他心中悲伤融化，说道：哎哉，我的弟兄！”</w:t>
      </w:r>
    </w:p>
    <w:p w14:paraId="7BA8CF3D">
      <w:pPr>
        <w:spacing w:line="254" w:lineRule="auto"/>
        <w:rPr>
          <w:rFonts w:hint="eastAsia" w:ascii="微软雅黑" w:hAnsi="微软雅黑" w:eastAsia="微软雅黑" w:cs="微软雅黑"/>
          <w:sz w:val="30"/>
          <w:szCs w:val="30"/>
        </w:rPr>
      </w:pPr>
    </w:p>
    <w:p w14:paraId="1CFE979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may live in the past, until its long-vanished voices and scenes strike you at times with the force of present reality.</w:t>
      </w:r>
    </w:p>
    <w:p w14:paraId="507704FC">
      <w:pPr>
        <w:spacing w:line="254" w:lineRule="auto"/>
        <w:rPr>
          <w:rFonts w:hint="eastAsia" w:ascii="微软雅黑" w:hAnsi="微软雅黑" w:eastAsia="微软雅黑" w:cs="微软雅黑"/>
          <w:sz w:val="30"/>
          <w:szCs w:val="30"/>
        </w:rPr>
      </w:pPr>
    </w:p>
    <w:p w14:paraId="3BA2744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就这样，你可以生活在过去，直到那些消失已久的声音和场景有时以现实般的威力撞击你的心灵。</w:t>
      </w:r>
    </w:p>
    <w:p w14:paraId="18DF53BA">
      <w:pPr>
        <w:spacing w:line="254" w:lineRule="auto"/>
        <w:rPr>
          <w:rFonts w:hint="eastAsia" w:ascii="微软雅黑" w:hAnsi="微软雅黑" w:eastAsia="微软雅黑" w:cs="微软雅黑"/>
          <w:sz w:val="30"/>
          <w:szCs w:val="30"/>
        </w:rPr>
      </w:pPr>
    </w:p>
    <w:p w14:paraId="7DD6989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your mind has now pictured was once real.</w:t>
      </w:r>
    </w:p>
    <w:p w14:paraId="6E66EC87">
      <w:pPr>
        <w:spacing w:line="254" w:lineRule="auto"/>
        <w:rPr>
          <w:rFonts w:hint="eastAsia" w:ascii="微软雅黑" w:hAnsi="微软雅黑" w:eastAsia="微软雅黑" w:cs="微软雅黑"/>
          <w:sz w:val="30"/>
          <w:szCs w:val="30"/>
        </w:rPr>
      </w:pPr>
    </w:p>
    <w:p w14:paraId="190652A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你脑海中此刻描绘的一切都曾是真实。</w:t>
      </w:r>
    </w:p>
    <w:p w14:paraId="06CEBFD2">
      <w:pPr>
        <w:spacing w:line="254" w:lineRule="auto"/>
        <w:rPr>
          <w:rFonts w:hint="eastAsia" w:ascii="微软雅黑" w:hAnsi="微软雅黑" w:eastAsia="微软雅黑" w:cs="微软雅黑"/>
          <w:sz w:val="30"/>
          <w:szCs w:val="30"/>
        </w:rPr>
      </w:pPr>
    </w:p>
    <w:p w14:paraId="4823C3E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quoted were actually spoken; and it was truly amidst such demonstrations of public sorrow that the remains of the devoted minister were committed to their last resting-place.</w:t>
      </w:r>
    </w:p>
    <w:p w14:paraId="59225F7F">
      <w:pPr>
        <w:spacing w:line="254" w:lineRule="auto"/>
        <w:rPr>
          <w:rFonts w:hint="eastAsia" w:ascii="微软雅黑" w:hAnsi="微软雅黑" w:eastAsia="微软雅黑" w:cs="微软雅黑"/>
          <w:sz w:val="30"/>
          <w:szCs w:val="30"/>
        </w:rPr>
      </w:pPr>
    </w:p>
    <w:p w14:paraId="43E825C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引用的这些话确实曾被说出；正是由于由于这种举众同哀的场面，这位献身的牧师的遗骸被交付给最后的安息之所。</w:t>
      </w:r>
    </w:p>
    <w:p w14:paraId="02184206">
      <w:pPr>
        <w:spacing w:line="254" w:lineRule="auto"/>
        <w:rPr>
          <w:rFonts w:hint="eastAsia" w:ascii="微软雅黑" w:hAnsi="微软雅黑" w:eastAsia="微软雅黑" w:cs="微软雅黑"/>
          <w:sz w:val="30"/>
          <w:szCs w:val="30"/>
        </w:rPr>
      </w:pPr>
    </w:p>
    <w:p w14:paraId="36C0234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spot was afterwards marked by a brass plate in the pavement thus inscribed: — HIC JACET DOMINVS ]OSEPHVS ALLEINE HOLOCAVSTVM TAVNTONENSIS ET DEO ET VOBIS.</w:t>
      </w:r>
    </w:p>
    <w:p w14:paraId="19DE1323">
      <w:pPr>
        <w:spacing w:line="254" w:lineRule="auto"/>
        <w:rPr>
          <w:rFonts w:hint="eastAsia" w:ascii="微软雅黑" w:hAnsi="微软雅黑" w:eastAsia="微软雅黑" w:cs="微软雅黑"/>
          <w:sz w:val="30"/>
          <w:szCs w:val="30"/>
        </w:rPr>
      </w:pPr>
    </w:p>
    <w:p w14:paraId="08C4895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墓地上方后来铺设了一块黄铜板，上面刻着：——约瑟·艾略恩大人在此长眠，是给上帝以及你们众人的，属于汤顿的一份祭。</w:t>
      </w:r>
    </w:p>
    <w:p w14:paraId="04CD6AA2">
      <w:pPr>
        <w:spacing w:line="254" w:lineRule="auto"/>
        <w:rPr>
          <w:rFonts w:hint="eastAsia" w:ascii="微软雅黑" w:hAnsi="微软雅黑" w:eastAsia="微软雅黑" w:cs="微软雅黑"/>
          <w:sz w:val="30"/>
          <w:szCs w:val="30"/>
        </w:rPr>
      </w:pPr>
    </w:p>
    <w:p w14:paraId="7590F71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old poet has said: — “It is not growing like a tree In bulk, doth make man better be. A lily of the day Is fairer far in May, Although it fall and die that night, It was the plant and flower of light; In small proportions we just beauties see, And in small measures life may perfect be.”</w:t>
      </w:r>
    </w:p>
    <w:p w14:paraId="1F1AD59B">
      <w:pPr>
        <w:spacing w:line="254" w:lineRule="auto"/>
        <w:rPr>
          <w:rFonts w:hint="eastAsia" w:ascii="微软雅黑" w:hAnsi="微软雅黑" w:eastAsia="微软雅黑" w:cs="微软雅黑"/>
          <w:sz w:val="30"/>
          <w:szCs w:val="30"/>
        </w:rPr>
      </w:pPr>
    </w:p>
    <w:p w14:paraId="37C3594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一位古老诗人曾云：——“并非如树之生长，体积庞大，方能使人臻于至善。一日之百合，在五月里更显娇美，纵然当夜凋零逝去，它亦是光明之植，光明之花；于微小处见真美，生命在微末中亦可圆满。”</w:t>
      </w:r>
    </w:p>
    <w:p w14:paraId="02CC1871">
      <w:pPr>
        <w:spacing w:line="254" w:lineRule="auto"/>
        <w:rPr>
          <w:rFonts w:hint="eastAsia" w:ascii="微软雅黑" w:hAnsi="微软雅黑" w:eastAsia="微软雅黑" w:cs="微软雅黑"/>
          <w:sz w:val="30"/>
          <w:szCs w:val="30"/>
        </w:rPr>
      </w:pPr>
    </w:p>
    <w:p w14:paraId="08B4A78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but we have more to say of the short life that has now been recorded.</w:t>
      </w:r>
    </w:p>
    <w:p w14:paraId="326A8203">
      <w:pPr>
        <w:spacing w:line="254" w:lineRule="auto"/>
        <w:rPr>
          <w:rFonts w:hint="eastAsia" w:ascii="微软雅黑" w:hAnsi="微软雅黑" w:eastAsia="微软雅黑" w:cs="微软雅黑"/>
          <w:sz w:val="30"/>
          <w:szCs w:val="30"/>
        </w:rPr>
      </w:pPr>
    </w:p>
    <w:p w14:paraId="2257B37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诚然如此；但关于这段已被记载的短暂生命，我们还有更多话要说。</w:t>
      </w:r>
    </w:p>
    <w:p w14:paraId="7CDBF8AE">
      <w:pPr>
        <w:spacing w:line="254" w:lineRule="auto"/>
        <w:rPr>
          <w:rFonts w:hint="eastAsia" w:ascii="微软雅黑" w:hAnsi="微软雅黑" w:eastAsia="微软雅黑" w:cs="微软雅黑"/>
          <w:sz w:val="30"/>
          <w:szCs w:val="30"/>
        </w:rPr>
      </w:pPr>
    </w:p>
    <w:p w14:paraId="191AC22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short life of a flower may be as perfect as the long life of a tree, and it may equally answer its own peculiar ends, but those ends are not equally important.</w:t>
      </w:r>
    </w:p>
    <w:p w14:paraId="30AB6A0F">
      <w:pPr>
        <w:spacing w:line="254" w:lineRule="auto"/>
        <w:rPr>
          <w:rFonts w:hint="eastAsia" w:ascii="微软雅黑" w:hAnsi="微软雅黑" w:eastAsia="微软雅黑" w:cs="微软雅黑"/>
          <w:sz w:val="30"/>
          <w:szCs w:val="30"/>
        </w:rPr>
      </w:pPr>
    </w:p>
    <w:p w14:paraId="1B867CA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花之夭折，亦可如大树之长青般圆满，且能同样达成其独特的目的，但这些目的的重要性未必等量齐观。</w:t>
      </w:r>
    </w:p>
    <w:p w14:paraId="3DC93B74">
      <w:pPr>
        <w:spacing w:line="254" w:lineRule="auto"/>
        <w:rPr>
          <w:rFonts w:hint="eastAsia" w:ascii="微软雅黑" w:hAnsi="微软雅黑" w:eastAsia="微软雅黑" w:cs="微软雅黑"/>
          <w:sz w:val="30"/>
          <w:szCs w:val="30"/>
        </w:rPr>
      </w:pPr>
    </w:p>
    <w:p w14:paraId="24A88E3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short life of a Christian may be filled with a power of usefulness, that shall reach to heaven and live for ever.</w:t>
      </w:r>
    </w:p>
    <w:p w14:paraId="2DB795B6">
      <w:pPr>
        <w:spacing w:line="254" w:lineRule="auto"/>
        <w:rPr>
          <w:rFonts w:hint="eastAsia" w:ascii="微软雅黑" w:hAnsi="微软雅黑" w:eastAsia="微软雅黑" w:cs="微软雅黑"/>
          <w:sz w:val="30"/>
          <w:szCs w:val="30"/>
        </w:rPr>
      </w:pPr>
    </w:p>
    <w:p w14:paraId="6DD5F9A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一名基督徒短暂的一生，亦能充满达于上天且永垂不朽的有益大能。</w:t>
      </w:r>
    </w:p>
    <w:p w14:paraId="66E602B1">
      <w:pPr>
        <w:spacing w:line="254" w:lineRule="auto"/>
        <w:rPr>
          <w:rFonts w:hint="eastAsia" w:ascii="微软雅黑" w:hAnsi="微软雅黑" w:eastAsia="微软雅黑" w:cs="微软雅黑"/>
          <w:sz w:val="30"/>
          <w:szCs w:val="30"/>
        </w:rPr>
      </w:pPr>
    </w:p>
    <w:p w14:paraId="1DD7AC9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here an example, at once for our rebuke and for our encouragement, to show what divine attainments may be made, and what noble service done, in a short life.</w:t>
      </w:r>
    </w:p>
    <w:p w14:paraId="25A2DC29">
      <w:pPr>
        <w:spacing w:line="254" w:lineRule="auto"/>
        <w:rPr>
          <w:rFonts w:hint="eastAsia" w:ascii="微软雅黑" w:hAnsi="微软雅黑" w:eastAsia="微软雅黑" w:cs="微软雅黑"/>
          <w:sz w:val="30"/>
          <w:szCs w:val="30"/>
        </w:rPr>
      </w:pPr>
    </w:p>
    <w:p w14:paraId="4BFD91C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我们在此拥有一个榜样，既令我们自惭形秽，又令我们深受鼓舞，它向我们展示了在短暂的生命中能取得何等神圣的造诣，完成何等高尚的事奉。</w:t>
      </w:r>
    </w:p>
    <w:p w14:paraId="0DD5D014">
      <w:pPr>
        <w:spacing w:line="254" w:lineRule="auto"/>
        <w:rPr>
          <w:rFonts w:hint="eastAsia" w:ascii="微软雅黑" w:hAnsi="微软雅黑" w:eastAsia="微软雅黑" w:cs="微软雅黑"/>
          <w:sz w:val="30"/>
          <w:szCs w:val="30"/>
        </w:rPr>
      </w:pPr>
    </w:p>
    <w:p w14:paraId="7B76130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thirty-five years old when he died; but his life was so rich, and so full of efficacy, that he never seemed to be so much alive, even on this earth, as after he was taken from it.</w:t>
      </w:r>
    </w:p>
    <w:p w14:paraId="7163E090">
      <w:pPr>
        <w:spacing w:line="254" w:lineRule="auto"/>
        <w:rPr>
          <w:rFonts w:hint="eastAsia" w:ascii="微软雅黑" w:hAnsi="微软雅黑" w:eastAsia="微软雅黑" w:cs="微软雅黑"/>
          <w:sz w:val="30"/>
          <w:szCs w:val="30"/>
        </w:rPr>
      </w:pPr>
    </w:p>
    <w:p w14:paraId="41309E1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他去世时还不到三十五岁；但他的生命是如此丰盛且充满效力，以至于即便是在这大地上，他似乎从未像被接走之后那样活得如此鲜明。</w:t>
      </w:r>
    </w:p>
    <w:p w14:paraId="6870E8C1">
      <w:pPr>
        <w:spacing w:line="254" w:lineRule="auto"/>
        <w:rPr>
          <w:rFonts w:hint="eastAsia" w:ascii="微软雅黑" w:hAnsi="微软雅黑" w:eastAsia="微软雅黑" w:cs="微软雅黑"/>
          <w:sz w:val="30"/>
          <w:szCs w:val="30"/>
        </w:rPr>
      </w:pPr>
    </w:p>
    <w:p w14:paraId="0FB70EC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 still went on; he still preached the glad tidings, and hundreds of thousands have heard him.</w:t>
      </w:r>
    </w:p>
    <w:p w14:paraId="74D52B05">
      <w:pPr>
        <w:spacing w:line="254" w:lineRule="auto"/>
        <w:rPr>
          <w:rFonts w:hint="eastAsia" w:ascii="微软雅黑" w:hAnsi="微软雅黑" w:eastAsia="微软雅黑" w:cs="微软雅黑"/>
          <w:sz w:val="30"/>
          <w:szCs w:val="30"/>
        </w:rPr>
      </w:pPr>
    </w:p>
    <w:p w14:paraId="7BD4698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他的工作仍在继续；他依然在传扬大喜的信息，成千上万的人听过他的讲论。</w:t>
      </w:r>
    </w:p>
    <w:p w14:paraId="0990A6B6">
      <w:pPr>
        <w:spacing w:line="254" w:lineRule="auto"/>
        <w:rPr>
          <w:rFonts w:hint="eastAsia" w:ascii="微软雅黑" w:hAnsi="微软雅黑" w:eastAsia="微软雅黑" w:cs="微软雅黑"/>
          <w:sz w:val="30"/>
          <w:szCs w:val="30"/>
        </w:rPr>
      </w:pPr>
    </w:p>
    <w:p w14:paraId="3EBD70E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many a cottage-wall was seen, soon after his funeral, a broad sheet, on which were printed his last words.</w:t>
      </w:r>
    </w:p>
    <w:p w14:paraId="3D2DFA9C">
      <w:pPr>
        <w:spacing w:line="254" w:lineRule="auto"/>
        <w:rPr>
          <w:rFonts w:hint="eastAsia" w:ascii="微软雅黑" w:hAnsi="微软雅黑" w:eastAsia="微软雅黑" w:cs="微软雅黑"/>
          <w:sz w:val="30"/>
          <w:szCs w:val="30"/>
        </w:rPr>
      </w:pPr>
    </w:p>
    <w:p w14:paraId="43EE2DF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葬礼后不久，在许多农舍的墙上都能看到一张大幅挂纸，上面印着他的遗言。</w:t>
      </w:r>
    </w:p>
    <w:p w14:paraId="2A32093B">
      <w:pPr>
        <w:spacing w:line="254" w:lineRule="auto"/>
        <w:rPr>
          <w:rFonts w:hint="eastAsia" w:ascii="微软雅黑" w:hAnsi="微软雅黑" w:eastAsia="微软雅黑" w:cs="微软雅黑"/>
          <w:sz w:val="30"/>
          <w:szCs w:val="30"/>
        </w:rPr>
      </w:pPr>
    </w:p>
    <w:p w14:paraId="103912E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was, “The Golden Sayings, Sentences, and Expressions of Mr. Vavasor Powell; with some Choice Sayings of that godly divine, Mr. Joseph Alleine, of Taunton, in Somersetshire.”</w:t>
      </w:r>
    </w:p>
    <w:p w14:paraId="2870E235">
      <w:pPr>
        <w:spacing w:line="254" w:lineRule="auto"/>
        <w:rPr>
          <w:rFonts w:hint="eastAsia" w:ascii="微软雅黑" w:hAnsi="微软雅黑" w:eastAsia="微软雅黑" w:cs="微软雅黑"/>
          <w:sz w:val="30"/>
          <w:szCs w:val="30"/>
        </w:rPr>
      </w:pPr>
    </w:p>
    <w:p w14:paraId="1E5790E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标题是：“瓦瓦索·鲍威尔（Vavasor Powell）先生的金玉良言、句语与辞藻；附带萨默塞特郡汤顿市的那位敬虔神学家（divine）约瑟·艾略恩先生的部分精选语录。”</w:t>
      </w:r>
    </w:p>
    <w:p w14:paraId="55A2A9C1">
      <w:pPr>
        <w:spacing w:line="254" w:lineRule="auto"/>
        <w:rPr>
          <w:rFonts w:hint="eastAsia" w:ascii="微软雅黑" w:hAnsi="微软雅黑" w:eastAsia="微软雅黑" w:cs="微软雅黑"/>
          <w:sz w:val="30"/>
          <w:szCs w:val="30"/>
        </w:rPr>
      </w:pPr>
    </w:p>
    <w:p w14:paraId="3EA112D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letters were then collected, and along with a simple and affectionate biography, written by his widow, were almost immediately translated into Welch, German, and other languages, and have since passed through almost countless editions.</w:t>
      </w:r>
    </w:p>
    <w:p w14:paraId="6F9195F3">
      <w:pPr>
        <w:spacing w:line="254" w:lineRule="auto"/>
        <w:rPr>
          <w:rFonts w:hint="eastAsia" w:ascii="微软雅黑" w:hAnsi="微软雅黑" w:eastAsia="微软雅黑" w:cs="微软雅黑"/>
          <w:sz w:val="30"/>
          <w:szCs w:val="30"/>
        </w:rPr>
      </w:pPr>
    </w:p>
    <w:p w14:paraId="2A5EA9D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随后，他的书信集出版了，并附带由他遗孀撰写的简朴而深情的传记。这些作品几乎立即被翻译成威尔士语、德语和其他语言，此后版本更是不计其数。</w:t>
      </w:r>
    </w:p>
    <w:p w14:paraId="78E2B97D">
      <w:pPr>
        <w:spacing w:line="254" w:lineRule="auto"/>
        <w:rPr>
          <w:rFonts w:hint="eastAsia" w:ascii="微软雅黑" w:hAnsi="微软雅黑" w:eastAsia="微软雅黑" w:cs="微软雅黑"/>
          <w:sz w:val="30"/>
          <w:szCs w:val="30"/>
        </w:rPr>
      </w:pPr>
    </w:p>
    <w:p w14:paraId="5E284AC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330 In 1671, his ” Alarm to the Unconverted” first saw the light.</w:t>
      </w:r>
    </w:p>
    <w:p w14:paraId="2CD6BA70">
      <w:pPr>
        <w:spacing w:line="254" w:lineRule="auto"/>
        <w:rPr>
          <w:rFonts w:hint="eastAsia" w:ascii="微软雅黑" w:hAnsi="微软雅黑" w:eastAsia="微软雅黑" w:cs="微软雅黑"/>
          <w:sz w:val="30"/>
          <w:szCs w:val="30"/>
        </w:rPr>
      </w:pPr>
    </w:p>
    <w:p w14:paraId="099CB75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1671年，他的《对未归正者的警钟》（Alarm to the Unconverted）首度面世。</w:t>
      </w:r>
    </w:p>
    <w:p w14:paraId="64DDA1EE">
      <w:pPr>
        <w:spacing w:line="254" w:lineRule="auto"/>
        <w:rPr>
          <w:rFonts w:hint="eastAsia" w:ascii="微软雅黑" w:hAnsi="微软雅黑" w:eastAsia="微软雅黑" w:cs="微软雅黑"/>
          <w:sz w:val="30"/>
          <w:szCs w:val="30"/>
        </w:rPr>
      </w:pPr>
    </w:p>
    <w:p w14:paraId="69DF716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to be the substance of sermons preached on conversion.</w:t>
      </w:r>
    </w:p>
    <w:p w14:paraId="5496AD83">
      <w:pPr>
        <w:spacing w:line="254" w:lineRule="auto"/>
        <w:rPr>
          <w:rFonts w:hint="eastAsia" w:ascii="微软雅黑" w:hAnsi="微软雅黑" w:eastAsia="微软雅黑" w:cs="微软雅黑"/>
          <w:sz w:val="30"/>
          <w:szCs w:val="30"/>
        </w:rPr>
      </w:pPr>
    </w:p>
    <w:p w14:paraId="2F62E06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这似乎是他关于归正主题讲道的精华。</w:t>
      </w:r>
    </w:p>
    <w:p w14:paraId="150D08AC">
      <w:pPr>
        <w:spacing w:line="254" w:lineRule="auto"/>
        <w:rPr>
          <w:rFonts w:hint="eastAsia" w:ascii="微软雅黑" w:hAnsi="微软雅黑" w:eastAsia="微软雅黑" w:cs="微软雅黑"/>
          <w:sz w:val="30"/>
          <w:szCs w:val="30"/>
        </w:rPr>
      </w:pPr>
    </w:p>
    <w:p w14:paraId="69DA4A6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book Dr. Calamy, writing in 1702, remarks, “Multitudes will have cause for ever to be thankful for it.</w:t>
      </w:r>
    </w:p>
    <w:p w14:paraId="718E7EF7">
      <w:pPr>
        <w:spacing w:line="254" w:lineRule="auto"/>
        <w:rPr>
          <w:rFonts w:hint="eastAsia" w:ascii="微软雅黑" w:hAnsi="微软雅黑" w:eastAsia="微软雅黑" w:cs="微软雅黑"/>
          <w:sz w:val="30"/>
          <w:szCs w:val="30"/>
        </w:rPr>
      </w:pPr>
    </w:p>
    <w:p w14:paraId="03D3514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卡拉米博士在1702年写道：“成千上万的人将永远有理由为此书感恩。</w:t>
      </w:r>
    </w:p>
    <w:p w14:paraId="074842B6">
      <w:pPr>
        <w:spacing w:line="254" w:lineRule="auto"/>
        <w:rPr>
          <w:rFonts w:hint="eastAsia" w:ascii="微软雅黑" w:hAnsi="微软雅黑" w:eastAsia="微软雅黑" w:cs="微软雅黑"/>
          <w:sz w:val="30"/>
          <w:szCs w:val="30"/>
        </w:rPr>
      </w:pPr>
    </w:p>
    <w:p w14:paraId="6D3D5BB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book in the English tongue (the Bible only excepted) can equal it for the number that has been dispersed; there have been twenty thousand sold under the title of the ‘Call,’ or ‘Alarm,’ and fifty thousand of the same under the title of the ‘Sure Guide to Heaven,’ thirty thousand of which were at one impression.”</w:t>
      </w:r>
    </w:p>
    <w:p w14:paraId="4B07F676">
      <w:pPr>
        <w:spacing w:line="254" w:lineRule="auto"/>
        <w:rPr>
          <w:rFonts w:hint="eastAsia" w:ascii="微软雅黑" w:hAnsi="微软雅黑" w:eastAsia="微软雅黑" w:cs="微软雅黑"/>
          <w:sz w:val="30"/>
          <w:szCs w:val="30"/>
        </w:rPr>
      </w:pPr>
    </w:p>
    <w:p w14:paraId="62E5CF0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英文著作中（除圣经外），没有任何一本书的流通量能与之相比；以《呼唤》或《警钟》为名售出了两万册，以《通往天堂的可靠指南》为名售出了五万册，其中一次重印就达三万册。”</w:t>
      </w:r>
    </w:p>
    <w:p w14:paraId="27D61BD0">
      <w:pPr>
        <w:spacing w:line="254" w:lineRule="auto"/>
        <w:rPr>
          <w:rFonts w:hint="eastAsia" w:ascii="微软雅黑" w:hAnsi="微软雅黑" w:eastAsia="微软雅黑" w:cs="微软雅黑"/>
          <w:sz w:val="30"/>
          <w:szCs w:val="30"/>
        </w:rPr>
      </w:pPr>
    </w:p>
    <w:p w14:paraId="0334566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331 “It is a wonderful amount of good” says another writer, “which has been accomplished by the solemn and pathetic appeals contained in the ‘Alarm to the Unconverted. ’</w:t>
      </w:r>
    </w:p>
    <w:p w14:paraId="3F3BA9C1">
      <w:pPr>
        <w:spacing w:line="254" w:lineRule="auto"/>
        <w:rPr>
          <w:rFonts w:hint="eastAsia" w:ascii="微软雅黑" w:hAnsi="微软雅黑" w:eastAsia="微软雅黑" w:cs="微软雅黑"/>
          <w:sz w:val="30"/>
          <w:szCs w:val="30"/>
        </w:rPr>
      </w:pPr>
    </w:p>
    <w:p w14:paraId="051EED6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另一位作家说：“《对未归正者的警钟》中那些庄严凄切的呼吁，成就了不可思议的善功。”</w:t>
      </w:r>
    </w:p>
    <w:p w14:paraId="63590E9A">
      <w:pPr>
        <w:spacing w:line="254" w:lineRule="auto"/>
        <w:rPr>
          <w:rFonts w:hint="eastAsia" w:ascii="微软雅黑" w:hAnsi="微软雅黑" w:eastAsia="微软雅黑" w:cs="微软雅黑"/>
          <w:sz w:val="30"/>
          <w:szCs w:val="30"/>
        </w:rPr>
      </w:pPr>
    </w:p>
    <w:p w14:paraId="2731316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example it may be mentioned, that towards the close of the last century a minister, more eminent for scholarship than fervour, repeated the substance of its successive chapters to his Highland congregation, as he was engaged in translating the work for some Society;</w:t>
      </w:r>
    </w:p>
    <w:p w14:paraId="66D6D415">
      <w:pPr>
        <w:spacing w:line="254" w:lineRule="auto"/>
        <w:rPr>
          <w:rFonts w:hint="eastAsia" w:ascii="微软雅黑" w:hAnsi="微软雅黑" w:eastAsia="微软雅黑" w:cs="微软雅黑"/>
          <w:sz w:val="30"/>
          <w:szCs w:val="30"/>
        </w:rPr>
      </w:pPr>
    </w:p>
    <w:p w14:paraId="6113377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举例而言，上个世纪末，一位学识渊博但热忱稍逊的牧师，在为某个学会翻译该书期间，向他在苏格兰高地的会众复述了书中各章的内容；</w:t>
      </w:r>
    </w:p>
    <w:p w14:paraId="2442AD9D">
      <w:pPr>
        <w:spacing w:line="254" w:lineRule="auto"/>
        <w:rPr>
          <w:rFonts w:hint="eastAsia" w:ascii="微软雅黑" w:hAnsi="微软雅黑" w:eastAsia="微软雅黑" w:cs="微软雅黑"/>
          <w:sz w:val="30"/>
          <w:szCs w:val="30"/>
        </w:rPr>
      </w:pPr>
    </w:p>
    <w:p w14:paraId="4AAA9BE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result was a widespread awakening, which long prevailed in the district of Nether Lorn.”</w:t>
      </w:r>
    </w:p>
    <w:p w14:paraId="5951AB8C">
      <w:pPr>
        <w:spacing w:line="254" w:lineRule="auto"/>
        <w:rPr>
          <w:rFonts w:hint="eastAsia" w:ascii="微软雅黑" w:hAnsi="微软雅黑" w:eastAsia="微软雅黑" w:cs="微软雅黑"/>
          <w:sz w:val="30"/>
          <w:szCs w:val="30"/>
        </w:rPr>
      </w:pPr>
    </w:p>
    <w:p w14:paraId="47252C9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结果引爆了一场广泛的觉醒，在内瑟洛恩（Nether Lorn）地区持续了很久。”</w:t>
      </w:r>
    </w:p>
    <w:p w14:paraId="7F17A5FE">
      <w:pPr>
        <w:spacing w:line="254" w:lineRule="auto"/>
        <w:rPr>
          <w:rFonts w:hint="eastAsia" w:ascii="微软雅黑" w:hAnsi="微软雅黑" w:eastAsia="微软雅黑" w:cs="微软雅黑"/>
          <w:sz w:val="30"/>
          <w:szCs w:val="30"/>
        </w:rPr>
      </w:pPr>
    </w:p>
    <w:p w14:paraId="37E3464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332 In 1674, his “Remains” were published, under the editorial care of his father-in-law; and, later still, appeared “The Saint’s Pocket Book.”</w:t>
      </w:r>
    </w:p>
    <w:p w14:paraId="515968A4">
      <w:pPr>
        <w:spacing w:line="254" w:lineRule="auto"/>
        <w:rPr>
          <w:rFonts w:hint="eastAsia" w:ascii="微软雅黑" w:hAnsi="微软雅黑" w:eastAsia="微软雅黑" w:cs="微软雅黑"/>
          <w:sz w:val="30"/>
          <w:szCs w:val="30"/>
        </w:rPr>
      </w:pPr>
    </w:p>
    <w:p w14:paraId="6FE36FD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1674年，他的《遗作》（Remains）在他的岳父编辑下出版；再后来，又出版了《圣徒手册》（The Saint’s Pocket Book）。</w:t>
      </w:r>
    </w:p>
    <w:p w14:paraId="4CD85A4B">
      <w:pPr>
        <w:spacing w:line="254" w:lineRule="auto"/>
        <w:rPr>
          <w:rFonts w:hint="eastAsia" w:ascii="微软雅黑" w:hAnsi="微软雅黑" w:eastAsia="微软雅黑" w:cs="微软雅黑"/>
          <w:sz w:val="30"/>
          <w:szCs w:val="30"/>
        </w:rPr>
      </w:pPr>
    </w:p>
    <w:p w14:paraId="02FCD11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complete list of his works will be found in the Appendix.</w:t>
      </w:r>
    </w:p>
    <w:p w14:paraId="55A3465A">
      <w:pPr>
        <w:spacing w:line="254" w:lineRule="auto"/>
        <w:rPr>
          <w:rFonts w:hint="eastAsia" w:ascii="微软雅黑" w:hAnsi="微软雅黑" w:eastAsia="微软雅黑" w:cs="微软雅黑"/>
          <w:sz w:val="30"/>
          <w:szCs w:val="30"/>
        </w:rPr>
      </w:pPr>
    </w:p>
    <w:p w14:paraId="55BE120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他的全部著作清单可在附录中查阅。</w:t>
      </w:r>
    </w:p>
    <w:p w14:paraId="7C1C9278">
      <w:pPr>
        <w:spacing w:line="254" w:lineRule="auto"/>
        <w:rPr>
          <w:rFonts w:hint="eastAsia" w:ascii="微软雅黑" w:hAnsi="微软雅黑" w:eastAsia="微软雅黑" w:cs="微软雅黑"/>
          <w:sz w:val="30"/>
          <w:szCs w:val="30"/>
        </w:rPr>
      </w:pPr>
    </w:p>
    <w:p w14:paraId="7F2A453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late William Rhodes, whose kindred spirit so fitted him to understand this holy confessor, has left some remarks on his life and works, which, though not intended by him for the public eye, may be given here with propriety.</w:t>
      </w:r>
    </w:p>
    <w:p w14:paraId="54BBCB49">
      <w:pPr>
        <w:spacing w:line="254" w:lineRule="auto"/>
        <w:rPr>
          <w:rFonts w:hint="eastAsia" w:ascii="微软雅黑" w:hAnsi="微软雅黑" w:eastAsia="微软雅黑" w:cs="微软雅黑"/>
          <w:sz w:val="30"/>
          <w:szCs w:val="30"/>
        </w:rPr>
      </w:pPr>
    </w:p>
    <w:p w14:paraId="1680875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已故的威廉·罗兹（William Rhodes），其相似的心志使他极能理解这位神圣的见证者。他留下了关于艾略恩生平与著作的一些评述，虽然他本人并未打算公之于众，但在此时给出是恰当的。</w:t>
      </w:r>
    </w:p>
    <w:p w14:paraId="239B0480">
      <w:pPr>
        <w:spacing w:line="254" w:lineRule="auto"/>
        <w:rPr>
          <w:rFonts w:hint="eastAsia" w:ascii="微软雅黑" w:hAnsi="微软雅黑" w:eastAsia="微软雅黑" w:cs="微软雅黑"/>
          <w:sz w:val="30"/>
          <w:szCs w:val="30"/>
        </w:rPr>
      </w:pPr>
    </w:p>
    <w:p w14:paraId="19688B8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friend having alluded to Joseph Alleine in the course of a letter to him, he thus replied, “I borrow the hand of another, as I have been obliged to do for so many years past, to write the few lines I may be able to dictate. . . . . . You have awakened into fresh love and delight my recollections of one whom I have admired, and aspired to imitate from my earliest days. . . . . . I cannot tell you how much I love the memory and character of that most excellent man, nor the value I put upon his life and Christian letters, which no person of devout sensibility can read for the first time without finding himself transported for a while to the finest climate of the spiritual world, and moved with higher aspirations towards the life and beauty of holiness.</w:t>
      </w:r>
    </w:p>
    <w:p w14:paraId="42D7240E">
      <w:pPr>
        <w:spacing w:line="254" w:lineRule="auto"/>
        <w:rPr>
          <w:rFonts w:hint="eastAsia" w:ascii="微软雅黑" w:hAnsi="微软雅黑" w:eastAsia="微软雅黑" w:cs="微软雅黑"/>
          <w:sz w:val="30"/>
          <w:szCs w:val="30"/>
        </w:rPr>
      </w:pPr>
    </w:p>
    <w:p w14:paraId="0F84D27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回信中对提到约瑟·艾略恩的一位朋友说道：“由于多年来一直行动不便，我只能借他人之手，写下这几行由我口述的文字。……你唤醒了我对那位我自幼崇拜、并梦寐以求想要效仿的人的新爱与喜悦。……我无法告诉你，我是多么爱这位卓越之人的记忆与品格，也无法言说我是如何珍视他的生平和基督徒书信。凡具有敬诚情感的人，第一次阅读时，无不感到自己瞬间被带入了属灵世界最美的气候中，并生发出更崇高的志向，去追求圣洁的生命与荣美。</w:t>
      </w:r>
    </w:p>
    <w:p w14:paraId="54BC5840">
      <w:pPr>
        <w:spacing w:line="254" w:lineRule="auto"/>
        <w:rPr>
          <w:rFonts w:hint="eastAsia" w:ascii="微软雅黑" w:hAnsi="微软雅黑" w:eastAsia="微软雅黑" w:cs="微软雅黑"/>
          <w:sz w:val="30"/>
          <w:szCs w:val="30"/>
        </w:rPr>
      </w:pPr>
    </w:p>
    <w:p w14:paraId="0747C1F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lights and powers of the world to come are upon him there, as they ruled and delighted the heart of the writer.</w:t>
      </w:r>
    </w:p>
    <w:p w14:paraId="312A1BD6">
      <w:pPr>
        <w:spacing w:line="254" w:lineRule="auto"/>
        <w:rPr>
          <w:rFonts w:hint="eastAsia" w:ascii="微软雅黑" w:hAnsi="微软雅黑" w:eastAsia="微软雅黑" w:cs="微软雅黑"/>
          <w:sz w:val="30"/>
          <w:szCs w:val="30"/>
        </w:rPr>
      </w:pPr>
    </w:p>
    <w:p w14:paraId="0779D56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来世的光芒与权能笼罩着他，正如它们曾统治并愉悦了这位作者的心灵。</w:t>
      </w:r>
    </w:p>
    <w:p w14:paraId="0EEA58E1">
      <w:pPr>
        <w:spacing w:line="254" w:lineRule="auto"/>
        <w:rPr>
          <w:rFonts w:hint="eastAsia" w:ascii="微软雅黑" w:hAnsi="微软雅黑" w:eastAsia="微软雅黑" w:cs="微软雅黑"/>
          <w:sz w:val="30"/>
          <w:szCs w:val="30"/>
        </w:rPr>
      </w:pPr>
    </w:p>
    <w:p w14:paraId="7F86A88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possessed all the intensity and refinement of the Puritan piety, — a piety hitherto unequalled in the history of our race, — without any tincture of its undue austerity and seclusion from the innocent graces of life.</w:t>
      </w:r>
    </w:p>
    <w:p w14:paraId="47C5D439">
      <w:pPr>
        <w:spacing w:line="254" w:lineRule="auto"/>
        <w:rPr>
          <w:rFonts w:hint="eastAsia" w:ascii="微软雅黑" w:hAnsi="微软雅黑" w:eastAsia="微软雅黑" w:cs="微软雅黑"/>
          <w:sz w:val="30"/>
          <w:szCs w:val="30"/>
        </w:rPr>
      </w:pPr>
    </w:p>
    <w:p w14:paraId="6CBFEC8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他拥有清教徒敬虔的所有强度与纯净——这种敬虔在我们人类历史上迄今无出其右——却没有沾染清教徒那种过度严苛以及因逃避生活中的无罪恩赐而导致的隔绝。</w:t>
      </w:r>
    </w:p>
    <w:p w14:paraId="2AE446C7">
      <w:pPr>
        <w:spacing w:line="254" w:lineRule="auto"/>
        <w:rPr>
          <w:rFonts w:hint="eastAsia" w:ascii="微软雅黑" w:hAnsi="微软雅黑" w:eastAsia="微软雅黑" w:cs="微软雅黑"/>
          <w:sz w:val="30"/>
          <w:szCs w:val="30"/>
        </w:rPr>
      </w:pPr>
    </w:p>
    <w:p w14:paraId="2C0572D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religious fidelity and tenderness — in holy severity of self-government — in constant solicitudes and toils for the salvation of men — in ardour and elevation of soul under prolonged sufferings — in frequent and lofty converse with eternal things, he was scarcely inferior to Paul himself, the first of human teachers, the inspired prince of mankind.</w:t>
      </w:r>
    </w:p>
    <w:p w14:paraId="6018DC3A">
      <w:pPr>
        <w:spacing w:line="254" w:lineRule="auto"/>
        <w:rPr>
          <w:rFonts w:hint="eastAsia" w:ascii="微软雅黑" w:hAnsi="微软雅黑" w:eastAsia="微软雅黑" w:cs="微软雅黑"/>
          <w:sz w:val="30"/>
          <w:szCs w:val="30"/>
        </w:rPr>
      </w:pPr>
    </w:p>
    <w:p w14:paraId="41B0211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的忠诚与温柔上——在神圣严苛的自我管理上——在为人类救恩所付出的持续挂虑与劳苦上——在长期受难中灵魂的炽热与升华上——在与永恒事物频繁而崇高的交谈中，他几乎不亚于保罗本人，即那位人类导师之首、那位蒙启示的人类君王。</w:t>
      </w:r>
    </w:p>
    <w:p w14:paraId="2A7B5144">
      <w:pPr>
        <w:spacing w:line="254" w:lineRule="auto"/>
        <w:rPr>
          <w:rFonts w:hint="eastAsia" w:ascii="微软雅黑" w:hAnsi="微软雅黑" w:eastAsia="微软雅黑" w:cs="微软雅黑"/>
          <w:sz w:val="30"/>
          <w:szCs w:val="30"/>
        </w:rPr>
      </w:pPr>
    </w:p>
    <w:p w14:paraId="2C18A50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of course, for a moment, place Mr. Alleine on a level, in intellectual endowments, with the great religious minds of that great period: not with Bunyan, who stands alone in profound wisdom and genius, so rich in the illuminations that come from above: nor with Baxter, in his wonderful amplitude of capacity and labour: nor with Howe, in his serene majesty of spirit and magnificence of thought.</w:t>
      </w:r>
    </w:p>
    <w:p w14:paraId="5ED7B6ED">
      <w:pPr>
        <w:spacing w:line="254" w:lineRule="auto"/>
        <w:rPr>
          <w:rFonts w:hint="eastAsia" w:ascii="微软雅黑" w:hAnsi="微软雅黑" w:eastAsia="微软雅黑" w:cs="微软雅黑"/>
          <w:sz w:val="30"/>
          <w:szCs w:val="30"/>
        </w:rPr>
      </w:pPr>
    </w:p>
    <w:p w14:paraId="612480C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从未在智力禀赋上，将艾略恩先生与那个伟大时代的其他宗教伟人等量齐观：他不如班扬，班扬在博大智慧和天赋上独步天下，充满从上头来的启迪；他也不如巴克斯特，巴克斯特在能力和劳作的广度上令人惊叹；他亦不如豪，豪在精神的安详威严和思想的宏伟上格外出众。</w:t>
      </w:r>
    </w:p>
    <w:p w14:paraId="1C845693">
      <w:pPr>
        <w:spacing w:line="254" w:lineRule="auto"/>
        <w:rPr>
          <w:rFonts w:hint="eastAsia" w:ascii="微软雅黑" w:hAnsi="微软雅黑" w:eastAsia="微软雅黑" w:cs="微软雅黑"/>
          <w:sz w:val="30"/>
          <w:szCs w:val="30"/>
        </w:rPr>
      </w:pPr>
    </w:p>
    <w:p w14:paraId="7BAF87A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not his distinctions; but in heavenliness of temper and action he was equal to the best, if he did not surpass them all.</w:t>
      </w:r>
    </w:p>
    <w:p w14:paraId="09F6914B">
      <w:pPr>
        <w:spacing w:line="254" w:lineRule="auto"/>
        <w:rPr>
          <w:rFonts w:hint="eastAsia" w:ascii="微软雅黑" w:hAnsi="微软雅黑" w:eastAsia="微软雅黑" w:cs="微软雅黑"/>
          <w:sz w:val="30"/>
          <w:szCs w:val="30"/>
        </w:rPr>
      </w:pPr>
    </w:p>
    <w:p w14:paraId="3F394AD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这些并非他的卓越之处；但在性情与行为的属天性上，即便不曾胜过所有人，他也足以与最优秀者并列。</w:t>
      </w:r>
    </w:p>
    <w:p w14:paraId="6D6984EA">
      <w:pPr>
        <w:spacing w:line="254" w:lineRule="auto"/>
        <w:rPr>
          <w:rFonts w:hint="eastAsia" w:ascii="微软雅黑" w:hAnsi="微软雅黑" w:eastAsia="微软雅黑" w:cs="微软雅黑"/>
          <w:sz w:val="30"/>
          <w:szCs w:val="30"/>
        </w:rPr>
      </w:pPr>
    </w:p>
    <w:p w14:paraId="1731106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united in perfection what is so seldom attained — the delight and grandeur of contemplative devotion, with untired activity in performing the common duties of time.”</w:t>
      </w:r>
    </w:p>
    <w:p w14:paraId="3CDE4AEC">
      <w:pPr>
        <w:spacing w:line="254" w:lineRule="auto"/>
        <w:rPr>
          <w:rFonts w:hint="eastAsia" w:ascii="微软雅黑" w:hAnsi="微软雅黑" w:eastAsia="微软雅黑" w:cs="微软雅黑"/>
          <w:sz w:val="30"/>
          <w:szCs w:val="30"/>
        </w:rPr>
      </w:pPr>
    </w:p>
    <w:p w14:paraId="1E57009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他完美地融合了极少有人能同时达成的特质——那便是默想敬诚的喜乐与庄严，以及在履行世间平凡职责时表现出的不知疲倦的活力。”</w:t>
      </w:r>
    </w:p>
    <w:p w14:paraId="14F93DCB">
      <w:pPr>
        <w:spacing w:line="254" w:lineRule="auto"/>
        <w:rPr>
          <w:rFonts w:hint="eastAsia" w:ascii="微软雅黑" w:hAnsi="微软雅黑" w:eastAsia="微软雅黑" w:cs="微软雅黑"/>
          <w:sz w:val="30"/>
          <w:szCs w:val="30"/>
        </w:rPr>
      </w:pPr>
    </w:p>
    <w:p w14:paraId="1664042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information will be welcome respecting the final history of Alleine’s companions.</w:t>
      </w:r>
    </w:p>
    <w:p w14:paraId="0C1C4F7A">
      <w:pPr>
        <w:spacing w:line="254" w:lineRule="auto"/>
        <w:rPr>
          <w:rFonts w:hint="eastAsia" w:ascii="微软雅黑" w:hAnsi="微软雅黑" w:eastAsia="微软雅黑" w:cs="微软雅黑"/>
          <w:sz w:val="30"/>
          <w:szCs w:val="30"/>
        </w:rPr>
      </w:pPr>
    </w:p>
    <w:p w14:paraId="73D9E85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关于艾略恩同伴们的结局，一些信息想必也会受欢迎。</w:t>
      </w:r>
    </w:p>
    <w:p w14:paraId="5999FF7B">
      <w:pPr>
        <w:spacing w:line="254" w:lineRule="auto"/>
        <w:rPr>
          <w:rFonts w:hint="eastAsia" w:ascii="微软雅黑" w:hAnsi="微软雅黑" w:eastAsia="微软雅黑" w:cs="微软雅黑"/>
          <w:sz w:val="30"/>
          <w:szCs w:val="30"/>
        </w:rPr>
      </w:pPr>
    </w:p>
    <w:p w14:paraId="063B486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it will be asked, “What became of his widow, the companion of all his tribulations?”</w:t>
      </w:r>
    </w:p>
    <w:p w14:paraId="01A1E2C5">
      <w:pPr>
        <w:spacing w:line="254" w:lineRule="auto"/>
        <w:rPr>
          <w:rFonts w:hint="eastAsia" w:ascii="微软雅黑" w:hAnsi="微软雅黑" w:eastAsia="微软雅黑" w:cs="微软雅黑"/>
          <w:sz w:val="30"/>
          <w:szCs w:val="30"/>
        </w:rPr>
      </w:pPr>
    </w:p>
    <w:p w14:paraId="58E0A6A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首先人们会问：“那位陪伴他度过所有磨难的遗孀后来如何了？”</w:t>
      </w:r>
    </w:p>
    <w:p w14:paraId="4A82C5C7">
      <w:pPr>
        <w:spacing w:line="254" w:lineRule="auto"/>
        <w:rPr>
          <w:rFonts w:hint="eastAsia" w:ascii="微软雅黑" w:hAnsi="微软雅黑" w:eastAsia="微软雅黑" w:cs="微软雅黑"/>
          <w:sz w:val="30"/>
          <w:szCs w:val="30"/>
        </w:rPr>
      </w:pPr>
    </w:p>
    <w:p w14:paraId="6E9647C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left with no children. No authentic account can be found of her last years, beyond the simple fact that she died before the horrors of the Monmouth rising began.</w:t>
      </w:r>
    </w:p>
    <w:p w14:paraId="0B2B7AB1">
      <w:pPr>
        <w:spacing w:line="254" w:lineRule="auto"/>
        <w:rPr>
          <w:rFonts w:hint="eastAsia" w:ascii="微软雅黑" w:hAnsi="微软雅黑" w:eastAsia="微软雅黑" w:cs="微软雅黑"/>
          <w:sz w:val="30"/>
          <w:szCs w:val="30"/>
        </w:rPr>
      </w:pPr>
    </w:p>
    <w:p w14:paraId="4944BFF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她没有留下子嗣。除了她死于蒙茅斯起义的可怖动乱爆发前这一简单事实外，关于她晚年的可靠记录已无处可寻。</w:t>
      </w:r>
    </w:p>
    <w:p w14:paraId="78F8C56C">
      <w:pPr>
        <w:spacing w:line="254" w:lineRule="auto"/>
        <w:rPr>
          <w:rFonts w:hint="eastAsia" w:ascii="微软雅黑" w:hAnsi="微软雅黑" w:eastAsia="微软雅黑" w:cs="微软雅黑"/>
          <w:sz w:val="30"/>
          <w:szCs w:val="30"/>
        </w:rPr>
      </w:pPr>
    </w:p>
    <w:p w14:paraId="5F43875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like to know more of her, but from the little that we already know, we are bound to give her a place in the praise of all the churches along with such women as Lucy Hutchinson, Lady Falkland, and Mrs. Margaret Baxter.</w:t>
      </w:r>
    </w:p>
    <w:p w14:paraId="2A543D99">
      <w:pPr>
        <w:spacing w:line="254" w:lineRule="auto"/>
        <w:rPr>
          <w:rFonts w:hint="eastAsia" w:ascii="微软雅黑" w:hAnsi="微软雅黑" w:eastAsia="微软雅黑" w:cs="微软雅黑"/>
          <w:sz w:val="30"/>
          <w:szCs w:val="30"/>
        </w:rPr>
      </w:pPr>
    </w:p>
    <w:p w14:paraId="75C3C5A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我们渴望更多地了解她，但根据目前已知的点滴，我们有理由在众教会的赞美中，将她与路西·哈钦森（Lucy Hutchinson）、福克兰夫人（Lady Falkland）以及玛格丽特·巴克斯特夫人等女性同列。</w:t>
      </w:r>
    </w:p>
    <w:p w14:paraId="20EAC459">
      <w:pPr>
        <w:spacing w:line="254" w:lineRule="auto"/>
        <w:rPr>
          <w:rFonts w:hint="eastAsia" w:ascii="微软雅黑" w:hAnsi="微软雅黑" w:eastAsia="微软雅黑" w:cs="微软雅黑"/>
          <w:sz w:val="30"/>
          <w:szCs w:val="30"/>
        </w:rPr>
      </w:pPr>
    </w:p>
    <w:p w14:paraId="1B5BCD6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it will be asked, “What became of his companions in the ministry, and the people of their united charge?”</w:t>
      </w:r>
    </w:p>
    <w:p w14:paraId="78C5A8BD">
      <w:pPr>
        <w:spacing w:line="254" w:lineRule="auto"/>
        <w:rPr>
          <w:rFonts w:hint="eastAsia" w:ascii="微软雅黑" w:hAnsi="微软雅黑" w:eastAsia="微软雅黑" w:cs="微软雅黑"/>
          <w:sz w:val="30"/>
          <w:szCs w:val="30"/>
        </w:rPr>
      </w:pPr>
    </w:p>
    <w:p w14:paraId="067AC1F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接下来会有人问：“他事奉中的同伴以及他们共同牧养的子民后来怎样了？”</w:t>
      </w:r>
    </w:p>
    <w:p w14:paraId="68377728">
      <w:pPr>
        <w:spacing w:line="254" w:lineRule="auto"/>
        <w:rPr>
          <w:rFonts w:hint="eastAsia" w:ascii="微软雅黑" w:hAnsi="微软雅黑" w:eastAsia="微软雅黑" w:cs="微软雅黑"/>
          <w:sz w:val="30"/>
          <w:szCs w:val="30"/>
        </w:rPr>
      </w:pPr>
    </w:p>
    <w:p w14:paraId="144EE44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Newton’s last days were full of trouble.</w:t>
      </w:r>
    </w:p>
    <w:p w14:paraId="517581A9">
      <w:pPr>
        <w:spacing w:line="254" w:lineRule="auto"/>
        <w:rPr>
          <w:rFonts w:hint="eastAsia" w:ascii="微软雅黑" w:hAnsi="微软雅黑" w:eastAsia="微软雅黑" w:cs="微软雅黑"/>
          <w:sz w:val="30"/>
          <w:szCs w:val="30"/>
        </w:rPr>
      </w:pPr>
    </w:p>
    <w:p w14:paraId="3B17D87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牛顿先生的晚年充满了忧患。</w:t>
      </w:r>
    </w:p>
    <w:p w14:paraId="6B2FFB4D">
      <w:pPr>
        <w:spacing w:line="254" w:lineRule="auto"/>
        <w:rPr>
          <w:rFonts w:hint="eastAsia" w:ascii="微软雅黑" w:hAnsi="微软雅黑" w:eastAsia="微软雅黑" w:cs="微软雅黑"/>
          <w:sz w:val="30"/>
          <w:szCs w:val="30"/>
        </w:rPr>
      </w:pPr>
    </w:p>
    <w:p w14:paraId="2CF2636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he was not a man of courage, but courage came as faith grew stronger, and he returned from his weary concealments about London to serve his former flock, just when the decline of Alleine’s power made that return doubly welcome.</w:t>
      </w:r>
    </w:p>
    <w:p w14:paraId="1C794B3D">
      <w:pPr>
        <w:spacing w:line="254" w:lineRule="auto"/>
        <w:rPr>
          <w:rFonts w:hint="eastAsia" w:ascii="微软雅黑" w:hAnsi="微软雅黑" w:eastAsia="微软雅黑" w:cs="微软雅黑"/>
          <w:sz w:val="30"/>
          <w:szCs w:val="30"/>
        </w:rPr>
      </w:pPr>
    </w:p>
    <w:p w14:paraId="4733A31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如前所述，他并非一个有勇气的人，但随着信心的增强，勇气也随之而来。就在艾略恩气力衰竭、急需帮手之际，他从伦敦疲惫的隐匿中归来，服事他以前的羊群，这归来显得双倍珍贵。</w:t>
      </w:r>
    </w:p>
    <w:p w14:paraId="6FE15FC8">
      <w:pPr>
        <w:spacing w:line="254" w:lineRule="auto"/>
        <w:rPr>
          <w:rFonts w:hint="eastAsia" w:ascii="微软雅黑" w:hAnsi="微软雅黑" w:eastAsia="微软雅黑" w:cs="微软雅黑"/>
          <w:sz w:val="30"/>
          <w:szCs w:val="30"/>
        </w:rPr>
      </w:pPr>
    </w:p>
    <w:p w14:paraId="488C69A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1672, Paul’s Independent Meeting was built for him, and a license was obtained for it, in accordance with a declaration in favour of the Nonconformists, by Lord Clifford.</w:t>
      </w:r>
    </w:p>
    <w:p w14:paraId="67BFBF64">
      <w:pPr>
        <w:spacing w:line="254" w:lineRule="auto"/>
        <w:rPr>
          <w:rFonts w:hint="eastAsia" w:ascii="微软雅黑" w:hAnsi="微软雅黑" w:eastAsia="微软雅黑" w:cs="微软雅黑"/>
          <w:sz w:val="30"/>
          <w:szCs w:val="30"/>
        </w:rPr>
      </w:pPr>
    </w:p>
    <w:p w14:paraId="1818DF3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1672年，人们为他建造了保罗独立派聚会所（Paul’s Independent Meeting），并根据克利福德勋爵（Lord Clifford）有利于非国教徒的宣言，为该所获得了执照。</w:t>
      </w:r>
    </w:p>
    <w:p w14:paraId="39FF9609">
      <w:pPr>
        <w:spacing w:line="254" w:lineRule="auto"/>
        <w:rPr>
          <w:rFonts w:hint="eastAsia" w:ascii="微软雅黑" w:hAnsi="微软雅黑" w:eastAsia="微软雅黑" w:cs="微软雅黑"/>
          <w:sz w:val="30"/>
          <w:szCs w:val="30"/>
        </w:rPr>
      </w:pPr>
    </w:p>
    <w:p w14:paraId="0CAFBFE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peaceful ministry was not permitted to last long.</w:t>
      </w:r>
    </w:p>
    <w:p w14:paraId="1D8DBBA6">
      <w:pPr>
        <w:spacing w:line="254" w:lineRule="auto"/>
        <w:rPr>
          <w:rFonts w:hint="eastAsia" w:ascii="微软雅黑" w:hAnsi="微软雅黑" w:eastAsia="微软雅黑" w:cs="微软雅黑"/>
          <w:sz w:val="30"/>
          <w:szCs w:val="30"/>
        </w:rPr>
      </w:pPr>
    </w:p>
    <w:p w14:paraId="5249260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他那平静的事奉未能持久。</w:t>
      </w:r>
    </w:p>
    <w:p w14:paraId="396C4640">
      <w:pPr>
        <w:spacing w:line="254" w:lineRule="auto"/>
        <w:rPr>
          <w:rFonts w:hint="eastAsia" w:ascii="微软雅黑" w:hAnsi="微软雅黑" w:eastAsia="微软雅黑" w:cs="微软雅黑"/>
          <w:sz w:val="30"/>
          <w:szCs w:val="30"/>
        </w:rPr>
      </w:pPr>
    </w:p>
    <w:p w14:paraId="6874492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Antony Wood asserts that “he was seized and imprisoned for several years, and justly suffered as a mover of sedition.”</w:t>
      </w:r>
    </w:p>
    <w:p w14:paraId="6A13C58B">
      <w:pPr>
        <w:spacing w:line="254" w:lineRule="auto"/>
        <w:rPr>
          <w:rFonts w:hint="eastAsia" w:ascii="微软雅黑" w:hAnsi="微软雅黑" w:eastAsia="微软雅黑" w:cs="微软雅黑"/>
          <w:sz w:val="30"/>
          <w:szCs w:val="30"/>
        </w:rPr>
      </w:pPr>
    </w:p>
    <w:p w14:paraId="68FE3D0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安东尼·伍德断言：“他被捕并入狱数年，作为煽动叛乱者遭受了应得的苦难。”</w:t>
      </w:r>
    </w:p>
    <w:p w14:paraId="57EC5A0D">
      <w:pPr>
        <w:spacing w:line="254" w:lineRule="auto"/>
        <w:rPr>
          <w:rFonts w:hint="eastAsia" w:ascii="微软雅黑" w:hAnsi="微软雅黑" w:eastAsia="微软雅黑" w:cs="微软雅黑"/>
          <w:sz w:val="30"/>
          <w:szCs w:val="30"/>
        </w:rPr>
      </w:pPr>
    </w:p>
    <w:p w14:paraId="531115B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ecclesiastical estimate of his loving labours, and such was its reward.</w:t>
      </w:r>
    </w:p>
    <w:p w14:paraId="0C681946">
      <w:pPr>
        <w:spacing w:line="254" w:lineRule="auto"/>
        <w:rPr>
          <w:rFonts w:hint="eastAsia" w:ascii="微软雅黑" w:hAnsi="微软雅黑" w:eastAsia="微软雅黑" w:cs="微软雅黑"/>
          <w:sz w:val="30"/>
          <w:szCs w:val="30"/>
        </w:rPr>
      </w:pPr>
    </w:p>
    <w:p w14:paraId="4416FDC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这便是当时的教会对他那充满慈爱劳苦的评价，也是他所得到的报酬。</w:t>
      </w:r>
    </w:p>
    <w:p w14:paraId="3C91B1E9">
      <w:pPr>
        <w:spacing w:line="254" w:lineRule="auto"/>
        <w:rPr>
          <w:rFonts w:hint="eastAsia" w:ascii="微软雅黑" w:hAnsi="微软雅黑" w:eastAsia="微软雅黑" w:cs="微软雅黑"/>
          <w:sz w:val="30"/>
          <w:szCs w:val="30"/>
        </w:rPr>
      </w:pPr>
    </w:p>
    <w:p w14:paraId="40AA0ED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date of his imprisonment is now uncertain; we only know that after his release, though bowed with infirmities, he set forth to face the storm once more, and continued preaching just as ever;</w:t>
      </w:r>
    </w:p>
    <w:p w14:paraId="08F3BF34">
      <w:pPr>
        <w:spacing w:line="254" w:lineRule="auto"/>
        <w:rPr>
          <w:rFonts w:hint="eastAsia" w:ascii="微软雅黑" w:hAnsi="微软雅黑" w:eastAsia="微软雅黑" w:cs="微软雅黑"/>
          <w:sz w:val="30"/>
          <w:szCs w:val="30"/>
        </w:rPr>
      </w:pPr>
    </w:p>
    <w:p w14:paraId="06F1FF7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他入狱的具体日期现已不可考；我们仅知道在他获释后，尽管体弱多病，他仍毅然再次直面风暴，一如既往地坚持讲道；</w:t>
      </w:r>
    </w:p>
    <w:p w14:paraId="62DED7D3">
      <w:pPr>
        <w:spacing w:line="254" w:lineRule="auto"/>
        <w:rPr>
          <w:rFonts w:hint="eastAsia" w:ascii="微软雅黑" w:hAnsi="微软雅黑" w:eastAsia="微软雅黑" w:cs="微软雅黑"/>
          <w:sz w:val="30"/>
          <w:szCs w:val="30"/>
        </w:rPr>
      </w:pPr>
    </w:p>
    <w:p w14:paraId="2A44BED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interruption he suffered from the legalized fury of bad men, and from the mistakes of the good, only moving him to say, “Let us earnestly beseech the good Lord to leave His children now no longer out at school, but speedily to fetch them home, and teach them all Himself, and then we shall have great peace.”</w:t>
      </w:r>
    </w:p>
    <w:p w14:paraId="725289C7">
      <w:pPr>
        <w:spacing w:line="254" w:lineRule="auto"/>
        <w:rPr>
          <w:rFonts w:hint="eastAsia" w:ascii="微软雅黑" w:hAnsi="微软雅黑" w:eastAsia="微软雅黑" w:cs="微软雅黑"/>
          <w:sz w:val="30"/>
          <w:szCs w:val="30"/>
        </w:rPr>
      </w:pPr>
    </w:p>
    <w:p w14:paraId="291998C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恶人的“合法”怒火和好人的误解而遭受的阻碍，仅促使他说出：“让我们恳切地求良善的主，不要让祂的孩子们再流落在学校（指世间的磨练）里，求主快快接他们回家，由祂亲自教导所有人，那时我们必享大平安。”</w:t>
      </w:r>
    </w:p>
    <w:p w14:paraId="4B5947E5">
      <w:pPr>
        <w:spacing w:line="254" w:lineRule="auto"/>
        <w:rPr>
          <w:rFonts w:hint="eastAsia" w:ascii="微软雅黑" w:hAnsi="微软雅黑" w:eastAsia="微软雅黑" w:cs="微软雅黑"/>
          <w:sz w:val="30"/>
          <w:szCs w:val="30"/>
        </w:rPr>
      </w:pPr>
    </w:p>
    <w:p w14:paraId="0DB55D7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1681, when bordering on his eighty-first year, persecution still raging round him, the good father fell asleep.</w:t>
      </w:r>
    </w:p>
    <w:p w14:paraId="6ECAD24C">
      <w:pPr>
        <w:spacing w:line="254" w:lineRule="auto"/>
        <w:rPr>
          <w:rFonts w:hint="eastAsia" w:ascii="微软雅黑" w:hAnsi="微软雅黑" w:eastAsia="微软雅黑" w:cs="微软雅黑"/>
          <w:sz w:val="30"/>
          <w:szCs w:val="30"/>
        </w:rPr>
      </w:pPr>
    </w:p>
    <w:p w14:paraId="52FC33A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1681年，当这位慈父年近八十一岁时，周围的迫害依然猖獗，他安然入睡了。</w:t>
      </w:r>
    </w:p>
    <w:p w14:paraId="1E3449A4">
      <w:pPr>
        <w:spacing w:line="254" w:lineRule="auto"/>
        <w:rPr>
          <w:rFonts w:hint="eastAsia" w:ascii="微软雅黑" w:hAnsi="微软雅黑" w:eastAsia="微软雅黑" w:cs="微软雅黑"/>
          <w:sz w:val="30"/>
          <w:szCs w:val="30"/>
        </w:rPr>
      </w:pPr>
    </w:p>
    <w:p w14:paraId="3022B97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even scorners were silenced into reverence, and again they allowed the ground within the chancel rails to be opened for a Nonconformist’s grave.</w:t>
      </w:r>
    </w:p>
    <w:p w14:paraId="6F32ACE2">
      <w:pPr>
        <w:spacing w:line="254" w:lineRule="auto"/>
        <w:rPr>
          <w:rFonts w:hint="eastAsia" w:ascii="微软雅黑" w:hAnsi="微软雅黑" w:eastAsia="微软雅黑" w:cs="微软雅黑"/>
          <w:sz w:val="30"/>
          <w:szCs w:val="30"/>
        </w:rPr>
      </w:pPr>
    </w:p>
    <w:p w14:paraId="5A05774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再一次，甚至连亵慢者也陷入了肃穆，他们再一次允许在圣所围栏内的土地里，为一名非国教徒开启墓穴。</w:t>
      </w:r>
    </w:p>
    <w:p w14:paraId="3B9E3980">
      <w:pPr>
        <w:spacing w:line="254" w:lineRule="auto"/>
        <w:rPr>
          <w:rFonts w:hint="eastAsia" w:ascii="微软雅黑" w:hAnsi="微软雅黑" w:eastAsia="微软雅黑" w:cs="微软雅黑"/>
          <w:sz w:val="30"/>
          <w:szCs w:val="30"/>
        </w:rPr>
      </w:pPr>
    </w:p>
    <w:p w14:paraId="4794338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now his peaceful breast, Rocked by the hand of death, takes quiet rest; Disturb him not, but let him sweetly take A full repose, he hath been long awake.”</w:t>
      </w:r>
    </w:p>
    <w:p w14:paraId="10DD49C7">
      <w:pPr>
        <w:spacing w:line="254" w:lineRule="auto"/>
        <w:rPr>
          <w:rFonts w:hint="eastAsia" w:ascii="微软雅黑" w:hAnsi="微软雅黑" w:eastAsia="微软雅黑" w:cs="微软雅黑"/>
          <w:sz w:val="30"/>
          <w:szCs w:val="30"/>
        </w:rPr>
      </w:pPr>
    </w:p>
    <w:p w14:paraId="664E54F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“看哪，他那平和的胸膛，在死亡之手的摇动下，正静静安歇；莫要惊扰他，且让他甜美地长眠，他已清醒了太久。”</w:t>
      </w:r>
    </w:p>
    <w:p w14:paraId="2B268750">
      <w:pPr>
        <w:spacing w:line="254" w:lineRule="auto"/>
        <w:rPr>
          <w:rFonts w:hint="eastAsia" w:ascii="微软雅黑" w:hAnsi="微软雅黑" w:eastAsia="微软雅黑" w:cs="微软雅黑"/>
          <w:sz w:val="30"/>
          <w:szCs w:val="30"/>
        </w:rPr>
      </w:pPr>
    </w:p>
    <w:p w14:paraId="01A739C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taken from the evil to come.</w:t>
      </w:r>
    </w:p>
    <w:p w14:paraId="32BCA73C">
      <w:pPr>
        <w:spacing w:line="254" w:lineRule="auto"/>
        <w:rPr>
          <w:rFonts w:hint="eastAsia" w:ascii="微软雅黑" w:hAnsi="微软雅黑" w:eastAsia="微软雅黑" w:cs="微软雅黑"/>
          <w:sz w:val="30"/>
          <w:szCs w:val="30"/>
        </w:rPr>
      </w:pPr>
    </w:p>
    <w:p w14:paraId="7522E9C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他被接走，脱离了将来的祸患。</w:t>
      </w:r>
    </w:p>
    <w:p w14:paraId="24E38CE6">
      <w:pPr>
        <w:spacing w:line="254" w:lineRule="auto"/>
        <w:rPr>
          <w:rFonts w:hint="eastAsia" w:ascii="微软雅黑" w:hAnsi="微软雅黑" w:eastAsia="微软雅黑" w:cs="微软雅黑"/>
          <w:sz w:val="30"/>
          <w:szCs w:val="30"/>
        </w:rPr>
      </w:pPr>
    </w:p>
    <w:p w14:paraId="7D11374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two years after his death a heavy trial befell his people.</w:t>
      </w:r>
    </w:p>
    <w:p w14:paraId="6AD7409C">
      <w:pPr>
        <w:spacing w:line="254" w:lineRule="auto"/>
        <w:rPr>
          <w:rFonts w:hint="eastAsia" w:ascii="微软雅黑" w:hAnsi="微软雅黑" w:eastAsia="微软雅黑" w:cs="微软雅黑"/>
          <w:sz w:val="30"/>
          <w:szCs w:val="30"/>
        </w:rPr>
      </w:pPr>
    </w:p>
    <w:p w14:paraId="1376485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在他去世仅两年后，他的子民便遭遇了沉重的试炼。</w:t>
      </w:r>
    </w:p>
    <w:p w14:paraId="1E401058">
      <w:pPr>
        <w:spacing w:line="254" w:lineRule="auto"/>
        <w:rPr>
          <w:rFonts w:hint="eastAsia" w:ascii="微软雅黑" w:hAnsi="微软雅黑" w:eastAsia="微软雅黑" w:cs="微软雅黑"/>
          <w:sz w:val="30"/>
          <w:szCs w:val="30"/>
        </w:rPr>
      </w:pPr>
    </w:p>
    <w:p w14:paraId="4E248C0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chapel, and that occupied by the Baptists, were both sacked by order of the mayor, who, writing to Sir Leoline Jenkins, says: “We burnt ten cart-loads of pulpit, doors, gates, and seats, in the market-place.</w:t>
      </w:r>
    </w:p>
    <w:p w14:paraId="727A6266">
      <w:pPr>
        <w:spacing w:line="254" w:lineRule="auto"/>
        <w:rPr>
          <w:rFonts w:hint="eastAsia" w:ascii="微软雅黑" w:hAnsi="微软雅黑" w:eastAsia="微软雅黑" w:cs="微软雅黑"/>
          <w:sz w:val="30"/>
          <w:szCs w:val="30"/>
        </w:rPr>
      </w:pPr>
    </w:p>
    <w:p w14:paraId="45D25A7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他们的礼拜堂以及浸信会使用的礼拜堂，都根据市长的命令被洗劫一空。市长在给莱奥林·詹金斯爵士（Sir Leoline Jenkins）的信中写道：“我们在集市广场烧掉了十车皮的讲坛、门户、栅栏和座椅。</w:t>
      </w:r>
    </w:p>
    <w:p w14:paraId="0EC79872">
      <w:pPr>
        <w:spacing w:line="254" w:lineRule="auto"/>
        <w:rPr>
          <w:rFonts w:hint="eastAsia" w:ascii="微软雅黑" w:hAnsi="微软雅黑" w:eastAsia="微软雅黑" w:cs="微软雅黑"/>
          <w:sz w:val="30"/>
          <w:szCs w:val="30"/>
        </w:rPr>
      </w:pPr>
    </w:p>
    <w:p w14:paraId="43BA85E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staid till three in the morning before all were burnt. We were very merry. The bells rang all night!</w:t>
      </w:r>
    </w:p>
    <w:p w14:paraId="73FF29DE">
      <w:pPr>
        <w:spacing w:line="254" w:lineRule="auto"/>
        <w:rPr>
          <w:rFonts w:hint="eastAsia" w:ascii="微软雅黑" w:hAnsi="微软雅黑" w:eastAsia="微软雅黑" w:cs="微软雅黑"/>
          <w:sz w:val="30"/>
          <w:szCs w:val="30"/>
        </w:rPr>
      </w:pPr>
    </w:p>
    <w:p w14:paraId="5110E95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我们守到凌晨三点才把它们烧光。我们非常快活。钟声响了一整夜！</w:t>
      </w:r>
    </w:p>
    <w:p w14:paraId="64B34AB0">
      <w:pPr>
        <w:spacing w:line="254" w:lineRule="auto"/>
        <w:rPr>
          <w:rFonts w:hint="eastAsia" w:ascii="微软雅黑" w:hAnsi="微软雅黑" w:eastAsia="微软雅黑" w:cs="微软雅黑"/>
          <w:sz w:val="30"/>
          <w:szCs w:val="30"/>
        </w:rPr>
      </w:pPr>
    </w:p>
    <w:p w14:paraId="6728A6F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now full; thank God for it! The fanatics dare not open their mouths.” 334</w:t>
      </w:r>
    </w:p>
    <w:p w14:paraId="16A55EDA">
      <w:pPr>
        <w:spacing w:line="254" w:lineRule="auto"/>
        <w:rPr>
          <w:rFonts w:hint="eastAsia" w:ascii="微软雅黑" w:hAnsi="微软雅黑" w:eastAsia="微软雅黑" w:cs="微软雅黑"/>
          <w:sz w:val="30"/>
          <w:szCs w:val="30"/>
        </w:rPr>
      </w:pPr>
    </w:p>
    <w:p w14:paraId="36991B5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教堂里现在满了；为此感谢上帝！狂热分子（fanatics）不敢开口了。”</w:t>
      </w:r>
    </w:p>
    <w:p w14:paraId="1DB5D061">
      <w:pPr>
        <w:spacing w:line="254" w:lineRule="auto"/>
        <w:rPr>
          <w:rFonts w:hint="eastAsia" w:ascii="微软雅黑" w:hAnsi="微软雅黑" w:eastAsia="微软雅黑" w:cs="微软雅黑"/>
          <w:sz w:val="30"/>
          <w:szCs w:val="30"/>
        </w:rPr>
      </w:pPr>
    </w:p>
    <w:p w14:paraId="7B99527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about a month, the magnate’s note of thanksgiving was changed for one more pensive, for by that time it was reported that the people met under the roof of private houses, in seven or eight places simultaneously. 335 Long may their successors meet, and continue to enjoy their rich inheritance of blessing!</w:t>
      </w:r>
    </w:p>
    <w:p w14:paraId="3DC29EE2">
      <w:pPr>
        <w:spacing w:line="254" w:lineRule="auto"/>
        <w:rPr>
          <w:rFonts w:hint="eastAsia" w:ascii="微软雅黑" w:hAnsi="微软雅黑" w:eastAsia="微软雅黑" w:cs="微软雅黑"/>
          <w:sz w:val="30"/>
          <w:szCs w:val="30"/>
        </w:rPr>
      </w:pPr>
    </w:p>
    <w:p w14:paraId="017DB25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大约一个月后，这位权贵的感恩调子变得忧郁起来，因为那时据报道，民众正同时在七八处私人住宅里聚会。愿他们的继任者们能长久聚会，并继续享有他们那丰盛的祝福基业！</w:t>
      </w:r>
    </w:p>
    <w:p w14:paraId="0A01EEB1">
      <w:pPr>
        <w:spacing w:line="254" w:lineRule="auto"/>
        <w:rPr>
          <w:rFonts w:hint="eastAsia" w:ascii="微软雅黑" w:hAnsi="微软雅黑" w:eastAsia="微软雅黑" w:cs="微软雅黑"/>
          <w:sz w:val="30"/>
          <w:szCs w:val="30"/>
        </w:rPr>
      </w:pPr>
    </w:p>
    <w:p w14:paraId="560C604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became of Mr. Norman’s congregation?”</w:t>
      </w:r>
    </w:p>
    <w:p w14:paraId="07EC4AFE">
      <w:pPr>
        <w:spacing w:line="254" w:lineRule="auto"/>
        <w:rPr>
          <w:rFonts w:hint="eastAsia" w:ascii="微软雅黑" w:hAnsi="微软雅黑" w:eastAsia="微软雅黑" w:cs="微软雅黑"/>
          <w:sz w:val="30"/>
          <w:szCs w:val="30"/>
        </w:rPr>
      </w:pPr>
    </w:p>
    <w:p w14:paraId="4913FC6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“诺曼先生的会众后来怎么样了？”</w:t>
      </w:r>
    </w:p>
    <w:p w14:paraId="582FFAA5">
      <w:pPr>
        <w:spacing w:line="254" w:lineRule="auto"/>
        <w:rPr>
          <w:rFonts w:hint="eastAsia" w:ascii="微软雅黑" w:hAnsi="微软雅黑" w:eastAsia="微软雅黑" w:cs="微软雅黑"/>
          <w:sz w:val="30"/>
          <w:szCs w:val="30"/>
        </w:rPr>
      </w:pPr>
    </w:p>
    <w:p w14:paraId="186473B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meeting-house suffered at the same time a similar fate.</w:t>
      </w:r>
    </w:p>
    <w:p w14:paraId="6D295930">
      <w:pPr>
        <w:spacing w:line="254" w:lineRule="auto"/>
        <w:rPr>
          <w:rFonts w:hint="eastAsia" w:ascii="微软雅黑" w:hAnsi="微软雅黑" w:eastAsia="微软雅黑" w:cs="微软雅黑"/>
          <w:sz w:val="30"/>
          <w:szCs w:val="30"/>
        </w:rPr>
      </w:pPr>
    </w:p>
    <w:p w14:paraId="0C07235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他们的聚会所也在同一时间遭受了类似的命运。</w:t>
      </w:r>
    </w:p>
    <w:p w14:paraId="1DC5735E">
      <w:pPr>
        <w:spacing w:line="254" w:lineRule="auto"/>
        <w:rPr>
          <w:rFonts w:hint="eastAsia" w:ascii="微软雅黑" w:hAnsi="微软雅黑" w:eastAsia="微软雅黑" w:cs="微软雅黑"/>
          <w:sz w:val="30"/>
          <w:szCs w:val="30"/>
        </w:rPr>
      </w:pPr>
    </w:p>
    <w:p w14:paraId="6A6898C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Stowel gives the account in the following words: — “We found the House of Worship which was sooner plucked down than built and so ought to have been all the fanatic houses in Bridgewater if they had the least encouragement for they were all able workmen the materials of the conventicles were carried upon the cornhill which made a bonfire fourteen feet high atop of which was placed the pulpit and the cushing.</w:t>
      </w:r>
    </w:p>
    <w:p w14:paraId="007A61DD">
      <w:pPr>
        <w:spacing w:line="254" w:lineRule="auto"/>
        <w:rPr>
          <w:rFonts w:hint="eastAsia" w:ascii="微软雅黑" w:hAnsi="微软雅黑" w:eastAsia="微软雅黑" w:cs="微软雅黑"/>
          <w:sz w:val="30"/>
          <w:szCs w:val="30"/>
        </w:rPr>
      </w:pPr>
    </w:p>
    <w:p w14:paraId="68A5827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托威尔（Stowel）勋爵在记述中写道：——“我们发现了那间礼拜堂，拆掉它比盖它还快，布里奇沃特所有的‘狂热分子住所’都该如此，只要稍加鼓励，他们都是拆迁的好手。秘密集会（conventicle）里的材料被运往谷物山，堆起了一座十四英尺高的篝火，顶上放着讲坛和靠垫。</w:t>
      </w:r>
    </w:p>
    <w:p w14:paraId="56B01765">
      <w:pPr>
        <w:spacing w:line="254" w:lineRule="auto"/>
        <w:rPr>
          <w:rFonts w:hint="eastAsia" w:ascii="微软雅黑" w:hAnsi="微软雅黑" w:eastAsia="微软雅黑" w:cs="微软雅黑"/>
          <w:sz w:val="30"/>
          <w:szCs w:val="30"/>
        </w:rPr>
      </w:pPr>
    </w:p>
    <w:p w14:paraId="40D8DEC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only wanted the levit to have given us a farewell sermon there were several gentlemen of the country that came into us... We stood round the bonfire, and healths were not lacking.</w:t>
      </w:r>
    </w:p>
    <w:p w14:paraId="0F518D0E">
      <w:pPr>
        <w:spacing w:line="254" w:lineRule="auto"/>
        <w:rPr>
          <w:rFonts w:hint="eastAsia" w:ascii="微软雅黑" w:hAnsi="微软雅黑" w:eastAsia="微软雅黑" w:cs="微软雅黑"/>
          <w:sz w:val="30"/>
          <w:szCs w:val="30"/>
        </w:rPr>
      </w:pPr>
    </w:p>
    <w:p w14:paraId="60EC08E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我们只缺那个‘利未人’（指牧师）来给我们讲告别道了。当时有几位当地绅士也加入了我们……我们围在篝火旁，不停地举杯祝健康。</w:t>
      </w:r>
    </w:p>
    <w:p w14:paraId="73F05C4F">
      <w:pPr>
        <w:spacing w:line="254" w:lineRule="auto"/>
        <w:rPr>
          <w:rFonts w:hint="eastAsia" w:ascii="微软雅黑" w:hAnsi="微软雅黑" w:eastAsia="微软雅黑" w:cs="微软雅黑"/>
          <w:sz w:val="30"/>
          <w:szCs w:val="30"/>
        </w:rPr>
      </w:pPr>
    </w:p>
    <w:p w14:paraId="61B8F60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meeting house was made round like a cockpit and could hold some 400 persons.” 336 “What became of the Dissenters generally?”</w:t>
      </w:r>
    </w:p>
    <w:p w14:paraId="1C13E8E2">
      <w:pPr>
        <w:spacing w:line="254" w:lineRule="auto"/>
        <w:rPr>
          <w:rFonts w:hint="eastAsia" w:ascii="微软雅黑" w:hAnsi="微软雅黑" w:eastAsia="微软雅黑" w:cs="微软雅黑"/>
          <w:sz w:val="30"/>
          <w:szCs w:val="30"/>
        </w:rPr>
      </w:pPr>
    </w:p>
    <w:p w14:paraId="254CB1F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那间聚会所建成圆形，像个斗鸡场，能容纳约四百人。”“那些非国教徒大体上的结局又如何呢？”</w:t>
      </w:r>
    </w:p>
    <w:p w14:paraId="1A24F311">
      <w:pPr>
        <w:spacing w:line="254" w:lineRule="auto"/>
        <w:rPr>
          <w:rFonts w:hint="eastAsia" w:ascii="微软雅黑" w:hAnsi="微软雅黑" w:eastAsia="微软雅黑" w:cs="微软雅黑"/>
          <w:sz w:val="30"/>
          <w:szCs w:val="30"/>
        </w:rPr>
      </w:pPr>
    </w:p>
    <w:p w14:paraId="66CB583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cases just related may be supposed to be rare and exceptional, but in reality they are only average specimens of what took place throughout the nation.</w:t>
      </w:r>
    </w:p>
    <w:p w14:paraId="5AC4C587">
      <w:pPr>
        <w:spacing w:line="254" w:lineRule="auto"/>
        <w:rPr>
          <w:rFonts w:hint="eastAsia" w:ascii="微软雅黑" w:hAnsi="微软雅黑" w:eastAsia="微软雅黑" w:cs="微软雅黑"/>
          <w:sz w:val="30"/>
          <w:szCs w:val="30"/>
        </w:rPr>
      </w:pPr>
    </w:p>
    <w:p w14:paraId="7B522C1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刚才叙述的案例或许会被认为是罕见和特例，但实际上，它们不过是全国各地普遍发生之事的典型缩影。</w:t>
      </w:r>
    </w:p>
    <w:p w14:paraId="3A7870A0">
      <w:pPr>
        <w:spacing w:line="254" w:lineRule="auto"/>
        <w:rPr>
          <w:rFonts w:hint="eastAsia" w:ascii="微软雅黑" w:hAnsi="微软雅黑" w:eastAsia="微软雅黑" w:cs="微软雅黑"/>
          <w:sz w:val="30"/>
          <w:szCs w:val="30"/>
        </w:rPr>
      </w:pPr>
    </w:p>
    <w:p w14:paraId="33F042F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common thing to deal thus with the chapels of the Nonconformists.</w:t>
      </w:r>
    </w:p>
    <w:p w14:paraId="544FD719">
      <w:pPr>
        <w:spacing w:line="254" w:lineRule="auto"/>
        <w:rPr>
          <w:rFonts w:hint="eastAsia" w:ascii="微软雅黑" w:hAnsi="微软雅黑" w:eastAsia="微软雅黑" w:cs="微软雅黑"/>
          <w:sz w:val="30"/>
          <w:szCs w:val="30"/>
        </w:rPr>
      </w:pPr>
    </w:p>
    <w:p w14:paraId="59F934C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如此对待非国教徒的礼拜堂在当时是家常便饭。</w:t>
      </w:r>
    </w:p>
    <w:p w14:paraId="0009498A">
      <w:pPr>
        <w:spacing w:line="254" w:lineRule="auto"/>
        <w:rPr>
          <w:rFonts w:hint="eastAsia" w:ascii="微软雅黑" w:hAnsi="微软雅黑" w:eastAsia="微软雅黑" w:cs="微软雅黑"/>
          <w:sz w:val="30"/>
          <w:szCs w:val="30"/>
        </w:rPr>
      </w:pPr>
    </w:p>
    <w:p w14:paraId="2290EF5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worshippers often anticipated the visits of such destroyers, and to escape some of the terrors of their mirth, that “grew so fast and furious,” they quietly destroyed their chapel furniture with their own hands.</w:t>
      </w:r>
    </w:p>
    <w:p w14:paraId="3427B2E8">
      <w:pPr>
        <w:spacing w:line="254" w:lineRule="auto"/>
        <w:rPr>
          <w:rFonts w:hint="eastAsia" w:ascii="微软雅黑" w:hAnsi="微软雅黑" w:eastAsia="微软雅黑" w:cs="微软雅黑"/>
          <w:sz w:val="30"/>
          <w:szCs w:val="30"/>
        </w:rPr>
      </w:pPr>
    </w:p>
    <w:p w14:paraId="148A17A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敬拜者们往往能预料到这些破坏者的造访，为了躲避那些“愈发狂乱嚣张”的所谓“快活”带来的恐怖，他们常静静地亲手毁掉礼拜堂的家具。</w:t>
      </w:r>
    </w:p>
    <w:p w14:paraId="6C85C52C">
      <w:pPr>
        <w:spacing w:line="254" w:lineRule="auto"/>
        <w:rPr>
          <w:rFonts w:hint="eastAsia" w:ascii="微软雅黑" w:hAnsi="微软雅黑" w:eastAsia="微软雅黑" w:cs="微软雅黑"/>
          <w:sz w:val="30"/>
          <w:szCs w:val="30"/>
        </w:rPr>
      </w:pPr>
    </w:p>
    <w:p w14:paraId="05D8DB2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mobs who once smashed cathedral windows were just as ready to burn conventicle benches.</w:t>
      </w:r>
    </w:p>
    <w:p w14:paraId="43C64263">
      <w:pPr>
        <w:spacing w:line="254" w:lineRule="auto"/>
        <w:rPr>
          <w:rFonts w:hint="eastAsia" w:ascii="微软雅黑" w:hAnsi="微软雅黑" w:eastAsia="微软雅黑" w:cs="微软雅黑"/>
          <w:sz w:val="30"/>
          <w:szCs w:val="30"/>
        </w:rPr>
      </w:pPr>
    </w:p>
    <w:p w14:paraId="6F4E6A3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曾砸毁大教堂窗户的暴徒，也同样准备好了去焚烧秘密集会的长椅。</w:t>
      </w:r>
    </w:p>
    <w:p w14:paraId="552AB308">
      <w:pPr>
        <w:spacing w:line="254" w:lineRule="auto"/>
        <w:rPr>
          <w:rFonts w:hint="eastAsia" w:ascii="微软雅黑" w:hAnsi="微软雅黑" w:eastAsia="微软雅黑" w:cs="微软雅黑"/>
          <w:sz w:val="30"/>
          <w:szCs w:val="30"/>
        </w:rPr>
      </w:pPr>
    </w:p>
    <w:p w14:paraId="516688F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composed of Puritans in the one case, nor of decent ceremonialists in the other; but of the volatile rascality that will always rejoice in the excitement of a political party, and shout with the winning side.</w:t>
      </w:r>
    </w:p>
    <w:p w14:paraId="010B6149">
      <w:pPr>
        <w:spacing w:line="254" w:lineRule="auto"/>
        <w:rPr>
          <w:rFonts w:hint="eastAsia" w:ascii="微软雅黑" w:hAnsi="微软雅黑" w:eastAsia="微软雅黑" w:cs="微软雅黑"/>
          <w:sz w:val="30"/>
          <w:szCs w:val="30"/>
        </w:rPr>
      </w:pPr>
    </w:p>
    <w:p w14:paraId="1C451D9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前一种情况下的暴徒并非清教徒，后一种情况下的也不是体面的礼仪主义者；他们不过是那群反复无常的流氓地痞，总是乐于在党派斗争的兴奋中起哄，为胜利的一方摇旗呐喊。</w:t>
      </w:r>
    </w:p>
    <w:p w14:paraId="4F8C83D4">
      <w:pPr>
        <w:spacing w:line="254" w:lineRule="auto"/>
        <w:rPr>
          <w:rFonts w:hint="eastAsia" w:ascii="微软雅黑" w:hAnsi="微软雅黑" w:eastAsia="微软雅黑" w:cs="微软雅黑"/>
          <w:sz w:val="30"/>
          <w:szCs w:val="30"/>
        </w:rPr>
      </w:pPr>
    </w:p>
    <w:p w14:paraId="69F74A1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be it remembered, that in the one case the outrage was against the order of Government; in the other, it was in obedience to it.</w:t>
      </w:r>
    </w:p>
    <w:p w14:paraId="5EC877F1">
      <w:pPr>
        <w:spacing w:line="254" w:lineRule="auto"/>
        <w:rPr>
          <w:rFonts w:hint="eastAsia" w:ascii="微软雅黑" w:hAnsi="微软雅黑" w:eastAsia="微软雅黑" w:cs="微软雅黑"/>
          <w:sz w:val="30"/>
          <w:szCs w:val="30"/>
        </w:rPr>
      </w:pPr>
    </w:p>
    <w:p w14:paraId="3982EF1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只是务必记住：前者的暴行是违反政府秩序的；而后者却是在顺从政府秩序。</w:t>
      </w:r>
    </w:p>
    <w:p w14:paraId="6853909D">
      <w:pPr>
        <w:spacing w:line="254" w:lineRule="auto"/>
        <w:rPr>
          <w:rFonts w:hint="eastAsia" w:ascii="微软雅黑" w:hAnsi="微软雅黑" w:eastAsia="微软雅黑" w:cs="微软雅黑"/>
          <w:sz w:val="30"/>
          <w:szCs w:val="30"/>
        </w:rPr>
      </w:pPr>
    </w:p>
    <w:p w14:paraId="1AC9369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one case, most of the accounts of sacrilegious violence are detected exaggerations; in the other, they are reports sent to the Secretary of State, and placed among the archives of the nation.</w:t>
      </w:r>
    </w:p>
    <w:p w14:paraId="001D9094">
      <w:pPr>
        <w:spacing w:line="254" w:lineRule="auto"/>
        <w:rPr>
          <w:rFonts w:hint="eastAsia" w:ascii="微软雅黑" w:hAnsi="微软雅黑" w:eastAsia="微软雅黑" w:cs="微软雅黑"/>
          <w:sz w:val="30"/>
          <w:szCs w:val="30"/>
        </w:rPr>
      </w:pPr>
    </w:p>
    <w:p w14:paraId="2C9D3BD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前者的许多关于亵渎神圣的暴力记载被查出是夸大其词；而后者的记载则是呈送国务大臣、并存放在国家档案馆里的正式报告。</w:t>
      </w:r>
    </w:p>
    <w:p w14:paraId="7FBD8077">
      <w:pPr>
        <w:spacing w:line="254" w:lineRule="auto"/>
        <w:rPr>
          <w:rFonts w:hint="eastAsia" w:ascii="微软雅黑" w:hAnsi="微软雅黑" w:eastAsia="微软雅黑" w:cs="微软雅黑"/>
          <w:sz w:val="30"/>
          <w:szCs w:val="30"/>
        </w:rPr>
      </w:pPr>
    </w:p>
    <w:p w14:paraId="0179FCC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Zeal for the Act of Uniformity did not idly waste itself in attacks on mere timber and stone. Persons, not things, were its objects.</w:t>
      </w:r>
    </w:p>
    <w:p w14:paraId="04A54049">
      <w:pPr>
        <w:spacing w:line="254" w:lineRule="auto"/>
        <w:rPr>
          <w:rFonts w:hint="eastAsia" w:ascii="微软雅黑" w:hAnsi="微软雅黑" w:eastAsia="微软雅黑" w:cs="微软雅黑"/>
          <w:sz w:val="30"/>
          <w:szCs w:val="30"/>
        </w:rPr>
      </w:pPr>
    </w:p>
    <w:p w14:paraId="6B2B84A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对《统一法案》的热诚并未徒劳地耗费在对木石之物的攻击上。它针对的是人，而非物。</w:t>
      </w:r>
    </w:p>
    <w:p w14:paraId="1532164A">
      <w:pPr>
        <w:spacing w:line="254" w:lineRule="auto"/>
        <w:rPr>
          <w:rFonts w:hint="eastAsia" w:ascii="微软雅黑" w:hAnsi="微软雅黑" w:eastAsia="微软雅黑" w:cs="微软雅黑"/>
          <w:sz w:val="30"/>
          <w:szCs w:val="30"/>
        </w:rPr>
      </w:pPr>
    </w:p>
    <w:p w14:paraId="5087F08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 compass of three years, the Dissenters of England suffered, in penalties inflicted for the worship of God, to the amount of two millions sterling. 337 From the Restoration to the Revolution, these losses from the same causes rose to twelve or fourteen millions.</w:t>
      </w:r>
    </w:p>
    <w:p w14:paraId="72EA5AED">
      <w:pPr>
        <w:spacing w:line="254" w:lineRule="auto"/>
        <w:rPr>
          <w:rFonts w:hint="eastAsia" w:ascii="微软雅黑" w:hAnsi="微软雅黑" w:eastAsia="微软雅黑" w:cs="微软雅黑"/>
          <w:sz w:val="30"/>
          <w:szCs w:val="30"/>
        </w:rPr>
      </w:pPr>
    </w:p>
    <w:p w14:paraId="1876D03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在短短三年内，英格兰的非国教徒仅因敬拜上帝而遭受的罚金等损失就达两百万英镑。从复辟到光荣革命，因同样原因造成的损失升至一千二百万到一千四百万英镑。</w:t>
      </w:r>
    </w:p>
    <w:p w14:paraId="05B2D623">
      <w:pPr>
        <w:spacing w:line="254" w:lineRule="auto"/>
        <w:rPr>
          <w:rFonts w:hint="eastAsia" w:ascii="微软雅黑" w:hAnsi="微软雅黑" w:eastAsia="微软雅黑" w:cs="微软雅黑"/>
          <w:sz w:val="30"/>
          <w:szCs w:val="30"/>
        </w:rPr>
      </w:pPr>
    </w:p>
    <w:p w14:paraId="2D26A46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space of time, sixty thousand persons are said to have suffered on a religious account.</w:t>
      </w:r>
    </w:p>
    <w:p w14:paraId="04BA9CCF">
      <w:pPr>
        <w:spacing w:line="254" w:lineRule="auto"/>
        <w:rPr>
          <w:rFonts w:hint="eastAsia" w:ascii="微软雅黑" w:hAnsi="微软雅黑" w:eastAsia="微软雅黑" w:cs="微软雅黑"/>
          <w:sz w:val="30"/>
          <w:szCs w:val="30"/>
        </w:rPr>
      </w:pPr>
    </w:p>
    <w:p w14:paraId="5D2DB8B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在同一段时期内，据称有六万人因宗教缘故遭受苦难。</w:t>
      </w:r>
    </w:p>
    <w:p w14:paraId="3C0A2359">
      <w:pPr>
        <w:spacing w:line="254" w:lineRule="auto"/>
        <w:rPr>
          <w:rFonts w:hint="eastAsia" w:ascii="微软雅黑" w:hAnsi="微软雅黑" w:eastAsia="微软雅黑" w:cs="微软雅黑"/>
          <w:sz w:val="30"/>
          <w:szCs w:val="30"/>
        </w:rPr>
      </w:pPr>
    </w:p>
    <w:p w14:paraId="56B950B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lists of these sufferers were collected with great care and cost by Mr. Jeremy White, who told Lord Dorset that when King James offered him a thousand guineas for the manuscript, he refused to surrender it, knowing that it was only wanted in order to strengthen the interests of Popery. 339</w:t>
      </w:r>
    </w:p>
    <w:p w14:paraId="21582B94">
      <w:pPr>
        <w:spacing w:line="254" w:lineRule="auto"/>
        <w:rPr>
          <w:rFonts w:hint="eastAsia" w:ascii="微软雅黑" w:hAnsi="微软雅黑" w:eastAsia="微软雅黑" w:cs="微软雅黑"/>
          <w:sz w:val="30"/>
          <w:szCs w:val="30"/>
        </w:rPr>
      </w:pPr>
    </w:p>
    <w:p w14:paraId="33F1BBD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这些受难者的名单是由杰里米·怀特（Jeremy White）先生耗费巨资和心血收集的。他曾告诉多塞特勋爵，当詹姆斯国王提出以一千金币收购这份手稿时，他拒绝交出，因为他知道收购只是为了加强教皇制度（Popery）的利益。</w:t>
      </w:r>
    </w:p>
    <w:p w14:paraId="49296DBF">
      <w:pPr>
        <w:spacing w:line="254" w:lineRule="auto"/>
        <w:rPr>
          <w:rFonts w:hint="eastAsia" w:ascii="微软雅黑" w:hAnsi="微软雅黑" w:eastAsia="微软雅黑" w:cs="微软雅黑"/>
          <w:sz w:val="30"/>
          <w:szCs w:val="30"/>
        </w:rPr>
      </w:pPr>
    </w:p>
    <w:p w14:paraId="44443BA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sufferings included fines, bonds, transportation, voluntary exile to Holland or America, and death in prison.</w:t>
      </w:r>
    </w:p>
    <w:p w14:paraId="68BEB77B">
      <w:pPr>
        <w:spacing w:line="254" w:lineRule="auto"/>
        <w:rPr>
          <w:rFonts w:hint="eastAsia" w:ascii="微软雅黑" w:hAnsi="微软雅黑" w:eastAsia="微软雅黑" w:cs="微软雅黑"/>
          <w:sz w:val="30"/>
          <w:szCs w:val="30"/>
        </w:rPr>
      </w:pPr>
    </w:p>
    <w:p w14:paraId="02887B4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这些苦难包括罚金、捆锁、流放、自愿流亡荷兰或美洲，以及死于狱中。</w:t>
      </w:r>
    </w:p>
    <w:p w14:paraId="02DB629C">
      <w:pPr>
        <w:spacing w:line="254" w:lineRule="auto"/>
        <w:rPr>
          <w:rFonts w:hint="eastAsia" w:ascii="微软雅黑" w:hAnsi="微软雅黑" w:eastAsia="微软雅黑" w:cs="微软雅黑"/>
          <w:sz w:val="30"/>
          <w:szCs w:val="30"/>
        </w:rPr>
      </w:pPr>
    </w:p>
    <w:p w14:paraId="3A2642B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White gives the number of such deaths as 5,000; William Penn states the same number. Picart reports 8,000; 340 Daniel Defoe says, near 8,000. 341</w:t>
      </w:r>
    </w:p>
    <w:p w14:paraId="1D5E9EA9">
      <w:pPr>
        <w:spacing w:line="254" w:lineRule="auto"/>
        <w:rPr>
          <w:rFonts w:hint="eastAsia" w:ascii="微软雅黑" w:hAnsi="微软雅黑" w:eastAsia="微软雅黑" w:cs="微软雅黑"/>
          <w:sz w:val="30"/>
          <w:szCs w:val="30"/>
        </w:rPr>
      </w:pPr>
    </w:p>
    <w:p w14:paraId="4C61C5F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怀特给出的此类死亡人数为五千人；威廉·宾（William Penn）也给出了同样的数字。皮卡尔（Picart）报告为八千人；丹尼尔·笛福（Daniel Defoe）称接近八千人。</w:t>
      </w:r>
    </w:p>
    <w:p w14:paraId="08D0E5C6">
      <w:pPr>
        <w:spacing w:line="254" w:lineRule="auto"/>
        <w:rPr>
          <w:rFonts w:hint="eastAsia" w:ascii="微软雅黑" w:hAnsi="微软雅黑" w:eastAsia="微软雅黑" w:cs="微软雅黑"/>
          <w:sz w:val="30"/>
          <w:szCs w:val="30"/>
        </w:rPr>
      </w:pPr>
    </w:p>
    <w:p w14:paraId="20A614B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us to know with certainty the statistics of that black record, until the books are opened at the judgment day.</w:t>
      </w:r>
    </w:p>
    <w:p w14:paraId="586A96C7">
      <w:pPr>
        <w:spacing w:line="254" w:lineRule="auto"/>
        <w:rPr>
          <w:rFonts w:hint="eastAsia" w:ascii="微软雅黑" w:hAnsi="微软雅黑" w:eastAsia="微软雅黑" w:cs="微软雅黑"/>
          <w:sz w:val="30"/>
          <w:szCs w:val="30"/>
        </w:rPr>
      </w:pPr>
    </w:p>
    <w:p w14:paraId="12AC02F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在那黑色记录的统计数据面前，除非审判大日的案卷展开，否则我们无法确切知晓真相。</w:t>
      </w:r>
    </w:p>
    <w:p w14:paraId="5085D444">
      <w:pPr>
        <w:spacing w:line="254" w:lineRule="auto"/>
        <w:rPr>
          <w:rFonts w:hint="eastAsia" w:ascii="微软雅黑" w:hAnsi="微软雅黑" w:eastAsia="微软雅黑" w:cs="微软雅黑"/>
          <w:sz w:val="30"/>
          <w:szCs w:val="30"/>
        </w:rPr>
      </w:pPr>
    </w:p>
    <w:p w14:paraId="1EB82C4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lived through those times remarks, “I have read concerning Zoroaster’s book, entitled, ‘The Similitude,’ that it required no less than 1,260 ox-hides for covering it.</w:t>
      </w:r>
    </w:p>
    <w:p w14:paraId="0A6BA9E0">
      <w:pPr>
        <w:spacing w:line="254" w:lineRule="auto"/>
        <w:rPr>
          <w:rFonts w:hint="eastAsia" w:ascii="微软雅黑" w:hAnsi="微软雅黑" w:eastAsia="微软雅黑" w:cs="微软雅黑"/>
          <w:sz w:val="30"/>
          <w:szCs w:val="30"/>
        </w:rPr>
      </w:pPr>
    </w:p>
    <w:p w14:paraId="7F7C210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一位经历过那个时代的人评论道：“我曾读到关于琐罗亚斯德的那本名为《相似》的书，封面竟然需要不少于一千二百六十张牛皮。”</w:t>
      </w:r>
    </w:p>
    <w:p w14:paraId="4BC3DF2A">
      <w:pPr>
        <w:spacing w:line="254" w:lineRule="auto"/>
        <w:rPr>
          <w:rFonts w:hint="eastAsia" w:ascii="微软雅黑" w:hAnsi="微软雅黑" w:eastAsia="微软雅黑" w:cs="微软雅黑"/>
          <w:sz w:val="30"/>
          <w:szCs w:val="30"/>
        </w:rPr>
      </w:pPr>
    </w:p>
    <w:p w14:paraId="31892E9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know how far the sufferings of the Nonconformists under 385 the Caroline perpersecution would go to fill a book of such enormous dimensions, — this I know, it was a persecution too terrible to admit of a similitude, and there is a worthy writer who does not hesitate to say, that if the sufferings of good men in this persecution were distinctly written, our largest books of martyrs would be but an Enchiridion in comparison with such a history.” 342</w:t>
      </w:r>
    </w:p>
    <w:p w14:paraId="059FBDD9">
      <w:pPr>
        <w:spacing w:line="254" w:lineRule="auto"/>
        <w:rPr>
          <w:rFonts w:hint="eastAsia" w:ascii="微软雅黑" w:hAnsi="微软雅黑" w:eastAsia="微软雅黑" w:cs="微软雅黑"/>
          <w:sz w:val="30"/>
          <w:szCs w:val="30"/>
        </w:rPr>
      </w:pPr>
    </w:p>
    <w:p w14:paraId="66DA8C7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非国教徒在查理二世时期（Caroline）迫害下所受的苦难能填满多大尺寸的一本书——但我知道，那是由于太恐怖而无法找到类比的迫害。有一位值得敬重的作家毫不犹豫地指出：如果那些好人在迫害中所受的苦难被详细记录下来，我们那些最大的《殉道史》与这段历史相比，也不过是一本《简编》（Enchiridion）而已。”</w:t>
      </w:r>
    </w:p>
    <w:p w14:paraId="21EAC8A2">
      <w:pPr>
        <w:spacing w:line="254" w:lineRule="auto"/>
        <w:rPr>
          <w:rFonts w:hint="eastAsia" w:ascii="微软雅黑" w:hAnsi="微软雅黑" w:eastAsia="微软雅黑" w:cs="微软雅黑"/>
          <w:sz w:val="30"/>
          <w:szCs w:val="30"/>
        </w:rPr>
      </w:pPr>
    </w:p>
    <w:p w14:paraId="797CC52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often been argued that the shameless immorality that suddenly flooded the nation at the return of the exiled King, gave proof that the religion of Puritanism, which appeared to prevail just before, was only a hollow and pretensive show; the maxim being true of nations as of individuals, that none can be supremely wicked on a sudden.</w:t>
      </w:r>
    </w:p>
    <w:p w14:paraId="66AFE168">
      <w:pPr>
        <w:spacing w:line="254" w:lineRule="auto"/>
        <w:rPr>
          <w:rFonts w:hint="eastAsia" w:ascii="微软雅黑" w:hAnsi="微软雅黑" w:eastAsia="微软雅黑" w:cs="微软雅黑"/>
          <w:sz w:val="30"/>
          <w:szCs w:val="30"/>
        </w:rPr>
      </w:pPr>
    </w:p>
    <w:p w14:paraId="69B1612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人们常争辩说，流亡国王归来时突然席卷全国的厚颜无耻的不道德行为，证明了此前似乎盛极一时的清教徒宗教不过是虚伪的表象；这种格言对国家和个人同样适用：没有任何人或国家能突然变得极其邪恶。</w:t>
      </w:r>
    </w:p>
    <w:p w14:paraId="2E29E36A">
      <w:pPr>
        <w:spacing w:line="254" w:lineRule="auto"/>
        <w:rPr>
          <w:rFonts w:hint="eastAsia" w:ascii="微软雅黑" w:hAnsi="微软雅黑" w:eastAsia="微软雅黑" w:cs="微软雅黑"/>
          <w:sz w:val="30"/>
          <w:szCs w:val="30"/>
        </w:rPr>
      </w:pPr>
    </w:p>
    <w:p w14:paraId="15D18B2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unfair to the Puritans.</w:t>
      </w:r>
    </w:p>
    <w:p w14:paraId="2EED0E3D">
      <w:pPr>
        <w:spacing w:line="254" w:lineRule="auto"/>
        <w:rPr>
          <w:rFonts w:hint="eastAsia" w:ascii="微软雅黑" w:hAnsi="微软雅黑" w:eastAsia="微软雅黑" w:cs="微软雅黑"/>
          <w:sz w:val="30"/>
          <w:szCs w:val="30"/>
        </w:rPr>
      </w:pPr>
    </w:p>
    <w:p w14:paraId="100CA18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这对清教徒是不公平的。</w:t>
      </w:r>
    </w:p>
    <w:p w14:paraId="3EEB7EDE">
      <w:pPr>
        <w:spacing w:line="254" w:lineRule="auto"/>
        <w:rPr>
          <w:rFonts w:hint="eastAsia" w:ascii="微软雅黑" w:hAnsi="微软雅黑" w:eastAsia="微软雅黑" w:cs="微软雅黑"/>
          <w:sz w:val="30"/>
          <w:szCs w:val="30"/>
        </w:rPr>
      </w:pPr>
    </w:p>
    <w:p w14:paraId="3A76C30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facts of the case only prove — what needs no proof — that the large majority of men, even then, were worldly;</w:t>
      </w:r>
    </w:p>
    <w:p w14:paraId="58116292">
      <w:pPr>
        <w:spacing w:line="254" w:lineRule="auto"/>
        <w:rPr>
          <w:rFonts w:hint="eastAsia" w:ascii="微软雅黑" w:hAnsi="微软雅黑" w:eastAsia="微软雅黑" w:cs="微软雅黑"/>
          <w:sz w:val="30"/>
          <w:szCs w:val="30"/>
        </w:rPr>
      </w:pPr>
    </w:p>
    <w:p w14:paraId="2932ACE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事实仅仅证明了——这本无需证明——即便在那时，绝大多数人也是属世的；</w:t>
      </w:r>
    </w:p>
    <w:p w14:paraId="350C80BF">
      <w:pPr>
        <w:spacing w:line="254" w:lineRule="auto"/>
        <w:rPr>
          <w:rFonts w:hint="eastAsia" w:ascii="微软雅黑" w:hAnsi="微软雅黑" w:eastAsia="微软雅黑" w:cs="微软雅黑"/>
          <w:sz w:val="30"/>
          <w:szCs w:val="30"/>
        </w:rPr>
      </w:pPr>
    </w:p>
    <w:p w14:paraId="52B000F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many, of course, were willing to profess from worldly motives State religion — the · religion that stood connected with highest rank and honour, whatever that religion might be;</w:t>
      </w:r>
    </w:p>
    <w:p w14:paraId="30B28F12">
      <w:pPr>
        <w:spacing w:line="254" w:lineRule="auto"/>
        <w:rPr>
          <w:rFonts w:hint="eastAsia" w:ascii="微软雅黑" w:hAnsi="微软雅黑" w:eastAsia="微软雅黑" w:cs="微软雅黑"/>
          <w:sz w:val="30"/>
          <w:szCs w:val="30"/>
        </w:rPr>
      </w:pPr>
    </w:p>
    <w:p w14:paraId="27093AA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当然，许多人是出于属世的动机才愿意信奉国教（State religion）——即那种无论其内容为何、却与最高地位和荣誉挂钩的宗教；</w:t>
      </w:r>
    </w:p>
    <w:p w14:paraId="52E20E1F">
      <w:pPr>
        <w:spacing w:line="254" w:lineRule="auto"/>
        <w:rPr>
          <w:rFonts w:hint="eastAsia" w:ascii="微软雅黑" w:hAnsi="微软雅黑" w:eastAsia="微软雅黑" w:cs="微软雅黑"/>
          <w:sz w:val="30"/>
          <w:szCs w:val="30"/>
        </w:rPr>
      </w:pPr>
    </w:p>
    <w:p w14:paraId="2273B5A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many more were desperate haters of godliness, eager to throw off the restraints which it had imposed upon them.</w:t>
      </w:r>
    </w:p>
    <w:p w14:paraId="7F7384A1">
      <w:pPr>
        <w:spacing w:line="254" w:lineRule="auto"/>
        <w:rPr>
          <w:rFonts w:hint="eastAsia" w:ascii="微软雅黑" w:hAnsi="微软雅黑" w:eastAsia="微软雅黑" w:cs="微软雅黑"/>
          <w:sz w:val="30"/>
          <w:szCs w:val="30"/>
        </w:rPr>
      </w:pPr>
    </w:p>
    <w:p w14:paraId="07119B0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更有许多人是敬虔生活的死对头，渴望摆脱敬虔对他们施加的束缚。</w:t>
      </w:r>
    </w:p>
    <w:p w14:paraId="7EC0F5D5">
      <w:pPr>
        <w:spacing w:line="254" w:lineRule="auto"/>
        <w:rPr>
          <w:rFonts w:hint="eastAsia" w:ascii="微软雅黑" w:hAnsi="微软雅黑" w:eastAsia="微软雅黑" w:cs="微软雅黑"/>
          <w:sz w:val="30"/>
          <w:szCs w:val="30"/>
        </w:rPr>
      </w:pPr>
    </w:p>
    <w:p w14:paraId="7FB18CF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still be contended that Christians have seldom been so numerous in proportion to other men as in those days, and that piety has seldom had a higher tone. 386</w:t>
      </w:r>
    </w:p>
    <w:p w14:paraId="4BF3A629">
      <w:pPr>
        <w:spacing w:line="254" w:lineRule="auto"/>
        <w:rPr>
          <w:rFonts w:hint="eastAsia" w:ascii="微软雅黑" w:hAnsi="微软雅黑" w:eastAsia="微软雅黑" w:cs="微软雅黑"/>
          <w:sz w:val="30"/>
          <w:szCs w:val="30"/>
        </w:rPr>
      </w:pPr>
    </w:p>
    <w:p w14:paraId="1AE472B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必须坚持认为：基督徒在总人口中所占的比例之高，在那段日子里是罕见的；且敬虔的基调之高，也是罕见的。</w:t>
      </w:r>
    </w:p>
    <w:p w14:paraId="2EAFC678">
      <w:pPr>
        <w:spacing w:line="254" w:lineRule="auto"/>
        <w:rPr>
          <w:rFonts w:hint="eastAsia" w:ascii="微软雅黑" w:hAnsi="微软雅黑" w:eastAsia="微软雅黑" w:cs="微软雅黑"/>
          <w:sz w:val="30"/>
          <w:szCs w:val="30"/>
        </w:rPr>
      </w:pPr>
    </w:p>
    <w:p w14:paraId="5A46E0F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Evidence for this is seen in the vast number of sufferers for Nonconformity, and in the great fight of afflictions which they so long endured.</w:t>
      </w:r>
    </w:p>
    <w:p w14:paraId="51D71F6F">
      <w:pPr>
        <w:spacing w:line="254" w:lineRule="auto"/>
        <w:rPr>
          <w:rFonts w:hint="eastAsia" w:ascii="微软雅黑" w:hAnsi="微软雅黑" w:eastAsia="微软雅黑" w:cs="微软雅黑"/>
          <w:sz w:val="30"/>
          <w:szCs w:val="30"/>
        </w:rPr>
      </w:pPr>
    </w:p>
    <w:p w14:paraId="7AA1EC5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这一点从因非国教立场而受难的庞大人数中，以及他们长期忍受的巨大患难争战中可见一斑。</w:t>
      </w:r>
    </w:p>
    <w:p w14:paraId="23A2D301">
      <w:pPr>
        <w:spacing w:line="254" w:lineRule="auto"/>
        <w:rPr>
          <w:rFonts w:hint="eastAsia" w:ascii="微软雅黑" w:hAnsi="微软雅黑" w:eastAsia="微软雅黑" w:cs="微软雅黑"/>
          <w:sz w:val="30"/>
          <w:szCs w:val="30"/>
        </w:rPr>
      </w:pPr>
    </w:p>
    <w:p w14:paraId="5379DA0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 Son of man find so much “faith on the earth” now?</w:t>
      </w:r>
    </w:p>
    <w:p w14:paraId="71441421">
      <w:pPr>
        <w:spacing w:line="254" w:lineRule="auto"/>
        <w:rPr>
          <w:rFonts w:hint="eastAsia" w:ascii="微软雅黑" w:hAnsi="微软雅黑" w:eastAsia="微软雅黑" w:cs="微软雅黑"/>
          <w:sz w:val="30"/>
          <w:szCs w:val="30"/>
        </w:rPr>
      </w:pPr>
    </w:p>
    <w:p w14:paraId="296113D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人子若现在来，能在世上找到这么多“信心”吗？</w:t>
      </w:r>
    </w:p>
    <w:p w14:paraId="2DB34240">
      <w:pPr>
        <w:spacing w:line="254" w:lineRule="auto"/>
        <w:rPr>
          <w:rFonts w:hint="eastAsia" w:ascii="微软雅黑" w:hAnsi="微软雅黑" w:eastAsia="微软雅黑" w:cs="微软雅黑"/>
          <w:sz w:val="30"/>
          <w:szCs w:val="30"/>
        </w:rPr>
      </w:pPr>
    </w:p>
    <w:p w14:paraId="3944B5A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well be doubted.</w:t>
      </w:r>
    </w:p>
    <w:p w14:paraId="7497C86D">
      <w:pPr>
        <w:spacing w:line="254" w:lineRule="auto"/>
        <w:rPr>
          <w:rFonts w:hint="eastAsia" w:ascii="微软雅黑" w:hAnsi="微软雅黑" w:eastAsia="微软雅黑" w:cs="微软雅黑"/>
          <w:sz w:val="30"/>
          <w:szCs w:val="30"/>
        </w:rPr>
      </w:pPr>
    </w:p>
    <w:p w14:paraId="48EB7EA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这确实值得怀疑。</w:t>
      </w:r>
    </w:p>
    <w:p w14:paraId="0D1B406C">
      <w:pPr>
        <w:spacing w:line="254" w:lineRule="auto"/>
        <w:rPr>
          <w:rFonts w:hint="eastAsia" w:ascii="微软雅黑" w:hAnsi="微软雅黑" w:eastAsia="微软雅黑" w:cs="微软雅黑"/>
          <w:sz w:val="30"/>
          <w:szCs w:val="30"/>
        </w:rPr>
      </w:pPr>
    </w:p>
    <w:p w14:paraId="05FAFF7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honour be given to this noble army of martyrs.</w:t>
      </w:r>
    </w:p>
    <w:p w14:paraId="4102B733">
      <w:pPr>
        <w:spacing w:line="254" w:lineRule="auto"/>
        <w:rPr>
          <w:rFonts w:hint="eastAsia" w:ascii="微软雅黑" w:hAnsi="微软雅黑" w:eastAsia="微软雅黑" w:cs="微软雅黑"/>
          <w:sz w:val="30"/>
          <w:szCs w:val="30"/>
        </w:rPr>
      </w:pPr>
    </w:p>
    <w:p w14:paraId="232AB9F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愿所有的尊荣都归于这支高贵的殉道者大军。</w:t>
      </w:r>
    </w:p>
    <w:p w14:paraId="2E8AD137">
      <w:pPr>
        <w:spacing w:line="254" w:lineRule="auto"/>
        <w:rPr>
          <w:rFonts w:hint="eastAsia" w:ascii="微软雅黑" w:hAnsi="微软雅黑" w:eastAsia="微软雅黑" w:cs="微软雅黑"/>
          <w:sz w:val="30"/>
          <w:szCs w:val="30"/>
        </w:rPr>
      </w:pPr>
    </w:p>
    <w:p w14:paraId="4B9C40B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their living representatives strive without ceasing to act a part worthy of such an ancestry.</w:t>
      </w:r>
    </w:p>
    <w:p w14:paraId="17B37E9B">
      <w:pPr>
        <w:spacing w:line="254" w:lineRule="auto"/>
        <w:rPr>
          <w:rFonts w:hint="eastAsia" w:ascii="微软雅黑" w:hAnsi="微软雅黑" w:eastAsia="微软雅黑" w:cs="微软雅黑"/>
          <w:sz w:val="30"/>
          <w:szCs w:val="30"/>
        </w:rPr>
      </w:pPr>
    </w:p>
    <w:p w14:paraId="033868C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愿他们的现存代表能不断努力，行事为人不辱没这样的祖先。</w:t>
      </w:r>
    </w:p>
    <w:p w14:paraId="0AAA49F9">
      <w:pPr>
        <w:spacing w:line="254" w:lineRule="auto"/>
        <w:rPr>
          <w:rFonts w:hint="eastAsia" w:ascii="微软雅黑" w:hAnsi="微软雅黑" w:eastAsia="微软雅黑" w:cs="微软雅黑"/>
          <w:sz w:val="30"/>
          <w:szCs w:val="30"/>
        </w:rPr>
      </w:pPr>
    </w:p>
    <w:p w14:paraId="3521BE7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be upon their guard lest prosperity foster effeminacy, and make them “feebler sons of feebler days.”</w:t>
      </w:r>
    </w:p>
    <w:p w14:paraId="4603CFFB">
      <w:pPr>
        <w:spacing w:line="254" w:lineRule="auto"/>
        <w:rPr>
          <w:rFonts w:hint="eastAsia" w:ascii="微软雅黑" w:hAnsi="微软雅黑" w:eastAsia="微软雅黑" w:cs="微软雅黑"/>
          <w:sz w:val="30"/>
          <w:szCs w:val="30"/>
        </w:rPr>
      </w:pPr>
    </w:p>
    <w:p w14:paraId="61021CB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愿他们保持警惕，免得亨通滋生软弱，使他们成为“衰微时代的衰微子孙”。</w:t>
      </w:r>
    </w:p>
    <w:p w14:paraId="2112CEEE">
      <w:pPr>
        <w:spacing w:line="254" w:lineRule="auto"/>
        <w:rPr>
          <w:rFonts w:hint="eastAsia" w:ascii="微软雅黑" w:hAnsi="微软雅黑" w:eastAsia="微软雅黑" w:cs="微软雅黑"/>
          <w:sz w:val="30"/>
          <w:szCs w:val="30"/>
        </w:rPr>
      </w:pPr>
    </w:p>
    <w:p w14:paraId="10E5724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in the conduct of our fathers, and especially of their ministers, should be admired and imitated;</w:t>
      </w:r>
    </w:p>
    <w:p w14:paraId="6EDCD98C">
      <w:pPr>
        <w:spacing w:line="254" w:lineRule="auto"/>
        <w:rPr>
          <w:rFonts w:hint="eastAsia" w:ascii="微软雅黑" w:hAnsi="微软雅黑" w:eastAsia="微软雅黑" w:cs="微软雅黑"/>
          <w:sz w:val="30"/>
          <w:szCs w:val="30"/>
        </w:rPr>
      </w:pPr>
    </w:p>
    <w:p w14:paraId="03D3BAA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我们父辈（尤其是他们的牧师）的行为中有两点值得赞赏和效仿：</w:t>
      </w:r>
    </w:p>
    <w:p w14:paraId="461FE969">
      <w:pPr>
        <w:spacing w:line="254" w:lineRule="auto"/>
        <w:rPr>
          <w:rFonts w:hint="eastAsia" w:ascii="微软雅黑" w:hAnsi="微软雅黑" w:eastAsia="微软雅黑" w:cs="微软雅黑"/>
          <w:sz w:val="30"/>
          <w:szCs w:val="30"/>
        </w:rPr>
      </w:pPr>
    </w:p>
    <w:p w14:paraId="1941AFE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their determination to maintain, at all costs, that in all matters of religion the sole standard of authority is the word of God, as interpreted by the Spirit of God — the Spirit promised ” to everyone that asks;”</w:t>
      </w:r>
    </w:p>
    <w:p w14:paraId="784AF086">
      <w:pPr>
        <w:spacing w:line="254" w:lineRule="auto"/>
        <w:rPr>
          <w:rFonts w:hint="eastAsia" w:ascii="微软雅黑" w:hAnsi="微软雅黑" w:eastAsia="微软雅黑" w:cs="微软雅黑"/>
          <w:sz w:val="30"/>
          <w:szCs w:val="30"/>
        </w:rPr>
      </w:pPr>
    </w:p>
    <w:p w14:paraId="06D4EDB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第一，他们决心不惜一切代价地坚持：在所有宗教事务中，唯一的权威标准是上帝的圣言，且由上帝的灵——那应许赐给“每个祈求之人”的灵——来诠释；</w:t>
      </w:r>
    </w:p>
    <w:p w14:paraId="4AB5A2EE">
      <w:pPr>
        <w:spacing w:line="254" w:lineRule="auto"/>
        <w:rPr>
          <w:rFonts w:hint="eastAsia" w:ascii="微软雅黑" w:hAnsi="微软雅黑" w:eastAsia="微软雅黑" w:cs="微软雅黑"/>
          <w:sz w:val="30"/>
          <w:szCs w:val="30"/>
        </w:rPr>
      </w:pPr>
    </w:p>
    <w:p w14:paraId="568A558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their determination to maintain a clear, free, and living conscience.</w:t>
      </w:r>
    </w:p>
    <w:p w14:paraId="7CE959B0">
      <w:pPr>
        <w:spacing w:line="254" w:lineRule="auto"/>
        <w:rPr>
          <w:rFonts w:hint="eastAsia" w:ascii="微软雅黑" w:hAnsi="微软雅黑" w:eastAsia="微软雅黑" w:cs="微软雅黑"/>
          <w:sz w:val="30"/>
          <w:szCs w:val="30"/>
        </w:rPr>
      </w:pPr>
    </w:p>
    <w:p w14:paraId="7D82D0E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第二，他们决心保持一颗清晰、自由且活泼的良心。</w:t>
      </w:r>
    </w:p>
    <w:p w14:paraId="6531869A">
      <w:pPr>
        <w:spacing w:line="254" w:lineRule="auto"/>
        <w:rPr>
          <w:rFonts w:hint="eastAsia" w:ascii="微软雅黑" w:hAnsi="微软雅黑" w:eastAsia="微软雅黑" w:cs="微软雅黑"/>
          <w:sz w:val="30"/>
          <w:szCs w:val="30"/>
        </w:rPr>
      </w:pPr>
    </w:p>
    <w:p w14:paraId="4594CD7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view, there were many things in the English Episcopacy, considered as a church, but not as an establishment, which were not in accordance with their one standard; they therefore refused to take orders.</w:t>
      </w:r>
    </w:p>
    <w:p w14:paraId="3803A3E3">
      <w:pPr>
        <w:spacing w:line="254" w:lineRule="auto"/>
        <w:rPr>
          <w:rFonts w:hint="eastAsia" w:ascii="微软雅黑" w:hAnsi="微软雅黑" w:eastAsia="微软雅黑" w:cs="微软雅黑"/>
          <w:sz w:val="30"/>
          <w:szCs w:val="30"/>
        </w:rPr>
      </w:pPr>
    </w:p>
    <w:p w14:paraId="67925AB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在他们看来，英格兰主教制（就其作为教会而非体制而言）有许多地方不符合他们那唯一的标准；因此他们拒绝接受圣职（take orders）。</w:t>
      </w:r>
    </w:p>
    <w:p w14:paraId="69A59FEB">
      <w:pPr>
        <w:spacing w:line="254" w:lineRule="auto"/>
        <w:rPr>
          <w:rFonts w:hint="eastAsia" w:ascii="微软雅黑" w:hAnsi="微软雅黑" w:eastAsia="微软雅黑" w:cs="微软雅黑"/>
          <w:sz w:val="30"/>
          <w:szCs w:val="30"/>
        </w:rPr>
      </w:pPr>
    </w:p>
    <w:p w14:paraId="73B30AA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have accepted the articles as “articles of peace.”</w:t>
      </w:r>
    </w:p>
    <w:p w14:paraId="14A98D04">
      <w:pPr>
        <w:spacing w:line="254" w:lineRule="auto"/>
        <w:rPr>
          <w:rFonts w:hint="eastAsia" w:ascii="微软雅黑" w:hAnsi="微软雅黑" w:eastAsia="微软雅黑" w:cs="微软雅黑"/>
          <w:sz w:val="30"/>
          <w:szCs w:val="30"/>
        </w:rPr>
      </w:pPr>
    </w:p>
    <w:p w14:paraId="43E4A21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他们本可以将那些条文（articles）视为“和平条文”而接受。</w:t>
      </w:r>
    </w:p>
    <w:p w14:paraId="37545817">
      <w:pPr>
        <w:spacing w:line="254" w:lineRule="auto"/>
        <w:rPr>
          <w:rFonts w:hint="eastAsia" w:ascii="微软雅黑" w:hAnsi="微软雅黑" w:eastAsia="微软雅黑" w:cs="微软雅黑"/>
          <w:sz w:val="30"/>
          <w:szCs w:val="30"/>
        </w:rPr>
      </w:pPr>
    </w:p>
    <w:p w14:paraId="6E6683E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while thinking some particulars in them contrary to the word of God, have pledged themselves to an acknowledgment of them all as “agreeable to the word of God,” secretly meaning, by that phrase, “agreeable in so far as they are 387 agreeable.”</w:t>
      </w:r>
    </w:p>
    <w:p w14:paraId="2F8975CB">
      <w:pPr>
        <w:spacing w:line="254" w:lineRule="auto"/>
        <w:rPr>
          <w:rFonts w:hint="eastAsia" w:ascii="微软雅黑" w:hAnsi="微软雅黑" w:eastAsia="微软雅黑" w:cs="微软雅黑"/>
          <w:sz w:val="30"/>
          <w:szCs w:val="30"/>
        </w:rPr>
      </w:pPr>
    </w:p>
    <w:p w14:paraId="5DA2C6C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尽管他们认为其中某些细节有违上帝的圣言，但他们本可以承诺承认所有条文都“符合上帝的圣言”，并在心中暗自解释为“在它们符合圣言的范围内符合圣言”。</w:t>
      </w:r>
    </w:p>
    <w:p w14:paraId="001F0BAE">
      <w:pPr>
        <w:spacing w:line="254" w:lineRule="auto"/>
        <w:rPr>
          <w:rFonts w:hint="eastAsia" w:ascii="微软雅黑" w:hAnsi="微软雅黑" w:eastAsia="微软雅黑" w:cs="微软雅黑"/>
          <w:sz w:val="30"/>
          <w:szCs w:val="30"/>
        </w:rPr>
      </w:pPr>
    </w:p>
    <w:p w14:paraId="023ECFA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plain words of creeds, forms, and offices conveyed teachings which seemed to them at variance with the teachings of inspiration, they might, with a little ingenuity, very easy to such practised casuists, have put upon them a private and reserved construction.</w:t>
      </w:r>
    </w:p>
    <w:p w14:paraId="1970D645">
      <w:pPr>
        <w:spacing w:line="254" w:lineRule="auto"/>
        <w:rPr>
          <w:rFonts w:hint="eastAsia" w:ascii="微软雅黑" w:hAnsi="微软雅黑" w:eastAsia="微软雅黑" w:cs="微软雅黑"/>
          <w:sz w:val="30"/>
          <w:szCs w:val="30"/>
        </w:rPr>
      </w:pPr>
    </w:p>
    <w:p w14:paraId="2B82695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当信经、仪式和圣职中直白的文字所传达的教导，在他们看来与启示的教导相抵触时，他们本可以凭借一点灵巧（这对受过训练的良心个案研究者来说轻而易举），对其进行私下的、有所保留的解释。</w:t>
      </w:r>
    </w:p>
    <w:p w14:paraId="39335FEF">
      <w:pPr>
        <w:spacing w:line="254" w:lineRule="auto"/>
        <w:rPr>
          <w:rFonts w:hint="eastAsia" w:ascii="微软雅黑" w:hAnsi="微软雅黑" w:eastAsia="微软雅黑" w:cs="微软雅黑"/>
          <w:sz w:val="30"/>
          <w:szCs w:val="30"/>
        </w:rPr>
      </w:pPr>
    </w:p>
    <w:p w14:paraId="03343E5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have persuaded themselves that many things which they thought unscriptural in the Prayer-book were only little things;</w:t>
      </w:r>
    </w:p>
    <w:p w14:paraId="126F97AB">
      <w:pPr>
        <w:spacing w:line="254" w:lineRule="auto"/>
        <w:rPr>
          <w:rFonts w:hint="eastAsia" w:ascii="微软雅黑" w:hAnsi="微软雅黑" w:eastAsia="微软雅黑" w:cs="微软雅黑"/>
          <w:sz w:val="30"/>
          <w:szCs w:val="30"/>
        </w:rPr>
      </w:pPr>
    </w:p>
    <w:p w14:paraId="7CB3FB9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他们本可以说服自己：在《公祷书》中那些他们认为不合乎圣经的事项不过是小事；</w:t>
      </w:r>
    </w:p>
    <w:p w14:paraId="0929E2B9">
      <w:pPr>
        <w:spacing w:line="254" w:lineRule="auto"/>
        <w:rPr>
          <w:rFonts w:hint="eastAsia" w:ascii="微软雅黑" w:hAnsi="微软雅黑" w:eastAsia="微软雅黑" w:cs="微软雅黑"/>
          <w:sz w:val="30"/>
          <w:szCs w:val="30"/>
        </w:rPr>
      </w:pPr>
    </w:p>
    <w:p w14:paraId="3E62FAA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therefore they could safely avow their unfeigned assent and consent to them, regarding untruthfulness or dishonesty in little things to be only a little sin, especially when demanded as part of a formal introduction to a ministry of holiness and truth.</w:t>
      </w:r>
    </w:p>
    <w:p w14:paraId="6E173197">
      <w:pPr>
        <w:spacing w:line="254" w:lineRule="auto"/>
        <w:rPr>
          <w:rFonts w:hint="eastAsia" w:ascii="微软雅黑" w:hAnsi="微软雅黑" w:eastAsia="微软雅黑" w:cs="微软雅黑"/>
          <w:sz w:val="30"/>
          <w:szCs w:val="30"/>
        </w:rPr>
      </w:pPr>
    </w:p>
    <w:p w14:paraId="3B2DCE5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因此他们可以安全地声明“由衷的赞同与认可”，将小事上的不诚实或虚伪视为小罪，尤其是在为了正式步入圣洁真理的事奉时。</w:t>
      </w:r>
    </w:p>
    <w:p w14:paraId="040CFB16">
      <w:pPr>
        <w:spacing w:line="254" w:lineRule="auto"/>
        <w:rPr>
          <w:rFonts w:hint="eastAsia" w:ascii="微软雅黑" w:hAnsi="微软雅黑" w:eastAsia="微软雅黑" w:cs="微软雅黑"/>
          <w:sz w:val="30"/>
          <w:szCs w:val="30"/>
        </w:rPr>
      </w:pPr>
    </w:p>
    <w:p w14:paraId="5829772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have thought the act of subscription an insignificant price to pay for all the splendid advantages of clerical conformity.</w:t>
      </w:r>
    </w:p>
    <w:p w14:paraId="4E48B46D">
      <w:pPr>
        <w:spacing w:line="254" w:lineRule="auto"/>
        <w:rPr>
          <w:rFonts w:hint="eastAsia" w:ascii="微软雅黑" w:hAnsi="微软雅黑" w:eastAsia="微软雅黑" w:cs="微软雅黑"/>
          <w:sz w:val="30"/>
          <w:szCs w:val="30"/>
        </w:rPr>
      </w:pPr>
    </w:p>
    <w:p w14:paraId="1EF2F23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他们本可以认为，为了获得圣职顺服带来的所有辉煌利益，签署这一法案只是微不足道的代价。</w:t>
      </w:r>
    </w:p>
    <w:p w14:paraId="48E77B9E">
      <w:pPr>
        <w:spacing w:line="254" w:lineRule="auto"/>
        <w:rPr>
          <w:rFonts w:hint="eastAsia" w:ascii="微软雅黑" w:hAnsi="微软雅黑" w:eastAsia="微软雅黑" w:cs="微软雅黑"/>
          <w:sz w:val="30"/>
          <w:szCs w:val="30"/>
        </w:rPr>
      </w:pPr>
    </w:p>
    <w:p w14:paraId="7E12A87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have refused to think at all.</w:t>
      </w:r>
    </w:p>
    <w:p w14:paraId="11FE3EDA">
      <w:pPr>
        <w:spacing w:line="254" w:lineRule="auto"/>
        <w:rPr>
          <w:rFonts w:hint="eastAsia" w:ascii="微软雅黑" w:hAnsi="微软雅黑" w:eastAsia="微软雅黑" w:cs="微软雅黑"/>
          <w:sz w:val="30"/>
          <w:szCs w:val="30"/>
        </w:rPr>
      </w:pPr>
    </w:p>
    <w:p w14:paraId="3A52A57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他们本可以干脆不去思考。</w:t>
      </w:r>
    </w:p>
    <w:p w14:paraId="75263F2E">
      <w:pPr>
        <w:spacing w:line="254" w:lineRule="auto"/>
        <w:rPr>
          <w:rFonts w:hint="eastAsia" w:ascii="微软雅黑" w:hAnsi="微软雅黑" w:eastAsia="微软雅黑" w:cs="微软雅黑"/>
          <w:sz w:val="30"/>
          <w:szCs w:val="30"/>
        </w:rPr>
      </w:pPr>
    </w:p>
    <w:p w14:paraId="6CAD91A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was not their course.</w:t>
      </w:r>
    </w:p>
    <w:p w14:paraId="6B356348">
      <w:pPr>
        <w:spacing w:line="254" w:lineRule="auto"/>
        <w:rPr>
          <w:rFonts w:hint="eastAsia" w:ascii="微软雅黑" w:hAnsi="微软雅黑" w:eastAsia="微软雅黑" w:cs="微软雅黑"/>
          <w:sz w:val="30"/>
          <w:szCs w:val="30"/>
        </w:rPr>
      </w:pPr>
    </w:p>
    <w:p w14:paraId="141712B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但这绝非他们的道路。</w:t>
      </w:r>
    </w:p>
    <w:p w14:paraId="0FD0584B">
      <w:pPr>
        <w:spacing w:line="254" w:lineRule="auto"/>
        <w:rPr>
          <w:rFonts w:hint="eastAsia" w:ascii="微软雅黑" w:hAnsi="微软雅黑" w:eastAsia="微软雅黑" w:cs="微软雅黑"/>
          <w:sz w:val="30"/>
          <w:szCs w:val="30"/>
        </w:rPr>
      </w:pPr>
    </w:p>
    <w:p w14:paraId="300412E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thought that with their faith differing in many important respects from the Anglican formulas, the act of subscribing to those formulas would either imply that the moral sense within them was dead, or would inflict a wound upon it of which it soon would die.</w:t>
      </w:r>
    </w:p>
    <w:p w14:paraId="29DAA615">
      <w:pPr>
        <w:spacing w:line="254" w:lineRule="auto"/>
        <w:rPr>
          <w:rFonts w:hint="eastAsia" w:ascii="微软雅黑" w:hAnsi="微软雅黑" w:eastAsia="微软雅黑" w:cs="微软雅黑"/>
          <w:sz w:val="30"/>
          <w:szCs w:val="30"/>
        </w:rPr>
      </w:pPr>
    </w:p>
    <w:p w14:paraId="0806FFF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他们认为：既然他们的信仰在许多重大方面都与圣公会的公式（formulas）不同，那么签署这些公式的举动，要么意味着他们内在的道德感已经死掉，要么会对其造成致命的创伤。</w:t>
      </w:r>
    </w:p>
    <w:p w14:paraId="4D24F271">
      <w:pPr>
        <w:spacing w:line="254" w:lineRule="auto"/>
        <w:rPr>
          <w:rFonts w:hint="eastAsia" w:ascii="微软雅黑" w:hAnsi="微软雅黑" w:eastAsia="微软雅黑" w:cs="微软雅黑"/>
          <w:sz w:val="30"/>
          <w:szCs w:val="30"/>
        </w:rPr>
      </w:pPr>
    </w:p>
    <w:p w14:paraId="08BE803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thought that any attempt to satisfy conscience, by giving their own “private interpretation” to that which they subscribed, any attempt to pervert, resist, or explain away the meaning of plain words in this particular instance, might injuriously affect their power of using or understanding plain words 388 in other instances.</w:t>
      </w:r>
    </w:p>
    <w:p w14:paraId="453C7545">
      <w:pPr>
        <w:spacing w:line="254" w:lineRule="auto"/>
        <w:rPr>
          <w:rFonts w:hint="eastAsia" w:ascii="微软雅黑" w:hAnsi="微软雅黑" w:eastAsia="微软雅黑" w:cs="微软雅黑"/>
          <w:sz w:val="30"/>
          <w:szCs w:val="30"/>
        </w:rPr>
      </w:pPr>
    </w:p>
    <w:p w14:paraId="64CAF11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他们认为：任何试图通过赋予被签署文件以“私人解释”来满足良心的尝试，任何在这一特殊实例中歪曲、抗拒或辩解掉直白文字含义的行为，都可能损害他们在其他实例中运用或理解直白文字的能力。</w:t>
      </w:r>
    </w:p>
    <w:p w14:paraId="728691B9">
      <w:pPr>
        <w:spacing w:line="254" w:lineRule="auto"/>
        <w:rPr>
          <w:rFonts w:hint="eastAsia" w:ascii="微软雅黑" w:hAnsi="微软雅黑" w:eastAsia="微软雅黑" w:cs="微软雅黑"/>
          <w:sz w:val="30"/>
          <w:szCs w:val="30"/>
        </w:rPr>
      </w:pPr>
    </w:p>
    <w:p w14:paraId="6F0E081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thought that expediency so subtle and evasive might not only destroy their own self-respect, but bring suspicion on their teaching and discredit on their cause.</w:t>
      </w:r>
    </w:p>
    <w:p w14:paraId="13DCFA6F">
      <w:pPr>
        <w:spacing w:line="254" w:lineRule="auto"/>
        <w:rPr>
          <w:rFonts w:hint="eastAsia" w:ascii="微软雅黑" w:hAnsi="微软雅黑" w:eastAsia="微软雅黑" w:cs="微软雅黑"/>
          <w:sz w:val="30"/>
          <w:szCs w:val="30"/>
        </w:rPr>
      </w:pPr>
    </w:p>
    <w:p w14:paraId="7328532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他们认为：如此微妙且闪烁其词的权宜之计，不仅会摧毁他们的自尊，还会使他们的教导受到质疑，使他们的事业声誉受损。</w:t>
      </w:r>
    </w:p>
    <w:p w14:paraId="0B01FDC6">
      <w:pPr>
        <w:spacing w:line="254" w:lineRule="auto"/>
        <w:rPr>
          <w:rFonts w:hint="eastAsia" w:ascii="微软雅黑" w:hAnsi="微软雅黑" w:eastAsia="微软雅黑" w:cs="微软雅黑"/>
          <w:sz w:val="30"/>
          <w:szCs w:val="30"/>
        </w:rPr>
      </w:pPr>
    </w:p>
    <w:p w14:paraId="2ABBF1B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therefore declared themselves to be Nonconformists, their people joined them, and all spent the rest of their days in a driving tempest of persecution.</w:t>
      </w:r>
    </w:p>
    <w:p w14:paraId="56DA9859">
      <w:pPr>
        <w:spacing w:line="254" w:lineRule="auto"/>
        <w:rPr>
          <w:rFonts w:hint="eastAsia" w:ascii="微软雅黑" w:hAnsi="微软雅黑" w:eastAsia="微软雅黑" w:cs="微软雅黑"/>
          <w:sz w:val="30"/>
          <w:szCs w:val="30"/>
        </w:rPr>
      </w:pPr>
    </w:p>
    <w:p w14:paraId="09C2B97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因此，他们公开宣布自己为非国教徒。他们的子民也加入了他们，所有人都在迫害的狂风暴雨中度过了余生。</w:t>
      </w:r>
    </w:p>
    <w:p w14:paraId="48776BAD">
      <w:pPr>
        <w:spacing w:line="254" w:lineRule="auto"/>
        <w:rPr>
          <w:rFonts w:hint="eastAsia" w:ascii="微软雅黑" w:hAnsi="微软雅黑" w:eastAsia="微软雅黑" w:cs="微软雅黑"/>
          <w:sz w:val="30"/>
          <w:szCs w:val="30"/>
        </w:rPr>
      </w:pPr>
    </w:p>
    <w:p w14:paraId="006D7E2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hold these men in reverence for acting out their principles so far as they had opportunity of tracing them, but there was one legitimate conclusion which they had not reached.</w:t>
      </w:r>
    </w:p>
    <w:p w14:paraId="2ECF87B8">
      <w:pPr>
        <w:spacing w:line="254" w:lineRule="auto"/>
        <w:rPr>
          <w:rFonts w:hint="eastAsia" w:ascii="微软雅黑" w:hAnsi="微软雅黑" w:eastAsia="微软雅黑" w:cs="微软雅黑"/>
          <w:sz w:val="30"/>
          <w:szCs w:val="30"/>
        </w:rPr>
      </w:pPr>
    </w:p>
    <w:p w14:paraId="2C4CB80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我们崇敬这些人，因为他们在力所能及的范围内践行了自己的原则。然而，还有一个合理的结论是他们尚未达到的。</w:t>
      </w:r>
    </w:p>
    <w:p w14:paraId="19C08AF7">
      <w:pPr>
        <w:spacing w:line="254" w:lineRule="auto"/>
        <w:rPr>
          <w:rFonts w:hint="eastAsia" w:ascii="微软雅黑" w:hAnsi="微软雅黑" w:eastAsia="微软雅黑" w:cs="微软雅黑"/>
          <w:sz w:val="30"/>
          <w:szCs w:val="30"/>
        </w:rPr>
      </w:pPr>
    </w:p>
    <w:p w14:paraId="00B1AC6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thus been expressed by Sir Harry Vane, — “The province of the magistrate is the world and man’s body; not conscience and the things of eternity.”</w:t>
      </w:r>
    </w:p>
    <w:p w14:paraId="34866F48">
      <w:pPr>
        <w:spacing w:line="254" w:lineRule="auto"/>
        <w:rPr>
          <w:rFonts w:hint="eastAsia" w:ascii="微软雅黑" w:hAnsi="微软雅黑" w:eastAsia="微软雅黑" w:cs="微软雅黑"/>
          <w:sz w:val="30"/>
          <w:szCs w:val="30"/>
        </w:rPr>
      </w:pPr>
    </w:p>
    <w:p w14:paraId="608717A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亨利·范内（Harry Vane）爵士曾这样表达：——“行政官的职权范围是这个世界和人的身体，而非良心和永恒之事。”</w:t>
      </w:r>
    </w:p>
    <w:p w14:paraId="6F352588">
      <w:pPr>
        <w:spacing w:line="254" w:lineRule="auto"/>
        <w:rPr>
          <w:rFonts w:hint="eastAsia" w:ascii="微软雅黑" w:hAnsi="微软雅黑" w:eastAsia="微软雅黑" w:cs="微软雅黑"/>
          <w:sz w:val="30"/>
          <w:szCs w:val="30"/>
        </w:rPr>
      </w:pPr>
    </w:p>
    <w:p w14:paraId="45BDF7F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few thought with him.</w:t>
      </w:r>
    </w:p>
    <w:p w14:paraId="347B89A7">
      <w:pPr>
        <w:spacing w:line="254" w:lineRule="auto"/>
        <w:rPr>
          <w:rFonts w:hint="eastAsia" w:ascii="微软雅黑" w:hAnsi="微软雅黑" w:eastAsia="微软雅黑" w:cs="微软雅黑"/>
          <w:sz w:val="30"/>
          <w:szCs w:val="30"/>
        </w:rPr>
      </w:pPr>
    </w:p>
    <w:p w14:paraId="59783C4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当时只有少数人持有这种想法。</w:t>
      </w:r>
    </w:p>
    <w:p w14:paraId="6BF066A2">
      <w:pPr>
        <w:spacing w:line="254" w:lineRule="auto"/>
        <w:rPr>
          <w:rFonts w:hint="eastAsia" w:ascii="微软雅黑" w:hAnsi="微软雅黑" w:eastAsia="微软雅黑" w:cs="微软雅黑"/>
          <w:sz w:val="30"/>
          <w:szCs w:val="30"/>
        </w:rPr>
      </w:pPr>
    </w:p>
    <w:p w14:paraId="6627EFA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impiety for us to reproach them because they only saw this truth as “in a glass darkly.”</w:t>
      </w:r>
    </w:p>
    <w:p w14:paraId="102F82AE">
      <w:pPr>
        <w:spacing w:line="254" w:lineRule="auto"/>
        <w:rPr>
          <w:rFonts w:hint="eastAsia" w:ascii="微软雅黑" w:hAnsi="微软雅黑" w:eastAsia="微软雅黑" w:cs="微软雅黑"/>
          <w:sz w:val="30"/>
          <w:szCs w:val="30"/>
        </w:rPr>
      </w:pPr>
    </w:p>
    <w:p w14:paraId="1958071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如果我们责备他们，仅仅因为他们像“对着镜子观看，模糊不清”一样看待这项真理，那将是不虔诚的。</w:t>
      </w:r>
    </w:p>
    <w:p w14:paraId="51B39547">
      <w:pPr>
        <w:spacing w:line="254" w:lineRule="auto"/>
        <w:rPr>
          <w:rFonts w:hint="eastAsia" w:ascii="微软雅黑" w:hAnsi="微软雅黑" w:eastAsia="微软雅黑" w:cs="微软雅黑"/>
          <w:sz w:val="30"/>
          <w:szCs w:val="30"/>
        </w:rPr>
      </w:pPr>
    </w:p>
    <w:p w14:paraId="574B795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vocation to utter it; but it was not theirs, for the time had not come.</w:t>
      </w:r>
    </w:p>
    <w:p w14:paraId="1CFCBE13">
      <w:pPr>
        <w:spacing w:line="254" w:lineRule="auto"/>
        <w:rPr>
          <w:rFonts w:hint="eastAsia" w:ascii="微软雅黑" w:hAnsi="微软雅黑" w:eastAsia="微软雅黑" w:cs="微软雅黑"/>
          <w:sz w:val="30"/>
          <w:szCs w:val="30"/>
        </w:rPr>
      </w:pPr>
    </w:p>
    <w:p w14:paraId="448A78C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宣扬这项真理是我们的呼召，而非他们的。因为那个时代尚未到来。</w:t>
      </w:r>
    </w:p>
    <w:p w14:paraId="38A92906">
      <w:pPr>
        <w:spacing w:line="254" w:lineRule="auto"/>
        <w:rPr>
          <w:rFonts w:hint="eastAsia" w:ascii="微软雅黑" w:hAnsi="微软雅黑" w:eastAsia="微软雅黑" w:cs="微软雅黑"/>
          <w:sz w:val="30"/>
          <w:szCs w:val="30"/>
        </w:rPr>
      </w:pPr>
    </w:p>
    <w:p w14:paraId="464DCFF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heroes, true, masculine, and grand; they had their own work to do, and they did it well; their own battle to fight, and they fought it nobly; their own special truth to utter, and they told it with power from heaven;</w:t>
      </w:r>
    </w:p>
    <w:p w14:paraId="36136B23">
      <w:pPr>
        <w:spacing w:line="254" w:lineRule="auto"/>
        <w:rPr>
          <w:rFonts w:hint="eastAsia" w:ascii="微软雅黑" w:hAnsi="微软雅黑" w:eastAsia="微软雅黑" w:cs="微软雅黑"/>
          <w:sz w:val="30"/>
          <w:szCs w:val="30"/>
        </w:rPr>
      </w:pPr>
    </w:p>
    <w:p w14:paraId="17D29BD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他们是真正的英雄，刚毅而雄伟；他们有自己的工作，且完成得很好；有自己的战斗，且打得很高尚；有自己特殊的真理，且凭着从天而来的权能宣扬了它；</w:t>
      </w:r>
    </w:p>
    <w:p w14:paraId="3224F009">
      <w:pPr>
        <w:spacing w:line="254" w:lineRule="auto"/>
        <w:rPr>
          <w:rFonts w:hint="eastAsia" w:ascii="微软雅黑" w:hAnsi="微软雅黑" w:eastAsia="微软雅黑" w:cs="微软雅黑"/>
          <w:sz w:val="30"/>
          <w:szCs w:val="30"/>
        </w:rPr>
      </w:pPr>
    </w:p>
    <w:p w14:paraId="1864855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doctrine of religious liberty they had yet to learn through trials, and we are inheriting the knowledge that came out of their experience.</w:t>
      </w:r>
    </w:p>
    <w:p w14:paraId="2805A363">
      <w:pPr>
        <w:spacing w:line="254" w:lineRule="auto"/>
        <w:rPr>
          <w:rFonts w:hint="eastAsia" w:ascii="微软雅黑" w:hAnsi="微软雅黑" w:eastAsia="微软雅黑" w:cs="微软雅黑"/>
          <w:sz w:val="30"/>
          <w:szCs w:val="30"/>
        </w:rPr>
      </w:pPr>
    </w:p>
    <w:p w14:paraId="42E30B2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但宗教自由的教义，他们还需通过试炼来学习。我们正继承着从他们的经验中得来的知识。</w:t>
      </w:r>
    </w:p>
    <w:p w14:paraId="50EEAC4F">
      <w:pPr>
        <w:spacing w:line="254" w:lineRule="auto"/>
        <w:rPr>
          <w:rFonts w:hint="eastAsia" w:ascii="微软雅黑" w:hAnsi="微软雅黑" w:eastAsia="微软雅黑" w:cs="微软雅黑"/>
          <w:sz w:val="30"/>
          <w:szCs w:val="30"/>
        </w:rPr>
      </w:pPr>
    </w:p>
    <w:p w14:paraId="398F355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Gradually they learned to look beyond the hand that smote them, to the hidden life that set it in motion and nerved it with strength.</w:t>
      </w:r>
    </w:p>
    <w:p w14:paraId="5AB97126">
      <w:pPr>
        <w:spacing w:line="254" w:lineRule="auto"/>
        <w:rPr>
          <w:rFonts w:hint="eastAsia" w:ascii="微软雅黑" w:hAnsi="微软雅黑" w:eastAsia="微软雅黑" w:cs="微软雅黑"/>
          <w:sz w:val="30"/>
          <w:szCs w:val="30"/>
        </w:rPr>
      </w:pPr>
    </w:p>
    <w:p w14:paraId="6970A8D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渐渐地，他们学会了透过那只击打他们的手，去察看使其运作并赋予其力量的隐秘生命（指宗教权力的根源）。</w:t>
      </w:r>
    </w:p>
    <w:p w14:paraId="75764835">
      <w:pPr>
        <w:spacing w:line="254" w:lineRule="auto"/>
        <w:rPr>
          <w:rFonts w:hint="eastAsia" w:ascii="微软雅黑" w:hAnsi="微软雅黑" w:eastAsia="微软雅黑" w:cs="微软雅黑"/>
          <w:sz w:val="30"/>
          <w:szCs w:val="30"/>
        </w:rPr>
      </w:pPr>
    </w:p>
    <w:p w14:paraId="7A4B88F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they found to be the spirit 389 which claims infallibility, and the right to rule over conscience — a spirit which is not unique to any single sect, but has been the common sin of all when in circumstances to exercise it.</w:t>
      </w:r>
    </w:p>
    <w:p w14:paraId="6C7608DF">
      <w:pPr>
        <w:spacing w:line="254" w:lineRule="auto"/>
        <w:rPr>
          <w:rFonts w:hint="eastAsia" w:ascii="微软雅黑" w:hAnsi="微软雅黑" w:eastAsia="微软雅黑" w:cs="微软雅黑"/>
          <w:sz w:val="30"/>
          <w:szCs w:val="30"/>
        </w:rPr>
      </w:pPr>
    </w:p>
    <w:p w14:paraId="5FF53D9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他们发现这就是那宣称自己“不可谬误”、并声称有权统治良心的灵——这种灵并不专属于任何单一宗派，而是所有教派在拥有行使它的环境时都会犯下的共同罪恶。</w:t>
      </w:r>
    </w:p>
    <w:p w14:paraId="56FB4AB8">
      <w:pPr>
        <w:spacing w:line="254" w:lineRule="auto"/>
        <w:rPr>
          <w:rFonts w:hint="eastAsia" w:ascii="微软雅黑" w:hAnsi="微软雅黑" w:eastAsia="微软雅黑" w:cs="微软雅黑"/>
          <w:sz w:val="30"/>
          <w:szCs w:val="30"/>
        </w:rPr>
      </w:pPr>
    </w:p>
    <w:p w14:paraId="67E75AB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alliance with the State is certain to create those circumstances, modern Dissenters have added to the theoretic basis of dissent adopted by their ancestors, the principle that every church should, in matters of religion, renounce State patronage and be free from State control.</w:t>
      </w:r>
    </w:p>
    <w:p w14:paraId="493D17F4">
      <w:pPr>
        <w:spacing w:line="254" w:lineRule="auto"/>
        <w:rPr>
          <w:rFonts w:hint="eastAsia" w:ascii="微软雅黑" w:hAnsi="微软雅黑" w:eastAsia="微软雅黑" w:cs="微软雅黑"/>
          <w:sz w:val="30"/>
          <w:szCs w:val="30"/>
        </w:rPr>
      </w:pPr>
    </w:p>
    <w:p w14:paraId="0E61D59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既然与国家结盟必然会制造这些环境，现代非国教徒在继承祖先弃绝立场理论基础的同时，又增加了一项原则：每一所教会在宗教事务上都应当弃绝国家的赞助（State patronage），并免受国家的控制。</w:t>
      </w:r>
    </w:p>
    <w:p w14:paraId="1807420C">
      <w:pPr>
        <w:spacing w:line="254" w:lineRule="auto"/>
        <w:rPr>
          <w:rFonts w:hint="eastAsia" w:ascii="微软雅黑" w:hAnsi="微软雅黑" w:eastAsia="微软雅黑" w:cs="微软雅黑"/>
          <w:sz w:val="30"/>
          <w:szCs w:val="30"/>
        </w:rPr>
      </w:pPr>
    </w:p>
    <w:p w14:paraId="5AE8F98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they regard as only a further development of Puritan scripturism.</w:t>
      </w:r>
    </w:p>
    <w:p w14:paraId="15B5A344">
      <w:pPr>
        <w:spacing w:line="254" w:lineRule="auto"/>
        <w:rPr>
          <w:rFonts w:hint="eastAsia" w:ascii="微软雅黑" w:hAnsi="微软雅黑" w:eastAsia="微软雅黑" w:cs="微软雅黑"/>
          <w:sz w:val="30"/>
          <w:szCs w:val="30"/>
        </w:rPr>
      </w:pPr>
    </w:p>
    <w:p w14:paraId="65D47A8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他们认为这仅仅是清教徒圣经主义（scripturism）的进一步发展。</w:t>
      </w:r>
    </w:p>
    <w:p w14:paraId="371A2625">
      <w:pPr>
        <w:spacing w:line="254" w:lineRule="auto"/>
        <w:rPr>
          <w:rFonts w:hint="eastAsia" w:ascii="微软雅黑" w:hAnsi="微软雅黑" w:eastAsia="微软雅黑" w:cs="微软雅黑"/>
          <w:sz w:val="30"/>
          <w:szCs w:val="30"/>
        </w:rPr>
      </w:pPr>
    </w:p>
    <w:p w14:paraId="25EB8ED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Holding this tenet, their opinion differs from that of the majority of men, but, in deciding any religious question, they attach little value to majorities.</w:t>
      </w:r>
    </w:p>
    <w:p w14:paraId="7DC425B8">
      <w:pPr>
        <w:spacing w:line="254" w:lineRule="auto"/>
        <w:rPr>
          <w:rFonts w:hint="eastAsia" w:ascii="微软雅黑" w:hAnsi="微软雅黑" w:eastAsia="微软雅黑" w:cs="微软雅黑"/>
          <w:sz w:val="30"/>
          <w:szCs w:val="30"/>
        </w:rPr>
      </w:pPr>
    </w:p>
    <w:p w14:paraId="31AB601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持守这一宗旨使他们的见解与大多数人不同。但在决定任何宗教问题时，他们并不看重多数派。</w:t>
      </w:r>
    </w:p>
    <w:p w14:paraId="56C7ECCC">
      <w:pPr>
        <w:spacing w:line="254" w:lineRule="auto"/>
        <w:rPr>
          <w:rFonts w:hint="eastAsia" w:ascii="微软雅黑" w:hAnsi="微软雅黑" w:eastAsia="微软雅黑" w:cs="微软雅黑"/>
          <w:sz w:val="30"/>
          <w:szCs w:val="30"/>
        </w:rPr>
      </w:pPr>
    </w:p>
    <w:p w14:paraId="1400473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majority that crucified Christ.</w:t>
      </w:r>
    </w:p>
    <w:p w14:paraId="67C16D90">
      <w:pPr>
        <w:spacing w:line="254" w:lineRule="auto"/>
        <w:rPr>
          <w:rFonts w:hint="eastAsia" w:ascii="微软雅黑" w:hAnsi="微软雅黑" w:eastAsia="微软雅黑" w:cs="微软雅黑"/>
          <w:sz w:val="30"/>
          <w:szCs w:val="30"/>
        </w:rPr>
      </w:pPr>
    </w:p>
    <w:p w14:paraId="606F0D1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钉死基督的是多数派。</w:t>
      </w:r>
    </w:p>
    <w:p w14:paraId="553E575F">
      <w:pPr>
        <w:spacing w:line="254" w:lineRule="auto"/>
        <w:rPr>
          <w:rFonts w:hint="eastAsia" w:ascii="微软雅黑" w:hAnsi="微软雅黑" w:eastAsia="微软雅黑" w:cs="微软雅黑"/>
          <w:sz w:val="30"/>
          <w:szCs w:val="30"/>
        </w:rPr>
      </w:pPr>
    </w:p>
    <w:p w14:paraId="57CDC15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truth is not with the multitude.</w:t>
      </w:r>
    </w:p>
    <w:p w14:paraId="0AFB4851">
      <w:pPr>
        <w:spacing w:line="254" w:lineRule="auto"/>
        <w:rPr>
          <w:rFonts w:hint="eastAsia" w:ascii="微软雅黑" w:hAnsi="微软雅黑" w:eastAsia="微软雅黑" w:cs="微软雅黑"/>
          <w:sz w:val="30"/>
          <w:szCs w:val="30"/>
        </w:rPr>
      </w:pPr>
    </w:p>
    <w:p w14:paraId="59DA6B5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基督徒真理并不在人群（multitude）之中。</w:t>
      </w:r>
    </w:p>
    <w:p w14:paraId="1A6C3996">
      <w:pPr>
        <w:spacing w:line="254" w:lineRule="auto"/>
        <w:rPr>
          <w:rFonts w:hint="eastAsia" w:ascii="微软雅黑" w:hAnsi="微软雅黑" w:eastAsia="微软雅黑" w:cs="微软雅黑"/>
          <w:sz w:val="30"/>
          <w:szCs w:val="30"/>
        </w:rPr>
      </w:pPr>
    </w:p>
    <w:p w14:paraId="7B5FA36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votes for such truth are not to be numbered but weighed, and weighed only in the balances of Scripture.</w:t>
      </w:r>
    </w:p>
    <w:p w14:paraId="699FB626">
      <w:pPr>
        <w:spacing w:line="254" w:lineRule="auto"/>
        <w:rPr>
          <w:rFonts w:hint="eastAsia" w:ascii="微软雅黑" w:hAnsi="微软雅黑" w:eastAsia="微软雅黑" w:cs="微软雅黑"/>
          <w:sz w:val="30"/>
          <w:szCs w:val="30"/>
        </w:rPr>
      </w:pPr>
    </w:p>
    <w:p w14:paraId="317AB73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为这种真理投下的票不应计算数量，而应衡量分量，且只能放在圣经的天平上衡量。</w:t>
      </w:r>
    </w:p>
    <w:p w14:paraId="69A1033A">
      <w:pPr>
        <w:spacing w:line="254" w:lineRule="auto"/>
        <w:rPr>
          <w:rFonts w:hint="eastAsia" w:ascii="微软雅黑" w:hAnsi="微软雅黑" w:eastAsia="微软雅黑" w:cs="微软雅黑"/>
          <w:sz w:val="30"/>
          <w:szCs w:val="30"/>
        </w:rPr>
      </w:pPr>
    </w:p>
    <w:p w14:paraId="2601D6F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Holding this tenet does not imply the assumption to themselves of any superior intelligence or conscientiousness over those from whom they differ.</w:t>
      </w:r>
    </w:p>
    <w:p w14:paraId="7D1FD086">
      <w:pPr>
        <w:spacing w:line="254" w:lineRule="auto"/>
        <w:rPr>
          <w:rFonts w:hint="eastAsia" w:ascii="微软雅黑" w:hAnsi="微软雅黑" w:eastAsia="微软雅黑" w:cs="微软雅黑"/>
          <w:sz w:val="30"/>
          <w:szCs w:val="30"/>
        </w:rPr>
      </w:pPr>
    </w:p>
    <w:p w14:paraId="1D7232B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持守这一宗旨并不意味着他们自认为比那些意见相左的人更聪明或更有责任感。</w:t>
      </w:r>
    </w:p>
    <w:p w14:paraId="3488956D">
      <w:pPr>
        <w:spacing w:line="254" w:lineRule="auto"/>
        <w:rPr>
          <w:rFonts w:hint="eastAsia" w:ascii="微软雅黑" w:hAnsi="微软雅黑" w:eastAsia="微软雅黑" w:cs="微软雅黑"/>
          <w:sz w:val="30"/>
          <w:szCs w:val="30"/>
        </w:rPr>
      </w:pPr>
    </w:p>
    <w:p w14:paraId="05CAECC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imply hostility to the church of England, or injustice to the reputation of the great and holy men who have adorned and still adorn it;</w:t>
      </w:r>
    </w:p>
    <w:p w14:paraId="694B6874">
      <w:pPr>
        <w:spacing w:line="254" w:lineRule="auto"/>
        <w:rPr>
          <w:rFonts w:hint="eastAsia" w:ascii="微软雅黑" w:hAnsi="微软雅黑" w:eastAsia="微软雅黑" w:cs="微软雅黑"/>
          <w:sz w:val="30"/>
          <w:szCs w:val="30"/>
        </w:rPr>
      </w:pPr>
    </w:p>
    <w:p w14:paraId="4CAD684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这并不意味着对英格兰教会的敌意，也不意味着对那些曾经装饰、且仍在装饰该教会的伟大圣徒之名誉的不公；</w:t>
      </w:r>
    </w:p>
    <w:p w14:paraId="7C26C251">
      <w:pPr>
        <w:spacing w:line="254" w:lineRule="auto"/>
        <w:rPr>
          <w:rFonts w:hint="eastAsia" w:ascii="微软雅黑" w:hAnsi="微软雅黑" w:eastAsia="微软雅黑" w:cs="微软雅黑"/>
          <w:sz w:val="30"/>
          <w:szCs w:val="30"/>
        </w:rPr>
      </w:pPr>
    </w:p>
    <w:p w14:paraId="00E0776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imply that they love their fellow-Christians the less because they may belong to that communion.</w:t>
      </w:r>
    </w:p>
    <w:p w14:paraId="2469B74F">
      <w:pPr>
        <w:spacing w:line="254" w:lineRule="auto"/>
        <w:rPr>
          <w:rFonts w:hint="eastAsia" w:ascii="微软雅黑" w:hAnsi="微软雅黑" w:eastAsia="微软雅黑" w:cs="微软雅黑"/>
          <w:sz w:val="30"/>
          <w:szCs w:val="30"/>
        </w:rPr>
      </w:pPr>
    </w:p>
    <w:p w14:paraId="0498DB5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这也不意味着他们会减少对身为该教会信徒的基督徒弟兄的爱。</w:t>
      </w:r>
    </w:p>
    <w:p w14:paraId="4CB0760E">
      <w:pPr>
        <w:spacing w:line="254" w:lineRule="auto"/>
        <w:rPr>
          <w:rFonts w:hint="eastAsia" w:ascii="微软雅黑" w:hAnsi="微软雅黑" w:eastAsia="微软雅黑" w:cs="微软雅黑"/>
          <w:sz w:val="30"/>
          <w:szCs w:val="30"/>
        </w:rPr>
      </w:pPr>
    </w:p>
    <w:p w14:paraId="4CD2530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rather implies that, to them, differences of practice as to church order can interpose no bar to Christian love, or perfect equality.</w:t>
      </w:r>
    </w:p>
    <w:p w14:paraId="7D2323F0">
      <w:pPr>
        <w:spacing w:line="254" w:lineRule="auto"/>
        <w:rPr>
          <w:rFonts w:hint="eastAsia" w:ascii="微软雅黑" w:hAnsi="微软雅黑" w:eastAsia="微软雅黑" w:cs="微软雅黑"/>
          <w:sz w:val="30"/>
          <w:szCs w:val="30"/>
        </w:rPr>
      </w:pPr>
    </w:p>
    <w:p w14:paraId="4D0A37E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它意味着：对他们而言，在教会秩序实践上的分歧，绝不能成为阻碍基督徒之爱或完美平等的障碍。</w:t>
      </w:r>
    </w:p>
    <w:p w14:paraId="7808A7D4">
      <w:pPr>
        <w:spacing w:line="254" w:lineRule="auto"/>
        <w:rPr>
          <w:rFonts w:hint="eastAsia" w:ascii="微软雅黑" w:hAnsi="微软雅黑" w:eastAsia="微软雅黑" w:cs="微软雅黑"/>
          <w:sz w:val="30"/>
          <w:szCs w:val="30"/>
        </w:rPr>
      </w:pPr>
    </w:p>
    <w:p w14:paraId="7BA9905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390 They would give to others what they claim for themselves — equal social rights, and warmest Christian affection, without first asking for uniformity.</w:t>
      </w:r>
    </w:p>
    <w:p w14:paraId="5B658E5F">
      <w:pPr>
        <w:spacing w:line="254" w:lineRule="auto"/>
        <w:rPr>
          <w:rFonts w:hint="eastAsia" w:ascii="微软雅黑" w:hAnsi="微软雅黑" w:eastAsia="微软雅黑" w:cs="微软雅黑"/>
          <w:sz w:val="30"/>
          <w:szCs w:val="30"/>
        </w:rPr>
      </w:pPr>
    </w:p>
    <w:p w14:paraId="48E30DC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他们愿意将自己所要求的——平等的社会权利和最热忱的基督徒情感——同样给予他人，而无须预设统一为前提。</w:t>
      </w:r>
    </w:p>
    <w:p w14:paraId="78C37C5B">
      <w:pPr>
        <w:spacing w:line="254" w:lineRule="auto"/>
        <w:rPr>
          <w:rFonts w:hint="eastAsia" w:ascii="微软雅黑" w:hAnsi="微软雅黑" w:eastAsia="微软雅黑" w:cs="微软雅黑"/>
          <w:sz w:val="30"/>
          <w:szCs w:val="30"/>
        </w:rPr>
      </w:pPr>
    </w:p>
    <w:p w14:paraId="1B3453B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belief, all healthy life protests against the demand for uniformity.</w:t>
      </w:r>
    </w:p>
    <w:p w14:paraId="3BDC4284">
      <w:pPr>
        <w:spacing w:line="254" w:lineRule="auto"/>
        <w:rPr>
          <w:rFonts w:hint="eastAsia" w:ascii="微软雅黑" w:hAnsi="微软雅黑" w:eastAsia="微软雅黑" w:cs="微软雅黑"/>
          <w:sz w:val="30"/>
          <w:szCs w:val="30"/>
        </w:rPr>
      </w:pPr>
    </w:p>
    <w:p w14:paraId="0DCA4BD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在他们的信念里，所有健康的生命都在抗议那种对统一的要求。</w:t>
      </w:r>
    </w:p>
    <w:p w14:paraId="2695D905">
      <w:pPr>
        <w:spacing w:line="254" w:lineRule="auto"/>
        <w:rPr>
          <w:rFonts w:hint="eastAsia" w:ascii="微软雅黑" w:hAnsi="微软雅黑" w:eastAsia="微软雅黑" w:cs="微软雅黑"/>
          <w:sz w:val="30"/>
          <w:szCs w:val="30"/>
        </w:rPr>
      </w:pPr>
    </w:p>
    <w:p w14:paraId="7DDCBFC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“Attempt to construct some outward framework of uniformity for nature, and the oaks and elms, the informal lilies of the field and the fowls of the air, will breathe forth their protest in beauty, and sound it in song.”</w:t>
      </w:r>
    </w:p>
    <w:p w14:paraId="3C9D9A19">
      <w:pPr>
        <w:spacing w:line="254" w:lineRule="auto"/>
        <w:rPr>
          <w:rFonts w:hint="eastAsia" w:ascii="微软雅黑" w:hAnsi="微软雅黑" w:eastAsia="微软雅黑" w:cs="微软雅黑"/>
          <w:sz w:val="30"/>
          <w:szCs w:val="30"/>
        </w:rPr>
      </w:pPr>
    </w:p>
    <w:p w14:paraId="5BBA08F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“若试图为自然界构建某种外在的统一框架，那么橡树与榆树、野地里那随性生长的百合以及空中的飞鸟，都将在美感中吐露抗议，在歌声中发出鸣冤。”</w:t>
      </w:r>
    </w:p>
    <w:p w14:paraId="51E1D271">
      <w:pPr>
        <w:spacing w:line="254" w:lineRule="auto"/>
        <w:rPr>
          <w:rFonts w:hint="eastAsia" w:ascii="微软雅黑" w:hAnsi="微软雅黑" w:eastAsia="微软雅黑" w:cs="微软雅黑"/>
          <w:sz w:val="30"/>
          <w:szCs w:val="30"/>
        </w:rPr>
      </w:pPr>
    </w:p>
    <w:p w14:paraId="02E51C8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grace, like the life of nature, though million-formed, is one, — and that power from without which most succeeds in binding it into sameness of aspect, will, in the end, only make it dwindle and pine.</w:t>
      </w:r>
    </w:p>
    <w:p w14:paraId="2A425427">
      <w:pPr>
        <w:spacing w:line="254" w:lineRule="auto"/>
        <w:rPr>
          <w:rFonts w:hint="eastAsia" w:ascii="微软雅黑" w:hAnsi="微软雅黑" w:eastAsia="微软雅黑" w:cs="微软雅黑"/>
          <w:sz w:val="30"/>
          <w:szCs w:val="30"/>
        </w:rPr>
      </w:pPr>
    </w:p>
    <w:p w14:paraId="3570DAF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恩典的生命如同自然的生命一样，虽有千万种形态，本质却是合一的。——那最能成功地从外部强迫其呈现出同一面貌的力量，最终只会使其萎缩枯萎。</w:t>
      </w:r>
    </w:p>
    <w:p w14:paraId="37104787">
      <w:pPr>
        <w:spacing w:line="254" w:lineRule="auto"/>
        <w:rPr>
          <w:rFonts w:hint="eastAsia" w:ascii="微软雅黑" w:hAnsi="微软雅黑" w:eastAsia="微软雅黑" w:cs="微软雅黑"/>
          <w:sz w:val="30"/>
          <w:szCs w:val="30"/>
        </w:rPr>
      </w:pPr>
    </w:p>
    <w:p w14:paraId="548AAA5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rather seek for ourselves and for all Christians greater vitality of faith in Christ, the mediating principle by which alone man can be led into the light of God, the combining fact, in virtue of which alone all believers have a unity which underlies all visible variety, and makes variety beautiful. 343</w:t>
      </w:r>
    </w:p>
    <w:p w14:paraId="44DFF5F3">
      <w:pPr>
        <w:spacing w:line="254" w:lineRule="auto"/>
        <w:rPr>
          <w:rFonts w:hint="eastAsia" w:ascii="微软雅黑" w:hAnsi="微软雅黑" w:eastAsia="微软雅黑" w:cs="微软雅黑"/>
          <w:sz w:val="30"/>
          <w:szCs w:val="30"/>
        </w:rPr>
      </w:pPr>
    </w:p>
    <w:p w14:paraId="093CD38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我们宁愿为自己、也为所有基督徒寻求在基督里更旺盛的信心活力，因为基督是那唯一能将人领入上帝之光的仲裁原则（mediating principle），是那能使所有信徒在所有可见的多样性之下达成合一的基础事实（combining fact），并使多样性显得美丽。</w:t>
      </w:r>
    </w:p>
    <w:p w14:paraId="025C8CED">
      <w:pPr>
        <w:spacing w:line="254" w:lineRule="auto"/>
        <w:rPr>
          <w:rFonts w:hint="eastAsia" w:ascii="微软雅黑" w:hAnsi="微软雅黑" w:eastAsia="微软雅黑" w:cs="微软雅黑"/>
          <w:sz w:val="30"/>
          <w:szCs w:val="30"/>
        </w:rPr>
      </w:pPr>
    </w:p>
    <w:p w14:paraId="6762816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APPENDIX.</w:t>
      </w:r>
    </w:p>
    <w:p w14:paraId="3FA91EB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附录</w:t>
      </w:r>
    </w:p>
    <w:p w14:paraId="4A2F3B82">
      <w:pPr>
        <w:spacing w:line="254" w:lineRule="auto"/>
        <w:rPr>
          <w:rFonts w:hint="eastAsia" w:ascii="微软雅黑" w:hAnsi="微软雅黑" w:eastAsia="微软雅黑" w:cs="微软雅黑"/>
          <w:sz w:val="30"/>
          <w:szCs w:val="30"/>
        </w:rPr>
      </w:pPr>
    </w:p>
    <w:p w14:paraId="33B7C1F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 — p. 79.</w:t>
      </w:r>
    </w:p>
    <w:p w14:paraId="5B06F45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第一号 —— 第79页</w:t>
      </w:r>
    </w:p>
    <w:p w14:paraId="4CB35326">
      <w:pPr>
        <w:spacing w:line="254" w:lineRule="auto"/>
        <w:rPr>
          <w:rFonts w:hint="eastAsia" w:ascii="微软雅黑" w:hAnsi="微软雅黑" w:eastAsia="微软雅黑" w:cs="微软雅黑"/>
          <w:sz w:val="30"/>
          <w:szCs w:val="30"/>
        </w:rPr>
      </w:pPr>
    </w:p>
    <w:p w14:paraId="52BA686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Letter from the Church at Taunton, in America, under the pastoral care of the REV. MR. EMERY, to the REV. HENRY ADDISCOTT, and the First Independent Church at Taunton, in England.</w:t>
      </w:r>
    </w:p>
    <w:p w14:paraId="4D2DA5D3">
      <w:pPr>
        <w:spacing w:line="254" w:lineRule="auto"/>
        <w:rPr>
          <w:rFonts w:hint="eastAsia" w:ascii="微软雅黑" w:hAnsi="微软雅黑" w:eastAsia="微软雅黑" w:cs="微软雅黑"/>
          <w:sz w:val="30"/>
          <w:szCs w:val="30"/>
        </w:rPr>
      </w:pPr>
    </w:p>
    <w:p w14:paraId="5CE1B68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一封由美洲汤顿教会（在埃默里（Emery）牧师的牧养下）写给英格兰汤顿第一独立派教会及亨利·阿迪斯科特（Henry Addiscott）牧师的信。</w:t>
      </w:r>
    </w:p>
    <w:p w14:paraId="773633D2">
      <w:pPr>
        <w:spacing w:line="254" w:lineRule="auto"/>
        <w:rPr>
          <w:rFonts w:hint="eastAsia" w:ascii="微软雅黑" w:hAnsi="微软雅黑" w:eastAsia="微软雅黑" w:cs="微软雅黑"/>
          <w:sz w:val="30"/>
          <w:szCs w:val="30"/>
        </w:rPr>
      </w:pPr>
    </w:p>
    <w:p w14:paraId="218BFB0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Taunton, Mass., U.S., Feb., 1854.</w:t>
      </w:r>
    </w:p>
    <w:p w14:paraId="033184CE">
      <w:pPr>
        <w:spacing w:line="254" w:lineRule="auto"/>
        <w:rPr>
          <w:rFonts w:hint="eastAsia" w:ascii="微软雅黑" w:hAnsi="微软雅黑" w:eastAsia="微软雅黑" w:cs="微软雅黑"/>
          <w:sz w:val="30"/>
          <w:szCs w:val="30"/>
        </w:rPr>
      </w:pPr>
    </w:p>
    <w:p w14:paraId="20AB9DC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写于美国马萨诸塞州汤顿，1854年2月。</w:t>
      </w:r>
    </w:p>
    <w:p w14:paraId="58D014FC">
      <w:pPr>
        <w:spacing w:line="254" w:lineRule="auto"/>
        <w:rPr>
          <w:rFonts w:hint="eastAsia" w:ascii="微软雅黑" w:hAnsi="微软雅黑" w:eastAsia="微软雅黑" w:cs="微软雅黑"/>
          <w:sz w:val="30"/>
          <w:szCs w:val="30"/>
        </w:rPr>
      </w:pPr>
    </w:p>
    <w:p w14:paraId="6296061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AND BELOVED, — We are moved to address you, by reason of our common origin, and our common Christian faith.</w:t>
      </w:r>
    </w:p>
    <w:p w14:paraId="758630A4">
      <w:pPr>
        <w:spacing w:line="254" w:lineRule="auto"/>
        <w:rPr>
          <w:rFonts w:hint="eastAsia" w:ascii="微软雅黑" w:hAnsi="微软雅黑" w:eastAsia="微软雅黑" w:cs="微软雅黑"/>
          <w:sz w:val="30"/>
          <w:szCs w:val="30"/>
        </w:rPr>
      </w:pPr>
    </w:p>
    <w:p w14:paraId="754FE29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可敬且亲爱的弟兄：基于我们共同的起源以及共同的基督徒信仰，我们提笔致信各位。</w:t>
      </w:r>
    </w:p>
    <w:p w14:paraId="1EE6AD6E">
      <w:pPr>
        <w:spacing w:line="254" w:lineRule="auto"/>
        <w:rPr>
          <w:rFonts w:hint="eastAsia" w:ascii="微软雅黑" w:hAnsi="微软雅黑" w:eastAsia="微软雅黑" w:cs="微软雅黑"/>
          <w:sz w:val="30"/>
          <w:szCs w:val="30"/>
        </w:rPr>
      </w:pPr>
    </w:p>
    <w:p w14:paraId="4B6FCF4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fathers were our fathers; and the Deans, the Reeds, the Blakes, the Attwoods, and the Halls, from whom some of you sprung, have descendants in our church and town, who would gladly become better acquainted than they now are with those who claim a common descent in the mother-country.</w:t>
      </w:r>
    </w:p>
    <w:p w14:paraId="2389E03F">
      <w:pPr>
        <w:spacing w:line="254" w:lineRule="auto"/>
        <w:rPr>
          <w:rFonts w:hint="eastAsia" w:ascii="微软雅黑" w:hAnsi="微软雅黑" w:eastAsia="微软雅黑" w:cs="微软雅黑"/>
          <w:sz w:val="30"/>
          <w:szCs w:val="30"/>
        </w:rPr>
      </w:pPr>
    </w:p>
    <w:p w14:paraId="60AEA61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祖先也就是我们的祖先；你们中间某些人所属的迪恩（Dean）、里德（Reed）、布莱克（Blake）、阿特伍德（Attwood）以及霍尔（Hall）家族，在我们教会和城镇也有后裔，他们非常渴望能比现在更深入地了解母国里有着共同血脉的人。</w:t>
      </w:r>
    </w:p>
    <w:p w14:paraId="7DB5E115">
      <w:pPr>
        <w:spacing w:line="254" w:lineRule="auto"/>
        <w:rPr>
          <w:rFonts w:hint="eastAsia" w:ascii="微软雅黑" w:hAnsi="微软雅黑" w:eastAsia="微软雅黑" w:cs="微软雅黑"/>
          <w:sz w:val="30"/>
          <w:szCs w:val="30"/>
        </w:rPr>
      </w:pPr>
    </w:p>
    <w:p w14:paraId="34862F4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ancestors were led to remove hither, as you are well aware, for the sake of planting a church in this western world.</w:t>
      </w:r>
    </w:p>
    <w:p w14:paraId="0E5CD71F">
      <w:pPr>
        <w:spacing w:line="254" w:lineRule="auto"/>
        <w:rPr>
          <w:rFonts w:hint="eastAsia" w:ascii="微软雅黑" w:hAnsi="微软雅黑" w:eastAsia="微软雅黑" w:cs="微软雅黑"/>
          <w:sz w:val="30"/>
          <w:szCs w:val="30"/>
        </w:rPr>
      </w:pPr>
    </w:p>
    <w:p w14:paraId="6FF3D79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如各位所知，我们的祖先迁居至此，是为了在这西方世界植下一所教会。</w:t>
      </w:r>
    </w:p>
    <w:p w14:paraId="03BDE99A">
      <w:pPr>
        <w:spacing w:line="254" w:lineRule="auto"/>
        <w:rPr>
          <w:rFonts w:hint="eastAsia" w:ascii="微软雅黑" w:hAnsi="微软雅黑" w:eastAsia="微软雅黑" w:cs="微软雅黑"/>
          <w:sz w:val="30"/>
          <w:szCs w:val="30"/>
        </w:rPr>
      </w:pPr>
    </w:p>
    <w:p w14:paraId="4B6EAC3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which the first settlers of Taunton formed in 1637 still lives, and adheres to the faith of the fathers 392 of New England — the faith which has so long distinguished all true saints.</w:t>
      </w:r>
    </w:p>
    <w:p w14:paraId="0B9760AB">
      <w:pPr>
        <w:spacing w:line="254" w:lineRule="auto"/>
        <w:rPr>
          <w:rFonts w:hint="eastAsia" w:ascii="微软雅黑" w:hAnsi="微软雅黑" w:eastAsia="微软雅黑" w:cs="微软雅黑"/>
          <w:sz w:val="30"/>
          <w:szCs w:val="30"/>
        </w:rPr>
      </w:pPr>
    </w:p>
    <w:p w14:paraId="288D6ED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汤顿的第一批定居者于1637年建立的这所教会依然存在，并持守着新英格兰（New England）先辈们的信仰——这种信仰长久以来一直标识着所有真实的圣徒。</w:t>
      </w:r>
    </w:p>
    <w:p w14:paraId="727D3A7D">
      <w:pPr>
        <w:spacing w:line="254" w:lineRule="auto"/>
        <w:rPr>
          <w:rFonts w:hint="eastAsia" w:ascii="微软雅黑" w:hAnsi="微软雅黑" w:eastAsia="微软雅黑" w:cs="微软雅黑"/>
          <w:sz w:val="30"/>
          <w:szCs w:val="30"/>
        </w:rPr>
      </w:pPr>
    </w:p>
    <w:p w14:paraId="5F30D5D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colonies from the original church, which are Calvinistic Congregational churches;</w:t>
      </w:r>
    </w:p>
    <w:p w14:paraId="4175C75D">
      <w:pPr>
        <w:spacing w:line="254" w:lineRule="auto"/>
        <w:rPr>
          <w:rFonts w:hint="eastAsia" w:ascii="微软雅黑" w:hAnsi="微软雅黑" w:eastAsia="微软雅黑" w:cs="微软雅黑"/>
          <w:sz w:val="30"/>
          <w:szCs w:val="30"/>
        </w:rPr>
      </w:pPr>
    </w:p>
    <w:p w14:paraId="5FF568C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从原教会衍生出了三个分支，它们都是加尔文主义会众制（Calvinistic Congregational）教会；</w:t>
      </w:r>
    </w:p>
    <w:p w14:paraId="1F83E763">
      <w:pPr>
        <w:spacing w:line="254" w:lineRule="auto"/>
        <w:rPr>
          <w:rFonts w:hint="eastAsia" w:ascii="微软雅黑" w:hAnsi="微软雅黑" w:eastAsia="微软雅黑" w:cs="微软雅黑"/>
          <w:sz w:val="30"/>
          <w:szCs w:val="30"/>
        </w:rPr>
      </w:pPr>
    </w:p>
    <w:p w14:paraId="22A1EA8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these the church which we represent is one — adopting the same confession of faith and covenant in substance, desiring to perpetuate the great truths gathered out of the Word of God, and embodied in the Westminster Shorter Catechism.</w:t>
      </w:r>
    </w:p>
    <w:p w14:paraId="3EFF29AD">
      <w:pPr>
        <w:spacing w:line="254" w:lineRule="auto"/>
        <w:rPr>
          <w:rFonts w:hint="eastAsia" w:ascii="微软雅黑" w:hAnsi="微软雅黑" w:eastAsia="微软雅黑" w:cs="微软雅黑"/>
          <w:sz w:val="30"/>
          <w:szCs w:val="30"/>
        </w:rPr>
      </w:pPr>
    </w:p>
    <w:p w14:paraId="0471EDF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我们所代表的这所教会便是其中之一——在实质上采纳了同样的信仰告白和圣约，渴望将那些从上帝圣言（Word）中采集、并体现在《威斯敏斯特小教理问答》中的伟大真理永远传承下去。</w:t>
      </w:r>
    </w:p>
    <w:p w14:paraId="35F486EB">
      <w:pPr>
        <w:spacing w:line="254" w:lineRule="auto"/>
        <w:rPr>
          <w:rFonts w:hint="eastAsia" w:ascii="微软雅黑" w:hAnsi="微软雅黑" w:eastAsia="微软雅黑" w:cs="微软雅黑"/>
          <w:sz w:val="30"/>
          <w:szCs w:val="30"/>
        </w:rPr>
      </w:pPr>
    </w:p>
    <w:p w14:paraId="49C57BC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churches in town, which are generally regarded as evangelical, a Calvinist Baptist, a Protestant Episcopal, two Protestant Methodist, and a Presbyterian.</w:t>
      </w:r>
    </w:p>
    <w:p w14:paraId="09192306">
      <w:pPr>
        <w:spacing w:line="254" w:lineRule="auto"/>
        <w:rPr>
          <w:rFonts w:hint="eastAsia" w:ascii="微软雅黑" w:hAnsi="微软雅黑" w:eastAsia="微软雅黑" w:cs="微软雅黑"/>
          <w:sz w:val="30"/>
          <w:szCs w:val="30"/>
        </w:rPr>
      </w:pPr>
    </w:p>
    <w:p w14:paraId="3B2A02A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镇上还有其他一些通常被视为福音派的教会：一所加尔文主义浸信会、一所抗议宗圣公会、两所抗议宗卫理公会以及一所长老会。</w:t>
      </w:r>
    </w:p>
    <w:p w14:paraId="7291E3E2">
      <w:pPr>
        <w:spacing w:line="254" w:lineRule="auto"/>
        <w:rPr>
          <w:rFonts w:hint="eastAsia" w:ascii="微软雅黑" w:hAnsi="微软雅黑" w:eastAsia="微软雅黑" w:cs="微软雅黑"/>
          <w:sz w:val="30"/>
          <w:szCs w:val="30"/>
        </w:rPr>
      </w:pPr>
    </w:p>
    <w:p w14:paraId="4EBE99F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also several which are not so regarded, but which we will not particularly name.</w:t>
      </w:r>
    </w:p>
    <w:p w14:paraId="54518B28">
      <w:pPr>
        <w:spacing w:line="254" w:lineRule="auto"/>
        <w:rPr>
          <w:rFonts w:hint="eastAsia" w:ascii="微软雅黑" w:hAnsi="微软雅黑" w:eastAsia="微软雅黑" w:cs="微软雅黑"/>
          <w:sz w:val="30"/>
          <w:szCs w:val="30"/>
        </w:rPr>
      </w:pPr>
    </w:p>
    <w:p w14:paraId="066F663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还有几所不被如此看待的教会，我们就在此不点名了。</w:t>
      </w:r>
    </w:p>
    <w:p w14:paraId="44BA1B51">
      <w:pPr>
        <w:spacing w:line="254" w:lineRule="auto"/>
        <w:rPr>
          <w:rFonts w:hint="eastAsia" w:ascii="微软雅黑" w:hAnsi="微软雅黑" w:eastAsia="微软雅黑" w:cs="微软雅黑"/>
          <w:sz w:val="30"/>
          <w:szCs w:val="30"/>
        </w:rPr>
      </w:pPr>
    </w:p>
    <w:p w14:paraId="27D9DB4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prevailing sentiment of the town, which contains a population of some 12,000, is what would be termed, with us, orthodox.</w:t>
      </w:r>
    </w:p>
    <w:p w14:paraId="60CC8AB6">
      <w:pPr>
        <w:spacing w:line="254" w:lineRule="auto"/>
        <w:rPr>
          <w:rFonts w:hint="eastAsia" w:ascii="微软雅黑" w:hAnsi="微软雅黑" w:eastAsia="微软雅黑" w:cs="微软雅黑"/>
          <w:sz w:val="30"/>
          <w:szCs w:val="30"/>
        </w:rPr>
      </w:pPr>
    </w:p>
    <w:p w14:paraId="4049F14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这座拥有约一万二千人口的城镇，其主流观念被我们称为“正统（orthodox）”。</w:t>
      </w:r>
    </w:p>
    <w:p w14:paraId="26F528B3">
      <w:pPr>
        <w:spacing w:line="254" w:lineRule="auto"/>
        <w:rPr>
          <w:rFonts w:hint="eastAsia" w:ascii="微软雅黑" w:hAnsi="微软雅黑" w:eastAsia="微软雅黑" w:cs="微软雅黑"/>
          <w:sz w:val="30"/>
          <w:szCs w:val="30"/>
        </w:rPr>
      </w:pPr>
    </w:p>
    <w:p w14:paraId="287F308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desire to know how it is with you.</w:t>
      </w:r>
    </w:p>
    <w:p w14:paraId="7B0D4BFE">
      <w:pPr>
        <w:spacing w:line="254" w:lineRule="auto"/>
        <w:rPr>
          <w:rFonts w:hint="eastAsia" w:ascii="微软雅黑" w:hAnsi="微软雅黑" w:eastAsia="微软雅黑" w:cs="微软雅黑"/>
          <w:sz w:val="30"/>
          <w:szCs w:val="30"/>
        </w:rPr>
      </w:pPr>
    </w:p>
    <w:p w14:paraId="37675CD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我们渴望知道各位那里的情况。</w:t>
      </w:r>
    </w:p>
    <w:p w14:paraId="07C17A75">
      <w:pPr>
        <w:spacing w:line="254" w:lineRule="auto"/>
        <w:rPr>
          <w:rFonts w:hint="eastAsia" w:ascii="微软雅黑" w:hAnsi="微软雅黑" w:eastAsia="微软雅黑" w:cs="微软雅黑"/>
          <w:sz w:val="30"/>
          <w:szCs w:val="30"/>
        </w:rPr>
      </w:pPr>
    </w:p>
    <w:p w14:paraId="5C3980B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Mr. Bingham, the pastor of the Unitarian Society in Taunton, spent a Sabbath with you some months since, and preached, as we are informed, in one or more of your churches.</w:t>
      </w:r>
    </w:p>
    <w:p w14:paraId="475A8F02">
      <w:pPr>
        <w:spacing w:line="254" w:lineRule="auto"/>
        <w:rPr>
          <w:rFonts w:hint="eastAsia" w:ascii="微软雅黑" w:hAnsi="微软雅黑" w:eastAsia="微软雅黑" w:cs="微软雅黑"/>
          <w:sz w:val="30"/>
          <w:szCs w:val="30"/>
        </w:rPr>
      </w:pPr>
    </w:p>
    <w:p w14:paraId="18F001E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汤顿一位一神论协会（Unitarian Society）的牧师宾汉（Bingham）先生，几个月前曾在各位那里度过了一个安息日，且据我们获悉，曾在各位的一所或多所教堂里讲过道。</w:t>
      </w:r>
    </w:p>
    <w:p w14:paraId="0945F8AB">
      <w:pPr>
        <w:spacing w:line="254" w:lineRule="auto"/>
        <w:rPr>
          <w:rFonts w:hint="eastAsia" w:ascii="微软雅黑" w:hAnsi="微软雅黑" w:eastAsia="微软雅黑" w:cs="微软雅黑"/>
          <w:sz w:val="30"/>
          <w:szCs w:val="30"/>
        </w:rPr>
      </w:pPr>
    </w:p>
    <w:p w14:paraId="2225296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his published letter, we learn that about half of your people are Dissenters.</w:t>
      </w:r>
    </w:p>
    <w:p w14:paraId="3FF9BB7A">
      <w:pPr>
        <w:spacing w:line="254" w:lineRule="auto"/>
        <w:rPr>
          <w:rFonts w:hint="eastAsia" w:ascii="微软雅黑" w:hAnsi="微软雅黑" w:eastAsia="微软雅黑" w:cs="微软雅黑"/>
          <w:sz w:val="30"/>
          <w:szCs w:val="30"/>
        </w:rPr>
      </w:pPr>
    </w:p>
    <w:p w14:paraId="64529B3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从他发表的信件中，我们得知你们那里大约有一半的人是非国教徒（Dissenters）。</w:t>
      </w:r>
    </w:p>
    <w:p w14:paraId="77C69938">
      <w:pPr>
        <w:spacing w:line="254" w:lineRule="auto"/>
        <w:rPr>
          <w:rFonts w:hint="eastAsia" w:ascii="微软雅黑" w:hAnsi="微软雅黑" w:eastAsia="微软雅黑" w:cs="微软雅黑"/>
          <w:sz w:val="30"/>
          <w:szCs w:val="30"/>
        </w:rPr>
      </w:pPr>
    </w:p>
    <w:p w14:paraId="28B1187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like to know what are the doctrinal views of these Dissenting churches, and so much of your ecclesiastical history as you may be disposed to give us.</w:t>
      </w:r>
    </w:p>
    <w:p w14:paraId="4A7EEA91">
      <w:pPr>
        <w:spacing w:line="254" w:lineRule="auto"/>
        <w:rPr>
          <w:rFonts w:hint="eastAsia" w:ascii="微软雅黑" w:hAnsi="微软雅黑" w:eastAsia="微软雅黑" w:cs="微软雅黑"/>
          <w:sz w:val="30"/>
          <w:szCs w:val="30"/>
        </w:rPr>
      </w:pPr>
    </w:p>
    <w:p w14:paraId="24A8D4A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我们渴望了解这些非国教教会的教义观点，以及各位愿意告知的任何关于各位教会历史的内容。</w:t>
      </w:r>
    </w:p>
    <w:p w14:paraId="301195E2">
      <w:pPr>
        <w:spacing w:line="254" w:lineRule="auto"/>
        <w:rPr>
          <w:rFonts w:hint="eastAsia" w:ascii="微软雅黑" w:hAnsi="微软雅黑" w:eastAsia="微软雅黑" w:cs="微软雅黑"/>
          <w:sz w:val="30"/>
          <w:szCs w:val="30"/>
        </w:rPr>
      </w:pPr>
    </w:p>
    <w:p w14:paraId="21FE2C5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own history is put in a permanent form, and is herewith transmitted to you.</w:t>
      </w:r>
    </w:p>
    <w:p w14:paraId="46EB5D26">
      <w:pPr>
        <w:spacing w:line="254" w:lineRule="auto"/>
        <w:rPr>
          <w:rFonts w:hint="eastAsia" w:ascii="微软雅黑" w:hAnsi="微软雅黑" w:eastAsia="微软雅黑" w:cs="微软雅黑"/>
          <w:sz w:val="30"/>
          <w:szCs w:val="30"/>
        </w:rPr>
      </w:pPr>
    </w:p>
    <w:p w14:paraId="21801AD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我们自己的历史已被整理成册，现随信寄给各位。</w:t>
      </w:r>
    </w:p>
    <w:p w14:paraId="6EAE06BD">
      <w:pPr>
        <w:spacing w:line="254" w:lineRule="auto"/>
        <w:rPr>
          <w:rFonts w:hint="eastAsia" w:ascii="微软雅黑" w:hAnsi="微软雅黑" w:eastAsia="微软雅黑" w:cs="微软雅黑"/>
          <w:sz w:val="30"/>
          <w:szCs w:val="30"/>
        </w:rPr>
      </w:pPr>
    </w:p>
    <w:p w14:paraId="14398D0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documents of any kind, printed or 393 otherwise, which would make us better acquainted with you, we should prize them highly.</w:t>
      </w:r>
    </w:p>
    <w:p w14:paraId="5BDD73EE">
      <w:pPr>
        <w:spacing w:line="254" w:lineRule="auto"/>
        <w:rPr>
          <w:rFonts w:hint="eastAsia" w:ascii="微软雅黑" w:hAnsi="微软雅黑" w:eastAsia="微软雅黑" w:cs="微软雅黑"/>
          <w:sz w:val="30"/>
          <w:szCs w:val="30"/>
        </w:rPr>
      </w:pPr>
    </w:p>
    <w:p w14:paraId="4260CD4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如果各位有任何形式的、无论是印刷的还是其他的文献，能让我们更好地了解各位，我们将不胜感激并珍视。</w:t>
      </w:r>
    </w:p>
    <w:p w14:paraId="7FF86C29">
      <w:pPr>
        <w:spacing w:line="254" w:lineRule="auto"/>
        <w:rPr>
          <w:rFonts w:hint="eastAsia" w:ascii="微软雅黑" w:hAnsi="微软雅黑" w:eastAsia="微软雅黑" w:cs="微软雅黑"/>
          <w:sz w:val="30"/>
          <w:szCs w:val="30"/>
        </w:rPr>
      </w:pPr>
    </w:p>
    <w:p w14:paraId="5758387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history of your town by Toulmin, of which we have heard, but not seen.</w:t>
      </w:r>
    </w:p>
    <w:p w14:paraId="4FA94A54">
      <w:pPr>
        <w:spacing w:line="254" w:lineRule="auto"/>
        <w:rPr>
          <w:rFonts w:hint="eastAsia" w:ascii="微软雅黑" w:hAnsi="微软雅黑" w:eastAsia="微软雅黑" w:cs="微软雅黑"/>
          <w:sz w:val="30"/>
          <w:szCs w:val="30"/>
        </w:rPr>
      </w:pPr>
    </w:p>
    <w:p w14:paraId="4D697E4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我们听闻过图尔明（Toulmin）撰写的关于贵镇的历史，但未曾得见。</w:t>
      </w:r>
    </w:p>
    <w:p w14:paraId="0ED95263">
      <w:pPr>
        <w:spacing w:line="254" w:lineRule="auto"/>
        <w:rPr>
          <w:rFonts w:hint="eastAsia" w:ascii="微软雅黑" w:hAnsi="微软雅黑" w:eastAsia="微软雅黑" w:cs="微软雅黑"/>
          <w:sz w:val="30"/>
          <w:szCs w:val="30"/>
        </w:rPr>
      </w:pPr>
    </w:p>
    <w:p w14:paraId="0318F8E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church has recently erected a new place of worship, in a more central part of the town, and dropping the original name, which indicated the Street in which they worshipped (Spring Street), have adopted the name of Winslow, in memory of Edward Winslow, 393 one of the pilgrims, the third governor of Plymouth colony, and the first Englishman who ever touched Taunton soil.</w:t>
      </w:r>
    </w:p>
    <w:p w14:paraId="217470E8">
      <w:pPr>
        <w:spacing w:line="254" w:lineRule="auto"/>
        <w:rPr>
          <w:rFonts w:hint="eastAsia" w:ascii="微软雅黑" w:hAnsi="微软雅黑" w:eastAsia="微软雅黑" w:cs="微软雅黑"/>
          <w:sz w:val="30"/>
          <w:szCs w:val="30"/>
        </w:rPr>
      </w:pPr>
    </w:p>
    <w:p w14:paraId="4549372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我们教会最近在镇中心建立了一个新的礼拜场所，并舍弃了原先以街道命名的旧称（泉街/Spring Street），改名为“温斯洛（Winslow）”，以纪念爱德华·温斯洛。他是当年的一名天路客，是普利茅斯（Plymouth）殖民地的第三任总督，也是有史以来第一位踏上汤顿土地的英国人。</w:t>
      </w:r>
    </w:p>
    <w:p w14:paraId="293FE5AD">
      <w:pPr>
        <w:spacing w:line="254" w:lineRule="auto"/>
        <w:rPr>
          <w:rFonts w:hint="eastAsia" w:ascii="微软雅黑" w:hAnsi="微软雅黑" w:eastAsia="微软雅黑" w:cs="微软雅黑"/>
          <w:sz w:val="30"/>
          <w:szCs w:val="30"/>
        </w:rPr>
      </w:pPr>
    </w:p>
    <w:p w14:paraId="1162D9C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History warrants us in believing he was an eminently good man, and that his was a name worthy to be thus perpetuated in the place.</w:t>
      </w:r>
    </w:p>
    <w:p w14:paraId="2A8CBAE9">
      <w:pPr>
        <w:spacing w:line="254" w:lineRule="auto"/>
        <w:rPr>
          <w:rFonts w:hint="eastAsia" w:ascii="微软雅黑" w:hAnsi="微软雅黑" w:eastAsia="微软雅黑" w:cs="微软雅黑"/>
          <w:sz w:val="30"/>
          <w:szCs w:val="30"/>
        </w:rPr>
      </w:pPr>
    </w:p>
    <w:p w14:paraId="60CAC00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历史足以让我们相信他是一位极其优秀的人，其名号值得在这片土地上以此方式流芳百世。</w:t>
      </w:r>
    </w:p>
    <w:p w14:paraId="4890B307">
      <w:pPr>
        <w:spacing w:line="254" w:lineRule="auto"/>
        <w:rPr>
          <w:rFonts w:hint="eastAsia" w:ascii="微软雅黑" w:hAnsi="微软雅黑" w:eastAsia="微软雅黑" w:cs="微软雅黑"/>
          <w:sz w:val="30"/>
          <w:szCs w:val="30"/>
        </w:rPr>
      </w:pPr>
    </w:p>
    <w:p w14:paraId="0F7DE08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Wishing you grace, mercy, and peace, we remain, yours, in the fellowship of the Gospel, and on behalf of the Winslow church,</w:t>
      </w:r>
    </w:p>
    <w:p w14:paraId="5351AFB6">
      <w:pPr>
        <w:spacing w:line="254" w:lineRule="auto"/>
        <w:rPr>
          <w:rFonts w:hint="eastAsia" w:ascii="微软雅黑" w:hAnsi="微软雅黑" w:eastAsia="微软雅黑" w:cs="微软雅黑"/>
          <w:sz w:val="30"/>
          <w:szCs w:val="30"/>
        </w:rPr>
      </w:pPr>
    </w:p>
    <w:p w14:paraId="68412FB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愿恩惠、怜悯、平安归于各位。我们在福音的团契中，代表温斯洛教会致意。</w:t>
      </w:r>
    </w:p>
    <w:p w14:paraId="48C7614A">
      <w:pPr>
        <w:spacing w:line="254" w:lineRule="auto"/>
        <w:rPr>
          <w:rFonts w:hint="eastAsia" w:ascii="微软雅黑" w:hAnsi="微软雅黑" w:eastAsia="微软雅黑" w:cs="微软雅黑"/>
          <w:sz w:val="30"/>
          <w:szCs w:val="30"/>
        </w:rPr>
      </w:pPr>
    </w:p>
    <w:p w14:paraId="4436B53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HOPKINS EMERY, Pastor. Committee EDGAR H. REED, C. WOOD, WILLIAM T. BLAKE, P. W. DEAN,</w:t>
      </w:r>
    </w:p>
    <w:p w14:paraId="46AEAC9C">
      <w:pPr>
        <w:spacing w:line="254" w:lineRule="auto"/>
        <w:rPr>
          <w:rFonts w:hint="eastAsia" w:ascii="微软雅黑" w:hAnsi="微软雅黑" w:eastAsia="微软雅黑" w:cs="微软雅黑"/>
          <w:sz w:val="30"/>
          <w:szCs w:val="30"/>
        </w:rPr>
      </w:pPr>
    </w:p>
    <w:p w14:paraId="7D26DC3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霍普金斯·埃默里，牧师。委员会成员：埃德加·H. 里德，C. 伍德，威廉·T. 布莱克，P. W. 迪恩。</w:t>
      </w:r>
    </w:p>
    <w:p w14:paraId="595CE5D3">
      <w:pPr>
        <w:spacing w:line="254" w:lineRule="auto"/>
        <w:rPr>
          <w:rFonts w:hint="eastAsia" w:ascii="微软雅黑" w:hAnsi="微软雅黑" w:eastAsia="微软雅黑" w:cs="微软雅黑"/>
          <w:sz w:val="30"/>
          <w:szCs w:val="30"/>
        </w:rPr>
      </w:pPr>
    </w:p>
    <w:p w14:paraId="4E111F1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II. — p. 378.</w:t>
      </w:r>
    </w:p>
    <w:p w14:paraId="384DB53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第二号 —— 第378页</w:t>
      </w:r>
    </w:p>
    <w:p w14:paraId="468BEE8F">
      <w:pPr>
        <w:spacing w:line="254" w:lineRule="auto"/>
        <w:rPr>
          <w:rFonts w:hint="eastAsia" w:ascii="微软雅黑" w:hAnsi="微软雅黑" w:eastAsia="微软雅黑" w:cs="微软雅黑"/>
          <w:sz w:val="30"/>
          <w:szCs w:val="30"/>
        </w:rPr>
      </w:pPr>
    </w:p>
    <w:p w14:paraId="3D2D5F8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List of MR. ALLEINE’S Works.</w:t>
      </w:r>
    </w:p>
    <w:p w14:paraId="1762B400">
      <w:pPr>
        <w:spacing w:line="254" w:lineRule="auto"/>
        <w:rPr>
          <w:rFonts w:hint="eastAsia" w:ascii="微软雅黑" w:hAnsi="微软雅黑" w:eastAsia="微软雅黑" w:cs="微软雅黑"/>
          <w:sz w:val="30"/>
          <w:szCs w:val="30"/>
        </w:rPr>
      </w:pPr>
    </w:p>
    <w:p w14:paraId="4F69A08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艾略恩先生著作清单。</w:t>
      </w:r>
    </w:p>
    <w:p w14:paraId="612813ED">
      <w:pPr>
        <w:spacing w:line="254" w:lineRule="auto"/>
        <w:rPr>
          <w:rFonts w:hint="eastAsia" w:ascii="微软雅黑" w:hAnsi="微软雅黑" w:eastAsia="微软雅黑" w:cs="微软雅黑"/>
          <w:sz w:val="30"/>
          <w:szCs w:val="30"/>
        </w:rPr>
      </w:pPr>
    </w:p>
    <w:p w14:paraId="040FC89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Title. Date of original publication sometime between 1655 and 1661</w:t>
      </w:r>
    </w:p>
    <w:p w14:paraId="50DDA7A3">
      <w:pPr>
        <w:spacing w:line="254" w:lineRule="auto"/>
        <w:rPr>
          <w:rFonts w:hint="eastAsia" w:ascii="微软雅黑" w:hAnsi="微软雅黑" w:eastAsia="微软雅黑" w:cs="微软雅黑"/>
          <w:sz w:val="30"/>
          <w:szCs w:val="30"/>
        </w:rPr>
      </w:pPr>
    </w:p>
    <w:p w14:paraId="14FB86E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书名。初版日期在1655年至1661年间。</w:t>
      </w:r>
    </w:p>
    <w:p w14:paraId="089BF577">
      <w:pPr>
        <w:spacing w:line="254" w:lineRule="auto"/>
        <w:rPr>
          <w:rFonts w:hint="eastAsia" w:ascii="微软雅黑" w:hAnsi="微软雅黑" w:eastAsia="微软雅黑" w:cs="微软雅黑"/>
          <w:sz w:val="30"/>
          <w:szCs w:val="30"/>
        </w:rPr>
      </w:pPr>
    </w:p>
    <w:p w14:paraId="4ACC181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Prayers for the Use of the People</w:t>
      </w:r>
    </w:p>
    <w:p w14:paraId="6235AC53">
      <w:pPr>
        <w:spacing w:line="254" w:lineRule="auto"/>
        <w:rPr>
          <w:rFonts w:hint="eastAsia" w:ascii="微软雅黑" w:hAnsi="微软雅黑" w:eastAsia="微软雅黑" w:cs="微软雅黑"/>
          <w:sz w:val="30"/>
          <w:szCs w:val="30"/>
        </w:rPr>
      </w:pPr>
    </w:p>
    <w:p w14:paraId="257B9EE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《民众用祷告集》</w:t>
      </w:r>
    </w:p>
    <w:p w14:paraId="4105691D">
      <w:pPr>
        <w:spacing w:line="254" w:lineRule="auto"/>
        <w:rPr>
          <w:rFonts w:hint="eastAsia" w:ascii="微软雅黑" w:hAnsi="微软雅黑" w:eastAsia="微软雅黑" w:cs="微软雅黑"/>
          <w:sz w:val="30"/>
          <w:szCs w:val="30"/>
        </w:rPr>
      </w:pPr>
    </w:p>
    <w:p w14:paraId="6B2FE11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Useful questions, whereby a Christian may examine himself. Folio sheet</w:t>
      </w:r>
    </w:p>
    <w:p w14:paraId="1738D237">
      <w:pPr>
        <w:spacing w:line="254" w:lineRule="auto"/>
        <w:rPr>
          <w:rFonts w:hint="eastAsia" w:ascii="微软雅黑" w:hAnsi="微软雅黑" w:eastAsia="微软雅黑" w:cs="微软雅黑"/>
          <w:sz w:val="30"/>
          <w:szCs w:val="30"/>
        </w:rPr>
      </w:pPr>
    </w:p>
    <w:p w14:paraId="4C21C63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《基督徒自我省察之有用质询》（对开页）</w:t>
      </w:r>
    </w:p>
    <w:p w14:paraId="6AD68412">
      <w:pPr>
        <w:spacing w:line="254" w:lineRule="auto"/>
        <w:rPr>
          <w:rFonts w:hint="eastAsia" w:ascii="微软雅黑" w:hAnsi="微软雅黑" w:eastAsia="微软雅黑" w:cs="微软雅黑"/>
          <w:sz w:val="30"/>
          <w:szCs w:val="30"/>
        </w:rPr>
      </w:pPr>
    </w:p>
    <w:p w14:paraId="1B8EE60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Directions for Covenanting with God. Folio sheet</w:t>
      </w:r>
    </w:p>
    <w:p w14:paraId="77719DD4">
      <w:pPr>
        <w:spacing w:line="254" w:lineRule="auto"/>
        <w:rPr>
          <w:rFonts w:hint="eastAsia" w:ascii="微软雅黑" w:hAnsi="微软雅黑" w:eastAsia="微软雅黑" w:cs="微软雅黑"/>
          <w:sz w:val="30"/>
          <w:szCs w:val="30"/>
        </w:rPr>
      </w:pPr>
    </w:p>
    <w:p w14:paraId="4329BF5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《与上帝立约的指导》（对开页）</w:t>
      </w:r>
    </w:p>
    <w:p w14:paraId="08727A7F">
      <w:pPr>
        <w:spacing w:line="254" w:lineRule="auto"/>
        <w:rPr>
          <w:rFonts w:hint="eastAsia" w:ascii="微软雅黑" w:hAnsi="微软雅黑" w:eastAsia="微软雅黑" w:cs="微软雅黑"/>
          <w:sz w:val="30"/>
          <w:szCs w:val="30"/>
        </w:rPr>
      </w:pPr>
    </w:p>
    <w:p w14:paraId="329D650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Rules for the more Profitable Management of Family Worship. Folio sheet</w:t>
      </w:r>
    </w:p>
    <w:p w14:paraId="19C868BA">
      <w:pPr>
        <w:spacing w:line="254" w:lineRule="auto"/>
        <w:rPr>
          <w:rFonts w:hint="eastAsia" w:ascii="微软雅黑" w:hAnsi="微软雅黑" w:eastAsia="微软雅黑" w:cs="微软雅黑"/>
          <w:sz w:val="30"/>
          <w:szCs w:val="30"/>
        </w:rPr>
      </w:pPr>
    </w:p>
    <w:p w14:paraId="18E8E9E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《更有益地进行家庭敬拜的准则》（对开页）</w:t>
      </w:r>
    </w:p>
    <w:p w14:paraId="5075AE6E">
      <w:pPr>
        <w:spacing w:line="254" w:lineRule="auto"/>
        <w:rPr>
          <w:rFonts w:hint="eastAsia" w:ascii="微软雅黑" w:hAnsi="微软雅黑" w:eastAsia="微软雅黑" w:cs="微软雅黑"/>
          <w:sz w:val="30"/>
          <w:szCs w:val="30"/>
        </w:rPr>
      </w:pPr>
    </w:p>
    <w:p w14:paraId="6BF39F7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394 Title. (Date)</w:t>
      </w:r>
    </w:p>
    <w:p w14:paraId="5199E883">
      <w:pPr>
        <w:spacing w:line="254" w:lineRule="auto"/>
        <w:rPr>
          <w:rFonts w:hint="eastAsia" w:ascii="微软雅黑" w:hAnsi="微软雅黑" w:eastAsia="微软雅黑" w:cs="微软雅黑"/>
          <w:sz w:val="30"/>
          <w:szCs w:val="30"/>
        </w:rPr>
      </w:pPr>
    </w:p>
    <w:p w14:paraId="7C44F54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394 书名（日期）</w:t>
      </w:r>
    </w:p>
    <w:p w14:paraId="5FB9854D">
      <w:pPr>
        <w:spacing w:line="254" w:lineRule="auto"/>
        <w:rPr>
          <w:rFonts w:hint="eastAsia" w:ascii="微软雅黑" w:hAnsi="微软雅黑" w:eastAsia="微软雅黑" w:cs="微软雅黑"/>
          <w:sz w:val="30"/>
          <w:szCs w:val="30"/>
        </w:rPr>
      </w:pPr>
    </w:p>
    <w:p w14:paraId="085AC81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Theologia Philosophica: licensed in (1661)</w:t>
      </w:r>
    </w:p>
    <w:p w14:paraId="3D950C5B">
      <w:pPr>
        <w:spacing w:line="254" w:lineRule="auto"/>
        <w:rPr>
          <w:rFonts w:hint="eastAsia" w:ascii="微软雅黑" w:hAnsi="微软雅黑" w:eastAsia="微软雅黑" w:cs="微软雅黑"/>
          <w:sz w:val="30"/>
          <w:szCs w:val="30"/>
        </w:rPr>
      </w:pPr>
    </w:p>
    <w:p w14:paraId="7255023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《哲学神学》（1661年获准出版）</w:t>
      </w:r>
    </w:p>
    <w:p w14:paraId="6846B305">
      <w:pPr>
        <w:spacing w:line="254" w:lineRule="auto"/>
        <w:rPr>
          <w:rFonts w:hint="eastAsia" w:ascii="微软雅黑" w:hAnsi="微软雅黑" w:eastAsia="微软雅黑" w:cs="微软雅黑"/>
          <w:sz w:val="30"/>
          <w:szCs w:val="30"/>
        </w:rPr>
      </w:pPr>
    </w:p>
    <w:p w14:paraId="18C0095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 to Archippus. 4-to (1664)</w:t>
      </w:r>
    </w:p>
    <w:p w14:paraId="446C4785">
      <w:pPr>
        <w:spacing w:line="254" w:lineRule="auto"/>
        <w:rPr>
          <w:rFonts w:hint="eastAsia" w:ascii="微软雅黑" w:hAnsi="微软雅黑" w:eastAsia="微软雅黑" w:cs="微软雅黑"/>
          <w:sz w:val="30"/>
          <w:szCs w:val="30"/>
        </w:rPr>
      </w:pPr>
    </w:p>
    <w:p w14:paraId="67F13D0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《对亚基布的呼唤》（四开本，1664年）</w:t>
      </w:r>
    </w:p>
    <w:p w14:paraId="49C9FF9F">
      <w:pPr>
        <w:spacing w:line="254" w:lineRule="auto"/>
        <w:rPr>
          <w:rFonts w:hint="eastAsia" w:ascii="微软雅黑" w:hAnsi="微软雅黑" w:eastAsia="微软雅黑" w:cs="微软雅黑"/>
          <w:sz w:val="30"/>
          <w:szCs w:val="30"/>
        </w:rPr>
      </w:pPr>
    </w:p>
    <w:p w14:paraId="71C1045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Explanation of the Assembly’s Shorter Catechism, with a Letter to his Flock, and Rules for daily Self-examination. 12 mo. (1664)</w:t>
      </w:r>
    </w:p>
    <w:p w14:paraId="429A65CD">
      <w:pPr>
        <w:spacing w:line="254" w:lineRule="auto"/>
        <w:rPr>
          <w:rFonts w:hint="eastAsia" w:ascii="微软雅黑" w:hAnsi="微软雅黑" w:eastAsia="微软雅黑" w:cs="微软雅黑"/>
          <w:sz w:val="30"/>
          <w:szCs w:val="30"/>
        </w:rPr>
      </w:pPr>
    </w:p>
    <w:p w14:paraId="258BBD0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《威斯敏斯特会议小教理问答释义，附致羊群的一封信及每日自我省察准则》（十二开本，1664年）</w:t>
      </w:r>
    </w:p>
    <w:p w14:paraId="7634E0AF">
      <w:pPr>
        <w:spacing w:line="254" w:lineRule="auto"/>
        <w:rPr>
          <w:rFonts w:hint="eastAsia" w:ascii="微软雅黑" w:hAnsi="微软雅黑" w:eastAsia="微软雅黑" w:cs="微软雅黑"/>
          <w:sz w:val="30"/>
          <w:szCs w:val="30"/>
        </w:rPr>
      </w:pPr>
    </w:p>
    <w:p w14:paraId="0823CFA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Synopsis of the Covenant of Grace. Folio sheet. (1664 )</w:t>
      </w:r>
    </w:p>
    <w:p w14:paraId="496FF42D">
      <w:pPr>
        <w:spacing w:line="254" w:lineRule="auto"/>
        <w:rPr>
          <w:rFonts w:hint="eastAsia" w:ascii="微软雅黑" w:hAnsi="微软雅黑" w:eastAsia="微软雅黑" w:cs="微软雅黑"/>
          <w:sz w:val="30"/>
          <w:szCs w:val="30"/>
        </w:rPr>
      </w:pPr>
    </w:p>
    <w:p w14:paraId="04A00E6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《恩典之约大纲》（对开页，1664年）</w:t>
      </w:r>
    </w:p>
    <w:p w14:paraId="63A99747">
      <w:pPr>
        <w:spacing w:line="254" w:lineRule="auto"/>
        <w:rPr>
          <w:rFonts w:hint="eastAsia" w:ascii="微软雅黑" w:hAnsi="微软雅黑" w:eastAsia="微软雅黑" w:cs="微软雅黑"/>
          <w:sz w:val="30"/>
          <w:szCs w:val="30"/>
        </w:rPr>
      </w:pPr>
    </w:p>
    <w:p w14:paraId="06DEDEB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Soliloquy: representing the Believer’s Triumph in God’s Covenant, and the various Conflicts and glorious Conquests of Faith over Unbelief. First published in Part III of the Vindiciae Pietatis (1665)</w:t>
      </w:r>
    </w:p>
    <w:p w14:paraId="62254568">
      <w:pPr>
        <w:spacing w:line="254" w:lineRule="auto"/>
        <w:rPr>
          <w:rFonts w:hint="eastAsia" w:ascii="微软雅黑" w:hAnsi="微软雅黑" w:eastAsia="微软雅黑" w:cs="微软雅黑"/>
          <w:sz w:val="30"/>
          <w:szCs w:val="30"/>
        </w:rPr>
      </w:pPr>
    </w:p>
    <w:p w14:paraId="4350093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《独白：展现信徒在上帝圣约中的得胜，以及信心胜过不信的各种冲突与荣耀征服》。首发于《敬虔的辩护》第三部分（1665年）。</w:t>
      </w:r>
    </w:p>
    <w:p w14:paraId="3276454A">
      <w:pPr>
        <w:spacing w:line="254" w:lineRule="auto"/>
        <w:rPr>
          <w:rFonts w:hint="eastAsia" w:ascii="微软雅黑" w:hAnsi="微软雅黑" w:eastAsia="微软雅黑" w:cs="微软雅黑"/>
          <w:sz w:val="30"/>
          <w:szCs w:val="30"/>
        </w:rPr>
      </w:pPr>
    </w:p>
    <w:p w14:paraId="5A0D57C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Directions to the Ministers of Somersetshire and Wiltshire for the Instructing of Families, etc. (1668 )</w:t>
      </w:r>
    </w:p>
    <w:p w14:paraId="6ED30B3B">
      <w:pPr>
        <w:spacing w:line="254" w:lineRule="auto"/>
        <w:rPr>
          <w:rFonts w:hint="eastAsia" w:ascii="微软雅黑" w:hAnsi="微软雅黑" w:eastAsia="微软雅黑" w:cs="微软雅黑"/>
          <w:sz w:val="30"/>
          <w:szCs w:val="30"/>
        </w:rPr>
      </w:pPr>
    </w:p>
    <w:p w14:paraId="5BA3888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《致萨默塞特郡及威尔特郡牧师关于家庭教导等的指导》（1668年）</w:t>
      </w:r>
    </w:p>
    <w:p w14:paraId="5DC2AF08">
      <w:pPr>
        <w:spacing w:line="254" w:lineRule="auto"/>
        <w:rPr>
          <w:rFonts w:hint="eastAsia" w:ascii="微软雅黑" w:hAnsi="微软雅黑" w:eastAsia="微软雅黑" w:cs="微软雅黑"/>
          <w:sz w:val="30"/>
          <w:szCs w:val="30"/>
        </w:rPr>
      </w:pPr>
    </w:p>
    <w:p w14:paraId="7C0FBB0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Letters full of Spiritual Instructions, tending to the promoting of the power of Godliness. Forty Letters; afterwards increased to Forty-five (1671)</w:t>
      </w:r>
    </w:p>
    <w:p w14:paraId="7AD994EC">
      <w:pPr>
        <w:spacing w:line="254" w:lineRule="auto"/>
        <w:rPr>
          <w:rFonts w:hint="eastAsia" w:ascii="微软雅黑" w:hAnsi="微软雅黑" w:eastAsia="微软雅黑" w:cs="微软雅黑"/>
          <w:sz w:val="30"/>
          <w:szCs w:val="30"/>
        </w:rPr>
      </w:pPr>
    </w:p>
    <w:p w14:paraId="502864A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《充满属灵教导、旨在促进敬虔权能的书信集》。原含四十封信，后增至四十五封（1671年）。</w:t>
      </w:r>
    </w:p>
    <w:p w14:paraId="4C34B63D">
      <w:pPr>
        <w:spacing w:line="254" w:lineRule="auto"/>
        <w:rPr>
          <w:rFonts w:hint="eastAsia" w:ascii="微软雅黑" w:hAnsi="微软雅黑" w:eastAsia="微软雅黑" w:cs="微软雅黑"/>
          <w:sz w:val="30"/>
          <w:szCs w:val="30"/>
        </w:rPr>
      </w:pPr>
    </w:p>
    <w:p w14:paraId="5D27456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Alarm to Unconverted Sinners: 8vo. (1671)</w:t>
      </w:r>
    </w:p>
    <w:p w14:paraId="6DD4A12A">
      <w:pPr>
        <w:spacing w:line="254" w:lineRule="auto"/>
        <w:rPr>
          <w:rFonts w:hint="eastAsia" w:ascii="微软雅黑" w:hAnsi="微软雅黑" w:eastAsia="微软雅黑" w:cs="微软雅黑"/>
          <w:sz w:val="30"/>
          <w:szCs w:val="30"/>
        </w:rPr>
      </w:pPr>
    </w:p>
    <w:p w14:paraId="1D119A0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《对未归正罪人的警钟》（八开本，1671年）</w:t>
      </w:r>
    </w:p>
    <w:p w14:paraId="263B12F3">
      <w:pPr>
        <w:spacing w:line="254" w:lineRule="auto"/>
        <w:rPr>
          <w:rFonts w:hint="eastAsia" w:ascii="微软雅黑" w:hAnsi="微软雅黑" w:eastAsia="微软雅黑" w:cs="微软雅黑"/>
          <w:sz w:val="30"/>
          <w:szCs w:val="30"/>
        </w:rPr>
      </w:pPr>
    </w:p>
    <w:p w14:paraId="4F5D878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edition of this appeared under the title,” The true way to Happiness,” (1675); another under the title, “A Sure Guide to Heaven,” (1691)</w:t>
      </w:r>
    </w:p>
    <w:p w14:paraId="1158B304">
      <w:pPr>
        <w:spacing w:line="254" w:lineRule="auto"/>
        <w:rPr>
          <w:rFonts w:hint="eastAsia" w:ascii="微软雅黑" w:hAnsi="微软雅黑" w:eastAsia="微软雅黑" w:cs="微软雅黑"/>
          <w:sz w:val="30"/>
          <w:szCs w:val="30"/>
        </w:rPr>
      </w:pPr>
    </w:p>
    <w:p w14:paraId="0847BCE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该书曾以《通往幸福的真道》（1675年）以及《通往天堂的可靠指南》（1691年）为名出版。</w:t>
      </w:r>
    </w:p>
    <w:p w14:paraId="144C9003">
      <w:pPr>
        <w:spacing w:line="254" w:lineRule="auto"/>
        <w:rPr>
          <w:rFonts w:hint="eastAsia" w:ascii="微软雅黑" w:hAnsi="微软雅黑" w:eastAsia="微软雅黑" w:cs="微软雅黑"/>
          <w:sz w:val="30"/>
          <w:szCs w:val="30"/>
        </w:rPr>
      </w:pPr>
    </w:p>
    <w:p w14:paraId="72E8080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Included in the first edition of the “Alarm,” were the three following tracts, which had before been published separately, without date: —</w:t>
      </w:r>
    </w:p>
    <w:p w14:paraId="5EEB85AA">
      <w:pPr>
        <w:spacing w:line="254" w:lineRule="auto"/>
        <w:rPr>
          <w:rFonts w:hint="eastAsia" w:ascii="微软雅黑" w:hAnsi="微软雅黑" w:eastAsia="微软雅黑" w:cs="微软雅黑"/>
          <w:sz w:val="30"/>
          <w:szCs w:val="30"/>
        </w:rPr>
      </w:pPr>
    </w:p>
    <w:p w14:paraId="4688279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在《警钟》的第一版中包含了以下三篇短论，这些短论此前曾单独出版，未注日期：——</w:t>
      </w:r>
    </w:p>
    <w:p w14:paraId="623564FB">
      <w:pPr>
        <w:spacing w:line="254" w:lineRule="auto"/>
        <w:rPr>
          <w:rFonts w:hint="eastAsia" w:ascii="微软雅黑" w:hAnsi="微软雅黑" w:eastAsia="微软雅黑" w:cs="微软雅黑"/>
          <w:sz w:val="30"/>
          <w:szCs w:val="30"/>
        </w:rPr>
      </w:pPr>
    </w:p>
    <w:p w14:paraId="1CE5EA9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Counsel for Personal and Family Godliness. (1671)</w:t>
      </w:r>
    </w:p>
    <w:p w14:paraId="5723EF79">
      <w:pPr>
        <w:spacing w:line="254" w:lineRule="auto"/>
        <w:rPr>
          <w:rFonts w:hint="eastAsia" w:ascii="微软雅黑" w:hAnsi="微软雅黑" w:eastAsia="微软雅黑" w:cs="微软雅黑"/>
          <w:sz w:val="30"/>
          <w:szCs w:val="30"/>
        </w:rPr>
      </w:pPr>
    </w:p>
    <w:p w14:paraId="1113101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《关于个人与家庭敬虔的劝告》（1671年）</w:t>
      </w:r>
    </w:p>
    <w:p w14:paraId="0866AC4C">
      <w:pPr>
        <w:spacing w:line="254" w:lineRule="auto"/>
        <w:rPr>
          <w:rFonts w:hint="eastAsia" w:ascii="微软雅黑" w:hAnsi="微软雅黑" w:eastAsia="微软雅黑" w:cs="微软雅黑"/>
          <w:sz w:val="30"/>
          <w:szCs w:val="30"/>
        </w:rPr>
      </w:pPr>
    </w:p>
    <w:p w14:paraId="18F0819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Diverse Practical Cases of Conscience, judiciously solved (1671)</w:t>
      </w:r>
    </w:p>
    <w:p w14:paraId="4FC99C32">
      <w:pPr>
        <w:spacing w:line="254" w:lineRule="auto"/>
        <w:rPr>
          <w:rFonts w:hint="eastAsia" w:ascii="微软雅黑" w:hAnsi="微软雅黑" w:eastAsia="微软雅黑" w:cs="微软雅黑"/>
          <w:sz w:val="30"/>
          <w:szCs w:val="30"/>
        </w:rPr>
      </w:pPr>
    </w:p>
    <w:p w14:paraId="2C2EB3C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《各种实践性良心个案的明智解答》（1671年）</w:t>
      </w:r>
    </w:p>
    <w:p w14:paraId="7436605A">
      <w:pPr>
        <w:spacing w:line="254" w:lineRule="auto"/>
        <w:rPr>
          <w:rFonts w:hint="eastAsia" w:ascii="微软雅黑" w:hAnsi="微软雅黑" w:eastAsia="微软雅黑" w:cs="微软雅黑"/>
          <w:sz w:val="30"/>
          <w:szCs w:val="30"/>
        </w:rPr>
      </w:pPr>
    </w:p>
    <w:p w14:paraId="1FC1E0F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Counsels and Cordials for the Converted. (1671) 395</w:t>
      </w:r>
    </w:p>
    <w:p w14:paraId="4EB6D11B">
      <w:pPr>
        <w:spacing w:line="254" w:lineRule="auto"/>
        <w:rPr>
          <w:rFonts w:hint="eastAsia" w:ascii="微软雅黑" w:hAnsi="微软雅黑" w:eastAsia="微软雅黑" w:cs="微软雅黑"/>
          <w:sz w:val="30"/>
          <w:szCs w:val="30"/>
        </w:rPr>
      </w:pPr>
    </w:p>
    <w:p w14:paraId="0D2C261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《给归正者的劝告与宽心剂》（1671年）</w:t>
      </w:r>
    </w:p>
    <w:p w14:paraId="4130B7ED">
      <w:pPr>
        <w:spacing w:line="254" w:lineRule="auto"/>
        <w:rPr>
          <w:rFonts w:hint="eastAsia" w:ascii="微软雅黑" w:hAnsi="微软雅黑" w:eastAsia="微软雅黑" w:cs="微软雅黑"/>
          <w:sz w:val="30"/>
          <w:szCs w:val="30"/>
        </w:rPr>
      </w:pPr>
    </w:p>
    <w:p w14:paraId="47AB7C7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Remains of that excellent Minister of Jesus Christ, Mr. Joseph Alleine, being a Collection of Sundry Directions, Sermons, Sacrament Speeches, and Letters, not previously published 1672.</w:t>
      </w:r>
    </w:p>
    <w:p w14:paraId="5F479FB6">
      <w:pPr>
        <w:spacing w:line="254" w:lineRule="auto"/>
        <w:rPr>
          <w:rFonts w:hint="eastAsia" w:ascii="微软雅黑" w:hAnsi="微软雅黑" w:eastAsia="微软雅黑" w:cs="微软雅黑"/>
          <w:sz w:val="30"/>
          <w:szCs w:val="30"/>
        </w:rPr>
      </w:pPr>
    </w:p>
    <w:p w14:paraId="06F4693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《耶稣基督之卓越牧师约瑟·艾略恩先生遗作》，包含了此前未发表的各种指导、讲道、圣礼演讲和书信（1672年）。</w:t>
      </w:r>
    </w:p>
    <w:p w14:paraId="4F54419F">
      <w:pPr>
        <w:spacing w:line="254" w:lineRule="auto"/>
        <w:rPr>
          <w:rFonts w:hint="eastAsia" w:ascii="微软雅黑" w:hAnsi="微软雅黑" w:eastAsia="微软雅黑" w:cs="微软雅黑"/>
          <w:sz w:val="30"/>
          <w:szCs w:val="30"/>
        </w:rPr>
      </w:pPr>
    </w:p>
    <w:p w14:paraId="790F575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Treatise called The Voice of the Herald before the Great King. The Voice of God speaking from Mount Gerizim. The Voice of the Redeemed after the Proclamation (1684)</w:t>
      </w:r>
    </w:p>
    <w:p w14:paraId="31A674A8">
      <w:pPr>
        <w:spacing w:line="254" w:lineRule="auto"/>
        <w:rPr>
          <w:rFonts w:hint="eastAsia" w:ascii="微软雅黑" w:hAnsi="微软雅黑" w:eastAsia="微软雅黑" w:cs="微软雅黑"/>
          <w:sz w:val="30"/>
          <w:szCs w:val="30"/>
        </w:rPr>
      </w:pPr>
    </w:p>
    <w:p w14:paraId="498E8CF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《论著：大王面前使者的声音。来自基利心山的上帝之声。宣告后得赎者的声音》（1684年）。</w:t>
      </w:r>
    </w:p>
    <w:p w14:paraId="4580C435">
      <w:pPr>
        <w:spacing w:line="254" w:lineRule="auto"/>
        <w:rPr>
          <w:rFonts w:hint="eastAsia" w:ascii="微软雅黑" w:hAnsi="微软雅黑" w:eastAsia="微软雅黑" w:cs="微软雅黑"/>
          <w:sz w:val="30"/>
          <w:szCs w:val="30"/>
        </w:rPr>
      </w:pPr>
    </w:p>
    <w:p w14:paraId="215C53D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Treasure of Gospel Promises, left Unknown in Legacy by Jesus Christ, unknown date.</w:t>
      </w:r>
    </w:p>
    <w:p w14:paraId="40D9A980">
      <w:pPr>
        <w:spacing w:line="254" w:lineRule="auto"/>
        <w:rPr>
          <w:rFonts w:hint="eastAsia" w:ascii="微软雅黑" w:hAnsi="微软雅黑" w:eastAsia="微软雅黑" w:cs="微软雅黑"/>
          <w:sz w:val="30"/>
          <w:szCs w:val="30"/>
        </w:rPr>
      </w:pPr>
    </w:p>
    <w:p w14:paraId="478B03E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《福音应许之宝库，耶稣基督遗留的未知遗产》（日期不详）。</w:t>
      </w:r>
    </w:p>
    <w:p w14:paraId="178AFE68">
      <w:pPr>
        <w:spacing w:line="254" w:lineRule="auto"/>
        <w:rPr>
          <w:rFonts w:hint="eastAsia" w:ascii="微软雅黑" w:hAnsi="微软雅黑" w:eastAsia="微软雅黑" w:cs="微软雅黑"/>
          <w:sz w:val="30"/>
          <w:szCs w:val="30"/>
        </w:rPr>
      </w:pPr>
    </w:p>
    <w:p w14:paraId="6EFA6D4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Promises for the Saints' Support in Times of Trouble and Persecution, unknown date.</w:t>
      </w:r>
    </w:p>
    <w:p w14:paraId="2B5ADD19">
      <w:pPr>
        <w:spacing w:line="254" w:lineRule="auto"/>
        <w:rPr>
          <w:rFonts w:hint="eastAsia" w:ascii="微软雅黑" w:hAnsi="微软雅黑" w:eastAsia="微软雅黑" w:cs="微软雅黑"/>
          <w:sz w:val="30"/>
          <w:szCs w:val="30"/>
        </w:rPr>
      </w:pPr>
    </w:p>
    <w:p w14:paraId="013107B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《患难与迫害时期支持圣徒的应许》（日期不详）。</w:t>
      </w:r>
    </w:p>
    <w:p w14:paraId="72FFF1D8">
      <w:pPr>
        <w:spacing w:line="254" w:lineRule="auto"/>
        <w:rPr>
          <w:rFonts w:hint="eastAsia" w:ascii="微软雅黑" w:hAnsi="微软雅黑" w:eastAsia="微软雅黑" w:cs="微软雅黑"/>
          <w:sz w:val="30"/>
          <w:szCs w:val="30"/>
        </w:rPr>
      </w:pPr>
    </w:p>
    <w:p w14:paraId="48D6F0D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Treatise 17, 18, and 19, along with the "Soliloquy" named before, were afterwards published under the title of the "Saint's Pocket Book. "</w:t>
      </w:r>
    </w:p>
    <w:p w14:paraId="2F66DCDC">
      <w:pPr>
        <w:spacing w:line="254" w:lineRule="auto"/>
        <w:rPr>
          <w:rFonts w:hint="eastAsia" w:ascii="微软雅黑" w:hAnsi="微软雅黑" w:eastAsia="微软雅黑" w:cs="微软雅黑"/>
          <w:sz w:val="30"/>
          <w:szCs w:val="30"/>
        </w:rPr>
      </w:pPr>
    </w:p>
    <w:p w14:paraId="48C78F1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论著17、18及19，连同前文提到的《独白》，后来均以《圣徒手册》为名出版。</w:t>
      </w:r>
    </w:p>
    <w:p w14:paraId="7EB07614">
      <w:pPr>
        <w:spacing w:line="254" w:lineRule="auto"/>
        <w:rPr>
          <w:rFonts w:hint="eastAsia" w:ascii="微软雅黑" w:hAnsi="微软雅黑" w:eastAsia="微软雅黑" w:cs="微软雅黑"/>
          <w:sz w:val="30"/>
          <w:szCs w:val="30"/>
        </w:rPr>
      </w:pPr>
    </w:p>
    <w:p w14:paraId="30E148AF">
      <w:pPr>
        <w:spacing w:line="255" w:lineRule="auto"/>
        <w:rPr>
          <w:rFonts w:hint="eastAsia" w:ascii="微软雅黑" w:hAnsi="微软雅黑" w:eastAsia="微软雅黑" w:cs="微软雅黑"/>
          <w:sz w:val="30"/>
          <w:szCs w:val="30"/>
        </w:rPr>
      </w:pPr>
    </w:p>
    <w:p w14:paraId="23D5E59A">
      <w:pPr>
        <w:spacing w:line="254" w:lineRule="auto"/>
        <w:rPr>
          <w:rFonts w:hint="eastAsia" w:ascii="微软雅黑" w:hAnsi="微软雅黑" w:eastAsia="微软雅黑" w:cs="微软雅黑"/>
          <w:sz w:val="30"/>
          <w:szCs w:val="30"/>
        </w:rPr>
      </w:pPr>
      <w:bookmarkStart w:id="2" w:name="bookmark18"/>
      <w:bookmarkEnd w:id="2"/>
    </w:p>
    <w:p w14:paraId="695C5CFA">
      <w:pPr>
        <w:spacing w:line="254" w:lineRule="auto"/>
        <w:rPr>
          <w:rFonts w:hint="eastAsia" w:ascii="微软雅黑" w:hAnsi="微软雅黑" w:eastAsia="微软雅黑" w:cs="微软雅黑"/>
          <w:sz w:val="30"/>
          <w:szCs w:val="30"/>
        </w:rPr>
      </w:pPr>
    </w:p>
    <w:p w14:paraId="1184E2D0">
      <w:pPr>
        <w:spacing w:line="254" w:lineRule="auto"/>
        <w:rPr>
          <w:rFonts w:hint="eastAsia" w:ascii="微软雅黑" w:hAnsi="微软雅黑" w:eastAsia="微软雅黑" w:cs="微软雅黑"/>
          <w:sz w:val="30"/>
          <w:szCs w:val="30"/>
        </w:rPr>
      </w:pPr>
    </w:p>
    <w:p w14:paraId="22F238A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Index</w:t>
      </w:r>
    </w:p>
    <w:p w14:paraId="25ACEFA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索引</w:t>
      </w:r>
    </w:p>
    <w:p w14:paraId="6DA1CC3F">
      <w:pPr>
        <w:spacing w:line="254" w:lineRule="auto"/>
        <w:rPr>
          <w:rFonts w:hint="eastAsia" w:ascii="微软雅黑" w:hAnsi="微软雅黑" w:eastAsia="微软雅黑" w:cs="微软雅黑"/>
          <w:sz w:val="30"/>
          <w:szCs w:val="30"/>
        </w:rPr>
      </w:pPr>
    </w:p>
    <w:p w14:paraId="7DB83C1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Addison (Lancelot) rides to Oxford University, 41.</w:t>
      </w:r>
    </w:p>
    <w:p w14:paraId="04C2838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艾迪生（兰斯洛特）骑马前往牛津大学，第41页。</w:t>
      </w:r>
    </w:p>
    <w:p w14:paraId="542D8EAB">
      <w:pPr>
        <w:spacing w:line="254" w:lineRule="auto"/>
        <w:rPr>
          <w:rFonts w:hint="eastAsia" w:ascii="微软雅黑" w:hAnsi="微软雅黑" w:eastAsia="微软雅黑" w:cs="微软雅黑"/>
          <w:sz w:val="30"/>
          <w:szCs w:val="30"/>
        </w:rPr>
      </w:pPr>
    </w:p>
    <w:p w14:paraId="00B205E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Alan, Lord of Buckenhall, i.</w:t>
      </w:r>
    </w:p>
    <w:p w14:paraId="17D9CAE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艾伦，巴肯霍尔领主，第i页。</w:t>
      </w:r>
    </w:p>
    <w:p w14:paraId="484E33AA">
      <w:pPr>
        <w:spacing w:line="254" w:lineRule="auto"/>
        <w:rPr>
          <w:rFonts w:hint="eastAsia" w:ascii="微软雅黑" w:hAnsi="微软雅黑" w:eastAsia="微软雅黑" w:cs="微软雅黑"/>
          <w:sz w:val="30"/>
          <w:szCs w:val="30"/>
        </w:rPr>
      </w:pPr>
    </w:p>
    <w:p w14:paraId="1E7ED60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(Mr. Edward), death of, 35.</w:t>
      </w:r>
    </w:p>
    <w:p w14:paraId="4B0F715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艾略恩（爱德华先生），去世，第35页。</w:t>
      </w:r>
    </w:p>
    <w:p w14:paraId="180813C2">
      <w:pPr>
        <w:spacing w:line="254" w:lineRule="auto"/>
        <w:rPr>
          <w:rFonts w:hint="eastAsia" w:ascii="微软雅黑" w:hAnsi="微软雅黑" w:eastAsia="微软雅黑" w:cs="微软雅黑"/>
          <w:sz w:val="30"/>
          <w:szCs w:val="30"/>
        </w:rPr>
      </w:pPr>
    </w:p>
    <w:p w14:paraId="4F5CF1F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(Joseph), birth of, 23—his father's house, 24 scenes of his childhood, 25, 27, 30— conversion, 34 —goes to school at Poulshot, 36—is placed at Lincoln College, Oxford, 41— witnesses the ceremony of creating Oliver Cromwell doctor of laws, 41 — hears the letter read announcing Cromwell's acceptance of the chancellorship, 43—is chosen scholar of Corpus Christi, 51—his studies, 56,57—takes B. A. degree, 58 — is appointed tutor, 59—preaches to the prisoners, 61—visits Taunton, 65—introduction to Mr. Newton, 83—his first series of sermons, 83 his invitation to become assistant minister, 86 appears before the Triers, 96—is ordained, 97—is married, 99—the “inconveniences" of his married life, 100—his reputation as a preacher, 135—his doctrines, 142—labours as a catechist, 144—helps other congregations, 148—takes part in the Somersetshire Association, 149—personal aspect, 150 generosity, 151, 345—writings, 153, 274—list of his writings, 393 — his scientific experiments, 154—</w:t>
      </w:r>
    </w:p>
    <w:p w14:paraId="2A9EF52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约瑟），出生，第23页——他父亲的房子，第24页——童年场景，第25、27、30页——归正，第34页——去普尔肖特上学，第36页——被安置在牛津大学林肯学院，第41页——见证了授予奥利弗·克伦威尔法律博士学位的仪式，第41页——听取了宣布克伦威尔接受校务职位的信，第43页——被选为圣体学院学者，第51页——他的研究，第56、57页——获得文学学士学位，第58页——被任命为导师，第59页——向囚犯讲道，第61页——访问汤顿，第65页——介绍给牛顿先生，第83页——他的第一组讲道，第83页——受邀担任助理牧师，第86页——出现在考核官面前，第96页——受职，第97页——结婚，第99页——他婚姻生活的“不便”，第100页——作为传道人的声望，第135页——他的教义，第142页——作为教理教师的劳苦，第144页——帮助其他会众，第148页——参加萨默塞特郡协会，第149页——个人风貌，第150页——慷慨，第151、345页——著作，第153、274页——著作清单，第393页——他的科学实验，第154页——</w:t>
      </w:r>
    </w:p>
    <w:p w14:paraId="10D01EA0">
      <w:pPr>
        <w:spacing w:line="254" w:lineRule="auto"/>
        <w:rPr>
          <w:rFonts w:hint="eastAsia" w:ascii="微软雅黑" w:hAnsi="微软雅黑" w:eastAsia="微软雅黑" w:cs="微软雅黑"/>
          <w:sz w:val="30"/>
          <w:szCs w:val="30"/>
        </w:rPr>
      </w:pPr>
    </w:p>
    <w:p w14:paraId="1CD3814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devotional habits, 155—his last course of sermons in the church, 199—his conduct on his ejection, 205— intends to go to China, 207—is seized by an officer, 210—committed to the Bridewell chamber, 214, 282—sufferings, 215—indicted at the sessions, no bill is found, but he is still kept in prison, 222, 285—account of trial before Judge Foster, 226—preaches in the gaol, 249—is threatened with transportation, 277—his remark upon these threatenings, 280— letters to his people, 281 to 294 is set free, 295—renewed labours, 297—illness, 297 —letter to a clergyman with two parsonages, 303—to a Dissenting minister in gaol, 303—first visit to the mineral waters, 307—plans for mission-work in Wales, 308—his service of thanksgiving on the passing of the Five-Mile Act, 316—preaches a Wellington, 321—returns, and lodges at Fullands, 323—takes part in an ordination service, 324—festival at Fullands, 327—taken to prison again, 331 parting address to the prisoners, 332—collects money to relieve the London citizens after the fire, 345 second visit to the mineral waters, 346—companions there, 348 to 351—his prayer for his flock, 352—visits Dorchester, 355—his charge to Taunton visitors, 356 —goes to Bath, 361—his labours there, 362 to 366—alarms the rector, 367—dies, 374 — scene at his funeral, 374—his writings, 153, 274, 377, 393—estimate of his character, 378.</w:t>
      </w:r>
    </w:p>
    <w:p w14:paraId="7661482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习惯，第155页——他在教堂里的最后一组讲道，第199页——被免职后的行为，第205页——打算去中国，第207页——被一名官员抓获，第210页——被关进布莱德威尔房，第214、282页——受难，第215页——在法庭审理中被起诉，未立案但仍被关押，第222、285页——在福斯特法官面前受审的记录，第226页——在监狱中讲道，第249页——受到流放威胁，第277页——他对这些威胁的评论，第280页——给他的子民的信，第281至294页——获释，第295页——重新开始劳苦，第297页——疾病，第297页——给拥有两处禄位的圣职人员的信，第303页——给狱中非国教牧师的信，第303页——第一次去饮用矿泉水，第307页——在威尔士开展宣教工作的计划，第308页——在《五英里法案》通过时的感恩崇拜，第316页——在惠灵顿讲道，第321页——返回并寄宿在富兰兹，第323页——参加受职礼拜，第324页——在富兰兹的庆典，第327页——再次入狱，第331页——对囚犯的临别赠言，第332页——为火灾后的伦敦市民募捐，第345页——第二次去饮用矿泉水，第346页——那里的同伴，第348至351页——为他的羊群祷告，第352页——访问多切斯特，第355页——对汤顿访客的嘱托，第356页——去巴斯，第361页——在那里的劳苦，第362至366页——惊动了院长，第367页——去世，第374页——葬礼场景，第374页——著作，第153、274、377、393页——对他性格的评价，第378页。</w:t>
      </w:r>
    </w:p>
    <w:p w14:paraId="09D6A96A">
      <w:pPr>
        <w:spacing w:line="254" w:lineRule="auto"/>
        <w:rPr>
          <w:rFonts w:hint="eastAsia" w:ascii="微软雅黑" w:hAnsi="微软雅黑" w:eastAsia="微软雅黑" w:cs="微软雅黑"/>
          <w:sz w:val="30"/>
          <w:szCs w:val="30"/>
        </w:rPr>
      </w:pPr>
    </w:p>
    <w:p w14:paraId="6370ED9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(Mistress Theodosia), Joseph's letter to her on his offers of high preferment, 62 —on the Taunton invitation, 86—Wood's account of her, 100—she sets up a school, 101—extracts from her account of Mr. Alleine, 189, 205, 209 to 214, 222, 280, 297, 362, 366—her death, 380.</w:t>
      </w:r>
    </w:p>
    <w:p w14:paraId="1C55D72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狄奥多西娅夫人），约瑟就高级晋升提议给她写的信，第62页——关于汤顿邀请的信，第86页——伍德对她的记述，第100页——她创办了一所学校，第101页——摘自她对艾略恩先生的记述，第189、205、209至214、222、280、297、362、366页——她的去世，第380页。</w:t>
      </w:r>
    </w:p>
    <w:p w14:paraId="15C297A0">
      <w:pPr>
        <w:spacing w:line="254" w:lineRule="auto"/>
        <w:rPr>
          <w:rFonts w:hint="eastAsia" w:ascii="微软雅黑" w:hAnsi="微软雅黑" w:eastAsia="微软雅黑" w:cs="微软雅黑"/>
          <w:sz w:val="30"/>
          <w:szCs w:val="30"/>
        </w:rPr>
      </w:pPr>
    </w:p>
    <w:p w14:paraId="3E4E9A5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(Mr. Tobie), his marriage, 2—his children, 2 — takes tolls of the market, 3—his neighbours, 4—his services to the town, 4—his Puritanism, 5— helps to obtain lecturers, 14— talks with Justice Kent, 15 — is made one of the Wiltshire deputies for the Triers, 19 —his message from Ilchester Gaol, 20—his poverty, 151—his sudden death, 20, 352.</w:t>
      </w:r>
    </w:p>
    <w:p w14:paraId="1A5DDAD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托比先生），他的婚姻，第2页——他的孩子，第2页——收取市场规费，第3页——他的邻居，第4页——他对城镇的服事，第4页——他的清教徒立场，第5页——帮助获得讲师，第14页——与肯特法官谈话，第15页——被任命为威尔特郡考核官副手之一，第19页——他在伊尔切斯特监狱的信息，第20页——他的贫穷，第151页——他的猝死，第20、352页。</w:t>
      </w:r>
    </w:p>
    <w:p w14:paraId="7B726346">
      <w:pPr>
        <w:spacing w:line="254" w:lineRule="auto"/>
        <w:rPr>
          <w:rFonts w:hint="eastAsia" w:ascii="微软雅黑" w:hAnsi="微软雅黑" w:eastAsia="微软雅黑" w:cs="微软雅黑"/>
          <w:sz w:val="30"/>
          <w:szCs w:val="30"/>
        </w:rPr>
      </w:pPr>
    </w:p>
    <w:p w14:paraId="34B0247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(Mr. Tobie, the younger), detects, corrects, and rejects Diotrephes, 120.</w:t>
      </w:r>
    </w:p>
    <w:p w14:paraId="45F74D1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艾略恩（小托比先生），识破、纠正并排斥丢特腓，第120页。</w:t>
      </w:r>
    </w:p>
    <w:p w14:paraId="34C10B40">
      <w:pPr>
        <w:spacing w:line="254" w:lineRule="auto"/>
        <w:rPr>
          <w:rFonts w:hint="eastAsia" w:ascii="微软雅黑" w:hAnsi="微软雅黑" w:eastAsia="微软雅黑" w:cs="微软雅黑"/>
          <w:sz w:val="30"/>
          <w:szCs w:val="30"/>
        </w:rPr>
      </w:pPr>
    </w:p>
    <w:p w14:paraId="603B0C7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(Mistress Marie) is delivered over unto Satan, 120.</w:t>
      </w:r>
    </w:p>
    <w:p w14:paraId="16EBD4A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艾略恩（玛丽夫人）被交给撒旦，第120页。</w:t>
      </w:r>
    </w:p>
    <w:p w14:paraId="3B002279">
      <w:pPr>
        <w:spacing w:line="254" w:lineRule="auto"/>
        <w:rPr>
          <w:rFonts w:hint="eastAsia" w:ascii="微软雅黑" w:hAnsi="微软雅黑" w:eastAsia="微软雅黑" w:cs="微软雅黑"/>
          <w:sz w:val="30"/>
          <w:szCs w:val="30"/>
        </w:rPr>
      </w:pPr>
    </w:p>
    <w:p w14:paraId="457A47F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Alleine (Richard), 86, 274.</w:t>
      </w:r>
    </w:p>
    <w:p w14:paraId="2BFB590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艾略恩（理查德），第86、274页。</w:t>
      </w:r>
    </w:p>
    <w:p w14:paraId="7DA1A3D9">
      <w:pPr>
        <w:spacing w:line="254" w:lineRule="auto"/>
        <w:rPr>
          <w:rFonts w:hint="eastAsia" w:ascii="微软雅黑" w:hAnsi="微软雅黑" w:eastAsia="微软雅黑" w:cs="微软雅黑"/>
          <w:sz w:val="30"/>
          <w:szCs w:val="30"/>
        </w:rPr>
      </w:pPr>
    </w:p>
    <w:p w14:paraId="10D82F8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Allibond on Oxford University, 42.</w:t>
      </w:r>
    </w:p>
    <w:p w14:paraId="5E7FDB0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阿里邦德论牛津大学，第42页。</w:t>
      </w:r>
    </w:p>
    <w:p w14:paraId="7686803C">
      <w:pPr>
        <w:spacing w:line="254" w:lineRule="auto"/>
        <w:rPr>
          <w:rFonts w:hint="eastAsia" w:ascii="微软雅黑" w:hAnsi="微软雅黑" w:eastAsia="微软雅黑" w:cs="微软雅黑"/>
          <w:sz w:val="30"/>
          <w:szCs w:val="30"/>
        </w:rPr>
      </w:pPr>
    </w:p>
    <w:p w14:paraId="5E5D27D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Anderdon (John, the Quaker), suffers with Alleine, 219.</w:t>
      </w:r>
    </w:p>
    <w:p w14:paraId="48A6755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安德登（约翰，贵格会信徒），与艾略恩一同受难，第219页。</w:t>
      </w:r>
    </w:p>
    <w:p w14:paraId="3470C77E">
      <w:pPr>
        <w:spacing w:line="254" w:lineRule="auto"/>
        <w:rPr>
          <w:rFonts w:hint="eastAsia" w:ascii="微软雅黑" w:hAnsi="微软雅黑" w:eastAsia="微软雅黑" w:cs="微软雅黑"/>
          <w:sz w:val="30"/>
          <w:szCs w:val="30"/>
        </w:rPr>
      </w:pPr>
    </w:p>
    <w:p w14:paraId="222B221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Andover^ midnight worship at, 180.</w:t>
      </w:r>
    </w:p>
    <w:p w14:paraId="38E3605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安多弗，午夜崇拜，第180页。</w:t>
      </w:r>
    </w:p>
    <w:p w14:paraId="570A0E9C">
      <w:pPr>
        <w:spacing w:line="254" w:lineRule="auto"/>
        <w:rPr>
          <w:rFonts w:hint="eastAsia" w:ascii="微软雅黑" w:hAnsi="微软雅黑" w:eastAsia="微软雅黑" w:cs="微软雅黑"/>
          <w:sz w:val="30"/>
          <w:szCs w:val="30"/>
        </w:rPr>
      </w:pPr>
    </w:p>
    <w:p w14:paraId="0E91F6C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Ash (Simeon), 31.</w:t>
      </w:r>
    </w:p>
    <w:p w14:paraId="2233B44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艾什（西蒙），第31页。</w:t>
      </w:r>
    </w:p>
    <w:p w14:paraId="7E62246B">
      <w:pPr>
        <w:spacing w:line="254" w:lineRule="auto"/>
        <w:rPr>
          <w:rFonts w:hint="eastAsia" w:ascii="微软雅黑" w:hAnsi="微软雅黑" w:eastAsia="微软雅黑" w:cs="微软雅黑"/>
          <w:sz w:val="30"/>
          <w:szCs w:val="30"/>
        </w:rPr>
      </w:pPr>
    </w:p>
    <w:p w14:paraId="3262050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Assizes (the Black), 62.</w:t>
      </w:r>
    </w:p>
    <w:p w14:paraId="571F5EF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巡回审判（黑色），第62页。</w:t>
      </w:r>
    </w:p>
    <w:p w14:paraId="6475F72C">
      <w:pPr>
        <w:spacing w:line="254" w:lineRule="auto"/>
        <w:rPr>
          <w:rFonts w:hint="eastAsia" w:ascii="微软雅黑" w:hAnsi="微软雅黑" w:eastAsia="微软雅黑" w:cs="微软雅黑"/>
          <w:sz w:val="30"/>
          <w:szCs w:val="30"/>
        </w:rPr>
      </w:pPr>
    </w:p>
    <w:p w14:paraId="7ED0E15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Associations, western Baptist churches, 127—western ministers, 148.</w:t>
      </w:r>
    </w:p>
    <w:p w14:paraId="1BAB2D6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协会，西部浸信会教会，第127页——西部牧师，第148页。</w:t>
      </w:r>
    </w:p>
    <w:p w14:paraId="17FF791C">
      <w:pPr>
        <w:spacing w:line="254" w:lineRule="auto"/>
        <w:rPr>
          <w:rFonts w:hint="eastAsia" w:ascii="微软雅黑" w:hAnsi="微软雅黑" w:eastAsia="微软雅黑" w:cs="微软雅黑"/>
          <w:sz w:val="30"/>
          <w:szCs w:val="30"/>
        </w:rPr>
      </w:pPr>
    </w:p>
    <w:p w14:paraId="0545445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Atkins (Robert), his sufferings, 325.</w:t>
      </w:r>
    </w:p>
    <w:p w14:paraId="1E43021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阿特金斯（罗伯特），他的受难，第325页。</w:t>
      </w:r>
    </w:p>
    <w:p w14:paraId="044E4EA0">
      <w:pPr>
        <w:spacing w:line="254" w:lineRule="auto"/>
        <w:rPr>
          <w:rFonts w:hint="eastAsia" w:ascii="微软雅黑" w:hAnsi="微软雅黑" w:eastAsia="微软雅黑" w:cs="微软雅黑"/>
          <w:sz w:val="30"/>
          <w:szCs w:val="30"/>
        </w:rPr>
      </w:pPr>
    </w:p>
    <w:p w14:paraId="46D386F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Aubrey (John), 3, 307.</w:t>
      </w:r>
    </w:p>
    <w:p w14:paraId="40740FA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奥布里（约翰），第3、307页。</w:t>
      </w:r>
    </w:p>
    <w:p w14:paraId="77074848">
      <w:pPr>
        <w:spacing w:line="254" w:lineRule="auto"/>
        <w:rPr>
          <w:rFonts w:hint="eastAsia" w:ascii="微软雅黑" w:hAnsi="微软雅黑" w:eastAsia="微软雅黑" w:cs="微软雅黑"/>
          <w:sz w:val="30"/>
          <w:szCs w:val="30"/>
        </w:rPr>
      </w:pPr>
    </w:p>
    <w:p w14:paraId="2759CFF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Ball (William) at Taunton, 324.</w:t>
      </w:r>
    </w:p>
    <w:p w14:paraId="178E083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鲍尔（威廉）在汤顿，第324页。</w:t>
      </w:r>
    </w:p>
    <w:p w14:paraId="155CBC6D">
      <w:pPr>
        <w:spacing w:line="254" w:lineRule="auto"/>
        <w:rPr>
          <w:rFonts w:hint="eastAsia" w:ascii="微软雅黑" w:hAnsi="微软雅黑" w:eastAsia="微软雅黑" w:cs="微软雅黑"/>
          <w:sz w:val="30"/>
          <w:szCs w:val="30"/>
        </w:rPr>
      </w:pPr>
    </w:p>
    <w:p w14:paraId="7BBC8BC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Bampfield (Sir Coplestone) at Corpus Christi, 59.</w:t>
      </w:r>
    </w:p>
    <w:p w14:paraId="16BEB10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班菲尔德（科普尔斯顿爵士）在圣体学院，第59页。</w:t>
      </w:r>
    </w:p>
    <w:p w14:paraId="3C330FE7">
      <w:pPr>
        <w:spacing w:line="254" w:lineRule="auto"/>
        <w:rPr>
          <w:rFonts w:hint="eastAsia" w:ascii="微软雅黑" w:hAnsi="微软雅黑" w:eastAsia="微软雅黑" w:cs="微软雅黑"/>
          <w:sz w:val="30"/>
          <w:szCs w:val="30"/>
        </w:rPr>
      </w:pPr>
    </w:p>
    <w:p w14:paraId="49A5A3C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Bampfield (Mr. Thomas), some account of his life, 225 —his legal services for Alleine, 226—his opinion touching riots, 239.</w:t>
      </w:r>
    </w:p>
    <w:p w14:paraId="2B63368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班普菲尔德（托马斯先生），他的生平记述，第225页——他为艾略恩提供的法律服务，第226页——他关于暴乱的看法，第239页。</w:t>
      </w:r>
    </w:p>
    <w:p w14:paraId="7E2CE496">
      <w:pPr>
        <w:spacing w:line="254" w:lineRule="auto"/>
        <w:rPr>
          <w:rFonts w:hint="eastAsia" w:ascii="微软雅黑" w:hAnsi="微软雅黑" w:eastAsia="微软雅黑" w:cs="微软雅黑"/>
          <w:sz w:val="30"/>
          <w:szCs w:val="30"/>
        </w:rPr>
      </w:pPr>
    </w:p>
    <w:p w14:paraId="664535F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Bampfield {Mr. Francis), his death in Newgate, 225.</w:t>
      </w:r>
    </w:p>
    <w:p w14:paraId="6F7F65C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班普菲尔德（弗朗西斯先生），他在纽盖特去世，第225页。</w:t>
      </w:r>
    </w:p>
    <w:p w14:paraId="094FCBB6">
      <w:pPr>
        <w:spacing w:line="254" w:lineRule="auto"/>
        <w:rPr>
          <w:rFonts w:hint="eastAsia" w:ascii="微软雅黑" w:hAnsi="微软雅黑" w:eastAsia="微软雅黑" w:cs="微软雅黑"/>
          <w:sz w:val="30"/>
          <w:szCs w:val="30"/>
        </w:rPr>
      </w:pPr>
    </w:p>
    <w:p w14:paraId="2111119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Baptists at Devizes, 20, 28—at Taunton, 144, 194, 209 —Baptist clergymen, 166—Baptists persecuted in New Taunton, 74—the opinions of Baptist Puritans on music, 127—on dress, 128 —Baptists charged with setting fire to London, 343.</w:t>
      </w:r>
    </w:p>
    <w:p w14:paraId="4C623C3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浸信会信徒在德维齐斯，第20、28页——在汤顿，第144、194、209页——浸信会圣职人员，第166页——浸信会信徒在新汤顿受迫害，第74页——浸信会清教徒对音乐的看法，第127页——对服装的看法，第128页——浸信会信徒被指控火烧伦敦，第343页。</w:t>
      </w:r>
    </w:p>
    <w:p w14:paraId="0B06BC71">
      <w:pPr>
        <w:spacing w:line="254" w:lineRule="auto"/>
        <w:rPr>
          <w:rFonts w:hint="eastAsia" w:ascii="微软雅黑" w:hAnsi="微软雅黑" w:eastAsia="微软雅黑" w:cs="微软雅黑"/>
          <w:sz w:val="30"/>
          <w:szCs w:val="30"/>
        </w:rPr>
      </w:pPr>
    </w:p>
    <w:p w14:paraId="3133AB9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Barnard (Joseph), 366, 371.</w:t>
      </w:r>
    </w:p>
    <w:p w14:paraId="4F49DA9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班纳德（约瑟），第366、371页。</w:t>
      </w:r>
    </w:p>
    <w:p w14:paraId="71F1AF46">
      <w:pPr>
        <w:spacing w:line="254" w:lineRule="auto"/>
        <w:rPr>
          <w:rFonts w:hint="eastAsia" w:ascii="微软雅黑" w:hAnsi="微软雅黑" w:eastAsia="微软雅黑" w:cs="微软雅黑"/>
          <w:sz w:val="30"/>
          <w:szCs w:val="30"/>
        </w:rPr>
      </w:pPr>
    </w:p>
    <w:p w14:paraId="1CBF978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Barnes (Barnaby), his lines on “Content," 33.</w:t>
      </w:r>
    </w:p>
    <w:p w14:paraId="721E5EA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巴恩斯（巴纳比），他关于“知足”的诗行，第33页。</w:t>
      </w:r>
    </w:p>
    <w:p w14:paraId="00C96E3A">
      <w:pPr>
        <w:spacing w:line="254" w:lineRule="auto"/>
        <w:rPr>
          <w:rFonts w:hint="eastAsia" w:ascii="微软雅黑" w:hAnsi="微软雅黑" w:eastAsia="微软雅黑" w:cs="微软雅黑"/>
          <w:sz w:val="30"/>
          <w:szCs w:val="30"/>
        </w:rPr>
      </w:pPr>
    </w:p>
    <w:p w14:paraId="0A504B5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Bartholomew Day., 1662; Act of Uniformity then passed, 176 -effects at Taunton, 200, 203.</w:t>
      </w:r>
    </w:p>
    <w:p w14:paraId="153DBFB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巴多罗买日，1662年；当时通过了《统一法案》，第176页——在汤顿的影响，第200、203页。</w:t>
      </w:r>
    </w:p>
    <w:p w14:paraId="59247B43">
      <w:pPr>
        <w:spacing w:line="254" w:lineRule="auto"/>
        <w:rPr>
          <w:rFonts w:hint="eastAsia" w:ascii="微软雅黑" w:hAnsi="微软雅黑" w:eastAsia="微软雅黑" w:cs="微软雅黑"/>
          <w:sz w:val="30"/>
          <w:szCs w:val="30"/>
        </w:rPr>
      </w:pPr>
    </w:p>
    <w:p w14:paraId="132033B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Bartlett (Widow), 355.</w:t>
      </w:r>
    </w:p>
    <w:p w14:paraId="11BC136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巴特利特（寡妇），第355页。</w:t>
      </w:r>
    </w:p>
    <w:p w14:paraId="702ED7CF">
      <w:pPr>
        <w:spacing w:line="254" w:lineRule="auto"/>
        <w:rPr>
          <w:rFonts w:hint="eastAsia" w:ascii="微软雅黑" w:hAnsi="微软雅黑" w:eastAsia="微软雅黑" w:cs="微软雅黑"/>
          <w:sz w:val="30"/>
          <w:szCs w:val="30"/>
        </w:rPr>
      </w:pPr>
    </w:p>
    <w:p w14:paraId="6BFDC1A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Barton (Major), his sermon in St. John's Church, 35.</w:t>
      </w:r>
    </w:p>
    <w:p w14:paraId="32A4D3D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巴顿（少校），他在圣约翰教堂的讲道，第35页。</w:t>
      </w:r>
    </w:p>
    <w:p w14:paraId="500B5312">
      <w:pPr>
        <w:spacing w:line="254" w:lineRule="auto"/>
        <w:rPr>
          <w:rFonts w:hint="eastAsia" w:ascii="微软雅黑" w:hAnsi="微软雅黑" w:eastAsia="微软雅黑" w:cs="微软雅黑"/>
          <w:sz w:val="30"/>
          <w:szCs w:val="30"/>
        </w:rPr>
      </w:pPr>
    </w:p>
    <w:p w14:paraId="6356B8E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Barton (William), his "Psalms," 127.</w:t>
      </w:r>
    </w:p>
    <w:p w14:paraId="54BCCE9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巴顿（威廉），他的《诗篇》，第127页。</w:t>
      </w:r>
    </w:p>
    <w:p w14:paraId="4E25853A">
      <w:pPr>
        <w:spacing w:line="254" w:lineRule="auto"/>
        <w:rPr>
          <w:rFonts w:hint="eastAsia" w:ascii="微软雅黑" w:hAnsi="微软雅黑" w:eastAsia="微软雅黑" w:cs="微软雅黑"/>
          <w:sz w:val="30"/>
          <w:szCs w:val="30"/>
        </w:rPr>
      </w:pPr>
    </w:p>
    <w:p w14:paraId="7F50436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Bassett (Col. Francis), a Taunton Baptist, 194.</w:t>
      </w:r>
    </w:p>
    <w:p w14:paraId="28A529E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巴塞特（弗朗西斯上校），一名汤顿浸信会信徒，第194页。</w:t>
      </w:r>
    </w:p>
    <w:p w14:paraId="654ED8D2">
      <w:pPr>
        <w:spacing w:line="254" w:lineRule="auto"/>
        <w:rPr>
          <w:rFonts w:hint="eastAsia" w:ascii="微软雅黑" w:hAnsi="微软雅黑" w:eastAsia="微软雅黑" w:cs="微软雅黑"/>
          <w:sz w:val="30"/>
          <w:szCs w:val="30"/>
        </w:rPr>
      </w:pPr>
    </w:p>
    <w:p w14:paraId="128224A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Bath, its appearance in 1662, 361—the King's visit to it, 270.</w:t>
      </w:r>
    </w:p>
    <w:p w14:paraId="1439923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巴斯，1662年的风貌，第361页——国王的巡幸，第270页。</w:t>
      </w:r>
    </w:p>
    <w:p w14:paraId="1CE7B0A1">
      <w:pPr>
        <w:spacing w:line="254" w:lineRule="auto"/>
        <w:rPr>
          <w:rFonts w:hint="eastAsia" w:ascii="微软雅黑" w:hAnsi="微软雅黑" w:eastAsia="微软雅黑" w:cs="微软雅黑"/>
          <w:sz w:val="30"/>
          <w:szCs w:val="30"/>
        </w:rPr>
      </w:pPr>
    </w:p>
    <w:p w14:paraId="2038D20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Baxter (Richard), his opinion of the old clergy, 13 — of the sequestered clergy, 184—of Alleine's preaching, 138—of his life, iv.—of Thomas Bampfield, 225—of Puritan preaching and its effects, 133 —of foreign missions, 207—of heresies, 119—his theology, 142—his verses on Bartholomew Day, 193,—his character, by Tilenus, 306.</w:t>
      </w:r>
    </w:p>
    <w:p w14:paraId="47357B7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斯特（理查德），他对旧圣职人员的看法，第13页——对被没收圣俸圣职人员的看法，第184页——对艾略恩讲道的看法，第138页——对他生平的评价，第iv页——对托马斯·班普菲尔德的评价，第225页——对清教徒讲道及其影响的看法，第133页——对海外宣教的看法，第207页——对异端的看法，第119页——他的神学，第142页——他关于巴多罗买日的诗作，第193页——蒂莱努斯对他性格的评价，第306页。</w:t>
      </w:r>
    </w:p>
    <w:p w14:paraId="3CF25C41">
      <w:pPr>
        <w:spacing w:line="254" w:lineRule="auto"/>
        <w:rPr>
          <w:rFonts w:hint="eastAsia" w:ascii="微软雅黑" w:hAnsi="微软雅黑" w:eastAsia="微软雅黑" w:cs="微软雅黑"/>
          <w:sz w:val="30"/>
          <w:szCs w:val="30"/>
        </w:rPr>
      </w:pPr>
    </w:p>
    <w:p w14:paraId="60FDE57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Baynton (Sir Edward), 20.</w:t>
      </w:r>
    </w:p>
    <w:p w14:paraId="29C53D0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贝恩顿（爱德华爵士），第20页。</w:t>
      </w:r>
    </w:p>
    <w:p w14:paraId="119886E0">
      <w:pPr>
        <w:spacing w:line="254" w:lineRule="auto"/>
        <w:rPr>
          <w:rFonts w:hint="eastAsia" w:ascii="微软雅黑" w:hAnsi="微软雅黑" w:eastAsia="微软雅黑" w:cs="微软雅黑"/>
          <w:sz w:val="30"/>
          <w:szCs w:val="30"/>
        </w:rPr>
      </w:pPr>
    </w:p>
    <w:p w14:paraId="427ED05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Beaumont (Dr.) on heresies, 119.</w:t>
      </w:r>
    </w:p>
    <w:p w14:paraId="2AA8279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博蒙特（博士）论异端，第119页。</w:t>
      </w:r>
    </w:p>
    <w:p w14:paraId="3738D51B">
      <w:pPr>
        <w:spacing w:line="254" w:lineRule="auto"/>
        <w:rPr>
          <w:rFonts w:hint="eastAsia" w:ascii="微软雅黑" w:hAnsi="微软雅黑" w:eastAsia="微软雅黑" w:cs="微软雅黑"/>
          <w:sz w:val="30"/>
          <w:szCs w:val="30"/>
        </w:rPr>
      </w:pPr>
    </w:p>
    <w:p w14:paraId="52651A7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Bennett (Edward), a Trier, 96.</w:t>
      </w:r>
    </w:p>
    <w:p w14:paraId="4D422DA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班内特（爱德华），一名考核官，第96页。</w:t>
      </w:r>
    </w:p>
    <w:p w14:paraId="35365424">
      <w:pPr>
        <w:spacing w:line="254" w:lineRule="auto"/>
        <w:rPr>
          <w:rFonts w:hint="eastAsia" w:ascii="微软雅黑" w:hAnsi="微软雅黑" w:eastAsia="微软雅黑" w:cs="微软雅黑"/>
          <w:sz w:val="30"/>
          <w:szCs w:val="30"/>
        </w:rPr>
      </w:pPr>
    </w:p>
    <w:p w14:paraId="59FA82E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Bentley (R.), his lines on “Study," 57.</w:t>
      </w:r>
    </w:p>
    <w:p w14:paraId="35B7389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本特利（R.），他关于“学习”的诗行，第57页。</w:t>
      </w:r>
    </w:p>
    <w:p w14:paraId="6B3B9A55">
      <w:pPr>
        <w:spacing w:line="254" w:lineRule="auto"/>
        <w:rPr>
          <w:rFonts w:hint="eastAsia" w:ascii="微软雅黑" w:hAnsi="微软雅黑" w:eastAsia="微软雅黑" w:cs="微软雅黑"/>
          <w:sz w:val="30"/>
          <w:szCs w:val="30"/>
        </w:rPr>
      </w:pPr>
    </w:p>
    <w:p w14:paraId="664697D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Blake (Humphrey), his sufferings for Nonconformity, —goes to Carolina with his family, 359.</w:t>
      </w:r>
    </w:p>
    <w:p w14:paraId="45BF547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布莱克（汉弗莱），他因非国教立场遭受的苦难——全家迁往卡罗来纳，第359页。</w:t>
      </w:r>
    </w:p>
    <w:p w14:paraId="649EBEE3">
      <w:pPr>
        <w:spacing w:line="254" w:lineRule="auto"/>
        <w:rPr>
          <w:rFonts w:hint="eastAsia" w:ascii="微软雅黑" w:hAnsi="微软雅黑" w:eastAsia="微软雅黑" w:cs="微软雅黑"/>
          <w:sz w:val="30"/>
          <w:szCs w:val="30"/>
        </w:rPr>
      </w:pPr>
    </w:p>
    <w:p w14:paraId="61A479D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Blake (General Robert) at the siege of Taunton, 56 his connexion with Alleine, 102—company at his country-house, 131—treatment of his remains, 193-</w:t>
      </w:r>
    </w:p>
    <w:p w14:paraId="7CCF575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布莱克（罗伯特将军）在汤顿围城战中，第56页——他与艾略恩的关系，第102页——在他乡间住宅的宾客，第131页——对他遗骸的处理，第193页。</w:t>
      </w:r>
    </w:p>
    <w:p w14:paraId="3414E3D3">
      <w:pPr>
        <w:spacing w:line="254" w:lineRule="auto"/>
        <w:rPr>
          <w:rFonts w:hint="eastAsia" w:ascii="微软雅黑" w:hAnsi="微软雅黑" w:eastAsia="微软雅黑" w:cs="微软雅黑"/>
          <w:sz w:val="30"/>
          <w:szCs w:val="30"/>
        </w:rPr>
      </w:pPr>
    </w:p>
    <w:p w14:paraId="6918C25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Boyle (Hon. Robert) takes shelter at Oxford, 50.</w:t>
      </w:r>
    </w:p>
    <w:p w14:paraId="54D3817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波义耳（阁下罗伯特）在牛津避难，第50页。</w:t>
      </w:r>
    </w:p>
    <w:p w14:paraId="74DC8F1D">
      <w:pPr>
        <w:spacing w:line="254" w:lineRule="auto"/>
        <w:rPr>
          <w:rFonts w:hint="eastAsia" w:ascii="微软雅黑" w:hAnsi="微软雅黑" w:eastAsia="微软雅黑" w:cs="微软雅黑"/>
          <w:sz w:val="30"/>
          <w:szCs w:val="30"/>
        </w:rPr>
      </w:pPr>
    </w:p>
    <w:p w14:paraId="5D71E78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Bridgewater, 101, 128, 209, 219—meeting-house pulled down by churchmen, 382.</w:t>
      </w:r>
    </w:p>
    <w:p w14:paraId="55BBD66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布里奇沃特，第101、128、209、219页——聚会所被教会人士拆毁，第382页。</w:t>
      </w:r>
    </w:p>
    <w:p w14:paraId="60300384">
      <w:pPr>
        <w:spacing w:line="254" w:lineRule="auto"/>
        <w:rPr>
          <w:rFonts w:hint="eastAsia" w:ascii="微软雅黑" w:hAnsi="微软雅黑" w:eastAsia="微软雅黑" w:cs="微软雅黑"/>
          <w:sz w:val="30"/>
          <w:szCs w:val="30"/>
        </w:rPr>
      </w:pPr>
    </w:p>
    <w:p w14:paraId="40D9A1A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Bruen (John), of Bruen Stapelford, Esquire, breaks church windows, 115.</w:t>
      </w:r>
    </w:p>
    <w:p w14:paraId="40D7272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布鲁恩（约翰），布鲁恩·斯塔普尔福德的乡绅，砸碎教堂窗户，第115页。</w:t>
      </w:r>
    </w:p>
    <w:p w14:paraId="25590F02">
      <w:pPr>
        <w:spacing w:line="254" w:lineRule="auto"/>
        <w:rPr>
          <w:rFonts w:hint="eastAsia" w:ascii="微软雅黑" w:hAnsi="微软雅黑" w:eastAsia="微软雅黑" w:cs="微软雅黑"/>
          <w:sz w:val="30"/>
          <w:szCs w:val="30"/>
        </w:rPr>
      </w:pPr>
    </w:p>
    <w:p w14:paraId="202131D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Buckingham (Duke of) slanders the Baptists, 344.</w:t>
      </w:r>
    </w:p>
    <w:p w14:paraId="6F8DE7C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白金汉（公爵）诽谤浸信会信徒，第344页。</w:t>
      </w:r>
    </w:p>
    <w:p w14:paraId="598207A5">
      <w:pPr>
        <w:spacing w:line="254" w:lineRule="auto"/>
        <w:rPr>
          <w:rFonts w:hint="eastAsia" w:ascii="微软雅黑" w:hAnsi="微软雅黑" w:eastAsia="微软雅黑" w:cs="微软雅黑"/>
          <w:sz w:val="30"/>
          <w:szCs w:val="30"/>
        </w:rPr>
      </w:pPr>
    </w:p>
    <w:p w14:paraId="2C26DEA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quotations from, 28, 169, 248, 331.</w:t>
      </w:r>
    </w:p>
    <w:p w14:paraId="07DC5D7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班扬，引用自，第28、169、248、331页。</w:t>
      </w:r>
    </w:p>
    <w:p w14:paraId="48E969B9">
      <w:pPr>
        <w:spacing w:line="254" w:lineRule="auto"/>
        <w:rPr>
          <w:rFonts w:hint="eastAsia" w:ascii="微软雅黑" w:hAnsi="微软雅黑" w:eastAsia="微软雅黑" w:cs="微软雅黑"/>
          <w:sz w:val="30"/>
          <w:szCs w:val="30"/>
        </w:rPr>
      </w:pPr>
    </w:p>
    <w:p w14:paraId="2CF41F5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Burnet (Bp.) on the Prayer-book, 172.</w:t>
      </w:r>
    </w:p>
    <w:p w14:paraId="1942135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伯内特（主教）论《公祷书》，第172页。</w:t>
      </w:r>
    </w:p>
    <w:p w14:paraId="505217CA">
      <w:pPr>
        <w:spacing w:line="254" w:lineRule="auto"/>
        <w:rPr>
          <w:rFonts w:hint="eastAsia" w:ascii="微软雅黑" w:hAnsi="微软雅黑" w:eastAsia="微软雅黑" w:cs="微软雅黑"/>
          <w:sz w:val="30"/>
          <w:szCs w:val="30"/>
        </w:rPr>
      </w:pPr>
    </w:p>
    <w:p w14:paraId="4C9E790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Butler (Samuel), his lines on university addresses, 59 on the Triers, 95—lampoons Newton, 205.</w:t>
      </w:r>
    </w:p>
    <w:p w14:paraId="02808FB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巴特勒（萨缪尔），他关于大学致辞的诗行，第59页——论考核官，第95页——讽刺牛顿，第205页。</w:t>
      </w:r>
    </w:p>
    <w:p w14:paraId="52F3262D">
      <w:pPr>
        <w:spacing w:line="254" w:lineRule="auto"/>
        <w:rPr>
          <w:rFonts w:hint="eastAsia" w:ascii="微软雅黑" w:hAnsi="微软雅黑" w:eastAsia="微软雅黑" w:cs="微软雅黑"/>
          <w:sz w:val="30"/>
          <w:szCs w:val="30"/>
        </w:rPr>
      </w:pPr>
    </w:p>
    <w:p w14:paraId="2946239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Campbell (Lord), his account of Foster, 233.</w:t>
      </w:r>
    </w:p>
    <w:p w14:paraId="3B7B3AE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坎贝尔（勋爵），对他对福斯特的记述，第233页。</w:t>
      </w:r>
    </w:p>
    <w:p w14:paraId="448FFFB7">
      <w:pPr>
        <w:spacing w:line="254" w:lineRule="auto"/>
        <w:rPr>
          <w:rFonts w:hint="eastAsia" w:ascii="微软雅黑" w:hAnsi="微软雅黑" w:eastAsia="微软雅黑" w:cs="微软雅黑"/>
          <w:sz w:val="30"/>
          <w:szCs w:val="30"/>
        </w:rPr>
      </w:pPr>
    </w:p>
    <w:p w14:paraId="10E3563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Caps and Hoods, Puritan objections to them, 42, 47, iii.</w:t>
      </w:r>
    </w:p>
    <w:p w14:paraId="78B5F64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学位帽与披肩，清教徒对此的反对，第42、47、iii页。</w:t>
      </w:r>
    </w:p>
    <w:p w14:paraId="1E074522">
      <w:pPr>
        <w:spacing w:line="254" w:lineRule="auto"/>
        <w:rPr>
          <w:rFonts w:hint="eastAsia" w:ascii="微软雅黑" w:hAnsi="微软雅黑" w:eastAsia="微软雅黑" w:cs="微软雅黑"/>
          <w:sz w:val="30"/>
          <w:szCs w:val="30"/>
        </w:rPr>
      </w:pPr>
    </w:p>
    <w:p w14:paraId="5A4BF4D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Catechisms in America, 75—Alleine's work as a catechist, 144 to 147, 274.</w:t>
      </w:r>
    </w:p>
    <w:p w14:paraId="064C81E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教理问答在美洲，第75页——艾略恩作为教理教师的工作，第144至147、274页。</w:t>
      </w:r>
    </w:p>
    <w:p w14:paraId="3944F49A">
      <w:pPr>
        <w:spacing w:line="254" w:lineRule="auto"/>
        <w:rPr>
          <w:rFonts w:hint="eastAsia" w:ascii="微软雅黑" w:hAnsi="微软雅黑" w:eastAsia="微软雅黑" w:cs="微软雅黑"/>
          <w:sz w:val="30"/>
          <w:szCs w:val="30"/>
        </w:rPr>
      </w:pPr>
    </w:p>
    <w:p w14:paraId="226008B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Cavaliers, 18, 113, 129.</w:t>
      </w:r>
    </w:p>
    <w:p w14:paraId="2268939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骑士派，第18、113、129页。</w:t>
      </w:r>
    </w:p>
    <w:p w14:paraId="621C55F0">
      <w:pPr>
        <w:spacing w:line="254" w:lineRule="auto"/>
        <w:rPr>
          <w:rFonts w:hint="eastAsia" w:ascii="微软雅黑" w:hAnsi="微软雅黑" w:eastAsia="微软雅黑" w:cs="微软雅黑"/>
          <w:sz w:val="30"/>
          <w:szCs w:val="30"/>
        </w:rPr>
      </w:pPr>
    </w:p>
    <w:p w14:paraId="4DFC7B0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Ceremonies, 8, 10, 17, 112.</w:t>
      </w:r>
    </w:p>
    <w:p w14:paraId="13F098B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仪式，第8、10、17、112页。</w:t>
      </w:r>
    </w:p>
    <w:p w14:paraId="3035B22A">
      <w:pPr>
        <w:spacing w:line="254" w:lineRule="auto"/>
        <w:rPr>
          <w:rFonts w:hint="eastAsia" w:ascii="微软雅黑" w:hAnsi="微软雅黑" w:eastAsia="微软雅黑" w:cs="微软雅黑"/>
          <w:sz w:val="30"/>
          <w:szCs w:val="30"/>
        </w:rPr>
      </w:pPr>
    </w:p>
    <w:p w14:paraId="39B2F5C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Chantyre (Richard), 181.</w:t>
      </w:r>
    </w:p>
    <w:p w14:paraId="5FBCD5C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尚泰尔（理查德），第181页。</w:t>
      </w:r>
    </w:p>
    <w:p w14:paraId="2424DC79">
      <w:pPr>
        <w:spacing w:line="254" w:lineRule="auto"/>
        <w:rPr>
          <w:rFonts w:hint="eastAsia" w:ascii="微软雅黑" w:hAnsi="微软雅黑" w:eastAsia="微软雅黑" w:cs="微软雅黑"/>
          <w:sz w:val="30"/>
          <w:szCs w:val="30"/>
        </w:rPr>
      </w:pPr>
    </w:p>
    <w:p w14:paraId="2763C8B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Charles II. joy-at his restoration, 160—his prayer, 163—his promise to the Nonconformists, 175 — his vindictive spirit to the people of Taunton, 198—his visit to Bath, 270.</w:t>
      </w:r>
    </w:p>
    <w:p w14:paraId="7EB68E8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查理二世，复辟时的喜悦，第160页——他的祷告，第163页——他对非国教徒的承诺，第175页——他对汤顿子民的报复心理，第198页——他巡幸巴斯，第270页。</w:t>
      </w:r>
    </w:p>
    <w:p w14:paraId="1BE18C77">
      <w:pPr>
        <w:spacing w:line="254" w:lineRule="auto"/>
        <w:rPr>
          <w:rFonts w:hint="eastAsia" w:ascii="微软雅黑" w:hAnsi="微软雅黑" w:eastAsia="微软雅黑" w:cs="微软雅黑"/>
          <w:sz w:val="30"/>
          <w:szCs w:val="30"/>
        </w:rPr>
      </w:pPr>
    </w:p>
    <w:p w14:paraId="204F285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Churches and places of worship, spoliation of, by mobs, 30—by Puritans, 115—by Royalists, 381.</w:t>
      </w:r>
    </w:p>
    <w:p w14:paraId="6A39334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教堂与崇拜场所，被暴民劫掠，第30页——被清教徒拆毁，第115页——被保皇党拆毁，第381页。</w:t>
      </w:r>
    </w:p>
    <w:p w14:paraId="0EC5D041">
      <w:pPr>
        <w:spacing w:line="254" w:lineRule="auto"/>
        <w:rPr>
          <w:rFonts w:hint="eastAsia" w:ascii="微软雅黑" w:hAnsi="微软雅黑" w:eastAsia="微软雅黑" w:cs="微软雅黑"/>
          <w:sz w:val="30"/>
          <w:szCs w:val="30"/>
        </w:rPr>
      </w:pPr>
    </w:p>
    <w:p w14:paraId="690B840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Clarenceux king-at-arms, 5.</w:t>
      </w:r>
    </w:p>
    <w:p w14:paraId="03E0D8F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纹章院长，第5页。</w:t>
      </w:r>
    </w:p>
    <w:p w14:paraId="7A787FAF">
      <w:pPr>
        <w:spacing w:line="254" w:lineRule="auto"/>
        <w:rPr>
          <w:rFonts w:hint="eastAsia" w:ascii="微软雅黑" w:hAnsi="微软雅黑" w:eastAsia="微软雅黑" w:cs="微软雅黑"/>
          <w:sz w:val="30"/>
          <w:szCs w:val="30"/>
        </w:rPr>
      </w:pPr>
    </w:p>
    <w:p w14:paraId="5A59A87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Clarendon (Lord), his remarks on Oxford Puritans, 51— his letter on the Nonconformists, 164.</w:t>
      </w:r>
    </w:p>
    <w:p w14:paraId="1B1501C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克拉伦登（勋爵），他对牛津清教徒的评论，第51页——他关于非国教徒的信函，第164页。</w:t>
      </w:r>
    </w:p>
    <w:p w14:paraId="51AB1A09">
      <w:pPr>
        <w:spacing w:line="254" w:lineRule="auto"/>
        <w:rPr>
          <w:rFonts w:hint="eastAsia" w:ascii="微软雅黑" w:hAnsi="微软雅黑" w:eastAsia="微软雅黑" w:cs="微软雅黑"/>
          <w:sz w:val="30"/>
          <w:szCs w:val="30"/>
        </w:rPr>
      </w:pPr>
    </w:p>
    <w:p w14:paraId="5658A73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Clergy holding livings in the time of Cromwell, 191.</w:t>
      </w:r>
    </w:p>
    <w:p w14:paraId="16A9689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克伦威尔时期领有圣俸的圣职人员，第191页。</w:t>
      </w:r>
    </w:p>
    <w:p w14:paraId="06611096">
      <w:pPr>
        <w:spacing w:line="254" w:lineRule="auto"/>
        <w:rPr>
          <w:rFonts w:hint="eastAsia" w:ascii="微软雅黑" w:hAnsi="微软雅黑" w:eastAsia="微软雅黑" w:cs="微软雅黑"/>
          <w:sz w:val="30"/>
          <w:szCs w:val="30"/>
        </w:rPr>
      </w:pPr>
    </w:p>
    <w:p w14:paraId="5F4E5FF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Clock (Alleine's), 207.</w:t>
      </w:r>
    </w:p>
    <w:p w14:paraId="5D82522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钟（艾略恩的），第207页。</w:t>
      </w:r>
    </w:p>
    <w:p w14:paraId="0ED56524">
      <w:pPr>
        <w:spacing w:line="254" w:lineRule="auto"/>
        <w:rPr>
          <w:rFonts w:hint="eastAsia" w:ascii="微软雅黑" w:hAnsi="微软雅黑" w:eastAsia="微软雅黑" w:cs="微软雅黑"/>
          <w:sz w:val="30"/>
          <w:szCs w:val="30"/>
        </w:rPr>
      </w:pPr>
    </w:p>
    <w:p w14:paraId="1BD17DF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Colonies, account of the convicts in the, 278, 279—Nonconformists sentenced to serve there, 298.</w:t>
      </w:r>
    </w:p>
    <w:p w14:paraId="518C0C2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殖民地，关于在那里服刑者的记述，第278、279页——非国教徒被判在那里服役，第298页。</w:t>
      </w:r>
    </w:p>
    <w:p w14:paraId="7240599A">
      <w:pPr>
        <w:spacing w:line="254" w:lineRule="auto"/>
        <w:rPr>
          <w:rFonts w:hint="eastAsia" w:ascii="微软雅黑" w:hAnsi="微软雅黑" w:eastAsia="微软雅黑" w:cs="微软雅黑"/>
          <w:sz w:val="30"/>
          <w:szCs w:val="30"/>
        </w:rPr>
      </w:pPr>
    </w:p>
    <w:p w14:paraId="3597965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Comprehension, Presbyterians desire it, 163—church of England protests against it, 174.</w:t>
      </w:r>
    </w:p>
    <w:p w14:paraId="293B8B5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包容，长老会派渴望之，第163页——英格兰教会对此表示抗议，第174页。</w:t>
      </w:r>
    </w:p>
    <w:p w14:paraId="05449E3F">
      <w:pPr>
        <w:spacing w:line="254" w:lineRule="auto"/>
        <w:rPr>
          <w:rFonts w:hint="eastAsia" w:ascii="微软雅黑" w:hAnsi="微软雅黑" w:eastAsia="微软雅黑" w:cs="微软雅黑"/>
          <w:sz w:val="30"/>
          <w:szCs w:val="30"/>
        </w:rPr>
      </w:pPr>
    </w:p>
    <w:p w14:paraId="6325A53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Conventicle Act, 298.</w:t>
      </w:r>
    </w:p>
    <w:p w14:paraId="00104E2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《秘密集会法案》，第298页。</w:t>
      </w:r>
    </w:p>
    <w:p w14:paraId="0B1DC3CC">
      <w:pPr>
        <w:spacing w:line="254" w:lineRule="auto"/>
        <w:rPr>
          <w:rFonts w:hint="eastAsia" w:ascii="微软雅黑" w:hAnsi="微软雅黑" w:eastAsia="微软雅黑" w:cs="微软雅黑"/>
          <w:sz w:val="30"/>
          <w:szCs w:val="30"/>
        </w:rPr>
      </w:pPr>
    </w:p>
    <w:p w14:paraId="6CF48CA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Corporation Act, 169, 198.</w:t>
      </w:r>
    </w:p>
    <w:p w14:paraId="40F1861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《自治市法案》，第169、198页。</w:t>
      </w:r>
    </w:p>
    <w:p w14:paraId="24DA265F">
      <w:pPr>
        <w:spacing w:line="254" w:lineRule="auto"/>
        <w:rPr>
          <w:rFonts w:hint="eastAsia" w:ascii="微软雅黑" w:hAnsi="微软雅黑" w:eastAsia="微软雅黑" w:cs="微软雅黑"/>
          <w:sz w:val="30"/>
          <w:szCs w:val="30"/>
        </w:rPr>
      </w:pPr>
    </w:p>
    <w:p w14:paraId="664B055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Corpus Christi, under the Puritans, 53—Hooker's opinion of it, 56—Jessey's opinion, 54.</w:t>
      </w:r>
    </w:p>
    <w:p w14:paraId="4B4C5D0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圣体学院，在清教徒治理下，第53页——胡克对它的看法，第56页——杰西的看法，第54页。</w:t>
      </w:r>
    </w:p>
    <w:p w14:paraId="078F7865">
      <w:pPr>
        <w:spacing w:line="254" w:lineRule="auto"/>
        <w:rPr>
          <w:rFonts w:hint="eastAsia" w:ascii="微软雅黑" w:hAnsi="微软雅黑" w:eastAsia="微软雅黑" w:cs="微软雅黑"/>
          <w:sz w:val="30"/>
          <w:szCs w:val="30"/>
        </w:rPr>
      </w:pPr>
    </w:p>
    <w:p w14:paraId="1F7ED83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Coven (Stephen), 249.</w:t>
      </w:r>
    </w:p>
    <w:p w14:paraId="71631CB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科文（斯蒂芬），第249页。</w:t>
      </w:r>
    </w:p>
    <w:p w14:paraId="42E4F01F">
      <w:pPr>
        <w:spacing w:line="254" w:lineRule="auto"/>
        <w:rPr>
          <w:rFonts w:hint="eastAsia" w:ascii="微软雅黑" w:hAnsi="微软雅黑" w:eastAsia="微软雅黑" w:cs="微软雅黑"/>
          <w:sz w:val="30"/>
          <w:szCs w:val="30"/>
        </w:rPr>
      </w:pPr>
    </w:p>
    <w:p w14:paraId="02712D7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Coward (Dr.), 59.</w:t>
      </w:r>
    </w:p>
    <w:p w14:paraId="79C64E3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考沃德（博士），第59页。</w:t>
      </w:r>
    </w:p>
    <w:p w14:paraId="34307069">
      <w:pPr>
        <w:spacing w:line="254" w:lineRule="auto"/>
        <w:rPr>
          <w:rFonts w:hint="eastAsia" w:ascii="微软雅黑" w:hAnsi="微软雅黑" w:eastAsia="微软雅黑" w:cs="微软雅黑"/>
          <w:sz w:val="30"/>
          <w:szCs w:val="30"/>
        </w:rPr>
      </w:pPr>
    </w:p>
    <w:p w14:paraId="7663DE0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Creed (Dr.), his sermon, 167.</w:t>
      </w:r>
    </w:p>
    <w:p w14:paraId="219352B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克里德（博士），他的讲道，第167页。</w:t>
      </w:r>
    </w:p>
    <w:p w14:paraId="0561AED0">
      <w:pPr>
        <w:spacing w:line="254" w:lineRule="auto"/>
        <w:rPr>
          <w:rFonts w:hint="eastAsia" w:ascii="微软雅黑" w:hAnsi="微软雅黑" w:eastAsia="微软雅黑" w:cs="微软雅黑"/>
          <w:sz w:val="30"/>
          <w:szCs w:val="30"/>
        </w:rPr>
      </w:pPr>
    </w:p>
    <w:p w14:paraId="55AE359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Cromwell (Oliver), 27, 41, 43, 45, 161.</w:t>
      </w:r>
    </w:p>
    <w:p w14:paraId="47E62EA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克伦威尔（奥利弗），第27、41、43、45、161页。</w:t>
      </w:r>
    </w:p>
    <w:p w14:paraId="56D4879E">
      <w:pPr>
        <w:spacing w:line="254" w:lineRule="auto"/>
        <w:rPr>
          <w:rFonts w:hint="eastAsia" w:ascii="微软雅黑" w:hAnsi="微软雅黑" w:eastAsia="微软雅黑" w:cs="微软雅黑"/>
          <w:sz w:val="30"/>
          <w:szCs w:val="30"/>
        </w:rPr>
      </w:pPr>
    </w:p>
    <w:p w14:paraId="3FDB71E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Davies (Sir John), 343.</w:t>
      </w:r>
    </w:p>
    <w:p w14:paraId="79C4726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戴维斯（约翰爵士），第343页。</w:t>
      </w:r>
    </w:p>
    <w:p w14:paraId="15B9C7F8">
      <w:pPr>
        <w:spacing w:line="254" w:lineRule="auto"/>
        <w:rPr>
          <w:rFonts w:hint="eastAsia" w:ascii="微软雅黑" w:hAnsi="微软雅黑" w:eastAsia="微软雅黑" w:cs="微软雅黑"/>
          <w:sz w:val="30"/>
          <w:szCs w:val="30"/>
        </w:rPr>
      </w:pPr>
    </w:p>
    <w:p w14:paraId="40DE679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Devizes^ greetings in the market-place, 3—its old castle, 24—siege of, 25—demolition of walls, 28—scene in the church, 29—Alleine's visits to, 307, 346.</w:t>
      </w:r>
    </w:p>
    <w:p w14:paraId="29C7911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德维齐斯，在市场广场的问候，第3页——它的古堡，第24页——围城战，第25页——城墙拆除，第28页——教堂场景，第29页——艾略恩对该地的访问，第307、346页。</w:t>
      </w:r>
    </w:p>
    <w:p w14:paraId="039ABA6F">
      <w:pPr>
        <w:spacing w:line="254" w:lineRule="auto"/>
        <w:rPr>
          <w:rFonts w:hint="eastAsia" w:ascii="微软雅黑" w:hAnsi="微软雅黑" w:eastAsia="微软雅黑" w:cs="微软雅黑"/>
          <w:sz w:val="30"/>
          <w:szCs w:val="30"/>
        </w:rPr>
      </w:pPr>
    </w:p>
    <w:p w14:paraId="7040C53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Diotrephes, ill.</w:t>
      </w:r>
    </w:p>
    <w:p w14:paraId="69BAD1E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丢特腓，第iii页。</w:t>
      </w:r>
    </w:p>
    <w:p w14:paraId="6BBD31D5">
      <w:pPr>
        <w:spacing w:line="254" w:lineRule="auto"/>
        <w:rPr>
          <w:rFonts w:hint="eastAsia" w:ascii="微软雅黑" w:hAnsi="微软雅黑" w:eastAsia="微软雅黑" w:cs="微软雅黑"/>
          <w:sz w:val="30"/>
          <w:szCs w:val="30"/>
        </w:rPr>
      </w:pPr>
    </w:p>
    <w:p w14:paraId="6D3EE18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Dod (Robert), 58.</w:t>
      </w:r>
    </w:p>
    <w:p w14:paraId="4549CF3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多德（罗伯特），第58页。</w:t>
      </w:r>
    </w:p>
    <w:p w14:paraId="16E3CCFE">
      <w:pPr>
        <w:spacing w:line="254" w:lineRule="auto"/>
        <w:rPr>
          <w:rFonts w:hint="eastAsia" w:ascii="微软雅黑" w:hAnsi="微软雅黑" w:eastAsia="微软雅黑" w:cs="微软雅黑"/>
          <w:sz w:val="30"/>
          <w:szCs w:val="30"/>
        </w:rPr>
      </w:pPr>
    </w:p>
    <w:p w14:paraId="45F3902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Dorchester, Alleine's visit to, 355.</w:t>
      </w:r>
    </w:p>
    <w:p w14:paraId="1140201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多切斯特，艾略恩的访问，第355页。</w:t>
      </w:r>
    </w:p>
    <w:p w14:paraId="0D7A1010">
      <w:pPr>
        <w:spacing w:line="254" w:lineRule="auto"/>
        <w:rPr>
          <w:rFonts w:hint="eastAsia" w:ascii="微软雅黑" w:hAnsi="微软雅黑" w:eastAsia="微软雅黑" w:cs="微软雅黑"/>
          <w:sz w:val="30"/>
          <w:szCs w:val="30"/>
        </w:rPr>
      </w:pPr>
    </w:p>
    <w:p w14:paraId="259AA44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Dress, Puritan notions about it, 128, 129.</w:t>
      </w:r>
    </w:p>
    <w:p w14:paraId="0EEE282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服装，清教徒对此的观念，第128、129页。</w:t>
      </w:r>
    </w:p>
    <w:p w14:paraId="6FF9CC9D">
      <w:pPr>
        <w:spacing w:line="254" w:lineRule="auto"/>
        <w:rPr>
          <w:rFonts w:hint="eastAsia" w:ascii="微软雅黑" w:hAnsi="微软雅黑" w:eastAsia="微软雅黑" w:cs="微软雅黑"/>
          <w:sz w:val="30"/>
          <w:szCs w:val="30"/>
        </w:rPr>
      </w:pPr>
    </w:p>
    <w:p w14:paraId="07BE579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Edwards, 32, 118, 119.</w:t>
      </w:r>
    </w:p>
    <w:p w14:paraId="5F1D2CE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爱德华兹，第32、118、119页。</w:t>
      </w:r>
    </w:p>
    <w:p w14:paraId="7A9094EC">
      <w:pPr>
        <w:spacing w:line="254" w:lineRule="auto"/>
        <w:rPr>
          <w:rFonts w:hint="eastAsia" w:ascii="微软雅黑" w:hAnsi="微软雅黑" w:eastAsia="微软雅黑" w:cs="微软雅黑"/>
          <w:sz w:val="30"/>
          <w:szCs w:val="30"/>
        </w:rPr>
      </w:pPr>
    </w:p>
    <w:p w14:paraId="0A4700E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Ely (Bp. of) on "a comprehensive church," 175.</w:t>
      </w:r>
    </w:p>
    <w:p w14:paraId="0DDE0B6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伊利（主教）论“包容性教会”，第175页。</w:t>
      </w:r>
    </w:p>
    <w:p w14:paraId="47DEDD2C">
      <w:pPr>
        <w:spacing w:line="254" w:lineRule="auto"/>
        <w:rPr>
          <w:rFonts w:hint="eastAsia" w:ascii="微软雅黑" w:hAnsi="微软雅黑" w:eastAsia="微软雅黑" w:cs="微软雅黑"/>
          <w:sz w:val="30"/>
          <w:szCs w:val="30"/>
        </w:rPr>
      </w:pPr>
    </w:p>
    <w:p w14:paraId="696C890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Fairelough {Mr. Rich.), Alleine's friend at Bath, 363 10365.</w:t>
      </w:r>
    </w:p>
    <w:p w14:paraId="10E89BF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费尔克拉夫（理查德先生），艾略恩在巴斯的朋友，第363至365页。</w:t>
      </w:r>
    </w:p>
    <w:p w14:paraId="6F620466">
      <w:pPr>
        <w:spacing w:line="254" w:lineRule="auto"/>
        <w:rPr>
          <w:rFonts w:hint="eastAsia" w:ascii="微软雅黑" w:hAnsi="微软雅黑" w:eastAsia="微软雅黑" w:cs="微软雅黑"/>
          <w:sz w:val="30"/>
          <w:szCs w:val="30"/>
        </w:rPr>
      </w:pPr>
    </w:p>
    <w:p w14:paraId="72BE4CD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Family worship, 129.</w:t>
      </w:r>
    </w:p>
    <w:p w14:paraId="3431D8E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家庭崇拜，第129页。</w:t>
      </w:r>
    </w:p>
    <w:p w14:paraId="55009E31">
      <w:pPr>
        <w:spacing w:line="254" w:lineRule="auto"/>
        <w:rPr>
          <w:rFonts w:hint="eastAsia" w:ascii="微软雅黑" w:hAnsi="微软雅黑" w:eastAsia="微软雅黑" w:cs="微软雅黑"/>
          <w:sz w:val="30"/>
          <w:szCs w:val="30"/>
        </w:rPr>
      </w:pPr>
    </w:p>
    <w:p w14:paraId="6C1447D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Farewell (Dame), a friend to Alleine, 103.</w:t>
      </w:r>
    </w:p>
    <w:p w14:paraId="79A3B44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费威尔（夫人），艾略恩的一位朋友，第103页。</w:t>
      </w:r>
    </w:p>
    <w:p w14:paraId="5E7BEEE7">
      <w:pPr>
        <w:spacing w:line="254" w:lineRule="auto"/>
        <w:rPr>
          <w:rFonts w:hint="eastAsia" w:ascii="微软雅黑" w:hAnsi="微软雅黑" w:eastAsia="微软雅黑" w:cs="微软雅黑"/>
          <w:sz w:val="30"/>
          <w:szCs w:val="30"/>
        </w:rPr>
      </w:pPr>
    </w:p>
    <w:p w14:paraId="4FDC174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“Fathers in God," meaning of the phrase, 349.</w:t>
      </w:r>
    </w:p>
    <w:p w14:paraId="44B8890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“上帝里面的父”，该短语的含义，第349页。</w:t>
      </w:r>
    </w:p>
    <w:p w14:paraId="200F1CF2">
      <w:pPr>
        <w:spacing w:line="254" w:lineRule="auto"/>
        <w:rPr>
          <w:rFonts w:hint="eastAsia" w:ascii="微软雅黑" w:hAnsi="微软雅黑" w:eastAsia="微软雅黑" w:cs="微软雅黑"/>
          <w:sz w:val="30"/>
          <w:szCs w:val="30"/>
        </w:rPr>
      </w:pPr>
    </w:p>
    <w:p w14:paraId="6B4C969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Fflower (Benjamin), his connexion with Alleine, 349 — last service, 350.</w:t>
      </w:r>
    </w:p>
    <w:p w14:paraId="4416354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弗劳尔（本杰明），他与艾略恩的关系，第349页——最后的服事，第350页。</w:t>
      </w:r>
    </w:p>
    <w:p w14:paraId="5D180FB3">
      <w:pPr>
        <w:spacing w:line="254" w:lineRule="auto"/>
        <w:rPr>
          <w:rFonts w:hint="eastAsia" w:ascii="微软雅黑" w:hAnsi="微软雅黑" w:eastAsia="微软雅黑" w:cs="微软雅黑"/>
          <w:sz w:val="30"/>
          <w:szCs w:val="30"/>
        </w:rPr>
      </w:pPr>
    </w:p>
    <w:p w14:paraId="0C1BC1E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Ffreme (Dame), 20.</w:t>
      </w:r>
    </w:p>
    <w:p w14:paraId="6E02298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弗雷姆（夫人），第20页。</w:t>
      </w:r>
    </w:p>
    <w:p w14:paraId="6BF7373E">
      <w:pPr>
        <w:spacing w:line="254" w:lineRule="auto"/>
        <w:rPr>
          <w:rFonts w:hint="eastAsia" w:ascii="微软雅黑" w:hAnsi="微软雅黑" w:eastAsia="微软雅黑" w:cs="微软雅黑"/>
          <w:sz w:val="30"/>
          <w:szCs w:val="30"/>
        </w:rPr>
      </w:pPr>
    </w:p>
    <w:p w14:paraId="487DE5B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monarchy men, not Baptists, 196.</w:t>
      </w:r>
    </w:p>
    <w:p w14:paraId="4DFB4B4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第五王国派，并非浸信会信徒，第196页。</w:t>
      </w:r>
    </w:p>
    <w:p w14:paraId="569E7863">
      <w:pPr>
        <w:spacing w:line="254" w:lineRule="auto"/>
        <w:rPr>
          <w:rFonts w:hint="eastAsia" w:ascii="微软雅黑" w:hAnsi="微软雅黑" w:eastAsia="微软雅黑" w:cs="微软雅黑"/>
          <w:sz w:val="30"/>
          <w:szCs w:val="30"/>
        </w:rPr>
      </w:pPr>
    </w:p>
    <w:p w14:paraId="2743286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Five groans, 188.</w:t>
      </w:r>
    </w:p>
    <w:p w14:paraId="6228524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五声呻吟，第188页。</w:t>
      </w:r>
    </w:p>
    <w:p w14:paraId="4288C29B">
      <w:pPr>
        <w:spacing w:line="254" w:lineRule="auto"/>
        <w:rPr>
          <w:rFonts w:hint="eastAsia" w:ascii="微软雅黑" w:hAnsi="微软雅黑" w:eastAsia="微软雅黑" w:cs="微软雅黑"/>
          <w:sz w:val="30"/>
          <w:szCs w:val="30"/>
        </w:rPr>
      </w:pPr>
    </w:p>
    <w:p w14:paraId="26BB8F4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Five-mile Act, 322.</w:t>
      </w:r>
    </w:p>
    <w:p w14:paraId="3315ADC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《五英里法案》，第322页。</w:t>
      </w:r>
    </w:p>
    <w:p w14:paraId="285EFA5C">
      <w:pPr>
        <w:spacing w:line="254" w:lineRule="auto"/>
        <w:rPr>
          <w:rFonts w:hint="eastAsia" w:ascii="微软雅黑" w:hAnsi="微软雅黑" w:eastAsia="微软雅黑" w:cs="微软雅黑"/>
          <w:sz w:val="30"/>
          <w:szCs w:val="30"/>
        </w:rPr>
      </w:pPr>
    </w:p>
    <w:p w14:paraId="2913712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Flavel (John), his lines on the turtle-dove, 65—his midnight preaching at Hudscot Hall, 181.</w:t>
      </w:r>
    </w:p>
    <w:p w14:paraId="5EA045F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弗拉维尔（约翰），他关于斑鸠的诗行，第65页——他在赫德斯科特庄园的午夜讲道，第181页。</w:t>
      </w:r>
    </w:p>
    <w:p w14:paraId="4B6AFCC9">
      <w:pPr>
        <w:spacing w:line="254" w:lineRule="auto"/>
        <w:rPr>
          <w:rFonts w:hint="eastAsia" w:ascii="微软雅黑" w:hAnsi="微软雅黑" w:eastAsia="微软雅黑" w:cs="微软雅黑"/>
          <w:sz w:val="30"/>
          <w:szCs w:val="30"/>
        </w:rPr>
      </w:pPr>
    </w:p>
    <w:p w14:paraId="668F0AC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Ford (Mr.), 347,351.</w:t>
      </w:r>
    </w:p>
    <w:p w14:paraId="75348FD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福特（先生），第347、351页。</w:t>
      </w:r>
    </w:p>
    <w:p w14:paraId="2158B5F9">
      <w:pPr>
        <w:spacing w:line="254" w:lineRule="auto"/>
        <w:rPr>
          <w:rFonts w:hint="eastAsia" w:ascii="微软雅黑" w:hAnsi="微软雅黑" w:eastAsia="微软雅黑" w:cs="微软雅黑"/>
          <w:sz w:val="30"/>
          <w:szCs w:val="30"/>
        </w:rPr>
      </w:pPr>
    </w:p>
    <w:p w14:paraId="210EB0E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Foster (Sir Robert), 196—account of, 223—trial of Alleine, 229—of Norman, 244—death, 245.</w:t>
      </w:r>
    </w:p>
    <w:p w14:paraId="6B85397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福斯特（罗伯特爵士），第196页——生平记述，第223页——对艾略恩的审判，第229页——对诺曼的审判，第244页——去世，第245页。</w:t>
      </w:r>
    </w:p>
    <w:p w14:paraId="69F365DA">
      <w:pPr>
        <w:spacing w:line="254" w:lineRule="auto"/>
        <w:rPr>
          <w:rFonts w:hint="eastAsia" w:ascii="微软雅黑" w:hAnsi="微软雅黑" w:eastAsia="微软雅黑" w:cs="微软雅黑"/>
          <w:sz w:val="30"/>
          <w:szCs w:val="30"/>
        </w:rPr>
      </w:pPr>
    </w:p>
    <w:p w14:paraId="728232F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Fox (George), 17—his opinions, 215.</w:t>
      </w:r>
    </w:p>
    <w:p w14:paraId="3917994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福克斯（乔治），第17页——他的观点，第215页。</w:t>
      </w:r>
    </w:p>
    <w:p w14:paraId="250AD47A">
      <w:pPr>
        <w:spacing w:line="254" w:lineRule="auto"/>
        <w:rPr>
          <w:rFonts w:hint="eastAsia" w:ascii="微软雅黑" w:hAnsi="微软雅黑" w:eastAsia="微软雅黑" w:cs="微软雅黑"/>
          <w:sz w:val="30"/>
          <w:szCs w:val="30"/>
        </w:rPr>
      </w:pPr>
    </w:p>
    <w:p w14:paraId="3C9F62D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Frayling (John), of Devizes, 351.</w:t>
      </w:r>
    </w:p>
    <w:p w14:paraId="30052C7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弗雷林（约翰），德维齐斯的，第351页。</w:t>
      </w:r>
    </w:p>
    <w:p w14:paraId="12A7811E">
      <w:pPr>
        <w:spacing w:line="254" w:lineRule="auto"/>
        <w:rPr>
          <w:rFonts w:hint="eastAsia" w:ascii="微软雅黑" w:hAnsi="微软雅黑" w:eastAsia="微软雅黑" w:cs="微软雅黑"/>
          <w:sz w:val="30"/>
          <w:szCs w:val="30"/>
        </w:rPr>
      </w:pPr>
    </w:p>
    <w:p w14:paraId="1EDC940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Fullands, 316, 324.</w:t>
      </w:r>
    </w:p>
    <w:p w14:paraId="05EC311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富兰兹，第316、324页。</w:t>
      </w:r>
    </w:p>
    <w:p w14:paraId="32C602B8">
      <w:pPr>
        <w:spacing w:line="254" w:lineRule="auto"/>
        <w:rPr>
          <w:rFonts w:hint="eastAsia" w:ascii="微软雅黑" w:hAnsi="微软雅黑" w:eastAsia="微软雅黑" w:cs="微软雅黑"/>
          <w:sz w:val="30"/>
          <w:szCs w:val="30"/>
        </w:rPr>
      </w:pPr>
    </w:p>
    <w:p w14:paraId="3FF9698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Fuller (Thomas), 33, 184.</w:t>
      </w:r>
    </w:p>
    <w:p w14:paraId="3CF6357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富勒（托马斯），第33、184页。</w:t>
      </w:r>
    </w:p>
    <w:p w14:paraId="1003B811">
      <w:pPr>
        <w:spacing w:line="254" w:lineRule="auto"/>
        <w:rPr>
          <w:rFonts w:hint="eastAsia" w:ascii="微软雅黑" w:hAnsi="微软雅黑" w:eastAsia="微软雅黑" w:cs="微软雅黑"/>
          <w:sz w:val="30"/>
          <w:szCs w:val="30"/>
        </w:rPr>
      </w:pPr>
    </w:p>
    <w:p w14:paraId="06528A1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Gangraena, quotation from, 32.</w:t>
      </w:r>
    </w:p>
    <w:p w14:paraId="2F554AD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《坏疽》，引用自，第32页。</w:t>
      </w:r>
    </w:p>
    <w:p w14:paraId="4DBFE6EE">
      <w:pPr>
        <w:spacing w:line="254" w:lineRule="auto"/>
        <w:rPr>
          <w:rFonts w:hint="eastAsia" w:ascii="微软雅黑" w:hAnsi="微软雅黑" w:eastAsia="微软雅黑" w:cs="微软雅黑"/>
          <w:sz w:val="30"/>
          <w:szCs w:val="30"/>
        </w:rPr>
      </w:pPr>
    </w:p>
    <w:p w14:paraId="40398B9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Gentleman, A.B. takes oath that he is not one, 5.</w:t>
      </w:r>
    </w:p>
    <w:p w14:paraId="30BF15F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绅士，A.B.宣誓说他不是，第5页。</w:t>
      </w:r>
    </w:p>
    <w:p w14:paraId="3B2B0E72">
      <w:pPr>
        <w:spacing w:line="254" w:lineRule="auto"/>
        <w:rPr>
          <w:rFonts w:hint="eastAsia" w:ascii="微软雅黑" w:hAnsi="微软雅黑" w:eastAsia="微软雅黑" w:cs="微软雅黑"/>
          <w:sz w:val="30"/>
          <w:szCs w:val="30"/>
        </w:rPr>
      </w:pPr>
    </w:p>
    <w:p w14:paraId="4CB5248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Glanvil {Mr. Joseph, rector of Bath), sees Alleine in the church, and is nervous, 367—why Mr. Howe will not preach for him, 368.</w:t>
      </w:r>
    </w:p>
    <w:p w14:paraId="7156685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格兰维尔（约瑟先生，巴斯教区长），在教堂见到艾略恩并感到紧张，第367页——为什么豪先生不愿为他讲道，第368页。</w:t>
      </w:r>
    </w:p>
    <w:p w14:paraId="316F9D18">
      <w:pPr>
        <w:spacing w:line="254" w:lineRule="auto"/>
        <w:rPr>
          <w:rFonts w:hint="eastAsia" w:ascii="微软雅黑" w:hAnsi="微软雅黑" w:eastAsia="微软雅黑" w:cs="微软雅黑"/>
          <w:sz w:val="30"/>
          <w:szCs w:val="30"/>
        </w:rPr>
      </w:pPr>
    </w:p>
    <w:p w14:paraId="364FFA7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Gloom, alleged, of the Puritans, 124,316, Goodwin (John) on the Triers, 95.</w:t>
      </w:r>
    </w:p>
    <w:p w14:paraId="45D97A5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所谓的阴郁，清教徒的，第124、316页。古德温（约翰）论考核官，第95页。</w:t>
      </w:r>
    </w:p>
    <w:p w14:paraId="5B726865">
      <w:pPr>
        <w:spacing w:line="254" w:lineRule="auto"/>
        <w:rPr>
          <w:rFonts w:hint="eastAsia" w:ascii="微软雅黑" w:hAnsi="微软雅黑" w:eastAsia="微软雅黑" w:cs="微软雅黑"/>
          <w:sz w:val="30"/>
          <w:szCs w:val="30"/>
        </w:rPr>
      </w:pPr>
    </w:p>
    <w:p w14:paraId="65B2009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Goodwin (Dr. Thomas), 47.</w:t>
      </w:r>
    </w:p>
    <w:p w14:paraId="6C961DC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古德温（托马斯博士），第47页。</w:t>
      </w:r>
    </w:p>
    <w:p w14:paraId="32CF6D5E">
      <w:pPr>
        <w:spacing w:line="254" w:lineRule="auto"/>
        <w:rPr>
          <w:rFonts w:hint="eastAsia" w:ascii="微软雅黑" w:hAnsi="微软雅黑" w:eastAsia="微软雅黑" w:cs="微软雅黑"/>
          <w:sz w:val="30"/>
          <w:szCs w:val="30"/>
        </w:rPr>
      </w:pPr>
    </w:p>
    <w:p w14:paraId="16978CA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Gough (William), Baptist minister, 350.</w:t>
      </w:r>
    </w:p>
    <w:p w14:paraId="4285321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高夫（威廉），浸信会牧师，第350页。</w:t>
      </w:r>
    </w:p>
    <w:p w14:paraId="065C365B">
      <w:pPr>
        <w:spacing w:line="254" w:lineRule="auto"/>
        <w:rPr>
          <w:rFonts w:hint="eastAsia" w:ascii="微软雅黑" w:hAnsi="微软雅黑" w:eastAsia="微软雅黑" w:cs="微软雅黑"/>
          <w:sz w:val="30"/>
          <w:szCs w:val="30"/>
        </w:rPr>
      </w:pPr>
    </w:p>
    <w:p w14:paraId="70065D3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Hall (Bp.), quotation from, 85.</w:t>
      </w:r>
    </w:p>
    <w:p w14:paraId="1D37406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豪尔（主教），引用自，第85页。</w:t>
      </w:r>
    </w:p>
    <w:p w14:paraId="601BCD24">
      <w:pPr>
        <w:spacing w:line="254" w:lineRule="auto"/>
        <w:rPr>
          <w:rFonts w:hint="eastAsia" w:ascii="微软雅黑" w:hAnsi="微软雅黑" w:eastAsia="微软雅黑" w:cs="微软雅黑"/>
          <w:sz w:val="30"/>
          <w:szCs w:val="30"/>
        </w:rPr>
      </w:pPr>
    </w:p>
    <w:p w14:paraId="59496D4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Hall (John), his ditty, 223.</w:t>
      </w:r>
    </w:p>
    <w:p w14:paraId="7AB5ADE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霍尔（约翰），他的小调，第223页。</w:t>
      </w:r>
    </w:p>
    <w:p w14:paraId="06F72E68">
      <w:pPr>
        <w:spacing w:line="254" w:lineRule="auto"/>
        <w:rPr>
          <w:rFonts w:hint="eastAsia" w:ascii="微软雅黑" w:hAnsi="微软雅黑" w:eastAsia="微软雅黑" w:cs="微软雅黑"/>
          <w:sz w:val="30"/>
          <w:szCs w:val="30"/>
        </w:rPr>
      </w:pPr>
    </w:p>
    <w:p w14:paraId="7F96785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Hats worn in churches, 113, 114, 204.</w:t>
      </w:r>
    </w:p>
    <w:p w14:paraId="22938A7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教堂里戴帽子，第113、114、204页。</w:t>
      </w:r>
    </w:p>
    <w:p w14:paraId="767CE6DE">
      <w:pPr>
        <w:spacing w:line="254" w:lineRule="auto"/>
        <w:rPr>
          <w:rFonts w:hint="eastAsia" w:ascii="微软雅黑" w:hAnsi="微软雅黑" w:eastAsia="微软雅黑" w:cs="微软雅黑"/>
          <w:sz w:val="30"/>
          <w:szCs w:val="30"/>
        </w:rPr>
      </w:pPr>
    </w:p>
    <w:p w14:paraId="4D575DF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Henry (Matthew), his opinion on Alleine's letters, 282.</w:t>
      </w:r>
    </w:p>
    <w:p w14:paraId="085DF7E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亨利（马修），他对艾略恩书信的看法，第282页。</w:t>
      </w:r>
    </w:p>
    <w:p w14:paraId="12A44BB0">
      <w:pPr>
        <w:spacing w:line="254" w:lineRule="auto"/>
        <w:rPr>
          <w:rFonts w:hint="eastAsia" w:ascii="微软雅黑" w:hAnsi="微软雅黑" w:eastAsia="微软雅黑" w:cs="微软雅黑"/>
          <w:sz w:val="30"/>
          <w:szCs w:val="30"/>
        </w:rPr>
      </w:pPr>
    </w:p>
    <w:p w14:paraId="4C791F9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Henry (Philip), his sayings, 133, 171—measures the road, 322.</w:t>
      </w:r>
    </w:p>
    <w:p w14:paraId="6A2EBA1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亨利（菲利普），他的格言，第133、171页——测量道路，第322页。</w:t>
      </w:r>
    </w:p>
    <w:p w14:paraId="53A766EB">
      <w:pPr>
        <w:spacing w:line="254" w:lineRule="auto"/>
        <w:rPr>
          <w:rFonts w:hint="eastAsia" w:ascii="微软雅黑" w:hAnsi="微软雅黑" w:eastAsia="微软雅黑" w:cs="微软雅黑"/>
          <w:sz w:val="30"/>
          <w:szCs w:val="30"/>
        </w:rPr>
      </w:pPr>
    </w:p>
    <w:p w14:paraId="2533A9C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Herbert (George), 11, 281.</w:t>
      </w:r>
    </w:p>
    <w:p w14:paraId="60AB5B4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赫伯特（乔治），第11、281页。</w:t>
      </w:r>
    </w:p>
    <w:p w14:paraId="7A552660">
      <w:pPr>
        <w:spacing w:line="254" w:lineRule="auto"/>
        <w:rPr>
          <w:rFonts w:hint="eastAsia" w:ascii="微软雅黑" w:hAnsi="微软雅黑" w:eastAsia="微软雅黑" w:cs="微软雅黑"/>
          <w:sz w:val="30"/>
          <w:szCs w:val="30"/>
        </w:rPr>
      </w:pPr>
    </w:p>
    <w:p w14:paraId="54EC4E2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Holmes (Obadiah) whipped, 74.</w:t>
      </w:r>
    </w:p>
    <w:p w14:paraId="6CBAAD7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霍姆斯（俄巴底亚）受鞭刑，第74页。</w:t>
      </w:r>
    </w:p>
    <w:p w14:paraId="532BDC38">
      <w:pPr>
        <w:spacing w:line="254" w:lineRule="auto"/>
        <w:rPr>
          <w:rFonts w:hint="eastAsia" w:ascii="微软雅黑" w:hAnsi="微软雅黑" w:eastAsia="微软雅黑" w:cs="微软雅黑"/>
          <w:sz w:val="30"/>
          <w:szCs w:val="30"/>
        </w:rPr>
      </w:pPr>
    </w:p>
    <w:p w14:paraId="07304C3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Hood (Dr. Paul), 41.</w:t>
      </w:r>
    </w:p>
    <w:p w14:paraId="7BC3709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胡德（保罗博士），第41页。</w:t>
      </w:r>
    </w:p>
    <w:p w14:paraId="6F0BB248">
      <w:pPr>
        <w:spacing w:line="254" w:lineRule="auto"/>
        <w:rPr>
          <w:rFonts w:hint="eastAsia" w:ascii="微软雅黑" w:hAnsi="微软雅黑" w:eastAsia="微软雅黑" w:cs="微软雅黑"/>
          <w:sz w:val="30"/>
          <w:szCs w:val="30"/>
        </w:rPr>
      </w:pPr>
    </w:p>
    <w:p w14:paraId="3CF0CF5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Hook (Dr.), his opinion of Alleine, 93—his apology for the Act of Uniformity, 182.</w:t>
      </w:r>
    </w:p>
    <w:p w14:paraId="3CE180C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胡克（博士），他对艾略恩的看法，第93页——他为《统一法案》的辩护，第182页。</w:t>
      </w:r>
    </w:p>
    <w:p w14:paraId="7129372A">
      <w:pPr>
        <w:spacing w:line="254" w:lineRule="auto"/>
        <w:rPr>
          <w:rFonts w:hint="eastAsia" w:ascii="微软雅黑" w:hAnsi="微软雅黑" w:eastAsia="微软雅黑" w:cs="微软雅黑"/>
          <w:sz w:val="30"/>
          <w:szCs w:val="30"/>
        </w:rPr>
      </w:pPr>
    </w:p>
    <w:p w14:paraId="7881C80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Horsman (Dr.), 59.</w:t>
      </w:r>
    </w:p>
    <w:p w14:paraId="53B99B0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霍斯曼（博士），第59页。</w:t>
      </w:r>
    </w:p>
    <w:p w14:paraId="1DEB8FF7">
      <w:pPr>
        <w:spacing w:line="254" w:lineRule="auto"/>
        <w:rPr>
          <w:rFonts w:hint="eastAsia" w:ascii="微软雅黑" w:hAnsi="微软雅黑" w:eastAsia="微软雅黑" w:cs="微软雅黑"/>
          <w:sz w:val="30"/>
          <w:szCs w:val="30"/>
        </w:rPr>
      </w:pPr>
    </w:p>
    <w:p w14:paraId="2D9900E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 (Mr. John) at Bath, 363, 364.</w:t>
      </w:r>
    </w:p>
    <w:p w14:paraId="3A65C62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豪（约翰先生）在巴斯，第363、364页。</w:t>
      </w:r>
    </w:p>
    <w:p w14:paraId="00D43666">
      <w:pPr>
        <w:spacing w:line="254" w:lineRule="auto"/>
        <w:rPr>
          <w:rFonts w:hint="eastAsia" w:ascii="微软雅黑" w:hAnsi="微软雅黑" w:eastAsia="微软雅黑" w:cs="微软雅黑"/>
          <w:sz w:val="30"/>
          <w:szCs w:val="30"/>
        </w:rPr>
      </w:pPr>
    </w:p>
    <w:p w14:paraId="48856F9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Hungerford (Sir Edward), a Trier, 20.</w:t>
      </w:r>
    </w:p>
    <w:p w14:paraId="771FC43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亨格福德（爱德华爵士），一名考核官，第20页。</w:t>
      </w:r>
    </w:p>
    <w:p w14:paraId="17A9CF86">
      <w:pPr>
        <w:spacing w:line="254" w:lineRule="auto"/>
        <w:rPr>
          <w:rFonts w:hint="eastAsia" w:ascii="微软雅黑" w:hAnsi="微软雅黑" w:eastAsia="微软雅黑" w:cs="微软雅黑"/>
          <w:sz w:val="30"/>
          <w:szCs w:val="30"/>
        </w:rPr>
      </w:pPr>
    </w:p>
    <w:p w14:paraId="484C9F4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Ilchester Gaol., accounts of, 214, 219, 221, 249, 273, 330.</w:t>
      </w:r>
    </w:p>
    <w:p w14:paraId="700ED6D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伊尔切斯特监狱，相关记述，第214、219、221、249、273、330页。</w:t>
      </w:r>
    </w:p>
    <w:p w14:paraId="3250B02B">
      <w:pPr>
        <w:spacing w:line="254" w:lineRule="auto"/>
        <w:rPr>
          <w:rFonts w:hint="eastAsia" w:ascii="微软雅黑" w:hAnsi="微软雅黑" w:eastAsia="微软雅黑" w:cs="微软雅黑"/>
          <w:sz w:val="30"/>
          <w:szCs w:val="30"/>
        </w:rPr>
      </w:pPr>
    </w:p>
    <w:p w14:paraId="6350D69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Ince (Peter), anecdote of, 179.</w:t>
      </w:r>
    </w:p>
    <w:p w14:paraId="509B270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因斯（彼得），逸事，第179页。</w:t>
      </w:r>
    </w:p>
    <w:p w14:paraId="35C8B19E">
      <w:pPr>
        <w:spacing w:line="254" w:lineRule="auto"/>
        <w:rPr>
          <w:rFonts w:hint="eastAsia" w:ascii="微软雅黑" w:hAnsi="微软雅黑" w:eastAsia="微软雅黑" w:cs="微软雅黑"/>
          <w:sz w:val="30"/>
          <w:szCs w:val="30"/>
        </w:rPr>
      </w:pPr>
    </w:p>
    <w:p w14:paraId="02E60AC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Jessey (Henry) at Corpus Christi, 54—at Taunton, 96— involved with Taunton people in charge of plotting, 196.</w:t>
      </w:r>
    </w:p>
    <w:p w14:paraId="406FEE2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杰西（亨利）在圣体学院，第54页——在汤顿，第96页——卷入汤顿子民被控密谋的案件，第196页。</w:t>
      </w:r>
    </w:p>
    <w:p w14:paraId="6025F76C">
      <w:pPr>
        <w:spacing w:line="254" w:lineRule="auto"/>
        <w:rPr>
          <w:rFonts w:hint="eastAsia" w:ascii="微软雅黑" w:hAnsi="微软雅黑" w:eastAsia="微软雅黑" w:cs="微软雅黑"/>
          <w:sz w:val="30"/>
          <w:szCs w:val="30"/>
        </w:rPr>
      </w:pPr>
    </w:p>
    <w:p w14:paraId="652342B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Jewell (Bp.), state of his diocese, 9—his opinion on “idols" in churches, 116.</w:t>
      </w:r>
    </w:p>
    <w:p w14:paraId="67FA23F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朱厄尔（主教），他教区的状况，第9页——他关于教堂内“偶像”的看法，第116页。</w:t>
      </w:r>
    </w:p>
    <w:p w14:paraId="1B238ACF">
      <w:pPr>
        <w:spacing w:line="254" w:lineRule="auto"/>
        <w:rPr>
          <w:rFonts w:hint="eastAsia" w:ascii="微软雅黑" w:hAnsi="微软雅黑" w:eastAsia="微软雅黑" w:cs="微软雅黑"/>
          <w:sz w:val="30"/>
          <w:szCs w:val="30"/>
        </w:rPr>
      </w:pPr>
    </w:p>
    <w:p w14:paraId="2D38766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John's (St.) Church, 15, 22.</w:t>
      </w:r>
    </w:p>
    <w:p w14:paraId="655E682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圣约翰教堂，第15、22页。</w:t>
      </w:r>
    </w:p>
    <w:p w14:paraId="04E2BDBD">
      <w:pPr>
        <w:spacing w:line="254" w:lineRule="auto"/>
        <w:rPr>
          <w:rFonts w:hint="eastAsia" w:ascii="微软雅黑" w:hAnsi="微软雅黑" w:eastAsia="微软雅黑" w:cs="微软雅黑"/>
          <w:sz w:val="30"/>
          <w:szCs w:val="30"/>
        </w:rPr>
      </w:pPr>
    </w:p>
    <w:p w14:paraId="7708BE7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Ken (Bp.), lines by him, 135.</w:t>
      </w:r>
    </w:p>
    <w:p w14:paraId="549A4D9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肯（主教），他的诗行，第135页。</w:t>
      </w:r>
    </w:p>
    <w:p w14:paraId="17F4FF9F">
      <w:pPr>
        <w:spacing w:line="254" w:lineRule="auto"/>
        <w:rPr>
          <w:rFonts w:hint="eastAsia" w:ascii="微软雅黑" w:hAnsi="微软雅黑" w:eastAsia="微软雅黑" w:cs="微软雅黑"/>
          <w:sz w:val="30"/>
          <w:szCs w:val="30"/>
        </w:rPr>
      </w:pPr>
    </w:p>
    <w:p w14:paraId="0ECC2C4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Kent (Master), 15.</w:t>
      </w:r>
    </w:p>
    <w:p w14:paraId="0D17FA0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肯特（先生），第15页。</w:t>
      </w:r>
    </w:p>
    <w:p w14:paraId="121FDE61">
      <w:pPr>
        <w:spacing w:line="254" w:lineRule="auto"/>
        <w:rPr>
          <w:rFonts w:hint="eastAsia" w:ascii="微软雅黑" w:hAnsi="微软雅黑" w:eastAsia="微软雅黑" w:cs="微软雅黑"/>
          <w:sz w:val="30"/>
          <w:szCs w:val="30"/>
        </w:rPr>
      </w:pPr>
    </w:p>
    <w:p w14:paraId="48BE814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Kennett (Bp.) ridicules Christian missions to the heathen, 208.</w:t>
      </w:r>
    </w:p>
    <w:p w14:paraId="56A848F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肯尼特（主教）嘲笑对异教徒的基督徒宣教，第208页。</w:t>
      </w:r>
    </w:p>
    <w:p w14:paraId="62B089CB">
      <w:pPr>
        <w:spacing w:line="254" w:lineRule="auto"/>
        <w:rPr>
          <w:rFonts w:hint="eastAsia" w:ascii="微软雅黑" w:hAnsi="微软雅黑" w:eastAsia="微软雅黑" w:cs="微软雅黑"/>
          <w:sz w:val="30"/>
          <w:szCs w:val="30"/>
        </w:rPr>
      </w:pPr>
    </w:p>
    <w:p w14:paraId="69F46C9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Kiffin in trouble, 195.</w:t>
      </w:r>
    </w:p>
    <w:p w14:paraId="5EF35EE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基芬陷入麻烦，第195页。</w:t>
      </w:r>
    </w:p>
    <w:p w14:paraId="4C79A01E">
      <w:pPr>
        <w:spacing w:line="254" w:lineRule="auto"/>
        <w:rPr>
          <w:rFonts w:hint="eastAsia" w:ascii="微软雅黑" w:hAnsi="微软雅黑" w:eastAsia="微软雅黑" w:cs="微软雅黑"/>
          <w:sz w:val="30"/>
          <w:szCs w:val="30"/>
        </w:rPr>
      </w:pPr>
    </w:p>
    <w:p w14:paraId="0BCBD41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Ladies (Royalist), their scurrilous talk, 211.</w:t>
      </w:r>
    </w:p>
    <w:p w14:paraId="4EBF5EF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淑女（保皇党），她们的下流谈吐，第211页。</w:t>
      </w:r>
    </w:p>
    <w:p w14:paraId="3CAC290F">
      <w:pPr>
        <w:spacing w:line="254" w:lineRule="auto"/>
        <w:rPr>
          <w:rFonts w:hint="eastAsia" w:ascii="微软雅黑" w:hAnsi="微软雅黑" w:eastAsia="微软雅黑" w:cs="微软雅黑"/>
          <w:sz w:val="30"/>
          <w:szCs w:val="30"/>
        </w:rPr>
      </w:pPr>
    </w:p>
    <w:p w14:paraId="0FFEA09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Latimer (Bp.), his saying, no.</w:t>
      </w:r>
    </w:p>
    <w:p w14:paraId="6B9D445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拉蒂默（主教），他的格言，第110页。</w:t>
      </w:r>
    </w:p>
    <w:p w14:paraId="2B3BFEDB">
      <w:pPr>
        <w:spacing w:line="254" w:lineRule="auto"/>
        <w:rPr>
          <w:rFonts w:hint="eastAsia" w:ascii="微软雅黑" w:hAnsi="微软雅黑" w:eastAsia="微软雅黑" w:cs="微软雅黑"/>
          <w:sz w:val="30"/>
          <w:szCs w:val="30"/>
        </w:rPr>
      </w:pPr>
    </w:p>
    <w:p w14:paraId="52B435F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Lecturers, 14.</w:t>
      </w:r>
    </w:p>
    <w:p w14:paraId="73396F8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讲师，第14页。</w:t>
      </w:r>
    </w:p>
    <w:p w14:paraId="3462882F">
      <w:pPr>
        <w:spacing w:line="254" w:lineRule="auto"/>
        <w:rPr>
          <w:rFonts w:hint="eastAsia" w:ascii="微软雅黑" w:hAnsi="微软雅黑" w:eastAsia="微软雅黑" w:cs="微软雅黑"/>
          <w:sz w:val="30"/>
          <w:szCs w:val="30"/>
        </w:rPr>
      </w:pPr>
    </w:p>
    <w:p w14:paraId="691CE4A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Letters of Alleine, 62, 86—from prison, chapter xii. — from Devizes, 347, 351.</w:t>
      </w:r>
    </w:p>
    <w:p w14:paraId="4D05E96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艾略恩的书信，第62、86页——在狱中写的，第十二章——从德维齐斯写的，第347、351页。</w:t>
      </w:r>
    </w:p>
    <w:p w14:paraId="5BC9A389">
      <w:pPr>
        <w:spacing w:line="254" w:lineRule="auto"/>
        <w:rPr>
          <w:rFonts w:hint="eastAsia" w:ascii="微软雅黑" w:hAnsi="微软雅黑" w:eastAsia="微软雅黑" w:cs="微软雅黑"/>
          <w:sz w:val="30"/>
          <w:szCs w:val="30"/>
        </w:rPr>
      </w:pPr>
    </w:p>
    <w:p w14:paraId="3F0279F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Levellers, 32, 41.</w:t>
      </w:r>
    </w:p>
    <w:p w14:paraId="3ACC62F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平等派，第32、41页。</w:t>
      </w:r>
    </w:p>
    <w:p w14:paraId="2DEE4647">
      <w:pPr>
        <w:spacing w:line="254" w:lineRule="auto"/>
        <w:rPr>
          <w:rFonts w:hint="eastAsia" w:ascii="微软雅黑" w:hAnsi="微软雅黑" w:eastAsia="微软雅黑" w:cs="微软雅黑"/>
          <w:sz w:val="30"/>
          <w:szCs w:val="30"/>
        </w:rPr>
      </w:pPr>
    </w:p>
    <w:p w14:paraId="785D6DF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Lilly (Will.), his prophecy about Taunton, 67—his notice of Seend spring, 307.</w:t>
      </w:r>
    </w:p>
    <w:p w14:paraId="03010C9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利利（威廉），他关于汤顿的预言，第67页——他对森德泉水的关注，第307页。</w:t>
      </w:r>
    </w:p>
    <w:p w14:paraId="7B61AFA5">
      <w:pPr>
        <w:spacing w:line="254" w:lineRule="auto"/>
        <w:rPr>
          <w:rFonts w:hint="eastAsia" w:ascii="微软雅黑" w:hAnsi="微软雅黑" w:eastAsia="微软雅黑" w:cs="微软雅黑"/>
          <w:sz w:val="30"/>
          <w:szCs w:val="30"/>
        </w:rPr>
      </w:pPr>
    </w:p>
    <w:p w14:paraId="7B3475A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Lincoln College, 41.</w:t>
      </w:r>
    </w:p>
    <w:p w14:paraId="6C4BC86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林肯学院，第41页。</w:t>
      </w:r>
    </w:p>
    <w:p w14:paraId="72A6360D">
      <w:pPr>
        <w:spacing w:line="254" w:lineRule="auto"/>
        <w:rPr>
          <w:rFonts w:hint="eastAsia" w:ascii="微软雅黑" w:hAnsi="微软雅黑" w:eastAsia="微软雅黑" w:cs="微软雅黑"/>
          <w:sz w:val="30"/>
          <w:szCs w:val="30"/>
        </w:rPr>
      </w:pPr>
    </w:p>
    <w:p w14:paraId="0B0B534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Lloyd (Sir Charles), 28.</w:t>
      </w:r>
    </w:p>
    <w:p w14:paraId="6322B0F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劳合（查尔斯爵士），第28页。</w:t>
      </w:r>
    </w:p>
    <w:p w14:paraId="075DECFD">
      <w:pPr>
        <w:spacing w:line="254" w:lineRule="auto"/>
        <w:rPr>
          <w:rFonts w:hint="eastAsia" w:ascii="微软雅黑" w:hAnsi="微软雅黑" w:eastAsia="微软雅黑" w:cs="微软雅黑"/>
          <w:sz w:val="30"/>
          <w:szCs w:val="30"/>
        </w:rPr>
      </w:pPr>
    </w:p>
    <w:p w14:paraId="066F8FC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the plague in, 309—the fire, and collections for the sufferers at Taunton, 343.</w:t>
      </w:r>
    </w:p>
    <w:p w14:paraId="610A47C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伦敦，大瘟疫，第309页——大火，以及在汤顿为受难者募捐，第343页。</w:t>
      </w:r>
    </w:p>
    <w:p w14:paraId="64F03135">
      <w:pPr>
        <w:spacing w:line="254" w:lineRule="auto"/>
        <w:rPr>
          <w:rFonts w:hint="eastAsia" w:ascii="微软雅黑" w:hAnsi="微软雅黑" w:eastAsia="微软雅黑" w:cs="微软雅黑"/>
          <w:sz w:val="30"/>
          <w:szCs w:val="30"/>
        </w:rPr>
      </w:pPr>
    </w:p>
    <w:p w14:paraId="14F3D7B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Loss (Dr.), a reverend physician, 355.</w:t>
      </w:r>
    </w:p>
    <w:p w14:paraId="56A19AB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洛斯（博士），一位受人尊敬的医生，第355页。</w:t>
      </w:r>
    </w:p>
    <w:p w14:paraId="3850CCEB">
      <w:pPr>
        <w:spacing w:line="254" w:lineRule="auto"/>
        <w:rPr>
          <w:rFonts w:hint="eastAsia" w:ascii="微软雅黑" w:hAnsi="微软雅黑" w:eastAsia="微软雅黑" w:cs="微软雅黑"/>
          <w:sz w:val="30"/>
          <w:szCs w:val="30"/>
        </w:rPr>
      </w:pPr>
    </w:p>
    <w:p w14:paraId="784E643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Mallack (John, gent.), Alleine's friend, 324.</w:t>
      </w:r>
    </w:p>
    <w:p w14:paraId="5D41E21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马拉洛克（约翰，乡绅），艾略恩的朋友，第324页。</w:t>
      </w:r>
    </w:p>
    <w:p w14:paraId="2F4708AC">
      <w:pPr>
        <w:spacing w:line="254" w:lineRule="auto"/>
        <w:rPr>
          <w:rFonts w:hint="eastAsia" w:ascii="微软雅黑" w:hAnsi="微软雅黑" w:eastAsia="微软雅黑" w:cs="微软雅黑"/>
          <w:sz w:val="30"/>
          <w:szCs w:val="30"/>
        </w:rPr>
      </w:pPr>
    </w:p>
    <w:p w14:paraId="79A2EA8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Mile, how long is it ? 322.</w:t>
      </w:r>
    </w:p>
    <w:p w14:paraId="299E6F5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英里，有多长？第322页。</w:t>
      </w:r>
    </w:p>
    <w:p w14:paraId="305F6B19">
      <w:pPr>
        <w:spacing w:line="254" w:lineRule="auto"/>
        <w:rPr>
          <w:rFonts w:hint="eastAsia" w:ascii="微软雅黑" w:hAnsi="微软雅黑" w:eastAsia="微软雅黑" w:cs="微软雅黑"/>
          <w:sz w:val="30"/>
          <w:szCs w:val="30"/>
        </w:rPr>
      </w:pPr>
    </w:p>
    <w:p w14:paraId="2BD1091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Miller (Hugh), his definition of "schools," 23.</w:t>
      </w:r>
    </w:p>
    <w:p w14:paraId="4D5D600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米勒（休），他对“学校”的定义，第23页。</w:t>
      </w:r>
    </w:p>
    <w:p w14:paraId="2484635F">
      <w:pPr>
        <w:spacing w:line="254" w:lineRule="auto"/>
        <w:rPr>
          <w:rFonts w:hint="eastAsia" w:ascii="微软雅黑" w:hAnsi="微软雅黑" w:eastAsia="微软雅黑" w:cs="微软雅黑"/>
          <w:sz w:val="30"/>
          <w:szCs w:val="30"/>
        </w:rPr>
      </w:pPr>
    </w:p>
    <w:p w14:paraId="6D9DED7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their character before the reign of Puritanism, 12, 13—character of the sequestered ministers, 183, 184 — their restoration, 165—number of ejected ministers, 177—Dr. Hook's account of them, 182 —examination of his statements, 182 to 187 character of the ministers who succeeded the ejected Nonconformists, 188.</w:t>
      </w:r>
    </w:p>
    <w:p w14:paraId="4319891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他们在清教徒统治前的品格，第12、13页——被没收圣俸牧师的品格，第183、184页——他们的恢复，第165页——被逐牧师的人数，第177页——胡克博士对他们的记述，第182页——对他陈述的考证，第182至187页——接替被逐非国教徒的牧师品格，第188页。</w:t>
      </w:r>
    </w:p>
    <w:p w14:paraId="76E6194B">
      <w:pPr>
        <w:spacing w:line="254" w:lineRule="auto"/>
        <w:rPr>
          <w:rFonts w:hint="eastAsia" w:ascii="微软雅黑" w:hAnsi="微软雅黑" w:eastAsia="微软雅黑" w:cs="微软雅黑"/>
          <w:sz w:val="30"/>
          <w:szCs w:val="30"/>
        </w:rPr>
      </w:pPr>
    </w:p>
    <w:p w14:paraId="11F8584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Missions—the Puritans originate home missions, 15 foreign missions, 207—missions to Wales, 308.</w:t>
      </w:r>
    </w:p>
    <w:p w14:paraId="2637D0E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宣教——清教徒发起了国内宣教，第15页——海外宣教，第207页——对威尔士的宣教，第308页。</w:t>
      </w:r>
    </w:p>
    <w:p w14:paraId="29EF0B98">
      <w:pPr>
        <w:spacing w:line="254" w:lineRule="auto"/>
        <w:rPr>
          <w:rFonts w:hint="eastAsia" w:ascii="微软雅黑" w:hAnsi="微软雅黑" w:eastAsia="微软雅黑" w:cs="微软雅黑"/>
          <w:sz w:val="30"/>
          <w:szCs w:val="30"/>
        </w:rPr>
      </w:pPr>
    </w:p>
    <w:p w14:paraId="20EE3D8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Musarum Oxoniensium, ELLIOFORIA, 60.</w:t>
      </w:r>
    </w:p>
    <w:p w14:paraId="1986FB4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《牛津缪斯的橄榄枝》，第60页。</w:t>
      </w:r>
    </w:p>
    <w:p w14:paraId="0625BF14">
      <w:pPr>
        <w:spacing w:line="254" w:lineRule="auto"/>
        <w:rPr>
          <w:rFonts w:hint="eastAsia" w:ascii="微软雅黑" w:hAnsi="微软雅黑" w:eastAsia="微软雅黑" w:cs="微软雅黑"/>
          <w:sz w:val="30"/>
          <w:szCs w:val="30"/>
        </w:rPr>
      </w:pPr>
    </w:p>
    <w:p w14:paraId="2E8DF59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Names—the Puritans falsely charged with assuming absurd names, 121.</w:t>
      </w:r>
    </w:p>
    <w:p w14:paraId="1F969AD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名字——清教徒被诬蔑取荒唐的名字，第121页。</w:t>
      </w:r>
    </w:p>
    <w:p w14:paraId="15F0C385">
      <w:pPr>
        <w:spacing w:line="254" w:lineRule="auto"/>
        <w:rPr>
          <w:rFonts w:hint="eastAsia" w:ascii="微软雅黑" w:hAnsi="微软雅黑" w:eastAsia="微软雅黑" w:cs="微软雅黑"/>
          <w:sz w:val="30"/>
          <w:szCs w:val="30"/>
        </w:rPr>
      </w:pPr>
    </w:p>
    <w:p w14:paraId="004669D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Newton (Mr. George), minister of Taunton, his history, 69, 81—his character, 82—his kindness to Alleine, 99—</w:t>
      </w:r>
    </w:p>
    <w:p w14:paraId="795E718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牛顿（乔治先生），汤顿牧师，他的历史，第69、81页——他的性格，第82页——他对艾略恩的仁慈，第99页——</w:t>
      </w:r>
    </w:p>
    <w:p w14:paraId="0AB9DAC2">
      <w:pPr>
        <w:spacing w:line="254" w:lineRule="auto"/>
        <w:rPr>
          <w:rFonts w:hint="eastAsia" w:ascii="微软雅黑" w:hAnsi="微软雅黑" w:eastAsia="微软雅黑" w:cs="微软雅黑"/>
          <w:sz w:val="30"/>
          <w:szCs w:val="30"/>
        </w:rPr>
      </w:pPr>
    </w:p>
    <w:p w14:paraId="18E8C54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letter on Lady Farewell, 103—his talk on Fragosa, etc., 132—farewell sermon, 199— insulted by the author of Hudibras, 205—takes the Oxford oath, 313—his last days and death, 380, 381.</w:t>
      </w:r>
    </w:p>
    <w:p w14:paraId="6C2C037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他关于费威尔夫人的信，第103页——他关于弗拉戈萨等的谈论，第132页——告别讲道，第199页——被《休迪布拉斯》作者侮辱，第205页——进行牛津宣誓，第313页——他的晚年与去世，第380、381页。</w:t>
      </w:r>
    </w:p>
    <w:p w14:paraId="20B860D4">
      <w:pPr>
        <w:spacing w:line="254" w:lineRule="auto"/>
        <w:rPr>
          <w:rFonts w:hint="eastAsia" w:ascii="微软雅黑" w:hAnsi="微软雅黑" w:eastAsia="微软雅黑" w:cs="微软雅黑"/>
          <w:sz w:val="30"/>
          <w:szCs w:val="30"/>
        </w:rPr>
      </w:pPr>
    </w:p>
    <w:p w14:paraId="6B0C2ED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Nonconformists—their principles, 190—how they were learned, 388—summary of their sufferings in the time of the Stuarts, 383 to 385.</w:t>
      </w:r>
    </w:p>
    <w:p w14:paraId="62EE39A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非国教徒——他们的原则，第190页——这些原则是如何习得的，第388页——斯图亚特时期他们受难的总结，第383至385页。</w:t>
      </w:r>
    </w:p>
    <w:p w14:paraId="489D2C4E">
      <w:pPr>
        <w:spacing w:line="254" w:lineRule="auto"/>
        <w:rPr>
          <w:rFonts w:hint="eastAsia" w:ascii="微软雅黑" w:hAnsi="微软雅黑" w:eastAsia="微软雅黑" w:cs="微软雅黑"/>
          <w:sz w:val="30"/>
          <w:szCs w:val="30"/>
        </w:rPr>
      </w:pPr>
    </w:p>
    <w:p w14:paraId="2384C9D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Norman (John), account of, 101—in prison, 214—trial, 243—speech to Lady Warre, 245—the sermon he preached from the gaol window, 255—threatened with transportation, 277—last sufferings and death, 359.</w:t>
      </w:r>
    </w:p>
    <w:p w14:paraId="2EE0680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诺曼（约翰），生平记述，第101页——在狱中，第214页——审判，第243页——对华尔夫人的演说，第245页——他从监狱窗口传讲的讲道，第255页——受到流放威胁，第277页——最后的受难与去世，第359页。</w:t>
      </w:r>
    </w:p>
    <w:p w14:paraId="29104792">
      <w:pPr>
        <w:spacing w:line="254" w:lineRule="auto"/>
        <w:rPr>
          <w:rFonts w:hint="eastAsia" w:ascii="微软雅黑" w:hAnsi="微软雅黑" w:eastAsia="微软雅黑" w:cs="微软雅黑"/>
          <w:sz w:val="30"/>
          <w:szCs w:val="30"/>
        </w:rPr>
      </w:pPr>
    </w:p>
    <w:p w14:paraId="254685D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Northie (Sir Edward), 2.</w:t>
      </w:r>
    </w:p>
    <w:p w14:paraId="6F69961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诺西（爱德华爵士），第2页。</w:t>
      </w:r>
    </w:p>
    <w:p w14:paraId="6C102F02">
      <w:pPr>
        <w:spacing w:line="254" w:lineRule="auto"/>
        <w:rPr>
          <w:rFonts w:hint="eastAsia" w:ascii="微软雅黑" w:hAnsi="微软雅黑" w:eastAsia="微软雅黑" w:cs="微软雅黑"/>
          <w:sz w:val="30"/>
          <w:szCs w:val="30"/>
        </w:rPr>
      </w:pPr>
    </w:p>
    <w:p w14:paraId="341DD34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Norton (Roger), the honest printer, 275.</w:t>
      </w:r>
    </w:p>
    <w:p w14:paraId="693824C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诺顿（罗杰），诚实的印刷商，第275页。</w:t>
      </w:r>
    </w:p>
    <w:p w14:paraId="23EDF830">
      <w:pPr>
        <w:spacing w:line="254" w:lineRule="auto"/>
        <w:rPr>
          <w:rFonts w:hint="eastAsia" w:ascii="微软雅黑" w:hAnsi="微软雅黑" w:eastAsia="微软雅黑" w:cs="微软雅黑"/>
          <w:sz w:val="30"/>
          <w:szCs w:val="30"/>
        </w:rPr>
      </w:pPr>
    </w:p>
    <w:p w14:paraId="1371C6E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Oblivion, Act of, 167.</w:t>
      </w:r>
    </w:p>
    <w:p w14:paraId="157E202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《大赦法》，第167页。</w:t>
      </w:r>
    </w:p>
    <w:p w14:paraId="0E1AD7BD">
      <w:pPr>
        <w:spacing w:line="254" w:lineRule="auto"/>
        <w:rPr>
          <w:rFonts w:hint="eastAsia" w:ascii="微软雅黑" w:hAnsi="微软雅黑" w:eastAsia="微软雅黑" w:cs="微软雅黑"/>
          <w:sz w:val="30"/>
          <w:szCs w:val="30"/>
        </w:rPr>
      </w:pPr>
    </w:p>
    <w:p w14:paraId="56C7447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Organs, Puritan opinions about them, 47, 113.</w:t>
      </w:r>
    </w:p>
    <w:p w14:paraId="60FC53B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管风琴，清教徒对此的看法，第47、113页。</w:t>
      </w:r>
    </w:p>
    <w:p w14:paraId="6E4313F5">
      <w:pPr>
        <w:spacing w:line="254" w:lineRule="auto"/>
        <w:rPr>
          <w:rFonts w:hint="eastAsia" w:ascii="微软雅黑" w:hAnsi="微软雅黑" w:eastAsia="微软雅黑" w:cs="微软雅黑"/>
          <w:sz w:val="30"/>
          <w:szCs w:val="30"/>
        </w:rPr>
      </w:pPr>
    </w:p>
    <w:p w14:paraId="06E0FDA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Owen (Dr. John), -account of him, 45 to 49.</w:t>
      </w:r>
    </w:p>
    <w:p w14:paraId="6E16452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欧文（约翰博士），关于他的记述，第45至49页。</w:t>
      </w:r>
    </w:p>
    <w:p w14:paraId="6116D261">
      <w:pPr>
        <w:spacing w:line="254" w:lineRule="auto"/>
        <w:rPr>
          <w:rFonts w:hint="eastAsia" w:ascii="微软雅黑" w:hAnsi="微软雅黑" w:eastAsia="微软雅黑" w:cs="微软雅黑"/>
          <w:sz w:val="30"/>
          <w:szCs w:val="30"/>
        </w:rPr>
      </w:pPr>
    </w:p>
    <w:p w14:paraId="2E1666A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Oxford, siege of, 40.</w:t>
      </w:r>
    </w:p>
    <w:p w14:paraId="0BC74F6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牛津，围城战，第40页。</w:t>
      </w:r>
    </w:p>
    <w:p w14:paraId="72E329A4">
      <w:pPr>
        <w:spacing w:line="254" w:lineRule="auto"/>
        <w:rPr>
          <w:rFonts w:hint="eastAsia" w:ascii="微软雅黑" w:hAnsi="微软雅黑" w:eastAsia="微软雅黑" w:cs="微软雅黑"/>
          <w:sz w:val="30"/>
          <w:szCs w:val="30"/>
        </w:rPr>
      </w:pPr>
    </w:p>
    <w:p w14:paraId="7B4629E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Oxford University^ debauchery of the students before the Puritan reforms, 46—men and manners there, 54 to 56.</w:t>
      </w:r>
    </w:p>
    <w:p w14:paraId="7526CAC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牛津大学，清教徒改革前学生的放荡，第46页——那里的士人与风俗，第54至56页。</w:t>
      </w:r>
    </w:p>
    <w:p w14:paraId="4ABB9316">
      <w:pPr>
        <w:spacing w:line="254" w:lineRule="auto"/>
        <w:rPr>
          <w:rFonts w:hint="eastAsia" w:ascii="微软雅黑" w:hAnsi="微软雅黑" w:eastAsia="微软雅黑" w:cs="微软雅黑"/>
          <w:sz w:val="30"/>
          <w:szCs w:val="30"/>
        </w:rPr>
      </w:pPr>
    </w:p>
    <w:p w14:paraId="443E569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Paris (Matthew), 24.</w:t>
      </w:r>
    </w:p>
    <w:p w14:paraId="6A24611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帕里斯（马修），第24页。</w:t>
      </w:r>
    </w:p>
    <w:p w14:paraId="568676E6">
      <w:pPr>
        <w:spacing w:line="254" w:lineRule="auto"/>
        <w:rPr>
          <w:rFonts w:hint="eastAsia" w:ascii="微软雅黑" w:hAnsi="微软雅黑" w:eastAsia="微软雅黑" w:cs="微软雅黑"/>
          <w:sz w:val="30"/>
          <w:szCs w:val="30"/>
        </w:rPr>
      </w:pPr>
    </w:p>
    <w:p w14:paraId="02157E5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Parker (Archbishop), 113.</w:t>
      </w:r>
    </w:p>
    <w:p w14:paraId="782DCF3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帕克（大主教），第113页。</w:t>
      </w:r>
    </w:p>
    <w:p w14:paraId="4CC5D3C9">
      <w:pPr>
        <w:spacing w:line="254" w:lineRule="auto"/>
        <w:rPr>
          <w:rFonts w:hint="eastAsia" w:ascii="微软雅黑" w:hAnsi="微软雅黑" w:eastAsia="微软雅黑" w:cs="微软雅黑"/>
          <w:sz w:val="30"/>
          <w:szCs w:val="30"/>
        </w:rPr>
      </w:pPr>
    </w:p>
    <w:p w14:paraId="61A939B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Parsons (Henry) in Ilchester Gaol, 250.</w:t>
      </w:r>
    </w:p>
    <w:p w14:paraId="646B4C8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帕森斯（亨利）在伊尔切斯特监狱，第250页。</w:t>
      </w:r>
    </w:p>
    <w:p w14:paraId="67A0B7EA">
      <w:pPr>
        <w:spacing w:line="254" w:lineRule="auto"/>
        <w:rPr>
          <w:rFonts w:hint="eastAsia" w:ascii="微软雅黑" w:hAnsi="微软雅黑" w:eastAsia="微软雅黑" w:cs="微软雅黑"/>
          <w:sz w:val="30"/>
          <w:szCs w:val="30"/>
        </w:rPr>
      </w:pPr>
    </w:p>
    <w:p w14:paraId="13732C0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Peachell, (Dr.) 59.</w:t>
      </w:r>
    </w:p>
    <w:p w14:paraId="1D3F7DA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皮切尔（博士），第59页。</w:t>
      </w:r>
    </w:p>
    <w:p w14:paraId="67690EDC">
      <w:pPr>
        <w:spacing w:line="254" w:lineRule="auto"/>
        <w:rPr>
          <w:rFonts w:hint="eastAsia" w:ascii="微软雅黑" w:hAnsi="微软雅黑" w:eastAsia="微软雅黑" w:cs="微软雅黑"/>
          <w:sz w:val="30"/>
          <w:szCs w:val="30"/>
        </w:rPr>
      </w:pPr>
    </w:p>
    <w:p w14:paraId="2D7B700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Pepys, his meditation on periwigs, 312—his pity for the prisoners, 298—how he treats Will Swan, 369.</w:t>
      </w:r>
    </w:p>
    <w:p w14:paraId="4083108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皮皮斯，他对假发的默想，第312页——他对囚犯的同情，第298页——他如何对待威尔·斯旺，第369页。</w:t>
      </w:r>
    </w:p>
    <w:p w14:paraId="50827044">
      <w:pPr>
        <w:spacing w:line="254" w:lineRule="auto"/>
        <w:rPr>
          <w:rFonts w:hint="eastAsia" w:ascii="微软雅黑" w:hAnsi="微软雅黑" w:eastAsia="微软雅黑" w:cs="微软雅黑"/>
          <w:sz w:val="30"/>
          <w:szCs w:val="30"/>
        </w:rPr>
      </w:pPr>
    </w:p>
    <w:p w14:paraId="21DB429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Petty (Dr.) at Oxford, 50.</w:t>
      </w:r>
    </w:p>
    <w:p w14:paraId="462E927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配第（博士）在牛津，第50页。</w:t>
      </w:r>
    </w:p>
    <w:p w14:paraId="7BE16329">
      <w:pPr>
        <w:spacing w:line="254" w:lineRule="auto"/>
        <w:rPr>
          <w:rFonts w:hint="eastAsia" w:ascii="微软雅黑" w:hAnsi="微软雅黑" w:eastAsia="微软雅黑" w:cs="微软雅黑"/>
          <w:sz w:val="30"/>
          <w:szCs w:val="30"/>
        </w:rPr>
      </w:pPr>
    </w:p>
    <w:p w14:paraId="11C022C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Phillips (Mr. Humphrey) in Ilchester Gaol, 249.</w:t>
      </w:r>
    </w:p>
    <w:p w14:paraId="5347C27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菲利普斯（亨弗莱先生）在伊尔切斯特监狱，第249页。</w:t>
      </w:r>
    </w:p>
    <w:p w14:paraId="47A412E8">
      <w:pPr>
        <w:spacing w:line="254" w:lineRule="auto"/>
        <w:rPr>
          <w:rFonts w:hint="eastAsia" w:ascii="微软雅黑" w:hAnsi="微软雅黑" w:eastAsia="微软雅黑" w:cs="微软雅黑"/>
          <w:sz w:val="30"/>
          <w:szCs w:val="30"/>
        </w:rPr>
      </w:pPr>
    </w:p>
    <w:p w14:paraId="50CDF80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Plots, Puritans charged with contriving them, 175, 195.</w:t>
      </w:r>
    </w:p>
    <w:p w14:paraId="52BB25C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阴谋，清教徒被控策划阴谋，第175、195页。</w:t>
      </w:r>
    </w:p>
    <w:p w14:paraId="65B4641A">
      <w:pPr>
        <w:spacing w:line="254" w:lineRule="auto"/>
        <w:rPr>
          <w:rFonts w:hint="eastAsia" w:ascii="微软雅黑" w:hAnsi="微软雅黑" w:eastAsia="微软雅黑" w:cs="微软雅黑"/>
          <w:sz w:val="30"/>
          <w:szCs w:val="30"/>
        </w:rPr>
      </w:pPr>
    </w:p>
    <w:p w14:paraId="359F48F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Poetry among the Puritans, 123, 125, 127.</w:t>
      </w:r>
    </w:p>
    <w:p w14:paraId="590AE89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诗歌，在清教徒中间，第123、125、127页。</w:t>
      </w:r>
    </w:p>
    <w:p w14:paraId="30DEBF91">
      <w:pPr>
        <w:spacing w:line="254" w:lineRule="auto"/>
        <w:rPr>
          <w:rFonts w:hint="eastAsia" w:ascii="微软雅黑" w:hAnsi="微软雅黑" w:eastAsia="微软雅黑" w:cs="微软雅黑"/>
          <w:sz w:val="30"/>
          <w:szCs w:val="30"/>
        </w:rPr>
      </w:pPr>
    </w:p>
    <w:p w14:paraId="0713243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Polupiety, 118.</w:t>
      </w:r>
    </w:p>
    <w:p w14:paraId="0DFCEB6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多元宗教，第118页。</w:t>
      </w:r>
    </w:p>
    <w:p w14:paraId="1A83F89A">
      <w:pPr>
        <w:spacing w:line="254" w:lineRule="auto"/>
        <w:rPr>
          <w:rFonts w:hint="eastAsia" w:ascii="微软雅黑" w:hAnsi="微软雅黑" w:eastAsia="微软雅黑" w:cs="微软雅黑"/>
          <w:sz w:val="30"/>
          <w:szCs w:val="30"/>
        </w:rPr>
      </w:pPr>
    </w:p>
    <w:p w14:paraId="0634B2E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Poole (Mistress) leads a band of emigrants to New Taunton, 71.</w:t>
      </w:r>
    </w:p>
    <w:p w14:paraId="187978E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波尔（夫人）带领一群移民前往新汤顿，第71页。</w:t>
      </w:r>
    </w:p>
    <w:p w14:paraId="27D45500">
      <w:pPr>
        <w:spacing w:line="254" w:lineRule="auto"/>
        <w:rPr>
          <w:rFonts w:hint="eastAsia" w:ascii="微软雅黑" w:hAnsi="微软雅黑" w:eastAsia="微软雅黑" w:cs="微软雅黑"/>
          <w:sz w:val="30"/>
          <w:szCs w:val="30"/>
        </w:rPr>
      </w:pPr>
    </w:p>
    <w:p w14:paraId="1254B5F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Pope (the), his bull, 18.</w:t>
      </w:r>
    </w:p>
    <w:p w14:paraId="32F9DA0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教皇，他的诏书，第18页。</w:t>
      </w:r>
    </w:p>
    <w:p w14:paraId="1D314BF6">
      <w:pPr>
        <w:spacing w:line="254" w:lineRule="auto"/>
        <w:rPr>
          <w:rFonts w:hint="eastAsia" w:ascii="微软雅黑" w:hAnsi="微软雅黑" w:eastAsia="微软雅黑" w:cs="微软雅黑"/>
          <w:sz w:val="30"/>
          <w:szCs w:val="30"/>
        </w:rPr>
      </w:pPr>
    </w:p>
    <w:p w14:paraId="691ACA4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Popery, the Puritans fear its return, 8, 9.</w:t>
      </w:r>
    </w:p>
    <w:p w14:paraId="0CC1E23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教皇制度，清教徒担心其回归，第8、9页。</w:t>
      </w:r>
    </w:p>
    <w:p w14:paraId="367DB322">
      <w:pPr>
        <w:spacing w:line="254" w:lineRule="auto"/>
        <w:rPr>
          <w:rFonts w:hint="eastAsia" w:ascii="微软雅黑" w:hAnsi="微软雅黑" w:eastAsia="微软雅黑" w:cs="微软雅黑"/>
          <w:sz w:val="30"/>
          <w:szCs w:val="30"/>
        </w:rPr>
      </w:pPr>
    </w:p>
    <w:p w14:paraId="67C39DC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Popish badges, 1 17.</w:t>
      </w:r>
    </w:p>
    <w:p w14:paraId="12964DE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教皇派标识，第117页。</w:t>
      </w:r>
    </w:p>
    <w:p w14:paraId="6C8714F8">
      <w:pPr>
        <w:spacing w:line="254" w:lineRule="auto"/>
        <w:rPr>
          <w:rFonts w:hint="eastAsia" w:ascii="微软雅黑" w:hAnsi="微软雅黑" w:eastAsia="微软雅黑" w:cs="微软雅黑"/>
          <w:sz w:val="30"/>
          <w:szCs w:val="30"/>
        </w:rPr>
      </w:pPr>
    </w:p>
    <w:p w14:paraId="6878A1E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Powell (Mr.), Alleine's fellow-prisoner, 249.</w:t>
      </w:r>
    </w:p>
    <w:p w14:paraId="06811FF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鲍威尔（先生），艾略恩的难友，第249页。</w:t>
      </w:r>
    </w:p>
    <w:p w14:paraId="0E133912">
      <w:pPr>
        <w:spacing w:line="254" w:lineRule="auto"/>
        <w:rPr>
          <w:rFonts w:hint="eastAsia" w:ascii="微软雅黑" w:hAnsi="微软雅黑" w:eastAsia="微软雅黑" w:cs="微软雅黑"/>
          <w:sz w:val="30"/>
          <w:szCs w:val="30"/>
        </w:rPr>
      </w:pPr>
    </w:p>
    <w:p w14:paraId="502397A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Powell (Vavasor), his labours in Wales, 308—his name associated with that of Alleine, 376.</w:t>
      </w:r>
    </w:p>
    <w:p w14:paraId="601BEC8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鲍威尔（瓦瓦索），他在威尔士的劳苦，第308页——他的名字与艾略恩联系在一起，第376页。</w:t>
      </w:r>
    </w:p>
    <w:p w14:paraId="6DBBD42C">
      <w:pPr>
        <w:spacing w:line="254" w:lineRule="auto"/>
        <w:rPr>
          <w:rFonts w:hint="eastAsia" w:ascii="微软雅黑" w:hAnsi="微软雅黑" w:eastAsia="微软雅黑" w:cs="微软雅黑"/>
          <w:sz w:val="30"/>
          <w:szCs w:val="30"/>
        </w:rPr>
      </w:pPr>
    </w:p>
    <w:p w14:paraId="491F5A8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Pragmaticus, his pensive remark, 41.</w:t>
      </w:r>
    </w:p>
    <w:p w14:paraId="645B599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《务实派》，他忧郁的评论，第41页。</w:t>
      </w:r>
    </w:p>
    <w:p w14:paraId="2A18CE81">
      <w:pPr>
        <w:spacing w:line="254" w:lineRule="auto"/>
        <w:rPr>
          <w:rFonts w:hint="eastAsia" w:ascii="微软雅黑" w:hAnsi="微软雅黑" w:eastAsia="微软雅黑" w:cs="微软雅黑"/>
          <w:sz w:val="30"/>
          <w:szCs w:val="30"/>
        </w:rPr>
      </w:pPr>
    </w:p>
    <w:p w14:paraId="0AA5DF3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Newton's last, in the church, 202—Alleine’s, for Taunton, 353.</w:t>
      </w:r>
    </w:p>
    <w:p w14:paraId="1A00404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祷告，牛顿在教堂里的最后一次，第202页——艾略恩为汤顿的祷告，第353页。</w:t>
      </w:r>
    </w:p>
    <w:p w14:paraId="02B162E7">
      <w:pPr>
        <w:spacing w:line="254" w:lineRule="auto"/>
        <w:rPr>
          <w:rFonts w:hint="eastAsia" w:ascii="微软雅黑" w:hAnsi="微软雅黑" w:eastAsia="微软雅黑" w:cs="微软雅黑"/>
          <w:sz w:val="30"/>
          <w:szCs w:val="30"/>
        </w:rPr>
      </w:pPr>
    </w:p>
    <w:p w14:paraId="3C0EBA7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Prayers, Puritan opinions as to forms, 111.</w:t>
      </w:r>
    </w:p>
    <w:p w14:paraId="499A6B3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祷告，清教徒对形式的看法，第111页。</w:t>
      </w:r>
    </w:p>
    <w:p w14:paraId="31416F19">
      <w:pPr>
        <w:spacing w:line="254" w:lineRule="auto"/>
        <w:rPr>
          <w:rFonts w:hint="eastAsia" w:ascii="微软雅黑" w:hAnsi="微软雅黑" w:eastAsia="微软雅黑" w:cs="微软雅黑"/>
          <w:sz w:val="30"/>
          <w:szCs w:val="30"/>
        </w:rPr>
      </w:pPr>
    </w:p>
    <w:p w14:paraId="3FE5713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Prayer-book altered, 173.</w:t>
      </w:r>
    </w:p>
    <w:p w14:paraId="00048D6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《公祷书》被改动，第173页。</w:t>
      </w:r>
    </w:p>
    <w:p w14:paraId="4008785A">
      <w:pPr>
        <w:spacing w:line="254" w:lineRule="auto"/>
        <w:rPr>
          <w:rFonts w:hint="eastAsia" w:ascii="微软雅黑" w:hAnsi="微软雅黑" w:eastAsia="微软雅黑" w:cs="微软雅黑"/>
          <w:sz w:val="30"/>
          <w:szCs w:val="30"/>
        </w:rPr>
      </w:pPr>
    </w:p>
    <w:p w14:paraId="6BD58DD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Priests, who are they? 111.</w:t>
      </w:r>
    </w:p>
    <w:p w14:paraId="74DBE99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祭司，他们是谁？第111页。</w:t>
      </w:r>
    </w:p>
    <w:p w14:paraId="632D44D9">
      <w:pPr>
        <w:spacing w:line="254" w:lineRule="auto"/>
        <w:rPr>
          <w:rFonts w:hint="eastAsia" w:ascii="微软雅黑" w:hAnsi="微软雅黑" w:eastAsia="微软雅黑" w:cs="微软雅黑"/>
          <w:sz w:val="30"/>
          <w:szCs w:val="30"/>
        </w:rPr>
      </w:pPr>
    </w:p>
    <w:p w14:paraId="389F9B4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Prisons, their ancient state, 61.</w:t>
      </w:r>
    </w:p>
    <w:p w14:paraId="6F341ED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监狱，其古代状况，第61页。</w:t>
      </w:r>
    </w:p>
    <w:p w14:paraId="4D8C0A7A">
      <w:pPr>
        <w:spacing w:line="254" w:lineRule="auto"/>
        <w:rPr>
          <w:rFonts w:hint="eastAsia" w:ascii="微软雅黑" w:hAnsi="微软雅黑" w:eastAsia="微软雅黑" w:cs="微软雅黑"/>
          <w:sz w:val="30"/>
          <w:szCs w:val="30"/>
        </w:rPr>
      </w:pPr>
    </w:p>
    <w:p w14:paraId="29E58B0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Prophecies, 246.</w:t>
      </w:r>
    </w:p>
    <w:p w14:paraId="42CE634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预言，第246页。</w:t>
      </w:r>
    </w:p>
    <w:p w14:paraId="414861B5">
      <w:pPr>
        <w:spacing w:line="254" w:lineRule="auto"/>
        <w:rPr>
          <w:rFonts w:hint="eastAsia" w:ascii="微软雅黑" w:hAnsi="微软雅黑" w:eastAsia="微软雅黑" w:cs="微软雅黑"/>
          <w:sz w:val="30"/>
          <w:szCs w:val="30"/>
        </w:rPr>
      </w:pPr>
    </w:p>
    <w:p w14:paraId="72F22F4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Psalmody, 113.</w:t>
      </w:r>
    </w:p>
    <w:p w14:paraId="70B892B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赞美诗唱法，第113页。</w:t>
      </w:r>
    </w:p>
    <w:p w14:paraId="43B0F574">
      <w:pPr>
        <w:spacing w:line="254" w:lineRule="auto"/>
        <w:rPr>
          <w:rFonts w:hint="eastAsia" w:ascii="微软雅黑" w:hAnsi="微软雅黑" w:eastAsia="微软雅黑" w:cs="微软雅黑"/>
          <w:sz w:val="30"/>
          <w:szCs w:val="30"/>
        </w:rPr>
      </w:pPr>
    </w:p>
    <w:p w14:paraId="5E5B769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“Pulpit (a), to let,” 311.</w:t>
      </w:r>
    </w:p>
    <w:p w14:paraId="24DC16D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“讲坛出租”，第311页。</w:t>
      </w:r>
    </w:p>
    <w:p w14:paraId="4F429339">
      <w:pPr>
        <w:spacing w:line="254" w:lineRule="auto"/>
        <w:rPr>
          <w:rFonts w:hint="eastAsia" w:ascii="微软雅黑" w:hAnsi="微软雅黑" w:eastAsia="微软雅黑" w:cs="微软雅黑"/>
          <w:sz w:val="30"/>
          <w:szCs w:val="30"/>
        </w:rPr>
      </w:pPr>
    </w:p>
    <w:p w14:paraId="0FE8399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Pupils (Mr. Alleine's) at Oxford, 59.</w:t>
      </w:r>
    </w:p>
    <w:p w14:paraId="062D032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学生（艾略恩先生的），在牛津，第59页。</w:t>
      </w:r>
    </w:p>
    <w:p w14:paraId="3DF227CF">
      <w:pPr>
        <w:spacing w:line="254" w:lineRule="auto"/>
        <w:rPr>
          <w:rFonts w:hint="eastAsia" w:ascii="微软雅黑" w:hAnsi="微软雅黑" w:eastAsia="微软雅黑" w:cs="微软雅黑"/>
          <w:sz w:val="30"/>
          <w:szCs w:val="30"/>
        </w:rPr>
      </w:pPr>
    </w:p>
    <w:p w14:paraId="54A04B7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Puritans, their distinctive principle, 6—Puritan laymen, 7—the errors which the Puritans sought to overthrow, 9, 10, 11, 17—calumnies against them, 12, 30, 50—their “words and ways," chapter vi.—their sufferings, 180—the religion of the Puritans defended from the charge of being formal, 385.</w:t>
      </w:r>
    </w:p>
    <w:p w14:paraId="34A8FFD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他们的独特原则，第6页——清教徒平信徒，第7页——清教徒寻求推翻的错误，第9、10、11、17页——针对他们的诽谤，第12、30、50页——他们的“言行”，第六章——他们的受难，第180页——为清教徒宗教辩护，反驳对其形式主义的指控，第385页。</w:t>
      </w:r>
    </w:p>
    <w:p w14:paraId="5CA78F92">
      <w:pPr>
        <w:spacing w:line="254" w:lineRule="auto"/>
        <w:rPr>
          <w:rFonts w:hint="eastAsia" w:ascii="微软雅黑" w:hAnsi="微软雅黑" w:eastAsia="微软雅黑" w:cs="微软雅黑"/>
          <w:sz w:val="30"/>
          <w:szCs w:val="30"/>
        </w:rPr>
      </w:pPr>
    </w:p>
    <w:p w14:paraId="730B1FA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Quakers., their treatment at Oxford, 48, 55, 56—at Ilchester, 219—at New Taunton, 74—their treatment of Alleine, 215, 220,247—their principles, 215, 218—their numbers, 218—their address to King Charles, 273—their persecution, 299.</w:t>
      </w:r>
    </w:p>
    <w:p w14:paraId="520AC44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贵格会信徒，他们在牛津受到的对待，第48、55、56页——在伊尔切斯特，第219页——在新汤顿，第74页——他们对艾略恩的对待，第215、220、247页——他们的原则，第215、218页——他们的人数，第218页——他们对查理国王的陈辞，第273页——他们遭受的迫害，第299页。</w:t>
      </w:r>
    </w:p>
    <w:p w14:paraId="5FF33CA3">
      <w:pPr>
        <w:spacing w:line="254" w:lineRule="auto"/>
        <w:rPr>
          <w:rFonts w:hint="eastAsia" w:ascii="微软雅黑" w:hAnsi="微软雅黑" w:eastAsia="微软雅黑" w:cs="微软雅黑"/>
          <w:sz w:val="30"/>
          <w:szCs w:val="30"/>
        </w:rPr>
      </w:pPr>
    </w:p>
    <w:p w14:paraId="3676B98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Recreations, Puritan laws respecting them, 124.</w:t>
      </w:r>
    </w:p>
    <w:p w14:paraId="2253475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消遣，清教徒关于此的规条，第124页。</w:t>
      </w:r>
    </w:p>
    <w:p w14:paraId="7C6204F7">
      <w:pPr>
        <w:spacing w:line="254" w:lineRule="auto"/>
        <w:rPr>
          <w:rFonts w:hint="eastAsia" w:ascii="微软雅黑" w:hAnsi="微软雅黑" w:eastAsia="微软雅黑" w:cs="微软雅黑"/>
          <w:sz w:val="30"/>
          <w:szCs w:val="30"/>
        </w:rPr>
      </w:pPr>
    </w:p>
    <w:p w14:paraId="20866A1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Rhodes (Rev. W.), his estimate of Alleine, 378.</w:t>
      </w:r>
    </w:p>
    <w:p w14:paraId="22D25E0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罗兹（牧师 W.），他对艾略恩的评价，第378页。</w:t>
      </w:r>
    </w:p>
    <w:p w14:paraId="1DB0E6CF">
      <w:pPr>
        <w:spacing w:line="254" w:lineRule="auto"/>
        <w:rPr>
          <w:rFonts w:hint="eastAsia" w:ascii="微软雅黑" w:hAnsi="微软雅黑" w:eastAsia="微软雅黑" w:cs="微软雅黑"/>
          <w:sz w:val="30"/>
          <w:szCs w:val="30"/>
        </w:rPr>
      </w:pPr>
    </w:p>
    <w:p w14:paraId="4F84000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Roads in old Somersetshire, 99.</w:t>
      </w:r>
    </w:p>
    <w:p w14:paraId="442BB55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道路，在旧萨默塞特郡，第99页。</w:t>
      </w:r>
    </w:p>
    <w:p w14:paraId="4FAE761D">
      <w:pPr>
        <w:spacing w:line="254" w:lineRule="auto"/>
        <w:rPr>
          <w:rFonts w:hint="eastAsia" w:ascii="微软雅黑" w:hAnsi="微软雅黑" w:eastAsia="微软雅黑" w:cs="微软雅黑"/>
          <w:sz w:val="30"/>
          <w:szCs w:val="30"/>
        </w:rPr>
      </w:pPr>
    </w:p>
    <w:p w14:paraId="24ABCB0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Rosewell (Dr.) 59.</w:t>
      </w:r>
    </w:p>
    <w:p w14:paraId="50A2C26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罗斯威尔（博士），第59页。</w:t>
      </w:r>
    </w:p>
    <w:p w14:paraId="28D0D40E">
      <w:pPr>
        <w:spacing w:line="254" w:lineRule="auto"/>
        <w:rPr>
          <w:rFonts w:hint="eastAsia" w:ascii="微软雅黑" w:hAnsi="微软雅黑" w:eastAsia="微软雅黑" w:cs="微软雅黑"/>
          <w:sz w:val="30"/>
          <w:szCs w:val="30"/>
        </w:rPr>
      </w:pPr>
    </w:p>
    <w:p w14:paraId="395E1BC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Rossiter, Elder, 281.</w:t>
      </w:r>
    </w:p>
    <w:p w14:paraId="13C3D3F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罗西特，长老，第281页。</w:t>
      </w:r>
    </w:p>
    <w:p w14:paraId="0F665D9E">
      <w:pPr>
        <w:spacing w:line="254" w:lineRule="auto"/>
        <w:rPr>
          <w:rFonts w:hint="eastAsia" w:ascii="微软雅黑" w:hAnsi="微软雅黑" w:eastAsia="微软雅黑" w:cs="微软雅黑"/>
          <w:sz w:val="30"/>
          <w:szCs w:val="30"/>
        </w:rPr>
      </w:pPr>
    </w:p>
    <w:p w14:paraId="5B447BB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Sacheverell (Timothy) defies the troopers, 348.</w:t>
      </w:r>
    </w:p>
    <w:p w14:paraId="5150BE2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萨谢弗雷尔（蒂莫西）藐视骑兵，第348页。</w:t>
      </w:r>
    </w:p>
    <w:p w14:paraId="1EE60497">
      <w:pPr>
        <w:spacing w:line="254" w:lineRule="auto"/>
        <w:rPr>
          <w:rFonts w:hint="eastAsia" w:ascii="微软雅黑" w:hAnsi="微软雅黑" w:eastAsia="微软雅黑" w:cs="微软雅黑"/>
          <w:sz w:val="30"/>
          <w:szCs w:val="30"/>
        </w:rPr>
      </w:pPr>
    </w:p>
    <w:p w14:paraId="75122D3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worship of, in Wiltshire, 9.</w:t>
      </w:r>
    </w:p>
    <w:p w14:paraId="4BC6790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圣徒，在威尔特郡的崇拜，第9页。</w:t>
      </w:r>
    </w:p>
    <w:p w14:paraId="6BF500CD">
      <w:pPr>
        <w:spacing w:line="254" w:lineRule="auto"/>
        <w:rPr>
          <w:rFonts w:hint="eastAsia" w:ascii="微软雅黑" w:hAnsi="微软雅黑" w:eastAsia="微软雅黑" w:cs="微软雅黑"/>
          <w:sz w:val="30"/>
          <w:szCs w:val="30"/>
        </w:rPr>
      </w:pPr>
    </w:p>
    <w:p w14:paraId="54933D8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days, iii.</w:t>
      </w:r>
    </w:p>
    <w:p w14:paraId="19037C4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圣徒日，第iii页。</w:t>
      </w:r>
    </w:p>
    <w:p w14:paraId="22775111">
      <w:pPr>
        <w:spacing w:line="254" w:lineRule="auto"/>
        <w:rPr>
          <w:rFonts w:hint="eastAsia" w:ascii="微软雅黑" w:hAnsi="微软雅黑" w:eastAsia="微软雅黑" w:cs="微软雅黑"/>
          <w:sz w:val="30"/>
          <w:szCs w:val="30"/>
        </w:rPr>
      </w:pPr>
    </w:p>
    <w:p w14:paraId="54F0CBD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Sampson (Dr.), his note-book, 364, 366.</w:t>
      </w:r>
    </w:p>
    <w:p w14:paraId="6D6FDC4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桑普森（博士），他的笔记本，第364、366页。</w:t>
      </w:r>
    </w:p>
    <w:p w14:paraId="759E4E0F">
      <w:pPr>
        <w:spacing w:line="254" w:lineRule="auto"/>
        <w:rPr>
          <w:rFonts w:hint="eastAsia" w:ascii="微软雅黑" w:hAnsi="微软雅黑" w:eastAsia="微软雅黑" w:cs="微软雅黑"/>
          <w:sz w:val="30"/>
          <w:szCs w:val="30"/>
        </w:rPr>
      </w:pPr>
    </w:p>
    <w:p w14:paraId="5B32D8C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“Saturn in Gemini” 67.</w:t>
      </w:r>
    </w:p>
    <w:p w14:paraId="56117FA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“土星在双子座”，第67页。</w:t>
      </w:r>
    </w:p>
    <w:p w14:paraId="1C1232AC">
      <w:pPr>
        <w:spacing w:line="254" w:lineRule="auto"/>
        <w:rPr>
          <w:rFonts w:hint="eastAsia" w:ascii="微软雅黑" w:hAnsi="微软雅黑" w:eastAsia="微软雅黑" w:cs="微软雅黑"/>
          <w:sz w:val="30"/>
          <w:szCs w:val="30"/>
        </w:rPr>
      </w:pPr>
    </w:p>
    <w:p w14:paraId="0B52240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Savoy conference, 171.</w:t>
      </w:r>
    </w:p>
    <w:p w14:paraId="696FFE5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萨伏依会议，第171页。</w:t>
      </w:r>
    </w:p>
    <w:p w14:paraId="460FDE6E">
      <w:pPr>
        <w:spacing w:line="254" w:lineRule="auto"/>
        <w:rPr>
          <w:rFonts w:hint="eastAsia" w:ascii="微软雅黑" w:hAnsi="微软雅黑" w:eastAsia="微软雅黑" w:cs="微软雅黑"/>
          <w:sz w:val="30"/>
          <w:szCs w:val="30"/>
        </w:rPr>
      </w:pPr>
    </w:p>
    <w:p w14:paraId="343CF58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Sects, testimonies as to their number and variety in the commonwealth, 119.</w:t>
      </w:r>
    </w:p>
    <w:p w14:paraId="4DC0571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宗派，关于共和国时期其数量与多样性的见证，第119页。</w:t>
      </w:r>
    </w:p>
    <w:p w14:paraId="3F9B93A2">
      <w:pPr>
        <w:spacing w:line="254" w:lineRule="auto"/>
        <w:rPr>
          <w:rFonts w:hint="eastAsia" w:ascii="微软雅黑" w:hAnsi="微软雅黑" w:eastAsia="微软雅黑" w:cs="微软雅黑"/>
          <w:sz w:val="30"/>
          <w:szCs w:val="30"/>
        </w:rPr>
      </w:pPr>
    </w:p>
    <w:p w14:paraId="123D282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Selden (John) on the old clergy, 13.</w:t>
      </w:r>
    </w:p>
    <w:p w14:paraId="7BF6B36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塞尔登（约翰）论旧圣职人员，第13页。</w:t>
      </w:r>
    </w:p>
    <w:p w14:paraId="70513359">
      <w:pPr>
        <w:spacing w:line="254" w:lineRule="auto"/>
        <w:rPr>
          <w:rFonts w:hint="eastAsia" w:ascii="微软雅黑" w:hAnsi="微软雅黑" w:eastAsia="微软雅黑" w:cs="微软雅黑"/>
          <w:sz w:val="30"/>
          <w:szCs w:val="30"/>
        </w:rPr>
      </w:pPr>
    </w:p>
    <w:p w14:paraId="52D05C2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by one of Cromwell's soldiers, 31—Newton's missionary sermon, 176—his farewell sermon, 200—</w:t>
      </w:r>
    </w:p>
    <w:p w14:paraId="0119C04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讲道，由克伦威尔的一名士兵做的，第31页——牛顿的宣教讲道，第176页——他的告别讲道，第200页——</w:t>
      </w:r>
    </w:p>
    <w:p w14:paraId="3862559D">
      <w:pPr>
        <w:spacing w:line="254" w:lineRule="auto"/>
        <w:rPr>
          <w:rFonts w:hint="eastAsia" w:ascii="微软雅黑" w:hAnsi="微软雅黑" w:eastAsia="微软雅黑" w:cs="微软雅黑"/>
          <w:sz w:val="30"/>
          <w:szCs w:val="30"/>
        </w:rPr>
      </w:pPr>
    </w:p>
    <w:p w14:paraId="09E56C8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Norman's sermon in gaol, 255—Alleine’s thanksgiving sermon, 316—second thanksgiving sermon, —sermon to his fellow-prisoners, 332.</w:t>
      </w:r>
    </w:p>
    <w:p w14:paraId="56A183B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诺曼在狱中的讲道，第255页——艾略恩的感恩讲道，第316页——第二次感恩讲道——对他难友的讲道，第332页。</w:t>
      </w:r>
    </w:p>
    <w:p w14:paraId="1F5B2BE0">
      <w:pPr>
        <w:spacing w:line="254" w:lineRule="auto"/>
        <w:rPr>
          <w:rFonts w:hint="eastAsia" w:ascii="微软雅黑" w:hAnsi="微软雅黑" w:eastAsia="微软雅黑" w:cs="微软雅黑"/>
          <w:sz w:val="30"/>
          <w:szCs w:val="30"/>
        </w:rPr>
      </w:pPr>
    </w:p>
    <w:p w14:paraId="405B6A3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Sheets (folio) pasted on the walls by Puritans, 131.</w:t>
      </w:r>
    </w:p>
    <w:p w14:paraId="749F6E7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大幅单页纸，被清教徒贴在墙上的，第131页。</w:t>
      </w:r>
    </w:p>
    <w:p w14:paraId="2962FEB4">
      <w:pPr>
        <w:spacing w:line="254" w:lineRule="auto"/>
        <w:rPr>
          <w:rFonts w:hint="eastAsia" w:ascii="微软雅黑" w:hAnsi="微软雅黑" w:eastAsia="微软雅黑" w:cs="微软雅黑"/>
          <w:sz w:val="30"/>
          <w:szCs w:val="30"/>
        </w:rPr>
      </w:pPr>
    </w:p>
    <w:p w14:paraId="79339E5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Sheldon—his part in the Act of Uniformity, 171, 175 — his character, 172—helps to forge the Five- Mile Act, 313.</w:t>
      </w:r>
    </w:p>
    <w:p w14:paraId="432DB7A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谢尔登——他在《统一法案》中的角色，第171、175页——他的品格，第172页——帮助炮制《五英里法案》，第313页。</w:t>
      </w:r>
    </w:p>
    <w:p w14:paraId="56E81E90">
      <w:pPr>
        <w:spacing w:line="254" w:lineRule="auto"/>
        <w:rPr>
          <w:rFonts w:hint="eastAsia" w:ascii="微软雅黑" w:hAnsi="微软雅黑" w:eastAsia="微软雅黑" w:cs="微软雅黑"/>
          <w:sz w:val="30"/>
          <w:szCs w:val="30"/>
        </w:rPr>
      </w:pPr>
    </w:p>
    <w:p w14:paraId="1A09136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Shepherd (Master) frightened out of the pulpit, 30.</w:t>
      </w:r>
    </w:p>
    <w:p w14:paraId="0F3681D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谢泼德（先生）被从讲坛上吓跑，第30页。</w:t>
      </w:r>
    </w:p>
    <w:p w14:paraId="2F277273">
      <w:pPr>
        <w:spacing w:line="254" w:lineRule="auto"/>
        <w:rPr>
          <w:rFonts w:hint="eastAsia" w:ascii="微软雅黑" w:hAnsi="微软雅黑" w:eastAsia="微软雅黑" w:cs="微软雅黑"/>
          <w:sz w:val="30"/>
          <w:szCs w:val="30"/>
        </w:rPr>
      </w:pPr>
    </w:p>
    <w:p w14:paraId="3DDB6AA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Sherfield (Mr.) breaks the church window, 9.</w:t>
      </w:r>
    </w:p>
    <w:p w14:paraId="3E842D3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谢菲尔德（先生）砸碎教堂窗户，第9页。</w:t>
      </w:r>
    </w:p>
    <w:p w14:paraId="460C3558">
      <w:pPr>
        <w:spacing w:line="254" w:lineRule="auto"/>
        <w:rPr>
          <w:rFonts w:hint="eastAsia" w:ascii="微软雅黑" w:hAnsi="微软雅黑" w:eastAsia="微软雅黑" w:cs="微软雅黑"/>
          <w:sz w:val="30"/>
          <w:szCs w:val="30"/>
        </w:rPr>
      </w:pPr>
    </w:p>
    <w:p w14:paraId="0ED817C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Shovel. first American, 73.</w:t>
      </w:r>
    </w:p>
    <w:p w14:paraId="79E28AD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铲子，第一把美洲产的，第73页。</w:t>
      </w:r>
    </w:p>
    <w:p w14:paraId="7CD4F251">
      <w:pPr>
        <w:spacing w:line="254" w:lineRule="auto"/>
        <w:rPr>
          <w:rFonts w:hint="eastAsia" w:ascii="微软雅黑" w:hAnsi="微软雅黑" w:eastAsia="微软雅黑" w:cs="微软雅黑"/>
          <w:sz w:val="30"/>
          <w:szCs w:val="30"/>
        </w:rPr>
      </w:pPr>
    </w:p>
    <w:p w14:paraId="6702F65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Skinner (Harrison) shoots at the gaol window, 253.</w:t>
      </w:r>
    </w:p>
    <w:p w14:paraId="65CD368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斯金纳（哈里森）射击监狱窗口，第253页。</w:t>
      </w:r>
    </w:p>
    <w:p w14:paraId="73914841">
      <w:pPr>
        <w:spacing w:line="254" w:lineRule="auto"/>
        <w:rPr>
          <w:rFonts w:hint="eastAsia" w:ascii="微软雅黑" w:hAnsi="微软雅黑" w:eastAsia="微软雅黑" w:cs="微软雅黑"/>
          <w:sz w:val="30"/>
          <w:szCs w:val="30"/>
        </w:rPr>
      </w:pPr>
    </w:p>
    <w:p w14:paraId="466F6DE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Soldiers, their disturbances in churches, 30 to 33.</w:t>
      </w:r>
    </w:p>
    <w:p w14:paraId="2540139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士兵，他们在教堂制造的骚乱，第30至33页。</w:t>
      </w:r>
    </w:p>
    <w:p w14:paraId="1DBAEF0B">
      <w:pPr>
        <w:spacing w:line="254" w:lineRule="auto"/>
        <w:rPr>
          <w:rFonts w:hint="eastAsia" w:ascii="微软雅黑" w:hAnsi="微软雅黑" w:eastAsia="微软雅黑" w:cs="微软雅黑"/>
          <w:sz w:val="30"/>
          <w:szCs w:val="30"/>
        </w:rPr>
      </w:pPr>
    </w:p>
    <w:p w14:paraId="59AAE07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South (Dr. Robert), 63.</w:t>
      </w:r>
    </w:p>
    <w:p w14:paraId="197F8CE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索思（罗伯特博士），第63页。</w:t>
      </w:r>
    </w:p>
    <w:p w14:paraId="6EEFA798">
      <w:pPr>
        <w:spacing w:line="254" w:lineRule="auto"/>
        <w:rPr>
          <w:rFonts w:hint="eastAsia" w:ascii="微软雅黑" w:hAnsi="微软雅黑" w:eastAsia="微软雅黑" w:cs="微软雅黑"/>
          <w:sz w:val="30"/>
          <w:szCs w:val="30"/>
        </w:rPr>
      </w:pPr>
    </w:p>
    <w:p w14:paraId="3ED1FCC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Spinage (Mr. William), Joseph Alleine’s schoolmaster, 36, 38.</w:t>
      </w:r>
    </w:p>
    <w:p w14:paraId="18C9825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斯皮纳奇（威廉先生），约瑟·艾略恩的老师，第36、38页。</w:t>
      </w:r>
    </w:p>
    <w:p w14:paraId="1D4B4B25">
      <w:pPr>
        <w:spacing w:line="254" w:lineRule="auto"/>
        <w:rPr>
          <w:rFonts w:hint="eastAsia" w:ascii="微软雅黑" w:hAnsi="微软雅黑" w:eastAsia="微软雅黑" w:cs="微软雅黑"/>
          <w:sz w:val="30"/>
          <w:szCs w:val="30"/>
        </w:rPr>
      </w:pPr>
    </w:p>
    <w:p w14:paraId="7E29989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Staunton (Dr. Ed.), 51, 52, 53.</w:t>
      </w:r>
    </w:p>
    <w:p w14:paraId="202191B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斯坦顿（爱德华博士），第51、52、53页。</w:t>
      </w:r>
    </w:p>
    <w:p w14:paraId="1D539D27">
      <w:pPr>
        <w:spacing w:line="254" w:lineRule="auto"/>
        <w:rPr>
          <w:rFonts w:hint="eastAsia" w:ascii="微软雅黑" w:hAnsi="微软雅黑" w:eastAsia="微软雅黑" w:cs="微软雅黑"/>
          <w:sz w:val="30"/>
          <w:szCs w:val="30"/>
        </w:rPr>
      </w:pPr>
    </w:p>
    <w:p w14:paraId="25766AC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Stephen (Nathaniel), his story about a priest, 16.</w:t>
      </w:r>
    </w:p>
    <w:p w14:paraId="23634CB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斯蒂芬（纳撒尼尔），他关于一名祭司的故事，第16页。</w:t>
      </w:r>
    </w:p>
    <w:p w14:paraId="131BD8FD">
      <w:pPr>
        <w:spacing w:line="254" w:lineRule="auto"/>
        <w:rPr>
          <w:rFonts w:hint="eastAsia" w:ascii="微软雅黑" w:hAnsi="微软雅黑" w:eastAsia="微软雅黑" w:cs="微软雅黑"/>
          <w:sz w:val="30"/>
          <w:szCs w:val="30"/>
        </w:rPr>
      </w:pPr>
    </w:p>
    <w:p w14:paraId="333C75A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Stephens (Dr. Philip), 16.</w:t>
      </w:r>
    </w:p>
    <w:p w14:paraId="60EFA98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斯蒂芬斯（菲利普博士），第16页。</w:t>
      </w:r>
    </w:p>
    <w:p w14:paraId="7F8F7E8A">
      <w:pPr>
        <w:spacing w:line="254" w:lineRule="auto"/>
        <w:rPr>
          <w:rFonts w:hint="eastAsia" w:ascii="微软雅黑" w:hAnsi="微软雅黑" w:eastAsia="微软雅黑" w:cs="微软雅黑"/>
          <w:sz w:val="30"/>
          <w:szCs w:val="30"/>
        </w:rPr>
      </w:pPr>
    </w:p>
    <w:p w14:paraId="3336BAC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Stephens (Sir James), his opinions, 74, 208.</w:t>
      </w:r>
    </w:p>
    <w:p w14:paraId="20FAE25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斯蒂芬斯（詹姆斯爵士），他的观点，第74、208页。</w:t>
      </w:r>
    </w:p>
    <w:p w14:paraId="0D8B3575">
      <w:pPr>
        <w:spacing w:line="254" w:lineRule="auto"/>
        <w:rPr>
          <w:rFonts w:hint="eastAsia" w:ascii="微软雅黑" w:hAnsi="微软雅黑" w:eastAsia="微软雅黑" w:cs="微软雅黑"/>
          <w:sz w:val="30"/>
          <w:szCs w:val="30"/>
        </w:rPr>
      </w:pPr>
    </w:p>
    <w:p w14:paraId="719BC5E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Stowel (Lord) pulls down meeting-houses, 382.</w:t>
      </w:r>
    </w:p>
    <w:p w14:paraId="46CE736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斯托威尔（勋爵）拆毁聚会所，第382页。</w:t>
      </w:r>
    </w:p>
    <w:p w14:paraId="3E7CD8F8">
      <w:pPr>
        <w:spacing w:line="254" w:lineRule="auto"/>
        <w:rPr>
          <w:rFonts w:hint="eastAsia" w:ascii="微软雅黑" w:hAnsi="微软雅黑" w:eastAsia="微软雅黑" w:cs="微软雅黑"/>
          <w:sz w:val="30"/>
          <w:szCs w:val="30"/>
        </w:rPr>
      </w:pPr>
    </w:p>
    <w:p w14:paraId="03351AC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Stuckley (Levels), 120, 133.</w:t>
      </w:r>
    </w:p>
    <w:p w14:paraId="4F26CF6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斯塔克利（刘易斯），第120、133页。</w:t>
      </w:r>
    </w:p>
    <w:p w14:paraId="3196215F">
      <w:pPr>
        <w:spacing w:line="254" w:lineRule="auto"/>
        <w:rPr>
          <w:rFonts w:hint="eastAsia" w:ascii="微软雅黑" w:hAnsi="微软雅黑" w:eastAsia="微软雅黑" w:cs="微软雅黑"/>
          <w:sz w:val="30"/>
          <w:szCs w:val="30"/>
        </w:rPr>
      </w:pPr>
    </w:p>
    <w:p w14:paraId="5128603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Taunton— Its ancient importance, 65—the scenery around it, 67— account of its siege, 66, 80— emigration from it to form a colony in America, 70—collections made for the colonists, 75— Baptist church there, 127, 144 —joy of the people at the Restoration, 160 charge against them of plotting against the King, 194 —their sufferings from the Royalists, 198—informers there, 247—</w:t>
      </w:r>
    </w:p>
    <w:p w14:paraId="6195F81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汤顿——它古时的重要性，第65页——周边的风光，第67页——围城战记述，第66、80页——该地移民在美洲建立殖民地，第70页——为殖民者募捐，第75页——那里的浸信会教会，第127、144页——复辟时子民的喜悦，第160页——被指控密谋反对国王，第194页——他们在保皇党手下受的苦，第198页——那里的告密者，第247页——</w:t>
      </w:r>
    </w:p>
    <w:p w14:paraId="3C5B0B09">
      <w:pPr>
        <w:spacing w:line="254" w:lineRule="auto"/>
        <w:rPr>
          <w:rFonts w:hint="eastAsia" w:ascii="微软雅黑" w:hAnsi="微软雅黑" w:eastAsia="微软雅黑" w:cs="微软雅黑"/>
          <w:sz w:val="30"/>
          <w:szCs w:val="30"/>
        </w:rPr>
      </w:pPr>
    </w:p>
    <w:p w14:paraId="5347A1D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sufferings through the Conventicle Act, 299,331—their chapel furniture burnt in the marketplace, 381.</w:t>
      </w:r>
    </w:p>
    <w:p w14:paraId="537DEB3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因《秘密集会法案》遭受的苦难，第299、331页——他们的礼拜堂家具在集市广场被焚，第381页。</w:t>
      </w:r>
    </w:p>
    <w:p w14:paraId="2151D27B">
      <w:pPr>
        <w:spacing w:line="254" w:lineRule="auto"/>
        <w:rPr>
          <w:rFonts w:hint="eastAsia" w:ascii="微软雅黑" w:hAnsi="微软雅黑" w:eastAsia="微软雅黑" w:cs="微软雅黑"/>
          <w:sz w:val="30"/>
          <w:szCs w:val="30"/>
        </w:rPr>
      </w:pPr>
    </w:p>
    <w:p w14:paraId="6335CB3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Taunton (New^) founded, 73—its prosperity, 73, 80 interest of the colonists in the old country, 75 — letter from them to the ancestral church, 79, 391.</w:t>
      </w:r>
    </w:p>
    <w:p w14:paraId="2E679DE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汤顿（新），建立，第73页——它的繁荣，第73、80页——殖民者对母国的兴趣，第75页——他们写给祖家教会的信，第79、391页。</w:t>
      </w:r>
    </w:p>
    <w:p w14:paraId="412D6072">
      <w:pPr>
        <w:spacing w:line="254" w:lineRule="auto"/>
        <w:rPr>
          <w:rFonts w:hint="eastAsia" w:ascii="微软雅黑" w:hAnsi="微软雅黑" w:eastAsia="微软雅黑" w:cs="微软雅黑"/>
          <w:sz w:val="30"/>
          <w:szCs w:val="30"/>
        </w:rPr>
      </w:pPr>
    </w:p>
    <w:p w14:paraId="5E43F37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Taylor (Bishop), 36.</w:t>
      </w:r>
    </w:p>
    <w:p w14:paraId="69DD766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泰勒（主教），第36页。</w:t>
      </w:r>
    </w:p>
    <w:p w14:paraId="422C3056">
      <w:pPr>
        <w:spacing w:line="254" w:lineRule="auto"/>
        <w:rPr>
          <w:rFonts w:hint="eastAsia" w:ascii="微软雅黑" w:hAnsi="微软雅黑" w:eastAsia="微软雅黑" w:cs="微软雅黑"/>
          <w:sz w:val="30"/>
          <w:szCs w:val="30"/>
        </w:rPr>
      </w:pPr>
    </w:p>
    <w:p w14:paraId="14BEF29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Tenison (Archbishop), 172.</w:t>
      </w:r>
    </w:p>
    <w:p w14:paraId="506A47F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泰尼森（大主教），第172页。</w:t>
      </w:r>
    </w:p>
    <w:p w14:paraId="35F71DD5">
      <w:pPr>
        <w:spacing w:line="254" w:lineRule="auto"/>
        <w:rPr>
          <w:rFonts w:hint="eastAsia" w:ascii="微软雅黑" w:hAnsi="微软雅黑" w:eastAsia="微软雅黑" w:cs="微软雅黑"/>
          <w:sz w:val="30"/>
          <w:szCs w:val="30"/>
        </w:rPr>
      </w:pPr>
    </w:p>
    <w:p w14:paraId="4ECFB4D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Texts inscribed in Puritan houses, 123.</w:t>
      </w:r>
    </w:p>
    <w:p w14:paraId="33E0975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经文，刻在清教徒房子里的，第123页。</w:t>
      </w:r>
    </w:p>
    <w:p w14:paraId="6AAB0083">
      <w:pPr>
        <w:spacing w:line="254" w:lineRule="auto"/>
        <w:rPr>
          <w:rFonts w:hint="eastAsia" w:ascii="微软雅黑" w:hAnsi="微软雅黑" w:eastAsia="微软雅黑" w:cs="微软雅黑"/>
          <w:sz w:val="30"/>
          <w:szCs w:val="30"/>
        </w:rPr>
      </w:pPr>
    </w:p>
    <w:p w14:paraId="0AF373D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(William), one of the Triers, 96.</w:t>
      </w:r>
    </w:p>
    <w:p w14:paraId="554A7F7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托马斯（威廉），考核官之一，第96页。</w:t>
      </w:r>
    </w:p>
    <w:p w14:paraId="1A464D2D">
      <w:pPr>
        <w:spacing w:line="254" w:lineRule="auto"/>
        <w:rPr>
          <w:rFonts w:hint="eastAsia" w:ascii="微软雅黑" w:hAnsi="微软雅黑" w:eastAsia="微软雅黑" w:cs="微软雅黑"/>
          <w:sz w:val="30"/>
          <w:szCs w:val="30"/>
        </w:rPr>
      </w:pPr>
    </w:p>
    <w:p w14:paraId="63FAA22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Torner (Mr. John), his thunder, 252—his adventures, 253.</w:t>
      </w:r>
    </w:p>
    <w:p w14:paraId="42C1979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托纳（约翰先生），他如雷的声音，第252页——他的冒险，第253页。</w:t>
      </w:r>
    </w:p>
    <w:p w14:paraId="4B2CFFA7">
      <w:pPr>
        <w:spacing w:line="254" w:lineRule="auto"/>
        <w:rPr>
          <w:rFonts w:hint="eastAsia" w:ascii="微软雅黑" w:hAnsi="微软雅黑" w:eastAsia="微软雅黑" w:cs="微软雅黑"/>
          <w:sz w:val="30"/>
          <w:szCs w:val="30"/>
        </w:rPr>
      </w:pPr>
    </w:p>
    <w:p w14:paraId="153AC61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Transportation of Dissenters, 277 to 279, 298.</w:t>
      </w:r>
    </w:p>
    <w:p w14:paraId="1B3040C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流放，非国教徒的，第277至279、298页。</w:t>
      </w:r>
    </w:p>
    <w:p w14:paraId="15066105">
      <w:pPr>
        <w:spacing w:line="254" w:lineRule="auto"/>
        <w:rPr>
          <w:rFonts w:hint="eastAsia" w:ascii="微软雅黑" w:hAnsi="微软雅黑" w:eastAsia="微软雅黑" w:cs="微软雅黑"/>
          <w:sz w:val="30"/>
          <w:szCs w:val="30"/>
        </w:rPr>
      </w:pPr>
    </w:p>
    <w:p w14:paraId="362EF1D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Trial at Taunton Castle, 223 to 247.</w:t>
      </w:r>
    </w:p>
    <w:p w14:paraId="1364042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审判，在汤顿城堡，第223至247页。</w:t>
      </w:r>
    </w:p>
    <w:p w14:paraId="7C3DBF93">
      <w:pPr>
        <w:spacing w:line="254" w:lineRule="auto"/>
        <w:rPr>
          <w:rFonts w:hint="eastAsia" w:ascii="微软雅黑" w:hAnsi="微软雅黑" w:eastAsia="微软雅黑" w:cs="微软雅黑"/>
          <w:sz w:val="30"/>
          <w:szCs w:val="30"/>
        </w:rPr>
      </w:pPr>
    </w:p>
    <w:p w14:paraId="5FB9F0B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Triers in Wilts, 19—in Somerset, 95, 96.</w:t>
      </w:r>
    </w:p>
    <w:p w14:paraId="3933850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考核官，在威尔特郡，第19页——在萨默塞特郡，第95、96页。</w:t>
      </w:r>
    </w:p>
    <w:p w14:paraId="23A31746">
      <w:pPr>
        <w:spacing w:line="254" w:lineRule="auto"/>
        <w:rPr>
          <w:rFonts w:hint="eastAsia" w:ascii="微软雅黑" w:hAnsi="微软雅黑" w:eastAsia="微软雅黑" w:cs="微软雅黑"/>
          <w:sz w:val="30"/>
          <w:szCs w:val="30"/>
        </w:rPr>
      </w:pPr>
    </w:p>
    <w:p w14:paraId="2DB7180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Trosse (George), his ordination at Taunton, 325.</w:t>
      </w:r>
    </w:p>
    <w:p w14:paraId="6131785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特罗斯（乔治），他在汤顿受职，第325页。</w:t>
      </w:r>
    </w:p>
    <w:p w14:paraId="72CCA970">
      <w:pPr>
        <w:spacing w:line="254" w:lineRule="auto"/>
        <w:rPr>
          <w:rFonts w:hint="eastAsia" w:ascii="微软雅黑" w:hAnsi="微软雅黑" w:eastAsia="微软雅黑" w:cs="微软雅黑"/>
          <w:sz w:val="30"/>
          <w:szCs w:val="30"/>
        </w:rPr>
      </w:pPr>
    </w:p>
    <w:p w14:paraId="292BF23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Turner (Colonel), 113.</w:t>
      </w:r>
    </w:p>
    <w:p w14:paraId="476D91C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特纳（上校），第113页。</w:t>
      </w:r>
    </w:p>
    <w:p w14:paraId="5E2A8AAD">
      <w:pPr>
        <w:spacing w:line="254" w:lineRule="auto"/>
        <w:rPr>
          <w:rFonts w:hint="eastAsia" w:ascii="微软雅黑" w:hAnsi="微软雅黑" w:eastAsia="微软雅黑" w:cs="微软雅黑"/>
          <w:sz w:val="30"/>
          <w:szCs w:val="30"/>
        </w:rPr>
      </w:pPr>
    </w:p>
    <w:p w14:paraId="36D5D6C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Tweagle (George), his examination at Alleine's trial, 238, 239—the justices try to bribe him, 243.</w:t>
      </w:r>
    </w:p>
    <w:p w14:paraId="72E27ED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特威格（乔治），他在艾略恩受审时的讯问，第238、239页——法官们试图贿赂他，第243页。</w:t>
      </w:r>
    </w:p>
    <w:p w14:paraId="15DF6C98">
      <w:pPr>
        <w:spacing w:line="254" w:lineRule="auto"/>
        <w:rPr>
          <w:rFonts w:hint="eastAsia" w:ascii="微软雅黑" w:hAnsi="微软雅黑" w:eastAsia="微软雅黑" w:cs="微软雅黑"/>
          <w:sz w:val="30"/>
          <w:szCs w:val="30"/>
        </w:rPr>
      </w:pPr>
    </w:p>
    <w:p w14:paraId="494434B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Uniformity (Act of), conferences before its adoption, 171—its terms, 176, 199—becomes law, 177 — argument with its advocates, 181 to 189—argument with the sufferers from it, 189 to 192.</w:t>
      </w:r>
    </w:p>
    <w:p w14:paraId="4A42AE8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《统一法案》，通过前的会议，第171页——法案条款，第176、199页——正式生效，第177页——与法案拥护者的辩论，第181至189页——与法案受难者的辩论，第189至192页。</w:t>
      </w:r>
    </w:p>
    <w:p w14:paraId="7DC4AE20">
      <w:pPr>
        <w:spacing w:line="254" w:lineRule="auto"/>
        <w:rPr>
          <w:rFonts w:hint="eastAsia" w:ascii="微软雅黑" w:hAnsi="微软雅黑" w:eastAsia="微软雅黑" w:cs="微软雅黑"/>
          <w:sz w:val="30"/>
          <w:szCs w:val="30"/>
        </w:rPr>
      </w:pPr>
    </w:p>
    <w:p w14:paraId="1F33E93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Uniformity (compulsory), 389, 390.</w:t>
      </w:r>
    </w:p>
    <w:p w14:paraId="4FC16F5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统一（强制性的），第389、390页。</w:t>
      </w:r>
    </w:p>
    <w:p w14:paraId="4F1A2428">
      <w:pPr>
        <w:spacing w:line="254" w:lineRule="auto"/>
        <w:rPr>
          <w:rFonts w:hint="eastAsia" w:ascii="微软雅黑" w:hAnsi="微软雅黑" w:eastAsia="微软雅黑" w:cs="微软雅黑"/>
          <w:sz w:val="30"/>
          <w:szCs w:val="30"/>
        </w:rPr>
      </w:pPr>
    </w:p>
    <w:p w14:paraId="6913EAC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Vane (Sir Harry) on the province of the magistrate with reference to religion, 388.</w:t>
      </w:r>
    </w:p>
    <w:p w14:paraId="558B166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范内（亨利爵士）论行政官在宗教事务上的职权范围，第388页。</w:t>
      </w:r>
    </w:p>
    <w:p w14:paraId="7FF6BE79">
      <w:pPr>
        <w:spacing w:line="254" w:lineRule="auto"/>
        <w:rPr>
          <w:rFonts w:hint="eastAsia" w:ascii="微软雅黑" w:hAnsi="微软雅黑" w:eastAsia="微软雅黑" w:cs="微软雅黑"/>
          <w:sz w:val="30"/>
          <w:szCs w:val="30"/>
        </w:rPr>
      </w:pPr>
    </w:p>
    <w:p w14:paraId="470F95D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Vincent (Thomas), 310.</w:t>
      </w:r>
    </w:p>
    <w:p w14:paraId="5BFD010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文森特（托马斯），第310页。</w:t>
      </w:r>
    </w:p>
    <w:p w14:paraId="211B16E2">
      <w:pPr>
        <w:spacing w:line="254" w:lineRule="auto"/>
        <w:rPr>
          <w:rFonts w:hint="eastAsia" w:ascii="微软雅黑" w:hAnsi="微软雅黑" w:eastAsia="微软雅黑" w:cs="微软雅黑"/>
          <w:sz w:val="30"/>
          <w:szCs w:val="30"/>
        </w:rPr>
      </w:pPr>
    </w:p>
    <w:p w14:paraId="23F87C9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Wales, a Puritan mission-field, 308.</w:t>
      </w:r>
    </w:p>
    <w:p w14:paraId="2058C15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威尔士，清教徒的宣教工场，第308页。</w:t>
      </w:r>
    </w:p>
    <w:p w14:paraId="5BCDC903">
      <w:pPr>
        <w:spacing w:line="254" w:lineRule="auto"/>
        <w:rPr>
          <w:rFonts w:hint="eastAsia" w:ascii="微软雅黑" w:hAnsi="微软雅黑" w:eastAsia="微软雅黑" w:cs="微软雅黑"/>
          <w:sz w:val="30"/>
          <w:szCs w:val="30"/>
        </w:rPr>
      </w:pPr>
    </w:p>
    <w:p w14:paraId="051C5FE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Wales (Mr. Elkanah), his sufferings, 1 79.</w:t>
      </w:r>
    </w:p>
    <w:p w14:paraId="1C4D8A6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威尔士（埃尔卡纳先生），他的受难，第179页。</w:t>
      </w:r>
    </w:p>
    <w:p w14:paraId="17CF3597">
      <w:pPr>
        <w:spacing w:line="254" w:lineRule="auto"/>
        <w:rPr>
          <w:rFonts w:hint="eastAsia" w:ascii="微软雅黑" w:hAnsi="微软雅黑" w:eastAsia="微软雅黑" w:cs="微软雅黑"/>
          <w:sz w:val="30"/>
          <w:szCs w:val="30"/>
        </w:rPr>
      </w:pPr>
    </w:p>
    <w:p w14:paraId="1C564F0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Walker (Dr.), 39, 183.</w:t>
      </w:r>
    </w:p>
    <w:p w14:paraId="3A1A9FA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沃克（博士），第39、183页。</w:t>
      </w:r>
    </w:p>
    <w:p w14:paraId="43E82346">
      <w:pPr>
        <w:spacing w:line="254" w:lineRule="auto"/>
        <w:rPr>
          <w:rFonts w:hint="eastAsia" w:ascii="微软雅黑" w:hAnsi="微软雅黑" w:eastAsia="微软雅黑" w:cs="微软雅黑"/>
          <w:sz w:val="30"/>
          <w:szCs w:val="30"/>
        </w:rPr>
      </w:pPr>
    </w:p>
    <w:p w14:paraId="370CF91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Waller (Sir William), 25, 27.</w:t>
      </w:r>
    </w:p>
    <w:p w14:paraId="341C236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华勒（威廉爵士），第25、27页。</w:t>
      </w:r>
    </w:p>
    <w:p w14:paraId="6328B791">
      <w:pPr>
        <w:spacing w:line="254" w:lineRule="auto"/>
        <w:rPr>
          <w:rFonts w:hint="eastAsia" w:ascii="微软雅黑" w:hAnsi="微软雅黑" w:eastAsia="微软雅黑" w:cs="微软雅黑"/>
          <w:sz w:val="30"/>
          <w:szCs w:val="30"/>
        </w:rPr>
      </w:pPr>
    </w:p>
    <w:p w14:paraId="1071578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Warre (Lady), her death predicted, 245.</w:t>
      </w:r>
    </w:p>
    <w:p w14:paraId="51009A2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华尔（夫人），她的死被预言，第245页。</w:t>
      </w:r>
    </w:p>
    <w:p w14:paraId="6C88D59C">
      <w:pPr>
        <w:spacing w:line="254" w:lineRule="auto"/>
        <w:rPr>
          <w:rFonts w:hint="eastAsia" w:ascii="微软雅黑" w:hAnsi="微软雅黑" w:eastAsia="微软雅黑" w:cs="微软雅黑"/>
          <w:sz w:val="30"/>
          <w:szCs w:val="30"/>
        </w:rPr>
      </w:pPr>
    </w:p>
    <w:p w14:paraId="3381BF9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Webbe (Thomas), extracts from his diary, 28, 349.</w:t>
      </w:r>
    </w:p>
    <w:p w14:paraId="341B5B7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韦布（托马斯），摘自他的日记，第28、349页。</w:t>
      </w:r>
    </w:p>
    <w:p w14:paraId="26A320E0">
      <w:pPr>
        <w:spacing w:line="254" w:lineRule="auto"/>
        <w:rPr>
          <w:rFonts w:hint="eastAsia" w:ascii="微软雅黑" w:hAnsi="微软雅黑" w:eastAsia="微软雅黑" w:cs="微软雅黑"/>
          <w:sz w:val="30"/>
          <w:szCs w:val="30"/>
        </w:rPr>
      </w:pPr>
    </w:p>
    <w:p w14:paraId="1FC92E6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Wellington, Alleine preaches there, 321.</w:t>
      </w:r>
    </w:p>
    <w:p w14:paraId="695D4A7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惠灵顿，艾略恩在那里讲道，第321页。</w:t>
      </w:r>
    </w:p>
    <w:p w14:paraId="75014CC1">
      <w:pPr>
        <w:spacing w:line="254" w:lineRule="auto"/>
        <w:rPr>
          <w:rFonts w:hint="eastAsia" w:ascii="微软雅黑" w:hAnsi="微软雅黑" w:eastAsia="微软雅黑" w:cs="微软雅黑"/>
          <w:sz w:val="30"/>
          <w:szCs w:val="30"/>
        </w:rPr>
      </w:pPr>
    </w:p>
    <w:p w14:paraId="4D1F2E1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Wesley (John), labours with Alleine, 209.</w:t>
      </w:r>
    </w:p>
    <w:p w14:paraId="044E15A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卫斯理（约翰），与艾略恩一同劳苦，第209页。</w:t>
      </w:r>
    </w:p>
    <w:p w14:paraId="659FF47B">
      <w:pPr>
        <w:spacing w:line="254" w:lineRule="auto"/>
        <w:rPr>
          <w:rFonts w:hint="eastAsia" w:ascii="微软雅黑" w:hAnsi="微软雅黑" w:eastAsia="微软雅黑" w:cs="微软雅黑"/>
          <w:sz w:val="30"/>
          <w:szCs w:val="30"/>
        </w:rPr>
      </w:pPr>
    </w:p>
    <w:p w14:paraId="4040EF4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Wesley (John), founder of Methodism—his opinion of Alleine's letters, 282.</w:t>
      </w:r>
    </w:p>
    <w:p w14:paraId="642137F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卫斯理（约翰），循道宗创始人——他对艾略恩书信的看法，第282页。</w:t>
      </w:r>
    </w:p>
    <w:p w14:paraId="7301A3D2">
      <w:pPr>
        <w:spacing w:line="254" w:lineRule="auto"/>
        <w:rPr>
          <w:rFonts w:hint="eastAsia" w:ascii="微软雅黑" w:hAnsi="微软雅黑" w:eastAsia="微软雅黑" w:cs="微软雅黑"/>
          <w:sz w:val="30"/>
          <w:szCs w:val="30"/>
        </w:rPr>
      </w:pPr>
    </w:p>
    <w:p w14:paraId="185CC65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Willes (Mr. Tobias), Baptist minister, imprisoned with Alleine, 250.</w:t>
      </w:r>
    </w:p>
    <w:p w14:paraId="5625E0D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威利斯（托比亚先生），浸信会牧师，与艾略恩一同入狱，第250页。</w:t>
      </w:r>
    </w:p>
    <w:p w14:paraId="13D7BDC2">
      <w:pPr>
        <w:spacing w:line="254" w:lineRule="auto"/>
        <w:rPr>
          <w:rFonts w:hint="eastAsia" w:ascii="微软雅黑" w:hAnsi="微软雅黑" w:eastAsia="微软雅黑" w:cs="微软雅黑"/>
          <w:sz w:val="30"/>
          <w:szCs w:val="30"/>
        </w:rPr>
      </w:pPr>
    </w:p>
    <w:p w14:paraId="6F32DFC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Winslow (Governor), 71.</w:t>
      </w:r>
    </w:p>
    <w:p w14:paraId="18D8059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温斯洛（总督），第71页。</w:t>
      </w:r>
    </w:p>
    <w:p w14:paraId="447CAFAE">
      <w:pPr>
        <w:spacing w:line="254" w:lineRule="auto"/>
        <w:rPr>
          <w:rFonts w:hint="eastAsia" w:ascii="微软雅黑" w:hAnsi="微软雅黑" w:eastAsia="微软雅黑" w:cs="微软雅黑"/>
          <w:sz w:val="30"/>
          <w:szCs w:val="30"/>
        </w:rPr>
      </w:pPr>
    </w:p>
    <w:p w14:paraId="79C4E69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Withers (George), 14, 310.</w:t>
      </w:r>
    </w:p>
    <w:p w14:paraId="679A17A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威瑟斯（乔治），第14、310页。</w:t>
      </w:r>
    </w:p>
    <w:p w14:paraId="0549BCC5">
      <w:pPr>
        <w:spacing w:line="254" w:lineRule="auto"/>
        <w:rPr>
          <w:rFonts w:hint="eastAsia" w:ascii="微软雅黑" w:hAnsi="微软雅黑" w:eastAsia="微软雅黑" w:cs="微软雅黑"/>
          <w:sz w:val="30"/>
          <w:szCs w:val="30"/>
        </w:rPr>
      </w:pPr>
    </w:p>
    <w:p w14:paraId="129CB57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Yarrington (Captain), his account of pretended plots, 176.</w:t>
      </w:r>
    </w:p>
    <w:p w14:paraId="292B1CF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亚林顿（上尉），他关于伪造阴谋的记述，第176页。</w:t>
      </w:r>
    </w:p>
    <w:p w14:paraId="6C8DFF58">
      <w:pPr>
        <w:spacing w:line="254" w:lineRule="auto"/>
        <w:rPr>
          <w:rFonts w:hint="eastAsia" w:ascii="微软雅黑" w:hAnsi="微软雅黑" w:eastAsia="微软雅黑" w:cs="微软雅黑"/>
          <w:sz w:val="30"/>
          <w:szCs w:val="30"/>
        </w:rPr>
      </w:pPr>
    </w:p>
    <w:p w14:paraId="2B29618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 (Arthur), his account of Oxford, 46.</w:t>
      </w:r>
    </w:p>
    <w:p w14:paraId="0D62040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杨（亚瑟），他对牛津的记述，第46页。</w:t>
      </w:r>
    </w:p>
    <w:p w14:paraId="0A2EF214">
      <w:pPr>
        <w:spacing w:line="254" w:lineRule="auto"/>
        <w:rPr>
          <w:rFonts w:hint="eastAsia" w:ascii="微软雅黑" w:hAnsi="微软雅黑" w:eastAsia="微软雅黑" w:cs="微软雅黑"/>
          <w:sz w:val="30"/>
          <w:szCs w:val="30"/>
        </w:rPr>
      </w:pPr>
    </w:p>
    <w:p w14:paraId="4718E99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Zanchy (Proctor), 43.</w:t>
      </w:r>
    </w:p>
    <w:p w14:paraId="222A117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赞基（监学），第43页。</w:t>
      </w:r>
    </w:p>
    <w:p w14:paraId="2708E96E">
      <w:pPr>
        <w:spacing w:line="254" w:lineRule="auto"/>
        <w:rPr>
          <w:rFonts w:hint="eastAsia" w:ascii="微软雅黑" w:hAnsi="微软雅黑" w:eastAsia="微软雅黑" w:cs="微软雅黑"/>
          <w:sz w:val="30"/>
          <w:szCs w:val="30"/>
        </w:rPr>
      </w:pPr>
    </w:p>
    <w:p w14:paraId="631D65A6">
      <w:pPr>
        <w:spacing w:line="255" w:lineRule="auto"/>
        <w:rPr>
          <w:rFonts w:hint="eastAsia" w:ascii="微软雅黑" w:hAnsi="微软雅黑" w:eastAsia="微软雅黑" w:cs="微软雅黑"/>
          <w:sz w:val="30"/>
          <w:szCs w:val="30"/>
        </w:rPr>
      </w:pPr>
    </w:p>
    <w:p w14:paraId="1A74ABD6">
      <w:pPr>
        <w:pStyle w:val="3"/>
        <w:spacing w:before="1" w:line="245" w:lineRule="auto"/>
        <w:jc w:val="both"/>
        <w:rPr>
          <w:rFonts w:hint="eastAsia" w:ascii="微软雅黑" w:hAnsi="微软雅黑" w:eastAsia="微软雅黑" w:cs="微软雅黑"/>
          <w:sz w:val="30"/>
          <w:szCs w:val="30"/>
        </w:rPr>
      </w:pPr>
      <w:bookmarkStart w:id="3" w:name="bookmark20"/>
      <w:bookmarkEnd w:id="3"/>
      <w:r>
        <w:rPr>
          <w:rFonts w:hint="eastAsia" w:ascii="微软雅黑" w:hAnsi="微软雅黑" w:eastAsia="微软雅黑" w:cs="微软雅黑"/>
          <w:sz w:val="30"/>
          <w:szCs w:val="30"/>
        </w:rPr>
        <w:t>Notes</w:t>
      </w:r>
    </w:p>
    <w:p w14:paraId="5470C0D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注释</w:t>
      </w:r>
    </w:p>
    <w:p w14:paraId="132F0963">
      <w:pPr>
        <w:pStyle w:val="3"/>
        <w:spacing w:before="1" w:line="245" w:lineRule="auto"/>
        <w:jc w:val="both"/>
        <w:rPr>
          <w:rFonts w:hint="eastAsia" w:ascii="微软雅黑" w:hAnsi="微软雅黑" w:eastAsia="微软雅黑" w:cs="微软雅黑"/>
          <w:sz w:val="30"/>
          <w:szCs w:val="30"/>
        </w:rPr>
      </w:pPr>
    </w:p>
    <w:p w14:paraId="41D3D1D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My best thanks are due to Alexander Meek, Esq., town-clerk of Devizes, for permitting Mr. Waylen and myself to examine the borough records for these and other accounts.</w:t>
      </w:r>
    </w:p>
    <w:p w14:paraId="698068A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我衷心感谢德维齐斯镇秘书亚历山大·米克先生，允许韦伦先生和我查阅该自治市的记录，以获得这些及其他资料。</w:t>
      </w:r>
    </w:p>
    <w:p w14:paraId="1B9302B7">
      <w:pPr>
        <w:pStyle w:val="3"/>
        <w:spacing w:before="1" w:line="245" w:lineRule="auto"/>
        <w:jc w:val="both"/>
        <w:rPr>
          <w:rFonts w:hint="eastAsia" w:ascii="微软雅黑" w:hAnsi="微软雅黑" w:eastAsia="微软雅黑" w:cs="微软雅黑"/>
          <w:sz w:val="30"/>
          <w:szCs w:val="30"/>
        </w:rPr>
      </w:pPr>
    </w:p>
    <w:p w14:paraId="49F60A2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will be seen by a comparison of the documents in the British Museum, that, although the book for 1623 does contain a pedigree of the Wiltshire Alleines, it is simply copied, without additions, from that of 1565.</w:t>
      </w:r>
    </w:p>
    <w:p w14:paraId="5C5AC4E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通过对比大英博物馆的文献可以看出，虽然1623年的那本书确实包含威尔特郡艾略恩家族的谱系，但它只是简单地抄录了1565年的内容，未作任何增补。</w:t>
      </w:r>
    </w:p>
    <w:p w14:paraId="017A86C0">
      <w:pPr>
        <w:pStyle w:val="3"/>
        <w:spacing w:before="1" w:line="245" w:lineRule="auto"/>
        <w:jc w:val="both"/>
        <w:rPr>
          <w:rFonts w:hint="eastAsia" w:ascii="微软雅黑" w:hAnsi="微软雅黑" w:eastAsia="微软雅黑" w:cs="微软雅黑"/>
          <w:sz w:val="30"/>
          <w:szCs w:val="30"/>
        </w:rPr>
      </w:pPr>
    </w:p>
    <w:p w14:paraId="1DBACC9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Speech of Sir Francis Seymour, M.P. for Marlborough, complaining of the abuse of the heralds in the course of the Wiltshire Visitation. — Journal of House of Commons, 1624.</w:t>
      </w:r>
    </w:p>
    <w:p w14:paraId="704EE8F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代表马尔堡的议会议员弗朗西斯·西摩爵士的演说，控诉了在威尔特郡巡访过程中纹章官的滥权行为。——《下议院议事录》，1624年。</w:t>
      </w:r>
    </w:p>
    <w:p w14:paraId="50D1F908">
      <w:pPr>
        <w:pStyle w:val="3"/>
        <w:spacing w:before="1" w:line="245" w:lineRule="auto"/>
        <w:jc w:val="both"/>
        <w:rPr>
          <w:rFonts w:hint="eastAsia" w:ascii="微软雅黑" w:hAnsi="微软雅黑" w:eastAsia="微软雅黑" w:cs="微软雅黑"/>
          <w:sz w:val="30"/>
          <w:szCs w:val="30"/>
        </w:rPr>
      </w:pPr>
    </w:p>
    <w:p w14:paraId="297778A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Old English translation of 2Tim 2.3.</w:t>
      </w:r>
    </w:p>
    <w:p w14:paraId="39B0E3F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《提摩太后书》2:3的古英语译本。</w:t>
      </w:r>
    </w:p>
    <w:p w14:paraId="22216654">
      <w:pPr>
        <w:pStyle w:val="3"/>
        <w:spacing w:before="1" w:line="245" w:lineRule="auto"/>
        <w:jc w:val="both"/>
        <w:rPr>
          <w:rFonts w:hint="eastAsia" w:ascii="微软雅黑" w:hAnsi="微软雅黑" w:eastAsia="微软雅黑" w:cs="微软雅黑"/>
          <w:sz w:val="30"/>
          <w:szCs w:val="30"/>
        </w:rPr>
      </w:pPr>
    </w:p>
    <w:p w14:paraId="1C51D88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 Richard Alleine, M.A.</w:t>
      </w:r>
    </w:p>
    <w:p w14:paraId="02C01F8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 理查德·艾略恩，文学硕士。</w:t>
      </w:r>
    </w:p>
    <w:p w14:paraId="786CE93C">
      <w:pPr>
        <w:pStyle w:val="3"/>
        <w:spacing w:before="1" w:line="245" w:lineRule="auto"/>
        <w:jc w:val="both"/>
        <w:rPr>
          <w:rFonts w:hint="eastAsia" w:ascii="微软雅黑" w:hAnsi="微软雅黑" w:eastAsia="微软雅黑" w:cs="微软雅黑"/>
          <w:sz w:val="30"/>
          <w:szCs w:val="30"/>
        </w:rPr>
      </w:pPr>
    </w:p>
    <w:p w14:paraId="172D943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 Directions from the King to the Archbishop, to be communicated to all the clergy in his province. Windsor, August 10,1632.</w:t>
      </w:r>
    </w:p>
    <w:p w14:paraId="6D122C7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 1632年8月10日，国王致大主教的指示，要求传达给其教省内的所有圣职人员。温莎。</w:t>
      </w:r>
    </w:p>
    <w:p w14:paraId="187687FA">
      <w:pPr>
        <w:pStyle w:val="3"/>
        <w:spacing w:before="1" w:line="245" w:lineRule="auto"/>
        <w:jc w:val="both"/>
        <w:rPr>
          <w:rFonts w:hint="eastAsia" w:ascii="微软雅黑" w:hAnsi="微软雅黑" w:eastAsia="微软雅黑" w:cs="微软雅黑"/>
          <w:sz w:val="30"/>
          <w:szCs w:val="30"/>
        </w:rPr>
      </w:pPr>
    </w:p>
    <w:p w14:paraId="31A2856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 Rushworth’s Collections, vol. ii., p. 153.</w:t>
      </w:r>
    </w:p>
    <w:p w14:paraId="33A00CA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 《拉什沃思辑录》，第二卷，第153页。</w:t>
      </w:r>
    </w:p>
    <w:p w14:paraId="00C63024">
      <w:pPr>
        <w:pStyle w:val="3"/>
        <w:spacing w:before="1" w:line="245" w:lineRule="auto"/>
        <w:jc w:val="both"/>
        <w:rPr>
          <w:rFonts w:hint="eastAsia" w:ascii="微软雅黑" w:hAnsi="微软雅黑" w:eastAsia="微软雅黑" w:cs="微软雅黑"/>
          <w:sz w:val="30"/>
          <w:szCs w:val="30"/>
        </w:rPr>
      </w:pPr>
    </w:p>
    <w:p w14:paraId="5A440F4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 J. L. Sanford’s Studies of the Great Rebellion, p. 67</w:t>
      </w:r>
    </w:p>
    <w:p w14:paraId="2112B8F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 J·L·桑福德所著《大叛乱研究》，第67页。</w:t>
      </w:r>
    </w:p>
    <w:p w14:paraId="05B4BA51">
      <w:pPr>
        <w:pStyle w:val="3"/>
        <w:spacing w:before="1" w:line="245" w:lineRule="auto"/>
        <w:jc w:val="both"/>
        <w:rPr>
          <w:rFonts w:hint="eastAsia" w:ascii="微软雅黑" w:hAnsi="微软雅黑" w:eastAsia="微软雅黑" w:cs="微软雅黑"/>
          <w:sz w:val="30"/>
          <w:szCs w:val="30"/>
        </w:rPr>
      </w:pPr>
    </w:p>
    <w:p w14:paraId="52B6D0C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 That is, Mary I of England (“Bloody Mary”) who viciously suppressed the Protestants by fire and axe — WHG.</w:t>
      </w:r>
    </w:p>
    <w:p w14:paraId="7D9D509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 即英格兰的玛丽一世（“血腥玛丽”），她曾残忍地用火刑和斧头镇压抗议宗信徒。——威廉·H·格罗斯（WHG）。</w:t>
      </w:r>
    </w:p>
    <w:p w14:paraId="2611CC6F">
      <w:pPr>
        <w:pStyle w:val="3"/>
        <w:spacing w:before="1" w:line="245" w:lineRule="auto"/>
        <w:jc w:val="both"/>
        <w:rPr>
          <w:rFonts w:hint="eastAsia" w:ascii="微软雅黑" w:hAnsi="微软雅黑" w:eastAsia="微软雅黑" w:cs="微软雅黑"/>
          <w:sz w:val="30"/>
          <w:szCs w:val="30"/>
        </w:rPr>
      </w:pPr>
    </w:p>
    <w:p w14:paraId="1D7E0B7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 This is contrary to the commonly received doctrine.</w:t>
      </w:r>
    </w:p>
    <w:p w14:paraId="127F0D1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 这与普遍接受的观点相反。</w:t>
      </w:r>
    </w:p>
    <w:p w14:paraId="025F593D">
      <w:pPr>
        <w:pStyle w:val="3"/>
        <w:spacing w:before="1" w:line="245" w:lineRule="auto"/>
        <w:jc w:val="both"/>
        <w:rPr>
          <w:rFonts w:hint="eastAsia" w:ascii="微软雅黑" w:hAnsi="微软雅黑" w:eastAsia="微软雅黑" w:cs="微软雅黑"/>
          <w:sz w:val="30"/>
          <w:szCs w:val="30"/>
        </w:rPr>
      </w:pPr>
    </w:p>
    <w:p w14:paraId="3568131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for instance, some curious remarks in the Introduction to Stephens’s Notes, legal and historical, on the Book of Common Prayer. — Ecclesiastical History Society.</w:t>
      </w:r>
    </w:p>
    <w:p w14:paraId="36BEA23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例如，见斯蒂芬斯在《公祷书》的法律和历史注释导言中一些奇特的论述。——教会历史学会。</w:t>
      </w:r>
    </w:p>
    <w:p w14:paraId="564B4378">
      <w:pPr>
        <w:pStyle w:val="3"/>
        <w:spacing w:before="1" w:line="245" w:lineRule="auto"/>
        <w:jc w:val="both"/>
        <w:rPr>
          <w:rFonts w:hint="eastAsia" w:ascii="微软雅黑" w:hAnsi="微软雅黑" w:eastAsia="微软雅黑" w:cs="微软雅黑"/>
          <w:sz w:val="30"/>
          <w:szCs w:val="30"/>
        </w:rPr>
      </w:pPr>
    </w:p>
    <w:p w14:paraId="0434A56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says: “The episcopal clergy of that day were equally eminent for their learning and exemplary character as those of the present day,”</w:t>
      </w:r>
    </w:p>
    <w:p w14:paraId="25F992B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作者称：“那时的圣公会圣职人员，其学识和模范品格与今日的圣职人员同样卓越。”</w:t>
      </w:r>
    </w:p>
    <w:p w14:paraId="53CD015E">
      <w:pPr>
        <w:pStyle w:val="3"/>
        <w:spacing w:before="1" w:line="245" w:lineRule="auto"/>
        <w:jc w:val="both"/>
        <w:rPr>
          <w:rFonts w:hint="eastAsia" w:ascii="微软雅黑" w:hAnsi="微软雅黑" w:eastAsia="微软雅黑" w:cs="微软雅黑"/>
          <w:sz w:val="30"/>
          <w:szCs w:val="30"/>
        </w:rPr>
      </w:pPr>
    </w:p>
    <w:p w14:paraId="7895E4E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 History of Tithes, preface, p. i., 1618.</w:t>
      </w:r>
    </w:p>
    <w:p w14:paraId="37ABF32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 《什一税史》，序言，第i页，1618年。</w:t>
      </w:r>
    </w:p>
    <w:p w14:paraId="0DFB2B09">
      <w:pPr>
        <w:pStyle w:val="3"/>
        <w:spacing w:before="1" w:line="245" w:lineRule="auto"/>
        <w:jc w:val="both"/>
        <w:rPr>
          <w:rFonts w:hint="eastAsia" w:ascii="微软雅黑" w:hAnsi="微软雅黑" w:eastAsia="微软雅黑" w:cs="微软雅黑"/>
          <w:sz w:val="30"/>
          <w:szCs w:val="30"/>
        </w:rPr>
      </w:pPr>
    </w:p>
    <w:p w14:paraId="401413C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 1637.</w:t>
      </w:r>
    </w:p>
    <w:p w14:paraId="6C28D0E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 1637年。</w:t>
      </w:r>
    </w:p>
    <w:p w14:paraId="16DFEBF4">
      <w:pPr>
        <w:pStyle w:val="3"/>
        <w:spacing w:before="1" w:line="245" w:lineRule="auto"/>
        <w:jc w:val="both"/>
        <w:rPr>
          <w:rFonts w:hint="eastAsia" w:ascii="微软雅黑" w:hAnsi="微软雅黑" w:eastAsia="微软雅黑" w:cs="微软雅黑"/>
          <w:sz w:val="30"/>
          <w:szCs w:val="30"/>
        </w:rPr>
      </w:pPr>
    </w:p>
    <w:p w14:paraId="1755D30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 Orme’s Life of Baxter, vol. ii., p. 3. Fuller, sub anno 1630. Rushworth, vol. i, part 2, p, 150.</w:t>
      </w:r>
    </w:p>
    <w:p w14:paraId="6E3B442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 奥姆所著《巴克斯特传》，第二卷，第3页。富勒，1630年条目。拉什沃思，第一卷，第二部分，第150页。</w:t>
      </w:r>
    </w:p>
    <w:p w14:paraId="6FA3BBB7">
      <w:pPr>
        <w:pStyle w:val="3"/>
        <w:spacing w:before="1" w:line="245" w:lineRule="auto"/>
        <w:jc w:val="both"/>
        <w:rPr>
          <w:rFonts w:hint="eastAsia" w:ascii="微软雅黑" w:hAnsi="微软雅黑" w:eastAsia="微软雅黑" w:cs="微软雅黑"/>
          <w:sz w:val="30"/>
          <w:szCs w:val="30"/>
        </w:rPr>
      </w:pPr>
    </w:p>
    <w:p w14:paraId="132C4D6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 Britaine’s Remembrancer, 1628.</w:t>
      </w:r>
    </w:p>
    <w:p w14:paraId="00E6F44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 《不列颠怀古》，1628年。</w:t>
      </w:r>
    </w:p>
    <w:p w14:paraId="62F12940">
      <w:pPr>
        <w:pStyle w:val="3"/>
        <w:spacing w:before="1" w:line="245" w:lineRule="auto"/>
        <w:jc w:val="both"/>
        <w:rPr>
          <w:rFonts w:hint="eastAsia" w:ascii="微软雅黑" w:hAnsi="微软雅黑" w:eastAsia="微软雅黑" w:cs="微软雅黑"/>
          <w:sz w:val="30"/>
          <w:szCs w:val="30"/>
        </w:rPr>
      </w:pPr>
    </w:p>
    <w:p w14:paraId="708173A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 Account of Clerical Customs in 1630, additional MSS., 4460, f. 80. Social History of the Southern Counties, by George Roberts, Chapter on Lecturers.</w:t>
      </w:r>
    </w:p>
    <w:p w14:paraId="32D5AE0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 关于1630年圣职习俗的记述，增补手稿4460，第80页。见乔治·罗伯茨所著《南部各郡社会史》中关于讲师的章节。</w:t>
      </w:r>
    </w:p>
    <w:p w14:paraId="121D3FEB">
      <w:pPr>
        <w:pStyle w:val="3"/>
        <w:spacing w:before="1" w:line="245" w:lineRule="auto"/>
        <w:jc w:val="both"/>
        <w:rPr>
          <w:rFonts w:hint="eastAsia" w:ascii="微软雅黑" w:hAnsi="微软雅黑" w:eastAsia="微软雅黑" w:cs="微软雅黑"/>
          <w:sz w:val="30"/>
          <w:szCs w:val="30"/>
        </w:rPr>
      </w:pPr>
    </w:p>
    <w:p w14:paraId="4B8B9B8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 So stated in a petition from Devizes to Parliament against a proposal for settling on Mr. Henry Johnson, minister, the sum of £100 per annum, out of the lands and stock of the borough. — State Papers, 1660.</w:t>
      </w:r>
    </w:p>
    <w:p w14:paraId="5CD409A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 德维齐斯向议会递交的请愿书中如是陈述，该请愿书反对从该自治市的土地和储备中拨出每年100英镑安置牧师亨利·约翰逊先生的提议。——《国家公文》，1660年。</w:t>
      </w:r>
    </w:p>
    <w:p w14:paraId="17EADDEC">
      <w:pPr>
        <w:pStyle w:val="3"/>
        <w:spacing w:before="1" w:line="245" w:lineRule="auto"/>
        <w:jc w:val="both"/>
        <w:rPr>
          <w:rFonts w:hint="eastAsia" w:ascii="微软雅黑" w:hAnsi="微软雅黑" w:eastAsia="微软雅黑" w:cs="微软雅黑"/>
          <w:sz w:val="30"/>
          <w:szCs w:val="30"/>
        </w:rPr>
      </w:pPr>
    </w:p>
    <w:p w14:paraId="670D23C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 Devizes chamberlain’s books, and other memoranda.</w:t>
      </w:r>
    </w:p>
    <w:p w14:paraId="6AA8D31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 德维齐斯司库账簿及其他备忘录。</w:t>
      </w:r>
    </w:p>
    <w:p w14:paraId="5402291C">
      <w:pPr>
        <w:pStyle w:val="3"/>
        <w:spacing w:before="1" w:line="245" w:lineRule="auto"/>
        <w:jc w:val="both"/>
        <w:rPr>
          <w:rFonts w:hint="eastAsia" w:ascii="微软雅黑" w:hAnsi="微软雅黑" w:eastAsia="微软雅黑" w:cs="微软雅黑"/>
          <w:sz w:val="30"/>
          <w:szCs w:val="30"/>
        </w:rPr>
      </w:pPr>
    </w:p>
    <w:p w14:paraId="2F46971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 Mr. Justice Kent’s Ledger Book is in the Lansdown MSS., 231</w:t>
      </w:r>
    </w:p>
    <w:p w14:paraId="5E9ED40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 肯特法官的分类账簿收录在《兰斯多恩手稿》第231卷。</w:t>
      </w:r>
    </w:p>
    <w:p w14:paraId="342F56FF">
      <w:pPr>
        <w:pStyle w:val="3"/>
        <w:spacing w:before="1" w:line="245" w:lineRule="auto"/>
        <w:jc w:val="both"/>
        <w:rPr>
          <w:rFonts w:hint="eastAsia" w:ascii="微软雅黑" w:hAnsi="微软雅黑" w:eastAsia="微软雅黑" w:cs="微软雅黑"/>
          <w:sz w:val="30"/>
          <w:szCs w:val="30"/>
        </w:rPr>
      </w:pPr>
    </w:p>
    <w:p w14:paraId="06762DD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 He died in 1630.</w:t>
      </w:r>
    </w:p>
    <w:p w14:paraId="1953905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 祂于1630年去世。</w:t>
      </w:r>
    </w:p>
    <w:p w14:paraId="6104A4E4">
      <w:pPr>
        <w:pStyle w:val="3"/>
        <w:spacing w:before="1" w:line="245" w:lineRule="auto"/>
        <w:jc w:val="both"/>
        <w:rPr>
          <w:rFonts w:hint="eastAsia" w:ascii="微软雅黑" w:hAnsi="微软雅黑" w:eastAsia="微软雅黑" w:cs="微软雅黑"/>
          <w:sz w:val="30"/>
          <w:szCs w:val="30"/>
        </w:rPr>
      </w:pPr>
    </w:p>
    <w:p w14:paraId="7CDBB75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epitaph was probably written by his grandson, Dr. Philip Stephens, president of Hart Hall, Oxford, and who was ejected for Nonconformity in 1662.</w:t>
      </w:r>
    </w:p>
    <w:p w14:paraId="64FB4C6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墓志铭可能是由他的孙子，牛津大学哈特学院院长菲利普·斯蒂芬斯博士撰写的，他于1662年因非国教立场被免职。</w:t>
      </w:r>
    </w:p>
    <w:p w14:paraId="346CDA86">
      <w:pPr>
        <w:pStyle w:val="3"/>
        <w:spacing w:before="1" w:line="245" w:lineRule="auto"/>
        <w:jc w:val="both"/>
        <w:rPr>
          <w:rFonts w:hint="eastAsia" w:ascii="微软雅黑" w:hAnsi="微软雅黑" w:eastAsia="微软雅黑" w:cs="微软雅黑"/>
          <w:sz w:val="30"/>
          <w:szCs w:val="30"/>
        </w:rPr>
      </w:pPr>
    </w:p>
    <w:p w14:paraId="2B1D85A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[←20] Nonconformist’s Memorial.</w:t>
      </w:r>
    </w:p>
    <w:p w14:paraId="1F256FE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[←20] 《非国教徒纪念录》。</w:t>
      </w:r>
    </w:p>
    <w:p w14:paraId="23372A16">
      <w:pPr>
        <w:pStyle w:val="3"/>
        <w:spacing w:before="1" w:line="245" w:lineRule="auto"/>
        <w:jc w:val="both"/>
        <w:rPr>
          <w:rFonts w:hint="eastAsia" w:ascii="微软雅黑" w:hAnsi="微软雅黑" w:eastAsia="微软雅黑" w:cs="微软雅黑"/>
          <w:sz w:val="30"/>
          <w:szCs w:val="30"/>
        </w:rPr>
      </w:pPr>
    </w:p>
    <w:p w14:paraId="6A0D6CA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[←21] Commons’ Journals, vol. iii., pp. 257,264.</w:t>
      </w:r>
    </w:p>
    <w:p w14:paraId="37A4136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[←21] 《下议院议事录》，第三卷，第257、264页。</w:t>
      </w:r>
    </w:p>
    <w:p w14:paraId="2DC15EFE">
      <w:pPr>
        <w:pStyle w:val="3"/>
        <w:spacing w:before="1" w:line="245" w:lineRule="auto"/>
        <w:jc w:val="both"/>
        <w:rPr>
          <w:rFonts w:hint="eastAsia" w:ascii="微软雅黑" w:hAnsi="微软雅黑" w:eastAsia="微软雅黑" w:cs="微软雅黑"/>
          <w:sz w:val="30"/>
          <w:szCs w:val="30"/>
        </w:rPr>
      </w:pPr>
    </w:p>
    <w:p w14:paraId="2B05861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 Burgus de Devizes, tempore Will. Thurnam, Maioris.</w:t>
      </w:r>
    </w:p>
    <w:p w14:paraId="3B2D62D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 德维齐斯自治市，威廉·瑟纳姆市长任内。</w:t>
      </w:r>
    </w:p>
    <w:p w14:paraId="622F4ABA">
      <w:pPr>
        <w:pStyle w:val="3"/>
        <w:spacing w:before="1" w:line="245" w:lineRule="auto"/>
        <w:jc w:val="both"/>
        <w:rPr>
          <w:rFonts w:hint="eastAsia" w:ascii="微软雅黑" w:hAnsi="微软雅黑" w:eastAsia="微软雅黑" w:cs="微软雅黑"/>
          <w:sz w:val="30"/>
          <w:szCs w:val="30"/>
        </w:rPr>
      </w:pPr>
    </w:p>
    <w:p w14:paraId="43DF794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[←23] The date of the papers collectively is given outside the pamphlet as 1658.</w:t>
      </w:r>
    </w:p>
    <w:p w14:paraId="7BBAA76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[←23] 该小册子封面标注的这组文件的总日期为1658年。</w:t>
      </w:r>
    </w:p>
    <w:p w14:paraId="572DC25C">
      <w:pPr>
        <w:pStyle w:val="3"/>
        <w:spacing w:before="1" w:line="245" w:lineRule="auto"/>
        <w:jc w:val="both"/>
        <w:rPr>
          <w:rFonts w:hint="eastAsia" w:ascii="微软雅黑" w:hAnsi="微软雅黑" w:eastAsia="微软雅黑" w:cs="微软雅黑"/>
          <w:sz w:val="30"/>
          <w:szCs w:val="30"/>
        </w:rPr>
      </w:pPr>
    </w:p>
    <w:p w14:paraId="32A3691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[←24] A gaol is a jail, and the gaoler is the jailer. – WHG.</w:t>
      </w:r>
    </w:p>
    <w:p w14:paraId="76B2816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[←24] Gaol即jail（监狱），gaoler即jailer（狱吏）。——威廉·H·格罗斯（WHG）。</w:t>
      </w:r>
    </w:p>
    <w:p w14:paraId="09BE71AF">
      <w:pPr>
        <w:pStyle w:val="3"/>
        <w:spacing w:before="1" w:line="245" w:lineRule="auto"/>
        <w:jc w:val="both"/>
        <w:rPr>
          <w:rFonts w:hint="eastAsia" w:ascii="微软雅黑" w:hAnsi="微软雅黑" w:eastAsia="微软雅黑" w:cs="微软雅黑"/>
          <w:sz w:val="30"/>
          <w:szCs w:val="30"/>
        </w:rPr>
      </w:pPr>
    </w:p>
    <w:p w14:paraId="0FEAF81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[←25] Rev. R. Alleine.</w:t>
      </w:r>
    </w:p>
    <w:p w14:paraId="44B500F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[←25] 理查德·艾略恩牧师。</w:t>
      </w:r>
    </w:p>
    <w:p w14:paraId="0E7826C4">
      <w:pPr>
        <w:pStyle w:val="3"/>
        <w:spacing w:before="1" w:line="245" w:lineRule="auto"/>
        <w:jc w:val="both"/>
        <w:rPr>
          <w:rFonts w:hint="eastAsia" w:ascii="微软雅黑" w:hAnsi="微软雅黑" w:eastAsia="微软雅黑" w:cs="微软雅黑"/>
          <w:sz w:val="30"/>
          <w:szCs w:val="30"/>
        </w:rPr>
      </w:pPr>
    </w:p>
    <w:p w14:paraId="1ACA386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[←26] “Paulisper O senex, oculos claude; nam statim lumen Dei videbis.” — Sozomen, lib. ii., cap. II.</w:t>
      </w:r>
    </w:p>
    <w:p w14:paraId="5DC63FE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[←26] “老人家，请闭上一会儿眼；因为你立刻就会见到上帝的光。”——索佐门，《教会史》，第二卷，第11章。</w:t>
      </w:r>
    </w:p>
    <w:p w14:paraId="3FA49DEF">
      <w:pPr>
        <w:pStyle w:val="3"/>
        <w:spacing w:before="1" w:line="245" w:lineRule="auto"/>
        <w:jc w:val="both"/>
        <w:rPr>
          <w:rFonts w:hint="eastAsia" w:ascii="微软雅黑" w:hAnsi="微软雅黑" w:eastAsia="微软雅黑" w:cs="微软雅黑"/>
          <w:sz w:val="30"/>
          <w:szCs w:val="30"/>
        </w:rPr>
      </w:pPr>
    </w:p>
    <w:p w14:paraId="4DF86B0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[←27] Late in the year 1633, if we reckon by the old style, which supposed the year to begin on the 25th of March, and end on the 24th of March following.</w:t>
      </w:r>
    </w:p>
    <w:p w14:paraId="4FEE51A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[←27] 若按旧历计算（旧历以3月25日为岁首，次年3月24日为岁末），则为1633年末。</w:t>
      </w:r>
    </w:p>
    <w:p w14:paraId="17CC278C">
      <w:pPr>
        <w:pStyle w:val="3"/>
        <w:spacing w:before="1" w:line="245" w:lineRule="auto"/>
        <w:jc w:val="both"/>
        <w:rPr>
          <w:rFonts w:hint="eastAsia" w:ascii="微软雅黑" w:hAnsi="微软雅黑" w:eastAsia="微软雅黑" w:cs="微软雅黑"/>
          <w:sz w:val="30"/>
          <w:szCs w:val="30"/>
        </w:rPr>
      </w:pPr>
    </w:p>
    <w:p w14:paraId="55EA70C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[←28] The following are the names of Mr. Alleine’s children, with the dates of their baptism as given in the register: — Edward, 13th December, 1618; Tobie, 15th January, 1620-21; Elizabeth, 21st February, 1626-7; Joseph, 8th April, 1634; Lettice, 22nd September, 1635; Israel, 13th March, 1637-8; Mary, 1st June, 1640.</w:t>
      </w:r>
    </w:p>
    <w:p w14:paraId="00DD2E3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[←28] 以下是艾略恩先生子女的姓名，以及登记簿上注明的受洗日期：——爱德华，1618年12月13日；托比，1620-21年1月15日；伊丽莎白，1626-27年2月21日；约瑟，1634年4月8日；莱蒂丝，1635年9月22日；以色列，1637-38年3月13日；玛丽，1640年6月1日。</w:t>
      </w:r>
    </w:p>
    <w:p w14:paraId="32477306">
      <w:pPr>
        <w:pStyle w:val="3"/>
        <w:spacing w:before="1" w:line="245" w:lineRule="auto"/>
        <w:jc w:val="both"/>
        <w:rPr>
          <w:rFonts w:hint="eastAsia" w:ascii="微软雅黑" w:hAnsi="微软雅黑" w:eastAsia="微软雅黑" w:cs="微软雅黑"/>
          <w:sz w:val="30"/>
          <w:szCs w:val="30"/>
        </w:rPr>
      </w:pPr>
    </w:p>
    <w:p w14:paraId="2D89753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there is a long hiatus in the book.</w:t>
      </w:r>
    </w:p>
    <w:p w14:paraId="3DAFD4E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在那之后，登记簿上有很长一段空白。</w:t>
      </w:r>
    </w:p>
    <w:p w14:paraId="3876A12E">
      <w:pPr>
        <w:pStyle w:val="3"/>
        <w:spacing w:before="1" w:line="245" w:lineRule="auto"/>
        <w:jc w:val="both"/>
        <w:rPr>
          <w:rFonts w:hint="eastAsia" w:ascii="微软雅黑" w:hAnsi="微软雅黑" w:eastAsia="微软雅黑" w:cs="微软雅黑"/>
          <w:sz w:val="30"/>
          <w:szCs w:val="30"/>
        </w:rPr>
      </w:pPr>
    </w:p>
    <w:p w14:paraId="129FBD3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[←29] Rev. W. Lisle Bowles.</w:t>
      </w:r>
    </w:p>
    <w:p w14:paraId="6DC4347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[←29] W·利斯尔·鲍尔斯牧师。</w:t>
      </w:r>
    </w:p>
    <w:p w14:paraId="051AAC1E">
      <w:pPr>
        <w:pStyle w:val="3"/>
        <w:spacing w:before="1" w:line="245" w:lineRule="auto"/>
        <w:jc w:val="both"/>
        <w:rPr>
          <w:rFonts w:hint="eastAsia" w:ascii="微软雅黑" w:hAnsi="微软雅黑" w:eastAsia="微软雅黑" w:cs="微软雅黑"/>
          <w:sz w:val="30"/>
          <w:szCs w:val="30"/>
        </w:rPr>
      </w:pPr>
    </w:p>
    <w:p w14:paraId="0A9FE54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[←30] Waller’s Recollections. The history of this battle is given in Waylen’s History of Devizes.</w:t>
      </w:r>
    </w:p>
    <w:p w14:paraId="0A17D31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[←30] 华勒的回忆。这场战斗的历史记载在韦伦所著的《德维齐斯史》中。</w:t>
      </w:r>
    </w:p>
    <w:p w14:paraId="058CC099">
      <w:pPr>
        <w:pStyle w:val="3"/>
        <w:spacing w:before="1" w:line="245" w:lineRule="auto"/>
        <w:jc w:val="both"/>
        <w:rPr>
          <w:rFonts w:hint="eastAsia" w:ascii="微软雅黑" w:hAnsi="微软雅黑" w:eastAsia="微软雅黑" w:cs="微软雅黑"/>
          <w:sz w:val="30"/>
          <w:szCs w:val="30"/>
        </w:rPr>
      </w:pPr>
    </w:p>
    <w:p w14:paraId="22EE2E7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[←31] In 1643, the Earl of Essex had issued a commission desiring all well-affected persons in and about the city of London to “bring in bows and arrows, not doubting but that success will attend the use of that honourable and ancient weapon, heretofore found of good use in this kingdom”</w:t>
      </w:r>
    </w:p>
    <w:p w14:paraId="2D663EC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[←31] 1643年，埃塞克斯伯爵发布了一项委任状，要求伦敦城及其周边所有拥护议会的士人“上缴弓箭”，并不怀疑这一古老而荣耀的武器能在本王国发挥良好作用。</w:t>
      </w:r>
    </w:p>
    <w:p w14:paraId="22A25A7A">
      <w:pPr>
        <w:pStyle w:val="3"/>
        <w:spacing w:before="1" w:line="245" w:lineRule="auto"/>
        <w:jc w:val="both"/>
        <w:rPr>
          <w:rFonts w:hint="eastAsia" w:ascii="微软雅黑" w:hAnsi="微软雅黑" w:eastAsia="微软雅黑" w:cs="微软雅黑"/>
          <w:sz w:val="30"/>
          <w:szCs w:val="30"/>
        </w:rPr>
      </w:pPr>
    </w:p>
    <w:p w14:paraId="61DE321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Gwynn, in his Autobiography, speaking of this last siege of Devizes, says — “Standing by Sir Jacob Astley a bearded arrow struck into the ground between his legs.</w:t>
      </w:r>
    </w:p>
    <w:p w14:paraId="553FA0A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格温在其自传中谈到德维齐斯最后一次被围时说——“站在雅各·阿斯特利爵士身旁时，一支倒钩箭射中了他两腿之间的地面。</w:t>
      </w:r>
    </w:p>
    <w:p w14:paraId="5AF4C61F">
      <w:pPr>
        <w:pStyle w:val="3"/>
        <w:spacing w:before="1" w:line="245" w:lineRule="auto"/>
        <w:jc w:val="both"/>
        <w:rPr>
          <w:rFonts w:hint="eastAsia" w:ascii="微软雅黑" w:hAnsi="微软雅黑" w:eastAsia="微软雅黑" w:cs="微软雅黑"/>
          <w:sz w:val="30"/>
          <w:szCs w:val="30"/>
        </w:rPr>
      </w:pPr>
    </w:p>
    <w:p w14:paraId="792F2FE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plucked it out with both hands, and said, ‘You rogues, you missed your aim.’”</w:t>
      </w:r>
    </w:p>
    <w:p w14:paraId="15B6EF1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祂用双手拔出箭，说道：‘你们这些无赖，射偏了。’”</w:t>
      </w:r>
    </w:p>
    <w:p w14:paraId="5E7BAC98">
      <w:pPr>
        <w:pStyle w:val="3"/>
        <w:spacing w:before="1" w:line="245" w:lineRule="auto"/>
        <w:jc w:val="both"/>
        <w:rPr>
          <w:rFonts w:hint="eastAsia" w:ascii="微软雅黑" w:hAnsi="微软雅黑" w:eastAsia="微软雅黑" w:cs="微软雅黑"/>
          <w:sz w:val="30"/>
          <w:szCs w:val="30"/>
        </w:rPr>
      </w:pPr>
    </w:p>
    <w:p w14:paraId="54EB3CC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Sir Walter Scott remarks on this passage, that it is “perhaps the last mention of the use of the bow and arrow in England in actual battle.”</w:t>
      </w:r>
    </w:p>
    <w:p w14:paraId="694005E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沃尔特·司各特爵士对这段话评论道，这“也许是英格兰在实际战斗中使用弓箭的最后一次记载”。</w:t>
      </w:r>
    </w:p>
    <w:p w14:paraId="758AF156">
      <w:pPr>
        <w:pStyle w:val="3"/>
        <w:spacing w:before="1" w:line="245" w:lineRule="auto"/>
        <w:jc w:val="both"/>
        <w:rPr>
          <w:rFonts w:hint="eastAsia" w:ascii="微软雅黑" w:hAnsi="微软雅黑" w:eastAsia="微软雅黑" w:cs="微软雅黑"/>
          <w:sz w:val="30"/>
          <w:szCs w:val="30"/>
        </w:rPr>
      </w:pPr>
    </w:p>
    <w:p w14:paraId="731C9E0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[←32] Sprigg’s Anglia Rediviva, part iii., chap. I.</w:t>
      </w:r>
    </w:p>
    <w:p w14:paraId="4AAACB3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[←32] 斯普里格所著《复兴的英格兰》，第三部分，第一章。</w:t>
      </w:r>
    </w:p>
    <w:p w14:paraId="7F16FB44">
      <w:pPr>
        <w:pStyle w:val="3"/>
        <w:spacing w:before="1" w:line="245" w:lineRule="auto"/>
        <w:jc w:val="both"/>
        <w:rPr>
          <w:rFonts w:hint="eastAsia" w:ascii="微软雅黑" w:hAnsi="微软雅黑" w:eastAsia="微软雅黑" w:cs="微软雅黑"/>
          <w:sz w:val="30"/>
          <w:szCs w:val="30"/>
        </w:rPr>
      </w:pPr>
    </w:p>
    <w:p w14:paraId="4113498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[←33] So described by Sir John Prestwitch.</w:t>
      </w:r>
    </w:p>
    <w:p w14:paraId="797A45F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[←33] 约翰·普雷斯特维奇爵士如是描述。</w:t>
      </w:r>
    </w:p>
    <w:p w14:paraId="12ACF76A">
      <w:pPr>
        <w:pStyle w:val="3"/>
        <w:spacing w:before="1" w:line="245" w:lineRule="auto"/>
        <w:jc w:val="both"/>
        <w:rPr>
          <w:rFonts w:hint="eastAsia" w:ascii="微软雅黑" w:hAnsi="微软雅黑" w:eastAsia="微软雅黑" w:cs="微软雅黑"/>
          <w:sz w:val="30"/>
          <w:szCs w:val="30"/>
        </w:rPr>
      </w:pPr>
    </w:p>
    <w:p w14:paraId="595C50E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[←34] MS. Diary of Thomas Webb, a man who prayed that Daniel Defoe might enjoy “the blessings of the upper and nether springs.”</w:t>
      </w:r>
    </w:p>
    <w:p w14:paraId="1BCF366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[←34] 托马斯·韦布的日记手稿，此人曾祈求丹尼尔·笛福能享有“上泉和下泉的福分”。</w:t>
      </w:r>
    </w:p>
    <w:p w14:paraId="30EE1B19">
      <w:pPr>
        <w:pStyle w:val="3"/>
        <w:spacing w:before="1" w:line="245" w:lineRule="auto"/>
        <w:jc w:val="both"/>
        <w:rPr>
          <w:rFonts w:hint="eastAsia" w:ascii="微软雅黑" w:hAnsi="微软雅黑" w:eastAsia="微软雅黑" w:cs="微软雅黑"/>
          <w:sz w:val="30"/>
          <w:szCs w:val="30"/>
        </w:rPr>
      </w:pPr>
    </w:p>
    <w:p w14:paraId="07A48B3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[←35] Addresses to Candidates for Ordination, by Samuel, Lord Bishop of Oxford, 1860, p.218.</w:t>
      </w:r>
    </w:p>
    <w:p w14:paraId="6A2171B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[←35] 1860年牛津领主主教萨缪尔著，《致受职候选人的演说》，第218页。</w:t>
      </w:r>
    </w:p>
    <w:p w14:paraId="3213612F">
      <w:pPr>
        <w:pStyle w:val="3"/>
        <w:spacing w:before="1" w:line="245" w:lineRule="auto"/>
        <w:jc w:val="both"/>
        <w:rPr>
          <w:rFonts w:hint="eastAsia" w:ascii="微软雅黑" w:hAnsi="微软雅黑" w:eastAsia="微软雅黑" w:cs="微软雅黑"/>
          <w:sz w:val="30"/>
          <w:szCs w:val="30"/>
        </w:rPr>
      </w:pPr>
    </w:p>
    <w:p w14:paraId="6301A3C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[←36] To be informed as to the true authors of the war, let all young Nonconformists consult the actual documents of that day, as given in such works as Forster’s “Debates on the Grand Remonstrance,” and “Arrest of the Five Members;” Verney’s “Notes of the Long Parliament,” Camden Society; and Sanford’s “Studies of the Great Rebellion.”</w:t>
      </w:r>
    </w:p>
    <w:p w14:paraId="2014217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[←36] 为了解战争真正的始作俑者，请所有年轻的非国教徒参考当年的实际文献，如福斯特所著《关于大抗议书的辩论》和《逮捕五议员》；卡姆登学会出版的弗尼所著《长期议会笔记》；以及桑福德所著《大叛乱研究》。</w:t>
      </w:r>
    </w:p>
    <w:p w14:paraId="1E59CD40">
      <w:pPr>
        <w:pStyle w:val="3"/>
        <w:spacing w:before="1" w:line="245" w:lineRule="auto"/>
        <w:jc w:val="both"/>
        <w:rPr>
          <w:rFonts w:hint="eastAsia" w:ascii="微软雅黑" w:hAnsi="微软雅黑" w:eastAsia="微软雅黑" w:cs="微软雅黑"/>
          <w:sz w:val="30"/>
          <w:szCs w:val="30"/>
        </w:rPr>
      </w:pPr>
    </w:p>
    <w:p w14:paraId="49010C2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[←37] One proof that Sir Walter knew of this circumstance, and had it in mind when he wrote this romance, exists in the fact that at this time (1636) Sir Henry Lee was one of the capital burgesses of Devizes. — Chamberlain’s Accounts.</w:t>
      </w:r>
    </w:p>
    <w:p w14:paraId="0DDA448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[←37] 沃尔特爵士知晓这一情况并在撰写这部传奇小说时将其铭记在心的一个证据是：当时（1636年）亨利·李爵士是德维齐斯的主要公民之一。——司库账目。</w:t>
      </w:r>
    </w:p>
    <w:p w14:paraId="2DC7E8EF">
      <w:pPr>
        <w:pStyle w:val="3"/>
        <w:spacing w:before="1" w:line="245" w:lineRule="auto"/>
        <w:jc w:val="both"/>
        <w:rPr>
          <w:rFonts w:hint="eastAsia" w:ascii="微软雅黑" w:hAnsi="微软雅黑" w:eastAsia="微软雅黑" w:cs="微软雅黑"/>
          <w:sz w:val="30"/>
          <w:szCs w:val="30"/>
        </w:rPr>
      </w:pPr>
    </w:p>
    <w:p w14:paraId="660F329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[←38] “Good Old Simeon Ash wrote to Colonel Barton, when Monk came in, to engage him for the King.” — Baxter MS.</w:t>
      </w:r>
    </w:p>
    <w:p w14:paraId="6B25BA1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[←38] “当蒙克将军归顺时，老好人西蒙·艾什曾写信给巴顿上校，争取他效忠国王。”——巴克斯特手稿。</w:t>
      </w:r>
    </w:p>
    <w:p w14:paraId="76855160">
      <w:pPr>
        <w:pStyle w:val="3"/>
        <w:spacing w:before="1" w:line="245" w:lineRule="auto"/>
        <w:jc w:val="both"/>
        <w:rPr>
          <w:rFonts w:hint="eastAsia" w:ascii="微软雅黑" w:hAnsi="微软雅黑" w:eastAsia="微软雅黑" w:cs="微软雅黑"/>
          <w:sz w:val="30"/>
          <w:szCs w:val="30"/>
        </w:rPr>
      </w:pPr>
    </w:p>
    <w:p w14:paraId="59FCAC1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Public Intelligencer for February, 1660, we find the name of Lieutenant-Colonel Barton associated with that of General Monk.</w:t>
      </w:r>
    </w:p>
    <w:p w14:paraId="0BE1732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在1660年2月的《公众情报报》中，我们发现副上校巴顿的名字与蒙克将军联系在一起。</w:t>
      </w:r>
    </w:p>
    <w:p w14:paraId="34D5D8E1">
      <w:pPr>
        <w:pStyle w:val="3"/>
        <w:spacing w:before="1" w:line="245" w:lineRule="auto"/>
        <w:jc w:val="both"/>
        <w:rPr>
          <w:rFonts w:hint="eastAsia" w:ascii="微软雅黑" w:hAnsi="微软雅黑" w:eastAsia="微软雅黑" w:cs="微软雅黑"/>
          <w:sz w:val="30"/>
          <w:szCs w:val="30"/>
        </w:rPr>
      </w:pPr>
    </w:p>
    <w:p w14:paraId="0BBBB88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have been the same person.</w:t>
      </w:r>
    </w:p>
    <w:p w14:paraId="3AEE969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这必定是同一个人。</w:t>
      </w:r>
    </w:p>
    <w:p w14:paraId="1A9339F3">
      <w:pPr>
        <w:pStyle w:val="3"/>
        <w:spacing w:before="1" w:line="245" w:lineRule="auto"/>
        <w:jc w:val="both"/>
        <w:rPr>
          <w:rFonts w:hint="eastAsia" w:ascii="微软雅黑" w:hAnsi="微软雅黑" w:eastAsia="微软雅黑" w:cs="微软雅黑"/>
          <w:sz w:val="30"/>
          <w:szCs w:val="30"/>
        </w:rPr>
      </w:pPr>
    </w:p>
    <w:p w14:paraId="699C68B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[←39] Gangraena, book i., p. 111.</w:t>
      </w:r>
    </w:p>
    <w:p w14:paraId="00409FD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[←39] 《坏疽》，第一册，第111页。</w:t>
      </w:r>
    </w:p>
    <w:p w14:paraId="1837F84C">
      <w:pPr>
        <w:pStyle w:val="3"/>
        <w:spacing w:before="1" w:line="245" w:lineRule="auto"/>
        <w:jc w:val="both"/>
        <w:rPr>
          <w:rFonts w:hint="eastAsia" w:ascii="微软雅黑" w:hAnsi="微软雅黑" w:eastAsia="微软雅黑" w:cs="微软雅黑"/>
          <w:sz w:val="30"/>
          <w:szCs w:val="30"/>
        </w:rPr>
      </w:pPr>
    </w:p>
    <w:p w14:paraId="13F239F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[←40] Book i., pp. 106-108.</w:t>
      </w:r>
    </w:p>
    <w:p w14:paraId="3CA7AB6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[←40] 第一册，第106-108页。</w:t>
      </w:r>
    </w:p>
    <w:p w14:paraId="220D9DB5">
      <w:pPr>
        <w:pStyle w:val="3"/>
        <w:spacing w:before="1" w:line="245" w:lineRule="auto"/>
        <w:jc w:val="both"/>
        <w:rPr>
          <w:rFonts w:hint="eastAsia" w:ascii="微软雅黑" w:hAnsi="微软雅黑" w:eastAsia="微软雅黑" w:cs="微软雅黑"/>
          <w:sz w:val="30"/>
          <w:szCs w:val="30"/>
        </w:rPr>
      </w:pPr>
    </w:p>
    <w:p w14:paraId="2B5966F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[←41] Orme’s Life of Baxter, vol. ii, p. 74.</w:t>
      </w:r>
    </w:p>
    <w:p w14:paraId="7BC6A56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[←41] 奥姆所著《巴克斯特传》，第二卷，第74页。</w:t>
      </w:r>
    </w:p>
    <w:p w14:paraId="57B10234">
      <w:pPr>
        <w:pStyle w:val="3"/>
        <w:spacing w:before="1" w:line="245" w:lineRule="auto"/>
        <w:jc w:val="both"/>
        <w:rPr>
          <w:rFonts w:hint="eastAsia" w:ascii="微软雅黑" w:hAnsi="微软雅黑" w:eastAsia="微软雅黑" w:cs="微软雅黑"/>
          <w:sz w:val="30"/>
          <w:szCs w:val="30"/>
        </w:rPr>
      </w:pPr>
    </w:p>
    <w:p w14:paraId="030CFEF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[←42] Barnaby Barnes, 1590.</w:t>
      </w:r>
    </w:p>
    <w:p w14:paraId="649FD73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[←42] 巴纳比·巴恩斯，1590年。</w:t>
      </w:r>
    </w:p>
    <w:p w14:paraId="1C6C1555">
      <w:pPr>
        <w:pStyle w:val="3"/>
        <w:spacing w:before="1" w:line="245" w:lineRule="auto"/>
        <w:jc w:val="both"/>
        <w:rPr>
          <w:rFonts w:hint="eastAsia" w:ascii="微软雅黑" w:hAnsi="微软雅黑" w:eastAsia="微软雅黑" w:cs="微软雅黑"/>
          <w:sz w:val="30"/>
          <w:szCs w:val="30"/>
        </w:rPr>
      </w:pPr>
    </w:p>
    <w:p w14:paraId="690783B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[←43] A Brief Relation of his (Joseph Alleine’s) early Setting Forth in the Christian Race, etc. Written by an Eye-witness of it. — Also, account of Alleine in Clarke’s Lives.</w:t>
      </w:r>
    </w:p>
    <w:p w14:paraId="150F990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[←43] 关于他（约瑟·艾略恩）早年踏上基督徒赛程的简述等。由一名目击者撰写。——亦见克拉克《传记》中关于艾略恩的记述。</w:t>
      </w:r>
    </w:p>
    <w:p w14:paraId="2EFA3F5E">
      <w:pPr>
        <w:pStyle w:val="3"/>
        <w:spacing w:before="1" w:line="245" w:lineRule="auto"/>
        <w:jc w:val="both"/>
        <w:rPr>
          <w:rFonts w:hint="eastAsia" w:ascii="微软雅黑" w:hAnsi="微软雅黑" w:eastAsia="微软雅黑" w:cs="微软雅黑"/>
          <w:sz w:val="30"/>
          <w:szCs w:val="30"/>
        </w:rPr>
      </w:pPr>
    </w:p>
    <w:p w14:paraId="656F820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[←44] Anthony Wood.</w:t>
      </w:r>
    </w:p>
    <w:p w14:paraId="6D87977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[←44] 安东尼·伍德。</w:t>
      </w:r>
    </w:p>
    <w:p w14:paraId="115592C9">
      <w:pPr>
        <w:pStyle w:val="3"/>
        <w:spacing w:before="1" w:line="245" w:lineRule="auto"/>
        <w:jc w:val="both"/>
        <w:rPr>
          <w:rFonts w:hint="eastAsia" w:ascii="微软雅黑" w:hAnsi="微软雅黑" w:eastAsia="微软雅黑" w:cs="微软雅黑"/>
          <w:sz w:val="30"/>
          <w:szCs w:val="30"/>
        </w:rPr>
      </w:pPr>
    </w:p>
    <w:p w14:paraId="561A05D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[←45] Plate presented to his Majesty by the colleges, January 20th, 1642, 1610 lb, 1 oz. 10 d. — Collectanea Curiosa, vol. ii., p. 227. This was the first instalment.</w:t>
      </w:r>
    </w:p>
    <w:p w14:paraId="387BA8E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[←45] 1642年1月20日由各学院呈献给陛下的金银器，重1610磅1盎司10便士。——《奇珍辑录》，第二卷，第227页。这是第一批上缴的物资。</w:t>
      </w:r>
    </w:p>
    <w:p w14:paraId="049F5263">
      <w:pPr>
        <w:pStyle w:val="3"/>
        <w:spacing w:before="1" w:line="245" w:lineRule="auto"/>
        <w:jc w:val="both"/>
        <w:rPr>
          <w:rFonts w:hint="eastAsia" w:ascii="微软雅黑" w:hAnsi="微软雅黑" w:eastAsia="微软雅黑" w:cs="微软雅黑"/>
          <w:sz w:val="30"/>
          <w:szCs w:val="30"/>
        </w:rPr>
      </w:pPr>
    </w:p>
    <w:p w14:paraId="1F3B4BF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[←46] Sufferings of the Clergy, pp. 122, 123, 128. Wood’s Annals.</w:t>
      </w:r>
    </w:p>
    <w:p w14:paraId="3D25B42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[←46] 《圣职人员的受难》，第122、123、128页。伍德《编年史》。</w:t>
      </w:r>
    </w:p>
    <w:p w14:paraId="47EFE3D0">
      <w:pPr>
        <w:pStyle w:val="3"/>
        <w:spacing w:before="1" w:line="245" w:lineRule="auto"/>
        <w:jc w:val="both"/>
        <w:rPr>
          <w:rFonts w:hint="eastAsia" w:ascii="微软雅黑" w:hAnsi="微软雅黑" w:eastAsia="微软雅黑" w:cs="微软雅黑"/>
          <w:sz w:val="30"/>
          <w:szCs w:val="30"/>
        </w:rPr>
      </w:pPr>
    </w:p>
    <w:p w14:paraId="12445CB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[←47] “Procuratores sine clavibus, Querentibus ostendas; Bedellos novos sine stavibus, Res protinus ridendas.” — Allibond on Oxford Univ., 1648.</w:t>
      </w:r>
    </w:p>
    <w:p w14:paraId="20BD633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[←47] “监学们没有钥匙，让问询者看看；新校役没有权杖，真是滑稽透顶。”——阿里邦德论1648年的牛津大学。</w:t>
      </w:r>
    </w:p>
    <w:p w14:paraId="2FE7A8F2">
      <w:pPr>
        <w:pStyle w:val="3"/>
        <w:spacing w:before="1" w:line="245" w:lineRule="auto"/>
        <w:jc w:val="both"/>
        <w:rPr>
          <w:rFonts w:hint="eastAsia" w:ascii="微软雅黑" w:hAnsi="微软雅黑" w:eastAsia="微软雅黑" w:cs="微软雅黑"/>
          <w:sz w:val="30"/>
          <w:szCs w:val="30"/>
        </w:rPr>
      </w:pPr>
    </w:p>
    <w:p w14:paraId="3D887B0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staves were kept back until 1651. R. S. to Sheldon; Ayscough MS.</w:t>
      </w:r>
    </w:p>
    <w:p w14:paraId="78CFA64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权杖一直被扣留到1651年。R·S致谢尔登；艾斯库手稿。</w:t>
      </w:r>
    </w:p>
    <w:p w14:paraId="42253321">
      <w:pPr>
        <w:pStyle w:val="3"/>
        <w:spacing w:before="1" w:line="245" w:lineRule="auto"/>
        <w:jc w:val="both"/>
        <w:rPr>
          <w:rFonts w:hint="eastAsia" w:ascii="微软雅黑" w:hAnsi="微软雅黑" w:eastAsia="微软雅黑" w:cs="微软雅黑"/>
          <w:sz w:val="30"/>
          <w:szCs w:val="30"/>
        </w:rPr>
      </w:pPr>
    </w:p>
    <w:p w14:paraId="2C3FBAF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[←48] Mercuries; also Wood’s Annals, by Gutch, vol. ii., part ii., p. 621.</w:t>
      </w:r>
    </w:p>
    <w:p w14:paraId="1145403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[←48] 《信使报》；亦见古奇编伍德《编年史》，第二卷，第二部分，第621页。</w:t>
      </w:r>
    </w:p>
    <w:p w14:paraId="5FFB54B3">
      <w:pPr>
        <w:pStyle w:val="3"/>
        <w:spacing w:before="1" w:line="245" w:lineRule="auto"/>
        <w:jc w:val="both"/>
        <w:rPr>
          <w:rFonts w:hint="eastAsia" w:ascii="微软雅黑" w:hAnsi="微软雅黑" w:eastAsia="微软雅黑" w:cs="微软雅黑"/>
          <w:sz w:val="30"/>
          <w:szCs w:val="30"/>
        </w:rPr>
      </w:pPr>
    </w:p>
    <w:p w14:paraId="65ED950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[←49] Fasti, p. 136.</w:t>
      </w:r>
    </w:p>
    <w:p w14:paraId="68AE3C4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[←49] 《名录》，第136页。</w:t>
      </w:r>
    </w:p>
    <w:p w14:paraId="763593B9">
      <w:pPr>
        <w:pStyle w:val="3"/>
        <w:spacing w:before="1" w:line="245" w:lineRule="auto"/>
        <w:jc w:val="both"/>
        <w:rPr>
          <w:rFonts w:hint="eastAsia" w:ascii="微软雅黑" w:hAnsi="微软雅黑" w:eastAsia="微软雅黑" w:cs="微软雅黑"/>
          <w:sz w:val="30"/>
          <w:szCs w:val="30"/>
        </w:rPr>
      </w:pPr>
    </w:p>
    <w:p w14:paraId="2D8BFBC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[←50] Guizot.</w:t>
      </w:r>
    </w:p>
    <w:p w14:paraId="033BC05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[←50] 基佐。</w:t>
      </w:r>
    </w:p>
    <w:p w14:paraId="1001595F">
      <w:pPr>
        <w:pStyle w:val="3"/>
        <w:spacing w:before="1" w:line="245" w:lineRule="auto"/>
        <w:jc w:val="both"/>
        <w:rPr>
          <w:rFonts w:hint="eastAsia" w:ascii="微软雅黑" w:hAnsi="微软雅黑" w:eastAsia="微软雅黑" w:cs="微软雅黑"/>
          <w:sz w:val="30"/>
          <w:szCs w:val="30"/>
        </w:rPr>
      </w:pPr>
    </w:p>
    <w:p w14:paraId="4A6C3EE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[←51] Tintinabulatory — the ringing or peeling of steeple bells; here the major bells are sounded in rhythmic sequence - WHG.</w:t>
      </w:r>
    </w:p>
    <w:p w14:paraId="214D46B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[←51] Tintinabulatory——指尖顶教堂钟声的鸣响或齐鸣；此处指按节奏序列鸣响的大钟。——威廉·H·格罗斯（WHG）。</w:t>
      </w:r>
    </w:p>
    <w:p w14:paraId="2000D483">
      <w:pPr>
        <w:pStyle w:val="3"/>
        <w:spacing w:before="1" w:line="245" w:lineRule="auto"/>
        <w:jc w:val="both"/>
        <w:rPr>
          <w:rFonts w:hint="eastAsia" w:ascii="微软雅黑" w:hAnsi="微软雅黑" w:eastAsia="微软雅黑" w:cs="微软雅黑"/>
          <w:sz w:val="30"/>
          <w:szCs w:val="30"/>
        </w:rPr>
      </w:pPr>
    </w:p>
    <w:p w14:paraId="17D0434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[←52] Dublin University Essays, No. IV.; Life and Times of John Owen, D.D., by the Rev. Richard S. Brooke, M.A.</w:t>
      </w:r>
    </w:p>
    <w:p w14:paraId="1994823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[←52] 《都柏林大学论文集》，第四号；理查德·S·布鲁克牧师著，《约翰·欧文神学博士的生活与时代》。</w:t>
      </w:r>
    </w:p>
    <w:p w14:paraId="78481B39">
      <w:pPr>
        <w:pStyle w:val="3"/>
        <w:spacing w:before="1" w:line="245" w:lineRule="auto"/>
        <w:jc w:val="both"/>
        <w:rPr>
          <w:rFonts w:hint="eastAsia" w:ascii="微软雅黑" w:hAnsi="微软雅黑" w:eastAsia="微软雅黑" w:cs="微软雅黑"/>
          <w:sz w:val="30"/>
          <w:szCs w:val="30"/>
        </w:rPr>
      </w:pPr>
    </w:p>
    <w:p w14:paraId="2AADDA9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[←53] Oratio ad Richardum Crom.</w:t>
      </w:r>
    </w:p>
    <w:p w14:paraId="2A76B68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[←53] 《致理查德·克伦威尔的演说》。</w:t>
      </w:r>
    </w:p>
    <w:p w14:paraId="759D8CBE">
      <w:pPr>
        <w:pStyle w:val="3"/>
        <w:spacing w:before="1" w:line="245" w:lineRule="auto"/>
        <w:jc w:val="both"/>
        <w:rPr>
          <w:rFonts w:hint="eastAsia" w:ascii="微软雅黑" w:hAnsi="微软雅黑" w:eastAsia="微软雅黑" w:cs="微软雅黑"/>
          <w:sz w:val="30"/>
          <w:szCs w:val="30"/>
        </w:rPr>
      </w:pPr>
    </w:p>
    <w:p w14:paraId="455397D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[←54] In 1622, the total number of students of all degrees was 2,850; in 1651 [it was]3,247, “The Foundation of the University of Oxford,” 4to., 1651, supposed to have been written by Dr. Langbaine, keeper of the archives.</w:t>
      </w:r>
    </w:p>
    <w:p w14:paraId="2C792D5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[←54] 1622年，各级学生总数为2,850人；1651年为3,247人。见《牛津大学的建立》，四开本，1651年，据信由档案保管员兰班博士撰写。</w:t>
      </w:r>
    </w:p>
    <w:p w14:paraId="42C0EE72">
      <w:pPr>
        <w:pStyle w:val="3"/>
        <w:spacing w:before="1" w:line="245" w:lineRule="auto"/>
        <w:jc w:val="both"/>
        <w:rPr>
          <w:rFonts w:hint="eastAsia" w:ascii="微软雅黑" w:hAnsi="微软雅黑" w:eastAsia="微软雅黑" w:cs="微软雅黑"/>
          <w:sz w:val="30"/>
          <w:szCs w:val="30"/>
        </w:rPr>
      </w:pPr>
    </w:p>
    <w:p w14:paraId="1731CB7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[←55] Sir Henry Blount, Knight, who was at Oxford in Charles I’s time, “inveighed much against sending youths to the university, where they only learned to be debauched.” — Aubrey’s Lives.</w:t>
      </w:r>
    </w:p>
    <w:p w14:paraId="575D480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[←55] 查理一世时期在牛津的亨利·布伦特爵士，“极力抨击将青年送往大学，因为他们在那里只学会了放荡。”——奥布里《传记》。</w:t>
      </w:r>
    </w:p>
    <w:p w14:paraId="71FE918D">
      <w:pPr>
        <w:pStyle w:val="3"/>
        <w:spacing w:before="1" w:line="245" w:lineRule="auto"/>
        <w:jc w:val="both"/>
        <w:rPr>
          <w:rFonts w:hint="eastAsia" w:ascii="微软雅黑" w:hAnsi="微软雅黑" w:eastAsia="微软雅黑" w:cs="微软雅黑"/>
          <w:sz w:val="30"/>
          <w:szCs w:val="30"/>
        </w:rPr>
      </w:pPr>
    </w:p>
    <w:p w14:paraId="3E78342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was most burdensome to me … was the debauchery of the university.</w:t>
      </w:r>
    </w:p>
    <w:p w14:paraId="0697177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“最令我感到沉重的是……大学里的放荡。</w:t>
      </w:r>
    </w:p>
    <w:p w14:paraId="69EB1E74">
      <w:pPr>
        <w:pStyle w:val="3"/>
        <w:spacing w:before="1" w:line="245" w:lineRule="auto"/>
        <w:jc w:val="both"/>
        <w:rPr>
          <w:rFonts w:hint="eastAsia" w:ascii="微软雅黑" w:hAnsi="微软雅黑" w:eastAsia="微软雅黑" w:cs="微软雅黑"/>
          <w:sz w:val="30"/>
          <w:szCs w:val="30"/>
        </w:rPr>
      </w:pPr>
    </w:p>
    <w:p w14:paraId="06303DB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most eminent scholars of the town ... did work upon me by such endearments as took the name of civilities (yet day and night could witness our madness);</w:t>
      </w:r>
    </w:p>
    <w:p w14:paraId="353874B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因为城里最显赫的学者们……用那种冠以礼数之名的亲昵手段来感化我（然而昼夜都能见证我们的疯狂）；</w:t>
      </w:r>
    </w:p>
    <w:p w14:paraId="1E47B098">
      <w:pPr>
        <w:pStyle w:val="3"/>
        <w:spacing w:before="1" w:line="245" w:lineRule="auto"/>
        <w:jc w:val="both"/>
        <w:rPr>
          <w:rFonts w:hint="eastAsia" w:ascii="微软雅黑" w:hAnsi="微软雅黑" w:eastAsia="微软雅黑" w:cs="微软雅黑"/>
          <w:sz w:val="30"/>
          <w:szCs w:val="30"/>
        </w:rPr>
      </w:pPr>
    </w:p>
    <w:p w14:paraId="11D7C9F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must confess, the whole time of my life besides I did never so much transport me with drinking as that short time I lived at Oxford, and that with some of the gravest bachelors of divinity there.” — Arthur Young, Gentleman Commoner of Trinity College, Oxford, in 1631,” Peck’s Desiderata Curiosa.” lib. xii., P.470.</w:t>
      </w:r>
    </w:p>
    <w:p w14:paraId="37A021A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承认，除了在牛津生活的那段短暂时间，我一生中从未如此沉溺于饮酒，而且是同那里一些最严肃的神学士在一起。”——亚瑟·杨，1631年牛津大学三一学院出身绅士阶层的普通学生，见《佩克奇珍拾遗》，第十二卷，第470页。</w:t>
      </w:r>
    </w:p>
    <w:p w14:paraId="64B1024C">
      <w:pPr>
        <w:pStyle w:val="3"/>
        <w:spacing w:before="1" w:line="245" w:lineRule="auto"/>
        <w:jc w:val="both"/>
        <w:rPr>
          <w:rFonts w:hint="eastAsia" w:ascii="微软雅黑" w:hAnsi="微软雅黑" w:eastAsia="微软雅黑" w:cs="微软雅黑"/>
          <w:sz w:val="30"/>
          <w:szCs w:val="30"/>
        </w:rPr>
      </w:pPr>
    </w:p>
    <w:p w14:paraId="0CB1382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few students remained were much debauched, and were much addicted to swearing, drinking, and profanity.” — Wood’s Annals of the University.</w:t>
      </w:r>
    </w:p>
    <w:p w14:paraId="7E76D4D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“剩下的少数学生极其放荡，沉溺于咒骂、酗酒和亵渎。”——伍德《大学编年史》。</w:t>
      </w:r>
    </w:p>
    <w:p w14:paraId="10E59B25">
      <w:pPr>
        <w:pStyle w:val="3"/>
        <w:spacing w:before="1" w:line="245" w:lineRule="auto"/>
        <w:jc w:val="both"/>
        <w:rPr>
          <w:rFonts w:hint="eastAsia" w:ascii="微软雅黑" w:hAnsi="微软雅黑" w:eastAsia="微软雅黑" w:cs="微软雅黑"/>
          <w:sz w:val="30"/>
          <w:szCs w:val="30"/>
        </w:rPr>
      </w:pPr>
    </w:p>
    <w:p w14:paraId="4CBEFEB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[←56] Evelyn’s Diary, 1654.</w:t>
      </w:r>
    </w:p>
    <w:p w14:paraId="7CE2502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[←56] 伊夫林日记，1654年。</w:t>
      </w:r>
    </w:p>
    <w:p w14:paraId="7D9F2017">
      <w:pPr>
        <w:pStyle w:val="3"/>
        <w:spacing w:before="1" w:line="245" w:lineRule="auto"/>
        <w:jc w:val="both"/>
        <w:rPr>
          <w:rFonts w:hint="eastAsia" w:ascii="微软雅黑" w:hAnsi="微软雅黑" w:eastAsia="微软雅黑" w:cs="微软雅黑"/>
          <w:sz w:val="30"/>
          <w:szCs w:val="30"/>
        </w:rPr>
      </w:pPr>
    </w:p>
    <w:p w14:paraId="271C1D0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[←57] It is grievous to think that we cannot say as much for his tolerant spirit towards the Quakers.</w:t>
      </w:r>
    </w:p>
    <w:p w14:paraId="5686EEB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[←57] 令人悲哀的是，在对待贵格会信徒（Quakers）的宽容精神上，我们无法对他（指欧文）给予同样的评价。</w:t>
      </w:r>
    </w:p>
    <w:p w14:paraId="50908C2B">
      <w:pPr>
        <w:pStyle w:val="3"/>
        <w:spacing w:before="1" w:line="245" w:lineRule="auto"/>
        <w:jc w:val="both"/>
        <w:rPr>
          <w:rFonts w:hint="eastAsia" w:ascii="微软雅黑" w:hAnsi="微软雅黑" w:eastAsia="微软雅黑" w:cs="微软雅黑"/>
          <w:sz w:val="30"/>
          <w:szCs w:val="30"/>
        </w:rPr>
      </w:pPr>
    </w:p>
    <w:p w14:paraId="5AF2A60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1654, two harmless women were, in their belief, “moved by the Spirit” to speak in a “steeple-house, after the priest had done,” in refutation of what he had said.</w:t>
      </w:r>
    </w:p>
    <w:p w14:paraId="5039373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1654年，两名无辜的妇女凭着其信仰，“受灵感动”，在“尖顶屋”（即教堂）里，等祭司讲完话后起而发言，反驳他的论点。</w:t>
      </w:r>
    </w:p>
    <w:p w14:paraId="7F1DD335">
      <w:pPr>
        <w:pStyle w:val="3"/>
        <w:spacing w:before="1" w:line="245" w:lineRule="auto"/>
        <w:jc w:val="both"/>
        <w:rPr>
          <w:rFonts w:hint="eastAsia" w:ascii="微软雅黑" w:hAnsi="微软雅黑" w:eastAsia="微软雅黑" w:cs="微软雅黑"/>
          <w:sz w:val="30"/>
          <w:szCs w:val="30"/>
        </w:rPr>
      </w:pPr>
    </w:p>
    <w:p w14:paraId="482A142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also rebuked the students, who in turn treated them roughly, thrusting them into “the pool called Giles’s, and causing one of them to fall into an open grave.”</w:t>
      </w:r>
    </w:p>
    <w:p w14:paraId="05EC7F1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她们还责备了学生，学生们反过来粗暴地对待她们，把她们推入“圣吉尔斯池”，并导致其中一人掉进一个敞开的坟墓里。</w:t>
      </w:r>
    </w:p>
    <w:p w14:paraId="353969CA">
      <w:pPr>
        <w:pStyle w:val="3"/>
        <w:spacing w:before="1" w:line="245" w:lineRule="auto"/>
        <w:jc w:val="both"/>
        <w:rPr>
          <w:rFonts w:hint="eastAsia" w:ascii="微软雅黑" w:hAnsi="微软雅黑" w:eastAsia="微软雅黑" w:cs="微软雅黑"/>
          <w:sz w:val="30"/>
          <w:szCs w:val="30"/>
        </w:rPr>
      </w:pPr>
    </w:p>
    <w:p w14:paraId="1CBF130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poor women were brought before the magistrates, the mayor was willing to discharge them, but Owen insisted on their punishment.</w:t>
      </w:r>
    </w:p>
    <w:p w14:paraId="0FC9C94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当这些可怜的妇女被带到法官面前时，市长本想释放她们，但欧文坚持要求惩罚她们。</w:t>
      </w:r>
    </w:p>
    <w:p w14:paraId="71FC37F0">
      <w:pPr>
        <w:pStyle w:val="3"/>
        <w:spacing w:before="1" w:line="245" w:lineRule="auto"/>
        <w:jc w:val="both"/>
        <w:rPr>
          <w:rFonts w:hint="eastAsia" w:ascii="微软雅黑" w:hAnsi="微软雅黑" w:eastAsia="微软雅黑" w:cs="微软雅黑"/>
          <w:sz w:val="30"/>
          <w:szCs w:val="30"/>
        </w:rPr>
      </w:pPr>
    </w:p>
    <w:p w14:paraId="5DCC09E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full account of this was published in a pamphlet, entitled, “A true Testimony of the Zeal of the Oxford Professors and University Men, in persecuting the Servants of the living God.” — Lond.1654 — .</w:t>
      </w:r>
    </w:p>
    <w:p w14:paraId="7C8FD13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关于此事的详尽记述发表在一部名为《关于牛津教授和大学成员在迫害永生上帝仆人时所发之热心的真实见证》的小册子里。——伦敦，1654年。</w:t>
      </w:r>
    </w:p>
    <w:p w14:paraId="780DEEC6">
      <w:pPr>
        <w:pStyle w:val="3"/>
        <w:spacing w:before="1" w:line="245" w:lineRule="auto"/>
        <w:jc w:val="both"/>
        <w:rPr>
          <w:rFonts w:hint="eastAsia" w:ascii="微软雅黑" w:hAnsi="微软雅黑" w:eastAsia="微软雅黑" w:cs="微软雅黑"/>
          <w:sz w:val="30"/>
          <w:szCs w:val="30"/>
        </w:rPr>
      </w:pPr>
    </w:p>
    <w:p w14:paraId="791FF2A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Owen had a strong prejudice against the Friends, as appears from his Exercitationes apologeticae adversus hujus temporis Fanaticos. Oxon, 1658.</w:t>
      </w:r>
    </w:p>
    <w:p w14:paraId="77E7B8D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欧文对贵格会信徒存有极深的偏见，这在他1658年于牛津出版的《针对当代狂热分子的辩护练习》中可见一斑。</w:t>
      </w:r>
    </w:p>
    <w:p w14:paraId="1A7A179E">
      <w:pPr>
        <w:pStyle w:val="3"/>
        <w:spacing w:before="1" w:line="245" w:lineRule="auto"/>
        <w:jc w:val="both"/>
        <w:rPr>
          <w:rFonts w:hint="eastAsia" w:ascii="微软雅黑" w:hAnsi="微软雅黑" w:eastAsia="微软雅黑" w:cs="微软雅黑"/>
          <w:sz w:val="30"/>
          <w:szCs w:val="30"/>
        </w:rPr>
      </w:pPr>
    </w:p>
    <w:p w14:paraId="45D12DE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[←58] Sermon before Parliament, 17th September, 1656</w:t>
      </w:r>
    </w:p>
    <w:p w14:paraId="580C49C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[←58] 1656年9月17日在议会前的讲道。</w:t>
      </w:r>
    </w:p>
    <w:p w14:paraId="6DEC23C5">
      <w:pPr>
        <w:pStyle w:val="3"/>
        <w:spacing w:before="1" w:line="245" w:lineRule="auto"/>
        <w:jc w:val="both"/>
        <w:rPr>
          <w:rFonts w:hint="eastAsia" w:ascii="微软雅黑" w:hAnsi="微软雅黑" w:eastAsia="微软雅黑" w:cs="微软雅黑"/>
          <w:sz w:val="30"/>
          <w:szCs w:val="30"/>
        </w:rPr>
      </w:pPr>
    </w:p>
    <w:p w14:paraId="14712E2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[←59] Gentleman’s Magazine, January, 1851.</w:t>
      </w:r>
    </w:p>
    <w:p w14:paraId="3A996DE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[←59] 《绅士杂志》，1851年1月。</w:t>
      </w:r>
    </w:p>
    <w:p w14:paraId="5E1A8A09">
      <w:pPr>
        <w:pStyle w:val="3"/>
        <w:spacing w:before="1" w:line="245" w:lineRule="auto"/>
        <w:jc w:val="both"/>
        <w:rPr>
          <w:rFonts w:hint="eastAsia" w:ascii="微软雅黑" w:hAnsi="微软雅黑" w:eastAsia="微软雅黑" w:cs="微软雅黑"/>
          <w:sz w:val="30"/>
          <w:szCs w:val="30"/>
        </w:rPr>
      </w:pPr>
    </w:p>
    <w:p w14:paraId="44792AA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[←60] November, 1651, Ayscough MS., 4162.</w:t>
      </w:r>
    </w:p>
    <w:p w14:paraId="51802AF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[←60] 1651年11月，艾斯库手稿，4162。</w:t>
      </w:r>
    </w:p>
    <w:p w14:paraId="2A0BB261">
      <w:pPr>
        <w:pStyle w:val="3"/>
        <w:spacing w:before="1" w:line="245" w:lineRule="auto"/>
        <w:jc w:val="both"/>
        <w:rPr>
          <w:rFonts w:hint="eastAsia" w:ascii="微软雅黑" w:hAnsi="微软雅黑" w:eastAsia="微软雅黑" w:cs="微软雅黑"/>
          <w:sz w:val="30"/>
          <w:szCs w:val="30"/>
        </w:rPr>
      </w:pPr>
    </w:p>
    <w:p w14:paraId="42752D3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[←61] Life of Boyle, by Birch, 1744, p. 110.</w:t>
      </w:r>
    </w:p>
    <w:p w14:paraId="75DDB6B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[←61] 伯奇著，《波义耳传》，1744年，第110页。</w:t>
      </w:r>
    </w:p>
    <w:p w14:paraId="0DFA55A6">
      <w:pPr>
        <w:pStyle w:val="3"/>
        <w:spacing w:before="1" w:line="245" w:lineRule="auto"/>
        <w:jc w:val="both"/>
        <w:rPr>
          <w:rFonts w:hint="eastAsia" w:ascii="微软雅黑" w:hAnsi="微软雅黑" w:eastAsia="微软雅黑" w:cs="微软雅黑"/>
          <w:sz w:val="30"/>
          <w:szCs w:val="30"/>
        </w:rPr>
      </w:pPr>
    </w:p>
    <w:p w14:paraId="5CC323A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[←62] Aubrey,s Life of Seth Ward.</w:t>
      </w:r>
    </w:p>
    <w:p w14:paraId="7EC2582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[←62] 奥布里著，《塞斯·沃德传》。</w:t>
      </w:r>
    </w:p>
    <w:p w14:paraId="0F8B1EDA">
      <w:pPr>
        <w:pStyle w:val="3"/>
        <w:spacing w:before="1" w:line="245" w:lineRule="auto"/>
        <w:jc w:val="both"/>
        <w:rPr>
          <w:rFonts w:hint="eastAsia" w:ascii="微软雅黑" w:hAnsi="微软雅黑" w:eastAsia="微软雅黑" w:cs="微软雅黑"/>
          <w:sz w:val="30"/>
          <w:szCs w:val="30"/>
        </w:rPr>
      </w:pPr>
    </w:p>
    <w:p w14:paraId="0F30911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[←63] History of Rebellion, vol. iii, p. 57.</w:t>
      </w:r>
    </w:p>
    <w:p w14:paraId="11CBAE3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[←63] 《叛乱史》，第三卷，第57页。</w:t>
      </w:r>
    </w:p>
    <w:p w14:paraId="775F4352">
      <w:pPr>
        <w:pStyle w:val="3"/>
        <w:spacing w:before="1" w:line="245" w:lineRule="auto"/>
        <w:jc w:val="both"/>
        <w:rPr>
          <w:rFonts w:hint="eastAsia" w:ascii="微软雅黑" w:hAnsi="微软雅黑" w:eastAsia="微软雅黑" w:cs="微软雅黑"/>
          <w:sz w:val="30"/>
          <w:szCs w:val="30"/>
        </w:rPr>
      </w:pPr>
    </w:p>
    <w:p w14:paraId="68A6724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[←64] MS. at Corpus Christi.</w:t>
      </w:r>
    </w:p>
    <w:p w14:paraId="2246FEE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[←64] 圣体学院手稿。</w:t>
      </w:r>
    </w:p>
    <w:p w14:paraId="2EBA489D">
      <w:pPr>
        <w:pStyle w:val="3"/>
        <w:spacing w:before="1" w:line="245" w:lineRule="auto"/>
        <w:jc w:val="both"/>
        <w:rPr>
          <w:rFonts w:hint="eastAsia" w:ascii="微软雅黑" w:hAnsi="微软雅黑" w:eastAsia="微软雅黑" w:cs="微软雅黑"/>
          <w:sz w:val="30"/>
          <w:szCs w:val="30"/>
        </w:rPr>
      </w:pPr>
    </w:p>
    <w:p w14:paraId="046269B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[←65] Life and Death of Dr. Edward Staunton, 1673, by Mayo. Appendix to the Life, etc., 1672; supposed to be by William Fulman.</w:t>
      </w:r>
    </w:p>
    <w:p w14:paraId="66DC589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[←65] 马奥著，《爱德华·斯坦顿神学博士的生与死》，1673年。1672年版传记附录等；据信由威廉·富尔曼撰写。</w:t>
      </w:r>
    </w:p>
    <w:p w14:paraId="3231184E">
      <w:pPr>
        <w:pStyle w:val="3"/>
        <w:spacing w:before="1" w:line="245" w:lineRule="auto"/>
        <w:jc w:val="both"/>
        <w:rPr>
          <w:rFonts w:hint="eastAsia" w:ascii="微软雅黑" w:hAnsi="微软雅黑" w:eastAsia="微软雅黑" w:cs="微软雅黑"/>
          <w:sz w:val="30"/>
          <w:szCs w:val="30"/>
        </w:rPr>
      </w:pPr>
    </w:p>
    <w:p w14:paraId="0B09A07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[←66] Clarke’s Lives, 1683, p. 174.</w:t>
      </w:r>
    </w:p>
    <w:p w14:paraId="47AB667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[←66] 克拉克《传记》，1683年，第174页。</w:t>
      </w:r>
    </w:p>
    <w:p w14:paraId="2A78DB56">
      <w:pPr>
        <w:pStyle w:val="3"/>
        <w:spacing w:before="1" w:line="245" w:lineRule="auto"/>
        <w:jc w:val="both"/>
        <w:rPr>
          <w:rFonts w:hint="eastAsia" w:ascii="微软雅黑" w:hAnsi="微软雅黑" w:eastAsia="微软雅黑" w:cs="微软雅黑"/>
          <w:sz w:val="30"/>
          <w:szCs w:val="30"/>
        </w:rPr>
      </w:pPr>
    </w:p>
    <w:p w14:paraId="37906D8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[←67] Captain Wildrake is a character in Woodstock (1826), a historical novel by Sir Walter Scott; see p. 16 intra - WHG.</w:t>
      </w:r>
    </w:p>
    <w:p w14:paraId="1EA11BE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[←67] 怀德拉克上尉是沃尔特·司各特爵士1826年出版的历史小说《伍德斯托克》中的一个人物；见前文第16页。——威廉·H·格罗斯（WHG）。</w:t>
      </w:r>
    </w:p>
    <w:p w14:paraId="4549FA3F">
      <w:pPr>
        <w:pStyle w:val="3"/>
        <w:spacing w:before="1" w:line="245" w:lineRule="auto"/>
        <w:jc w:val="both"/>
        <w:rPr>
          <w:rFonts w:hint="eastAsia" w:ascii="微软雅黑" w:hAnsi="微软雅黑" w:eastAsia="微软雅黑" w:cs="微软雅黑"/>
          <w:sz w:val="30"/>
          <w:szCs w:val="30"/>
        </w:rPr>
      </w:pPr>
    </w:p>
    <w:p w14:paraId="45FD460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[←68] Wood.</w:t>
      </w:r>
    </w:p>
    <w:p w14:paraId="16BCF4E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[←68] 伍德。</w:t>
      </w:r>
    </w:p>
    <w:p w14:paraId="47E56882">
      <w:pPr>
        <w:pStyle w:val="3"/>
        <w:spacing w:before="1" w:line="245" w:lineRule="auto"/>
        <w:jc w:val="both"/>
        <w:rPr>
          <w:rFonts w:hint="eastAsia" w:ascii="微软雅黑" w:hAnsi="微软雅黑" w:eastAsia="微软雅黑" w:cs="微软雅黑"/>
          <w:sz w:val="30"/>
          <w:szCs w:val="30"/>
        </w:rPr>
      </w:pPr>
    </w:p>
    <w:p w14:paraId="6A3DFBA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[←69] Jessey’s Loud Calls, describing “the Lord’s strange hand at Oxford,” 1660.</w:t>
      </w:r>
    </w:p>
    <w:p w14:paraId="3E117D9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[←69] 杰西所著《大声疾呼》，描述了1660年“主在牛津那奇妙的作为”。</w:t>
      </w:r>
    </w:p>
    <w:p w14:paraId="47B44F9E">
      <w:pPr>
        <w:pStyle w:val="3"/>
        <w:spacing w:before="1" w:line="245" w:lineRule="auto"/>
        <w:jc w:val="both"/>
        <w:rPr>
          <w:rFonts w:hint="eastAsia" w:ascii="微软雅黑" w:hAnsi="微软雅黑" w:eastAsia="微软雅黑" w:cs="微软雅黑"/>
          <w:sz w:val="30"/>
          <w:szCs w:val="30"/>
        </w:rPr>
      </w:pPr>
    </w:p>
    <w:p w14:paraId="4148D5D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[←70] Wood’s Annals; Peck’s Desiderata Curiosa; MS. Commonplace Book of John Ward; 17 vols.; Tracts of the Friends, in the Library of Devonshire House.</w:t>
      </w:r>
    </w:p>
    <w:p w14:paraId="5BC526E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[←70] 伍德《编年史》；佩克《奇珍拾遗》；约翰·沃德手稿《语录簿》，共17卷；德文郡大厦图书馆收藏的贵格会小册子。</w:t>
      </w:r>
    </w:p>
    <w:p w14:paraId="255374F8">
      <w:pPr>
        <w:pStyle w:val="3"/>
        <w:spacing w:before="1" w:line="245" w:lineRule="auto"/>
        <w:jc w:val="both"/>
        <w:rPr>
          <w:rFonts w:hint="eastAsia" w:ascii="微软雅黑" w:hAnsi="微软雅黑" w:eastAsia="微软雅黑" w:cs="微软雅黑"/>
          <w:sz w:val="30"/>
          <w:szCs w:val="30"/>
        </w:rPr>
      </w:pPr>
    </w:p>
    <w:p w14:paraId="3BA7B92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[←71] R. Bentley.</w:t>
      </w:r>
    </w:p>
    <w:p w14:paraId="66624C7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[←71] R·本特利。</w:t>
      </w:r>
    </w:p>
    <w:p w14:paraId="7EC8F441">
      <w:pPr>
        <w:pStyle w:val="3"/>
        <w:spacing w:before="1" w:line="245" w:lineRule="auto"/>
        <w:jc w:val="both"/>
        <w:rPr>
          <w:rFonts w:hint="eastAsia" w:ascii="微软雅黑" w:hAnsi="微软雅黑" w:eastAsia="微软雅黑" w:cs="微软雅黑"/>
          <w:sz w:val="30"/>
          <w:szCs w:val="30"/>
        </w:rPr>
      </w:pPr>
    </w:p>
    <w:p w14:paraId="38880CC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[←72] Authority for what is said above will be found in the following works: — Wood’s Life of Dr. Nicholas Grey; the Kennett MSS., British Museum; Kennett’s Register; Bliss’s Life of Wood; Fasti Oxonienses; and a pamphlet of Andrew Marvell, who says, “Sir Coplestone Bampfield is much addicted to tippling.”</w:t>
      </w:r>
    </w:p>
    <w:p w14:paraId="226DBA8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[←72] 上述论点的依据可见于以下著作：伍德著《尼古拉斯·格雷博士传》；大英博物馆肯特手稿；肯特《登记簿》；布利斯著《伍德传》；《牛津大学名录》；以及安德鲁·马维尔的一本小册子，他在书中称：“科普尔斯顿·班菲尔德爵士嗜酒成性。”</w:t>
      </w:r>
    </w:p>
    <w:p w14:paraId="6A23B6F2">
      <w:pPr>
        <w:pStyle w:val="3"/>
        <w:spacing w:before="1" w:line="245" w:lineRule="auto"/>
        <w:jc w:val="both"/>
        <w:rPr>
          <w:rFonts w:hint="eastAsia" w:ascii="微软雅黑" w:hAnsi="微软雅黑" w:eastAsia="微软雅黑" w:cs="微软雅黑"/>
          <w:sz w:val="30"/>
          <w:szCs w:val="30"/>
        </w:rPr>
      </w:pPr>
    </w:p>
    <w:p w14:paraId="282558D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[←73] If Baker records the fact in his Chronicle, p. 353. Lord Bacon ascribes it to the infection brought into the court by the prisoners.</w:t>
      </w:r>
    </w:p>
    <w:p w14:paraId="4920201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[←73] 贝克在其《编年史》第353页记载了这一事实。培根勋爵将其归因于囚犯带入法庭的传染病。</w:t>
      </w:r>
    </w:p>
    <w:p w14:paraId="3E3AD121">
      <w:pPr>
        <w:pStyle w:val="3"/>
        <w:spacing w:before="1" w:line="245" w:lineRule="auto"/>
        <w:jc w:val="both"/>
        <w:rPr>
          <w:rFonts w:hint="eastAsia" w:ascii="微软雅黑" w:hAnsi="微软雅黑" w:eastAsia="微软雅黑" w:cs="微软雅黑"/>
          <w:sz w:val="30"/>
          <w:szCs w:val="30"/>
        </w:rPr>
      </w:pPr>
    </w:p>
    <w:p w14:paraId="5A5F553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[←74] In 1689, 20,000 persons.</w:t>
      </w:r>
    </w:p>
    <w:p w14:paraId="580DF31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[←74] 1689年时为20,000人。</w:t>
      </w:r>
    </w:p>
    <w:p w14:paraId="7D951ABD">
      <w:pPr>
        <w:pStyle w:val="3"/>
        <w:spacing w:before="1" w:line="245" w:lineRule="auto"/>
        <w:jc w:val="both"/>
        <w:rPr>
          <w:rFonts w:hint="eastAsia" w:ascii="微软雅黑" w:hAnsi="微软雅黑" w:eastAsia="微软雅黑" w:cs="微软雅黑"/>
          <w:sz w:val="30"/>
          <w:szCs w:val="30"/>
        </w:rPr>
      </w:pPr>
    </w:p>
    <w:p w14:paraId="67DF95A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[←75] Fuller’s Worthies. 1655, pp. 15, 19. Twenty years later it had quite recovered, and we hear of “the great trade and riches of Taunton.” — Yarranton, 1677.</w:t>
      </w:r>
    </w:p>
    <w:p w14:paraId="189312F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[←75] 富勒《贤达志》，1655年，第15、19页。二十年后情况完全好转，我们听闻了“汤顿巨大的贸易量和丰厚的财富”。——亚林顿，1677年。</w:t>
      </w:r>
    </w:p>
    <w:p w14:paraId="7C5AE206">
      <w:pPr>
        <w:pStyle w:val="3"/>
        <w:spacing w:before="1" w:line="245" w:lineRule="auto"/>
        <w:jc w:val="both"/>
        <w:rPr>
          <w:rFonts w:hint="eastAsia" w:ascii="微软雅黑" w:hAnsi="微软雅黑" w:eastAsia="微软雅黑" w:cs="微软雅黑"/>
          <w:sz w:val="30"/>
          <w:szCs w:val="30"/>
        </w:rPr>
      </w:pPr>
    </w:p>
    <w:p w14:paraId="5D9FFA5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[←76] Hepworth Dixon’s Life of Blake.</w:t>
      </w:r>
    </w:p>
    <w:p w14:paraId="1A2AD3B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[←76] 赫普沃斯·迪克森著，《布莱克传》。</w:t>
      </w:r>
    </w:p>
    <w:p w14:paraId="411DFF43">
      <w:pPr>
        <w:pStyle w:val="3"/>
        <w:spacing w:before="1" w:line="245" w:lineRule="auto"/>
        <w:jc w:val="both"/>
        <w:rPr>
          <w:rFonts w:hint="eastAsia" w:ascii="微软雅黑" w:hAnsi="微软雅黑" w:eastAsia="微软雅黑" w:cs="微软雅黑"/>
          <w:sz w:val="30"/>
          <w:szCs w:val="30"/>
        </w:rPr>
      </w:pPr>
    </w:p>
    <w:p w14:paraId="65796FD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[←77] North; A. Wood; Bishop Sprat. An “Informer,” writing to Sir Leoline Jenkins, says, “was this wicked town brought down to obedience, all the West of England would then be very regular.” — State Paper Office.</w:t>
      </w:r>
    </w:p>
    <w:p w14:paraId="658A0B3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[←77] 诺斯；A·伍德；斯普拉特主教。一位“告密者”在给莱奥林·詹金斯爵士的信中写道：“若是能让这个邪恶的城镇屈服听命，整个英格兰西部就会变得非常守规矩了。”——《国家公文署》。</w:t>
      </w:r>
    </w:p>
    <w:p w14:paraId="37A904B3">
      <w:pPr>
        <w:pStyle w:val="3"/>
        <w:spacing w:before="1" w:line="245" w:lineRule="auto"/>
        <w:jc w:val="both"/>
        <w:rPr>
          <w:rFonts w:hint="eastAsia" w:ascii="微软雅黑" w:hAnsi="微软雅黑" w:eastAsia="微软雅黑" w:cs="微软雅黑"/>
          <w:sz w:val="30"/>
          <w:szCs w:val="30"/>
        </w:rPr>
      </w:pPr>
    </w:p>
    <w:p w14:paraId="71AE442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[←78] A Peculiar Prognostication, astrologically predicted, according to Art. By William Lillie, Student in Astrologie. Published for general satisfaction. Jan. 6, 1649.</w:t>
      </w:r>
    </w:p>
    <w:p w14:paraId="73E432C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[←78] 1649年1月6日出版，占星学学生威廉·利利著，《一项特殊的占星预测，依占星术而作。旨在满足公众愿望》。</w:t>
      </w:r>
    </w:p>
    <w:p w14:paraId="5092BAF5">
      <w:pPr>
        <w:pStyle w:val="3"/>
        <w:spacing w:before="1" w:line="245" w:lineRule="auto"/>
        <w:jc w:val="both"/>
        <w:rPr>
          <w:rFonts w:hint="eastAsia" w:ascii="微软雅黑" w:hAnsi="微软雅黑" w:eastAsia="微软雅黑" w:cs="微软雅黑"/>
          <w:sz w:val="30"/>
          <w:szCs w:val="30"/>
        </w:rPr>
      </w:pPr>
    </w:p>
    <w:p w14:paraId="53E2BC7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[←79] Savage’s History of Taunton, p. 7.</w:t>
      </w:r>
    </w:p>
    <w:p w14:paraId="1A135AE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[←79] 萨维奇所著《汤顿史》，第7页。</w:t>
      </w:r>
    </w:p>
    <w:p w14:paraId="39D35682">
      <w:pPr>
        <w:pStyle w:val="3"/>
        <w:spacing w:before="1" w:line="245" w:lineRule="auto"/>
        <w:jc w:val="both"/>
        <w:rPr>
          <w:rFonts w:hint="eastAsia" w:ascii="微软雅黑" w:hAnsi="微软雅黑" w:eastAsia="微软雅黑" w:cs="微软雅黑"/>
          <w:sz w:val="30"/>
          <w:szCs w:val="30"/>
        </w:rPr>
      </w:pPr>
    </w:p>
    <w:p w14:paraId="503EE0A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[←80] Fuller’s Church History, sub anno 1633, Calamy’s continuation. Savage’s History of Taunton.</w:t>
      </w:r>
    </w:p>
    <w:p w14:paraId="6DD578D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[←80] 富勒《教会史》，1633年条目，卡拉米补篇。萨维奇《汤顿史》。</w:t>
      </w:r>
    </w:p>
    <w:p w14:paraId="71739808">
      <w:pPr>
        <w:pStyle w:val="3"/>
        <w:spacing w:before="1" w:line="245" w:lineRule="auto"/>
        <w:jc w:val="both"/>
        <w:rPr>
          <w:rFonts w:hint="eastAsia" w:ascii="微软雅黑" w:hAnsi="微软雅黑" w:eastAsia="微软雅黑" w:cs="微软雅黑"/>
          <w:sz w:val="30"/>
          <w:szCs w:val="30"/>
        </w:rPr>
      </w:pPr>
    </w:p>
    <w:p w14:paraId="101FCC9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[←81] Historical Memoirs of New Plymouth, by Hon F. Baylies, vol. ii., p. 2.</w:t>
      </w:r>
    </w:p>
    <w:p w14:paraId="1704572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[←81] 阁下F·贝利斯著，《新普利茅斯历史回忆录》，第二卷，第2页。</w:t>
      </w:r>
    </w:p>
    <w:p w14:paraId="5DB4128D">
      <w:pPr>
        <w:pStyle w:val="3"/>
        <w:spacing w:before="1" w:line="245" w:lineRule="auto"/>
        <w:jc w:val="both"/>
        <w:rPr>
          <w:rFonts w:hint="eastAsia" w:ascii="微软雅黑" w:hAnsi="微软雅黑" w:eastAsia="微软雅黑" w:cs="微软雅黑"/>
          <w:sz w:val="30"/>
          <w:szCs w:val="30"/>
        </w:rPr>
      </w:pPr>
    </w:p>
    <w:p w14:paraId="3EC73AC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[←82] Sir Thomas Brown.</w:t>
      </w:r>
    </w:p>
    <w:p w14:paraId="5F21B49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[←82] 托马斯·布朗爵士。</w:t>
      </w:r>
    </w:p>
    <w:p w14:paraId="668AE112">
      <w:pPr>
        <w:pStyle w:val="3"/>
        <w:spacing w:before="1" w:line="245" w:lineRule="auto"/>
        <w:jc w:val="both"/>
        <w:rPr>
          <w:rFonts w:hint="eastAsia" w:ascii="微软雅黑" w:hAnsi="微软雅黑" w:eastAsia="微软雅黑" w:cs="微软雅黑"/>
          <w:sz w:val="30"/>
          <w:szCs w:val="30"/>
        </w:rPr>
      </w:pPr>
    </w:p>
    <w:p w14:paraId="5760794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[←83] Journey of Winslow and Hopkins in 1621.</w:t>
      </w:r>
    </w:p>
    <w:p w14:paraId="43B13BB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[←83] 温斯洛与霍普金斯1621年的旅程。</w:t>
      </w:r>
    </w:p>
    <w:p w14:paraId="06F870EC">
      <w:pPr>
        <w:pStyle w:val="3"/>
        <w:spacing w:before="1" w:line="245" w:lineRule="auto"/>
        <w:jc w:val="both"/>
        <w:rPr>
          <w:rFonts w:hint="eastAsia" w:ascii="微软雅黑" w:hAnsi="微软雅黑" w:eastAsia="微软雅黑" w:cs="微软雅黑"/>
          <w:sz w:val="30"/>
          <w:szCs w:val="30"/>
        </w:rPr>
      </w:pPr>
    </w:p>
    <w:p w14:paraId="6B2230B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[←84] From “Landing of the Pilgrims” by Felicia Hemans (1793—1835).</w:t>
      </w:r>
    </w:p>
    <w:p w14:paraId="3F2EBB0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[←84] 摘自费利西亚·赫曼斯（1793—1835）所作《天路客的登岸》。</w:t>
      </w:r>
    </w:p>
    <w:p w14:paraId="51B2D5EF">
      <w:pPr>
        <w:pStyle w:val="3"/>
        <w:spacing w:before="1" w:line="245" w:lineRule="auto"/>
        <w:jc w:val="both"/>
        <w:rPr>
          <w:rFonts w:hint="eastAsia" w:ascii="微软雅黑" w:hAnsi="微软雅黑" w:eastAsia="微软雅黑" w:cs="微软雅黑"/>
          <w:sz w:val="30"/>
          <w:szCs w:val="30"/>
        </w:rPr>
      </w:pPr>
    </w:p>
    <w:p w14:paraId="503202B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[←85] It was not generally known by this name, but retained its Indian name, Cohannet, until its incorporation in 1639.</w:t>
      </w:r>
    </w:p>
    <w:p w14:paraId="71A19B0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[←85] 此地原本并非普遍叫这个名字，直到1639年建制前，它一直保留着印第安名字科汉内特。</w:t>
      </w:r>
    </w:p>
    <w:p w14:paraId="37D4CF42">
      <w:pPr>
        <w:pStyle w:val="3"/>
        <w:spacing w:before="1" w:line="245" w:lineRule="auto"/>
        <w:jc w:val="both"/>
        <w:rPr>
          <w:rFonts w:hint="eastAsia" w:ascii="微软雅黑" w:hAnsi="微软雅黑" w:eastAsia="微软雅黑" w:cs="微软雅黑"/>
          <w:sz w:val="30"/>
          <w:szCs w:val="30"/>
        </w:rPr>
      </w:pPr>
    </w:p>
    <w:p w14:paraId="4D158F7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[←86] So Mr. Emery asserts in his interesting work on the Taunton Ministry, but Hooke is not mentioned as one of Cromwell’s relations by Noble in his memoirs of the Protector’s family.</w:t>
      </w:r>
    </w:p>
    <w:p w14:paraId="4E4DE2A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[←86] 埃默里在其关于汤顿圣职的趣著中如是断言，但诺布尔在关于护国公家族的回忆录中并未提到胡克是克伦威尔的亲戚。</w:t>
      </w:r>
    </w:p>
    <w:p w14:paraId="76C07176">
      <w:pPr>
        <w:pStyle w:val="3"/>
        <w:spacing w:before="1" w:line="245" w:lineRule="auto"/>
        <w:jc w:val="both"/>
        <w:rPr>
          <w:rFonts w:hint="eastAsia" w:ascii="微软雅黑" w:hAnsi="微软雅黑" w:eastAsia="微软雅黑" w:cs="微软雅黑"/>
          <w:sz w:val="30"/>
          <w:szCs w:val="30"/>
        </w:rPr>
      </w:pPr>
    </w:p>
    <w:p w14:paraId="0BAE7EA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[←87] Cotton Mather.</w:t>
      </w:r>
    </w:p>
    <w:p w14:paraId="7234CB2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[←87] 考顿·马瑟。</w:t>
      </w:r>
    </w:p>
    <w:p w14:paraId="6065133F">
      <w:pPr>
        <w:pStyle w:val="3"/>
        <w:spacing w:before="1" w:line="245" w:lineRule="auto"/>
        <w:jc w:val="both"/>
        <w:rPr>
          <w:rFonts w:hint="eastAsia" w:ascii="微软雅黑" w:hAnsi="微软雅黑" w:eastAsia="微软雅黑" w:cs="微软雅黑"/>
          <w:sz w:val="30"/>
          <w:szCs w:val="30"/>
        </w:rPr>
      </w:pPr>
    </w:p>
    <w:p w14:paraId="05827AA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[←88] At Raynham, a spot included in the original purchase.</w:t>
      </w:r>
    </w:p>
    <w:p w14:paraId="4A37986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[←88] 位于雷纳姆，这是包含在最初购买地中的一个地点。</w:t>
      </w:r>
    </w:p>
    <w:p w14:paraId="485A196E">
      <w:pPr>
        <w:pStyle w:val="3"/>
        <w:spacing w:before="1" w:line="245" w:lineRule="auto"/>
        <w:jc w:val="both"/>
        <w:rPr>
          <w:rFonts w:hint="eastAsia" w:ascii="微软雅黑" w:hAnsi="微软雅黑" w:eastAsia="微软雅黑" w:cs="微软雅黑"/>
          <w:sz w:val="30"/>
          <w:szCs w:val="30"/>
        </w:rPr>
      </w:pPr>
    </w:p>
    <w:p w14:paraId="1ABB067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[←89] Letter from Obadiah Holmes, of New England, to the wellbeloved brethren John Spilsbury and William Kiffin, in London, 1652.</w:t>
      </w:r>
    </w:p>
    <w:p w14:paraId="10E9DDA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[←89] 1652年，新英格兰的俄巴底亚·霍姆斯写给伦敦亲爱的弟兄约翰·斯皮尔斯伯里和威廉·基芬的信。</w:t>
      </w:r>
    </w:p>
    <w:p w14:paraId="336C4C0B">
      <w:pPr>
        <w:pStyle w:val="3"/>
        <w:spacing w:before="1" w:line="245" w:lineRule="auto"/>
        <w:jc w:val="both"/>
        <w:rPr>
          <w:rFonts w:hint="eastAsia" w:ascii="微软雅黑" w:hAnsi="微软雅黑" w:eastAsia="微软雅黑" w:cs="微软雅黑"/>
          <w:sz w:val="30"/>
          <w:szCs w:val="30"/>
        </w:rPr>
      </w:pPr>
    </w:p>
    <w:p w14:paraId="38C33FF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narrates the persecution of himself and brethren; says that four petitions were sent to the Plymouth Court, urging “some speedy course to suppress the Baptists,” and informs us that one of these petitions came from “the church at Tanton, as they call themselves.” — Mass. Hist. Coll, vol. ii., fourth series.</w:t>
      </w:r>
    </w:p>
    <w:p w14:paraId="255A89D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信中叙述了自己和弟兄们遭受的迫害；提到曾有四份请愿书呈送给普利茅斯法庭，敦促“尽快采取措施镇压浸信会信徒”，并告知我们其中一份请愿书竟来自“他们自称的汤顿教会”。——《马萨诸塞历史丛刊》，第二卷，第四系列。</w:t>
      </w:r>
    </w:p>
    <w:p w14:paraId="69C24F1D">
      <w:pPr>
        <w:pStyle w:val="3"/>
        <w:spacing w:before="1" w:line="245" w:lineRule="auto"/>
        <w:jc w:val="both"/>
        <w:rPr>
          <w:rFonts w:hint="eastAsia" w:ascii="微软雅黑" w:hAnsi="微软雅黑" w:eastAsia="微软雅黑" w:cs="微软雅黑"/>
          <w:sz w:val="30"/>
          <w:szCs w:val="30"/>
        </w:rPr>
      </w:pPr>
    </w:p>
    <w:p w14:paraId="70B295E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[←90] New England’s Teares for old England’s Feares. Preached on July 23, 1640, being a day of Publike Humiliation, etc. By William Hooke, minister of God’s word, etc. Sent over to a member of the honourable House of Commons, who desires it may be for publike good, London, 1641.</w:t>
      </w:r>
    </w:p>
    <w:p w14:paraId="25510ED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[←90] 威廉·胡克著，1641年于伦敦出版，《新英格兰为旧英格兰的恐惧而流泪。1640年7月23日公共降卑日讲道等》。由于一名以此为社会福利的下议院议员带回英格兰。</w:t>
      </w:r>
    </w:p>
    <w:p w14:paraId="56750A89">
      <w:pPr>
        <w:pStyle w:val="3"/>
        <w:spacing w:before="1" w:line="245" w:lineRule="auto"/>
        <w:jc w:val="both"/>
        <w:rPr>
          <w:rFonts w:hint="eastAsia" w:ascii="微软雅黑" w:hAnsi="微软雅黑" w:eastAsia="微软雅黑" w:cs="微软雅黑"/>
          <w:sz w:val="30"/>
          <w:szCs w:val="30"/>
        </w:rPr>
      </w:pPr>
    </w:p>
    <w:p w14:paraId="4B8853E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New England’s Sense of Old England and Ireland’s Sorrows.” By William Hooke, minister of God’s word at Taunton in New England. London, 1645.</w:t>
      </w:r>
    </w:p>
    <w:p w14:paraId="1EEF46C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1645年于伦敦出版，新英格兰汤顿的上帝圣言牧师威廉·胡克著，《新英格兰对旧英格兰和爱尔兰忧伤的感怀》。</w:t>
      </w:r>
    </w:p>
    <w:p w14:paraId="1F51FED0">
      <w:pPr>
        <w:pStyle w:val="3"/>
        <w:spacing w:before="1" w:line="245" w:lineRule="auto"/>
        <w:jc w:val="both"/>
        <w:rPr>
          <w:rFonts w:hint="eastAsia" w:ascii="微软雅黑" w:hAnsi="微软雅黑" w:eastAsia="微软雅黑" w:cs="微软雅黑"/>
          <w:sz w:val="30"/>
          <w:szCs w:val="30"/>
        </w:rPr>
      </w:pPr>
    </w:p>
    <w:p w14:paraId="4F6315E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[←91] These passages occur in a folio with this title, “All Exposition with Notes unfolded and applied on John 17. By George Newton, minister of the Gospel. Dedicated to the Honourable Colonel John Gorges, governour of the city of Londonderry and the castle of Cullmore in Ireland, my duly honoured and dearly beloved brother,”</w:t>
      </w:r>
    </w:p>
    <w:p w14:paraId="046B186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[←91] 这些段落出自一部题为《约翰福音17章之释义与注解、展开及应用》的对开本著作。由福音牧师乔治·牛顿著。献给“伦敦德里市及爱尔兰库尔莫尔城堡总督、我那受尊重且亲爱的弟兄，阁下约翰·格奇上校”。</w:t>
      </w:r>
    </w:p>
    <w:p w14:paraId="1BD6AAA9">
      <w:pPr>
        <w:pStyle w:val="3"/>
        <w:spacing w:before="1" w:line="245" w:lineRule="auto"/>
        <w:jc w:val="both"/>
        <w:rPr>
          <w:rFonts w:hint="eastAsia" w:ascii="微软雅黑" w:hAnsi="微软雅黑" w:eastAsia="微软雅黑" w:cs="微软雅黑"/>
          <w:sz w:val="30"/>
          <w:szCs w:val="30"/>
        </w:rPr>
      </w:pPr>
    </w:p>
    <w:p w14:paraId="33C304E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 published until 166o, he says these discourses were preached when he had no assistant.</w:t>
      </w:r>
    </w:p>
    <w:p w14:paraId="3CBAD91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尽管该书直到1660年才出版，但他称这些讲辞是在他还没有助手时宣讲的。</w:t>
      </w:r>
    </w:p>
    <w:p w14:paraId="7914CBBF">
      <w:pPr>
        <w:pStyle w:val="3"/>
        <w:spacing w:before="1" w:line="245" w:lineRule="auto"/>
        <w:jc w:val="both"/>
        <w:rPr>
          <w:rFonts w:hint="eastAsia" w:ascii="微软雅黑" w:hAnsi="微软雅黑" w:eastAsia="微软雅黑" w:cs="微软雅黑"/>
          <w:sz w:val="30"/>
          <w:szCs w:val="30"/>
        </w:rPr>
      </w:pPr>
    </w:p>
    <w:p w14:paraId="2376489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[←92] These and similar references are to be found in Mr. Newton’s various sermons.</w:t>
      </w:r>
    </w:p>
    <w:p w14:paraId="201060D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[←92] 这些及类似的参考资料可见于牛顿先生的各篇讲义。</w:t>
      </w:r>
    </w:p>
    <w:p w14:paraId="0AC4E954">
      <w:pPr>
        <w:pStyle w:val="3"/>
        <w:spacing w:before="1" w:line="245" w:lineRule="auto"/>
        <w:jc w:val="both"/>
        <w:rPr>
          <w:rFonts w:hint="eastAsia" w:ascii="微软雅黑" w:hAnsi="微软雅黑" w:eastAsia="微软雅黑" w:cs="微软雅黑"/>
          <w:sz w:val="30"/>
          <w:szCs w:val="30"/>
        </w:rPr>
      </w:pPr>
    </w:p>
    <w:p w14:paraId="3233F57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[←93] Appendix I.</w:t>
      </w:r>
    </w:p>
    <w:p w14:paraId="2C1399E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[←93] 见附录一。</w:t>
      </w:r>
    </w:p>
    <w:p w14:paraId="452B2FB5">
      <w:pPr>
        <w:pStyle w:val="3"/>
        <w:spacing w:before="1" w:line="245" w:lineRule="auto"/>
        <w:jc w:val="both"/>
        <w:rPr>
          <w:rFonts w:hint="eastAsia" w:ascii="微软雅黑" w:hAnsi="微软雅黑" w:eastAsia="微软雅黑" w:cs="微软雅黑"/>
          <w:sz w:val="30"/>
          <w:szCs w:val="30"/>
        </w:rPr>
      </w:pPr>
    </w:p>
    <w:p w14:paraId="566F02F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[←94] The Ministry of Taunton. By Samuel Hopkins Emery. 2 vols. Boston, 1853.</w:t>
      </w:r>
    </w:p>
    <w:p w14:paraId="646C6B0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[←94] 萨缪尔·霍普金斯·埃默里著，《汤顿的圣职》，共两卷。波士顿，1853年。</w:t>
      </w:r>
    </w:p>
    <w:p w14:paraId="23C64C85">
      <w:pPr>
        <w:pStyle w:val="3"/>
        <w:spacing w:before="1" w:line="245" w:lineRule="auto"/>
        <w:jc w:val="both"/>
        <w:rPr>
          <w:rFonts w:hint="eastAsia" w:ascii="微软雅黑" w:hAnsi="微软雅黑" w:eastAsia="微软雅黑" w:cs="微软雅黑"/>
          <w:sz w:val="30"/>
          <w:szCs w:val="30"/>
        </w:rPr>
      </w:pPr>
    </w:p>
    <w:p w14:paraId="30A3293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[←95] Man’s Wrath apd God’s Praise. A Sermon on Psa 76.0. By George Newton. London, 1646.</w:t>
      </w:r>
    </w:p>
    <w:p w14:paraId="0331365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[←95] 乔治·牛顿著，1646年于伦敦出版，《人的忿怒与上帝的赞美。基于诗篇76篇的讲道》。</w:t>
      </w:r>
    </w:p>
    <w:p w14:paraId="6063AE80">
      <w:pPr>
        <w:pStyle w:val="3"/>
        <w:spacing w:before="1" w:line="245" w:lineRule="auto"/>
        <w:jc w:val="both"/>
        <w:rPr>
          <w:rFonts w:hint="eastAsia" w:ascii="微软雅黑" w:hAnsi="微软雅黑" w:eastAsia="微软雅黑" w:cs="微软雅黑"/>
          <w:sz w:val="30"/>
          <w:szCs w:val="30"/>
        </w:rPr>
      </w:pPr>
    </w:p>
    <w:p w14:paraId="592AB8A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sermons were preached on this occasion by various other ministers. In one preached before Parliament the preacher said, “O give thanks to the Lord, for 祂 is gracious, and His mercy endures for ever; Who remembered us at Naseby, for His mercy endures for ever; Who remembered us in Pembrokeshire, for His mercy endures for ever; Who remembered us at TAUNTON, for His mercy endures for ever.” — Walker’s Sufferings of the Clergy, p. 18.</w:t>
      </w:r>
    </w:p>
    <w:p w14:paraId="78B72D4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各派牧师在此场合宣讲了许多篇讲道。在议会前发表的一篇讲道中，传道人说：“哦，要称谢主，因祂是仁慈的，祂的怜悯永远长存；祂在纳斯比记念我们，因祂的怜悯永远长存；祂在彭布罗克郡记念我们，因祂的怜悯永远长存；祂在汤顿记念我们，因祂的怜悯永远长存。”——沃克著《圣职人员的受难》，第18页。</w:t>
      </w:r>
    </w:p>
    <w:p w14:paraId="623A15B1">
      <w:pPr>
        <w:pStyle w:val="3"/>
        <w:spacing w:before="1" w:line="245" w:lineRule="auto"/>
        <w:jc w:val="both"/>
        <w:rPr>
          <w:rFonts w:hint="eastAsia" w:ascii="微软雅黑" w:hAnsi="微软雅黑" w:eastAsia="微软雅黑" w:cs="微软雅黑"/>
          <w:sz w:val="30"/>
          <w:szCs w:val="30"/>
        </w:rPr>
      </w:pPr>
    </w:p>
    <w:p w14:paraId="5E4077A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[←96] Wood,s Fasti.</w:t>
      </w:r>
    </w:p>
    <w:p w14:paraId="512832F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[←96] 伍德《名录》。</w:t>
      </w:r>
    </w:p>
    <w:p w14:paraId="20AC88FC">
      <w:pPr>
        <w:pStyle w:val="3"/>
        <w:spacing w:before="1" w:line="245" w:lineRule="auto"/>
        <w:jc w:val="both"/>
        <w:rPr>
          <w:rFonts w:hint="eastAsia" w:ascii="微软雅黑" w:hAnsi="微软雅黑" w:eastAsia="微软雅黑" w:cs="微软雅黑"/>
          <w:sz w:val="30"/>
          <w:szCs w:val="30"/>
        </w:rPr>
      </w:pPr>
    </w:p>
    <w:p w14:paraId="642D951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[←97] Wordy: tediously prolonged or tending to speak or write at great length.</w:t>
      </w:r>
    </w:p>
    <w:p w14:paraId="578FCE7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[←97] Wordy：冗长乏味的或倾向于长篇大论地说话或写作。</w:t>
      </w:r>
    </w:p>
    <w:p w14:paraId="0B4255DC">
      <w:pPr>
        <w:pStyle w:val="3"/>
        <w:spacing w:before="1" w:line="245" w:lineRule="auto"/>
        <w:jc w:val="both"/>
        <w:rPr>
          <w:rFonts w:hint="eastAsia" w:ascii="微软雅黑" w:hAnsi="微软雅黑" w:eastAsia="微软雅黑" w:cs="微软雅黑"/>
          <w:sz w:val="30"/>
          <w:szCs w:val="30"/>
        </w:rPr>
      </w:pPr>
    </w:p>
    <w:p w14:paraId="7A1874A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[←98] Thus represented in a coloured drawing preserved in the Wilson Collection of Prints. This collection includes 1145 portraits and other engravings illustrative of Nonconformist biography.</w:t>
      </w:r>
    </w:p>
    <w:p w14:paraId="7CF48F3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[←98] 威尔逊印刷品馆藏中保存的一幅彩色绘画中如此表现。该馆藏包含1145幅肖像画及其他用于说明非国教徒传记的版画。</w:t>
      </w:r>
    </w:p>
    <w:p w14:paraId="464F0466">
      <w:pPr>
        <w:pStyle w:val="3"/>
        <w:spacing w:before="1" w:line="245" w:lineRule="auto"/>
        <w:jc w:val="both"/>
        <w:rPr>
          <w:rFonts w:hint="eastAsia" w:ascii="微软雅黑" w:hAnsi="微软雅黑" w:eastAsia="微软雅黑" w:cs="微软雅黑"/>
          <w:sz w:val="30"/>
          <w:szCs w:val="30"/>
        </w:rPr>
      </w:pPr>
    </w:p>
    <w:p w14:paraId="7FF3885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[←99] Although he only anticipated this, he actually received £80, which, it appears, was raised by voluntary contributions. — (Life, p. 99,)</w:t>
      </w:r>
    </w:p>
    <w:p w14:paraId="2139120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[←99] 尽管祂当初只预期获得60英镑，但实际上获得了80英镑，看来这是由自愿捐款筹集的。——（《传记》，第99页）</w:t>
      </w:r>
    </w:p>
    <w:p w14:paraId="14C377D4">
      <w:pPr>
        <w:pStyle w:val="3"/>
        <w:spacing w:before="1" w:line="245" w:lineRule="auto"/>
        <w:jc w:val="both"/>
        <w:rPr>
          <w:rFonts w:hint="eastAsia" w:ascii="微软雅黑" w:hAnsi="微软雅黑" w:eastAsia="微软雅黑" w:cs="微软雅黑"/>
          <w:sz w:val="30"/>
          <w:szCs w:val="30"/>
        </w:rPr>
      </w:pPr>
    </w:p>
    <w:p w14:paraId="15ACC92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though small when measured by the scale of almsgiving which he thought it right to maintain in a parish where there were so many poor, will appear to have been in reality no very mean stipend when the different value of money in those days is taken into account.</w:t>
      </w:r>
    </w:p>
    <w:p w14:paraId="7B84BF1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尽管按祂认为在穷人众多的教区理应维持的施舍规模来看，这笔钱很少；但考虑到当时货币的不同价值，这在现实中其实是一笔相当不菲的薪酬。</w:t>
      </w:r>
    </w:p>
    <w:p w14:paraId="4431122F">
      <w:pPr>
        <w:pStyle w:val="3"/>
        <w:spacing w:before="1" w:line="245" w:lineRule="auto"/>
        <w:jc w:val="both"/>
        <w:rPr>
          <w:rFonts w:hint="eastAsia" w:ascii="微软雅黑" w:hAnsi="微软雅黑" w:eastAsia="微软雅黑" w:cs="微软雅黑"/>
          <w:sz w:val="30"/>
          <w:szCs w:val="30"/>
        </w:rPr>
      </w:pPr>
    </w:p>
    <w:p w14:paraId="5113895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Hook remarks on it thus: — “When the Dissenters had aided in the rebellion, he, as a zealous Puritan, was provided for out of the confiscated property of the church.”</w:t>
      </w:r>
    </w:p>
    <w:p w14:paraId="30C1699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胡克博士对此评论道：“当非国教徒在叛乱中助一臂之力后，祂作为一名狂热的清教徒，从被没收的教会财产中获得了供养。”</w:t>
      </w:r>
    </w:p>
    <w:p w14:paraId="73B39ECC">
      <w:pPr>
        <w:pStyle w:val="3"/>
        <w:spacing w:before="1" w:line="245" w:lineRule="auto"/>
        <w:jc w:val="both"/>
        <w:rPr>
          <w:rFonts w:hint="eastAsia" w:ascii="微软雅黑" w:hAnsi="微软雅黑" w:eastAsia="微软雅黑" w:cs="微软雅黑"/>
          <w:sz w:val="30"/>
          <w:szCs w:val="30"/>
        </w:rPr>
      </w:pPr>
    </w:p>
    <w:p w14:paraId="70A92B4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Ecclesiastical Biography: containing the Lives of Ancient Fathers and Modern Divines, interspersed with notices of Heretics and Schismatics.</w:t>
      </w:r>
    </w:p>
    <w:p w14:paraId="12FB4A4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《教会传记：包含古代教父和现代神学家的生平，其中穿插了对异端和分裂派的记载》。</w:t>
      </w:r>
    </w:p>
    <w:p w14:paraId="4D433E15">
      <w:pPr>
        <w:pStyle w:val="3"/>
        <w:spacing w:before="1" w:line="245" w:lineRule="auto"/>
        <w:jc w:val="both"/>
        <w:rPr>
          <w:rFonts w:hint="eastAsia" w:ascii="微软雅黑" w:hAnsi="微软雅黑" w:eastAsia="微软雅黑" w:cs="微软雅黑"/>
          <w:sz w:val="30"/>
          <w:szCs w:val="30"/>
        </w:rPr>
      </w:pPr>
    </w:p>
    <w:p w14:paraId="74565CD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[←100] Scobel, p. 279.</w:t>
      </w:r>
    </w:p>
    <w:p w14:paraId="37A09B1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[←100] 斯科贝尔，第279页。</w:t>
      </w:r>
    </w:p>
    <w:p w14:paraId="2E73E61F">
      <w:pPr>
        <w:pStyle w:val="3"/>
        <w:spacing w:before="1" w:line="245" w:lineRule="auto"/>
        <w:jc w:val="both"/>
        <w:rPr>
          <w:rFonts w:hint="eastAsia" w:ascii="微软雅黑" w:hAnsi="微软雅黑" w:eastAsia="微软雅黑" w:cs="微软雅黑"/>
          <w:sz w:val="30"/>
          <w:szCs w:val="30"/>
        </w:rPr>
      </w:pPr>
    </w:p>
    <w:p w14:paraId="7BF48AF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[←101] “That a certain number of ministers and others be appointed to sit in every county, to examine, judge, and approye all such per sons as shall be called to preach the Gospel.” — Order of the House, April 5, 1653. Whitelock, p. 528.</w:t>
      </w:r>
    </w:p>
    <w:p w14:paraId="2391CE2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[←101] “在每个郡任命一定数量的牧师及其他人员，负责考核、评判并核准所有受召传福音的人员。”——1653年4月5日院令。怀特洛克，第528页。</w:t>
      </w:r>
    </w:p>
    <w:p w14:paraId="160C60B7">
      <w:pPr>
        <w:pStyle w:val="3"/>
        <w:spacing w:before="1" w:line="245" w:lineRule="auto"/>
        <w:jc w:val="both"/>
        <w:rPr>
          <w:rFonts w:hint="eastAsia" w:ascii="微软雅黑" w:hAnsi="微软雅黑" w:eastAsia="微软雅黑" w:cs="微软雅黑"/>
          <w:sz w:val="30"/>
          <w:szCs w:val="30"/>
        </w:rPr>
      </w:pPr>
    </w:p>
    <w:p w14:paraId="5806B21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order with reference to the appointment of Triers “in every county,” never appears to have been fully carried out, for John Goodwin, whose Arminian principles brought him into trouble from the London Commissioners, calls them “hyper-archepiscopal, and upper metropolitan,” and complains of them for holding their sittings exclusively in London. Basanustai, or the Tryers (or Tormentors) Tried and Cast, 1657, P.25.</w:t>
      </w:r>
    </w:p>
    <w:p w14:paraId="386B89C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关于在“每个郡”任命考核官的命令似乎从未完全执行，因为因亚米纽斯原则（Arminian principles）而被伦敦专员找麻烦的约翰·古德温称他们为“超级大主教式的和上位大主教管辖的”，并抱怨他们只在伦敦举行会议。见其1657年所著《考核官（或折磨者）受审与罢免》，第25页。</w:t>
      </w:r>
    </w:p>
    <w:p w14:paraId="1C4842AF">
      <w:pPr>
        <w:pStyle w:val="3"/>
        <w:spacing w:before="1" w:line="245" w:lineRule="auto"/>
        <w:jc w:val="both"/>
        <w:rPr>
          <w:rFonts w:hint="eastAsia" w:ascii="微软雅黑" w:hAnsi="微软雅黑" w:eastAsia="微软雅黑" w:cs="微软雅黑"/>
          <w:sz w:val="30"/>
          <w:szCs w:val="30"/>
        </w:rPr>
      </w:pPr>
    </w:p>
    <w:p w14:paraId="501540A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have been some ground for the charge, although it was overstated.</w:t>
      </w:r>
    </w:p>
    <w:p w14:paraId="2BC5B30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这种指控虽有夸大之处，但必有其根据。</w:t>
      </w:r>
    </w:p>
    <w:p w14:paraId="39BBFCE0">
      <w:pPr>
        <w:pStyle w:val="3"/>
        <w:spacing w:before="1" w:line="245" w:lineRule="auto"/>
        <w:jc w:val="both"/>
        <w:rPr>
          <w:rFonts w:hint="eastAsia" w:ascii="微软雅黑" w:hAnsi="微软雅黑" w:eastAsia="微软雅黑" w:cs="微软雅黑"/>
          <w:sz w:val="30"/>
          <w:szCs w:val="30"/>
        </w:rPr>
      </w:pPr>
    </w:p>
    <w:p w14:paraId="33244E4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[←102] Carlyle’s Cromwell, vol. iii., p. 323.</w:t>
      </w:r>
    </w:p>
    <w:p w14:paraId="425588A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[←102] 卡莱尔著《克伦威尔传》，第三卷，第323页。</w:t>
      </w:r>
    </w:p>
    <w:p w14:paraId="18B82951">
      <w:pPr>
        <w:pStyle w:val="3"/>
        <w:spacing w:before="1" w:line="245" w:lineRule="auto"/>
        <w:jc w:val="both"/>
        <w:rPr>
          <w:rFonts w:hint="eastAsia" w:ascii="微软雅黑" w:hAnsi="微软雅黑" w:eastAsia="微软雅黑" w:cs="微软雅黑"/>
          <w:sz w:val="30"/>
          <w:szCs w:val="30"/>
        </w:rPr>
      </w:pPr>
    </w:p>
    <w:p w14:paraId="4358C1F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[←103] Nelson’s Life of Dr. George Bull, p. 15.</w:t>
      </w:r>
    </w:p>
    <w:p w14:paraId="7708BEA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[←103] 尼尔森著《乔治·布尔博士传》，第15页。</w:t>
      </w:r>
    </w:p>
    <w:p w14:paraId="72335923">
      <w:pPr>
        <w:pStyle w:val="3"/>
        <w:spacing w:before="1" w:line="245" w:lineRule="auto"/>
        <w:jc w:val="both"/>
        <w:rPr>
          <w:rFonts w:hint="eastAsia" w:ascii="微软雅黑" w:hAnsi="微软雅黑" w:eastAsia="微软雅黑" w:cs="微软雅黑"/>
          <w:sz w:val="30"/>
          <w:szCs w:val="30"/>
        </w:rPr>
      </w:pPr>
    </w:p>
    <w:p w14:paraId="452B969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[←104] Philip Henry’s Life. Appendix. He was ordained in 1657, two years later than Alleine.</w:t>
      </w:r>
    </w:p>
    <w:p w14:paraId="412267C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[←104] 《菲利普·亨利传》附录。祂于1657年受职，比艾略恩晚两年。</w:t>
      </w:r>
    </w:p>
    <w:p w14:paraId="785187E2">
      <w:pPr>
        <w:pStyle w:val="3"/>
        <w:spacing w:before="1" w:line="245" w:lineRule="auto"/>
        <w:jc w:val="both"/>
        <w:rPr>
          <w:rFonts w:hint="eastAsia" w:ascii="微软雅黑" w:hAnsi="微软雅黑" w:eastAsia="微软雅黑" w:cs="微软雅黑"/>
          <w:sz w:val="30"/>
          <w:szCs w:val="30"/>
        </w:rPr>
      </w:pPr>
    </w:p>
    <w:p w14:paraId="6A6F8AD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[←105] Mr. AJleille’s account.</w:t>
      </w:r>
    </w:p>
    <w:p w14:paraId="54F3D19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[←105] 艾略恩先生的记述。</w:t>
      </w:r>
    </w:p>
    <w:p w14:paraId="5699C655">
      <w:pPr>
        <w:pStyle w:val="3"/>
        <w:spacing w:before="1" w:line="245" w:lineRule="auto"/>
        <w:jc w:val="both"/>
        <w:rPr>
          <w:rFonts w:hint="eastAsia" w:ascii="微软雅黑" w:hAnsi="微软雅黑" w:eastAsia="微软雅黑" w:cs="微软雅黑"/>
          <w:sz w:val="30"/>
          <w:szCs w:val="30"/>
        </w:rPr>
      </w:pPr>
    </w:p>
    <w:p w14:paraId="163B9CA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[←106] Such was the complaint, even when civilization had marched the stage of a century beyond this time. — Speech of Thomas Prowse, Esq., in the House of Commons, when Taunton applied for a Turnpike Act, in 1752.</w:t>
      </w:r>
    </w:p>
    <w:p w14:paraId="19E974B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[←106] 甚至在一个世纪之后，文明已大有进步时，这种抱怨依然存在。——1752年汤顿申请《路障法案》时，托马斯·普劳斯乡绅在下议院的演说。</w:t>
      </w:r>
    </w:p>
    <w:p w14:paraId="2B777CA5">
      <w:pPr>
        <w:pStyle w:val="3"/>
        <w:spacing w:before="1" w:line="245" w:lineRule="auto"/>
        <w:jc w:val="both"/>
        <w:rPr>
          <w:rFonts w:hint="eastAsia" w:ascii="微软雅黑" w:hAnsi="微软雅黑" w:eastAsia="微软雅黑" w:cs="微软雅黑"/>
          <w:sz w:val="30"/>
          <w:szCs w:val="30"/>
        </w:rPr>
      </w:pPr>
    </w:p>
    <w:p w14:paraId="6102207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[←107] Locke’s MS. Savage’s edition of Toulmin’s History of Taunton, 566; Roberts’s Life of Monmouth, vol. ii, p. 295.</w:t>
      </w:r>
    </w:p>
    <w:p w14:paraId="79A7FAE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[←107] 洛克手稿。萨维奇编图尔明《汤顿史》，566；罗伯茨著《蒙茅斯传》，第二卷，第295页。</w:t>
      </w:r>
    </w:p>
    <w:p w14:paraId="33F31265">
      <w:pPr>
        <w:pStyle w:val="3"/>
        <w:spacing w:before="1" w:line="245" w:lineRule="auto"/>
        <w:jc w:val="both"/>
        <w:rPr>
          <w:rFonts w:hint="eastAsia" w:ascii="微软雅黑" w:hAnsi="微软雅黑" w:eastAsia="微软雅黑" w:cs="微软雅黑"/>
          <w:sz w:val="30"/>
          <w:szCs w:val="30"/>
        </w:rPr>
      </w:pPr>
    </w:p>
    <w:p w14:paraId="2089129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[←108] Mr. Newton’s second wife died December 31st, 1645.</w:t>
      </w:r>
    </w:p>
    <w:p w14:paraId="79520A9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[←108] 牛顿先生的继室于1645年12月31日去世。</w:t>
      </w:r>
    </w:p>
    <w:p w14:paraId="6CE52FD6">
      <w:pPr>
        <w:pStyle w:val="3"/>
        <w:spacing w:before="1" w:line="245" w:lineRule="auto"/>
        <w:jc w:val="both"/>
        <w:rPr>
          <w:rFonts w:hint="eastAsia" w:ascii="微软雅黑" w:hAnsi="微软雅黑" w:eastAsia="微软雅黑" w:cs="微软雅黑"/>
          <w:sz w:val="30"/>
          <w:szCs w:val="30"/>
        </w:rPr>
      </w:pPr>
    </w:p>
    <w:p w14:paraId="561644D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[←109] Boarders.</w:t>
      </w:r>
    </w:p>
    <w:p w14:paraId="1E159B0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[←109] 寄宿生。</w:t>
      </w:r>
    </w:p>
    <w:p w14:paraId="0F7180BD">
      <w:pPr>
        <w:pStyle w:val="3"/>
        <w:spacing w:before="1" w:line="245" w:lineRule="auto"/>
        <w:jc w:val="both"/>
        <w:rPr>
          <w:rFonts w:hint="eastAsia" w:ascii="微软雅黑" w:hAnsi="微软雅黑" w:eastAsia="微软雅黑" w:cs="微软雅黑"/>
          <w:sz w:val="30"/>
          <w:szCs w:val="30"/>
        </w:rPr>
      </w:pPr>
    </w:p>
    <w:p w14:paraId="45951AB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[←110] “The daughters of gentlemen of good ranke far and near.” — Letter written by “a Conformable minister,” his familiar acquaintance.</w:t>
      </w:r>
    </w:p>
    <w:p w14:paraId="0C29032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[←110] “远近名门绅士的女儿。”——由一位同祂相熟的“顺从派牧师”所写的信。</w:t>
      </w:r>
    </w:p>
    <w:p w14:paraId="5F1B5706">
      <w:pPr>
        <w:pStyle w:val="3"/>
        <w:spacing w:before="1" w:line="245" w:lineRule="auto"/>
        <w:jc w:val="both"/>
        <w:rPr>
          <w:rFonts w:hint="eastAsia" w:ascii="微软雅黑" w:hAnsi="微软雅黑" w:eastAsia="微软雅黑" w:cs="微软雅黑"/>
          <w:sz w:val="30"/>
          <w:szCs w:val="30"/>
        </w:rPr>
      </w:pPr>
    </w:p>
    <w:p w14:paraId="4D3E469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[←111] Christ’s Commission Officer, 8vo., 1658. Warning to God’s Watchmen, 8vo., 1659, Cases of Conscience, 8vo” p. 400. Family Governors exhorted to Family Godliness. Christ Confessed, 1665.</w:t>
      </w:r>
    </w:p>
    <w:p w14:paraId="1477180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[←111] 1658年版《基督的受命官员》，八开本。1659年版《致上帝守望者的警告》，八开本。1665年版《基督宣认》，包含《良心个案》及《告诫家长追求家庭敬虔》，八开本，第400页。</w:t>
      </w:r>
    </w:p>
    <w:p w14:paraId="4E5C957F">
      <w:pPr>
        <w:pStyle w:val="3"/>
        <w:spacing w:before="1" w:line="245" w:lineRule="auto"/>
        <w:jc w:val="both"/>
        <w:rPr>
          <w:rFonts w:hint="eastAsia" w:ascii="微软雅黑" w:hAnsi="微软雅黑" w:eastAsia="微软雅黑" w:cs="微软雅黑"/>
          <w:sz w:val="30"/>
          <w:szCs w:val="30"/>
        </w:rPr>
      </w:pPr>
    </w:p>
    <w:p w14:paraId="4AFE6C3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[←112] From the epistle dedicatory to a sermon entitled “Magna Charta or, the Christian’s Charter Epitomized, in a Sermon preached at the Funeral of the Right Worshipful the Lady Mary Farewell, at Hill Bishops, near Taunton, by Geo. Newton, minister of the Gospel there.</w:t>
      </w:r>
    </w:p>
    <w:p w14:paraId="479790D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[←112] 摘自福音牧师乔治·牛顿在汤顿附近的希尔比索普为受尊敬的玛丽·费威尔夫人所作葬礼讲道的献辞。该讲义题为《大宪章或基督徒宪章之缩影》。</w:t>
      </w:r>
    </w:p>
    <w:p w14:paraId="67AB687D">
      <w:pPr>
        <w:pStyle w:val="3"/>
        <w:spacing w:before="1" w:line="245" w:lineRule="auto"/>
        <w:jc w:val="both"/>
        <w:rPr>
          <w:rFonts w:hint="eastAsia" w:ascii="微软雅黑" w:hAnsi="微软雅黑" w:eastAsia="微软雅黑" w:cs="微软雅黑"/>
          <w:sz w:val="30"/>
          <w:szCs w:val="30"/>
        </w:rPr>
      </w:pPr>
    </w:p>
    <w:p w14:paraId="62FC911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 Farewell obiit Maria salutis in anno Hos annos positos vixit et ipsa vale.”</w:t>
      </w:r>
    </w:p>
    <w:p w14:paraId="56E778F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“费威尔夫人于救赎之年去世，享年如此。愿她安息。”</w:t>
      </w:r>
    </w:p>
    <w:p w14:paraId="61118325">
      <w:pPr>
        <w:pStyle w:val="3"/>
        <w:spacing w:before="1" w:line="245" w:lineRule="auto"/>
        <w:jc w:val="both"/>
        <w:rPr>
          <w:rFonts w:hint="eastAsia" w:ascii="微软雅黑" w:hAnsi="微软雅黑" w:eastAsia="微软雅黑" w:cs="微软雅黑"/>
          <w:sz w:val="30"/>
          <w:szCs w:val="30"/>
        </w:rPr>
      </w:pPr>
    </w:p>
    <w:p w14:paraId="639F2D9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sermon is now so rare, that I have not been able to meet with a copy, and the above extracts are from a MS. lent by the Rev. William Arthur Jones, who is, by marriage, one of the representatives of the old Farewell family.</w:t>
      </w:r>
    </w:p>
    <w:p w14:paraId="38AC301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由于这篇讲义现已极其罕见，我一直未能获得副本，上述摘录出自威廉·亚瑟·琼斯牧师借给我的手稿，他是古老费威尔家族的姻亲代表。</w:t>
      </w:r>
    </w:p>
    <w:p w14:paraId="3FF09075">
      <w:pPr>
        <w:pStyle w:val="3"/>
        <w:spacing w:before="1" w:line="245" w:lineRule="auto"/>
        <w:jc w:val="both"/>
        <w:rPr>
          <w:rFonts w:hint="eastAsia" w:ascii="微软雅黑" w:hAnsi="微软雅黑" w:eastAsia="微软雅黑" w:cs="微软雅黑"/>
          <w:sz w:val="30"/>
          <w:szCs w:val="30"/>
        </w:rPr>
      </w:pPr>
    </w:p>
    <w:p w14:paraId="77CDF3A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gentleman, also, I am under obligations for other instances of kind assistance in research.</w:t>
      </w:r>
    </w:p>
    <w:p w14:paraId="33A7BC1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我还对这位先生在研究中提供的其他善意帮助深表谢意。</w:t>
      </w:r>
    </w:p>
    <w:p w14:paraId="72595745">
      <w:pPr>
        <w:pStyle w:val="3"/>
        <w:spacing w:before="1" w:line="245" w:lineRule="auto"/>
        <w:jc w:val="both"/>
        <w:rPr>
          <w:rFonts w:hint="eastAsia" w:ascii="微软雅黑" w:hAnsi="微软雅黑" w:eastAsia="微软雅黑" w:cs="微软雅黑"/>
          <w:sz w:val="30"/>
          <w:szCs w:val="30"/>
        </w:rPr>
      </w:pPr>
    </w:p>
    <w:p w14:paraId="50B9810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[←113] Latimer.</w:t>
      </w:r>
    </w:p>
    <w:p w14:paraId="69C0B9C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[←113] 拉蒂默。</w:t>
      </w:r>
    </w:p>
    <w:p w14:paraId="0ABE59B0">
      <w:pPr>
        <w:pStyle w:val="3"/>
        <w:spacing w:before="1" w:line="245" w:lineRule="auto"/>
        <w:jc w:val="both"/>
        <w:rPr>
          <w:rFonts w:hint="eastAsia" w:ascii="微软雅黑" w:hAnsi="微软雅黑" w:eastAsia="微软雅黑" w:cs="微软雅黑"/>
          <w:sz w:val="30"/>
          <w:szCs w:val="30"/>
        </w:rPr>
      </w:pPr>
    </w:p>
    <w:p w14:paraId="7295A50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[←114] Preface to Henry Jessey’s Life, 1672.</w:t>
      </w:r>
    </w:p>
    <w:p w14:paraId="61E1E38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[←114] 1672年版《亨利·杰西传》序言。</w:t>
      </w:r>
    </w:p>
    <w:p w14:paraId="15A02F97">
      <w:pPr>
        <w:pStyle w:val="3"/>
        <w:spacing w:before="1" w:line="245" w:lineRule="auto"/>
        <w:jc w:val="both"/>
        <w:rPr>
          <w:rFonts w:hint="eastAsia" w:ascii="微软雅黑" w:hAnsi="微软雅黑" w:eastAsia="微软雅黑" w:cs="微软雅黑"/>
          <w:sz w:val="30"/>
          <w:szCs w:val="30"/>
        </w:rPr>
      </w:pPr>
    </w:p>
    <w:p w14:paraId="2D77602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[←115] Vavasor Powel.</w:t>
      </w:r>
    </w:p>
    <w:p w14:paraId="464A604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[←115] 瓦瓦索·鲍威尔。</w:t>
      </w:r>
    </w:p>
    <w:p w14:paraId="23470654">
      <w:pPr>
        <w:pStyle w:val="3"/>
        <w:spacing w:before="1" w:line="245" w:lineRule="auto"/>
        <w:jc w:val="both"/>
        <w:rPr>
          <w:rFonts w:hint="eastAsia" w:ascii="微软雅黑" w:hAnsi="微软雅黑" w:eastAsia="微软雅黑" w:cs="微软雅黑"/>
          <w:sz w:val="30"/>
          <w:szCs w:val="30"/>
        </w:rPr>
      </w:pPr>
    </w:p>
    <w:p w14:paraId="5F219C3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[←116] A strong creative impulse; divine inspiration - WHG</w:t>
      </w:r>
    </w:p>
    <w:p w14:paraId="6F61FDE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[←116] 强烈的创造冲动；神圣启示。——威廉·H·格罗斯（WHG）。</w:t>
      </w:r>
    </w:p>
    <w:p w14:paraId="51CC6F4B">
      <w:pPr>
        <w:pStyle w:val="3"/>
        <w:spacing w:before="1" w:line="245" w:lineRule="auto"/>
        <w:jc w:val="both"/>
        <w:rPr>
          <w:rFonts w:hint="eastAsia" w:ascii="微软雅黑" w:hAnsi="微软雅黑" w:eastAsia="微软雅黑" w:cs="微软雅黑"/>
          <w:sz w:val="30"/>
          <w:szCs w:val="30"/>
        </w:rPr>
      </w:pPr>
    </w:p>
    <w:p w14:paraId="2E0789A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[←117] Oliver Heywood, MS.</w:t>
      </w:r>
    </w:p>
    <w:p w14:paraId="6DE4A85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[←117] 奥利弗·海伍德，手稿。</w:t>
      </w:r>
    </w:p>
    <w:p w14:paraId="14D2BB5A">
      <w:pPr>
        <w:pStyle w:val="3"/>
        <w:spacing w:before="1" w:line="245" w:lineRule="auto"/>
        <w:jc w:val="both"/>
        <w:rPr>
          <w:rFonts w:hint="eastAsia" w:ascii="微软雅黑" w:hAnsi="微软雅黑" w:eastAsia="微软雅黑" w:cs="微软雅黑"/>
          <w:sz w:val="30"/>
          <w:szCs w:val="30"/>
        </w:rPr>
      </w:pPr>
    </w:p>
    <w:p w14:paraId="09AFE59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[←118] Hallet’s Funeral Sermon for Trosse.</w:t>
      </w:r>
    </w:p>
    <w:p w14:paraId="55F93EF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[←118] 哈利特为特罗斯所作的葬礼讲义。</w:t>
      </w:r>
    </w:p>
    <w:p w14:paraId="26F9A86D">
      <w:pPr>
        <w:pStyle w:val="3"/>
        <w:spacing w:before="1" w:line="245" w:lineRule="auto"/>
        <w:jc w:val="both"/>
        <w:rPr>
          <w:rFonts w:hint="eastAsia" w:ascii="微软雅黑" w:hAnsi="微软雅黑" w:eastAsia="微软雅黑" w:cs="微软雅黑"/>
          <w:sz w:val="30"/>
          <w:szCs w:val="30"/>
        </w:rPr>
      </w:pPr>
    </w:p>
    <w:p w14:paraId="362E27F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[←119] Cotton Mather.</w:t>
      </w:r>
    </w:p>
    <w:p w14:paraId="7A6C14E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[←119] 考顿·马瑟。</w:t>
      </w:r>
    </w:p>
    <w:p w14:paraId="42D1EEEE">
      <w:pPr>
        <w:pStyle w:val="3"/>
        <w:spacing w:before="1" w:line="245" w:lineRule="auto"/>
        <w:jc w:val="both"/>
        <w:rPr>
          <w:rFonts w:hint="eastAsia" w:ascii="微软雅黑" w:hAnsi="微软雅黑" w:eastAsia="微软雅黑" w:cs="微软雅黑"/>
          <w:sz w:val="30"/>
          <w:szCs w:val="30"/>
        </w:rPr>
      </w:pPr>
    </w:p>
    <w:p w14:paraId="0FE1336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[←120] Baxter against Schism, Part II., p. 8, 1684. An Enquiry on a Question relating to Divine Worship; by Samuel Stoddon, 1682. “Though I am against superstitions, I am against putting on your hats in prayer.” Mr. jenkin’s Farewell Sermons, 410., 1662. In the second volume of Farewell Sermons, 8vo., 1663, there is an engraving showing a minister addressing a hatted congregation.</w:t>
      </w:r>
    </w:p>
    <w:p w14:paraId="1EB94AB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[←120] 巴克斯特著，《反对分裂》，第二部分，第8页，1684年。萨缪尔·斯托登著，《关于神圣崇拜之问题的探究》，1682年。“尽管我反对迷信，我也反对在祷告时戴着帽子。”见1662年版詹金先生《告别讲道集》，四开本。在1663年版《告别讲道集》第二卷（八开本）中，有一幅插图显示牧师正对一群戴着帽子的会众讲道。</w:t>
      </w:r>
    </w:p>
    <w:p w14:paraId="762886A2">
      <w:pPr>
        <w:pStyle w:val="3"/>
        <w:spacing w:before="1" w:line="245" w:lineRule="auto"/>
        <w:jc w:val="both"/>
        <w:rPr>
          <w:rFonts w:hint="eastAsia" w:ascii="微软雅黑" w:hAnsi="微软雅黑" w:eastAsia="微软雅黑" w:cs="微软雅黑"/>
          <w:sz w:val="30"/>
          <w:szCs w:val="30"/>
        </w:rPr>
      </w:pPr>
    </w:p>
    <w:p w14:paraId="77E9EDB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[←121] Joh 4.21. The Nonconformists also said that Christians had a church in the house, as well as in the public building; that acts of worship belonged to the one place as to the other; that the places, therefore, had equal sacredness. — Rom 16.5; Phm.</w:t>
      </w:r>
    </w:p>
    <w:p w14:paraId="382A6F2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[←121] 《约翰福音》4:21。非国教徒还称，基督徒在家中也有教会，如同在公共建筑中一样；崇拜行为在这两处同样适用；因此，这些地方具有同等的圣洁性。——《罗马书》16:5；《腓利门书》。</w:t>
      </w:r>
    </w:p>
    <w:p w14:paraId="218EABB8">
      <w:pPr>
        <w:pStyle w:val="3"/>
        <w:spacing w:before="1" w:line="245" w:lineRule="auto"/>
        <w:jc w:val="both"/>
        <w:rPr>
          <w:rFonts w:hint="eastAsia" w:ascii="微软雅黑" w:hAnsi="微软雅黑" w:eastAsia="微软雅黑" w:cs="微软雅黑"/>
          <w:sz w:val="30"/>
          <w:szCs w:val="30"/>
        </w:rPr>
      </w:pPr>
    </w:p>
    <w:p w14:paraId="59CA495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[←122] De Antiquitate Britanniae Ecclesiae et Priviligiis Ecclesiae Cantuariensis cum Archiepiscopis Eiusdem, 70, an. dom. 1572, folio. Only twenty-one copies are known.</w:t>
      </w:r>
    </w:p>
    <w:p w14:paraId="4682CB8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[←122] 《论不列颠教会之古老及坎特伯雷教会与其大主教之特权》，主后1572年，对开本。已知仅存二十一册。</w:t>
      </w:r>
    </w:p>
    <w:p w14:paraId="1B7BF19A">
      <w:pPr>
        <w:pStyle w:val="3"/>
        <w:spacing w:before="1" w:line="245" w:lineRule="auto"/>
        <w:jc w:val="both"/>
        <w:rPr>
          <w:rFonts w:hint="eastAsia" w:ascii="微软雅黑" w:hAnsi="微软雅黑" w:eastAsia="微软雅黑" w:cs="微软雅黑"/>
          <w:sz w:val="30"/>
          <w:szCs w:val="30"/>
        </w:rPr>
      </w:pPr>
    </w:p>
    <w:p w14:paraId="02B805D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[←123] Expression used by Samuel Hinde to set forth how John Bruen, of Bruen Stapleford, Esquire, reformed the Popish window of his family chapel. Life of Bruen. 1641.</w:t>
      </w:r>
    </w:p>
    <w:p w14:paraId="6A03C79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[←123] 萨缪尔·海德描述布鲁恩·斯塔普尔福德的乡绅约翰·布鲁恩如何改良其家族礼拜堂中带有教皇派色彩的窗户时所用的措辞。见1641年版《布鲁恩传》。</w:t>
      </w:r>
    </w:p>
    <w:p w14:paraId="070F67A4">
      <w:pPr>
        <w:pStyle w:val="3"/>
        <w:spacing w:before="1" w:line="245" w:lineRule="auto"/>
        <w:jc w:val="both"/>
        <w:rPr>
          <w:rFonts w:hint="eastAsia" w:ascii="微软雅黑" w:hAnsi="微软雅黑" w:eastAsia="微软雅黑" w:cs="微软雅黑"/>
          <w:sz w:val="30"/>
          <w:szCs w:val="30"/>
        </w:rPr>
      </w:pPr>
    </w:p>
    <w:p w14:paraId="7410A80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[←124] Archaeological Journal, vol. ii., p. 244. Godwin on Ely Cathedral. Catalogue of Bishops, 1601. Weaver’s Monumental Antiq.. p. 18.</w:t>
      </w:r>
    </w:p>
    <w:p w14:paraId="30DBBF7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[←124] 《考古杂志》，第二卷，第244页。戈德温论伊利大教堂。1601年《主教名录》。韦弗《古迹研究》，第18页。</w:t>
      </w:r>
    </w:p>
    <w:p w14:paraId="4A741617">
      <w:pPr>
        <w:pStyle w:val="3"/>
        <w:spacing w:before="1" w:line="245" w:lineRule="auto"/>
        <w:jc w:val="both"/>
        <w:rPr>
          <w:rFonts w:hint="eastAsia" w:ascii="微软雅黑" w:hAnsi="微软雅黑" w:eastAsia="微软雅黑" w:cs="微软雅黑"/>
          <w:sz w:val="30"/>
          <w:szCs w:val="30"/>
        </w:rPr>
      </w:pPr>
    </w:p>
    <w:p w14:paraId="4A4C874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[←125] Husband’s Collections, p. 307.</w:t>
      </w:r>
    </w:p>
    <w:p w14:paraId="249B3B5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[←125] 赫斯班德《辑录》，第307页。</w:t>
      </w:r>
    </w:p>
    <w:p w14:paraId="2833C500">
      <w:pPr>
        <w:pStyle w:val="3"/>
        <w:spacing w:before="1" w:line="245" w:lineRule="auto"/>
        <w:jc w:val="both"/>
        <w:rPr>
          <w:rFonts w:hint="eastAsia" w:ascii="微软雅黑" w:hAnsi="微软雅黑" w:eastAsia="微软雅黑" w:cs="微软雅黑"/>
          <w:sz w:val="30"/>
          <w:szCs w:val="30"/>
        </w:rPr>
      </w:pPr>
    </w:p>
    <w:p w14:paraId="71392D5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[←126] Edwards.</w:t>
      </w:r>
    </w:p>
    <w:p w14:paraId="5624CA0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[←126] 爱德华兹。</w:t>
      </w:r>
    </w:p>
    <w:p w14:paraId="4E6EF149">
      <w:pPr>
        <w:pStyle w:val="3"/>
        <w:spacing w:before="1" w:line="245" w:lineRule="auto"/>
        <w:jc w:val="both"/>
        <w:rPr>
          <w:rFonts w:hint="eastAsia" w:ascii="微软雅黑" w:hAnsi="微软雅黑" w:eastAsia="微软雅黑" w:cs="微软雅黑"/>
          <w:sz w:val="30"/>
          <w:szCs w:val="30"/>
        </w:rPr>
      </w:pPr>
    </w:p>
    <w:p w14:paraId="0B8F6F3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[←127] Ephraim Pagitt, in his Heresiography, describes between forty and fifty sects.</w:t>
      </w:r>
    </w:p>
    <w:p w14:paraId="6838848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[←127] 以法莲·帕吉特在其《异端志》中描述了四五十个宗派。</w:t>
      </w:r>
    </w:p>
    <w:p w14:paraId="0505D3A4">
      <w:pPr>
        <w:pStyle w:val="3"/>
        <w:spacing w:before="1" w:line="245" w:lineRule="auto"/>
        <w:jc w:val="both"/>
        <w:rPr>
          <w:rFonts w:hint="eastAsia" w:ascii="微软雅黑" w:hAnsi="微软雅黑" w:eastAsia="微软雅黑" w:cs="微软雅黑"/>
          <w:sz w:val="30"/>
          <w:szCs w:val="30"/>
        </w:rPr>
      </w:pPr>
    </w:p>
    <w:p w14:paraId="1E64912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writer, evidently a more moderate man, wrote a pamphlet with the following title, “A Discovery of Twenty-nine Sects here in London, all of which, except the first, are most devilish and damnable.” — Guildhall Library.</w:t>
      </w:r>
    </w:p>
    <w:p w14:paraId="0F82BAC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另一位显然更温和的作者写了一本小册子，题为《发现伦敦此地的二十九个宗派，除第一种外，皆属魔鬼及该受咒诅之列》。——市政厅图书馆。</w:t>
      </w:r>
    </w:p>
    <w:p w14:paraId="65D1C525">
      <w:pPr>
        <w:pStyle w:val="3"/>
        <w:spacing w:before="1" w:line="245" w:lineRule="auto"/>
        <w:jc w:val="both"/>
        <w:rPr>
          <w:rFonts w:hint="eastAsia" w:ascii="微软雅黑" w:hAnsi="微软雅黑" w:eastAsia="微软雅黑" w:cs="微软雅黑"/>
          <w:sz w:val="30"/>
          <w:szCs w:val="30"/>
        </w:rPr>
      </w:pPr>
    </w:p>
    <w:p w14:paraId="2D10E16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Edwards gives a list of 180 flagrant heresies; Baxter has also left a doleful catalogue; Ford, Vicars, and Featley have given equally wonderful reports; but the witnesses do not agree, and all make very foolish distinctions.</w:t>
      </w:r>
    </w:p>
    <w:p w14:paraId="1726582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爱德华兹列举了180种昭彰的异端；巴克斯特也留下了一份忧郁的目录；福特、维卡斯和费特利给出的报告同样惊人；但证词并不一致，且都作出了非常愚蠢的区分。</w:t>
      </w:r>
    </w:p>
    <w:p w14:paraId="0CE8235C">
      <w:pPr>
        <w:pStyle w:val="3"/>
        <w:spacing w:before="1" w:line="245" w:lineRule="auto"/>
        <w:jc w:val="both"/>
        <w:rPr>
          <w:rFonts w:hint="eastAsia" w:ascii="微软雅黑" w:hAnsi="微软雅黑" w:eastAsia="微软雅黑" w:cs="微软雅黑"/>
          <w:sz w:val="30"/>
          <w:szCs w:val="30"/>
        </w:rPr>
      </w:pPr>
    </w:p>
    <w:p w14:paraId="4E6218D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[←128] These pamphlets are in the Bodleian Library.</w:t>
      </w:r>
    </w:p>
    <w:p w14:paraId="7D6B102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[←128] 这些小册子收藏在波德莱恩图书馆。</w:t>
      </w:r>
    </w:p>
    <w:p w14:paraId="31F6DAEA">
      <w:pPr>
        <w:pStyle w:val="3"/>
        <w:spacing w:before="1" w:line="245" w:lineRule="auto"/>
        <w:jc w:val="both"/>
        <w:rPr>
          <w:rFonts w:hint="eastAsia" w:ascii="微软雅黑" w:hAnsi="微软雅黑" w:eastAsia="微软雅黑" w:cs="微软雅黑"/>
          <w:sz w:val="30"/>
          <w:szCs w:val="30"/>
        </w:rPr>
      </w:pPr>
    </w:p>
    <w:p w14:paraId="233FC88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[←129] Hudibras is a heroic narrative poem from the 17th century written by Samuel Butler, mocking the Puritans. - WHG</w:t>
      </w:r>
    </w:p>
    <w:p w14:paraId="45DD88E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[←129] 《休迪布拉斯》是17世纪萨缪尔·巴特勒所著的英雄叙事诗，旨在嘲讽清教徒。——威廉·H·格罗斯（WHG）。</w:t>
      </w:r>
    </w:p>
    <w:p w14:paraId="1F981BD2">
      <w:pPr>
        <w:pStyle w:val="3"/>
        <w:spacing w:before="1" w:line="245" w:lineRule="auto"/>
        <w:jc w:val="both"/>
        <w:rPr>
          <w:rFonts w:hint="eastAsia" w:ascii="微软雅黑" w:hAnsi="微软雅黑" w:eastAsia="微软雅黑" w:cs="微软雅黑"/>
          <w:sz w:val="30"/>
          <w:szCs w:val="30"/>
        </w:rPr>
      </w:pPr>
    </w:p>
    <w:p w14:paraId="287E7A7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[←130] Confirmation of these statements will be found in Camden’s Remains, p. 42, 1629; Harris’s Cromwell, p. 342; and Lower on English Surnames.</w:t>
      </w:r>
    </w:p>
    <w:p w14:paraId="4E8DEAD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[←130] 这些陈述的证明可见于1629年版卡姆登《遗篇》，第42页；哈里斯《克伦威尔传》，第342页；以及洛尔关于英国姓氏的著作。</w:t>
      </w:r>
    </w:p>
    <w:p w14:paraId="50AE3A86">
      <w:pPr>
        <w:pStyle w:val="3"/>
        <w:spacing w:before="1" w:line="245" w:lineRule="auto"/>
        <w:jc w:val="both"/>
        <w:rPr>
          <w:rFonts w:hint="eastAsia" w:ascii="微软雅黑" w:hAnsi="微软雅黑" w:eastAsia="微软雅黑" w:cs="微软雅黑"/>
          <w:sz w:val="30"/>
          <w:szCs w:val="30"/>
        </w:rPr>
      </w:pPr>
    </w:p>
    <w:p w14:paraId="68CE369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writer gives instances of such names from a Sussex jury list, which he assigns to about the year 1610, and from the parochial register of Warbleton, 1617.</w:t>
      </w:r>
    </w:p>
    <w:p w14:paraId="355FC6A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作者给出了这些名字的实例，摘自一份其断定约为1610年的萨塞克斯郡陪审团名单，以及1617年的沃布尔顿教区登记簿。</w:t>
      </w:r>
    </w:p>
    <w:p w14:paraId="789624E6">
      <w:pPr>
        <w:pStyle w:val="3"/>
        <w:spacing w:before="1" w:line="245" w:lineRule="auto"/>
        <w:jc w:val="both"/>
        <w:rPr>
          <w:rFonts w:hint="eastAsia" w:ascii="微软雅黑" w:hAnsi="微软雅黑" w:eastAsia="微软雅黑" w:cs="微软雅黑"/>
          <w:sz w:val="30"/>
          <w:szCs w:val="30"/>
        </w:rPr>
      </w:pPr>
    </w:p>
    <w:p w14:paraId="3BB0CC5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[←131] Life of John Machin, p. 19.</w:t>
      </w:r>
    </w:p>
    <w:p w14:paraId="737CA56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[←131] 《约翰·麦钦传》，第19页。</w:t>
      </w:r>
    </w:p>
    <w:p w14:paraId="20387499">
      <w:pPr>
        <w:pStyle w:val="3"/>
        <w:spacing w:before="1" w:line="245" w:lineRule="auto"/>
        <w:jc w:val="both"/>
        <w:rPr>
          <w:rFonts w:hint="eastAsia" w:ascii="微软雅黑" w:hAnsi="微软雅黑" w:eastAsia="微软雅黑" w:cs="微软雅黑"/>
          <w:sz w:val="30"/>
          <w:szCs w:val="30"/>
        </w:rPr>
      </w:pPr>
    </w:p>
    <w:p w14:paraId="13E32E9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[←132] Jasper Mayne’s City Match.</w:t>
      </w:r>
    </w:p>
    <w:p w14:paraId="2BBC4A4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[←132] 贾斯珀·梅恩《城里的较量》。</w:t>
      </w:r>
    </w:p>
    <w:p w14:paraId="73CE32C5">
      <w:pPr>
        <w:pStyle w:val="3"/>
        <w:spacing w:before="1" w:line="245" w:lineRule="auto"/>
        <w:jc w:val="both"/>
        <w:rPr>
          <w:rFonts w:hint="eastAsia" w:ascii="微软雅黑" w:hAnsi="微软雅黑" w:eastAsia="微软雅黑" w:cs="微软雅黑"/>
          <w:sz w:val="30"/>
          <w:szCs w:val="30"/>
        </w:rPr>
      </w:pPr>
    </w:p>
    <w:p w14:paraId="5FEE29F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[←133] Beaumont and Fletcher’s Custom of the Court.</w:t>
      </w:r>
    </w:p>
    <w:p w14:paraId="6C5BCDD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[←133] 博蒙特与弗莱彻《宫廷习俗》。</w:t>
      </w:r>
    </w:p>
    <w:p w14:paraId="7B1D0340">
      <w:pPr>
        <w:pStyle w:val="3"/>
        <w:spacing w:before="1" w:line="245" w:lineRule="auto"/>
        <w:jc w:val="both"/>
        <w:rPr>
          <w:rFonts w:hint="eastAsia" w:ascii="微软雅黑" w:hAnsi="微软雅黑" w:eastAsia="微软雅黑" w:cs="微软雅黑"/>
          <w:sz w:val="30"/>
          <w:szCs w:val="30"/>
        </w:rPr>
      </w:pPr>
    </w:p>
    <w:p w14:paraId="35C6488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statements given above are supported by the traditions and relics of three or four Nonconformist families known to the author, in the west of England.</w:t>
      </w:r>
    </w:p>
    <w:p w14:paraId="33F741C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上述陈述得到了英格兰西部作者所认识的三四个非国教家庭的传统和遗物的支持。</w:t>
      </w:r>
    </w:p>
    <w:p w14:paraId="48468543">
      <w:pPr>
        <w:pStyle w:val="3"/>
        <w:spacing w:before="1" w:line="245" w:lineRule="auto"/>
        <w:jc w:val="both"/>
        <w:rPr>
          <w:rFonts w:hint="eastAsia" w:ascii="微软雅黑" w:hAnsi="微软雅黑" w:eastAsia="微软雅黑" w:cs="微软雅黑"/>
          <w:sz w:val="30"/>
          <w:szCs w:val="30"/>
        </w:rPr>
      </w:pPr>
    </w:p>
    <w:p w14:paraId="096DFE6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venerable member of his former congregation, a gentleman who lived to the age of ninety-four, used to tell of a ramble he had when a boy over the old house of a Nonconformist baronet, which was printed over in this way;</w:t>
      </w:r>
    </w:p>
    <w:p w14:paraId="71A3D4D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他以前会众中的一位德高望重的成员，一位活到九十四岁的乡绅，曾讲述他小时候在一位非国教徒从男爵旧宅漫步的经历，那房里到处都印满了经文。</w:t>
      </w:r>
    </w:p>
    <w:p w14:paraId="5391FFB8">
      <w:pPr>
        <w:pStyle w:val="3"/>
        <w:spacing w:before="1" w:line="245" w:lineRule="auto"/>
        <w:jc w:val="both"/>
        <w:rPr>
          <w:rFonts w:hint="eastAsia" w:ascii="微软雅黑" w:hAnsi="微软雅黑" w:eastAsia="微软雅黑" w:cs="微软雅黑"/>
          <w:sz w:val="30"/>
          <w:szCs w:val="30"/>
        </w:rPr>
      </w:pPr>
    </w:p>
    <w:p w14:paraId="78A60D8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祂 remembered how his youthful mind was impressed by an inscription in the dormitory anciently used by the handmaidens of the family, and which was intended to strike the eye the first thing in the morning, — “Arise, you women, you are at ease,” It is a wonder that the witty enemies of the Nonconformists have not made more of these things.</w:t>
      </w:r>
    </w:p>
    <w:p w14:paraId="6816C84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记得儿时在那间古早时供家中女仆居住的寝室里，看到一段旨在清晨最先跃入眼帘的题字——“安逸的妇女啊，起来吧”，令他印象深刻。奇怪的是，那些机智的非国教徒之敌竟然没有利用这些素材大做文章。</w:t>
      </w:r>
    </w:p>
    <w:p w14:paraId="43D7E3AA">
      <w:pPr>
        <w:pStyle w:val="3"/>
        <w:spacing w:before="1" w:line="245" w:lineRule="auto"/>
        <w:jc w:val="both"/>
        <w:rPr>
          <w:rFonts w:hint="eastAsia" w:ascii="微软雅黑" w:hAnsi="微软雅黑" w:eastAsia="微软雅黑" w:cs="微软雅黑"/>
          <w:sz w:val="30"/>
          <w:szCs w:val="30"/>
        </w:rPr>
      </w:pPr>
    </w:p>
    <w:p w14:paraId="5FAE669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[←134] Master Perkins.</w:t>
      </w:r>
    </w:p>
    <w:p w14:paraId="111D2E6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[←134] 珀金斯先生。</w:t>
      </w:r>
    </w:p>
    <w:p w14:paraId="644EA5DC">
      <w:pPr>
        <w:pStyle w:val="3"/>
        <w:spacing w:before="1" w:line="245" w:lineRule="auto"/>
        <w:jc w:val="both"/>
        <w:rPr>
          <w:rFonts w:hint="eastAsia" w:ascii="微软雅黑" w:hAnsi="微软雅黑" w:eastAsia="微软雅黑" w:cs="微软雅黑"/>
          <w:sz w:val="30"/>
          <w:szCs w:val="30"/>
        </w:rPr>
      </w:pPr>
    </w:p>
    <w:p w14:paraId="6C685A8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[←135] Wilmott.</w:t>
      </w:r>
    </w:p>
    <w:p w14:paraId="2B2ED77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[←135] 威尔莫特。</w:t>
      </w:r>
    </w:p>
    <w:p w14:paraId="2EA40FDF">
      <w:pPr>
        <w:pStyle w:val="3"/>
        <w:spacing w:before="1" w:line="245" w:lineRule="auto"/>
        <w:jc w:val="both"/>
        <w:rPr>
          <w:rFonts w:hint="eastAsia" w:ascii="微软雅黑" w:hAnsi="微软雅黑" w:eastAsia="微软雅黑" w:cs="微软雅黑"/>
          <w:sz w:val="30"/>
          <w:szCs w:val="30"/>
        </w:rPr>
      </w:pPr>
    </w:p>
    <w:p w14:paraId="202DBEE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[←136] Batt upon Batt: a Poem. 1680.</w:t>
      </w:r>
    </w:p>
    <w:p w14:paraId="7076E23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[←136] 《巴特对战巴特：一首诗》，1680年。</w:t>
      </w:r>
    </w:p>
    <w:p w14:paraId="57B52611">
      <w:pPr>
        <w:pStyle w:val="3"/>
        <w:spacing w:before="1" w:line="245" w:lineRule="auto"/>
        <w:jc w:val="both"/>
        <w:rPr>
          <w:rFonts w:hint="eastAsia" w:ascii="微软雅黑" w:hAnsi="微软雅黑" w:eastAsia="微软雅黑" w:cs="微软雅黑"/>
          <w:sz w:val="30"/>
          <w:szCs w:val="30"/>
        </w:rPr>
      </w:pPr>
    </w:p>
    <w:p w14:paraId="1D90F8C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[←137] Register of Mary Magdalen.</w:t>
      </w:r>
    </w:p>
    <w:p w14:paraId="0A1C694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[←137] 抹大拉的玛丽教堂登记簿。</w:t>
      </w:r>
    </w:p>
    <w:p w14:paraId="2BBF235C">
      <w:pPr>
        <w:pStyle w:val="3"/>
        <w:spacing w:before="1" w:line="245" w:lineRule="auto"/>
        <w:jc w:val="both"/>
        <w:rPr>
          <w:rFonts w:hint="eastAsia" w:ascii="微软雅黑" w:hAnsi="微软雅黑" w:eastAsia="微软雅黑" w:cs="微软雅黑"/>
          <w:sz w:val="30"/>
          <w:szCs w:val="30"/>
        </w:rPr>
      </w:pPr>
    </w:p>
    <w:p w14:paraId="399EE4D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[←138] Kingsley on Plays and Puritans.</w:t>
      </w:r>
    </w:p>
    <w:p w14:paraId="7D175D2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[←138] 金斯利论戏剧与清教徒。</w:t>
      </w:r>
    </w:p>
    <w:p w14:paraId="098486D4">
      <w:pPr>
        <w:pStyle w:val="3"/>
        <w:spacing w:before="1" w:line="245" w:lineRule="auto"/>
        <w:jc w:val="both"/>
        <w:rPr>
          <w:rFonts w:hint="eastAsia" w:ascii="微软雅黑" w:hAnsi="微软雅黑" w:eastAsia="微软雅黑" w:cs="微软雅黑"/>
          <w:sz w:val="30"/>
          <w:szCs w:val="30"/>
        </w:rPr>
      </w:pPr>
    </w:p>
    <w:p w14:paraId="1E1B676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[←139] Baptist Church Book, Lyme Regis.</w:t>
      </w:r>
    </w:p>
    <w:p w14:paraId="2923D11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[←139] 莱姆里吉斯浸信会教会手册。</w:t>
      </w:r>
    </w:p>
    <w:p w14:paraId="28B262A2">
      <w:pPr>
        <w:pStyle w:val="3"/>
        <w:spacing w:before="1" w:line="245" w:lineRule="auto"/>
        <w:jc w:val="both"/>
        <w:rPr>
          <w:rFonts w:hint="eastAsia" w:ascii="微软雅黑" w:hAnsi="微软雅黑" w:eastAsia="微软雅黑" w:cs="微软雅黑"/>
          <w:sz w:val="30"/>
          <w:szCs w:val="30"/>
        </w:rPr>
      </w:pPr>
    </w:p>
    <w:p w14:paraId="4DCA968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[←140] Life of Trosse.</w:t>
      </w:r>
    </w:p>
    <w:p w14:paraId="5939666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[←140] 《特罗斯传》。</w:t>
      </w:r>
    </w:p>
    <w:p w14:paraId="5CE8DA77">
      <w:pPr>
        <w:pStyle w:val="3"/>
        <w:spacing w:before="1" w:line="245" w:lineRule="auto"/>
        <w:jc w:val="both"/>
        <w:rPr>
          <w:rFonts w:hint="eastAsia" w:ascii="微软雅黑" w:hAnsi="微软雅黑" w:eastAsia="微软雅黑" w:cs="微软雅黑"/>
          <w:sz w:val="30"/>
          <w:szCs w:val="30"/>
        </w:rPr>
      </w:pPr>
    </w:p>
    <w:p w14:paraId="6270463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[←141] Papers of Western Association of Baptist Churches in 1655. — Baptist College Library, Bristol.</w:t>
      </w:r>
    </w:p>
    <w:p w14:paraId="3F58B0C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[←141] 1655年西部浸信会教会协会文件。——布里斯托尔浸信会学院图书馆。</w:t>
      </w:r>
    </w:p>
    <w:p w14:paraId="6CBEB1E1">
      <w:pPr>
        <w:pStyle w:val="3"/>
        <w:spacing w:before="1" w:line="245" w:lineRule="auto"/>
        <w:jc w:val="both"/>
        <w:rPr>
          <w:rFonts w:hint="eastAsia" w:ascii="微软雅黑" w:hAnsi="微软雅黑" w:eastAsia="微软雅黑" w:cs="微软雅黑"/>
          <w:sz w:val="30"/>
          <w:szCs w:val="30"/>
        </w:rPr>
      </w:pPr>
    </w:p>
    <w:p w14:paraId="5A5A2D1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[←142] “We must hope that extreme measures to secure family order were not often resorted to; but in one of Mr. Newton’s books there is a publisher’s list, which announces an interesting new work with the following title: “The Husband’s Authority Unveiled; “in which is moderately discussed whether or no it be lawful for a good man to beat his bad wife.”</w:t>
      </w:r>
    </w:p>
    <w:p w14:paraId="5ABCE76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[←142] “我们必须希望，维持家庭秩序的极端手段并不经常被使用；但在牛顿先生的一本书中，有一份出版商目录，预告了一部有趣的新书，书名为《揭秘丈夫的权威》；其中温和地讨论了一个好男人殴打坏妻子是否合法。”</w:t>
      </w:r>
    </w:p>
    <w:p w14:paraId="5AD46FAD">
      <w:pPr>
        <w:pStyle w:val="3"/>
        <w:spacing w:before="1" w:line="245" w:lineRule="auto"/>
        <w:jc w:val="both"/>
        <w:rPr>
          <w:rFonts w:hint="eastAsia" w:ascii="微软雅黑" w:hAnsi="微软雅黑" w:eastAsia="微软雅黑" w:cs="微软雅黑"/>
          <w:sz w:val="30"/>
          <w:szCs w:val="30"/>
        </w:rPr>
      </w:pPr>
    </w:p>
    <w:p w14:paraId="7100187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[←143] “Time was when one could not have come through the streets of London, even on a week-day, but we might hear the praises of God, in singing of psalms.” — Mr. Case, 1663.</w:t>
      </w:r>
    </w:p>
    <w:p w14:paraId="119AB11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[←143] “曾几何时，即使在平日穿过伦敦街道，也能听到通过吟唱诗篇发出的上帝赞美。”——凯斯先生，1663年。</w:t>
      </w:r>
    </w:p>
    <w:p w14:paraId="79890943">
      <w:pPr>
        <w:pStyle w:val="3"/>
        <w:spacing w:before="1" w:line="245" w:lineRule="auto"/>
        <w:jc w:val="both"/>
        <w:rPr>
          <w:rFonts w:hint="eastAsia" w:ascii="微软雅黑" w:hAnsi="微软雅黑" w:eastAsia="微软雅黑" w:cs="微软雅黑"/>
          <w:sz w:val="30"/>
          <w:szCs w:val="30"/>
        </w:rPr>
      </w:pPr>
    </w:p>
    <w:p w14:paraId="65844BD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[←144] British Museum. The Rev. John Wesley afterwards issued an abridged publication of these “Directions,” giving them high praise.</w:t>
      </w:r>
    </w:p>
    <w:p w14:paraId="5236B9B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[←144] 大英博物馆。约翰·卫斯理牧师后来出版了这些“指导”的节选本，并给予高度评价。</w:t>
      </w:r>
    </w:p>
    <w:p w14:paraId="5D4355F5">
      <w:pPr>
        <w:pStyle w:val="3"/>
        <w:spacing w:before="1" w:line="245" w:lineRule="auto"/>
        <w:jc w:val="both"/>
        <w:rPr>
          <w:rFonts w:hint="eastAsia" w:ascii="微软雅黑" w:hAnsi="微软雅黑" w:eastAsia="微软雅黑" w:cs="微软雅黑"/>
          <w:sz w:val="30"/>
          <w:szCs w:val="30"/>
        </w:rPr>
      </w:pPr>
    </w:p>
    <w:p w14:paraId="58AA882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[←145] Life and Funeral Sermon of the Reverend Mr. Thomas Brand, M.A., by Dr. Samuel Annerly, 1692.</w:t>
      </w:r>
    </w:p>
    <w:p w14:paraId="403ABBF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[←145] 萨缪尔·安纳利博士著，1692年版，《受尊敬的托马斯·布兰德文学硕士传记及葬礼讲义》。</w:t>
      </w:r>
    </w:p>
    <w:p w14:paraId="22090AB6">
      <w:pPr>
        <w:pStyle w:val="3"/>
        <w:spacing w:before="1" w:line="245" w:lineRule="auto"/>
        <w:jc w:val="both"/>
        <w:rPr>
          <w:rFonts w:hint="eastAsia" w:ascii="微软雅黑" w:hAnsi="微软雅黑" w:eastAsia="微软雅黑" w:cs="微软雅黑"/>
          <w:sz w:val="30"/>
          <w:szCs w:val="30"/>
        </w:rPr>
      </w:pPr>
    </w:p>
    <w:p w14:paraId="674DDAF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[←146] Hepworth Dixon’s Life of Blake, p, 267.</w:t>
      </w:r>
    </w:p>
    <w:p w14:paraId="09C624D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[←146] 赫普沃斯·迪克森著，《布莱克传》，第267页。</w:t>
      </w:r>
    </w:p>
    <w:p w14:paraId="31A08319">
      <w:pPr>
        <w:pStyle w:val="3"/>
        <w:spacing w:before="1" w:line="245" w:lineRule="auto"/>
        <w:jc w:val="both"/>
        <w:rPr>
          <w:rFonts w:hint="eastAsia" w:ascii="微软雅黑" w:hAnsi="微软雅黑" w:eastAsia="微软雅黑" w:cs="微软雅黑"/>
          <w:sz w:val="30"/>
          <w:szCs w:val="30"/>
        </w:rPr>
      </w:pPr>
    </w:p>
    <w:p w14:paraId="0BA92EE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[←147] Gospel Looking-Glasse.</w:t>
      </w:r>
    </w:p>
    <w:p w14:paraId="66D6EF6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[←147] 《福音镜》。</w:t>
      </w:r>
    </w:p>
    <w:p w14:paraId="133882BE">
      <w:pPr>
        <w:pStyle w:val="3"/>
        <w:spacing w:before="1" w:line="245" w:lineRule="auto"/>
        <w:jc w:val="both"/>
        <w:rPr>
          <w:rFonts w:hint="eastAsia" w:ascii="微软雅黑" w:hAnsi="微软雅黑" w:eastAsia="微软雅黑" w:cs="微软雅黑"/>
          <w:sz w:val="30"/>
          <w:szCs w:val="30"/>
        </w:rPr>
      </w:pPr>
    </w:p>
    <w:p w14:paraId="45B064E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[←148] Neale’s History, vol. iii., p. 46.</w:t>
      </w:r>
    </w:p>
    <w:p w14:paraId="276BFAF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[←148] 尼尔《历史》，第三卷，第46页。</w:t>
      </w:r>
    </w:p>
    <w:p w14:paraId="4F59A4E5">
      <w:pPr>
        <w:pStyle w:val="3"/>
        <w:spacing w:before="1" w:line="245" w:lineRule="auto"/>
        <w:jc w:val="both"/>
        <w:rPr>
          <w:rFonts w:hint="eastAsia" w:ascii="微软雅黑" w:hAnsi="微软雅黑" w:eastAsia="微软雅黑" w:cs="微软雅黑"/>
          <w:sz w:val="30"/>
          <w:szCs w:val="30"/>
        </w:rPr>
      </w:pPr>
    </w:p>
    <w:p w14:paraId="4E215E5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[←149] Life of Philip Henry, by Sir J. B. Williams, p. 89.</w:t>
      </w:r>
    </w:p>
    <w:p w14:paraId="29801B4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[←149] J·B·威廉姆斯爵士著，《菲利普·亨利传》，第89页。</w:t>
      </w:r>
    </w:p>
    <w:p w14:paraId="59EC4BA4">
      <w:pPr>
        <w:pStyle w:val="3"/>
        <w:spacing w:before="1" w:line="245" w:lineRule="auto"/>
        <w:jc w:val="both"/>
        <w:rPr>
          <w:rFonts w:hint="eastAsia" w:ascii="微软雅黑" w:hAnsi="微软雅黑" w:eastAsia="微软雅黑" w:cs="微软雅黑"/>
          <w:sz w:val="30"/>
          <w:szCs w:val="30"/>
        </w:rPr>
      </w:pPr>
    </w:p>
    <w:p w14:paraId="38E72C7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[←150] Mr. Newton.</w:t>
      </w:r>
    </w:p>
    <w:p w14:paraId="5ED368C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[←150] 牛顿先生。</w:t>
      </w:r>
    </w:p>
    <w:p w14:paraId="7B11DF0A">
      <w:pPr>
        <w:pStyle w:val="3"/>
        <w:spacing w:before="1" w:line="245" w:lineRule="auto"/>
        <w:jc w:val="both"/>
        <w:rPr>
          <w:rFonts w:hint="eastAsia" w:ascii="微软雅黑" w:hAnsi="微软雅黑" w:eastAsia="微软雅黑" w:cs="微软雅黑"/>
          <w:sz w:val="30"/>
          <w:szCs w:val="30"/>
        </w:rPr>
      </w:pPr>
    </w:p>
    <w:p w14:paraId="102BA71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[←151] Original “phansie” - a fantastic quality or state - WHG</w:t>
      </w:r>
    </w:p>
    <w:p w14:paraId="5B4A9BD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[←151] 原文作“phansie”（联想力）——指一种奇幻的品质或状态。——威廉·H·格罗斯（WHG）。</w:t>
      </w:r>
    </w:p>
    <w:p w14:paraId="2DA5AC27">
      <w:pPr>
        <w:pStyle w:val="3"/>
        <w:spacing w:before="1" w:line="245" w:lineRule="auto"/>
        <w:jc w:val="both"/>
        <w:rPr>
          <w:rFonts w:hint="eastAsia" w:ascii="微软雅黑" w:hAnsi="微软雅黑" w:eastAsia="微软雅黑" w:cs="微软雅黑"/>
          <w:sz w:val="30"/>
          <w:szCs w:val="30"/>
        </w:rPr>
      </w:pPr>
    </w:p>
    <w:p w14:paraId="53308CD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[←152] Fuller, Book XI., p. 138.</w:t>
      </w:r>
    </w:p>
    <w:p w14:paraId="1208643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[←152] 富勒，第十一卷，第138页。</w:t>
      </w:r>
    </w:p>
    <w:p w14:paraId="4634BC3B">
      <w:pPr>
        <w:pStyle w:val="3"/>
        <w:spacing w:before="1" w:line="245" w:lineRule="auto"/>
        <w:jc w:val="both"/>
        <w:rPr>
          <w:rFonts w:hint="eastAsia" w:ascii="微软雅黑" w:hAnsi="微软雅黑" w:eastAsia="微软雅黑" w:cs="微软雅黑"/>
          <w:sz w:val="30"/>
          <w:szCs w:val="30"/>
        </w:rPr>
      </w:pPr>
    </w:p>
    <w:p w14:paraId="325500F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[←153] Orme’s Life of Baxter, ii., 76, 77.</w:t>
      </w:r>
    </w:p>
    <w:p w14:paraId="6DC72ED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[←153] 奥姆所著《巴克斯特传》，第二卷，第76、77页。</w:t>
      </w:r>
    </w:p>
    <w:p w14:paraId="0293BF99">
      <w:pPr>
        <w:pStyle w:val="3"/>
        <w:spacing w:before="1" w:line="245" w:lineRule="auto"/>
        <w:jc w:val="both"/>
        <w:rPr>
          <w:rFonts w:hint="eastAsia" w:ascii="微软雅黑" w:hAnsi="微软雅黑" w:eastAsia="微软雅黑" w:cs="微软雅黑"/>
          <w:sz w:val="30"/>
          <w:szCs w:val="30"/>
        </w:rPr>
      </w:pPr>
    </w:p>
    <w:p w14:paraId="193033E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[←154] Perhaps this may help to illustrate the statement made by the Rev. Dr. Cottle — that, in the time of the Rev. Joseph Alleine (one of the former clergymen), “there were no Dissenting places of worship in the parish.” — Some Account of the Church of St. Mary Magdalen, p. 73.</w:t>
      </w:r>
    </w:p>
    <w:p w14:paraId="26228A9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[←154] 也许这有助于解释考特尔博士所作的陈述——即在约瑟·艾略恩牧师（前任圣职人员之一）时期，“教区内没有非国教崇拜场所”。——见《圣抹大拉玛丽教堂记述》，第73页。</w:t>
      </w:r>
    </w:p>
    <w:p w14:paraId="6E954B24">
      <w:pPr>
        <w:pStyle w:val="3"/>
        <w:spacing w:before="1" w:line="245" w:lineRule="auto"/>
        <w:jc w:val="both"/>
        <w:rPr>
          <w:rFonts w:hint="eastAsia" w:ascii="微软雅黑" w:hAnsi="微软雅黑" w:eastAsia="微软雅黑" w:cs="微软雅黑"/>
          <w:sz w:val="30"/>
          <w:szCs w:val="30"/>
        </w:rPr>
      </w:pPr>
    </w:p>
    <w:p w14:paraId="1E139B3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[←155] Account of 祂s catechising, by Mr. John Glanvil, M.A., minister of St. James’s, Taunton.</w:t>
      </w:r>
    </w:p>
    <w:p w14:paraId="11B4CE7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[←155] 汤顿圣詹姆斯教堂牧师约翰·格兰维尔文学硕士关于祂（艾略恩）传授教理的记述。</w:t>
      </w:r>
    </w:p>
    <w:p w14:paraId="6BE1851C">
      <w:pPr>
        <w:pStyle w:val="3"/>
        <w:spacing w:before="1" w:line="245" w:lineRule="auto"/>
        <w:jc w:val="both"/>
        <w:rPr>
          <w:rFonts w:hint="eastAsia" w:ascii="微软雅黑" w:hAnsi="微软雅黑" w:eastAsia="微软雅黑" w:cs="微软雅黑"/>
          <w:sz w:val="30"/>
          <w:szCs w:val="30"/>
        </w:rPr>
      </w:pPr>
    </w:p>
    <w:p w14:paraId="7168181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[←156] The free-school was founded in 1522, by Fox, bishop of Winchester. Dr. Toulmin, when speaking of a gentleman who was head master in 1730, says it was the largest provincial school at that time known in England.</w:t>
      </w:r>
    </w:p>
    <w:p w14:paraId="5846311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[←156] 免费学校由温莎主教福克斯于1522年创办。图尔明博士在谈到1730年担任校长的某位绅士时说，那是当时英格兰已知最大的地方学校。</w:t>
      </w:r>
    </w:p>
    <w:p w14:paraId="07048FBE">
      <w:pPr>
        <w:pStyle w:val="3"/>
        <w:spacing w:before="1" w:line="245" w:lineRule="auto"/>
        <w:jc w:val="both"/>
        <w:rPr>
          <w:rFonts w:hint="eastAsia" w:ascii="微软雅黑" w:hAnsi="微软雅黑" w:eastAsia="微软雅黑" w:cs="微软雅黑"/>
          <w:sz w:val="30"/>
          <w:szCs w:val="30"/>
        </w:rPr>
      </w:pPr>
    </w:p>
    <w:p w14:paraId="4696D1E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[←157] Portraiture of a Compleat Gospel Minister.</w:t>
      </w:r>
    </w:p>
    <w:p w14:paraId="2BBE54D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[←157] 《完备福音牧师之肖像》。</w:t>
      </w:r>
    </w:p>
    <w:p w14:paraId="48BED4E8">
      <w:pPr>
        <w:pStyle w:val="3"/>
        <w:spacing w:before="1" w:line="245" w:lineRule="auto"/>
        <w:jc w:val="both"/>
        <w:rPr>
          <w:rFonts w:hint="eastAsia" w:ascii="微软雅黑" w:hAnsi="微软雅黑" w:eastAsia="微软雅黑" w:cs="微软雅黑"/>
          <w:sz w:val="30"/>
          <w:szCs w:val="30"/>
        </w:rPr>
      </w:pPr>
    </w:p>
    <w:p w14:paraId="0D7ED48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[←158] Newton.</w:t>
      </w:r>
    </w:p>
    <w:p w14:paraId="693736B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[←158] 牛顿。</w:t>
      </w:r>
    </w:p>
    <w:p w14:paraId="71B824CD">
      <w:pPr>
        <w:pStyle w:val="3"/>
        <w:spacing w:before="1" w:line="245" w:lineRule="auto"/>
        <w:jc w:val="both"/>
        <w:rPr>
          <w:rFonts w:hint="eastAsia" w:ascii="微软雅黑" w:hAnsi="微软雅黑" w:eastAsia="微软雅黑" w:cs="微软雅黑"/>
          <w:sz w:val="30"/>
          <w:szCs w:val="30"/>
        </w:rPr>
      </w:pPr>
    </w:p>
    <w:p w14:paraId="6863121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[←159] Calamy’s Account, vol. ii., p. 227.</w:t>
      </w:r>
    </w:p>
    <w:p w14:paraId="426731A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[←159] 卡拉米《记述》，第二卷，第227页。</w:t>
      </w:r>
    </w:p>
    <w:p w14:paraId="16F2ADC1">
      <w:pPr>
        <w:pStyle w:val="3"/>
        <w:spacing w:before="1" w:line="245" w:lineRule="auto"/>
        <w:jc w:val="both"/>
        <w:rPr>
          <w:rFonts w:hint="eastAsia" w:ascii="微软雅黑" w:hAnsi="微软雅黑" w:eastAsia="微软雅黑" w:cs="微软雅黑"/>
          <w:sz w:val="30"/>
          <w:szCs w:val="30"/>
        </w:rPr>
      </w:pPr>
    </w:p>
    <w:p w14:paraId="60BD2D4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would here say, that there is every evidence short of the most distinct assertion that the Ministers’ Association, of which Alleine was a conspicuous member, was that of which Calamy has given an account as above.</w:t>
      </w:r>
    </w:p>
    <w:p w14:paraId="3257CB0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笔者在此要指出，虽无最明确的断言，但所有证据都表明，艾略恩作为显赫成员参加的牧师协会，正是卡拉米在上述文字中记述的那个。</w:t>
      </w:r>
    </w:p>
    <w:p w14:paraId="1838B29C">
      <w:pPr>
        <w:pStyle w:val="3"/>
        <w:spacing w:before="1" w:line="245" w:lineRule="auto"/>
        <w:jc w:val="both"/>
        <w:rPr>
          <w:rFonts w:hint="eastAsia" w:ascii="微软雅黑" w:hAnsi="微软雅黑" w:eastAsia="微软雅黑" w:cs="微软雅黑"/>
          <w:sz w:val="30"/>
          <w:szCs w:val="30"/>
        </w:rPr>
      </w:pPr>
    </w:p>
    <w:p w14:paraId="556E88E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thinks it clear enough to be assumed as certain.</w:t>
      </w:r>
    </w:p>
    <w:p w14:paraId="0B65450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祂认为这已经足够清晰，可以视为定论。</w:t>
      </w:r>
    </w:p>
    <w:p w14:paraId="79A8463D">
      <w:pPr>
        <w:pStyle w:val="3"/>
        <w:spacing w:before="1" w:line="245" w:lineRule="auto"/>
        <w:jc w:val="both"/>
        <w:rPr>
          <w:rFonts w:hint="eastAsia" w:ascii="微软雅黑" w:hAnsi="微软雅黑" w:eastAsia="微软雅黑" w:cs="微软雅黑"/>
          <w:sz w:val="30"/>
          <w:szCs w:val="30"/>
        </w:rPr>
      </w:pPr>
    </w:p>
    <w:p w14:paraId="6AEF892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Palmer says that among the many episcopal ministers who belonged to it were — Drs. Hutchinson, Gandy, Fulwood, Ashton; Messrs. Ackland and Banks. — Nonconformist Mem., vol. ii., p. 391.</w:t>
      </w:r>
    </w:p>
    <w:p w14:paraId="7AC7616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帕尔默称，属于该协会的许多圣公会牧师包括——赫钦森、甘迪、富尔伍德、艾什顿诸位博士，以及阿克兰和班克斯诸位先生。——《非国教徒纪念录》，第二卷，第391页。</w:t>
      </w:r>
    </w:p>
    <w:p w14:paraId="3FF34A57">
      <w:pPr>
        <w:pStyle w:val="3"/>
        <w:spacing w:before="1" w:line="245" w:lineRule="auto"/>
        <w:jc w:val="both"/>
        <w:rPr>
          <w:rFonts w:hint="eastAsia" w:ascii="微软雅黑" w:hAnsi="微软雅黑" w:eastAsia="微软雅黑" w:cs="微软雅黑"/>
          <w:sz w:val="30"/>
          <w:szCs w:val="30"/>
        </w:rPr>
      </w:pPr>
    </w:p>
    <w:p w14:paraId="7B9AC7D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Voluntary associations of Episcopal, Presbyterian, and Independent ministers were also formed in other places. For an account of one in Shropshire, see P. Henry’s Life, 1698, p. 60. For a reference to one in Lancashire, see Life of Heywood, by Joseph Hunter, F.S.A., p. 109.</w:t>
      </w:r>
    </w:p>
    <w:p w14:paraId="2DEA953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在其他地方也成立了由圣公会、长老会和独立派牧师组成的自愿协会。关于萨罗普郡协会的记述，见1698年版《菲利普·亨利传》，第60页。关于兰开郡协会的参考，见约瑟·亨特著《海伍德传》，第109页。</w:t>
      </w:r>
    </w:p>
    <w:p w14:paraId="11740213">
      <w:pPr>
        <w:pStyle w:val="3"/>
        <w:spacing w:before="1" w:line="245" w:lineRule="auto"/>
        <w:jc w:val="both"/>
        <w:rPr>
          <w:rFonts w:hint="eastAsia" w:ascii="微软雅黑" w:hAnsi="微软雅黑" w:eastAsia="微软雅黑" w:cs="微软雅黑"/>
          <w:sz w:val="30"/>
          <w:szCs w:val="30"/>
        </w:rPr>
      </w:pPr>
    </w:p>
    <w:p w14:paraId="501C6EB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[←160] Among other references to this, see P. Henry’s Life, p. 151.</w:t>
      </w:r>
    </w:p>
    <w:p w14:paraId="5B808E6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[←160] 对此的其他参考可见于《菲利普·亨利传》，第151页。</w:t>
      </w:r>
    </w:p>
    <w:p w14:paraId="43ADEC8D">
      <w:pPr>
        <w:pStyle w:val="3"/>
        <w:spacing w:before="1" w:line="245" w:lineRule="auto"/>
        <w:jc w:val="both"/>
        <w:rPr>
          <w:rFonts w:hint="eastAsia" w:ascii="微软雅黑" w:hAnsi="微软雅黑" w:eastAsia="微软雅黑" w:cs="微软雅黑"/>
          <w:sz w:val="30"/>
          <w:szCs w:val="30"/>
        </w:rPr>
      </w:pPr>
    </w:p>
    <w:p w14:paraId="048F2F3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[←161] Abridged from “An entire and exact Delineation of this holy Person.”</w:t>
      </w:r>
    </w:p>
    <w:p w14:paraId="0FAD5C0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[←161] 节选自《对这位圣徒之完整而精确的刻画》。</w:t>
      </w:r>
    </w:p>
    <w:p w14:paraId="4165ECB8">
      <w:pPr>
        <w:pStyle w:val="3"/>
        <w:spacing w:before="1" w:line="245" w:lineRule="auto"/>
        <w:jc w:val="both"/>
        <w:rPr>
          <w:rFonts w:hint="eastAsia" w:ascii="微软雅黑" w:hAnsi="微软雅黑" w:eastAsia="微软雅黑" w:cs="微软雅黑"/>
          <w:sz w:val="30"/>
          <w:szCs w:val="30"/>
        </w:rPr>
      </w:pPr>
    </w:p>
    <w:p w14:paraId="44C99D8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[←162] Accounts by Mr Newton, Mr. R. Alleine, Mrs. Theodosia, and others.</w:t>
      </w:r>
    </w:p>
    <w:p w14:paraId="6130509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[←162] 由牛顿先生、R·艾略恩先生、狄奥多西娅夫人等人所作的记述。</w:t>
      </w:r>
    </w:p>
    <w:p w14:paraId="525B53E0">
      <w:pPr>
        <w:pStyle w:val="3"/>
        <w:spacing w:before="1" w:line="245" w:lineRule="auto"/>
        <w:jc w:val="both"/>
        <w:rPr>
          <w:rFonts w:hint="eastAsia" w:ascii="微软雅黑" w:hAnsi="微软雅黑" w:eastAsia="微软雅黑" w:cs="微软雅黑"/>
          <w:sz w:val="30"/>
          <w:szCs w:val="30"/>
        </w:rPr>
      </w:pPr>
    </w:p>
    <w:p w14:paraId="740B033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[←163] Ludovicus Vivos.</w:t>
      </w:r>
    </w:p>
    <w:p w14:paraId="6353C1B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[←163] 路德维希·维夫斯。</w:t>
      </w:r>
    </w:p>
    <w:p w14:paraId="3D90880F">
      <w:pPr>
        <w:pStyle w:val="3"/>
        <w:spacing w:before="1" w:line="245" w:lineRule="auto"/>
        <w:jc w:val="both"/>
        <w:rPr>
          <w:rFonts w:hint="eastAsia" w:ascii="微软雅黑" w:hAnsi="微软雅黑" w:eastAsia="微软雅黑" w:cs="微软雅黑"/>
          <w:sz w:val="30"/>
          <w:szCs w:val="30"/>
        </w:rPr>
      </w:pPr>
    </w:p>
    <w:p w14:paraId="704F5E5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[←164] It is believed that this manuscript was in the possession of the Rev. Dr Toulmin, and shared the fate of the doctor’s papers.</w:t>
      </w:r>
    </w:p>
    <w:p w14:paraId="5EE11D2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[←164] 据信这份手稿曾由图尔明牧师博士收藏，并随其论文一同散失。</w:t>
      </w:r>
    </w:p>
    <w:p w14:paraId="436D3018">
      <w:pPr>
        <w:pStyle w:val="3"/>
        <w:spacing w:before="1" w:line="245" w:lineRule="auto"/>
        <w:jc w:val="both"/>
        <w:rPr>
          <w:rFonts w:hint="eastAsia" w:ascii="微软雅黑" w:hAnsi="微软雅黑" w:eastAsia="微软雅黑" w:cs="微软雅黑"/>
          <w:sz w:val="30"/>
          <w:szCs w:val="30"/>
        </w:rPr>
      </w:pPr>
    </w:p>
    <w:p w14:paraId="1544A1D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 Arthur Jones, of Taunton, writes: “All Dr. Toulmin’s MSS. were lost in the wreck of the vessel in which they were being conveyed to America, to Judge Harry Toulmin, the son of the doctor.</w:t>
      </w:r>
    </w:p>
    <w:p w14:paraId="369117C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汤顿的亚瑟·琼斯牧师写道：“图尔明博士所有的手稿都在运往美洲送给其子哈里·图尔明法官的途中，因船只失事而沉没。</w:t>
      </w:r>
    </w:p>
    <w:p w14:paraId="781D182F">
      <w:pPr>
        <w:pStyle w:val="3"/>
        <w:spacing w:before="1" w:line="245" w:lineRule="auto"/>
        <w:jc w:val="both"/>
        <w:rPr>
          <w:rFonts w:hint="eastAsia" w:ascii="微软雅黑" w:hAnsi="微软雅黑" w:eastAsia="微软雅黑" w:cs="微软雅黑"/>
          <w:sz w:val="30"/>
          <w:szCs w:val="30"/>
        </w:rPr>
      </w:pPr>
    </w:p>
    <w:p w14:paraId="612AD24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house of the same Judge Toulmin was afterwards burnt down by accident, and his library destroyed.”</w:t>
      </w:r>
    </w:p>
    <w:p w14:paraId="0D1015B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后来这位图尔明法官的住宅又毁于火灾，他的藏书也付之一炬。”</w:t>
      </w:r>
    </w:p>
    <w:p w14:paraId="4EA01583">
      <w:pPr>
        <w:pStyle w:val="3"/>
        <w:spacing w:before="1" w:line="245" w:lineRule="auto"/>
        <w:jc w:val="both"/>
        <w:rPr>
          <w:rFonts w:hint="eastAsia" w:ascii="微软雅黑" w:hAnsi="微软雅黑" w:eastAsia="微软雅黑" w:cs="微软雅黑"/>
          <w:sz w:val="30"/>
          <w:szCs w:val="30"/>
        </w:rPr>
      </w:pPr>
    </w:p>
    <w:p w14:paraId="1AFC4AE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[←165] An expression perhaps suggested by the saying imputed to Demosthenes.</w:t>
      </w:r>
    </w:p>
    <w:p w14:paraId="2796510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[←165] 这种表达方式或许受到了德摩斯梯尼名言的启发。</w:t>
      </w:r>
    </w:p>
    <w:p w14:paraId="6E3F488F">
      <w:pPr>
        <w:pStyle w:val="3"/>
        <w:spacing w:before="1" w:line="245" w:lineRule="auto"/>
        <w:jc w:val="both"/>
        <w:rPr>
          <w:rFonts w:hint="eastAsia" w:ascii="微软雅黑" w:hAnsi="微软雅黑" w:eastAsia="微软雅黑" w:cs="微软雅黑"/>
          <w:sz w:val="30"/>
          <w:szCs w:val="30"/>
        </w:rPr>
      </w:pPr>
    </w:p>
    <w:p w14:paraId="618CBD8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[←166] Life, p. 131.</w:t>
      </w:r>
    </w:p>
    <w:p w14:paraId="770D6C0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[←166] 《传记》，第131页。</w:t>
      </w:r>
    </w:p>
    <w:p w14:paraId="08D7DC88">
      <w:pPr>
        <w:pStyle w:val="3"/>
        <w:spacing w:before="1" w:line="245" w:lineRule="auto"/>
        <w:jc w:val="both"/>
        <w:rPr>
          <w:rFonts w:hint="eastAsia" w:ascii="微软雅黑" w:hAnsi="微软雅黑" w:eastAsia="微软雅黑" w:cs="微软雅黑"/>
          <w:sz w:val="30"/>
          <w:szCs w:val="30"/>
        </w:rPr>
      </w:pPr>
    </w:p>
    <w:p w14:paraId="5711AD5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[←167] Ibid.</w:t>
      </w:r>
    </w:p>
    <w:p w14:paraId="2252C7D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[←167] 同上。</w:t>
      </w:r>
    </w:p>
    <w:p w14:paraId="19619C12">
      <w:pPr>
        <w:pStyle w:val="3"/>
        <w:spacing w:before="1" w:line="245" w:lineRule="auto"/>
        <w:jc w:val="both"/>
        <w:rPr>
          <w:rFonts w:hint="eastAsia" w:ascii="微软雅黑" w:hAnsi="微软雅黑" w:eastAsia="微软雅黑" w:cs="微软雅黑"/>
          <w:sz w:val="30"/>
          <w:szCs w:val="30"/>
        </w:rPr>
      </w:pPr>
    </w:p>
    <w:p w14:paraId="4CD0702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[←168] Andrew Marvell.</w:t>
      </w:r>
    </w:p>
    <w:p w14:paraId="4CDB992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[←168] 安德鲁·马维尔。</w:t>
      </w:r>
    </w:p>
    <w:p w14:paraId="2E4202EE">
      <w:pPr>
        <w:pStyle w:val="3"/>
        <w:spacing w:before="1" w:line="245" w:lineRule="auto"/>
        <w:jc w:val="both"/>
        <w:rPr>
          <w:rFonts w:hint="eastAsia" w:ascii="微软雅黑" w:hAnsi="微软雅黑" w:eastAsia="微软雅黑" w:cs="微软雅黑"/>
          <w:sz w:val="30"/>
          <w:szCs w:val="30"/>
        </w:rPr>
      </w:pPr>
    </w:p>
    <w:p w14:paraId="4A06E34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[←169] Baxter’s Life, p. 216.</w:t>
      </w:r>
    </w:p>
    <w:p w14:paraId="27BC625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[←169] 《巴克斯特传》，第216页。</w:t>
      </w:r>
    </w:p>
    <w:p w14:paraId="55376CB0">
      <w:pPr>
        <w:pStyle w:val="3"/>
        <w:spacing w:before="1" w:line="245" w:lineRule="auto"/>
        <w:jc w:val="both"/>
        <w:rPr>
          <w:rFonts w:hint="eastAsia" w:ascii="微软雅黑" w:hAnsi="微软雅黑" w:eastAsia="微软雅黑" w:cs="微软雅黑"/>
          <w:sz w:val="30"/>
          <w:szCs w:val="30"/>
        </w:rPr>
      </w:pPr>
    </w:p>
    <w:p w14:paraId="7A4A1C6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[←170] Conformist’s Plea for the Nonconformists, p. 37.</w:t>
      </w:r>
    </w:p>
    <w:p w14:paraId="3BAAB5C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[←170] 《顺从派为非国教徒的辩护》，第37页。</w:t>
      </w:r>
    </w:p>
    <w:p w14:paraId="290B8C13">
      <w:pPr>
        <w:pStyle w:val="3"/>
        <w:spacing w:before="1" w:line="245" w:lineRule="auto"/>
        <w:jc w:val="both"/>
        <w:rPr>
          <w:rFonts w:hint="eastAsia" w:ascii="微软雅黑" w:hAnsi="微软雅黑" w:eastAsia="微软雅黑" w:cs="微软雅黑"/>
          <w:sz w:val="30"/>
          <w:szCs w:val="30"/>
        </w:rPr>
      </w:pPr>
    </w:p>
    <w:p w14:paraId="1A4857D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[←171] Crosby’s History of Baptists, vol. i., p. 357.</w:t>
      </w:r>
    </w:p>
    <w:p w14:paraId="4CD96A3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[←171] 克罗斯比《浸信会史》，第一卷，第357页。</w:t>
      </w:r>
    </w:p>
    <w:p w14:paraId="142FA03B">
      <w:pPr>
        <w:pStyle w:val="3"/>
        <w:spacing w:before="1" w:line="245" w:lineRule="auto"/>
        <w:jc w:val="both"/>
        <w:rPr>
          <w:rFonts w:hint="eastAsia" w:ascii="微软雅黑" w:hAnsi="微软雅黑" w:eastAsia="微软雅黑" w:cs="微软雅黑"/>
          <w:sz w:val="30"/>
          <w:szCs w:val="30"/>
        </w:rPr>
      </w:pPr>
    </w:p>
    <w:p w14:paraId="2680A1F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[←172] Palmer, vol. ii., p. 43.</w:t>
      </w:r>
    </w:p>
    <w:p w14:paraId="100D1EB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[←172] 帕尔默，第二卷，第43页。</w:t>
      </w:r>
    </w:p>
    <w:p w14:paraId="72D73B7D">
      <w:pPr>
        <w:pStyle w:val="3"/>
        <w:spacing w:before="1" w:line="245" w:lineRule="auto"/>
        <w:jc w:val="both"/>
        <w:rPr>
          <w:rFonts w:hint="eastAsia" w:ascii="微软雅黑" w:hAnsi="微软雅黑" w:eastAsia="微软雅黑" w:cs="微软雅黑"/>
          <w:sz w:val="30"/>
          <w:szCs w:val="30"/>
        </w:rPr>
      </w:pPr>
    </w:p>
    <w:p w14:paraId="3474913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[←173] Lord Somers’ Collections, 4to., 1795, p. 349.</w:t>
      </w:r>
    </w:p>
    <w:p w14:paraId="37AD0D8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[←173] 萨默斯勋爵《辑录》，四开本，1795年，第349页。</w:t>
      </w:r>
    </w:p>
    <w:p w14:paraId="4CB07FA8">
      <w:pPr>
        <w:pStyle w:val="3"/>
        <w:spacing w:before="1" w:line="245" w:lineRule="auto"/>
        <w:jc w:val="both"/>
        <w:rPr>
          <w:rFonts w:hint="eastAsia" w:ascii="微软雅黑" w:hAnsi="微软雅黑" w:eastAsia="微软雅黑" w:cs="微软雅黑"/>
          <w:sz w:val="30"/>
          <w:szCs w:val="30"/>
        </w:rPr>
      </w:pPr>
    </w:p>
    <w:p w14:paraId="5CC89EE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[←174] Life of Dr. Barwick, p. 525.</w:t>
      </w:r>
    </w:p>
    <w:p w14:paraId="552DA37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[←174] 《巴威克博士传》，第525页。</w:t>
      </w:r>
    </w:p>
    <w:p w14:paraId="4D21DF21">
      <w:pPr>
        <w:pStyle w:val="3"/>
        <w:spacing w:before="1" w:line="245" w:lineRule="auto"/>
        <w:jc w:val="both"/>
        <w:rPr>
          <w:rFonts w:hint="eastAsia" w:ascii="微软雅黑" w:hAnsi="微软雅黑" w:eastAsia="微软雅黑" w:cs="微软雅黑"/>
          <w:sz w:val="30"/>
          <w:szCs w:val="30"/>
        </w:rPr>
      </w:pPr>
    </w:p>
    <w:p w14:paraId="7F4D8E5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[←175] Conformist’s Fourth Plea, 4to., 1683, p. 69.</w:t>
      </w:r>
    </w:p>
    <w:p w14:paraId="793657D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[←175] 《顺从派第四辩辞》，四开本，1683年，第69页。</w:t>
      </w:r>
    </w:p>
    <w:p w14:paraId="0535D0B6">
      <w:pPr>
        <w:pStyle w:val="3"/>
        <w:spacing w:before="1" w:line="245" w:lineRule="auto"/>
        <w:jc w:val="both"/>
        <w:rPr>
          <w:rFonts w:hint="eastAsia" w:ascii="微软雅黑" w:hAnsi="微软雅黑" w:eastAsia="微软雅黑" w:cs="微软雅黑"/>
          <w:sz w:val="30"/>
          <w:szCs w:val="30"/>
        </w:rPr>
      </w:pPr>
    </w:p>
    <w:p w14:paraId="702C146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[←176] Sir James Stephen.</w:t>
      </w:r>
    </w:p>
    <w:p w14:paraId="63E4009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[←176] 詹姆斯·斯蒂芬爵士。</w:t>
      </w:r>
    </w:p>
    <w:p w14:paraId="1B64311C">
      <w:pPr>
        <w:pStyle w:val="3"/>
        <w:spacing w:before="1" w:line="245" w:lineRule="auto"/>
        <w:jc w:val="both"/>
        <w:rPr>
          <w:rFonts w:hint="eastAsia" w:ascii="微软雅黑" w:hAnsi="微软雅黑" w:eastAsia="微软雅黑" w:cs="微软雅黑"/>
          <w:sz w:val="30"/>
          <w:szCs w:val="30"/>
        </w:rPr>
      </w:pPr>
    </w:p>
    <w:p w14:paraId="03876BF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[←177] Neale; Toulmin’s edition, vol. iii., p. 40. See also Henry Jessey’s “Loud Call,” p. 2.</w:t>
      </w:r>
    </w:p>
    <w:p w14:paraId="7F3D564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[←177] 尼尔著，图尔明编，第三卷，第40页。亦见亨利·杰西《大声疾呼》，第2页。</w:t>
      </w:r>
    </w:p>
    <w:p w14:paraId="6F148E4B">
      <w:pPr>
        <w:pStyle w:val="3"/>
        <w:spacing w:before="1" w:line="245" w:lineRule="auto"/>
        <w:jc w:val="both"/>
        <w:rPr>
          <w:rFonts w:hint="eastAsia" w:ascii="微软雅黑" w:hAnsi="微软雅黑" w:eastAsia="微软雅黑" w:cs="微软雅黑"/>
          <w:sz w:val="30"/>
          <w:szCs w:val="30"/>
        </w:rPr>
      </w:pPr>
    </w:p>
    <w:p w14:paraId="7FF5FAB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[←178] Judah’s Purging in the Melting-Pot: a Sermon preached in the Cathedral at Sarum, before the Rev. Sir Robert Foster, and Sir Thomas Tyrell, Knights, Judges for the Western Circuit, at the Wiltshire Assizes, Sept. 6, 1660. By W. Creede, D.D., Archdeacon of Wilts, and Canon Resident of Sarum. Dedicated to the above Knights and the Justices of Peace in the County of Wilts.</w:t>
      </w:r>
    </w:p>
    <w:p w14:paraId="41C9219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[←178] 威尔特郡副主教及索尔姆常驻教士W·克里德神学博士著，《在熔炉中炼净犹大：1660年9月6日在威尔特郡巡回审判期间，在索尔姆大教堂对罗伯特·福斯特爵士和托马斯·泰勒爵士两位骑士及西部巡回法官发表的讲道》。献给上述骑士及威尔特郡的治安官们。</w:t>
      </w:r>
    </w:p>
    <w:p w14:paraId="06512F29">
      <w:pPr>
        <w:pStyle w:val="3"/>
        <w:spacing w:before="1" w:line="245" w:lineRule="auto"/>
        <w:jc w:val="both"/>
        <w:rPr>
          <w:rFonts w:hint="eastAsia" w:ascii="微软雅黑" w:hAnsi="微软雅黑" w:eastAsia="微软雅黑" w:cs="微软雅黑"/>
          <w:sz w:val="30"/>
          <w:szCs w:val="30"/>
        </w:rPr>
      </w:pPr>
    </w:p>
    <w:p w14:paraId="1D965BA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Creede was a man of great influence. See the Kennett Collection, Lansdowne MSS., 986.</w:t>
      </w:r>
    </w:p>
    <w:p w14:paraId="43AE858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克里德博士极具影响力。见肯特辑录，《兰斯多恩手稿》，986。</w:t>
      </w:r>
    </w:p>
    <w:p w14:paraId="4F727040">
      <w:pPr>
        <w:pStyle w:val="3"/>
        <w:spacing w:before="1" w:line="245" w:lineRule="auto"/>
        <w:jc w:val="both"/>
        <w:rPr>
          <w:rFonts w:hint="eastAsia" w:ascii="微软雅黑" w:hAnsi="微软雅黑" w:eastAsia="微软雅黑" w:cs="微软雅黑"/>
          <w:sz w:val="30"/>
          <w:szCs w:val="30"/>
        </w:rPr>
      </w:pPr>
    </w:p>
    <w:p w14:paraId="561AC20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[←179] Neale, vol. iii., p 4.</w:t>
      </w:r>
    </w:p>
    <w:p w14:paraId="294DBAA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[←179] 尼尔，第三卷，第4页。</w:t>
      </w:r>
    </w:p>
    <w:p w14:paraId="6812975B">
      <w:pPr>
        <w:pStyle w:val="3"/>
        <w:spacing w:before="1" w:line="245" w:lineRule="auto"/>
        <w:jc w:val="both"/>
        <w:rPr>
          <w:rFonts w:hint="eastAsia" w:ascii="微软雅黑" w:hAnsi="微软雅黑" w:eastAsia="微软雅黑" w:cs="微软雅黑"/>
          <w:sz w:val="30"/>
          <w:szCs w:val="30"/>
        </w:rPr>
      </w:pPr>
    </w:p>
    <w:p w14:paraId="7C0C506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[←180] Passages from Philip Henry’s Diary in 1661 and 1662.</w:t>
      </w:r>
    </w:p>
    <w:p w14:paraId="046B885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[←180] 摘自菲利普·亨利1661年及1662年的日记。</w:t>
      </w:r>
    </w:p>
    <w:p w14:paraId="43CDBD91">
      <w:pPr>
        <w:pStyle w:val="3"/>
        <w:spacing w:before="1" w:line="245" w:lineRule="auto"/>
        <w:jc w:val="both"/>
        <w:rPr>
          <w:rFonts w:hint="eastAsia" w:ascii="微软雅黑" w:hAnsi="微软雅黑" w:eastAsia="微软雅黑" w:cs="微软雅黑"/>
          <w:sz w:val="30"/>
          <w:szCs w:val="30"/>
        </w:rPr>
      </w:pPr>
    </w:p>
    <w:p w14:paraId="3BF4A37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[←181] Burnet’s History of 祂s Own Times, vol. i., p. 184</w:t>
      </w:r>
    </w:p>
    <w:p w14:paraId="3CBE11E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[←181] 伯内特著，《祂所处时代的教省史》，第一卷，第184页。</w:t>
      </w:r>
    </w:p>
    <w:p w14:paraId="1BDBE983">
      <w:pPr>
        <w:pStyle w:val="3"/>
        <w:spacing w:before="1" w:line="245" w:lineRule="auto"/>
        <w:jc w:val="both"/>
        <w:rPr>
          <w:rFonts w:hint="eastAsia" w:ascii="微软雅黑" w:hAnsi="微软雅黑" w:eastAsia="微软雅黑" w:cs="微软雅黑"/>
          <w:sz w:val="30"/>
          <w:szCs w:val="30"/>
        </w:rPr>
      </w:pPr>
    </w:p>
    <w:p w14:paraId="4FA1C46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[←182] Diary of Mr. Pepys; Bohn’s Edition, vol. iv., 29th July, 1667.</w:t>
      </w:r>
    </w:p>
    <w:p w14:paraId="767E236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[←182] 《皮皮斯日记》；博恩版，第四卷，1667年7月29日。</w:t>
      </w:r>
    </w:p>
    <w:p w14:paraId="196A194B">
      <w:pPr>
        <w:pStyle w:val="3"/>
        <w:spacing w:before="1" w:line="245" w:lineRule="auto"/>
        <w:jc w:val="both"/>
        <w:rPr>
          <w:rFonts w:hint="eastAsia" w:ascii="微软雅黑" w:hAnsi="微软雅黑" w:eastAsia="微软雅黑" w:cs="微软雅黑"/>
          <w:sz w:val="30"/>
          <w:szCs w:val="30"/>
        </w:rPr>
      </w:pPr>
    </w:p>
    <w:p w14:paraId="77BFB41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[←183] Burnet, vol. i., p. 183.</w:t>
      </w:r>
    </w:p>
    <w:p w14:paraId="55AC403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[←183] 伯内特，第一卷，第183页。</w:t>
      </w:r>
    </w:p>
    <w:p w14:paraId="3B7F526B">
      <w:pPr>
        <w:pStyle w:val="3"/>
        <w:spacing w:before="1" w:line="245" w:lineRule="auto"/>
        <w:jc w:val="both"/>
        <w:rPr>
          <w:rFonts w:hint="eastAsia" w:ascii="微软雅黑" w:hAnsi="微软雅黑" w:eastAsia="微软雅黑" w:cs="微软雅黑"/>
          <w:sz w:val="30"/>
          <w:szCs w:val="30"/>
        </w:rPr>
      </w:pPr>
    </w:p>
    <w:p w14:paraId="360BEFA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[←184] “Pray, Sir,” said the bishop of Exeter to John Howe, “what hurt is there in being twice ordained?”</w:t>
      </w:r>
    </w:p>
    <w:p w14:paraId="7B1C847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[←184] 埃克塞特主教对约翰·豪说：“先生，请问受职两次有什么坏处吗？”</w:t>
      </w:r>
    </w:p>
    <w:p w14:paraId="16547407">
      <w:pPr>
        <w:pStyle w:val="3"/>
        <w:spacing w:before="1" w:line="245" w:lineRule="auto"/>
        <w:jc w:val="both"/>
        <w:rPr>
          <w:rFonts w:hint="eastAsia" w:ascii="微软雅黑" w:hAnsi="微软雅黑" w:eastAsia="微软雅黑" w:cs="微软雅黑"/>
          <w:sz w:val="30"/>
          <w:szCs w:val="30"/>
        </w:rPr>
      </w:pPr>
    </w:p>
    <w:p w14:paraId="52C8489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“Hurt, my lord,” rejoined 祂; “it hurts my understanding; the thought is shocking; it is an absurdity, since nothing can have two beginnings.</w:t>
      </w:r>
    </w:p>
    <w:p w14:paraId="519D18B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祂答道：“大人，这损害（Hurt）了我的悟性；这种想法令人震惊；这是荒谬的，因为任何事物都不能有两个开端。</w:t>
      </w:r>
    </w:p>
    <w:p w14:paraId="72B7B68A">
      <w:pPr>
        <w:pStyle w:val="3"/>
        <w:spacing w:before="1" w:line="245" w:lineRule="auto"/>
        <w:jc w:val="both"/>
        <w:rPr>
          <w:rFonts w:hint="eastAsia" w:ascii="微软雅黑" w:hAnsi="微软雅黑" w:eastAsia="微软雅黑" w:cs="微软雅黑"/>
          <w:sz w:val="30"/>
          <w:szCs w:val="30"/>
        </w:rPr>
      </w:pPr>
    </w:p>
    <w:p w14:paraId="3879BD6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I am a minister of Christ, and am ready to debate that matter with you, if your lordship pleases, but I cannot begin again to be a minister.”</w:t>
      </w:r>
    </w:p>
    <w:p w14:paraId="0A27861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我确信我是一名基督的牧师，如果大人愿意，我随时准备就此事与您辩论，但我不能重新开始做一名牧师。”</w:t>
      </w:r>
    </w:p>
    <w:p w14:paraId="3BB5D357">
      <w:pPr>
        <w:pStyle w:val="3"/>
        <w:spacing w:before="1" w:line="245" w:lineRule="auto"/>
        <w:jc w:val="both"/>
        <w:rPr>
          <w:rFonts w:hint="eastAsia" w:ascii="微软雅黑" w:hAnsi="微软雅黑" w:eastAsia="微软雅黑" w:cs="微软雅黑"/>
          <w:sz w:val="30"/>
          <w:szCs w:val="30"/>
        </w:rPr>
      </w:pPr>
    </w:p>
    <w:p w14:paraId="0EA50C7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[←185] The Liturgy and the Dissenters, by the Rev. Isaac Taylor, M.A.</w:t>
      </w:r>
    </w:p>
    <w:p w14:paraId="46DFDFA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[←185] 艾萨克·泰勒牧师文学硕士著，《礼仪与非国教徒》。</w:t>
      </w:r>
    </w:p>
    <w:p w14:paraId="346D87AB">
      <w:pPr>
        <w:pStyle w:val="3"/>
        <w:spacing w:before="1" w:line="245" w:lineRule="auto"/>
        <w:jc w:val="both"/>
        <w:rPr>
          <w:rFonts w:hint="eastAsia" w:ascii="微软雅黑" w:hAnsi="微软雅黑" w:eastAsia="微软雅黑" w:cs="微软雅黑"/>
          <w:sz w:val="30"/>
          <w:szCs w:val="30"/>
        </w:rPr>
      </w:pPr>
    </w:p>
    <w:p w14:paraId="2541C0E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[←186] Ample information respecting these sham plots may be found in the writings of Baxter, Oliver Heywood, Calamy, Rapin, John Locke, and also in Captain Yarrington’s narrative, exposing the forgery, published in 1681, This last book I have not seen, but great stress is laid upon it by Calamy in the first volume of his Account, and also in 祂s Letter to Archdeacon Echard, 17 I 8, p. 20.</w:t>
      </w:r>
    </w:p>
    <w:p w14:paraId="725AD95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[←186] 关于这些虚假阴谋的充足信息，可见于巴克斯特、奥利弗·海伍德、卡拉米、拉宾、约翰·洛克的著作，以及1681年出版的揭露伪造行为的亚林顿上尉记事。最后一本书我未曾亲见，但卡拉米在其《记述》第一卷及其1718年致副主教埃查德的信函（第20页）中对其大加推崇。</w:t>
      </w:r>
    </w:p>
    <w:p w14:paraId="4E81085A">
      <w:pPr>
        <w:pStyle w:val="3"/>
        <w:spacing w:before="1" w:line="245" w:lineRule="auto"/>
        <w:jc w:val="both"/>
        <w:rPr>
          <w:rFonts w:hint="eastAsia" w:ascii="微软雅黑" w:hAnsi="微软雅黑" w:eastAsia="微软雅黑" w:cs="微软雅黑"/>
          <w:sz w:val="30"/>
          <w:szCs w:val="30"/>
        </w:rPr>
      </w:pPr>
    </w:p>
    <w:p w14:paraId="14D422E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[←187] The clause about the covenant was only in force until 1682.</w:t>
      </w:r>
    </w:p>
    <w:p w14:paraId="44071A6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[←187] 关于圣约（covenant）的条款仅生效至1682年。</w:t>
      </w:r>
    </w:p>
    <w:p w14:paraId="3B9C5C06">
      <w:pPr>
        <w:pStyle w:val="3"/>
        <w:spacing w:before="1" w:line="245" w:lineRule="auto"/>
        <w:jc w:val="both"/>
        <w:rPr>
          <w:rFonts w:hint="eastAsia" w:ascii="微软雅黑" w:hAnsi="微软雅黑" w:eastAsia="微软雅黑" w:cs="微软雅黑"/>
          <w:sz w:val="30"/>
          <w:szCs w:val="30"/>
        </w:rPr>
      </w:pPr>
    </w:p>
    <w:p w14:paraId="36CA8F9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clause about taking up arms against the King was suspended in 1688.</w:t>
      </w:r>
    </w:p>
    <w:p w14:paraId="4883D2C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关于武装反抗国王的条款于1688年中止。</w:t>
      </w:r>
    </w:p>
    <w:p w14:paraId="020F6E03">
      <w:pPr>
        <w:pStyle w:val="3"/>
        <w:spacing w:before="1" w:line="245" w:lineRule="auto"/>
        <w:jc w:val="both"/>
        <w:rPr>
          <w:rFonts w:hint="eastAsia" w:ascii="微软雅黑" w:hAnsi="微软雅黑" w:eastAsia="微软雅黑" w:cs="微软雅黑"/>
          <w:sz w:val="30"/>
          <w:szCs w:val="30"/>
        </w:rPr>
      </w:pPr>
    </w:p>
    <w:p w14:paraId="754559B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[←188] “Not one in forty could have seen it.” — Locke’s Works, vol. x., pp. 203, 204.</w:t>
      </w:r>
    </w:p>
    <w:p w14:paraId="023DF80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[←188] “四十个人里也没有一个人见过它。”——见《洛克全集》，第十卷，第203-204页。</w:t>
      </w:r>
    </w:p>
    <w:p w14:paraId="78DCB739">
      <w:pPr>
        <w:pStyle w:val="3"/>
        <w:spacing w:before="1" w:line="245" w:lineRule="auto"/>
        <w:jc w:val="both"/>
        <w:rPr>
          <w:rFonts w:hint="eastAsia" w:ascii="微软雅黑" w:hAnsi="微软雅黑" w:eastAsia="微软雅黑" w:cs="微软雅黑"/>
          <w:sz w:val="30"/>
          <w:szCs w:val="30"/>
        </w:rPr>
      </w:pPr>
    </w:p>
    <w:p w14:paraId="7E33995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[←189] Baxter puts the number of the ejected and deprived as from 1,800 to 2,000 — Life, p. 384. Calamy gives it as 2,400, including fellows of colleges not in orders. A catalogue in Dr. Williams’s library gives 2,257 names. A manuscript by Oliver Heywood gives 2,500.</w:t>
      </w:r>
    </w:p>
    <w:p w14:paraId="296D040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[←189] 巴克斯特在《传记》第384页将受逐和被免职者的人数定为1,800至2,000人。卡拉米给出的数字是2,400人，包括未受职的学院研究员。博士威廉姆斯图书馆的一份名录列出了2,257人。奥利弗·海伍德的一份手稿给出的数字是2,500人。</w:t>
      </w:r>
    </w:p>
    <w:p w14:paraId="4A306A25">
      <w:pPr>
        <w:pStyle w:val="3"/>
        <w:spacing w:before="1" w:line="245" w:lineRule="auto"/>
        <w:jc w:val="both"/>
        <w:rPr>
          <w:rFonts w:hint="eastAsia" w:ascii="微软雅黑" w:hAnsi="微软雅黑" w:eastAsia="微软雅黑" w:cs="微软雅黑"/>
          <w:sz w:val="30"/>
          <w:szCs w:val="30"/>
        </w:rPr>
      </w:pPr>
    </w:p>
    <w:p w14:paraId="4F75BC8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[←190] 祂 teqnhken h didaskei grammata</w:t>
      </w:r>
    </w:p>
    <w:p w14:paraId="20CEE8B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[←190] “他要么死了，要么在教书。”（古希腊谚语）</w:t>
      </w:r>
    </w:p>
    <w:p w14:paraId="149702A1">
      <w:pPr>
        <w:pStyle w:val="3"/>
        <w:spacing w:before="1" w:line="245" w:lineRule="auto"/>
        <w:jc w:val="both"/>
        <w:rPr>
          <w:rFonts w:hint="eastAsia" w:ascii="微软雅黑" w:hAnsi="微软雅黑" w:eastAsia="微软雅黑" w:cs="微软雅黑"/>
          <w:sz w:val="30"/>
          <w:szCs w:val="30"/>
        </w:rPr>
      </w:pPr>
    </w:p>
    <w:p w14:paraId="402F985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[←191] Peter Ince, of Brazenose College. This well-known story was communicated to Mr. Palmer by Mr. Josiah Thompson, who had often heard it related by Mr. Bates, an aged minister at Warminster. — Dr Rippon’s Register, vol. iv., p. 338.</w:t>
      </w:r>
    </w:p>
    <w:p w14:paraId="6EB9C1F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[←191] 布雷齐诺斯学院的彼得·因斯。这个著名的故事是由约西亚·汤普森先生传达给帕尔默先生的，汤普森曾多次听沃明斯特的老牧师贝茨先生讲述过。——见里彭博士《登记簿》，第四卷，第338页。</w:t>
      </w:r>
    </w:p>
    <w:p w14:paraId="383DB100">
      <w:pPr>
        <w:pStyle w:val="3"/>
        <w:spacing w:before="1" w:line="245" w:lineRule="auto"/>
        <w:jc w:val="both"/>
        <w:rPr>
          <w:rFonts w:hint="eastAsia" w:ascii="微软雅黑" w:hAnsi="微软雅黑" w:eastAsia="微软雅黑" w:cs="微软雅黑"/>
          <w:sz w:val="30"/>
          <w:szCs w:val="30"/>
        </w:rPr>
      </w:pPr>
    </w:p>
    <w:p w14:paraId="241F7CD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the country gentleman is there given as Grove; but this must have been a mistake, as Mr. Grove was a celebrated Wiltshire gentleman, mentioned in the Baxter MSS. as Mr. Ince’s friend in the days of 祂s prosperity.</w:t>
      </w:r>
    </w:p>
    <w:p w14:paraId="1AC4EFE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那里记载的那位乡绅名叫格罗夫；但这必定是个失误，因为格罗夫先生是威尔特郡著名的绅士，在巴克斯特手稿中被提到是因斯先生在亨通时期的朋友。</w:t>
      </w:r>
    </w:p>
    <w:p w14:paraId="3073FE72">
      <w:pPr>
        <w:pStyle w:val="3"/>
        <w:spacing w:before="1" w:line="245" w:lineRule="auto"/>
        <w:jc w:val="both"/>
        <w:rPr>
          <w:rFonts w:hint="eastAsia" w:ascii="微软雅黑" w:hAnsi="微软雅黑" w:eastAsia="微软雅黑" w:cs="微软雅黑"/>
          <w:sz w:val="30"/>
          <w:szCs w:val="30"/>
        </w:rPr>
      </w:pPr>
    </w:p>
    <w:p w14:paraId="7D8C8DB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[←192] Elkanah Wales, A.M, Trinity College, Cambridge.</w:t>
      </w:r>
    </w:p>
    <w:p w14:paraId="4C917D9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[←192] 剑桥大学三一学院文学硕士埃尔卡纳·威尔士。</w:t>
      </w:r>
    </w:p>
    <w:p w14:paraId="7646D396">
      <w:pPr>
        <w:pStyle w:val="3"/>
        <w:spacing w:before="1" w:line="245" w:lineRule="auto"/>
        <w:jc w:val="both"/>
        <w:rPr>
          <w:rFonts w:hint="eastAsia" w:ascii="微软雅黑" w:hAnsi="微软雅黑" w:eastAsia="微软雅黑" w:cs="微软雅黑"/>
          <w:sz w:val="30"/>
          <w:szCs w:val="30"/>
        </w:rPr>
      </w:pPr>
    </w:p>
    <w:p w14:paraId="138D966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[←193] Broadmead Records.</w:t>
      </w:r>
    </w:p>
    <w:p w14:paraId="63DA80B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[←193] 《布罗德米德记录》。</w:t>
      </w:r>
    </w:p>
    <w:p w14:paraId="2BDCFE8F">
      <w:pPr>
        <w:pStyle w:val="3"/>
        <w:spacing w:before="1" w:line="245" w:lineRule="auto"/>
        <w:jc w:val="both"/>
        <w:rPr>
          <w:rFonts w:hint="eastAsia" w:ascii="微软雅黑" w:hAnsi="微软雅黑" w:eastAsia="微软雅黑" w:cs="微软雅黑"/>
          <w:sz w:val="30"/>
          <w:szCs w:val="30"/>
        </w:rPr>
      </w:pPr>
    </w:p>
    <w:p w14:paraId="5BBF629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[←194] Pearsall’s Rise of Congregationalism at Andover. p. 94.</w:t>
      </w:r>
    </w:p>
    <w:p w14:paraId="0CD3E1E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[←194] 佩尔索尔著，《安多弗会众制的兴起》，第94页。</w:t>
      </w:r>
    </w:p>
    <w:p w14:paraId="4056771A">
      <w:pPr>
        <w:pStyle w:val="3"/>
        <w:spacing w:before="1" w:line="245" w:lineRule="auto"/>
        <w:jc w:val="both"/>
        <w:rPr>
          <w:rFonts w:hint="eastAsia" w:ascii="微软雅黑" w:hAnsi="微软雅黑" w:eastAsia="微软雅黑" w:cs="微软雅黑"/>
          <w:sz w:val="30"/>
          <w:szCs w:val="30"/>
        </w:rPr>
      </w:pPr>
    </w:p>
    <w:p w14:paraId="4B54281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[←195] Nonconfonnist’s Memorial, vol. iii., p. 244.</w:t>
      </w:r>
    </w:p>
    <w:p w14:paraId="5B9B883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[←195] 《非国教徒纪念录》，第三卷，第244页。</w:t>
      </w:r>
    </w:p>
    <w:p w14:paraId="2E6241A6">
      <w:pPr>
        <w:pStyle w:val="3"/>
        <w:spacing w:before="1" w:line="245" w:lineRule="auto"/>
        <w:jc w:val="both"/>
        <w:rPr>
          <w:rFonts w:hint="eastAsia" w:ascii="微软雅黑" w:hAnsi="微软雅黑" w:eastAsia="微软雅黑" w:cs="微软雅黑"/>
          <w:sz w:val="30"/>
          <w:szCs w:val="30"/>
        </w:rPr>
      </w:pPr>
    </w:p>
    <w:p w14:paraId="06328B9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facts like those just cited may be found in the above-mentioned works, and many more in the various records of old Nonconformist churches, as also in family papers and tradition.</w:t>
      </w:r>
    </w:p>
    <w:p w14:paraId="4696656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许多像刚才引用的这类事实可见于上述著作，更多的则可见于旧非国教教会的各种记录，以及家族文书和传统。</w:t>
      </w:r>
    </w:p>
    <w:p w14:paraId="0E7D9BB0">
      <w:pPr>
        <w:pStyle w:val="3"/>
        <w:spacing w:before="1" w:line="245" w:lineRule="auto"/>
        <w:jc w:val="both"/>
        <w:rPr>
          <w:rFonts w:hint="eastAsia" w:ascii="微软雅黑" w:hAnsi="微软雅黑" w:eastAsia="微软雅黑" w:cs="微软雅黑"/>
          <w:sz w:val="30"/>
          <w:szCs w:val="30"/>
        </w:rPr>
      </w:pPr>
    </w:p>
    <w:p w14:paraId="39A2D44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[←196] The Act of Uniformity was amended in 1872, but indeed, it is still on the books in 2010. - WHG</w:t>
      </w:r>
    </w:p>
    <w:p w14:paraId="4F22A45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[←196] 《统一法案》于1872年进行了修正，但事实上，直到2010年它仍保留在法典中。——威廉·H·格罗斯（WHG）。</w:t>
      </w:r>
    </w:p>
    <w:p w14:paraId="17C855F6">
      <w:pPr>
        <w:pStyle w:val="3"/>
        <w:spacing w:before="1" w:line="245" w:lineRule="auto"/>
        <w:jc w:val="both"/>
        <w:rPr>
          <w:rFonts w:hint="eastAsia" w:ascii="微软雅黑" w:hAnsi="微软雅黑" w:eastAsia="微软雅黑" w:cs="微软雅黑"/>
          <w:sz w:val="30"/>
          <w:szCs w:val="30"/>
        </w:rPr>
      </w:pPr>
    </w:p>
    <w:p w14:paraId="24F279D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[←197] Hook’s Ecclesiastical Biography. Art. Alleine,</w:t>
      </w:r>
    </w:p>
    <w:p w14:paraId="69F3475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[←197] 胡克《教会传记》。艾略恩条目。</w:t>
      </w:r>
    </w:p>
    <w:p w14:paraId="6545139B">
      <w:pPr>
        <w:pStyle w:val="3"/>
        <w:spacing w:before="1" w:line="245" w:lineRule="auto"/>
        <w:jc w:val="both"/>
        <w:rPr>
          <w:rFonts w:hint="eastAsia" w:ascii="微软雅黑" w:hAnsi="微软雅黑" w:eastAsia="微软雅黑" w:cs="微软雅黑"/>
          <w:sz w:val="30"/>
          <w:szCs w:val="30"/>
        </w:rPr>
      </w:pPr>
    </w:p>
    <w:p w14:paraId="35C3F10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[←198] This is demonstrated in the following tracts: — Remarks on Dr. Walker’s late Preface to 祂s Attempt, etc., by John Withers, 1717. Vindication of Dissenters from the Charge of Rebellion, 1719. Calamy’s Church and Dissenters Compared, 17 1 9. Reply of Withers to Agate; Appendix. All are in the British Museum Library.</w:t>
      </w:r>
    </w:p>
    <w:p w14:paraId="6BD9FAE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[←198] 这一点在以下短论中得到了证明：约翰·威瑟斯著，1717年版，《对沃克博士近作序言的评论》；1719年版《为非国教徒洗刷叛乱指控之辩护》；1719年版《卡拉米：教会与非国教徒之对比》；《威瑟斯对阿加特的回应》之附录。以上均收藏在大英博物馆图书馆。</w:t>
      </w:r>
    </w:p>
    <w:p w14:paraId="530E8437">
      <w:pPr>
        <w:pStyle w:val="3"/>
        <w:spacing w:before="1" w:line="245" w:lineRule="auto"/>
        <w:jc w:val="both"/>
        <w:rPr>
          <w:rFonts w:hint="eastAsia" w:ascii="微软雅黑" w:hAnsi="微软雅黑" w:eastAsia="微软雅黑" w:cs="微软雅黑"/>
          <w:sz w:val="30"/>
          <w:szCs w:val="30"/>
        </w:rPr>
      </w:pPr>
    </w:p>
    <w:p w14:paraId="23F6662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[←199] Life and Times of Baxter, p. 74.</w:t>
      </w:r>
    </w:p>
    <w:p w14:paraId="2CD3628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[←199] 《巴克斯特的生活与时代》，第74页。</w:t>
      </w:r>
    </w:p>
    <w:p w14:paraId="4E2C8B26">
      <w:pPr>
        <w:pStyle w:val="3"/>
        <w:spacing w:before="1" w:line="245" w:lineRule="auto"/>
        <w:jc w:val="both"/>
        <w:rPr>
          <w:rFonts w:hint="eastAsia" w:ascii="微软雅黑" w:hAnsi="微软雅黑" w:eastAsia="微软雅黑" w:cs="微软雅黑"/>
          <w:sz w:val="30"/>
          <w:szCs w:val="30"/>
        </w:rPr>
      </w:pPr>
    </w:p>
    <w:p w14:paraId="608A8FD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[←200] Church History, Cent. XVII., Book xi., pp. 31-34.</w:t>
      </w:r>
    </w:p>
    <w:p w14:paraId="6CBF7C9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[←200] 《教会史》，第17世纪，第十一卷，第31-34页。</w:t>
      </w:r>
    </w:p>
    <w:p w14:paraId="5144149F">
      <w:pPr>
        <w:pStyle w:val="3"/>
        <w:spacing w:before="1" w:line="245" w:lineRule="auto"/>
        <w:jc w:val="both"/>
        <w:rPr>
          <w:rFonts w:hint="eastAsia" w:ascii="微软雅黑" w:hAnsi="微软雅黑" w:eastAsia="微软雅黑" w:cs="微软雅黑"/>
          <w:sz w:val="30"/>
          <w:szCs w:val="30"/>
        </w:rPr>
      </w:pPr>
    </w:p>
    <w:p w14:paraId="5D02E2E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[←201] The First Century of Scandalous and Malignant Priests, etc. Printed by order of the Committee of the House of Commons, by John White, chairman, 1643.</w:t>
      </w:r>
    </w:p>
    <w:p w14:paraId="3C2FDE1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[←201] 约翰·怀特主席著，1643年根据下议院委员会命令印行，《第一世纪之丑闻及恶毒祭司等》。</w:t>
      </w:r>
    </w:p>
    <w:p w14:paraId="16F1C167">
      <w:pPr>
        <w:pStyle w:val="3"/>
        <w:spacing w:before="1" w:line="245" w:lineRule="auto"/>
        <w:jc w:val="both"/>
        <w:rPr>
          <w:rFonts w:hint="eastAsia" w:ascii="微软雅黑" w:hAnsi="微软雅黑" w:eastAsia="微软雅黑" w:cs="微软雅黑"/>
          <w:sz w:val="30"/>
          <w:szCs w:val="30"/>
        </w:rPr>
      </w:pPr>
    </w:p>
    <w:p w14:paraId="75C7491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introduction of Bills for the eviction of scandalous and inefficient ministers is pretty generally supposed to have been a contrivance of the Long Parliament for mere sectarian purposes.</w:t>
      </w:r>
    </w:p>
    <w:p w14:paraId="0F86A84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“驱逐品行不端和无能牧师的法案，通常被认为是长期议会纯粹为了宗派目的而设计的阴谋。</w:t>
      </w:r>
    </w:p>
    <w:p w14:paraId="2D69A198">
      <w:pPr>
        <w:pStyle w:val="3"/>
        <w:spacing w:before="1" w:line="245" w:lineRule="auto"/>
        <w:jc w:val="both"/>
        <w:rPr>
          <w:rFonts w:hint="eastAsia" w:ascii="微软雅黑" w:hAnsi="微软雅黑" w:eastAsia="微软雅黑" w:cs="微软雅黑"/>
          <w:sz w:val="30"/>
          <w:szCs w:val="30"/>
        </w:rPr>
      </w:pPr>
    </w:p>
    <w:p w14:paraId="321238F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an entire mistake.</w:t>
      </w:r>
    </w:p>
    <w:p w14:paraId="5CC1614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但这完全是一个错误。</w:t>
      </w:r>
    </w:p>
    <w:p w14:paraId="76F5ECA4">
      <w:pPr>
        <w:pStyle w:val="3"/>
        <w:spacing w:before="1" w:line="245" w:lineRule="auto"/>
        <w:jc w:val="both"/>
        <w:rPr>
          <w:rFonts w:hint="eastAsia" w:ascii="微软雅黑" w:hAnsi="微软雅黑" w:eastAsia="微软雅黑" w:cs="微软雅黑"/>
          <w:sz w:val="30"/>
          <w:szCs w:val="30"/>
        </w:rPr>
      </w:pPr>
    </w:p>
    <w:p w14:paraId="2EC3BDB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Laws of this kind, and bearing similar names, had been upon the statute-book ever since the first session of King James’s first Parliament.</w:t>
      </w:r>
    </w:p>
    <w:p w14:paraId="14DA4F7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这类法律及其类似的名称，早在詹姆斯国王第一届议会的第一会期起就已经载入法典了。</w:t>
      </w:r>
    </w:p>
    <w:p w14:paraId="78FF1EE2">
      <w:pPr>
        <w:pStyle w:val="3"/>
        <w:spacing w:before="1" w:line="245" w:lineRule="auto"/>
        <w:jc w:val="both"/>
        <w:rPr>
          <w:rFonts w:hint="eastAsia" w:ascii="微软雅黑" w:hAnsi="微软雅黑" w:eastAsia="微软雅黑" w:cs="微软雅黑"/>
          <w:sz w:val="30"/>
          <w:szCs w:val="30"/>
        </w:rPr>
      </w:pPr>
    </w:p>
    <w:p w14:paraId="6114C98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Commons’ Journals you may find records of such laws on the 22nd of June, 1604 — ; in the sessions of 1605-1606, 1609-1610, 1620, 1627.</w:t>
      </w:r>
    </w:p>
    <w:p w14:paraId="3B6C91B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在下议院的议事录中，你可以找到1604年6月22日、1605-1606年会期、1609-1610年会期、1620年及1627年的此类法律记录。</w:t>
      </w:r>
    </w:p>
    <w:p w14:paraId="61B0942B">
      <w:pPr>
        <w:pStyle w:val="3"/>
        <w:spacing w:before="1" w:line="245" w:lineRule="auto"/>
        <w:jc w:val="both"/>
        <w:rPr>
          <w:rFonts w:hint="eastAsia" w:ascii="微软雅黑" w:hAnsi="微软雅黑" w:eastAsia="微软雅黑" w:cs="微软雅黑"/>
          <w:sz w:val="30"/>
          <w:szCs w:val="30"/>
        </w:rPr>
      </w:pPr>
    </w:p>
    <w:p w14:paraId="6963680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 Parliament did but put into faithful execution Bills which the Court and the prelates had before systematically gagged.” — Mr. James Waylen.</w:t>
      </w:r>
    </w:p>
    <w:p w14:paraId="1E42D86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长期议会不过是忠实地执行了那些此前被宫廷和高级教士系统性压制的法案而已。”——詹姆斯·韦伦先生。</w:t>
      </w:r>
    </w:p>
    <w:p w14:paraId="49B54CBF">
      <w:pPr>
        <w:pStyle w:val="3"/>
        <w:spacing w:before="1" w:line="245" w:lineRule="auto"/>
        <w:jc w:val="both"/>
        <w:rPr>
          <w:rFonts w:hint="eastAsia" w:ascii="微软雅黑" w:hAnsi="微软雅黑" w:eastAsia="微软雅黑" w:cs="微软雅黑"/>
          <w:sz w:val="30"/>
          <w:szCs w:val="30"/>
        </w:rPr>
      </w:pPr>
    </w:p>
    <w:p w14:paraId="2E82889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commissioners in the time of Cromwell were, no doubt, often guilty of executing such measures with great severity.</w:t>
      </w:r>
    </w:p>
    <w:p w14:paraId="1D2E2B9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克伦威尔时期的专员们在执行此类措施时，毫无疑问经常表现得过于严苛。</w:t>
      </w:r>
    </w:p>
    <w:p w14:paraId="76B4F99E">
      <w:pPr>
        <w:pStyle w:val="3"/>
        <w:spacing w:before="1" w:line="245" w:lineRule="auto"/>
        <w:jc w:val="both"/>
        <w:rPr>
          <w:rFonts w:hint="eastAsia" w:ascii="微软雅黑" w:hAnsi="微软雅黑" w:eastAsia="微软雅黑" w:cs="微软雅黑"/>
          <w:sz w:val="30"/>
          <w:szCs w:val="30"/>
        </w:rPr>
      </w:pPr>
    </w:p>
    <w:p w14:paraId="7C1676B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should hear both sides, and if you read the tracts written to complain of this by some of the sequestered clergy, such as Mr. Bushnell, Mr. Gatford, Mr. Sadler, and Dr. Pordage, you should in fairness also read the answers to them.</w:t>
      </w:r>
    </w:p>
    <w:p w14:paraId="71B958A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但我们应当听取双方的意见。如果你读了那些被没收圣俸的圣职人员——如布什内尔、加特福德、萨德勒先生及波戴奇博士——所写的投诉短论，为了公平起见，你也应当阅读针对这些短论的答复。</w:t>
      </w:r>
    </w:p>
    <w:p w14:paraId="707ED909">
      <w:pPr>
        <w:pStyle w:val="3"/>
        <w:spacing w:before="1" w:line="245" w:lineRule="auto"/>
        <w:jc w:val="both"/>
        <w:rPr>
          <w:rFonts w:hint="eastAsia" w:ascii="微软雅黑" w:hAnsi="微软雅黑" w:eastAsia="微软雅黑" w:cs="微软雅黑"/>
          <w:sz w:val="30"/>
          <w:szCs w:val="30"/>
        </w:rPr>
      </w:pPr>
    </w:p>
    <w:p w14:paraId="01E222F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them may be found in the British Museum.</w:t>
      </w:r>
    </w:p>
    <w:p w14:paraId="30A90F4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其中大多数都可以在大英博物馆找到。</w:t>
      </w:r>
    </w:p>
    <w:p w14:paraId="7A1D1A0B">
      <w:pPr>
        <w:pStyle w:val="3"/>
        <w:spacing w:before="1" w:line="245" w:lineRule="auto"/>
        <w:jc w:val="both"/>
        <w:rPr>
          <w:rFonts w:hint="eastAsia" w:ascii="微软雅黑" w:hAnsi="微软雅黑" w:eastAsia="微软雅黑" w:cs="微软雅黑"/>
          <w:sz w:val="30"/>
          <w:szCs w:val="30"/>
        </w:rPr>
      </w:pPr>
    </w:p>
    <w:p w14:paraId="25C1D64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[←202] Clerico Classicum, by John Price, 1648, p. 18.</w:t>
      </w:r>
    </w:p>
    <w:p w14:paraId="6EAFE33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[←202] 约翰·普赖斯著，1648年版，《圣职精英》，第18页。</w:t>
      </w:r>
    </w:p>
    <w:p w14:paraId="3E0493EA">
      <w:pPr>
        <w:pStyle w:val="3"/>
        <w:spacing w:before="1" w:line="245" w:lineRule="auto"/>
        <w:jc w:val="both"/>
        <w:rPr>
          <w:rFonts w:hint="eastAsia" w:ascii="微软雅黑" w:hAnsi="微软雅黑" w:eastAsia="微软雅黑" w:cs="微软雅黑"/>
          <w:sz w:val="30"/>
          <w:szCs w:val="30"/>
        </w:rPr>
      </w:pPr>
    </w:p>
    <w:p w14:paraId="0146C8E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[←203] St. Bartholomew’s day was pitched upon this: that, if they were thus deprived, they should lose the profits of the whole year, since the tithes are commonly due at Michaelmas. — Bishop Burnet, vol. i., p. 184.</w:t>
      </w:r>
    </w:p>
    <w:p w14:paraId="3174AE2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[←203] 选择圣巴多罗买日是出于此目的：如果他们在那时被免职，就会失去整年的收益，因为什一税通常在米迦勒节到期。——伯内特主教，第一卷，第184页。</w:t>
      </w:r>
    </w:p>
    <w:p w14:paraId="66C34981">
      <w:pPr>
        <w:pStyle w:val="3"/>
        <w:spacing w:before="1" w:line="245" w:lineRule="auto"/>
        <w:jc w:val="both"/>
        <w:rPr>
          <w:rFonts w:hint="eastAsia" w:ascii="微软雅黑" w:hAnsi="微软雅黑" w:eastAsia="微软雅黑" w:cs="微软雅黑"/>
          <w:sz w:val="30"/>
          <w:szCs w:val="30"/>
        </w:rPr>
      </w:pPr>
    </w:p>
    <w:p w14:paraId="078F880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[←204] Conformists’ First Plea, pp. 12, 13.</w:t>
      </w:r>
    </w:p>
    <w:p w14:paraId="4DF777D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[←204] 《顺从派的第一辩辞》，第12、13页。</w:t>
      </w:r>
    </w:p>
    <w:p w14:paraId="2C123C94">
      <w:pPr>
        <w:pStyle w:val="3"/>
        <w:spacing w:before="1" w:line="245" w:lineRule="auto"/>
        <w:jc w:val="both"/>
        <w:rPr>
          <w:rFonts w:hint="eastAsia" w:ascii="微软雅黑" w:hAnsi="微软雅黑" w:eastAsia="微软雅黑" w:cs="微软雅黑"/>
          <w:sz w:val="30"/>
          <w:szCs w:val="30"/>
        </w:rPr>
      </w:pPr>
    </w:p>
    <w:p w14:paraId="230122E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[←205] By “a sad race of Dissenters,” the clergyman means all the ministers who had been ordained to officiate in the Establishment during the twenty years preceding the Act of Uniformity; it appears that 1,342 of these now submitted to be ordained a second time; and 祂 regrets that they were not all unconditionally ejected.</w:t>
      </w:r>
    </w:p>
    <w:p w14:paraId="163A786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[←205] 这里的圣职人员（clergyman）所指的“悲哀的一群非国教徒”，是指在《统一法案》出台前的二十年里受职在体制内任职的所有牧师；看来其中有1,342人现在服从并接受了第二次受职；祂（指该书作者）对他们没有全都被无条件驱逐感到遗憾。</w:t>
      </w:r>
    </w:p>
    <w:p w14:paraId="02F61CD3">
      <w:pPr>
        <w:pStyle w:val="3"/>
        <w:spacing w:before="1" w:line="245" w:lineRule="auto"/>
        <w:jc w:val="both"/>
        <w:rPr>
          <w:rFonts w:hint="eastAsia" w:ascii="微软雅黑" w:hAnsi="微软雅黑" w:eastAsia="微软雅黑" w:cs="微软雅黑"/>
          <w:sz w:val="30"/>
          <w:szCs w:val="30"/>
        </w:rPr>
      </w:pPr>
    </w:p>
    <w:p w14:paraId="0E8993F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[←206] Extracts abridged from a pamphlet called lchabod; or, Five Groans of the Church. Cambridge, 1663.</w:t>
      </w:r>
    </w:p>
    <w:p w14:paraId="7D60FDD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[←206] 节选自1663年剑桥出版的小册子《以迦博；或教会的五声呻吟》。</w:t>
      </w:r>
    </w:p>
    <w:p w14:paraId="5A2EFB4A">
      <w:pPr>
        <w:pStyle w:val="3"/>
        <w:spacing w:before="1" w:line="245" w:lineRule="auto"/>
        <w:jc w:val="both"/>
        <w:rPr>
          <w:rFonts w:hint="eastAsia" w:ascii="微软雅黑" w:hAnsi="微软雅黑" w:eastAsia="微软雅黑" w:cs="微软雅黑"/>
          <w:sz w:val="30"/>
          <w:szCs w:val="30"/>
        </w:rPr>
      </w:pPr>
    </w:p>
    <w:p w14:paraId="28EB3FD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[←207] 1Cor 2.</w:t>
      </w:r>
    </w:p>
    <w:p w14:paraId="0E14E0A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[←207] 《哥林多前书》第2章。</w:t>
      </w:r>
    </w:p>
    <w:p w14:paraId="420EA42A">
      <w:pPr>
        <w:pStyle w:val="3"/>
        <w:spacing w:before="1" w:line="245" w:lineRule="auto"/>
        <w:jc w:val="both"/>
        <w:rPr>
          <w:rFonts w:hint="eastAsia" w:ascii="微软雅黑" w:hAnsi="微软雅黑" w:eastAsia="微软雅黑" w:cs="微软雅黑"/>
          <w:sz w:val="30"/>
          <w:szCs w:val="30"/>
        </w:rPr>
      </w:pPr>
    </w:p>
    <w:p w14:paraId="6C7B068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[←208] A clergyman who lived in those times says, “I can reckon up many clergy that had livings in Cromwell’s day in the City, and preached without any let.</w:t>
      </w:r>
    </w:p>
    <w:p w14:paraId="520CA84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[←208] 一位生活在那个时代的圣职人员说：“我可以列举出许多在克伦威尔时期的伦敦城内领有圣俸并毫无阻碍地讲道的教士。</w:t>
      </w:r>
    </w:p>
    <w:p w14:paraId="10B960A4">
      <w:pPr>
        <w:pStyle w:val="3"/>
        <w:spacing w:before="1" w:line="245" w:lineRule="auto"/>
        <w:jc w:val="both"/>
        <w:rPr>
          <w:rFonts w:hint="eastAsia" w:ascii="微软雅黑" w:hAnsi="微软雅黑" w:eastAsia="微软雅黑" w:cs="微软雅黑"/>
          <w:sz w:val="30"/>
          <w:szCs w:val="30"/>
        </w:rPr>
      </w:pPr>
    </w:p>
    <w:p w14:paraId="6721107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Dr Hall, Dr. Ball, Dr. Wilde, Dr. Harding, Dr. Griffyth, Dr Peirson, Dr. Mossome, A. Faringdon, and many more, besides abundance in every county.” — Conformists’ Plea.</w:t>
      </w:r>
    </w:p>
    <w:p w14:paraId="3B78CFE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有霍尔博士、鲍尔博士、王尔德博士、哈丁博士、格里菲斯博士、皮尔逊博士、莫森博士、A·法林顿，以及更多的人，此外各郡还有许多。”——《顺从派的辩辞》。</w:t>
      </w:r>
    </w:p>
    <w:p w14:paraId="5933CBA1">
      <w:pPr>
        <w:pStyle w:val="3"/>
        <w:spacing w:before="1" w:line="245" w:lineRule="auto"/>
        <w:jc w:val="both"/>
        <w:rPr>
          <w:rFonts w:hint="eastAsia" w:ascii="微软雅黑" w:hAnsi="微软雅黑" w:eastAsia="微软雅黑" w:cs="微软雅黑"/>
          <w:sz w:val="30"/>
          <w:szCs w:val="30"/>
        </w:rPr>
      </w:pPr>
    </w:p>
    <w:p w14:paraId="458ABEF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instances might be indefinitely multiplied.</w:t>
      </w:r>
    </w:p>
    <w:p w14:paraId="1D06AFC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这类例子可以无限列举。</w:t>
      </w:r>
    </w:p>
    <w:p w14:paraId="075307AF">
      <w:pPr>
        <w:pStyle w:val="3"/>
        <w:spacing w:before="1" w:line="245" w:lineRule="auto"/>
        <w:jc w:val="both"/>
        <w:rPr>
          <w:rFonts w:hint="eastAsia" w:ascii="微软雅黑" w:hAnsi="微软雅黑" w:eastAsia="微软雅黑" w:cs="微软雅黑"/>
          <w:sz w:val="30"/>
          <w:szCs w:val="30"/>
        </w:rPr>
      </w:pPr>
    </w:p>
    <w:p w14:paraId="7347B97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Doctor (afterwards Bishop) Bull used the litergy at St. Philip’s, Bristol; Sanderson used it in 祂s parish of Booth by Pagnell, and when informed against, a message was conveyed to 祂 expressing the reluctance of those in power to abridge 祂s liberty. — Izaak Walton.</w:t>
      </w:r>
    </w:p>
    <w:p w14:paraId="5CC9129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布尔博士（后来的主教）在布里斯托尔的圣腓力教堂使用礼拜仪式；桑德森在其位于布斯比帕格内尔（Booth by Pagnell）的教区使用它，当他被告发时，当权者向他传话表示不愿削减他的自由。——以撒·沃尔顿（Izaak Walton）。</w:t>
      </w:r>
    </w:p>
    <w:p w14:paraId="4F18EDEB">
      <w:pPr>
        <w:pStyle w:val="3"/>
        <w:spacing w:before="1" w:line="245" w:lineRule="auto"/>
        <w:jc w:val="both"/>
        <w:rPr>
          <w:rFonts w:hint="eastAsia" w:ascii="微软雅黑" w:hAnsi="微软雅黑" w:eastAsia="微软雅黑" w:cs="微软雅黑"/>
          <w:sz w:val="30"/>
          <w:szCs w:val="30"/>
        </w:rPr>
      </w:pPr>
    </w:p>
    <w:p w14:paraId="0F4E936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[←209] August 24th 1662, is known as "Black Bartholomew's Day."</w:t>
      </w:r>
    </w:p>
    <w:p w14:paraId="0B4D665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[←209] 1662年8月24日被称为“黑色巴多罗买日”。</w:t>
      </w:r>
    </w:p>
    <w:p w14:paraId="29D03489">
      <w:pPr>
        <w:pStyle w:val="3"/>
        <w:spacing w:before="1" w:line="245" w:lineRule="auto"/>
        <w:jc w:val="both"/>
        <w:rPr>
          <w:rFonts w:hint="eastAsia" w:ascii="微软雅黑" w:hAnsi="微软雅黑" w:eastAsia="微软雅黑" w:cs="微软雅黑"/>
          <w:sz w:val="30"/>
          <w:szCs w:val="30"/>
        </w:rPr>
      </w:pPr>
    </w:p>
    <w:p w14:paraId="03B0FD5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day, nearly 2,000 sermons were preached by as many ministers of the Church of England.</w:t>
      </w:r>
    </w:p>
    <w:p w14:paraId="20FFF22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在那一天，英格兰教会的近两千名牧师传讲了同样数量的道。</w:t>
      </w:r>
    </w:p>
    <w:p w14:paraId="3D247FB0">
      <w:pPr>
        <w:pStyle w:val="3"/>
        <w:spacing w:before="1" w:line="245" w:lineRule="auto"/>
        <w:jc w:val="both"/>
        <w:rPr>
          <w:rFonts w:hint="eastAsia" w:ascii="微软雅黑" w:hAnsi="微软雅黑" w:eastAsia="微软雅黑" w:cs="微软雅黑"/>
          <w:sz w:val="30"/>
          <w:szCs w:val="30"/>
        </w:rPr>
      </w:pPr>
    </w:p>
    <w:p w14:paraId="7A65E5E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them, Richard Baxter, said, "I preach as never sure to preach again, And as a dying man to dying men".</w:t>
      </w:r>
    </w:p>
    <w:p w14:paraId="72B7E68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其中一位理查德·巴克斯特（Richard Baxter）说：“我讲道，如履薄冰，不知是否还能再讲；又如垂死之人，面对垂死之众。”</w:t>
      </w:r>
    </w:p>
    <w:p w14:paraId="1CB6D606">
      <w:pPr>
        <w:pStyle w:val="3"/>
        <w:spacing w:before="1" w:line="245" w:lineRule="auto"/>
        <w:jc w:val="both"/>
        <w:rPr>
          <w:rFonts w:hint="eastAsia" w:ascii="微软雅黑" w:hAnsi="微软雅黑" w:eastAsia="微软雅黑" w:cs="微软雅黑"/>
          <w:sz w:val="30"/>
          <w:szCs w:val="30"/>
        </w:rPr>
      </w:pPr>
    </w:p>
    <w:p w14:paraId="0303B16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day is also known as "The Great Ejection" because these 2,000 ministers were ejected from their churches, pulpits, and homes.</w:t>
      </w:r>
    </w:p>
    <w:p w14:paraId="357629B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这一天也被称为“大驱逐”，因为这两千名牧师被逐出了他们的教堂、讲坛和家园。</w:t>
      </w:r>
    </w:p>
    <w:p w14:paraId="5749B9DB">
      <w:pPr>
        <w:pStyle w:val="3"/>
        <w:spacing w:before="1" w:line="245" w:lineRule="auto"/>
        <w:jc w:val="both"/>
        <w:rPr>
          <w:rFonts w:hint="eastAsia" w:ascii="微软雅黑" w:hAnsi="微软雅黑" w:eastAsia="微软雅黑" w:cs="微软雅黑"/>
          <w:sz w:val="30"/>
          <w:szCs w:val="30"/>
        </w:rPr>
      </w:pPr>
    </w:p>
    <w:p w14:paraId="75AE192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conscience sake," they could not bring themselves to submit to "An Act of Uniformity" drawn up by Charles II and 祂s bishops.</w:t>
      </w:r>
    </w:p>
    <w:p w14:paraId="769E570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“出于良心的缘故”，他们无法让自己服从查理二世及其主教们制定的《统一法案》。</w:t>
      </w:r>
    </w:p>
    <w:p w14:paraId="7665F7AB">
      <w:pPr>
        <w:pStyle w:val="3"/>
        <w:spacing w:before="1" w:line="245" w:lineRule="auto"/>
        <w:jc w:val="both"/>
        <w:rPr>
          <w:rFonts w:hint="eastAsia" w:ascii="微软雅黑" w:hAnsi="微软雅黑" w:eastAsia="微软雅黑" w:cs="微软雅黑"/>
          <w:sz w:val="30"/>
          <w:szCs w:val="30"/>
        </w:rPr>
      </w:pPr>
    </w:p>
    <w:p w14:paraId="42E8D87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people became known as "Puritans".</w:t>
      </w:r>
    </w:p>
    <w:p w14:paraId="1267647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这些人被称为“清教徒”。</w:t>
      </w:r>
    </w:p>
    <w:p w14:paraId="25451154">
      <w:pPr>
        <w:pStyle w:val="3"/>
        <w:spacing w:before="1" w:line="245" w:lineRule="auto"/>
        <w:jc w:val="both"/>
        <w:rPr>
          <w:rFonts w:hint="eastAsia" w:ascii="微软雅黑" w:hAnsi="微软雅黑" w:eastAsia="微软雅黑" w:cs="微软雅黑"/>
          <w:sz w:val="30"/>
          <w:szCs w:val="30"/>
        </w:rPr>
      </w:pPr>
    </w:p>
    <w:p w14:paraId="6220557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their desire to move the Reformation right to the point where everything that had been added to the Church during the middle ages by the Popes of Rome would be cast out, so that the doctrine, practice, and discipline of the Church might be "purified." - WHG</w:t>
      </w:r>
    </w:p>
    <w:p w14:paraId="52F12A3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他们的愿望是推动宗教改革到这样一个程度：即凡是教皇在漫长的中世纪强加给教会的一切，都应被清除，从而使教会的教义、实践和纪律得以“纯化”。——威廉·H·格罗斯（WHG）。</w:t>
      </w:r>
    </w:p>
    <w:p w14:paraId="3B115350">
      <w:pPr>
        <w:pStyle w:val="3"/>
        <w:spacing w:before="1" w:line="245" w:lineRule="auto"/>
        <w:jc w:val="both"/>
        <w:rPr>
          <w:rFonts w:hint="eastAsia" w:ascii="微软雅黑" w:hAnsi="微软雅黑" w:eastAsia="微软雅黑" w:cs="微软雅黑"/>
          <w:sz w:val="30"/>
          <w:szCs w:val="30"/>
        </w:rPr>
      </w:pPr>
    </w:p>
    <w:p w14:paraId="3A418A4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[←210] Letter from B. F. (Col Francis Basset) to Nathaniel Crabb, at 祂s home in Gravel Lane. Taunton, 23rd Dec., 1660. Endorsed by Nicholas as received, 9th October, 1651; and the original delivered by Captain Will. Dale to the Lord General.</w:t>
      </w:r>
    </w:p>
    <w:p w14:paraId="517C563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[←210] 1660年12月23日由汤顿寄出，B·F（上校弗朗西斯·巴塞特）致砾石巷家中纳撒尼尔·克拉布的信。由尼古拉斯签注于1651年10月9日收到；原件由威廉·戴尔上尉呈送给总司令。</w:t>
      </w:r>
    </w:p>
    <w:p w14:paraId="171A734D">
      <w:pPr>
        <w:pStyle w:val="3"/>
        <w:spacing w:before="1" w:line="245" w:lineRule="auto"/>
        <w:jc w:val="both"/>
        <w:rPr>
          <w:rFonts w:hint="eastAsia" w:ascii="微软雅黑" w:hAnsi="微软雅黑" w:eastAsia="微软雅黑" w:cs="微软雅黑"/>
          <w:sz w:val="30"/>
          <w:szCs w:val="30"/>
        </w:rPr>
      </w:pPr>
    </w:p>
    <w:p w14:paraId="5CF1179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probable that this letter was intended to suggest a suspicion that the Baptists were parties to Venner’s insurrection;</w:t>
      </w:r>
    </w:p>
    <w:p w14:paraId="66FDA4E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这封信似乎意在暗示浸信会信徒（Baptists）参与了温纳的起义。</w:t>
      </w:r>
    </w:p>
    <w:p w14:paraId="48653F9B">
      <w:pPr>
        <w:pStyle w:val="3"/>
        <w:spacing w:before="1" w:line="245" w:lineRule="auto"/>
        <w:jc w:val="both"/>
        <w:rPr>
          <w:rFonts w:hint="eastAsia" w:ascii="微软雅黑" w:hAnsi="微软雅黑" w:eastAsia="微软雅黑" w:cs="微软雅黑"/>
          <w:sz w:val="30"/>
          <w:szCs w:val="30"/>
        </w:rPr>
      </w:pPr>
    </w:p>
    <w:p w14:paraId="078C955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according to Jessey, Venner declared that there was not one Baptist in 祂s party, and that if they succeeded, the Baptists should know that infant baptism was an ordinance of Jesus Christ. — Crosby’s History.</w:t>
      </w:r>
    </w:p>
    <w:p w14:paraId="28603DF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但据杰西所言，温纳宣称他的同伙中没有一个是浸信会信徒；并称如果起义成功，浸信会信徒就会知道婴儿洗礼是耶稣基督设立的规条。——《克罗斯比史》。</w:t>
      </w:r>
    </w:p>
    <w:p w14:paraId="4116D822">
      <w:pPr>
        <w:pStyle w:val="3"/>
        <w:spacing w:before="1" w:line="245" w:lineRule="auto"/>
        <w:jc w:val="both"/>
        <w:rPr>
          <w:rFonts w:hint="eastAsia" w:ascii="微软雅黑" w:hAnsi="微软雅黑" w:eastAsia="微软雅黑" w:cs="微软雅黑"/>
          <w:sz w:val="30"/>
          <w:szCs w:val="30"/>
        </w:rPr>
      </w:pPr>
    </w:p>
    <w:p w14:paraId="75100EF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1661, Jessey and the leading Baptist ministers signed a memorial to the King respecting Venner’s insurrection, in which they say, “We appeal to the all-seeing God, the Judge of all the earth, to vindicate us … In whose presence we protest that we neither had the least knowledge of the said late treasonable insurrection, nor did any of us, in any kind or degree whatever, directly or indirectly, contrive, promote, assist, abet or approve the same.”- Thomas Grantham, Christiallismus Primitivus, book iii., chap. I, p. 9.</w:t>
      </w:r>
    </w:p>
    <w:p w14:paraId="4F7071C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1661年，杰西及浸信会的主要牧师签署了一份致国王关于温纳起义的陈情书，其中称：“我们诉诸全知的上帝、审理全地的审判者，求祂为我们申冤……在祂面前我们郑重声明：我们对上述近期发生的叛乱活动毫无所知，我们中的任何人在任何程度、任何形式上都未曾直接或间接地策划、推动、协助、教唆或批准该行动。”——托马斯·格兰瑟姆，《原始基督论》，第三册，第一章，第9页。</w:t>
      </w:r>
    </w:p>
    <w:p w14:paraId="2F4D7964">
      <w:pPr>
        <w:pStyle w:val="3"/>
        <w:spacing w:before="1" w:line="245" w:lineRule="auto"/>
        <w:jc w:val="both"/>
        <w:rPr>
          <w:rFonts w:hint="eastAsia" w:ascii="微软雅黑" w:hAnsi="微软雅黑" w:eastAsia="微软雅黑" w:cs="微软雅黑"/>
          <w:sz w:val="30"/>
          <w:szCs w:val="30"/>
        </w:rPr>
      </w:pPr>
    </w:p>
    <w:p w14:paraId="6F985DB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paper discussed above, others are preserved at Whiteball with reference to supposed plots among the country Baptists. — Katherine Hurlestone to Secretary Nicholas, 6 February, 1661. Papers by Nicholas on Mr. Ratcliffe. Sir John Finch to Lord Conway, and other documents among the State Papers for 1661.</w:t>
      </w:r>
    </w:p>
    <w:p w14:paraId="2EAA2C1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述讨论的文件外，白厅还保存了其他关于所谓乡间浸信会信徒阴谋的文件。——1661年2月6日凯瑟琳·赫尔斯通致国务秘书尼古拉斯。尼古拉斯关于拉特克利夫先生的文件。约翰·芬奇爵士致康威勋爵，以及1661年《国家公文》中的其他文献。</w:t>
      </w:r>
    </w:p>
    <w:p w14:paraId="5965D443">
      <w:pPr>
        <w:pStyle w:val="3"/>
        <w:spacing w:before="1" w:line="245" w:lineRule="auto"/>
        <w:jc w:val="both"/>
        <w:rPr>
          <w:rFonts w:hint="eastAsia" w:ascii="微软雅黑" w:hAnsi="微软雅黑" w:eastAsia="微软雅黑" w:cs="微软雅黑"/>
          <w:sz w:val="30"/>
          <w:szCs w:val="30"/>
        </w:rPr>
      </w:pPr>
    </w:p>
    <w:p w14:paraId="3C1C3DA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possible that these were not all forgeries.</w:t>
      </w:r>
    </w:p>
    <w:p w14:paraId="73EB0DD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这些文件有可能并非全属伪造。</w:t>
      </w:r>
    </w:p>
    <w:p w14:paraId="5ABC83D9">
      <w:pPr>
        <w:pStyle w:val="3"/>
        <w:spacing w:before="1" w:line="245" w:lineRule="auto"/>
        <w:jc w:val="both"/>
        <w:rPr>
          <w:rFonts w:hint="eastAsia" w:ascii="微软雅黑" w:hAnsi="微软雅黑" w:eastAsia="微软雅黑" w:cs="微软雅黑"/>
          <w:sz w:val="30"/>
          <w:szCs w:val="30"/>
        </w:rPr>
      </w:pPr>
    </w:p>
    <w:p w14:paraId="1930874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then living many persons made mad by oppression, beclouded in their judgment by their training in the school of war, and still further misled by the then too common habit of taking precedents of action from the stories of a repealed economy, and the martial achievements of faith wrought by “Gideon and Barak, Samson and Jephthah, David also, and Samuel and the Prophets;”</w:t>
      </w:r>
    </w:p>
    <w:p w14:paraId="5890242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活着许多因受压迫而发狂的人，他们因受过战争洗礼而判断力模糊，且因当时普遍存在的习惯——即从已废除的旧约体制故事中、以及由“基甸、巴拉、参孙、耶弗他、大卫、撒母耳和众先知”所成就的军事信心里寻找行为先例——而进一步误入歧途。</w:t>
      </w:r>
    </w:p>
    <w:p w14:paraId="73D28D62">
      <w:pPr>
        <w:pStyle w:val="3"/>
        <w:spacing w:before="1" w:line="245" w:lineRule="auto"/>
        <w:jc w:val="both"/>
        <w:rPr>
          <w:rFonts w:hint="eastAsia" w:ascii="微软雅黑" w:hAnsi="微软雅黑" w:eastAsia="微软雅黑" w:cs="微软雅黑"/>
          <w:sz w:val="30"/>
          <w:szCs w:val="30"/>
        </w:rPr>
      </w:pPr>
    </w:p>
    <w:p w14:paraId="0301789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not unlikely tbat some of these persons were ready to draw the sword for liberty.</w:t>
      </w:r>
    </w:p>
    <w:p w14:paraId="3AA13A0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因此，这些人中有人准备为自由拔剑并非不可能。</w:t>
      </w:r>
    </w:p>
    <w:p w14:paraId="27FC9066">
      <w:pPr>
        <w:pStyle w:val="3"/>
        <w:spacing w:before="1" w:line="245" w:lineRule="auto"/>
        <w:jc w:val="both"/>
        <w:rPr>
          <w:rFonts w:hint="eastAsia" w:ascii="微软雅黑" w:hAnsi="微软雅黑" w:eastAsia="微软雅黑" w:cs="微软雅黑"/>
          <w:sz w:val="30"/>
          <w:szCs w:val="30"/>
        </w:rPr>
      </w:pPr>
    </w:p>
    <w:p w14:paraId="0C69D10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[←211] Remarkable Passages in the Life of William Kiffin, pp. 28-32.</w:t>
      </w:r>
    </w:p>
    <w:p w14:paraId="0444697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[←211] 《威廉·基芬生平之重要片段》，第28-32页。</w:t>
      </w:r>
    </w:p>
    <w:p w14:paraId="5A1E107B">
      <w:pPr>
        <w:pStyle w:val="3"/>
        <w:spacing w:before="1" w:line="245" w:lineRule="auto"/>
        <w:jc w:val="both"/>
        <w:rPr>
          <w:rFonts w:hint="eastAsia" w:ascii="微软雅黑" w:hAnsi="微软雅黑" w:eastAsia="微软雅黑" w:cs="微软雅黑"/>
          <w:sz w:val="30"/>
          <w:szCs w:val="30"/>
        </w:rPr>
      </w:pPr>
    </w:p>
    <w:p w14:paraId="62F2E1E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[←212] Savage’s History of Taunton, p. 423.</w:t>
      </w:r>
    </w:p>
    <w:p w14:paraId="26937C3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[←212] 萨维奇《汤顿史》，第423页。</w:t>
      </w:r>
    </w:p>
    <w:p w14:paraId="4119F8B1">
      <w:pPr>
        <w:pStyle w:val="3"/>
        <w:spacing w:before="1" w:line="245" w:lineRule="auto"/>
        <w:jc w:val="both"/>
        <w:rPr>
          <w:rFonts w:hint="eastAsia" w:ascii="微软雅黑" w:hAnsi="微软雅黑" w:eastAsia="微软雅黑" w:cs="微软雅黑"/>
          <w:sz w:val="30"/>
          <w:szCs w:val="30"/>
        </w:rPr>
      </w:pPr>
    </w:p>
    <w:p w14:paraId="37E9556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[←213] Eph 5.16.</w:t>
      </w:r>
    </w:p>
    <w:p w14:paraId="3859869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[←213] 《以弗所书》5:16。</w:t>
      </w:r>
    </w:p>
    <w:p w14:paraId="740F2CC3">
      <w:pPr>
        <w:pStyle w:val="3"/>
        <w:spacing w:before="1" w:line="245" w:lineRule="auto"/>
        <w:jc w:val="both"/>
        <w:rPr>
          <w:rFonts w:hint="eastAsia" w:ascii="微软雅黑" w:hAnsi="微软雅黑" w:eastAsia="微软雅黑" w:cs="微软雅黑"/>
          <w:sz w:val="30"/>
          <w:szCs w:val="30"/>
        </w:rPr>
      </w:pPr>
    </w:p>
    <w:p w14:paraId="794CAF4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[←214] Rom 8.38-39.</w:t>
      </w:r>
    </w:p>
    <w:p w14:paraId="727F67E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[←214] 《罗马书》8:38-39。</w:t>
      </w:r>
    </w:p>
    <w:p w14:paraId="038A34DB">
      <w:pPr>
        <w:pStyle w:val="3"/>
        <w:spacing w:before="1" w:line="245" w:lineRule="auto"/>
        <w:jc w:val="both"/>
        <w:rPr>
          <w:rFonts w:hint="eastAsia" w:ascii="微软雅黑" w:hAnsi="微软雅黑" w:eastAsia="微软雅黑" w:cs="微软雅黑"/>
          <w:sz w:val="30"/>
          <w:szCs w:val="30"/>
        </w:rPr>
      </w:pPr>
    </w:p>
    <w:p w14:paraId="7437C9A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[←215] Mr. Alleine is not mentioned, because 祂 was only an assistant.</w:t>
      </w:r>
    </w:p>
    <w:p w14:paraId="62833CB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[←215] 艾略恩先生未被提及，因为祂当时只是一名助理。</w:t>
      </w:r>
    </w:p>
    <w:p w14:paraId="55492202">
      <w:pPr>
        <w:pStyle w:val="3"/>
        <w:spacing w:before="1" w:line="245" w:lineRule="auto"/>
        <w:jc w:val="both"/>
        <w:rPr>
          <w:rFonts w:hint="eastAsia" w:ascii="微软雅黑" w:hAnsi="微软雅黑" w:eastAsia="微软雅黑" w:cs="微软雅黑"/>
          <w:sz w:val="30"/>
          <w:szCs w:val="30"/>
        </w:rPr>
      </w:pPr>
    </w:p>
    <w:p w14:paraId="3FB2BF1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[←216] This letter also appeared in the “Kingdom’” Intelligencer” of the same date.</w:t>
      </w:r>
    </w:p>
    <w:p w14:paraId="01A3629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[←216] 这封信也出现在同期的《王国情报报》上。</w:t>
      </w:r>
    </w:p>
    <w:p w14:paraId="1A2F187E">
      <w:pPr>
        <w:pStyle w:val="3"/>
        <w:spacing w:before="1" w:line="245" w:lineRule="auto"/>
        <w:jc w:val="both"/>
        <w:rPr>
          <w:rFonts w:hint="eastAsia" w:ascii="微软雅黑" w:hAnsi="微软雅黑" w:eastAsia="微软雅黑" w:cs="微软雅黑"/>
          <w:sz w:val="30"/>
          <w:szCs w:val="30"/>
        </w:rPr>
      </w:pPr>
    </w:p>
    <w:p w14:paraId="6C5C6C4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[←217] A Proposal humbly offered for the Farming of Liberty of Conscience, by Samuel Butler. Folio sheet. Guildhall Library.</w:t>
      </w:r>
    </w:p>
    <w:p w14:paraId="75D0D97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[←217] 萨缪尔·巴特勒著，《关于承包良心自由之谦卑提案》。对开单张。市政厅图书馆。</w:t>
      </w:r>
    </w:p>
    <w:p w14:paraId="07F9C061">
      <w:pPr>
        <w:pStyle w:val="3"/>
        <w:spacing w:before="1" w:line="245" w:lineRule="auto"/>
        <w:jc w:val="both"/>
        <w:rPr>
          <w:rFonts w:hint="eastAsia" w:ascii="微软雅黑" w:hAnsi="微软雅黑" w:eastAsia="微软雅黑" w:cs="微软雅黑"/>
          <w:sz w:val="30"/>
          <w:szCs w:val="30"/>
        </w:rPr>
      </w:pPr>
    </w:p>
    <w:p w14:paraId="0EC20A4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[←218] Some few articles were reserved; among these was a clock, which the writer has often seen at the house of tht Rev. John Bayly, late vicar of Chilthorne, Somerset.</w:t>
      </w:r>
    </w:p>
    <w:p w14:paraId="32136D9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[←218] 只有极少数物品被保留了下来；其中有一座时钟，笔者曾在萨默塞特郡切尔索恩（Chilthorne）已故主任牧师约翰·贝利牧师家中多次见过。</w:t>
      </w:r>
    </w:p>
    <w:p w14:paraId="37A71241">
      <w:pPr>
        <w:pStyle w:val="3"/>
        <w:spacing w:before="1" w:line="245" w:lineRule="auto"/>
        <w:jc w:val="both"/>
        <w:rPr>
          <w:rFonts w:hint="eastAsia" w:ascii="微软雅黑" w:hAnsi="微软雅黑" w:eastAsia="微软雅黑" w:cs="微软雅黑"/>
          <w:sz w:val="30"/>
          <w:szCs w:val="30"/>
        </w:rPr>
      </w:pPr>
    </w:p>
    <w:p w14:paraId="02F902B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gentleman claimed relationship to Alleine by collateral descent; and the family relic in question had been bequeathed to 祂, with the charge “that 祂 should never part with it unless 祂 wanted bread.”</w:t>
      </w:r>
    </w:p>
    <w:p w14:paraId="2AE844D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这位先生自称是通过旁系血统与艾略恩有亲戚关系；这件家族遗物被遗赠给祂时，附带的要求是“除非到了没饭吃的地步，否则绝不可变卖此物”。</w:t>
      </w:r>
    </w:p>
    <w:p w14:paraId="7E97CC72">
      <w:pPr>
        <w:pStyle w:val="3"/>
        <w:spacing w:before="1" w:line="245" w:lineRule="auto"/>
        <w:jc w:val="both"/>
        <w:rPr>
          <w:rFonts w:hint="eastAsia" w:ascii="微软雅黑" w:hAnsi="微软雅黑" w:eastAsia="微软雅黑" w:cs="微软雅黑"/>
          <w:sz w:val="30"/>
          <w:szCs w:val="30"/>
        </w:rPr>
      </w:pPr>
    </w:p>
    <w:p w14:paraId="6FBD940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[←219] Baxter MSS.</w:t>
      </w:r>
    </w:p>
    <w:p w14:paraId="43E3E34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[←219] 巴克斯特手稿。</w:t>
      </w:r>
    </w:p>
    <w:p w14:paraId="787E04DF">
      <w:pPr>
        <w:pStyle w:val="3"/>
        <w:spacing w:before="1" w:line="245" w:lineRule="auto"/>
        <w:jc w:val="both"/>
        <w:rPr>
          <w:rFonts w:hint="eastAsia" w:ascii="微软雅黑" w:hAnsi="微软雅黑" w:eastAsia="微软雅黑" w:cs="微软雅黑"/>
          <w:sz w:val="30"/>
          <w:szCs w:val="30"/>
        </w:rPr>
      </w:pPr>
    </w:p>
    <w:p w14:paraId="3A93D38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[←220] Sir James Stephen’s Ecclesiastical Biography, vol. i., p. 3I,</w:t>
      </w:r>
    </w:p>
    <w:p w14:paraId="4777158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[←220] 詹姆斯·斯蒂芬爵士著，《教会传记》，第一卷，第31页。</w:t>
      </w:r>
    </w:p>
    <w:p w14:paraId="42CBC2C8">
      <w:pPr>
        <w:pStyle w:val="3"/>
        <w:spacing w:before="1" w:line="245" w:lineRule="auto"/>
        <w:jc w:val="both"/>
        <w:rPr>
          <w:rFonts w:hint="eastAsia" w:ascii="微软雅黑" w:hAnsi="微软雅黑" w:eastAsia="微软雅黑" w:cs="微软雅黑"/>
          <w:sz w:val="30"/>
          <w:szCs w:val="30"/>
        </w:rPr>
      </w:pPr>
    </w:p>
    <w:p w14:paraId="2D6C6DF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adds in a note: — “The Society which now bears that name is an institution of later date, founded on the model of that for the establishment of which Baxter laboured, and designed to supersede it;</w:t>
      </w:r>
    </w:p>
    <w:p w14:paraId="7BE5282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他在注释中补充道：“现今以此为名的学会是一个较晚期的机构，是效法巴克斯特曾为之努力建立的那个模式而创办的，旨在取代前者；</w:t>
      </w:r>
    </w:p>
    <w:p w14:paraId="406B9479">
      <w:pPr>
        <w:pStyle w:val="3"/>
        <w:spacing w:before="1" w:line="245" w:lineRule="auto"/>
        <w:jc w:val="both"/>
        <w:rPr>
          <w:rFonts w:hint="eastAsia" w:ascii="微软雅黑" w:hAnsi="微软雅黑" w:eastAsia="微软雅黑" w:cs="微软雅黑"/>
          <w:sz w:val="30"/>
          <w:szCs w:val="30"/>
        </w:rPr>
      </w:pPr>
    </w:p>
    <w:p w14:paraId="3B4957A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National School Society followed on the British and Foreign School Society, or King’s College, London, on the London University.”</w:t>
      </w:r>
    </w:p>
    <w:p w14:paraId="50C11FD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正如国民学校学会接替了不列颠及外国学校学会，或是伦敦国王学院接替了伦敦大学一样。”</w:t>
      </w:r>
    </w:p>
    <w:p w14:paraId="7BBB4AF7">
      <w:pPr>
        <w:pStyle w:val="3"/>
        <w:spacing w:before="1" w:line="245" w:lineRule="auto"/>
        <w:jc w:val="both"/>
        <w:rPr>
          <w:rFonts w:hint="eastAsia" w:ascii="微软雅黑" w:hAnsi="微软雅黑" w:eastAsia="微软雅黑" w:cs="微软雅黑"/>
          <w:sz w:val="30"/>
          <w:szCs w:val="30"/>
        </w:rPr>
      </w:pPr>
    </w:p>
    <w:p w14:paraId="587BBEB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[←221] Kennett’s Register, December, 1662.</w:t>
      </w:r>
    </w:p>
    <w:p w14:paraId="25CF2CD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[←221] 肯特《登记簿》，1662年12月。</w:t>
      </w:r>
    </w:p>
    <w:p w14:paraId="4FBFBF9A">
      <w:pPr>
        <w:pStyle w:val="3"/>
        <w:spacing w:before="1" w:line="245" w:lineRule="auto"/>
        <w:jc w:val="both"/>
        <w:rPr>
          <w:rFonts w:hint="eastAsia" w:ascii="微软雅黑" w:hAnsi="微软雅黑" w:eastAsia="微软雅黑" w:cs="微软雅黑"/>
          <w:sz w:val="30"/>
          <w:szCs w:val="30"/>
        </w:rPr>
      </w:pPr>
    </w:p>
    <w:p w14:paraId="3CAF504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[←222] This style of conversation was common among the ladies after the Restoration. A curious confirmation of this appears in the Life of Col. Hutchinson, whose wife says, “Scurrilous discourse, evcn among men, 祂 abhorred.” — Life, p. 34. Bohn.</w:t>
      </w:r>
    </w:p>
    <w:p w14:paraId="07211DC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[←222] 复辟后，这种谈话风格在淑女中很普遍。哈钦森上校的妻子在其《传记》（博恩版，第34页）中提供了一个奇特的佐证，她称：“即便在男人中间，祂（指上校）也极度厌恶这种下流的言论。”</w:t>
      </w:r>
    </w:p>
    <w:p w14:paraId="3788A7FB">
      <w:pPr>
        <w:pStyle w:val="3"/>
        <w:spacing w:before="1" w:line="245" w:lineRule="auto"/>
        <w:jc w:val="both"/>
        <w:rPr>
          <w:rFonts w:hint="eastAsia" w:ascii="微软雅黑" w:hAnsi="微软雅黑" w:eastAsia="微软雅黑" w:cs="微软雅黑"/>
          <w:sz w:val="30"/>
          <w:szCs w:val="30"/>
        </w:rPr>
      </w:pPr>
    </w:p>
    <w:p w14:paraId="3CA9633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[←223] That is, an arrest warrant. - WHG</w:t>
      </w:r>
    </w:p>
    <w:p w14:paraId="2B630F7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[←223] 即逮捕令。——威廉·H·格罗斯（WHG）。</w:t>
      </w:r>
    </w:p>
    <w:p w14:paraId="47FD10A9">
      <w:pPr>
        <w:pStyle w:val="3"/>
        <w:spacing w:before="1" w:line="245" w:lineRule="auto"/>
        <w:jc w:val="both"/>
        <w:rPr>
          <w:rFonts w:hint="eastAsia" w:ascii="微软雅黑" w:hAnsi="微软雅黑" w:eastAsia="微软雅黑" w:cs="微软雅黑"/>
          <w:sz w:val="30"/>
          <w:szCs w:val="30"/>
        </w:rPr>
      </w:pPr>
    </w:p>
    <w:p w14:paraId="4CC4383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[←224] A warrant to send someone to prison – WHG.</w:t>
      </w:r>
    </w:p>
    <w:p w14:paraId="458C81C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[←224] 一种将某人送往监狱的令状。——威廉·H·格罗斯（WHG）。</w:t>
      </w:r>
    </w:p>
    <w:p w14:paraId="313129A7">
      <w:pPr>
        <w:pStyle w:val="3"/>
        <w:spacing w:before="1" w:line="245" w:lineRule="auto"/>
        <w:jc w:val="both"/>
        <w:rPr>
          <w:rFonts w:hint="eastAsia" w:ascii="微软雅黑" w:hAnsi="微软雅黑" w:eastAsia="微软雅黑" w:cs="微软雅黑"/>
          <w:sz w:val="30"/>
          <w:szCs w:val="30"/>
        </w:rPr>
      </w:pPr>
    </w:p>
    <w:p w14:paraId="5C808B0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[←225] Mrs. Alleine’s Narrative, thus given, does not appear in full in any single edition of the “Life and Letters.”</w:t>
      </w:r>
    </w:p>
    <w:p w14:paraId="48C5642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[←225] 如此呈现的《艾略恩夫人叙述》，在任何单一版本的《生活与书信集》中都未完整出现过。</w:t>
      </w:r>
    </w:p>
    <w:p w14:paraId="1C6AE429">
      <w:pPr>
        <w:pStyle w:val="3"/>
        <w:spacing w:before="1" w:line="245" w:lineRule="auto"/>
        <w:jc w:val="both"/>
        <w:rPr>
          <w:rFonts w:hint="eastAsia" w:ascii="微软雅黑" w:hAnsi="微软雅黑" w:eastAsia="微软雅黑" w:cs="微软雅黑"/>
          <w:sz w:val="30"/>
          <w:szCs w:val="30"/>
        </w:rPr>
      </w:pPr>
    </w:p>
    <w:p w14:paraId="20B86F8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first edition, some of the faers were suppressed from prudential motives, and for other reasons, at different times, other facts were added.</w:t>
      </w:r>
    </w:p>
    <w:p w14:paraId="051B526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在第一版之后，出于审慎的动机，一些事实被隐去了，而在不同时期，又因其他原因加入了一些别的事实。</w:t>
      </w:r>
    </w:p>
    <w:p w14:paraId="2598A797">
      <w:pPr>
        <w:pStyle w:val="3"/>
        <w:spacing w:before="1" w:line="245" w:lineRule="auto"/>
        <w:jc w:val="both"/>
        <w:rPr>
          <w:rFonts w:hint="eastAsia" w:ascii="微软雅黑" w:hAnsi="微软雅黑" w:eastAsia="微软雅黑" w:cs="微软雅黑"/>
          <w:sz w:val="30"/>
          <w:szCs w:val="30"/>
        </w:rPr>
      </w:pPr>
    </w:p>
    <w:p w14:paraId="3083EBF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[←226] That is, inspiration - WHG</w:t>
      </w:r>
    </w:p>
    <w:p w14:paraId="67F4E19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[←226] 即灵感（inspiration）。——威廉·H·格罗斯（WHG）。</w:t>
      </w:r>
    </w:p>
    <w:p w14:paraId="1E5666B7">
      <w:pPr>
        <w:pStyle w:val="3"/>
        <w:spacing w:before="1" w:line="245" w:lineRule="auto"/>
        <w:jc w:val="both"/>
        <w:rPr>
          <w:rFonts w:hint="eastAsia" w:ascii="微软雅黑" w:hAnsi="微软雅黑" w:eastAsia="微软雅黑" w:cs="微软雅黑"/>
          <w:sz w:val="30"/>
          <w:szCs w:val="30"/>
        </w:rPr>
      </w:pPr>
    </w:p>
    <w:p w14:paraId="7302899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[←227] Rowntree, p. 76.</w:t>
      </w:r>
    </w:p>
    <w:p w14:paraId="00E3025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[←227] 朗特里，第76页。</w:t>
      </w:r>
    </w:p>
    <w:p w14:paraId="3C907172">
      <w:pPr>
        <w:pStyle w:val="3"/>
        <w:spacing w:before="1" w:line="245" w:lineRule="auto"/>
        <w:jc w:val="both"/>
        <w:rPr>
          <w:rFonts w:hint="eastAsia" w:ascii="微软雅黑" w:hAnsi="微软雅黑" w:eastAsia="微软雅黑" w:cs="微软雅黑"/>
          <w:sz w:val="30"/>
          <w:szCs w:val="30"/>
        </w:rPr>
      </w:pPr>
    </w:p>
    <w:p w14:paraId="60FF36A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[←228] Sufferers in prison before the Restoration, 3,179; sufferers since the King came in, 5,000. — Address to the King and Both Houses of Parliament, 1661.</w:t>
      </w:r>
    </w:p>
    <w:p w14:paraId="6623ECD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[←228] 复辟前入狱的受难者为3,179人；国王回銮后增加到5,000人。——1661年致国王及议会两院的呈辞。</w:t>
      </w:r>
    </w:p>
    <w:p w14:paraId="3F995F47">
      <w:pPr>
        <w:pStyle w:val="3"/>
        <w:spacing w:before="1" w:line="245" w:lineRule="auto"/>
        <w:jc w:val="both"/>
        <w:rPr>
          <w:rFonts w:hint="eastAsia" w:ascii="微软雅黑" w:hAnsi="微软雅黑" w:eastAsia="微软雅黑" w:cs="微软雅黑"/>
          <w:sz w:val="30"/>
          <w:szCs w:val="30"/>
        </w:rPr>
      </w:pPr>
    </w:p>
    <w:p w14:paraId="61FB57B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[←229] Pamphiet 4,230 in the Library at Devonshire-house; title — This is to you, O King, and to your Council, and all the Officers and Magistrates; 1660.</w:t>
      </w:r>
    </w:p>
    <w:p w14:paraId="0CDC268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[←229] 德文郡大厦图书馆收藏的第4,230号小册子；书名为《这是给您，噢国王，以及给您的委员会和所有的官员与治安官的；1660年》。</w:t>
      </w:r>
    </w:p>
    <w:p w14:paraId="3894A6E0">
      <w:pPr>
        <w:pStyle w:val="3"/>
        <w:spacing w:before="1" w:line="245" w:lineRule="auto"/>
        <w:jc w:val="both"/>
        <w:rPr>
          <w:rFonts w:hint="eastAsia" w:ascii="微软雅黑" w:hAnsi="微软雅黑" w:eastAsia="微软雅黑" w:cs="微软雅黑"/>
          <w:sz w:val="30"/>
          <w:szCs w:val="30"/>
        </w:rPr>
      </w:pPr>
    </w:p>
    <w:p w14:paraId="20FD47B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[←230] Tanner ,s Lectures on the History of Friends in Somerset.</w:t>
      </w:r>
    </w:p>
    <w:p w14:paraId="71AB08B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[←230] 坦纳关于萨默塞特郡友谊会历史的讲座。</w:t>
      </w:r>
    </w:p>
    <w:p w14:paraId="35D226B0">
      <w:pPr>
        <w:pStyle w:val="3"/>
        <w:spacing w:before="1" w:line="245" w:lineRule="auto"/>
        <w:jc w:val="both"/>
        <w:rPr>
          <w:rFonts w:hint="eastAsia" w:ascii="微软雅黑" w:hAnsi="微软雅黑" w:eastAsia="微软雅黑" w:cs="微软雅黑"/>
          <w:sz w:val="30"/>
          <w:szCs w:val="30"/>
        </w:rPr>
      </w:pPr>
    </w:p>
    <w:p w14:paraId="63F3969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[←231] Term applied by Burrowes the Quaker to Bunyan.</w:t>
      </w:r>
    </w:p>
    <w:p w14:paraId="64C26BA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[←231] 贵格会信徒伯罗斯对班扬的称呼。</w:t>
      </w:r>
    </w:p>
    <w:p w14:paraId="5DD2AD0D">
      <w:pPr>
        <w:pStyle w:val="3"/>
        <w:spacing w:before="1" w:line="245" w:lineRule="auto"/>
        <w:jc w:val="both"/>
        <w:rPr>
          <w:rFonts w:hint="eastAsia" w:ascii="微软雅黑" w:hAnsi="微软雅黑" w:eastAsia="微软雅黑" w:cs="微软雅黑"/>
          <w:sz w:val="30"/>
          <w:szCs w:val="30"/>
        </w:rPr>
      </w:pPr>
    </w:p>
    <w:p w14:paraId="5D2AE72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[←232] The imprisoned ministers did the same in many other places.</w:t>
      </w:r>
    </w:p>
    <w:p w14:paraId="6CA4136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[←232] 被囚的牧师在许多其他地方也这样做。</w:t>
      </w:r>
    </w:p>
    <w:p w14:paraId="3C0DEFB3">
      <w:pPr>
        <w:pStyle w:val="3"/>
        <w:spacing w:before="1" w:line="245" w:lineRule="auto"/>
        <w:jc w:val="both"/>
        <w:rPr>
          <w:rFonts w:hint="eastAsia" w:ascii="微软雅黑" w:hAnsi="微软雅黑" w:eastAsia="微软雅黑" w:cs="微软雅黑"/>
          <w:sz w:val="30"/>
          <w:szCs w:val="30"/>
        </w:rPr>
      </w:pPr>
    </w:p>
    <w:p w14:paraId="1D91409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Stuartine poet complains that the Nonconformist “Commits himself to prison to trepan, Draw in and spirit all 祂 can; For birds in cages have a call To draw the wildest into nets, More prevalent and natural Than all our artificial pipes and counterfeits.” Pindaric Ode on a Hypocritical Nonconformist.</w:t>
      </w:r>
    </w:p>
    <w:p w14:paraId="45A6FFC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斯图亚特时期的一位诗人抱怨非国教徒：“甘愿入狱只为诱捕，竭力诱引并蛊惑人心；因为笼中之鸟发出的鸣叫，比我们所有的人造笛音和伪装更具吸引力，能将最狂野的鸟儿诱入网中。”见《讽刺虚伪非国教徒的品达体颂歌》。</w:t>
      </w:r>
    </w:p>
    <w:p w14:paraId="59E3501C">
      <w:pPr>
        <w:pStyle w:val="3"/>
        <w:spacing w:before="1" w:line="245" w:lineRule="auto"/>
        <w:jc w:val="both"/>
        <w:rPr>
          <w:rFonts w:hint="eastAsia" w:ascii="微软雅黑" w:hAnsi="微软雅黑" w:eastAsia="微软雅黑" w:cs="微软雅黑"/>
          <w:sz w:val="30"/>
          <w:szCs w:val="30"/>
        </w:rPr>
      </w:pPr>
    </w:p>
    <w:p w14:paraId="7C0D98C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[←233] The county courts of England (replaced in 1971 by Crown courts) - WHG</w:t>
      </w:r>
    </w:p>
    <w:p w14:paraId="4C65D5D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[←233] 英格兰的郡法庭（1971年被刑事法庭取代）。——威廉·H·格罗斯（WHG）。</w:t>
      </w:r>
    </w:p>
    <w:p w14:paraId="089F2102">
      <w:pPr>
        <w:pStyle w:val="3"/>
        <w:spacing w:before="1" w:line="245" w:lineRule="auto"/>
        <w:jc w:val="both"/>
        <w:rPr>
          <w:rFonts w:hint="eastAsia" w:ascii="微软雅黑" w:hAnsi="微软雅黑" w:eastAsia="微软雅黑" w:cs="微软雅黑"/>
          <w:sz w:val="30"/>
          <w:szCs w:val="30"/>
        </w:rPr>
      </w:pPr>
    </w:p>
    <w:p w14:paraId="1B14A6A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[←234] Western Circuit — Mr. Justice Foster and Mr. Serjeant Archer, Taunton Castle, August 24 — Mercurius Publicus, Thursday, July 9th, 1663.</w:t>
      </w:r>
    </w:p>
    <w:p w14:paraId="6894CE6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[←234] 西部巡回法庭——法官福斯特先生和高级法律顾问阿彻先生，汤顿城堡，8月24日——见1663年7月9日周四《公共信使报》。</w:t>
      </w:r>
    </w:p>
    <w:p w14:paraId="74B049E9">
      <w:pPr>
        <w:pStyle w:val="3"/>
        <w:spacing w:before="1" w:line="245" w:lineRule="auto"/>
        <w:jc w:val="both"/>
        <w:rPr>
          <w:rFonts w:hint="eastAsia" w:ascii="微软雅黑" w:hAnsi="微软雅黑" w:eastAsia="微软雅黑" w:cs="微软雅黑"/>
          <w:sz w:val="30"/>
          <w:szCs w:val="30"/>
        </w:rPr>
      </w:pPr>
    </w:p>
    <w:p w14:paraId="3D70CDB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[←235] Lives of the Chief-]ustices, vol. i., p. 493.</w:t>
      </w:r>
    </w:p>
    <w:p w14:paraId="4EF3A56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[←235] 《首席大法官传》，第一卷，第493页。</w:t>
      </w:r>
    </w:p>
    <w:p w14:paraId="73BACDFA">
      <w:pPr>
        <w:pStyle w:val="3"/>
        <w:spacing w:before="1" w:line="245" w:lineRule="auto"/>
        <w:jc w:val="both"/>
        <w:rPr>
          <w:rFonts w:hint="eastAsia" w:ascii="微软雅黑" w:hAnsi="微软雅黑" w:eastAsia="微软雅黑" w:cs="微软雅黑"/>
          <w:sz w:val="30"/>
          <w:szCs w:val="30"/>
        </w:rPr>
      </w:pPr>
    </w:p>
    <w:p w14:paraId="5EC21C2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[←236] Vindication of Dissenters. — John Withers, 1717, p. 60. Also State Papers, 1660.</w:t>
      </w:r>
    </w:p>
    <w:p w14:paraId="41F9A97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[←236] 约翰·威瑟斯著，1717年版，《为非国教徒辩护》，第60页。亦见1660年《国家公文》。</w:t>
      </w:r>
    </w:p>
    <w:p w14:paraId="0869E3B1">
      <w:pPr>
        <w:pStyle w:val="3"/>
        <w:spacing w:before="1" w:line="245" w:lineRule="auto"/>
        <w:jc w:val="both"/>
        <w:rPr>
          <w:rFonts w:hint="eastAsia" w:ascii="微软雅黑" w:hAnsi="微软雅黑" w:eastAsia="微软雅黑" w:cs="微软雅黑"/>
          <w:sz w:val="30"/>
          <w:szCs w:val="30"/>
        </w:rPr>
      </w:pPr>
    </w:p>
    <w:p w14:paraId="7AD2245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[←237] Francis Bampfield, M.A., of Wadham College, Oxford. For Christ’s sake 祂 suffered many years’ imprisonment in various gaols, and in 1683, died in Newgate. — Crosby’s History of Baptists.</w:t>
      </w:r>
    </w:p>
    <w:p w14:paraId="61405CA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[←237] 弗朗西斯·班普菲尔德文学硕士，牛津大学沃德姆学院校友。祂为基督的缘故在多处监狱受了多年监禁之苦，于1683年死于纽盖特监狱。——《克罗斯比浸信会史》。</w:t>
      </w:r>
    </w:p>
    <w:p w14:paraId="48B80D82">
      <w:pPr>
        <w:pStyle w:val="3"/>
        <w:spacing w:before="1" w:line="245" w:lineRule="auto"/>
        <w:jc w:val="both"/>
        <w:rPr>
          <w:rFonts w:hint="eastAsia" w:ascii="微软雅黑" w:hAnsi="微软雅黑" w:eastAsia="微软雅黑" w:cs="微软雅黑"/>
          <w:sz w:val="30"/>
          <w:szCs w:val="30"/>
        </w:rPr>
      </w:pPr>
    </w:p>
    <w:p w14:paraId="35B28EE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[←238] Reliquiae Baxteriana, lib. I., part ii, p. 432.</w:t>
      </w:r>
    </w:p>
    <w:p w14:paraId="680A889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[←238] 《巴克斯特遗著》，第一册，第二部分，第432页。</w:t>
      </w:r>
    </w:p>
    <w:p w14:paraId="597373D7">
      <w:pPr>
        <w:pStyle w:val="3"/>
        <w:spacing w:before="1" w:line="245" w:lineRule="auto"/>
        <w:jc w:val="both"/>
        <w:rPr>
          <w:rFonts w:hint="eastAsia" w:ascii="微软雅黑" w:hAnsi="微软雅黑" w:eastAsia="微软雅黑" w:cs="微软雅黑"/>
          <w:sz w:val="30"/>
          <w:szCs w:val="30"/>
        </w:rPr>
      </w:pPr>
    </w:p>
    <w:p w14:paraId="730CAC1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[←239] Life of Rosewell, p. 63.</w:t>
      </w:r>
    </w:p>
    <w:p w14:paraId="34686FA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[←239] 《罗斯威尔传》，第63页。</w:t>
      </w:r>
    </w:p>
    <w:p w14:paraId="26D8ED72">
      <w:pPr>
        <w:pStyle w:val="3"/>
        <w:spacing w:before="1" w:line="245" w:lineRule="auto"/>
        <w:jc w:val="both"/>
        <w:rPr>
          <w:rFonts w:hint="eastAsia" w:ascii="微软雅黑" w:hAnsi="微软雅黑" w:eastAsia="微软雅黑" w:cs="微软雅黑"/>
          <w:sz w:val="30"/>
          <w:szCs w:val="30"/>
        </w:rPr>
      </w:pPr>
    </w:p>
    <w:p w14:paraId="5A2500E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[←240] There seems to be a reference to this gentleman’s friendship in the following passage from Alleine’s letter to “Pylades.” “I find some jealous passages in your last lines. But can you think that T. B. can be put in balance against my old friend, my own, my covenant Pylades?”</w:t>
      </w:r>
    </w:p>
    <w:p w14:paraId="4AD2382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[←240] 艾略恩在致“皮拉德斯”的信中有这样一段话，似乎是指这位先生的友谊：“我在你最后几行信里发现了一些嫉妒之辞。但难道你认为T·B能与我那老友、我至亲的、与我立约的皮拉德斯相比吗？”</w:t>
      </w:r>
    </w:p>
    <w:p w14:paraId="23C883F6">
      <w:pPr>
        <w:pStyle w:val="3"/>
        <w:spacing w:before="1" w:line="245" w:lineRule="auto"/>
        <w:jc w:val="both"/>
        <w:rPr>
          <w:rFonts w:hint="eastAsia" w:ascii="微软雅黑" w:hAnsi="微软雅黑" w:eastAsia="微软雅黑" w:cs="微软雅黑"/>
          <w:sz w:val="30"/>
          <w:szCs w:val="30"/>
        </w:rPr>
      </w:pPr>
    </w:p>
    <w:p w14:paraId="3BA0732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[←241] Noisily; in violation of the law so as to make a rout, a disorderly group of people.</w:t>
      </w:r>
    </w:p>
    <w:p w14:paraId="67A2677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[←241] 嘈杂地；以违法方式制造出一种溃乱感，即一群无秩序的人马。</w:t>
      </w:r>
    </w:p>
    <w:p w14:paraId="6898E6C1">
      <w:pPr>
        <w:pStyle w:val="3"/>
        <w:spacing w:before="1" w:line="245" w:lineRule="auto"/>
        <w:jc w:val="both"/>
        <w:rPr>
          <w:rFonts w:hint="eastAsia" w:ascii="微软雅黑" w:hAnsi="微软雅黑" w:eastAsia="微软雅黑" w:cs="微软雅黑"/>
          <w:sz w:val="30"/>
          <w:szCs w:val="30"/>
        </w:rPr>
      </w:pPr>
    </w:p>
    <w:p w14:paraId="61FE2AD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[←242] A contemptuous term of address to an inferior man or boy; often used in anger. – WHG</w:t>
      </w:r>
    </w:p>
    <w:p w14:paraId="4A6908A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[←242] 对地位低下的男子或男孩的一种蔑视性称呼；常在愤怒时使用。——威廉·H·格罗斯（WHG）。</w:t>
      </w:r>
    </w:p>
    <w:p w14:paraId="2DAD3C77">
      <w:pPr>
        <w:pStyle w:val="3"/>
        <w:spacing w:before="1" w:line="245" w:lineRule="auto"/>
        <w:jc w:val="both"/>
        <w:rPr>
          <w:rFonts w:hint="eastAsia" w:ascii="微软雅黑" w:hAnsi="微软雅黑" w:eastAsia="微软雅黑" w:cs="微软雅黑"/>
          <w:sz w:val="30"/>
          <w:szCs w:val="30"/>
        </w:rPr>
      </w:pPr>
    </w:p>
    <w:p w14:paraId="3289C82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[←243] Traverse — to arrest Judgment.</w:t>
      </w:r>
    </w:p>
    <w:p w14:paraId="231F993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[←243] Traverse（否认控告）——旨在中止判决。</w:t>
      </w:r>
    </w:p>
    <w:p w14:paraId="611F50C6">
      <w:pPr>
        <w:pStyle w:val="3"/>
        <w:spacing w:before="1" w:line="245" w:lineRule="auto"/>
        <w:jc w:val="both"/>
        <w:rPr>
          <w:rFonts w:hint="eastAsia" w:ascii="微软雅黑" w:hAnsi="微软雅黑" w:eastAsia="微软雅黑" w:cs="微软雅黑"/>
          <w:sz w:val="30"/>
          <w:szCs w:val="30"/>
        </w:rPr>
      </w:pPr>
    </w:p>
    <w:p w14:paraId="0C027B8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[←244] Double alliteration is in the original, as if the witness were stammering. - WHG</w:t>
      </w:r>
    </w:p>
    <w:p w14:paraId="25B854C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[←244] 原文采用了双重头韵，仿佛证人正在结巴。——威廉·H·格罗斯（WHG）。</w:t>
      </w:r>
    </w:p>
    <w:p w14:paraId="275899B4">
      <w:pPr>
        <w:pStyle w:val="3"/>
        <w:spacing w:before="1" w:line="245" w:lineRule="auto"/>
        <w:jc w:val="both"/>
        <w:rPr>
          <w:rFonts w:hint="eastAsia" w:ascii="微软雅黑" w:hAnsi="微软雅黑" w:eastAsia="微软雅黑" w:cs="微软雅黑"/>
          <w:sz w:val="30"/>
          <w:szCs w:val="30"/>
        </w:rPr>
      </w:pPr>
    </w:p>
    <w:p w14:paraId="54B45C5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[←245] What Mr. Bampfield really meant to say may be inferred from the following opinion with reference to another case. It is copied from a MS. in 祂s handwriting, and preserved in Vol. v. of the Baxter MSS. (Treatises): —</w:t>
      </w:r>
    </w:p>
    <w:p w14:paraId="356062F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[←245] 班普菲尔德先生真正想说的话，可以从其针对另一案件发表的以下意见中推断出来。这段文字摘录自祂亲笔书写的手稿，保存在《巴克斯特手稿》（论文集）第五卷中：——</w:t>
      </w:r>
    </w:p>
    <w:p w14:paraId="68032A52">
      <w:pPr>
        <w:pStyle w:val="3"/>
        <w:spacing w:before="1" w:line="245" w:lineRule="auto"/>
        <w:jc w:val="both"/>
        <w:rPr>
          <w:rFonts w:hint="eastAsia" w:ascii="微软雅黑" w:hAnsi="微软雅黑" w:eastAsia="微软雅黑" w:cs="微软雅黑"/>
          <w:sz w:val="30"/>
          <w:szCs w:val="30"/>
        </w:rPr>
      </w:pPr>
    </w:p>
    <w:p w14:paraId="5FD6223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riot by common law, is when three or more do any unlawful act; an unlawful assembly, is when three or more assemble to commit a riot, and do not commit a riot.</w:t>
      </w:r>
    </w:p>
    <w:p w14:paraId="28293C6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“普通法所谓的暴乱，是指三人或三人以上实施任何非法行为；非法集会则是指三人或三人以上聚集企图制造暴乱，但并未实际实施暴乱。</w:t>
      </w:r>
    </w:p>
    <w:p w14:paraId="18F383C9">
      <w:pPr>
        <w:pStyle w:val="3"/>
        <w:spacing w:before="1" w:line="245" w:lineRule="auto"/>
        <w:jc w:val="both"/>
        <w:rPr>
          <w:rFonts w:hint="eastAsia" w:ascii="微软雅黑" w:hAnsi="微软雅黑" w:eastAsia="微软雅黑" w:cs="微软雅黑"/>
          <w:sz w:val="30"/>
          <w:szCs w:val="30"/>
        </w:rPr>
      </w:pPr>
    </w:p>
    <w:p w14:paraId="616A995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cases I conceive the act done, or to be done, ought to be such as has force accompanying it;</w:t>
      </w:r>
    </w:p>
    <w:p w14:paraId="005A293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我认为在这两种情况下，已实施或将实施的行为都应当带有武力（force）；</w:t>
      </w:r>
    </w:p>
    <w:p w14:paraId="4CDA7DA5">
      <w:pPr>
        <w:pStyle w:val="3"/>
        <w:spacing w:before="1" w:line="245" w:lineRule="auto"/>
        <w:jc w:val="both"/>
        <w:rPr>
          <w:rFonts w:hint="eastAsia" w:ascii="微软雅黑" w:hAnsi="微软雅黑" w:eastAsia="微软雅黑" w:cs="微软雅黑"/>
          <w:sz w:val="30"/>
          <w:szCs w:val="30"/>
        </w:rPr>
      </w:pPr>
    </w:p>
    <w:p w14:paraId="722D14E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think, beyond doubt, to make it riot, the unlawful act ought to be actually done, or else ‘tis no riot;</w:t>
      </w:r>
    </w:p>
    <w:p w14:paraId="54DC292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但我认为，毫无疑问，要构成暴乱，非法行为必须已实际实施，否则不叫暴乱；</w:t>
      </w:r>
    </w:p>
    <w:p w14:paraId="77B02C33">
      <w:pPr>
        <w:pStyle w:val="3"/>
        <w:spacing w:before="1" w:line="245" w:lineRule="auto"/>
        <w:jc w:val="both"/>
        <w:rPr>
          <w:rFonts w:hint="eastAsia" w:ascii="微软雅黑" w:hAnsi="微软雅黑" w:eastAsia="微软雅黑" w:cs="微软雅黑"/>
          <w:sz w:val="30"/>
          <w:szCs w:val="30"/>
        </w:rPr>
      </w:pPr>
    </w:p>
    <w:p w14:paraId="431DBE0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act is not done, ‘tis but an unlawful assembly and no riot, which difference between a riot and unlawful assembly is manifest, and ought not to be confounded.” — Legal Opinion (T. B.’s) on Bail.</w:t>
      </w:r>
    </w:p>
    <w:p w14:paraId="2DDC414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如果行为未实施，那就只是非法集会而非暴乱。暴乱与非法集会之间的这种区别是明显的，不应混淆。”——T·B关于保释金的法律意见。</w:t>
      </w:r>
    </w:p>
    <w:p w14:paraId="2FDFFDBE">
      <w:pPr>
        <w:pStyle w:val="3"/>
        <w:spacing w:before="1" w:line="245" w:lineRule="auto"/>
        <w:jc w:val="both"/>
        <w:rPr>
          <w:rFonts w:hint="eastAsia" w:ascii="微软雅黑" w:hAnsi="微软雅黑" w:eastAsia="微软雅黑" w:cs="微软雅黑"/>
          <w:sz w:val="30"/>
          <w:szCs w:val="30"/>
        </w:rPr>
      </w:pPr>
    </w:p>
    <w:p w14:paraId="3C9870C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Alleine’s case no unlawful force was intended, attempted, or actually used, there was no rout, riot, or unlawful assembly.</w:t>
      </w:r>
    </w:p>
    <w:p w14:paraId="0A6B03E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鉴于艾略恩一案中并无任何非法的武力意图、尝试或实际使用，因此并不存在溃乱、暴乱或非法集会。</w:t>
      </w:r>
    </w:p>
    <w:p w14:paraId="084ACA8E">
      <w:pPr>
        <w:pStyle w:val="3"/>
        <w:spacing w:before="1" w:line="245" w:lineRule="auto"/>
        <w:jc w:val="both"/>
        <w:rPr>
          <w:rFonts w:hint="eastAsia" w:ascii="微软雅黑" w:hAnsi="微软雅黑" w:eastAsia="微软雅黑" w:cs="微软雅黑"/>
          <w:sz w:val="30"/>
          <w:szCs w:val="30"/>
        </w:rPr>
      </w:pPr>
    </w:p>
    <w:p w14:paraId="1AED94E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[←246] “Sir William Portman; in hopes to be a lord, much priestridden.” — Andrew Marvell. List of principal Labourers in the great designs of Popery and Arbitrary Power. Amsterdam, 1677.</w:t>
      </w:r>
    </w:p>
    <w:p w14:paraId="35AF044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[←246] “威廉·波特曼爵士；一心想当勋爵，深受圣职阶层摆布。”——安德鲁·马维尔，1677年阿姆斯特丹版，《教皇制度及专制权力宏伟计划的主要劳工名录》。</w:t>
      </w:r>
    </w:p>
    <w:p w14:paraId="6EE67297">
      <w:pPr>
        <w:pStyle w:val="3"/>
        <w:spacing w:before="1" w:line="245" w:lineRule="auto"/>
        <w:jc w:val="both"/>
        <w:rPr>
          <w:rFonts w:hint="eastAsia" w:ascii="微软雅黑" w:hAnsi="微软雅黑" w:eastAsia="微软雅黑" w:cs="微软雅黑"/>
          <w:sz w:val="30"/>
          <w:szCs w:val="30"/>
        </w:rPr>
      </w:pPr>
    </w:p>
    <w:p w14:paraId="6586E4D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[←247] Sir Robert Foster died 4th of October, 1663, and was buried at Egham in Surrey.</w:t>
      </w:r>
    </w:p>
    <w:p w14:paraId="716E453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[←247] 罗伯特·福斯特爵士于1663年10月4日去世，葬于萨里郡的埃格姆。</w:t>
      </w:r>
    </w:p>
    <w:p w14:paraId="3BD5E5E5">
      <w:pPr>
        <w:pStyle w:val="3"/>
        <w:spacing w:before="1" w:line="245" w:lineRule="auto"/>
        <w:jc w:val="both"/>
        <w:rPr>
          <w:rFonts w:hint="eastAsia" w:ascii="微软雅黑" w:hAnsi="微软雅黑" w:eastAsia="微软雅黑" w:cs="微软雅黑"/>
          <w:sz w:val="30"/>
          <w:szCs w:val="30"/>
        </w:rPr>
      </w:pPr>
    </w:p>
    <w:p w14:paraId="766CB95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[←248] Micah 7.8-10.</w:t>
      </w:r>
    </w:p>
    <w:p w14:paraId="5349438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[←248] 《弥迦书》7:8-10。</w:t>
      </w:r>
    </w:p>
    <w:p w14:paraId="0541EADF">
      <w:pPr>
        <w:pStyle w:val="3"/>
        <w:spacing w:before="1" w:line="245" w:lineRule="auto"/>
        <w:jc w:val="both"/>
        <w:rPr>
          <w:rFonts w:hint="eastAsia" w:ascii="微软雅黑" w:hAnsi="微软雅黑" w:eastAsia="微软雅黑" w:cs="微软雅黑"/>
          <w:sz w:val="30"/>
          <w:szCs w:val="30"/>
        </w:rPr>
      </w:pPr>
    </w:p>
    <w:p w14:paraId="558798F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[←249] Letter from Ilchester Gaol in 1653, signed by Tobias Willes and S. Wade. — Baptist Register.</w:t>
      </w:r>
    </w:p>
    <w:p w14:paraId="1227EDC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[←249] 1653年由托比亚·威利斯和S·韦德签署的伊尔切斯特监狱来信。——见《浸信会登记簿》。</w:t>
      </w:r>
    </w:p>
    <w:p w14:paraId="2D79D8C6">
      <w:pPr>
        <w:pStyle w:val="3"/>
        <w:spacing w:before="1" w:line="245" w:lineRule="auto"/>
        <w:jc w:val="both"/>
        <w:rPr>
          <w:rFonts w:hint="eastAsia" w:ascii="微软雅黑" w:hAnsi="微软雅黑" w:eastAsia="微软雅黑" w:cs="微软雅黑"/>
          <w:sz w:val="30"/>
          <w:szCs w:val="30"/>
        </w:rPr>
      </w:pPr>
    </w:p>
    <w:p w14:paraId="1F86FBB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[←250] A soldier shot a brace of bullets at Vavasor Powell, when 祂 was preaching from the window of 祂s Montgomery prison, but God preserved 祂m. — Life and Death of Powell, 1672, p. 125.</w:t>
      </w:r>
    </w:p>
    <w:p w14:paraId="54F1B43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[←250] 当瓦瓦索·鲍威尔在蒙哥马利监狱窗口讲道时，一名士兵朝祂射了两颗子弹，但上帝保守了祂。——1672年版《鲍威尔的生与死》，第125页。</w:t>
      </w:r>
    </w:p>
    <w:p w14:paraId="6B89FD5C">
      <w:pPr>
        <w:pStyle w:val="3"/>
        <w:spacing w:before="1" w:line="245" w:lineRule="auto"/>
        <w:jc w:val="both"/>
        <w:rPr>
          <w:rFonts w:hint="eastAsia" w:ascii="微软雅黑" w:hAnsi="微软雅黑" w:eastAsia="微软雅黑" w:cs="微软雅黑"/>
          <w:sz w:val="30"/>
          <w:szCs w:val="30"/>
        </w:rPr>
      </w:pPr>
    </w:p>
    <w:p w14:paraId="50F55CA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[←251] Harrison Skinner was appointed in October, 1660. — State Papers.</w:t>
      </w:r>
    </w:p>
    <w:p w14:paraId="6FE37DA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[←251] 哈里森·斯金纳于1660年10月受任。——《国家公文》。</w:t>
      </w:r>
    </w:p>
    <w:p w14:paraId="29EA1BAA">
      <w:pPr>
        <w:pStyle w:val="3"/>
        <w:spacing w:before="1" w:line="245" w:lineRule="auto"/>
        <w:jc w:val="both"/>
        <w:rPr>
          <w:rFonts w:hint="eastAsia" w:ascii="微软雅黑" w:hAnsi="微软雅黑" w:eastAsia="微软雅黑" w:cs="微软雅黑"/>
          <w:sz w:val="30"/>
          <w:szCs w:val="30"/>
        </w:rPr>
      </w:pPr>
    </w:p>
    <w:p w14:paraId="223B498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[←252] The title is, “Christ Confessed: written by a Preacher of the Gospel, and now a Prisoner.” Printed in the year 1665. 4tO., pp. 114-.</w:t>
      </w:r>
    </w:p>
    <w:p w14:paraId="3624AAE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[←252] 书名为《基督宣认：由一名现正服刑的福音传道者著》。1665年印行，四开本，共114页。</w:t>
      </w:r>
    </w:p>
    <w:p w14:paraId="01729CAB">
      <w:pPr>
        <w:pStyle w:val="3"/>
        <w:spacing w:before="1" w:line="245" w:lineRule="auto"/>
        <w:jc w:val="both"/>
        <w:rPr>
          <w:rFonts w:hint="eastAsia" w:ascii="微软雅黑" w:hAnsi="微软雅黑" w:eastAsia="微软雅黑" w:cs="微软雅黑"/>
          <w:sz w:val="30"/>
          <w:szCs w:val="30"/>
        </w:rPr>
      </w:pPr>
    </w:p>
    <w:p w14:paraId="60884AD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consists of some rough notes which had long been circulated in manuscript, were never intended for the press by the author, but which were at last printed by some stranger.</w:t>
      </w:r>
    </w:p>
    <w:p w14:paraId="5939F0F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该作品由一些长期以手稿形式传阅的草稿组成，作者本无出版之意，最终却由某位陌生人付梓。</w:t>
      </w:r>
    </w:p>
    <w:p w14:paraId="145BAA52">
      <w:pPr>
        <w:pStyle w:val="3"/>
        <w:spacing w:before="1" w:line="245" w:lineRule="auto"/>
        <w:jc w:val="both"/>
        <w:rPr>
          <w:rFonts w:hint="eastAsia" w:ascii="微软雅黑" w:hAnsi="微软雅黑" w:eastAsia="微软雅黑" w:cs="微软雅黑"/>
          <w:sz w:val="30"/>
          <w:szCs w:val="30"/>
        </w:rPr>
      </w:pPr>
    </w:p>
    <w:p w14:paraId="670B0BA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style is often very loose and wordy, and some of the quotations now given have been abridged.</w:t>
      </w:r>
    </w:p>
    <w:p w14:paraId="73E56F8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其风格往往非常松散且冗长，目前给出的某些引文已作删节。</w:t>
      </w:r>
    </w:p>
    <w:p w14:paraId="200D9C1E">
      <w:pPr>
        <w:pStyle w:val="3"/>
        <w:spacing w:before="1" w:line="245" w:lineRule="auto"/>
        <w:jc w:val="both"/>
        <w:rPr>
          <w:rFonts w:hint="eastAsia" w:ascii="微软雅黑" w:hAnsi="微软雅黑" w:eastAsia="微软雅黑" w:cs="微软雅黑"/>
          <w:sz w:val="30"/>
          <w:szCs w:val="30"/>
        </w:rPr>
      </w:pPr>
    </w:p>
    <w:p w14:paraId="2EADBA2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[←253] Rev 12.7.</w:t>
      </w:r>
    </w:p>
    <w:p w14:paraId="15255CE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[←253] 《启示录》12:7。</w:t>
      </w:r>
    </w:p>
    <w:p w14:paraId="710DDC3E">
      <w:pPr>
        <w:pStyle w:val="3"/>
        <w:spacing w:before="1" w:line="245" w:lineRule="auto"/>
        <w:jc w:val="both"/>
        <w:rPr>
          <w:rFonts w:hint="eastAsia" w:ascii="微软雅黑" w:hAnsi="微软雅黑" w:eastAsia="微软雅黑" w:cs="微软雅黑"/>
          <w:sz w:val="30"/>
          <w:szCs w:val="30"/>
        </w:rPr>
      </w:pPr>
    </w:p>
    <w:p w14:paraId="25F0E31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[←254] Followers of a doctrine developed in the Iberian Peninsula (Spain) in the 4th century by Priscillian; it was derived from the Gnostic-Manichaean heresies - WHG.</w:t>
      </w:r>
    </w:p>
    <w:p w14:paraId="166FF37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[←254] 该派信徒追随由普里西利安于4世纪在伊比利亚半岛（西班牙）发展的教义；该教义源自诺斯替-摩尼教异端。——威廉·H·格罗斯（WHG）。</w:t>
      </w:r>
    </w:p>
    <w:p w14:paraId="122FD3CC">
      <w:pPr>
        <w:pStyle w:val="3"/>
        <w:spacing w:before="1" w:line="245" w:lineRule="auto"/>
        <w:jc w:val="both"/>
        <w:rPr>
          <w:rFonts w:hint="eastAsia" w:ascii="微软雅黑" w:hAnsi="微软雅黑" w:eastAsia="微软雅黑" w:cs="微软雅黑"/>
          <w:sz w:val="30"/>
          <w:szCs w:val="30"/>
        </w:rPr>
      </w:pPr>
    </w:p>
    <w:p w14:paraId="531C49B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[←255] 2Kng 17.15.</w:t>
      </w:r>
    </w:p>
    <w:p w14:paraId="6CEF24B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[←255] 《列王纪下》17:15。</w:t>
      </w:r>
    </w:p>
    <w:p w14:paraId="37C85754">
      <w:pPr>
        <w:pStyle w:val="3"/>
        <w:spacing w:before="1" w:line="245" w:lineRule="auto"/>
        <w:jc w:val="both"/>
        <w:rPr>
          <w:rFonts w:hint="eastAsia" w:ascii="微软雅黑" w:hAnsi="微软雅黑" w:eastAsia="微软雅黑" w:cs="微软雅黑"/>
          <w:sz w:val="30"/>
          <w:szCs w:val="30"/>
        </w:rPr>
      </w:pPr>
    </w:p>
    <w:p w14:paraId="059A922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[←256] 2Mac 6.18.</w:t>
      </w:r>
    </w:p>
    <w:p w14:paraId="4FE108C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[←256] 《马加比二书》6:18。</w:t>
      </w:r>
    </w:p>
    <w:p w14:paraId="0CEEC568">
      <w:pPr>
        <w:pStyle w:val="3"/>
        <w:spacing w:before="1" w:line="245" w:lineRule="auto"/>
        <w:jc w:val="both"/>
        <w:rPr>
          <w:rFonts w:hint="eastAsia" w:ascii="微软雅黑" w:hAnsi="微软雅黑" w:eastAsia="微软雅黑" w:cs="微软雅黑"/>
          <w:sz w:val="30"/>
          <w:szCs w:val="30"/>
        </w:rPr>
      </w:pPr>
    </w:p>
    <w:p w14:paraId="5027640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[←257] Deut. 21.1-6.</w:t>
      </w:r>
    </w:p>
    <w:p w14:paraId="717CA90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[←257] 《申命记》21:1-6。</w:t>
      </w:r>
    </w:p>
    <w:p w14:paraId="07F62186">
      <w:pPr>
        <w:pStyle w:val="3"/>
        <w:spacing w:before="1" w:line="245" w:lineRule="auto"/>
        <w:jc w:val="both"/>
        <w:rPr>
          <w:rFonts w:hint="eastAsia" w:ascii="微软雅黑" w:hAnsi="微软雅黑" w:eastAsia="微软雅黑" w:cs="微软雅黑"/>
          <w:sz w:val="30"/>
          <w:szCs w:val="30"/>
        </w:rPr>
      </w:pPr>
    </w:p>
    <w:p w14:paraId="41A770F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[←258] Constraint - WHG.</w:t>
      </w:r>
    </w:p>
    <w:p w14:paraId="0399382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[←258] 强制、压缩。——威廉·H·格罗斯（WHG）。</w:t>
      </w:r>
    </w:p>
    <w:p w14:paraId="63D8CF65">
      <w:pPr>
        <w:pStyle w:val="3"/>
        <w:spacing w:before="1" w:line="245" w:lineRule="auto"/>
        <w:jc w:val="both"/>
        <w:rPr>
          <w:rFonts w:hint="eastAsia" w:ascii="微软雅黑" w:hAnsi="微软雅黑" w:eastAsia="微软雅黑" w:cs="微软雅黑"/>
          <w:sz w:val="30"/>
          <w:szCs w:val="30"/>
        </w:rPr>
      </w:pPr>
    </w:p>
    <w:p w14:paraId="4C38510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[←259] That is, clasps — Exo 26.6 - WHG</w:t>
      </w:r>
    </w:p>
    <w:p w14:paraId="0C364C4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[←259] 即扣子。——《出埃及记》26:6。——威廉·H·格罗斯（WHG）。</w:t>
      </w:r>
    </w:p>
    <w:p w14:paraId="5AE15D32">
      <w:pPr>
        <w:pStyle w:val="3"/>
        <w:spacing w:before="1" w:line="245" w:lineRule="auto"/>
        <w:jc w:val="both"/>
        <w:rPr>
          <w:rFonts w:hint="eastAsia" w:ascii="微软雅黑" w:hAnsi="微软雅黑" w:eastAsia="微软雅黑" w:cs="微软雅黑"/>
          <w:sz w:val="30"/>
          <w:szCs w:val="30"/>
        </w:rPr>
      </w:pPr>
    </w:p>
    <w:p w14:paraId="432B0FE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[←260] The Newes, September, 1663.</w:t>
      </w:r>
    </w:p>
    <w:p w14:paraId="49C201B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[←260] 《新闻报》，1663年9月。</w:t>
      </w:r>
    </w:p>
    <w:p w14:paraId="47D5B0AB">
      <w:pPr>
        <w:pStyle w:val="3"/>
        <w:spacing w:before="1" w:line="245" w:lineRule="auto"/>
        <w:jc w:val="both"/>
        <w:rPr>
          <w:rFonts w:hint="eastAsia" w:ascii="微软雅黑" w:hAnsi="微软雅黑" w:eastAsia="微软雅黑" w:cs="微软雅黑"/>
          <w:sz w:val="30"/>
          <w:szCs w:val="30"/>
        </w:rPr>
      </w:pPr>
    </w:p>
    <w:p w14:paraId="60F76B5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[←261] “We are come to testify our sorrow at the death of our good friend Charles, and our joy for your being made our governour:’— Address to James II. Library of Devonshire House.</w:t>
      </w:r>
    </w:p>
    <w:p w14:paraId="5612132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[←261] “我们特来表达对我们好友查理（Charles）逝世的忧伤，并为您成为我们的统治者感到喜悦。”——致詹姆斯二世的呈辞。德文郡大厦图书馆。</w:t>
      </w:r>
    </w:p>
    <w:p w14:paraId="668A49C2">
      <w:pPr>
        <w:pStyle w:val="3"/>
        <w:spacing w:before="1" w:line="245" w:lineRule="auto"/>
        <w:jc w:val="both"/>
        <w:rPr>
          <w:rFonts w:hint="eastAsia" w:ascii="微软雅黑" w:hAnsi="微软雅黑" w:eastAsia="微软雅黑" w:cs="微软雅黑"/>
          <w:sz w:val="30"/>
          <w:szCs w:val="30"/>
        </w:rPr>
      </w:pPr>
    </w:p>
    <w:p w14:paraId="79B0FFA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[←262] George Fox was committed to the Derby House of Correction, October 30, 1650, by a mittimus signed by Gervase Bennett and Nathaniel Barton.</w:t>
      </w:r>
    </w:p>
    <w:p w14:paraId="157B80D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[←262] 1650年10月30日，根据杰瓦斯·班内特和纳撒尼尔·巴顿签署的羁押令，乔治·福克斯被投入德比郡教养院。</w:t>
      </w:r>
    </w:p>
    <w:p w14:paraId="4E1BE737">
      <w:pPr>
        <w:pStyle w:val="3"/>
        <w:spacing w:before="1" w:line="245" w:lineRule="auto"/>
        <w:jc w:val="both"/>
        <w:rPr>
          <w:rFonts w:hint="eastAsia" w:ascii="微软雅黑" w:hAnsi="微软雅黑" w:eastAsia="微软雅黑" w:cs="微软雅黑"/>
          <w:sz w:val="30"/>
          <w:szCs w:val="30"/>
        </w:rPr>
      </w:pPr>
    </w:p>
    <w:p w14:paraId="693CB6B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“Barton was an Independent . . . When G. Fox bade 祂m tremble at the word of the Lord, 祂 took hold of this weighty saying in such an airy mind, that from thence 祂 took occasion to call 祂m and 祂s friends, scornfully, Quakers.” — Sewell.</w:t>
      </w:r>
    </w:p>
    <w:p w14:paraId="535C295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巴顿是一名独立派信徒……当乔治·福克斯告诫祂要‘由于主的话语而战兢’时，祂竟以一种轻浮的心态抓住了这个严肃的说法，借此轻蔑地称呼祂和祂的朋友为‘贵格会（Quakers，意为战兢者）’。”——塞维尔。</w:t>
      </w:r>
    </w:p>
    <w:p w14:paraId="0C30F618">
      <w:pPr>
        <w:pStyle w:val="3"/>
        <w:spacing w:before="1" w:line="245" w:lineRule="auto"/>
        <w:jc w:val="both"/>
        <w:rPr>
          <w:rFonts w:hint="eastAsia" w:ascii="微软雅黑" w:hAnsi="微软雅黑" w:eastAsia="微软雅黑" w:cs="微软雅黑"/>
          <w:sz w:val="30"/>
          <w:szCs w:val="30"/>
        </w:rPr>
      </w:pPr>
    </w:p>
    <w:p w14:paraId="1FC3E06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time they were generally known under this scornful title, although they declared that their true designation was “The Children of Light.”</w:t>
      </w:r>
    </w:p>
    <w:p w14:paraId="452E398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从那时起，他们通常就被以此轻蔑的头衔所称呼，尽管他们宣布其真实名称是“光明之子”。</w:t>
      </w:r>
    </w:p>
    <w:p w14:paraId="280630F5">
      <w:pPr>
        <w:pStyle w:val="3"/>
        <w:spacing w:before="1" w:line="245" w:lineRule="auto"/>
        <w:jc w:val="both"/>
        <w:rPr>
          <w:rFonts w:hint="eastAsia" w:ascii="微软雅黑" w:hAnsi="微软雅黑" w:eastAsia="微软雅黑" w:cs="微软雅黑"/>
          <w:sz w:val="30"/>
          <w:szCs w:val="30"/>
        </w:rPr>
      </w:pPr>
    </w:p>
    <w:p w14:paraId="63FDA0E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persisted in thinking “Quakers” to be their proper name.</w:t>
      </w:r>
    </w:p>
    <w:p w14:paraId="731609F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但民众坚持认为“贵格会”才是他们的正式名称。</w:t>
      </w:r>
    </w:p>
    <w:p w14:paraId="6D40E743">
      <w:pPr>
        <w:pStyle w:val="3"/>
        <w:spacing w:before="1" w:line="245" w:lineRule="auto"/>
        <w:jc w:val="both"/>
        <w:rPr>
          <w:rFonts w:hint="eastAsia" w:ascii="微软雅黑" w:hAnsi="微软雅黑" w:eastAsia="微软雅黑" w:cs="微软雅黑"/>
          <w:sz w:val="30"/>
          <w:szCs w:val="30"/>
        </w:rPr>
      </w:pPr>
    </w:p>
    <w:p w14:paraId="79F9517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writer seemed to think 祂 had found a kind of prophetic reference to them, as such, in the Bible, for 祂 applied to them a text in 1Sam 14.15, which 祂 thus translated: — “And there was trembling, or quaking, in the host, in the field, and among the people; the garrisons, and the spoilers, they also trembled, and the earth quaked; so it was a very great quaking.” — Quakerism Unmask’d by Will. Prynne of Swainswick, Esq, 1664.</w:t>
      </w:r>
    </w:p>
    <w:p w14:paraId="3F83297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位作者似乎认为祂在圣经中找到了对他们的某种先知性指涉，祂引用了《撒母耳记上》14:15并将之翻译为：“于是在军营里，在田野间，在众民中都有战兢（trembling）或颤抖（quaking）；防兵和掠兵也都战兢，地也震动；这是一场极大的颤抖。”——斯温斯威克乡绅威廉·普林著，1664年版，《揭露贵格会主义》。</w:t>
      </w:r>
    </w:p>
    <w:p w14:paraId="5249CBCA">
      <w:pPr>
        <w:pStyle w:val="3"/>
        <w:spacing w:before="1" w:line="245" w:lineRule="auto"/>
        <w:jc w:val="both"/>
        <w:rPr>
          <w:rFonts w:hint="eastAsia" w:ascii="微软雅黑" w:hAnsi="微软雅黑" w:eastAsia="微软雅黑" w:cs="微软雅黑"/>
          <w:sz w:val="30"/>
          <w:szCs w:val="30"/>
        </w:rPr>
      </w:pPr>
    </w:p>
    <w:p w14:paraId="42F07C3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[←263] Besse,s Sufferings of the Quakers. Somerset.</w:t>
      </w:r>
    </w:p>
    <w:p w14:paraId="6C34ADC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[←263] 贝斯著，《贵格会信徒的受难》。萨默塞特郡。</w:t>
      </w:r>
    </w:p>
    <w:p w14:paraId="70544B36">
      <w:pPr>
        <w:pStyle w:val="3"/>
        <w:spacing w:before="1" w:line="245" w:lineRule="auto"/>
        <w:jc w:val="both"/>
        <w:rPr>
          <w:rFonts w:hint="eastAsia" w:ascii="微软雅黑" w:hAnsi="微软雅黑" w:eastAsia="微软雅黑" w:cs="微软雅黑"/>
          <w:sz w:val="30"/>
          <w:szCs w:val="30"/>
        </w:rPr>
      </w:pPr>
    </w:p>
    <w:p w14:paraId="0517230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[←264] Exposition of Assembly’s Catechism, pp. 176.</w:t>
      </w:r>
    </w:p>
    <w:p w14:paraId="037A420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[←264] 《威斯敏斯特会议教理问答释义》，共176页。</w:t>
      </w:r>
    </w:p>
    <w:p w14:paraId="19F12C7A">
      <w:pPr>
        <w:pStyle w:val="3"/>
        <w:spacing w:before="1" w:line="245" w:lineRule="auto"/>
        <w:jc w:val="both"/>
        <w:rPr>
          <w:rFonts w:hint="eastAsia" w:ascii="微软雅黑" w:hAnsi="微软雅黑" w:eastAsia="微软雅黑" w:cs="微软雅黑"/>
          <w:sz w:val="30"/>
          <w:szCs w:val="30"/>
        </w:rPr>
      </w:pPr>
    </w:p>
    <w:p w14:paraId="0F5F6B8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[←265] Mr. AJleine’s Vindiciae Pietatis appeared successively in three parts, issued in 1660, 1663, and 1665.</w:t>
      </w:r>
    </w:p>
    <w:p w14:paraId="5E7FC1D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[←265] 艾略恩先生的《敬虔的辩护》分三部分先后出版，日期分别为1660年、1663年和1665年。</w:t>
      </w:r>
    </w:p>
    <w:p w14:paraId="054C65C4">
      <w:pPr>
        <w:pStyle w:val="3"/>
        <w:spacing w:before="1" w:line="245" w:lineRule="auto"/>
        <w:jc w:val="both"/>
        <w:rPr>
          <w:rFonts w:hint="eastAsia" w:ascii="微软雅黑" w:hAnsi="微软雅黑" w:eastAsia="微软雅黑" w:cs="微软雅黑"/>
          <w:sz w:val="30"/>
          <w:szCs w:val="30"/>
        </w:rPr>
      </w:pPr>
    </w:p>
    <w:p w14:paraId="18A071A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[←266] In the Act of 1661 for regulating the press, it was enacted, inter alia, that no book of divinity should be printed without the license of the lord archbishop of Canterbury or bishop of London for the time being.</w:t>
      </w:r>
    </w:p>
    <w:p w14:paraId="3D10A35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[←266] 在1661年规范出版的法案中，除其他内容外，还规定：凡神学类书籍，若未经时任坎特伯雷大主教或伦敦主教之许可，不得印行。</w:t>
      </w:r>
    </w:p>
    <w:p w14:paraId="7BBAB957">
      <w:pPr>
        <w:pStyle w:val="3"/>
        <w:spacing w:before="1" w:line="245" w:lineRule="auto"/>
        <w:jc w:val="both"/>
        <w:rPr>
          <w:rFonts w:hint="eastAsia" w:ascii="微软雅黑" w:hAnsi="微软雅黑" w:eastAsia="微软雅黑" w:cs="微软雅黑"/>
          <w:sz w:val="30"/>
          <w:szCs w:val="30"/>
        </w:rPr>
      </w:pPr>
    </w:p>
    <w:p w14:paraId="6F66E50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[←267] In an old folio sheet, 1666 is mentioned as the year of its greatest prosperity.</w:t>
      </w:r>
    </w:p>
    <w:p w14:paraId="6A3A65A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[←267] 在一份古老的对开本单页中，1666年被提到是其最繁荣的一年。</w:t>
      </w:r>
    </w:p>
    <w:p w14:paraId="75C9B6F6">
      <w:pPr>
        <w:pStyle w:val="3"/>
        <w:spacing w:before="1" w:line="245" w:lineRule="auto"/>
        <w:jc w:val="both"/>
        <w:rPr>
          <w:rFonts w:hint="eastAsia" w:ascii="微软雅黑" w:hAnsi="微软雅黑" w:eastAsia="微软雅黑" w:cs="微软雅黑"/>
          <w:sz w:val="30"/>
          <w:szCs w:val="30"/>
        </w:rPr>
      </w:pPr>
    </w:p>
    <w:p w14:paraId="6EFFFE8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[←268] Complaint was sometimes made of the deficiency of white convicts. — Rise and Progress of the West India Colonies, 1690, p. 41.</w:t>
      </w:r>
    </w:p>
    <w:p w14:paraId="711767B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[←268] 有时人们会抱怨白人罪犯不足。——见1690年版《西印度群岛殖民地的兴起与发展》，第41页。</w:t>
      </w:r>
    </w:p>
    <w:p w14:paraId="6DA5B1C9">
      <w:pPr>
        <w:pStyle w:val="3"/>
        <w:spacing w:before="1" w:line="245" w:lineRule="auto"/>
        <w:jc w:val="both"/>
        <w:rPr>
          <w:rFonts w:hint="eastAsia" w:ascii="微软雅黑" w:hAnsi="微软雅黑" w:eastAsia="微软雅黑" w:cs="微软雅黑"/>
          <w:sz w:val="30"/>
          <w:szCs w:val="30"/>
        </w:rPr>
      </w:pPr>
    </w:p>
    <w:p w14:paraId="68DB2F7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[←269] Lingard’s History, 1849, vol. x., p. 183.</w:t>
      </w:r>
    </w:p>
    <w:p w14:paraId="74EA69E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[←269] 灵加德《历史》，1849年版，第十卷，第183页。</w:t>
      </w:r>
    </w:p>
    <w:p w14:paraId="0A03E912">
      <w:pPr>
        <w:pStyle w:val="3"/>
        <w:spacing w:before="1" w:line="245" w:lineRule="auto"/>
        <w:jc w:val="both"/>
        <w:rPr>
          <w:rFonts w:hint="eastAsia" w:ascii="微软雅黑" w:hAnsi="微软雅黑" w:eastAsia="微软雅黑" w:cs="微软雅黑"/>
          <w:sz w:val="30"/>
          <w:szCs w:val="30"/>
        </w:rPr>
      </w:pPr>
    </w:p>
    <w:p w14:paraId="2723C87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[←270] The magistrates of Bristol, for instance.</w:t>
      </w:r>
    </w:p>
    <w:p w14:paraId="17CB5C7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[←270] 例如，布里斯托尔的治安官。</w:t>
      </w:r>
    </w:p>
    <w:p w14:paraId="0AC53EF0">
      <w:pPr>
        <w:pStyle w:val="3"/>
        <w:spacing w:before="1" w:line="245" w:lineRule="auto"/>
        <w:jc w:val="both"/>
        <w:rPr>
          <w:rFonts w:hint="eastAsia" w:ascii="微软雅黑" w:hAnsi="微软雅黑" w:eastAsia="微软雅黑" w:cs="微软雅黑"/>
          <w:sz w:val="30"/>
          <w:szCs w:val="30"/>
        </w:rPr>
      </w:pPr>
    </w:p>
    <w:p w14:paraId="750F342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[←271] Burton’s Diary, vol. iv., pp. 254 to 273.</w:t>
      </w:r>
    </w:p>
    <w:p w14:paraId="2E3BA4F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[←271] 《伯顿日记》，第四卷，第254至273页。</w:t>
      </w:r>
    </w:p>
    <w:p w14:paraId="78C6BC10">
      <w:pPr>
        <w:pStyle w:val="3"/>
        <w:spacing w:before="1" w:line="245" w:lineRule="auto"/>
        <w:jc w:val="both"/>
        <w:rPr>
          <w:rFonts w:hint="eastAsia" w:ascii="微软雅黑" w:hAnsi="微软雅黑" w:eastAsia="微软雅黑" w:cs="微软雅黑"/>
          <w:sz w:val="30"/>
          <w:szCs w:val="30"/>
        </w:rPr>
      </w:pPr>
    </w:p>
    <w:p w14:paraId="57D8BD3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[←272] Letter dated Taunton, September 19, 1685.</w:t>
      </w:r>
    </w:p>
    <w:p w14:paraId="71E11C3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[←272] 信件日期为1685年9月19日，于汤顿寄出。</w:t>
      </w:r>
    </w:p>
    <w:p w14:paraId="1C1D6378">
      <w:pPr>
        <w:pStyle w:val="3"/>
        <w:spacing w:before="1" w:line="245" w:lineRule="auto"/>
        <w:jc w:val="both"/>
        <w:rPr>
          <w:rFonts w:hint="eastAsia" w:ascii="微软雅黑" w:hAnsi="微软雅黑" w:eastAsia="微软雅黑" w:cs="微软雅黑"/>
          <w:sz w:val="30"/>
          <w:szCs w:val="30"/>
        </w:rPr>
      </w:pPr>
    </w:p>
    <w:p w14:paraId="71AFABD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[←273] The Newes, August 23, 1664.</w:t>
      </w:r>
    </w:p>
    <w:p w14:paraId="10A7F71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[←273] 《新闻报》，1664年8月23日。</w:t>
      </w:r>
    </w:p>
    <w:p w14:paraId="6A0C45AC">
      <w:pPr>
        <w:pStyle w:val="3"/>
        <w:spacing w:before="1" w:line="245" w:lineRule="auto"/>
        <w:jc w:val="both"/>
        <w:rPr>
          <w:rFonts w:hint="eastAsia" w:ascii="微软雅黑" w:hAnsi="微软雅黑" w:eastAsia="微软雅黑" w:cs="微软雅黑"/>
          <w:sz w:val="30"/>
          <w:szCs w:val="30"/>
        </w:rPr>
      </w:pPr>
    </w:p>
    <w:p w14:paraId="07EE45D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[←274] Mrs. Alleine.</w:t>
      </w:r>
    </w:p>
    <w:p w14:paraId="29605A7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[←274] 艾略恩夫人。</w:t>
      </w:r>
    </w:p>
    <w:p w14:paraId="18172726">
      <w:pPr>
        <w:pStyle w:val="3"/>
        <w:spacing w:before="1" w:line="245" w:lineRule="auto"/>
        <w:jc w:val="both"/>
        <w:rPr>
          <w:rFonts w:hint="eastAsia" w:ascii="微软雅黑" w:hAnsi="微软雅黑" w:eastAsia="微软雅黑" w:cs="微软雅黑"/>
          <w:sz w:val="30"/>
          <w:szCs w:val="30"/>
        </w:rPr>
      </w:pPr>
    </w:p>
    <w:p w14:paraId="418BD14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[←275] Printed May 2, in some of the old copies of 祂s letters.</w:t>
      </w:r>
    </w:p>
    <w:p w14:paraId="5782179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[←275] 在祂书信的一些旧副本中，印刷日期为5月2日。</w:t>
      </w:r>
    </w:p>
    <w:p w14:paraId="722ADFFB">
      <w:pPr>
        <w:pStyle w:val="3"/>
        <w:spacing w:before="1" w:line="245" w:lineRule="auto"/>
        <w:jc w:val="both"/>
        <w:rPr>
          <w:rFonts w:hint="eastAsia" w:ascii="微软雅黑" w:hAnsi="微软雅黑" w:eastAsia="微软雅黑" w:cs="微软雅黑"/>
          <w:sz w:val="30"/>
          <w:szCs w:val="30"/>
        </w:rPr>
      </w:pPr>
    </w:p>
    <w:p w14:paraId="41E8A2B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of these old copies the dates are inaccurate, and appear to have been added by the printer, most of the MSS. being undated.</w:t>
      </w:r>
    </w:p>
    <w:p w14:paraId="5825C0A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在许多这类旧副本中，日期是不准确的，似乎是印刷商添加的，因为大多数手稿并未署明日期。</w:t>
      </w:r>
    </w:p>
    <w:p w14:paraId="4D78E1E7">
      <w:pPr>
        <w:pStyle w:val="3"/>
        <w:spacing w:before="1" w:line="245" w:lineRule="auto"/>
        <w:jc w:val="both"/>
        <w:rPr>
          <w:rFonts w:hint="eastAsia" w:ascii="微软雅黑" w:hAnsi="微软雅黑" w:eastAsia="微软雅黑" w:cs="微软雅黑"/>
          <w:sz w:val="30"/>
          <w:szCs w:val="30"/>
        </w:rPr>
      </w:pPr>
    </w:p>
    <w:p w14:paraId="332D802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[←276] Twelve months wanting but three days.</w:t>
      </w:r>
    </w:p>
    <w:p w14:paraId="5DB0D81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[←276] 十二个月还差三天。</w:t>
      </w:r>
    </w:p>
    <w:p w14:paraId="76B1E76B">
      <w:pPr>
        <w:pStyle w:val="3"/>
        <w:spacing w:before="1" w:line="245" w:lineRule="auto"/>
        <w:jc w:val="both"/>
        <w:rPr>
          <w:rFonts w:hint="eastAsia" w:ascii="微软雅黑" w:hAnsi="微软雅黑" w:eastAsia="微软雅黑" w:cs="微软雅黑"/>
          <w:sz w:val="30"/>
          <w:szCs w:val="30"/>
        </w:rPr>
      </w:pPr>
    </w:p>
    <w:p w14:paraId="72EDEF5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[←277] Knows.</w:t>
      </w:r>
    </w:p>
    <w:p w14:paraId="5D7BE0E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[←277] 知道、了解。</w:t>
      </w:r>
    </w:p>
    <w:p w14:paraId="298C489C">
      <w:pPr>
        <w:pStyle w:val="3"/>
        <w:spacing w:before="1" w:line="245" w:lineRule="auto"/>
        <w:jc w:val="both"/>
        <w:rPr>
          <w:rFonts w:hint="eastAsia" w:ascii="微软雅黑" w:hAnsi="微软雅黑" w:eastAsia="微软雅黑" w:cs="微软雅黑"/>
          <w:sz w:val="30"/>
          <w:szCs w:val="30"/>
        </w:rPr>
      </w:pPr>
    </w:p>
    <w:p w14:paraId="4FC58B9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[←278] Baxter’s Introduction to Alleine’s Alarm. Mrs. Alleine’s Account.</w:t>
      </w:r>
    </w:p>
    <w:p w14:paraId="7C11217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[←278] 巴克斯特为艾略恩《警钟》写的导言。艾略恩夫人的记述。</w:t>
      </w:r>
    </w:p>
    <w:p w14:paraId="43BD0708">
      <w:pPr>
        <w:pStyle w:val="3"/>
        <w:spacing w:before="1" w:line="245" w:lineRule="auto"/>
        <w:jc w:val="both"/>
        <w:rPr>
          <w:rFonts w:hint="eastAsia" w:ascii="微软雅黑" w:hAnsi="微软雅黑" w:eastAsia="微软雅黑" w:cs="微软雅黑"/>
          <w:sz w:val="30"/>
          <w:szCs w:val="30"/>
        </w:rPr>
      </w:pPr>
    </w:p>
    <w:p w14:paraId="629166F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[←279] Macaulay.</w:t>
      </w:r>
    </w:p>
    <w:p w14:paraId="791287E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[←279] 麦考莱。</w:t>
      </w:r>
    </w:p>
    <w:p w14:paraId="3F8736DA">
      <w:pPr>
        <w:pStyle w:val="3"/>
        <w:spacing w:before="1" w:line="245" w:lineRule="auto"/>
        <w:jc w:val="both"/>
        <w:rPr>
          <w:rFonts w:hint="eastAsia" w:ascii="微软雅黑" w:hAnsi="微软雅黑" w:eastAsia="微软雅黑" w:cs="微软雅黑"/>
          <w:sz w:val="30"/>
          <w:szCs w:val="30"/>
        </w:rPr>
      </w:pPr>
    </w:p>
    <w:p w14:paraId="0324E80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[←280] Diary, August 7, 1664.</w:t>
      </w:r>
    </w:p>
    <w:p w14:paraId="33B32E2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[←280] 日记，1664年8月7日。</w:t>
      </w:r>
    </w:p>
    <w:p w14:paraId="5F511013">
      <w:pPr>
        <w:pStyle w:val="3"/>
        <w:spacing w:before="1" w:line="245" w:lineRule="auto"/>
        <w:jc w:val="both"/>
        <w:rPr>
          <w:rFonts w:hint="eastAsia" w:ascii="微软雅黑" w:hAnsi="微软雅黑" w:eastAsia="微软雅黑" w:cs="微软雅黑"/>
          <w:sz w:val="30"/>
          <w:szCs w:val="30"/>
        </w:rPr>
      </w:pPr>
    </w:p>
    <w:p w14:paraId="589403C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[←281] In the Library of Devonshire House there is one preserved with this title: — “A Trumpet Sounded in the Ears of Persecution, with the lowing of oxen, the bleating of sheep, neighing of horses, rattling of pots, kettles, skillets, dishes and pans, taken from an Innocent People,” etc.</w:t>
      </w:r>
    </w:p>
    <w:p w14:paraId="674BBA5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[←281] 德文郡大厦图书馆保存着一份以此为题的刊物：——《由于无辜百姓被没收的牛鸣、羊叫、马嘶、壶碗瓢盆的撞击声，在迫害者耳边吹响的一声号角》等。</w:t>
      </w:r>
    </w:p>
    <w:p w14:paraId="20E7C1A2">
      <w:pPr>
        <w:pStyle w:val="3"/>
        <w:spacing w:before="1" w:line="245" w:lineRule="auto"/>
        <w:jc w:val="both"/>
        <w:rPr>
          <w:rFonts w:hint="eastAsia" w:ascii="微软雅黑" w:hAnsi="微软雅黑" w:eastAsia="微软雅黑" w:cs="微软雅黑"/>
          <w:sz w:val="30"/>
          <w:szCs w:val="30"/>
        </w:rPr>
      </w:pPr>
    </w:p>
    <w:p w14:paraId="173749E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[←282] Alleine’s Remains.</w:t>
      </w:r>
    </w:p>
    <w:p w14:paraId="29860C3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[←282] 《艾略恩遗作》。</w:t>
      </w:r>
    </w:p>
    <w:p w14:paraId="70B4EB1A">
      <w:pPr>
        <w:pStyle w:val="3"/>
        <w:spacing w:before="1" w:line="245" w:lineRule="auto"/>
        <w:jc w:val="both"/>
        <w:rPr>
          <w:rFonts w:hint="eastAsia" w:ascii="微软雅黑" w:hAnsi="微软雅黑" w:eastAsia="微软雅黑" w:cs="微软雅黑"/>
          <w:sz w:val="30"/>
          <w:szCs w:val="30"/>
        </w:rPr>
      </w:pPr>
    </w:p>
    <w:p w14:paraId="05D34E5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[←283] The proof of it (‘it is proved’).</w:t>
      </w:r>
    </w:p>
    <w:p w14:paraId="5D93E6D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[←283] 此事的证明（即“已通过验证”）。</w:t>
      </w:r>
    </w:p>
    <w:p w14:paraId="72FDBDF0">
      <w:pPr>
        <w:pStyle w:val="3"/>
        <w:spacing w:before="1" w:line="245" w:lineRule="auto"/>
        <w:jc w:val="both"/>
        <w:rPr>
          <w:rFonts w:hint="eastAsia" w:ascii="微软雅黑" w:hAnsi="微软雅黑" w:eastAsia="微软雅黑" w:cs="微软雅黑"/>
          <w:sz w:val="30"/>
          <w:szCs w:val="30"/>
        </w:rPr>
      </w:pPr>
    </w:p>
    <w:p w14:paraId="7E05C7A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[←284] Curam animarum — the cure of souls.</w:t>
      </w:r>
    </w:p>
    <w:p w14:paraId="1A94CE3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[←284] Curam animarum——意为“照管灵魂”。</w:t>
      </w:r>
    </w:p>
    <w:p w14:paraId="12B9FF1E">
      <w:pPr>
        <w:pStyle w:val="3"/>
        <w:spacing w:before="1" w:line="245" w:lineRule="auto"/>
        <w:jc w:val="both"/>
        <w:rPr>
          <w:rFonts w:hint="eastAsia" w:ascii="微软雅黑" w:hAnsi="微软雅黑" w:eastAsia="微软雅黑" w:cs="微软雅黑"/>
          <w:sz w:val="30"/>
          <w:szCs w:val="30"/>
        </w:rPr>
      </w:pPr>
    </w:p>
    <w:p w14:paraId="63FA0FA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[←285] Lantern.</w:t>
      </w:r>
    </w:p>
    <w:p w14:paraId="02349B9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[←285] 灯笼。</w:t>
      </w:r>
    </w:p>
    <w:p w14:paraId="6FF62952">
      <w:pPr>
        <w:pStyle w:val="3"/>
        <w:spacing w:before="1" w:line="245" w:lineRule="auto"/>
        <w:jc w:val="both"/>
        <w:rPr>
          <w:rFonts w:hint="eastAsia" w:ascii="微软雅黑" w:hAnsi="微软雅黑" w:eastAsia="微软雅黑" w:cs="微软雅黑"/>
          <w:sz w:val="30"/>
          <w:szCs w:val="30"/>
        </w:rPr>
      </w:pPr>
    </w:p>
    <w:p w14:paraId="66F10B4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[←286] Impregnated with or having the taste of iron.</w:t>
      </w:r>
    </w:p>
    <w:p w14:paraId="6DA514A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[←286] 含有铁质或带有铁锈味的。</w:t>
      </w:r>
    </w:p>
    <w:p w14:paraId="3DA81CD6">
      <w:pPr>
        <w:pStyle w:val="3"/>
        <w:spacing w:before="1" w:line="245" w:lineRule="auto"/>
        <w:jc w:val="both"/>
        <w:rPr>
          <w:rFonts w:hint="eastAsia" w:ascii="微软雅黑" w:hAnsi="微软雅黑" w:eastAsia="微软雅黑" w:cs="微软雅黑"/>
          <w:sz w:val="30"/>
          <w:szCs w:val="30"/>
        </w:rPr>
      </w:pPr>
    </w:p>
    <w:p w14:paraId="2E7D9BC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[←287] Gemitus Ecclesiae Cambro-Brittannicae, 4to., 1654.</w:t>
      </w:r>
    </w:p>
    <w:p w14:paraId="0882BBD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[←287] 《威尔士-不列颠教会的叹息》，四开本，1654年。</w:t>
      </w:r>
    </w:p>
    <w:p w14:paraId="4B19BCEB">
      <w:pPr>
        <w:pStyle w:val="3"/>
        <w:spacing w:before="1" w:line="245" w:lineRule="auto"/>
        <w:jc w:val="both"/>
        <w:rPr>
          <w:rFonts w:hint="eastAsia" w:ascii="微软雅黑" w:hAnsi="微软雅黑" w:eastAsia="微软雅黑" w:cs="微软雅黑"/>
          <w:sz w:val="30"/>
          <w:szCs w:val="30"/>
        </w:rPr>
      </w:pPr>
    </w:p>
    <w:p w14:paraId="0254484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[←288] Thurloe. Vavasor Powell was a Baptist. He was eleven years in prison for nonconformity, and died in the Fleet Prison, 1670.</w:t>
      </w:r>
    </w:p>
    <w:p w14:paraId="15ECF18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[←288] 瑟洛。瓦瓦索·鲍威尔是一名浸信会信徒。祂因非国教立场在狱中度过了十一年，于1670年死于舰队监狱。</w:t>
      </w:r>
    </w:p>
    <w:p w14:paraId="62B7E4AD">
      <w:pPr>
        <w:pStyle w:val="3"/>
        <w:spacing w:before="1" w:line="245" w:lineRule="auto"/>
        <w:jc w:val="both"/>
        <w:rPr>
          <w:rFonts w:hint="eastAsia" w:ascii="微软雅黑" w:hAnsi="微软雅黑" w:eastAsia="微软雅黑" w:cs="微软雅黑"/>
          <w:sz w:val="30"/>
          <w:szCs w:val="30"/>
        </w:rPr>
      </w:pPr>
    </w:p>
    <w:p w14:paraId="2401F52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[←289] Richard Alleine.</w:t>
      </w:r>
    </w:p>
    <w:p w14:paraId="1D58199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[←289] 理查德·艾略恩。</w:t>
      </w:r>
    </w:p>
    <w:p w14:paraId="779EA65A">
      <w:pPr>
        <w:pStyle w:val="3"/>
        <w:spacing w:before="1" w:line="245" w:lineRule="auto"/>
        <w:jc w:val="both"/>
        <w:rPr>
          <w:rFonts w:hint="eastAsia" w:ascii="微软雅黑" w:hAnsi="微软雅黑" w:eastAsia="微软雅黑" w:cs="微软雅黑"/>
          <w:sz w:val="30"/>
          <w:szCs w:val="30"/>
        </w:rPr>
      </w:pPr>
    </w:p>
    <w:p w14:paraId="1282D59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[←290] G. Wither on the Plague in 1627.</w:t>
      </w:r>
    </w:p>
    <w:p w14:paraId="31A4484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[←290] G·威瑟论1627年的大瘟疫。</w:t>
      </w:r>
    </w:p>
    <w:p w14:paraId="119E8C91">
      <w:pPr>
        <w:pStyle w:val="3"/>
        <w:spacing w:before="1" w:line="245" w:lineRule="auto"/>
        <w:jc w:val="both"/>
        <w:rPr>
          <w:rFonts w:hint="eastAsia" w:ascii="微软雅黑" w:hAnsi="微软雅黑" w:eastAsia="微软雅黑" w:cs="微软雅黑"/>
          <w:sz w:val="30"/>
          <w:szCs w:val="30"/>
        </w:rPr>
      </w:pPr>
    </w:p>
    <w:p w14:paraId="47084D9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London’s Remembrancer, 4-to., 1665; a Collection of all the Bills of Mortality for this present year, etc. By the Company of Parish Clerks, 1665. Guildhall Library.</w:t>
      </w:r>
    </w:p>
    <w:p w14:paraId="2C4BD68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1665年版《伦敦怀古》，四开本；由教区秘书行会收集的1665年度死亡统计表汇编等。市政厅图书馆。</w:t>
      </w:r>
    </w:p>
    <w:p w14:paraId="54E8708C">
      <w:pPr>
        <w:pStyle w:val="3"/>
        <w:spacing w:before="1" w:line="245" w:lineRule="auto"/>
        <w:jc w:val="both"/>
        <w:rPr>
          <w:rFonts w:hint="eastAsia" w:ascii="微软雅黑" w:hAnsi="微软雅黑" w:eastAsia="微软雅黑" w:cs="微软雅黑"/>
          <w:sz w:val="30"/>
          <w:szCs w:val="30"/>
        </w:rPr>
      </w:pPr>
    </w:p>
    <w:p w14:paraId="4270B18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it must be the pamphlet to which Vincent alludes.</w:t>
      </w:r>
    </w:p>
    <w:p w14:paraId="08F9687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我认为这必定是文森特所指的那本小册子。</w:t>
      </w:r>
    </w:p>
    <w:p w14:paraId="0E8004BD">
      <w:pPr>
        <w:pStyle w:val="3"/>
        <w:spacing w:before="1" w:line="245" w:lineRule="auto"/>
        <w:jc w:val="both"/>
        <w:rPr>
          <w:rFonts w:hint="eastAsia" w:ascii="微软雅黑" w:hAnsi="微软雅黑" w:eastAsia="微软雅黑" w:cs="微软雅黑"/>
          <w:sz w:val="30"/>
          <w:szCs w:val="30"/>
        </w:rPr>
      </w:pPr>
    </w:p>
    <w:p w14:paraId="38216A1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poems and ballads were printed on the same subject, such as “The Runawaye’s Return;” “The Shepherd’s Lacker Lacked,” etc.</w:t>
      </w:r>
    </w:p>
    <w:p w14:paraId="432CCD9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关于该主题还印行了各种诗歌和民谣，如《逃亡者的归来》；《牧羊人的匮乏者感到匮乏》等。</w:t>
      </w:r>
    </w:p>
    <w:p w14:paraId="3201EA76">
      <w:pPr>
        <w:pStyle w:val="3"/>
        <w:spacing w:before="1" w:line="245" w:lineRule="auto"/>
        <w:jc w:val="both"/>
        <w:rPr>
          <w:rFonts w:hint="eastAsia" w:ascii="微软雅黑" w:hAnsi="微软雅黑" w:eastAsia="微软雅黑" w:cs="微软雅黑"/>
          <w:sz w:val="30"/>
          <w:szCs w:val="30"/>
        </w:rPr>
      </w:pPr>
    </w:p>
    <w:p w14:paraId="4D7526C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[←291] Vincent’s “God’s Terrible Voice in the City.” The lines quoted above, occur in “A Pulpit to Let,” single sheet, 1665.</w:t>
      </w:r>
    </w:p>
    <w:p w14:paraId="169198B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[←291] 文森特著，《上帝在城中的可畏声音》。上述引用的诗句出自1665年的单张纸《讲坛出租》。</w:t>
      </w:r>
    </w:p>
    <w:p w14:paraId="5F9A3BC0">
      <w:pPr>
        <w:pStyle w:val="3"/>
        <w:spacing w:before="1" w:line="245" w:lineRule="auto"/>
        <w:jc w:val="both"/>
        <w:rPr>
          <w:rFonts w:hint="eastAsia" w:ascii="微软雅黑" w:hAnsi="微软雅黑" w:eastAsia="微软雅黑" w:cs="微软雅黑"/>
          <w:sz w:val="30"/>
          <w:szCs w:val="30"/>
        </w:rPr>
      </w:pPr>
    </w:p>
    <w:p w14:paraId="0229ABB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[←292] Diary, 1665.</w:t>
      </w:r>
    </w:p>
    <w:p w14:paraId="4363619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[←292] 日记，1665年。</w:t>
      </w:r>
    </w:p>
    <w:p w14:paraId="45BD4E0B">
      <w:pPr>
        <w:pStyle w:val="3"/>
        <w:spacing w:before="1" w:line="245" w:lineRule="auto"/>
        <w:jc w:val="both"/>
        <w:rPr>
          <w:rFonts w:hint="eastAsia" w:ascii="微软雅黑" w:hAnsi="微软雅黑" w:eastAsia="微软雅黑" w:cs="微软雅黑"/>
          <w:sz w:val="30"/>
          <w:szCs w:val="30"/>
        </w:rPr>
      </w:pPr>
    </w:p>
    <w:p w14:paraId="3AD792F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[←293] Thucydides, ii, 54-.</w:t>
      </w:r>
    </w:p>
    <w:p w14:paraId="2EDBACC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[←293] 修昔底德，《伯罗奔尼撒战争史》，第二卷，54节。</w:t>
      </w:r>
    </w:p>
    <w:p w14:paraId="2BF08D30">
      <w:pPr>
        <w:pStyle w:val="3"/>
        <w:spacing w:before="1" w:line="245" w:lineRule="auto"/>
        <w:jc w:val="both"/>
        <w:rPr>
          <w:rFonts w:hint="eastAsia" w:ascii="微软雅黑" w:hAnsi="微软雅黑" w:eastAsia="微软雅黑" w:cs="微软雅黑"/>
          <w:sz w:val="30"/>
          <w:szCs w:val="30"/>
        </w:rPr>
      </w:pPr>
    </w:p>
    <w:p w14:paraId="07921A6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[←294] Divine right.</w:t>
      </w:r>
    </w:p>
    <w:p w14:paraId="1F35731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[←294] 君权神授。</w:t>
      </w:r>
    </w:p>
    <w:p w14:paraId="4BD9FF93">
      <w:pPr>
        <w:pStyle w:val="3"/>
        <w:spacing w:before="1" w:line="245" w:lineRule="auto"/>
        <w:jc w:val="both"/>
        <w:rPr>
          <w:rFonts w:hint="eastAsia" w:ascii="微软雅黑" w:hAnsi="微软雅黑" w:eastAsia="微软雅黑" w:cs="微软雅黑"/>
          <w:sz w:val="30"/>
          <w:szCs w:val="30"/>
        </w:rPr>
      </w:pPr>
    </w:p>
    <w:p w14:paraId="17B110A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[←295] O. Heywood.</w:t>
      </w:r>
    </w:p>
    <w:p w14:paraId="4C3887B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[←295] O·海伍德。</w:t>
      </w:r>
    </w:p>
    <w:p w14:paraId="2473A45F">
      <w:pPr>
        <w:pStyle w:val="3"/>
        <w:spacing w:before="1" w:line="245" w:lineRule="auto"/>
        <w:jc w:val="both"/>
        <w:rPr>
          <w:rFonts w:hint="eastAsia" w:ascii="微软雅黑" w:hAnsi="微软雅黑" w:eastAsia="微软雅黑" w:cs="微软雅黑"/>
          <w:sz w:val="30"/>
          <w:szCs w:val="30"/>
        </w:rPr>
      </w:pPr>
    </w:p>
    <w:p w14:paraId="17B674D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[←296] Alleine’s Remains, p. 32.</w:t>
      </w:r>
    </w:p>
    <w:p w14:paraId="3D4C571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[←296] 《艾略恩遗作》，第32页。</w:t>
      </w:r>
    </w:p>
    <w:p w14:paraId="14D75F8D">
      <w:pPr>
        <w:pStyle w:val="3"/>
        <w:spacing w:before="1" w:line="245" w:lineRule="auto"/>
        <w:jc w:val="both"/>
        <w:rPr>
          <w:rFonts w:hint="eastAsia" w:ascii="微软雅黑" w:hAnsi="微软雅黑" w:eastAsia="微软雅黑" w:cs="微软雅黑"/>
          <w:sz w:val="30"/>
          <w:szCs w:val="30"/>
        </w:rPr>
      </w:pPr>
    </w:p>
    <w:p w14:paraId="209A590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[←297] The two towns are nearly seven miles apart; but the parish of Hill Bishops joins that of Taunton, and lies between it and Wellington.</w:t>
      </w:r>
    </w:p>
    <w:p w14:paraId="6E7CEDF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[←297] 两个城镇相距近七英里；但希尔比索普教区与汤顿教区相邻，并位于汤顿与惠灵顿之间。</w:t>
      </w:r>
    </w:p>
    <w:p w14:paraId="3D0B3E99">
      <w:pPr>
        <w:pStyle w:val="3"/>
        <w:spacing w:before="1" w:line="245" w:lineRule="auto"/>
        <w:jc w:val="both"/>
        <w:rPr>
          <w:rFonts w:hint="eastAsia" w:ascii="微软雅黑" w:hAnsi="微软雅黑" w:eastAsia="微软雅黑" w:cs="微软雅黑"/>
          <w:sz w:val="30"/>
          <w:szCs w:val="30"/>
        </w:rPr>
      </w:pPr>
    </w:p>
    <w:p w14:paraId="56B915A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Newton was minister of both parishes, the duties of the former being chiefly performed by a chaplain, Mr. N. Charlton.</w:t>
      </w:r>
    </w:p>
    <w:p w14:paraId="096A0A6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牛顿先生是这两个教区的牧师，前者的职责主要由校牧N·查尔顿先生履行。</w:t>
      </w:r>
    </w:p>
    <w:p w14:paraId="7CE974DB">
      <w:pPr>
        <w:pStyle w:val="3"/>
        <w:spacing w:before="1" w:line="245" w:lineRule="auto"/>
        <w:jc w:val="both"/>
        <w:rPr>
          <w:rFonts w:hint="eastAsia" w:ascii="微软雅黑" w:hAnsi="微软雅黑" w:eastAsia="微软雅黑" w:cs="微软雅黑"/>
          <w:sz w:val="30"/>
          <w:szCs w:val="30"/>
        </w:rPr>
      </w:pPr>
    </w:p>
    <w:p w14:paraId="00F1F7A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been Mr. Newton’s assistant, Mr. Alleine’s ministry was regarded as having had the same parochial extent;</w:t>
      </w:r>
    </w:p>
    <w:p w14:paraId="6D669DC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由于艾略恩先生曾是牛顿先生的助手，祂的事奉被认为具有同样的教区范围；</w:t>
      </w:r>
    </w:p>
    <w:p w14:paraId="161B29FB">
      <w:pPr>
        <w:pStyle w:val="3"/>
        <w:spacing w:before="1" w:line="245" w:lineRule="auto"/>
        <w:jc w:val="both"/>
        <w:rPr>
          <w:rFonts w:hint="eastAsia" w:ascii="微软雅黑" w:hAnsi="微软雅黑" w:eastAsia="微软雅黑" w:cs="微软雅黑"/>
          <w:sz w:val="30"/>
          <w:szCs w:val="30"/>
        </w:rPr>
      </w:pPr>
    </w:p>
    <w:p w14:paraId="3BF106C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informer probably contended that from the limit of Hill Bishops the outermost parish, to the house at which 祂 lodged on this side Wellington, there was not quite five miles space.</w:t>
      </w:r>
    </w:p>
    <w:p w14:paraId="7AE44D5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而告密者可能辩称，从最外围的希尔比索普教区边界到祂在惠灵顿这一侧寄宿的房屋，空间不足五英里。</w:t>
      </w:r>
    </w:p>
    <w:p w14:paraId="27DBB3EE">
      <w:pPr>
        <w:pStyle w:val="3"/>
        <w:spacing w:before="1" w:line="245" w:lineRule="auto"/>
        <w:jc w:val="both"/>
        <w:rPr>
          <w:rFonts w:hint="eastAsia" w:ascii="微软雅黑" w:hAnsi="微软雅黑" w:eastAsia="微软雅黑" w:cs="微软雅黑"/>
          <w:sz w:val="30"/>
          <w:szCs w:val="30"/>
        </w:rPr>
      </w:pPr>
    </w:p>
    <w:p w14:paraId="019A5F7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[←298] This Nonconformist was the learned Benjamin Woodbury, who had just refused a canonry of Windsor, offered on condition of 祂s conformity.</w:t>
      </w:r>
    </w:p>
    <w:p w14:paraId="3751835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[←298] 这位非国教徒是博学多才的本杰明·伍德伯里，祂刚刚拒绝了以顺从为条件授予的温莎大教堂教士职位。</w:t>
      </w:r>
    </w:p>
    <w:p w14:paraId="0E71AB97">
      <w:pPr>
        <w:pStyle w:val="3"/>
        <w:spacing w:before="1" w:line="245" w:lineRule="auto"/>
        <w:jc w:val="both"/>
        <w:rPr>
          <w:rFonts w:hint="eastAsia" w:ascii="微软雅黑" w:hAnsi="微软雅黑" w:eastAsia="微软雅黑" w:cs="微软雅黑"/>
          <w:sz w:val="30"/>
          <w:szCs w:val="30"/>
        </w:rPr>
      </w:pPr>
    </w:p>
    <w:p w14:paraId="394FE07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[←299] Philip Henry’s Life, p. 108.</w:t>
      </w:r>
    </w:p>
    <w:p w14:paraId="5D2E7C6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[←299] 《菲利普·亨利传》，第108页。</w:t>
      </w:r>
    </w:p>
    <w:p w14:paraId="3495B1BF">
      <w:pPr>
        <w:pStyle w:val="3"/>
        <w:spacing w:before="1" w:line="245" w:lineRule="auto"/>
        <w:jc w:val="both"/>
        <w:rPr>
          <w:rFonts w:hint="eastAsia" w:ascii="微软雅黑" w:hAnsi="微软雅黑" w:eastAsia="微软雅黑" w:cs="微软雅黑"/>
          <w:sz w:val="30"/>
          <w:szCs w:val="30"/>
        </w:rPr>
      </w:pPr>
    </w:p>
    <w:p w14:paraId="37DAF4D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[←300] Notes by Mr. F., in whose home 祂 lodged.</w:t>
      </w:r>
    </w:p>
    <w:p w14:paraId="5734431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[←300] 寄宿处F·先生所作的笔记。</w:t>
      </w:r>
    </w:p>
    <w:p w14:paraId="6F0ECDD7">
      <w:pPr>
        <w:pStyle w:val="3"/>
        <w:spacing w:before="1" w:line="245" w:lineRule="auto"/>
        <w:jc w:val="both"/>
        <w:rPr>
          <w:rFonts w:hint="eastAsia" w:ascii="微软雅黑" w:hAnsi="微软雅黑" w:eastAsia="微软雅黑" w:cs="微软雅黑"/>
          <w:sz w:val="30"/>
          <w:szCs w:val="30"/>
        </w:rPr>
      </w:pPr>
    </w:p>
    <w:p w14:paraId="69F1CF7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[←301] It appears from a tablet in the church that “John Mallack, of Fullands, gentleman, departed this life November 23, 1678.” Fullands-house is now occupied as a school.</w:t>
      </w:r>
    </w:p>
    <w:p w14:paraId="39146CC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[←301] 教堂的一块纪念牌显示，“富兰兹的乡绅约翰·马拉洛克于1678年11月23日离世”。富兰兹宅邸现在被用作学校。</w:t>
      </w:r>
    </w:p>
    <w:p w14:paraId="135C3A27">
      <w:pPr>
        <w:pStyle w:val="3"/>
        <w:spacing w:before="1" w:line="245" w:lineRule="auto"/>
        <w:jc w:val="both"/>
        <w:rPr>
          <w:rFonts w:hint="eastAsia" w:ascii="微软雅黑" w:hAnsi="微软雅黑" w:eastAsia="微软雅黑" w:cs="微软雅黑"/>
          <w:sz w:val="30"/>
          <w:szCs w:val="30"/>
        </w:rPr>
      </w:pPr>
    </w:p>
    <w:p w14:paraId="379B991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[←302] Life of Trosse, by J. H.</w:t>
      </w:r>
    </w:p>
    <w:p w14:paraId="42D7810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[←302] J·H·著，《特罗斯传》。</w:t>
      </w:r>
    </w:p>
    <w:p w14:paraId="2B20A591">
      <w:pPr>
        <w:pStyle w:val="3"/>
        <w:spacing w:before="1" w:line="245" w:lineRule="auto"/>
        <w:jc w:val="both"/>
        <w:rPr>
          <w:rFonts w:hint="eastAsia" w:ascii="微软雅黑" w:hAnsi="微软雅黑" w:eastAsia="微软雅黑" w:cs="微软雅黑"/>
          <w:sz w:val="30"/>
          <w:szCs w:val="30"/>
        </w:rPr>
      </w:pPr>
    </w:p>
    <w:p w14:paraId="02C3413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[←303] Calamy on Atkins.</w:t>
      </w:r>
    </w:p>
    <w:p w14:paraId="0DAE400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[←303] 卡拉米论阿特金斯。</w:t>
      </w:r>
    </w:p>
    <w:p w14:paraId="48462CE6">
      <w:pPr>
        <w:pStyle w:val="3"/>
        <w:spacing w:before="1" w:line="245" w:lineRule="auto"/>
        <w:jc w:val="both"/>
        <w:rPr>
          <w:rFonts w:hint="eastAsia" w:ascii="微软雅黑" w:hAnsi="微软雅黑" w:eastAsia="微软雅黑" w:cs="微软雅黑"/>
          <w:sz w:val="30"/>
          <w:szCs w:val="30"/>
        </w:rPr>
      </w:pPr>
    </w:p>
    <w:p w14:paraId="7B4FE61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[←304] Gilling’s Life of Trosse, 1715, p. 33.</w:t>
      </w:r>
    </w:p>
    <w:p w14:paraId="4F521FE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[←304] 吉林著，1715年版，《特罗斯传》，第33页。</w:t>
      </w:r>
    </w:p>
    <w:p w14:paraId="143065E3">
      <w:pPr>
        <w:pStyle w:val="3"/>
        <w:spacing w:before="1" w:line="245" w:lineRule="auto"/>
        <w:jc w:val="both"/>
        <w:rPr>
          <w:rFonts w:hint="eastAsia" w:ascii="微软雅黑" w:hAnsi="微软雅黑" w:eastAsia="微软雅黑" w:cs="微软雅黑"/>
          <w:sz w:val="30"/>
          <w:szCs w:val="30"/>
        </w:rPr>
      </w:pPr>
    </w:p>
    <w:p w14:paraId="5E88415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[←305] Gilling.</w:t>
      </w:r>
    </w:p>
    <w:p w14:paraId="30F7A18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[←305] 吉林。</w:t>
      </w:r>
    </w:p>
    <w:p w14:paraId="1A500A1D">
      <w:pPr>
        <w:pStyle w:val="3"/>
        <w:spacing w:before="1" w:line="245" w:lineRule="auto"/>
        <w:jc w:val="both"/>
        <w:rPr>
          <w:rFonts w:hint="eastAsia" w:ascii="微软雅黑" w:hAnsi="微软雅黑" w:eastAsia="微软雅黑" w:cs="微软雅黑"/>
          <w:sz w:val="30"/>
          <w:szCs w:val="30"/>
        </w:rPr>
      </w:pPr>
    </w:p>
    <w:p w14:paraId="7622C3C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[←306] With persistent care — WHG.</w:t>
      </w:r>
    </w:p>
    <w:p w14:paraId="0C71252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[←306] 怀着持恒的关切。——威廉·H·格罗斯（WHG）。</w:t>
      </w:r>
    </w:p>
    <w:p w14:paraId="7FC5A4B1">
      <w:pPr>
        <w:pStyle w:val="3"/>
        <w:spacing w:before="1" w:line="245" w:lineRule="auto"/>
        <w:jc w:val="both"/>
        <w:rPr>
          <w:rFonts w:hint="eastAsia" w:ascii="微软雅黑" w:hAnsi="微软雅黑" w:eastAsia="微软雅黑" w:cs="微软雅黑"/>
          <w:sz w:val="30"/>
          <w:szCs w:val="30"/>
        </w:rPr>
      </w:pPr>
    </w:p>
    <w:p w14:paraId="0A5EC3F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[←307] Dissuasion; advice or counsel to the contrary of some act or undertaking.</w:t>
      </w:r>
    </w:p>
    <w:p w14:paraId="01634F7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[←307] 劝阻；指针对某种行为或事业提出的反面建议或忠告。</w:t>
      </w:r>
    </w:p>
    <w:p w14:paraId="5DEC8DA1">
      <w:pPr>
        <w:pStyle w:val="3"/>
        <w:spacing w:before="1" w:line="245" w:lineRule="auto"/>
        <w:jc w:val="both"/>
        <w:rPr>
          <w:rFonts w:hint="eastAsia" w:ascii="微软雅黑" w:hAnsi="微软雅黑" w:eastAsia="微软雅黑" w:cs="微软雅黑"/>
          <w:sz w:val="30"/>
          <w:szCs w:val="30"/>
        </w:rPr>
      </w:pPr>
    </w:p>
    <w:p w14:paraId="6673CB5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[←308] Move a baby up and down in one's arms or on one's knees; to caress lovingly.</w:t>
      </w:r>
    </w:p>
    <w:p w14:paraId="01FB672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[←308] 在怀中或膝上上下摇动婴儿；指慈爱地抚摸。</w:t>
      </w:r>
    </w:p>
    <w:p w14:paraId="2926E296">
      <w:pPr>
        <w:pStyle w:val="3"/>
        <w:spacing w:before="1" w:line="245" w:lineRule="auto"/>
        <w:jc w:val="both"/>
        <w:rPr>
          <w:rFonts w:hint="eastAsia" w:ascii="微软雅黑" w:hAnsi="微软雅黑" w:eastAsia="微软雅黑" w:cs="微软雅黑"/>
          <w:sz w:val="30"/>
          <w:szCs w:val="30"/>
        </w:rPr>
      </w:pPr>
    </w:p>
    <w:p w14:paraId="6DBE2DF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[←309] Willingly</w:t>
      </w:r>
    </w:p>
    <w:p w14:paraId="3B966EC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[←309] 欣然地、乐意地。</w:t>
      </w:r>
    </w:p>
    <w:p w14:paraId="26035A57">
      <w:pPr>
        <w:pStyle w:val="3"/>
        <w:spacing w:before="1" w:line="245" w:lineRule="auto"/>
        <w:jc w:val="both"/>
        <w:rPr>
          <w:rFonts w:hint="eastAsia" w:ascii="微软雅黑" w:hAnsi="微软雅黑" w:eastAsia="微软雅黑" w:cs="微软雅黑"/>
          <w:sz w:val="30"/>
          <w:szCs w:val="30"/>
        </w:rPr>
      </w:pPr>
    </w:p>
    <w:p w14:paraId="5656363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[←310] Attempts were made to bring fresh odium on the ‘sect everywhere spoken against’by charging on its members this evil deed.</w:t>
      </w:r>
    </w:p>
    <w:p w14:paraId="1922F0A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[←310] 有人试图通过指控其成员实施这一恶行，给这“各处受毁谤的宗派”招来新的憎恶。</w:t>
      </w:r>
    </w:p>
    <w:p w14:paraId="1714BA11">
      <w:pPr>
        <w:pStyle w:val="3"/>
        <w:spacing w:before="1" w:line="245" w:lineRule="auto"/>
        <w:jc w:val="both"/>
        <w:rPr>
          <w:rFonts w:hint="eastAsia" w:ascii="微软雅黑" w:hAnsi="微软雅黑" w:eastAsia="微软雅黑" w:cs="微软雅黑"/>
          <w:sz w:val="30"/>
          <w:szCs w:val="30"/>
        </w:rPr>
      </w:pPr>
    </w:p>
    <w:p w14:paraId="59A40AD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other instances see a letter from the Duke of Buckingham, September 6, 1666, who says, “A great many Anabaptists have been taken setting houses on fire.” — MS. in the Guildhall Library.</w:t>
      </w:r>
    </w:p>
    <w:p w14:paraId="4B41590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其他实例见白金汉公爵1666年9月6日的信函，其中称：“大批重洗派信徒（Anabaptists）因纵火焚房被捕。”——市政厅图书馆手稿。</w:t>
      </w:r>
    </w:p>
    <w:p w14:paraId="7B6388E8">
      <w:pPr>
        <w:pStyle w:val="3"/>
        <w:spacing w:before="1" w:line="245" w:lineRule="auto"/>
        <w:jc w:val="both"/>
        <w:rPr>
          <w:rFonts w:hint="eastAsia" w:ascii="微软雅黑" w:hAnsi="微软雅黑" w:eastAsia="微软雅黑" w:cs="微软雅黑"/>
          <w:sz w:val="30"/>
          <w:szCs w:val="30"/>
        </w:rPr>
      </w:pPr>
    </w:p>
    <w:p w14:paraId="5FDEE5E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these charges were brought by informers in pay of the Government.</w:t>
      </w:r>
    </w:p>
    <w:p w14:paraId="6EF0A31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当然，这些指控是由受政府雇佣的告密者提出的。</w:t>
      </w:r>
    </w:p>
    <w:p w14:paraId="76D5EC45">
      <w:pPr>
        <w:pStyle w:val="3"/>
        <w:spacing w:before="1" w:line="245" w:lineRule="auto"/>
        <w:jc w:val="both"/>
        <w:rPr>
          <w:rFonts w:hint="eastAsia" w:ascii="微软雅黑" w:hAnsi="微软雅黑" w:eastAsia="微软雅黑" w:cs="微软雅黑"/>
          <w:sz w:val="30"/>
          <w:szCs w:val="30"/>
        </w:rPr>
      </w:pPr>
    </w:p>
    <w:p w14:paraId="0538946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[←311] Seth Ward, bishop of Exeter, preached a sermon before the House of Lords, October 10, 1666, in which 祂 laboured to prove that the fire was intended to establish the church, by rousing Government “to uphold religion in the sincerity and uniformity of it, to prevent it from undermining toleration.”</w:t>
      </w:r>
    </w:p>
    <w:p w14:paraId="77A16B0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[←311] 1666年10月10日，埃克塞特主教塞斯·沃德在上议院发表讲道，祂在讲道中竭力证明这场火灾旨在确立教会，即通过唤醒政府“以诚挚和统一的态度维护宗教，防止宽容政策对其造成削弱”。</w:t>
      </w:r>
    </w:p>
    <w:p w14:paraId="69933FDC">
      <w:pPr>
        <w:pStyle w:val="3"/>
        <w:spacing w:before="1" w:line="245" w:lineRule="auto"/>
        <w:jc w:val="both"/>
        <w:rPr>
          <w:rFonts w:hint="eastAsia" w:ascii="微软雅黑" w:hAnsi="微软雅黑" w:eastAsia="微软雅黑" w:cs="微软雅黑"/>
          <w:sz w:val="30"/>
          <w:szCs w:val="30"/>
        </w:rPr>
      </w:pPr>
    </w:p>
    <w:p w14:paraId="0A8C1D1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[←312] Philip Henry.</w:t>
      </w:r>
    </w:p>
    <w:p w14:paraId="362FBF1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[←312] 菲利普·亨利。</w:t>
      </w:r>
    </w:p>
    <w:p w14:paraId="381FF826">
      <w:pPr>
        <w:pStyle w:val="3"/>
        <w:spacing w:before="1" w:line="245" w:lineRule="auto"/>
        <w:jc w:val="both"/>
        <w:rPr>
          <w:rFonts w:hint="eastAsia" w:ascii="微软雅黑" w:hAnsi="微软雅黑" w:eastAsia="微软雅黑" w:cs="微软雅黑"/>
          <w:sz w:val="30"/>
          <w:szCs w:val="30"/>
        </w:rPr>
      </w:pPr>
    </w:p>
    <w:p w14:paraId="35CA83C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[←313] Register, p. 915.</w:t>
      </w:r>
    </w:p>
    <w:p w14:paraId="278D2FF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[←313] 《登记簿》，第915页。</w:t>
      </w:r>
    </w:p>
    <w:p w14:paraId="2A20FC50">
      <w:pPr>
        <w:pStyle w:val="3"/>
        <w:spacing w:before="1" w:line="245" w:lineRule="auto"/>
        <w:jc w:val="both"/>
        <w:rPr>
          <w:rFonts w:hint="eastAsia" w:ascii="微软雅黑" w:hAnsi="微软雅黑" w:eastAsia="微软雅黑" w:cs="微软雅黑"/>
          <w:sz w:val="30"/>
          <w:szCs w:val="30"/>
        </w:rPr>
      </w:pPr>
    </w:p>
    <w:p w14:paraId="4AA0DAF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[←314] ‘Those ministers who beget converts to Christ may most properly be called Father, in God.” — Sermon on 1Cor 4.15, preached by Mr. Atkins before Bishop Gauden, in 1662.</w:t>
      </w:r>
    </w:p>
    <w:p w14:paraId="17254B3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[←314] “那些使人悔改归向基督的牧师，最合宜地被称为上帝里面的父。”——阿特金斯先生1662年在高登主教面前基于《哥林多前书》4:15的讲道。</w:t>
      </w:r>
    </w:p>
    <w:p w14:paraId="5731B8EE">
      <w:pPr>
        <w:pStyle w:val="3"/>
        <w:spacing w:before="1" w:line="245" w:lineRule="auto"/>
        <w:jc w:val="both"/>
        <w:rPr>
          <w:rFonts w:hint="eastAsia" w:ascii="微软雅黑" w:hAnsi="微软雅黑" w:eastAsia="微软雅黑" w:cs="微软雅黑"/>
          <w:sz w:val="30"/>
          <w:szCs w:val="30"/>
        </w:rPr>
      </w:pPr>
    </w:p>
    <w:p w14:paraId="2E5848A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[←315] Mr. Chauncey died at Devizes, May 26, 1750. — Wilson MS.</w:t>
      </w:r>
    </w:p>
    <w:p w14:paraId="57FFBDC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[←315] 昌西先生于1750年5月26日在德维齐斯去世。——威尔逊手稿。</w:t>
      </w:r>
    </w:p>
    <w:p w14:paraId="2C4AA4D3">
      <w:pPr>
        <w:pStyle w:val="3"/>
        <w:spacing w:before="1" w:line="245" w:lineRule="auto"/>
        <w:jc w:val="both"/>
        <w:rPr>
          <w:rFonts w:hint="eastAsia" w:ascii="微软雅黑" w:hAnsi="微软雅黑" w:eastAsia="微软雅黑" w:cs="微软雅黑"/>
          <w:sz w:val="30"/>
          <w:szCs w:val="30"/>
        </w:rPr>
      </w:pPr>
    </w:p>
    <w:p w14:paraId="7BF35E5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[←316] This MS, furnishes a clear refutation of the report printed by Bishop Kennett, to the effect “that Mr. Flower, after the Restoration, returned to 祂s native country in Gloucestershire, conformed, and had a benefice there.” — Kennett’s Register.</w:t>
      </w:r>
    </w:p>
    <w:p w14:paraId="520C956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[←316] 这一手稿清晰地反驳了肯特主教印行的报告，该报告称“弗劳尔先生在复辟后回到了格洛斯特郡的家乡，顺从了国教，并在那里领有一处圣俸”。——见肯特《登记簿》。</w:t>
      </w:r>
    </w:p>
    <w:p w14:paraId="50015985">
      <w:pPr>
        <w:pStyle w:val="3"/>
        <w:spacing w:before="1" w:line="245" w:lineRule="auto"/>
        <w:jc w:val="both"/>
        <w:rPr>
          <w:rFonts w:hint="eastAsia" w:ascii="微软雅黑" w:hAnsi="微软雅黑" w:eastAsia="微软雅黑" w:cs="微软雅黑"/>
          <w:sz w:val="30"/>
          <w:szCs w:val="30"/>
        </w:rPr>
      </w:pPr>
    </w:p>
    <w:p w14:paraId="0862D9A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[←317] Obadiah Wills, M.A, formerly rector of Alton Priors.</w:t>
      </w:r>
    </w:p>
    <w:p w14:paraId="60D45E4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[←317] 俄巴底亚·威尔斯文学硕士，原奥尔顿·普莱尔斯（Alton Priors）教区长。</w:t>
      </w:r>
    </w:p>
    <w:p w14:paraId="12C92C14">
      <w:pPr>
        <w:pStyle w:val="3"/>
        <w:spacing w:before="1" w:line="245" w:lineRule="auto"/>
        <w:jc w:val="both"/>
        <w:rPr>
          <w:rFonts w:hint="eastAsia" w:ascii="微软雅黑" w:hAnsi="微软雅黑" w:eastAsia="微软雅黑" w:cs="微软雅黑"/>
          <w:sz w:val="30"/>
          <w:szCs w:val="30"/>
        </w:rPr>
      </w:pPr>
    </w:p>
    <w:p w14:paraId="66D4A53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[←318] Athens, iii. 404. Lansdown MSS. 1236, folio 104.</w:t>
      </w:r>
    </w:p>
    <w:p w14:paraId="03A215D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[←318] 《雅典》，第三卷，404页。兰斯多恩手稿1236卷，对开本104页。</w:t>
      </w:r>
    </w:p>
    <w:p w14:paraId="07D27C55">
      <w:pPr>
        <w:pStyle w:val="3"/>
        <w:spacing w:before="1" w:line="245" w:lineRule="auto"/>
        <w:jc w:val="both"/>
        <w:rPr>
          <w:rFonts w:hint="eastAsia" w:ascii="微软雅黑" w:hAnsi="微软雅黑" w:eastAsia="微软雅黑" w:cs="微软雅黑"/>
          <w:sz w:val="30"/>
          <w:szCs w:val="30"/>
        </w:rPr>
      </w:pPr>
    </w:p>
    <w:p w14:paraId="1E4A2D5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[←319] Mr. Bartlett had been minister at Tiverton, and, it is said, great labours hastened 祂s end. — Nonconformists Memorial, vol. i., p. 464.</w:t>
      </w:r>
    </w:p>
    <w:p w14:paraId="2A874B3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[←319] 巴特利特先生曾任蒂弗顿（Tiverton）牧师，据称由于过度的劳苦加速了祂的离世。——《非国教徒纪念录》，第一卷，第464页。</w:t>
      </w:r>
    </w:p>
    <w:p w14:paraId="5A09F0A8">
      <w:pPr>
        <w:pStyle w:val="3"/>
        <w:spacing w:before="1" w:line="245" w:lineRule="auto"/>
        <w:jc w:val="both"/>
        <w:rPr>
          <w:rFonts w:hint="eastAsia" w:ascii="微软雅黑" w:hAnsi="微软雅黑" w:eastAsia="微软雅黑" w:cs="微软雅黑"/>
          <w:sz w:val="30"/>
          <w:szCs w:val="30"/>
        </w:rPr>
      </w:pPr>
    </w:p>
    <w:p w14:paraId="515304E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[←320] Mr. Blake left two daughters in England, one married to George Crane, ex-M.P. for Bridgewater, the other married to Mr. John Norman.</w:t>
      </w:r>
    </w:p>
    <w:p w14:paraId="5373144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[←320] 布莱克先生在英格兰留下了两个女儿，一个嫁给了布里奇沃特前议员乔治·克雷恩，另一个嫁给了约翰·诺曼先生。</w:t>
      </w:r>
    </w:p>
    <w:p w14:paraId="36ED905D">
      <w:pPr>
        <w:pStyle w:val="3"/>
        <w:spacing w:before="1" w:line="245" w:lineRule="auto"/>
        <w:jc w:val="both"/>
        <w:rPr>
          <w:rFonts w:hint="eastAsia" w:ascii="微软雅黑" w:hAnsi="微软雅黑" w:eastAsia="微软雅黑" w:cs="微软雅黑"/>
          <w:sz w:val="30"/>
          <w:szCs w:val="30"/>
        </w:rPr>
      </w:pPr>
    </w:p>
    <w:p w14:paraId="23465D5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Sarah, 祂s eldest daughter, afterwards married Joseph Moreton, Esq., governor of Carolina;</w:t>
      </w:r>
    </w:p>
    <w:p w14:paraId="491712C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祂的长女萨拉后来嫁给了卡罗来纳总督约瑟·莫顿乡绅；</w:t>
      </w:r>
    </w:p>
    <w:p w14:paraId="4B86FD7F">
      <w:pPr>
        <w:pStyle w:val="3"/>
        <w:spacing w:before="1" w:line="245" w:lineRule="auto"/>
        <w:jc w:val="both"/>
        <w:rPr>
          <w:rFonts w:hint="eastAsia" w:ascii="微软雅黑" w:hAnsi="微软雅黑" w:eastAsia="微软雅黑" w:cs="微软雅黑"/>
          <w:sz w:val="30"/>
          <w:szCs w:val="30"/>
        </w:rPr>
      </w:pPr>
    </w:p>
    <w:p w14:paraId="5F4618D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Joseph, 祂s eldest son, succeeded Mr. Moreton to the governorship, continuing, like 祂s father, a firm Dissenter.</w:t>
      </w:r>
    </w:p>
    <w:p w14:paraId="74EA2B7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祂的长子约瑟继承了莫顿先生的总督职位，并像祂父亲一样，是一名坚定的非国教徒。</w:t>
      </w:r>
    </w:p>
    <w:p w14:paraId="1F1AFB4B">
      <w:pPr>
        <w:pStyle w:val="3"/>
        <w:spacing w:before="1" w:line="245" w:lineRule="auto"/>
        <w:jc w:val="both"/>
        <w:rPr>
          <w:rFonts w:hint="eastAsia" w:ascii="微软雅黑" w:hAnsi="微软雅黑" w:eastAsia="微软雅黑" w:cs="微软雅黑"/>
          <w:sz w:val="30"/>
          <w:szCs w:val="30"/>
        </w:rPr>
      </w:pPr>
    </w:p>
    <w:p w14:paraId="7B7D3B8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[←321] Dr. Samuel Annesly, in 1692.</w:t>
      </w:r>
    </w:p>
    <w:p w14:paraId="7F8FA42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[←321] 萨缪尔·安尼斯利博士，1692年。</w:t>
      </w:r>
    </w:p>
    <w:p w14:paraId="6971FDB6">
      <w:pPr>
        <w:pStyle w:val="3"/>
        <w:spacing w:before="1" w:line="245" w:lineRule="auto"/>
        <w:jc w:val="both"/>
        <w:rPr>
          <w:rFonts w:hint="eastAsia" w:ascii="微软雅黑" w:hAnsi="微软雅黑" w:eastAsia="微软雅黑" w:cs="微软雅黑"/>
          <w:sz w:val="30"/>
          <w:szCs w:val="30"/>
        </w:rPr>
      </w:pPr>
    </w:p>
    <w:p w14:paraId="041E2FB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[←322] Knight,s Land we Live in.</w:t>
      </w:r>
    </w:p>
    <w:p w14:paraId="69D177D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[←322] 奈特著，《我们生活的土地》。</w:t>
      </w:r>
    </w:p>
    <w:p w14:paraId="5C3293E8">
      <w:pPr>
        <w:pStyle w:val="3"/>
        <w:spacing w:before="1" w:line="245" w:lineRule="auto"/>
        <w:jc w:val="both"/>
        <w:rPr>
          <w:rFonts w:hint="eastAsia" w:ascii="微软雅黑" w:hAnsi="微软雅黑" w:eastAsia="微软雅黑" w:cs="微软雅黑"/>
          <w:sz w:val="30"/>
          <w:szCs w:val="30"/>
        </w:rPr>
      </w:pPr>
    </w:p>
    <w:p w14:paraId="3982791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[←323] Mr. Pepys was here a fortnight before.</w:t>
      </w:r>
    </w:p>
    <w:p w14:paraId="522206B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[←323] 皮皮斯先生两周前曾到访此地。</w:t>
      </w:r>
    </w:p>
    <w:p w14:paraId="46C3CFF5">
      <w:pPr>
        <w:pStyle w:val="3"/>
        <w:spacing w:before="1" w:line="245" w:lineRule="auto"/>
        <w:jc w:val="both"/>
        <w:rPr>
          <w:rFonts w:hint="eastAsia" w:ascii="微软雅黑" w:hAnsi="微软雅黑" w:eastAsia="微软雅黑" w:cs="微软雅黑"/>
          <w:sz w:val="30"/>
          <w:szCs w:val="30"/>
        </w:rPr>
      </w:pPr>
    </w:p>
    <w:p w14:paraId="6D671BE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interesting account of Bath and its visitors may be seen in 祂s Diary, 13th, l4th, and 15th of June, 1668.</w:t>
      </w:r>
    </w:p>
    <w:p w14:paraId="32C8A54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关于巴斯及其访客的有趣记述，见其1668年6月13、14、15日的日记。</w:t>
      </w:r>
    </w:p>
    <w:p w14:paraId="4F5F42CB">
      <w:pPr>
        <w:pStyle w:val="3"/>
        <w:spacing w:before="1" w:line="245" w:lineRule="auto"/>
        <w:jc w:val="both"/>
        <w:rPr>
          <w:rFonts w:hint="eastAsia" w:ascii="微软雅黑" w:hAnsi="微软雅黑" w:eastAsia="微软雅黑" w:cs="微软雅黑"/>
          <w:sz w:val="30"/>
          <w:szCs w:val="30"/>
        </w:rPr>
      </w:pPr>
    </w:p>
    <w:p w14:paraId="34DB33F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[←324] 祂we’s Works, vol. iii., p. 413 . — Hunt’s edition.</w:t>
      </w:r>
    </w:p>
    <w:p w14:paraId="5CF4B8A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[←324] 亨特编，《豪全集》，第三卷，第413页。</w:t>
      </w:r>
    </w:p>
    <w:p w14:paraId="79994870">
      <w:pPr>
        <w:pStyle w:val="3"/>
        <w:spacing w:before="1" w:line="245" w:lineRule="auto"/>
        <w:jc w:val="both"/>
        <w:rPr>
          <w:rFonts w:hint="eastAsia" w:ascii="微软雅黑" w:hAnsi="微软雅黑" w:eastAsia="微软雅黑" w:cs="微软雅黑"/>
          <w:sz w:val="30"/>
          <w:szCs w:val="30"/>
        </w:rPr>
      </w:pPr>
    </w:p>
    <w:p w14:paraId="27427BE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[←325] Add. MSS. 4460.</w:t>
      </w:r>
    </w:p>
    <w:p w14:paraId="118E5ED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[←325] 增补手稿4460。</w:t>
      </w:r>
    </w:p>
    <w:p w14:paraId="49C4870F">
      <w:pPr>
        <w:pStyle w:val="3"/>
        <w:spacing w:before="1" w:line="245" w:lineRule="auto"/>
        <w:jc w:val="both"/>
        <w:rPr>
          <w:rFonts w:hint="eastAsia" w:ascii="微软雅黑" w:hAnsi="微软雅黑" w:eastAsia="微软雅黑" w:cs="微软雅黑"/>
          <w:sz w:val="30"/>
          <w:szCs w:val="30"/>
        </w:rPr>
      </w:pPr>
    </w:p>
    <w:p w14:paraId="4C4730F6">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[←326] 21 December, 1667.</w:t>
      </w:r>
    </w:p>
    <w:p w14:paraId="690D57D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[←326] 1667年12月21日。</w:t>
      </w:r>
    </w:p>
    <w:p w14:paraId="5063DFE1">
      <w:pPr>
        <w:pStyle w:val="3"/>
        <w:spacing w:before="1" w:line="245" w:lineRule="auto"/>
        <w:jc w:val="both"/>
        <w:rPr>
          <w:rFonts w:hint="eastAsia" w:ascii="微软雅黑" w:hAnsi="微软雅黑" w:eastAsia="微软雅黑" w:cs="微软雅黑"/>
          <w:sz w:val="30"/>
          <w:szCs w:val="30"/>
        </w:rPr>
      </w:pPr>
    </w:p>
    <w:p w14:paraId="6B1FA9B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[←327] February 16, 1667-8.</w:t>
      </w:r>
    </w:p>
    <w:p w14:paraId="7BF326D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[←327] 1667-68年2月16日。</w:t>
      </w:r>
    </w:p>
    <w:p w14:paraId="4FF2C37F">
      <w:pPr>
        <w:pStyle w:val="3"/>
        <w:spacing w:before="1" w:line="245" w:lineRule="auto"/>
        <w:jc w:val="both"/>
        <w:rPr>
          <w:rFonts w:hint="eastAsia" w:ascii="微软雅黑" w:hAnsi="微软雅黑" w:eastAsia="微软雅黑" w:cs="微软雅黑"/>
          <w:sz w:val="30"/>
          <w:szCs w:val="30"/>
        </w:rPr>
      </w:pPr>
    </w:p>
    <w:p w14:paraId="2239E9F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[←328] Ben Jonson.</w:t>
      </w:r>
    </w:p>
    <w:p w14:paraId="257CE0F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[←328] 本·琼森。</w:t>
      </w:r>
    </w:p>
    <w:p w14:paraId="0195008B">
      <w:pPr>
        <w:pStyle w:val="3"/>
        <w:spacing w:before="1" w:line="245" w:lineRule="auto"/>
        <w:jc w:val="both"/>
        <w:rPr>
          <w:rFonts w:hint="eastAsia" w:ascii="微软雅黑" w:hAnsi="微软雅黑" w:eastAsia="微软雅黑" w:cs="微软雅黑"/>
          <w:sz w:val="30"/>
          <w:szCs w:val="30"/>
        </w:rPr>
      </w:pPr>
    </w:p>
    <w:p w14:paraId="3BA1B125">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[←329] British Museum.</w:t>
      </w:r>
    </w:p>
    <w:p w14:paraId="4289DC2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[←329] 大英博物馆。</w:t>
      </w:r>
    </w:p>
    <w:p w14:paraId="19F31ACE">
      <w:pPr>
        <w:pStyle w:val="3"/>
        <w:spacing w:before="1" w:line="245" w:lineRule="auto"/>
        <w:jc w:val="both"/>
        <w:rPr>
          <w:rFonts w:hint="eastAsia" w:ascii="微软雅黑" w:hAnsi="微软雅黑" w:eastAsia="微软雅黑" w:cs="微软雅黑"/>
          <w:sz w:val="30"/>
          <w:szCs w:val="30"/>
        </w:rPr>
      </w:pPr>
    </w:p>
    <w:p w14:paraId="33E8351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[←330] Moreri. Le Grand Dictionnaire Historique. 1740.</w:t>
      </w:r>
    </w:p>
    <w:p w14:paraId="01520E2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[←330] 莫雷里，《历史大辞典》，1740年。</w:t>
      </w:r>
    </w:p>
    <w:p w14:paraId="2F6D68DA">
      <w:pPr>
        <w:pStyle w:val="3"/>
        <w:spacing w:before="1" w:line="245" w:lineRule="auto"/>
        <w:jc w:val="both"/>
        <w:rPr>
          <w:rFonts w:hint="eastAsia" w:ascii="微软雅黑" w:hAnsi="微软雅黑" w:eastAsia="微软雅黑" w:cs="微软雅黑"/>
          <w:sz w:val="30"/>
          <w:szCs w:val="30"/>
        </w:rPr>
      </w:pPr>
    </w:p>
    <w:p w14:paraId="7B33370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[←331] Calamy’s Account of the Ejected Ministers, vol. ii., p. 577.</w:t>
      </w:r>
    </w:p>
    <w:p w14:paraId="47925EF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[←331] 卡拉米《被逐牧师记述》，第二卷，第577页。</w:t>
      </w:r>
    </w:p>
    <w:p w14:paraId="1B6727B0">
      <w:pPr>
        <w:pStyle w:val="3"/>
        <w:spacing w:before="1" w:line="245" w:lineRule="auto"/>
        <w:jc w:val="both"/>
        <w:rPr>
          <w:rFonts w:hint="eastAsia" w:ascii="微软雅黑" w:hAnsi="微软雅黑" w:eastAsia="微软雅黑" w:cs="微软雅黑"/>
          <w:sz w:val="30"/>
          <w:szCs w:val="30"/>
        </w:rPr>
      </w:pPr>
    </w:p>
    <w:p w14:paraId="2060058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[←332] Hamilton’s Sacred Classics, vol. ii., p. 219.</w:t>
      </w:r>
    </w:p>
    <w:p w14:paraId="013B8A0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[←332] 汉密尔顿《神圣经典》，第二卷，第219页。</w:t>
      </w:r>
    </w:p>
    <w:p w14:paraId="582840F3">
      <w:pPr>
        <w:pStyle w:val="3"/>
        <w:spacing w:before="1" w:line="245" w:lineRule="auto"/>
        <w:jc w:val="both"/>
        <w:rPr>
          <w:rFonts w:hint="eastAsia" w:ascii="微软雅黑" w:hAnsi="微软雅黑" w:eastAsia="微软雅黑" w:cs="微软雅黑"/>
          <w:sz w:val="30"/>
          <w:szCs w:val="30"/>
        </w:rPr>
      </w:pPr>
    </w:p>
    <w:p w14:paraId="4CC7FAF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[←333] Quarles.</w:t>
      </w:r>
    </w:p>
    <w:p w14:paraId="7F911E4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[←333] 夸尔斯。</w:t>
      </w:r>
    </w:p>
    <w:p w14:paraId="36CAA937">
      <w:pPr>
        <w:pStyle w:val="3"/>
        <w:spacing w:before="1" w:line="245" w:lineRule="auto"/>
        <w:jc w:val="both"/>
        <w:rPr>
          <w:rFonts w:hint="eastAsia" w:ascii="微软雅黑" w:hAnsi="微软雅黑" w:eastAsia="微软雅黑" w:cs="微软雅黑"/>
          <w:sz w:val="30"/>
          <w:szCs w:val="30"/>
        </w:rPr>
      </w:pPr>
    </w:p>
    <w:p w14:paraId="6323863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[←334] August 11, 1683, State Paper Office, Sir L. Jenkins, xiii.</w:t>
      </w:r>
    </w:p>
    <w:p w14:paraId="2A90F6B3">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[←334] 1683年8月11日，《国家公文署》，L·詹金斯爵士，第13卷。</w:t>
      </w:r>
    </w:p>
    <w:p w14:paraId="5892DF97">
      <w:pPr>
        <w:pStyle w:val="3"/>
        <w:spacing w:before="1" w:line="245" w:lineRule="auto"/>
        <w:jc w:val="both"/>
        <w:rPr>
          <w:rFonts w:hint="eastAsia" w:ascii="微软雅黑" w:hAnsi="微软雅黑" w:eastAsia="微软雅黑" w:cs="微软雅黑"/>
          <w:sz w:val="30"/>
          <w:szCs w:val="30"/>
        </w:rPr>
      </w:pPr>
    </w:p>
    <w:p w14:paraId="7F3EF73B">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[←335] September 2nd and 22nd.</w:t>
      </w:r>
    </w:p>
    <w:p w14:paraId="2B13C9A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[←335] 9月2日和22日。</w:t>
      </w:r>
    </w:p>
    <w:p w14:paraId="2F70770C">
      <w:pPr>
        <w:pStyle w:val="3"/>
        <w:spacing w:before="1" w:line="245" w:lineRule="auto"/>
        <w:jc w:val="both"/>
        <w:rPr>
          <w:rFonts w:hint="eastAsia" w:ascii="微软雅黑" w:hAnsi="微软雅黑" w:eastAsia="微软雅黑" w:cs="微软雅黑"/>
          <w:sz w:val="30"/>
          <w:szCs w:val="30"/>
        </w:rPr>
      </w:pPr>
    </w:p>
    <w:p w14:paraId="6E5ED909">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[←336] State Papers. The “Levit” alluded to was Mr. John Moore, A.M., of Brazenose College.</w:t>
      </w:r>
    </w:p>
    <w:p w14:paraId="6361113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[←336] 《国家公文》。此处暗指的“利未人”是布雷齐诺斯学院文学硕士约翰·摩尔先生。</w:t>
      </w:r>
    </w:p>
    <w:p w14:paraId="6E7A7DE7">
      <w:pPr>
        <w:pStyle w:val="3"/>
        <w:spacing w:before="1" w:line="245" w:lineRule="auto"/>
        <w:jc w:val="both"/>
        <w:rPr>
          <w:rFonts w:hint="eastAsia" w:ascii="微软雅黑" w:hAnsi="微软雅黑" w:eastAsia="微软雅黑" w:cs="微软雅黑"/>
          <w:sz w:val="30"/>
          <w:szCs w:val="30"/>
        </w:rPr>
      </w:pPr>
    </w:p>
    <w:p w14:paraId="37F6652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[←337] Defoe’s Preface to Delaune’s Plea.</w:t>
      </w:r>
    </w:p>
    <w:p w14:paraId="08511B9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[←337] 笛福为德劳内《辩理》写的序言。</w:t>
      </w:r>
    </w:p>
    <w:p w14:paraId="6C412D56">
      <w:pPr>
        <w:pStyle w:val="3"/>
        <w:spacing w:before="1" w:line="245" w:lineRule="auto"/>
        <w:jc w:val="both"/>
        <w:rPr>
          <w:rFonts w:hint="eastAsia" w:ascii="微软雅黑" w:hAnsi="微软雅黑" w:eastAsia="微软雅黑" w:cs="微软雅黑"/>
          <w:sz w:val="30"/>
          <w:szCs w:val="30"/>
        </w:rPr>
      </w:pPr>
    </w:p>
    <w:p w14:paraId="52BF410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[←338] Neale’s History; Toulmin’s Edit., vol. iii., p. 273.</w:t>
      </w:r>
    </w:p>
    <w:p w14:paraId="3A49118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[←338] 尼尔著，图尔明编，《历史》，第三卷，第273页。</w:t>
      </w:r>
    </w:p>
    <w:p w14:paraId="0D992094">
      <w:pPr>
        <w:pStyle w:val="3"/>
        <w:spacing w:before="1" w:line="245" w:lineRule="auto"/>
        <w:jc w:val="both"/>
        <w:rPr>
          <w:rFonts w:hint="eastAsia" w:ascii="微软雅黑" w:hAnsi="微软雅黑" w:eastAsia="微软雅黑" w:cs="微软雅黑"/>
          <w:sz w:val="30"/>
          <w:szCs w:val="30"/>
        </w:rPr>
      </w:pPr>
    </w:p>
    <w:p w14:paraId="571110E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[←339] See Account of Jeremy White M.A., Fellow of Trin. Coll., Cambridge; Palmer’s Nonconfornist’s Memorial; also Neale, vol. iii., p. 273</w:t>
      </w:r>
    </w:p>
    <w:p w14:paraId="791F5DC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[←339] 见剑桥三一学院研究员杰里米·怀特文学硕士的记述；帕尔默《非国教徒纪念录》；以及尼尔著《历史》，第三卷，第273页。</w:t>
      </w:r>
    </w:p>
    <w:p w14:paraId="236A8612">
      <w:pPr>
        <w:pStyle w:val="3"/>
        <w:spacing w:before="1" w:line="245" w:lineRule="auto"/>
        <w:jc w:val="both"/>
        <w:rPr>
          <w:rFonts w:hint="eastAsia" w:ascii="微软雅黑" w:hAnsi="微软雅黑" w:eastAsia="微软雅黑" w:cs="微软雅黑"/>
          <w:sz w:val="30"/>
          <w:szCs w:val="30"/>
        </w:rPr>
      </w:pPr>
    </w:p>
    <w:p w14:paraId="1D31E52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[←340] Ceremonies et Coutumes Religieuses; par B. Picart, tom. x., p. 71.</w:t>
      </w:r>
    </w:p>
    <w:p w14:paraId="6CF92C11">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[←340] B·皮卡尔著，《宗教仪式与习俗》，第十册，第71页。</w:t>
      </w:r>
    </w:p>
    <w:p w14:paraId="6F13763F">
      <w:pPr>
        <w:pStyle w:val="3"/>
        <w:spacing w:before="1" w:line="245" w:lineRule="auto"/>
        <w:jc w:val="both"/>
        <w:rPr>
          <w:rFonts w:hint="eastAsia" w:ascii="微软雅黑" w:hAnsi="微软雅黑" w:eastAsia="微软雅黑" w:cs="微软雅黑"/>
          <w:sz w:val="30"/>
          <w:szCs w:val="30"/>
        </w:rPr>
      </w:pPr>
    </w:p>
    <w:p w14:paraId="32A3926C">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[←341] Preface to Delaune’s Plea, 1712, p. 2.</w:t>
      </w:r>
    </w:p>
    <w:p w14:paraId="1BB8D0C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[←341] 1712年版德劳内《辩理》序言，第2页。</w:t>
      </w:r>
    </w:p>
    <w:p w14:paraId="58FBB378">
      <w:pPr>
        <w:pStyle w:val="3"/>
        <w:spacing w:before="1" w:line="245" w:lineRule="auto"/>
        <w:jc w:val="both"/>
        <w:rPr>
          <w:rFonts w:hint="eastAsia" w:ascii="微软雅黑" w:hAnsi="微软雅黑" w:eastAsia="微软雅黑" w:cs="微软雅黑"/>
          <w:sz w:val="30"/>
          <w:szCs w:val="30"/>
        </w:rPr>
      </w:pPr>
    </w:p>
    <w:p w14:paraId="0E4CAD1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[←342] Eleutheria. London, 1698, p. 83.</w:t>
      </w:r>
    </w:p>
    <w:p w14:paraId="37BC345F">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[←342] 《自由之路》，伦敦，1698年，第83页。</w:t>
      </w:r>
    </w:p>
    <w:p w14:paraId="40BFEC89">
      <w:pPr>
        <w:pStyle w:val="3"/>
        <w:spacing w:before="1" w:line="245" w:lineRule="auto"/>
        <w:jc w:val="both"/>
        <w:rPr>
          <w:rFonts w:hint="eastAsia" w:ascii="微软雅黑" w:hAnsi="微软雅黑" w:eastAsia="微软雅黑" w:cs="微软雅黑"/>
          <w:sz w:val="30"/>
          <w:szCs w:val="30"/>
        </w:rPr>
      </w:pPr>
    </w:p>
    <w:p w14:paraId="7938A58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[←343] British scholar David Appleby has written a book (Black Bartholomew Day, Manchester Univ. Press, 2007) in which 祂 asserts that many of these valedictions, delivered by hundreds of dissenting preachers in the weeks before Bartholomew's Day, were illegally printed and widely distributed;</w:t>
      </w:r>
    </w:p>
    <w:p w14:paraId="256C468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[←343] 英国学者大卫·艾普比（David Appleby）曾写过一本书（《黑色巴多罗买日》，曼彻斯特大学出版社，2007年），他在书中断言，在巴多罗买日前几周由数百名非国教传道人发表的许多离别辞，都是非法印制并广泛分发的；</w:t>
      </w:r>
    </w:p>
    <w:p w14:paraId="73236E4D">
      <w:pPr>
        <w:pStyle w:val="3"/>
        <w:spacing w:before="1" w:line="245" w:lineRule="auto"/>
        <w:jc w:val="both"/>
        <w:rPr>
          <w:rFonts w:hint="eastAsia" w:ascii="微软雅黑" w:hAnsi="微软雅黑" w:eastAsia="微软雅黑" w:cs="微软雅黑"/>
          <w:sz w:val="30"/>
          <w:szCs w:val="30"/>
        </w:rPr>
      </w:pPr>
    </w:p>
    <w:p w14:paraId="5616BD4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“provoked” a furious response from government officials, magistrates and bishops.</w:t>
      </w:r>
    </w:p>
    <w:p w14:paraId="0D0E7107">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这些言论“激怒”了政府官员、治安官和主教，引发了愤怒的回应。</w:t>
      </w:r>
    </w:p>
    <w:p w14:paraId="575300BA">
      <w:pPr>
        <w:pStyle w:val="3"/>
        <w:spacing w:before="1" w:line="245" w:lineRule="auto"/>
        <w:jc w:val="both"/>
        <w:rPr>
          <w:rFonts w:hint="eastAsia" w:ascii="微软雅黑" w:hAnsi="微软雅黑" w:eastAsia="微软雅黑" w:cs="微软雅黑"/>
          <w:sz w:val="30"/>
          <w:szCs w:val="30"/>
        </w:rPr>
      </w:pPr>
    </w:p>
    <w:p w14:paraId="1BC0472E">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 reinterprets the political significance of the moderate Puritan clergy, arguing that their preaching posed a credible threat to “the restored political order.”</w:t>
      </w:r>
    </w:p>
    <w:p w14:paraId="0117AA3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祂重新诠释了温和派清教徒圣职人员的政治意义，认为他们的讲道对“恢复的政治秩序”构成了可靠威胁。</w:t>
      </w:r>
    </w:p>
    <w:p w14:paraId="656E39CF">
      <w:pPr>
        <w:pStyle w:val="3"/>
        <w:spacing w:before="1" w:line="245" w:lineRule="auto"/>
        <w:jc w:val="both"/>
        <w:rPr>
          <w:rFonts w:hint="eastAsia" w:ascii="微软雅黑" w:hAnsi="微软雅黑" w:eastAsia="微软雅黑" w:cs="微软雅黑"/>
          <w:sz w:val="30"/>
          <w:szCs w:val="30"/>
        </w:rPr>
      </w:pPr>
    </w:p>
    <w:p w14:paraId="0D040C3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Appleby would seem to support the restoration of Catholic England and of Charles II, asserting that such brutality and the suppression of liberty were justifiable in defense of crown and empire.</w:t>
      </w:r>
    </w:p>
    <w:p w14:paraId="56E1DBA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换句话说，艾普比似乎支持天主教英格兰和查理二世的复辟，声称为了捍卫王权和帝国，这种残暴和对自由的压制是正当的。</w:t>
      </w:r>
    </w:p>
    <w:p w14:paraId="4F570704">
      <w:pPr>
        <w:pStyle w:val="3"/>
        <w:spacing w:before="1" w:line="245" w:lineRule="auto"/>
        <w:jc w:val="both"/>
        <w:rPr>
          <w:rFonts w:hint="eastAsia" w:ascii="微软雅黑" w:hAnsi="微软雅黑" w:eastAsia="微软雅黑" w:cs="微软雅黑"/>
          <w:sz w:val="30"/>
          <w:szCs w:val="30"/>
        </w:rPr>
      </w:pPr>
    </w:p>
    <w:p w14:paraId="0126AB0A">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presents quite a contrast to Stanford’s description, which is perhaps an “American” interpretation;</w:t>
      </w:r>
    </w:p>
    <w:p w14:paraId="4B307342">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这与斯坦福的描述形成了鲜明对比，后者或许是一种“美国式”的解读；</w:t>
      </w:r>
    </w:p>
    <w:p w14:paraId="2F39D19F">
      <w:pPr>
        <w:pStyle w:val="3"/>
        <w:spacing w:before="1" w:line="245" w:lineRule="auto"/>
        <w:jc w:val="both"/>
        <w:rPr>
          <w:rFonts w:hint="eastAsia" w:ascii="微软雅黑" w:hAnsi="微软雅黑" w:eastAsia="微软雅黑" w:cs="微软雅黑"/>
          <w:sz w:val="30"/>
          <w:szCs w:val="30"/>
        </w:rPr>
      </w:pPr>
    </w:p>
    <w:p w14:paraId="1E3ED0F4">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Puritans fled to the Americas to found a new nation.</w:t>
      </w:r>
    </w:p>
    <w:p w14:paraId="4E71C768">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因为清教徒逃往美洲是为了建立一个新国家。</w:t>
      </w:r>
    </w:p>
    <w:p w14:paraId="0640D034">
      <w:pPr>
        <w:pStyle w:val="3"/>
        <w:spacing w:before="1" w:line="245" w:lineRule="auto"/>
        <w:jc w:val="both"/>
        <w:rPr>
          <w:rFonts w:hint="eastAsia" w:ascii="微软雅黑" w:hAnsi="微软雅黑" w:eastAsia="微软雅黑" w:cs="微软雅黑"/>
          <w:sz w:val="30"/>
          <w:szCs w:val="30"/>
        </w:rPr>
      </w:pPr>
    </w:p>
    <w:p w14:paraId="384CC22D">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they separated church and state for all the reasons Stanford has articulated in this brilliant biography. — WHG</w:t>
      </w:r>
    </w:p>
    <w:p w14:paraId="5FF25E90">
      <w:pPr>
        <w:pStyle w:val="3"/>
        <w:spacing w:before="1" w:line="245"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在那儿，由于斯坦福在这部精彩传记中所阐述的所有理由，他们实行了政教分离。——威廉·H·格罗斯（WHG）。</w:t>
      </w:r>
    </w:p>
    <w:sectPr>
      <w:headerReference r:id="rId5" w:type="default"/>
      <w:footerReference r:id="rId6" w:type="default"/>
      <w:pgSz w:w="12240" w:h="15840"/>
      <w:pgMar w:top="400" w:right="1516" w:bottom="400" w:left="156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9B230">
    <w:pPr>
      <w:pStyle w:val="3"/>
      <w:spacing w:line="383" w:lineRule="exact"/>
      <w:rPr>
        <w:sz w:val="30"/>
        <w:szCs w:val="30"/>
      </w:rPr>
    </w:pPr>
    <w:r>
      <w:rPr>
        <w:spacing w:val="-2"/>
        <w:position w:val="2"/>
        <w:sz w:val="30"/>
        <w:szCs w:val="30"/>
      </w:rPr>
      <w:t>400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F10EB6">
    <w:pPr>
      <w:pStyle w:val="3"/>
      <w:spacing w:before="33" w:line="394" w:lineRule="exact"/>
      <w:rPr>
        <w:sz w:val="30"/>
        <w:szCs w:val="30"/>
      </w:rPr>
    </w:pPr>
    <w:r>
      <w:rPr>
        <w:color w:val="FF0000"/>
        <w:spacing w:val="-5"/>
        <w:position w:val="5"/>
        <w:sz w:val="30"/>
        <w:szCs w:val="30"/>
      </w:rPr>
      <w:t>[</w:t>
    </w:r>
    <w:r>
      <w:fldChar w:fldCharType="begin"/>
    </w:r>
    <w:r>
      <w:instrText xml:space="preserve"> HYPERLINK \l "bookmark688" </w:instrText>
    </w:r>
    <w:r>
      <w:fldChar w:fldCharType="separate"/>
    </w:r>
    <w:r>
      <w:rPr>
        <w:color w:val="0000EE"/>
        <w:spacing w:val="-5"/>
        <w:position w:val="5"/>
        <w:sz w:val="30"/>
        <w:szCs w:val="30"/>
      </w:rPr>
      <w:t>←337</w:t>
    </w:r>
    <w:r>
      <w:rPr>
        <w:color w:val="0000EE"/>
        <w:spacing w:val="-5"/>
        <w:position w:val="5"/>
        <w:sz w:val="30"/>
        <w:szCs w:val="30"/>
      </w:rPr>
      <w:fldChar w:fldCharType="end"/>
    </w:r>
    <w:r>
      <w:rPr>
        <w:color w:val="FF0000"/>
        <w:spacing w:val="-5"/>
        <w:position w:val="5"/>
        <w:sz w:val="30"/>
        <w:szCs w:val="30"/>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D543036"/>
    <w:rsid w:val="7B2A5D8B"/>
    <w:rsid w:val="7F151EC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Times New Roman" w:hAnsi="Times New Roman" w:eastAsia="Times New Roman" w:cs="Times New Roman"/>
      <w:sz w:val="22"/>
      <w:szCs w:val="22"/>
      <w:lang w:val="en-US" w:eastAsia="en-US"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936</Pages>
  <Words>47007</Words>
  <Characters>111097</Characters>
  <TotalTime>6</TotalTime>
  <ScaleCrop>false</ScaleCrop>
  <LinksUpToDate>false</LinksUpToDate>
  <CharactersWithSpaces>127657</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2024-06-26T17:01:00Z</dcterms:created>
  <dc:creator>Charles Stanford</dc:creator>
  <cp:lastModifiedBy>Gd一生戊卉</cp:lastModifiedBy>
  <dcterms:modified xsi:type="dcterms:W3CDTF">2025-12-30T01:21:42Z</dcterms:modified>
  <dc:title>Alleine - Biog</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2025-12-19T23:13:34Z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FAF71FF3D63D4E7EB5F0300ECE9A0390_13</vt:lpwstr>
  </property>
</Properties>
</file>