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ECCDDF">
      <w:pPr>
        <w:spacing w:line="15827" w:lineRule="exact"/>
        <w:jc w:val="center"/>
        <w:rPr>
          <w:rFonts w:hint="eastAsia" w:ascii="华文楷体" w:hAnsi="华文楷体" w:eastAsia="华文楷体" w:cs="华文楷体"/>
          <w:sz w:val="30"/>
          <w:szCs w:val="30"/>
        </w:rPr>
      </w:pPr>
      <w:bookmarkStart w:id="2" w:name="_GoBack"/>
      <w:r>
        <w:rPr>
          <w:rFonts w:hint="eastAsia" w:ascii="华文楷体" w:hAnsi="华文楷体" w:eastAsia="华文楷体" w:cs="华文楷体"/>
          <w:sz w:val="30"/>
          <w:szCs w:val="30"/>
          <w:lang w:eastAsia="zh-CN"/>
        </w:rPr>
        <w:drawing>
          <wp:inline distT="0" distB="0" distL="114300" distR="114300">
            <wp:extent cx="5447030" cy="8065770"/>
            <wp:effectExtent l="0" t="0" r="1270" b="11430"/>
            <wp:docPr id="1" name="图片 1" descr="evidenc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vidence800"/>
                    <pic:cNvPicPr>
                      <a:picLocks noChangeAspect="1"/>
                    </pic:cNvPicPr>
                  </pic:nvPicPr>
                  <pic:blipFill>
                    <a:blip r:embed="rId10"/>
                    <a:stretch>
                      <a:fillRect/>
                    </a:stretch>
                  </pic:blipFill>
                  <pic:spPr>
                    <a:xfrm>
                      <a:off x="0" y="0"/>
                      <a:ext cx="5447030" cy="8065770"/>
                    </a:xfrm>
                    <a:prstGeom prst="rect">
                      <a:avLst/>
                    </a:prstGeom>
                  </pic:spPr>
                </pic:pic>
              </a:graphicData>
            </a:graphic>
          </wp:inline>
        </w:drawing>
      </w:r>
      <w:bookmarkEnd w:id="2"/>
    </w:p>
    <w:p w14:paraId="0A6D3EB2">
      <w:pPr>
        <w:spacing w:line="15827" w:lineRule="exact"/>
        <w:rPr>
          <w:rFonts w:hint="eastAsia" w:ascii="华文楷体" w:hAnsi="华文楷体" w:eastAsia="华文楷体" w:cs="华文楷体"/>
          <w:sz w:val="30"/>
          <w:szCs w:val="30"/>
          <w:lang w:eastAsia="zh-CN"/>
        </w:rPr>
        <w:sectPr>
          <w:footerReference r:id="rId5" w:type="default"/>
          <w:pgSz w:w="12240" w:h="15840"/>
          <w:pgMar w:top="1" w:right="0" w:bottom="1" w:left="0" w:header="0" w:footer="0" w:gutter="0"/>
          <w:cols w:space="720" w:num="1"/>
        </w:sectPr>
      </w:pPr>
    </w:p>
    <w:p w14:paraId="4E31D464">
      <w:pPr>
        <w:spacing w:line="258" w:lineRule="auto"/>
        <w:rPr>
          <w:rFonts w:hint="eastAsia" w:ascii="华文楷体" w:hAnsi="华文楷体" w:eastAsia="华文楷体" w:cs="华文楷体"/>
          <w:sz w:val="30"/>
          <w:szCs w:val="30"/>
        </w:rPr>
      </w:pPr>
    </w:p>
    <w:p w14:paraId="60D8274B">
      <w:pPr>
        <w:spacing w:line="258" w:lineRule="auto"/>
        <w:rPr>
          <w:rFonts w:hint="eastAsia" w:ascii="华文楷体" w:hAnsi="华文楷体" w:eastAsia="华文楷体" w:cs="华文楷体"/>
          <w:sz w:val="30"/>
          <w:szCs w:val="30"/>
        </w:rPr>
      </w:pPr>
    </w:p>
    <w:p w14:paraId="206F5DF4">
      <w:pPr>
        <w:spacing w:line="258" w:lineRule="auto"/>
        <w:rPr>
          <w:rFonts w:hint="eastAsia" w:ascii="华文楷体" w:hAnsi="华文楷体" w:eastAsia="华文楷体" w:cs="华文楷体"/>
          <w:sz w:val="30"/>
          <w:szCs w:val="30"/>
        </w:rPr>
      </w:pPr>
    </w:p>
    <w:p w14:paraId="60404C2D">
      <w:pPr>
        <w:spacing w:line="259" w:lineRule="auto"/>
        <w:rPr>
          <w:rFonts w:hint="eastAsia" w:ascii="华文楷体" w:hAnsi="华文楷体" w:eastAsia="华文楷体" w:cs="华文楷体"/>
          <w:sz w:val="30"/>
          <w:szCs w:val="30"/>
        </w:rPr>
      </w:pPr>
    </w:p>
    <w:p w14:paraId="4A6E9769">
      <w:pPr>
        <w:spacing w:line="7275" w:lineRule="exact"/>
        <w:ind w:firstLine="2012"/>
        <w:rPr>
          <w:rFonts w:hint="eastAsia" w:ascii="华文楷体" w:hAnsi="华文楷体" w:eastAsia="华文楷体" w:cs="华文楷体"/>
          <w:sz w:val="30"/>
          <w:szCs w:val="30"/>
        </w:rPr>
      </w:pPr>
      <w:r>
        <w:rPr>
          <w:rFonts w:hint="eastAsia" w:ascii="华文楷体" w:hAnsi="华文楷体" w:eastAsia="华文楷体" w:cs="华文楷体"/>
          <w:position w:val="-145"/>
          <w:sz w:val="30"/>
          <w:szCs w:val="30"/>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885055" cy="4619625"/>
                    </a:xfrm>
                    <a:prstGeom prst="rect">
                      <a:avLst/>
                    </a:prstGeom>
                  </pic:spPr>
                </pic:pic>
              </a:graphicData>
            </a:graphic>
          </wp:inline>
        </w:drawing>
      </w:r>
    </w:p>
    <w:p w14:paraId="255E71D5">
      <w:pPr>
        <w:spacing w:line="7275" w:lineRule="exact"/>
        <w:rPr>
          <w:rFonts w:hint="eastAsia" w:ascii="华文楷体" w:hAnsi="华文楷体" w:eastAsia="华文楷体" w:cs="华文楷体"/>
          <w:sz w:val="30"/>
          <w:szCs w:val="30"/>
        </w:rPr>
        <w:sectPr>
          <w:pgSz w:w="12240" w:h="15840"/>
          <w:pgMar w:top="400" w:right="1836" w:bottom="400" w:left="1836" w:header="0" w:footer="0" w:gutter="0"/>
          <w:cols w:space="720" w:num="1"/>
        </w:sectPr>
      </w:pPr>
    </w:p>
    <w:p w14:paraId="57D3DAD9">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02D34839">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48A8992C">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4CAE0BCB">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2D653336">
      <w:pPr>
        <w:spacing w:line="252" w:lineRule="auto"/>
        <w:rPr>
          <w:rFonts w:hint="eastAsia" w:ascii="华文楷体" w:hAnsi="华文楷体" w:eastAsia="华文楷体" w:cs="华文楷体"/>
          <w:sz w:val="44"/>
          <w:szCs w:val="44"/>
        </w:rPr>
      </w:pPr>
    </w:p>
    <w:p w14:paraId="4B61057A">
      <w:pPr>
        <w:spacing w:line="252"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521B8A8E">
      <w:pPr>
        <w:spacing w:line="253" w:lineRule="auto"/>
        <w:rPr>
          <w:rFonts w:hint="eastAsia" w:ascii="华文楷体" w:hAnsi="华文楷体" w:eastAsia="华文楷体" w:cs="华文楷体"/>
          <w:sz w:val="30"/>
          <w:szCs w:val="30"/>
        </w:rPr>
      </w:pPr>
    </w:p>
    <w:p w14:paraId="00CA437E">
      <w:pPr>
        <w:spacing w:line="253" w:lineRule="auto"/>
        <w:rPr>
          <w:rFonts w:hint="eastAsia" w:ascii="华文楷体" w:hAnsi="华文楷体" w:eastAsia="华文楷体" w:cs="华文楷体"/>
          <w:sz w:val="30"/>
          <w:szCs w:val="30"/>
        </w:rPr>
      </w:pPr>
    </w:p>
    <w:p w14:paraId="773A5B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F0C58DB">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36"/>
          <w:szCs w:val="36"/>
        </w:rPr>
      </w:pPr>
    </w:p>
    <w:p w14:paraId="7A710BA1">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GOSPEL GROUNDSAND EVIDENCES</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福音的根基与证据</w:t>
      </w:r>
    </w:p>
    <w:p w14:paraId="0AF7CFE2">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OF THE</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FAITH OF GOD'S ELECT</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神选民的信心</w:t>
      </w:r>
    </w:p>
    <w:p w14:paraId="35FBBCF3">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John Owen</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约翰·欧文</w:t>
      </w:r>
    </w:p>
    <w:p w14:paraId="5515A9C0">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1675</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1675</w:t>
      </w:r>
    </w:p>
    <w:p w14:paraId="76E815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说明</w:t>
      </w:r>
    </w:p>
    <w:p w14:paraId="6EFEE95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true saving faith in securing the spiritual comfort of believers in this life, is of the highest importance.</w:t>
      </w:r>
    </w:p>
    <w:p w14:paraId="673AE34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真实拯救信心的本质，在确保信徒今生属灵安慰方面，是至关重要的。</w:t>
      </w:r>
    </w:p>
    <w:p w14:paraId="6329E9F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in which true faith evidences itself in the souls and consciences of believers, for their support and comfort, under all their conflicts with sin, and in all their trials and temptations.</w:t>
      </w:r>
    </w:p>
    <w:p w14:paraId="5277F0F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真实信心在信徒灵魂和良心中显明自己的方式，在他们与罪的一切挣扎中，以及在他们一切的试炼和试探中，都作他们的支持和安慰。</w:t>
      </w:r>
    </w:p>
    <w:p w14:paraId="3DDEB10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evidence itself by a diligent, constant endeavor to keep itself and all grace in due exercise, in all ordinances of divine worship, both private and public.</w:t>
      </w:r>
    </w:p>
    <w:p w14:paraId="40D97E5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信心会借着在一切私人和公共的神圣敬拜典章中，殷勤、恒常地努力保持自己和一切恩典在适当的操练中，来显明自己。</w:t>
      </w:r>
    </w:p>
    <w:p w14:paraId="02E183FF">
      <w:pPr>
        <w:keepNext w:val="0"/>
        <w:keepLines w:val="0"/>
        <w:widowControl/>
        <w:numPr>
          <w:numId w:val="0"/>
        </w:numPr>
        <w:suppressLineNumbers w:val="0"/>
        <w:spacing w:before="0" w:beforeAutospacing="1" w:after="0" w:afterAutospacing="1"/>
        <w:rPr>
          <w:rFonts w:hint="eastAsia" w:ascii="华文楷体" w:hAnsi="华文楷体" w:eastAsia="华文楷体" w:cs="华文楷体"/>
          <w:sz w:val="30"/>
          <w:szCs w:val="30"/>
        </w:rPr>
      </w:pPr>
    </w:p>
    <w:p w14:paraId="1D816BA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way by which true faith evidences itself, by bringing the soul into a state of repentance.</w:t>
      </w:r>
    </w:p>
    <w:p w14:paraId="749FD21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真实信心显明自己的一个特别方式，是借着将灵魂带入悔改的状态。</w:t>
      </w:r>
    </w:p>
    <w:p w14:paraId="5230B7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yourselves, whether you are in the faith; prove yourselves. Do you not know yourselves, how Jesus Christ is in you, unless you are reprobates?"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“你们总要自己省察有信心没有，也要自己试验。岂不知你们若不是可弃绝的，就有耶稣基督在你们心里吗？”</w:t>
      </w:r>
    </w:p>
    <w:p w14:paraId="17720F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2Cor 13:5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——哥林多后书13:5</w:t>
      </w:r>
    </w:p>
    <w:p w14:paraId="08FAE7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选自</w:t>
      </w:r>
    </w:p>
    <w:p w14:paraId="60F6E1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JOHN OWEN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约翰·欧文全集</w:t>
      </w:r>
    </w:p>
    <w:p w14:paraId="31DA5C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EDITED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编辑</w:t>
      </w:r>
    </w:p>
    <w:p w14:paraId="211654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H. GOOLD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威廉·H·古尔德</w:t>
      </w:r>
    </w:p>
    <w:p w14:paraId="0B8FAE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VOLUME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第五卷</w:t>
      </w:r>
    </w:p>
    <w:p w14:paraId="1C1CED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Edition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此版</w:t>
      </w:r>
    </w:p>
    <w:p w14:paraId="3A1A62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JOHN OWEN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约翰·欧文全集</w:t>
      </w:r>
    </w:p>
    <w:p w14:paraId="48D320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published by Johnstone &amp; Hunter, 1850-53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首版由Johnstone &amp; Hunter于1850-53年出版</w:t>
      </w:r>
    </w:p>
    <w:p w14:paraId="4A812B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Source text: Ages Software, 2000.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源文本：Ages Software, 2000年。</w:t>
      </w:r>
    </w:p>
    <w:p w14:paraId="3BBF17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Modernized, corrected, annotated, and formatted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现代化、校对、注释和排版者</w:t>
      </w:r>
    </w:p>
    <w:p w14:paraId="18AA94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William H. Gross </w:t>
      </w:r>
      <w:r>
        <w:rPr>
          <w:rFonts w:hint="eastAsia" w:ascii="华文楷体" w:hAnsi="华文楷体" w:eastAsia="华文楷体" w:cs="华文楷体"/>
          <w:sz w:val="30"/>
          <w:szCs w:val="30"/>
        </w:rPr>
        <w:fldChar w:fldCharType="begin"/>
      </w:r>
      <w:r>
        <w:rPr>
          <w:rFonts w:hint="eastAsia" w:ascii="华文楷体" w:hAnsi="华文楷体" w:eastAsia="华文楷体" w:cs="华文楷体"/>
          <w:sz w:val="30"/>
          <w:szCs w:val="30"/>
        </w:rPr>
        <w:instrText xml:space="preserve"> HYPERLINK "https://www.google.com/url?sa=E&amp;q=http://www.onthewing.org" \t "https://aistudio.google.com/prompts/_blank" </w:instrText>
      </w:r>
      <w:r>
        <w:rPr>
          <w:rFonts w:hint="eastAsia" w:ascii="华文楷体" w:hAnsi="华文楷体" w:eastAsia="华文楷体" w:cs="华文楷体"/>
          <w:sz w:val="30"/>
          <w:szCs w:val="30"/>
        </w:rPr>
        <w:fldChar w:fldCharType="separate"/>
      </w:r>
      <w:r>
        <w:rPr>
          <w:rStyle w:val="7"/>
          <w:rFonts w:hint="eastAsia" w:ascii="华文楷体" w:hAnsi="华文楷体" w:eastAsia="华文楷体" w:cs="华文楷体"/>
          <w:sz w:val="30"/>
          <w:szCs w:val="30"/>
        </w:rPr>
        <w:t>www.onthewing.org</w:t>
      </w:r>
      <w:r>
        <w:rPr>
          <w:rFonts w:hint="eastAsia" w:ascii="华文楷体" w:hAnsi="华文楷体" w:eastAsia="华文楷体" w:cs="华文楷体"/>
          <w:sz w:val="30"/>
          <w:szCs w:val="30"/>
        </w:rPr>
        <w:fldChar w:fldCharType="end"/>
      </w:r>
      <w:r>
        <w:rPr>
          <w:rFonts w:hint="eastAsia" w:ascii="华文楷体" w:hAnsi="华文楷体" w:eastAsia="华文楷体" w:cs="华文楷体"/>
          <w:sz w:val="30"/>
          <w:szCs w:val="30"/>
        </w:rPr>
        <w:t xml:space="preserve"> © Feb 2016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xml:space="preserve">威廉·H·格罗斯 </w:t>
      </w:r>
      <w:r>
        <w:rPr>
          <w:rFonts w:hint="eastAsia" w:ascii="华文楷体" w:hAnsi="华文楷体" w:eastAsia="华文楷体" w:cs="华文楷体"/>
          <w:sz w:val="30"/>
          <w:szCs w:val="30"/>
        </w:rPr>
        <w:fldChar w:fldCharType="begin"/>
      </w:r>
      <w:r>
        <w:rPr>
          <w:rFonts w:hint="eastAsia" w:ascii="华文楷体" w:hAnsi="华文楷体" w:eastAsia="华文楷体" w:cs="华文楷体"/>
          <w:sz w:val="30"/>
          <w:szCs w:val="30"/>
        </w:rPr>
        <w:instrText xml:space="preserve"> HYPERLINK "https://www.google.com/url?sa=E&amp;q=http://www.onthewing.org" \t "https://aistudio.google.com/prompts/_blank" </w:instrText>
      </w:r>
      <w:r>
        <w:rPr>
          <w:rFonts w:hint="eastAsia" w:ascii="华文楷体" w:hAnsi="华文楷体" w:eastAsia="华文楷体" w:cs="华文楷体"/>
          <w:sz w:val="30"/>
          <w:szCs w:val="30"/>
        </w:rPr>
        <w:fldChar w:fldCharType="separate"/>
      </w:r>
      <w:r>
        <w:rPr>
          <w:rStyle w:val="7"/>
          <w:rFonts w:hint="eastAsia" w:ascii="华文楷体" w:hAnsi="华文楷体" w:eastAsia="华文楷体" w:cs="华文楷体"/>
          <w:sz w:val="30"/>
          <w:szCs w:val="30"/>
        </w:rPr>
        <w:t>www.onthewing.org</w:t>
      </w:r>
      <w:r>
        <w:rPr>
          <w:rFonts w:hint="eastAsia" w:ascii="华文楷体" w:hAnsi="华文楷体" w:eastAsia="华文楷体" w:cs="华文楷体"/>
          <w:sz w:val="30"/>
          <w:szCs w:val="30"/>
        </w:rPr>
        <w:fldChar w:fldCharType="end"/>
      </w:r>
      <w:r>
        <w:rPr>
          <w:rFonts w:hint="eastAsia" w:ascii="华文楷体" w:hAnsi="华文楷体" w:eastAsia="华文楷体" w:cs="华文楷体"/>
          <w:sz w:val="30"/>
          <w:szCs w:val="30"/>
        </w:rPr>
        <w:t xml:space="preserve"> © 2016年2月</w:t>
      </w:r>
    </w:p>
    <w:p w14:paraId="59BD36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where indicated,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除注明外，</w:t>
      </w:r>
    </w:p>
    <w:p w14:paraId="40FCC9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is taken from the New King James 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经文引自新英王钦定本，</w:t>
      </w:r>
    </w:p>
    <w:p w14:paraId="0CCC55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Nelson, Publishers, 1982.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托马斯·纳尔逊出版社，1982年。</w:t>
      </w:r>
    </w:p>
    <w:p w14:paraId="68FC20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updated: 2/18/2016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最后更新：2016年2月18日</w:t>
      </w:r>
    </w:p>
    <w:p w14:paraId="6CD73AEA">
      <w:pPr>
        <w:pStyle w:val="2"/>
        <w:bidi w:val="0"/>
        <w:jc w:val="center"/>
        <w:rPr>
          <w:rFonts w:hint="eastAsia"/>
        </w:rPr>
      </w:pPr>
      <w:r>
        <w:rPr>
          <w:rFonts w:hint="eastAsia"/>
        </w:rPr>
        <w:t>Editor's Note</w:t>
      </w:r>
      <w:r>
        <w:rPr>
          <w:rFonts w:hint="eastAsia"/>
        </w:rPr>
        <w:br w:type="textWrapping"/>
      </w:r>
      <w:r>
        <w:rPr>
          <w:rFonts w:hint="eastAsia"/>
        </w:rPr>
        <w:t>编者按</w:t>
      </w:r>
    </w:p>
    <w:p w14:paraId="088490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security, or assurance of eternal salvation, is a fundamental concern for every believer in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永恒的保障，或永恒得救的确据，是每一位信耶稣基督之人的根本关切。</w:t>
      </w:r>
    </w:p>
    <w:p w14:paraId="69F874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you know if you're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你怎么知道你得救了？</w:t>
      </w:r>
    </w:p>
    <w:p w14:paraId="1622B6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evidences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它的证据是什么？</w:t>
      </w:r>
    </w:p>
    <w:p w14:paraId="03006D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little book by John Owen lays out four simple evidences to test whether we believe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约翰·欧文的这本小书，列出了四个简单的证据，来检验我们是否相信福音。</w:t>
      </w:r>
    </w:p>
    <w:p w14:paraId="438DAB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examines the saving CONTENT of that belief, and how we ought to visibly RESPOND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他查考了那信心的拯救内容，以及我们当如何明显地回应它。</w:t>
      </w:r>
    </w:p>
    <w:p w14:paraId="479DBB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uses similar language to that used in Pneumatologia, and Remainders of Indwelling Sin in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他使用的语言，与《Pneumatologia》（圣灵论）和《信徒内住罪之残余》中所使用的相似。</w:t>
      </w:r>
    </w:p>
    <w:p w14:paraId="6BBFEF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his language here is simpler and more straightforward.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然而，他在这里的语言更简单、更直接。</w:t>
      </w:r>
    </w:p>
    <w:p w14:paraId="2E6821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times have changed, and language has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但时代变了，语言也变了。</w:t>
      </w:r>
    </w:p>
    <w:p w14:paraId="19721D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this book has been modernized and annotated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因此，这本书为您作了现代化和注释。</w:t>
      </w:r>
    </w:p>
    <w:p w14:paraId="19C1AC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restatement and simplification of his original work, but not a paraphrase.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这是对他原作的重述和简化，但不是意译。</w:t>
      </w:r>
    </w:p>
    <w:p w14:paraId="2B9969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reproduce the text so long as you do not change it, or sell it to anyone, or claim it as your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您可以复制文本，只要您不作修改，不卖给任何人，也不声称是您自己的。</w:t>
      </w:r>
    </w:p>
    <w:p w14:paraId="493082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should know that there is an unusual use of language involving the word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你应该知道，有一种不寻常的语言用法，涉及到“act”（行动）这个词。</w:t>
      </w:r>
    </w:p>
    <w:p w14:paraId="509DBD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that we "act in faith," or "act under grace," and the Spirit imparts the grace that we act under.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我们说我们“凭信心行”，或“在恩典下行”，圣灵赐下我们所赖以行的恩典。</w:t>
      </w:r>
    </w:p>
    <w:p w14:paraId="208DC0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Owen says that the Holy Spirit "acts grace" in us, and we "act faith" (rather than "act out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但欧文说，圣灵在我们里面“行动恩典”，我们“行动信心”（而不是“活出我们的信心”）。</w:t>
      </w:r>
    </w:p>
    <w:p w14:paraId="085FBE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describes a God-given "principle" – not a value, but an ability or a compelling power in us — that we act, or actuate, according to its purposes.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他也描述了一个神赐的“principle”（原则）——不是一个价值，而是一种在我们里面的能力或强制力——我们根据其目的来行动或发动。</w:t>
      </w:r>
    </w:p>
    <w:p w14:paraId="59C1E0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"quickens," regenerates, or restores our faculties – our mind, will, and affections – from their fallen and corrupted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它“使苏醒”，重生，或恢复我们堕落败坏的官能——我们的心思、意志和情感。</w:t>
      </w:r>
    </w:p>
    <w:p w14:paraId="497274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under this principle we act the graces He communicates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然后，在这个原则下，我们行动祂传达给我们的恩典。</w:t>
      </w:r>
    </w:p>
    <w:p w14:paraId="187332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Spirit imparts this principle to us, employing it to effect its purposes, using its real power in and through us, to produce its intended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所以，圣灵将这个原则赐给我们，运用它来成就其目的，使用它在我们里面并通过我们的真实能力，来产生其预期的果效。</w:t>
      </w:r>
    </w:p>
    <w:p w14:paraId="4C7BE9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freely participate by acting it — i.e., by putting that principle into gracious and holy action using our regenerated faculties.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我们借着行动它来自由地参与——即，借着使用我们重生的官能，将那个原则付诸恩慈和圣洁的行动。</w:t>
      </w:r>
    </w:p>
    <w:p w14:paraId="5FBF36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Unlike Joseph Alleine's Alarm to the Unconverted (1671), which may cause the greatest saints among us to doubt their salvation, this will encourage and strengthen your assurance, that your faith is a saving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与约瑟夫·艾伦的《未悔改者之警钟》（1671）不同，那本书可能会使我们中间最伟大的圣徒怀疑他们的得救，这本书则会鼓励并加强你的确据，即你的信心是拯救的信心。</w:t>
      </w:r>
    </w:p>
    <w:p w14:paraId="1CCF33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find it is not, this will inform you what must be done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但如果你发现它不是，这本书会告诉你当做什么才能得救。</w:t>
      </w:r>
    </w:p>
    <w:p w14:paraId="37337A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 commend it without reservation, to every believer in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因此，我毫无保留地把它推荐给每一位信耶稣基督的人。</w:t>
      </w:r>
    </w:p>
    <w:p w14:paraId="7F12F6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H. Gross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威廉·H·格罗斯</w:t>
      </w:r>
    </w:p>
    <w:p w14:paraId="364565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fldChar w:fldCharType="begin"/>
      </w:r>
      <w:r>
        <w:rPr>
          <w:rFonts w:hint="eastAsia" w:ascii="华文楷体" w:hAnsi="华文楷体" w:eastAsia="华文楷体" w:cs="华文楷体"/>
          <w:sz w:val="30"/>
          <w:szCs w:val="30"/>
        </w:rPr>
        <w:instrText xml:space="preserve"> HYPERLINK "https://www.google.com/url?sa=E&amp;q=http://www.onthewing.org" \t "https://aistudio.google.com/prompts/_blank" </w:instrText>
      </w:r>
      <w:r>
        <w:rPr>
          <w:rFonts w:hint="eastAsia" w:ascii="华文楷体" w:hAnsi="华文楷体" w:eastAsia="华文楷体" w:cs="华文楷体"/>
          <w:sz w:val="30"/>
          <w:szCs w:val="30"/>
        </w:rPr>
        <w:fldChar w:fldCharType="separate"/>
      </w:r>
      <w:r>
        <w:rPr>
          <w:rStyle w:val="7"/>
          <w:rFonts w:hint="eastAsia" w:ascii="华文楷体" w:hAnsi="华文楷体" w:eastAsia="华文楷体" w:cs="华文楷体"/>
          <w:sz w:val="30"/>
          <w:szCs w:val="30"/>
        </w:rPr>
        <w:t>www.onthewing.org</w:t>
      </w:r>
      <w:r>
        <w:rPr>
          <w:rFonts w:hint="eastAsia" w:ascii="华文楷体" w:hAnsi="华文楷体" w:eastAsia="华文楷体" w:cs="华文楷体"/>
          <w:sz w:val="30"/>
          <w:szCs w:val="30"/>
        </w:rPr>
        <w:fldChar w:fldCharType="end"/>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fldChar w:fldCharType="begin"/>
      </w:r>
      <w:r>
        <w:rPr>
          <w:rFonts w:hint="eastAsia" w:ascii="华文楷体" w:hAnsi="华文楷体" w:eastAsia="华文楷体" w:cs="华文楷体"/>
          <w:sz w:val="30"/>
          <w:szCs w:val="30"/>
        </w:rPr>
        <w:instrText xml:space="preserve"> HYPERLINK "https://www.google.com/url?sa=E&amp;q=http://www.onthewing.org" \t "https://aistudio.google.com/prompts/_blank" </w:instrText>
      </w:r>
      <w:r>
        <w:rPr>
          <w:rFonts w:hint="eastAsia" w:ascii="华文楷体" w:hAnsi="华文楷体" w:eastAsia="华文楷体" w:cs="华文楷体"/>
          <w:sz w:val="30"/>
          <w:szCs w:val="30"/>
        </w:rPr>
        <w:fldChar w:fldCharType="separate"/>
      </w:r>
      <w:r>
        <w:rPr>
          <w:rStyle w:val="7"/>
          <w:rFonts w:hint="eastAsia" w:ascii="华文楷体" w:hAnsi="华文楷体" w:eastAsia="华文楷体" w:cs="华文楷体"/>
          <w:sz w:val="30"/>
          <w:szCs w:val="30"/>
        </w:rPr>
        <w:t>www.onthewing.org</w:t>
      </w:r>
      <w:r>
        <w:rPr>
          <w:rFonts w:hint="eastAsia" w:ascii="华文楷体" w:hAnsi="华文楷体" w:eastAsia="华文楷体" w:cs="华文楷体"/>
          <w:sz w:val="30"/>
          <w:szCs w:val="30"/>
        </w:rPr>
        <w:fldChar w:fldCharType="end"/>
      </w:r>
    </w:p>
    <w:p w14:paraId="34148C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February 10, 2016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2016年2月10日</w:t>
      </w:r>
    </w:p>
    <w:p w14:paraId="20786A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51A79C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Editor's Note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编者按</w:t>
      </w:r>
    </w:p>
    <w:p w14:paraId="626C1D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前言</w:t>
      </w:r>
    </w:p>
    <w:p w14:paraId="3201FA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致读者</w:t>
      </w:r>
    </w:p>
    <w:p w14:paraId="4F6A27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EVIDENCES OF THE FAITH OF GOD'S ELECT – OVERVIEW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神选民信心的证据——概述</w:t>
      </w:r>
    </w:p>
    <w:p w14:paraId="49C8D1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EVIDENCE OF THE FAITH OF GOD'S ELECT – GOSPEL APPROVAL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神选民信心的第一个证据——福音的赞同</w:t>
      </w:r>
    </w:p>
    <w:p w14:paraId="6A4EED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EVIDENCE OF THE FAITH OF GOD'S ELECT –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神选民信心的第二个证据——顺服</w:t>
      </w:r>
    </w:p>
    <w:p w14:paraId="2C3EBA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EVIDENCE OF THE FAITH OF GOD'S ELECT –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神选民信心的第三个证据——敬拜</w:t>
      </w:r>
    </w:p>
    <w:p w14:paraId="3552DF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FOURTH EVIDENCE OF THE FAITH OF GOD'S ELECT –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IV. 神选民信心的第四个证据——悔改</w:t>
      </w:r>
    </w:p>
    <w:p w14:paraId="213305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507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507</w:t>
      </w:r>
    </w:p>
    <w:p w14:paraId="12F2E667">
      <w:pPr>
        <w:pStyle w:val="2"/>
        <w:bidi w:val="0"/>
        <w:jc w:val="center"/>
        <w:rPr>
          <w:rFonts w:hint="eastAsia"/>
        </w:rPr>
      </w:pPr>
      <w:r>
        <w:rPr>
          <w:rFonts w:hint="eastAsia"/>
        </w:rPr>
        <w:t>PREFATORY NOTE</w:t>
      </w:r>
      <w:r>
        <w:rPr>
          <w:rFonts w:hint="eastAsia"/>
        </w:rPr>
        <w:br w:type="textWrapping"/>
      </w:r>
      <w:r>
        <w:rPr>
          <w:rFonts w:hint="eastAsia"/>
        </w:rPr>
        <w:t>前言</w:t>
      </w:r>
    </w:p>
    <w:p w14:paraId="04E068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treatise, entitled "Gospel Grounds and Evidences of the Faith of God's Elect," was given to the world in 1695.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这本题为《神选民信心的福音根基与证据》的论著，于1695年问世。</w:t>
      </w:r>
    </w:p>
    <w:p w14:paraId="7BA0A2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remainder of the title is scarcely applicable as a correct designation of the leading divisions of the work, and may perhaps have been added by those who had charge of publishing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书名的其余部分，作为对本书主要分部的正确命名，几乎不适用，或许是由负责出版的人添加的。</w:t>
      </w:r>
    </w:p>
    <w:p w14:paraId="676148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preface by Isaac Chauncey, the reader is assured that the treatise is the production of Dr. Owen.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在艾萨克·昌西的序言中，读者被告知，这本论著是欧文博士的作品。</w:t>
      </w:r>
    </w:p>
    <w:p w14:paraId="7D2770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bears internal evidence of the fact, and that he wrote it with a view to publication.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它带有事实的内在证据，并且他写它时是打算出版的。</w:t>
      </w:r>
    </w:p>
    <w:p w14:paraId="4F9A64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waives the formal discussion of some topics connected with his subject, on the ground that he had attempted the discussion of them "in other writings," it seems a just inference that it had been his intention to publish the treatise — though no explanation has transpired why it was withheld from the press for a period of twelve years after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以“在别的著作中”已尝试讨论过与他主题相关的一些话题为由，而回避了它们的正式讨论时，似乎可以合理地推断，他曾打算出版这本论著——尽管没有解释为什么在他去世后十二年之久，它一直未被付印。</w:t>
      </w:r>
    </w:p>
    <w:p w14:paraId="36C561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 is of some moment, as showing that the work, though posthumous, may be held to contain the deliberate and matured judgment of the author on the question which it treats.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这种情况有些重要，因为它表明，这本著作虽然是遗作，但可以被认为包含了作者对它所处理问题的深思熟虑和成熟的判断。</w:t>
      </w:r>
    </w:p>
    <w:p w14:paraId="79DA71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object is not to illustrate the common evidences of genuine religion, or the grounds on which we may conclude that a man is sincere in his religious profession.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他的目的，不是要阐明真实宗教的普遍证据，或我们可以据此断定一个人在他宗教宣信中是真诚的根据。</w:t>
      </w:r>
    </w:p>
    <w:p w14:paraId="366B42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inquiry rather into the evidences on which the elect of God, in any process of self-scrutiny, may ascertain the reality of their own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它更是一种探究，即神的选民，在任何自我省察的过程中，可以借此确定他们自己信心的真实性的证据。</w:t>
      </w:r>
    </w:p>
    <w:p w14:paraId="50B5F3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Ascribing to faith all the importance which is due it as the instrumental cause of justification, the author suspends the entire question of the genuineness of conversion upon the existence of a fourfold development or operation of that gracious principle in the hearts of all who may be anxious to discover whether they have been really quickened and born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作者将信心作为称义的工具性原因，赋予了它一切应有的重要性，并将悔改真实性的整个问题，悬置于所有渴望发现自己是否真正被苏醒和从神而生之人心灵中，那恩典原则的四重发展或运作的存在之上。</w:t>
      </w:r>
    </w:p>
    <w:p w14:paraId="199337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stating the nature of saving faith, and after a brief exhibition of the gospel as the divine method for the salvation of sinners through the merits of Christ, he proceeds to "the trial of faith," as the main object of the treatise.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在陈述了拯救信心的本质之后，并简要地展示了福音作为神借着基督的功劳拯救罪人的方法之后，他继续“信心的试验”，作为这本论著的主要目的。</w:t>
      </w:r>
    </w:p>
    <w:p w14:paraId="3B19FD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he shows that faith, if genuine, includes or denotes implicit approval of "God's way of saving sinners," in opposition to all schemes of merely human invention for our spiritual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首先，他指出，信心，若是真实的，就包含或表示，含蓄地赞同“神拯救罪人的方式”，与一切纯粹属人发明的，为我们属灵拯救的方案相反。</w:t>
      </w:r>
    </w:p>
    <w:p w14:paraId="7232D7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approval of the divine plan for our redemption, in which he holds that the very essence and life of faith consist, is founded on the conviction, first – that the salvation revealed in the gospel is in harmony with the perfections and majesty of the divine character; secondly – that it is suited to the views, desires, and aspirations of a soul enlightened by grace; and, thirdly – that it as effectually honors the moral law as if it had been completely fulfilled in the personal obedience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我们救赎的神圣计划的这种赞同，他认为信心的本质和生命就在于此，是建立在这样的信念之上，首先——福音中所启示的救恩，与神品格的完全和威严相和谐；其次——它适合一个被恩典光照之灵魂的观点、愿望和渴慕；第三——它荣耀道德律，就好像它已在圣徒个人的顺服中完全被履行一样有效。</w:t>
      </w:r>
    </w:p>
    <w:p w14:paraId="511724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Faith is shown to imply an approval of the will of God in requiring holiness and obedience of us, to the full measure of the perfection and spirituality demanded of us in the moral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其次，信心被证明，意味着赞同神的旨意，即祂要求我们圣洁和顺服，达到道德律对我们所要求的完全和属灵性的全部程度。</w:t>
      </w:r>
    </w:p>
    <w:p w14:paraId="5C001D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illustrate the obedience required, he appeals to the light of nature, and to the knowledge of good and evil which men enjoy through the law; but he proves that without the light of saving faith, there can be no adequate conception of the holiness required by the divine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为说明所要求的顺服，他诉诸自然的亮光，以及人借着律法所享有的善恶知识；但他证明，没有拯救信心的亮光，就不可能对神旨意所要求的圣洁有充分的认识。</w:t>
      </w:r>
    </w:p>
    <w:p w14:paraId="5A1134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this urging an acute distinction which might rank as a separate contribution to the doctrine of conscience; and according to this, its authority in determining the moral character of an action by no means implies the love of what is good, and the hatred of what is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他借着提出一个敏锐的区别来做到这一点，这个区别可以被视为对良心教义的独立贡献；根据这个区别，它在决定一个行为的道德品格上的权威，绝不意味着对善的爱，和对恶的恨。</w:t>
      </w:r>
    </w:p>
    <w:p w14:paraId="03FF9D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function of conscience, he views, is exclusively judicial; and he shows that the motive which prompts to action must spring from other considerations.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他认为，良心的功能是纯粹司法的；他指出，促使行动的动机，必须源于别的考量。</w:t>
      </w:r>
    </w:p>
    <w:p w14:paraId="3713F2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grounds are assigned on which faith approves of the holiness required of us: — the consistency of such a demand with the perfection of the divine nature; and its fitness, when full compliance is yielded with it, to advance us to the utmost perfection which our own nature is capable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信心赞同我们所要求的圣洁，有两个根据被提出：——这种要求与神本性完全的一致性；以及当我们完全顺服它时，它使我们达到我们自己本性所能达到的最高完全的适切性。</w:t>
      </w:r>
    </w:p>
    <w:p w14:paraId="665849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Evidence of genuine faith is also afforded when the mind endeavors to keep itself in the due exercise of the grace of faith, in the public and private ordinances of divine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第三，真实信心的证据，也在于当心思在公共和私人的神圣敬拜典章中，努力保持自己在信心的恩典之适当操练中时，被提供。</w:t>
      </w:r>
    </w:p>
    <w:p w14:paraId="792BF5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is not cultivated in the worship of God, all devotion is corrupted into the empty forms of superstition, as in the ritual of Popery; or it becomes the mere wildfire of fanaticism, or degenerates into the rationalism which ignores all worship instituted by the authority of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如果在敬拜神时，信心不被培养，一切的虔诚都会败坏成迷信的空洞形式，就像天主教的仪式一样；或者它会变成纯粹的狂热主义野火，或堕落成忽略一切由启示权威所设立之敬拜的理性主义。</w:t>
      </w:r>
    </w:p>
    <w:p w14:paraId="298BA0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Judicious directions follow as to the best method of preserving faith in vivid exercise while we are engaged in the various acts of devotion.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接着是关于在从事各种虔诚行为时，如何最好地保持信心活泼操练的明智指导。</w:t>
      </w:r>
    </w:p>
    <w:p w14:paraId="2143E5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last evidence specified of true faith is the evangelical repentance which it produces.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第四，真实信心的最后一个特定证据，是它所产生的福音性悔改。</w:t>
      </w:r>
    </w:p>
    <w:p w14:paraId="78CF81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Weanedness1 from the world, the lively remembrance of sin, a becoming intensity of godly sorrow on account of it, and other spiritual duties, are described as essential elements in the penitential feelings and exercises of those who really believe unto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对世界的断奶1，对罪的活泼纪念，因罪而产生的合宜的敬虔忧愁的强度，以及别的属灵责任，都被描述为那些真正相信以致得救之人的忏悔情感和操练中的基本要素。</w:t>
      </w:r>
    </w:p>
    <w:p w14:paraId="14F59C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509</w:t>
      </w:r>
    </w:p>
    <w:p w14:paraId="04493B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indicates an acquaintance with the true philosophy of human nature, thorough knowledge of the world, and of man individually, as he takes the hue of his character from surrounding objects and social influences, and that depth of Christian experience in which our author has perhaps been rarely excelled.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这本论著表明了对人性真实哲学的熟悉，对世界和个人的透彻了解，因为他从周围的物体和社会影响中，获得了他品格的色彩，以及我们作者或许很少有人能超越的基督徒经历的深度。</w:t>
      </w:r>
    </w:p>
    <w:p w14:paraId="3E2802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shines in the anatomy of human motives.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他在剖析人类动机方面，表现出色。</w:t>
      </w:r>
    </w:p>
    <w:p w14:paraId="40C857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he goes deeply into the subjective workings of faith, he is always keenly alive to the objective realities of evangelical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当他深入探讨信心主观运作时，他总是对福音真理的客观实在性，保持敏锐的警觉。</w:t>
      </w:r>
    </w:p>
    <w:p w14:paraId="0BC6C0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reader will find this treatise an admirable manual for self-examination. — 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基督徒读者会发现，这本论著是一本极好的自我省察手册。——编者。</w:t>
      </w:r>
    </w:p>
    <w:p w14:paraId="015E91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510</w:t>
      </w:r>
    </w:p>
    <w:p w14:paraId="09566FE9">
      <w:pPr>
        <w:pStyle w:val="2"/>
        <w:bidi w:val="0"/>
        <w:jc w:val="center"/>
        <w:rPr>
          <w:rFonts w:hint="eastAsia"/>
        </w:rPr>
      </w:pPr>
      <w:r>
        <w:rPr>
          <w:rFonts w:hint="eastAsia"/>
        </w:rPr>
        <w:t>TO THE READER</w:t>
      </w:r>
      <w:r>
        <w:rPr>
          <w:rFonts w:hint="eastAsia"/>
        </w:rPr>
        <w:br w:type="textWrapping"/>
      </w:r>
      <w:r>
        <w:rPr>
          <w:rFonts w:hint="eastAsia"/>
        </w:rPr>
        <w:t>致读者</w:t>
      </w:r>
    </w:p>
    <w:p w14:paraId="44D43E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faith is the first vital act that every true Christian puts forth, and the life which he lives is by the faith in the Son of God,2 so it is his next and great concern to know that he believes, and that believing, he has eternal life 3 — that his faith is the faith of God's elect,4 and of the operation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信心是每一位真基督徒所发出的第一个生命行动，并且他所过的生活，是凭着在神儿子里的信心2，那么他接下来和伟大的关切，就是知道他相信，并且相信，他就有永生3——即他的信心，是神选民的信心4，是神运行的信心。</w:t>
      </w:r>
    </w:p>
    <w:p w14:paraId="7010B4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some distinct believing knowledge of this, he cannot so comfortably assure his heart before God concerning his calling and election, nor will it be so far as to carry him forward in all the ways of holiness, in doing and suffering the will of God with the necessary resolution and cheerfulness.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没有对这方面的一些明确的相信的知识，他就不能如此舒适地在神面前，就他的呼召和拣选，安慰他的心，也不能以必要的决心和喜乐，在一切圣洁的道路上，在行和受神的旨意方面，带他前进。</w:t>
      </w:r>
    </w:p>
    <w:p w14:paraId="7A71B7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Doing this in a right manner, according to the tenor of the gospel, is no small part of spiritual skill.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按照福音的条款，以正确的方式去做这件事，是属灵技巧不小的一部分。</w:t>
      </w:r>
    </w:p>
    <w:p w14:paraId="0ECCDC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highly requisite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为此，有两件事是高度必需的：</w:t>
      </w:r>
    </w:p>
    <w:p w14:paraId="4FA1A9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he be well acquainted with the doctrine of Christ, and know how to distinguish the gospel from the law;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首先，他要熟悉基督的教义，知道如何区分福音和律法；并且，</w:t>
      </w:r>
    </w:p>
    <w:p w14:paraId="7A9810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he be very conversant with his own heart, so that by comparing his faith, and the fruits of it, with that same doctrine of Christ, he may come to see that, as he has received Christ, so he walks in him.5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其次，他要非常熟悉自己的心，这样，通过将他的信心及其果子，与基督同样的教义相比，他就可以看见，他既接受了基督，就当遵祂而行。5</w:t>
      </w:r>
    </w:p>
    <w:p w14:paraId="129FB6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reasonings concerning himself are to be taken from the word of God, so that whatever judgment he passes on himself may be a judgment of faith, an answer of a good conscience towards God.6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他所有关于自己的推理，都当取自神的话语，这样，他对自己所作的任何判断，都可以是信心的判断，是向神无亏良心的回答。6</w:t>
      </w:r>
    </w:p>
    <w:p w14:paraId="77AB62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trials of faith must at last be resolved into a judgment of faith; and before that judgment is made, the soul still labors under staggerings7 and uncertainties.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因为一切信心的试验，最终都必须归结为信心的判断；而在作出那个判断之前，灵魂仍在摇摆7和不确定中挣扎。</w:t>
      </w:r>
    </w:p>
    <w:p w14:paraId="73FDB2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this ensuing treatise is to resolve this great question: Whether the faith we profess is true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这本即将出版的论著的目的，是解决这个伟大的问题：我们所宣信的信心，是真实的还是虚假的？</w:t>
      </w:r>
    </w:p>
    <w:p w14:paraId="52535B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resolution of it, upon an impartial inquiry, must be very grateful and advantageous to everyone who has but tasted that the Lord is gracious.8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——对每一个曾尝过主恩滋味8的人来说，经过公正的探究，这个问题的解决，必定是非常可喜和有益的。</w:t>
      </w:r>
    </w:p>
    <w:p w14:paraId="64D166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need be no doubt that the late reverend, learned, and pious Dr. Owen was the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无需怀疑，已故的、可敬的、博学的、虔诚的欧文博士是作者。</w:t>
      </w:r>
    </w:p>
    <w:p w14:paraId="585BEE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because good assurance is given by those who were entrusted with his writings, but also because the style and spirit running through the others of his practical writings is very manifest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这不仅是因为那些受托保管他著作的人，给出了很好的保证，也因为贯穿他其他实践性著作的风格和精神，在这里非常明显。</w:t>
      </w:r>
    </w:p>
    <w:p w14:paraId="7E9F97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it is recommended with those others, to the serious perusal of every diligent inquirer into the truth about his spiritual estate and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因此，它与那些别的著作一起，被推荐给每一位殷勤探究自己属灵状况和景况真理的人，认真地阅读。</w:t>
      </w:r>
    </w:p>
    <w:p w14:paraId="54FD9D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Chauncey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艾萨克·昌西</w:t>
      </w:r>
    </w:p>
    <w:p w14:paraId="14A0AB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9</w:t>
      </w:r>
    </w:p>
    <w:p w14:paraId="7336D38F">
      <w:pPr>
        <w:pStyle w:val="2"/>
        <w:bidi w:val="0"/>
        <w:jc w:val="center"/>
        <w:rPr>
          <w:rFonts w:hint="eastAsia"/>
        </w:rPr>
      </w:pPr>
      <w:r>
        <w:rPr>
          <w:rFonts w:hint="eastAsia"/>
        </w:rPr>
        <w:t>EVIDENCES OF THE FAITH OF GOD'S ELECT – OVERVIEW</w:t>
      </w:r>
      <w:r>
        <w:rPr>
          <w:rFonts w:hint="eastAsia"/>
        </w:rPr>
        <w:br w:type="textWrapping"/>
      </w:r>
      <w:r>
        <w:rPr>
          <w:rFonts w:hint="eastAsia"/>
        </w:rPr>
        <w:t>神选民信心的证据——概述</w:t>
      </w:r>
    </w:p>
    <w:p w14:paraId="708645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Securing the spiritual comforts of believers in this life is a matter of the highest importance to the glory of God, and to their own advantage by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确保信徒今生的属灵安慰，对神的荣耀，以及他们自己借着福音得益，都是至关重要的事。</w:t>
      </w:r>
    </w:p>
    <w:p w14:paraId="5239DE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abundantly willing that all the heirs of promise should receive strong consolation; and he has provided ways and means for communicating it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因为神非常愿意，所有承受应许的人，都得着大安慰；祂也预备了道路和方法，把安慰传达给他们。</w:t>
      </w:r>
    </w:p>
    <w:p w14:paraId="7C06BF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partaking of it is their principal interest in this world, and it is so esteemed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他们领受它，是他们在这世上主要的利益，他们也如此看重它。</w:t>
      </w:r>
    </w:p>
    <w:p w14:paraId="458BD3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effectual refreshing enjoyment of these comforts is variously opposed by the power of the remainders of sin, in conjunction with other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但他们对这些安慰的有效、更新的享受，却被残余罪的能力，连同别的试探，以各种方式反对。</w:t>
      </w:r>
    </w:p>
    <w:p w14:paraId="4CC3F6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notwithstanding their right and title to these comforts by the gospel, they are often, in actuality, destitute of a gracious sense of them, and consequently, destitute of that relief which they are suited to afford in all their duties, trials, and afflictions.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因此，尽管他们借着福音，对这些安慰有权力和权利，但他们常常，实际上，缺乏对它们恩典的感觉，因此，缺乏它们在他们一切的责任、试炼和苦难中，所能提供的安慰。</w:t>
      </w:r>
    </w:p>
    <w:p w14:paraId="71DB20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root from which all real comforts grow, from which they spring and arise, is true and saving faith, — the faith of God's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现在，一切真实安慰所从生的根，它们所从发芽和兴起的，是真实和拯救的信心，——即神选民的信心。</w:t>
      </w:r>
    </w:p>
    <w:p w14:paraId="70A652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comforts ordinarily correspond to and are proportionate to the evidences which any may have of that faith in themselves; at least, they cannot be maintained without such evidences.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因此，这些安慰，通常与任何人对自己里面那信心的证据相对应，并成比例；至少，没有这样的证据，它们就不能被维持。</w:t>
      </w:r>
    </w:p>
    <w:p w14:paraId="58A702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be a little useful to establish or recover that consolation which God is so abundantly willing that all the heirs of promise should enjoy, I will inquire about the following: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为要使我们在建立或恢复那神如此乐意让所有承受应许之人享受的安慰上，能有些许用处，我将探究以下几点：</w:t>
      </w:r>
    </w:p>
    <w:p w14:paraId="76C990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principal acts and operations of faith by which it evidences its truth and sincerity in the midst of all temptations and storms that may befall believers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在这世上信徒可能遭遇的一切试探和风暴中，信心借以显明其真实和真诚的主要行动和运作是什么？</w:t>
      </w:r>
    </w:p>
    <w:p w14:paraId="1AEA8F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insist on those evidences alone which will bear the severest scrutiny by Scripture and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我只坚持那些能经受圣经和经验最严格审查的证据。</w:t>
      </w:r>
    </w:p>
    <w:p w14:paraId="1F7393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genuine acting of saving faith in us, inseparable from it and, indeed, essential to such acting, consists in choosing, embracing, and approving of God's way of saving sinners by the mediation of Jesus Christ — relying on it — with a renunciation of all other ways and means pretending to that same end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拯救信心在我们里面的主要真实行动，与它不可分割，并且，事实上，对这样的行动是必不可少的，在于选择、接受和赞同神借着耶稣基督的中保拯救罪人的方式——倚靠它——并弃绝所有其他假装能达到同样得救目的的方式和方法。</w:t>
      </w:r>
    </w:p>
    <w:p w14:paraId="30BA71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are to explain and prove.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这就是我们要解释和证明的。</w:t>
      </w:r>
    </w:p>
    <w:p w14:paraId="5D15FB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faith is our "believing the record that God has given us of his Son," 1Joh 5:10, "And this is the record, that God has given to us eternal life; and this life is in his Son," verse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拯救的信心是我们的“信神为他儿子作的见证”，约翰一书5:10，“这见证就是神赐给我们永生；这永生也是在他儿子里面”，第11节。</w:t>
      </w:r>
    </w:p>
    <w:p w14:paraId="24F3C5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512</w:t>
      </w:r>
    </w:p>
    <w:p w14:paraId="22538F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testimony which God gives, that great and sacred truth which he himself bears witness to — namely, that he has freely prepared eternal life for those who believe, or provided a way of salvation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这就是神所作的见证，那伟大而神圣的真理，祂自己为之作见证——即，祂已白白地为那些相信的人预备了永生，或为他们预备了一条得救的道路。</w:t>
      </w:r>
    </w:p>
    <w:p w14:paraId="6C6C93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God so prepares, he is said to give, because of the certainty of its communication.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神如此预备的，就被说成是赐给的，因为它的传达是确定的。</w:t>
      </w:r>
    </w:p>
    <w:p w14:paraId="6DAA3E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grace was promised and given to the elect in Christ Jesus before the world began, 2Tim 1:9; Tit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所以，在创世以前，在基督耶稣里，恩典就应许并赐给选民了，提摩太后书1:9；提多书1:2。</w:t>
      </w:r>
    </w:p>
    <w:p w14:paraId="08AD73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grace is so to be communicated to them, in and by the mediation of his Son Jesus Christ, that it is the only way by which God will give eternal life to anyone.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并且那恩典，要如此地，在祂儿子耶稣基督的中保里，并通过祂，传达给他们，以致这是神赐永生给任何人的唯一途径。</w:t>
      </w:r>
    </w:p>
    <w:p w14:paraId="0302C7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wholly in Christ, and to be obtained by him, and to be received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因此，它完全在基督里，要借着祂得着，并从祂领受。</w:t>
      </w:r>
    </w:p>
    <w:p w14:paraId="5EEDD1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our acquiescence in this testimony, on our approval of this way of saving sinners, or our refusal of it, our eternal safety or ruin absolutely depends.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我们是否默许这见证，我们是否赞同这拯救罪人的方式，或我们是否拒绝它，我们的永恒安全或毁灭，绝对取决于此。</w:t>
      </w:r>
    </w:p>
    <w:p w14:paraId="7886FA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reasonable that it should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这是合理的。</w:t>
      </w:r>
    </w:p>
    <w:p w14:paraId="3D882C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our receiving of this testimony of God, we "set to our seal that God is true," Joh 3:33; we ascribe to him the glory of his truth, and in this, the glory of all the other holy properties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因为在我们接受神的这个见证时，我们就“印上印，证明神是真的”，约翰福音3:33；我们把祂真理的荣耀归给祂，并在此，把祂本性所有其他圣洁属性的荣耀归给祂。</w:t>
      </w:r>
    </w:p>
    <w:p w14:paraId="2727E0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most eminent duty we are capable of in this world; and by refusing it, to the extent that lies in us, we make him a liar, as it says in 1Joh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这是我们在这世上所能行的最卓越的责任；而借着拒绝它，尽我们所能地，我们就使祂成为说谎的，正如约翰一书5:10所说。</w:t>
      </w:r>
    </w:p>
    <w:p w14:paraId="5559CB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virtually to renounce His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这实际上是弃绝祂的存在。</w:t>
      </w:r>
    </w:p>
    <w:p w14:paraId="568F43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solemnity with which this testimony is entered is very remarkable, verse 7: "There are three that bear record in heaven: the Father, the Word, and the Holy Ghost; and these three are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并且，这见证被记录的庄严性非常显著，第7节：“在天上作见证的原来有三：就是父、道、与圣灵；这三乃是一。”</w:t>
      </w:r>
    </w:p>
    <w:p w14:paraId="4C7243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trinity of divine persons, acting distinctly in the unity of the same divine nature, give this testimony — and they do so by those distinct operations whereby they act in this way, and in this work, of saving sinners by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三位一体的神，在同一神性的一致中，分别地行动，作出这见证——他们借着那些分别的运作来这样做，借此他们在这种方式中，在这种借着耶稣基督拯救罪人的工作中行动。</w:t>
      </w:r>
    </w:p>
    <w:p w14:paraId="249F91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declared at large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这在福音中被详细地宣告。</w:t>
      </w:r>
    </w:p>
    <w:p w14:paraId="663250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added to it is a testimony that is immediately applicable to the souls of believers: this sovereign testimony of the holy Trinity.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并加上了一个见证，这见证可以直接应用到信徒的灵魂上：即圣三一的这个至高见证。</w:t>
      </w:r>
    </w:p>
    <w:p w14:paraId="244E93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witness of grace and all sacred ordinances — "There are three that bear witness on earth: the spirit, the water, and the blood: and these three agree in one," verse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这就是恩典和一切神圣典章的见证——“在地上作见证的原来有三：就是圣灵、水、与血；这三样也都归于一”，第8节。</w:t>
      </w:r>
    </w:p>
    <w:p w14:paraId="1D796B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essentially of one and the same in nature, as are the Father, Word, and Holy Ghost; yet they all absolutely agree in the same testimony.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它们本质上不是同一性情，如同父、道和圣灵；但它们都在同一见证上，绝对地一致。</w:t>
      </w:r>
    </w:p>
    <w:p w14:paraId="62DDC7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do it by that especial efficacy which they have on the souls of believers, to assure them of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它们借着它们对信徒灵魂的特殊功效来做到这一点，以向他们保证这个真理。</w:t>
      </w:r>
    </w:p>
    <w:p w14:paraId="3FB198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record — so solemnly, so gloriously given and proposed — life and death are set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在这记录中——如此庄严、如此荣耀地赐下和提出——生命和死亡都摆在我们面前。</w:t>
      </w:r>
    </w:p>
    <w:p w14:paraId="634043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Receiving and embracing this testimony, with an approval of the way of salvation testified to, is that work of faith which secures us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接受并拥抱这见证，并赞同所见证的得救方式，是那确保我们永生的信心之工。</w:t>
      </w:r>
    </w:p>
    <w:p w14:paraId="5E43B1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terms, there is reconciliation and agreement made and established between God and men; and without this, men must perish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在这些条件下，神与人之间，和解与协议就得以作成并建立；没有这个，人就必永远灭亡。</w:t>
      </w:r>
    </w:p>
    <w:p w14:paraId="66D225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513</w:t>
      </w:r>
    </w:p>
    <w:p w14:paraId="237929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blessed Savior affirms, "This is life eternal, that they may know you" (the Father) "the only true God, and Jesus Christ whom you have sent," Joh 17:3.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所以我们蒙福的救主肯定说，“认识你”（父）“独一的真神，并且认识你所差来的耶稣基督，这就是永生”，约翰福音17:3。</w:t>
      </w:r>
    </w:p>
    <w:p w14:paraId="626C64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Father as the only true God, to know him as he has sent Jesus Christ to be the only way and means of the salvation of sinners, and to know Jesus Christ as sent by him for that end, is that grace and duty which instates us in a right to eternal life, and initiates us in the possession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认识父是独一的真神，认识祂差遣耶稣基督作罪人得救的唯一道路和方法，并认识耶稣基督是为此目的而被祂差遣的，是那使我们有权得永生，并开始拥有永生的恩典和责任。</w:t>
      </w:r>
    </w:p>
    <w:p w14:paraId="78F79E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includes that choice and approval of God's way of saving sinners, of which we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这包括我们所说的，对神拯救罪人之方式的选择和赞同。</w:t>
      </w:r>
    </w:p>
    <w:p w14:paraId="25BA48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must be more distinctly explained: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但这些事必须更清楚地解释：——</w:t>
      </w:r>
    </w:p>
    <w:p w14:paraId="2E1B5AE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fundamental difference in religion concerns the way and means by which sinners may be saved.</w:t>
      </w:r>
    </w:p>
    <w:p w14:paraId="32761A1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宗教中伟大的根本差异，在于罪人可以借以得救的方式和方法。</w:t>
      </w:r>
    </w:p>
    <w:p w14:paraId="5BD5D7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men's different apprehensions of it arise all other differences about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人对它的不同理解，产生了所有别的关于宗教的差异。</w:t>
      </w:r>
    </w:p>
    <w:p w14:paraId="70B26B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thing that engages men really into any concern in religion, is an inquiry in their minds about how sinners may be saved, or what they themselves will do to be saved: "What shall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并且，使人真正关心宗教的第一件事，是他们心里对罪人如何得救，或他们自己当做什么才能得救的探究：“我们当做什么？</w:t>
      </w:r>
    </w:p>
    <w:p w14:paraId="38E314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 to be saved?" "What is the way of acceptance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我们当做什么才能得救？”“蒙神悦纳的道路是什么？”</w:t>
      </w:r>
    </w:p>
    <w:p w14:paraId="065668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inquiry is what gives men their first initiation into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这个探究，是使人初入宗教的。</w:t>
      </w:r>
    </w:p>
    <w:p w14:paraId="033B42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Act 2:37; Act 16:30; Mic 6:6-8.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见使徒行传2:37；使徒行传16:30；弥迦书6:6-8。</w:t>
      </w:r>
    </w:p>
    <w:p w14:paraId="363385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this question is raised in the conscience, an answer must be given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一旦这个问题在良心中被提出，就必须给它一个答案。</w:t>
      </w:r>
    </w:p>
    <w:p w14:paraId="03E3B4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consider," says the prophet, "what I shall answer when I am reproved," Hab 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“我要思想，”先知说，“当受责备的时候，我用什么话回答，”哈巴谷书2:1。</w:t>
      </w:r>
    </w:p>
    <w:p w14:paraId="6D93D1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all the reason in the world for men to well consider a good answer to it — without it, they must perish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世上一切的理由，都要求人好好地思想一个好的答案——没有它，他们就必永远灭亡。</w:t>
      </w:r>
    </w:p>
    <w:p w14:paraId="5DB715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cannot answer themselves here, then how do they hope to answer God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因为如果他们在这里不能回答自己，那么他们怎能希望将来回答神呢？</w:t>
      </w:r>
    </w:p>
    <w:p w14:paraId="411F0B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a sufficient answer always in readiness to this inquiry, no man can have any hopes of a blessed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因此，没有一个对这个探究，随时都准备好的充分答案，任何人都不能对蒙福的永恒有任何希望。</w:t>
      </w:r>
    </w:p>
    <w:p w14:paraId="6CDEAB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real answer which men give themselves is according to the influence which their minds are under from one or another of the two divine covenants, — the covenant of works, or that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现在，人给自己真正的答案，是根据他们的心思，受两个神圣之约中的一个或另一个的影响——即行为之约，或恩典之约。</w:t>
      </w:r>
    </w:p>
    <w:p w14:paraId="038894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covenants, taken absolutely, are inconsistent; they give answers in this case that are directly contradictory to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而这两个约，绝对地看，是不相容的；它们在这种情况下，给出的答案是直接矛盾的。</w:t>
      </w:r>
    </w:p>
    <w:p w14:paraId="066897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in Rom 10:5-9.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使徒在罗马书10:5-9中宣告了这一点。</w:t>
      </w:r>
    </w:p>
    <w:p w14:paraId="13734D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says, "The man that does the works of the law shall live by them; this is the only way by which you may be saved:" the other wholly waives this reply, and puts it all on faith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一个说，“行律法之事的人，就必因此活着；这是你们可以借以得救的唯一途径：”另一个则完全回避这个回答，而把它全放在信基督耶稣上。</w:t>
      </w:r>
    </w:p>
    <w:p w14:paraId="561201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is great difference and great variety in the answers which men give themselves upon this inquiry.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因此，人对自己这个探究，所给出的答案，有很大的差异和多样性。</w:t>
      </w:r>
    </w:p>
    <w:p w14:paraId="28966B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514</w:t>
      </w:r>
    </w:p>
    <w:p w14:paraId="53BBAA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consciences will neither hear nor speak anything but what complies with the covenant to which they belong.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因为他们的良心，既不会听，也不会说任何不符合他们所属之约的事。</w:t>
      </w:r>
    </w:p>
    <w:p w14:paraId="109A8F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reconciled only in the blood of Christ; this the apostle declared in Rom 8:3.10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这些事只在基督的宝血里才得以和解；使徒在罗马书8:3中宣告了这一点。10</w:t>
      </w:r>
    </w:p>
    <w:p w14:paraId="4DD8BA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convinced sinners11 seem to adhere to the testimony of the covenant of works; and so they perish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大多数知罪的罪人11，似乎都坚守行为之约的见证；因此他们永远灭亡。</w:t>
      </w:r>
    </w:p>
    <w:p w14:paraId="7DA149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stand us in stead in this matter, nothing will save us, "but the answer of a good conscience towards God, by the resurrection of Jesus Christ," 1Pet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在这件事上，没有什么能代替我们，没有什么能拯救我们，“惟有凭着耶稣基督复活，向神无亏的良心”，彼得前书3:21。</w:t>
      </w:r>
    </w:p>
    <w:p w14:paraId="68212DE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which God has prepared for saving sinners is a fruit and product of infinite wisdom, and powerfully efficacious for its end.</w:t>
      </w:r>
    </w:p>
    <w:p w14:paraId="3CBF122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神为拯救罪人所预备的道路，是无限智慧的果子和产物，并且对它的目的有强大的功效。</w:t>
      </w:r>
    </w:p>
    <w:p w14:paraId="44F365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it is either received, or it is rejected.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因此，它要么被接受，要么被拒绝。</w:t>
      </w:r>
    </w:p>
    <w:p w14:paraId="6899BB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we admit the notions of it as declared in the gospel, unless we are sensible of the divine wisdom and power that are in it — such that it may be safely trusted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我们仅仅承认福音中所宣告的它的观念是不够的，除非我们能感受到它里面的神圣智慧和能力——以致它可以被安全地信靠。</w:t>
      </w:r>
    </w:p>
    <w:p w14:paraId="27060A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its proposal, arises the eternally distinguishing difference among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在它的提议下，产生了人之间永恒的区分性差异。</w:t>
      </w:r>
    </w:p>
    <w:p w14:paraId="3EA32C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look at it and embrace it as the power and wisdom of God; others really reject it as a foolish and weak thing, not fit to be trusted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有些人看着它，并接受它为神的能力和智慧；另一些人则真正地拒绝它，视之为愚拙和软弱的事，不值得信靠。</w:t>
      </w:r>
    </w:p>
    <w:p w14:paraId="549B90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gives an account of this at large in 1Cor 1:18-24.12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使徒在哥林多前书1:18-24中，详细地叙述了这一点。12</w:t>
      </w:r>
    </w:p>
    <w:p w14:paraId="1E1573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mysterious in religion: the same divine truth is proposed to various persons, by the same way and means, at the same time, all in the same condition, under the same circumstances, all equally concerned in what is proposed in it — and yet some of them upon hearing it, receive it, embrace it, approve of it, and trust to it for life and salvation; others despise it, reject it, do not value it, and do not trust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宗教中是奥秘的：同一个神圣的真理，以同样的方式和方法，在同一时间，向不同的人提出，所有人都处在同样的景况下，同样的情形下，所有人都同样地关心其中所提出的——然而，他们中的一些人，一听到就接受、拥抱、赞同，并信靠它得生命和得救；另一些人则藐视、拒绝、不珍视，也不信靠它。</w:t>
      </w:r>
    </w:p>
    <w:p w14:paraId="0D83DE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one it is the wisdom of God, and the power of God; to the other, it is weakness and foolishness.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对一方来说，它是神的智慧和神的能力；对另一方来说，它是软弱和愚拙。</w:t>
      </w:r>
    </w:p>
    <w:p w14:paraId="6C23F9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of necessity be one or the other — it is not capable of a middle state or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它必然是二者之一——它不可能有中间状态或考量。</w:t>
      </w:r>
    </w:p>
    <w:p w14:paraId="2A64D5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good way unless it is the only way; if there is any other, then it is not a safe way, it is not the best way; for it is eternally inconsistent with any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它若不是唯一的道路，就不是好的道路；若有任何别的道路，那么它就不是安全的道路，不是最好的道路；因为它与任何别的道路，是永恒地不相容的。</w:t>
      </w:r>
    </w:p>
    <w:p w14:paraId="5148DE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wisdom of God, or it is downright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它是神的智慧，或者是纯粹的愚拙。</w:t>
      </w:r>
    </w:p>
    <w:p w14:paraId="67C7EA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after all our disputes, we must resort to eternal sovereign grace, making a distinction among those to whom the gospel is proposed; and to the almighty power of actual grace in curing that unbelief which blinds the minds of men, so that they can see nothing but folly and weakness in God's way of saving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在我们一切的争论之后，我们必须诉诸永恒的主权恩典，在那些福音被提出的人当中，作出区分；并诉诸实际恩典的全能，来医治那蒙蔽人心思的不信，以致他们在神拯救罪人的方式中，只看见愚拙和软弱。</w:t>
      </w:r>
    </w:p>
    <w:p w14:paraId="737123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unbelief still works in most of those to whom this way of God is proposed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并且，这种不信，仍然在大多数福音中向他们提出神这种方式的人里面作工。</w:t>
      </w:r>
    </w:p>
    <w:p w14:paraId="0A69F7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receive it as an effect of infinite wisdom, and as powerfully efficacious to its proper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他们不接受它为无限智慧的果效，以及对其正当目的有强大功效。</w:t>
      </w:r>
    </w:p>
    <w:p w14:paraId="7CD1E9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515</w:t>
      </w:r>
    </w:p>
    <w:p w14:paraId="6EF2DA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profligate in the service of their lusts, and they do not regard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有些人在他们情欲的服事中，放荡不羁，他们不理会它。</w:t>
      </w:r>
    </w:p>
    <w:p w14:paraId="34A136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may be applied that saying of the prophet, "Hear, you despisers, and wonder, and perish."13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对这些人，可以应用先知的话，“你们藐视的人，要观看，要惊奇，要灭亡。”13</w:t>
      </w:r>
    </w:p>
    <w:p w14:paraId="4E6D62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under the power of darkness and ignorance, so they do not apprehend, they do not understand the mystery of it; for "the light shines in darkness, and the darkness comprehends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有些人在黑暗和无知的权势下，所以他们不领悟，他们不明白它的奥秘；因为“光照在黑暗里，黑暗却不接受光。”</w:t>
      </w:r>
    </w:p>
    <w:p w14:paraId="0DCE57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约翰福音1.5</w:t>
      </w:r>
    </w:p>
    <w:p w14:paraId="25F73D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blinded by Satan who is the god of this world, by filling their minds with prejudice, and their hearts with the love of present things, so that the light of the glorious gospel of Christ, who is the image of God, cannot shine into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有些人被撒但，这世界的神所蒙蔽，撒但用偏见充满他们的心思，用对现今事物的爱充满他们的心，以致基督荣耀福音的光，这基督是神的像，不能照在他们心里。</w:t>
      </w:r>
    </w:p>
    <w:p w14:paraId="103D01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would mix with it their own works, ways, and duties, because they belong to the first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有些人想把他们自己的行为、方式和责任，与它混合在一起，因为他们属于第一个约。</w:t>
      </w:r>
    </w:p>
    <w:p w14:paraId="2E2794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eternally irreconcilable with this way of God, as the apostle teaches in Rom 10:3-4.14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这些事与神这种方式，是永恒地不相容的，正如使徒在罗马书10:3-4中所教导的。14</w:t>
      </w:r>
    </w:p>
    <w:p w14:paraId="2E47FA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unbelief eternally ruins the souls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不信就此永恒地毁灭人的灵魂。</w:t>
      </w:r>
    </w:p>
    <w:p w14:paraId="5EBFF9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they cannot, approve of this way of God for saving sinners that is proposed in the gospel, as an effect of infinite wisdom and power — a way which they may safely trust to, in opposition to all other ways and means that pretend to be useful to the same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他们不，他们不能，赞同福音中所提出的神拯救罪人的这种方式，作为无限智慧和能力的果效——一种他们可以安全地信靠的方式，与所有其他假装对同样目的有用的方式和方法相反。</w:t>
      </w:r>
    </w:p>
    <w:p w14:paraId="4B7DBE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give us light into the nature and acting of saving faith, which we inquire about.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这会给我们亮光，来认识我们所探究的，拯救信心的本质和行动。</w:t>
      </w:r>
    </w:p>
    <w:p w14:paraId="23167C8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Scripture, and all divine institutions from the beginning, testify in general that this way of God for saving sinners is by commutation, substitution, atonement, satisfaction, and imputation.</w:t>
      </w:r>
    </w:p>
    <w:p w14:paraId="289D327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整个圣经，以及从起初的一切神圣制度，都普遍地见证，神拯救罪人的这种方式，是借着代换、替代、赎罪、补偿和归算。</w:t>
      </w:r>
    </w:p>
    <w:p w14:paraId="0E0C91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the first promise;15 and all the sacrifices ofthe law are founded 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这是第一个应许的语言；15并且律法的一切献祭都建立在它之上。</w:t>
      </w:r>
    </w:p>
    <w:p w14:paraId="417CE4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the Scripture: "There is a way by which sinners may be saved, — a way that God has established and 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这是圣经的语言：“有一条道路，罪人可以借此得救，——一条神已设立并命定的道路。”</w:t>
      </w:r>
    </w:p>
    <w:p w14:paraId="4D880B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sinners being concerned in the law, the rule of all things between God and sinners would seem to be what they can do, or suffer, with respect to that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现在，既然罪人与律法有关，神与罪人之间万事的准则，似乎就是他们就那律法所能做或受的。</w:t>
      </w:r>
    </w:p>
    <w:p w14:paraId="566406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the Scripture, "it cannot be so; 'for by the deeds of the law no man living shall be justified in the sight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“不，”圣经说，“不能如此；‘因为凡有血气的，没有一个因行律法，能在神面前称义。’”</w:t>
      </w:r>
    </w:p>
    <w:p w14:paraId="5EDE2B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143:2; Rom 3:20; Gal 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诗篇143:2；罗马书3:20；加拉太书2:16。</w:t>
      </w:r>
    </w:p>
    <w:p w14:paraId="6CACB7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by personally answering to the penalty of the law which they have broken; for they cannot do so, but must perish eternally: for, "If you, LORD, should mark iniquities, O Lord, who could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也不是借着亲自承担他们所违犯之律法的刑罚；因为他们做不到，只能永远灭亡：因为，“主耶和华啊，你若究察罪孽，谁能站得住呢？”</w:t>
      </w:r>
    </w:p>
    <w:p w14:paraId="1B9F77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130:3.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诗篇130:3。</w:t>
      </w:r>
    </w:p>
    <w:p w14:paraId="0DF8D6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therefore be, and indeed, there is another way, of a different nature and kind from these, for saving sinners, or there is no due revelation made of the mind of God in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因此，必然有，并且确实有，另一种不同性质和种类的拯救罪人的方法，否则，圣经中就没有对神心意的适当启示。</w:t>
      </w:r>
    </w:p>
    <w:p w14:paraId="429715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main design of Scripture is to declare that there is such a way, and what it is; and this is by the substitution of a mediator instead of the sinners who will be saved, a mediator who will both bear the penalty of the law which they had incurred, and fulfill that righteousness which they could not attain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但圣经的主要目的，是宣告有这样一条道路，以及它是什么；这是借着一个中保，代替那些将要得救的罪人，这个中保，既要担当他们所招致的律法的刑罚，又要成全他们所不能达到的义。</w:t>
      </w:r>
    </w:p>
    <w:p w14:paraId="0EA32E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516</w:t>
      </w:r>
    </w:p>
    <w:p w14:paraId="1C06C2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is God's way of saving sinners, whether men like it or not: "For what the law could not do, in that it was weak through the flesh, God sending his own Son in the likeness of sinful flesh, and for sin, condemned sin in the flesh; that the righteousness of the law might be fulfilled in us," Rom 8:3-4.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这就是神拯救罪人的方式，无论人喜欢与否：“律法既因肉体软弱，有所不能行的，神就差遣自己的儿子，成为罪身的形状，作了赎罪祭，在肉体中定了罪案；使律法的义，成就在我们这不随从肉体，只随从圣灵的人身上”，罗马书8:3-4。</w:t>
      </w:r>
    </w:p>
    <w:p w14:paraId="07F88B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Heb 10:5-10.16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也见希伯来书10:5-10。16</w:t>
      </w:r>
    </w:p>
    <w:p w14:paraId="0248E8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 for us, who knew no sin; that we might be made the righteousness of God in him," 2Cor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“神使那无罪的，替我们成为罪；好叫我们在他里面成为神的义”，哥林多后书5:21。</w:t>
      </w:r>
    </w:p>
    <w:p w14:paraId="75FCC8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unbelief has prevailed with many in this latter age, to reject the glory of God in it; but we have vindicated the truth against them sufficiently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在这末后的世代，不信使许多人，拒绝了神在其中的荣耀；但我们在别处已充分地为真理辩护，反驳他们。</w:t>
      </w:r>
    </w:p>
    <w:p w14:paraId="07C9FFB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things that are previously required to give us a clear view of the glory of God in this way of saving sinners.</w:t>
      </w:r>
    </w:p>
    <w:p w14:paraId="6D6421A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为要给我们一个清晰的看见，神在这种拯救罪人的方式中的荣耀，有各种事是预先要求的。</w:t>
      </w:r>
    </w:p>
    <w:p w14:paraId="00D3FC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 due consideration of the nature of the fall of our first parents, and of our apostasy from God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这些是对我们始祖堕落本质的适当考量，以及我们因此而背离神。</w:t>
      </w:r>
    </w:p>
    <w:p w14:paraId="5E79FD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not stay here to show the nature or aggravations of them; nor can we conceive them rightly, much less express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我不能在此停留，说明它们的本质或加重；我们也不能正确地构想它们，更不用说表达它们了。</w:t>
      </w:r>
    </w:p>
    <w:p w14:paraId="693D4A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say that, unless we have due apprehensions of the dread and terror of them, of the invasion made on the glory of God, and the confusion brought on the creation by them, we can never discern the reason and glory of rejecting the way of personal righteousness, and establishing this way of a mediator for saving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我只说，除非我们对它们的可怕和恐怖，对它们对神荣耀的侵犯，以及它们对创造所带来的混乱，有适当的领悟，否则我们永远无法辨识，拒绝个人义的道路，并建立这种中保拯救罪人的道路的理由和荣耀。</w:t>
      </w:r>
    </w:p>
    <w:p w14:paraId="5C09CF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sense of our present infinite distance from God, and the impossibility of making any approaches to him in ourselves, is from the same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我们对我们目前与神无限距离的适当感觉，以及我们自己无法接近祂，都源于同样的考量。</w:t>
      </w:r>
    </w:p>
    <w:p w14:paraId="1EE424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is that sense of our utter disability to do anything that may satisfy the law, or the holiness and righteousness of God — of our universal un-conformity (in our natures, hearts, and their acting) to the nature, holiness, and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同样地，我们完全无能为力去做任何能满足律法，或神的圣洁和公义的事——我们（在我们的本性、心思和它们的行动中）普遍地不符合神的本性、圣洁和旨意。</w:t>
      </w:r>
    </w:p>
    <w:p w14:paraId="4585D4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I say, we have a sense of these things in our minds and upon our consciences, we cannot rightly believe, we cannot comprehend the glory of this new way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我说，除非我们心思和良心上，对这些事有感觉，否则我们不能正确地相信，我们不能领会这新得救方式的荣耀。</w:t>
      </w:r>
    </w:p>
    <w:p w14:paraId="3C036F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mankind has had a general notion of these things (or of some of them), though no distinct apprehension of them, many among them have apprehended that there is a need for some kind of satisfaction or atonement to be made, so that sinners may be freed from the displeasure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并且，因为人类对这些事（或其中一些），有过笼统的观念，虽然没有清楚的领悟，但他们中的许多人，已领悟到，需要作某种补偿或赎罪，好叫罪人可以脱离神的忿怒。</w:t>
      </w:r>
    </w:p>
    <w:p w14:paraId="514F3C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God's way was proposed to them, it was, and it is, generally rejected, because "the carnal mind is enmity against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但当神的方式向他们提出时，它过去，现在，都普遍地被拒绝，因为“属肉体的心思，与神为仇”。</w:t>
      </w:r>
    </w:p>
    <w:p w14:paraId="28D459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罗马书8.7</w:t>
      </w:r>
    </w:p>
    <w:p w14:paraId="770E30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517</w:t>
      </w:r>
    </w:p>
    <w:p w14:paraId="15F14E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these things are fixed on the soul by sharp and durable convictions, they will enlighten it with due apprehensions of the glory and beauty of God's way of saving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但当这些事，借着尖锐持久的确信，固定在灵魂上时，它们就会以对神拯救罪人之方式的荣耀和美好的适当领悟，来光照它。</w:t>
      </w:r>
    </w:p>
    <w:p w14:paraId="6AE2E64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gospel, this is the work of it — namely, a divine declaration of the way of God for saving sinners, through the person, mediation, blood, righteousness, and intercession of Christ.</w:t>
      </w:r>
    </w:p>
    <w:p w14:paraId="4B297B3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这就是福音，这就是它的工作——即，一个神圣的宣告，宣告神借着基督的位格、中保、宝血、义和代求，拯救罪人的方式。</w:t>
      </w:r>
    </w:p>
    <w:p w14:paraId="757612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it reveals, declares, proposes, and tenders to sinners — that there is a way for their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这就是它向罪人所启示、宣告、提出和提供的——即有一条他们得救的道路。</w:t>
      </w:r>
    </w:p>
    <w:p w14:paraId="79900E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is contained in the first promise, so the truth of every word in the Scripture depends on the supposition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正如这包含在第一个应许中，圣经中每一句话的真理，都取决于它的假设。</w:t>
      </w:r>
    </w:p>
    <w:p w14:paraId="51404F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there could be no more intercourse between God and us than there is between him and devils.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没有这个，神与我们之间，就不会比祂与魔鬼之间，有更多的交往。</w:t>
      </w:r>
    </w:p>
    <w:p w14:paraId="016630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declares that this way is not by the law or its works; not by the first covenant, or its conditions; not by our own doing or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再者，它宣告，这条道路不是借着律法或它的行为；不是借着第一个约，或它的条件；不是借着我们自己的作为或受苦。</w:t>
      </w:r>
    </w:p>
    <w:p w14:paraId="712879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new way, established in and proceeding from infinite wisdom, love, grace, and goodness — namely, by the incarnation of the eternal Son of God; by his susception of the office of mediator; by doing and suffering in the discharge of that office, whatever was needed for the justification and salvation of sinners; to his own eternal glory.17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一条新的道路，建立在并源于无限的智慧、爱、恩典和良善——即，借着神永恒儿子的道成肉身；借着祂承担中保的职分；借着在履行那职分时，做和受一切为罪人称义和得救所需的事；为祂自己永恒的荣耀。17</w:t>
      </w:r>
    </w:p>
    <w:p w14:paraId="3A6440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gospel adds that the only way to obtain an interest18 in this blessed contrivance of saving sinners by the substitution of Christ, as the surety of the covenant, and thus to have the imputation of our sins to him, and of his righteousness to us, is by faith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此外，福音还说，要在这蒙福的，借着基督作约的中保，替代罪人得救的安排中得着份18，从而使我们的罪归到祂身上，祂的义归到我们身上，唯一的途径，是信祂。</w:t>
      </w:r>
    </w:p>
    <w:p w14:paraId="3F2D66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comes that trial of faith which we inquire about.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这里就来了我们所探究的，信心的试验。</w:t>
      </w:r>
    </w:p>
    <w:p w14:paraId="7AB721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of saving sinners being proposed, offered, and tendered to us in the gospel, true and saving faith receives it, approves of it, rests in it, renounces all other hopes and expectations, and reposes its whole confidence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拯救罪人的这种方式，在福音中向我们提出、提供和献上，真实和拯救的信心，接受它、赞同它、安息于它，弃绝所有别的希望和期待，并把它的全部信靠都放在它上面。</w:t>
      </w:r>
    </w:p>
    <w:p w14:paraId="045FDC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proposed to us merely as a notion of truth, to be assented to or denied, as if only in this sense are all those who believe the gospel called Christians — they do not consider it a fable.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因为它向我们提出的，不只是一个真理的观念，可以同意或否认，仿佛只有在这个意义上，所有相信福音的人，才被称为基督徒——他们不把它看作一个神话。</w:t>
      </w:r>
    </w:p>
    <w:p w14:paraId="6FBD09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proposed to us as that which we ought to engage practically, trusting to it alone for life and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相反，它向我们提出的，是我们应当实际地参与的，单单信靠它得生命和得救。</w:t>
      </w:r>
    </w:p>
    <w:p w14:paraId="4A3ACF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518</w:t>
      </w:r>
    </w:p>
    <w:p w14:paraId="5A7737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speak briefly to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我将简要地谈两件事：</w:t>
      </w:r>
    </w:p>
    <w:p w14:paraId="2DB2AE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How does saving faith approve of this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拯救的信心如何赞同这种方式？</w:t>
      </w:r>
    </w:p>
    <w:p w14:paraId="7FBFB4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accounts, and to what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出于什么缘故，为要达到什么目的？</w:t>
      </w:r>
    </w:p>
    <w:p w14:paraId="605A35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How saving faith evidences and manifests itself by this, to the comfort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拯救的信心如何借此，向信徒的安慰，显明并彰显自己。</w:t>
      </w:r>
    </w:p>
    <w:p w14:paraId="537F53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519</w:t>
      </w:r>
    </w:p>
    <w:p w14:paraId="762DC1C1">
      <w:pPr>
        <w:pStyle w:val="2"/>
        <w:bidi w:val="0"/>
        <w:jc w:val="center"/>
        <w:rPr>
          <w:rFonts w:hint="eastAsia"/>
        </w:rPr>
      </w:pPr>
      <w:r>
        <w:rPr>
          <w:rFonts w:hint="eastAsia"/>
        </w:rPr>
        <w:t>I.</w:t>
      </w:r>
      <w:r>
        <w:rPr>
          <w:rFonts w:hint="eastAsia"/>
        </w:rPr>
        <w:br w:type="textWrapping"/>
      </w:r>
      <w:r>
        <w:rPr>
          <w:rFonts w:hint="eastAsia"/>
        </w:rPr>
        <w:t>I.</w:t>
      </w:r>
    </w:p>
    <w:p w14:paraId="55DCAE1D">
      <w:pPr>
        <w:pStyle w:val="2"/>
        <w:bidi w:val="0"/>
        <w:jc w:val="center"/>
        <w:rPr>
          <w:rFonts w:hint="eastAsia"/>
        </w:rPr>
      </w:pPr>
      <w:r>
        <w:rPr>
          <w:rFonts w:hint="eastAsia"/>
        </w:rPr>
        <w:t>THE FIRST EVIDENCE OF THE FAITH OF GOD'S ELECT –</w:t>
      </w:r>
      <w:r>
        <w:rPr>
          <w:rFonts w:hint="eastAsia"/>
        </w:rPr>
        <w:br w:type="textWrapping"/>
      </w:r>
      <w:r>
        <w:rPr>
          <w:rFonts w:hint="eastAsia"/>
        </w:rPr>
        <w:t>神选民信心的第一个证据——</w:t>
      </w:r>
    </w:p>
    <w:p w14:paraId="65A05F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APPROVAL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福音的赞同</w:t>
      </w:r>
    </w:p>
    <w:p w14:paraId="2CC966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SAVING FAITH APPROVE OF THIS WAY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拯救的信心如何赞同这种得救的方式？</w:t>
      </w:r>
    </w:p>
    <w:p w14:paraId="38D8DA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ACCOUNTS, AND TO WHAT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出于什么缘故，为要达到什么目的？</w:t>
      </w:r>
    </w:p>
    <w:p w14:paraId="63683E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saving faith approves of this way of salvation, as that which in every way becomes God 19 to establish, grant, and propose.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首先，拯救的信心，赞同这种得救的方式，认为它在各方面都与神19相称，是祂所设立、赐予和提出的。</w:t>
      </w:r>
    </w:p>
    <w:p w14:paraId="2F5652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the apostle,20 "It became him, in bringing many sons to glory, to make the Captain of their salvation perfect through sufferings," Heb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使徒也这样说，20 “原来那为万物所属，为万物所本的，要领许多的儿子进荣耀里去，使救他们的元帅，因受苦难得以完全，本是合宜的”，希伯来书2:10</w:t>
      </w:r>
    </w:p>
    <w:p w14:paraId="024E0A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becomes God, is that which is worthy of him, and is to be owned concerning him, and corresponds to his infinite wisdom, goodness, grace, holiness, and righteousness; and nothing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与神相称的，是配得祂的，并且是关于祂的当承认的，并且与祂无限的智慧、良善、恩典、圣洁和公义相符；此外别无他物。</w:t>
      </w:r>
    </w:p>
    <w:p w14:paraId="675216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faith discerns, judges, and determines, concerning this way — namely, that it is in every way worthy of God, and corresponds to all the holy properties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这就是信心就这条道路所辨识、判断和决定的——即，它在各方面都配得神，并与祂本性的一切圣洁属性相符。</w:t>
      </w:r>
    </w:p>
    <w:p w14:paraId="3F39F8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这被称为，</w:t>
      </w:r>
    </w:p>
    <w:p w14:paraId="644743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of the knowledge of the glory of God in the face of Jesus Christ," 2Cor 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“神荣耀的光显在耶稣基督的面上”，哥林多后书4:6。</w:t>
      </w:r>
    </w:p>
    <w:p w14:paraId="27659B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revelation of the glory of God in this way, is made to faith alone, and it is embraced by faith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神荣耀在这种方式中的启示，只向信心显明，也只被信心所接受。</w:t>
      </w:r>
    </w:p>
    <w:p w14:paraId="2B558F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discerning it, and thus the lack of acquiescence in it, is that unbelief which ruins the souls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不辨识它，因而缺乏对它的默许，就是那毁坏人灵魂的不信。</w:t>
      </w:r>
    </w:p>
    <w:p w14:paraId="3F4BF1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men do not embrace the way of salvation tendered in the gospel, is because they do not see or understand how full it is of divine glory, how it becomes God, how it is worthy of him, and corresponds to all the perfections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人之所以不接受福音中所提供的得救方式，是因为他们看不见或不明白它何等充满神的荣耀，它何等与神相称，何等配得祂，并与祂本性的一切完全相符。</w:t>
      </w:r>
    </w:p>
    <w:p w14:paraId="649561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are blinded, so that the light of the glorious gospel of Christ, who is the image of God, does not shine into them, 2Cor 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他们的心思被蒙蔽，以致基督荣耀福音的光，这基督是神的像，不能照在他们心里，哥林多后书4:4。</w:t>
      </w:r>
    </w:p>
    <w:p w14:paraId="770B8B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deal with this way of God as if it were weakness and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因此，他们对待神这种方式，就好像它是软弱和愚拙。</w:t>
      </w:r>
    </w:p>
    <w:p w14:paraId="517D5D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essence and life of faith consists in this: it sees, discerns, and determines that the way of salvation of sinners by Jesus Christ, proposed in the gospel, is such that it becomes God and all his divine excellencies to establish, appoint, and propose it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信心的本质和生命在于此：它看见、辨识和决定，福音中所提出的，借着耶稣基督拯救罪人的方式，是如此地与神和祂一切神圣的卓越相称，以致祂设立、命定和向我们提出。</w:t>
      </w:r>
    </w:p>
    <w:p w14:paraId="10DFAF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faith properly gives glory to God, which is its particular work and excellency, Rom 4:20;21 and in this, faith rests and refreshes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在此，信心适当地将荣耀归给神，这是它特别的工作和卓越之处，罗马书4:20；21并且在此，信心安息并更新自己。</w:t>
      </w:r>
    </w:p>
    <w:p w14:paraId="563D3F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520</w:t>
      </w:r>
    </w:p>
    <w:p w14:paraId="7D0EB4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 particular, faith rejoices in the manifestation of the infinite wisdom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在此，特别是，信心因神无限智慧的彰显而喜乐。</w:t>
      </w:r>
    </w:p>
    <w:p w14:paraId="2BC82C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view of the wisdom of God acting itself by his power in the works of creation (for in wisdom he made them all), is the sole reason for ascribing glory to him in all natural worship, by which we glorify him 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在创造之工中，神智慧借着祂的能力而行动（因为祂用智慧造了万物），这种看见，是在一切自然敬拜中，将荣耀归给祂的唯一理由，借此我们将祂荣耀为神。</w:t>
      </w:r>
    </w:p>
    <w:p w14:paraId="38F540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due apprehension of the infinite wisdom of God in the new creation, in the way of saving sinners by Jesus Christ, is the foundation of all spiritual, evangelical ascription of glory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并且，对神在新创造中，借着耶稣基督拯救罪人的方式中的无限智慧的适当领悟，是所有属灵的、福音性的将荣耀归给神的根基。</w:t>
      </w:r>
    </w:p>
    <w:p w14:paraId="5523F2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design of God, in a particular way, to manifest and glorify his wisdom in this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神的意图，是以一种特别的方式，在这项工作中，彰显并荣耀祂的智慧。</w:t>
      </w:r>
    </w:p>
    <w:p w14:paraId="05703C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crucified is the "power of God, and the wisdom of God," 1Cor 1:24; and "all the treasures of wisdom and knowledge are hidden in him," Col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钉十字架的基督，是“神的能力，神的智慧”，哥林多前书1:24；并且“一切智慧知识的财宝，都藏在他里面”，歌罗西书2:3。</w:t>
      </w:r>
    </w:p>
    <w:p w14:paraId="682E5E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treasures of divine wisdom are laid up in Christ, and laid out about him, so as to be manifested to faith in and by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神智慧的一切财宝，都积存在基督里，并围绕着祂，为要在福音中，并通过福音，向信心彰显。</w:t>
      </w:r>
    </w:p>
    <w:p w14:paraId="7C4D74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designed in this, to make known his "manifold wisdom," Eph 3:9-10.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神意图在此，要使人知道祂“百般的智慧”，以弗所书3:9-10。</w:t>
      </w:r>
    </w:p>
    <w:p w14:paraId="3D3B26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faith is according to our apprehension and admiration of the wisdom of God in the constitution of this way of salvation, and not otherwise; where that does not appear to us, where our minds are not affected by it, there is no faith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因此，我们的信心，是根据我们对神在这种得救方式构成中的智慧的领悟和赞叹，此外别无他样；哪里那不向我们显明，哪里我们的心思不受其影响，哪里就根本没有信心。</w:t>
      </w:r>
    </w:p>
    <w:p w14:paraId="330CCE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stop here to recount the especial instances of divine wisdom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我不能在此停留，来细述其中神智慧的特殊例子。</w:t>
      </w:r>
    </w:p>
    <w:p w14:paraId="515932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attempted something towards it in other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我已在别的著作中，为此作了些许尝试。</w:t>
      </w:r>
    </w:p>
    <w:p w14:paraId="5BFFA4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say at present that the foundation of this whole work and way, in the incarnation of the eternal Son of God, is so glorious an effect of infinite wisdom, that the whole blessed creation will admire to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我目前只想说，这整个工作和方式的根基，在于神永恒儿子的道成肉身，这是无限智慧如此荣耀的果效，以致整个蒙福的创造，都要永远赞叹。</w:t>
      </w:r>
    </w:p>
    <w:p w14:paraId="1933CF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itself, this speaks of this way and work being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它本身就说明了这种方式和工作是神圣的。</w:t>
      </w:r>
    </w:p>
    <w:p w14:paraId="17A235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 glory of God shines in the face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在此，神的荣耀，显在耶稣基督的面上。</w:t>
      </w:r>
    </w:p>
    <w:p w14:paraId="534C14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 God alone; this is what becomes him, which nothing but infinite wisdom could extend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这惟独出于神；这与祂相称，唯有无限的智慧才能达到。</w:t>
      </w:r>
    </w:p>
    <w:p w14:paraId="401B1C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faith lives in a due apprehension of the wisdom of God in this, and the whole superstruction of this way, it is safe on this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当信心活在对神在这种方式，以及这种方式整个上层建筑中的智慧的适当领悟中时，它在这根基上是安全的。</w:t>
      </w:r>
    </w:p>
    <w:p w14:paraId="0983B9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Goodness, love, grace, and mercy, are other properties of the divine nature, in which it is gloriously amiable.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良善、爱、恩典和怜悯，是神本性的其他属性，在其中，祂是荣耀地可爱的。</w:t>
      </w:r>
    </w:p>
    <w:p w14:paraId="59ACC0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and there is none who is God but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“神就是爱；”除了祂以外，没有神。</w:t>
      </w:r>
    </w:p>
    <w:p w14:paraId="7DC4AF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mercy are among the principal titles which everywhere he assumes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恩典和怜悯，是祂各处为自己所取的，主要的称呼之一。</w:t>
      </w:r>
    </w:p>
    <w:p w14:paraId="7B0E50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his design to manifest them all to the utmost in this work and way of saving sinners by Christ, as declared everywhere in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并且祂的意图，是在这种借着基督拯救罪人的工作和方式中，将它们都彰显到极致，正如圣经各处所宣告的。</w:t>
      </w:r>
    </w:p>
    <w:p w14:paraId="25BAC0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521</w:t>
      </w:r>
    </w:p>
    <w:p w14:paraId="226593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lie open to the eye of faith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并且这一切，在这事上，都向信心的眼睛敞开。</w:t>
      </w:r>
    </w:p>
    <w:p w14:paraId="1FF909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sees infinite goodness, love, and grace in this way, such as becomes God, such as can reside in none but him; therefore, it rests and rejoices in it, 1Pet 1:8.22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信心在这种方式中，看见无限的良善、爱和恩典，是与神相称的，是惟独在祂里面才有的；因此，它安息并喜乐于此，彼得前书1:8。22</w:t>
      </w:r>
    </w:p>
    <w:p w14:paraId="288858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acts itself continually in adherence to, and approval of, this way of salvation, as expressing these perfections ofthe divine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信心持续地行动自己，在坚持和赞同这种得救方式上，因为它表达了神本性的这些完全。</w:t>
      </w:r>
    </w:p>
    <w:p w14:paraId="405120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unbelief prevails, the mind has no view of the glory that is in this way of salvation, in it being so becoming of God and all his holy properties, as the apostle declares, 2Cor 4:4.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哪里不信盛行，心思就看不见这种得救方式中的荣耀，即它何等与神和祂一切圣洁的属性相称，正如使徒所宣告的，哥林多后书4:4。</w:t>
      </w:r>
    </w:p>
    <w:p w14:paraId="35BF20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is so, whatever is pretended, men cannot cordially receive it and embrace it; for they do not know the reason for which it ought to be embraced.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哪里是这样，无论假装什么，人都不能衷心地接受并拥抱它；因为他们不知道应当拥抱它的理由。</w:t>
      </w:r>
    </w:p>
    <w:p w14:paraId="124940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no form or attractiveness in Christ, who is the life and center of this way, "no beauty for which he should be desired," Isa 53:2.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他们在基督里，看不见形像或吸引力，基督是这条道路的生命和中心，“无佳形美容，使我们羡慕他”，以赛亚书53:2。</w:t>
      </w:r>
    </w:p>
    <w:p w14:paraId="2FF418C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 first preaching of the gospel, it was "to the Jews a stumbling-block, and to the Greeks foolishness."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因此，在福音的初次传讲中，它“向犹太人为绊脚石，向希利尼人为愚拙”。</w:t>
      </w:r>
    </w:p>
    <w:p w14:paraId="1C989F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哥林多前书1.23</w:t>
      </w:r>
    </w:p>
    <w:p w14:paraId="330A0B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reason of their unbelief, they could not see it for what it is, "the power of God, and the wisdom of God;" 1Cor 1.24 and so it must be esteemed or accounted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因为他们不信的缘故，他们看不见它是什么，“神的能力，神的智慧；”哥林多前书1.24，所以它必须被视为或算为愚拙。</w:t>
      </w:r>
    </w:p>
    <w:p w14:paraId="6FF4A7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is from the same unbelief that, at this day, the very notion of the truth in this is rejected by many, all those who are called Socinians,23 and all those who adhere to them in the disbelief of supernatural mysteries.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事实上，正是出于同样的不信，今天，许多人，所有那些被称为苏西尼派23的人，以及所有那些在不信超自然奥秘方面，与他们持相同立场的人，都拒绝了这个真理的观念。</w:t>
      </w:r>
    </w:p>
    <w:p w14:paraId="1B2621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see how this way of salvation is suitable to the glory of God, which no unbeliever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他们看不见这种得救的方式，如何与神的荣耀相称，这是任何不信的人都看不见的。</w:t>
      </w:r>
    </w:p>
    <w:p w14:paraId="5D0391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those of them who do not directly oppose the doctrine of it, still make no use of it for its proper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因此，他们中那些不直接反对其教义的人，仍然不把它用于其正当的目的。</w:t>
      </w:r>
    </w:p>
    <w:p w14:paraId="2E788E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few of them, comparatively, who profess the truth of the gospel, have experienced the power of it to their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他们中，相对而言，很少有人，宣信福音的真理，却经历了它对自己得救的能力。</w:t>
      </w:r>
    </w:p>
    <w:p w14:paraId="7C7AAB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true faith stands invincibly.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但在这里，真实的信心，是不可战胜的。</w:t>
      </w:r>
    </w:p>
    <w:p w14:paraId="73DE71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it will evidence its truth and sincerity in the midst of all temptations, and in the most dismal conflicts it has with them — yes, against the perplexing power and charge of sin arising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借此，它会在一切的试探中，以及在它与它们最悲惨的挣扎中，显明它的真实和真诚——是的，对抗从它们而来的，罪的困扰能力和指控。</w:t>
      </w:r>
    </w:p>
    <w:p w14:paraId="0424BB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not be driven from this stronghold, not while the soul can exercise faith in it — namely, in steadily choosing, embracing, and approving of God's way of saving sinners by Jesus Christ, as that way in which he will be eternally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信心不会被从这个坚固台赶走，只要灵魂能在这事上运用信心——即，在稳定地选择、接受和赞同神借着耶稣基督拯救罪人的方式，作为祂将永远得荣耀的方式。</w:t>
      </w:r>
    </w:p>
    <w:p w14:paraId="3FEB6A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it is suited to, and corresponds to, all the perfections of his nature, and in every way becomes him — and so faith will have the necessary means to be relieved in all its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这是因为它与祂本性的一切完全相称，并与祂相符——因此信心将有必要的途径，在它一切的试炼中得安慰。</w:t>
      </w:r>
    </w:p>
    <w:p w14:paraId="2D1640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faith, this is saving faith, which will not fail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因为这是信心，这是拯救的信心，它不会使我们失望。</w:t>
      </w:r>
    </w:p>
    <w:p w14:paraId="6A7B38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which works in the soul a gracious persuasion of the excellency of this way — by a sight of the glory of the wisdom, power, grace, love, and goodness of God in it, so as to be satisfied with it as the best, the only way of coming to God, with a renunciation of all other ways and means to that end — will at all times evidence its nature and sincerity.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种在灵魂中，产生对这种方式卓越性的恩典信念的信心——借着看见神在其中智慧、能力、恩典、爱和良善的荣耀，以致满足于它为到神面前来的最好、唯一的途径，并弃绝所有别的达到那目的的方式和方法——将在任何时候，都显明它的本质和真诚。</w:t>
      </w:r>
    </w:p>
    <w:p w14:paraId="7D0A1D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522</w:t>
      </w:r>
    </w:p>
    <w:p w14:paraId="42E891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gives the soul rest and satisfaction as to its entrance into glory, upon its departure out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这就是使灵魂，在离开这世界，进入荣耀时，得安息和满足的。</w:t>
      </w:r>
    </w:p>
    <w:p w14:paraId="3A0200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thing to apprehend in a due manner that a poor soul that has been guilty of many sins, leaving the body — maybe under great pain, distress, and anguish, maybe by outward violence — should be immediately admitted and received into the glorious presence of God, with all the holy attendants of his throne, there to enjoy rest and blessedness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以适当的方式领悟，一个犯了许多罪的可怜灵魂，离开身体——或许在极大的痛苦、困苦和 anguish（极度痛苦）中，或许是因外在的暴力——竟能立刻被准许并接纳，进入神荣耀的同在中，与祂宝座所有圣洁的侍者同在，在那里永远享受安息和福乐，这是一件大事。</w:t>
      </w:r>
    </w:p>
    <w:p w14:paraId="299132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also, faith discerns and approves of this great, of this ineffable, divine operation, as that which becomes the infinite greatness of that wisdom and grace which first designed it, the glorious efficacy of the mediation of Christ, and the excellency of the sanctification of the Holy Spirit — without any expectation from anything in itself as a meritorious cause for admission into this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里，信心也辨识并赞同这个伟大的、这个无法言喻的神圣运作，认为它与那最初设计它的智慧和恩典的无限伟大，基督中保的荣耀功效，以及圣灵成圣的卓越相称——而没有任何期望，从它自己里面的任何事，作为进入这荣耀的功劳性原因。</w:t>
      </w:r>
    </w:p>
    <w:p w14:paraId="47771F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any man ever know what glory is, or desire it in a due manner, who looked for any deserving of it in himself, or conceived that there was any proportion between it, and what he is or has done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也从未有人，若在他自己里面寻找任何配得它的，或构想它与他在这世上是什么或做了什么之间，有任何比例，就曾知道荣耀是什么，或以适当的方式渴望它。</w:t>
      </w:r>
    </w:p>
    <w:p w14:paraId="0FD175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of those who do not have this faith, have invented another state, after men have gone out of this world, to make them fit for heaven, which they call purgatory; for they do not understand on what grounds a man should expect an entrance into glory, on his departure out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因此，那些没有这种信心的人中，有些发明了另一种状态，在人离开这世界之后，使他们适合上天堂，他们称之为炼狱；因为他们不明白，一个人在离开这世界时，应当基于什么理由，期望进入荣耀。</w:t>
      </w:r>
    </w:p>
    <w:p w14:paraId="747CF0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those who are exercised with temptations and dejections bring their faith to this trial; and in various degrees, this is the case for us all: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让那些受试探和沮丧操练的人，把他们的信心带到这个试验中；在不同程度上，我们都是如此：——</w:t>
      </w:r>
    </w:p>
    <w:p w14:paraId="679A5C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examine strictly by the word, whether this is a true description of the nature and acting of saving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那么，首先，要严格地用神的话语来查考，这是否是拯救信心本质和行动的真实描述。</w:t>
      </w:r>
    </w:p>
    <w:p w14:paraId="7613B5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things are supposed or asserted in this; such as,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其中，有各种事被假定或断言；例如，——</w:t>
      </w:r>
    </w:p>
    <w:p w14:paraId="2F38AD7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way of saving sinners by Jesus Christ is the principal effect of divine wisdom, power, goodness, love, and grace.</w:t>
      </w:r>
    </w:p>
    <w:p w14:paraId="2C6C91C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借着耶稣基督拯救罪人的方式，是神智慧、能力、良善、爱和恩典的主要果效。</w:t>
      </w:r>
    </w:p>
    <w:p w14:paraId="4112F2C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design of the gospel is to manifest, declare, and testify that it is so, and thus to make known the glory of God in it.</w:t>
      </w:r>
    </w:p>
    <w:p w14:paraId="052C152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福音的目的，是显明、宣告和见证，它是如此，从而使神在其中的荣耀被人知道。</w:t>
      </w:r>
    </w:p>
    <w:p w14:paraId="770BFE6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saving faith is that act, duty, and work of the soul, by which we receive the record of God concerning these things, and ascribe the glory of them all to him, having discovered it in the way of life proposed to us.</w:t>
      </w:r>
    </w:p>
    <w:p w14:paraId="1C8D899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拯救的信心，是灵魂的那个行动、责任和工作，借此我们接受神关于这些事的记录，并将它们一切的荣耀都归给祂，既已在我们所提出的生命之道中，发现了它。</w:t>
      </w:r>
    </w:p>
    <w:p w14:paraId="667CBC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523</w:t>
      </w:r>
    </w:p>
    <w:p w14:paraId="1598002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upon this, faith proceeds to renounce all other ways, means, hopes, and reliefs that are in opposition to this way, or in conjunction with it, as to acceptance with God in life and salvation.</w:t>
      </w:r>
    </w:p>
    <w:p w14:paraId="523F84F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在此之上，信心就继续弃绝所有别的与这种方式相反，或与它联合，就生命和得救中蒙神悦纳的方式、方法、希望和安慰。</w:t>
      </w:r>
    </w:p>
    <w:p w14:paraId="3E8B29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in the first place, examine these things strictly by the word; and if they appear to be (as they are) sacred, evangelical, fundamental truths, do not be moved from them, do not be shaken in them, by any temptation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我说，首先，要严格地用神的话语来查考这些事；如果它们显明是（它们确实是）神圣的、福音的、根本的真理，就不要被任何试探，从它们移动，也不要在它们中被动摇。</w:t>
      </w:r>
    </w:p>
    <w:p w14:paraId="1173EF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next place, test your faith on these principles: What do you judge concerning God's way of saving sinners by Jesus Christ, as proposed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其次，在这些原则上试验你的信心：你对福音中所提出的，神借着耶稣基督拯救罪人的方式，有何判断？</w:t>
      </w:r>
    </w:p>
    <w:p w14:paraId="45E541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satisfied in it, that it is such that it becomes God, and corresponds to all the glorious attributes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你是否满足于它，认为它与神相称，并与祂本性一切荣耀的属性相符？</w:t>
      </w:r>
    </w:p>
    <w:p w14:paraId="11920C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have any other way proposed in its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你是否愿意有任何别的道路，来代替它？</w:t>
      </w:r>
    </w:p>
    <w:p w14:paraId="495BE1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will you, commit the eternal welfare of your soul to the grace and faithfulness of God in this way, such that you have no desire to be saved any other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你是否能，是否愿意，把你灵魂的永恒福祉，交托给神在这种方式中的恩典和信实，以致你别无他求，只愿如此得救？</w:t>
      </w:r>
    </w:p>
    <w:p w14:paraId="2A8B4C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glory of God in any measure shine out to you in the face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神的荣耀，是否在任何程度上，在耶稣基督的面上，向你彰显出来？</w:t>
      </w:r>
    </w:p>
    <w:p w14:paraId="62BE23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find a secret joy in your hearts upon the satisfaction you take in the proposal of this way to you by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你是否因福音向你提出的这种方式，而心中暗自喜乐？</w:t>
      </w:r>
    </w:p>
    <w:p w14:paraId="04F17D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in all your fears and temptations, in all approaches of death, renounce all other reserves and reliefs, and place your whole confidence in this way alone, and the representation of God made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你是否在一切的恐惧和试探中，在一切死亡的临近中，弃绝所有别的保留和安慰，而把你的全部信靠，单单放在这种方式，以及其中所作的神的代表上？</w:t>
      </w:r>
    </w:p>
    <w:p w14:paraId="5A0DBC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lies that faith, and its exercise, which will be an anchor to your soul in all their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在这种信心及其操练中，在灵魂一切的试炼中，都将成为灵魂的锚。</w:t>
      </w:r>
    </w:p>
    <w:p w14:paraId="3CB830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and principal ground or reason on which divine and saving faith accepts, embraces, and approves of the way of God's saving sinners by Jesus Christ — namely, because it becomes him, and in every way corresponds to all the holy properties of his nature, which are manifested and glorified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这就是神圣和拯救的信心，接受、拥抱和赞同神借着耶稣基督拯救罪人的方式的第一个和主要的根据或理由——即，因为它与祂相称，并在各方面与祂本性的一切圣洁属性相符，这些属性在其中被彰显和荣耀。</w:t>
      </w:r>
    </w:p>
    <w:p w14:paraId="71AA81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faith approves of it on this ground and reason, it evidences itself to be truly evangelical, for the support and comfort of those in whom it exists.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哪里信心基于这个根据和理由赞同它，它就显明自己是真正福音性的，为要支持和安慰那些它所存在之人。</w:t>
      </w:r>
    </w:p>
    <w:p w14:paraId="4DB47C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faith so approves of this way, that it finds it suited to the whole design and all the desires of an enlightened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其次，信心如此赞同这种方式，以致它发现它适合一个被光照之灵魂的整个意图和一切愿望。</w:t>
      </w:r>
    </w:p>
    <w:p w14:paraId="797028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our Lord Jesus Christ compares the kingdom of God (which is this way of salvation) to a treasure, or a precious pearl, he affirms that those who found it had great joy and the highest satisfaction, having attained what suited their desires and gave rest to their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我们的主耶稣基督，把神的国（就是这种得救的方式），比作财宝，或一颗贵重的珍珠时，祂肯定说，那些找到它的人，有极大的喜乐和最高的满足，因为他们得到了适合他们愿望，并使他们心思得安息的东西。</w:t>
      </w:r>
    </w:p>
    <w:p w14:paraId="3973E6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524</w:t>
      </w:r>
    </w:p>
    <w:p w14:paraId="5ABAAF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that is enlightened with the knowledge of the truth, and made sensible of its own condition by spiritual conviction, has two predominant desires and aims by which it is wholly regulated.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一个被真理知识光照，并因属灵确信而对自己的景况有感觉的灵魂，有两个占主导地位的愿望和目标，它完全受其支配。</w:t>
      </w:r>
    </w:p>
    <w:p w14:paraId="2F88E1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that God may be gloried; and the other is that it may itself be eternally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一个是神得荣耀；另一个是它自己得永生。</w:t>
      </w:r>
    </w:p>
    <w:p w14:paraId="07A1FB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forego either of these desires; they are not separable in any enlightened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它也不能放弃这两个愿望中的任何一个；在一个被光照的灵魂中，它们是不可分割的。</w:t>
      </w:r>
    </w:p>
    <w:p w14:paraId="2CF4E3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never cease in either of these desires, and that is to the highest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它永远不会停止这两个愿望中的任何一个，并且是到最高的程度。</w:t>
      </w:r>
    </w:p>
    <w:p w14:paraId="1555B9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cannot dispossess an enlightened mind of either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全世界都不能使一个被光照的心思，失去它们中的任何一个。</w:t>
      </w:r>
    </w:p>
    <w:p w14:paraId="074F2D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Profligate sinners have no concern in God's glory; nor do those who are under legal convictions, if they have received no spiritual light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放荡的罪人，不关心神的荣耀；那些在律法确信下的人，如果他们没有随之领受属灵的亮光，也不关心。</w:t>
      </w:r>
    </w:p>
    <w:p w14:paraId="3E677E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want to be saved; but as for the glory of God in it, He may look to that himself— for they are not concerned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他们想得救；但至于神在其中的荣耀，祂可以自己看顾——因为他们不关心它。</w:t>
      </w:r>
    </w:p>
    <w:p w14:paraId="7BAEE9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mean by salvation is nothing but freedom from external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他们所说的得救，只不过是脱离外在的苦难。</w:t>
      </w:r>
    </w:p>
    <w:p w14:paraId="1C5141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want to have this, whether God is glorified by it or not — what is truly salvation, they have no desire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他们想要这个，无论神是否因此得荣耀——至于什么是真正的得救，他们毫无愿望。</w:t>
      </w:r>
    </w:p>
    <w:p w14:paraId="58586D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first beam of spiritual light and grace instates an indefatigable desire for the glory of God in the minds and souls of those in whom it exists.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但属灵亮光和恩典的第一道光线，在那些它所存在之人的心思和灵魂中，就生发了对神荣耀不知疲倦的愿望。</w:t>
      </w:r>
    </w:p>
    <w:p w14:paraId="0BEC05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 soul does not know how to desire its own salvation; and with it, I may say, the soul does not want to be saved in a way in which God would not be glorified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没有这个，灵魂就不知道如何渴望自己的得救；有了这个，我可以说，灵魂就不想以一种神不会因此得荣耀的方式得救。</w:t>
      </w:r>
    </w:p>
    <w:p w14:paraId="0AABC8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that glory, whatever its state would be, it would not be that state which we call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因为没有那个荣耀，无论它的状态是什么，它都不会是我们所说的得救的状态。</w:t>
      </w:r>
    </w:p>
    <w:p w14:paraId="4859B6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exaltation of the glory of God belongs to it essentially; salvation consists in beholding and enjoying that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神荣耀的高举，是它本质上的一部分；得救在于看见并享受那个荣耀。</w:t>
      </w:r>
    </w:p>
    <w:p w14:paraId="4F4135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desire, therefore, is immovably fixed in the mind and soul of every enlightened person; he can admit no proposal of eternal things that is inconsistent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因此，这个愿望，在每一位被光照之人的心思和灵魂中，是不可动摇地固定的；他不能接受任何与它不一致的永恒事物的提议。</w:t>
      </w:r>
    </w:p>
    <w:p w14:paraId="0BABEB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moreover, there is a ruling desire for his own salvation in every such enlightened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但此外，在每一位这样被光照的人里面，都有一个对他自己得救的支配性愿望。</w:t>
      </w:r>
    </w:p>
    <w:p w14:paraId="6F1756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natural to him, as a creature made for eternity;24 it is inseparable from him, as he is a convinced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这对他是自然的，作为一个为永恒而造的受造物；24这对他是不可分割的，因为他是一个知罪的罪人。</w:t>
      </w:r>
    </w:p>
    <w:p w14:paraId="3EC82C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clearer the light of anyone is in the nature of this salvation, the more this desire is heightened and confirmed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并且，任何人在这种得救的本质上，亮光越清楚，这种愿望在他里面就越高涨并被证实。</w:t>
      </w:r>
    </w:p>
    <w:p w14:paraId="0F4193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lies the inquiry, namely, "How may these two prevalent desires, for salvation and for God's glory, be reconciled and satisfied in the same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那么，探究就在于此，即，“这两种普遍的愿望，即得救和神的荣耀，如何能在同一个心思中，被和解并满足？”</w:t>
      </w:r>
    </w:p>
    <w:p w14:paraId="21F0AC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sinners, there seems to be an inconsistency between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因为，作为罪人，它们之间似乎有不一致之处。</w:t>
      </w:r>
    </w:p>
    <w:p w14:paraId="2A93A6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God, in his justice and holiness, requires that sinners should die and perish eternally.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神的荣耀，在祂的公义和圣洁中，要求罪人永远死灭。</w:t>
      </w:r>
    </w:p>
    <w:p w14:paraId="0E8AE7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525</w:t>
      </w:r>
    </w:p>
    <w:p w14:paraId="310085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says the law; this is the language of conscience, and the voice of all our fears.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律法如此说；这是良心的语言，也是我们一切恐惧的声音。</w:t>
      </w:r>
    </w:p>
    <w:p w14:paraId="4D1E68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for a sinner to desire, in the first place, that God may be glorified, is to desire that he himself may be damned.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因此，一个罪人，若首先渴望神得荣耀，就是渴望他自己被定罪。</w:t>
      </w:r>
    </w:p>
    <w:p w14:paraId="0B4DE7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these desires will the sinner cling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罪人会 cling to（紧抓）哪一个愿望？</w:t>
      </w:r>
    </w:p>
    <w:p w14:paraId="569E5D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of them will he give preeminence?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他会给哪一个以 preeminence（优先）？</w:t>
      </w:r>
    </w:p>
    <w:p w14:paraId="37648B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cast off all hopes and desires for his own salvation, and be content to perish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他会抛弃所有对他自己得救的希望和愿望，并甘心永远灭亡吗？</w:t>
      </w:r>
    </w:p>
    <w:p w14:paraId="0C9EE9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cannot do; and God does not require it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他做不到；神也不要求他。</w:t>
      </w:r>
    </w:p>
    <w:p w14:paraId="0414CC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given him the contrary charge while he is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神在他在这世上时，给了他相反的吩咐。</w:t>
      </w:r>
    </w:p>
    <w:p w14:paraId="3C209D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then desire that God may part with and lose His glory, so that, one way or another, he may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他是否会因此渴望神放弃并失去祂的荣耀，好叫他，以某种方式，可以得救？</w:t>
      </w:r>
    </w:p>
    <w:p w14:paraId="077CB0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God bring himself to be unconcerned with what becomes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神会使自己不关心祂的荣耀会怎样吗？</w:t>
      </w:r>
    </w:p>
    <w:p w14:paraId="1AC961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no more be in an enlightened mind, than the soul can cease to desire its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这在一个被光照的心思中，是不可能存在的，正如灵魂不能停止渴望自己的得救一样。</w:t>
      </w:r>
    </w:p>
    <w:p w14:paraId="719E3B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sinner does not find how to reconcile these things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但一个罪人，在他自己里面，找不到如何和解这些事。</w:t>
      </w:r>
    </w:p>
    <w:p w14:paraId="312980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the glory of this way of salvation represents itself to the faith of every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因此，在这里，这种得救方式的荣耀，向每一位信徒的信心，显明自己。</w:t>
      </w:r>
    </w:p>
    <w:p w14:paraId="1DDA4C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not only brings these desires into a perfect consistency and harmony, but it makes them increase and promote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它不仅使这些愿望达到完全的一致与和谐，而且使它们彼此增进和促进。</w:t>
      </w:r>
    </w:p>
    <w:p w14:paraId="7FF2A8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for God's glory increases the desire for our own salvation; and the desire for our own salvation enlarges and inflames the desire for glorifying God in and by this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对神荣耀的渴望，增加了我们自己得救的渴望；我们自己得救的渴望，扩大并燃起在这种方式中，并通过这种方式，荣耀神的渴望。</w:t>
      </w:r>
    </w:p>
    <w:p w14:paraId="1DF655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brought into a perfect consistency and mutual subservience in the blood of Christ, Rom 3:24-26.25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这些事，在基督的宝血里，被带入完全的一致和相互的服事，罗马书3:24-26。25</w:t>
      </w:r>
    </w:p>
    <w:p w14:paraId="5B4B15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way that God has established, in infinite wisdom, to glorify himself in the salvation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因为这就是神在无限的智慧中，所设立的方式，在拯救罪人中荣耀自己。</w:t>
      </w:r>
    </w:p>
    <w:p w14:paraId="656EAF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which the glory of God does or may consist, that is not in this way reconciled to, and consistent with, the salvation of the greatest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在神荣耀所存在或可能存在的任何事中，没有一件，在这种方式中，不与最重罪人的得救相和解，并一致的。</w:t>
      </w:r>
    </w:p>
    <w:p w14:paraId="168B18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property of His nature that is not gloriously exalted in and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祂本性中，没有任何一个属性，不在这方式中，并通过这方式，被荣耀地高举。</w:t>
      </w:r>
    </w:p>
    <w:p w14:paraId="17F326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answer is given in it to all the objections of the law against the consistency of the glory of God and the salvation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其中，对律法所有反对神荣耀与罪人得救一致性的异议，都给出了答案。</w:t>
      </w:r>
    </w:p>
    <w:p w14:paraId="6A16A3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pleads His truth in his threatening, in the sanction of the law, with the curse annexed to it; — it pleads his righteousness, holiness, and severity, all engaged to destroy sinners; — it pleads the instance of God's dealing with the angels that sinned, and calls in the witness of conscience to testify to the truth of all its allegations.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以祂威胁中的真理，以律法的制裁，并附带的咒诅来辩护；——它以祂的公义、圣洁和严厉，都致力于毁灭罪人来辩护；——它以神对待犯罪天使的例子来辩护，并呼召良心的见证，来证实它所有指控的真实性。</w:t>
      </w:r>
    </w:p>
    <w:p w14:paraId="69B08E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full and satisfactory answer is given to this whole plea of the law in this way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在这条得救的道路上，对律法的整个申诉，都给出了一个充分而令人满意的答案。</w:t>
      </w:r>
    </w:p>
    <w:p w14:paraId="65637A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declares in it, and by it, how he has provided for the satisfaction of all these things, and for the exaltation of his glory in them, as we will see immediately.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神在其中，并通过它，宣告了祂如何为这一切事的满足，以及为祂在其中荣耀的高举，作了预备，正如我们将立刻看见的。</w:t>
      </w:r>
    </w:p>
    <w:p w14:paraId="232866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526</w:t>
      </w:r>
    </w:p>
    <w:p w14:paraId="5581F2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true faith will fix itself in all its distresses.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在这里，真实的信心，会在它一切的困苦中，固定自己。</w:t>
      </w:r>
    </w:p>
    <w:p w14:paraId="620E89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says the soul, "is my state and condition, whatever are my fears and perplexities, whatever oppositions I meet with, yet I see in Jesus Christ, in the mirror of the gospel, that there is no inconsistency between the glory of God and my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“无论，”灵魂说，“我的状态和景况如何，无论我的恐惧和困惑如何，无论我遇见什么反对，我仍在耶稣基督里，在福音的镜子中，看见神的荣耀和我的得救，毫无不一致之处。</w:t>
      </w:r>
    </w:p>
    <w:p w14:paraId="58A8B9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otherwise be an insuperable difficulty laid by the law in the way of my life and comfort, is utterly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否则，律法在我生命和安慰的道路上，所设的无法克服的困难，就完全被除去了。”</w:t>
      </w:r>
    </w:p>
    <w:p w14:paraId="509222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faith keeps this hold in the soul, with a constant approval of this way of salvation by Christ, giving consistency to both its governing desires, it will be an anchor to stay the soul in all its storms and distresses.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当信心在灵魂中持守这个，并持续地赞同这种借着基督得救的方式，使它两个支配性愿望都一致时，它就会成为一个锚，在灵魂一切的风暴和困苦中，稳住它。</w:t>
      </w:r>
    </w:p>
    <w:p w14:paraId="729E83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need forego either of them — being content to be damned so that God may be glorified (as some have put it); or else desiring salvation without a due regard for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它不需要放弃它们中的任何一个——即甘心被定罪，好叫神得荣耀（正如有些人所说的）；或者，渴望得救，却对神的荣耀，没有应有的尊重。</w:t>
      </w:r>
    </w:p>
    <w:p w14:paraId="094E7C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briefly mention some benefits which will certainly ensue from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我们可以简要地提及一些必将从此产生的益处。</w:t>
      </w:r>
    </w:p>
    <w:p w14:paraId="2110A2F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will hereby be preserved from ruining despair, in all the distresses that may befall it.</w:t>
      </w:r>
    </w:p>
    <w:p w14:paraId="6D2DF5C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灵魂借此，在它可能遭遇的一切困苦中，得以免于毁灭性的绝望。</w:t>
      </w:r>
    </w:p>
    <w:p w14:paraId="5C0DAE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Despair is nothing but a prevalent apprehension of mind that the glory of God and a man's salvation are inconsistent — i.e., that God cannot be just, true, holy, or righteous, if the one in whom this apprehension exists, is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绝望不过是一种普遍的心理 apprehension（恐惧），即神的荣耀和人的得救是不相容的——也就是说，如果存在这种 apprehension（恐惧）的人要得救，那么神就不能是公义、真实、圣洁或正义的。</w:t>
      </w:r>
    </w:p>
    <w:p w14:paraId="2D21F5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concludes that his salvation is impossible because, one way or the other, it is inconsistent with the glory of God; and nothing can render that glory 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这样的人得出结论，他的得救是不可能的，因为，无论如何，它与神的荣耀不一致；没有什么能使那个荣耀成为不可能。</w:t>
      </w:r>
    </w:p>
    <w:p w14:paraId="7983B9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an utter dislike of God arises in the mind, with revengeful thoughts against him for being what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因此，心思中就生发出对神的全然厌恶，并对他之所以是祂而产生报复性的思想。</w:t>
      </w:r>
    </w:p>
    <w:p w14:paraId="750465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cuts off all endeavors for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这断绝了一切为和解而作的努力。</w:t>
      </w:r>
    </w:p>
    <w:p w14:paraId="20BD0D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begets an abhorrence of all the means of that reconciliation, as weak, foolish, and insufficient.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事实上，它生发出对那和解一切方法的憎恶，视之为软弱、愚拙和不足。</w:t>
      </w:r>
    </w:p>
    <w:p w14:paraId="1709E0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Christ and his cross to men under such apprehensions.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对有这样 apprehension（领悟）的人来说，基督和祂的十字架就是如此。</w:t>
      </w:r>
    </w:p>
    <w:p w14:paraId="09416C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judge them unable to reconcile the glory of God and their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他们判断它们不能和解神的荣耀和他们的得救。</w:t>
      </w:r>
    </w:p>
    <w:p w14:paraId="4BFD5B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soul is in an open entry-way into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那时，灵魂就在通往地狱的敞开入口处。</w:t>
      </w:r>
    </w:p>
    <w:p w14:paraId="1A72AB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safely preserved from this cursed frame and ruin, by faith's maintaining in the mind and heart, a due persuasion of the consistency and harmony that exists between the glory of God, and its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灵魂借着信心，在心思和心灵中，维持一种适当的信念，即神的荣耀和它自己的得救之间，存在着一致与和谐，从而得以安全地免于这种被咒诅的光景和毁灭。</w:t>
      </w:r>
    </w:p>
    <w:p w14:paraId="595BEA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this persuasion is prevalent, even though the soul cannot attain any comfortable assurance of its especial interest in it, it cannot help but love, honor, value, and cling to this way, adoring the wisdom and grace of God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当这种信念盛行时，即使灵魂不能对它特别的利益，得着任何舒适的确据，它也禁不住喜爱、尊重、珍视和持守这种方式，并崇拜神在其中的智慧和恩典。</w:t>
      </w:r>
    </w:p>
    <w:p w14:paraId="7FD136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act and evidence of saving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这是拯救信心的行动和证据。</w:t>
      </w:r>
    </w:p>
    <w:p w14:paraId="306B1D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Psalm 130:3-4.26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见诗篇130:3-4。26</w:t>
      </w:r>
    </w:p>
    <w:p w14:paraId="383461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w:t>
      </w:r>
    </w:p>
    <w:p w14:paraId="14684B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527</w:t>
      </w:r>
    </w:p>
    <w:p w14:paraId="24229F2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preserve the soul from heartless despondencies.</w:t>
      </w:r>
    </w:p>
    <w:p w14:paraId="225E2ED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它会保守灵魂免于无精打采的沮丧。</w:t>
      </w:r>
    </w:p>
    <w:p w14:paraId="6B4468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 their temptations, darknesses, fears, and surprisals by sin, even though they do not fall into ruining desperation, they fall under such desponding fears and various discouragements, as to keep them away from a vigorous endeavor after a recovery.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许多人在他们的试探、黑暗、恐惧和被罪所惊吓时，即使他们没有陷入毁灭性的绝望，他们也陷入如此沮丧的恐惧和各种 discouragements（令人沮丧的事），以致使他们远离为恢复而作的积极努力。</w:t>
      </w:r>
    </w:p>
    <w:p w14:paraId="4E71FC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this, for lack of the due exercise of grace, they grow weaker and darker every day, and are in danger of pining away in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在这种情况下，因缺乏恩典的适当操练，他们日益软弱和黑暗，并有在罪中消沉的危险。</w:t>
      </w:r>
    </w:p>
    <w:p w14:paraId="0F4AD1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faith keeps the soul constant in the approval of God's way of saving sinners — as that way in which the glory of God and its own salvation are not only fully reconciled, but made inseparable — it will stir up all graces to a due exercise, and diligent performance, of all duties, by which it may obtain a refreshing sense of having a personal interest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哪里信心使灵魂恒常地赞同神拯救罪人的方式——作为那种不仅完全和解，而且使神的荣耀和它自己的得救不可分割的方式——它就会激动一切的恩典，去作适当的操练，并殷勤地履行一切的责任，借此它可以得着一种更新的感觉，即在其中有个人的利益。</w:t>
      </w:r>
    </w:p>
    <w:p w14:paraId="3658E0D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keep the heart full of kindness towards God, from which love and gracious hope will spring.</w:t>
      </w:r>
    </w:p>
    <w:p w14:paraId="7DB1779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它会使心充满对神的仁慈，从中将生发爱和恩典的盼望。</w:t>
      </w:r>
    </w:p>
    <w:p w14:paraId="2A1A13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a soul not to be overwhelmed with a sense of sin, and thus be filled with self-condemnation.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一个灵魂，不可能不被罪的感觉所压倒，从而充满自我定罪。</w:t>
      </w:r>
    </w:p>
    <w:p w14:paraId="5ECEFC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has a view of the consistency of the glory of God with its deliverance and salvation, through a free contrivance of infinite wisdom and grace, then the soul must have such kindness towards God, such gracious thoughts of him, that it will beget and kindle in itself both love and hope, as in Mic 7:18-20; Psa 85:8; 1Tim 1:15.27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它看见，神的荣耀与它的拯救和得救，借着无限智慧和恩典的自由设计，是一致的，那么灵魂就必对神有如此的仁慈，对祂有如此恩典的思想，以致它必在自己里面，生发并点燃爱和盼望，正如弥迦书7:18-20；诗篇85:8；提摩太前书1:15。27</w:t>
      </w:r>
    </w:p>
    <w:p w14:paraId="357CE0E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steady continuance in the approval of God's way of salvation, on the reason mentioned, on the reason mentioned, will lead the mind into that exercise of faith which both declares its nature and is the spring of all the saving benefits which we receive by it.</w:t>
      </w:r>
    </w:p>
    <w:p w14:paraId="7736967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因着所提及的理由，持续地赞同神的得救方式，会引导心思进入信心的那种操练，这既宣告了它的本质，也是我们借此领受一切拯救益处的泉源。</w:t>
      </w:r>
    </w:p>
    <w:p w14:paraId="3641B0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such a spiritual light into, and discovery of, the revelation and declaration made in the gospel — of the wisdom, love, grace, and mercy of God in Christ Jesus, and the way of communicating their effect to sinners by Him — that the soul finds them suited and able for the pardon of its own sins, and for its righteousness and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是一种属灵的亮光，进入并发现，福音中所作的启示和宣告——即神在基督耶稣里的智慧、爱、恩典和怜悯，以及借着祂，将它们的果效传达给罪人的方式——以致灵魂发现它们适合并能赦免它自己的罪，并为它的义和得救。</w:t>
      </w:r>
    </w:p>
    <w:p w14:paraId="4FB1F2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places its whole trust and confidence in this way, for these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因此，它把它的全部信靠和信心，都放在这种方式上，为要达到这些目的。</w:t>
      </w:r>
    </w:p>
    <w:p w14:paraId="33B512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very life of faith, that acts and exercises it — by which we are justified and saved, and by which it evidences its truth and sincerity against all temptations — I will insist a little on the explanation of the description just given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这既是信心的生命，那行动并操练它的——我们借此称义和得救，并借此显明它在一切试探前的真实和真诚——我将稍微坚持解释刚才对它的描述。</w:t>
      </w:r>
    </w:p>
    <w:p w14:paraId="35FA91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in it, or required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其中有三件事，或为它所要求的：</w:t>
      </w:r>
    </w:p>
    <w:p w14:paraId="54D5A7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A spiritual light into, and discovery of, the revelation and declaration made in the gospel of the wisdom, love, grace, and mercy of God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属灵的亮光进入，并发现，福音中所作的启示和宣告，即神在基督耶稣里的智慧、爱、恩典和怜悯。</w:t>
      </w:r>
    </w:p>
    <w:p w14:paraId="0BF58C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mere assent to the truth of the revelation or the authority of the revealer.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这不只是对启示真理或启示者权威的单纯同意。</w:t>
      </w:r>
    </w:p>
    <w:p w14:paraId="706913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assumed and included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这，事实上，是被假定并包含在其中的。</w:t>
      </w:r>
    </w:p>
    <w:p w14:paraId="02E9F1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528</w:t>
      </w:r>
    </w:p>
    <w:p w14:paraId="43230E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adds to it a spiritual discerning, perception, and understanding of the things themselves that are revealed and declared, and without which, a bare assent to the truth of the revelation has no advantage.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但它加上了对被启示和宣告之事物本身的属灵辨识、感知和理解，没有这个，对启示真理的单纯同意，就毫无益处。</w:t>
      </w:r>
    </w:p>
    <w:p w14:paraId="76C561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"The light of the knowledge of the glory of God in the face of Jesus Christ," 2Cor 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这被称为“神荣耀的光显在耶稣基督的面上”，哥林多后书4:6。</w:t>
      </w:r>
    </w:p>
    <w:p w14:paraId="177B06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earnestly prays for the increase of it in all believers, Eph 1:15-20.28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使徒切切地为所有信徒，在这方面的增长祷告，以弗所书1:15-20。28</w:t>
      </w:r>
    </w:p>
    <w:p w14:paraId="1A2318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discern spiritual things in a spiritual manner; and from this arises "the full assurance of understanding, to the acknowledgment of the mystery of God, and of the Father, and of Christ," Col 2:2; or a spiritual sense of the power, glory, and beauty of the things contained in this mystery — to so know Christ as to know "the power of his resurrection, and the fellowship of his sufferings," Phi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以属灵的方式辨识属灵的事；从此就生出“在悟性上有充足的信心，能以认识神的奥秘，就是基督”，歌罗西书2:2；或对这奥秘中所含事物的能力、荣耀和美好的属灵感觉——即如此认识基督，以致认识“祂复活的大能，和同祂受苦的交通”，腓立比书3:10。</w:t>
      </w:r>
    </w:p>
    <w:p w14:paraId="5F9C75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affects the mind with an ineffable sense, taste, experience, and acknowledgment of the greatness, the glory, the power, the beauty of the things revealed and proposed in this way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信心以一种无法言喻的感觉、滋味、经历和承认，影响心思，使其认识在这种得救方式中所启示和提出的事物的伟大、荣耀、能力和美好。</w:t>
      </w:r>
    </w:p>
    <w:p w14:paraId="2A897C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enabled to see and understand in it, that all the things belonging to it are such that they become God, his wisdom, goodness, and love, as declared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灵魂得以在其中看见并明白，所有属于它的事物，都与神，祂的智慧、良善和爱相称，如前所述。</w:t>
      </w:r>
    </w:p>
    <w:p w14:paraId="4F267D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spiritual light enabling them to do this, is of the essence of saving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并且，使他们能做这事的属灵亮光，是拯救信心的本质。</w:t>
      </w:r>
    </w:p>
    <w:p w14:paraId="736CA0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is in us, we do not, we cannot, give glory to God in any assent to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除非这在我们里面，否则我们不能，也不可能，在任何对真理的同意中，将荣耀归给神。</w:t>
      </w:r>
    </w:p>
    <w:p w14:paraId="544CB6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is that grace which God has prepared, fitted, and suited, to give Him the glory that is his due, in the work of our redemption and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并且信心是神所预备、装备和适合的恩典，为要在我们救赎和得救的工作中，将祂当得的荣耀归给祂。</w:t>
      </w:r>
    </w:p>
    <w:p w14:paraId="683E93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Upon this spiritual light into this revelation of God and his glory, in this way of saving sinners, the mind by faith finds and sees that all things in it are suited to its own justification and salvation in particular; and that the power of God is in them to make them effectual to that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在这种对神和祂荣耀的启示的属灵亮光中，在这种拯救罪人的方式中，心思借着信心，发现并看见，其中一切的事，都适合它自己特别的称义和得救；并且神的能力在它们里面，使它们对那个目的有效。</w:t>
      </w:r>
    </w:p>
    <w:p w14:paraId="7E9E8E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act and work of faith on which the whole blessed event depends.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这就是那行动和信心的工作，整个蒙福的事件都取决于此。</w:t>
      </w:r>
    </w:p>
    <w:p w14:paraId="5E86B4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avail a man to see all sorts of viands29 and provisions, if they are in no way suited to his appetite, nor fit for his nourishment; nor will it be to a man's spiritual advantage to take a view of the excellencies of the gospel, unless he finds them suited to his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一个人看见各种 viands29（食物）和供应，若它们不合他的胃口，也不适合他的营养，对他毫无益处；一个人若不发现福音的卓越之处适合他的景况，那么看见它们，对他属灵的益处也毫无裨益。</w:t>
      </w:r>
    </w:p>
    <w:p w14:paraId="4D07FF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hardest task and work that faith has to carry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这就是信心要完成的最艰巨的任务和工作。</w:t>
      </w:r>
    </w:p>
    <w:p w14:paraId="7182A6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not an especial assurance of a man's own justification and salvation by Christ; it will produce that, but not until another step or two in its progress is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信心，不是一个人自己借着基督称义和得救的特别确据；它会产生那个，但要等到它进展的一两步过后。</w:t>
      </w:r>
    </w:p>
    <w:p w14:paraId="3ABB4A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529</w:t>
      </w:r>
    </w:p>
    <w:p w14:paraId="55EE2F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is a satisfactory persuasion that the way of God proposed in the gospel is fitted, suited, and able to save the soul in particular who believes — not only that it is a blessed way to save sinners in general, but that it is such a way to save him in particular.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但信心是一种令人满意的信念，即福音中所提出的神的方式，是适合、适宜和能够拯救特别相信之灵魂的——不仅是拯救一般罪人的蒙福方式，也是拯救他个人的方式。</w:t>
      </w:r>
    </w:p>
    <w:p w14:paraId="54A22D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matter is stated by the apostle, 1Tim 1:15, "This is a faithful saying, and worthy of all acceptance" or approval, "that Christ Jesus came into the world to save sinners, of whom I am chief."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所以使徒在提摩太前书1:15中陈述了这件事，“这话是可信的，是十分可佩服的”，或可赞同，“就是基督耶稣降世，为要拯救罪人；在罪人中我是个罪魁。”</w:t>
      </w:r>
    </w:p>
    <w:p w14:paraId="07EFB3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faith does not abide here, nor confine itself to this — that Christ Jesus came into the world to save sinners, that this is the holy and blessed way of God for the salvation of sinners in general — but he puts in for his own particular interest in that way of salvation: "It is God's way, fitted, and suited, and able to save me, the greatest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信心，不停留于此，也不局限于此——即基督耶稣降世，为要拯救罪人，这是神为一般罪人得救的圣洁蒙福的方式——而是他为自己在那得救方式中的特别利益而投入：“这是神的方式，适合、适宜和能够拯救我，这最大的罪人。”</w:t>
      </w:r>
    </w:p>
    <w:p w14:paraId="2BF2FF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 was said, is the greatest and the most difficult work of faith; for we suppose, concerning the person who is to believe,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并且，如前所述，这是信心最大、最困难的工作；因为我们假定，关于那要相信的人，——</w:t>
      </w:r>
    </w:p>
    <w:p w14:paraId="5D0403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he is really and effectually convinced of the sin of man's nature, of our apostasy from God in it, the loss of His image in us, and the dire effects that ensue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他真正并有效地被确信，人的本性有罪，我们在其中背离了神，我们失去了祂在我们里面的形象，以及由此而来的可怕后果。</w:t>
      </w:r>
    </w:p>
    <w:p w14:paraId="202137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he has due apprehensions of the holiness and severity of God, of the sanction and curse of the law, with a right understanding of the nature of sin and its demerit.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他对神的圣洁和严厉，对律法的制裁和咒诅，有适当的领悟，并对罪的本质及其应得的报应，有正确的理解。</w:t>
      </w:r>
    </w:p>
    <w:p w14:paraId="18714E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he has a full conviction of his own actual sins, with all their aggravations, from their greatness, their number, and all sorts of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他对他自己实际的罪，及其一切加重，即它们的重大、数目和各种情形，有充分的确信。</w:t>
      </w:r>
    </w:p>
    <w:p w14:paraId="52009B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he has a sense of the guilt of secret or unknown sins, which have been multiplied by that continual proneness to sin which he finds working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他对隐秘或不知之罪的 guilt（罪疚）有感觉，这些罪因他发现自己里面那持续的犯罪倾向而增多。</w:t>
      </w:r>
    </w:p>
    <w:p w14:paraId="7DC2C7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he seriously considers what it means to appear before the judgment-seat of God, to receive a sentence for eternity, with all other things of a like nature, which are inseparable from him as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他认真地思想，站在神的审判台前，为永恒受审判意味着什么，以及与此类似的一切，作为一个罪人，与他不可分割的事物。</w:t>
      </w:r>
    </w:p>
    <w:p w14:paraId="7385A9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really this way with any man, he finds it the hardest thing in the world, and clogged with the most difficulties, to believe that the way of salvation proposed to him is suited, fitted, and in every way able to save him in particular, — to apprehend that none of his objections can rise up against it, or stand before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当任何一个人真的如此时，他会发现，相信向他提出的得救方式，适合、适宜并能在各方面拯救他个人，——领悟他所有的异议，都不能起来反对它，或在它面前站立，是世上最难的事，并充满了最多的困难。</w:t>
      </w:r>
    </w:p>
    <w:p w14:paraId="66E104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530</w:t>
      </w:r>
    </w:p>
    <w:p w14:paraId="1043C6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second place, this is what the faith of God's elect will do: it will enable the soul to discern and satisfy itself that there is in this way of God, everything necessary for its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但其次，这就是神选民的信心所要做的：它会使灵魂辨识并满足自己，即在神的这种方式中，有它自己得救所必需的一切。</w:t>
      </w:r>
    </w:p>
    <w:p w14:paraId="57B99A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will do this on a spiritual understanding and due consideration of,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并且信心会借着对以下的属灵理解和适当考量，来做到这一点：——</w:t>
      </w:r>
    </w:p>
    <w:p w14:paraId="7C82BD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infiniteness of that wisdom, love, grace, and mercy, which is the originating or sovereign cause of the whole way, with the ample declaration and confirmation made of these things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那智慧、爱、恩典和怜悯的无限性，它们是整个道路的创始或主权原因，以及福音中对这些事所作的充分宣告和证实。</w:t>
      </w:r>
    </w:p>
    <w:p w14:paraId="0AC615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Of the unspeakably glorious way and means for procuring and communicating to us all the effects of that wisdom, grace, and mercy, — namely, the incarnation and mediation of the Son of God, in his oblation30 and intercession.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为我们获得并传达那智慧、恩典和怜悯的一切果效的，那无法言喻的荣耀方式和方法，——即，神儿子的道成肉身和中保，在祂的 oblation30（献祭）和代求中。</w:t>
      </w:r>
    </w:p>
    <w:p w14:paraId="208002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Of the great multitude and variety of precious promises, engaging the truth, faithfulness, and power of God, for the communication of righteousness and salvation from those springs, by that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大量和多样的宝贵应许，使神的真实、信实和能力，为借那方法，从那些泉源传达义和得救而委身。</w:t>
      </w:r>
    </w:p>
    <w:p w14:paraId="77F9D5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on the just consideration of these things, with all other encouragements that accompany them, the soul concludes by faith, that there is salvation for itself in particular, to be attained in that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我说，在公正地思想这些事，连同伴随它们的一切别的鼓励时，灵魂就凭信心断定，在那种方式中，有它自己特别的得救，可以达到。</w:t>
      </w:r>
    </w:p>
    <w:p w14:paraId="389AF1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last act of faith, in the order of nature, is the soul's acquiescence in, and trust to, this way of salvation for itself and its own eternal condition, with a renunciation of all other ways and means for that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在自然次序中，信心的最后一个行动，是灵魂对这种得救方式，为自己和自己永恒景况的默许和信靠，并弃绝所有别的达到那目的的方式和方法。</w:t>
      </w:r>
    </w:p>
    <w:p w14:paraId="58594B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Jesus Christ, in his person, mediation, and righteousness, is the life and center of this way — as the one in whom alone God will glorify his wisdom, love, grace, and mercy; as the one who has purchased, procured, and wrought all this salvation for us; whose righteousness is imputed to us for our justification, and who in the discharge of his office actually bestows it on us — he is the proper and immediate object of faith, in this act of trust and affiance.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因为耶稣基督，在祂的位格、中保和义上，是这条道路的生命和中心——作为神惟独在祂里面，荣耀祂的智慧、爱、恩典和怜悯的那一位；作为为我们买赎、获得并作成这一切救恩的那一位；祂的义，归算给我们，使我们称义，并且祂在履行祂的职分时，实际上把这义赐给我们——祂是信心，在这种信靠和信赖的行动中，适当和直接的对象。</w:t>
      </w:r>
    </w:p>
    <w:p w14:paraId="10A9C4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which is called in the Scripture, "believing in Christ" — namely, trusting to him alone for life and salvation, as the whole of divine wisdom and grace is administered by him to these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这就是圣经中所说的，“信基督”——即，单单信靠祂得生命和得救，因为神智慧和恩典的全部，都由祂为这些目的而施行。</w:t>
      </w:r>
    </w:p>
    <w:p w14:paraId="549214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we come to him, we receive him, we believe in him, we trust him, we abide in him, with all those other ways by which our faith in him is expressed.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为此，我们到祂这里来，我们接受祂，我们信祂，我们信靠祂，我们住在他里面，以及所有别的表达我们对祂信心的方式。</w:t>
      </w:r>
    </w:p>
    <w:p w14:paraId="196763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ground or reason on which faith accepts, embraces, and approves of God's way of saving sinners; by this it evidences itself to the comfort of those in whom it exists, in the midst of all their trials and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这就是信心接受、拥抱和赞同神拯救罪人之方式的第二个根据或理由；借此，它向那些它所存在之人，在他们一切的试炼和试探中，显明自己，以作他们的安慰。</w:t>
      </w:r>
    </w:p>
    <w:p w14:paraId="62E950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531</w:t>
      </w:r>
    </w:p>
    <w:p w14:paraId="4721A9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Faith approves of this way, as that which makes the glory of God, in the giving and in the sanction of the law, to be as eminently conspicuous as if it had been perfectly fulfilled by every one of us in our own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第三，信心赞同这种方式，认为它使神的荣耀，在律法的颁布和制裁中，都显赫显明，就好像我们每个人，都亲自完全地履行了它一样。</w:t>
      </w:r>
    </w:p>
    <w:p w14:paraId="5A248C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a just representation of the righteousness and holiness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律法是神公义和圣洁的公正代表。</w:t>
      </w:r>
    </w:p>
    <w:p w14:paraId="706AA4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for which it was given was that it might be the means and instrument of the eternal exaltation of his glory in these holy properties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并且，它被赐下的目的，是为要作祂荣耀，在祂本性这些圣洁属性中，永恒高举的途径和工具。</w:t>
      </w:r>
    </w:p>
    <w:p w14:paraId="3F7A2B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imagine that God has laid aside this law, as a thing having no more use; or that God will bear a diminution of that glory, or any part of it, which he designed in giving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任何人都不该想像，神已把这律法，当作一个再无用处的东西，而撇在一边；或神会容忍，祂在赐下它时所设计的荣耀，或其任何一部分，有任何减损。</w:t>
      </w:r>
    </w:p>
    <w:p w14:paraId="465CE7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and earth shall pass away, but not one jot or tittle of the law will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天地要废去，但律法的一点一画，总不能废去。</w:t>
      </w:r>
    </w:p>
    <w:p w14:paraId="022544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believer can desire, or be pleased with, his own salvation, unless the glory of God designed by the law is secured.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任何信徒，若律法所设计的神的荣耀不被保障，他就不能渴望，或喜悦自己的得救。</w:t>
      </w:r>
    </w:p>
    <w:p w14:paraId="091D44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desire that God would forego any part of His glory, that he might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他不能渴望神放弃祂荣耀的任何一部分，好叫他可以得救。</w:t>
      </w:r>
    </w:p>
    <w:p w14:paraId="5DF109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this is principally why he rejoices in his own salvation — namely, that it is that in which God will be absolutely, universally, and eternally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是的，这主要是他为自己的得救而喜乐的原因——即，这是神将在其中，绝对地、普遍地、永恒地得荣耀的。</w:t>
      </w:r>
    </w:p>
    <w:p w14:paraId="2C8B92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way of saving sinners by Jesus Christ — by mercy, pardon, and the righteousness of another (all of which the law knows nothing about) — faith sees and understands how all that glory which God designed in giving the law, is eternally secured and preserved entire, without eclipse or diminution.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种借着耶稣基督拯救罪人的方式中——借着怜悯、赦免和另一个人的义（这一切律法都一无所知）——信心看见并明白，神在赐下律法时所设计的一切荣耀，如何被永恒地保障和完整地保存，没有亏蚀或减损。</w:t>
      </w:r>
    </w:p>
    <w:p w14:paraId="365287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by which this is done is declared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达成此目的的方法，在福音中被宣告。</w:t>
      </w:r>
    </w:p>
    <w:p w14:paraId="7F33DF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 3:24-26; 8:2-4; 10:3-4.31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见罗马书3:24-26；8:2-4；10:3-4。31</w:t>
      </w:r>
    </w:p>
    <w:p w14:paraId="4E21D1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faith is enabled to answer all the challenges and charges of the law, with all its pleas for the vindication of divine justice, truth, and holiness; it has that to offer which gives the law the utmost satisfaction in all its pleas for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借此，信心得以回答律法的一切挑战和指控，以及它所有为神圣公义、真理和圣洁辩护的申诉；它能提供使律法，在它所有为神的申诉中，都得着最大满足的东西。</w:t>
      </w:r>
    </w:p>
    <w:p w14:paraId="5067F6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answer is managed in Rom 8:32-34.32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所以，这个答案，在罗马书8:32-34中，被如此处理。32</w:t>
      </w:r>
    </w:p>
    <w:p w14:paraId="5E6D55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way by which the faith of God's elect evidences itself in the minds and consciences of those who believe, in the midst of all their contests with sin, their trials and temptations, to their relief and comfort — namely, accepting and approving of God's way of saving sinners by Jesus Christ, on the grounds and reasons which have been declared.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神选民的信心，在那些相信之人的心思和良心中，在他们与罪的一切挣扎，他们的试炼和试探中，显明自己的第一种方式，以作他们的安慰和释放——即，接受并赞同神借着耶稣基督拯救罪人的方式，基于所宣告的根据和理由。</w:t>
      </w:r>
    </w:p>
    <w:p w14:paraId="39C1E1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3654E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3FC7EB2">
      <w:pPr>
        <w:pStyle w:val="2"/>
        <w:bidi w:val="0"/>
        <w:jc w:val="center"/>
        <w:rPr>
          <w:rFonts w:hint="eastAsia"/>
        </w:rPr>
      </w:pPr>
      <w:r>
        <w:rPr>
          <w:rFonts w:hint="eastAsia"/>
        </w:rPr>
        <w:t>II.</w:t>
      </w:r>
    </w:p>
    <w:p w14:paraId="21711D96">
      <w:pPr>
        <w:pStyle w:val="2"/>
        <w:bidi w:val="0"/>
        <w:jc w:val="center"/>
        <w:rPr>
          <w:rFonts w:hint="eastAsia"/>
        </w:rPr>
      </w:pPr>
      <w:r>
        <w:rPr>
          <w:rFonts w:hint="eastAsia"/>
        </w:rPr>
        <w:t>二、</w:t>
      </w:r>
    </w:p>
    <w:p w14:paraId="3A8580CC">
      <w:pPr>
        <w:pStyle w:val="2"/>
        <w:bidi w:val="0"/>
        <w:jc w:val="center"/>
        <w:rPr>
          <w:rFonts w:hint="eastAsia"/>
        </w:rPr>
      </w:pPr>
      <w:r>
        <w:rPr>
          <w:rFonts w:hint="eastAsia"/>
        </w:rPr>
        <w:t>THE SECOND EVIDENCE OF THE FAITH OF GOD'S ELECT –</w:t>
      </w:r>
    </w:p>
    <w:p w14:paraId="39B2F20D">
      <w:pPr>
        <w:pStyle w:val="2"/>
        <w:bidi w:val="0"/>
        <w:jc w:val="center"/>
        <w:rPr>
          <w:rFonts w:hint="eastAsia"/>
        </w:rPr>
      </w:pPr>
      <w:r>
        <w:rPr>
          <w:rFonts w:hint="eastAsia"/>
        </w:rPr>
        <w:t>神选民信心的第二个凭据——</w:t>
      </w:r>
    </w:p>
    <w:p w14:paraId="4A083E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w:t>
      </w:r>
    </w:p>
    <w:p w14:paraId="707FCA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w:t>
      </w:r>
    </w:p>
    <w:p w14:paraId="59F443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F2BB3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way by which true faith evidences itself in the souls and consciences of believers, to their support and comfort under all their conflicts with sin, in all their trials and temptations, is by a constant approval of the revelation of the will of God in the Scripture concerning our holiness, and the obedience to it which he requires of us.</w:t>
      </w:r>
    </w:p>
    <w:p w14:paraId="2DAFB4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心在信徒的灵魂和良知中显明自身的第二个方式，是在他们与罪的一切争战中，在他们一切的试炼和试探中，支持和安慰他们，那就是持续地认同圣经中关于我们圣洁的神旨意的启示，以及祂要求我们顺服的启示。</w:t>
      </w:r>
    </w:p>
    <w:p w14:paraId="60F7E1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never forego this, whatever trials it may undergo, whatever darkness the mind may fall into.</w:t>
      </w:r>
    </w:p>
    <w:p w14:paraId="3D0500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无论信心经历何种试炼，无论心思陷入何等黑暗，信心都绝不会放弃这一点。</w:t>
      </w:r>
    </w:p>
    <w:p w14:paraId="674E5A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abide by this in all extremities.</w:t>
      </w:r>
    </w:p>
    <w:p w14:paraId="234C42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在一切绝境中，它都将持守这一点。</w:t>
      </w:r>
    </w:p>
    <w:p w14:paraId="167204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that it may appear to be a particular effect or work of saving faith, some things are to be premised and considered: —</w:t>
      </w:r>
    </w:p>
    <w:p w14:paraId="0C28BB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为了显明这是得救信心的独特果效或作为，有些事必须先提出并加以思考：——</w:t>
      </w:r>
    </w:p>
    <w:p w14:paraId="567FDF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DA12E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have by nature a light enabling them to judge of the difference between what is morally good and what is evil, especially in things of more than ordinary importance.</w:t>
      </w:r>
    </w:p>
    <w:p w14:paraId="65144A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85110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所有人生来就有一种亮光，使他们能判断道德上的善与恶之间的区别，尤其是在那些非同寻常重要的事上。</w:t>
      </w:r>
    </w:p>
    <w:p w14:paraId="4C8985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light is not attained or acquired by us; we are not taught it; we do not learn it.</w:t>
      </w:r>
    </w:p>
    <w:p w14:paraId="5BD035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这亮光不是我们获得或学到的；不是别人教我们的；也不是我们学习来的。</w:t>
      </w:r>
    </w:p>
    <w:p w14:paraId="4246B0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born with us, and it is inseparable from us.</w:t>
      </w:r>
    </w:p>
    <w:p w14:paraId="266D66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它与我们一同出生，且与我们不可分离。</w:t>
      </w:r>
    </w:p>
    <w:p w14:paraId="4D9705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pre-exists consideration and reflection, working naturally, and in a way necessarily, in the first acting of our souls.</w:t>
      </w:r>
    </w:p>
    <w:p w14:paraId="755C85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它先于思量和反省而存在，在我们的灵魂初次活动时，便自然且必然地运作。</w:t>
      </w:r>
    </w:p>
    <w:p w14:paraId="0B3950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D78EC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discerning power of this light, as to the moral nature of men's actions, is accompanied inseparably with a judgment that they make concerning themselves as to what they do of one kind or another, and that is with respect to the superior judgment of God about the same things.</w:t>
      </w:r>
    </w:p>
    <w:p w14:paraId="1DD350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这亮光对人行为道德性质的辨别能力，必然伴随着人对自己所做各类行为的判断，而这种判断是相对于神对同样事物的更高审判而言的。</w:t>
      </w:r>
    </w:p>
    <w:p w14:paraId="760BA9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expressly ascribes this to the Gentiles, who did not have the law:</w:t>
      </w:r>
    </w:p>
    <w:p w14:paraId="4ECCF6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使徒明确地将此归于没有律法的外邦人：</w:t>
      </w:r>
    </w:p>
    <w:p w14:paraId="13155E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Gentiles, who do not have the law, do by nature the things contained in the law; these, not having the law, are a law unto themselves: which shows the work of the law written in their hearts, their consciences also bearing witness, and their thoughts meanwhile accusing or else excusing one another," Rom 2:14-15.</w:t>
      </w:r>
    </w:p>
    <w:p w14:paraId="2B31EE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律法的外邦人，若顺着本性行律法上的事，他们虽然没有律法，自己就是自己的律法。这是显出律法的功用刻在他们心里，他们是非之心同作见证，并且他们的思念互相较量，或以为是，或以为非。”（罗马书 2:14-15）</w:t>
      </w:r>
    </w:p>
    <w:p w14:paraId="1E135F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F3503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most exact description of a natural conscience, in both powers of it: (1) it discerns that good and evil which is commanded and forbidden in the law, and (2) it passes an acquitting or condemning judgment and sentence, according to what men have done.</w:t>
      </w:r>
    </w:p>
    <w:p w14:paraId="502586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这是对天然良知两种能力最精确的描述：（1）它辨别律法所命令和禁止的善与恶，以及（2）它根据人的所作所为，作出赦免或定罪的判断和判决。</w:t>
      </w:r>
    </w:p>
    <w:p w14:paraId="77EF7F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533</w:t>
      </w:r>
    </w:p>
    <w:p w14:paraId="47AA2C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533</w:t>
      </w:r>
    </w:p>
    <w:p w14:paraId="607643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2B371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approval of duties in moral things is common to all men.</w:t>
      </w:r>
    </w:p>
    <w:p w14:paraId="097810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因此，对道德事务中责任的认同是所有人共有的。</w:t>
      </w:r>
    </w:p>
    <w:p w14:paraId="13E7E6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by which it is guided may be variously improved, as it was in some of the Gentiles; and it may be stifled in some, until it seems to be quite extinguished, until they become like the beasts that perish.Psa 49.20</w:t>
      </w:r>
    </w:p>
    <w:p w14:paraId="3336FB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引导它的亮光可能被不同程度地提升，就像在一些外邦人中那样；也可能在一些人身上被压制，直到它似乎完全熄灭，直到他们变得像那灭亡的畜类一样。（诗篇 49:20）</w:t>
      </w:r>
    </w:p>
    <w:p w14:paraId="1B39FE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 discerning power of this light remains, yet through a continual and obdurate practice of sin,33 all the efficacy of its judging power may be lost.</w:t>
      </w:r>
    </w:p>
    <w:p w14:paraId="482F43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即使这亮光的辨别能力依然存在，但通过持续顽固地犯罪，其判断能力的所有功效都可能丧失。</w:t>
      </w:r>
    </w:p>
    <w:p w14:paraId="17F7F3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concerning those who are judicially hardened and given up to sin:</w:t>
      </w:r>
    </w:p>
    <w:p w14:paraId="0B5A31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因此，使徒论到那些在审判中硬化、被神任凭犯罪的人说：</w:t>
      </w:r>
    </w:p>
    <w:p w14:paraId="52A852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knowing the judgment of God, that those who commit such things are worthy of death, not only do the same, but take pleasure in those who do them," Rom 1:32.</w:t>
      </w:r>
    </w:p>
    <w:p w14:paraId="6321F5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“他们虽知道神判定行这样事的人是当死的，然而他们不但自己去行，还喜欢别人去行。”（罗马书 1:32）</w:t>
      </w:r>
    </w:p>
    <w:p w14:paraId="22A4E0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639E3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still discern what is evil and sinful, and they know what the judgment of God is concerning such things; yet the love of sin and habit in sinning so far prevail in them, as to despise both their own light and God's judgment, so as to delight in what is contrary to them.</w:t>
      </w:r>
    </w:p>
    <w:p w14:paraId="13693C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他们仍然能辨别何为邪恶和有罪，也知道神对这些事的审判是什么；然而，对罪的喜爱和犯罪的习惯在他们里面占了上风，以至于他们藐视自己的亮光和神的审判，反而喜爱那些与此相悖的事。</w:t>
      </w:r>
    </w:p>
    <w:p w14:paraId="4B7AE3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describes these in Eph 4:19, "Being past feeling" (all sense of convictions), "they have given themselves over into lasciviousness, to work all uncleanness with greediness;" such as the world is filled with at this day.</w:t>
      </w:r>
    </w:p>
    <w:p w14:paraId="202E32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使徒在以弗所书 4:19 中描述这些人，“良心既然丧尽”（所有知罪感），“就放纵私欲，贪行种种的污秽”；当今世界充满了这样的人。</w:t>
      </w:r>
    </w:p>
    <w:p w14:paraId="438DEE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some measure, in the worst of men.</w:t>
      </w:r>
    </w:p>
    <w:p w14:paraId="1B3EC8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这在某种程度上，存在于最坏的人身上。</w:t>
      </w:r>
    </w:p>
    <w:p w14:paraId="72C127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88DF8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that approval of obedience which we inquire about, nor does it have any likeness to that duty of faith which we treat, as will be immediately apparent.</w:t>
      </w:r>
    </w:p>
    <w:p w14:paraId="79223F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但这不是我们所探究的那种对顺服的认同，也与我们所讨论的信心的责任毫无相似之处，这一点马上就会显明。</w:t>
      </w:r>
    </w:p>
    <w:p w14:paraId="29D684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98FB6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further knowledge of good and evil by the law, and this is also accompanied with a judgment that acquits or condemns; for the law has the same judging power and authority over men, that their own consciences have — namely, the authority of God himself.</w:t>
      </w:r>
    </w:p>
    <w:p w14:paraId="4C1F58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91A29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借着律法，人对善与恶有更深的认识，这也伴随着一种赦免或定罪的判断；因为律法对人有与他们自己良知相同的判断权能和权柄——即神祂自己的权柄。</w:t>
      </w:r>
    </w:p>
    <w:p w14:paraId="33F886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sinners, the law is like the tree of the knowledge of good and evil — it opens their eyes to see the nature of what they have done.</w:t>
      </w:r>
    </w:p>
    <w:p w14:paraId="5229C6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对罪人来说，律法就像分别善恶树——它打开他们的眼睛，让他们看见自己所作所为的本质。</w:t>
      </w:r>
    </w:p>
    <w:p w14:paraId="4A8BA0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the law is the knowledge of sin," Rom 3:20: and the knowledge of duty also, for it is the adequate rule of all duty.</w:t>
      </w:r>
    </w:p>
    <w:p w14:paraId="69921C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因为“律法本是叫人知罪。”（罗马书 3:20）：也叫人知道责任，因为它是所有责任的充分准则。</w:t>
      </w:r>
    </w:p>
    <w:p w14:paraId="6382D3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 say, a knowledge and conviction of duty and sin communicated to men by the law; and that knowledge and conviction is far clearer and more distinct than what is or can be found in men from the mere light of nature.</w:t>
      </w:r>
    </w:p>
    <w:p w14:paraId="09AC1D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我说，律法传达给人一种关于责任和罪的知识和确信；而那种知识和确信，远比仅从本性亮光在人里面所能发现的，要清晰和明确得多。</w:t>
      </w:r>
    </w:p>
    <w:p w14:paraId="7ECFEC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534</w:t>
      </w:r>
    </w:p>
    <w:p w14:paraId="01A04F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534</w:t>
      </w:r>
    </w:p>
    <w:p w14:paraId="7A661C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9E519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extends to more instances which (as to many important duties and sins) are generally lost where that light is alone.</w:t>
      </w:r>
    </w:p>
    <w:p w14:paraId="709091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因为律法延伸到更多的实例中（就许多重要的责任和罪而言），这些实例在只有那亮光的地方通常是缺失的。</w:t>
      </w:r>
    </w:p>
    <w:p w14:paraId="7A374D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law declares the nature of every sin and duty far more clearly than natural light can do of itself.</w:t>
      </w:r>
    </w:p>
    <w:p w14:paraId="0C81C0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并且，律法宣告每一种罪和责任的本质，远比自然的亮光本身所能做的更清晰。</w:t>
      </w:r>
    </w:p>
    <w:p w14:paraId="033220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of good and evil by the law may be so improved in the minds of men, as to press them to perform all known duties, and to abstain from all known sins, with a judgment on them all.</w:t>
      </w:r>
    </w:p>
    <w:p w14:paraId="7C0CD8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这种借着律法获得的善恶知识，可以在人心里得到提升，以至于促使他们履行所有已知的责任，并戒除所有已知的罪，同时对这一切作出判断。</w:t>
      </w:r>
    </w:p>
    <w:p w14:paraId="41FA31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that approval of holiness and obedience which faith will produce, does not consist in this; for, —</w:t>
      </w:r>
    </w:p>
    <w:p w14:paraId="1D075F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然而，信心所产生的对圣洁和顺服的认同，并不在于此；因为，——</w:t>
      </w:r>
    </w:p>
    <w:p w14:paraId="644F86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F9530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to approval or condemnation of good or evil, that which is by the law is particular, or it has respect to particular duties and sins, as occasion presents them.</w:t>
      </w:r>
    </w:p>
    <w:p w14:paraId="2A48BC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（1.）就对善与恶的认同或谴责而言，律法所带来的认同或谴责是具体的，也就是说，它关乎特定的责任和罪，随情况而出现。</w:t>
      </w:r>
    </w:p>
    <w:p w14:paraId="6C4EF3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extend to the whole law absolutely, and to all that is required in it.</w:t>
      </w:r>
    </w:p>
    <w:p w14:paraId="0AD107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但它并不绝对地延伸到整个律法，以及律法所要求的一切。</w:t>
      </w:r>
    </w:p>
    <w:p w14:paraId="65E5FF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it is always partial — there is a legal sincerity that may have respect to all known duties and sins, though it is very rare.</w:t>
      </w:r>
    </w:p>
    <w:p w14:paraId="7FED1A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我不是说它总是片面的——有一种律法上的真诚，可能会顾及所有已知的责任和罪，尽管这非常罕见。</w:t>
      </w:r>
    </w:p>
    <w:p w14:paraId="313FF3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hardly find a person that is merely under the power of the law, who does not evidence an indulgence of some sin, and a neglect of some duties.</w:t>
      </w:r>
    </w:p>
    <w:p w14:paraId="0AFB1C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我们很难找到一个仅仅在律法权下的人，不显露出放纵某些罪、忽略某些责任的迹象。</w:t>
      </w:r>
    </w:p>
    <w:p w14:paraId="01B41C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may be such a thing; it was evident in Paul, in his pharisaism — "touching the righteousness which is in the law," he was "blameless," Phi 3:6.</w:t>
      </w:r>
    </w:p>
    <w:p w14:paraId="71B040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但可能有这样的人；这在保罗的法利赛主义中是显而易见的——“就律法上的义说”，他是“无可指摘的”。（腓立比书 3:6）</w:t>
      </w:r>
    </w:p>
    <w:p w14:paraId="586476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indulge himself in any known sin, nor in the neglect of any known duty; nor could others charge him with any defect in it — he was blameless.</w:t>
      </w:r>
    </w:p>
    <w:p w14:paraId="0B1C0D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他没有放纵自己于任何已知的罪，也没有忽略任何已知的责任；别人也无法指责他有任何这方面的缺陷——他是无可指摘的。</w:t>
      </w:r>
    </w:p>
    <w:p w14:paraId="51ED08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this is found, this approval or condemnation is still particular — that is, they respect particular duties and sins as they occur.</w:t>
      </w:r>
    </w:p>
    <w:p w14:paraId="60A4C5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但即便如此，这种认同或谴责仍然是具体的——也就是说，它们关乎发生时的特定责任和罪。</w:t>
      </w:r>
    </w:p>
    <w:p w14:paraId="712946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respect to the whole righteousness and holiness of the law, as we will see.</w:t>
      </w:r>
    </w:p>
    <w:p w14:paraId="78D49D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这里没有对律法整体的公义和圣洁的尊重，我们将会看到。</w:t>
      </w:r>
    </w:p>
    <w:p w14:paraId="69F404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man may approve of every duty in its season, as it is offered to him, or any time he thinks of it by an act of his fixed judgment; and on the contrary, as to sin.</w:t>
      </w:r>
    </w:p>
    <w:p w14:paraId="72A887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因此，一个人可能会在适当的时候，当责任临到他时，或在他任何时候以固定的判断想到它时，认同每一项责任；反之，对于罪也是如此。</w:t>
      </w:r>
    </w:p>
    <w:p w14:paraId="1E7CB3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will come short of that approval of holiness and righteousness which we inquire about.</w:t>
      </w:r>
    </w:p>
    <w:p w14:paraId="176CDA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但他仍会达不到我们所探究的那种对圣洁和公义的认同。</w:t>
      </w:r>
    </w:p>
    <w:p w14:paraId="4DD386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54F77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not accompanied with a love of the things themselves that are good, as they are good, and a hatred of contrary things.</w:t>
      </w:r>
    </w:p>
    <w:p w14:paraId="1AB32E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（2.）它不伴随着对良善事物本身（因其为善）的爱，也不伴随着对相反事物的恨。</w:t>
      </w:r>
    </w:p>
    <w:p w14:paraId="7800BD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persons in whom this exists, do not, they cannot, "delight in the law of God after the inward man," as in Rom 7:22, so as to approve of it, and all it contains, clinging to these things with love and delight.</w:t>
      </w:r>
    </w:p>
    <w:p w14:paraId="31B034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因为有这种心态的人，不会、也不能“按着我里面的意思，是喜欢神的律”，如罗马书 7:22 所说，从而认同它及其包含的一切，并带着爱和喜悦持守这些事。</w:t>
      </w:r>
    </w:p>
    <w:p w14:paraId="6FC80B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have a love for this or that duty, and a hatred of the contrary, but it is on various considerations that are suited to their own convictions and circumstances; but it is not on account of its formal nature, as being good or evil.34</w:t>
      </w:r>
    </w:p>
    <w:p w14:paraId="4FB5BB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他们可能对某个责任有爱，对相反的事有恨，但这都是基于各种适合他们自身信念和处境的考量；而不是因为它本身是善是恶的形式本质。</w:t>
      </w:r>
    </w:p>
    <w:p w14:paraId="479F58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597CF9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186A53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535</w:t>
      </w:r>
    </w:p>
    <w:p w14:paraId="3A4878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535</w:t>
      </w:r>
    </w:p>
    <w:p w14:paraId="527B62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F262F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No man, without the light of saving faith, can constantly and universally approve of the revelation of the will of God, as to our holiness and obedience.</w:t>
      </w:r>
    </w:p>
    <w:p w14:paraId="31B2AD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（3.）任何人若没有得救信心的光照，就不能持续且普遍地认同神关于我们圣洁和顺服的旨意的启示。</w:t>
      </w:r>
    </w:p>
    <w:p w14:paraId="16BBD0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C32DF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evident, which is the foundation of our present discovery of the acting of saving faith, we must consider, —</w:t>
      </w:r>
    </w:p>
    <w:p w14:paraId="23B3F6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为了阐明这一点，也就是我们当前发现得救信心之作为的基础，我们必须思考，——</w:t>
      </w:r>
    </w:p>
    <w:p w14:paraId="2915FB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FFE17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is to be approved by it; and,</w:t>
      </w:r>
    </w:p>
    <w:p w14:paraId="005715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它所要认同的是什么；以及，</w:t>
      </w:r>
    </w:p>
    <w:p w14:paraId="4ADC87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8FFD6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this approval is, or what it consists in: —</w:t>
      </w:r>
    </w:p>
    <w:p w14:paraId="00CD60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这种认同是什么，或者说它包含什么：——</w:t>
      </w:r>
    </w:p>
    <w:p w14:paraId="79DFA0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A11B7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is to be approved is the holiness and obedience which God requires in us, in our natures and actions, and which he accepts from us or in us.</w:t>
      </w:r>
    </w:p>
    <w:p w14:paraId="23BFE9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所要认同的，是神在我们里面，在我们的本性和行为中所要求的圣洁和顺服，以及祂从我们或在我们里面所悦纳的。</w:t>
      </w:r>
    </w:p>
    <w:p w14:paraId="665359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particular duties as they occur, taken alone and by themselves; but the universal correspondence of our natures and actions to the will of God.</w:t>
      </w:r>
    </w:p>
    <w:p w14:paraId="3A9600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它不是孤立地看待出现时的特定责任；而是我们的本性和行为与神旨意的普遍一致。</w:t>
      </w:r>
    </w:p>
    <w:p w14:paraId="39F572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gives us various descriptions of it, because of the variety of graces and gracious operations which concur in it.</w:t>
      </w:r>
    </w:p>
    <w:p w14:paraId="119A1F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圣经对此有多种描述，因为有各种恩典和恩惠的作为共同作用于其中。</w:t>
      </w:r>
    </w:p>
    <w:p w14:paraId="649B0E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mention some of its principal concerns here, having handled the nature ofit at large elsewhere. Holiness may be considered, —</w:t>
      </w:r>
    </w:p>
    <w:p w14:paraId="5371FB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我们在此可以提及它的一些主要方面，因为我们已在别处详细论述过其本质。圣洁可以被视为，——</w:t>
      </w:r>
    </w:p>
    <w:p w14:paraId="1990CD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7B142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to its foundation, spring, and causes: and this is the universal renovation of our natures into the image of God, Eph 4:24; or the change of our whole souls, in all their faculties and powers, into his likeness, whereby we become new creatures, or the workmanship of God created in Christ Jesus for good works, 2Cor 5:17, Eph 2:10; and in which we are originally and formally sanctified throughout, in our "whole spirit, and soul, and body," 1Thes 5:23.</w:t>
      </w:r>
    </w:p>
    <w:p w14:paraId="2148E1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第一，就其基础、源头和原因而言：这是我们本性普遍更新为神的形象，以弗所书 4:24；或是我们整个灵魂，在其所有官能和能力上，转变为祂的样式，藉此我们成为新造的人，或是在基督耶稣里为行善而创造的神的杰作，哥林多后书 5:17，以弗所书 2:10；并且我们因此在“灵、魂、体”上，从根源上和形式上全然成圣，帖撒罗尼迦前书 5:23。</w:t>
      </w:r>
    </w:p>
    <w:p w14:paraId="795786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whole law of God written in our hearts, transforming them into the image of the divine holiness, as represented in it.</w:t>
      </w:r>
    </w:p>
    <w:p w14:paraId="01DE62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这是神全部的律法写在我们心里，将我们的心转变为神圣圣洁的形象，正如律法所代表的那样。</w:t>
      </w:r>
    </w:p>
    <w:p w14:paraId="5E35A6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next to the blood of Christ and his righteousness, is the principal spring of peace, rest, and complacency, in and to the souls of believers.</w:t>
      </w:r>
    </w:p>
    <w:p w14:paraId="091389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而这一点，仅次于基督的宝血和祂的义，是信徒灵魂中平安、安息和满足的主要源泉。</w:t>
      </w:r>
    </w:p>
    <w:p w14:paraId="0E1996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their joy and satisfaction to find themselves restored to a likeness and conformity to God, as we will further see shortly.</w:t>
      </w:r>
    </w:p>
    <w:p w14:paraId="4621B1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发现自己被恢复到与神相似和一致，是他们的喜乐和满足，我们很快会进一步看到。</w:t>
      </w:r>
    </w:p>
    <w:p w14:paraId="02347B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not some gracious sense and experience of this, there is nothing but disorder and confusion in the soul.</w:t>
      </w:r>
    </w:p>
    <w:p w14:paraId="090D77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若没有对此的一些恩典性的感知和经历，灵魂中就只有混乱和困惑。</w:t>
      </w:r>
    </w:p>
    <w:p w14:paraId="4230F2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give it a sweet composure, a satisfaction in itself, a complacency with what it is, except a spiritual sense of this renovation of the image of God in it.</w:t>
      </w:r>
    </w:p>
    <w:p w14:paraId="36E9DC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除非在灵里感受到神形象的这种更新，否则没有任何东西能给灵魂带来甜美的平静、自身的满足、以及对其现状的惬意。</w:t>
      </w:r>
    </w:p>
    <w:p w14:paraId="031492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536</w:t>
      </w:r>
    </w:p>
    <w:p w14:paraId="06266C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536</w:t>
      </w:r>
    </w:p>
    <w:p w14:paraId="21DAFE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B01FA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2ndly. It may be considered as to its permanent principle in the mind and affections; and this, because of its near relation to Christ — its conjunction with him, and derivation from him — is sometimes said to be Christ himself.</w:t>
      </w:r>
    </w:p>
    <w:p w14:paraId="5875DA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第二，它可以被看作是心思和情感中的一个持久原则；而这一点，因其与基督的密切关系——与祂的联合，以及源于祂——有时被称为基督自己。</w:t>
      </w:r>
    </w:p>
    <w:p w14:paraId="79A29E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live; and yet it is not so much we that live, as Christ lives in us, Gal 2:20; for "without him we can do nothing," Joh 15:5; for "he is our life," Col 3:4.</w:t>
      </w:r>
    </w:p>
    <w:p w14:paraId="2B6058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因此我们活着；然而活着的不再是我们，乃是基督在我们里面活着，加拉太书 2:20；因为“离了祂，我们就不能作什么”，约翰福音 15:5；因为“祂是我们的生命”，歌罗西书 3:4。</w:t>
      </w:r>
    </w:p>
    <w:p w14:paraId="5E0282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holiness resides in believers, it is a permanent principle of spiritual life, light, love, and power, acting in the whole soul and in all the faculties of the mind, enabling them to cling to God with purpose of heart, and to live to him in all the acts and duties of spiritual life.</w:t>
      </w:r>
    </w:p>
    <w:p w14:paraId="5947EC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当圣洁住在信徒里面时，它就成为一个属灵生命、亮光、爱和能力的持久原则，在整个灵魂和心思的所有官能中运作，使他们能够立定心志跟从神，并在属灵生命的一切行为和责任中为祂而活。</w:t>
      </w:r>
    </w:p>
    <w:p w14:paraId="370213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by which the Holy Ghost is "in them a well of water, springing up into everlasting life," Joh 4:14.</w:t>
      </w:r>
    </w:p>
    <w:p w14:paraId="1EE748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这就是圣灵“在他们里头成为泉源，直涌到永生”，约翰福音 4:14。</w:t>
      </w:r>
    </w:p>
    <w:p w14:paraId="33031E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 that is born of the Spirit; it is the divine nature of which we are made partakers by the promises; it is a principle of victorious faith and love, with all the graces that are in any way requisite to duties of holy obedience — and as to the matter or manner of their performance, it enables the soul for all the acts of the life of God, with delight, joy, and complacency.</w:t>
      </w:r>
    </w:p>
    <w:p w14:paraId="4A6274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从圣灵生的灵；是我们借着应许得以有份的神的性情；它是一个得胜的信心和爱的原则，包含了一切圣洁顺服的责任所需要的恩典——就其履行的内容或方式而言，它使灵魂能以喜悦、快乐和满足来行出神生命的一切作为。</w:t>
      </w:r>
    </w:p>
    <w:p w14:paraId="626DED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75A92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holiness in its nature.</w:t>
      </w:r>
    </w:p>
    <w:p w14:paraId="775B54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这就是圣洁的本质。</w:t>
      </w:r>
    </w:p>
    <w:p w14:paraId="743EE0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to the degrees of its operation and manifestation, it may be very low and weak in some true believers, at least for a season; but there are none who are really so, that there is not in them a spiritually vital principle of obedience, or of living to God, that participates in the nature of what we have described.</w:t>
      </w:r>
    </w:p>
    <w:p w14:paraId="2AC329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其运作和显明的程度而言，在一些真信徒身上，它可能非常低下和软弱，至少在一段时间内是如此；但没有一个真正的信徒，里面没有一个属灵的、活泼的顺服原则，或向神而活的原则，这原则与我们所描述的本质有份。</w:t>
      </w:r>
    </w:p>
    <w:p w14:paraId="118C9C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is attended to, it will evidence itself in its power and operations to the gracious refreshment and satisfaction of the soul in which it operates.</w:t>
      </w:r>
    </w:p>
    <w:p w14:paraId="54A0F6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如果加以留意，它就会在其能力和运作中显明出来，给那运作的灵魂带来恩典的更新和满足。</w:t>
      </w:r>
    </w:p>
    <w:p w14:paraId="346ADF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who are so destitute of those evidences that they are not able to say, "Whereas I was blind, now I see, though I do not know how my eyes were opened.</w:t>
      </w:r>
    </w:p>
    <w:p w14:paraId="1C84E1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很少有人如此缺乏这些凭据，以至于不能说：“我从前是瞎眼的，如今能看见了，虽然我不知道我的眼睛是如何被打开的。</w:t>
      </w:r>
    </w:p>
    <w:p w14:paraId="08F76E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 was dead, I find motions of a new life in me, in breathing after grace, in hungering and thirsting after righteousness, though I do not know how I was quickened."</w:t>
      </w:r>
    </w:p>
    <w:p w14:paraId="327540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我从前是死的，如今我发现里面有新生命的动态，在渴慕恩典中，在饥渴慕义中，虽然我不知道我是如何被苏醒的。”</w:t>
      </w:r>
    </w:p>
    <w:p w14:paraId="4869C8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73E30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3rdly. It may be considered as to its disposition, inclinations, and motions.</w:t>
      </w:r>
    </w:p>
    <w:p w14:paraId="3FEF31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第三，它可以被看作是它的性情、倾向和动态。</w:t>
      </w:r>
    </w:p>
    <w:p w14:paraId="32DCAE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first actings of a vital principle — just as the first actings of sin are called "the motions of sin" working in our members, Rom 7:5.35 Such motions and inclinations to obedience work in the minds of believers, from this principle of holiness; it produces in them a constant, invariable disposition to all duties of the life of God.</w:t>
      </w:r>
    </w:p>
    <w:p w14:paraId="5CE285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这些是一个活泼原则的最初作为——正如罪的最初作为被称为“罪的动态”在我们肢体中发动，罗马书 7:5。这种对顺服的动态和倾向，从这圣洁的原则出发，在信徒的心思中运作；它在他们里面产生一种对神生命中所有责任的持续、不变的性情。</w:t>
      </w:r>
    </w:p>
    <w:p w14:paraId="5F0DCE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new nature, and a nature cannot be without suitable inclinations and motions.</w:t>
      </w:r>
    </w:p>
    <w:p w14:paraId="021E91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它是一种新的本性，而一种本性不能没有相应的倾向和动态。</w:t>
      </w:r>
    </w:p>
    <w:p w14:paraId="39F198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new spiritual disposition consists in a constant complacency of mind36 in what is good and according to the will of God, in an adherence by love unto it, in a readiness and fixedness of mind with respect to particular duties.</w:t>
      </w:r>
    </w:p>
    <w:p w14:paraId="2DA2C3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而这种新的属灵性情在于，心思对良善和合神旨意的事物持续感到惬意，以爱心持守它，并在特定责任上心思预备、坚定不移。</w:t>
      </w:r>
    </w:p>
    <w:p w14:paraId="376665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537</w:t>
      </w:r>
    </w:p>
    <w:p w14:paraId="6B5D9F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537</w:t>
      </w:r>
    </w:p>
    <w:p w14:paraId="4294BE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019EB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it is what David describes in the 119th Psalm throughout, and what is figuratively foretold concerning the efficacy of the grace of the gospel in changing the natures and dispositions of those who partake of it, Isa 11:6-8.37</w:t>
      </w:r>
    </w:p>
    <w:p w14:paraId="150BE6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简言之，这就是大卫在诗篇119篇中所描述的，也是以赛亚书11:6-8中形象地预言的，关于福音恩典在改变那些领受者本性和性情上的功效。</w:t>
      </w:r>
    </w:p>
    <w:p w14:paraId="507062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BB725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believer may ordinarily find this in himself; for even though this disposition may be variously weakened, opposed, or interrupted by indwelling sin and the power of temptation; though it may be impaired by a neglect of stirring up and exercising the principle of spiritual life, in all requisite and graces, on all occasions — it will still be working in the believer, and will fill the mind with a constant discontent38 with itself when it is not observed, followed, and improved.</w:t>
      </w:r>
    </w:p>
    <w:p w14:paraId="05D210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信徒通常都能在自己里面发现这一点；因为即使这种性情可能因内住的罪和试探的力量而被不同程度地削弱、抵挡或打断；即使它可能因忽略在所有必要的恩典中、在所有场合下，挑旺和操练属灵生命的原则而受损——它仍会在信徒里面运作，并且当它未被察觉、遵循和提升时，会使心思对自己持续不满。</w:t>
      </w:r>
    </w:p>
    <w:p w14:paraId="50429A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believer will ever have peace in his own mind, if he does not have some experience of a universal disposition toward all holiness and godliness in his mind and soul.</w:t>
      </w:r>
    </w:p>
    <w:p w14:paraId="2D8B80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如果一个信徒在他的心思和灵魂中，没有对一切圣洁和敬虔有一种普遍性情的经历，他的内心就永不会有平安。</w:t>
      </w:r>
    </w:p>
    <w:p w14:paraId="639EFC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comprises that love of the law which, in those in whom it exists, is said to give "great peace, and nothing will offend them," Psa 119:165; it is that in which their souls find great contentment.</w:t>
      </w:r>
    </w:p>
    <w:p w14:paraId="277FE1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这就是那包含在爱律法之中的，在有此心的人里面，据说能带来“大平安，什么都不能使他们绊脚”，诗篇 119:165；他们的灵魂在其中找到极大的满足。</w:t>
      </w:r>
    </w:p>
    <w:p w14:paraId="739B51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Holiness may be considered with respect to all the acts, duties, and works, internal and external, in which our actual obedience consists.</w:t>
      </w:r>
    </w:p>
    <w:p w14:paraId="2B4850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第四，圣洁可以就我们实际顺服所包含的一切内在和外在的行为、责任和工作而言。</w:t>
      </w:r>
    </w:p>
    <w:p w14:paraId="5A3FA4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made free from sin, and becoming the servants of God, on the principles mentioned, believers have their "fruit unto holiness" of which "the end is everlasting life," Rom 6:22.</w:t>
      </w:r>
    </w:p>
    <w:p w14:paraId="6E15C1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基于上述原则，信徒既从罪里得了释放，作了神的奴仆，就有“成圣的果子”，那“结局就是永生”，罗马书 6:22。</w:t>
      </w:r>
    </w:p>
    <w:p w14:paraId="56DDC1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stay to describe this.</w:t>
      </w:r>
    </w:p>
    <w:p w14:paraId="10824E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我无需在此赘述。</w:t>
      </w:r>
    </w:p>
    <w:p w14:paraId="3002FF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in every duty, and universality with respect to all duties, are the properties of holiness.</w:t>
      </w:r>
    </w:p>
    <w:p w14:paraId="206E76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每项责任中的真诚，以及对所有责任的普遍性，是圣洁的特性。</w:t>
      </w:r>
    </w:p>
    <w:p w14:paraId="4885A4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70E7E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 even your sanctification," 1Thes 4:3.</w:t>
      </w:r>
    </w:p>
    <w:p w14:paraId="352EF8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“神的旨意就是要你们成为圣洁”，帖撒罗尼迦前书 4:3。</w:t>
      </w:r>
    </w:p>
    <w:p w14:paraId="19E89B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"holiness, without which no man shall see the Lord," Heb 12:14; it is "that good, and acceptable, and perfect will of God" which we are to approve, Rom 12:2.</w:t>
      </w:r>
    </w:p>
    <w:p w14:paraId="7706F4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这就是那“非圣洁没有人能见主”的圣洁，希伯来书 12:14；是我们当察验的“善良、纯全、可喜悦的旨意”，罗马书 12:2。</w:t>
      </w:r>
    </w:p>
    <w:p w14:paraId="2B7E14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BDDF7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next inquiry is, what does that approval of this way of holiness consist in, which we place as an evidence of saving faith?</w:t>
      </w:r>
    </w:p>
    <w:p w14:paraId="0E1AA0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我们的下一个问题是，我们作为得救信心凭据的，对这圣洁之道的认同，究竟包含什么？</w:t>
      </w:r>
    </w:p>
    <w:p w14:paraId="2BEF3E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it is what arises from experience, and is accompanied with choice, delight, and acquiescence.</w:t>
      </w:r>
    </w:p>
    <w:p w14:paraId="77A29B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我说，它源于经历，并伴随着选择、喜悦和默许。</w:t>
      </w:r>
    </w:p>
    <w:p w14:paraId="7EC594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acting of the soul in delightful adherence to the whole will of God; it is a resolved judgment of the beauty and excellency of that holiness and obedience which the gospel reveals and requires.</w:t>
      </w:r>
    </w:p>
    <w:p w14:paraId="703249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它是灵魂在喜悦中持守神全部旨意的作为；是对福音所启示和要求的圣洁与顺服之美善与卓越的坚定判断。</w:t>
      </w:r>
    </w:p>
    <w:p w14:paraId="7C9F99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on the grounds which will shortly be declared, and the nature of which will be more fully explained.</w:t>
      </w:r>
    </w:p>
    <w:p w14:paraId="1BC504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这是基于一些即将阐明的理由，其性质也将得到更充分的解释。</w:t>
      </w:r>
    </w:p>
    <w:p w14:paraId="2B216A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538</w:t>
      </w:r>
    </w:p>
    <w:p w14:paraId="4F42E7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538</w:t>
      </w:r>
    </w:p>
    <w:p w14:paraId="2F4D9F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7A5E5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approval cannot be found in any unregenerate person; he is not under the conduct of saving faith; he is destitute of its light.</w:t>
      </w:r>
    </w:p>
    <w:p w14:paraId="6B35B1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这种认同在任何未重生的人身上都找不到；他不受得救信心的引导；他缺乏信心的光照。</w:t>
      </w:r>
    </w:p>
    <w:p w14:paraId="2724D0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assures us, Rom 8:7, "the carnal mind is enmity against God: for it is not subject to the law of God, neither indeed can it be."</w:t>
      </w:r>
    </w:p>
    <w:p w14:paraId="2F33E5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因此使徒向我们保证，罗马书 8:7，“原来体贴肉体（原文作‘属肉体的心思’）的，就是与神为仇；因为不服神的律法，也是不能服。”</w:t>
      </w:r>
    </w:p>
    <w:p w14:paraId="5FAD76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work the law may have wrought in his mind, or upon it, while it is carnal or unrenewed, it has a radical enmity to the law of God.</w:t>
      </w:r>
    </w:p>
    <w:p w14:paraId="0D27AA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无论律法在他属肉体或未更新的心思里或心思上做了什么工，它都对神的律法存有根本的敌意。</w:t>
      </w:r>
    </w:p>
    <w:p w14:paraId="4BD11F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frame of heart which stands in direct opposition to this approval.</w:t>
      </w:r>
    </w:p>
    <w:p w14:paraId="5A0777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这是与这种认同直接对立的心态。</w:t>
      </w:r>
    </w:p>
    <w:p w14:paraId="120556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mind may think well of this or that duty from its convictions and other considerations; and so it may attend to their performance.</w:t>
      </w:r>
    </w:p>
    <w:p w14:paraId="2C972D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这样的心思可能会因其信念和其他考量而认为某个责任是好的；因此它可能会去履行。</w:t>
      </w:r>
    </w:p>
    <w:p w14:paraId="09272B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utterly dislikes the law itself, in the universal holiness which it requires.</w:t>
      </w:r>
    </w:p>
    <w:p w14:paraId="7E229C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但它完全厌恶律法本身，厌恶律法所要求的普遍圣洁。</w:t>
      </w:r>
    </w:p>
    <w:p w14:paraId="121AAC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with a carnal mind are "alienated from the life of God through the ignorance that is in them," Eph 4:18.</w:t>
      </w:r>
    </w:p>
    <w:p w14:paraId="05021A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那些属肉体心思的人，“因自己无知，就与神所赐的生命隔绝了”，以弗所书 4:18。</w:t>
      </w:r>
    </w:p>
    <w:p w14:paraId="42F37F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of God is that holiness and obedience which he requires of us in the principles and duties of it.</w:t>
      </w:r>
    </w:p>
    <w:p w14:paraId="005B55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这神的生命，就是祂在原则和责任上要求于我们的圣洁和顺服。</w:t>
      </w:r>
    </w:p>
    <w:p w14:paraId="0AB7D4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be alienated from it, is to dislike and disapprove of it.</w:t>
      </w:r>
    </w:p>
    <w:p w14:paraId="1A2AE3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而与它隔绝，就是厌恶和不认同它。</w:t>
      </w:r>
    </w:p>
    <w:p w14:paraId="06D8D3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frame of mind in all unregenerate persons.</w:t>
      </w:r>
    </w:p>
    <w:p w14:paraId="0A5FB1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所有未重生之人的心态都是如此。</w:t>
      </w:r>
    </w:p>
    <w:p w14:paraId="69B02D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E7604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prepared the way, I now return to the declaration and confirmation of the assertion, — namely,</w:t>
      </w:r>
    </w:p>
    <w:p w14:paraId="7792D8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这样铺垫之后，我现在回到对这一论断的宣告和确认，——即，</w:t>
      </w:r>
    </w:p>
    <w:p w14:paraId="12B59A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6748E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true and saving faith, in all storms and temptations, in all darknesses and distresses, will evidence itself to the comfort and support of those in whom it exists, by a constant, universal approval of the whole will of God,39 concerning our holiness and obedience, both in general and in every particular instance of it.</w:t>
      </w:r>
    </w:p>
    <w:p w14:paraId="053447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切风暴和试探中，在一切黑暗和困苦中，真实和得救的信心，会通过持续、普遍地认同神关于我们圣洁和顺服的全部旨意，无论是在总体上还是在每一个具体实例中，向那些拥有它的人显明自己，带来安慰和支持。</w:t>
      </w:r>
    </w:p>
    <w:p w14:paraId="366415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EF3A1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explain that a little here: —</w:t>
      </w:r>
    </w:p>
    <w:p w14:paraId="486CBB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我们可以在此稍作解释：——</w:t>
      </w:r>
    </w:p>
    <w:p w14:paraId="734950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67F39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not allow the mind, on any occasion or temptation, to entertain the least dislike of this way of holiness, nor of anything that belongs to it.</w:t>
      </w:r>
    </w:p>
    <w:p w14:paraId="021196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376E6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在任何场合或试探下，信心都不会允许心思对这圣洁之道，或任何属于它的事物，产生丝毫的厌恶。</w:t>
      </w:r>
    </w:p>
    <w:p w14:paraId="61DFEF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may sometimes, through temptations, fall under apprehensions that one will be eternally ruined for lack of due compliance with it; this makes it displeased with itself, but not with the obedience required.,</w:t>
      </w:r>
    </w:p>
    <w:p w14:paraId="7D00E3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心思有时可能因试探而陷入忧虑，担心因未能适当遵从而导致永远的沉沦；这使它对自己不满，而不是对所要求的顺服不满。</w:t>
      </w:r>
    </w:p>
    <w:p w14:paraId="49F362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AA226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commandment, which was ordained to life, I found to be to death;</w:t>
      </w:r>
    </w:p>
    <w:p w14:paraId="77C704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“那本来叫人活的诫命，反倒叫我死；</w:t>
      </w:r>
    </w:p>
    <w:p w14:paraId="11DA28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law is holy, and the commandment is holy, and just, and good."</w:t>
      </w:r>
    </w:p>
    <w:p w14:paraId="2951BB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但律法是圣洁的，诫命也是圣洁、公义、良善的。”</w:t>
      </w:r>
    </w:p>
    <w:p w14:paraId="322B22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with me, whatever becomes of me, though I die and perish, yet the law is holy, just, and good," Rom 7:10, 12.</w:t>
      </w:r>
    </w:p>
    <w:p w14:paraId="5B8D20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“无论我如何，无论我将怎样，即便我死亡沉沦，律法仍是圣洁、公义、良善的。”（罗马书 7:10, 12）</w:t>
      </w:r>
    </w:p>
    <w:p w14:paraId="51CC82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539</w:t>
      </w:r>
    </w:p>
    <w:p w14:paraId="29EFD8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539</w:t>
      </w:r>
    </w:p>
    <w:p w14:paraId="784924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1C4C8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dislikes nothing in the will of God, even though it cannot attain compliance with it.</w:t>
      </w:r>
    </w:p>
    <w:p w14:paraId="6E9C35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它不厌恶神旨意中的任何事，即使它不能达到顺从。</w:t>
      </w:r>
    </w:p>
    <w:p w14:paraId="57D3B2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conscience is under perplexities and rebukes for sin; sometimes the mind is burdened by the evasion40 of the flesh to duties that run cross to its inclinations and interests; sometimes the world threatens the utmost dangers for performing some duties of religion.</w:t>
      </w:r>
    </w:p>
    <w:p w14:paraId="092052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有时良知因罪而困惑、受责备；有时心思因肉体逃避那些与己意和利益相悖的责任而感到沉重；有时世界因履行某些宗教责任而威胁以极大的危险。</w:t>
      </w:r>
    </w:p>
    <w:p w14:paraId="069CE5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these are able to provoke the soul that is under the conduct of faith to dislike, or to think hard of, any of those ways and duties from which these difficulties arise.</w:t>
      </w:r>
    </w:p>
    <w:p w14:paraId="2EC73C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但这些都不能激起在信心引导下的灵魂，去厌恶或苛责任何引致这些困难的道路和责任。</w:t>
      </w:r>
    </w:p>
    <w:p w14:paraId="3DABBD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2025FE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583243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37A92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faith will not dislike anything in this way of holiness, so it will not desire on any occasion that there be any alteration in it, or any abatement of it, or of any thing required in it.</w:t>
      </w:r>
    </w:p>
    <w:p w14:paraId="238661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92718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正如信心不会厌恶这圣洁之道中的任何事，它也绝不会在任何场合下渴望它有任何改变，或有任何减损，或对其中任何要求有所减损。</w:t>
      </w:r>
    </w:p>
    <w:p w14:paraId="266E05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Naaman the Syrian in general liked the worship of the true God; but he wanted an abatement of duty as to one instance, in compliance with his earthly interest, which revealed his hypocrisy.</w:t>
      </w:r>
    </w:p>
    <w:p w14:paraId="02C654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叙利亚人乃缦总体上喜欢敬拜真神；但他在一件事上，为了迎合他属世的利益，想要减少责任，这暴露了他的假冒为善。</w:t>
      </w:r>
    </w:p>
    <w:p w14:paraId="56EFF6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imaginations may befall the minds of men, that if they might be excused in this or that instance, as to duties that are dangerous and troublesome (like making a profession in times of persecution), or if they might be indulged in this or that sin, which either their inclinations are very prone to, or their secular interests call for, they could do well enough with all other things.</w:t>
      </w:r>
    </w:p>
    <w:p w14:paraId="2D629D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思可能会有这样的想法，即如果他们能在这或那件事上得到豁免，例如那些危险和麻烦的责任（如在逼迫时期公开承认信仰），或者如果他们能放纵这或那件罪，那些他们本性倾向或世俗利益所要求的罪，那么其他一切他们都能做得很好。</w:t>
      </w:r>
    </w:p>
    <w:p w14:paraId="581D11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practice of many corresponds to their inclination and desire.</w:t>
      </w:r>
    </w:p>
    <w:p w14:paraId="7481D6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因此，许多人的行为与他们的倾向和欲望相符。</w:t>
      </w:r>
    </w:p>
    <w:p w14:paraId="682C42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profess religion and obedience to God, but they keep back part of the price — they will hide a wedge in their tents,41 through indulgence of some corruption, or a dislike for some duties in their circumstances.</w:t>
      </w:r>
    </w:p>
    <w:p w14:paraId="39A8B2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他们宣称信奉宗教并顺服神，但却私自留下一部分价银——他们会因放纵某些败坏，或因厌恶某些处境下的责任，而在帐棚里藏匿一块金条。</w:t>
      </w:r>
    </w:p>
    <w:p w14:paraId="21F53D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set for themselves the measure of their obedience.</w:t>
      </w:r>
    </w:p>
    <w:p w14:paraId="4E6AB3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他们想为自己设定顺服的尺度。</w:t>
      </w:r>
    </w:p>
    <w:p w14:paraId="4C75C8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men's practice is, so they desire that things indeed should be — that the practice which pleased them, should please God.</w:t>
      </w:r>
    </w:p>
    <w:p w14:paraId="6D2DD5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人的行为如何，他们就希望事情也确实如此——即他们所喜悦的行为，也当蒙神喜悦。</w:t>
      </w:r>
    </w:p>
    <w:p w14:paraId="141F15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abhors this.</w:t>
      </w:r>
    </w:p>
    <w:p w14:paraId="006CEB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信心憎恶这一点。</w:t>
      </w:r>
    </w:p>
    <w:p w14:paraId="07C159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that is under its conduct is not capable of any one desire that anything would be other than as it is in the will of God concerning our holiness and obedience — no more than it can desire that God should not be what He is.</w:t>
      </w:r>
    </w:p>
    <w:p w14:paraId="1F32EC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在信心引导下的灵魂，绝不会有任何一丝欲望，希望关于我们圣洁和顺服的神的旨意不是它本来的样子——就像它不能渴望神不是祂所是的那样。</w:t>
      </w:r>
    </w:p>
    <w:p w14:paraId="321EEB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 even if it could be imagined that by some change and abatement in some instances, the soul might yet be saved (which now is uncertain whether that is possible or not), faith will allow no such composition, but will choose to stand or fall under the entire will of God.</w:t>
      </w:r>
    </w:p>
    <w:p w14:paraId="179A0D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不——即使可以想象，通过在某些实例上的一些改变和减损，灵魂或许仍能得救（这本身是否可能尚不确定），信心也不会允许这样的妥协，而会选择在神完整的旨意下站立或跌倒。</w:t>
      </w:r>
    </w:p>
    <w:p w14:paraId="4CAC1E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540</w:t>
      </w:r>
    </w:p>
    <w:p w14:paraId="6A9CEE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540</w:t>
      </w:r>
    </w:p>
    <w:p w14:paraId="2D96C8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81F67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therefore, in the next place, proceed to inquire on what grounds faith thus approves of the whole will of God, as to our holiness and obedience; and also, how it evidences that it does so.</w:t>
      </w:r>
    </w:p>
    <w:p w14:paraId="15A21F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因此，我们接下来将探究，信心是基于什么理由，如此认同神关于我们圣洁和顺服的全部旨意；以及，它是如何证明它这样做的。</w:t>
      </w:r>
    </w:p>
    <w:p w14:paraId="439767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two grounds: — the one respects God; the other respects our own souls.</w:t>
      </w:r>
    </w:p>
    <w:p w14:paraId="3F7856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有两个理由：——一个关乎神；另一个关乎我们自己的灵魂。</w:t>
      </w:r>
    </w:p>
    <w:p w14:paraId="7C88CC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0CCCA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Faith looks at the holiness required of us as being suited to the holiness of God himself, — as that which it is appropriate for him to require, on account of his own nature and its infinite perfections.</w:t>
      </w:r>
    </w:p>
    <w:p w14:paraId="0D2110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首先，信心将那要求于我们的圣洁，看作是与神祂自己的圣洁相称的——是祂因着祂自己的本性和无限完美，而理当要求的。</w:t>
      </w:r>
    </w:p>
    <w:p w14:paraId="2050A5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is, "Be holy, for I the LORD your God am holy;" — "I require of you what becomes and corresponds to my own holiness: because I am holy, it is necessary for you to be holy.</w:t>
      </w:r>
    </w:p>
    <w:p w14:paraId="2F88BF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规则是，“你们要圣洁，因为我耶和华你们的神是圣洁的；”——“我要求你们的，是与我自己的圣洁相称并对应的：因为我是圣洁的，所以你们也必须是圣洁的。</w:t>
      </w:r>
    </w:p>
    <w:p w14:paraId="1733BF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mine in a special way, then it becomes my holiness to require your holiness."</w:t>
      </w:r>
    </w:p>
    <w:p w14:paraId="15E7A2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如果你们以特殊的方式属我，那么要求你们圣洁，就与我的圣洁相称。”</w:t>
      </w:r>
    </w:p>
    <w:p w14:paraId="1E4841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6A03C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declared before what this gospel holiness is, what it consists in, and what is required for it.</w:t>
      </w:r>
    </w:p>
    <w:p w14:paraId="0957B0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我们先前已经宣告了这福音的圣洁是什么，它包含什么，以及它需要什么。</w:t>
      </w:r>
    </w:p>
    <w:p w14:paraId="0E3729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may all be considered either as they are in us, inherent in us, and performed by us; or else as they are in themselves, in their own nature, and in the will of God.</w:t>
      </w:r>
    </w:p>
    <w:p w14:paraId="49FAC8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它们都可以被看作是在我们里面的，是我们固有的，并由我们履行的；或者，被看作是它们本身，在其自身的性质里，以及在神的旨意里。</w:t>
      </w:r>
    </w:p>
    <w:p w14:paraId="767940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way, I acknowledge that, because of our weaknesses, imperfections, and partial renovation only, as to their degrees in this life, along with our manifold defects and sins, these requirements do not make a clear representation of the holiness of God.</w:t>
      </w:r>
    </w:p>
    <w:p w14:paraId="199AC3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以第一种方式看，我承认，因着我们的软弱、不完美，以及今生在程度上只是部分的更新，加上我们众多的缺陷和罪，这些要求并不能清晰地代表神的圣洁。</w:t>
      </w:r>
    </w:p>
    <w:p w14:paraId="1F14F5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are the best image of it that this world can afford, even in the lowliest of believers.</w:t>
      </w:r>
    </w:p>
    <w:p w14:paraId="6239D6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然而，它们是这个世界所能提供的最好的形象，即使在最卑微的信徒身上也是如此。</w:t>
      </w:r>
    </w:p>
    <w:p w14:paraId="62967D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themselves, and in their own nature, as it lies in the will of God, they make up the most glorious representation of him that God ever did or will grant in this world — especially if we comprise in it, the exemplification of the human nature of Christ himself.</w:t>
      </w:r>
    </w:p>
    <w:p w14:paraId="27DF4F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但就它们本身，以及它们在神旨意中的本性而言，它们构成了神在这个世界上曾经或将要赐予的最荣耀的对祂的代表——特别是如果我们把基督自己人性的典范包含在内的话。</w:t>
      </w:r>
    </w:p>
    <w:p w14:paraId="5AD774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holiness in believers is of the same nature and kind with that which was and is in Jesus Christ, even though his exceed theirs inconceivably in their degrees of perfection.</w:t>
      </w:r>
    </w:p>
    <w:p w14:paraId="244AC0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因为信徒里面的圣洁，与曾在和现在在耶稣基督里的圣洁，在性质和种类上是相同的，尽管祂的圣洁在完美的程度上，是他们无法想象地超越的。</w:t>
      </w:r>
    </w:p>
    <w:p w14:paraId="75669C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23B06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required to be holy, as the Lord our God is holy; and perfect, as our heavenly Father is perfect.</w:t>
      </w:r>
    </w:p>
    <w:p w14:paraId="464753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因此，我们被要求要圣洁，像主我们的神是圣洁的一样；要完全，像我们的天父是完全的一样。</w:t>
      </w:r>
    </w:p>
    <w:p w14:paraId="324284C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could not be, except that in our holiness and perfection, there is a resemblance and correspondence to the holiness and perfection of God.</w:t>
      </w:r>
    </w:p>
    <w:p w14:paraId="3C43BD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我们不可能如此，除非在我们的圣洁和完全中，有与神的圣洁和完全相似和对应之处。</w:t>
      </w:r>
    </w:p>
    <w:p w14:paraId="2F6331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 due sense of it were continually upon our hearts, it would influence us to greater care and diligence in all instances of duty and sin than, for the most part, we attain and preserve.</w:t>
      </w:r>
    </w:p>
    <w:p w14:paraId="240B70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如果我们心中持续有对此的恰当感知，它就会影响我们，在所有责任和罪的实例上，比我们通常所达到和保持的，更加谨慎和殷勤。</w:t>
      </w:r>
    </w:p>
    <w:p w14:paraId="0C08B7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all occasions we sincerely and severely call ourselves to account as to whether our frames, ways, and actions bear a due resemblance to the holiness and perfections of God, it would be a spiritual preservative on all occasions.</w:t>
      </w:r>
    </w:p>
    <w:p w14:paraId="174097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如果在所有场合，我们都真诚而严厉地省察自己，看我们的心态、道路和行为是否与神的圣洁和完美有恰当的相似之处，那将是在所有场合下的属灵防腐剂。</w:t>
      </w:r>
    </w:p>
    <w:p w14:paraId="0EC7F8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541</w:t>
      </w:r>
    </w:p>
    <w:p w14:paraId="19C6A0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541</w:t>
      </w:r>
    </w:p>
    <w:p w14:paraId="59BCF1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5F521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faith discerns the likeness of God in this holiness, and every part of it; it sees it as that which it becomes God to require.</w:t>
      </w:r>
    </w:p>
    <w:p w14:paraId="262826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所以，我说，信心在这圣洁及其中每一部分辨别出神的形象；它视之为神理当要求的。</w:t>
      </w:r>
    </w:p>
    <w:p w14:paraId="29DA1D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that, faith approves of it, reverencing God in it all.</w:t>
      </w:r>
    </w:p>
    <w:p w14:paraId="007F41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因此，信心认同它，在其中敬畏神。</w:t>
      </w:r>
    </w:p>
    <w:p w14:paraId="1CBE57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does so in all the parts of holiness, and in all that belongs to it.</w:t>
      </w:r>
    </w:p>
    <w:p w14:paraId="4E0220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它在圣洁的所有部分，以及所有属于圣洁的事上都这样做。</w:t>
      </w:r>
    </w:p>
    <w:p w14:paraId="4D7908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C5884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does so principally in the inward form of holiness, which we described before — in the new creature, the new nature, the reparation of the image of God in it: in the beauty holiness, it continually beholds the likeness and glory of God.</w:t>
      </w:r>
    </w:p>
    <w:p w14:paraId="0D2801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152D4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信心主要在圣洁的内在形式中这样做，我们先前描述过——在新造的人、新的本性、神形象的修复中：在圣洁的美丽中，它持续地看见神的形象和荣耀。</w:t>
      </w:r>
    </w:p>
    <w:p w14:paraId="0B50DB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created kata theon,42 — according to God, after him, or in his image, — "in righteousness and true holiness," Eph 4:24.</w:t>
      </w:r>
    </w:p>
    <w:p w14:paraId="29482F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因为它受造是 kata theon （照着神）——照着神，仿效祂，或在祂的形象里——“有真理的仁义和圣洁”，以弗所书 4:24。</w:t>
      </w:r>
    </w:p>
    <w:p w14:paraId="59A2D5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man is renewed after the image of him that created him," Col 3:10.</w:t>
      </w:r>
    </w:p>
    <w:p w14:paraId="6D3F38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“这新人……是照着造他主的形像渐渐更新的”，歌罗西书 3:10。</w:t>
      </w:r>
    </w:p>
    <w:p w14:paraId="328403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0AF7F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first created all things, the heavens and the earth, with all that is contained in them, he left such footsteps and impressions of his infinite wisdom, goodness, and power on them, that they might signify and declare his perfection — his eternal power and Godhead.</w:t>
      </w:r>
    </w:p>
    <w:p w14:paraId="25CC20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当神起初创造万物，天和地，以及其中所包含的一切时，祂在它们上面留下了祂无限智慧、良善和能力的脚踪和印记，以致它们可以表明和宣告祂的完美——祂永恒的大能和神性。</w:t>
      </w:r>
    </w:p>
    <w:p w14:paraId="34EF4A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did not and he is not said to have created them in his own image.</w:t>
      </w:r>
    </w:p>
    <w:p w14:paraId="0120DD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然而祂没有，也未曾被说成是照着祂自己的形象创造它们。</w:t>
      </w:r>
    </w:p>
    <w:p w14:paraId="01597C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because they were only a passive representation of him in the light of others, and not in themselves; nor did they represent at all that in which God will principally be glorified among his creatures — namely, the universal rectitude of his nature in righteousness and holiness.</w:t>
      </w:r>
    </w:p>
    <w:p w14:paraId="13CC64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这是因为它们只是在别人的光照下对祂的被动代表，而不是在它们自身里面；它们也根本没有代表神将在祂的受造物中主要得荣耀之处——即祂本性在公义和圣洁中的普遍正直。</w:t>
      </w:r>
    </w:p>
    <w:p w14:paraId="66E4EA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man it is said, specifically and only, that he was made in the image and likeness of God.</w:t>
      </w:r>
    </w:p>
    <w:p w14:paraId="4D3740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但唯独关于人，特别且唯一地被说成是照着神的形象和样式造的。</w:t>
      </w:r>
    </w:p>
    <w:p w14:paraId="1A57D9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because, in the rectitude of his nature, man represented the holiness and righteousness of God; which is the only use of an image.</w:t>
      </w:r>
    </w:p>
    <w:p w14:paraId="766B95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这是因为，人在其本性的正直中，代表了神的圣洁和公义；而这是一个形象的唯一用途。</w:t>
      </w:r>
    </w:p>
    <w:p w14:paraId="5A8B30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lost by sin.</w:t>
      </w:r>
    </w:p>
    <w:p w14:paraId="53F2A2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这因罪而失落了。</w:t>
      </w:r>
    </w:p>
    <w:p w14:paraId="64862E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in his fallen condition no longer represents God.</w:t>
      </w:r>
    </w:p>
    <w:p w14:paraId="4D8F99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堕落状态下的人不再代表神。</w:t>
      </w:r>
    </w:p>
    <w:p w14:paraId="62E258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him that has anything of the likeness or image of God in it; all is dead, dark, perverse, and confused.</w:t>
      </w:r>
    </w:p>
    <w:p w14:paraId="1D2B0E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他里面没有任何东西具有神的样式或形象；一切都是死的、黑暗的、败坏的和混乱的。</w:t>
      </w:r>
    </w:p>
    <w:p w14:paraId="0D771F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new nature of which we speak, is created by God for this very end: that it may be a blessed image and representation of the holiness and righteousness of God.</w:t>
      </w:r>
    </w:p>
    <w:p w14:paraId="396339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我们所说的这种新本性，是神为了这个目的而创造的：使它能成为神圣洁和公义的一个蒙福的形象和代表。</w:t>
      </w:r>
    </w:p>
    <w:p w14:paraId="2C4B0E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called the "divine nature," of which we are partakers, 2Pet 1:4.</w:t>
      </w:r>
    </w:p>
    <w:p w14:paraId="7709BD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因此它被称为我们“有份”的“神的性情”，彼得后书 1:4。</w:t>
      </w:r>
    </w:p>
    <w:p w14:paraId="7E7F5A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who cannot see a representation of God in it, does not have the light of faith and life in him.</w:t>
      </w:r>
    </w:p>
    <w:p w14:paraId="7215A6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一个不能在其中看见神代表的人，他里面就没有信心和生命的光。</w:t>
      </w:r>
    </w:p>
    <w:p w14:paraId="4D2445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this, I say that faith approves of the form and principle of this holiness, as the renovation of the image of God in us.</w:t>
      </w:r>
    </w:p>
    <w:p w14:paraId="7ED2DD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关于这一点，我说，信心认同这圣洁的形式和原则，是为神在我们里面形象的更新。</w:t>
      </w:r>
    </w:p>
    <w:p w14:paraId="72B300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looks at it as that which is suitable for God to bestow and require, and therefore as that which has an incomparable excellency and desirableness in it.</w:t>
      </w:r>
    </w:p>
    <w:p w14:paraId="1E17C9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信心视之为神所适宜赐予和要求的，因此也视之为具有无可比拟的卓越和可羡慕之处。</w:t>
      </w:r>
    </w:p>
    <w:p w14:paraId="26853A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542</w:t>
      </w:r>
    </w:p>
    <w:p w14:paraId="48DC47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542</w:t>
      </w:r>
    </w:p>
    <w:p w14:paraId="3A7833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0916C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when the soul is ready to faint under an apprehension that it is not partaking of this holy nature — because of the power of sin in it, and of temptations upon it — it does not know whether it is born of God or not (as is the case with many).</w:t>
      </w:r>
    </w:p>
    <w:p w14:paraId="1579BB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确实，当灵魂因惧怕自己没有份于这圣洁的本性——因其内罪的权势和所受的试探——而几乎要昏倒时，它不知道自己是否由神而生（许多人都是如此）。</w:t>
      </w:r>
    </w:p>
    <w:p w14:paraId="7C826C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where this faith exists, it will discern the beauty and glory of the new creation in some measure, as that which bears the image of God.</w:t>
      </w:r>
    </w:p>
    <w:p w14:paraId="0DE0DC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然而，只要有这信心存在，它就能在某种程度上辨别出新造的美丽和荣耀，是为那带有神形象的。</w:t>
      </w:r>
    </w:p>
    <w:p w14:paraId="23B18D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thereupon, faith preserves a longing for it in the soul, or a greater partaking of it.</w:t>
      </w:r>
    </w:p>
    <w:p w14:paraId="755E63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因此，信心在灵魂中保守着对它的渴望，或是对更多有份于它的渴望。</w:t>
      </w:r>
    </w:p>
    <w:p w14:paraId="58B614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83C19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work or act, faith reveals its sincerity; which is what we inquire about.</w:t>
      </w:r>
    </w:p>
    <w:p w14:paraId="22BF46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通过这工作或行为，信心显明其真诚；这正是我们所探究的。</w:t>
      </w:r>
    </w:p>
    <w:p w14:paraId="2ADE92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faith has an eye open to behold the glory of God in the new creature, while it looks at it as that in which the holiness of God himself is represented, and which it becomes God to require in us — and upon this, approves of it as excellent and desirable — faith will be an anchor to the soul in its greatest storms.</w:t>
      </w:r>
    </w:p>
    <w:p w14:paraId="1A4904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当信心睁开眼睛，看见在新造的人里神的荣耀，当它视之为代表神自己圣洁、且神理当在我们里面要求的——并因此认同其为卓越和可羡慕的——信心将成为灵魂在最大风暴中的锚。</w:t>
      </w:r>
    </w:p>
    <w:p w14:paraId="03E9B6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a work beyond what a mere enlightened conscience can rise to.</w:t>
      </w:r>
    </w:p>
    <w:p w14:paraId="1BE6E4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因为这是一项仅被光照的良知所不能及的工作。</w:t>
      </w:r>
    </w:p>
    <w:p w14:paraId="340268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can approve or disapprove of all the acts and effects of obedience and disobedience as to their consequents.</w:t>
      </w:r>
    </w:p>
    <w:p w14:paraId="07EB18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良知能就其后果，认同或不认同顺服和不顺服的一切行为和果效。</w:t>
      </w:r>
    </w:p>
    <w:p w14:paraId="372C1A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discern the spiritual nature of the new creature, as representing the holiness of God himself, and thereupon to constantly approve of it, is the work of faith alone.</w:t>
      </w:r>
    </w:p>
    <w:p w14:paraId="3C48EE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但要辨别新造的人的属灵性质，是为代表神祂自己的圣洁，并因此而持续认同它，这是唯独信心的工作。</w:t>
      </w:r>
    </w:p>
    <w:p w14:paraId="7C7D9A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B5F23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does the same with respect to the internal acts and effects of this new creature, or this principle of new obedience.</w:t>
      </w:r>
    </w:p>
    <w:p w14:paraId="21123A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49883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信心对这新造的人，或这新顺服原则的内在作为和果效，也做同样的事。</w:t>
      </w:r>
    </w:p>
    <w:p w14:paraId="7743A4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it produces in us, is a spiritual and heavenly frame of mind.</w:t>
      </w:r>
    </w:p>
    <w:p w14:paraId="430F40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它在我们里面产生的第一件事，是一种属灵和属天的心态。</w:t>
      </w:r>
    </w:p>
    <w:p w14:paraId="1F7B6A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live according to the Spirit are "spiritually-minded," Rom 8:5-6.43</w:t>
      </w:r>
    </w:p>
    <w:p w14:paraId="3D1C5D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那些随从圣灵生活的人是“体贴圣灵的”，罗马书 8:5-6。</w:t>
      </w:r>
    </w:p>
    <w:p w14:paraId="102040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looks at the opposite frame — of being carnally-minded — as vile and loathsome, consisting in a readiness and disposition of mind to actuate the lusts of the flesh.</w:t>
      </w:r>
    </w:p>
    <w:p w14:paraId="03C83B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信心将相反的心态——即属肉体的心态——看作是卑劣和可憎的，在于心思随时准备并倾向于发动肉体的情欲。</w:t>
      </w:r>
    </w:p>
    <w:p w14:paraId="73834C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spiritual frame of mind, in a just constellation of all the graces of the Spirit — influencing, disposing, and making the soul ready to exercise them on all occasions, and in all duties of obedience — this is the inward glory of the "King's daughter," which faith sees and approves of, as what it becomes God to require in us.</w:t>
      </w:r>
    </w:p>
    <w:p w14:paraId="376BD9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属灵的心态，在圣灵所有恩典的恰当组合中——影响、预备，并使灵魂在所有场合和所有顺服的责任中都准备好操练它们——这就是“王女”内在的荣耀，信心看见并认同这一点，是为神理当在我们里面要求的。</w:t>
      </w:r>
    </w:p>
    <w:p w14:paraId="6C6363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contrary to it, such as a sensual, carnal, worldly frame of mind, faith looks at as vile and base, unworthy of God, and unworthy of those who design the enjoyment of God.</w:t>
      </w:r>
    </w:p>
    <w:p w14:paraId="668534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任何与此相反的事，例如一个属情欲的、属肉体的、属世的心态，信心都视之为卑劣和低下，不配于神，也不配于那些企盼享受神的人。</w:t>
      </w:r>
    </w:p>
    <w:p w14:paraId="2A8997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70082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does the same with respect to all particular duties, internal and external, when they are enlivened and filled up with grace.</w:t>
      </w:r>
    </w:p>
    <w:p w14:paraId="11F53D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FAF51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对于所有被恩典激活和充满的特定责任，无论是内在的还是外在的，信心都做同样的事。</w:t>
      </w:r>
    </w:p>
    <w:p w14:paraId="1D7C0C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"walking worthy at God," Col 1:10; 1Thes 2:12, consists in these duties — a walk that is fit for God to accept; that by which and in which He is glorified.</w:t>
      </w:r>
    </w:p>
    <w:p w14:paraId="670668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我们“行事为人对得起主”，歌罗西书 1:10；帖撒罗尼迦前书 2:12，就在于这些责任——一种适合神悦纳的行事为人；藉此并在其中，祂得荣耀。</w:t>
      </w:r>
    </w:p>
    <w:p w14:paraId="7EBA43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543</w:t>
      </w:r>
    </w:p>
    <w:p w14:paraId="085769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543</w:t>
      </w:r>
    </w:p>
    <w:p w14:paraId="5653B5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07430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contrary to this, in neglecting the duties of holiness, or performing them without the due exercise of grace, faith looks at as unworthy of God, unworthy of our high and holy calling, and unworthy of our profession; and therefore faith constantly condemns and abhors it.</w:t>
      </w:r>
    </w:p>
    <w:p w14:paraId="23CF25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与此相反的，即忽略圣洁的责任，或在履行时没有恰当地操练恩典，信心都视之为不配于神，不配于我们崇高和圣洁的呼召，也不配于我们的宣告；因此信心持续地谴责和憎恶它。</w:t>
      </w:r>
    </w:p>
    <w:p w14:paraId="1191EE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37235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observed before, faith will continue to do all this constantly, under temptations and desertions.</w:t>
      </w:r>
    </w:p>
    <w:p w14:paraId="2897F2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正如我们之前所观察到的，在试探和被离弃之下，信心会持续不断地做这一切。</w:t>
      </w:r>
    </w:p>
    <w:p w14:paraId="337C30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seasons in which the soul may be very weak as to the powers, effects, and duties of this spiritual life.</w:t>
      </w:r>
    </w:p>
    <w:p w14:paraId="18E687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有时，灵魂在这属灵生命的能力、果效和责任上可能非常软弱。</w:t>
      </w:r>
    </w:p>
    <w:p w14:paraId="0A00FB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often complains of this in his own case, and it is evident in the experience of most believers.</w:t>
      </w:r>
    </w:p>
    <w:p w14:paraId="36E3AB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诗篇作者常常在他自己的情况中抱怨这一点，这在大多数信徒的经历中也是显而易见的。</w:t>
      </w:r>
    </w:p>
    <w:p w14:paraId="64FA94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who have not found, at one time or another, great weakness, decays, and great deadness in their spiritual condition.</w:t>
      </w:r>
    </w:p>
    <w:p w14:paraId="55EF3F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很少有人没有在某个时候发现，他们的属灵状况有极大的软弱、衰退和死沉。</w:t>
      </w:r>
    </w:p>
    <w:p w14:paraId="67F384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true believers may be at a loss as to any refreshing experience of it in its operations.</w:t>
      </w:r>
    </w:p>
    <w:p w14:paraId="170293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有时，真信徒可能对它在运作中的任何更新经历感到茫然。</w:t>
      </w:r>
    </w:p>
    <w:p w14:paraId="5B9317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not be able to determine in the contest whether it is sin or grace that has dominion in them.</w:t>
      </w:r>
    </w:p>
    <w:p w14:paraId="64692F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在争战中，他们可能无法确定是罪还是恩典在他们里面掌权。</w:t>
      </w:r>
    </w:p>
    <w:p w14:paraId="3E624A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in all these seasons, faith will keep the soul to a constant high approval of this way of holiness and obedience, in its root and fruits, in its principle and effects, in its nature, disposition, and duties.</w:t>
      </w:r>
    </w:p>
    <w:p w14:paraId="63BBA0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然而，即使在所有这些时候，信心仍会使灵魂持续高度认同这圣洁和顺服之道，在其根源和果实中，在其原则和果效中，在其性质、性情和责任中。</w:t>
      </w:r>
    </w:p>
    <w:p w14:paraId="255D16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believers cannot see the beauty of these things in themselves, they can see it in the promises of the covenant, in the truth of the gospel in which it is declared, and in the effects of holiness in others.</w:t>
      </w:r>
    </w:p>
    <w:p w14:paraId="73422B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因为当信徒不能在自己里面看见这些事的美丽时，他们可以在约的应许中，在宣告它的福音真理中，以及在他人圣洁的果效中看见。</w:t>
      </w:r>
    </w:p>
    <w:p w14:paraId="5111A3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2E2D6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great advantage is to be obtained by the due exercise of faith in holiness.</w:t>
      </w:r>
    </w:p>
    <w:p w14:paraId="24CFF7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通过在圣洁中恰当地操练信心，可以获得极大的益处。</w:t>
      </w:r>
    </w:p>
    <w:p w14:paraId="38E504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6A60AC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5B749E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AA91C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will never allow the heart to be at rest in any sinful way, or under any spiritual decays that will estrange it from the pursuit of this holiness.</w:t>
      </w:r>
    </w:p>
    <w:p w14:paraId="05901D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（1.）它绝不会允许心在任何有罪的方式中，或在任何会使它疏远对这圣洁追求的属灵衰退中安息。</w:t>
      </w:r>
    </w:p>
    <w:p w14:paraId="32547B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sight, the conviction of its excellency, the approval of it as that which, in us and in our measure, corresponds to the holiness of God, will keep the mind endeavoring after it; and it will rebuke the soul in all its neglects of holiness.</w:t>
      </w:r>
    </w:p>
    <w:p w14:paraId="35093F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看见它的卓越，确信它的卓越，认同它是在我们里面、按我们的度量与神的圣洁相对应的，这将使心思不断努力追求它；并且它会在灵魂一切忽略圣洁时责备灵魂。</w:t>
      </w:r>
    </w:p>
    <w:p w14:paraId="71FD7A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faith allow any quiet or peace within, without endeavoring after a comfortable assurance of it.</w:t>
      </w:r>
    </w:p>
    <w:p w14:paraId="306618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信心也不会允许内心有任何安宁或平安，除非努力追求对它的舒适确据。</w:t>
      </w:r>
    </w:p>
    <w:p w14:paraId="0E74A5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desperately sick when it has lost an abiding sense of the excellency of this holiness, in its correspondence to the holiness and will of God.</w:t>
      </w:r>
    </w:p>
    <w:p w14:paraId="06923B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当灵魂失去了对这圣洁卓越之处的持久感知，即它与神的圣洁和旨意的对应，灵魂就病入膏肓了。</w:t>
      </w:r>
    </w:p>
    <w:p w14:paraId="10C752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Fears and checks of conscience are the whole of the soul's security against the worst of sins; but they are a guard that is not to be trusted in place of the peace of God.</w:t>
      </w:r>
    </w:p>
    <w:p w14:paraId="2D73B8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恐惧和良知的约束是灵魂对抗最坏的罪的全部保障；但这是一个不能代替神的平安来信靠的守卫。</w:t>
      </w:r>
    </w:p>
    <w:p w14:paraId="468E53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great difference between believers and those who do not have faith.</w:t>
      </w:r>
    </w:p>
    <w:p w14:paraId="0AAC6F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这是信徒与没有信心之人的一大区别。</w:t>
      </w:r>
    </w:p>
    <w:p w14:paraId="3272C1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of the consequent of sin, with an apprehension of some advantages which are to be obtained by a sober life, and the profession of religion, steer and regulate the minds of unbelievers, in all they do towards God or for eternity.</w:t>
      </w:r>
    </w:p>
    <w:p w14:paraId="520AF0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对罪之后果的恐惧，加上对通过节制生活和宣称信教可获得某些好处的忧虑，引导和规范着非信徒的心思，在他们为神或为永恒所做的一切事上。</w:t>
      </w:r>
    </w:p>
    <w:p w14:paraId="16DB37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544</w:t>
      </w:r>
    </w:p>
    <w:p w14:paraId="410CC6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544</w:t>
      </w:r>
    </w:p>
    <w:p w14:paraId="6374B3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969E5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minds of believers are influenced by a view of the glory of the image and likeness of God in that holiness, and all the parts of it, to which they are called.</w:t>
      </w:r>
    </w:p>
    <w:p w14:paraId="37C0CE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但信徒的心思，是受他们所蒙召的圣洁及其各部分中神形象和样式的荣耀观所影响。</w:t>
      </w:r>
    </w:p>
    <w:p w14:paraId="4F72FB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them love for it, delight and complacency in it, enabling them to look at it as its own reward.</w:t>
      </w:r>
    </w:p>
    <w:p w14:paraId="3A8474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这使他们爱它，喜悦它，对它感到惬意，使他们能够视之为它本身的回报。</w:t>
      </w:r>
    </w:p>
    <w:p w14:paraId="10F79F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these affections, none will ever abide in the ways of obedience to the end.</w:t>
      </w:r>
    </w:p>
    <w:p w14:paraId="2B1FCF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没有这些情感，没有人能持守在顺服的道路上到底。</w:t>
      </w:r>
    </w:p>
    <w:p w14:paraId="4B5E35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874A3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faith is exercised in holiness, it will evidence itself to the relief of the soul, in all its darkness and temptations.</w:t>
      </w:r>
    </w:p>
    <w:p w14:paraId="099837C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（2.）当信心在圣洁中被操练时，它会在灵魂的一切黑暗和试探中显明自己，带来安慰。</w:t>
      </w:r>
    </w:p>
    <w:p w14:paraId="6657FE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can never conclude that it is wholly without God and his grace, while it constantly approves of the holiness required of us.</w:t>
      </w:r>
    </w:p>
    <w:p w14:paraId="09C0FA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当心思持续认同我们所被要求的圣洁时，它就永远不能断定自己是完全没有神和祂的恩典的。</w:t>
      </w:r>
    </w:p>
    <w:p w14:paraId="4BF052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of ourselves — by nature we are ignorant of it.</w:t>
      </w:r>
    </w:p>
    <w:p w14:paraId="78A352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这不是出于我们自己——我们本性上对此是无知的。</w:t>
      </w:r>
    </w:p>
    <w:p w14:paraId="19BB2F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is hidden with Christ in God," Col 3:3, where we can see nothing of it; of ourselves we are alienated from it, and dislike it: "Alienated from the life of God through the ignorance that is in us," Eph 4:18.</w:t>
      </w:r>
    </w:p>
    <w:p w14:paraId="659B88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这“生命与基督一同藏在神里面”，歌罗西书 3:3，在那里我们什么也看不见；我们自己与它隔绝，并且厌恶它：“因自己无知，就与神所赐的生命隔绝了”，以弗所书 4:18。</w:t>
      </w:r>
    </w:p>
    <w:p w14:paraId="504889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live all their days in contempt of the principal evidences and duties of this life of God, and of its principle, which they look at as a fable.</w:t>
      </w:r>
    </w:p>
    <w:p w14:paraId="65715A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大多数人一生都藐视这神生命的原则性凭据和责任，以及它的原则，他们视之为无稽之谈。</w:t>
      </w:r>
    </w:p>
    <w:p w14:paraId="4F2B07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mind may have great satisfaction in a sight of the beauty and approval of this holiness, as that which nothing can produce but sincere and saving faith.</w:t>
      </w:r>
    </w:p>
    <w:p w14:paraId="621AEA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因此，心思可以在看见这圣洁的美丽并认同它时获得极大的满足，因为这是除了真诚和得救的信心之外，没有任何东西能产生的。</w:t>
      </w:r>
    </w:p>
    <w:p w14:paraId="27AEE4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D40B4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Faith approves of this way of holiness and obedience, as that which gives all that rectitude and perfection to our nature, which it is capable of in this world.</w:t>
      </w:r>
    </w:p>
    <w:p w14:paraId="6B33E7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其次，信心认同这圣洁和顺服之道，是为那赋予我们本性在这个世界上所能达到的所有正直和完美的。</w:t>
      </w:r>
    </w:p>
    <w:p w14:paraId="2E1D09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only rule and measure of them; whatever is contrary to holiness and obedience is perverse, crooked, vile, and base.</w:t>
      </w:r>
    </w:p>
    <w:p w14:paraId="18D39B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它是它们唯一的规则和尺度；任何与圣洁和顺服相反的，都是败坏、弯曲、卑劣和低下的。</w:t>
      </w:r>
    </w:p>
    <w:p w14:paraId="02DB4D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think their nature is capable of no other perfection than what consists in the satisfaction of their lusts.</w:t>
      </w:r>
    </w:p>
    <w:p w14:paraId="47CC33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有些人认为他们的本性除了满足他们的私欲之外，没有其他完美的可能性。</w:t>
      </w:r>
    </w:p>
    <w:p w14:paraId="77D05C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no other blessedness, nothing that is suitable to their desires, except saving their nature in the pursuit of its corrupt lusts and pleasures.</w:t>
      </w:r>
    </w:p>
    <w:p w14:paraId="21BCC6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他们不知道其他的福乐，不知道任何适合他们欲望的事物，除了在追求其败坏的私欲和享乐中保全他们的本性。</w:t>
      </w:r>
    </w:p>
    <w:p w14:paraId="679466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described as such by the apostle, Eph 4:19.44</w:t>
      </w:r>
    </w:p>
    <w:p w14:paraId="77DEF1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使徒在以弗所书 4:19 中如此描述他们。</w:t>
      </w:r>
    </w:p>
    <w:p w14:paraId="05BEA9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business of their lives is to make provision for the flesh, to fulfill its lusts: they walk in the lusts ofthe flesh, "fulfilling" (so far as they are able) "the desires of the flesh and of the mind," Eph 2:3.</w:t>
      </w:r>
    </w:p>
    <w:p w14:paraId="424CEB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他们一生的事，就是为肉体安排，去放纵私欲：他们随从肉体的私欲，“放纵”（尽其所能）“肉体和心中的私欲”，以弗所书 2:3。</w:t>
      </w:r>
    </w:p>
    <w:p w14:paraId="163F92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neither know nor understand what a hell of confusion, disorder, and base degeneracy from the original constitution, that their minds are filled with.</w:t>
      </w:r>
    </w:p>
    <w:p w14:paraId="39104A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他们既不知道也不理解，他们的心思中充满了何等混乱、失序、以及从原始构造堕落而来的地狱般的卑劣。</w:t>
      </w:r>
    </w:p>
    <w:p w14:paraId="0A103C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sort of perfection is nothing but the next disposition to hell; it manifests its own vileness to everyone who has the least ray of spiritual light.</w:t>
      </w:r>
    </w:p>
    <w:p w14:paraId="4CD1A1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这种完美不过是通往地狱的下一步性情；它向每一个有丝毫属灵亮光的人显明其自身的卑劣。</w:t>
      </w:r>
    </w:p>
    <w:p w14:paraId="394E9E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545</w:t>
      </w:r>
    </w:p>
    <w:p w14:paraId="72C2B6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545</w:t>
      </w:r>
    </w:p>
    <w:p w14:paraId="4CC92E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5EAEC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among the heathen placed the rectitude of nature in living according to moral virtues and operations; and this was the utmost that natural light could ever rise to.</w:t>
      </w:r>
    </w:p>
    <w:p w14:paraId="2C9906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一些异教徒将本性的正直置于按照道德美德和行为生活；这是自然的亮光所能达到的极限。</w:t>
      </w:r>
    </w:p>
    <w:p w14:paraId="01C5D4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uncertainty and weakness of it are revealed by the light of the gospel.</w:t>
      </w:r>
    </w:p>
    <w:p w14:paraId="4EFD34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但它的不确定性和软弱，被福音的光所揭示。</w:t>
      </w:r>
    </w:p>
    <w:p w14:paraId="228C4E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04A2A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faith alone that discovers what is good for us, in us, and to us, while we are in this world.</w:t>
      </w:r>
    </w:p>
    <w:p w14:paraId="08E9F4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唯有信心才能发现，当我们在世时，什么是对我们有益的，在我们里面的，以及临到我们的。</w:t>
      </w:r>
    </w:p>
    <w:p w14:paraId="284A63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renovation of the image of God in us that the good, the perfection, the order, the present blessedness of our nature consist — in the change and transformation of our nature into His likeness — in acting from a gracious principle of a divine life — in duties and operations that are suited to it — and in partaking of the divine nature by the promises.45</w:t>
      </w:r>
    </w:p>
    <w:p w14:paraId="0019CC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的良善、完美、秩序、和现今的福乐，在于我们里面神形象的更新——在于我们本性转变为祂的样式——在于从一个神圣生命的恩典原则行动——在于与之相称的责任和运作——以及在于借着应许有份于神的性情。</w:t>
      </w:r>
    </w:p>
    <w:p w14:paraId="4A3559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5FDDF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 faculties of our souls are exalted, elevated, and enabled to act their original46 powers with respect to God and our enjoyment of him; this is our utmost end and blessedness.</w:t>
      </w:r>
    </w:p>
    <w:p w14:paraId="52F0D7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藉此，我们灵魂的官能被高举、提升，并得以在关乎神和我们享受祂的事上，发挥其原始的能力；这是我们最终的目的和福乐。</w:t>
      </w:r>
    </w:p>
    <w:p w14:paraId="13E17D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our affections are placed on their proper objects (those which they were created fit for, and in engaging them, what their satisfaction, order, and rest consist in) — namely, God and his goodness, or God as revealed in Jesus Christ by the gospel.</w:t>
      </w:r>
    </w:p>
    <w:p w14:paraId="23AAA6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藉此，我们的情感被置于其恰当的对象上（即它们被造时所适合的对象，并且在投入其中时，它们的满足、秩序和安息所在）——即神和祂的良善，或是在福音中藉着耶稣基督启示的神。</w:t>
      </w:r>
    </w:p>
    <w:p w14:paraId="14178F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2A448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all the powers of our souls are brought into a blessed frame and harmony in all their operations — whatever is dark, perverse, unquiet, vile, and base, are cast out of them.</w:t>
      </w:r>
    </w:p>
    <w:p w14:paraId="4A13BA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藉此，我们灵魂所有的能力都在其所有运作中被带入一个蒙福的状态与和谐中——凡是黑暗、败坏、不安、卑劣和低下的，都被从中驱逐。</w:t>
      </w:r>
    </w:p>
    <w:p w14:paraId="68059F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must be distinctly explained a little more.</w:t>
      </w:r>
    </w:p>
    <w:p w14:paraId="61F4EB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但这些事必须更清晰地稍作解释。</w:t>
      </w:r>
    </w:p>
    <w:p w14:paraId="4143A1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73D9E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spiritual, saving light in this gospel holiness, as the spring and principle of it, enabling the mind and understanding to know God in Christ, and to discern spiritual things in a spiritual, saving manner; for in this,</w:t>
      </w:r>
    </w:p>
    <w:p w14:paraId="347462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60634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在这福音的圣洁中，有一种属灵的、得救的亮光，作为它的源头和原则，使心思和悟性能在基督里认识神，并以一种属灵的、得救的方式辨别属灵的事；因为在这事上，</w:t>
      </w:r>
    </w:p>
    <w:p w14:paraId="3F0D6F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56713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shines into our hearts, to give us the knowledge of his glory in the face of Jesus Christ," 2Cor 4:6.</w:t>
      </w:r>
    </w:p>
    <w:p w14:paraId="113E34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“神已经照在我们心里，叫我们得知神荣耀的光，显在耶稣基督的面上”，哥林多后书 4:6。</w:t>
      </w:r>
    </w:p>
    <w:p w14:paraId="1E8D5C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EC728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in some degree, whatever pretense there may be or appearance of holiness in any, there is nothing in them of what is really holy, and thus accepted with God.</w:t>
      </w:r>
    </w:p>
    <w:p w14:paraId="208BF5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若没有这在某种程度上存在，无论任何人有什么样的圣洁伪装或外表，他们里面都没有任何真正圣洁的、因而被神悦纳的东西。</w:t>
      </w:r>
    </w:p>
    <w:p w14:paraId="64C7F0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 devotion — that is, an inclination of the mind to religious duties, destitute of this light — will set men to multiplying duties, especially those of their own invention, in "a show of wisdom in will-worship, and humility, and neglecting the body," as the apostle says, Col 2:23.</w:t>
      </w:r>
    </w:p>
    <w:p w14:paraId="2158C3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盲目的虔诚——即心思倾向于宗教责任，却缺乏这亮光——会使人加增责任，特别是那些他们自己发明的，如使徒所说，“在私意崇拜、自表谦卑和苦待己身上，有智慧之名”，歌罗西书 2:23。</w:t>
      </w:r>
    </w:p>
    <w:p w14:paraId="69F22B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gospel holiness in this.</w:t>
      </w:r>
    </w:p>
    <w:p w14:paraId="627DA9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这当中没有福音的圣洁。</w:t>
      </w:r>
    </w:p>
    <w:p w14:paraId="22D34D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546</w:t>
      </w:r>
    </w:p>
    <w:p w14:paraId="785EB1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546</w:t>
      </w:r>
    </w:p>
    <w:p w14:paraId="718AA2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9490B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man is renewed in knowledge after the image of him that created him," Col 3:10.</w:t>
      </w:r>
    </w:p>
    <w:p w14:paraId="48FD6E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“这新人是在知识上渐渐更新，正如造他主的形像”，歌罗西书 3:10。</w:t>
      </w:r>
    </w:p>
    <w:p w14:paraId="5FC522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D1B2E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that this saving light and knowledge is the spring and principle of all real evangelical holiness and obedience.</w:t>
      </w:r>
    </w:p>
    <w:p w14:paraId="1DA89B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使徒宣告，这得救的亮光和知识，是一切真实福音派圣洁和顺服的源头和原则。</w:t>
      </w:r>
    </w:p>
    <w:p w14:paraId="34D2F8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us a description of the whole of it, both in its beginning and progress:</w:t>
      </w:r>
    </w:p>
    <w:p w14:paraId="040A70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祂给了我们一个对它整体的描述，包括它的开始和进展：</w:t>
      </w:r>
    </w:p>
    <w:p w14:paraId="500432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desire that you might be filled with the knowledge of his will, in all wisdom and spiritual understanding; that you might walk worthy of the Lord unto all pleasing, being fruitful in every good work, and increasing in the knowledge of God; strengthened with all might, according to his glorious power, unto all patience and long suffering with joyfulness," Col 1:9-11.</w:t>
      </w:r>
    </w:p>
    <w:p w14:paraId="242CBF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愿你们在一切属灵的智慧悟性上，满心知道神的旨意；好叫你们行事为人对得起主，凡事蒙祂喜悦，在一切善事上结果子，渐渐的多知道神；照祂荣耀的权能，得以在各样的力上加力，好叫你们凡事欢欢喜喜的忍耐宽容”，歌罗西书 1:9-11。</w:t>
      </w:r>
    </w:p>
    <w:p w14:paraId="1EBA14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8C154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blessed account that is given here, of that gospel holiness which we inquire about, in its nature, origin, spring, progress, fruits, and effects.</w:t>
      </w:r>
    </w:p>
    <w:p w14:paraId="518B1B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这里所给出的，是我们所探究的福音圣洁的一个蒙福的记述，包括它的性质、起源、源头、进展、果实和果效。</w:t>
      </w:r>
    </w:p>
    <w:p w14:paraId="59A723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serious consideration of it, as it is proposed here — a view of it in the light of faith, — will evidence how distant and different it is from those schemes of moral virtues which some would substitute in its place.</w:t>
      </w:r>
    </w:p>
    <w:p w14:paraId="2DC159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认真思考此处所提出的——在信心的光中看待它——将显明它与某些人想用以取代它的道德美德体系是何等遥远和不同。</w:t>
      </w:r>
    </w:p>
    <w:p w14:paraId="3B80DC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glory in it which no unenlightened mind can behold or comprehend.</w:t>
      </w:r>
    </w:p>
    <w:p w14:paraId="4DFC23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它里面有一种荣耀，是任何未被光照的心思所不能看见或理解的。</w:t>
      </w:r>
    </w:p>
    <w:p w14:paraId="16C684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foundation is laid in the knowledge of the will of God, in all wisdom and spiritual understanding.</w:t>
      </w:r>
    </w:p>
    <w:p w14:paraId="3A7A04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它的基础建立在对神旨意的认识上，在一切智慧和属灵的悟性上。</w:t>
      </w:r>
    </w:p>
    <w:p w14:paraId="1A9B63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spiritual, saving light of which we speak.</w:t>
      </w:r>
    </w:p>
    <w:p w14:paraId="27FFD2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这就是我们所说的属灵、得救的亮光。</w:t>
      </w:r>
    </w:p>
    <w:p w14:paraId="78CD5B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prayed for the increase ofit in believers:</w:t>
      </w:r>
    </w:p>
    <w:p w14:paraId="4D425F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使徒为信徒中它的增长祷告：</w:t>
      </w:r>
    </w:p>
    <w:p w14:paraId="6D46A2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God of our Lord Jesus Christ, the Father of glory, would give to you the spirit of wisdom and revelation in the knowledge of him: the eyes of your understanding being enlightened; that you may know what is the hope of his calling, and what are the riches of the glory of his inheritance in the saints," Eph 1:17-18.</w:t>
      </w:r>
    </w:p>
    <w:p w14:paraId="3AB8F7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“求我们主耶稣基督的神，荣耀的父，将那赐人智慧和启示的灵赏给你们，使你们真知道祂：并且照明你们心中的眼睛，使你们知道祂的恩召有何等指望，祂在圣徒中得的基业有何等丰盛的荣耀”，以弗所书 1:17-18。</w:t>
      </w:r>
    </w:p>
    <w:p w14:paraId="63CADA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17EF0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Col 1.10, this light is called "increasing in the knowledge of God."</w:t>
      </w:r>
    </w:p>
    <w:p w14:paraId="1E70FF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在歌罗西书 1:10，这亮光被称为“渐渐的多知道神”。</w:t>
      </w:r>
    </w:p>
    <w:p w14:paraId="5165E2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singular glory of this saving light — in its origin, its causes, use, and effects — is most illustriously declared here.</w:t>
      </w:r>
    </w:p>
    <w:p w14:paraId="4CA76F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这得救亮光的独特荣耀——在其起源、原因、用途和果效上——在此得到了最辉煌的宣告。</w:t>
      </w:r>
    </w:p>
    <w:p w14:paraId="629E5E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light is in every true believer, and it is the only immediate spring of all gospel holiness and obedience; for,</w:t>
      </w:r>
    </w:p>
    <w:p w14:paraId="0337B2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这亮光在每一个真信徒里面，并且它是所有福音圣洁和顺服的唯一直接源头；因为，</w:t>
      </w:r>
    </w:p>
    <w:p w14:paraId="5E1BAB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547</w:t>
      </w:r>
    </w:p>
    <w:p w14:paraId="20E942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547</w:t>
      </w:r>
    </w:p>
    <w:p w14:paraId="75E255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F5265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man is renewed in knowledge after the image of him that created him," Col 3:10.</w:t>
      </w:r>
    </w:p>
    <w:p w14:paraId="45C005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“这新人是在知识上渐渐更新，正如造他主的形像”，歌罗西书 3:10。</w:t>
      </w:r>
    </w:p>
    <w:p w14:paraId="3A0A7A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ED6EC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light, this wisdom, this spiritual understanding, thus communicated to believers, is the rectitude and perfection of their minds in this world.</w:t>
      </w:r>
    </w:p>
    <w:p w14:paraId="2B4DB9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这光，这智慧，这属灵的悟性，如此传递给信徒，是他们今世心思的正直和完美。</w:t>
      </w:r>
    </w:p>
    <w:p w14:paraId="114CA2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gives them order, and peace, and power, enabling them to act all their faculties in a due manner with respect to their being and end.</w:t>
      </w:r>
    </w:p>
    <w:p w14:paraId="2B1E19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是它赋予他们秩序、平安和能力，使他们能以恰当的方式运用其所有官能，以对应他们的存在和目的。</w:t>
      </w:r>
    </w:p>
    <w:p w14:paraId="42A938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gives beauty and glory to the inward man, and which constitutes a believer an inhabitant of the kingdom of light.</w:t>
      </w:r>
    </w:p>
    <w:p w14:paraId="2BCC43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是它赋予内在的人美丽和荣耀，并使信徒成为光明国度的居民。</w:t>
      </w:r>
    </w:p>
    <w:p w14:paraId="63A158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light we are "delivered from the power of darkness, and translated into the kingdom of the Son of God's love," Col 1:13; or "out of darkness into his marvelous light," 1Pet 2:9.</w:t>
      </w:r>
    </w:p>
    <w:p w14:paraId="7649B8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藉着这光，我们“脱离了黑暗的权势，被迁到祂爱子的国里”，歌罗西书 1:13；或“出黑暗入祂奇妙光明”，彼得前书 2:9。</w:t>
      </w:r>
    </w:p>
    <w:p w14:paraId="5EFC79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F1E56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contrary to it, is that ignorance, darkness, blindness, and vanity, which the Scripture declares to be in the minds of all unregenerate persons; and they are really so, where they are not cured by the glorious working of the power and grace of God mentioned before.</w:t>
      </w:r>
    </w:p>
    <w:p w14:paraId="572F10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与此相反的，是圣经宣告在所有未重生之人里面的无知、黑暗、瞎眼和虚妄；并且在他们未被前述神大能和恩典的荣耀作为医治之处，他们确实如此。</w:t>
      </w:r>
    </w:p>
    <w:p w14:paraId="241DAA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A7D0F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discerns these things, as the spiritual man discerns all things, 1Cor 2:15.</w:t>
      </w:r>
    </w:p>
    <w:p w14:paraId="6F2A2C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如今，信心辨别这些事，正如属灵的人看透万事，哥林多前书 2:15。</w:t>
      </w:r>
    </w:p>
    <w:p w14:paraId="46FEB1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sees the beauty of this heavenly light, and judges that is what gives order and rectitude to the mind; and also that whatever is contrary to it is vile, base, horrid, and to be ashamed of.</w:t>
      </w:r>
    </w:p>
    <w:p w14:paraId="796B37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它看见这属天之光的美丽，并判断那正是赋予心思秩序和正直的；也判断凡与此相反的，都是卑劣、低下、可怕和可耻的。</w:t>
      </w:r>
    </w:p>
    <w:p w14:paraId="574CF1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who "love darkness more than light, because their deeds are evil," Joh 3.19 — faith knows they are strangers to Christ and his gospel.</w:t>
      </w:r>
    </w:p>
    <w:p w14:paraId="51A3D2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至于那些“爱黑暗胜过爱光明，因为他们的行为是恶的”，约翰福音 3:19——信心知道他们是基督和祂福音的局外人。</w:t>
      </w:r>
    </w:p>
    <w:p w14:paraId="243C82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948B4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holiness requires a principle of spiritual life and love to God.</w:t>
      </w:r>
    </w:p>
    <w:p w14:paraId="044DE4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26CF4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再者，这圣洁需要一个属灵生命和爱神的原则。</w:t>
      </w:r>
    </w:p>
    <w:p w14:paraId="25A9F9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guides, acts, and rules in the soul, in all its obedience; and it gives the soul its proper order in all its operations.</w:t>
      </w:r>
    </w:p>
    <w:p w14:paraId="4B490C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这在灵魂里引导、行动和管治，在其一切的顺服中；并且它在灵魂的一切运作中赋予其恰当的秩序。</w:t>
      </w:r>
    </w:p>
    <w:p w14:paraId="30D1B1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contrary to it is death, and enmity against God.</w:t>
      </w:r>
    </w:p>
    <w:p w14:paraId="15107C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凡与此相反的，就是死，就是与神为仇。</w:t>
      </w:r>
    </w:p>
    <w:p w14:paraId="2768BA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judges between these two principles and their operations: faith approves of the former, in all its acting, as lovely, beautiful, and desirable, as that which is the rectitude and perfection of the will.</w:t>
      </w:r>
    </w:p>
    <w:p w14:paraId="36012B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信心在这两个原则及其运作之间作出判断：信心认同前者，在其一切的作为中，视之为可爱、美丽和可羡慕的，是为意志的正直和完美。</w:t>
      </w:r>
    </w:p>
    <w:p w14:paraId="405C36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looks at the other as deformed, froward, and perverse.</w:t>
      </w:r>
    </w:p>
    <w:p w14:paraId="79ADA4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信心则视另一个为畸形、乖僻和败坏的。</w:t>
      </w:r>
    </w:p>
    <w:p w14:paraId="3926E1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70425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of its nature and operations in the affections, and also of all those duties of obedience which proceed from it, as described in the passage mentioned before.</w:t>
      </w:r>
    </w:p>
    <w:p w14:paraId="1DD101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321C6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同样的话也可以用在其情感中的性质和运作上，以及所有源于它的顺服责任上，正如前述经文所描述的。</w:t>
      </w:r>
    </w:p>
    <w:p w14:paraId="5A798E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F1682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only that we show by what acts, ways, and means, faith evidences its approval of gospel holiness, as that which is lovely and desirable in itself, and which gives all that rectitude and perfection to our minds, which they are capable of in this world.</w:t>
      </w:r>
    </w:p>
    <w:p w14:paraId="213D6B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剩下的就是我们要说明，信心通过何种行为、方式和方法，来证明它对福音圣洁的认同，是为那本身可爱和可羡慕的，并且赋予我们心思在这个世界上所能达到的一切正直和完美的。</w:t>
      </w:r>
    </w:p>
    <w:p w14:paraId="594EC1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548</w:t>
      </w:r>
    </w:p>
    <w:p w14:paraId="3B54A5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548</w:t>
      </w:r>
    </w:p>
    <w:p w14:paraId="6B1E10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2CA82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does so, —</w:t>
      </w:r>
    </w:p>
    <w:p w14:paraId="59CDCB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信心这样做，——</w:t>
      </w:r>
    </w:p>
    <w:p w14:paraId="1FB9CC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11FC1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self-displicency47 and abasement which it works in the mind on all instances and occasions where it comes short of this holiness.</w:t>
      </w:r>
    </w:p>
    <w:p w14:paraId="34C1D8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E6642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通过在所有达不到这圣洁的实例和场合中，它在心思中所产生的自我不满和降卑。</w:t>
      </w:r>
    </w:p>
    <w:p w14:paraId="688637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chief principle and cause of that holy shame which befalls believers upon every sin and miscarriage in which they come short of what is required in it: Rom 6:21, "Those things of which you are now ashamed."</w:t>
      </w:r>
    </w:p>
    <w:p w14:paraId="094BC2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这是那圣洁羞耻的主要原则和原因，当信徒在任何罪和过失中达不到所要求的时，这羞耻就会临到他们：罗马书 6:21，“你们现今所看为羞耻的事”。</w:t>
      </w:r>
    </w:p>
    <w:p w14:paraId="6D95F5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you see by the light of faith, how vile it is, and unworthy of you, what a debasement of your souls there is in it, you are ashamed of it.</w:t>
      </w:r>
    </w:p>
    <w:p w14:paraId="69C539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如今，当你藉着信心的光，看见它是何等卑劣，何等不配于你，其中对你灵魂是何等的贬低，你就为之羞愧。</w:t>
      </w:r>
    </w:p>
    <w:p w14:paraId="576FD8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principal cause of this holy shame is a sense of the unsuitableness sin has to the holiness of God, and the horrible ingratitude and disingenuity that there is in sinning against him.</w:t>
      </w:r>
    </w:p>
    <w:p w14:paraId="3D7C23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的确，这圣洁羞耻的主要原因，是感觉到罪与神的圣洁何等不相称，以及犯罪得罪祂其中可怕的忘恩负义和不诚实。</w:t>
      </w:r>
    </w:p>
    <w:p w14:paraId="302D3F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greatly promoted by this consideration: that it is a thing unworthy of us, and in which our natures are exceedingly debased.</w:t>
      </w:r>
    </w:p>
    <w:p w14:paraId="77B51B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但它被这一考量大大促进了：即这是一件不配于我们的事，并且在其中我们的本性被极大地贬低了。</w:t>
      </w:r>
    </w:p>
    <w:p w14:paraId="63A717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of provoking sinners, that they "debase themselves even unto hell," Isa 57:9;48 or make themselves as vile as hell itself, by ways unworthy of the nature of men.</w:t>
      </w:r>
    </w:p>
    <w:p w14:paraId="4FF17D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因此，论到惹动神怒的罪人，说他们“自卑自贱，直到阴间”，以赛亚书 57:9；或是用不配于人性的方式，使自己像地狱本身一样卑劣。</w:t>
      </w:r>
    </w:p>
    <w:p w14:paraId="50AE58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one ground of all those severe self reflections which accompany godly sorrow for sin, 2Cor 7:11.49</w:t>
      </w:r>
    </w:p>
    <w:p w14:paraId="477232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这是所有伴随着为罪而有的敬虔忧伤的严厉自我反省的根基之一，哥林多后书 7:11。</w:t>
      </w:r>
    </w:p>
    <w:p w14:paraId="2CDDB6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faith evidences itself and its own sincerity: while a man is ashamed of and abased in himself for every sin, for everything about sin, in which it comes short of the holiness required of us — as what is base and unworthy of our [new] nature in its present constitution and renovation.</w:t>
      </w:r>
    </w:p>
    <w:p w14:paraId="204F9C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藉此，信心证明了自身及其真诚：当一个人为每一件罪，为关于罪的一切，即达不到我们所要求的圣洁之处，而感到羞愧和自我降卑时——视之为卑劣和不配于我们[新]本性现今的构造和更新。</w:t>
      </w:r>
    </w:p>
    <w:p w14:paraId="23122D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no eye sees it but God's and his own, the believer has in him that which will grow on no root but sincere believing.</w:t>
      </w:r>
    </w:p>
    <w:p w14:paraId="10199F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即使除了神和自己的眼睛之外无人看见，信徒里面也有一种东西，它只能在真诚相信的根上生长。</w:t>
      </w:r>
    </w:p>
    <w:p w14:paraId="159A06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whatever may be the disquieting conflicts of sin in and against our souls, whatever decays we may fall into — which are the two principles of darkness and fears in believers — while this inward holy shame and self-abasement is preserved, on account of the vileness of sin, faith does not leave itself without any evidence in us.</w:t>
      </w:r>
    </w:p>
    <w:p w14:paraId="2DCBD7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罪在我们灵魂中和对抗我们灵魂的搅扰争战为何，无论我们可能陷入何种衰退——这是信徒里面黑暗和恐惧的两个原则——只要这内在的圣洁羞耻和自我降卑，因罪的卑劣而被保守，信心就不会在我们里面毫无凭据。</w:t>
      </w:r>
    </w:p>
    <w:p w14:paraId="42AE8F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C2F62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does the same by a spiritual satisfaction which it gives the soul in every experience of the transforming power of this holiness, rendering it more and more like God.</w:t>
      </w:r>
    </w:p>
    <w:p w14:paraId="5003C5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8C63E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信心通过在每一次经历这圣洁改变大能时，给予灵魂的属灵满足感来做同样的事，使其越来越像神。</w:t>
      </w:r>
    </w:p>
    <w:p w14:paraId="35F32C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secret joy and spiritual refreshment rising in the soul from a sense of its renovation into the image of God; and all the acting and increases ofthe life of God in it, augment this joy.</w:t>
      </w:r>
    </w:p>
    <w:p w14:paraId="540EA3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当灵魂感受到自己更新为神的形象时，一种秘密的喜乐和属灵的更新便油然而生；神生命在其中一切的作为和增长，都增添了这份喜乐。</w:t>
      </w:r>
    </w:p>
    <w:p w14:paraId="4E7F76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549</w:t>
      </w:r>
    </w:p>
    <w:p w14:paraId="290F61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549</w:t>
      </w:r>
    </w:p>
    <w:p w14:paraId="0635C5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7046A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soul's gradual return to its primitive order and rectitude consists in this renovation, with a blessed addition of supernatural light and grace by Christ Jesus.</w:t>
      </w:r>
    </w:p>
    <w:p w14:paraId="5CF6BE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灵魂逐渐回归其原始秩序和正直，在于这更新，并有藉着基督耶稣而来的超自然亮光和恩典的蒙福加添。</w:t>
      </w:r>
    </w:p>
    <w:p w14:paraId="43475C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 soul finds itself coming home to God from its old apostasy, in the way of approaching eternal rest and blessedness.</w:t>
      </w:r>
    </w:p>
    <w:p w14:paraId="05223F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在此，灵魂发现自己正从旧的背道中归向神，走在通往永恒安息和福乐的路上。</w:t>
      </w:r>
    </w:p>
    <w:p w14:paraId="7B0F28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satisfaction like that which it receives in this.</w:t>
      </w:r>
    </w:p>
    <w:p w14:paraId="147D0B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它在此所得到的满足，是无可比拟的。</w:t>
      </w:r>
    </w:p>
    <w:p w14:paraId="710A3D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72502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way in which faith abides firm and constant, and evidences itself in the soul of every believer.</w:t>
      </w:r>
    </w:p>
    <w:p w14:paraId="270A38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这是信心在每个信徒灵魂中保持坚定和恒常，并显明自身的第二种方式。</w:t>
      </w:r>
    </w:p>
    <w:p w14:paraId="5CE7E3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low and mean its attainments are in this spiritual life, and in the fruits of it, even though it is overwhelmed with darkness and a sense of the guilt of sin, and even though it is surprised and perplexed with the deceit and violence of sin, yet faith will continue here firm and unshaken.</w:t>
      </w:r>
    </w:p>
    <w:p w14:paraId="20F13C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无论它在这属灵生命及其果实上的成就是何等低下和卑微，即使它被黑暗和罪疚感所淹没，即使它被罪的诡诈和暴力所惊吓和困惑，信心仍会在此保持坚定和不动摇。</w:t>
      </w:r>
    </w:p>
    <w:p w14:paraId="5B19C0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sees that glory and excellency in the holiness and obedience that God requires of us, as a representation of his own glorious excellencies, as the renovation of his image, and as the perfection of our natures thereby.</w:t>
      </w:r>
    </w:p>
    <w:p w14:paraId="4285BD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它在神要求于我们的圣洁和顺服中，看见那荣耀和卓越，是为代表祂自己荣耀的卓越，是为祂形象的更新，也是我们本性因此而得以完全。</w:t>
      </w:r>
    </w:p>
    <w:p w14:paraId="33E0CA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constantly approves of it, even in the deepest trials which the soul can be exercised with.</w:t>
      </w:r>
    </w:p>
    <w:p w14:paraId="601AF8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信心持续地认同它，即使在灵魂所能经历的最深试炼中。</w:t>
      </w:r>
    </w:p>
    <w:p w14:paraId="3813BE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this anchor holds firm and stable, we are safe.</w:t>
      </w:r>
    </w:p>
    <w:p w14:paraId="104E38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只要这锚持守坚定和稳固，我们就是安全的。</w:t>
      </w:r>
    </w:p>
    <w:p w14:paraId="7BFD4B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550</w:t>
      </w:r>
    </w:p>
    <w:p w14:paraId="590AC4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550</w:t>
      </w:r>
    </w:p>
    <w:p w14:paraId="511DBC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B329E26">
      <w:pPr>
        <w:pStyle w:val="2"/>
        <w:bidi w:val="0"/>
        <w:jc w:val="center"/>
        <w:rPr>
          <w:rFonts w:hint="eastAsia"/>
        </w:rPr>
      </w:pPr>
      <w:r>
        <w:rPr>
          <w:rFonts w:hint="eastAsia"/>
        </w:rPr>
        <w:t>III.</w:t>
      </w:r>
    </w:p>
    <w:p w14:paraId="550329EB">
      <w:pPr>
        <w:pStyle w:val="2"/>
        <w:bidi w:val="0"/>
        <w:jc w:val="center"/>
        <w:rPr>
          <w:rFonts w:hint="eastAsia"/>
        </w:rPr>
      </w:pPr>
      <w:r>
        <w:rPr>
          <w:rFonts w:hint="eastAsia"/>
        </w:rPr>
        <w:t>三、</w:t>
      </w:r>
    </w:p>
    <w:p w14:paraId="3726B16F">
      <w:pPr>
        <w:pStyle w:val="2"/>
        <w:bidi w:val="0"/>
        <w:jc w:val="center"/>
        <w:rPr>
          <w:rFonts w:hint="eastAsia"/>
        </w:rPr>
      </w:pPr>
      <w:r>
        <w:rPr>
          <w:rFonts w:hint="eastAsia"/>
        </w:rPr>
        <w:t>THE THIRD EVIDENCE OF THE FAITH OF GOD'S ELECT –</w:t>
      </w:r>
    </w:p>
    <w:p w14:paraId="29FDD67D">
      <w:pPr>
        <w:pStyle w:val="2"/>
        <w:bidi w:val="0"/>
        <w:jc w:val="center"/>
        <w:rPr>
          <w:rFonts w:hint="eastAsia"/>
        </w:rPr>
      </w:pPr>
      <w:r>
        <w:rPr>
          <w:rFonts w:hint="eastAsia"/>
        </w:rPr>
        <w:t>神选民信心的第三个凭据——</w:t>
      </w:r>
    </w:p>
    <w:p w14:paraId="095068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WORSHIP</w:t>
      </w:r>
    </w:p>
    <w:p w14:paraId="59C962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敬拜</w:t>
      </w:r>
    </w:p>
    <w:p w14:paraId="2D2724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04C2B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Faith will evidence itself by a diligent, constant endeavor to keep itself and all grace in due exercise in all ordinances of divine worship, private and public.</w:t>
      </w:r>
    </w:p>
    <w:p w14:paraId="219FFB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第三，信心会通过殷勤、持续地努力，在所有私人和公共的神圣敬拜条例中，使自身和所有恩典保持在恰当的操练中，来显明自己。</w:t>
      </w:r>
    </w:p>
    <w:p w14:paraId="1D7795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DDA75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touchstone of faith and spiritual obedience, the most intimate and difficult part of this exercise.</w:t>
      </w:r>
    </w:p>
    <w:p w14:paraId="59FADE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这是信心和属灵顺服的试金石，是这操练中最内在和最困难的部分。</w:t>
      </w:r>
    </w:p>
    <w:p w14:paraId="07EAA8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done, there is no life in the soul.</w:t>
      </w:r>
    </w:p>
    <w:p w14:paraId="158BF5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若不这样做，灵魂里就没有生命。</w:t>
      </w:r>
    </w:p>
    <w:p w14:paraId="42068F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by which men may deceive themselves in this: —</w:t>
      </w:r>
    </w:p>
    <w:p w14:paraId="7C97EB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有两件事，人可能在这方面欺骗自己：——</w:t>
      </w:r>
    </w:p>
    <w:p w14:paraId="23839B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5F3CF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abounding in the outward performance of duties or multiplying them.</w:t>
      </w:r>
    </w:p>
    <w:p w14:paraId="2540EE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95F2F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通过大量地外在履行责任或增加责任。</w:t>
      </w:r>
    </w:p>
    <w:p w14:paraId="344673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have deceived themselves by this, in all ages, Isa 58:2-3.50</w:t>
      </w:r>
    </w:p>
    <w:p w14:paraId="3FCC52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历代以来，假冒为善的人都用这个欺骗自己，以赛亚书 58:2-3。</w:t>
      </w:r>
    </w:p>
    <w:p w14:paraId="244E89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the covering that the church of Rome provided for their apostasy from the gospel: an endless multiplication of religious duties was what they trusted to and boasted in.</w:t>
      </w:r>
    </w:p>
    <w:p w14:paraId="79F5C0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这也是罗马教会为他们背离福音所提供的遮盖：无休止地增加宗教责任，是他们所信靠和夸耀的。</w:t>
      </w:r>
    </w:p>
    <w:p w14:paraId="2452A0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daily we may find those who pretend to scruples51 as to the constant observation of outward duties, and yet they will abstain from no sin that comes in the way of their lusts.</w:t>
      </w:r>
    </w:p>
    <w:p w14:paraId="5B7240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我们每天都可能发现那些假装对持续遵守外在责任有顾忌的人，但他们却不会戒除任何阻碍他们私欲的罪。</w:t>
      </w:r>
    </w:p>
    <w:p w14:paraId="56FEDB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may abide constantly in them, especially in their families and in public, yes, even multiply them beyond the ordinary measure, thereby hoping to countenance themselves in other lusts and neglects.</w:t>
      </w:r>
    </w:p>
    <w:p w14:paraId="41C93D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人可能会持续地遵守它们，特别是在他们的家庭和公共场合，是的，甚至超乎寻常地增加它们，从而希望在其他私欲和忽略上为自己辩护。</w:t>
      </w:r>
    </w:p>
    <w:p w14:paraId="06930A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AFC3A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assistance of gifts in the performance of these duties.</w:t>
      </w:r>
    </w:p>
    <w:p w14:paraId="55AA0C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230A3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通过在履行这些责任时借助恩赐。</w:t>
      </w:r>
    </w:p>
    <w:p w14:paraId="38F67F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as this may be done where not one dram of grace, of saving grace, is present, so when it is rested in, it is a most powerful engine to keep the soul in mere formality, to ruin any beginnings of grace, and to bring an incurable hardness on the whole soul.52</w:t>
      </w:r>
    </w:p>
    <w:p w14:paraId="630E03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但正如这可能在没有丝毫恩典、得救恩典的情况下完成，所以当人安于此时，它就成为一个最强大的工具，使灵魂停留在纯粹的形式主义中，毁掉任何恩典的开端，并给整个灵魂带来无法治愈的刚硬。</w:t>
      </w:r>
    </w:p>
    <w:p w14:paraId="43DB74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C9087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faith exists in sincerity,53 it will constantly labor, endeavor, and strive to fill up all duties of divine worship with the living, real, heart-acting of grace; and where it does not do so, where this is not attained, it will never allow the soul to take any rest or satisfaction in such duties, but will cast them away like a defiled garment.</w:t>
      </w:r>
    </w:p>
    <w:p w14:paraId="0AC95B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处有真诚的信心存在，它都会持续地劳苦、努力和奋斗，以活泼、真实、发自内心的恩典作为，来充满所有神圣敬拜的责任；当它不这样做时，当这未达到时，它绝不会允许灵魂在这种责任中得到任何安息或满足，而是会像丢弃污秽的衣服一样将它们丢弃。</w:t>
      </w:r>
    </w:p>
    <w:p w14:paraId="0E26F2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can pass through such duties without a sensible54 endeavor for the real exercise of grace in them, and without self-abasement on performing them, will find hardly any other clear evidence of saving faith in himself.</w:t>
      </w:r>
    </w:p>
    <w:p w14:paraId="203E09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一个能够履行这样的责任，却没有明显努力在其中真实地操练恩典，并且在履行时没有自我降卑的人，将很难在自己里面找到任何其他清晰的得救信心的凭据。</w:t>
      </w:r>
    </w:p>
    <w:p w14:paraId="5CD441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551</w:t>
      </w:r>
    </w:p>
    <w:p w14:paraId="67E5C0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551</w:t>
      </w:r>
    </w:p>
    <w:p w14:paraId="6D97A4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E02B9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evils that have followed the ignorance, neglect, or weariness of this exercise offaith, which have proved the ruin of multitudes: —</w:t>
      </w:r>
    </w:p>
    <w:p w14:paraId="097CD0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有三种邪恶，是由于对这信心操练的无知、忽略或厌倦而产生的，这已经证明是无数人沉沦的原因：——</w:t>
      </w:r>
    </w:p>
    <w:p w14:paraId="370BA4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114AE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the occasion and origin of all false worship in the world, with the invention of those superstitious rites and ceremonies in which it consists.</w:t>
      </w:r>
    </w:p>
    <w:p w14:paraId="2C95FF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7F08A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这是世界上所有虚假敬拜的起因和源头，以及其中所包含的迷信仪式和典礼的发明。</w:t>
      </w:r>
    </w:p>
    <w:p w14:paraId="5B9723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having lost the exercise of faith in the ordinances of worship that are of divine institution, they found the whole of it to be useless and burdensome to them.</w:t>
      </w:r>
    </w:p>
    <w:p w14:paraId="4F1372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因为人，既失去了在神设立的敬拜条例中操练信心，就发现这整件事对他们来说既无用又累赘。</w:t>
      </w:r>
    </w:p>
    <w:p w14:paraId="45BA4D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this constant exercise of faith, there is no life in it, nor satisfaction to be obtained by it.</w:t>
      </w:r>
    </w:p>
    <w:p w14:paraId="56779B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因为没有这种持续的信心操练，其中就没有生命，也不能从中获得满足。</w:t>
      </w:r>
    </w:p>
    <w:p w14:paraId="0A60A8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therefore, have something in it or accompanying it, to entertain their minds and engage their affections toward it.</w:t>
      </w:r>
    </w:p>
    <w:p w14:paraId="4E9276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因此，他们必须在其中或伴随着它，有一些东西来娱乐他们的心思，并吸引他们的情感。</w:t>
      </w:r>
    </w:p>
    <w:p w14:paraId="7D9CFD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had not been done, this exercise would have been utterly deserted by most.</w:t>
      </w:r>
    </w:p>
    <w:p w14:paraId="495167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如果不这样做，这种操练就会被大多数人完全抛弃。</w:t>
      </w:r>
    </w:p>
    <w:p w14:paraId="6B82D3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basis, forms of prayer were invented in great diversity, with continual diversions and avocations55 of the mind from what is proposed — because the mind cannot abide in the pursuit of anything spiritual, without the exercise of faith.</w:t>
      </w:r>
    </w:p>
    <w:p w14:paraId="2D9264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在此基础上，各种形式的祷告被发明出来，使心思不断地从所提议的事物上分心和转移——因为没有信心的操练，心思就无法持守在对任何属灵事物的追求上。</w:t>
      </w:r>
    </w:p>
    <w:p w14:paraId="2B2546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[man-made ordinance] gives the mind some entertainment by the mere performance of it, and makes it think there is something, where indeed is nothing.</w:t>
      </w:r>
    </w:p>
    <w:p w14:paraId="63F2D1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这[人为的条例]仅仅通过履行它，就给心思带来一些娱乐，并使它认为其中有些什么，而实际上什么也没有。</w:t>
      </w:r>
    </w:p>
    <w:p w14:paraId="3F59A8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are added outward ceremonies of vestments, postures, and gestures of veneration, to the same end.</w:t>
      </w:r>
    </w:p>
    <w:p w14:paraId="6AAA54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为此，还加上了外在的礼服、姿势和敬拜手势的仪式，目的相同。</w:t>
      </w:r>
    </w:p>
    <w:p w14:paraId="7C10CA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design in them, than to entertain the mind and affections with some complacency and satisfaction in outward worship, upon the loss or lack of that exercise of faith which is the life and soul of it in believers.</w:t>
      </w:r>
    </w:p>
    <w:p w14:paraId="72FDBE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它们没有别的目的，只是为了在外在敬拜中，在失去或缺乏信徒里面作为其生命和灵魂的信心操练时，以某种惬意和满足来娱乐心思和情感。</w:t>
      </w:r>
    </w:p>
    <w:p w14:paraId="437EC2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anyone decays in this, they find themselves imperceptibly sinking into the use of these lifeless forms, or that exercise of their natural faculties and memory which is not one jot better.</w:t>
      </w:r>
    </w:p>
    <w:p w14:paraId="24E178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当任何人在这方面衰退时，他们会发现自己不知不觉地沉沦于使用这些毫无生气的形式，或是操练他们天然的官能和记忆力，而这丝毫没有更好。</w:t>
      </w:r>
    </w:p>
    <w:p w14:paraId="653E5C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by this means some — from an eminence in spiritual gifts, and performing duties by virtue of them — have sunk into [reciting] an Ave Maria 56 or a Credo, as the best oftheir devotion.</w:t>
      </w:r>
    </w:p>
    <w:p w14:paraId="154BA7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确实，通过这种方式，一些人——从属灵恩赐的卓越，并凭此履行责任——已经沉沦到[背诵]圣母经（Ave Maria）或信经（Credo），作为他们最好的虔诚。</w:t>
      </w:r>
    </w:p>
    <w:p w14:paraId="7E9291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FE945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caused many to turn aside, to fall away from and forsake the solemn ordinances of divine worship, and take to vain imaginations for relief — in trembling, enthusiastic singing and feigned raptures.</w:t>
      </w:r>
    </w:p>
    <w:p w14:paraId="2AEC09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517BB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这导致许多人偏离、堕落并离弃神圣敬拜的庄严条例，并转向虚妄的想象以求慰藉——在战兢、狂热的歌唱和假装的狂喜中。</w:t>
      </w:r>
    </w:p>
    <w:p w14:paraId="52260B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so many have forsaken their own mercies to follow after lying vanities.57</w:t>
      </w:r>
    </w:p>
    <w:p w14:paraId="7C3EE1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因此，许多人离弃了他们自己的怜悯，去追随虚谎的偶像。</w:t>
      </w:r>
    </w:p>
    <w:p w14:paraId="1BD41A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while they kept to the observance of the divine institutions of worship; but not having faith to exercise in them, by which alone they are life and power, they became useless and burdensome to them.</w:t>
      </w:r>
    </w:p>
    <w:p w14:paraId="15B8FA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他们曾一度遵守神所设立的敬拜制度；但没有信心在其中操练，而唯有信心才能使它们成为生命和能力，它们就对他们变得无用和累赘。</w:t>
      </w:r>
    </w:p>
    <w:p w14:paraId="06378D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find sweetness, satisfaction, or benefit in them.</w:t>
      </w:r>
    </w:p>
    <w:p w14:paraId="082CF2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他们无法在其中找到甘甜、满足或益处。</w:t>
      </w:r>
    </w:p>
    <w:p w14:paraId="3AFE6A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552</w:t>
      </w:r>
    </w:p>
    <w:p w14:paraId="053D50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552</w:t>
      </w:r>
    </w:p>
    <w:p w14:paraId="58FC49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AF402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possible that so many in our days, if they had ever tasted of the old wine, would go after new — if they had ever experienced that savor, power, and life, which is in the ordinances of divine worship, when acted and enlivened by the exercise of faith, would forsake them for that which is nothing: "They went out from us, but they were not of us; for if they had been of us, they would have continued with us."</w:t>
      </w:r>
    </w:p>
    <w:p w14:paraId="108AFA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个时代有这么多人，如果他们曾尝过陈酒，就不可能去追求新酒——如果他们曾经历过神圣敬拜条例中的那种滋味、能力和生命，当它被信心的操练所激活和赋予生命时，他们就不会为那虚无之物而离弃它们：“他们从我们中间出去，却不是属我们的；若是属我们的，就必仍旧与我们同在。”</w:t>
      </w:r>
    </w:p>
    <w:p w14:paraId="4C8FA3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2.19 "If they had known it, they would not have crucified the Lord of glory."</w:t>
      </w:r>
    </w:p>
    <w:p w14:paraId="4D5910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2:19 “他们若知道，就不把荣耀的主钉在十字架上了。”</w:t>
      </w:r>
    </w:p>
    <w:p w14:paraId="208FB1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2.8 This, therefore, is the true reason why so many in our days, after they have for a season abided under, and in the observation of, the gospel ordinances of worship, have fallen away from them — namely, not having faith to exercise in them, nor endeavoring after it, they really found no life in them, nor any benefit by them.</w:t>
      </w:r>
    </w:p>
    <w:p w14:paraId="77613F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2:8 因此，这就是我们这个时代许多人，在一度遵守并观察福音敬拜条例之后，又从中堕落的真正原因——即，没有信心在其中操练，也不为此努力，他们实在没有在其中找到生命，也没有从中得到任何益处。</w:t>
      </w:r>
    </w:p>
    <w:p w14:paraId="3936AA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0DA9C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on the same ground, fall into profaneness, pretending to take up with a natural religion, without any instituted worship at all.</w:t>
      </w:r>
    </w:p>
    <w:p w14:paraId="54035A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EA80B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有些人，基于同样的原因，陷入不敬虔，假装接受一种自然宗教，完全没有任何设立的敬拜。</w:t>
      </w:r>
    </w:p>
    <w:p w14:paraId="55930EA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multitudes of this sort in the days in which we live.</w:t>
      </w:r>
    </w:p>
    <w:p w14:paraId="3BC344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在我们生活的时代，我们有大量的这类人。</w:t>
      </w:r>
    </w:p>
    <w:p w14:paraId="5DFE3F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nothing of the light of faith, they can see no form or attractiveness in Christ, nor in anything that belongs to him.</w:t>
      </w:r>
    </w:p>
    <w:p w14:paraId="2B8D2F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他们没有信心的光，所以在基督里，或在任何属于祂的事物中，都看不见任何形式或吸引力。</w:t>
      </w:r>
    </w:p>
    <w:p w14:paraId="5E4AAF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means, souls are precipitated into ruin every day.</w:t>
      </w:r>
    </w:p>
    <w:p w14:paraId="064CA3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通过这些方式，灵魂每天都被推向毁灭。</w:t>
      </w:r>
    </w:p>
    <w:p w14:paraId="68FC4F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34CDA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say that true faith will evidence itself, in all darknesses and distress whatever, in this: it will always endeavor to keep itself, and all other graces, in a due and constant exercise in all duties of worship, private and public.</w:t>
      </w:r>
    </w:p>
    <w:p w14:paraId="14E53F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因此，我说，真信心会在一切黑暗和困苦中，通过这一点来显明自己：它会一直努力，在所有私人和公共的敬拜责任中，使自身和所有其他恩典，保持在一种恰当和持续的操练中。</w:t>
      </w:r>
    </w:p>
    <w:p w14:paraId="7AFBCE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sometimes be weakened in its acting and operations; it may be under decays; it may be asleep, and not only as to particular duties and seasons, but as to the inward habitual frame of the mind.</w:t>
      </w:r>
    </w:p>
    <w:p w14:paraId="28D4C1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它有时可能在行动和运作上被削弱；它可能处于衰退中；它可能在沉睡，不仅是在特定的责任和时节上，而且是在心思内在的习惯性状态上。</w:t>
      </w:r>
    </w:p>
    <w:p w14:paraId="306842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faith is true and genuine, it will shake itself out of this dust,Isa 52.2 cast off the sin that so easily besets us,Heb 12.1 and stir itself up to its duty, with all might and contention.</w:t>
      </w:r>
    </w:p>
    <w:p w14:paraId="42FEB2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但当信心是真实和纯正的时，它会从这尘土中抖擞起来，以赛亚书 52:2，脱去那容易缠累我们的罪，希伯来书 12:1，并竭尽全力，奋力尽责。</w:t>
      </w:r>
    </w:p>
    <w:p w14:paraId="2D384D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dangerous state for a soul than when it is sinking down into formality, and neglect of the exercise of faith, in a multitude of duties.</w:t>
      </w:r>
    </w:p>
    <w:p w14:paraId="23F9B0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对一个灵魂来说，没有比在众多责任中沉沦于形式主义，和忽略操练信心更危险的状态了。</w:t>
      </w:r>
    </w:p>
    <w:p w14:paraId="7C7762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is it assuredly ready to die, if it is not dead already.</w:t>
      </w:r>
    </w:p>
    <w:p w14:paraId="73B842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那时，如果它还没有死，也肯定快要死了。</w:t>
      </w:r>
    </w:p>
    <w:p w14:paraId="7961A3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99F69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wise, therefore, we will watch, and take care that we do not lose this evidence of faith; it will stand us in stead when maybe all other things seem to be against us.</w:t>
      </w:r>
    </w:p>
    <w:p w14:paraId="4C2C29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因此，如果我们有智慧，我们就会警醒，并小心不要失去这信心的凭据；当也许所有其他事情似乎都与我们为敌时，它会支持我们。</w:t>
      </w:r>
    </w:p>
    <w:p w14:paraId="7D2823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been relieved by the remembrance of this exercise of faith — when in such or such a season they experienced the work of faith in prayer.</w:t>
      </w:r>
    </w:p>
    <w:p w14:paraId="25BCA49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有些人曾因记起这种信心的操练而得到安慰——当他们在这或那个时节，在祷告中经历了信心的作为。</w:t>
      </w:r>
    </w:p>
    <w:p w14:paraId="4D3766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have been at the door of desperation, this remembrance has been their relief.</w:t>
      </w:r>
    </w:p>
    <w:p w14:paraId="2B750B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当他们濒临绝望时，这记忆成了他们的安慰。</w:t>
      </w:r>
    </w:p>
    <w:p w14:paraId="055A5B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553</w:t>
      </w:r>
    </w:p>
    <w:p w14:paraId="2B623D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553</w:t>
      </w:r>
    </w:p>
    <w:p w14:paraId="39FE8D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FDC86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experience of it is a jewel, which may be of no great use while it lies nearby, locked up in a cabinet; but you will know the worth of it, if you ever come to need bread for your lives.</w:t>
      </w:r>
    </w:p>
    <w:p w14:paraId="68BAB0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对它的经历是一颗宝石，当它就近锁在柜子里时，可能没有多大用处；但如果你有一天需要赖以为生的面包时，你就会知道它的价值。</w:t>
      </w:r>
    </w:p>
    <w:p w14:paraId="278297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F9C15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worthwhile to inquire what we ought to do, or what means we ought to use, so that we may keep up faith to its due exercise in all the parts of divine worship, such that it may give us a comforting evidence of itself in times of temptation and darkness.</w:t>
      </w:r>
    </w:p>
    <w:p w14:paraId="6BADCC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因此，值得探究的是，我们应该做什么，或应该使用什么方法，以便我们可以在神圣敬拜的所有部分中，使信心保持在恰当的操练中，从而在试探和黑暗时期，它能给我们一个安慰的凭据。</w:t>
      </w:r>
    </w:p>
    <w:p w14:paraId="237F81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end, the ensuing directions may be of use: —</w:t>
      </w:r>
    </w:p>
    <w:p w14:paraId="1E36E0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为此，以下的指引可能会有帮助：——</w:t>
      </w:r>
    </w:p>
    <w:p w14:paraId="19061B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50A55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to have your hearts always affected with a due sense of the infinite perfections of the divine nature in all our approaches to God, especially of his sovereign power, holiness, immensity, and omnipresence.</w:t>
      </w:r>
    </w:p>
    <w:p w14:paraId="57C91A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70FC9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努力使你们的心在一切亲近神时，都因对神性无限完美的恰当感知而受感动，特别是祂的主权、圣洁、无限和无所不在。</w:t>
      </w:r>
    </w:p>
    <w:p w14:paraId="446699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produce in us also, a sense of infinite distance from him.</w:t>
      </w:r>
    </w:p>
    <w:p w14:paraId="612C96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这也会在我们里面产生一种与祂无限距离的感知。</w:t>
      </w:r>
    </w:p>
    <w:p w14:paraId="5CC1E6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is necessary, from the nature of the things themselves, the Scripture gives us descriptions of God that are suited to generate this frame in us.</w:t>
      </w:r>
    </w:p>
    <w:p w14:paraId="4D023D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因为这从事物本身的性质来看是必要的，圣经给了我们适合在我们里面产生这种心态的对神的描述。</w:t>
      </w:r>
    </w:p>
    <w:p w14:paraId="406A5C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Joshua aimed to bring the people to, when he designed to engage them in the service of God in a due manner, Jos 24:19-22.58</w:t>
      </w:r>
    </w:p>
    <w:p w14:paraId="10551E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这就是约书亚在计划使百姓以恰当的方式事奉神时，想要达到的目标，约书亚记 24:19-22。</w:t>
      </w:r>
    </w:p>
    <w:p w14:paraId="02BC23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 apostle requires in us, Heb 12:28-29.59</w:t>
      </w:r>
    </w:p>
    <w:p w14:paraId="6F2989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这也是使徒在我们里面所要求的，希伯来书 12:28-29。</w:t>
      </w:r>
    </w:p>
    <w:p w14:paraId="1F1288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same end, glorious descriptions and appearances of God are multiplied in Scripture.</w:t>
      </w:r>
    </w:p>
    <w:p w14:paraId="27CDA9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为了同样的目的，圣经中增加了许多对神荣耀的描述和显现。</w:t>
      </w:r>
    </w:p>
    <w:p w14:paraId="2A5DBF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fail in this, if we do not on all occasions fill our minds with reverential thoughts of God, of his greatness and his holiness, faith has no foundation to stand upon in its exercise in the duties of worship.</w:t>
      </w:r>
    </w:p>
    <w:p w14:paraId="0CD005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如果我们在这一点上失败了，如果我们不在所有场合用对神的敬畏思想，对祂的伟大和圣洁的思想来充满我们的心思，信心在敬拜责任的操练中就无立足之地。</w:t>
      </w:r>
    </w:p>
    <w:p w14:paraId="3377BF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inlet into the due exercise of grace.</w:t>
      </w:r>
    </w:p>
    <w:p w14:paraId="2D5790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这是进入恩典恰当操练的唯一入口。</w:t>
      </w:r>
    </w:p>
    <w:p w14:paraId="566831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lacking, all holy thoughts and affections are shut out of our minds; and where it is present, it is impossible for there not to be some gracious working of heart in all our duties.</w:t>
      </w:r>
    </w:p>
    <w:p w14:paraId="4CEAD3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缺乏它，所有圣洁的思想和情感都会被关在我们心思之外；而有它，就不可能在我们所有的责任中没有一些恩典的心灵作为。</w:t>
      </w:r>
    </w:p>
    <w:p w14:paraId="38D21F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empty of this in our entrance to our duties, we will be sure to be filled with other things, which will be clogs and hindrances to us.</w:t>
      </w:r>
    </w:p>
    <w:p w14:paraId="3AF1B1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如果我们在开始我们的责任时缺少这个，我们肯定会被其他东西充满，这些东西会成为我们的障碍和阻碍。</w:t>
      </w:r>
    </w:p>
    <w:p w14:paraId="5F7594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reverential thoughts of God in our approaches to him, will cast out all excess of wickedness,60 and dissipate all carnal, formal frames, which will vitiate all our duties.</w:t>
      </w:r>
    </w:p>
    <w:p w14:paraId="39B903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但在我们亲近祂时，对神的敬畏思想，会驱除所有过度的邪恶，并驱散所有会败坏我们所有责任的属肉体的、形式主义的心态。</w:t>
      </w:r>
    </w:p>
    <w:p w14:paraId="460E2F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your hearts, therefore, under this charge in all your accesses to God, and it will constantly open a door to that exercise of faith which we inquire about.</w:t>
      </w:r>
    </w:p>
    <w:p w14:paraId="693470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因此，在你们一切亲近神时，都要把你们的心置于这项责任之下，它会持续地为我们所探究的信心操练打开一扇门。</w:t>
      </w:r>
    </w:p>
    <w:p w14:paraId="043ED7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554</w:t>
      </w:r>
    </w:p>
    <w:p w14:paraId="34A22D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554</w:t>
      </w:r>
    </w:p>
    <w:p w14:paraId="31A6BD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078CE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will be affected with a sense of our infinite distance from God; which is another means to stir up faith to its due exercise in reverence and godly fear.</w:t>
      </w:r>
    </w:p>
    <w:p w14:paraId="023873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藉此，我们会因感知到我们与神无限的距离而受影响；这是另一种激发信心在敬畏和虔诚恐惧中恰当操练的方法。</w:t>
      </w:r>
    </w:p>
    <w:p w14:paraId="54E44E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Abraham was affected, Gen 18:27.</w:t>
      </w:r>
    </w:p>
    <w:p w14:paraId="06E76B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亚伯拉罕就是如此受影响的，创世记 18:27。</w:t>
      </w:r>
    </w:p>
    <w:p w14:paraId="13E717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wise man directs us to, Ecc 5:2. 61</w:t>
      </w:r>
    </w:p>
    <w:p w14:paraId="2412D3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这就是智者所指示我们的，传道书 5:2。</w:t>
      </w:r>
    </w:p>
    <w:p w14:paraId="7AC477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D1B3F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boldness in the lack of these things ruins the souls of men, rendering all their duties of worship unacceptable to God, and unprofitable to themselves.</w:t>
      </w:r>
    </w:p>
    <w:p w14:paraId="04CA36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在缺乏这些事的情况下，属肉体的大胆会毁掉人的灵魂，使他们所有的敬拜责任都不蒙神悦纳，对自己也无益。</w:t>
      </w:r>
    </w:p>
    <w:p w14:paraId="3E2582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9E47D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 your hearts with a due sense of the unsuitableness of our best duties to his holiness and majesty, and of his infinite condescension in accepting them.</w:t>
      </w:r>
    </w:p>
    <w:p w14:paraId="175723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1A0F3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让你们的心因恰当感知到我们最好的责任与祂的圣洁和威严何等不相称，以及祂在悦纳它们时的无限俯就而受感动。</w:t>
      </w:r>
    </w:p>
    <w:p w14:paraId="08720A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that, in any of our duties, there is the best and liveliest exercise of grace we can attain to, the greatest fervency in prayer, with the most diligent attendance of our minds, the most humility and contrite trembling in hearing the word, the most devout affection of our minds in other parts of worship — alas! what is all this to God?</w:t>
      </w:r>
    </w:p>
    <w:p w14:paraId="6B1F1F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在我们任何的责任中，有我们所能达到的最好和最活泼的恩典操练，祷告中最热切的恳求，我们心思最殷勤的专注，听道时最谦卑和痛悔的战兢，在敬拜其他部分我们心思最虔诚的情感——唉！这一切对神算什么呢？</w:t>
      </w:r>
    </w:p>
    <w:p w14:paraId="705C7E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it corresponds to his infinite holiness!</w:t>
      </w:r>
    </w:p>
    <w:p w14:paraId="48F030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它与祂无限的圣洁是何等不相称！</w:t>
      </w:r>
    </w:p>
    <w:p w14:paraId="716E2A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Job 4:18-19; 15:15-16.62 Our goodness does not extend to him, Psa 16:2.63</w:t>
      </w:r>
    </w:p>
    <w:p w14:paraId="3BB0DD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看约伯记 4:18-19; 15:15-16。我们的好处不在祂以外，诗篇 16:2。</w:t>
      </w:r>
    </w:p>
    <w:p w14:paraId="71F40A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measures, there is no proportion, between the holiness of God and our best duties.</w:t>
      </w:r>
    </w:p>
    <w:p w14:paraId="7828F9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在神的圣洁和我们最好的责任之间，没有尺度，没有比例。</w:t>
      </w:r>
    </w:p>
    <w:p w14:paraId="3CA8BB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iniquity in our holy things; they have need of mercy and pardon, of cleansing and justification by the blood of Christ, no less than our persons.</w:t>
      </w:r>
    </w:p>
    <w:p w14:paraId="378AEB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我们圣洁的事物中有罪孽；它们需要怜悯和赦免，需要基督宝血的洁净和称义，不亚于我们个人。</w:t>
      </w:r>
    </w:p>
    <w:p w14:paraId="504C46D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God there is an infinite condescension to take any notice of us or them; indeed, it is something that we must live in all holy admiration of all our days.</w:t>
      </w:r>
    </w:p>
    <w:p w14:paraId="75B80A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神对我们或它们有任何注意，都是无限的俯就；确实，这是我们一生都必须活在全然圣洁敬佩中的事。</w:t>
      </w:r>
    </w:p>
    <w:p w14:paraId="719A84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358CF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is this way with our best duties, in our best frames, then what an outrage of sloth and negligence it is if we bring the carcass of our duties to God, for lack of stirring up faith to its due exercise in them!</w:t>
      </w:r>
    </w:p>
    <w:p w14:paraId="45D5AB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如今，如果连我们最好的责任，在我们最好的状态下都是这样，那么如果我们因没有激发信心在其中恰当操练，而把我们责任的空壳带到神面前，这是何等懒惰和疏忽的暴行！</w:t>
      </w:r>
    </w:p>
    <w:p w14:paraId="574F20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this folly, how unspeakable is the guilt of this negligence!</w:t>
      </w:r>
    </w:p>
    <w:p w14:paraId="52FE43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这愚昧是何等大，这疏忽的罪是何等无法言喻！</w:t>
      </w:r>
    </w:p>
    <w:p w14:paraId="742BFA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keep a sense of it on our hearts, so that we may always stir ourselves up to our best in duties of religious worship.</w:t>
      </w:r>
    </w:p>
    <w:p w14:paraId="1CEAAB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因此，让我们把这种感知记在心里，好让我们总能在宗教敬拜的责任中激励自己做到最好。</w:t>
      </w:r>
    </w:p>
    <w:p w14:paraId="49559A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3A81C2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2EA601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51AC4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negligence in this, or the lack of stirring up faith to a due exercise in all duties of worship, is the highest affront we can put upon God, arguing for a great disregard of him.</w:t>
      </w:r>
    </w:p>
    <w:p w14:paraId="77F7AC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985B8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在这方面的疏忽，或是在所有敬拜责任中没有激发信心作恰当的操练，是我们能给神的最高冒犯，表明了对祂极大的不敬。</w:t>
      </w:r>
    </w:p>
    <w:p w14:paraId="138624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so with us, we do not have, we cannot have, a due sense of any of the divine perfections of the divine nature.</w:t>
      </w:r>
    </w:p>
    <w:p w14:paraId="229440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当我们如此时，我们没有，也不可能有，对神性任何神圣完美的恰当感知。</w:t>
      </w:r>
    </w:p>
    <w:p w14:paraId="63BA3A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turn God into a seeming idol, supposing that he may be put off with the outside appearance of things.</w:t>
      </w:r>
    </w:p>
    <w:p w14:paraId="73E0CD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我们把神变成一个看似的偶像，以为可以用事物的表面来敷衍祂。</w:t>
      </w:r>
    </w:p>
    <w:p w14:paraId="370809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555</w:t>
      </w:r>
    </w:p>
    <w:p w14:paraId="6C3AC0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555</w:t>
      </w:r>
    </w:p>
    <w:p w14:paraId="33FEC6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0DC5F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cautions us against this, Heb 4:12-13;64 it is what God detests, Isa 29:13;65 and He pronounces that man a deceiver, and cursed, who offers Him the lame and blind while he has a male in the flock, Mal 1:14.66</w:t>
      </w:r>
    </w:p>
    <w:p w14:paraId="6AC040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使徒告诫我们防备这一点，希伯来书 4:12-13；这是神所憎恶的，以赛亚书 29:13；祂宣告那人是诡诈的，是可咒诅的，他群中既有公的，却向祂献上瘸腿和瞎眼的，玛拉基书 1:14。</w:t>
      </w:r>
    </w:p>
    <w:p w14:paraId="31A62D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some degree, this is how it is with us whenever we are negligent in stirring up faith into its proper exercise in holy duties.</w:t>
      </w:r>
    </w:p>
    <w:p w14:paraId="174767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然而，在某种程度上，每当我们疏忽在圣洁责任中激发信心作恰当操练时，我们就是如此。</w:t>
      </w:r>
    </w:p>
    <w:p w14:paraId="07A982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alone is what renders them the male of the flock; and without it, they are lame and blind — a corrupt thing.</w:t>
      </w:r>
    </w:p>
    <w:p w14:paraId="11A8E0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唯有信心才能使它们成为群中的公的；没有信心，它们就是瘸腿和瞎眼的——一件败坏的事。</w:t>
      </w:r>
    </w:p>
    <w:p w14:paraId="51A893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DAD09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sad thing for men to lose their duties, to be charged and in trouble for multiplying them, and attending to them to no purpose.</w:t>
      </w:r>
    </w:p>
    <w:p w14:paraId="3F2A56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人失去他们的责任，因增加责任而受指责和困扰，并徒劳地履行它们，这是一件可悲的事。</w:t>
      </w:r>
    </w:p>
    <w:p w14:paraId="5C5B66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much sadder it is when they are all provocations of God's glory — when they tend to increase the formality and hardness of men's hearts towards the ruin of their souls!</w:t>
      </w:r>
    </w:p>
    <w:p w14:paraId="4B7A14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哦，当它们都成为对神荣耀的挑衅——当它们倾向于增加人心的形式主义和刚硬，以致灵魂毁灭时，这又何等可悲！</w:t>
      </w:r>
    </w:p>
    <w:p w14:paraId="2C1CB2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 in awe," therefore, "and do not sin; commune with your own hearts," Psa 4.4.</w:t>
      </w:r>
    </w:p>
    <w:p w14:paraId="21D212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因此，“你们应当畏惧，不可犯罪；在床上的时候，要心里思想”，诗篇 4:4。</w:t>
      </w:r>
    </w:p>
    <w:p w14:paraId="26D4E6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cease until on all occasions you bring them into that exercise of faith in which you may glorify God as God, and not deal with Him as you would an idol.</w:t>
      </w:r>
    </w:p>
    <w:p w14:paraId="1DD2C4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不要停止，直到在所有场合，你都把它们带入那种信心的操练中，在其中你可以荣耀神为神，而不是像对待偶像一样对待祂。</w:t>
      </w:r>
    </w:p>
    <w:p w14:paraId="6D4E32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7C927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end, keep your souls always deeply affected with a sense of the things about which you are to deal with God, in all the duties of his worship.</w:t>
      </w:r>
    </w:p>
    <w:p w14:paraId="25A977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FE2A7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为达同样目的，在所有敬拜祂的责任中，要使你们的灵魂，对那些你们要与神交通的事物，总是有深刻的感知。</w:t>
      </w:r>
    </w:p>
    <w:p w14:paraId="608C0D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referred to two heads:</w:t>
      </w:r>
    </w:p>
    <w:p w14:paraId="608F9B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这些可归为两类：</w:t>
      </w:r>
    </w:p>
    <w:p w14:paraId="46B3DD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D2DD6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which concern his glory;</w:t>
      </w:r>
    </w:p>
    <w:p w14:paraId="63361D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（1.）关乎祂荣耀的事；</w:t>
      </w:r>
    </w:p>
    <w:p w14:paraId="674685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53A77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which concern our own souls.</w:t>
      </w:r>
    </w:p>
    <w:p w14:paraId="00962F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（2.）关乎我们自己灵魂的事。</w:t>
      </w:r>
    </w:p>
    <w:p w14:paraId="43714E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4BDB1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constant due sense of these things on our hearts, faith will not act itself rightly in any of our duties.</w:t>
      </w:r>
    </w:p>
    <w:p w14:paraId="67539C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若我们心里没有对这些事的持续恰当感知，信心在我们任何的责任中都不会正确地行动。</w:t>
      </w:r>
    </w:p>
    <w:p w14:paraId="4D67E4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intimate concern and deep sense, we do not know whether we need faith in our prayers, or are exercising it; formality will drown all.</w:t>
      </w:r>
    </w:p>
    <w:p w14:paraId="65EA0E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没有这种密切的关切和深刻的感知，我们不知道我们是否在祷告中需要信心，或是在操练信心；形式主义会淹没一切。</w:t>
      </w:r>
    </w:p>
    <w:p w14:paraId="1A151A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of our prayers is but an expression to God of the sense we have of these things.</w:t>
      </w:r>
    </w:p>
    <w:p w14:paraId="10B0B5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我们最好的祷告，不过是向神表达我们对这些事的感知。</w:t>
      </w:r>
    </w:p>
    <w:p w14:paraId="60333E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none, then we do not pray at all, whatever we say or do.</w:t>
      </w:r>
    </w:p>
    <w:p w14:paraId="3C4B56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如果我们没有，那么无论我们说什么或做什么，我们都根本没有祷告。</w:t>
      </w:r>
    </w:p>
    <w:p w14:paraId="7D2456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these things dwell in our minds, when we think about them continually, when our hearts cling to them, faith will be at work in all our approaches to God.</w:t>
      </w:r>
    </w:p>
    <w:p w14:paraId="6FA0BE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但当这些事住在我们心思中，当我们不断思想它们，当我们的心依附于它们时，信心在我们一切亲近神时都会运作。</w:t>
      </w:r>
    </w:p>
    <w:p w14:paraId="295E6F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not pray?</w:t>
      </w:r>
    </w:p>
    <w:p w14:paraId="2BCA2A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你不能祷告吗？</w:t>
      </w:r>
    </w:p>
    <w:p w14:paraId="52B40F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Charge your hearts with these things, and you will learn to do so.</w:t>
      </w:r>
    </w:p>
    <w:p w14:paraId="36ABD4D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用这些事来嘱咐你的心，你就会学会。</w:t>
      </w:r>
    </w:p>
    <w:p w14:paraId="7BC1A9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EF40E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diligently against those things which you find by experience are apt to obstruct your fervency in duties.</w:t>
      </w:r>
    </w:p>
    <w:p w14:paraId="668F8E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76E55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殷勤警惕那些你凭经验发现容易阻碍你在责任中热忱的事物。</w:t>
      </w:r>
    </w:p>
    <w:p w14:paraId="32B134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indispositions through the flesh, or weariness of the flesh, or distracting, foolish imaginations, or occasions of life revolving in our minds, and the like.</w:t>
      </w:r>
    </w:p>
    <w:p w14:paraId="72B577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例如因肉体而不适，或肉体的疲倦，或分心的、愚蠢的想象，或生活中的琐事在我们心思中萦绕，等等。</w:t>
      </w:r>
    </w:p>
    <w:p w14:paraId="4256B1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556</w:t>
      </w:r>
    </w:p>
    <w:p w14:paraId="756011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556</w:t>
      </w:r>
    </w:p>
    <w:p w14:paraId="013000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4525B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impediments as these are not removed, if they are not watched against, they will influence the mind, and suffocate the exercise of faith in it.</w:t>
      </w:r>
    </w:p>
    <w:p w14:paraId="255EC6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如果这些障碍不被移除，如果不警惕它们，它们就会影响心思，并窒息其中的信心操练。</w:t>
      </w:r>
    </w:p>
    <w:p w14:paraId="308E03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F1C49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the principal rule in this, is that we always carefully remember the concern of Christ in these duties, with respect to his office.</w:t>
      </w:r>
    </w:p>
    <w:p w14:paraId="162E87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71BE0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最重要的是，这方面的主要规则是，我们总要谨慎地记住基督在这些责任中的关切，就祂的职分而言。</w:t>
      </w:r>
    </w:p>
    <w:p w14:paraId="2BF3E6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high priest over the house of God.</w:t>
      </w:r>
    </w:p>
    <w:p w14:paraId="3CB7F9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祂是神家的大祭司。</w:t>
      </w:r>
    </w:p>
    <w:p w14:paraId="5767BA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him, and under his conduct, that we are always to draw near to God.</w:t>
      </w:r>
    </w:p>
    <w:p w14:paraId="4D19E8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我们总是要通过祂，并在祂的引导下，亲近神。</w:t>
      </w:r>
    </w:p>
    <w:p w14:paraId="525ABC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his work to present the prayers and supplications of the church to God.</w:t>
      </w:r>
    </w:p>
    <w:p w14:paraId="13029E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将教会的祷告和恳求呈献给神，是祂的工作。</w:t>
      </w:r>
    </w:p>
    <w:p w14:paraId="79B9E3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have no way to come to Christ for his assistance in the discharge of his office on our behalf, except by faith.</w:t>
      </w:r>
    </w:p>
    <w:p w14:paraId="1C7A8B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如今，我们除了藉着信心，没有别的方法可以来到基督面前，求祂为我们履行祂的职分来帮助我们。</w:t>
      </w:r>
    </w:p>
    <w:p w14:paraId="202515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our duties of holy worship, we make a profession of doing so — of coming to God by Christ as our high priest.</w:t>
      </w:r>
    </w:p>
    <w:p w14:paraId="2C96D1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在我们所有圣洁敬拜的责任中，我们都宣称这样做——即藉着基督作我们的大祭司来到神面前。</w:t>
      </w:r>
    </w:p>
    <w:p w14:paraId="5BAFE9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endeavor in this to exercise our faith, then how we mock, or make a pretense, of doing what indeed we endeavor not to do!</w:t>
      </w:r>
    </w:p>
    <w:p w14:paraId="6CEA21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如果我们不在这方面努力操练我们的信心，那么我们是何等地嘲弄，或假装在做我们实际上没有努力去做的事！</w:t>
      </w:r>
    </w:p>
    <w:p w14:paraId="659E7D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greater contempt of Christ in his office, nor any greater undervaluation of his love.</w:t>
      </w:r>
    </w:p>
    <w:p w14:paraId="61BE8F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没有比这更大的对基督职分的藐视，也没有比这更大的对祂爱的低估了。</w:t>
      </w:r>
    </w:p>
    <w:p w14:paraId="7A72E3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due consideration of it — namely, of our concern for Christ in all our duties with respect to the office which he discharges for us in heaven — is what directly leads faith into its proper exercise.</w:t>
      </w:r>
    </w:p>
    <w:p w14:paraId="32AA82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但对它的恰当思考——即在我们所有责任中，就祂在天上为我们履行的职分而言，我们对基督的关切——是直接引导信心进入其恰当操练的。</w:t>
      </w:r>
    </w:p>
    <w:p w14:paraId="14551D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through Christ, in the discharge of his office, we believe in God.</w:t>
      </w:r>
    </w:p>
    <w:p w14:paraId="794AC9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因为通过基督，在祂履行其职分时，我们信神。</w:t>
      </w:r>
    </w:p>
    <w:p w14:paraId="197EA4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mind is exercised with due thoughts of him, if there is anything of true saving faith in the heart, it will act itself to a blessed experience.</w:t>
      </w:r>
    </w:p>
    <w:p w14:paraId="2E0D07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当心思被恰当的思想祂所操练时，如果心里有任何真实得救的信心，它就会行动起来，带来蒙福的经历。</w:t>
      </w:r>
    </w:p>
    <w:p w14:paraId="4F14D4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EFDF9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may be of use to stir us up, and guide us to that exercise of faith in all holy duties, an experience of which, abiding in the soul, will evidence the truth of it to our support and comfort in all temptations and distresses.</w:t>
      </w:r>
    </w:p>
    <w:p w14:paraId="5F0678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这些事可能有助于激励我们，并引导我们在所有圣洁的责任中操练信心，这种经历若常存于灵魂中，将在所有试探和困苦中，证明其真实性，成为我们的支持和安慰。</w:t>
      </w:r>
    </w:p>
    <w:p w14:paraId="1CACAA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81466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maybe, will say that their gift in prayer is mean and weak — that they cannot express themselves with earnestness and fervency.</w:t>
      </w:r>
    </w:p>
    <w:p w14:paraId="25D60F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有些人，也许会说，他们在祷告上的恩赐卑微软弱——他们不能用热切和激情来表达自己。</w:t>
      </w:r>
    </w:p>
    <w:p w14:paraId="452546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do not know whether there is any faith being exercised in their prayers or not.</w:t>
      </w:r>
    </w:p>
    <w:p w14:paraId="6C9562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所以他们不知道他们的祷告中是否有任何信心的操练。</w:t>
      </w:r>
    </w:p>
    <w:p w14:paraId="094FF7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there is nothing at all in this; for grace may be very high where gifts are very low, and that occurs frequently.</w:t>
      </w:r>
    </w:p>
    <w:p w14:paraId="3D511B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我回答，这根本不成问题；因为恩赐很低的地方，恩典可能很高，这种情况经常发生。</w:t>
      </w:r>
    </w:p>
    <w:p w14:paraId="677E75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2CE76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that others will complain of the meanness of the gifts of those whom they attend in prayer; it is such that they cannot accompany them in the exercise of any grace.</w:t>
      </w:r>
    </w:p>
    <w:p w14:paraId="185D9F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也许其他人会抱怨他们一同祷告之人的恩赐卑微；以至于他们无法在任何恩典的操练中与他们同行。</w:t>
      </w:r>
    </w:p>
    <w:p w14:paraId="27AB0B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t>
      </w:r>
    </w:p>
    <w:p w14:paraId="77E06D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7DC34C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C3A94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doubt that there is a great difference in the spiritual gifts of men in this matter, some being much more effectual for edification than others.</w:t>
      </w:r>
    </w:p>
    <w:p w14:paraId="4EDDF4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6981B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毫无疑问，在这件事上，人属灵的恩赐有很大的差异，有些比其他的更能有效地造就人。</w:t>
      </w:r>
    </w:p>
    <w:p w14:paraId="480DFD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70C6F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care that you are called in providence and duty to join with those whom you intend; that you do not first voluntarily choose what is to your disadvantage, and then complain about it.</w:t>
      </w:r>
    </w:p>
    <w:p w14:paraId="599959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A5445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注意，你是否在护理和责任中被呼召与你打算加入的人同工；不要先自愿选择对你不利的事，然后又抱怨它。</w:t>
      </w:r>
    </w:p>
    <w:p w14:paraId="126B10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C86E4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mean their gifts, if grace in their own hearts is exercised by faith, so it may be exercised in ours.</w:t>
      </w:r>
    </w:p>
    <w:p w14:paraId="0D4A3A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4C7C2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无论他们的恩赐多么卑微，如果他们自己心中的恩典藉着信心被操练，那么我们心中的恩典也可以被操练。</w:t>
      </w:r>
    </w:p>
    <w:p w14:paraId="6C56CB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no evidence of it, I confess the case is hard.</w:t>
      </w:r>
    </w:p>
    <w:p w14:paraId="400DD5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若没有这方面的凭据，我承认情况就困难了。</w:t>
      </w:r>
    </w:p>
    <w:p w14:paraId="6DB98F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1EAB5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mind still be fixed on the matter or things uttered in prayer, so as to engage and act faith about what the real object of it is, and it will find its proper work in that duty.</w:t>
      </w:r>
    </w:p>
    <w:p w14:paraId="3D7F82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B0FA2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让心思仍然专注于祷告中所说的事或物，以便就其真实的对象投入并行动信心，它就会在那责任中找到其恰当的工作。</w:t>
      </w:r>
    </w:p>
    <w:p w14:paraId="103C54F6">
      <w:pPr>
        <w:spacing w:line="247" w:lineRule="auto"/>
        <w:rPr>
          <w:rFonts w:hint="eastAsia" w:ascii="华文楷体" w:hAnsi="华文楷体" w:eastAsia="华文楷体" w:cs="华文楷体"/>
          <w:sz w:val="30"/>
          <w:szCs w:val="30"/>
        </w:rPr>
        <w:sectPr>
          <w:footerReference r:id="rId6" w:type="default"/>
          <w:pgSz w:w="12240" w:h="15840"/>
          <w:pgMar w:top="400" w:right="1537" w:bottom="400" w:left="1540" w:header="0" w:footer="0" w:gutter="0"/>
          <w:cols w:space="720" w:num="1"/>
        </w:sectPr>
      </w:pPr>
    </w:p>
    <w:p w14:paraId="56DEC3E9">
      <w:pPr>
        <w:pStyle w:val="2"/>
        <w:bidi w:val="0"/>
        <w:jc w:val="center"/>
        <w:rPr>
          <w:rFonts w:hint="eastAsia"/>
        </w:rPr>
      </w:pPr>
      <w:bookmarkStart w:id="0" w:name="bookmark8"/>
      <w:bookmarkEnd w:id="0"/>
      <w:bookmarkStart w:id="1" w:name="bookmark6"/>
      <w:bookmarkEnd w:id="1"/>
      <w:r>
        <w:rPr>
          <w:rFonts w:hint="eastAsia"/>
        </w:rPr>
        <w:t>IV.</w:t>
      </w:r>
    </w:p>
    <w:p w14:paraId="08263D03">
      <w:pPr>
        <w:pStyle w:val="2"/>
        <w:bidi w:val="0"/>
        <w:jc w:val="center"/>
        <w:rPr>
          <w:rFonts w:hint="eastAsia"/>
        </w:rPr>
      </w:pPr>
      <w:r>
        <w:rPr>
          <w:rFonts w:hint="eastAsia"/>
        </w:rPr>
        <w:t>四、</w:t>
      </w:r>
    </w:p>
    <w:p w14:paraId="6BD54786">
      <w:pPr>
        <w:pStyle w:val="2"/>
        <w:bidi w:val="0"/>
        <w:jc w:val="center"/>
        <w:rPr>
          <w:rFonts w:hint="eastAsia"/>
        </w:rPr>
      </w:pPr>
      <w:r>
        <w:rPr>
          <w:rFonts w:hint="eastAsia"/>
        </w:rPr>
        <w:t>THE FOURTH EVIDENCE OF THE FAITH OF GOD'S ELECT –</w:t>
      </w:r>
    </w:p>
    <w:p w14:paraId="519DDA8E">
      <w:pPr>
        <w:pStyle w:val="2"/>
        <w:bidi w:val="0"/>
        <w:jc w:val="center"/>
        <w:rPr>
          <w:rFonts w:hint="eastAsia"/>
        </w:rPr>
      </w:pPr>
      <w:r>
        <w:rPr>
          <w:rFonts w:hint="eastAsia"/>
        </w:rPr>
        <w:t>神选民信心的第四个凭据——</w:t>
      </w:r>
    </w:p>
    <w:p w14:paraId="378F5D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w:t>
      </w:r>
    </w:p>
    <w:p w14:paraId="30E323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w:t>
      </w:r>
    </w:p>
    <w:p w14:paraId="5066B05E">
      <w:pPr>
        <w:spacing w:line="251" w:lineRule="auto"/>
        <w:rPr>
          <w:rFonts w:hint="eastAsia" w:ascii="华文楷体" w:hAnsi="华文楷体" w:eastAsia="华文楷体" w:cs="华文楷体"/>
          <w:sz w:val="30"/>
          <w:szCs w:val="30"/>
        </w:rPr>
      </w:pPr>
    </w:p>
    <w:p w14:paraId="0D5164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place, I come to instance a particular way by which true faith will evidence itself — not always, but on some occasions.</w:t>
      </w:r>
    </w:p>
    <w:p w14:paraId="74E3C9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接下来，我将举例说明真信心显明自身的一种特殊方式——不是时时如此，而是在某些场合。</w:t>
      </w:r>
    </w:p>
    <w:p w14:paraId="2216FA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by bringing the soul into a state of repentance.</w:t>
      </w:r>
    </w:p>
    <w:p w14:paraId="20DBE3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这就是使灵魂进入一种悔改的状态。</w:t>
      </w:r>
    </w:p>
    <w:p w14:paraId="617060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three things must be spoken to, —</w:t>
      </w:r>
    </w:p>
    <w:p w14:paraId="539D01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对此必须讲三件事：——</w:t>
      </w:r>
    </w:p>
    <w:p w14:paraId="07801425">
      <w:pPr>
        <w:spacing w:line="251" w:lineRule="auto"/>
        <w:rPr>
          <w:rFonts w:hint="eastAsia" w:ascii="华文楷体" w:hAnsi="华文楷体" w:eastAsia="华文楷体" w:cs="华文楷体"/>
          <w:sz w:val="30"/>
          <w:szCs w:val="30"/>
        </w:rPr>
      </w:pPr>
    </w:p>
    <w:p w14:paraId="27F5A2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what I intend by this state of repentance.</w:t>
      </w:r>
    </w:p>
    <w:p w14:paraId="2561DE32">
      <w:pPr>
        <w:spacing w:line="251" w:lineRule="auto"/>
        <w:rPr>
          <w:rFonts w:hint="eastAsia" w:ascii="华文楷体" w:hAnsi="华文楷体" w:eastAsia="华文楷体" w:cs="华文楷体"/>
          <w:sz w:val="30"/>
          <w:szCs w:val="30"/>
        </w:rPr>
      </w:pPr>
    </w:p>
    <w:p w14:paraId="7BDA61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总的来说，我所说的这种悔改状态是指什么。</w:t>
      </w:r>
    </w:p>
    <w:p w14:paraId="3B298A46">
      <w:pPr>
        <w:spacing w:line="251" w:lineRule="auto"/>
        <w:rPr>
          <w:rFonts w:hint="eastAsia" w:ascii="华文楷体" w:hAnsi="华文楷体" w:eastAsia="华文楷体" w:cs="华文楷体"/>
          <w:sz w:val="30"/>
          <w:szCs w:val="30"/>
        </w:rPr>
      </w:pPr>
    </w:p>
    <w:p w14:paraId="609B60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times and occasions are, or who the persons are, in which faith acts to this end.</w:t>
      </w:r>
    </w:p>
    <w:p w14:paraId="000B3936">
      <w:pPr>
        <w:spacing w:line="251" w:lineRule="auto"/>
        <w:rPr>
          <w:rFonts w:hint="eastAsia" w:ascii="华文楷体" w:hAnsi="华文楷体" w:eastAsia="华文楷体" w:cs="华文楷体"/>
          <w:sz w:val="30"/>
          <w:szCs w:val="30"/>
        </w:rPr>
      </w:pPr>
    </w:p>
    <w:p w14:paraId="0D7010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在什么时间和场合，或者说是什么样的人，信心会为此目的而行动。</w:t>
      </w:r>
    </w:p>
    <w:p w14:paraId="61C58EC2">
      <w:pPr>
        <w:spacing w:line="251" w:lineRule="auto"/>
        <w:rPr>
          <w:rFonts w:hint="eastAsia" w:ascii="华文楷体" w:hAnsi="华文楷体" w:eastAsia="华文楷体" w:cs="华文楷体"/>
          <w:sz w:val="30"/>
          <w:szCs w:val="30"/>
        </w:rPr>
      </w:pPr>
    </w:p>
    <w:p w14:paraId="3B9BDF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duties required for such a state.</w:t>
      </w:r>
    </w:p>
    <w:p w14:paraId="3DE19D6F">
      <w:pPr>
        <w:spacing w:line="251" w:lineRule="auto"/>
        <w:rPr>
          <w:rFonts w:hint="eastAsia" w:ascii="华文楷体" w:hAnsi="华文楷体" w:eastAsia="华文楷体" w:cs="华文楷体"/>
          <w:sz w:val="30"/>
          <w:szCs w:val="30"/>
        </w:rPr>
      </w:pPr>
    </w:p>
    <w:p w14:paraId="3719B8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这种状态需要哪些责任。</w:t>
      </w:r>
    </w:p>
    <w:p w14:paraId="77198298">
      <w:pPr>
        <w:spacing w:line="251" w:lineRule="auto"/>
        <w:rPr>
          <w:rFonts w:hint="eastAsia" w:ascii="华文楷体" w:hAnsi="华文楷体" w:eastAsia="华文楷体" w:cs="华文楷体"/>
          <w:sz w:val="30"/>
          <w:szCs w:val="30"/>
        </w:rPr>
      </w:pPr>
    </w:p>
    <w:p w14:paraId="0EC65F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state of repentance I do not mean merely the grace and duty of evangelical repentance; for this is absolutely inseparable from true faith, and no less necessary to salvation than itself.</w:t>
      </w:r>
    </w:p>
    <w:p w14:paraId="64D4B364">
      <w:pPr>
        <w:spacing w:line="251" w:lineRule="auto"/>
        <w:rPr>
          <w:rFonts w:hint="eastAsia" w:ascii="华文楷体" w:hAnsi="华文楷体" w:eastAsia="华文楷体" w:cs="华文楷体"/>
          <w:sz w:val="30"/>
          <w:szCs w:val="30"/>
        </w:rPr>
      </w:pPr>
    </w:p>
    <w:p w14:paraId="4D08FE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我所说的这种悔改状态，并不仅仅指福音性悔改的恩典和责任；因为这与真信心是绝对不可分的，对得救而言，其必要性不亚于信心本身。</w:t>
      </w:r>
    </w:p>
    <w:p w14:paraId="2166C7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truly and really repent of sin, whatever he professes to believe, he is not a true believer.</w:t>
      </w:r>
    </w:p>
    <w:p w14:paraId="10516E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凡不真心实意悔改罪的人，无论他宣称相信什么，他都不是一个真信徒。</w:t>
      </w:r>
    </w:p>
    <w:p w14:paraId="6C2272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 intend now is something that is special, that is not common to all, by which faith on some occasions evidences its power and sincerity.</w:t>
      </w:r>
    </w:p>
    <w:p w14:paraId="06C2B9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但我现在所指的是一种特别的、并非人人共有的状态，信心在某些场合藉此显明其能力和真诚。</w:t>
      </w:r>
    </w:p>
    <w:p w14:paraId="2612F08D">
      <w:pPr>
        <w:spacing w:line="251" w:lineRule="auto"/>
        <w:rPr>
          <w:rFonts w:hint="eastAsia" w:ascii="华文楷体" w:hAnsi="华文楷体" w:eastAsia="华文楷体" w:cs="华文楷体"/>
          <w:sz w:val="30"/>
          <w:szCs w:val="30"/>
        </w:rPr>
      </w:pPr>
    </w:p>
    <w:p w14:paraId="60CE3B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mean a grace, duty, or state of another kind or nature, from that gospel repentance which is common to all believers.</w:t>
      </w:r>
    </w:p>
    <w:p w14:paraId="72D246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我也不是说，这是一种与所有信徒共有的福音性悔改不同种类或性质的恩典、责任或状态。</w:t>
      </w:r>
    </w:p>
    <w:p w14:paraId="3F206B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two kinds of true repentance, nor two different states of those who are truly penitent.</w:t>
      </w:r>
    </w:p>
    <w:p w14:paraId="1632BD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真悔改没有两种，真心悔改之人的状态也没有两种不同。</w:t>
      </w:r>
    </w:p>
    <w:p w14:paraId="453F1F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 intend is an eminent degree of gospel repentance, in the habit or root of it, and in all the fruits and effects of it.</w:t>
      </w:r>
    </w:p>
    <w:p w14:paraId="066A41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我所指的，仅仅是福音性悔改在其习惯或根源上，以及在其一切果效和影响上，达到一个卓越的程度。</w:t>
      </w:r>
    </w:p>
    <w:p w14:paraId="14BB8B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degrees in the power and exercise of gospel graces; and some may be more eminent in one, and some in another — such as Abraham and Peter in faith, or David and John in love.</w:t>
      </w:r>
    </w:p>
    <w:p w14:paraId="6B6E8C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福音恩典的能力和操练有不同程度；有些人可能在这方面卓越，有些人可能在那方面卓越——例如亚伯拉罕和彼得在信心上，或大卫和约翰在爱心上。</w:t>
      </w:r>
    </w:p>
    <w:p w14:paraId="5687B9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may be causes and occasions for the greater and higher exercise of some graces and duties at one time, than at another; for we are to attend to duties according to our circumstances, so that we may glorify God in them, and advantage our own souls.</w:t>
      </w:r>
    </w:p>
    <w:p w14:paraId="138E21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并且，在某个时候操练某些恩典和责任，可能比在另一个时候有更大和更高的原因与场合；因为我们当根据我们的处境来尽责，好叫我们在其中荣耀神，并使我们自己的灵魂得益处。</w:t>
      </w:r>
    </w:p>
    <w:p w14:paraId="3D834A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James directs us in Jas 5:13, "Is anyone afflicted? Let him pray. Is anyone merry? Let him sing psalms."</w:t>
      </w:r>
    </w:p>
    <w:p w14:paraId="2904B1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所以使徒雅各在雅各书 5:13 指示我们：“你们中间有受苦的呢，他就该祷告。有喜乐的呢，他就该歌颂。”</w:t>
      </w:r>
    </w:p>
    <w:p w14:paraId="596873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states, and various circumstances in them, call for the special exercise of several graces, and the diligent performance of several duties.</w:t>
      </w:r>
    </w:p>
    <w:p w14:paraId="125447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不同的状态，以及其中的各种处境，都要求我们特别操练不同的恩典，并殷勤履行不同的责任。</w:t>
      </w:r>
    </w:p>
    <w:p w14:paraId="58B005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559</w:t>
      </w:r>
    </w:p>
    <w:p w14:paraId="5B75A8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559</w:t>
      </w:r>
    </w:p>
    <w:p w14:paraId="5018060F">
      <w:pPr>
        <w:spacing w:line="251" w:lineRule="auto"/>
        <w:rPr>
          <w:rFonts w:hint="eastAsia" w:ascii="华文楷体" w:hAnsi="华文楷体" w:eastAsia="华文楷体" w:cs="华文楷体"/>
          <w:sz w:val="30"/>
          <w:szCs w:val="30"/>
        </w:rPr>
      </w:pPr>
    </w:p>
    <w:p w14:paraId="01BED8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is intended here — namely, a particular, constant, prevalent exercise of the grace and duties of repentance, in a singular manner.</w:t>
      </w:r>
    </w:p>
    <w:p w14:paraId="2B15CC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这里所指的正是这个——即以一种独特的方式，对悔改的恩典和责任进行一种特别的、持续的、有力的操练。</w:t>
      </w:r>
    </w:p>
    <w:p w14:paraId="30BE16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required for this will be declared afterwards.</w:t>
      </w:r>
    </w:p>
    <w:p w14:paraId="760E9B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这需要什么，将在后面说明。</w:t>
      </w:r>
    </w:p>
    <w:p w14:paraId="3AA83582">
      <w:pPr>
        <w:spacing w:line="251" w:lineRule="auto"/>
        <w:rPr>
          <w:rFonts w:hint="eastAsia" w:ascii="华文楷体" w:hAnsi="华文楷体" w:eastAsia="华文楷体" w:cs="华文楷体"/>
          <w:sz w:val="30"/>
          <w:szCs w:val="30"/>
        </w:rPr>
      </w:pPr>
    </w:p>
    <w:p w14:paraId="659CE1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persons in whom this repentance is required, and in whom faith will evidence itself by it, they are of various sorts: —</w:t>
      </w:r>
    </w:p>
    <w:p w14:paraId="22566CA1">
      <w:pPr>
        <w:spacing w:line="251" w:lineRule="auto"/>
        <w:rPr>
          <w:rFonts w:hint="eastAsia" w:ascii="华文楷体" w:hAnsi="华文楷体" w:eastAsia="华文楷体" w:cs="华文楷体"/>
          <w:sz w:val="30"/>
          <w:szCs w:val="30"/>
        </w:rPr>
      </w:pPr>
    </w:p>
    <w:p w14:paraId="414F9F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至于需要这种悔改的人，以及信心会藉此在他们身上显明自身的人，他们有各种类型：——</w:t>
      </w:r>
    </w:p>
    <w:p w14:paraId="58E0AF21">
      <w:pPr>
        <w:spacing w:line="251" w:lineRule="auto"/>
        <w:rPr>
          <w:rFonts w:hint="eastAsia" w:ascii="华文楷体" w:hAnsi="华文楷体" w:eastAsia="华文楷体" w:cs="华文楷体"/>
          <w:sz w:val="30"/>
          <w:szCs w:val="30"/>
        </w:rPr>
      </w:pPr>
    </w:p>
    <w:p w14:paraId="74B3B5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who, by the power of their corruptions and temptations, have been surprised into great sins.</w:t>
      </w:r>
    </w:p>
    <w:p w14:paraId="604F1B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（1.）那些因其败坏和试探的力量，而出其不意陷入大罪的人。</w:t>
      </w:r>
    </w:p>
    <w:p w14:paraId="5C04BD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precedents that some true believers may be so, both in the Old Testament and in the New — such as uncleanness, drunkenness, gluttony, theft, premeditated lying, oppression in dealing, and failing in their profession during persecution; in the primitive church, this latter failing was never thought recoverable, except by faith acting in a state of repentance.</w:t>
      </w:r>
    </w:p>
    <w:p w14:paraId="396784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先例表明，一些真信徒可能会如此，无论是在旧约还是新约中——例如不洁、醉酒、暴食、偷窃、预谋的谎言、交易中的欺压，以及在逼迫中否认信仰；在初期教会，后一种失败被认为除了通过在悔改状态中行动的信心之外，是无法挽回的。</w:t>
      </w:r>
    </w:p>
    <w:p w14:paraId="254A48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sins will have great sorrows; as we see in Peter, and in the incestuous Corinthian who was in danger of being "swallowed up with overmuch sorrow," 2Cor 2:7.</w:t>
      </w:r>
    </w:p>
    <w:p w14:paraId="368878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这样的罪会带来极大的忧伤；正如我们在彼得身上，以及在那乱伦的哥林多人身上所看到的，他有“被过多的忧愁吞灭”的危险，哥林多后书 2:7。</w:t>
      </w:r>
    </w:p>
    <w:p w14:paraId="0D9402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has been this way with any, true faith will immediately work for recovery by a thorough humiliation and repentance, as it did in Peter.Luk 22.32</w:t>
      </w:r>
    </w:p>
    <w:p w14:paraId="2C3DA0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若有人如此，真信心会立即藉着彻底的谦卑和悔改来使其恢复，就像在彼得身上所做的那样。（路加福音 22:32）</w:t>
      </w:r>
    </w:p>
    <w:p w14:paraId="743641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case any of them lie longer under the power of sin, through lack of effectual convictions, it will cost them dearly in the issue of it, as it did David.</w:t>
      </w:r>
    </w:p>
    <w:p w14:paraId="58E395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倘若他们中有人因缺乏有效的知罪感，而长久陷在罪的权势之下，最终将为此付出沉重的代价，就像大卫一样。</w:t>
      </w:r>
    </w:p>
    <w:p w14:paraId="049DAF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case, for the most part, faith will not rest in the mere joining again of the bone that was broken, or with such a recovery that gives them peace with God and their own consciences.</w:t>
      </w:r>
    </w:p>
    <w:p w14:paraId="623A5A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但在这种情况下，信心多半不会满足于仅仅接上断骨，或是一种能让他们与神和自己的良心和睦的恢复。</w:t>
      </w:r>
    </w:p>
    <w:p w14:paraId="7E24D1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by a just and due remembrance of the nature of their sin, its circumstances and aggravations, the shameful unkindness towards God that was in it, the grief of the Holy Spirit, and the dishonor of Christ by it, it will incline and dispose the soul to a humble, contrite frame, to a mournful walking, and the universal exercise of repentance all its days.</w:t>
      </w:r>
    </w:p>
    <w:p w14:paraId="029E16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藉着对其罪的性质、其情节和加重因素、其中对神可耻的忘恩负义、圣灵的担忧，以及因此对基督的羞辱的公正和恰当的记念，它会使灵魂倾向于一种谦卑、痛悔的心态，一种哀恸的行事为人，以及一生中普遍地操练悔改。</w:t>
      </w:r>
    </w:p>
    <w:p w14:paraId="7002A044">
      <w:pPr>
        <w:spacing w:line="251" w:lineRule="auto"/>
        <w:rPr>
          <w:rFonts w:hint="eastAsia" w:ascii="华文楷体" w:hAnsi="华文楷体" w:eastAsia="华文楷体" w:cs="华文楷体"/>
          <w:sz w:val="30"/>
          <w:szCs w:val="30"/>
        </w:rPr>
      </w:pPr>
    </w:p>
    <w:p w14:paraId="723CC3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where it does not do so, men's recovery from great sins is justly to be questioned as to their sincerity.</w:t>
      </w:r>
    </w:p>
    <w:p w14:paraId="0E4E13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并且，的确，若非如此，人从大罪中的恢复，其真诚性就值得怀疑。</w:t>
      </w:r>
    </w:p>
    <w:p w14:paraId="30D259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lack of it is why we have so many palliated cures of great sins, followed by fearful and dangerous relapses.</w:t>
      </w:r>
    </w:p>
    <w:p w14:paraId="5D3253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正因缺乏这一点，我们才看到如此多对大罪姑息的疗法，随之而来的是可怕而危险的复发。</w:t>
      </w:r>
    </w:p>
    <w:p w14:paraId="5AF2E1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who is subject to great corruptions and temptations, has been surprised by them into great actual sins, and he seemingly recovers through humiliation and repentance, if he again breaks the yoke of this stated repentance of which we speak, he will quickly be overcome again, and perhaps irrecoverably.</w:t>
      </w:r>
    </w:p>
    <w:p w14:paraId="7EC17D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如果一个易受巨大败坏和试探影响的人，被它们出其不意地引入实际的大罪中，而他似乎通过谦卑和悔改得以恢复，如果他再次挣脱我们所说的这种既定悔改的轭，他会很快再次被胜过，而且或许无法挽回。</w:t>
      </w:r>
    </w:p>
    <w:p w14:paraId="6AF92E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only he that walks softly, walks safely.</w:t>
      </w:r>
    </w:p>
    <w:p w14:paraId="465082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在此，唯有行事温柔的，行路稳妥。</w:t>
      </w:r>
    </w:p>
    <w:p w14:paraId="46ED21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560</w:t>
      </w:r>
    </w:p>
    <w:p w14:paraId="161D5E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560</w:t>
      </w:r>
    </w:p>
    <w:p w14:paraId="025B8C27">
      <w:pPr>
        <w:spacing w:line="251" w:lineRule="auto"/>
        <w:rPr>
          <w:rFonts w:hint="eastAsia" w:ascii="华文楷体" w:hAnsi="华文楷体" w:eastAsia="华文楷体" w:cs="华文楷体"/>
          <w:sz w:val="30"/>
          <w:szCs w:val="30"/>
        </w:rPr>
      </w:pPr>
    </w:p>
    <w:p w14:paraId="10E595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necessary for those who have given scandal and offense by their miscarriages; this will stick very close to anyone who has the least spark of saving faith.</w:t>
      </w:r>
    </w:p>
    <w:p w14:paraId="04BDC3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（2.）对于那些因其过失而造成丑闻和冒犯的人来说，这是必要的；这对任何有丝毫得救信心火花的人来说，都会紧紧相随。</w:t>
      </w:r>
    </w:p>
    <w:p w14:paraId="4A00DE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what God is particularly provoked by in the sins of his people; as in the case of David, 2Sam 12:14.67 So also Eze 36:20; Rom 2:24.68</w:t>
      </w:r>
    </w:p>
    <w:p w14:paraId="1765A3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这是神在祂百姓的罪中特别被激怒的原因；如在大卫的例子中，撒母耳记下 12:14。又如以西结书 36:20；罗马书 2:24。</w:t>
      </w:r>
    </w:p>
    <w:p w14:paraId="327D04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keeps alive the remembrance of sin, and sets it before men continually; it is a spring, in a gracious soul, of all acts and duties of repentance.</w:t>
      </w:r>
    </w:p>
    <w:p w14:paraId="28CFC4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这使对罪的记忆保持鲜活，并持续地将它摆在人面前；在一个有恩典的灵魂里，这是所有悔改行为和责任的源泉。</w:t>
      </w:r>
    </w:p>
    <w:p w14:paraId="097CDC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in David all his days; and probably in Mary Magdalene also.</w:t>
      </w:r>
    </w:p>
    <w:p w14:paraId="2976FD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大卫一生都是如此；可能抹大拉的马利亚也是如此。</w:t>
      </w:r>
    </w:p>
    <w:p w14:paraId="60B113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has been this way with anyone, faith will keep the soul in a humble and contrite frame, watchful against pride, elation of mind, carelessness, and sloth.</w:t>
      </w:r>
    </w:p>
    <w:p w14:paraId="19FBE3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若有人如此，信心会使灵魂保持在一种谦卑和痛悔的心态中，警惕骄傲、自高自大、粗心和懒惰。</w:t>
      </w:r>
    </w:p>
    <w:p w14:paraId="387110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recover godly sorrow and shame, with revenge, or self-reflection, in great abasement of mind, all of which belong to the state of repentance intended.</w:t>
      </w:r>
    </w:p>
    <w:p w14:paraId="077125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它会恢复依神意思的忧愁和羞耻，以及报复，或自我反省，在极大的心灵降卑中，所有这些都属于所意指的悔改状态。</w:t>
      </w:r>
    </w:p>
    <w:p w14:paraId="01DF81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can easily shake off a sense of scandal given by them, have very little of Christian ingenuousness69 in their minds.</w:t>
      </w:r>
    </w:p>
    <w:p w14:paraId="49EFDD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那些能轻易摆脱自己所造成丑闻之感的人，他们心中基督徒的坦诚非常少。</w:t>
      </w:r>
    </w:p>
    <w:p w14:paraId="0017883E">
      <w:pPr>
        <w:spacing w:line="251" w:lineRule="auto"/>
        <w:rPr>
          <w:rFonts w:hint="eastAsia" w:ascii="华文楷体" w:hAnsi="华文楷体" w:eastAsia="华文楷体" w:cs="华文楷体"/>
          <w:sz w:val="30"/>
          <w:szCs w:val="30"/>
        </w:rPr>
      </w:pPr>
    </w:p>
    <w:p w14:paraId="2F4DCE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so for those who have perplexing lusts and corruptions which they cannot subdue without being troubled and defiled by them; for where there are such lusts, they will, in conjunction with temptations, frequently disquiet, wound, and defile the soul.</w:t>
      </w:r>
    </w:p>
    <w:p w14:paraId="253C8B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（3.）对于那些有困扰人的私欲和败坏，若不被其搅扰和玷污就无法制服的人来说，也是如此；因为哪里有这样的私欲，它们就会与试探相结合，频繁地搅扰、伤害和玷污灵魂。</w:t>
      </w:r>
    </w:p>
    <w:p w14:paraId="425214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upon it weariness and outcries for deliverance, Rom 7:24.</w:t>
      </w:r>
    </w:p>
    <w:p w14:paraId="0E3A64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这给灵魂带来疲倦和对拯救的呼喊，罗马书 7:24。</w:t>
      </w:r>
    </w:p>
    <w:p w14:paraId="6EBEBC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faith will put the soul on prayer, watchfulness, diligence, in opposition to the deceit and violence of sin.</w:t>
      </w:r>
    </w:p>
    <w:p w14:paraId="5595C8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在这种状态下，信心会使灵魂祷告、警醒、殷勤，以抵挡罪的诡诈和暴力。</w:t>
      </w:r>
    </w:p>
    <w:p w14:paraId="2EA017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it will not rest here, but it will give the mind such a sense of its distressed, dangerous condition, that will fill it constantly with godly sorrow, self-abasement, and all the duties of repentance.</w:t>
      </w:r>
    </w:p>
    <w:p w14:paraId="34DBB5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但这还不是全部；它不会止步于此，而是会给心思一种对其困苦、危险状况的感知，使其持续地充满依神意思的忧愁、自我降卑和所有悔改的责任。</w:t>
      </w:r>
    </w:p>
    <w:p w14:paraId="1E3650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hold out in such a conflict, nor maintain his peace on right grounds, who does not live in the constant exercise of repentance — indeed, who does not endeavor in some measure to come to that state of it which we will describe afterwards.</w:t>
      </w:r>
    </w:p>
    <w:p w14:paraId="68FD6F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在这样的争战中，没有人能坚持下去，也没有人能在正确的根基上维持他的平安，除非他活在持续的悔改操练中——的确，除非他某种程度上努力达到我们稍后将描述的那种状态。</w:t>
      </w:r>
    </w:p>
    <w:p w14:paraId="6CBE89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who have unnamable corruptions working continually in their minds by imaginations, thoughts, and affections, and think to get past it by a general way of duties and profession, are mistaken if they look either for victory or peace.</w:t>
      </w:r>
    </w:p>
    <w:p w14:paraId="6E2A98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因为那些心中有难以名状的败坏，藉着想象、思想和情感持续作祟的人，若以为靠着一般的责任和宣告就能渡过，那么他们若期望胜利或平安，就错了。</w:t>
      </w:r>
    </w:p>
    <w:p w14:paraId="55CC12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sort of men, among all others, are particularly called to this constant state and duty.</w:t>
      </w:r>
    </w:p>
    <w:p w14:paraId="79610C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这类人，在所有人中，特别被呼召进入这种持续的状态和责任。</w:t>
      </w:r>
    </w:p>
    <w:p w14:paraId="430541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561</w:t>
      </w:r>
    </w:p>
    <w:p w14:paraId="2A13D1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561</w:t>
      </w:r>
    </w:p>
    <w:p w14:paraId="57DB12F0">
      <w:pPr>
        <w:spacing w:line="251" w:lineRule="auto"/>
        <w:rPr>
          <w:rFonts w:hint="eastAsia" w:ascii="华文楷体" w:hAnsi="华文楷体" w:eastAsia="华文楷体" w:cs="华文楷体"/>
          <w:sz w:val="30"/>
          <w:szCs w:val="30"/>
        </w:rPr>
      </w:pPr>
    </w:p>
    <w:p w14:paraId="11DB3C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Those who would be found mourners for the sins of the age, place, and time in which they live, with the consequent of them, in the dishonor of God, and the judgments which will ensue from it.</w:t>
      </w:r>
    </w:p>
    <w:p w14:paraId="590938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（4.）那些愿意为他们所生活时代、地方和时期的罪，以及其后果，即神的羞辱和随之而来的审判而哀恸的人。</w:t>
      </w:r>
    </w:p>
    <w:p w14:paraId="28F259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times in which this is an especial and eminent duty, which God highly approves of.</w:t>
      </w:r>
    </w:p>
    <w:p w14:paraId="7749D6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有些时候，这是一项特别而卓越的责任，是神所高度赞许的。</w:t>
      </w:r>
    </w:p>
    <w:p w14:paraId="790909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they wherein the visible church is greatly corrupted, and open abominations are found among men of all sorts; even as it is at this day.</w:t>
      </w:r>
    </w:p>
    <w:p w14:paraId="67DC82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例如，当有形教会严重败坏，各等人中都出现公然的可憎之事时；正如今日一样。</w:t>
      </w:r>
    </w:p>
    <w:p w14:paraId="5D5299CC">
      <w:pPr>
        <w:spacing w:line="251" w:lineRule="auto"/>
        <w:rPr>
          <w:rFonts w:hint="eastAsia" w:ascii="华文楷体" w:hAnsi="华文楷体" w:eastAsia="华文楷体" w:cs="华文楷体"/>
          <w:sz w:val="30"/>
          <w:szCs w:val="30"/>
        </w:rPr>
      </w:pPr>
    </w:p>
    <w:p w14:paraId="75C668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Lord declares how much he values the performance of this duty.</w:t>
      </w:r>
    </w:p>
    <w:p w14:paraId="5FA39C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那时，主宣告祂何等看重这项责任的履行。</w:t>
      </w:r>
    </w:p>
    <w:p w14:paraId="7A7299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testifies, Eze 9:4,70 they alone will be under his especial care in a day of public distress and calamity — a duty in which it is to be feared that most of us are very defective.</w:t>
      </w:r>
    </w:p>
    <w:p w14:paraId="453595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正如祂在以西结书 9:4 所见证的，唯有他们会在公共危难和灾祸的日子里，得到祂特别的看顾——恐怕我们大多数人在这项责任上都非常欠缺。</w:t>
      </w:r>
    </w:p>
    <w:p w14:paraId="5F2133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frame of heart required for this cannot be attained, nor the duty rightly performed, without that state of repentance and humiliation which we inquire into.</w:t>
      </w:r>
    </w:p>
    <w:p w14:paraId="2342D8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现在，若没有我们所探究的那种悔改和谦卑的状态，就无法达到这所要求的心态，也无法正确地履行这项责任。</w:t>
      </w:r>
    </w:p>
    <w:p w14:paraId="247AD5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it, we may have transient thoughts about these things, but they will very little affect our minds.</w:t>
      </w:r>
    </w:p>
    <w:p w14:paraId="79C9A3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没有它，我们可能对这些事有短暂的想法，但它们几乎不会影响我们的心思。</w:t>
      </w:r>
    </w:p>
    <w:p w14:paraId="083A1D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soul is kept in a constant spiritual frame, it will be ready for this duty on all occasions.</w:t>
      </w:r>
    </w:p>
    <w:p w14:paraId="430E7A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当灵魂保持在一种持续的属灵状态中时，它在任何场合都会准备好履行这项责任。</w:t>
      </w:r>
    </w:p>
    <w:p w14:paraId="47CCB0D8">
      <w:pPr>
        <w:spacing w:line="251" w:lineRule="auto"/>
        <w:rPr>
          <w:rFonts w:hint="eastAsia" w:ascii="华文楷体" w:hAnsi="华文楷体" w:eastAsia="华文楷体" w:cs="华文楷体"/>
          <w:sz w:val="30"/>
          <w:szCs w:val="30"/>
        </w:rPr>
      </w:pPr>
    </w:p>
    <w:p w14:paraId="02274F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becomes those who, having passed through the greatest part of their lives, find all outward things issue in vanity and a vexed spirit,71 as it was with Solomon when he wrote his Ecclesiastes.</w:t>
      </w:r>
    </w:p>
    <w:p w14:paraId="63C870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（5.）这适合那些度过了大半生，发现一切外在事物最终都归于虚空和灵里愁烦的人，正如所罗门写传道书时那样。</w:t>
      </w:r>
    </w:p>
    <w:p w14:paraId="31B523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recounts the various scenes and appearances of things which he has passed through in his life, and the various conditions he has been in, he may possibly find that there is nothing steady but sorrow and trouble.</w:t>
      </w:r>
    </w:p>
    <w:p w14:paraId="13C0A8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当一个人回顾他一生中所经历的各种场景和事物的表象，以及他所处的各种状况时，他可能会发现，除了忧愁和烦恼，没有什么是稳定的。</w:t>
      </w:r>
    </w:p>
    <w:p w14:paraId="7EBCEF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 with some — I say, with some good men, with some of the best men — as it was with Jacob.</w:t>
      </w:r>
    </w:p>
    <w:p w14:paraId="33FDA5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有些人可能是这样——我说，有些好人，有些最好的人——就像雅各一样。</w:t>
      </w:r>
    </w:p>
    <w:p w14:paraId="6FCEAC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have received more satisfaction in their course; but if they also look back, they will find how little there has been in the best of their transient comforts; they will see enough to make them say, "There is nothing in these things; it is high time to remove all expectations from them."</w:t>
      </w:r>
    </w:p>
    <w:p w14:paraId="49E149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可能在他们的历程中得到了更多的满足；但如果他们也回首，他们会发现，在他们最好的短暂安慰中，是何等微不足道；他们会看到足够多的东西，使他们说：“这些事中一无所有；是时候摒弃对它们的一切期望了。”</w:t>
      </w:r>
    </w:p>
    <w:p w14:paraId="303DCB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seem to be called to this especial exercise of repentance and mourning for the remainder of their lives.</w:t>
      </w:r>
    </w:p>
    <w:p w14:paraId="0CECA7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这样的人似乎被呼召，在他们余下的生命中，特别操练这种悔改和哀恸。</w:t>
      </w:r>
    </w:p>
    <w:p w14:paraId="3663944B">
      <w:pPr>
        <w:spacing w:line="251" w:lineRule="auto"/>
        <w:rPr>
          <w:rFonts w:hint="eastAsia" w:ascii="华文楷体" w:hAnsi="华文楷体" w:eastAsia="华文楷体" w:cs="华文楷体"/>
          <w:sz w:val="30"/>
          <w:szCs w:val="30"/>
        </w:rPr>
      </w:pPr>
    </w:p>
    <w:p w14:paraId="78245B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Those whose hearts are really wounded and deeply affected with the love of Christ, so that they can hardly bear absence from him any longer,72 nor take delight in the things in which they are detained and kept out of his presence.</w:t>
      </w:r>
    </w:p>
    <w:p w14:paraId="30698F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（6.）那些心被基督的爱真正刺伤并深深感动的人，以致他们几乎无法再忍受与祂分离，也无法在那些羁留他们、使他们远离祂同在的事物中获得喜乐。</w:t>
      </w:r>
    </w:p>
    <w:p w14:paraId="7587FA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describes this frame in 2Cor 5:2, 4, 6, 8.73</w:t>
      </w:r>
    </w:p>
    <w:p w14:paraId="4E2C85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 5:2, 4, 6, 8 中描述了这种心态。</w:t>
      </w:r>
    </w:p>
    <w:p w14:paraId="0B9646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live in a groaning condition, thoroughly sensible of all the evils that accompany them in this absence of the Bridegroom; and they cannot help but continually reflect upon the sins and follies which their lives have been and are filled with, in this their distance from Christ.</w:t>
      </w:r>
    </w:p>
    <w:p w14:paraId="57180F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他们活在一种呻吟的状态中，深切地感受到在新郎缺席时伴随着他们的所有邪恶；他们不禁持续地反思，在他们与基督的这种距离中，他们的生活曾经和现在充满了怎样的罪和愚行。</w:t>
      </w:r>
    </w:p>
    <w:p w14:paraId="425518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562</w:t>
      </w:r>
    </w:p>
    <w:p w14:paraId="6721BE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562</w:t>
      </w:r>
    </w:p>
    <w:p w14:paraId="665D0BD9">
      <w:pPr>
        <w:spacing w:line="251" w:lineRule="auto"/>
        <w:rPr>
          <w:rFonts w:hint="eastAsia" w:ascii="华文楷体" w:hAnsi="华文楷体" w:eastAsia="华文楷体" w:cs="华文楷体"/>
          <w:sz w:val="30"/>
          <w:szCs w:val="30"/>
        </w:rPr>
      </w:pPr>
    </w:p>
    <w:p w14:paraId="3F2803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their hearts are filled with inflamed affections towards him, they cannot help but walk humbly and mournfully until they come to him.</w:t>
      </w:r>
    </w:p>
    <w:p w14:paraId="3D68B1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因此，尽管他们的心充满了对祂火热的情感，他们仍不禁谦卑哀恸地行走，直到他们来到祂面前。</w:t>
      </w:r>
    </w:p>
    <w:p w14:paraId="07BE57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that those who have experienced such affection for the Lord Jesus, cannot help but have continual matter for joy; and so, of all men, they have least need for such a state of constant humiliation and repentance.</w:t>
      </w:r>
    </w:p>
    <w:p w14:paraId="29FF84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可以说，那些经历过对主耶稣如此情感的人，不禁有持续喜乐的理由；因此，在所有人中，他们最不需要这种持续谦卑和悔改的状态。</w:t>
      </w:r>
    </w:p>
    <w:p w14:paraId="25D09D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so indeed, that they have such matter of joy; and with that, Christ will be formed in them more and more every day.</w:t>
      </w:r>
    </w:p>
    <w:p w14:paraId="73A21F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我说，确实如此，他们有这样的喜乐理由；并且因此，基督会一天比一天更多地在他们里面成形。</w:t>
      </w:r>
    </w:p>
    <w:p w14:paraId="55BD4E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also, that there is no inconsistency between spiritual joy in Christ and godly sorrow for sin.</w:t>
      </w:r>
    </w:p>
    <w:p w14:paraId="10E726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但我也说，在基督里的属灵喜乐与为罪而有的依神意思的忧愁之间，并无矛盾。</w:t>
      </w:r>
    </w:p>
    <w:p w14:paraId="14043A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no man in this life will ever be able to maintain solid joy in his heart, without the continual working of godly sorrow also.</w:t>
      </w:r>
    </w:p>
    <w:p w14:paraId="5C8F46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的确，今生没有人能在心中维持稳固的喜乐，若没有依神意思的忧愁的持续运作。</w:t>
      </w:r>
    </w:p>
    <w:p w14:paraId="53B6DD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there is a secret joy and refreshment in godly sorrow, equal to the greatest of our joys, and a great spiritual satisfaction.</w:t>
      </w:r>
    </w:p>
    <w:p w14:paraId="324E15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是的，在依神意思的忧愁中，有一种秘密的喜乐和更新，与我们最大的喜乐相等，并且是一种极大的属灵满足。</w:t>
      </w:r>
    </w:p>
    <w:p w14:paraId="2738D8EC">
      <w:pPr>
        <w:spacing w:line="251" w:lineRule="auto"/>
        <w:rPr>
          <w:rFonts w:hint="eastAsia" w:ascii="华文楷体" w:hAnsi="华文楷体" w:eastAsia="华文楷体" w:cs="华文楷体"/>
          <w:sz w:val="30"/>
          <w:szCs w:val="30"/>
        </w:rPr>
      </w:pPr>
    </w:p>
    <w:p w14:paraId="62B328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several sorts of persons, I say, are particularly called to that exercise of faith in repentance which we inquire about.</w:t>
      </w:r>
    </w:p>
    <w:p w14:paraId="17D5F5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我说，这几类人，特别被呼召来操练我们所探究的在悔改中的信心。</w:t>
      </w:r>
    </w:p>
    <w:p w14:paraId="58F7111D">
      <w:pPr>
        <w:spacing w:line="251" w:lineRule="auto"/>
        <w:rPr>
          <w:rFonts w:hint="eastAsia" w:ascii="华文楷体" w:hAnsi="华文楷体" w:eastAsia="华文楷体" w:cs="华文楷体"/>
          <w:sz w:val="30"/>
          <w:szCs w:val="30"/>
        </w:rPr>
      </w:pPr>
    </w:p>
    <w:p w14:paraId="40EFE1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show what this state that I intend consists in, and what is required for it (which is the last thing proposed), I will premise some rules for rightly judging of ourselves with respect to them.</w:t>
      </w:r>
    </w:p>
    <w:p w14:paraId="297585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在我继续说明我所意指的这种状态包含什么，以及它需要什么（这是最后提出的事）之前，我将先提出一些规则，以便就这些事正确地判断我们自己。</w:t>
      </w:r>
    </w:p>
    <w:p w14:paraId="36D3B7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w:t>
      </w:r>
    </w:p>
    <w:p w14:paraId="4893A1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13B1B2F6">
      <w:pPr>
        <w:spacing w:line="251" w:lineRule="auto"/>
        <w:rPr>
          <w:rFonts w:hint="eastAsia" w:ascii="华文楷体" w:hAnsi="华文楷体" w:eastAsia="华文楷体" w:cs="华文楷体"/>
          <w:sz w:val="30"/>
          <w:szCs w:val="30"/>
        </w:rPr>
      </w:pPr>
    </w:p>
    <w:p w14:paraId="0EDFF4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evidence its truth (which is what we inquire about) in its sincere endeavor after the things intended, though its attainments as to some of them are but mean and low.</w:t>
      </w:r>
    </w:p>
    <w:p w14:paraId="2F94D707">
      <w:pPr>
        <w:spacing w:line="251" w:lineRule="auto"/>
        <w:rPr>
          <w:rFonts w:hint="eastAsia" w:ascii="华文楷体" w:hAnsi="华文楷体" w:eastAsia="华文楷体" w:cs="华文楷体"/>
          <w:sz w:val="30"/>
          <w:szCs w:val="30"/>
        </w:rPr>
      </w:pPr>
    </w:p>
    <w:p w14:paraId="122F80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信心会在其对所意指之事的真诚努力中，显明其真实性（这正是我们所探究的），尽管它在其中某些方面的成就是卑微和低下的。</w:t>
      </w:r>
    </w:p>
    <w:p w14:paraId="7FEA74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 sense of coming short of it in fully answering or complying with them, is a great ingredient in that state called to.</w:t>
      </w:r>
    </w:p>
    <w:p w14:paraId="290CF8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的确，一种感觉，即在完全回应或遵从它们方面有所亏欠，是那被呼召进入的状态的一个重要组成部分。</w:t>
      </w:r>
    </w:p>
    <w:p w14:paraId="3E0026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faith keeps up this design in the soul, with a sincere pursuit of it, even though it fails in many things, and is not sensible of any great progress that it makes, it will evidence its sincerity in this.</w:t>
      </w:r>
    </w:p>
    <w:p w14:paraId="28B3CF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因此，如果信心在灵魂中保持这一意图，并真诚地追求它，即使它在许多事上失败，并且没有感觉到任何巨大的进步，它仍会在此显明其真诚。</w:t>
      </w:r>
    </w:p>
    <w:p w14:paraId="26949A5E">
      <w:pPr>
        <w:spacing w:line="251" w:lineRule="auto"/>
        <w:rPr>
          <w:rFonts w:hint="eastAsia" w:ascii="华文楷体" w:hAnsi="华文楷体" w:eastAsia="华文楷体" w:cs="华文楷体"/>
          <w:sz w:val="30"/>
          <w:szCs w:val="30"/>
        </w:rPr>
      </w:pPr>
    </w:p>
    <w:p w14:paraId="05EA0D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are various things, as we will see, required for it, it is not necessary that they be found all equally in all those who design this state and frame.</w:t>
      </w:r>
    </w:p>
    <w:p w14:paraId="258D3518">
      <w:pPr>
        <w:spacing w:line="251" w:lineRule="auto"/>
        <w:rPr>
          <w:rFonts w:hint="eastAsia" w:ascii="华文楷体" w:hAnsi="华文楷体" w:eastAsia="华文楷体" w:cs="华文楷体"/>
          <w:sz w:val="30"/>
          <w:szCs w:val="30"/>
        </w:rPr>
      </w:pPr>
    </w:p>
    <w:p w14:paraId="38F759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尽管，正如我们将看到的，这需要各种事物，但并非所有意图进入这种状态和心态的人，都必须同等地具备所有这些事物。</w:t>
      </w:r>
    </w:p>
    <w:p w14:paraId="2D87CE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be more eminent in one of them, some in another; some may have great helps and furtherance for some of them in a particular manner, and some may have great obstructions in the exercise of some of them.</w:t>
      </w:r>
    </w:p>
    <w:p w14:paraId="621C90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有些人可能在其中一项上更卓越，有些人在另一项上；有些人可能在某些方面以特殊的方式得到极大的帮助和促进，而有些人可能在操练其中某些方面时遇到极大的阻碍。</w:t>
      </w:r>
    </w:p>
    <w:p w14:paraId="5FB351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required that they all be radically in the heart, and exercised sometimes, on their proper occasions.</w:t>
      </w:r>
    </w:p>
    <w:p w14:paraId="277198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但要求是，它们都必须从根本上存在于心中，并在适当的场合有时被操练。</w:t>
      </w:r>
    </w:p>
    <w:p w14:paraId="478F32B2">
      <w:pPr>
        <w:spacing w:line="251" w:lineRule="auto"/>
        <w:rPr>
          <w:rFonts w:hint="eastAsia" w:ascii="华文楷体" w:hAnsi="华文楷体" w:eastAsia="华文楷体" w:cs="华文楷体"/>
          <w:sz w:val="30"/>
          <w:szCs w:val="30"/>
        </w:rPr>
      </w:pPr>
    </w:p>
    <w:p w14:paraId="53F927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description of the state of it, will sufficiently distinguish it from that discontent of mind for which some withdraw themselves from the occasions of life, condemning others rather than themselves, out of a mere weariness from the disappointments of the world; this has thrown some into crooked paths.</w:t>
      </w:r>
    </w:p>
    <w:p w14:paraId="3D76592D">
      <w:pPr>
        <w:spacing w:line="251" w:lineRule="auto"/>
        <w:rPr>
          <w:rFonts w:hint="eastAsia" w:ascii="华文楷体" w:hAnsi="华文楷体" w:eastAsia="华文楷体" w:cs="华文楷体"/>
          <w:sz w:val="30"/>
          <w:szCs w:val="30"/>
        </w:rPr>
      </w:pPr>
    </w:p>
    <w:p w14:paraId="228CB2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对这种状态的描述，将足以将它与那种心灵的不满区分开来，有些人因这种不满而脱离生活的场合，谴责他人而非自己，这仅仅是出于对世界失望的厌倦；这已使一些人走上了弯路。</w:t>
      </w:r>
    </w:p>
    <w:p w14:paraId="679297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563</w:t>
      </w:r>
    </w:p>
    <w:p w14:paraId="0DFB12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563</w:t>
      </w:r>
    </w:p>
    <w:p w14:paraId="0038CD95">
      <w:pPr>
        <w:spacing w:line="251" w:lineRule="auto"/>
        <w:rPr>
          <w:rFonts w:hint="eastAsia" w:ascii="华文楷体" w:hAnsi="华文楷体" w:eastAsia="华文楷体" w:cs="华文楷体"/>
          <w:sz w:val="30"/>
          <w:szCs w:val="30"/>
        </w:rPr>
      </w:pPr>
    </w:p>
    <w:p w14:paraId="619B2C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required for it is weanedness from the world.</w:t>
      </w:r>
    </w:p>
    <w:p w14:paraId="56A68EB6">
      <w:pPr>
        <w:spacing w:line="251" w:lineRule="auto"/>
        <w:rPr>
          <w:rFonts w:hint="eastAsia" w:ascii="华文楷体" w:hAnsi="华文楷体" w:eastAsia="华文楷体" w:cs="华文楷体"/>
          <w:sz w:val="30"/>
          <w:szCs w:val="30"/>
        </w:rPr>
      </w:pPr>
    </w:p>
    <w:p w14:paraId="3ADAE5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这所要求的第一件事是与世界隔绝。</w:t>
      </w:r>
    </w:p>
    <w:p w14:paraId="568535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of most men is that all things are well enough with them with respect to the world, while they keep themselves from known particular sins in the use of worldly things.</w:t>
      </w:r>
    </w:p>
    <w:p w14:paraId="3B4753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大多数人的准则是，只要他们在世俗事务的使用上，保守自己不犯已知的特定罪，那么他们在与世界的关系上就一切都好。</w:t>
      </w:r>
    </w:p>
    <w:p w14:paraId="0D3433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do so in their own apprehensions, they do not care how much they cling to the world — even swallowed up in its businesses and occasions.</w:t>
      </w:r>
    </w:p>
    <w:p w14:paraId="639177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当他们在自己的认知中这样做时，他们不在乎自己多么依恋世界——甚至被其事务和场合所吞没。</w:t>
      </w:r>
    </w:p>
    <w:p w14:paraId="3FE8FD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some will pretend to, and make an appearance of, a course of life that is more than ordinarily strict, while their hearts and affections cling visibly to this world and the things of the world.74</w:t>
      </w:r>
    </w:p>
    <w:p w14:paraId="7638E4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的确，有些人会假装并表现出一种超乎寻常严格的生活方式，而他们的心和情感却明显地依恋这个世界和属世的事物。</w:t>
      </w:r>
    </w:p>
    <w:p w14:paraId="20AF3E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foundation of the work of faith we inquire into must be laid in mortification and in weanedness from the world.</w:t>
      </w:r>
    </w:p>
    <w:p w14:paraId="032DCF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但我们所探究的信心工作的根基，必须建立在治死和与世界隔绝之上。</w:t>
      </w:r>
    </w:p>
    <w:p w14:paraId="765A25D0">
      <w:pPr>
        <w:spacing w:line="251" w:lineRule="auto"/>
        <w:rPr>
          <w:rFonts w:hint="eastAsia" w:ascii="华文楷体" w:hAnsi="华文楷体" w:eastAsia="华文楷体" w:cs="华文楷体"/>
          <w:sz w:val="30"/>
          <w:szCs w:val="30"/>
        </w:rPr>
      </w:pPr>
    </w:p>
    <w:p w14:paraId="24AE39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ancient times, various persons designed a strict course of mortification and penitence, and they always laid the foundation of it in a renunciation of the world.</w:t>
      </w:r>
    </w:p>
    <w:p w14:paraId="2E1C89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在古代，各种人设计了严格的治死和忏悔的课程，他们总是将其根基建立在放弃世界上。</w:t>
      </w:r>
    </w:p>
    <w:p w14:paraId="30A361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of them fell into a threefold mistake, which ruined the whole undertaking.</w:t>
      </w:r>
    </w:p>
    <w:p w14:paraId="753883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但他们大多数人陷入了三重错误，毁掉了整个事业。</w:t>
      </w:r>
    </w:p>
    <w:p w14:paraId="2B7415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t>
      </w:r>
    </w:p>
    <w:p w14:paraId="274686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5B9EA566">
      <w:pPr>
        <w:spacing w:line="251" w:lineRule="auto"/>
        <w:rPr>
          <w:rFonts w:hint="eastAsia" w:ascii="华文楷体" w:hAnsi="华文楷体" w:eastAsia="华文楷体" w:cs="华文楷体"/>
          <w:sz w:val="30"/>
          <w:szCs w:val="30"/>
        </w:rPr>
      </w:pPr>
    </w:p>
    <w:p w14:paraId="3DA1FC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fell into a neglect of those natural and moral duties which were indispensably required of them.</w:t>
      </w:r>
    </w:p>
    <w:p w14:paraId="3BAFFC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（1.）他们陷入了对那些他们不可或缺的自然和道德责任的忽略。</w:t>
      </w:r>
    </w:p>
    <w:p w14:paraId="1A9DB7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forsook all care of duties belonging to them in their relations as fathers, children, husbands, wives, and the like, taking themselves into solitude.</w:t>
      </w:r>
    </w:p>
    <w:p w14:paraId="1ECB04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他们放弃了作为父亲、子女、丈夫、妻子等关系中属于他们的所有责任关怀，而将自己带入孤独。</w:t>
      </w:r>
    </w:p>
    <w:p w14:paraId="57F8E2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they also lost all that political and Christian usefulness which the principles of human society and of our religion oblige us to.</w:t>
      </w:r>
    </w:p>
    <w:p w14:paraId="7476A9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藉此，他们也失去了人类社会和我们宗教原则所要求于我们的所有社会性的和基督徒的用处。</w:t>
      </w:r>
    </w:p>
    <w:p w14:paraId="1403E4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took themselves to a course of life rendering the most important Christian duties — with respect to other men of all sorts, in all fruits of love — utterly impossible for them.</w:t>
      </w:r>
    </w:p>
    <w:p w14:paraId="2C176B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他们采取了一种生活方式，使得最重要的基督徒责任——对各类人的，在所有爱的果子上——对他们来说完全不可能。</w:t>
      </w:r>
    </w:p>
    <w:p w14:paraId="07488F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 longer be useful or helpful in the places and circumstances in which they were set by divine Providence.</w:t>
      </w:r>
    </w:p>
    <w:p w14:paraId="4987EF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在神护理所安置他们的地方和处境中，他们再也无法有用或有帮助。</w:t>
      </w:r>
    </w:p>
    <w:p w14:paraId="193E52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way in which they could not expect any blessing from God.</w:t>
      </w:r>
    </w:p>
    <w:p w14:paraId="767E5B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这是一条他们无法期望从神那里得到任何祝福的道路。</w:t>
      </w:r>
    </w:p>
    <w:p w14:paraId="71BD10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thing is required for that renunciation of the world which we design.</w:t>
      </w:r>
    </w:p>
    <w:p w14:paraId="1615B7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我们所设计的放弃世界，并不要求这样的事。</w:t>
      </w:r>
    </w:p>
    <w:p w14:paraId="124419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duties interfere with nothing that would render men useless to all men.</w:t>
      </w:r>
    </w:p>
    <w:p w14:paraId="008D2F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基督徒的责任与任何会使人对所有人都无用的事毫无冲突。</w:t>
      </w:r>
    </w:p>
    <w:p w14:paraId="1176B0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still to use the world while we are in it, but not abuse it.</w:t>
      </w:r>
    </w:p>
    <w:p w14:paraId="64DA0E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我们在世时仍要使用世界，但不要滥用它。</w:t>
      </w:r>
    </w:p>
    <w:p w14:paraId="251DC5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opportunity, we must still do good to all.</w:t>
      </w:r>
    </w:p>
    <w:p w14:paraId="6F9080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我们一有机会，就当向众人行善。</w:t>
      </w:r>
    </w:p>
    <w:p w14:paraId="1ED4C9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none will be so ready for the duties of life as those who are most mortified to the world.</w:t>
      </w:r>
    </w:p>
    <w:p w14:paraId="07FD3A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的确，没有人会比那些最向世界治死的人，更预备好履行生活的责任。</w:t>
      </w:r>
    </w:p>
    <w:p w14:paraId="2AAF27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of retirement from usefulness, unless there is a great decay of outward strength, are but temptations.</w:t>
      </w:r>
    </w:p>
    <w:p w14:paraId="0B2DF2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除非外在体力大大衰退，否则从有用的事上退隐的想法，不过是试探。</w:t>
      </w:r>
    </w:p>
    <w:p w14:paraId="0DDC46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564</w:t>
      </w:r>
    </w:p>
    <w:p w14:paraId="444D15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564</w:t>
      </w:r>
    </w:p>
    <w:p w14:paraId="4C2D34D7">
      <w:pPr>
        <w:spacing w:line="251" w:lineRule="auto"/>
        <w:rPr>
          <w:rFonts w:hint="eastAsia" w:ascii="华文楷体" w:hAnsi="华文楷体" w:eastAsia="华文楷体" w:cs="华文楷体"/>
          <w:sz w:val="30"/>
          <w:szCs w:val="30"/>
        </w:rPr>
      </w:pPr>
    </w:p>
    <w:p w14:paraId="5ED26F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engaged themselves in a number of observances that are nowhere required of them.</w:t>
      </w:r>
    </w:p>
    <w:p w14:paraId="6B8EAB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（2.）他们投身于一些无人要求于他们的遵守事项。</w:t>
      </w:r>
    </w:p>
    <w:p w14:paraId="554D80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their outward austerities, fastings, choice of meats, times of prayer; to which, at length, self-maceration and disciplines were added.</w:t>
      </w:r>
    </w:p>
    <w:p w14:paraId="3D0743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例如他们外在的苦行、禁食、选择食物、祷告时间；最终，还加上了苦修和惩戒。</w:t>
      </w:r>
    </w:p>
    <w:p w14:paraId="73427B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scrupulous, superstitious observance of these things, their whole design at length gave rise and occasion to innumerable evils.</w:t>
      </w:r>
    </w:p>
    <w:p w14:paraId="700C99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在对这些事物的拘谨、迷信的遵守中，他们整个的计划最终引发并导致了无数的邪恶。</w:t>
      </w:r>
    </w:p>
    <w:p w14:paraId="6544FB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directs to no such thing; it guides to no duty that is not according to the rule of the word.</w:t>
      </w:r>
    </w:p>
    <w:p w14:paraId="222BE9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信心不引导这样的事；它不引导任何不合圣言规则的责任。</w:t>
      </w:r>
    </w:p>
    <w:p w14:paraId="77E30B82">
      <w:pPr>
        <w:spacing w:line="251" w:lineRule="auto"/>
        <w:rPr>
          <w:rFonts w:hint="eastAsia" w:ascii="华文楷体" w:hAnsi="华文楷体" w:eastAsia="华文楷体" w:cs="华文楷体"/>
          <w:sz w:val="30"/>
          <w:szCs w:val="30"/>
        </w:rPr>
      </w:pPr>
    </w:p>
    <w:p w14:paraId="269513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At length they began to engage themselves by vow, into those peculiar orders and rules of a pretended religious life, that were presented to them by some of their leaders; and this ruined the whole.</w:t>
      </w:r>
    </w:p>
    <w:p w14:paraId="3B5F7B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（3.）最终，他们开始藉着誓言，投身于一些领袖向他们提出的，假冒宗教生活的特殊教团和规则中；这毁掉了整个事业。</w:t>
      </w:r>
    </w:p>
    <w:p w14:paraId="1B5CFD11">
      <w:pPr>
        <w:spacing w:line="251" w:lineRule="auto"/>
        <w:rPr>
          <w:rFonts w:hint="eastAsia" w:ascii="华文楷体" w:hAnsi="华文楷体" w:eastAsia="华文楷体" w:cs="华文楷体"/>
          <w:sz w:val="30"/>
          <w:szCs w:val="30"/>
        </w:rPr>
      </w:pPr>
    </w:p>
    <w:p w14:paraId="400FB9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original design was good — namely, such a renunciation of the world that might keep it and all the things of the world, from being a hindrance to us in a humble walk before God, or anything that belongs to it.</w:t>
      </w:r>
    </w:p>
    <w:p w14:paraId="256830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然而，最初的意图是好的——即，如此放弃世界，以致世界和世上的一切，不会成为我们在神面前谦卑行走的障碍，或任何属于它的事物的障碍。</w:t>
      </w:r>
    </w:p>
    <w:p w14:paraId="0E7ECB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be crucified to the world, and the world to us, by the cross of Christ.Gal 6.14</w:t>
      </w:r>
    </w:p>
    <w:p w14:paraId="101A10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我们藉着基督的十字架，向世界钉死，世界也向我们钉死。（加拉太书 6:14）</w:t>
      </w:r>
    </w:p>
    <w:p w14:paraId="088A08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under the conduct of faith, then we are to be crucified to the world in a particular manner: in a way of humiliation and repentance.</w:t>
      </w:r>
    </w:p>
    <w:p w14:paraId="5AA702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如果我们受信心的引导，那么我们就要以一种特殊的方式向世界钉死：以一种谦卑和悔改的方式。</w:t>
      </w:r>
    </w:p>
    <w:p w14:paraId="0B6858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ensuing things are required for this: —</w:t>
      </w:r>
    </w:p>
    <w:p w14:paraId="3F7CC6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为此需要以下几件事：——</w:t>
      </w:r>
    </w:p>
    <w:p w14:paraId="084F1FC4">
      <w:pPr>
        <w:spacing w:line="251" w:lineRule="auto"/>
        <w:rPr>
          <w:rFonts w:hint="eastAsia" w:ascii="华文楷体" w:hAnsi="华文楷体" w:eastAsia="华文楷体" w:cs="华文楷体"/>
          <w:sz w:val="30"/>
          <w:szCs w:val="30"/>
        </w:rPr>
      </w:pPr>
    </w:p>
    <w:p w14:paraId="17A1BD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mortification of our affections to the desirable things of this life.</w:t>
      </w:r>
    </w:p>
    <w:p w14:paraId="7F8B76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（1.）治死我们对今生可羡慕事物的感情。</w:t>
      </w:r>
    </w:p>
    <w:p w14:paraId="20F786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naturally keen and sharp-set upon them, and tenaciously adhere to them.</w:t>
      </w:r>
    </w:p>
    <w:p w14:paraId="1D3917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感情天生对它们敏锐和渴望，并顽固地依附于它们。</w:t>
      </w:r>
    </w:p>
    <w:p w14:paraId="1B718B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especially so when things have an inlet into them by near relations, such as husbands, wives, children, and the like.</w:t>
      </w:r>
    </w:p>
    <w:p w14:paraId="430345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当事物通过近亲关系，如丈夫、妻子、子女等，进入感情时，尤其如此。</w:t>
      </w:r>
    </w:p>
    <w:p w14:paraId="4783CC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are apt to think they can never love them enough, never do enough for them (and it is granted they are to be preferred above all other earthly things).</w:t>
      </w:r>
    </w:p>
    <w:p w14:paraId="090952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人容易认为他们永远爱不够他们，永远为他们做得不够（并且承认，他们当被置于所有其他属世事物之上）。</w:t>
      </w:r>
    </w:p>
    <w:p w14:paraId="1C7845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they fill and possess the heart, where they weaken and blunt the affections to spiritual, heavenly, and eternal things, unless we are mortified to them, the heart will never be in a good frame, nor is it capable of that degree in the grace of repentance which we seek.</w:t>
      </w:r>
    </w:p>
    <w:p w14:paraId="72CA7D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但当它们充满并占据内心，当它们削弱和麻痹对属灵、属天和永恒事物的感情时，除非我们向它们治死，否则心永远不会处于良好的状态，也无法达到我们所寻求的悔改恩典的程度。</w:t>
      </w:r>
    </w:p>
    <w:p w14:paraId="6675AB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with most, as to all other useful things in this world — such as wealth, estates, and peace.</w:t>
      </w:r>
    </w:p>
    <w:p w14:paraId="08DB73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对于世上所有其他有用的事物——如财富、产业和和平，大多数人也是如此。</w:t>
      </w:r>
    </w:p>
    <w:p w14:paraId="635FD7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are familiar with them, as they suppose in a lawful manner, they think they can never overvalue them, or cling too closely to them.</w:t>
      </w:r>
    </w:p>
    <w:p w14:paraId="02400D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当他们熟悉它们时，如他们所认为的以一种合法的方式，他们认为他们永远不会过高评价它们，或过分依恋它们。</w:t>
      </w:r>
    </w:p>
    <w:p w14:paraId="42D6B3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must begin, if we intend to take any one step into this holy retirement.</w:t>
      </w:r>
    </w:p>
    <w:p w14:paraId="458B74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但如果我们打算踏入这神圣的退隐一步，我们必须从这里开始。</w:t>
      </w:r>
    </w:p>
    <w:p w14:paraId="6AA66C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edge of our affections and desires must be taken away from these things.</w:t>
      </w:r>
    </w:p>
    <w:p w14:paraId="339F2E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我们必须从这些事物上收回我们情感和欲望的锋芒。</w:t>
      </w:r>
    </w:p>
    <w:p w14:paraId="39386B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three things are necessary: —</w:t>
      </w:r>
    </w:p>
    <w:p w14:paraId="75EBE4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为此，三件事是必要的：——</w:t>
      </w:r>
    </w:p>
    <w:p w14:paraId="4F43F4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565</w:t>
      </w:r>
    </w:p>
    <w:p w14:paraId="5AC544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565</w:t>
      </w:r>
    </w:p>
    <w:p w14:paraId="088E0886">
      <w:pPr>
        <w:spacing w:line="251" w:lineRule="auto"/>
        <w:rPr>
          <w:rFonts w:hint="eastAsia" w:ascii="华文楷体" w:hAnsi="华文楷体" w:eastAsia="华文楷体" w:cs="华文楷体"/>
          <w:sz w:val="30"/>
          <w:szCs w:val="30"/>
        </w:rPr>
      </w:pPr>
    </w:p>
    <w:p w14:paraId="0A6CF1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constant, clear view and judgment of their uncertainty, emptiness, and disability to give any rest or satisfaction.</w:t>
      </w:r>
    </w:p>
    <w:p w14:paraId="1659DC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持续、清晰地看待并判断它们的不确定性、空虚，以及无法给予任何安息或满足。</w:t>
      </w:r>
    </w:p>
    <w:p w14:paraId="090D48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Uncertain riches, uncertain enjoyments, perishing and passing away things, are indeed, snares, burdens, and hindrances.</w:t>
      </w:r>
    </w:p>
    <w:p w14:paraId="7CBD6F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不定的钱财、不定的享乐、朽坏和逝去的事物，的确是网罗、重担和障碍。</w:t>
      </w:r>
    </w:p>
    <w:p w14:paraId="0334F4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represents them this way — and so they are.</w:t>
      </w:r>
    </w:p>
    <w:p w14:paraId="5C1829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圣经是这样描述它们的——它们也的确如此。</w:t>
      </w:r>
    </w:p>
    <w:p w14:paraId="202F11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mind continually had this consideration of them driven home, it would daily abate its delight and satisfaction in them.</w:t>
      </w:r>
    </w:p>
    <w:p w14:paraId="2BDD3A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如果心思持续地将这种考量深植于心，它每天都会减少对它们的喜悦和满足。</w:t>
      </w:r>
    </w:p>
    <w:p w14:paraId="6856CD2E">
      <w:pPr>
        <w:spacing w:line="251" w:lineRule="auto"/>
        <w:rPr>
          <w:rFonts w:hint="eastAsia" w:ascii="华文楷体" w:hAnsi="华文楷体" w:eastAsia="华文楷体" w:cs="华文楷体"/>
          <w:sz w:val="30"/>
          <w:szCs w:val="30"/>
        </w:rPr>
      </w:pPr>
    </w:p>
    <w:p w14:paraId="73F69E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constant endeavor for conformity to Christ crucified.</w:t>
      </w:r>
    </w:p>
    <w:p w14:paraId="5AE49C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持续努力与被钉十字架的基督一致。</w:t>
      </w:r>
    </w:p>
    <w:p w14:paraId="3065A1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cross of Christ by which we are crucified to the world and all the things in it.</w:t>
      </w:r>
    </w:p>
    <w:p w14:paraId="22229F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我们是藉着基督的十字架，向世界和其中万物钉死的。</w:t>
      </w:r>
    </w:p>
    <w:p w14:paraId="30FB6A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mind is much taken up with thoughts of Christ, as dying, how and for what he died, if it has any spark of saving faith in it, it will turn the eyes away from looking at the desirable things of this world with any delightful, friendly aspect.</w:t>
      </w:r>
    </w:p>
    <w:p w14:paraId="683052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当心思多被基督的思想所占据，思想祂的死，祂如何死，为何而死，如果其中有任何得救信心的火花，它就会转眼不看这世上可羡慕的事物，不带任何喜悦、友善的眼光。</w:t>
      </w:r>
    </w:p>
    <w:p w14:paraId="556BB9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will appear to it as dead and discolored.</w:t>
      </w:r>
    </w:p>
    <w:p w14:paraId="644AF5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事物对它而言，将显得死气沉沉、黯然失色。</w:t>
      </w:r>
    </w:p>
    <w:p w14:paraId="4C8A7458">
      <w:pPr>
        <w:spacing w:line="251" w:lineRule="auto"/>
        <w:rPr>
          <w:rFonts w:hint="eastAsia" w:ascii="华文楷体" w:hAnsi="华文楷体" w:eastAsia="华文楷体" w:cs="华文楷体"/>
          <w:sz w:val="30"/>
          <w:szCs w:val="30"/>
        </w:rPr>
      </w:pPr>
    </w:p>
    <w:p w14:paraId="7BA343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Fixing the affections steadily on spiritual and eternal things.</w:t>
      </w:r>
    </w:p>
    <w:p w14:paraId="47257C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将情感坚定地专注于属灵和永恒的事物上。</w:t>
      </w:r>
    </w:p>
    <w:p w14:paraId="3218CB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discussed this at large elsewhere.</w:t>
      </w:r>
    </w:p>
    <w:p w14:paraId="7A2590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我已在别处详细讨论过这一点。</w:t>
      </w:r>
    </w:p>
    <w:p w14:paraId="6D7E6E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this advice is given to us by the apostle, Col 3:1-5.75</w:t>
      </w:r>
    </w:p>
    <w:p w14:paraId="68BE32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使徒在歌罗西书 3:1-5 中给了我们这全部的建议。</w:t>
      </w:r>
    </w:p>
    <w:p w14:paraId="08810F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where faith begins its work; this is the first lesson it takes out of the gospel — namely, that of self-denial, of which mortification is a principal part.</w:t>
      </w:r>
    </w:p>
    <w:p w14:paraId="77371F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这就是信心开始工作的地方；这是它从福音中学到的第一课——即舍己，而治死是其中的主要部分。</w:t>
      </w:r>
    </w:p>
    <w:p w14:paraId="37F45C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faith labors to cast off every burden, and the sin that so easily besets us.</w:t>
      </w:r>
    </w:p>
    <w:p w14:paraId="12EB5D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在此，信心努力卸下各样的重担，和容易缠累我们的罪。</w:t>
      </w:r>
    </w:p>
    <w:p w14:paraId="62FB16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some good degree is attained here, all further attempts in this great duty will be fruitless.</w:t>
      </w:r>
    </w:p>
    <w:p w14:paraId="0D4D6C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除非在此达到某种良好的程度，否则在这项伟大的责任中所有进一步的尝试都将是徒劳的。</w:t>
      </w:r>
    </w:p>
    <w:p w14:paraId="77BAB9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then, any of you, judge yourselves under any of those qualifications mentioned before, which render this duty and work of faith necessary to you?</w:t>
      </w:r>
    </w:p>
    <w:p w14:paraId="15C097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那么，你们中有没有人，判断自己具备前述的任何资格，使得这项责任和信心之工对你而言是必要的？</w:t>
      </w:r>
    </w:p>
    <w:p w14:paraId="65D232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Sit down here at the threshold, and reckon with yourselves that unless you can take your hearts more away from the world, — unless your affections and desires are mortified and crucified, and dead in you, in a palpable degree and measure — unless you endeavor every day to promote the same frame in your minds — you will live and die strangers to this duty.</w:t>
      </w:r>
    </w:p>
    <w:p w14:paraId="2B7B0F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坐在这门槛上，与自己算账，除非你能更多地将你的心从世界收回——除非你的情感和欲望在你里面被治死、钉死，并且死亡到一个显而易见的程度和尺度——除非你每天都努力在你的心思中促进同样的心态——否则你将生生死死都与这项责任无缘。</w:t>
      </w:r>
    </w:p>
    <w:p w14:paraId="2B84DD3E">
      <w:pPr>
        <w:spacing w:line="251" w:lineRule="auto"/>
        <w:rPr>
          <w:rFonts w:hint="eastAsia" w:ascii="华文楷体" w:hAnsi="华文楷体" w:eastAsia="华文楷体" w:cs="华文楷体"/>
          <w:sz w:val="30"/>
          <w:szCs w:val="30"/>
        </w:rPr>
      </w:pPr>
    </w:p>
    <w:p w14:paraId="3A218B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mortification of our affections towards these things — our love, desire, and delight — will produce a moderation of passions about them — such as fear, anger, sorrow, and the like.</w:t>
      </w:r>
    </w:p>
    <w:p w14:paraId="071F62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（2.）我们对这些事物的情感——我们的爱、欲望和喜悦——的治死，会产生对它们适度的情绪——例如恐惧、愤怒、悲伤等。</w:t>
      </w:r>
    </w:p>
    <w:p w14:paraId="49A2D2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be stirred to such passions in those changes, losses, and crosses, which these things are subject to.</w:t>
      </w:r>
    </w:p>
    <w:p w14:paraId="37631F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在这些事物所经受的变化、损失和挫折中，人会被激起这样的情绪。</w:t>
      </w:r>
    </w:p>
    <w:p w14:paraId="305605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apt to be tender and soft in those things; they take everything to heart; every affliction and disappointment is aggravated, as if no one else ever had such things befall them; everything puts them into a commotion.</w:t>
      </w:r>
    </w:p>
    <w:p w14:paraId="01ABC6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他们容易在那些事上脆弱和敏感；他们把每件事都放在心上；每一个苦难和失望都被夸大，好像别人从未遇过这样的事；每件事都使他们骚动。</w:t>
      </w:r>
    </w:p>
    <w:p w14:paraId="425E28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566</w:t>
      </w:r>
    </w:p>
    <w:p w14:paraId="56E295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566</w:t>
      </w:r>
    </w:p>
    <w:p w14:paraId="0F693B32">
      <w:pPr>
        <w:spacing w:line="251" w:lineRule="auto"/>
        <w:rPr>
          <w:rFonts w:hint="eastAsia" w:ascii="华文楷体" w:hAnsi="华文楷体" w:eastAsia="华文楷体" w:cs="华文楷体"/>
          <w:sz w:val="30"/>
          <w:szCs w:val="30"/>
        </w:rPr>
      </w:pPr>
    </w:p>
    <w:p w14:paraId="1CDE98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often surprised with anger about trifles, influenced by fear in all changes, with other turbulent passions.</w:t>
      </w:r>
    </w:p>
    <w:p w14:paraId="002800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因此，他们常常因琐事而动怒，在一切变化中受恐惧影响，并有其他骚动的情绪。</w:t>
      </w:r>
    </w:p>
    <w:p w14:paraId="178211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 are morose, peevish, froward, apt to be displeased and to take offense on all occasions.</w:t>
      </w:r>
    </w:p>
    <w:p w14:paraId="4FA4F3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因此，人变得郁闷、暴躁、乖僻，容易在任何场合不悦和生气。</w:t>
      </w:r>
    </w:p>
    <w:p w14:paraId="73B811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Subduing this frame, casting out these dispositions and perverse inclinations, is part of the work of faith.</w:t>
      </w:r>
    </w:p>
    <w:p w14:paraId="1EA0EE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制服这种心态，驱除这些性情和败坏的倾向，是信心工作的一部分。</w:t>
      </w:r>
    </w:p>
    <w:p w14:paraId="395554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mind is weaned from the world and the things of the world, it will be sedate, quiet, composed, and not easily moved by the occurrences and occasions of life.</w:t>
      </w:r>
    </w:p>
    <w:p w14:paraId="774AA3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当心思与世界和属世的事物隔绝时，它就会沉着、安静、镇定，不易被生活的事件和场合所动摇。</w:t>
      </w:r>
    </w:p>
    <w:p w14:paraId="40E238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dead to them, and in a great measure unconcerned in them.</w:t>
      </w:r>
    </w:p>
    <w:p w14:paraId="25DD45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世界对他们是死的，他们在很大程度上也不关心世界。</w:t>
      </w:r>
    </w:p>
    <w:p w14:paraId="5DF808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"moderation" of mind in which the apostle would have us excel, Phi 4:5.76</w:t>
      </w:r>
    </w:p>
    <w:p w14:paraId="6993FE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这就是使徒要我们卓越的那种“谦让”的心，腓立比书 4:5。</w:t>
      </w:r>
    </w:p>
    <w:p w14:paraId="6687EE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would have it so eminent that it might appear to "all men," that is, those who are concerned with us, such as relations, families, and other societies.</w:t>
      </w:r>
    </w:p>
    <w:p w14:paraId="7486F1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因为祂希望它如此卓越，以致能向“众人”显明，即那些与我们有关的人，如亲戚、家人和其他团体。</w:t>
      </w:r>
    </w:p>
    <w:p w14:paraId="0A8D5A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principally renders us useful and exemplary in this world; and for lack of this, many professors fill themselves and others with disquietments,77 and give offense to the world itself.</w:t>
      </w:r>
    </w:p>
    <w:p w14:paraId="3C1C96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这主要使我们在世上有用并成为榜样；而因缺乏这一点，许多宣信者使自己和他人充满不安，并冒犯了世界本身。</w:t>
      </w:r>
    </w:p>
    <w:p w14:paraId="1F2AAF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required of all believers; but it will be eminent in those in whom faith works this weanedness from the world, in order for a particular exercise of repentance.</w:t>
      </w:r>
    </w:p>
    <w:p w14:paraId="367E67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这是所有信徒所要求的；但它在那些信心在其中产生这种与世界隔绝，以便特别操练悔改的人身上，将是卓越的。</w:t>
      </w:r>
    </w:p>
    <w:p w14:paraId="10861670">
      <w:pPr>
        <w:spacing w:line="251" w:lineRule="auto"/>
        <w:rPr>
          <w:rFonts w:hint="eastAsia" w:ascii="华文楷体" w:hAnsi="华文楷体" w:eastAsia="华文楷体" w:cs="华文楷体"/>
          <w:sz w:val="30"/>
          <w:szCs w:val="30"/>
        </w:rPr>
      </w:pPr>
    </w:p>
    <w:p w14:paraId="514859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required for this, an unsolicitousness about present affairs and future events.</w:t>
      </w:r>
    </w:p>
    <w:p w14:paraId="74B93F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（3.）为此，需要对当前事务和未来事件不忧虑。</w:t>
      </w:r>
    </w:p>
    <w:p w14:paraId="7108AA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given stricter charge in the Scripture, than we should be anxious in nothing, solicitous about nothing, take no thought for tomorrow, but commit all things to the sovereign disposal of our God and Father, who has taken all these things into his own care.</w:t>
      </w:r>
    </w:p>
    <w:p w14:paraId="0E33E2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圣经中没有比这更严格的命令了，即我们当一无挂虑，一无忧虑，不要为明天忧虑，而是将万事交托给我们神和父的主权安排，祂已将所有这些事都纳入祂自己的看顾中。</w:t>
      </w:r>
    </w:p>
    <w:p w14:paraId="2F7B16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it has come to pass, through the vanity of the minds of men, that what should be nothing to them, is almost their all.</w:t>
      </w:r>
    </w:p>
    <w:p w14:paraId="57313E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但因着人心的虚妄，结果是，那对他们本该无足轻重的事，几乎成了他们的一切。</w:t>
      </w:r>
    </w:p>
    <w:p w14:paraId="1A3785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Care about present things, and solicitousness about things to come, in private and public concerns, take up most of their thoughts and contrivances.</w:t>
      </w:r>
    </w:p>
    <w:p w14:paraId="3B5B8A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对当前事物的操心，和对未来事物的忧虑，无论在私人还是公共事务上，占据了他们大部分的思想和计谋。</w:t>
      </w:r>
    </w:p>
    <w:p w14:paraId="78D905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will also subdue this on this occasion: where it tends to promote repentance, by weanedness from the world.</w:t>
      </w:r>
    </w:p>
    <w:p w14:paraId="6C1D3A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但信心在这场合也会制服这一点：当它藉着与世界隔绝，倾向于促进悔改时。</w:t>
      </w:r>
    </w:p>
    <w:p w14:paraId="4F023C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bring the soul into a constant, steady, universal resignation of itself to the pleasure of God, and satisfaction in his will.</w:t>
      </w:r>
    </w:p>
    <w:p w14:paraId="577544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它会使灵魂进入一种持续、稳定、普遍地将自己顺服于神的喜悦，并满足于祂的旨意中。</w:t>
      </w:r>
    </w:p>
    <w:p w14:paraId="165F56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faith will use the world as if it did not use it, with an absolute unconcern as to what will fall out.</w:t>
      </w:r>
    </w:p>
    <w:p w14:paraId="01225D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在此之上，信心会使用世界，如同不使用它一样，对将要发生的事绝对不关心。</w:t>
      </w:r>
    </w:p>
    <w:p w14:paraId="1356ED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our Savior presses at large, and with so many divine seasonings, Mat 6:25-34.78</w:t>
      </w:r>
    </w:p>
    <w:p w14:paraId="4AF55A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这就是我们的救主在马太福音 6:25-34 中，用许多神圣的调味，详细强调的。</w:t>
      </w:r>
    </w:p>
    <w:p w14:paraId="16F618B8">
      <w:pPr>
        <w:spacing w:line="251" w:lineRule="auto"/>
        <w:rPr>
          <w:rFonts w:hint="eastAsia" w:ascii="华文楷体" w:hAnsi="华文楷体" w:eastAsia="华文楷体" w:cs="华文楷体"/>
          <w:sz w:val="30"/>
          <w:szCs w:val="30"/>
        </w:rPr>
      </w:pPr>
    </w:p>
    <w:p w14:paraId="4016BA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 constant preference for the duties of religion before and above the duties and occasions of life.</w:t>
      </w:r>
    </w:p>
    <w:p w14:paraId="648B48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（4.）持续地将宗教的责任置于生活的责任和场合之前和之上。</w:t>
      </w:r>
    </w:p>
    <w:p w14:paraId="6BEBDB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will continually interfere if a diligent watch is not kept over them.</w:t>
      </w:r>
    </w:p>
    <w:p w14:paraId="678E0E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若不殷勤警醒，这些事会持续地相互干扰。</w:t>
      </w:r>
    </w:p>
    <w:p w14:paraId="261D03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contend for preference, and their success is according to the interest and estimation in which the things themselves have in our minds.</w:t>
      </w:r>
    </w:p>
    <w:p w14:paraId="7A1629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它们会争夺优先权，其成功与否取决于事物本身在我们心中的利益和评价。</w:t>
      </w:r>
    </w:p>
    <w:p w14:paraId="3ACFFE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567</w:t>
      </w:r>
    </w:p>
    <w:p w14:paraId="438823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567</w:t>
      </w:r>
    </w:p>
    <w:p w14:paraId="5D8995B6">
      <w:pPr>
        <w:spacing w:line="251" w:lineRule="auto"/>
        <w:rPr>
          <w:rFonts w:hint="eastAsia" w:ascii="华文楷体" w:hAnsi="华文楷体" w:eastAsia="华文楷体" w:cs="华文楷体"/>
          <w:sz w:val="30"/>
          <w:szCs w:val="30"/>
        </w:rPr>
      </w:pPr>
    </w:p>
    <w:p w14:paraId="53A3A7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interest of the world is prevalent there, its occasions will be preferred before religious duties; and, for the most part, they will be put off to those times in which we have nothing else to do, and it may be fit for little else.</w:t>
      </w:r>
    </w:p>
    <w:p w14:paraId="560D8E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如果世界的利益在那里占上风，它的场合就会被置于宗教责任之前；并且，多半它们会被推迟到我们无事可做，也可能不适合做别的事的时候。</w:t>
      </w:r>
    </w:p>
    <w:p w14:paraId="16554E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interest of spiritual things prevails, it will be otherwise, according to the rule given by our blessed Savior,</w:t>
      </w:r>
    </w:p>
    <w:p w14:paraId="459B58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但当属灵事物的利益占上风时，情况就会不同，根据我们蒙福的救主所给的规则，</w:t>
      </w:r>
    </w:p>
    <w:p w14:paraId="0AC930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first the kingdom of God and its righteousness," etc., Mat 6:33.</w:t>
      </w:r>
    </w:p>
    <w:p w14:paraId="63B842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“你们要先求祂的国和祂的义”等等，马太福音 6:33。</w:t>
      </w:r>
    </w:p>
    <w:p w14:paraId="0EE7EDE5">
      <w:pPr>
        <w:spacing w:line="251" w:lineRule="auto"/>
        <w:rPr>
          <w:rFonts w:hint="eastAsia" w:ascii="华文楷体" w:hAnsi="华文楷体" w:eastAsia="华文楷体" w:cs="华文楷体"/>
          <w:sz w:val="30"/>
          <w:szCs w:val="30"/>
        </w:rPr>
      </w:pPr>
    </w:p>
    <w:p w14:paraId="51ED7F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this rule is not absolute as to all seasons and occasions: there may be a time in which the observation of the Sabbath must give way to pulling an ox or an ass out of a pit; and on all such occasions the rule is that mercy is to be preferred before sacrifice.</w:t>
      </w:r>
    </w:p>
    <w:p w14:paraId="6C6A27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我承认这条规则并非对所有时节和场合都绝对适用：有时遵守安息日必须让位于把牛或驴从坑里拉出来；在所有这样的场合，规则是怜恤重于献祭。</w:t>
      </w:r>
    </w:p>
    <w:p w14:paraId="0C6288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ordinary course of our walking before God, faith will take care that a due attendance to all the duties of religion, is preferred to all the occasions of this life.</w:t>
      </w:r>
    </w:p>
    <w:p w14:paraId="777E32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但在我们日常在神面前行走的历程中，信心会确保对所有宗教责任的恰当履行，被置于今生所有场合之上。</w:t>
      </w:r>
    </w:p>
    <w:p w14:paraId="381847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be shuffled off on trifling pretenses, nor cast into such unseasonable seasons as they otherwise will be.</w:t>
      </w:r>
    </w:p>
    <w:p w14:paraId="5F0490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它们不会因琐碎的借口而被推诿，也不会被扔到否则会陷入的不合时宜的时节中。</w:t>
      </w:r>
    </w:p>
    <w:p w14:paraId="3DF85C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Watching to prayer also belongs to that weanedness from this world, which is necessary for an eminence in degrees of humiliation and repentance.</w:t>
      </w:r>
    </w:p>
    <w:p w14:paraId="243325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警醒祷告也属于与这世界隔绝，这对于在谦卑和悔改的程度上达到卓越是必要的。</w:t>
      </w:r>
    </w:p>
    <w:p w14:paraId="74731C95">
      <w:pPr>
        <w:spacing w:line="251" w:lineRule="auto"/>
        <w:rPr>
          <w:rFonts w:hint="eastAsia" w:ascii="华文楷体" w:hAnsi="华文楷体" w:eastAsia="华文楷体" w:cs="华文楷体"/>
          <w:sz w:val="30"/>
          <w:szCs w:val="30"/>
        </w:rPr>
      </w:pPr>
    </w:p>
    <w:p w14:paraId="71838B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Willingness and readiness to part with all for Christ and the gospel.</w:t>
      </w:r>
    </w:p>
    <w:p w14:paraId="4B03C9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（5.）愿意并预备好为基督和福音舍弃一切。</w:t>
      </w:r>
    </w:p>
    <w:p w14:paraId="24486B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animating principle of the great duty of taking up the cross, and self-denial in it.</w:t>
      </w:r>
    </w:p>
    <w:p w14:paraId="746218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这是背起十字架和在其中舍己这一伟大责任的激励原则。</w:t>
      </w:r>
    </w:p>
    <w:p w14:paraId="635D99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some measure of it in sincerity, we cannot be Christ's disciples.</w:t>
      </w:r>
    </w:p>
    <w:p w14:paraId="1AA349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若没有某种程度的真诚，我们就不能作基督的门徒。</w:t>
      </w:r>
    </w:p>
    <w:p w14:paraId="0D7F24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present case, there is an eminent degree required, which Christ calls hating all things in comparison to him — that is, such a readiness that it rejects with contempt all arguing against it — it renders the world not to be burden to any part of our race — it establishes a determinate resolution in the mind, that as God calls, the world and all its concerns are forsaken for Christ and the gospel.</w:t>
      </w:r>
    </w:p>
    <w:p w14:paraId="2205D3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目前的情况下，需要一个卓越的程度，基督称之为与祂相比，恨恶万物——即，一种准备就绪的状态，它轻蔑地拒绝所有反对它的争论——它使世界不成为我们赛程任何部分的重担——它在心思中建立一个坚定的决心，即当神呼召时，世界及其所有关切都为基督和福音而被舍弃。</w:t>
      </w:r>
    </w:p>
    <w:p w14:paraId="70C766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countenances and discourses in difficulties do not argue that this resolution is prevalent in us; but it is required in that work of faith which we are considering.</w:t>
      </w:r>
    </w:p>
    <w:p w14:paraId="6D84A4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我们在困难中的面容和言谈，并不能证明这决心在我们里面普遍存在；但它在我们所思想的信心之工中是必需的。</w:t>
      </w:r>
    </w:p>
    <w:p w14:paraId="0BAF53D2">
      <w:pPr>
        <w:spacing w:line="251" w:lineRule="auto"/>
        <w:rPr>
          <w:rFonts w:hint="eastAsia" w:ascii="华文楷体" w:hAnsi="华文楷体" w:eastAsia="华文楷体" w:cs="华文楷体"/>
          <w:sz w:val="30"/>
          <w:szCs w:val="30"/>
        </w:rPr>
      </w:pPr>
    </w:p>
    <w:p w14:paraId="76CC79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thing that belongs to this, is a particular remembrance of sin, and converse about it in our minds, with self-displicency79 and abhorrence.</w:t>
      </w:r>
    </w:p>
    <w:p w14:paraId="0B588F8B">
      <w:pPr>
        <w:spacing w:line="251" w:lineRule="auto"/>
        <w:rPr>
          <w:rFonts w:hint="eastAsia" w:ascii="华文楷体" w:hAnsi="华文楷体" w:eastAsia="华文楷体" w:cs="华文楷体"/>
          <w:sz w:val="30"/>
          <w:szCs w:val="30"/>
        </w:rPr>
      </w:pPr>
    </w:p>
    <w:p w14:paraId="78DA4D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属于此的第二件事是，特别地记念罪，并在我们心思中与之交通，带着自我不满和憎恶。</w:t>
      </w:r>
    </w:p>
    <w:p w14:paraId="734B75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promised in his covenant that he "will remember our sins no more," that is, to punish them; but it does not follow from this that we remember them no more, to be humbled for them.</w:t>
      </w:r>
    </w:p>
    <w:p w14:paraId="66FBED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神在祂的约中应许，祂“不再记念我们的罪”，即不再惩罚它们；但这并不意味着我们不再记念它们，为它们而谦卑。</w:t>
      </w:r>
    </w:p>
    <w:p w14:paraId="70139D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568</w:t>
      </w:r>
    </w:p>
    <w:p w14:paraId="388484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568</w:t>
      </w:r>
    </w:p>
    <w:p w14:paraId="05EF170B">
      <w:pPr>
        <w:spacing w:line="251" w:lineRule="auto"/>
        <w:rPr>
          <w:rFonts w:hint="eastAsia" w:ascii="华文楷体" w:hAnsi="华文楷体" w:eastAsia="华文楷体" w:cs="华文楷体"/>
          <w:sz w:val="30"/>
          <w:szCs w:val="30"/>
        </w:rPr>
      </w:pPr>
    </w:p>
    <w:p w14:paraId="6416C9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respects sin always; therefore, wherever that is, there will be a continual calling of sin to remembrance.</w:t>
      </w:r>
    </w:p>
    <w:p w14:paraId="4A3E08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悔改总是关乎罪；因此，无论何处有悔改，那里就会持续地将罪召回记忆中。</w:t>
      </w:r>
    </w:p>
    <w:p w14:paraId="21D34F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says, "My sin is ever before me."</w:t>
      </w:r>
    </w:p>
    <w:p w14:paraId="099A42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诗篇作者说：“我的罪常在我面前。”</w:t>
      </w:r>
    </w:p>
    <w:p w14:paraId="4B7B9C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51.3</w:t>
      </w:r>
    </w:p>
    <w:p w14:paraId="02357D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51:3</w:t>
      </w:r>
    </w:p>
    <w:p w14:paraId="1B1899E2">
      <w:pPr>
        <w:spacing w:line="251" w:lineRule="auto"/>
        <w:rPr>
          <w:rFonts w:hint="eastAsia" w:ascii="华文楷体" w:hAnsi="华文楷体" w:eastAsia="华文楷体" w:cs="华文楷体"/>
          <w:sz w:val="30"/>
          <w:szCs w:val="30"/>
        </w:rPr>
      </w:pPr>
    </w:p>
    <w:p w14:paraId="09FC14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threefold calling of our past sins to remembrance: —</w:t>
      </w:r>
    </w:p>
    <w:p w14:paraId="0AEA78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对我们过去的罪，有三种召回记忆的方式：——</w:t>
      </w:r>
    </w:p>
    <w:p w14:paraId="4CDBF3A4">
      <w:pPr>
        <w:spacing w:line="251" w:lineRule="auto"/>
        <w:rPr>
          <w:rFonts w:hint="eastAsia" w:ascii="华文楷体" w:hAnsi="华文楷体" w:eastAsia="华文楷体" w:cs="华文楷体"/>
          <w:sz w:val="30"/>
          <w:szCs w:val="30"/>
        </w:rPr>
      </w:pPr>
    </w:p>
    <w:p w14:paraId="4EF767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With delight and contentment.</w:t>
      </w:r>
    </w:p>
    <w:p w14:paraId="2269C6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（1.）带着喜悦和满足。</w:t>
      </w:r>
    </w:p>
    <w:p w14:paraId="3D8BE9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it is with profligate sinners, whose bodies have grown unserviceable to their youthful lusts.</w:t>
      </w:r>
    </w:p>
    <w:p w14:paraId="16B522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放荡的罪人就是如此，他们的身体已无法再服务于他们年轻时的私欲。</w:t>
      </w:r>
    </w:p>
    <w:p w14:paraId="7CB9AB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recall their former sins, roll them over in their minds, express their delight in them by their words, and have no greater trouble than, for lack of strength or opportunity, they cannot still live in the practice of those sins.</w:t>
      </w:r>
    </w:p>
    <w:p w14:paraId="648011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他们回想他们从前的罪，在脑海中反复思想，用言语表达他们对罪的喜悦，除了因缺乏力量或机会，无法继续活在那些罪的实践中之外，没有更大的烦恼。</w:t>
      </w:r>
    </w:p>
    <w:p w14:paraId="54424F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 old in wickedness,Job 21.7 and to have their bones filled with the sins of their youth.Eze 32.27</w:t>
      </w:r>
    </w:p>
    <w:p w14:paraId="5EE3CE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这就是在邪恶中变老（约伯记 21:7），骨头里充满了幼年的罪孽（以西结书 32:27）。</w:t>
      </w:r>
    </w:p>
    <w:p w14:paraId="3B1C4F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 this age likewise delight in filthy communication, unclean society, and all the incentives of lust — a fearful sign of being given over to a reprobate mind, a heart that cannot repent.</w:t>
      </w:r>
    </w:p>
    <w:p w14:paraId="6DDF9C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这个时代也有许多人喜爱污秽的言语、不洁的交往和所有情欲的刺激——这是一个被交托给败坏心智、一颗不能悔改的心的可怕迹象。</w:t>
      </w:r>
    </w:p>
    <w:p w14:paraId="60FC651E">
      <w:pPr>
        <w:spacing w:line="251" w:lineRule="auto"/>
        <w:rPr>
          <w:rFonts w:hint="eastAsia" w:ascii="华文楷体" w:hAnsi="华文楷体" w:eastAsia="华文楷体" w:cs="华文楷体"/>
          <w:sz w:val="30"/>
          <w:szCs w:val="30"/>
        </w:rPr>
      </w:pPr>
    </w:p>
    <w:p w14:paraId="4D540E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remembrance of sin to disquietment, terror, and despair.</w:t>
      </w:r>
    </w:p>
    <w:p w14:paraId="30EA38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（2.）有一种对罪的记念，会带来不安、恐惧和绝望。</w:t>
      </w:r>
    </w:p>
    <w:p w14:paraId="5438A9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men's consciences are not seared with a hot iron, sin will visit their minds ever and anon80 with a troublesome remembrance of itself, with its aggravating circumstances.</w:t>
      </w:r>
    </w:p>
    <w:p w14:paraId="1652EA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在人的良心没有被热铁烙惯之处，罪会时时带着它自身和其加重情节的烦人记忆，来造访他们的心思。</w:t>
      </w:r>
    </w:p>
    <w:p w14:paraId="3B2486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men hide themselves from this visitor — they are not at home, not at leisure to converse with it, but put it off from day to day, like insolvent debtors, with a few transient thoughts and words.</w:t>
      </w:r>
    </w:p>
    <w:p w14:paraId="59C204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多半，人会躲避这位访客——他们不在家，没空与它交谈，而是像破产的债务人一样，用一些短暂的想法和言语，一天天拖延它。</w:t>
      </w:r>
    </w:p>
    <w:p w14:paraId="5EC32A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sometimes it will not be put off this way — it will come with an arrest or a warrant from the law of God, that makes them stand and give an account of themselves.</w:t>
      </w:r>
    </w:p>
    <w:p w14:paraId="5FAD2F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但有时它不会被这样推诿——它会带着神的律法的逮捕令或授权令而来，使他们站立，为自己交账。</w:t>
      </w:r>
    </w:p>
    <w:p w14:paraId="3ED363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they are filled with disquietments, some with horror and despair.</w:t>
      </w:r>
    </w:p>
    <w:p w14:paraId="054784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因此，他们充满了不安，有些人充满了恐惧和绝望。</w:t>
      </w:r>
    </w:p>
    <w:p w14:paraId="1AFCAC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seek to pacify and divert themselves from this by further immersing themselves in the pursuit of their lusts.</w:t>
      </w:r>
    </w:p>
    <w:p w14:paraId="6BF2F8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他们寻求通过进一步沉浸于追求自己的私欲，来平息和转移自己。</w:t>
      </w:r>
    </w:p>
    <w:p w14:paraId="03C643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with Cain, Gen 4:13, 16, 17.81</w:t>
      </w:r>
    </w:p>
    <w:p w14:paraId="4E21F1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该隐的情况就是如此，创世记 4:13, 16, 17。</w:t>
      </w:r>
    </w:p>
    <w:p w14:paraId="62A655F8">
      <w:pPr>
        <w:spacing w:line="251" w:lineRule="auto"/>
        <w:rPr>
          <w:rFonts w:hint="eastAsia" w:ascii="华文楷体" w:hAnsi="华文楷体" w:eastAsia="华文楷体" w:cs="华文楷体"/>
          <w:sz w:val="30"/>
          <w:szCs w:val="30"/>
        </w:rPr>
      </w:pPr>
    </w:p>
    <w:p w14:paraId="6B0F19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Former sins are called to remembrance to further repentance; and so they are a threefold mirror to those souls in which it has a treble object: —</w:t>
      </w:r>
    </w:p>
    <w:p w14:paraId="29A094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（3.）从前的罪被召回记忆中，是为了促进悔改；因此它们对那些灵魂是一面三重镜子，其中有三重对象：——</w:t>
      </w:r>
    </w:p>
    <w:p w14:paraId="35BCEAB2">
      <w:pPr>
        <w:spacing w:line="251" w:lineRule="auto"/>
        <w:rPr>
          <w:rFonts w:hint="eastAsia" w:ascii="华文楷体" w:hAnsi="华文楷体" w:eastAsia="华文楷体" w:cs="华文楷体"/>
          <w:sz w:val="30"/>
          <w:szCs w:val="30"/>
        </w:rPr>
      </w:pPr>
    </w:p>
    <w:p w14:paraId="317DF4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sees in them the depravation of its nature, the evil quality of that root which has brought forth such fruit; and they see in it their own folly, how they were cheated by sin and Satan; they see the unthankfulness and unkindness towards God with which they were accompanied.</w:t>
      </w:r>
    </w:p>
    <w:p w14:paraId="23666A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它在其中看见其本性的败坏，那结出如此果子的根的邪恶品质；他们在其中看见自己的愚蠢，他们如何被罪和撒旦欺骗；他们看见伴随着它们的对神的忘恩负义和不仁慈。</w:t>
      </w:r>
    </w:p>
    <w:p w14:paraId="668A62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fills them with holy shame, Rom 6:21.82 This is useful and necessary to repentance.</w:t>
      </w:r>
    </w:p>
    <w:p w14:paraId="6A84B9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这使他们充满了圣洁的羞耻，罗马书 6:21。这对悔改是有用和必要的。</w:t>
      </w:r>
    </w:p>
    <w:p w14:paraId="7D920D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569</w:t>
      </w:r>
    </w:p>
    <w:p w14:paraId="4D8600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569</w:t>
      </w:r>
    </w:p>
    <w:p w14:paraId="04836D49">
      <w:pPr>
        <w:spacing w:line="251" w:lineRule="auto"/>
        <w:rPr>
          <w:rFonts w:hint="eastAsia" w:ascii="华文楷体" w:hAnsi="华文楷体" w:eastAsia="华文楷体" w:cs="华文楷体"/>
          <w:sz w:val="30"/>
          <w:szCs w:val="30"/>
        </w:rPr>
      </w:pPr>
    </w:p>
    <w:p w14:paraId="46C655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if men recalled their former sins and miscarriages more than they do, they would walk more humbly and warily than they do for the most part.</w:t>
      </w:r>
    </w:p>
    <w:p w14:paraId="7AB85C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也许，如果人比现在更多地回想他们从前的罪和过失，他们会比多半时候更谦卑、更谨慎地行走。</w:t>
      </w:r>
    </w:p>
    <w:p w14:paraId="3EE619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in his old age prays for a renewed sense of the pardon of the sins of his youth, Psa 25:7.83</w:t>
      </w:r>
    </w:p>
    <w:p w14:paraId="39F38BC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所以大卫在他年老时，为他幼年的罪得赦免，祈求一种更新的感知，诗篇 25:7。</w:t>
      </w:r>
    </w:p>
    <w:p w14:paraId="35D23372">
      <w:pPr>
        <w:spacing w:line="251" w:lineRule="auto"/>
        <w:rPr>
          <w:rFonts w:hint="eastAsia" w:ascii="华文楷体" w:hAnsi="华文楷体" w:eastAsia="华文楷体" w:cs="华文楷体"/>
          <w:sz w:val="30"/>
          <w:szCs w:val="30"/>
        </w:rPr>
      </w:pPr>
    </w:p>
    <w:p w14:paraId="7B11CE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soul sees in them a representation of the grace, patience, and pardoning mercy of God.</w:t>
      </w:r>
    </w:p>
    <w:p w14:paraId="6B1DD4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灵魂在其中看见神的恩典、忍耐和赦免之怜悯的代表。</w:t>
      </w:r>
    </w:p>
    <w:p w14:paraId="40BCA7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and thus it was with me: God might justly have cast me off forever; he might have cut me off in the midst of these sins, so that I would have had no time to cry for mercy; and perhaps some of them were sins long continued in.</w:t>
      </w:r>
    </w:p>
    <w:p w14:paraId="16ED93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“我曾如此如此：神本可公正地永远抛弃我；祂本可在我犯这些罪时剪除我，使我没有时间呼求怜悯；或许其中一些罪是长久持续的。</w:t>
      </w:r>
    </w:p>
    <w:p w14:paraId="0A68B9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infinite patience of God, that spared me!</w:t>
      </w:r>
    </w:p>
    <w:p w14:paraId="3A3F6B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哦，神无限的忍耐，竟饶恕了我！</w:t>
      </w:r>
    </w:p>
    <w:p w14:paraId="26649A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grace and mercy of God, who forgave me these provoking iniquities!"</w:t>
      </w:r>
    </w:p>
    <w:p w14:paraId="43F42B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神无限的恩典和怜悯，竟赦免了我这些惹动祂怒的罪孽！”</w:t>
      </w:r>
    </w:p>
    <w:p w14:paraId="3CDBAF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frame is expressed in Psa 103:2-4.84</w:t>
      </w:r>
    </w:p>
    <w:p w14:paraId="39A76F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这种心态在诗篇 103:2-4 中表达出来。</w:t>
      </w:r>
    </w:p>
    <w:p w14:paraId="598DCECA">
      <w:pPr>
        <w:spacing w:line="251" w:lineRule="auto"/>
        <w:rPr>
          <w:rFonts w:hint="eastAsia" w:ascii="华文楷体" w:hAnsi="华文楷体" w:eastAsia="华文楷体" w:cs="华文楷体"/>
          <w:sz w:val="30"/>
          <w:szCs w:val="30"/>
        </w:rPr>
      </w:pPr>
    </w:p>
    <w:p w14:paraId="7CB4A2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soul sees in this the efficacy of the mediation and blood of Christ,1Joh 2:2.85</w:t>
      </w:r>
    </w:p>
    <w:p w14:paraId="362879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灵魂在此看见基督中保和宝血的功效，约翰一书 2:2。</w:t>
      </w:r>
    </w:p>
    <w:p w14:paraId="69E724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that I have deliverance from the guilt of these sins, that a way was made for advancing grace in the pardon of them?</w:t>
      </w:r>
    </w:p>
    <w:p w14:paraId="77796E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“为何我能从这些罪的罪疚中得释放，为何在赦免它们时，有一条道路为恩典的推进而开辟？</w:t>
      </w:r>
    </w:p>
    <w:p w14:paraId="1C8CC4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that my soul and conscience are purged from the stain and filth of them?"</w:t>
      </w:r>
    </w:p>
    <w:p w14:paraId="518BD6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为何我的灵魂和良心能从它们的污点和污秽中被洁净？”</w:t>
      </w:r>
    </w:p>
    <w:p w14:paraId="2DFC910C">
      <w:pPr>
        <w:spacing w:line="251" w:lineRule="auto"/>
        <w:rPr>
          <w:rFonts w:hint="eastAsia" w:ascii="华文楷体" w:hAnsi="华文楷体" w:eastAsia="华文楷体" w:cs="华文楷体"/>
          <w:sz w:val="30"/>
          <w:szCs w:val="30"/>
        </w:rPr>
      </w:pPr>
    </w:p>
    <w:p w14:paraId="40B82C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whole glory of the love and grace of Christ in his mediation, with the worth of the atonement that he made, and the ransom that he paid, with the efficacy of his blood to purge us from all our sins, is represented to the mind of the believer.</w:t>
      </w:r>
    </w:p>
    <w:p w14:paraId="15EF03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在此，基督在中保职分中的爱和恩典的全部荣耀，连同祂所作的赎罪祭的价值，祂所付的赎价，以及祂宝血洁净我们一切罪的功效，都呈现在信徒的心思中。</w:t>
      </w:r>
    </w:p>
    <w:p w14:paraId="10B470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"out of the eater comes forth meat;" Jdg 14.14 and thereby a reconciliation is made between the deepest humiliation and a refreshing sense of the love of God and peace with him.</w:t>
      </w:r>
    </w:p>
    <w:p w14:paraId="0F0210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所以“吃的从吃者出来”；士师记 14:14，藉此在最深的谦卑与对神之爱的更新感知和与祂和睦之间，达成了和解。</w:t>
      </w:r>
    </w:p>
    <w:p w14:paraId="660171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soul which is engaged in the paths of repentance will constantly apply itself to this; and it is faith alone to which we are beholden for the views of these things in sin.</w:t>
      </w:r>
    </w:p>
    <w:p w14:paraId="7B59A7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因此，一个走在悔改道路上的灵魂，会持续地将自己应用于此；我们唯独仰赖信心，才能在罪中看见这些事。</w:t>
      </w:r>
    </w:p>
    <w:p w14:paraId="5F4FF1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 other light will they be seen in it.</w:t>
      </w:r>
    </w:p>
    <w:p w14:paraId="4B6B48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在任何其他光中，它们都无法在罪中被看见。</w:t>
      </w:r>
    </w:p>
    <w:p w14:paraId="6C873E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aspect in any other light is horrid and terrifying, suited only to fill the soul with dread and horror, and thoughts of fleeing from God.</w:t>
      </w:r>
    </w:p>
    <w:p w14:paraId="3A58BF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它们在任何其他光中的面貌都是可怕和恐怖的，只适合使灵魂充满恐惧和惊骇，以及逃离神的念头。</w:t>
      </w:r>
    </w:p>
    <w:p w14:paraId="47F5E7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view of them is suited to stir up all graces to a holy exercise.</w:t>
      </w:r>
    </w:p>
    <w:p w14:paraId="203B3E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但这种对它们的看法，适合激发所有恩典进行圣洁的操练。</w:t>
      </w:r>
    </w:p>
    <w:p w14:paraId="7A8239BF">
      <w:pPr>
        <w:spacing w:line="251" w:lineRule="auto"/>
        <w:rPr>
          <w:rFonts w:hint="eastAsia" w:ascii="华文楷体" w:hAnsi="华文楷体" w:eastAsia="华文楷体" w:cs="华文楷体"/>
          <w:sz w:val="30"/>
          <w:szCs w:val="30"/>
        </w:rPr>
      </w:pPr>
    </w:p>
    <w:p w14:paraId="24691B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sorrow will ensue from this.</w:t>
      </w:r>
    </w:p>
    <w:p w14:paraId="6F819903">
      <w:pPr>
        <w:spacing w:line="251" w:lineRule="auto"/>
        <w:rPr>
          <w:rFonts w:hint="eastAsia" w:ascii="华文楷体" w:hAnsi="华文楷体" w:eastAsia="华文楷体" w:cs="华文楷体"/>
          <w:sz w:val="30"/>
          <w:szCs w:val="30"/>
        </w:rPr>
      </w:pPr>
    </w:p>
    <w:p w14:paraId="72193B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依神意思的忧愁将随之而来。</w:t>
      </w:r>
    </w:p>
    <w:p w14:paraId="383C6D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is the very life and soul of repentance; so the apostle declares in 2Cor 7:9-11.86</w:t>
      </w:r>
    </w:p>
    <w:p w14:paraId="2660DD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的确，这是悔改的生命和灵魂；使徒在哥林多后书 7:9-11 中如此宣告。</w:t>
      </w:r>
    </w:p>
    <w:p w14:paraId="594D8C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comprises all that is spoken in the Scripture about a broken heart and a contrite spirit, which expresses itself by sighs, tears, mourning, yes, watering our beds with tears, and the like.</w:t>
      </w:r>
    </w:p>
    <w:p w14:paraId="583F6D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它包含了圣经中所说的一切关于伤心和痛悔的灵，这藉着叹息、眼泪、哀恸，是的，用眼泪浸湿我们的床榻等来表达。</w:t>
      </w:r>
    </w:p>
    <w:p w14:paraId="5EF07D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570</w:t>
      </w:r>
    </w:p>
    <w:p w14:paraId="74C1D9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570</w:t>
      </w:r>
    </w:p>
    <w:p w14:paraId="4856E406">
      <w:pPr>
        <w:spacing w:line="251" w:lineRule="auto"/>
        <w:rPr>
          <w:rFonts w:hint="eastAsia" w:ascii="华文楷体" w:hAnsi="华文楷体" w:eastAsia="华文楷体" w:cs="华文楷体"/>
          <w:sz w:val="30"/>
          <w:szCs w:val="30"/>
        </w:rPr>
      </w:pPr>
    </w:p>
    <w:p w14:paraId="4200AA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gives so great an instance of this in himself, and that is so frequently repeated that we need no other exemplification of it.</w:t>
      </w:r>
    </w:p>
    <w:p w14:paraId="5883DA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大卫在他自己身上给了如此伟大的一个例子，并且如此频繁地重复，以致我们不需要其他的例证。</w:t>
      </w:r>
    </w:p>
    <w:p w14:paraId="096650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insist on it at large, but only show, —</w:t>
      </w:r>
    </w:p>
    <w:p w14:paraId="592DBB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我不会详细阐述它，而只说明，——</w:t>
      </w:r>
    </w:p>
    <w:p w14:paraId="184245C3">
      <w:pPr>
        <w:spacing w:line="251" w:lineRule="auto"/>
        <w:rPr>
          <w:rFonts w:hint="eastAsia" w:ascii="华文楷体" w:hAnsi="华文楷体" w:eastAsia="华文楷体" w:cs="华文楷体"/>
          <w:sz w:val="30"/>
          <w:szCs w:val="30"/>
        </w:rPr>
      </w:pPr>
    </w:p>
    <w:p w14:paraId="5B8A96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it respects; and,</w:t>
      </w:r>
    </w:p>
    <w:p w14:paraId="424F97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（1.）它关乎什么；以及，</w:t>
      </w:r>
    </w:p>
    <w:p w14:paraId="29B9DE06">
      <w:pPr>
        <w:spacing w:line="251" w:lineRule="auto"/>
        <w:rPr>
          <w:rFonts w:hint="eastAsia" w:ascii="华文楷体" w:hAnsi="华文楷体" w:eastAsia="华文楷体" w:cs="华文楷体"/>
          <w:sz w:val="30"/>
          <w:szCs w:val="30"/>
        </w:rPr>
      </w:pPr>
    </w:p>
    <w:p w14:paraId="00601E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it consists in — how faith works godly sorrow in the soul.</w:t>
      </w:r>
    </w:p>
    <w:p w14:paraId="42A5E2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（2.）它包含什么——信心如何在灵魂中产生依神意思的忧愁。</w:t>
      </w:r>
    </w:p>
    <w:p w14:paraId="6A446961">
      <w:pPr>
        <w:spacing w:line="251" w:lineRule="auto"/>
        <w:rPr>
          <w:rFonts w:hint="eastAsia" w:ascii="华文楷体" w:hAnsi="华文楷体" w:eastAsia="华文楷体" w:cs="华文楷体"/>
          <w:sz w:val="30"/>
          <w:szCs w:val="30"/>
        </w:rPr>
      </w:pPr>
    </w:p>
    <w:p w14:paraId="1C704D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it respects; and it has a twofold object: —</w:t>
      </w:r>
    </w:p>
    <w:p w14:paraId="111539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（1.）它关乎什么；它有两个对象：——</w:t>
      </w:r>
    </w:p>
    <w:p w14:paraId="4C08EA0C">
      <w:pPr>
        <w:spacing w:line="251" w:lineRule="auto"/>
        <w:rPr>
          <w:rFonts w:hint="eastAsia" w:ascii="华文楷体" w:hAnsi="华文楷体" w:eastAsia="华文楷体" w:cs="华文楷体"/>
          <w:sz w:val="30"/>
          <w:szCs w:val="30"/>
        </w:rPr>
      </w:pPr>
    </w:p>
    <w:p w14:paraId="1BB02A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past sins which, by reason of their own nature or their aggravations, have left the greatest impression on the conscience.</w:t>
      </w:r>
    </w:p>
    <w:p w14:paraId="7C9AD8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那些因其自身性质或其加重情节，而在良心上留下最深印象的过去的罪。</w:t>
      </w:r>
    </w:p>
    <w:p w14:paraId="3A397F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it indeed respects all past and known sins that can be called to remembrance.</w:t>
      </w:r>
    </w:p>
    <w:p w14:paraId="404422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总的来说，它的确关乎所有能被记起的过去和已知的罪。</w:t>
      </w:r>
    </w:p>
    <w:p w14:paraId="1C5E10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usually, in the course of men's lives, there have been some sins whose wounds, on various accounts, have been deepest and most sensible.</w:t>
      </w:r>
    </w:p>
    <w:p w14:paraId="23182E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但通常，在人的一生中，总有一些罪，因各种原因，其伤口最深、最能感觉到。</w:t>
      </w:r>
    </w:p>
    <w:p w14:paraId="3A1162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especial objects of this godly sorrow.</w:t>
      </w:r>
    </w:p>
    <w:p w14:paraId="0B6011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这些是这种依神意思的忧愁的特别对象。</w:t>
      </w:r>
    </w:p>
    <w:p w14:paraId="6D8424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with David; in the whole course of his life after his great fall, he still bewailed his miscarriage in it; and he had the same respect to the other sins of his youth.</w:t>
      </w:r>
    </w:p>
    <w:p w14:paraId="092C68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大卫也是如此；在他大跌倒后的一生中，他仍然为他在其中的过失哀哭；他对年轻时的其他罪也有同样的态度。</w:t>
      </w:r>
    </w:p>
    <w:p w14:paraId="18EED8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have been so preserved, that they will not fix on some provocation that may be a just cause for this sorrow all their days.</w:t>
      </w:r>
    </w:p>
    <w:p w14:paraId="3AE262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没有人被如此保守，以致他们不会认定某些惹动神怒之事，足以成为他们一生为此忧愁的正当理由。</w:t>
      </w:r>
    </w:p>
    <w:p w14:paraId="7494A8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respects the daily incursions of infirmities, in failings, negligence in our frames or actions — those which the best are subject to.</w:t>
      </w:r>
    </w:p>
    <w:p w14:paraId="46E2D6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它关乎我们日常的软弱侵袭，即我们心态或行为上的失败、疏忽——那些最好的人也会有的。</w:t>
      </w:r>
    </w:p>
    <w:p w14:paraId="0BFBBD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 matter of continual sorrow and mourning to a gracious soul that is engaged in this duty and way of repentance.</w:t>
      </w:r>
    </w:p>
    <w:p w14:paraId="765934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对于一个投身于这项责任和悔改之路的有恩典的灵魂来说，这些是持续忧愁和哀恸的事。</w:t>
      </w:r>
    </w:p>
    <w:p w14:paraId="719DEF48">
      <w:pPr>
        <w:spacing w:line="251" w:lineRule="auto"/>
        <w:rPr>
          <w:rFonts w:hint="eastAsia" w:ascii="华文楷体" w:hAnsi="华文楷体" w:eastAsia="华文楷体" w:cs="华文楷体"/>
          <w:sz w:val="30"/>
          <w:szCs w:val="30"/>
        </w:rPr>
      </w:pPr>
    </w:p>
    <w:p w14:paraId="40A471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it consists in; and the following things concur in it: —</w:t>
      </w:r>
    </w:p>
    <w:p w14:paraId="0D04F2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（2.）它包含什么；以下几件事共同作用于其中：——</w:t>
      </w:r>
    </w:p>
    <w:p w14:paraId="713E2626">
      <w:pPr>
        <w:spacing w:line="251" w:lineRule="auto"/>
        <w:rPr>
          <w:rFonts w:hint="eastAsia" w:ascii="华文楷体" w:hAnsi="华文楷体" w:eastAsia="华文楷体" w:cs="华文楷体"/>
          <w:sz w:val="30"/>
          <w:szCs w:val="30"/>
        </w:rPr>
      </w:pPr>
    </w:p>
    <w:p w14:paraId="52126F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Selfjudging.</w:t>
      </w:r>
    </w:p>
    <w:p w14:paraId="447FBA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自我审判。</w:t>
      </w:r>
    </w:p>
    <w:p w14:paraId="082628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ground and spring of all godly sorrow, and upon this sorrow, of repentance, turning away the displeasure of God, 1Cor 11:31.87</w:t>
      </w:r>
    </w:p>
    <w:p w14:paraId="148D92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这是所有依神意思的忧愁的根基和源泉，并在这忧愁之上，是悔改，使神的忿怒转离，哥林多前书 11:31。</w:t>
      </w:r>
    </w:p>
    <w:p w14:paraId="158CED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does this continually with reference to the sins mentioned; it passes sentence on itself every day.</w:t>
      </w:r>
    </w:p>
    <w:p w14:paraId="79B33D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灵魂持续地就所提及的罪这样做；它每天都对自己作出判决。</w:t>
      </w:r>
    </w:p>
    <w:p w14:paraId="4D72D8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be done without grief and sorrow; for although the soul finds it a necessary duty, and is well pleased with it for that sorrow, yet all such self-reflections are like afflictions: they are not joyous, but grievous.</w:t>
      </w:r>
    </w:p>
    <w:p w14:paraId="76891E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这不能没有悲伤和忧愁地完成；因为虽然灵魂认为这是一项必要的责任，并因那忧愁而喜悦它，但所有这样的自我反省都像苦难：它们不是喜乐的，而是愁苦的。</w:t>
      </w:r>
    </w:p>
    <w:p w14:paraId="3BD3A5CC">
      <w:pPr>
        <w:spacing w:line="251" w:lineRule="auto"/>
        <w:rPr>
          <w:rFonts w:hint="eastAsia" w:ascii="华文楷体" w:hAnsi="华文楷体" w:eastAsia="华文楷体" w:cs="华文楷体"/>
          <w:sz w:val="30"/>
          <w:szCs w:val="30"/>
        </w:rPr>
      </w:pPr>
    </w:p>
    <w:p w14:paraId="676005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Constant humiliation is the immediate effect of it.</w:t>
      </w:r>
    </w:p>
    <w:p w14:paraId="49EDB5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持续的谦卑是它的直接果效。</w:t>
      </w:r>
    </w:p>
    <w:p w14:paraId="2B39AD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so judges himself, knows what frame of mind and spirit becomes him upon it.</w:t>
      </w:r>
    </w:p>
    <w:p w14:paraId="03BE32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如此审判自己的人，知道在此之上什么样的心态和灵适合他。</w:t>
      </w:r>
    </w:p>
    <w:p w14:paraId="3BDBAF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takes away the ground from all pride, elation of mind, self-pleasing — where this self judging is constant, these can have no place.</w:t>
      </w:r>
    </w:p>
    <w:p w14:paraId="155657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这除去了所有骄傲、自高自大、自我取悦的根基——当这种自我审判持续存在时，这些就无处容身。</w:t>
      </w:r>
    </w:p>
    <w:p w14:paraId="46F66B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frame of mind which God approves so highly, and has made such promises to.</w:t>
      </w:r>
    </w:p>
    <w:p w14:paraId="1E43AD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这就是神所高度赞许，并为此作出如此应许的心态。</w:t>
      </w:r>
    </w:p>
    <w:p w14:paraId="5BB430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571</w:t>
      </w:r>
    </w:p>
    <w:p w14:paraId="2FA466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571</w:t>
      </w:r>
    </w:p>
    <w:p w14:paraId="2043A5AE">
      <w:pPr>
        <w:spacing w:line="251" w:lineRule="auto"/>
        <w:rPr>
          <w:rFonts w:hint="eastAsia" w:ascii="华文楷体" w:hAnsi="华文楷体" w:eastAsia="华文楷体" w:cs="华文楷体"/>
          <w:sz w:val="30"/>
          <w:szCs w:val="30"/>
        </w:rPr>
      </w:pPr>
    </w:p>
    <w:p w14:paraId="0B60BC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humble are everywhere proposed as the especial object of God's own care; he regards those with a broken heart and a contrite spirit.Psa 51.17</w:t>
      </w:r>
    </w:p>
    <w:p w14:paraId="0B715C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谦卑的人在各处都被提出是神自己特别看顾的对象；祂看顾那些伤心痛悔的灵。（诗篇 51:17）</w:t>
      </w:r>
    </w:p>
    <w:p w14:paraId="026063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humiliation will grow on no other root.</w:t>
      </w:r>
    </w:p>
    <w:p w14:paraId="10914F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这种谦卑不会在任何其他根上生长。</w:t>
      </w:r>
    </w:p>
    <w:p w14:paraId="6BAE0E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by his utmost diligence, on any argument or consideration, will be able to bring himself into that humble frame in which God is delighted, unless he lays the foundation of it in continual self-judging on account of his former and present sins.</w:t>
      </w:r>
    </w:p>
    <w:p w14:paraId="2B7404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任何人，无论他如何尽其所能，基于任何论点或考量，都无法使自己进入神所喜悦的那种谦卑心态，除非他将其根基建立在因他从前和现在的罪而持续的自我审判上。</w:t>
      </w:r>
    </w:p>
    <w:p w14:paraId="23B790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put on a fashion, frame, and garb of humility; but they are not really humble.</w:t>
      </w:r>
    </w:p>
    <w:p w14:paraId="49A56A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人可以装出谦卑的样式、心态和外表；但他们并非真正谦卑。</w:t>
      </w:r>
    </w:p>
    <w:p w14:paraId="1FA7AC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lacking, pride is on the throne in the heart, though humility is in the countenance and deportment.</w:t>
      </w:r>
    </w:p>
    <w:p w14:paraId="59336C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缺乏这一点，骄傲就在心中作王，尽管谦卑在面容和举止上。</w:t>
      </w:r>
    </w:p>
    <w:p w14:paraId="3B0655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sorrow greatly consists in this constant humiliation.</w:t>
      </w:r>
    </w:p>
    <w:p w14:paraId="156916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依神意思的忧愁主要在于这种持续的谦卑。</w:t>
      </w:r>
    </w:p>
    <w:p w14:paraId="6DE2C6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Real trouble and disquietment of mind is in it.</w:t>
      </w:r>
    </w:p>
    <w:p w14:paraId="2B3079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其中有真实的心灵烦恼和不安。</w:t>
      </w:r>
    </w:p>
    <w:p w14:paraId="26647D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sorrow is an afflictive passion; it is contrary to that composure which the mind would constantly be at.</w:t>
      </w:r>
    </w:p>
    <w:p w14:paraId="4B4660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因为忧愁是一种痛苦的情绪；它与心思想要持续保持的镇静相反。</w:t>
      </w:r>
    </w:p>
    <w:p w14:paraId="20FF7C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trouble is not such that it is opposed to spiritual peace and refreshment; for it is an effect of faith, and faith will produce nothing that is really inconsistent with peace with God, or that will impede it: but it is opposite to other comforts.</w:t>
      </w:r>
    </w:p>
    <w:p w14:paraId="38E3FA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然而，这种烦恼并非与属灵的平安和更新相对立；因为它是信心的果效，而信心不会产生任何与与神和睦真正不符，或会阻碍它的事：但它与其他安慰相对立。</w:t>
      </w:r>
    </w:p>
    <w:p w14:paraId="011977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trouble that all earthly things cannot take away and remove.</w:t>
      </w:r>
    </w:p>
    <w:p w14:paraId="1D5F38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这是一种所有属世事物都无法带走和除去的烦恼。</w:t>
      </w:r>
    </w:p>
    <w:p w14:paraId="23E388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on all occasions expresses to God this trouble of his mind, in his sorrow for sin; and sometimes it rises to a great and dreadful height.</w:t>
      </w:r>
    </w:p>
    <w:p w14:paraId="27612A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大卫在所有场合，都向神表达他因罪忧愁而有的这种心灵烦恼；有时它会上升到一种巨大而可怕的高度。</w:t>
      </w:r>
    </w:p>
    <w:p w14:paraId="59840E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sorrow is expressed in Psalm 88 throughout.</w:t>
      </w:r>
    </w:p>
    <w:p w14:paraId="057A42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这样的忧愁在诗篇 88 篇中处处可见。</w:t>
      </w:r>
    </w:p>
    <w:p w14:paraId="76A1DE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 soul is sometimes overwhelmed; yet so as to relieve itself by pouring out its complaint before the Lord, Psa 102:1.88</w:t>
      </w:r>
    </w:p>
    <w:p w14:paraId="651DB1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藉此，灵魂有时被淹没；然而，它通过在主面前倾心吐意来缓解自己，诗篇 102:1。</w:t>
      </w:r>
    </w:p>
    <w:p w14:paraId="447CB7E6">
      <w:pPr>
        <w:spacing w:line="251" w:lineRule="auto"/>
        <w:rPr>
          <w:rFonts w:hint="eastAsia" w:ascii="华文楷体" w:hAnsi="华文楷体" w:eastAsia="华文楷体" w:cs="华文楷体"/>
          <w:sz w:val="30"/>
          <w:szCs w:val="30"/>
        </w:rPr>
      </w:pPr>
    </w:p>
    <w:p w14:paraId="2324D8D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Outward signs of sighs, tears, and mournful complaints will express this inward frame of trouble, mourning, and contriteness, on all just occasions, Psa 31:10.89</w:t>
      </w:r>
    </w:p>
    <w:p w14:paraId="61B575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在所有正当的场合，叹息、眼泪和哀恸的怨诉等外在迹象，会表达这种内在的烦恼、哀恸和痛悔的心态，诗篇 31:10。</w:t>
      </w:r>
    </w:p>
    <w:p w14:paraId="5D0DAF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continually mentions his tears on a similar account; and Peter, on the review of his sin, wept bitterly; and Mary washed the feet of Christ with her tears; — as we should all do.</w:t>
      </w:r>
    </w:p>
    <w:p w14:paraId="3FD122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所以大卫持续地因类似的原因提到他的眼泪；彼得，在回顾他的罪时，痛哭流涕；马利亚用她的眼泪洗基督的脚；——我们都当如此。</w:t>
      </w:r>
    </w:p>
    <w:p w14:paraId="7972E7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filled with sorrow will run over and express its inward frame by these outward signs.</w:t>
      </w:r>
    </w:p>
    <w:p w14:paraId="0F900B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一个充满忧愁的灵魂，会满溢出来，并藉着这些外在的迹象，表达其内在的心态。</w:t>
      </w:r>
    </w:p>
    <w:p w14:paraId="2170BD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speak of those self-whole, jolly professors which abound these days; but those who faith engages in this duty will on all occasions abound in these things.</w:t>
      </w:r>
    </w:p>
    <w:p w14:paraId="4D11B2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我不是说那些如今比比皆是的自满、快乐的宣信者；而是那些信心使其投身于这项责任的人，会在所有场合都充满这些事。</w:t>
      </w:r>
    </w:p>
    <w:p w14:paraId="4BAB8B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there is among us too great a pretense that men's natural tempers and constitutions are uncompliant with these things.</w:t>
      </w:r>
    </w:p>
    <w:p w14:paraId="61F6F3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我担心，我们中间有过分的借口，说人的天性和体质不适合这些事。</w:t>
      </w:r>
    </w:p>
    <w:p w14:paraId="1A2700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makes the heart soft, and godly sorrow not only sometimes visits it, but dwells in it, it will not be wholly lacking in these expressions of it; and what it comes short of one way, it may make up for in another.</w:t>
      </w:r>
    </w:p>
    <w:p w14:paraId="39A27B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当神使心柔软，依神意思的忧愁不仅有时造访它，而且住在其中时，它就不会完全缺乏这些表达；它在一方面所欠缺的，可能会在另一方面弥补。</w:t>
      </w:r>
    </w:p>
    <w:p w14:paraId="46CA76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572</w:t>
      </w:r>
    </w:p>
    <w:p w14:paraId="7956C5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572</w:t>
      </w:r>
    </w:p>
    <w:p w14:paraId="04B61E02">
      <w:pPr>
        <w:spacing w:line="251" w:lineRule="auto"/>
        <w:rPr>
          <w:rFonts w:hint="eastAsia" w:ascii="华文楷体" w:hAnsi="华文楷体" w:eastAsia="华文楷体" w:cs="华文楷体"/>
          <w:sz w:val="30"/>
          <w:szCs w:val="30"/>
        </w:rPr>
      </w:pPr>
    </w:p>
    <w:p w14:paraId="22BE5A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case is as to tears, it is certain that multiplying sighs and groans for sin is contrary to no man's constitution, but only to sin that is engrafted in his constitution.</w:t>
      </w:r>
    </w:p>
    <w:p w14:paraId="38CCDB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无论眼泪的情况如何，可以肯定的是，为罪而增加叹息和呻吟，不与任何人的体质相悖，只与嫁接在他体质中的罪相悖。</w:t>
      </w:r>
    </w:p>
    <w:p w14:paraId="35EAC767">
      <w:pPr>
        <w:spacing w:line="251" w:lineRule="auto"/>
        <w:rPr>
          <w:rFonts w:hint="eastAsia" w:ascii="华文楷体" w:hAnsi="华文楷体" w:eastAsia="华文楷体" w:cs="华文楷体"/>
          <w:sz w:val="30"/>
          <w:szCs w:val="30"/>
        </w:rPr>
      </w:pPr>
    </w:p>
    <w:p w14:paraId="57ADAA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godly sorrow will constantly incite the mind to all duties, acts, and fruits of repentance whatever.</w:t>
      </w:r>
    </w:p>
    <w:p w14:paraId="2CD515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这种依神意思的忧愁会持续地激励心思去履行所有悔改的责任、行为和果子。</w:t>
      </w:r>
    </w:p>
    <w:p w14:paraId="3A34F4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never barren or heartless, but being both a grace and a duty, it will stir up the soul to the exercise of all graces, and the performance of all duties that are of the same kind.</w:t>
      </w:r>
    </w:p>
    <w:p w14:paraId="65F406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它从不贫瘠或无心，而是既是一种恩典，也是一种责任，它会激励灵魂操练所有恩典，并履行所有同类的责任。</w:t>
      </w:r>
    </w:p>
    <w:p w14:paraId="53736D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this fully in 2Cor 7:11.</w:t>
      </w:r>
    </w:p>
    <w:p w14:paraId="102876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 7:11 中充分宣告了这一点。</w:t>
      </w:r>
    </w:p>
    <w:p w14:paraId="4F1832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another thing which belongs to that state of repentance which faith will bring the soul to; and it will evidence itself on the occasions mentioned before.</w:t>
      </w:r>
    </w:p>
    <w:p w14:paraId="12DF48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因此，这是属于信心将灵魂带入的那种悔改状态的另一件事；它会在前述的场合中显明自身。</w:t>
      </w:r>
    </w:p>
    <w:p w14:paraId="4012C1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this sorrow is constant and operative, there is no clearer evidence in us of saving faith.</w:t>
      </w:r>
    </w:p>
    <w:p w14:paraId="577028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的确，如果这种忧愁是持续和有功效的，我们里面就没有比这更清晰的得救信心的凭据了。</w:t>
      </w:r>
    </w:p>
    <w:p w14:paraId="6DE539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mourn thus are blessed.</w:t>
      </w:r>
    </w:p>
    <w:p w14:paraId="6D341D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如此哀恸的人是有福的。</w:t>
      </w:r>
    </w:p>
    <w:p w14:paraId="446528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almost said, it is worth all other evidences, such that without this, they are no evidences at all.</w:t>
      </w:r>
    </w:p>
    <w:p w14:paraId="052951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我几乎要说，它胜过所有其他的凭据，以致没有它，它们就根本不是凭据。</w:t>
      </w:r>
    </w:p>
    <w:p w14:paraId="2E714F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frame is not found in some good measure, the soul can have no pregnant evidence of its good estate.</w:t>
      </w:r>
    </w:p>
    <w:p w14:paraId="75E364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在某种良好程度上找不到这种心态之处，灵魂就无法拥有其良好状态的明显凭据。</w:t>
      </w:r>
    </w:p>
    <w:p w14:paraId="390609F9">
      <w:pPr>
        <w:spacing w:line="251" w:lineRule="auto"/>
        <w:rPr>
          <w:rFonts w:hint="eastAsia" w:ascii="华文楷体" w:hAnsi="华文楷体" w:eastAsia="华文楷体" w:cs="华文楷体"/>
          <w:sz w:val="30"/>
          <w:szCs w:val="30"/>
        </w:rPr>
      </w:pPr>
    </w:p>
    <w:p w14:paraId="55126E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thing that belongs to this state of repentance, is outward observances suitable to it, such as abstinence for the due mortification of the flesh — though not in those things or ways which are hurtful to nature, and really obstructive of greater duties.</w:t>
      </w:r>
    </w:p>
    <w:p w14:paraId="588E0BE8">
      <w:pPr>
        <w:spacing w:line="251" w:lineRule="auto"/>
        <w:rPr>
          <w:rFonts w:hint="eastAsia" w:ascii="华文楷体" w:hAnsi="华文楷体" w:eastAsia="华文楷体" w:cs="华文楷体"/>
          <w:sz w:val="30"/>
          <w:szCs w:val="30"/>
        </w:rPr>
      </w:pPr>
    </w:p>
    <w:p w14:paraId="4858DF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属于这种悔改状态的另一件事是，与之相称的外在遵守事项，例如为恰当治死肉体而节制——尽管不是在那些对本性有害，并确实阻碍更重要责任的事物或方式上。</w:t>
      </w:r>
    </w:p>
    <w:p w14:paraId="15E1F5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great mistakes in this matter; most men have fallen into extremes about it, as is usual with most in like cases.</w:t>
      </w:r>
    </w:p>
    <w:p w14:paraId="4C234F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在这件事上曾有极大的错误；大多数人对此都陷入了极端，正如在类似情况下大多数人通常会做的那样。</w:t>
      </w:r>
    </w:p>
    <w:p w14:paraId="4C2976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Papacy retained — from the beginning of the apostasy of that church from the rule of Scripture —an opinion that mortification is necessary to a penitent state.</w:t>
      </w:r>
    </w:p>
    <w:p w14:paraId="4DB987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罗马教廷——从该教会背离圣经规则的背道开始——就持有一种观点，即治死对于悔改状态是必要的。</w:t>
      </w:r>
    </w:p>
    <w:p w14:paraId="47D3C3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mistook the nature of it, and placed it for the most part in what the apostle calls the "doctrine of devils," when he foretold believers of that hypocritical apostasy, 1Tim 4:1-3.90</w:t>
      </w:r>
    </w:p>
    <w:p w14:paraId="2A0616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但他们误解了它的性质，并且多半将它置于使徒所说的“鬼魔的道理”中，当他预言信徒那假冒为善的背道时，提摩太前书 4:1-3。</w:t>
      </w:r>
    </w:p>
    <w:p w14:paraId="54694A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their mortification was forbidding priests to marry, engaging one sort of men by vows against the use of that ordinance of God for all men, and enjoining abstinence from meats in various laws and rules, under a pretense of great austerity.</w:t>
      </w:r>
    </w:p>
    <w:p w14:paraId="0458DF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他们治死的实质是禁止神父结婚，用誓言约束一类人不得使用神为所有人设立的那个条例，并在各种法律和规则中规定禁食肉类，假装极度苦行。</w:t>
      </w:r>
    </w:p>
    <w:p w14:paraId="5117E2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they added habits,91 fasting disciplines, rough garments, and similar pretended self-macerations beyond count.</w:t>
      </w:r>
    </w:p>
    <w:p w14:paraId="04C08C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为此，他们还加上了特定的服装、禁食惩戒、粗糙的衣物，以及类似无数假冒的苦修。</w:t>
      </w:r>
    </w:p>
    <w:p w14:paraId="650703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vanity of this hypocrisy has been detected long since.</w:t>
      </w:r>
    </w:p>
    <w:p w14:paraId="555BE7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这种假冒为善的虚妄早已被揭露。</w:t>
      </w:r>
    </w:p>
    <w:p w14:paraId="5D17F4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that, most men have fallen into the other extreme.</w:t>
      </w:r>
    </w:p>
    <w:p w14:paraId="7900FC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但随之，大多数人又陷入了另一个极端。</w:t>
      </w:r>
    </w:p>
    <w:p w14:paraId="02AB83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generally judge that they are at full liberty in and for the use of things considered "refreshments" of nature.</w:t>
      </w:r>
    </w:p>
    <w:p w14:paraId="5048EF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人普遍认为，他们在使用被视为本性“恢复品”的事物上，享有完全的自由。</w:t>
      </w:r>
    </w:p>
    <w:p w14:paraId="0B9140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judge that they are not to be obliged to any retrenchment92 in garments, in diet, or in the free use of all things that are lawful in themselves — when they are under the greatest need for godly sorrow and visible repentance.</w:t>
      </w:r>
    </w:p>
    <w:p w14:paraId="7773EC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的确，他们认为，在他们最需要依神意思的忧愁和可见的悔改时，他们没有义务在衣着、饮食或自由使用所有本身合法的事物上有任何节制。</w:t>
      </w:r>
    </w:p>
    <w:p w14:paraId="44F4DC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573</w:t>
      </w:r>
    </w:p>
    <w:p w14:paraId="508D5A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573</w:t>
      </w:r>
    </w:p>
    <w:p w14:paraId="082D554F">
      <w:pPr>
        <w:spacing w:line="251" w:lineRule="auto"/>
        <w:rPr>
          <w:rFonts w:hint="eastAsia" w:ascii="华文楷体" w:hAnsi="华文楷体" w:eastAsia="华文楷体" w:cs="华文楷体"/>
          <w:sz w:val="30"/>
          <w:szCs w:val="30"/>
        </w:rPr>
      </w:pPr>
    </w:p>
    <w:p w14:paraId="6C7BB9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less pernicious a mistake here, than in the former excess; and it is what our Lord Jesus Christ charges us to watch against, Luk 21:34-36.93</w:t>
      </w:r>
    </w:p>
    <w:p w14:paraId="13BF68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但这里的错误，不亚于前者的过度，其危害性也同样大；这也是我们的主耶稣基督吩咐我们要警惕的，路加福音 21:34-36。</w:t>
      </w:r>
    </w:p>
    <w:p w14:paraId="3C9DA778">
      <w:pPr>
        <w:spacing w:line="251" w:lineRule="auto"/>
        <w:rPr>
          <w:rFonts w:hint="eastAsia" w:ascii="华文楷体" w:hAnsi="华文楷体" w:eastAsia="华文楷体" w:cs="华文楷体"/>
          <w:sz w:val="30"/>
          <w:szCs w:val="30"/>
        </w:rPr>
      </w:pPr>
    </w:p>
    <w:p w14:paraId="594CC9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 say, is required for the state we inquire about: Those things which restrain the satisfaction of the appetite, with an aversion to the joyous enticements of the world, are necessary in such a time — walking heavily and mournfully, expressing a humble and afflicted frame of spirit.</w:t>
      </w:r>
    </w:p>
    <w:p w14:paraId="5DE323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因此，我说，这是我们所探究的状态所要求的：那些抑制食欲满足，并厌恶世界欢乐诱惑的事物，在这种时候是必要的——沉重哀恸地行走，表达一种谦卑和受苦的灵的状态。</w:t>
      </w:r>
    </w:p>
    <w:p w14:paraId="09F417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mourners in Zion are not to be ashamed of their lot and state, but to profess it in all suitable outward demonstrations of it — however, not in fantastic habits and gestures, like various orders of the monks do; nor in affected forms of speech and vulgar deportments, like some among ourselves do; but in ways that naturally express the inward frame of mind inquired about.</w:t>
      </w:r>
    </w:p>
    <w:p w14:paraId="029F33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锡安的哀恸者不应为他们的命运和状态感到羞耻，而应在所有合适的外在表现中宣告它——然而，不是像各种修会僧侣那样，用奇特的服装和手势；也不是像我们中间一些人那样，用做作的言语和粗俗的举止；而是用自然地表达所探究的内在心态的方式。</w:t>
      </w:r>
    </w:p>
    <w:p w14:paraId="224C454C">
      <w:pPr>
        <w:spacing w:line="251" w:lineRule="auto"/>
        <w:rPr>
          <w:rFonts w:hint="eastAsia" w:ascii="华文楷体" w:hAnsi="华文楷体" w:eastAsia="华文楷体" w:cs="华文楷体"/>
          <w:sz w:val="30"/>
          <w:szCs w:val="30"/>
        </w:rPr>
      </w:pPr>
    </w:p>
    <w:p w14:paraId="68CB30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required for this, is a firm watch over solitudes and retirements of the night and day, with a continual readiness to battle temptations in their first appearance, so that the soul is not surprised by them.</w:t>
      </w:r>
    </w:p>
    <w:p w14:paraId="0F414C72">
      <w:pPr>
        <w:spacing w:line="251" w:lineRule="auto"/>
        <w:rPr>
          <w:rFonts w:hint="eastAsia" w:ascii="华文楷体" w:hAnsi="华文楷体" w:eastAsia="华文楷体" w:cs="华文楷体"/>
          <w:sz w:val="30"/>
          <w:szCs w:val="30"/>
        </w:rPr>
      </w:pPr>
    </w:p>
    <w:p w14:paraId="03320C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为此所要求的是，对白天和黑夜的独处和退隐保持坚定的警醒，并持续准备好在试探初现时与之争战，好让灵魂不被其出其不意地攻击。</w:t>
      </w:r>
    </w:p>
    <w:p w14:paraId="1ECA70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design in the exercise of this grace, is to keep and preserve the soul constantly in a humble and contrite frame.</w:t>
      </w:r>
    </w:p>
    <w:p w14:paraId="4CDE57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操练这恩典的伟大目的，是持续地保持和保守灵魂处于一种谦卑和痛悔的心态中。</w:t>
      </w:r>
    </w:p>
    <w:p w14:paraId="0BD1AC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is lost at any time, the whole design for that season is disappointed.</w:t>
      </w:r>
    </w:p>
    <w:p w14:paraId="4AD5A5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如果在那时失去了，那么那段时间的整个计划就落空了。</w:t>
      </w:r>
    </w:p>
    <w:p w14:paraId="37AEEC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faith engages the mind to watch against two things: —</w:t>
      </w:r>
    </w:p>
    <w:p w14:paraId="2C7298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因此，信心使心思警惕两件事：——</w:t>
      </w:r>
    </w:p>
    <w:p w14:paraId="6934B313">
      <w:pPr>
        <w:spacing w:line="251" w:lineRule="auto"/>
        <w:rPr>
          <w:rFonts w:hint="eastAsia" w:ascii="华文楷体" w:hAnsi="华文楷体" w:eastAsia="华文楷体" w:cs="华文楷体"/>
          <w:sz w:val="30"/>
          <w:szCs w:val="30"/>
        </w:rPr>
      </w:pPr>
    </w:p>
    <w:p w14:paraId="61A887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times in which we may lose this frame;</w:t>
      </w:r>
    </w:p>
    <w:p w14:paraId="167D8A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（1.）我们可能失去这种心态的时间；</w:t>
      </w:r>
    </w:p>
    <w:p w14:paraId="71ACE1CF">
      <w:pPr>
        <w:spacing w:line="251" w:lineRule="auto"/>
        <w:rPr>
          <w:rFonts w:hint="eastAsia" w:ascii="华文楷体" w:hAnsi="华文楷体" w:eastAsia="华文楷体" w:cs="华文楷体"/>
          <w:sz w:val="30"/>
          <w:szCs w:val="30"/>
        </w:rPr>
      </w:pPr>
    </w:p>
    <w:p w14:paraId="4E540A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means by which we may lose it.</w:t>
      </w:r>
    </w:p>
    <w:p w14:paraId="090745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（2.）我们可能失去它的方式。</w:t>
      </w:r>
    </w:p>
    <w:p w14:paraId="2B9CF16E">
      <w:pPr>
        <w:spacing w:line="251" w:lineRule="auto"/>
        <w:rPr>
          <w:rFonts w:hint="eastAsia" w:ascii="华文楷体" w:hAnsi="华文楷体" w:eastAsia="华文楷体" w:cs="华文楷体"/>
          <w:sz w:val="30"/>
          <w:szCs w:val="30"/>
        </w:rPr>
      </w:pPr>
    </w:p>
    <w:p w14:paraId="045E67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times.</w:t>
      </w:r>
    </w:p>
    <w:p w14:paraId="5640D0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（1.）关于时间。</w:t>
      </w:r>
    </w:p>
    <w:p w14:paraId="21D0CC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times to be so diligently watched over as our solitudes and retirements by night or by day.</w:t>
      </w:r>
    </w:p>
    <w:p w14:paraId="5EBA97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没有比我们白天或黑夜的独处和退隐更需要殷勤警醒的时间了。</w:t>
      </w:r>
    </w:p>
    <w:p w14:paraId="6FF281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in them, is what we are indeed, and no more.</w:t>
      </w:r>
    </w:p>
    <w:p w14:paraId="36D767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我们在其中的样子，就是我们真实的样子，仅此而已。</w:t>
      </w:r>
    </w:p>
    <w:p w14:paraId="245CD5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either the best or the worst of our times, in which the principle that is predominant in us will show and act itself.</w:t>
      </w:r>
    </w:p>
    <w:p w14:paraId="2B1566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它们是我们最好或最坏的时间，在我们里面占主导地位的原则会在其中显明并行动。</w:t>
      </w:r>
    </w:p>
    <w:p w14:paraId="188993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are said "to devise evil on their beds, and when the morning is light they practice it," Mic 2:1.</w:t>
      </w:r>
    </w:p>
    <w:p w14:paraId="232815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因此，有些人被说成“在床上图谋罪孽，到了天亮就行出来”，弥迦书 2:1。</w:t>
      </w:r>
    </w:p>
    <w:p w14:paraId="2CB1EC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solitude in the night serves to think about, contrive, and delight in, all that iniquity which they intend to practice by day, according to their power.</w:t>
      </w:r>
    </w:p>
    <w:p w14:paraId="14A5D4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他们在夜间的独处，是用来思想、策划和喜悦他们白天打算凭其能力去实践的所有罪孽。</w:t>
      </w:r>
    </w:p>
    <w:p w14:paraId="0E57AA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side, the work of a gracious soul in such seasons is to be seeking after Christ 94 — to be meditating on God, as the psalmist often expresses it.</w:t>
      </w:r>
    </w:p>
    <w:p w14:paraId="634D79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另一方面，一个有恩典的灵魂在这样的时节里的工作，是寻求基督——默想神，正如诗篇作者常常表达的那样。</w:t>
      </w:r>
    </w:p>
    <w:p w14:paraId="536DF8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humble soul is diligently watchful in this: that at such times, vain imaginations which are apt to obtrude themselves on the mind, do not carry it away, and cause it to lose its frame, though but for a season.</w:t>
      </w:r>
    </w:p>
    <w:p w14:paraId="3335FA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因此，谦卑的灵魂在此事上殷勤警醒：在这样的时刻，容易闯入心思的虚妄想象，不会把它带走，并导致它失去其心态，即使只是一时。</w:t>
      </w:r>
    </w:p>
    <w:p w14:paraId="3B1522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these are the times which the soul principally lays hold of for its improvement: then it recalls all those considerations of sin and grace, which are fit to affect it and abase it.</w:t>
      </w:r>
    </w:p>
    <w:p w14:paraId="10FDC1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的确，这些是灵魂主要抓住来提升自己的时间：那时它回想所有那些适合感动它和使它降卑的关于罪和恩典的考量。</w:t>
      </w:r>
    </w:p>
    <w:p w14:paraId="463309C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574</w:t>
      </w:r>
    </w:p>
    <w:p w14:paraId="6E8D6E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574</w:t>
      </w:r>
    </w:p>
    <w:p w14:paraId="586F4BF3">
      <w:pPr>
        <w:spacing w:line="251" w:lineRule="auto"/>
        <w:rPr>
          <w:rFonts w:hint="eastAsia" w:ascii="华文楷体" w:hAnsi="华文楷体" w:eastAsia="华文楷体" w:cs="华文楷体"/>
          <w:sz w:val="30"/>
          <w:szCs w:val="30"/>
        </w:rPr>
      </w:pPr>
    </w:p>
    <w:p w14:paraId="443964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the means of the loss of a humble frame.</w:t>
      </w:r>
    </w:p>
    <w:p w14:paraId="226FF0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（2.）关于失去谦卑心态的方式。</w:t>
      </w:r>
    </w:p>
    <w:p w14:paraId="67BF5B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temptations; these labor to possess the mind either by sudden surprisals or continued solicitations.</w:t>
      </w:r>
    </w:p>
    <w:p w14:paraId="2561A5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它们是试探；这些试探努力通过突然的袭击或持续的引诱来占据心思。</w:t>
      </w:r>
    </w:p>
    <w:p w14:paraId="27D709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engaged by faith in this duty is always aware of their deceit and force.</w:t>
      </w:r>
    </w:p>
    <w:p w14:paraId="669372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一个因信心而投身于这项责任的灵魂，总是意识到它们的诡诈和力量。</w:t>
      </w:r>
    </w:p>
    <w:p w14:paraId="6EF5FE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knows that if they enter into it, and entangle it, though only for a season, they will quite cast out or deface that humble, contrite, broken frame, which it is its duty to preserve.</w:t>
      </w:r>
    </w:p>
    <w:p w14:paraId="3E4EFA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它知道，如果它们进入它，并缠绕它，即使只是一时，它们也会完全驱逐或毁坏那谦卑、痛悔、破碎的心态，而保守这种心态是它的责任。</w:t>
      </w:r>
    </w:p>
    <w:p w14:paraId="312805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who has the least grain of spiritual wisdom, that will not understand what sort of temptations these are which he is liable to.</w:t>
      </w:r>
    </w:p>
    <w:p w14:paraId="09869D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凡有丝毫属灵智慧的人，都不会不明白他容易受到的试探是哪一类的。</w:t>
      </w:r>
    </w:p>
    <w:p w14:paraId="53F7BD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faith sets the soul on its watch and guard continually, and makes it ready to combat every temptation on its first appearance, for then it is weakest and most easily subdued.</w:t>
      </w:r>
    </w:p>
    <w:p w14:paraId="6CBEC8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因此，在此，信心使灵魂持续地警醒和防备，并使其准备好在每一次试探初现时就与之争战，因为那时它最软弱，也最容易被制服。</w:t>
      </w:r>
    </w:p>
    <w:p w14:paraId="3C6FE4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allow them to get neither time, nor ground, nor strength: and so it preserves a humble frame — delivers it frequently from the jaws of this devourer.</w:t>
      </w:r>
    </w:p>
    <w:p w14:paraId="3BF282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信心不会让它们得到时间、地盘或力量：因此它保守着谦卑的心态——频繁地将它从这吞噬者的口中拯救出来。</w:t>
      </w:r>
    </w:p>
    <w:p w14:paraId="0BFEB2B2">
      <w:pPr>
        <w:spacing w:line="251" w:lineRule="auto"/>
        <w:rPr>
          <w:rFonts w:hint="eastAsia" w:ascii="华文楷体" w:hAnsi="华文楷体" w:eastAsia="华文楷体" w:cs="华文楷体"/>
          <w:sz w:val="30"/>
          <w:szCs w:val="30"/>
        </w:rPr>
      </w:pPr>
    </w:p>
    <w:p w14:paraId="40A7DD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soul finds satisfaction in this condition, however sinfully weary it may be of it, and impatient under it — indeed, though it labors to grow and thrive in the spirit and power of it — yet it is constantly accompanied with deep sighs and groanings for its deliverance.</w:t>
      </w:r>
    </w:p>
    <w:p w14:paraId="666279D3">
      <w:pPr>
        <w:spacing w:line="251" w:lineRule="auto"/>
        <w:rPr>
          <w:rFonts w:hint="eastAsia" w:ascii="华文楷体" w:hAnsi="华文楷体" w:eastAsia="华文楷体" w:cs="华文楷体"/>
          <w:sz w:val="30"/>
          <w:szCs w:val="30"/>
        </w:rPr>
      </w:pPr>
    </w:p>
    <w:p w14:paraId="64FE09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尽管灵魂在这种状况中找到满足，无论它可能多么罪恶地对此感到厌倦，并在其下不耐烦——的确，尽管它努力在其灵和能力中成长和兴旺——然而它总是伴随着为得释放而有的深深叹息和呻吟。</w:t>
      </w:r>
    </w:p>
    <w:p w14:paraId="089FAF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groanings respect both what it would be delivered from, and what it would attain to; between which there is an interposition of some sighs and groans of nature, for continuing in its present state.</w:t>
      </w:r>
    </w:p>
    <w:p w14:paraId="334E3F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这些呻吟既关乎它想从中得释放的，也关乎它想达到的；在这两者之间，还有一些本性的叹息和呻吟，为了维持其现状而插入。</w:t>
      </w:r>
    </w:p>
    <w:p w14:paraId="775374A4">
      <w:pPr>
        <w:spacing w:line="251" w:lineRule="auto"/>
        <w:rPr>
          <w:rFonts w:hint="eastAsia" w:ascii="华文楷体" w:hAnsi="华文楷体" w:eastAsia="华文楷体" w:cs="华文楷体"/>
          <w:sz w:val="30"/>
          <w:szCs w:val="30"/>
        </w:rPr>
      </w:pPr>
    </w:p>
    <w:p w14:paraId="59CD0F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this groaning respects deliverance from, is the remaining power of sin.</w:t>
      </w:r>
    </w:p>
    <w:p w14:paraId="397C24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（1.）这种呻吟所关乎的得释放，是从罪的残余权势中得释放。</w:t>
      </w:r>
    </w:p>
    <w:p w14:paraId="428CE6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gives the soul its distress and disquietment.</w:t>
      </w:r>
    </w:p>
    <w:p w14:paraId="1D6179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这就是给灵魂带来困苦和不安的原因。</w:t>
      </w:r>
    </w:p>
    <w:p w14:paraId="18447C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Occasionally, indeed, its humility, mourning, and self-abasement are increased by it; but this is through the efficacy of the grace of Christ Jesus — in its own nature, sin tends to hurt and ruin.</w:t>
      </w:r>
    </w:p>
    <w:p w14:paraId="648C6B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偶尔，的确，它的谦卑、哀恸和自我降卑会因此而增加；但这是通过基督耶稣恩典的功效——就其本性而言，罪倾向于伤害和毁灭。</w:t>
      </w:r>
    </w:p>
    <w:p w14:paraId="4D5E00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emphatically expresses this in his own person, as though bearing it in the place and state of other believers, Rom 7:24.95</w:t>
      </w:r>
    </w:p>
    <w:p w14:paraId="084ED3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使徒在他自己身上强调地表达了这一点，仿佛在其他信徒的位置和状态中承担它，罗马书 7:24。</w:t>
      </w:r>
    </w:p>
    <w:p w14:paraId="2BF68367">
      <w:pPr>
        <w:spacing w:line="251" w:lineRule="auto"/>
        <w:rPr>
          <w:rFonts w:hint="eastAsia" w:ascii="华文楷体" w:hAnsi="华文楷体" w:eastAsia="华文楷体" w:cs="华文楷体"/>
          <w:sz w:val="30"/>
          <w:szCs w:val="30"/>
        </w:rPr>
      </w:pPr>
    </w:p>
    <w:p w14:paraId="1610A9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constant groaning for deliverance from the power of sin excites the soul to pursue sin to its destruction.</w:t>
      </w:r>
    </w:p>
    <w:p w14:paraId="5C577C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这种为从罪的权势中得释放而持续的呻吟，激励灵魂去追击罪，直到将其毁灭。</w:t>
      </w:r>
    </w:p>
    <w:p w14:paraId="5F2D75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effect of faith, such as this is, is heartless or fruitless; it will be operative towards what it aims at — and in this case, that is the not-being of sin.</w:t>
      </w:r>
    </w:p>
    <w:p w14:paraId="2ED3B4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信心的果效，例如这个，绝不是无心的或无果的；它会朝着它的目标而行动——在这种情况下，目标就是罪的不存在。</w:t>
      </w:r>
    </w:p>
    <w:p w14:paraId="76EA30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soul groans after, and therefore contends for.</w:t>
      </w:r>
    </w:p>
    <w:p w14:paraId="573577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这就是灵魂所呻吟的，因此也是它所争取的。</w:t>
      </w:r>
    </w:p>
    <w:p w14:paraId="5A207F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575</w:t>
      </w:r>
    </w:p>
    <w:p w14:paraId="6E2E9B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575</w:t>
      </w:r>
    </w:p>
    <w:p w14:paraId="1F0F302D">
      <w:pPr>
        <w:spacing w:line="251" w:lineRule="auto"/>
        <w:rPr>
          <w:rFonts w:hint="eastAsia" w:ascii="华文楷体" w:hAnsi="华文楷体" w:eastAsia="华文楷体" w:cs="华文楷体"/>
          <w:sz w:val="30"/>
          <w:szCs w:val="30"/>
        </w:rPr>
      </w:pPr>
    </w:p>
    <w:p w14:paraId="5F6F17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work of faith, and "faith without works is dead."</w:t>
      </w:r>
    </w:p>
    <w:p w14:paraId="3A2B93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这是信心的工作，而“没有行为的信心是死的”。</w:t>
      </w:r>
    </w:p>
    <w:p w14:paraId="42E626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Jas 2.20 Therefore it will continually pursue sin to all its retirements and reserves.</w:t>
      </w:r>
    </w:p>
    <w:p w14:paraId="467CE8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2:20 因此，它会持续地追击罪，直到其所有退路和藏身之处。</w:t>
      </w:r>
    </w:p>
    <w:p w14:paraId="1C0BF8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faith can have no rest from sin, so faith will give neither rest nor peace to sin; indeed, a constant intention for the not-being of sin, is a blessed evidence of a saving faith.</w:t>
      </w:r>
    </w:p>
    <w:p w14:paraId="755FC6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正如信心无法从罪中得安息，信心也不会给罪安息或平安；的确，对罪的不存在的持续意图，是得救信心的一个蒙福的凭据。</w:t>
      </w:r>
    </w:p>
    <w:p w14:paraId="047B8B22">
      <w:pPr>
        <w:spacing w:line="251" w:lineRule="auto"/>
        <w:rPr>
          <w:rFonts w:hint="eastAsia" w:ascii="华文楷体" w:hAnsi="华文楷体" w:eastAsia="华文楷体" w:cs="华文楷体"/>
          <w:sz w:val="30"/>
          <w:szCs w:val="30"/>
        </w:rPr>
      </w:pPr>
    </w:p>
    <w:p w14:paraId="0EDC9E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it looks for is the full enjoyment of glory, Rom 8:23.96</w:t>
      </w:r>
    </w:p>
    <w:p w14:paraId="3DA5F4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（2.）它所期盼的是完全享受荣耀，罗马书 8:23。</w:t>
      </w:r>
    </w:p>
    <w:p w14:paraId="23F891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the grace and duty of all believers, of all those who have received the first-fruits of the Spirit.</w:t>
      </w:r>
    </w:p>
    <w:p w14:paraId="7163D7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这，的确是所有信徒，所有那些领受了圣灵初熟果子的人的恩典和责任。</w:t>
      </w:r>
    </w:p>
    <w:p w14:paraId="750DC1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in their measure, groan that their very bodies may be delivered from being the subject and seat of sin — that they may be redeemed out of that bondage.</w:t>
      </w:r>
    </w:p>
    <w:p w14:paraId="37388B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他们所有人，都按其度量，呻吟着，盼望他们的身体能从作为罪的主体和座位中得释放——盼望他们能从那捆绑中被赎出来。</w:t>
      </w:r>
    </w:p>
    <w:p w14:paraId="3EE9D9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bondage to the very body of a believer, to be instrumental to sin.</w:t>
      </w:r>
    </w:p>
    <w:p w14:paraId="10665B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对信徒的身体来说，成为罪的工具，是一种捆绑。</w:t>
      </w:r>
    </w:p>
    <w:p w14:paraId="719265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long for the body's perfect deliverance from it, which will complete the grace of adoption in the whole person.</w:t>
      </w:r>
    </w:p>
    <w:p w14:paraId="6E4768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我们渴望身体从其中完全得释放，这将使领养的恩典在整个人身上得以完全。</w:t>
      </w:r>
    </w:p>
    <w:p w14:paraId="156AE2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most eminent in those who excel in a state of humiliation and repentance.</w:t>
      </w:r>
    </w:p>
    <w:p w14:paraId="7282A6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但在那些在谦卑和悔改状态中卓越的人身上，这是最显著的。</w:t>
      </w:r>
    </w:p>
    <w:p w14:paraId="682544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ones, if any, that groan earnestly, — this is what they sigh, breathe, and pant after continually; and their views of the glory that will be revealed, give them refreshment in their deepest sorrows.</w:t>
      </w:r>
    </w:p>
    <w:p w14:paraId="1BC4C3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他们是那些，如果有的话，热切呻吟的人——这是他们持续地叹息、呼吸和渴慕的；他们对将要显现的荣耀的看见，在他们最深的忧愁中给予他们更新。</w:t>
      </w:r>
    </w:p>
    <w:p w14:paraId="40B9CD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wait for the Lord in this, more than they that wait for the morning.</w:t>
      </w:r>
    </w:p>
    <w:p w14:paraId="67C8CB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他们在此等候主，胜于守夜的等候天亮。</w:t>
      </w:r>
    </w:p>
    <w:p w14:paraId="56C76C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blame a truly penitent soul if he longs to be dissolved; the greatness and excellency of the change which he will have by it, is his present life and relief.</w:t>
      </w:r>
    </w:p>
    <w:p w14:paraId="31A384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不要责备一个真心悔改的灵魂，如果他渴望离世；他藉此将拥有的改变的伟大和卓越，是他现今的生命和安慰。</w:t>
      </w:r>
    </w:p>
    <w:p w14:paraId="642DBEF5">
      <w:pPr>
        <w:spacing w:line="251" w:lineRule="auto"/>
        <w:rPr>
          <w:rFonts w:hint="eastAsia" w:ascii="华文楷体" w:hAnsi="华文楷体" w:eastAsia="华文楷体" w:cs="华文楷体"/>
          <w:sz w:val="30"/>
          <w:szCs w:val="30"/>
        </w:rPr>
      </w:pPr>
    </w:p>
    <w:p w14:paraId="2FB755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there is a weight on this desire, by the interposition of nature for the continuation of its present being, which is inseparable from it.</w:t>
      </w:r>
    </w:p>
    <w:p w14:paraId="1DA4FC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（3.）但在这愿望上，有一个重担，即本性为了延续其现存状态的介入，这是与它不可分的。</w:t>
      </w:r>
    </w:p>
    <w:p w14:paraId="5AD103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makes a reconciliation of these repugnant inclinations, keeping the soul from weariness and impatience.</w:t>
      </w:r>
    </w:p>
    <w:p w14:paraId="0D9C9B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但信心使这些相互抵触的倾向和解，保守灵魂不致疲倦和不耐烦。</w:t>
      </w:r>
    </w:p>
    <w:p w14:paraId="133268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does this by reducing the mind to its proper rock: it lets it know that it should not be absolutely under the conduct of either of these desires.</w:t>
      </w:r>
    </w:p>
    <w:p w14:paraId="068385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它这样做，是藉着将心思带回其恰当的磐石：它让它知道，它不应绝对地受这两种欲望中任何一种的引导。</w:t>
      </w:r>
    </w:p>
    <w:p w14:paraId="005DF1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faith keeps them from excess, by teaching the soul to regulate them both by the word of God.</w:t>
      </w:r>
    </w:p>
    <w:p w14:paraId="6B9FA8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首先，信心藉着教导灵魂用神的圣言来调节这两种欲望，使它们不致过度。</w:t>
      </w:r>
    </w:p>
    <w:p w14:paraId="1FB08D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this the rule of such desires and inclinations; while they are regulated by this, we will not offend in them.</w:t>
      </w:r>
    </w:p>
    <w:p w14:paraId="544784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它使圣言成为这类欲望和倾向的规则；当它们受此调节时，我们就不会在其中犯罪。</w:t>
      </w:r>
    </w:p>
    <w:p w14:paraId="3BE560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mixes a grace with them both that makes them useful — namely, constant submission to the will of God.</w:t>
      </w:r>
    </w:p>
    <w:p w14:paraId="70469E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它将一种恩典与它们两者混合，使它们变得有用——即，持续地顺服神的旨意。</w:t>
      </w:r>
    </w:p>
    <w:p w14:paraId="3AC6CC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would have this, and nature would have that; but," says the soul, "the will and sovereign pleasure of God is my rule: 'Not my will, holy Father, but your will be done.'"</w:t>
      </w:r>
    </w:p>
    <w:p w14:paraId="13B8ED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“恩典想要这个，本性想要那个；但是，”灵魂说，“神的旨意和主权喜悦是我的规则：‘圣父啊，不要成就我的意思，只要成就你的意思。’”</w:t>
      </w:r>
    </w:p>
    <w:p w14:paraId="1F5484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example of Christ himself in this matter.Luk 22.42</w:t>
      </w:r>
    </w:p>
    <w:p w14:paraId="4BBCCA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我们在这件事上有基督自己的榜样。（路加福音 22:42）</w:t>
      </w:r>
    </w:p>
    <w:p w14:paraId="68AA7D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576</w:t>
      </w:r>
    </w:p>
    <w:p w14:paraId="5F10D9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576</w:t>
      </w:r>
    </w:p>
    <w:p w14:paraId="4A0F57D0">
      <w:pPr>
        <w:spacing w:line="251" w:lineRule="auto"/>
        <w:rPr>
          <w:rFonts w:hint="eastAsia" w:ascii="华文楷体" w:hAnsi="华文楷体" w:eastAsia="华文楷体" w:cs="华文楷体"/>
          <w:sz w:val="30"/>
          <w:szCs w:val="30"/>
        </w:rPr>
      </w:pPr>
    </w:p>
    <w:p w14:paraId="359D94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thing I will mention, as that which completes the state described, is abounding in contemplations of heavenly, invisible, and eternal things.</w:t>
      </w:r>
    </w:p>
    <w:p w14:paraId="33228D82">
      <w:pPr>
        <w:spacing w:line="251" w:lineRule="auto"/>
        <w:rPr>
          <w:rFonts w:hint="eastAsia" w:ascii="华文楷体" w:hAnsi="华文楷体" w:eastAsia="华文楷体" w:cs="华文楷体"/>
          <w:sz w:val="30"/>
          <w:szCs w:val="30"/>
        </w:rPr>
      </w:pPr>
    </w:p>
    <w:p w14:paraId="765C98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我要提到的最后一件事，是完成所描述状态的，即充满对属天、不可见和永恒事物的默想。</w:t>
      </w:r>
    </w:p>
    <w:p w14:paraId="73A647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have holier and humbler thoughts than truly penitent souls; none have higher and more heavenly contemplations.</w:t>
      </w:r>
    </w:p>
    <w:p w14:paraId="33479D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没有谁比真心悔改的灵魂有更圣洁和更谦卑的思想；没有谁有更高和更属天的默想。</w:t>
      </w:r>
    </w:p>
    <w:p w14:paraId="70540E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might take them to be all sighs, all mourning, all dejection of spirit; but none are more above — none are nearer the high and lofty One.</w:t>
      </w:r>
    </w:p>
    <w:p w14:paraId="4181B4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你可能以为他们全是叹息、全是哀恸、全是灵里沮丧；但没有谁更超越——没有谁更接近那至高至上者。</w:t>
      </w:r>
    </w:p>
    <w:p w14:paraId="5E70AA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dwells with them, Isa 57:15,97 so they dwell with him in a particular manner, by these heavenly contemplations.</w:t>
      </w:r>
    </w:p>
    <w:p w14:paraId="1B0D8E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正如祂与他们同住，以赛亚书 57:15，他们也藉着这些属天的默想，以一种特殊的方式与祂同住。</w:t>
      </w:r>
    </w:p>
    <w:p w14:paraId="19C654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the lowest thoughts of themselves, and are most filled with self-abasement, have the clearest views of divine glory.</w:t>
      </w:r>
    </w:p>
    <w:p w14:paraId="1ED84A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那些对自己有最低评价，并最充满自我降卑的人，对神的荣耀有最清晰的看见。</w:t>
      </w:r>
    </w:p>
    <w:p w14:paraId="75880D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bottom of a pit or well gives the best prospect of the heavenly luminaries; and the soul in its deepest humiliations has, for the most part, the clearest views of things within the veil.</w:t>
      </w:r>
    </w:p>
    <w:p w14:paraId="5A423C6C">
      <w:pPr>
        <w:spacing w:line="251" w:lineRule="auto"/>
        <w:rPr>
          <w:rFonts w:hint="eastAsia" w:ascii="华文楷体" w:hAnsi="华文楷体" w:eastAsia="华文楷体" w:cs="华文楷体"/>
          <w:sz w:val="30"/>
          <w:szCs w:val="30"/>
        </w:rPr>
        <w:sectPr>
          <w:headerReference r:id="rId7" w:type="default"/>
          <w:pgSz w:w="12240" w:h="15840"/>
          <w:pgMar w:top="400" w:right="1538" w:bottom="400" w:left="1536" w:header="0" w:footer="0" w:gutter="0"/>
          <w:cols w:space="720" w:num="1"/>
        </w:sectPr>
      </w:pPr>
      <w:r>
        <w:rPr>
          <w:rFonts w:hint="eastAsia" w:ascii="华文楷体" w:hAnsi="华文楷体" w:eastAsia="华文楷体" w:cs="华文楷体"/>
          <w:sz w:val="30"/>
          <w:szCs w:val="30"/>
        </w:rPr>
        <w:t>坑或井底能提供对天体最好的视野；而灵魂在其最深的谦卑中，多半对幔内之事有最清晰的看见。</w:t>
      </w:r>
    </w:p>
    <w:p w14:paraId="7DCBC32A">
      <w:pPr>
        <w:spacing w:line="254" w:lineRule="auto"/>
        <w:rPr>
          <w:rFonts w:hint="eastAsia" w:ascii="华文楷体" w:hAnsi="华文楷体" w:eastAsia="华文楷体" w:cs="华文楷体"/>
          <w:sz w:val="30"/>
          <w:szCs w:val="30"/>
        </w:rPr>
      </w:pPr>
    </w:p>
    <w:p w14:paraId="2D5D319B">
      <w:pPr>
        <w:spacing w:line="254" w:lineRule="auto"/>
        <w:rPr>
          <w:rFonts w:hint="eastAsia" w:ascii="华文楷体" w:hAnsi="华文楷体" w:eastAsia="华文楷体" w:cs="华文楷体"/>
          <w:sz w:val="30"/>
          <w:szCs w:val="30"/>
        </w:rPr>
      </w:pPr>
    </w:p>
    <w:p w14:paraId="3073C97F">
      <w:pPr>
        <w:spacing w:line="254" w:lineRule="auto"/>
        <w:rPr>
          <w:rFonts w:hint="eastAsia" w:ascii="华文楷体" w:hAnsi="华文楷体" w:eastAsia="华文楷体" w:cs="华文楷体"/>
          <w:sz w:val="30"/>
          <w:szCs w:val="30"/>
        </w:rPr>
      </w:pPr>
    </w:p>
    <w:p w14:paraId="12EEEF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Freed of dependence on something.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摆脱对某物的依赖。</w:t>
      </w:r>
    </w:p>
    <w:p w14:paraId="2C58B8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Gal 2.20.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加拉太书 2:20。</w:t>
      </w:r>
    </w:p>
    <w:p w14:paraId="5BA03B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Joh 20.31.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20:31。</w:t>
      </w:r>
    </w:p>
    <w:p w14:paraId="07C965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Tit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提多书 1:1。</w:t>
      </w:r>
    </w:p>
    <w:p w14:paraId="228977B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Col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歌罗西书 2:6。</w:t>
      </w:r>
    </w:p>
    <w:p w14:paraId="4BA996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1Pet 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 3:21。</w:t>
      </w:r>
    </w:p>
    <w:p w14:paraId="77CDF0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Staggering: literally, to walk as if unable to control one's movements.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Staggering（摇晃）：字面意思是，走路时仿佛无法控制自己的动作。</w:t>
      </w:r>
    </w:p>
    <w:p w14:paraId="0F82DF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1Pet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 2:3。</w:t>
      </w:r>
    </w:p>
    <w:p w14:paraId="65B9FE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Isaac Chauncy (1632–1712) – an English dissenting minister and physician.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艾萨克·钱西（Isaac Chauncy，1632–1712）——一位英国不从国教的牧师和医生。</w:t>
      </w:r>
    </w:p>
    <w:p w14:paraId="2B2D54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Rom 8:3 For what the law could not do in that it was weak through the flesh, God did by sending His own Son in the likeness of sinful flesh, on account of sin: He condemned sin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8:3 律法既因肉体软弱，有所不能行的，神就差遣自己的儿子，成为罪身的形状，作了赎罪祭，在肉体中定了罪案，</w:t>
      </w:r>
    </w:p>
    <w:p w14:paraId="51C380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Convinced sinners: those whose consciences convict them of their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知罪的罪人：那些良心判定他们有罪的人。</w:t>
      </w:r>
    </w:p>
    <w:p w14:paraId="6C95E5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1:18 For the message of the cross is foolishness to those who are perishing, but to us who are being saved it is the power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1:18 因为十字架的道理，在那灭亡的人为愚拙；在我们得救的人，却为神的大能。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19 For it is written: "I will destroy the wisdom of the wise, And bring to nothing the understanding of the prudent."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19 就如经上所记：“我要灭绝智慧人的智慧，废弃聪明人的聪明。”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 Where is the 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 智慧人在哪里？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is the scribe?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文士在哪里？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is the disputer of this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这世上的辩士在哪里？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not God made foolish the wisdom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神岂不是叫这世上的智慧变成愚拙吗？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21 For since, in the wisdom of God, the world through wisdom did not know God, it pleased God through the foolishness of the message preached to save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21 世人凭自己的智慧，既不认识神，神就乐意用人所当作愚拙的道理拯救那些信的人；这就是神的智慧了。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22 For Jews request a sign, and Greeks seek after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22 犹太人是要神迹，希腊人是求智慧；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23 but we preach Christ crucified, to the Jews a stumbling block and to the Greeks foolishness,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23 我们却是传钉十字架的基督，在犹太人为绊脚石，在外邦人为愚拙，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24 but to those who are called, both Jews and Greeks, Christ the power of God and the wisdom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24 但在那蒙召的，无论是犹太人、希腊人，基督总为神的能力，神的智慧。</w:t>
      </w:r>
    </w:p>
    <w:p w14:paraId="05289F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Act 13.41; Paul is quoting from Hab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使徒行传 13:41；保罗引用的是哈巴谷书 1:5。</w:t>
      </w:r>
    </w:p>
    <w:p w14:paraId="4E8874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10:3-4 For they being ignorant of God's righteousness, and seeking to establish their own righteousness, have not submitted to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10:3-4 因为不知道神的义，想要立自己的义，就不服神的义了。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For Christ is the end of the law for righteousness to everyone who believes.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律法的总结就是基督，使凡信祂的都得着义。</w:t>
      </w:r>
    </w:p>
    <w:p w14:paraId="3CFB31D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Gen 3:15 So the LORD God said to the serpent … 15 I will put enmity Between you and the woman, And between your seed and her Seed [Christ]; He shall bruise your head, And you shall bruise His heel."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3:15 耶和华神对蛇说……15 我又要叫你和女人彼此为仇；你的后裔和女人的后裔[基督]也彼此为仇。女人的后裔要伤你的头；你要伤祂的脚跟。”</w:t>
      </w:r>
    </w:p>
    <w:p w14:paraId="0B611B5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10:5 When He came into the world, He said: "Sacrifice and offering You did not desire, But a body You have prepared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10:5 所以基督到世上来的时候，就说：“神啊，祭物和礼物是你不愿意的，你曾给我预备了身体。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 In burnt offerings and sacrifices for sin You had no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 燔祭和赎罪祭是你不喜欢的。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7 Then I said, 'Behold, I have come-- In the volume of the book it is written of Me-- To do Your will, 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7 那时我说：‘神啊，我来了，为要照你的旨意行；我的事在经卷上已经记载了。’”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 Previously saying, "Sacrifice and offering, burnt offerings, and offerings for sin You did not desire, nor had pleasure in them" (which are offered according to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 以上说：“祭物和礼物，燔祭和赎罪祭，是你不愿意的，也是你不喜欢的”（这都是按着律法献的），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9 then He said, "Behold, I have come to do Your will, 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9 后又说：“我来了，为要照你的旨意行。”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takes away the first that He may establish the second.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可见祂是除去在先的，为要立定在后的。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10 By that will we have been sanctified through the offering of the body of Jesus Christ oncefor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10 我们凭这旨意，靠耶稣基督，只一次献上祂的身体，就得以成圣。</w:t>
      </w:r>
    </w:p>
    <w:p w14:paraId="3683F5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Rom 3:24 being justified freely by His grace through the redemption that is in Christ Jesus, 25 whom God set forth as a propitiation by His blood, through faith, to demonstrate His righteousness, because in His forbearance God had passed over the sins that were previously committed; Rom 8:3 For what the law could not do in that it was weak through the flesh, God did by sending His own Son in the likeness of sinful flesh, on account of sin: He condemned sin in the flesh, 4 that the righteous requirement of the law might be fulfilled in us who do not walk according to the flesh but according to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3:24 如今却蒙神的恩典，因基督耶稣的救赎，就白白地称义。25 神设立耶稣作挽回祭，是凭着耶稣的血，藉着人的信，要显明神的义；因为祂用忍耐的心，宽容人先时所犯的罪；罗马书 8:3 律法既因肉体软弱，有所不能行的，神就差遣自己的儿子，成为罪身的形状，作了赎罪祭，在肉体中定了罪案，4 使律法的义成就在我们这不随从肉体，只随从圣灵的人身上。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2Cor 5:19 that is, that God was in Christ reconciling the world to Himself, not imputing their trespasses to them, and has committed to us the word of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 5:19 这就是神在基督里，叫世人与自己和好，不将他们的过犯归到他们身上，并且将这和好的道理托付了我们。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 Now then, we are ambassadors for Christ, as though God were pleading through us: we implore you on Christ's behalf, be reconciled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 所以我们作基督的使者，就好像神藉我们劝你们一般。我们替基督求你们与神和好。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21 For He made Him who knew no sin to be sin for us, that we might become the righteousness of God in Him,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21 神使那无罪的，替我们成为罪，好叫我们在祂里面成为神的义。等等。</w:t>
      </w:r>
    </w:p>
    <w:p w14:paraId="34962D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Interest here means a part or portion, as in having an interest in a business by buying stocks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这里的Interest（份）意思是一部分或一份，就像通过购买股票在企业中拥有权益一样。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WHG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——WHG</w:t>
      </w:r>
    </w:p>
    <w:p w14:paraId="4FF8C1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Becomes: that which is proper to, displays, or sets off to best advantage, the attributes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Becomes（相称）：合宜于、彰显或最能衬托出神属性的事物。</w:t>
      </w:r>
    </w:p>
    <w:p w14:paraId="20E0BA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Owen, as did many of the Puritans, considered Paul to be the writer of Hebrews.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欧文，和许多清教徒一样，认为保罗是希伯来书的作者。</w:t>
      </w:r>
    </w:p>
    <w:p w14:paraId="4F675D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4:20 He did not waver at the promise of God through unbelief, but was strengthened in faith, giving glory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4:20 祂在神的应许上，没有因不信而摇动，反倒因信心里得坚固，将荣耀归给神；</w:t>
      </w:r>
    </w:p>
    <w:p w14:paraId="42DE0A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1:8 whom having not seen you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彼得前书 1:8 你们虽然没有见过祂，却是爱祂。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now you do not see Him, yet believing, you rejoice with joy inexpressible and full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如今虽不得看见，却因信祂就有说不出来、满有荣光的大喜乐；</w:t>
      </w:r>
    </w:p>
    <w:p w14:paraId="7BF903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Faustus Socinus (1539-1604) rejected the divinity of Christ, the Trinity, and original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浮斯土斯·索西努（Faustus Socinus，1539-1604）拒绝基督的神性、三位一体和原罪。</w:t>
      </w:r>
    </w:p>
    <w:p w14:paraId="06EC49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Ecc 3:11 He has made everything beautiful in its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传道书 3:11 祂造万物，各按其时成为美好。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Also He has put eternity in their hearts, except that no one can find out the work that God does from beginning to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又将永生安置在世人心里，然而神从始至终的作为，人不能参透。</w:t>
      </w:r>
    </w:p>
    <w:p w14:paraId="3EDC37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3:21 But now the righteousness of God apart from the law is revealed, being witnessed by the Law and the Prophets, 22 even the righteousness of God, through faith in Jesus Christ, to all and on all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3:21 但如今，神的义在律法以外已经显明出来，有律法和先知为证：22 就是神的义，因信耶稣基督加给一切相信的人。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there is no difference;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并没有分别。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23 for all have sinned and fall short of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23 因为世人都犯了罪，亏缺了神的荣耀；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24 being justified freely by His grace through the redemption that is in Christ Jesus, 25 whom God set forth as a propitiation by His blood, through faith, to demonstrate His righteousness, because in His forbearance God had passed over the sins that were previously committed, 26 to demonstrate at the present time His righteousness, that He might be just and the justifier of the one who has faith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24 如今却蒙神的恩典，因基督耶稣的救赎，就白白地称义。25 神设立耶稣作挽回祭，是凭着耶稣的血，藉着人的信，要显明神的义；因为祂用忍耐的心，宽容人先时所犯的罪，26 好在今时显明祂的义，使人知道祂自己为义，也称信耶稣的人为义。</w:t>
      </w:r>
    </w:p>
    <w:p w14:paraId="2856C3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Psa 130:3 If You, LORD, should mark iniquities, O Lord, who could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130:3 主耶和华啊，你若究察罪孽，谁能站得住呢？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But there is forgiveness with You, That You may be feared.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但在你有赦免之恩，要叫人敬畏你。</w:t>
      </w:r>
    </w:p>
    <w:p w14:paraId="0D97EE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Mic 7:18 Who is a God like You, Pardoning iniquity And passing over the transgression of the remnant of His heritage?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弥迦书 7:18 神啊，有何神像你，赦免罪孽，饶恕你产业之余民的罪过？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does not retain His anger forever, Because He delights in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祂不永远怀怒，因为祂喜爱施恩。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19 He will again have compassion on us, And will subdue our iniquities.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19 祂必再怜悯我们，将我们的罪孽踏在脚下。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will cast all our sins Into the depths ofthe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你必将我们一切的罪投于深海。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 You will give truth to Jacob And mercy to Abraham, Which You have sworn to our fathers From days of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 你必按古时起誓应许我们列祖的话，向雅各发诚实，向亚伯拉罕施慈爱。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Psa 85:8 I will hear what God the LORD will speak, For He will speak peace To His people and to His saints; But let them not turn back to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85:8 我要听神耶和华所说的话；因为祂必应许赐平安给祂的百姓，祂的圣民；但他们不可再转去行愚妄的事。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1Tim 1:15 This is a faithful saying and worthy of all acceptance, that Christ Jesus came into the world to save sinners, of whom I am chief.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提摩太前书 1:15 “基督耶稣降世，为要拯救罪人。”这话是可信的，是十分可佩服的。在罪人中我是个罪魁。</w:t>
      </w:r>
    </w:p>
    <w:p w14:paraId="30C7D2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1:15 Therefore I also, after I heard of your faith in the Lord Jesus and your love for all the saints, 16 do not cease to give thanks for you, making mention of you in my prayers: 17 that the God of our Lord Jesus Christ, the Father of glory, may give to you the spirit of wisdom and revelation in the knowledge of Him, 18 the eyes of your understanding being enlightened; that you may know what is the hope of His calling, what are the riches of the glory of His inheritance in the saints, 19 and what is the exceeding greatness of His power toward us who believe, according to the working of His mighty power 20 which He worked in Christ when He raised Him from the dead and seated Him at His right hand in the heavenly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1:15 因此，我既听见你们信从主耶稣，亲爱众圣徒，16 就为你们不住地感谢神。祷告的时候，常提到你们，17 求我们主耶稣基督的神，荣耀的父，将那赐人智慧和启示的灵赏给你们，使你们真知道祂，18 并且照明你们心中的眼睛，使你们知道祂的恩召有何等指望，祂在圣徒中得的基业有何等丰盛的荣耀；19 并知道祂向我们这信的人所显的能力是何等浩大，20 就是照祂在基督身上所运行的大能大力，使祂从死里复活，叫祂在天上坐在自己的右边；</w:t>
      </w:r>
    </w:p>
    <w:p w14:paraId="61833D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Viands: A stock or supply of delicious foods.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Viands（佳肴）：美味食物的储备或供应。</w:t>
      </w:r>
    </w:p>
    <w:p w14:paraId="1E4356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Oblation: a sacrificial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Oblation（献祭）：一种祭祀的供物。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Hebrew, corban [OT:07133], as in Lev 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在希伯来语中是corban（各耳板）[旧约：07133]，如利未记 2:4。</w:t>
      </w:r>
    </w:p>
    <w:p w14:paraId="0337BE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 For the law of the Spirit of life in Christ Jesus has made me free from the law of sin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8:2 因为赐生命圣灵的律，在基督耶稣里释放了我，使我脱离罪和死的律了。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For what the law could not do in that it was weak through the flesh, God did by sending His own Son in the likeness of sinful flesh, on account of sin: He condemned sin in the flesh, 4 that the righteous requirement of the law might be fulfilled in us who do not walk according to the flesh but according to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律法既因肉体软弱，有所不能行的，神就差遣自己的儿子，成为罪身的形状，作了赎罪祭，在肉体中定了罪案，4 使律法的义成就在我们这不随从肉体，只随从圣灵的人身上。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Rom 10:3 For they being ignorant of God's righteousness, and seeking to establish their own righteousness, have not submitted to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10:3 因为不知道神的义，想要立自己的义，就不服神的义了。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For Christ is the end of the law for righteousness to everyone who believes.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律法的总结就是基督，使凡信祂的都得着义。</w:t>
      </w:r>
    </w:p>
    <w:p w14:paraId="027F87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8:32 He who did not spare His own Son, but delivered Him up for us all, how shall He not with Him also freely give us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8:32 神既不爱惜自己的儿子，为我们众人舍了，岂不也把万物和祂一同白白地赐给我们吗？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33 Who shall bring a charge against God's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33 谁能控告神所拣选的人呢？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God who justifies.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有神称他们为义了。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34 Who is he who condemns?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34 谁能定他们的罪呢？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Christ who died, and furthermore is also risen, who is even at the right hand of God, who also makes intercession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有基督耶稣已经死了，而且从死里复活，现今在神的右边，也替我们祈求。</w:t>
      </w:r>
    </w:p>
    <w:p w14:paraId="2580AD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Obdurate: resolute and opposed to change; unyielding and inflexible.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Obdurate（顽固的）：坚决反对改变；不屈不挠和不灵活的。</w:t>
      </w:r>
    </w:p>
    <w:p w14:paraId="6780B7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 flesh may sometimes agree with the law that something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换句话说，肉体有时可能会同意律法说某件事是好的。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approving of it because it happens to be in one's self-interest, and not because God's law requires it, is not what saving faith consists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但认同它是因为它恰好符合自己的私利，而不是因为神的律法要求它，这并非得救的信心所在。</w:t>
      </w:r>
    </w:p>
    <w:p w14:paraId="3E1585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7:5 For when we were in the flesh, the sinful passions which were aroused by the law [KJV: the motions of sins, which were by the law] were at work in our members to bear fruit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7:5 因为我们属肉体的时候，那因律法而生的恶欲[英王钦定本：因律法而有的罪的动态]，就在我们肢体中发动，以致结成死亡的果子。</w:t>
      </w:r>
    </w:p>
    <w:p w14:paraId="087AF4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Complacency: contentedness or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Complacency（惬意）：满足或满意。</w:t>
      </w:r>
    </w:p>
    <w:p w14:paraId="78A07C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11:6 "The wolf also shall dwell with the lamb, The leopard shall lie down with the young goat, The calf and the young lion and the fatling together; And a little child shall lead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11:6 “豺狼必与绵羊羔同居，豹子与山羊羔同卧；少壮狮子与牛犊并肥畜同群；小孩子要牵引它们。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7 The cow and the bear shall graze; Their young ones shall lie down together; And the lion shall eat straw like the ox.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7 牛必与熊同食；牛犊必与小熊同卧；狮子必吃草，与牛一样。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 The nursing child shall play by the cobra's hole, And the weaned child shall put his hand in the viper's 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 吃奶的孩子必玩耍在虺蛇的洞口；断奶的婴儿必按手在毒蛇的穴上。</w:t>
      </w:r>
    </w:p>
    <w:p w14:paraId="15D361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displicency.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原文为displicency（不悦）。</w:t>
      </w:r>
    </w:p>
    <w:p w14:paraId="1E472A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12:2 And do not be conformed to this world, but be transformed by the renewing of your mind, that you may prove what is that good and acceptable and perfect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12:2 不要效法这个世界，只要心意更新而变化，叫你们察验何为神的善良、纯全、可喜悦的旨意。</w:t>
      </w:r>
    </w:p>
    <w:p w14:paraId="38B21D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i 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i ll</w:t>
      </w:r>
    </w:p>
    <w:p w14:paraId="1E13D9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Achan's sin at Ai (Jos 7.20-21).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亚干在艾城的罪（约书亚记 7:20-21）。</w:t>
      </w:r>
    </w:p>
    <w:p w14:paraId="6CDA57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kat Qen.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kat Qen (照着神)。</w:t>
      </w:r>
    </w:p>
    <w:p w14:paraId="722927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8:5 For those who live according to the flesh set their minds on the things of the flesh, but those who live according to the Spirit, the things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8:5 因为随从肉体的人体贴肉体的事，随从圣灵的人体贴圣灵的事。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 For to be carnally minded is death, but to be spiritually minded is life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 体贴肉体的就是死，体贴圣灵的乃是生命、平安。</w:t>
      </w:r>
    </w:p>
    <w:p w14:paraId="381FDE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4:19 being past feeling, they have given themselves over to lewdness, to work all uncleanness with greediness.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4:19 良心既然丧尽，就放纵私欲，贪行种种的污秽。</w:t>
      </w:r>
    </w:p>
    <w:p w14:paraId="3F6D98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2Pet 1:3 as His divine power has given to us all things that pertain to life and godliness, through the knowledge of Him who called us by glory and virtue, 4 by which have been given to us exceedingly great and precious promises, that through these you may be partakers of the divine nature, having escaped the corruption that is in the world through lust.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彼得后书 1:3 神的神能已将一切关乎生命和虔敬的事赐给我们，皆因我们认识那用自己荣耀和美德召我们的主，4 因此，祂已将又宝贵又极大的应许赐给我们，叫我们既脱离世上从情欲来的败坏，就得与神的性情有份。</w:t>
      </w:r>
    </w:p>
    <w:p w14:paraId="269473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used primigenial powers – first-generation, prior to the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欧文使用了primigenial powers（原始能力）——第一代，堕落之前的。</w:t>
      </w:r>
    </w:p>
    <w:p w14:paraId="4CB0DD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Displicency: dissatisfaction, discontent, or aversion.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Displicency（不悦）：不满意，不满或厌恶。</w:t>
      </w:r>
    </w:p>
    <w:p w14:paraId="71F202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KJV.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英王钦定本。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 more literal (and perhaps better) translation than most modern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这比大多数现代译本更直译（也许更好）。</w:t>
      </w:r>
    </w:p>
    <w:p w14:paraId="67ADDF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7:11 For observe this very thing, that you sorrowed in a godly manner: What diligence it produced in you, what clearing of yourselves, what indignation, what fear, what vehement desire, what zeal, what vindication!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 7:11 你看，你们依着神的意思忧愁，从此就生出何等的殷勤、自诉、自恨、恐惧、想念、热心、责罚！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things you proved yourselves to be clear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在这一切事上，你们都表明自己是洁净的。</w:t>
      </w:r>
    </w:p>
    <w:p w14:paraId="7B0AAC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Isa 58:2 Yet they seek Me daily, And delight to know My ways, As a nation that did righteousness, And did not forsake the ordinance of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58:2 他们天天寻求我，乐意明白我的道，好像行义的国民，不离弃他们神的典章。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ask of Me the ordinances of justice; They take delight in approaching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他们求我施判语，乐意亲近神。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`Why have we fasted,' they say, 'and You have not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他们说：‘我们禁食，你为何不看见呢？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have we afflicted our souls, and You take no notice?'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我们刻苦己心，你为何不理会呢？’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fact, in the day of your fast you find pleasure, And exploit all your laborers.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“看哪，你们禁食的日子，仍求利益，勒逼人为你们作苦工。</w:t>
      </w:r>
    </w:p>
    <w:p w14:paraId="7A132C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used "conscience"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欧文在此处使用了“良心”。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Scruples are moral or ethical principles that govern our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Scruples（顾忌）是支配我们行动的道德或伦理原则。</w:t>
      </w:r>
    </w:p>
    <w:p w14:paraId="349605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possible for someone to be a gifted musician, teacher, or public speaker, and to use these gifts effectively in the church, to the admiration of all; and yet for that person to be without saving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一个人可能是一位有天赋的音乐家、教师或演说家，并在教会中有效地使用这些恩赐，受到所有人的钦佩；然而这个人可能没有得救的信心。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same way, it's possible for a believer to be extraordinarily gifted; and yet to exercise such gifts without grace – to rely on them or "rest in" them as personal skills, instead of using them as a means of God's grace – even to persue personal glory through them, instead of God's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同样地，一个信徒可能非常有天赋；然而却在没有恩典的情况下运用这些恩赐——依赖它们或“安于”它们作为个人技能，而不是将它们用作神恩典的媒介——甚至通过它们追求个人的荣耀，而不是神的荣耀。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we do this, it's self-deception, it's graceless, and it's lifeless.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当我们这样做时，这是自欺、是无恩典、是无生命的。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WHG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——WHG</w:t>
      </w:r>
    </w:p>
    <w:p w14:paraId="610510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Eph 6:24 Grace be with all those who love our Lord Jesus Christ in sincerity.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以弗所书 6:24 愿恩惠常与一切诚心爱我们主耶稣基督的人同在。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阿们。</w:t>
      </w:r>
    </w:p>
    <w:p w14:paraId="75E968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Sensible: able to feel or perceive.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Sensible（可感觉的）：能够感觉或察觉。</w:t>
      </w:r>
    </w:p>
    <w:p w14:paraId="450FD0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Avocations: distractions, side-tracks, rabbit-trails.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Avocations（分心事）：分心、岔路、题外话。</w:t>
      </w:r>
    </w:p>
    <w:p w14:paraId="46204B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Ave Maria (Hail Mary) is a liturgical Roman Catholic prayer asking for the intervention of the Blessed Mother in the lives of individuals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圣母经（Ave Maria）是罗马天主教的一种礼拜仪式祷文，祈求圣母在世人生活中代祷。</w:t>
      </w:r>
    </w:p>
    <w:p w14:paraId="746AB4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KJV Jon 2:8 Those who observe lying vanities forsake their own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英王钦定本 约拿书 2:8 那信奉虚无之神的人，离弃怜爱他们的主。</w:t>
      </w:r>
    </w:p>
    <w:p w14:paraId="70C0C2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 24:19 But Joshua said to the people, "You cannot serve the LORD, for He is a holy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约书亚记 24:19 约书亚对百姓说：“你们不能事奉耶和华；因为祂是圣洁的神。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a jealous God; He will not forgive your transgressions nor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是忌邪的神，必不赦免你们的过犯罪恶。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 "If you forsake the LORD and serve foreign gods, then He will turn and do you harm and consume you, after He has done you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20 “你们若离弃耶和华去事奉外邦神，耶和华在降福之后，必转而降祸与你们，把你们灭绝。”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21 And the people said to Joshua, "No, but we will serve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21 百姓回答约书亚说：“不然，我们定要事奉耶和华！”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22 So Joshua said to the people, "You are witnesses against yourselves that you have chosen the LORD for yourselves, to serve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22 约书亚对百姓说：“你们选定耶和华，要事奉祂，你们自己作见证吧。”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they said, " We are witnesses!"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他们说：“我们愿意作见证！”</w:t>
      </w:r>
    </w:p>
    <w:p w14:paraId="3B7986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12:28 Therefore, since we are receiving a kingdom which cannot be shaken, let us have grace, by which we may serve God acceptably with reverence and godly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12:28 所以我们既得了不能震动的国，就当感恩，照神所喜悦的，用虔诚、敬畏的心事奉神。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29 For our God is a consuming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29 因为我们的神乃是烈火。</w:t>
      </w:r>
    </w:p>
    <w:p w14:paraId="75F435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Originally, "superfluity of naughtiness."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原文为“邪恶的盈余”。</w:t>
      </w:r>
    </w:p>
    <w:p w14:paraId="4A2F4C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18:27 Then Abraham answered and said, "Indeed now, I who am but dust and ashes have taken it upon myself to speak to the Lord: Ecc 5:2 Do not be rash with your mouth, And let not your heart utter anything hastily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18:27 亚伯拉罕回答说：“我虽然是灰尘，还敢对我主说话。传道书 5:2 你在神面前不可冒失开口，也不可心急发言。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God is in heaven, and you on earth; Therefore let your words be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因为神在天上，你在地下，所以你的言语要寡少。</w:t>
      </w:r>
    </w:p>
    <w:p w14:paraId="13E963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[←62]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Job 4:18 If He puts no trust in His servants, If He charges His angels with error, 19 How much more those who dwell in houses of clay, Whose foundation is in the dust, Who are crushed before a moth?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约伯记 4:18 祂信不过自己的臣仆，又指着自己的使者为愚昧；19 何况那住在土房、根基在尘土里、被蠹虫所毁坏的人呢？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Job 15:15 If God puts no trust in His saints, And the heavens are not pure in His sight, 16 How much less man, who is abominable and filthy, Who drinks iniquity like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约伯记 15:15 神信不过自己的圣者；在祂眼前，天也不洁净，16 何况那污秽可憎、喝罪孽如水的世人呢！</w:t>
      </w:r>
    </w:p>
    <w:p w14:paraId="5AB14F9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16:2 O my soul, you have said to the LORD, "You are my Lord, My goodness is nothing apart from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16:2 我的心哪，你曾对耶和华说：“你是我的主；我的好处不在你以外。”</w:t>
      </w:r>
    </w:p>
    <w:p w14:paraId="130B46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Heb 4:12 For the word of God is living and powerful, and sharper than any two-edged sword, piercing even to the division of soul and spirit, and of joints and marrow, and is a discerner of the thoughts and intents ofthe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4:12 神的道是活泼的，是有功效的，比一切两刃的剑更快，甚至魂与灵，骨节与骨髓，都能刺入、剖开，连心中的思念和主意都能辨明。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13 And there is no creature hidden from His sight, but all things are naked and open to the eyes of Him to whom we must give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13 并且被造的没有一样在祂面前不显然的；原来万物在那与我们有关系的主眼前，都是赤露敞开的。</w:t>
      </w:r>
    </w:p>
    <w:p w14:paraId="532FEE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29:13 Therefore the Lord said: "Inasmuch as these people draw near with their mouths And honor Me with their lips, But have removed their hearts far from Me, And their fear toward Me is taught by the commandment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29:13 主说：“因为这百姓亲近我，用嘴唇尊敬我，心却远离我；他们敬畏我，不过是领受人的吩咐，</w:t>
      </w:r>
    </w:p>
    <w:p w14:paraId="2420A8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Mal 1:14 "But cursed be the deceiver Who has in his flock a male, And takes a vow, But sacrifices to the Lord what is blemished-- For I am a great King," Says the LORD of hosts, "And My name is to be feared among the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玛拉基书 1:14 “行诡诈的在群中有公羊，他许愿，却用有残疾的献给主，这人是可咒诅的。因为我是大君王，”万军之耶和华说，“我的名在外邦中是可畏的。</w:t>
      </w:r>
    </w:p>
    <w:p w14:paraId="05A301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2Sam 12:14 "However, because by this deed you have given great occasion to the enemies of the LORD to blaspheme, the child also who is born to you shall surely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撒母耳记下 12:14 “只是你行这事，叫耶和华的仇敌大得亵渎的机会，故此，你所得的孩子必定要死。”</w:t>
      </w:r>
    </w:p>
    <w:p w14:paraId="045B20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Eze 36:20 "When they came to the nations, wherever they went, they profaned My holy name-- when they said of them,`These are the people of the LORD, and yet they have gone out of His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以西结书 36:20 “他们到了所去的列国，就使我的圣名被亵渎——因为人谈论他们说：‘这是耶和华的民，却从祂的地出来。’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Rom 2:24 For "the name of God is blasphemed among the Gentiles because of you," as it is written.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2:24 因为“神的名在外邦人中，因你们受了亵渎”，正如经上所记的。</w:t>
      </w:r>
    </w:p>
    <w:p w14:paraId="6642CB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Openly straightforward or frank; honest with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公开坦率或直率；对自己诚实。</w:t>
      </w:r>
    </w:p>
    <w:p w14:paraId="02B67A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[←70]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Eze 9:4 and the LORD said to him, "Go through the midst of the city, through the midst of Jerusalem, and put a mark on the foreheads of the men who sigh and cry over all the abominations that are done within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以西结书 9:4 耶和华对他说：“你去走遍耶路撒冷全城，那些因城中所行可憎之事叹息哀哭的人，画记号在额上。”</w:t>
      </w:r>
    </w:p>
    <w:p w14:paraId="77CEAC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Vexed: causing difficulty in finding an answer or solution; much disputed.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Vexed（愁烦的）：导致难以找到答案或解决方案；争议很大。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was it all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“这一切都是为了什么？”</w:t>
      </w:r>
    </w:p>
    <w:p w14:paraId="56EAEB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 1:22 But if I live on in the flesh, this will mean fruit from my labor; yet what I shall choose I cannot tell.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 1:22 但我在肉身活着，若成就我工夫的果子，我就不知道该挑选什么。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23 For I am hard pressed between the two, having a desire to depart and be with Christ, which is far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23 我正在两难之间，情愿离世与基督同在，因为这是好得无比的。</w:t>
      </w:r>
    </w:p>
    <w:p w14:paraId="76A04B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5:2 For in this we groan, earnestly desiring to be clothed with our habitation which is from heaven, 4 For we who are in this tent groan, being burdened, not because we want to be unclothed, but further clothed, that mortality may be swallowed up by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 5:2 我们在这帐棚里叹息，深想得那从天上来的房屋，好像穿上衣服，4 我们在这帐棚里，劳苦叹息，并非愿意脱下这个，乃是愿意穿上那个，好叫这必死的被生命吞灭了。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 So we are always confident, knowing that while we are at home in the body we are absent from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 所以，我们时常坦然无惧，并且晓得我们住在身内，便与主相离。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 We are confident, yes, well pleased rather to be absent from the body and to be present with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 我们坦然无惧，是更愿意离开身体与主同住。</w:t>
      </w:r>
    </w:p>
    <w:p w14:paraId="5410D2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2:15 Do not love the world or the things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2:15 不要爱世界和世界上的事。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anyone loves the world, the love of the Father is not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人若爱世界，爱父的心就不在他里面了。</w:t>
      </w:r>
    </w:p>
    <w:p w14:paraId="310BD4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Col 3:1 If then you were raised with Christ, seek those things which are above, where Christ is, sitting at the right 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歌罗西书 3:1 所以，你们若真与基督一同复活，就当求在上面的事；那里有基督坐在神的右边。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Set your mind on things above, not on things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你们要思念上面的事，不要思念地上的事。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For you died, and your life is hidden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因为你们已经死了，你们的生命与基督一同藏在神里面。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When Christ who is our life appears, then you also will appear with Him 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基督是我们的生命，祂显现的时候，你们也要与祂一同显现在荣耀里。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Therefore put to death your members which are on the earth: fornication, uncleanness, passion, evil desire, and covetousness, which is idolatry.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所以，要治死你们在地上的肢体，就如淫乱、污秽、邪情、恶欲，和贪婪（贪婪就与拜偶像一样）。</w:t>
      </w:r>
    </w:p>
    <w:p w14:paraId="2F7424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Phi 4:5 Let your moderation [epieikes NT:1933] be known to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 4:5 当叫众人知道你们谦让[epieikes 新约：1933]的心。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is at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主已经近了。</w:t>
      </w:r>
    </w:p>
    <w:p w14:paraId="37A967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Disquietment: lacking peace and tranquility; being uneasy or disturbed in heart or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Disquietment（不安）：缺乏平静和安宁；心里不安或烦乱。</w:t>
      </w:r>
    </w:p>
    <w:p w14:paraId="38C3F1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Mat 6:25 "Therefore I say to you, do not worry about your life, what you will eat or what you will drink; nor about your body, what you will put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6:25 “所以我告诉你们，不要为生命忧虑吃什么，喝什么；为身体忧虑穿什么。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not life more than food and the body more than clothing?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生命不胜于饮食吗？身体不胜于衣裳吗？</w:t>
      </w:r>
    </w:p>
    <w:p w14:paraId="379FEC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Displicency: dissatisfaction, discontent, or aversion.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Displicency（不悦）：不满意，不满或厌恶。</w:t>
      </w:r>
    </w:p>
    <w:p w14:paraId="2C8474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 and anon: time and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 and anon（时时）：一次又一次。</w:t>
      </w:r>
    </w:p>
    <w:p w14:paraId="6042D1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Gen 4:12 "When you till the ground, it shall no longer yield its strength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创世记 4:12 “你种地，地不再给你效力。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fugitive and a vagabond you shall be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你必流离飘荡在地上。”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13 And Cain said to the LORD, "My punishment is greater than I can bear!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13 该隐对耶和华说：“我的刑罚太重，过于我所能当的。……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16 Then Cain went out from the presence of the LORD and dwelt in the land of Nod on the east of Eden.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16 于是该隐离开耶和华的面，去住在伊甸东边挪得之地。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17 And Cain knew his wife, and she conceived and bore Enoch.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17 该隐与妻子同房，他妻子就怀孕，生了以诺。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he built a city, and called the name of the city after the name of his son – Enoch.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他建造了一座城，就按着他儿子的名将那城叫作以诺。</w:t>
      </w:r>
    </w:p>
    <w:p w14:paraId="1DA77E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6:21 What fruit did you have then in the things of which you are now ashamed?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6:21 你们现今所看为羞耻的事，当日有什么果子呢？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end of those things 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那些事的结局就是死。</w:t>
      </w:r>
    </w:p>
    <w:p w14:paraId="5910F3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 25:7 Do not remember the sins of my youth, nor my transgressions; According to Your mercy remember me, For Your goodness' sake,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25:7 求你不要记念我幼年的罪愆和我的过犯；耶和华啊，求你因你的恩惠，按你的慈爱记念我。</w:t>
      </w:r>
    </w:p>
    <w:p w14:paraId="4B3F0A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[←84]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Psa 103:2 Bless the LORD, O my soul, And forget not all His benefits: 3 Who forgives all your iniquities, Who heals all your diseases, 4 Who redeems your life from destruction, Who crowns you with lovingkindness and tender mercies;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103:2 我的心哪，你要称颂耶和华！不可忘记祂的一切恩惠！3 祂赦免你的一切罪孽，医治你的一切疾病。4 祂救赎你的命脱离死亡，以仁爱和慈悲为你的冠冕。</w:t>
      </w:r>
    </w:p>
    <w:p w14:paraId="044CEC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1Joh 2:2 "And He Himself is the propitiation for our sins, and not for ours only but also for the whole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约翰一书 2:2 “祂为我们的罪作了挽回祭，不是单为我们的罪，也是为普天下人的罪。”</w:t>
      </w:r>
    </w:p>
    <w:p w14:paraId="40FDCB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7:9 Now I rejoice, not that you were made sorry, but that your sorrow led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哥林多后书 7:9 如今我欢喜，不是因你们忧愁，是因你们从忧愁中生出懊悔来。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you were made sorry in a godly manner, that you might suffer loss from us in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你们依着神的意思忧愁，凡事就不至于因我们受亏损了。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10 For godly sorrow produces repentance leading to salvation, not to be regretted; but the sorrow of the world produces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10 因为依着神的意思忧愁，就生出没有后悔的懊悔来，以致得救；但世俗的忧愁是叫人死。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11 For observe this very thing, that you sorrowed in a godly manner: What diligence it produced in you, what clearing of yourselves, what indignation, what fear, what vehement desire, what zeal, what vindication!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11 你看，你们依着神的意思忧愁，从此就生出何等的殷勤、自诉、自恨、恐惧、想念、热心、责罚！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things you proved yourselves to be clear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在这一切事上，你们都表明自己是洁净的。</w:t>
      </w:r>
    </w:p>
    <w:p w14:paraId="5F40BC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11:31 For if we would judge ourselves, we would not be judged.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哥林多前书 11:31 我们若是先分辨自己，就不至于受审。</w:t>
      </w:r>
    </w:p>
    <w:p w14:paraId="78CF03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 102:1 Hear my prayer, O LORD, And let my cry come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102:1 耶和华啊，求你听我的祷告，容我的呼求达到你面前。</w:t>
      </w:r>
    </w:p>
    <w:p w14:paraId="7793E7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Psa 31:10 For my life is spent with grief, And my years with sighing; My strength fails because of my iniquity, And my bones waste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31:10 我的生命为愁苦所消耗；我的年岁为叹息所旷废。我的力量因我的罪孽衰败；我的骨头也枯干。</w:t>
      </w:r>
    </w:p>
    <w:p w14:paraId="37F7BE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[←90]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1Tim 4:1 Now the Spirit expressly says that in latter times some will depart from the faith, giving heed to deceiving spirits and doctrines of demons, 2 speaking lies in hypocrisy, having their own conscience seared with a hot iron, 3 forbidding to marry, and commanding to abstain from foods which God created to be received with thanksgiving by those who believe and know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提摩太前书 4:1 圣灵明说，在后来的时候，必有人离弃真道，听从那引诱人的邪灵和鬼魔的道理。2 这是因为说谎之人的假冒；这等人的良心如同被热铁烙惯了一般。3 他们禁止嫁娶，又禁戒食物，就是神所造、叫那信而明白真道的人感谢着领受的。</w:t>
      </w:r>
    </w:p>
    <w:p w14:paraId="642C79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Habits: the distinctive robes of monks and priests.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Habits（会衣）：修道士和神父的特有长袍。</w:t>
      </w:r>
    </w:p>
    <w:p w14:paraId="65807D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Retrenchment: restraint, austerity; showing extreme reserve rather than extravagance.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Retrenchment（节制）：约束，朴素；表现出极度的克制而非奢侈。</w:t>
      </w:r>
    </w:p>
    <w:p w14:paraId="494F95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Luk 21:34 "But take heed to yourselves, lest your hearts be weighed down with carousing, drunkenness, and cares of this life, and that Day come on you unexpectedly.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 21:34 “你们要谨慎，恐怕因贪食、醉酒，并今生的思虑累住你们的心，那日子就如同网罗忽然临到你们。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35 "For it will come as a snare on all those who dwell on the face of the whole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35 “因为那日子要这样临到全地上一切居住的人。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36 "Watch therefore, and pray always that you may be counted worthy to escape all these things that will come to pass, and to stand before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36 “你们要时时警醒，常常祈求，使你们能逃避这一切要来的事，得以站立在人子面前。”</w:t>
      </w:r>
    </w:p>
    <w:p w14:paraId="23FA81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Song 3:1 THE SHULAMITE By night on my bed I sought the one I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雅歌 3:1 书拉密女：我夜间躺卧在床上，寻找我心所爱的；</w:t>
      </w:r>
    </w:p>
    <w:p w14:paraId="4A5911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7:24 O wretched man that I 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7:24 我真是苦啊！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will deliver me from this body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谁能救我脱离这取死的身体呢？</w:t>
      </w:r>
    </w:p>
    <w:p w14:paraId="624B80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8:23 Not only that, but we also who have the firstfruits of the Spirit, even we ourselves groan within ourselves, eagerly waiting for the adoption, the redemption of our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8:23 不但如此，就是我们这有圣灵初结果子的，也是自己心里叹息，等候得着儿子的名分，乃是我们的身体得赎。</w:t>
      </w:r>
    </w:p>
    <w:p w14:paraId="2B1ADFA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57:15 For thus says the High and Lofty One Who inhabits eternity, whose name is Holy: "I dwell in the high and holy place, With him who has a contrite and humble spirit, To revive the spirit of the humble, And to revive the heart of the contrite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57:15 因为那至高至上、永远长存、名为圣者的如此说：“我住在至高至圣的所在，也与心灵痛悔谦卑的人同居，要使谦卑人的灵苏醒，也使痛悔人的心苏醒。</w:t>
      </w:r>
    </w:p>
    <w:p w14:paraId="587DD455">
      <w:pPr>
        <w:pStyle w:val="3"/>
        <w:spacing w:before="22" w:line="255" w:lineRule="auto"/>
        <w:ind w:left="581" w:hanging="2"/>
        <w:jc w:val="both"/>
        <w:rPr>
          <w:rFonts w:hint="eastAsia" w:ascii="华文楷体" w:hAnsi="华文楷体" w:eastAsia="华文楷体" w:cs="华文楷体"/>
          <w:sz w:val="30"/>
          <w:szCs w:val="30"/>
        </w:rPr>
      </w:pPr>
    </w:p>
    <w:sectPr>
      <w:headerReference r:id="rId8" w:type="default"/>
      <w:pgSz w:w="12240" w:h="15840"/>
      <w:pgMar w:top="2150" w:right="1539" w:bottom="400" w:left="1564" w:header="1689"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F461F">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451F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D290A">
    <w:pPr>
      <w:pStyle w:val="3"/>
      <w:spacing w:before="25" w:line="295" w:lineRule="exact"/>
      <w:ind w:left="14"/>
      <w:rPr>
        <w:sz w:val="22"/>
        <w:szCs w:val="22"/>
      </w:rPr>
    </w:pPr>
    <w:r>
      <w:rPr>
        <w:spacing w:val="-1"/>
        <w:position w:val="2"/>
        <w:sz w:val="22"/>
        <w:szCs w:val="22"/>
      </w:rPr>
      <w:t>558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2F366">
    <w:pPr>
      <w:pStyle w:val="3"/>
      <w:spacing w:before="33" w:line="394" w:lineRule="exact"/>
    </w:pPr>
    <w:r>
      <w:rPr>
        <w:spacing w:val="-5"/>
        <w:position w:val="5"/>
      </w:rPr>
      <w:t>[</w:t>
    </w:r>
    <w:r>
      <w:fldChar w:fldCharType="begin"/>
    </w:r>
    <w:r>
      <w:instrText xml:space="preserve"> HYPERLINK \l "bookmark198" </w:instrText>
    </w:r>
    <w:r>
      <w:fldChar w:fldCharType="separate"/>
    </w:r>
    <w:r>
      <w:rPr>
        <w:color w:val="0000EE"/>
        <w:spacing w:val="-5"/>
        <w:position w:val="5"/>
      </w:rPr>
      <w:t>←97</w:t>
    </w:r>
    <w:r>
      <w:rPr>
        <w:color w:val="0000EE"/>
        <w:spacing w:val="-5"/>
        <w:position w:val="5"/>
      </w:rPr>
      <w:fldChar w:fldCharType="end"/>
    </w:r>
    <w:r>
      <w:rPr>
        <w:spacing w:val="-5"/>
        <w:position w:val="5"/>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7FD46F6"/>
    <w:rsid w:val="4FE073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Times New Roman" w:hAnsi="Times New Roman" w:eastAsia="Times New Roman" w:cs="Times New Roman"/>
      <w:sz w:val="30"/>
      <w:szCs w:val="30"/>
      <w:lang w:val="en-US" w:eastAsia="en-US" w:bidi="ar-SA"/>
    </w:rPr>
  </w:style>
  <w:style w:type="paragraph" w:styleId="4">
    <w:name w:val="Normal (Web)"/>
    <w:basedOn w:val="1"/>
    <w:uiPriority w:val="0"/>
    <w:rPr>
      <w:sz w:val="24"/>
    </w:rPr>
  </w:style>
  <w:style w:type="character" w:styleId="7">
    <w:name w:val="Hyperlink"/>
    <w:basedOn w:val="6"/>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213</Pages>
  <Words>5699</Words>
  <Characters>13965</Characters>
  <TotalTime>0</TotalTime>
  <ScaleCrop>false</ScaleCrop>
  <LinksUpToDate>false</LinksUpToDate>
  <CharactersWithSpaces>16022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2025-04-09T00:19:00Z</dcterms:created>
  <dc:creator>74658</dc:creator>
  <cp:lastModifiedBy>Gd一生戊卉</cp:lastModifiedBy>
  <dcterms:modified xsi:type="dcterms:W3CDTF">2025-12-16T01:28:59Z</dcterms:modified>
  <dc:title>Evidences of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2025-11-13T23:32:43Z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4223A77A70CB4C5283361121BC7D0AD1_12</vt:lpwstr>
  </property>
</Properties>
</file>