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D859DA">
      <w:pPr>
        <w:spacing w:line="15827" w:lineRule="exact"/>
        <w:jc w:val="center"/>
        <w:rPr>
          <w:rFonts w:hint="eastAsia" w:eastAsia="宋体"/>
          <w:lang w:eastAsia="zh-CN"/>
        </w:rPr>
      </w:pPr>
      <w:r>
        <w:rPr>
          <w:rFonts w:hint="eastAsia" w:eastAsia="宋体"/>
          <w:lang w:eastAsia="zh-CN"/>
        </w:rPr>
        <w:drawing>
          <wp:inline distT="0" distB="0" distL="114300" distR="114300">
            <wp:extent cx="5053965" cy="8086090"/>
            <wp:effectExtent l="0" t="0" r="635" b="3810"/>
            <wp:docPr id="1" name="图片 1" descr="the-incomparableness-of-go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incomparableness-of-god-800"/>
                    <pic:cNvPicPr>
                      <a:picLocks noChangeAspect="1"/>
                    </pic:cNvPicPr>
                  </pic:nvPicPr>
                  <pic:blipFill>
                    <a:blip r:embed="rId8"/>
                    <a:stretch>
                      <a:fillRect/>
                    </a:stretch>
                  </pic:blipFill>
                  <pic:spPr>
                    <a:xfrm>
                      <a:off x="0" y="0"/>
                      <a:ext cx="5053965" cy="8086090"/>
                    </a:xfrm>
                    <a:prstGeom prst="rect">
                      <a:avLst/>
                    </a:prstGeom>
                  </pic:spPr>
                </pic:pic>
              </a:graphicData>
            </a:graphic>
          </wp:inline>
        </w:drawing>
      </w:r>
    </w:p>
    <w:p w14:paraId="0AF8AFEA">
      <w:pPr>
        <w:spacing w:line="15827" w:lineRule="exact"/>
        <w:sectPr>
          <w:headerReference r:id="rId5" w:type="default"/>
          <w:footerReference r:id="rId6" w:type="default"/>
          <w:pgSz w:w="12240" w:h="15840"/>
          <w:pgMar w:top="1" w:right="0" w:bottom="1" w:left="0" w:header="0" w:footer="0" w:gutter="0"/>
          <w:cols w:space="720" w:num="1"/>
        </w:sectPr>
      </w:pPr>
    </w:p>
    <w:p w14:paraId="789A3E79">
      <w:pPr>
        <w:spacing w:line="258" w:lineRule="auto"/>
        <w:rPr>
          <w:rFonts w:ascii="Arial"/>
          <w:sz w:val="21"/>
        </w:rPr>
      </w:pPr>
    </w:p>
    <w:p w14:paraId="65B88137">
      <w:pPr>
        <w:spacing w:line="258" w:lineRule="auto"/>
        <w:rPr>
          <w:rFonts w:ascii="Arial"/>
          <w:sz w:val="21"/>
        </w:rPr>
      </w:pPr>
    </w:p>
    <w:p w14:paraId="63F5B63A">
      <w:pPr>
        <w:spacing w:line="258" w:lineRule="auto"/>
        <w:rPr>
          <w:rFonts w:ascii="Arial"/>
          <w:sz w:val="21"/>
        </w:rPr>
      </w:pPr>
    </w:p>
    <w:p w14:paraId="02C2CA1C">
      <w:pPr>
        <w:spacing w:line="259" w:lineRule="auto"/>
        <w:rPr>
          <w:rFonts w:ascii="Arial"/>
          <w:sz w:val="21"/>
        </w:rPr>
      </w:pPr>
    </w:p>
    <w:p w14:paraId="1DB5E245">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3F99E3FC">
      <w:pPr>
        <w:spacing w:line="12816" w:lineRule="exact"/>
        <w:sectPr>
          <w:pgSz w:w="12240" w:h="15840"/>
          <w:pgMar w:top="400" w:right="1836" w:bottom="400" w:left="1836" w:header="0" w:footer="0" w:gutter="0"/>
          <w:cols w:space="720" w:num="1"/>
        </w:sectPr>
      </w:pPr>
    </w:p>
    <w:p w14:paraId="74C7E32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2EC19C1A">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72185A2A">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194935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3586FB64">
      <w:pPr>
        <w:spacing w:line="264" w:lineRule="auto"/>
        <w:rPr>
          <w:rFonts w:hint="eastAsia" w:ascii="微软雅黑" w:hAnsi="微软雅黑" w:eastAsia="微软雅黑" w:cs="微软雅黑"/>
          <w:sz w:val="36"/>
          <w:szCs w:val="36"/>
        </w:rPr>
      </w:pPr>
    </w:p>
    <w:p w14:paraId="2F7C2C0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170A21C9">
      <w:pPr>
        <w:spacing w:line="264" w:lineRule="auto"/>
        <w:rPr>
          <w:rFonts w:hint="eastAsia" w:ascii="微软雅黑" w:hAnsi="微软雅黑" w:eastAsia="微软雅黑" w:cs="微软雅黑"/>
          <w:sz w:val="30"/>
          <w:szCs w:val="30"/>
        </w:rPr>
      </w:pPr>
    </w:p>
    <w:p w14:paraId="02D50CFF">
      <w:pPr>
        <w:spacing w:line="264" w:lineRule="auto"/>
        <w:rPr>
          <w:rFonts w:hint="eastAsia" w:ascii="微软雅黑" w:hAnsi="微软雅黑" w:eastAsia="微软雅黑" w:cs="微软雅黑"/>
          <w:sz w:val="30"/>
          <w:szCs w:val="30"/>
        </w:rPr>
      </w:pPr>
    </w:p>
    <w:p w14:paraId="5F96524F">
      <w:pPr>
        <w:spacing w:line="264" w:lineRule="auto"/>
        <w:rPr>
          <w:rFonts w:hint="eastAsia" w:ascii="微软雅黑" w:hAnsi="微软雅黑" w:eastAsia="微软雅黑" w:cs="微软雅黑"/>
          <w:sz w:val="30"/>
          <w:szCs w:val="30"/>
        </w:rPr>
      </w:pPr>
    </w:p>
    <w:p w14:paraId="3B1B1C45">
      <w:pPr>
        <w:spacing w:line="264" w:lineRule="auto"/>
        <w:rPr>
          <w:rFonts w:hint="eastAsia" w:ascii="微软雅黑" w:hAnsi="微软雅黑" w:eastAsia="微软雅黑" w:cs="微软雅黑"/>
          <w:sz w:val="30"/>
          <w:szCs w:val="30"/>
        </w:rPr>
      </w:pPr>
    </w:p>
    <w:p w14:paraId="712E5895">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Incomparableness of God</w:t>
      </w:r>
    </w:p>
    <w:p w14:paraId="74BD6D0E">
      <w:pPr>
        <w:spacing w:line="264" w:lineRule="auto"/>
        <w:jc w:val="center"/>
        <w:rPr>
          <w:rFonts w:hint="eastAsia" w:ascii="微软雅黑" w:hAnsi="微软雅黑" w:eastAsia="微软雅黑" w:cs="微软雅黑"/>
          <w:b/>
          <w:bCs/>
          <w:sz w:val="48"/>
          <w:szCs w:val="48"/>
        </w:rPr>
      </w:pPr>
    </w:p>
    <w:p w14:paraId="3655A1F6">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上帝的无与伦比</w:t>
      </w:r>
    </w:p>
    <w:p w14:paraId="228C0271">
      <w:pPr>
        <w:spacing w:line="264" w:lineRule="auto"/>
        <w:jc w:val="center"/>
        <w:rPr>
          <w:rFonts w:hint="eastAsia" w:ascii="微软雅黑" w:hAnsi="微软雅黑" w:eastAsia="微软雅黑" w:cs="微软雅黑"/>
          <w:b/>
          <w:bCs/>
          <w:sz w:val="48"/>
          <w:szCs w:val="48"/>
        </w:rPr>
      </w:pPr>
    </w:p>
    <w:p w14:paraId="292095E0">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In His Being, Attributes, Works and Word</w:t>
      </w:r>
    </w:p>
    <w:p w14:paraId="6627533C">
      <w:pPr>
        <w:spacing w:line="264" w:lineRule="auto"/>
        <w:jc w:val="center"/>
        <w:rPr>
          <w:rFonts w:hint="eastAsia" w:ascii="微软雅黑" w:hAnsi="微软雅黑" w:eastAsia="微软雅黑" w:cs="微软雅黑"/>
          <w:b/>
          <w:bCs/>
          <w:sz w:val="48"/>
          <w:szCs w:val="48"/>
        </w:rPr>
      </w:pPr>
    </w:p>
    <w:p w14:paraId="4E22A1A7">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在祂的本体、属性、作为和圣言中</w:t>
      </w:r>
    </w:p>
    <w:p w14:paraId="0968DDAE">
      <w:pPr>
        <w:spacing w:line="264" w:lineRule="auto"/>
        <w:jc w:val="center"/>
        <w:rPr>
          <w:rFonts w:hint="eastAsia" w:ascii="微软雅黑" w:hAnsi="微软雅黑" w:eastAsia="微软雅黑" w:cs="微软雅黑"/>
          <w:b/>
          <w:bCs/>
          <w:sz w:val="48"/>
          <w:szCs w:val="48"/>
        </w:rPr>
      </w:pPr>
    </w:p>
    <w:p w14:paraId="007C119B">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by George Swinnock</w:t>
      </w:r>
    </w:p>
    <w:p w14:paraId="61CDDFED">
      <w:pPr>
        <w:spacing w:line="264" w:lineRule="auto"/>
        <w:jc w:val="center"/>
        <w:rPr>
          <w:rFonts w:hint="eastAsia" w:ascii="微软雅黑" w:hAnsi="微软雅黑" w:eastAsia="微软雅黑" w:cs="微软雅黑"/>
          <w:b/>
          <w:bCs/>
          <w:sz w:val="48"/>
          <w:szCs w:val="48"/>
        </w:rPr>
      </w:pPr>
    </w:p>
    <w:p w14:paraId="7810BE8C">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乔治·斯温诺克 著</w:t>
      </w:r>
    </w:p>
    <w:p w14:paraId="5690FE6B">
      <w:pPr>
        <w:spacing w:line="264" w:lineRule="auto"/>
        <w:jc w:val="center"/>
        <w:rPr>
          <w:rFonts w:hint="eastAsia" w:ascii="微软雅黑" w:hAnsi="微软雅黑" w:eastAsia="微软雅黑" w:cs="微软雅黑"/>
          <w:sz w:val="32"/>
          <w:szCs w:val="32"/>
        </w:rPr>
      </w:pPr>
    </w:p>
    <w:p w14:paraId="7520699E">
      <w:pPr>
        <w:spacing w:line="264" w:lineRule="auto"/>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For who in the heavens can he compared to the Lord?</w:t>
      </w:r>
    </w:p>
    <w:p w14:paraId="7FACA968">
      <w:pPr>
        <w:spacing w:line="264" w:lineRule="auto"/>
        <w:jc w:val="center"/>
        <w:rPr>
          <w:rFonts w:hint="eastAsia" w:ascii="微软雅黑" w:hAnsi="微软雅黑" w:eastAsia="微软雅黑" w:cs="微软雅黑"/>
          <w:sz w:val="32"/>
          <w:szCs w:val="32"/>
        </w:rPr>
      </w:pPr>
    </w:p>
    <w:p w14:paraId="1E2C5C77">
      <w:pPr>
        <w:spacing w:line="264" w:lineRule="auto"/>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在天空谁能比耶和华呢？</w:t>
      </w:r>
    </w:p>
    <w:p w14:paraId="37332152">
      <w:pPr>
        <w:spacing w:line="264" w:lineRule="auto"/>
        <w:jc w:val="center"/>
        <w:rPr>
          <w:rFonts w:hint="eastAsia" w:ascii="微软雅黑" w:hAnsi="微软雅黑" w:eastAsia="微软雅黑" w:cs="微软雅黑"/>
          <w:sz w:val="32"/>
          <w:szCs w:val="32"/>
        </w:rPr>
      </w:pPr>
    </w:p>
    <w:p w14:paraId="2AF7D529">
      <w:pPr>
        <w:spacing w:line="264" w:lineRule="auto"/>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who among the sons of the mighty can be likened to the Lord?— Ps. 89:6.</w:t>
      </w:r>
    </w:p>
    <w:p w14:paraId="5052E81D">
      <w:pPr>
        <w:spacing w:line="264" w:lineRule="auto"/>
        <w:jc w:val="center"/>
        <w:rPr>
          <w:rFonts w:hint="eastAsia" w:ascii="微软雅黑" w:hAnsi="微软雅黑" w:eastAsia="微软雅黑" w:cs="微软雅黑"/>
          <w:sz w:val="32"/>
          <w:szCs w:val="32"/>
        </w:rPr>
      </w:pPr>
    </w:p>
    <w:p w14:paraId="582DC472">
      <w:pPr>
        <w:spacing w:line="264" w:lineRule="auto"/>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神的众子中，谁能像耶和华呢？——诗篇 89:6。</w:t>
      </w:r>
    </w:p>
    <w:p w14:paraId="3DFA2783">
      <w:pPr>
        <w:spacing w:line="264" w:lineRule="auto"/>
        <w:rPr>
          <w:rFonts w:hint="eastAsia" w:ascii="微软雅黑" w:hAnsi="微软雅黑" w:eastAsia="微软雅黑" w:cs="微软雅黑"/>
          <w:sz w:val="30"/>
          <w:szCs w:val="30"/>
        </w:rPr>
      </w:pPr>
    </w:p>
    <w:p w14:paraId="507E37D5">
      <w:pPr>
        <w:spacing w:line="264" w:lineRule="auto"/>
        <w:rPr>
          <w:rFonts w:hint="eastAsia" w:ascii="微软雅黑" w:hAnsi="微软雅黑" w:eastAsia="微软雅黑" w:cs="微软雅黑"/>
          <w:sz w:val="30"/>
          <w:szCs w:val="30"/>
        </w:rPr>
      </w:pPr>
    </w:p>
    <w:p w14:paraId="6568D310">
      <w:pPr>
        <w:spacing w:line="264" w:lineRule="auto"/>
        <w:rPr>
          <w:rFonts w:hint="eastAsia" w:ascii="微软雅黑" w:hAnsi="微软雅黑" w:eastAsia="微软雅黑" w:cs="微软雅黑"/>
          <w:sz w:val="30"/>
          <w:szCs w:val="30"/>
        </w:rPr>
      </w:pPr>
    </w:p>
    <w:p w14:paraId="20319B53">
      <w:pPr>
        <w:spacing w:line="264" w:lineRule="auto"/>
        <w:rPr>
          <w:rFonts w:hint="eastAsia" w:ascii="微软雅黑" w:hAnsi="微软雅黑" w:eastAsia="微软雅黑" w:cs="微软雅黑"/>
          <w:sz w:val="30"/>
          <w:szCs w:val="30"/>
        </w:rPr>
      </w:pPr>
    </w:p>
    <w:p w14:paraId="34DFD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4049545">
      <w:pPr>
        <w:spacing w:line="264" w:lineRule="auto"/>
        <w:rPr>
          <w:rFonts w:hint="eastAsia" w:ascii="微软雅黑" w:hAnsi="微软雅黑" w:eastAsia="微软雅黑" w:cs="微软雅黑"/>
          <w:sz w:val="30"/>
          <w:szCs w:val="30"/>
        </w:rPr>
      </w:pPr>
    </w:p>
    <w:p w14:paraId="2A81A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4E1EC396">
      <w:pPr>
        <w:spacing w:line="264" w:lineRule="auto"/>
        <w:rPr>
          <w:rFonts w:hint="eastAsia" w:ascii="微软雅黑" w:hAnsi="微软雅黑" w:eastAsia="微软雅黑" w:cs="微软雅黑"/>
          <w:sz w:val="30"/>
          <w:szCs w:val="30"/>
        </w:rPr>
      </w:pPr>
    </w:p>
    <w:p w14:paraId="71626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7DFA400C">
      <w:pPr>
        <w:spacing w:line="264" w:lineRule="auto"/>
        <w:rPr>
          <w:rFonts w:hint="eastAsia" w:ascii="微软雅黑" w:hAnsi="微软雅黑" w:eastAsia="微软雅黑" w:cs="微软雅黑"/>
          <w:sz w:val="30"/>
          <w:szCs w:val="30"/>
        </w:rPr>
      </w:pPr>
    </w:p>
    <w:p w14:paraId="515BB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献词</w:t>
      </w:r>
    </w:p>
    <w:p w14:paraId="6599B806">
      <w:pPr>
        <w:spacing w:line="264" w:lineRule="auto"/>
        <w:rPr>
          <w:rFonts w:hint="eastAsia" w:ascii="微软雅黑" w:hAnsi="微软雅黑" w:eastAsia="微软雅黑" w:cs="微软雅黑"/>
          <w:sz w:val="30"/>
          <w:szCs w:val="30"/>
        </w:rPr>
      </w:pPr>
    </w:p>
    <w:p w14:paraId="688C9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preface and meaning of the text</w:t>
      </w:r>
    </w:p>
    <w:p w14:paraId="16A345BF">
      <w:pPr>
        <w:spacing w:line="264" w:lineRule="auto"/>
        <w:rPr>
          <w:rFonts w:hint="eastAsia" w:ascii="微软雅黑" w:hAnsi="微软雅黑" w:eastAsia="微软雅黑" w:cs="微软雅黑"/>
          <w:sz w:val="30"/>
          <w:szCs w:val="30"/>
        </w:rPr>
      </w:pPr>
    </w:p>
    <w:p w14:paraId="1EB94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一、前言及经文含义</w:t>
      </w:r>
    </w:p>
    <w:p w14:paraId="7D05F038">
      <w:pPr>
        <w:spacing w:line="264" w:lineRule="auto"/>
        <w:rPr>
          <w:rFonts w:hint="eastAsia" w:ascii="微软雅黑" w:hAnsi="微软雅黑" w:eastAsia="微软雅黑" w:cs="微软雅黑"/>
          <w:sz w:val="30"/>
          <w:szCs w:val="30"/>
        </w:rPr>
      </w:pPr>
    </w:p>
    <w:p w14:paraId="45E7A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is incomparable; 1. In his being</w:t>
      </w:r>
    </w:p>
    <w:p w14:paraId="64BDA0EE">
      <w:pPr>
        <w:spacing w:line="264" w:lineRule="auto"/>
        <w:rPr>
          <w:rFonts w:hint="eastAsia" w:ascii="微软雅黑" w:hAnsi="微软雅黑" w:eastAsia="微软雅黑" w:cs="微软雅黑"/>
          <w:sz w:val="30"/>
          <w:szCs w:val="30"/>
        </w:rPr>
      </w:pPr>
    </w:p>
    <w:p w14:paraId="7CE14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二、上帝是无与伦比的；1. 在祂的本体中</w:t>
      </w:r>
    </w:p>
    <w:p w14:paraId="577997A2">
      <w:pPr>
        <w:spacing w:line="264" w:lineRule="auto"/>
        <w:rPr>
          <w:rFonts w:hint="eastAsia" w:ascii="微软雅黑" w:hAnsi="微软雅黑" w:eastAsia="微软雅黑" w:cs="微软雅黑"/>
          <w:sz w:val="30"/>
          <w:szCs w:val="30"/>
        </w:rPr>
      </w:pPr>
    </w:p>
    <w:p w14:paraId="6A673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incomparableness of God in his being. It is from itself, for itself, and wholly independent</w:t>
      </w:r>
    </w:p>
    <w:p w14:paraId="2C9A5D1C">
      <w:pPr>
        <w:spacing w:line="264" w:lineRule="auto"/>
        <w:rPr>
          <w:rFonts w:hint="eastAsia" w:ascii="微软雅黑" w:hAnsi="微软雅黑" w:eastAsia="微软雅黑" w:cs="微软雅黑"/>
          <w:sz w:val="30"/>
          <w:szCs w:val="30"/>
        </w:rPr>
      </w:pPr>
    </w:p>
    <w:p w14:paraId="51913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三、上帝在祂本体中的无与伦比。这本体源于自身，为了自身，且完全独立</w:t>
      </w:r>
    </w:p>
    <w:p w14:paraId="1E8C56E0">
      <w:pPr>
        <w:spacing w:line="264" w:lineRule="auto"/>
        <w:rPr>
          <w:rFonts w:hint="eastAsia" w:ascii="微软雅黑" w:hAnsi="微软雅黑" w:eastAsia="微软雅黑" w:cs="微软雅黑"/>
          <w:sz w:val="30"/>
          <w:szCs w:val="30"/>
        </w:rPr>
      </w:pPr>
    </w:p>
    <w:p w14:paraId="5DC3C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God incomparable in his being, as he is absolutely perfect, universal, unchangeable</w:t>
      </w:r>
    </w:p>
    <w:p w14:paraId="6A3886D9">
      <w:pPr>
        <w:spacing w:line="264" w:lineRule="auto"/>
        <w:rPr>
          <w:rFonts w:hint="eastAsia" w:ascii="微软雅黑" w:hAnsi="微软雅黑" w:eastAsia="微软雅黑" w:cs="微软雅黑"/>
          <w:sz w:val="30"/>
          <w:szCs w:val="30"/>
        </w:rPr>
      </w:pPr>
    </w:p>
    <w:p w14:paraId="70E93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四、上帝在祂本体中的无与伦比，因祂是绝对完美、普遍及不变的</w:t>
      </w:r>
    </w:p>
    <w:p w14:paraId="514D8BE0">
      <w:pPr>
        <w:spacing w:line="264" w:lineRule="auto"/>
        <w:rPr>
          <w:rFonts w:hint="eastAsia" w:ascii="微软雅黑" w:hAnsi="微软雅黑" w:eastAsia="微软雅黑" w:cs="微软雅黑"/>
          <w:sz w:val="30"/>
          <w:szCs w:val="30"/>
        </w:rPr>
      </w:pPr>
    </w:p>
    <w:p w14:paraId="366C1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God incomparable in his being, as it is eternal and without composition</w:t>
      </w:r>
    </w:p>
    <w:p w14:paraId="62763CFA">
      <w:pPr>
        <w:spacing w:line="264" w:lineRule="auto"/>
        <w:rPr>
          <w:rFonts w:hint="eastAsia" w:ascii="微软雅黑" w:hAnsi="微软雅黑" w:eastAsia="微软雅黑" w:cs="微软雅黑"/>
          <w:sz w:val="30"/>
          <w:szCs w:val="30"/>
        </w:rPr>
      </w:pPr>
    </w:p>
    <w:p w14:paraId="2BDAA0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五、上帝在祂本体中的无与伦比，因其是永恒且非合成的</w:t>
      </w:r>
    </w:p>
    <w:p w14:paraId="61BA8C10">
      <w:pPr>
        <w:spacing w:line="264" w:lineRule="auto"/>
        <w:rPr>
          <w:rFonts w:hint="eastAsia" w:ascii="微软雅黑" w:hAnsi="微软雅黑" w:eastAsia="微软雅黑" w:cs="微软雅黑"/>
          <w:sz w:val="30"/>
          <w:szCs w:val="30"/>
        </w:rPr>
      </w:pPr>
    </w:p>
    <w:p w14:paraId="175D3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God incomparable in his being, as it is infinite and incomprehensible</w:t>
      </w:r>
    </w:p>
    <w:p w14:paraId="5BDDCBFF">
      <w:pPr>
        <w:spacing w:line="264" w:lineRule="auto"/>
        <w:rPr>
          <w:rFonts w:hint="eastAsia" w:ascii="微软雅黑" w:hAnsi="微软雅黑" w:eastAsia="微软雅黑" w:cs="微软雅黑"/>
          <w:sz w:val="30"/>
          <w:szCs w:val="30"/>
        </w:rPr>
      </w:pPr>
    </w:p>
    <w:p w14:paraId="6A229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六、上帝在祂本体中的无与伦比，因其是无限且不可测度的</w:t>
      </w:r>
    </w:p>
    <w:p w14:paraId="07205831">
      <w:pPr>
        <w:spacing w:line="264" w:lineRule="auto"/>
        <w:rPr>
          <w:rFonts w:hint="eastAsia" w:ascii="微软雅黑" w:hAnsi="微软雅黑" w:eastAsia="微软雅黑" w:cs="微软雅黑"/>
          <w:sz w:val="30"/>
          <w:szCs w:val="30"/>
        </w:rPr>
      </w:pPr>
    </w:p>
    <w:p w14:paraId="03814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God incomparable in his attributes, in his holiness, and wisdom</w:t>
      </w:r>
    </w:p>
    <w:p w14:paraId="44B767A8">
      <w:pPr>
        <w:spacing w:line="264" w:lineRule="auto"/>
        <w:rPr>
          <w:rFonts w:hint="eastAsia" w:ascii="微软雅黑" w:hAnsi="微软雅黑" w:eastAsia="微软雅黑" w:cs="微软雅黑"/>
          <w:sz w:val="30"/>
          <w:szCs w:val="30"/>
        </w:rPr>
      </w:pPr>
    </w:p>
    <w:p w14:paraId="34F1C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七、上帝在祂属性中的无与伦比，在祂的圣洁和智慧中</w:t>
      </w:r>
    </w:p>
    <w:p w14:paraId="52EC0C10">
      <w:pPr>
        <w:spacing w:line="264" w:lineRule="auto"/>
        <w:rPr>
          <w:rFonts w:hint="eastAsia" w:ascii="微软雅黑" w:hAnsi="微软雅黑" w:eastAsia="微软雅黑" w:cs="微软雅黑"/>
          <w:sz w:val="30"/>
          <w:szCs w:val="30"/>
        </w:rPr>
      </w:pPr>
    </w:p>
    <w:p w14:paraId="6DD1A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God incomparable in his attributes, in his knowledge and faithfulness</w:t>
      </w:r>
    </w:p>
    <w:p w14:paraId="6F0539E4">
      <w:pPr>
        <w:spacing w:line="264" w:lineRule="auto"/>
        <w:rPr>
          <w:rFonts w:hint="eastAsia" w:ascii="微软雅黑" w:hAnsi="微软雅黑" w:eastAsia="微软雅黑" w:cs="微软雅黑"/>
          <w:sz w:val="30"/>
          <w:szCs w:val="30"/>
        </w:rPr>
      </w:pPr>
    </w:p>
    <w:p w14:paraId="192A9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八、上帝在祂属性中的无与伦比，在祂的知识和信实中</w:t>
      </w:r>
    </w:p>
    <w:p w14:paraId="667FDAAA">
      <w:pPr>
        <w:spacing w:line="264" w:lineRule="auto"/>
        <w:rPr>
          <w:rFonts w:hint="eastAsia" w:ascii="微软雅黑" w:hAnsi="微软雅黑" w:eastAsia="微软雅黑" w:cs="微软雅黑"/>
          <w:sz w:val="30"/>
          <w:szCs w:val="30"/>
        </w:rPr>
      </w:pPr>
    </w:p>
    <w:p w14:paraId="4BA19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God incomparable in his mercy and patience</w:t>
      </w:r>
    </w:p>
    <w:p w14:paraId="29DD2B2F">
      <w:pPr>
        <w:spacing w:line="264" w:lineRule="auto"/>
        <w:rPr>
          <w:rFonts w:hint="eastAsia" w:ascii="微软雅黑" w:hAnsi="微软雅黑" w:eastAsia="微软雅黑" w:cs="微软雅黑"/>
          <w:sz w:val="30"/>
          <w:szCs w:val="30"/>
        </w:rPr>
      </w:pPr>
    </w:p>
    <w:p w14:paraId="499BE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九、上帝在祂的怜悯和忍耐中是无与伦比的</w:t>
      </w:r>
    </w:p>
    <w:p w14:paraId="2FA3BD42">
      <w:pPr>
        <w:spacing w:line="264" w:lineRule="auto"/>
        <w:rPr>
          <w:rFonts w:hint="eastAsia" w:ascii="微软雅黑" w:hAnsi="微软雅黑" w:eastAsia="微软雅黑" w:cs="微软雅黑"/>
          <w:sz w:val="30"/>
          <w:szCs w:val="30"/>
        </w:rPr>
      </w:pPr>
    </w:p>
    <w:p w14:paraId="13214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God incomparable in his attributes, as they are from him, as they are his essence, as they are all one in him, as they are in him in an infinite manner</w:t>
      </w:r>
    </w:p>
    <w:p w14:paraId="4080BD45">
      <w:pPr>
        <w:spacing w:line="264" w:lineRule="auto"/>
        <w:rPr>
          <w:rFonts w:hint="eastAsia" w:ascii="微软雅黑" w:hAnsi="微软雅黑" w:eastAsia="微软雅黑" w:cs="微软雅黑"/>
          <w:sz w:val="30"/>
          <w:szCs w:val="30"/>
        </w:rPr>
      </w:pPr>
    </w:p>
    <w:p w14:paraId="56865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十、上帝在祂属性中的无与伦比，因这些属性源于祂，即祂的本质，在祂里面是一体的，且以无限的方式存在于祂里面</w:t>
      </w:r>
    </w:p>
    <w:p w14:paraId="065ABA43">
      <w:pPr>
        <w:spacing w:line="264" w:lineRule="auto"/>
        <w:rPr>
          <w:rFonts w:hint="eastAsia" w:ascii="微软雅黑" w:hAnsi="微软雅黑" w:eastAsia="微软雅黑" w:cs="微软雅黑"/>
          <w:sz w:val="30"/>
          <w:szCs w:val="30"/>
        </w:rPr>
      </w:pPr>
    </w:p>
    <w:p w14:paraId="41263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God incomparable in his works, creation, and providence</w:t>
      </w:r>
    </w:p>
    <w:p w14:paraId="5E55CBDC">
      <w:pPr>
        <w:spacing w:line="264" w:lineRule="auto"/>
        <w:rPr>
          <w:rFonts w:hint="eastAsia" w:ascii="微软雅黑" w:hAnsi="微软雅黑" w:eastAsia="微软雅黑" w:cs="微软雅黑"/>
          <w:sz w:val="30"/>
          <w:szCs w:val="30"/>
        </w:rPr>
      </w:pPr>
    </w:p>
    <w:p w14:paraId="03F13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十一、上帝在祂的作为、创造和护理中是无与伦比的</w:t>
      </w:r>
    </w:p>
    <w:p w14:paraId="71FA8B22">
      <w:pPr>
        <w:spacing w:line="264" w:lineRule="auto"/>
        <w:rPr>
          <w:rFonts w:hint="eastAsia" w:ascii="微软雅黑" w:hAnsi="微软雅黑" w:eastAsia="微软雅黑" w:cs="微软雅黑"/>
          <w:sz w:val="30"/>
          <w:szCs w:val="30"/>
        </w:rPr>
      </w:pPr>
    </w:p>
    <w:p w14:paraId="3F707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God incomparable in the work of redemption; he can do all things</w:t>
      </w:r>
    </w:p>
    <w:p w14:paraId="2AC600E2">
      <w:pPr>
        <w:spacing w:line="264" w:lineRule="auto"/>
        <w:rPr>
          <w:rFonts w:hint="eastAsia" w:ascii="微软雅黑" w:hAnsi="微软雅黑" w:eastAsia="微软雅黑" w:cs="微软雅黑"/>
          <w:sz w:val="30"/>
          <w:szCs w:val="30"/>
        </w:rPr>
      </w:pPr>
    </w:p>
    <w:p w14:paraId="22ECE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十二、上帝在救赎之工中是无与伦比的；祂能做万事</w:t>
      </w:r>
    </w:p>
    <w:p w14:paraId="510D2219">
      <w:pPr>
        <w:spacing w:line="264" w:lineRule="auto"/>
        <w:rPr>
          <w:rFonts w:hint="eastAsia" w:ascii="微软雅黑" w:hAnsi="微软雅黑" w:eastAsia="微软雅黑" w:cs="微软雅黑"/>
          <w:sz w:val="30"/>
          <w:szCs w:val="30"/>
        </w:rPr>
      </w:pPr>
    </w:p>
    <w:p w14:paraId="19B3C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God incomparable in the manner of his working: he worketh irresistibly, arbitrarily</w:t>
      </w:r>
    </w:p>
    <w:p w14:paraId="3FDAA6C2">
      <w:pPr>
        <w:spacing w:line="264" w:lineRule="auto"/>
        <w:rPr>
          <w:rFonts w:hint="eastAsia" w:ascii="微软雅黑" w:hAnsi="微软雅黑" w:eastAsia="微软雅黑" w:cs="微软雅黑"/>
          <w:sz w:val="30"/>
          <w:szCs w:val="30"/>
        </w:rPr>
      </w:pPr>
    </w:p>
    <w:p w14:paraId="141A1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十三、上帝在祂做工的方式上是无与伦比的：祂不可抗拒地、随己意地做工</w:t>
      </w:r>
    </w:p>
    <w:p w14:paraId="1FA31E6A">
      <w:pPr>
        <w:spacing w:line="264" w:lineRule="auto"/>
        <w:rPr>
          <w:rFonts w:hint="eastAsia" w:ascii="微软雅黑" w:hAnsi="微软雅黑" w:eastAsia="微软雅黑" w:cs="微软雅黑"/>
          <w:sz w:val="30"/>
          <w:szCs w:val="30"/>
        </w:rPr>
      </w:pPr>
    </w:p>
    <w:p w14:paraId="2CBAA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God incomparable in his working; he doth the greatest things with ease, and without any help</w:t>
      </w:r>
    </w:p>
    <w:p w14:paraId="72A1646A">
      <w:pPr>
        <w:spacing w:line="264" w:lineRule="auto"/>
        <w:rPr>
          <w:rFonts w:hint="eastAsia" w:ascii="微软雅黑" w:hAnsi="微软雅黑" w:eastAsia="微软雅黑" w:cs="微软雅黑"/>
          <w:sz w:val="30"/>
          <w:szCs w:val="30"/>
        </w:rPr>
      </w:pPr>
    </w:p>
    <w:p w14:paraId="06544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十四、上帝在祂的做工中是无与伦比的；祂轻而易举地行大事，无需任何帮助</w:t>
      </w:r>
    </w:p>
    <w:p w14:paraId="0A73140B">
      <w:pPr>
        <w:spacing w:line="264" w:lineRule="auto"/>
        <w:rPr>
          <w:rFonts w:hint="eastAsia" w:ascii="微软雅黑" w:hAnsi="微软雅黑" w:eastAsia="微软雅黑" w:cs="微软雅黑"/>
          <w:sz w:val="30"/>
          <w:szCs w:val="30"/>
        </w:rPr>
      </w:pPr>
    </w:p>
    <w:p w14:paraId="16CEE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God is incomparable in his word he speaketh with incomparable authority, condescension, and efficacy</w:t>
      </w:r>
    </w:p>
    <w:p w14:paraId="0B0C9F07">
      <w:pPr>
        <w:spacing w:line="264" w:lineRule="auto"/>
        <w:rPr>
          <w:rFonts w:hint="eastAsia" w:ascii="微软雅黑" w:hAnsi="微软雅黑" w:eastAsia="微软雅黑" w:cs="微软雅黑"/>
          <w:sz w:val="30"/>
          <w:szCs w:val="30"/>
        </w:rPr>
      </w:pPr>
    </w:p>
    <w:p w14:paraId="0C7FE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十五、上帝在祂的圣言中是无与伦比的，祂说话带着无比的权柄、俯就和功效</w:t>
      </w:r>
    </w:p>
    <w:p w14:paraId="09DBF134">
      <w:pPr>
        <w:spacing w:line="264" w:lineRule="auto"/>
        <w:rPr>
          <w:rFonts w:hint="eastAsia" w:ascii="微软雅黑" w:hAnsi="微软雅黑" w:eastAsia="微软雅黑" w:cs="微软雅黑"/>
          <w:sz w:val="30"/>
          <w:szCs w:val="30"/>
        </w:rPr>
      </w:pPr>
    </w:p>
    <w:p w14:paraId="18E1E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God is incomparable in his word: in its purity, mysteries, prophecies</w:t>
      </w:r>
    </w:p>
    <w:p w14:paraId="6A863793">
      <w:pPr>
        <w:spacing w:line="264" w:lineRule="auto"/>
        <w:rPr>
          <w:rFonts w:hint="eastAsia" w:ascii="微软雅黑" w:hAnsi="微软雅黑" w:eastAsia="微软雅黑" w:cs="微软雅黑"/>
          <w:sz w:val="30"/>
          <w:szCs w:val="30"/>
        </w:rPr>
      </w:pPr>
    </w:p>
    <w:p w14:paraId="61CDA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十六、上帝在祂的圣言中是无与伦比的：在其纯净、奥秘和预言中</w:t>
      </w:r>
    </w:p>
    <w:p w14:paraId="162B5918">
      <w:pPr>
        <w:spacing w:line="264" w:lineRule="auto"/>
        <w:rPr>
          <w:rFonts w:hint="eastAsia" w:ascii="微软雅黑" w:hAnsi="微软雅黑" w:eastAsia="微软雅黑" w:cs="微软雅黑"/>
          <w:sz w:val="30"/>
          <w:szCs w:val="30"/>
        </w:rPr>
      </w:pPr>
    </w:p>
    <w:p w14:paraId="65512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God incomparable in his word, as it is converting, affirighting, and comforting</w:t>
      </w:r>
    </w:p>
    <w:p w14:paraId="6FF4D47C">
      <w:pPr>
        <w:spacing w:line="264" w:lineRule="auto"/>
        <w:rPr>
          <w:rFonts w:hint="eastAsia" w:ascii="微软雅黑" w:hAnsi="微软雅黑" w:eastAsia="微软雅黑" w:cs="微软雅黑"/>
          <w:sz w:val="30"/>
          <w:szCs w:val="30"/>
        </w:rPr>
      </w:pPr>
    </w:p>
    <w:p w14:paraId="4F26B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十七、上帝在祂的圣言中是无与伦比的，因这圣言能使人回转、惊惧和得安慰</w:t>
      </w:r>
    </w:p>
    <w:p w14:paraId="61DF91D2">
      <w:pPr>
        <w:spacing w:line="264" w:lineRule="auto"/>
        <w:rPr>
          <w:rFonts w:hint="eastAsia" w:ascii="微软雅黑" w:hAnsi="微软雅黑" w:eastAsia="微软雅黑" w:cs="微软雅黑"/>
          <w:sz w:val="30"/>
          <w:szCs w:val="30"/>
        </w:rPr>
      </w:pPr>
    </w:p>
    <w:p w14:paraId="576AF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If God be incomparable, 1. How great is the malignity of sin, which contemneth, dishonoureth, and opposeth this God!</w:t>
      </w:r>
    </w:p>
    <w:p w14:paraId="779BED83">
      <w:pPr>
        <w:spacing w:line="264" w:lineRule="auto"/>
        <w:rPr>
          <w:rFonts w:hint="eastAsia" w:ascii="微软雅黑" w:hAnsi="微软雅黑" w:eastAsia="微软雅黑" w:cs="微软雅黑"/>
          <w:sz w:val="30"/>
          <w:szCs w:val="30"/>
        </w:rPr>
      </w:pPr>
    </w:p>
    <w:p w14:paraId="60419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十八、如果上帝是无与伦比的，1. 罪的恶毒是何等之大，它竟藐视、羞辱并抵挡这位上帝！</w:t>
      </w:r>
    </w:p>
    <w:p w14:paraId="44E43FAD">
      <w:pPr>
        <w:spacing w:line="264" w:lineRule="auto"/>
        <w:rPr>
          <w:rFonts w:hint="eastAsia" w:ascii="微软雅黑" w:hAnsi="微软雅黑" w:eastAsia="微软雅黑" w:cs="微软雅黑"/>
          <w:sz w:val="30"/>
          <w:szCs w:val="30"/>
        </w:rPr>
      </w:pPr>
    </w:p>
    <w:p w14:paraId="611EA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If God be incomparable, how great is the madness and misery of impenitent sinners!</w:t>
      </w:r>
    </w:p>
    <w:p w14:paraId="6C088219">
      <w:pPr>
        <w:spacing w:line="264" w:lineRule="auto"/>
        <w:rPr>
          <w:rFonts w:hint="eastAsia" w:ascii="微软雅黑" w:hAnsi="微软雅黑" w:eastAsia="微软雅黑" w:cs="微软雅黑"/>
          <w:sz w:val="30"/>
          <w:szCs w:val="30"/>
        </w:rPr>
      </w:pPr>
    </w:p>
    <w:p w14:paraId="22E05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十九、如果上帝是无与伦比的，那不悔改的罪人的疯狂和悲惨是何等之大！</w:t>
      </w:r>
    </w:p>
    <w:p w14:paraId="75FC3837">
      <w:pPr>
        <w:spacing w:line="264" w:lineRule="auto"/>
        <w:rPr>
          <w:rFonts w:hint="eastAsia" w:ascii="微软雅黑" w:hAnsi="微软雅黑" w:eastAsia="微软雅黑" w:cs="微软雅黑"/>
          <w:sz w:val="30"/>
          <w:szCs w:val="30"/>
        </w:rPr>
      </w:pPr>
    </w:p>
    <w:p w14:paraId="62C2B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If God be incomparable, how monstrous is their pride who compare themselves to the incomparable God!</w:t>
      </w:r>
    </w:p>
    <w:p w14:paraId="3913F348">
      <w:pPr>
        <w:spacing w:line="264" w:lineRule="auto"/>
        <w:rPr>
          <w:rFonts w:hint="eastAsia" w:ascii="微软雅黑" w:hAnsi="微软雅黑" w:eastAsia="微软雅黑" w:cs="微软雅黑"/>
          <w:sz w:val="30"/>
          <w:szCs w:val="30"/>
        </w:rPr>
      </w:pPr>
    </w:p>
    <w:p w14:paraId="29452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二十、如果上帝是无与伦比的，那些将自己与无与伦比的上帝相比之人的骄傲是何等荒谬！</w:t>
      </w:r>
    </w:p>
    <w:p w14:paraId="7982C1CD">
      <w:pPr>
        <w:spacing w:line="264" w:lineRule="auto"/>
        <w:rPr>
          <w:rFonts w:hint="eastAsia" w:ascii="微软雅黑" w:hAnsi="微软雅黑" w:eastAsia="微软雅黑" w:cs="微软雅黑"/>
          <w:sz w:val="30"/>
          <w:szCs w:val="30"/>
        </w:rPr>
      </w:pPr>
    </w:p>
    <w:p w14:paraId="0E336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If God be incomparable, then incomparable service and worship is due to him</w:t>
      </w:r>
    </w:p>
    <w:p w14:paraId="032E2108">
      <w:pPr>
        <w:spacing w:line="264" w:lineRule="auto"/>
        <w:rPr>
          <w:rFonts w:hint="eastAsia" w:ascii="微软雅黑" w:hAnsi="微软雅黑" w:eastAsia="微软雅黑" w:cs="微软雅黑"/>
          <w:sz w:val="30"/>
          <w:szCs w:val="30"/>
        </w:rPr>
      </w:pPr>
    </w:p>
    <w:p w14:paraId="15A8E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二十一、如果上帝是无与伦比的，那么无与伦比的事奉和敬拜就当归给祂</w:t>
      </w:r>
    </w:p>
    <w:p w14:paraId="43CD0383">
      <w:pPr>
        <w:spacing w:line="264" w:lineRule="auto"/>
        <w:rPr>
          <w:rFonts w:hint="eastAsia" w:ascii="微软雅黑" w:hAnsi="微软雅黑" w:eastAsia="微软雅黑" w:cs="微软雅黑"/>
          <w:sz w:val="30"/>
          <w:szCs w:val="30"/>
        </w:rPr>
      </w:pPr>
    </w:p>
    <w:p w14:paraId="34450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Labour for acquaintance with the incomparable God: motives to it. The knowledge of God is sanctifying, satisfying, saving</w:t>
      </w:r>
    </w:p>
    <w:p w14:paraId="7E730EE2">
      <w:pPr>
        <w:spacing w:line="264" w:lineRule="auto"/>
        <w:rPr>
          <w:rFonts w:hint="eastAsia" w:ascii="微软雅黑" w:hAnsi="微软雅黑" w:eastAsia="微软雅黑" w:cs="微软雅黑"/>
          <w:sz w:val="30"/>
          <w:szCs w:val="30"/>
        </w:rPr>
      </w:pPr>
    </w:p>
    <w:p w14:paraId="79A34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二十二、竭力认识这位无与伦比的上帝：其动机。认识上帝是使人成圣、令人满足且带来拯救的</w:t>
      </w:r>
    </w:p>
    <w:p w14:paraId="2479FFBD">
      <w:pPr>
        <w:spacing w:line="264" w:lineRule="auto"/>
        <w:rPr>
          <w:rFonts w:hint="eastAsia" w:ascii="微软雅黑" w:hAnsi="微软雅黑" w:eastAsia="微软雅黑" w:cs="微软雅黑"/>
          <w:sz w:val="30"/>
          <w:szCs w:val="30"/>
        </w:rPr>
      </w:pPr>
    </w:p>
    <w:p w14:paraId="2BA28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The means of acquaintance with God. A sense of our ignorance. Attendance on the word. Fervent prayer</w:t>
      </w:r>
    </w:p>
    <w:p w14:paraId="22D1C680">
      <w:pPr>
        <w:spacing w:line="264" w:lineRule="auto"/>
        <w:rPr>
          <w:rFonts w:hint="eastAsia" w:ascii="微软雅黑" w:hAnsi="微软雅黑" w:eastAsia="微软雅黑" w:cs="微软雅黑"/>
          <w:sz w:val="30"/>
          <w:szCs w:val="30"/>
        </w:rPr>
      </w:pPr>
    </w:p>
    <w:p w14:paraId="13D61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二十三、认识上帝的方法。意识到我们的无知。专注于圣言。恳切的祷告</w:t>
      </w:r>
    </w:p>
    <w:p w14:paraId="7161C464">
      <w:pPr>
        <w:spacing w:line="264" w:lineRule="auto"/>
        <w:rPr>
          <w:rFonts w:hint="eastAsia" w:ascii="微软雅黑" w:hAnsi="微软雅黑" w:eastAsia="微软雅黑" w:cs="微软雅黑"/>
          <w:sz w:val="30"/>
          <w:szCs w:val="30"/>
        </w:rPr>
      </w:pPr>
    </w:p>
    <w:p w14:paraId="60A57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Exhortation to choose this incomparable God for our portion; with some motives thereunto</w:t>
      </w:r>
    </w:p>
    <w:p w14:paraId="1DF49DEF">
      <w:pPr>
        <w:spacing w:line="264" w:lineRule="auto"/>
        <w:rPr>
          <w:rFonts w:hint="eastAsia" w:ascii="微软雅黑" w:hAnsi="微软雅黑" w:eastAsia="微软雅黑" w:cs="微软雅黑"/>
          <w:sz w:val="30"/>
          <w:szCs w:val="30"/>
        </w:rPr>
      </w:pPr>
    </w:p>
    <w:p w14:paraId="66062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二十四、劝勉以此无与伦比的上帝为我们的福分；并附以此为目的的一些动机</w:t>
      </w:r>
    </w:p>
    <w:p w14:paraId="63E7E425">
      <w:pPr>
        <w:spacing w:line="264" w:lineRule="auto"/>
        <w:rPr>
          <w:rFonts w:hint="eastAsia" w:ascii="微软雅黑" w:hAnsi="微软雅黑" w:eastAsia="微软雅黑" w:cs="微软雅黑"/>
          <w:sz w:val="30"/>
          <w:szCs w:val="30"/>
        </w:rPr>
      </w:pPr>
    </w:p>
    <w:p w14:paraId="00C6B1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 Exhortation to give God the glory of his incomparable excellency; with some considerations to enforce it</w:t>
      </w:r>
    </w:p>
    <w:p w14:paraId="0BB89E1E">
      <w:pPr>
        <w:spacing w:line="264" w:lineRule="auto"/>
        <w:rPr>
          <w:rFonts w:hint="eastAsia" w:ascii="微软雅黑" w:hAnsi="微软雅黑" w:eastAsia="微软雅黑" w:cs="微软雅黑"/>
          <w:sz w:val="30"/>
          <w:szCs w:val="30"/>
        </w:rPr>
      </w:pPr>
    </w:p>
    <w:p w14:paraId="2F616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二十五、劝勉将上帝无与伦比之卓越的荣耀归给祂；并附以强化此点的一些思考</w:t>
      </w:r>
    </w:p>
    <w:p w14:paraId="5CA47183">
      <w:pPr>
        <w:spacing w:line="264" w:lineRule="auto"/>
        <w:rPr>
          <w:rFonts w:hint="eastAsia" w:ascii="微软雅黑" w:hAnsi="微软雅黑" w:eastAsia="微软雅黑" w:cs="微软雅黑"/>
          <w:sz w:val="30"/>
          <w:szCs w:val="30"/>
        </w:rPr>
      </w:pPr>
    </w:p>
    <w:p w14:paraId="548B6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Comfort to them that have the incomparable God for their portion</w:t>
      </w:r>
    </w:p>
    <w:p w14:paraId="70B5E6CF">
      <w:pPr>
        <w:spacing w:line="264" w:lineRule="auto"/>
        <w:rPr>
          <w:rFonts w:hint="eastAsia" w:ascii="微软雅黑" w:hAnsi="微软雅黑" w:eastAsia="微软雅黑" w:cs="微软雅黑"/>
          <w:sz w:val="30"/>
          <w:szCs w:val="30"/>
        </w:rPr>
      </w:pPr>
    </w:p>
    <w:p w14:paraId="0A278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二十六、给那些以无与伦比的上帝为福分之人的安慰</w:t>
      </w:r>
    </w:p>
    <w:p w14:paraId="348C2025">
      <w:pPr>
        <w:spacing w:line="264" w:lineRule="auto"/>
        <w:rPr>
          <w:rFonts w:hint="eastAsia" w:ascii="微软雅黑" w:hAnsi="微软雅黑" w:eastAsia="微软雅黑" w:cs="微软雅黑"/>
          <w:sz w:val="30"/>
          <w:szCs w:val="30"/>
        </w:rPr>
      </w:pPr>
    </w:p>
    <w:p w14:paraId="3498EBEB">
      <w:pPr>
        <w:pStyle w:val="2"/>
        <w:bidi w:val="0"/>
        <w:jc w:val="center"/>
        <w:rPr>
          <w:rFonts w:hint="eastAsia"/>
        </w:rPr>
      </w:pPr>
      <w:r>
        <w:rPr>
          <w:rFonts w:hint="eastAsia"/>
        </w:rPr>
        <w:t>THE EPISTLE DEDICATORY</w:t>
      </w:r>
    </w:p>
    <w:p w14:paraId="6AAF7F48">
      <w:pPr>
        <w:pStyle w:val="2"/>
        <w:bidi w:val="0"/>
        <w:jc w:val="center"/>
        <w:rPr>
          <w:rFonts w:hint="eastAsia"/>
        </w:rPr>
      </w:pPr>
      <w:r>
        <w:rPr>
          <w:rFonts w:hint="eastAsia"/>
        </w:rPr>
        <w:t>献词</w:t>
      </w:r>
    </w:p>
    <w:p w14:paraId="4BE5B113">
      <w:pPr>
        <w:spacing w:line="264" w:lineRule="auto"/>
        <w:rPr>
          <w:rFonts w:hint="eastAsia" w:ascii="微软雅黑" w:hAnsi="微软雅黑" w:eastAsia="微软雅黑" w:cs="微软雅黑"/>
          <w:sz w:val="30"/>
          <w:szCs w:val="30"/>
        </w:rPr>
      </w:pPr>
    </w:p>
    <w:p w14:paraId="1F2A0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Worshipful HENRY ASHURST, Junior, Esq.; and to the Honourable Lady DIANA ASHURST, his Religious Consort.</w:t>
      </w:r>
    </w:p>
    <w:p w14:paraId="40E1D4A5">
      <w:pPr>
        <w:spacing w:line="264" w:lineRule="auto"/>
        <w:rPr>
          <w:rFonts w:hint="eastAsia" w:ascii="微软雅黑" w:hAnsi="微软雅黑" w:eastAsia="微软雅黑" w:cs="微软雅黑"/>
          <w:sz w:val="30"/>
          <w:szCs w:val="30"/>
        </w:rPr>
      </w:pPr>
    </w:p>
    <w:p w14:paraId="1A8BC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致可敬的亨利·阿什赫斯特（小亨利·阿什赫斯特）阁下；及他虔诚的配偶，尊贵的戴安娜·阿什赫斯特夫人。</w:t>
      </w:r>
    </w:p>
    <w:p w14:paraId="39D68CE4">
      <w:pPr>
        <w:spacing w:line="264" w:lineRule="auto"/>
        <w:rPr>
          <w:rFonts w:hint="eastAsia" w:ascii="微软雅黑" w:hAnsi="微软雅黑" w:eastAsia="微软雅黑" w:cs="微软雅黑"/>
          <w:sz w:val="30"/>
          <w:szCs w:val="30"/>
        </w:rPr>
      </w:pPr>
    </w:p>
    <w:p w14:paraId="46484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excellency of the soul of man, that the very heathen, whose souls were almost wholly immersed in grease and sensuality, and served but as salt to preserve their bodies for a time from putrefaction, according to the opinion of one of the most ingenious among them, have acknowledged it a divine plant, a drop of the ocean of being, a ray of a deity; and the body but the case or cabinet of this jewel.</w:t>
      </w:r>
    </w:p>
    <w:p w14:paraId="4E7A0CBB">
      <w:pPr>
        <w:spacing w:line="264" w:lineRule="auto"/>
        <w:rPr>
          <w:rFonts w:hint="eastAsia" w:ascii="微软雅黑" w:hAnsi="微软雅黑" w:eastAsia="微软雅黑" w:cs="微软雅黑"/>
          <w:sz w:val="30"/>
          <w:szCs w:val="30"/>
        </w:rPr>
      </w:pPr>
    </w:p>
    <w:p w14:paraId="6B81C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是如此卓越，以至于就连那些灵魂几乎完全沉溺于油脂和情欲之中，且据他们中最聪明的一位所言，灵魂只不过是作为暂时保存身体免于腐烂的盐的外邦人，也承认灵魂是一株神圣的植物，是存在之海的一滴，是神性的一缕光辉；而身体不过是这宝石的盒子或柜子。</w:t>
      </w:r>
    </w:p>
    <w:p w14:paraId="67856ECA">
      <w:pPr>
        <w:spacing w:line="264" w:lineRule="auto"/>
        <w:rPr>
          <w:rFonts w:hint="eastAsia" w:ascii="微软雅黑" w:hAnsi="微软雅黑" w:eastAsia="微软雅黑" w:cs="微软雅黑"/>
          <w:sz w:val="30"/>
          <w:szCs w:val="30"/>
        </w:rPr>
      </w:pPr>
    </w:p>
    <w:p w14:paraId="02918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dim rushlight of nature hath enabled some of them to discern the spirituality, quick, comprehensive, self-reflective motions, and immortality of their specifical forms, as they called their souls, and thence to conclude their worth and nobleness.</w:t>
      </w:r>
    </w:p>
    <w:p w14:paraId="6B369FA5">
      <w:pPr>
        <w:spacing w:line="264" w:lineRule="auto"/>
        <w:rPr>
          <w:rFonts w:hint="eastAsia" w:ascii="微软雅黑" w:hAnsi="微软雅黑" w:eastAsia="微软雅黑" w:cs="微软雅黑"/>
          <w:sz w:val="30"/>
          <w:szCs w:val="30"/>
        </w:rPr>
      </w:pPr>
    </w:p>
    <w:p w14:paraId="7A0BB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自然界微弱的灯心草光使他们中的一些人能够辨别出他们所谓灵魂的“特定形式”所具有的灵性、敏捷、广泛、自我反思的动作以及不朽性，并由此推断出其价值和高贵。</w:t>
      </w:r>
    </w:p>
    <w:p w14:paraId="08D62022">
      <w:pPr>
        <w:spacing w:line="264" w:lineRule="auto"/>
        <w:rPr>
          <w:rFonts w:hint="eastAsia" w:ascii="微软雅黑" w:hAnsi="微软雅黑" w:eastAsia="微软雅黑" w:cs="微软雅黑"/>
          <w:sz w:val="30"/>
          <w:szCs w:val="30"/>
        </w:rPr>
      </w:pPr>
    </w:p>
    <w:p w14:paraId="76D33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clear sunlight of Scripture advantageth unto a fuller discovery of its excellency.</w:t>
      </w:r>
    </w:p>
    <w:p w14:paraId="38176420">
      <w:pPr>
        <w:spacing w:line="264" w:lineRule="auto"/>
        <w:rPr>
          <w:rFonts w:hint="eastAsia" w:ascii="微软雅黑" w:hAnsi="微软雅黑" w:eastAsia="微软雅黑" w:cs="微软雅黑"/>
          <w:sz w:val="30"/>
          <w:szCs w:val="30"/>
        </w:rPr>
      </w:pPr>
    </w:p>
    <w:p w14:paraId="55CFF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但圣经清晰的阳光有助于更全面地发现其卓越性。</w:t>
      </w:r>
    </w:p>
    <w:p w14:paraId="04EAE39F">
      <w:pPr>
        <w:spacing w:line="264" w:lineRule="auto"/>
        <w:rPr>
          <w:rFonts w:hint="eastAsia" w:ascii="微软雅黑" w:hAnsi="微软雅黑" w:eastAsia="微软雅黑" w:cs="微软雅黑"/>
          <w:sz w:val="30"/>
          <w:szCs w:val="30"/>
        </w:rPr>
      </w:pPr>
    </w:p>
    <w:p w14:paraId="349FD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its original, that it is of celestial extraction, created immediately by the Father of spirits, a beam of the Sun of righteousness, a bubble of the fountain of life, of a much higher descent than the house of clay and earthly tabernacle, the body, Gen. 2:7; Heb. 12:9; Zech. 12:1.</w:t>
      </w:r>
    </w:p>
    <w:p w14:paraId="7698725C">
      <w:pPr>
        <w:spacing w:line="264" w:lineRule="auto"/>
        <w:rPr>
          <w:rFonts w:hint="eastAsia" w:ascii="微软雅黑" w:hAnsi="微软雅黑" w:eastAsia="微软雅黑" w:cs="微软雅黑"/>
          <w:sz w:val="30"/>
          <w:szCs w:val="30"/>
        </w:rPr>
      </w:pPr>
    </w:p>
    <w:p w14:paraId="0FD92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它向我们展示了灵魂的起源，即它是天上的血统，由万灵之父直接创造，是公义日头的一束光，是生命源头的一个气泡，其出身远高于那泥土的房子和地上的帐棚，即身体（创世记 2:7；希伯来书 12:9；撒迦利亚书 12:1）。</w:t>
      </w:r>
    </w:p>
    <w:p w14:paraId="5C8CC034">
      <w:pPr>
        <w:spacing w:line="264" w:lineRule="auto"/>
        <w:rPr>
          <w:rFonts w:hint="eastAsia" w:ascii="微软雅黑" w:hAnsi="微软雅黑" w:eastAsia="微软雅黑" w:cs="微软雅黑"/>
          <w:sz w:val="30"/>
          <w:szCs w:val="30"/>
        </w:rPr>
      </w:pPr>
    </w:p>
    <w:p w14:paraId="0088D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acquaints us with its duration, that it runs parallel with the line of eternity, and swallows up years, and ages, and generations, and thousands of thousands, and millions of millions, as small drops and minutes and nothings, in the bottomless ocean and endlessness of its abode and continuance.</w:t>
      </w:r>
    </w:p>
    <w:p w14:paraId="08F822DA">
      <w:pPr>
        <w:spacing w:line="264" w:lineRule="auto"/>
        <w:rPr>
          <w:rFonts w:hint="eastAsia" w:ascii="微软雅黑" w:hAnsi="微软雅黑" w:eastAsia="微软雅黑" w:cs="微软雅黑"/>
          <w:sz w:val="30"/>
          <w:szCs w:val="30"/>
        </w:rPr>
      </w:pPr>
    </w:p>
    <w:p w14:paraId="481E1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它使我们了解灵魂的持久性，即它与永恒的线平行，并在其居住和延续的无底海洋与无尽中，吞噬了岁月、时代、世代、千千万万和万万千千，视之如小水滴、瞬间和虚无。</w:t>
      </w:r>
    </w:p>
    <w:p w14:paraId="65BC5F70">
      <w:pPr>
        <w:spacing w:line="264" w:lineRule="auto"/>
        <w:rPr>
          <w:rFonts w:hint="eastAsia" w:ascii="微软雅黑" w:hAnsi="微软雅黑" w:eastAsia="微软雅黑" w:cs="微软雅黑"/>
          <w:sz w:val="30"/>
          <w:szCs w:val="30"/>
        </w:rPr>
      </w:pPr>
    </w:p>
    <w:p w14:paraId="4DC06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body, like the sacrifice, falleth to the earth and is turned into ashes, the soul, like the flame, aspireth and ascendeth to God, Eccles. 12:7; Phil. 1:23; Mat. 10:28, 22:31, 32.</w:t>
      </w:r>
    </w:p>
    <w:p w14:paraId="26686167">
      <w:pPr>
        <w:spacing w:line="264" w:lineRule="auto"/>
        <w:rPr>
          <w:rFonts w:hint="eastAsia" w:ascii="微软雅黑" w:hAnsi="微软雅黑" w:eastAsia="微软雅黑" w:cs="微软雅黑"/>
          <w:sz w:val="30"/>
          <w:szCs w:val="30"/>
        </w:rPr>
      </w:pPr>
    </w:p>
    <w:p w14:paraId="0C9DD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当身体像祭物一样倒在地上化为灰烬时，灵魂却像火焰一样，向往并升到上帝那里（传道书 12:7；腓立比书 1:23；马太福音 10:28, 22:31, 32）。</w:t>
      </w:r>
    </w:p>
    <w:p w14:paraId="248E1232">
      <w:pPr>
        <w:spacing w:line="264" w:lineRule="auto"/>
        <w:rPr>
          <w:rFonts w:hint="eastAsia" w:ascii="微软雅黑" w:hAnsi="微软雅黑" w:eastAsia="微软雅黑" w:cs="微软雅黑"/>
          <w:sz w:val="30"/>
          <w:szCs w:val="30"/>
        </w:rPr>
      </w:pPr>
    </w:p>
    <w:p w14:paraId="30B34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manifesteth the soul's capacity, how no being is excepted from its consideration, all are within its compass and horizon; it can view every [being] with its intellectual eye.</w:t>
      </w:r>
    </w:p>
    <w:p w14:paraId="0DFAD4E4">
      <w:pPr>
        <w:spacing w:line="264" w:lineRule="auto"/>
        <w:rPr>
          <w:rFonts w:hint="eastAsia" w:ascii="微软雅黑" w:hAnsi="微软雅黑" w:eastAsia="微软雅黑" w:cs="微软雅黑"/>
          <w:sz w:val="30"/>
          <w:szCs w:val="30"/>
        </w:rPr>
      </w:pPr>
    </w:p>
    <w:p w14:paraId="2F90D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它显明了灵魂的容量，没有任何存在被排除在它的思考之外，所有的都在它的范围和视野之内；它能用理智的眼睛观察每一个[存在]。</w:t>
      </w:r>
    </w:p>
    <w:p w14:paraId="7E35DBFD">
      <w:pPr>
        <w:spacing w:line="264" w:lineRule="auto"/>
        <w:rPr>
          <w:rFonts w:hint="eastAsia" w:ascii="微软雅黑" w:hAnsi="微软雅黑" w:eastAsia="微软雅黑" w:cs="微软雅黑"/>
          <w:sz w:val="30"/>
          <w:szCs w:val="30"/>
        </w:rPr>
      </w:pPr>
    </w:p>
    <w:p w14:paraId="45CCD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bounded with corporeal beings, nor limited with material objects, nor circumscribed with created essences, but is capable of apprehending the first cause, the being of beings, the original of all things.</w:t>
      </w:r>
    </w:p>
    <w:p w14:paraId="303A82A4">
      <w:pPr>
        <w:spacing w:line="264" w:lineRule="auto"/>
        <w:rPr>
          <w:rFonts w:hint="eastAsia" w:ascii="微软雅黑" w:hAnsi="微软雅黑" w:eastAsia="微软雅黑" w:cs="微软雅黑"/>
          <w:sz w:val="30"/>
          <w:szCs w:val="30"/>
        </w:rPr>
      </w:pPr>
    </w:p>
    <w:p w14:paraId="6547A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它不受肉体存在的束缚，不受物质对象的限制，也不受受造本质的局限，而是能够领悟第一因、万有的本体、万物的起源。</w:t>
      </w:r>
    </w:p>
    <w:p w14:paraId="43753E6D">
      <w:pPr>
        <w:spacing w:line="264" w:lineRule="auto"/>
        <w:rPr>
          <w:rFonts w:hint="eastAsia" w:ascii="微软雅黑" w:hAnsi="微软雅黑" w:eastAsia="微软雅黑" w:cs="微软雅黑"/>
          <w:sz w:val="30"/>
          <w:szCs w:val="30"/>
        </w:rPr>
      </w:pPr>
    </w:p>
    <w:p w14:paraId="795B1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able not only to retrospect upon its own motions, and to survey the several parts, and ranks, and orders, and rarities, and delicacies, and excellencies of the earth and this sublunary world, but also to ascend to the highest heavens, and behold the beautiful face of the blessed God, till it hath looked itself into the very likeness, and thereby rendered itself fit and meet for his dearest love and eternal embraces.</w:t>
      </w:r>
    </w:p>
    <w:p w14:paraId="13CD4424">
      <w:pPr>
        <w:spacing w:line="264" w:lineRule="auto"/>
        <w:rPr>
          <w:rFonts w:hint="eastAsia" w:ascii="微软雅黑" w:hAnsi="微软雅黑" w:eastAsia="微软雅黑" w:cs="微软雅黑"/>
          <w:sz w:val="30"/>
          <w:szCs w:val="30"/>
        </w:rPr>
      </w:pPr>
    </w:p>
    <w:p w14:paraId="5CA48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能够回顾自身的动作，审视大地和这月下世界的各个部分、等级、次序、珍奇、精美和卓越，而且能够升到最高的天，瞻仰称颂之上帝的美丽面容，直到将自己看成那同样的形象，从而使自己适合并配得祂最亲爱的爱和永恒的拥抱。</w:t>
      </w:r>
    </w:p>
    <w:p w14:paraId="4832B23D">
      <w:pPr>
        <w:spacing w:line="264" w:lineRule="auto"/>
        <w:rPr>
          <w:rFonts w:hint="eastAsia" w:ascii="微软雅黑" w:hAnsi="微软雅黑" w:eastAsia="微软雅黑" w:cs="微软雅黑"/>
          <w:sz w:val="30"/>
          <w:szCs w:val="30"/>
        </w:rPr>
      </w:pPr>
    </w:p>
    <w:p w14:paraId="52BC0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our souls doth eminently appear in its receptiveness of the divine image.</w:t>
      </w:r>
    </w:p>
    <w:p w14:paraId="5FFF5C66">
      <w:pPr>
        <w:spacing w:line="264" w:lineRule="auto"/>
        <w:rPr>
          <w:rFonts w:hint="eastAsia" w:ascii="微软雅黑" w:hAnsi="微软雅黑" w:eastAsia="微软雅黑" w:cs="微软雅黑"/>
          <w:sz w:val="30"/>
          <w:szCs w:val="30"/>
        </w:rPr>
      </w:pPr>
    </w:p>
    <w:p w14:paraId="0133E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我们灵魂的卓越显赫地表现在其对神圣形象的接受能力上。</w:t>
      </w:r>
    </w:p>
    <w:p w14:paraId="54A4B29A">
      <w:pPr>
        <w:spacing w:line="264" w:lineRule="auto"/>
        <w:rPr>
          <w:rFonts w:hint="eastAsia" w:ascii="微软雅黑" w:hAnsi="微软雅黑" w:eastAsia="微软雅黑" w:cs="微软雅黑"/>
          <w:sz w:val="30"/>
          <w:szCs w:val="30"/>
        </w:rPr>
      </w:pPr>
    </w:p>
    <w:p w14:paraId="6A95D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princes do not stamp their image on mean things, as brass and pewter, but on the most excellent metals, as silver and gold, Eph. 4:23, 24; Col. 3:10; Gen. 1:26.</w:t>
      </w:r>
    </w:p>
    <w:p w14:paraId="2A98FC7C">
      <w:pPr>
        <w:spacing w:line="264" w:lineRule="auto"/>
        <w:rPr>
          <w:rFonts w:hint="eastAsia" w:ascii="微软雅黑" w:hAnsi="微软雅黑" w:eastAsia="微软雅黑" w:cs="微软雅黑"/>
          <w:sz w:val="30"/>
          <w:szCs w:val="30"/>
        </w:rPr>
      </w:pPr>
    </w:p>
    <w:p w14:paraId="2FF13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伟大的君王不将他们的形象印在卑贱的东西上，如黄铜和白镴，而是印在最优质的金属上，如金银（以弗所书 4:23, 24；歌罗西书 3:10；创世记 1:26）。</w:t>
      </w:r>
    </w:p>
    <w:p w14:paraId="7B370ED0">
      <w:pPr>
        <w:spacing w:line="264" w:lineRule="auto"/>
        <w:rPr>
          <w:rFonts w:hint="eastAsia" w:ascii="微软雅黑" w:hAnsi="微软雅黑" w:eastAsia="微软雅黑" w:cs="微软雅黑"/>
          <w:sz w:val="30"/>
          <w:szCs w:val="30"/>
        </w:rPr>
      </w:pPr>
    </w:p>
    <w:p w14:paraId="354CC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capableness of enjoying immediately the blessed God.</w:t>
      </w:r>
    </w:p>
    <w:p w14:paraId="445E0838">
      <w:pPr>
        <w:spacing w:line="264" w:lineRule="auto"/>
        <w:rPr>
          <w:rFonts w:hint="eastAsia" w:ascii="微软雅黑" w:hAnsi="微软雅黑" w:eastAsia="微软雅黑" w:cs="微软雅黑"/>
          <w:sz w:val="30"/>
          <w:szCs w:val="30"/>
        </w:rPr>
      </w:pPr>
    </w:p>
    <w:p w14:paraId="45696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以及它能够直接享受称颂之上帝的能力。</w:t>
      </w:r>
    </w:p>
    <w:p w14:paraId="538815AE">
      <w:pPr>
        <w:spacing w:line="264" w:lineRule="auto"/>
        <w:rPr>
          <w:rFonts w:hint="eastAsia" w:ascii="微软雅黑" w:hAnsi="微软雅黑" w:eastAsia="微软雅黑" w:cs="微软雅黑"/>
          <w:sz w:val="30"/>
          <w:szCs w:val="30"/>
        </w:rPr>
      </w:pPr>
    </w:p>
    <w:p w14:paraId="1AE99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stand before kings doth both speak and make a person honourable and worthy, Prov. 22:29.</w:t>
      </w:r>
    </w:p>
    <w:p w14:paraId="7644C121">
      <w:pPr>
        <w:spacing w:line="264" w:lineRule="auto"/>
        <w:rPr>
          <w:rFonts w:hint="eastAsia" w:ascii="微软雅黑" w:hAnsi="微软雅黑" w:eastAsia="微软雅黑" w:cs="微软雅黑"/>
          <w:sz w:val="30"/>
          <w:szCs w:val="30"/>
        </w:rPr>
      </w:pPr>
    </w:p>
    <w:p w14:paraId="43DE5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站在君王面前既说明也使一个人变得尊贵和有价值（箴言 22:29）。</w:t>
      </w:r>
    </w:p>
    <w:p w14:paraId="2AA08345">
      <w:pPr>
        <w:spacing w:line="264" w:lineRule="auto"/>
        <w:rPr>
          <w:rFonts w:hint="eastAsia" w:ascii="微软雅黑" w:hAnsi="微软雅黑" w:eastAsia="微软雅黑" w:cs="微软雅黑"/>
          <w:sz w:val="30"/>
          <w:szCs w:val="30"/>
        </w:rPr>
      </w:pPr>
    </w:p>
    <w:p w14:paraId="3BF7E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is the fountain of honour and the standard of excellency, Isa. 43:5.</w:t>
      </w:r>
    </w:p>
    <w:p w14:paraId="66DA3443">
      <w:pPr>
        <w:spacing w:line="264" w:lineRule="auto"/>
        <w:rPr>
          <w:rFonts w:hint="eastAsia" w:ascii="微软雅黑" w:hAnsi="微软雅黑" w:eastAsia="微软雅黑" w:cs="微软雅黑"/>
          <w:sz w:val="30"/>
          <w:szCs w:val="30"/>
        </w:rPr>
      </w:pPr>
    </w:p>
    <w:p w14:paraId="4418D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唯独上帝是尊荣的源头和卓越的标准（以赛亚书 43:5）。</w:t>
      </w:r>
    </w:p>
    <w:p w14:paraId="1F2F599E">
      <w:pPr>
        <w:spacing w:line="264" w:lineRule="auto"/>
        <w:rPr>
          <w:rFonts w:hint="eastAsia" w:ascii="微软雅黑" w:hAnsi="微软雅黑" w:eastAsia="微软雅黑" w:cs="微软雅黑"/>
          <w:sz w:val="30"/>
          <w:szCs w:val="30"/>
        </w:rPr>
      </w:pPr>
    </w:p>
    <w:p w14:paraId="66C5B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being is his coin, and he stampeth on it the rate it shall go at.</w:t>
      </w:r>
    </w:p>
    <w:p w14:paraId="2CEF5292">
      <w:pPr>
        <w:spacing w:line="264" w:lineRule="auto"/>
        <w:rPr>
          <w:rFonts w:hint="eastAsia" w:ascii="微软雅黑" w:hAnsi="微软雅黑" w:eastAsia="微软雅黑" w:cs="微软雅黑"/>
          <w:sz w:val="30"/>
          <w:szCs w:val="30"/>
        </w:rPr>
      </w:pPr>
    </w:p>
    <w:p w14:paraId="0777C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每一个存在都是祂的钱币，祂在上面印上其流通的价值。</w:t>
      </w:r>
    </w:p>
    <w:p w14:paraId="70FC6BFF">
      <w:pPr>
        <w:spacing w:line="264" w:lineRule="auto"/>
        <w:rPr>
          <w:rFonts w:hint="eastAsia" w:ascii="微软雅黑" w:hAnsi="微软雅黑" w:eastAsia="微软雅黑" w:cs="微软雅黑"/>
          <w:sz w:val="30"/>
          <w:szCs w:val="30"/>
        </w:rPr>
      </w:pPr>
    </w:p>
    <w:p w14:paraId="059C8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and happiness of the rational creature consisteth in these two: his holiness, in conformity to God; his happiness, in communion with him.</w:t>
      </w:r>
    </w:p>
    <w:p w14:paraId="33BABAF9">
      <w:pPr>
        <w:spacing w:line="264" w:lineRule="auto"/>
        <w:rPr>
          <w:rFonts w:hint="eastAsia" w:ascii="微软雅黑" w:hAnsi="微软雅黑" w:eastAsia="微软雅黑" w:cs="微软雅黑"/>
          <w:sz w:val="30"/>
          <w:szCs w:val="30"/>
        </w:rPr>
      </w:pPr>
    </w:p>
    <w:p w14:paraId="71D4A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有理性受造物的圣洁和幸福在于这两点：他的圣洁在于与上帝一致；他的幸福在于与上帝相交。</w:t>
      </w:r>
    </w:p>
    <w:p w14:paraId="534237F8">
      <w:pPr>
        <w:spacing w:line="264" w:lineRule="auto"/>
        <w:rPr>
          <w:rFonts w:hint="eastAsia" w:ascii="微软雅黑" w:hAnsi="微软雅黑" w:eastAsia="微软雅黑" w:cs="微软雅黑"/>
          <w:sz w:val="30"/>
          <w:szCs w:val="30"/>
        </w:rPr>
      </w:pPr>
    </w:p>
    <w:p w14:paraId="17B60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have a dependence on each other.</w:t>
      </w:r>
    </w:p>
    <w:p w14:paraId="3F67140E">
      <w:pPr>
        <w:spacing w:line="264" w:lineRule="auto"/>
        <w:rPr>
          <w:rFonts w:hint="eastAsia" w:ascii="微软雅黑" w:hAnsi="微软雅黑" w:eastAsia="微软雅黑" w:cs="微软雅黑"/>
          <w:sz w:val="30"/>
          <w:szCs w:val="30"/>
        </w:rPr>
      </w:pPr>
    </w:p>
    <w:p w14:paraId="3BAE4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这两者是相互依存的。</w:t>
      </w:r>
    </w:p>
    <w:p w14:paraId="34D76962">
      <w:pPr>
        <w:spacing w:line="264" w:lineRule="auto"/>
        <w:rPr>
          <w:rFonts w:hint="eastAsia" w:ascii="微软雅黑" w:hAnsi="微软雅黑" w:eastAsia="微软雅黑" w:cs="微软雅黑"/>
          <w:sz w:val="30"/>
          <w:szCs w:val="30"/>
        </w:rPr>
      </w:pPr>
    </w:p>
    <w:p w14:paraId="711B4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only who are like him, can enjoy him.</w:t>
      </w:r>
    </w:p>
    <w:p w14:paraId="4D0798B0">
      <w:pPr>
        <w:spacing w:line="264" w:lineRule="auto"/>
        <w:rPr>
          <w:rFonts w:hint="eastAsia" w:ascii="微软雅黑" w:hAnsi="微软雅黑" w:eastAsia="微软雅黑" w:cs="微软雅黑"/>
          <w:sz w:val="30"/>
          <w:szCs w:val="30"/>
        </w:rPr>
      </w:pPr>
    </w:p>
    <w:p w14:paraId="1B3DA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只有那些像祂的人，才能享受祂。</w:t>
      </w:r>
    </w:p>
    <w:p w14:paraId="4948D326">
      <w:pPr>
        <w:spacing w:line="264" w:lineRule="auto"/>
        <w:rPr>
          <w:rFonts w:hint="eastAsia" w:ascii="微软雅黑" w:hAnsi="微软雅黑" w:eastAsia="微软雅黑" w:cs="微软雅黑"/>
          <w:sz w:val="30"/>
          <w:szCs w:val="30"/>
        </w:rPr>
      </w:pPr>
    </w:p>
    <w:p w14:paraId="0906A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we have fellowship with him, and walk in darkness, we lie, and the truth is not in us,' 1 John 1:6.</w:t>
      </w:r>
    </w:p>
    <w:p w14:paraId="36BD073D">
      <w:pPr>
        <w:spacing w:line="264" w:lineRule="auto"/>
        <w:rPr>
          <w:rFonts w:hint="eastAsia" w:ascii="微软雅黑" w:hAnsi="微软雅黑" w:eastAsia="微软雅黑" w:cs="微软雅黑"/>
          <w:sz w:val="30"/>
          <w:szCs w:val="30"/>
        </w:rPr>
      </w:pPr>
    </w:p>
    <w:p w14:paraId="6483E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“我们若说是与神相交，却仍在黑暗里行，就是说谎话，不行真理了。”（约翰一书 1:6）。</w:t>
      </w:r>
    </w:p>
    <w:p w14:paraId="1D7DE804">
      <w:pPr>
        <w:spacing w:line="264" w:lineRule="auto"/>
        <w:rPr>
          <w:rFonts w:hint="eastAsia" w:ascii="微软雅黑" w:hAnsi="微软雅黑" w:eastAsia="微软雅黑" w:cs="微软雅黑"/>
          <w:sz w:val="30"/>
          <w:szCs w:val="30"/>
        </w:rPr>
      </w:pPr>
    </w:p>
    <w:p w14:paraId="5FAF2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or the image of God, is not only an indispensable condition, without which no man shall enjoy God, Heb. 12:14; John 3:3; but withal an absolutely necessary disposition, without which no man can enjoy God, Col. 1:12; 2 Cor. 5.</w:t>
      </w:r>
    </w:p>
    <w:p w14:paraId="09CA5676">
      <w:pPr>
        <w:spacing w:line="264" w:lineRule="auto"/>
        <w:rPr>
          <w:rFonts w:hint="eastAsia" w:ascii="微软雅黑" w:hAnsi="微软雅黑" w:eastAsia="微软雅黑" w:cs="微软雅黑"/>
          <w:sz w:val="30"/>
          <w:szCs w:val="30"/>
        </w:rPr>
      </w:pPr>
    </w:p>
    <w:p w14:paraId="077C0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圣洁，即上帝的形象，不仅是一个不可或缺的条件，没有它没有人能享受上帝（希伯来书 12:14；约翰福音 3:3）；而且也是一种绝对必要的性情，没有它没有人能享受上帝（歌罗西书 1:12；哥林多后书 5章）。</w:t>
      </w:r>
    </w:p>
    <w:p w14:paraId="5B1BD454">
      <w:pPr>
        <w:spacing w:line="264" w:lineRule="auto"/>
        <w:rPr>
          <w:rFonts w:hint="eastAsia" w:ascii="微软雅黑" w:hAnsi="微软雅黑" w:eastAsia="微软雅黑" w:cs="微软雅黑"/>
          <w:sz w:val="30"/>
          <w:szCs w:val="30"/>
        </w:rPr>
      </w:pPr>
    </w:p>
    <w:p w14:paraId="20301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conformity disposeth for communion, so communion increaseth conformity; vision causeth assimilation in nature, Gen. 31:38, 39; grace, 2 Cor. 3:18; and glory, 1 John 3:2.</w:t>
      </w:r>
    </w:p>
    <w:p w14:paraId="50D0BDB9">
      <w:pPr>
        <w:spacing w:line="264" w:lineRule="auto"/>
        <w:rPr>
          <w:rFonts w:hint="eastAsia" w:ascii="微软雅黑" w:hAnsi="微软雅黑" w:eastAsia="微软雅黑" w:cs="微软雅黑"/>
          <w:sz w:val="30"/>
          <w:szCs w:val="30"/>
        </w:rPr>
      </w:pPr>
    </w:p>
    <w:p w14:paraId="41816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正如一致性为相交做准备，相交也增加了与祂的一致；看见导致了性质上的同化（创世记 31:38, 39）；在恩典中（哥林多后书 3:18）；以及在荣耀中（约翰一书 3:2）。</w:t>
      </w:r>
    </w:p>
    <w:p w14:paraId="6511FA07">
      <w:pPr>
        <w:spacing w:line="264" w:lineRule="auto"/>
        <w:rPr>
          <w:rFonts w:hint="eastAsia" w:ascii="微软雅黑" w:hAnsi="微软雅黑" w:eastAsia="微软雅黑" w:cs="微软雅黑"/>
          <w:sz w:val="30"/>
          <w:szCs w:val="30"/>
        </w:rPr>
      </w:pPr>
    </w:p>
    <w:p w14:paraId="2A036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motions of the understanding and will are in some respect circular, yet the understanding is the first mover and the leading faculty, and so the knowledge of the blessed God is both antecedent to, and productive of, this image.</w:t>
      </w:r>
    </w:p>
    <w:p w14:paraId="24658330">
      <w:pPr>
        <w:spacing w:line="264" w:lineRule="auto"/>
        <w:rPr>
          <w:rFonts w:hint="eastAsia" w:ascii="微软雅黑" w:hAnsi="微软雅黑" w:eastAsia="微软雅黑" w:cs="微软雅黑"/>
          <w:sz w:val="30"/>
          <w:szCs w:val="30"/>
        </w:rPr>
      </w:pPr>
    </w:p>
    <w:p w14:paraId="67D1F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虽然理解力和意志的运作在某些方面是循环的，但理解力是第一推动者和主导机能，因此对这位当受称颂之上帝的认识既先于这一形象，也产生这一形象。</w:t>
      </w:r>
    </w:p>
    <w:p w14:paraId="4ACDA491">
      <w:pPr>
        <w:spacing w:line="264" w:lineRule="auto"/>
        <w:rPr>
          <w:rFonts w:hint="eastAsia" w:ascii="微软雅黑" w:hAnsi="微软雅黑" w:eastAsia="微软雅黑" w:cs="微软雅黑"/>
          <w:sz w:val="30"/>
          <w:szCs w:val="30"/>
        </w:rPr>
      </w:pPr>
    </w:p>
    <w:p w14:paraId="71B78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knowledge of creatures puffeth up, polluteth, and so debaseth and destroyeth the soul, sinking it the deeper into hell, as a vessel laden with silver and gold and the most precious commodities, when it miscarrieth, sinketh the deeper for its weight and burden, 1 Cor. 8:1; Luke 12:47, 48; yet the knowledge of God is humbling, advancing, purifying, and saving, Job 42; 2 Pet. 3:18; John 17:3.</w:t>
      </w:r>
    </w:p>
    <w:p w14:paraId="692AACE9">
      <w:pPr>
        <w:spacing w:line="264" w:lineRule="auto"/>
        <w:rPr>
          <w:rFonts w:hint="eastAsia" w:ascii="微软雅黑" w:hAnsi="微软雅黑" w:eastAsia="微软雅黑" w:cs="微软雅黑"/>
          <w:sz w:val="30"/>
          <w:szCs w:val="30"/>
        </w:rPr>
      </w:pPr>
    </w:p>
    <w:p w14:paraId="1E608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虽然对受造物的知识叫人自高自大、污秽心灵，从而贬低并毁坏灵魂，使其沉入更深的地狱，就像一艘装满金银和最珍贵商品的船只，一旦失事，因其重量和负担而沉得更深（哥林多前书 8:1；路加福音 12:47, 48）；然而对上帝的认识却是使人谦卑、提升、洁净和得救的（约伯记 42章；彼得后书 3:18；约翰福音 17:3）。</w:t>
      </w:r>
    </w:p>
    <w:p w14:paraId="6BAC0833">
      <w:pPr>
        <w:spacing w:line="264" w:lineRule="auto"/>
        <w:rPr>
          <w:rFonts w:hint="eastAsia" w:ascii="微软雅黑" w:hAnsi="微软雅黑" w:eastAsia="微软雅黑" w:cs="微软雅黑"/>
          <w:sz w:val="30"/>
          <w:szCs w:val="30"/>
        </w:rPr>
      </w:pPr>
    </w:p>
    <w:p w14:paraId="3882E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incomparable excellency of the boundless blessed God is the subject of this treatise, which I present to you both as a testimony of the honour and service I owe to you, and of my desire to be instrumental for your spiritual and eternal good.</w:t>
      </w:r>
    </w:p>
    <w:p w14:paraId="32C81086">
      <w:pPr>
        <w:spacing w:line="264" w:lineRule="auto"/>
        <w:rPr>
          <w:rFonts w:hint="eastAsia" w:ascii="微软雅黑" w:hAnsi="微软雅黑" w:eastAsia="微软雅黑" w:cs="微软雅黑"/>
          <w:sz w:val="30"/>
          <w:szCs w:val="30"/>
        </w:rPr>
      </w:pPr>
    </w:p>
    <w:p w14:paraId="15945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这位无限且当受称颂之上帝无与伦比的卓越是本论著的主题，我将其呈献给您，既是作为我对您应尽的尊荣和服务的见证，也是表达我渴望成为您属灵和永恒益处之器皿的心愿。</w:t>
      </w:r>
    </w:p>
    <w:p w14:paraId="67F14E73">
      <w:pPr>
        <w:spacing w:line="264" w:lineRule="auto"/>
        <w:rPr>
          <w:rFonts w:hint="eastAsia" w:ascii="微软雅黑" w:hAnsi="微软雅黑" w:eastAsia="微软雅黑" w:cs="微软雅黑"/>
          <w:sz w:val="30"/>
          <w:szCs w:val="30"/>
        </w:rPr>
      </w:pPr>
    </w:p>
    <w:p w14:paraId="479BD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the highest imaginable; and though the manner of handling it be plain and ordinary, and infinitely below and unbecoming the divine majesty—'For who can express his noble acts, or display all his praise,' Ps. 106:2—yet the matter of it doth deserve, and may prevail for your acceptance of it.</w:t>
      </w:r>
    </w:p>
    <w:p w14:paraId="02A2B0C8">
      <w:pPr>
        <w:spacing w:line="264" w:lineRule="auto"/>
        <w:rPr>
          <w:rFonts w:hint="eastAsia" w:ascii="微软雅黑" w:hAnsi="微软雅黑" w:eastAsia="微软雅黑" w:cs="微软雅黑"/>
          <w:sz w:val="30"/>
          <w:szCs w:val="30"/>
        </w:rPr>
      </w:pPr>
    </w:p>
    <w:p w14:paraId="682BF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这主题是想象中最高的；虽然处理它的方式平淡无奇，且极其低下，不配于神圣的威严——“谁能传说耶和华的大能？谁能表明祂一切的美德？”（诗篇 106:2）——然而这内容本身值得，并且或许能使您接受它。</w:t>
      </w:r>
    </w:p>
    <w:p w14:paraId="7ADC60F1">
      <w:pPr>
        <w:spacing w:line="264" w:lineRule="auto"/>
        <w:rPr>
          <w:rFonts w:hint="eastAsia" w:ascii="微软雅黑" w:hAnsi="微软雅黑" w:eastAsia="微软雅黑" w:cs="微软雅黑"/>
          <w:sz w:val="30"/>
          <w:szCs w:val="30"/>
        </w:rPr>
      </w:pPr>
    </w:p>
    <w:p w14:paraId="2AC26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knowledge be the excellency of a man, and differenceth him from a beast, surely then divine knowledge, or the knowledge of God in Christ, is the excellency of a Christian, and differenceth him from other men.</w:t>
      </w:r>
    </w:p>
    <w:p w14:paraId="5EF0820B">
      <w:pPr>
        <w:spacing w:line="264" w:lineRule="auto"/>
        <w:rPr>
          <w:rFonts w:hint="eastAsia" w:ascii="微软雅黑" w:hAnsi="微软雅黑" w:eastAsia="微软雅黑" w:cs="微软雅黑"/>
          <w:sz w:val="30"/>
          <w:szCs w:val="30"/>
        </w:rPr>
      </w:pPr>
    </w:p>
    <w:p w14:paraId="7D71E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如果知识是人的卓越之处，并将人与野兽区别开来，那么神圣的知识，即在基督里对上帝的认识，无疑就是基督徒的卓越之处，并将他与其他人区别开来。</w:t>
      </w:r>
    </w:p>
    <w:p w14:paraId="354858A3">
      <w:pPr>
        <w:spacing w:line="264" w:lineRule="auto"/>
        <w:rPr>
          <w:rFonts w:hint="eastAsia" w:ascii="微软雅黑" w:hAnsi="微软雅黑" w:eastAsia="微软雅黑" w:cs="微软雅黑"/>
          <w:sz w:val="30"/>
          <w:szCs w:val="30"/>
        </w:rPr>
      </w:pPr>
    </w:p>
    <w:p w14:paraId="5175A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awe of, love to, and trust in the divine Majesty, are founded in the right knowledge of him.</w:t>
      </w:r>
    </w:p>
    <w:p w14:paraId="2DCE3216">
      <w:pPr>
        <w:spacing w:line="264" w:lineRule="auto"/>
        <w:rPr>
          <w:rFonts w:hint="eastAsia" w:ascii="微软雅黑" w:hAnsi="微软雅黑" w:eastAsia="微软雅黑" w:cs="微软雅黑"/>
          <w:sz w:val="30"/>
          <w:szCs w:val="30"/>
        </w:rPr>
      </w:pPr>
    </w:p>
    <w:p w14:paraId="0F7C7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我们要对神圣威严的敬畏、爱慕和信靠，都建立在对祂正确的认识之上。</w:t>
      </w:r>
    </w:p>
    <w:p w14:paraId="1B7604C0">
      <w:pPr>
        <w:spacing w:line="264" w:lineRule="auto"/>
        <w:rPr>
          <w:rFonts w:hint="eastAsia" w:ascii="微软雅黑" w:hAnsi="微软雅黑" w:eastAsia="微软雅黑" w:cs="微软雅黑"/>
          <w:sz w:val="30"/>
          <w:szCs w:val="30"/>
        </w:rPr>
      </w:pPr>
    </w:p>
    <w:p w14:paraId="4DA33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the more they are known, the less they are esteemed; but the more the blessed God is known, the more he is prized, desired, and obeyed, Ps. 73:25; 76:7; 90:11; 9:10.</w:t>
      </w:r>
    </w:p>
    <w:p w14:paraId="556F4AE3">
      <w:pPr>
        <w:spacing w:line="264" w:lineRule="auto"/>
        <w:rPr>
          <w:rFonts w:hint="eastAsia" w:ascii="微软雅黑" w:hAnsi="微软雅黑" w:eastAsia="微软雅黑" w:cs="微软雅黑"/>
          <w:sz w:val="30"/>
          <w:szCs w:val="30"/>
        </w:rPr>
      </w:pPr>
    </w:p>
    <w:p w14:paraId="7AEBD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受造物越被人了解，就越不被看重；但这位当受称颂的上帝越被人认识，祂就越被珍视、渴望和顺从（诗篇 73:25；76:7；90:11；9:10）。</w:t>
      </w:r>
    </w:p>
    <w:p w14:paraId="3385EC01">
      <w:pPr>
        <w:spacing w:line="264" w:lineRule="auto"/>
        <w:rPr>
          <w:rFonts w:hint="eastAsia" w:ascii="微软雅黑" w:hAnsi="微软雅黑" w:eastAsia="微软雅黑" w:cs="微软雅黑"/>
          <w:sz w:val="30"/>
          <w:szCs w:val="30"/>
        </w:rPr>
      </w:pPr>
    </w:p>
    <w:p w14:paraId="2820D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hatred of sin and contempt of the world proceed from our acquaintance with God.</w:t>
      </w:r>
    </w:p>
    <w:p w14:paraId="1849036B">
      <w:pPr>
        <w:spacing w:line="264" w:lineRule="auto"/>
        <w:rPr>
          <w:rFonts w:hint="eastAsia" w:ascii="微软雅黑" w:hAnsi="微软雅黑" w:eastAsia="微软雅黑" w:cs="微软雅黑"/>
          <w:sz w:val="30"/>
          <w:szCs w:val="30"/>
        </w:rPr>
      </w:pPr>
    </w:p>
    <w:p w14:paraId="6CA25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我们要对罪的恨恶和对世界的轻视，源于我们对上帝的认识。</w:t>
      </w:r>
    </w:p>
    <w:p w14:paraId="11D42779">
      <w:pPr>
        <w:spacing w:line="264" w:lineRule="auto"/>
        <w:rPr>
          <w:rFonts w:hint="eastAsia" w:ascii="微软雅黑" w:hAnsi="微软雅黑" w:eastAsia="微软雅黑" w:cs="微软雅黑"/>
          <w:sz w:val="30"/>
          <w:szCs w:val="30"/>
        </w:rPr>
      </w:pPr>
    </w:p>
    <w:p w14:paraId="6FB46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hath hateful thoughts of sin, and self-loathing apprehensions because of it, who hath seen the great and glorious, the good and gracious God, whose authority is contemned, whose law is violated, whose name is dishonoured, whose image is defaced, and whose love is abused by it, Job 42:6; Isa. 6:5.</w:t>
      </w:r>
    </w:p>
    <w:p w14:paraId="4E85AAE8">
      <w:pPr>
        <w:spacing w:line="264" w:lineRule="auto"/>
        <w:rPr>
          <w:rFonts w:hint="eastAsia" w:ascii="微软雅黑" w:hAnsi="微软雅黑" w:eastAsia="微软雅黑" w:cs="微软雅黑"/>
          <w:sz w:val="30"/>
          <w:szCs w:val="30"/>
        </w:rPr>
      </w:pPr>
    </w:p>
    <w:p w14:paraId="6A2A4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唯有那见过伟大荣耀、良善恩慈之上帝的人，才会对罪怀有可憎的念头，并因此产生自我厌恶的惧怕，因为这位上帝的权柄被藐视，祂的律法被违背，祂的名被羞辱，祂的形象被损毁，祂的爱被滥用（约伯记 42:6；以赛亚书 6:5）。</w:t>
      </w:r>
    </w:p>
    <w:p w14:paraId="1C176B61">
      <w:pPr>
        <w:spacing w:line="264" w:lineRule="auto"/>
        <w:rPr>
          <w:rFonts w:hint="eastAsia" w:ascii="微软雅黑" w:hAnsi="微软雅黑" w:eastAsia="微软雅黑" w:cs="微软雅黑"/>
          <w:sz w:val="30"/>
          <w:szCs w:val="30"/>
        </w:rPr>
      </w:pPr>
    </w:p>
    <w:p w14:paraId="195C9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lives above this present evil world, and all the riches and honours and pleasures thereof, who can look beyond it to the infinite God, and those unsearchable riches and weights of glory, and rivers of pleasures that are in and with him.</w:t>
      </w:r>
    </w:p>
    <w:p w14:paraId="034387E0">
      <w:pPr>
        <w:spacing w:line="264" w:lineRule="auto"/>
        <w:rPr>
          <w:rFonts w:hint="eastAsia" w:ascii="微软雅黑" w:hAnsi="微软雅黑" w:eastAsia="微软雅黑" w:cs="微软雅黑"/>
          <w:sz w:val="30"/>
          <w:szCs w:val="30"/>
        </w:rPr>
      </w:pPr>
    </w:p>
    <w:p w14:paraId="0A084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唯有那能超越这现今邪恶的世界，及其所有的财富、荣誉和快乐，仰望那位无限的上帝，以及在祂里面和与祂同在的测不透的丰富、极重无比的荣耀和乐河的人，才能活在这个世界之上。</w:t>
      </w:r>
    </w:p>
    <w:p w14:paraId="08ABBA7D">
      <w:pPr>
        <w:spacing w:line="264" w:lineRule="auto"/>
        <w:rPr>
          <w:rFonts w:hint="eastAsia" w:ascii="微软雅黑" w:hAnsi="微软雅黑" w:eastAsia="微软雅黑" w:cs="微软雅黑"/>
          <w:sz w:val="30"/>
          <w:szCs w:val="30"/>
        </w:rPr>
      </w:pPr>
    </w:p>
    <w:p w14:paraId="411B0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rich and glorious and pleasant to a soul before, hath now no worth, no glory, no pleasure, by reason of that wealth and glory and pleasure which doth so infinitely exceed.</w:t>
      </w:r>
    </w:p>
    <w:p w14:paraId="60809084">
      <w:pPr>
        <w:spacing w:line="264" w:lineRule="auto"/>
        <w:rPr>
          <w:rFonts w:hint="eastAsia" w:ascii="微软雅黑" w:hAnsi="微软雅黑" w:eastAsia="微软雅黑" w:cs="微软雅黑"/>
          <w:sz w:val="30"/>
          <w:szCs w:val="30"/>
        </w:rPr>
      </w:pPr>
    </w:p>
    <w:p w14:paraId="21E7F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对于一个灵魂来说，以前那些富足、荣耀和快乐的事物，现在因着那无限超越的财富、荣耀和快乐，已变得毫无价值、毫无荣耀、毫无快乐可言。</w:t>
      </w:r>
    </w:p>
    <w:p w14:paraId="3561A570">
      <w:pPr>
        <w:spacing w:line="264" w:lineRule="auto"/>
        <w:rPr>
          <w:rFonts w:hint="eastAsia" w:ascii="微软雅黑" w:hAnsi="微软雅黑" w:eastAsia="微软雅黑" w:cs="微软雅黑"/>
          <w:sz w:val="30"/>
          <w:szCs w:val="30"/>
        </w:rPr>
      </w:pPr>
    </w:p>
    <w:p w14:paraId="75F4C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God of glory appeared to Abraham, he quickly and quietly left his country and kindred, and followed God, not knowing whither he went, Gen. 12:1, 2; Acts 7:3.</w:t>
      </w:r>
    </w:p>
    <w:p w14:paraId="1AC89E4D">
      <w:pPr>
        <w:spacing w:line="264" w:lineRule="auto"/>
        <w:rPr>
          <w:rFonts w:hint="eastAsia" w:ascii="微软雅黑" w:hAnsi="微软雅黑" w:eastAsia="微软雅黑" w:cs="微软雅黑"/>
          <w:sz w:val="30"/>
          <w:szCs w:val="30"/>
        </w:rPr>
      </w:pPr>
    </w:p>
    <w:p w14:paraId="360DB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当荣耀的上帝向亚伯拉罕显现时，他迅速而安静地离开了本地和亲族，跟随上帝，却不知道往哪里去（创世记 12:1, 2；使徒行传 7:3）。</w:t>
      </w:r>
    </w:p>
    <w:p w14:paraId="39BFFADE">
      <w:pPr>
        <w:spacing w:line="264" w:lineRule="auto"/>
        <w:rPr>
          <w:rFonts w:hint="eastAsia" w:ascii="微软雅黑" w:hAnsi="微软雅黑" w:eastAsia="微软雅黑" w:cs="微软雅黑"/>
          <w:sz w:val="30"/>
          <w:szCs w:val="30"/>
        </w:rPr>
      </w:pPr>
    </w:p>
    <w:p w14:paraId="5687D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God of glory appear to your souls, you will soon wink upon these withering vanities, broken cisterns, and gilded nothings, and count them all but dung and dross, for the excellency of the knowledge of him in Christ.</w:t>
      </w:r>
    </w:p>
    <w:p w14:paraId="0FE70905">
      <w:pPr>
        <w:spacing w:line="264" w:lineRule="auto"/>
        <w:rPr>
          <w:rFonts w:hint="eastAsia" w:ascii="微软雅黑" w:hAnsi="微软雅黑" w:eastAsia="微软雅黑" w:cs="微软雅黑"/>
          <w:sz w:val="30"/>
          <w:szCs w:val="30"/>
        </w:rPr>
      </w:pPr>
    </w:p>
    <w:p w14:paraId="2CE87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如果荣耀的上帝向你们的灵魂显现，你们很快就会对这些枯萎的虚空、破裂的池子和镀金的虚无视而不见，并将它们都视为粪土和渣滓，因为认识基督里的祂为至宝。</w:t>
      </w:r>
    </w:p>
    <w:p w14:paraId="6E7F3E5A">
      <w:pPr>
        <w:spacing w:line="264" w:lineRule="auto"/>
        <w:rPr>
          <w:rFonts w:hint="eastAsia" w:ascii="微软雅黑" w:hAnsi="微软雅黑" w:eastAsia="微软雅黑" w:cs="微软雅黑"/>
          <w:sz w:val="30"/>
          <w:szCs w:val="30"/>
        </w:rPr>
      </w:pPr>
    </w:p>
    <w:p w14:paraId="3BB4B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begun well, go on and persevere in well-doing.</w:t>
      </w:r>
    </w:p>
    <w:p w14:paraId="59C60071">
      <w:pPr>
        <w:spacing w:line="264" w:lineRule="auto"/>
        <w:rPr>
          <w:rFonts w:hint="eastAsia" w:ascii="微软雅黑" w:hAnsi="微软雅黑" w:eastAsia="微软雅黑" w:cs="微软雅黑"/>
          <w:sz w:val="30"/>
          <w:szCs w:val="30"/>
        </w:rPr>
      </w:pPr>
    </w:p>
    <w:p w14:paraId="715E1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你们有一个好的开始，要继续并在行善上持之以恒。</w:t>
      </w:r>
    </w:p>
    <w:p w14:paraId="0ABA7A20">
      <w:pPr>
        <w:spacing w:line="264" w:lineRule="auto"/>
        <w:rPr>
          <w:rFonts w:hint="eastAsia" w:ascii="微软雅黑" w:hAnsi="微软雅黑" w:eastAsia="微软雅黑" w:cs="微软雅黑"/>
          <w:sz w:val="30"/>
          <w:szCs w:val="30"/>
        </w:rPr>
      </w:pPr>
    </w:p>
    <w:p w14:paraId="39F04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give you the same counsel which the holy apostle giveth to those of whom he was persuaded that they had those things which accompanied salvation, Heb. 6:9.</w:t>
      </w:r>
    </w:p>
    <w:p w14:paraId="0700101E">
      <w:pPr>
        <w:spacing w:line="264" w:lineRule="auto"/>
        <w:rPr>
          <w:rFonts w:hint="eastAsia" w:ascii="微软雅黑" w:hAnsi="微软雅黑" w:eastAsia="微软雅黑" w:cs="微软雅黑"/>
          <w:sz w:val="30"/>
          <w:szCs w:val="30"/>
        </w:rPr>
      </w:pPr>
    </w:p>
    <w:p w14:paraId="38629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我要给你们同样的忠告，就是圣使徒给那些他深信已具备伴随救恩之事的人的忠告（希伯来书 6:9）。</w:t>
      </w:r>
    </w:p>
    <w:p w14:paraId="32870096">
      <w:pPr>
        <w:spacing w:line="264" w:lineRule="auto"/>
        <w:rPr>
          <w:rFonts w:hint="eastAsia" w:ascii="微软雅黑" w:hAnsi="微软雅黑" w:eastAsia="微软雅黑" w:cs="微软雅黑"/>
          <w:sz w:val="30"/>
          <w:szCs w:val="30"/>
        </w:rPr>
      </w:pPr>
    </w:p>
    <w:p w14:paraId="66D96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lest there be in you an evil heart of unbelief, whereby ye should depart away from the living God,' Heb. 3:12.</w:t>
      </w:r>
    </w:p>
    <w:p w14:paraId="40CF51BE">
      <w:pPr>
        <w:spacing w:line="264" w:lineRule="auto"/>
        <w:rPr>
          <w:rFonts w:hint="eastAsia" w:ascii="微软雅黑" w:hAnsi="微软雅黑" w:eastAsia="微软雅黑" w:cs="微软雅黑"/>
          <w:sz w:val="30"/>
          <w:szCs w:val="30"/>
        </w:rPr>
      </w:pPr>
    </w:p>
    <w:p w14:paraId="3DE10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“你们要谨慎，免得你们中间或有人存着不信的恶心，把永生神离弃了。”（希伯来书 3:12）。</w:t>
      </w:r>
    </w:p>
    <w:p w14:paraId="74E60ED9">
      <w:pPr>
        <w:spacing w:line="264" w:lineRule="auto"/>
        <w:rPr>
          <w:rFonts w:hint="eastAsia" w:ascii="微软雅黑" w:hAnsi="微软雅黑" w:eastAsia="微软雅黑" w:cs="微软雅黑"/>
          <w:sz w:val="30"/>
          <w:szCs w:val="30"/>
        </w:rPr>
      </w:pPr>
    </w:p>
    <w:p w14:paraId="2A2C3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diligently, lest ye should fail of the grace of God,' Heb. 12:15.</w:t>
      </w:r>
    </w:p>
    <w:p w14:paraId="6D0EE7F8">
      <w:pPr>
        <w:spacing w:line="264" w:lineRule="auto"/>
        <w:rPr>
          <w:rFonts w:hint="eastAsia" w:ascii="微软雅黑" w:hAnsi="微软雅黑" w:eastAsia="微软雅黑" w:cs="微软雅黑"/>
          <w:sz w:val="30"/>
          <w:szCs w:val="30"/>
        </w:rPr>
      </w:pPr>
    </w:p>
    <w:p w14:paraId="7035E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“又要谨慎，恐怕有人失了神的恩。”（希伯来书 12:15）。</w:t>
      </w:r>
    </w:p>
    <w:p w14:paraId="6E25C81B">
      <w:pPr>
        <w:spacing w:line="264" w:lineRule="auto"/>
        <w:rPr>
          <w:rFonts w:hint="eastAsia" w:ascii="微软雅黑" w:hAnsi="微软雅黑" w:eastAsia="微软雅黑" w:cs="微软雅黑"/>
          <w:sz w:val="30"/>
          <w:szCs w:val="30"/>
        </w:rPr>
      </w:pPr>
    </w:p>
    <w:p w14:paraId="269A1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false coin is common abroad, we are the more careful what money we take; when much false grace is up and down amongst us, and so many please themselves with their profession, or spiritual privileges, or sacred performances, or siding with this or that party, and form of worship, or the respect and repute they have with others; it concerns you to be the more suspicious of yourselves, lest you should fail of that grace of God which conformeth the heart to the nature, and the life to the will and law of God.</w:t>
      </w:r>
    </w:p>
    <w:p w14:paraId="7557C81C">
      <w:pPr>
        <w:spacing w:line="264" w:lineRule="auto"/>
        <w:rPr>
          <w:rFonts w:hint="eastAsia" w:ascii="微软雅黑" w:hAnsi="微软雅黑" w:eastAsia="微软雅黑" w:cs="微软雅黑"/>
          <w:sz w:val="30"/>
          <w:szCs w:val="30"/>
        </w:rPr>
      </w:pPr>
    </w:p>
    <w:p w14:paraId="0B1CE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假币在外面普遍流通时，我们对所收的钱就更加小心；当我们中间充斥着许多虚假的恩典，许多人因自己的宣信、属灵特权、神圣的履行、或站队于这派那派、敬拜的形式、或他们在他人眼中的尊重和声誉而沾沾自喜时；这就关系到你们要更加怀疑自己，免得你们失去了上帝的恩典，那恩典是使人心符合上帝的性情，使生活符合上帝的旨意和律法的。</w:t>
      </w:r>
    </w:p>
    <w:p w14:paraId="47505449">
      <w:pPr>
        <w:spacing w:line="264" w:lineRule="auto"/>
        <w:rPr>
          <w:rFonts w:hint="eastAsia" w:ascii="微软雅黑" w:hAnsi="微软雅黑" w:eastAsia="微软雅黑" w:cs="微软雅黑"/>
          <w:sz w:val="30"/>
          <w:szCs w:val="30"/>
        </w:rPr>
      </w:pPr>
    </w:p>
    <w:p w14:paraId="5899B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SIR,—You are descended of a worthy, ancient, and religious family; your grandfather, as I have heard, was eminent for holiness; your father is noted and honoured for one that feareth God above many; you have hereby the more encouragement, advantage, and engagement to exercise yourself to godliness.</w:t>
      </w:r>
    </w:p>
    <w:p w14:paraId="37C16CB5">
      <w:pPr>
        <w:spacing w:line="264" w:lineRule="auto"/>
        <w:rPr>
          <w:rFonts w:hint="eastAsia" w:ascii="微软雅黑" w:hAnsi="微软雅黑" w:eastAsia="微软雅黑" w:cs="微软雅黑"/>
          <w:sz w:val="30"/>
          <w:szCs w:val="30"/>
        </w:rPr>
      </w:pPr>
    </w:p>
    <w:p w14:paraId="033B2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先生，——您出身于一个可敬、古老且虔诚的家族；据我所闻，您的祖父以圣洁著称；您的父亲因敬畏上帝胜过许多人而闻名受尊；因此，您有更多的鼓励、优势和义务去操练敬虔。</w:t>
      </w:r>
    </w:p>
    <w:p w14:paraId="5C575F3D">
      <w:pPr>
        <w:spacing w:line="264" w:lineRule="auto"/>
        <w:rPr>
          <w:rFonts w:hint="eastAsia" w:ascii="微软雅黑" w:hAnsi="微软雅黑" w:eastAsia="微软雅黑" w:cs="微软雅黑"/>
          <w:sz w:val="30"/>
          <w:szCs w:val="30"/>
        </w:rPr>
      </w:pPr>
    </w:p>
    <w:p w14:paraId="74907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Tamerlane made it his practice to read often the heroic deeds of his progenitors, not as proud of them, or boasting in them, but as glorious patterns, to inflame his soul with a love of their virtues.</w:t>
      </w:r>
    </w:p>
    <w:p w14:paraId="54ED8C62">
      <w:pPr>
        <w:spacing w:line="264" w:lineRule="auto"/>
        <w:rPr>
          <w:rFonts w:hint="eastAsia" w:ascii="微软雅黑" w:hAnsi="微软雅黑" w:eastAsia="微软雅黑" w:cs="微软雅黑"/>
          <w:sz w:val="30"/>
          <w:szCs w:val="30"/>
        </w:rPr>
      </w:pPr>
    </w:p>
    <w:p w14:paraId="32311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帖木儿习惯经常阅读他祖先的英雄事迹，并不是以此为傲或夸耀，而是作为荣耀的榜样，激发他灵魂对他们美德的热爱。</w:t>
      </w:r>
    </w:p>
    <w:p w14:paraId="3398E6B6">
      <w:pPr>
        <w:spacing w:line="264" w:lineRule="auto"/>
        <w:rPr>
          <w:rFonts w:hint="eastAsia" w:ascii="微软雅黑" w:hAnsi="微软雅黑" w:eastAsia="微软雅黑" w:cs="微软雅黑"/>
          <w:sz w:val="30"/>
          <w:szCs w:val="30"/>
        </w:rPr>
      </w:pPr>
    </w:p>
    <w:p w14:paraId="31491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creature that is led more by the eye than the ear, by patterns than by precepts; and no patterns are more prevalent than of those whom nature and grace oblige us to esteem and affect.</w:t>
      </w:r>
    </w:p>
    <w:p w14:paraId="2E58CF9F">
      <w:pPr>
        <w:spacing w:line="264" w:lineRule="auto"/>
        <w:rPr>
          <w:rFonts w:hint="eastAsia" w:ascii="微软雅黑" w:hAnsi="微软雅黑" w:eastAsia="微软雅黑" w:cs="微软雅黑"/>
          <w:sz w:val="30"/>
          <w:szCs w:val="30"/>
        </w:rPr>
      </w:pPr>
    </w:p>
    <w:p w14:paraId="1D453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人这种受造物，更多是被眼睛而非耳朵引导，被榜样而非教条引导；而在所有榜样中，没有比那些自然和恩典迫使我们尊重和爱戴的人更有影响力的了。</w:t>
      </w:r>
    </w:p>
    <w:p w14:paraId="26417C43">
      <w:pPr>
        <w:spacing w:line="264" w:lineRule="auto"/>
        <w:rPr>
          <w:rFonts w:hint="eastAsia" w:ascii="微软雅黑" w:hAnsi="微软雅黑" w:eastAsia="微软雅黑" w:cs="微软雅黑"/>
          <w:sz w:val="30"/>
          <w:szCs w:val="30"/>
        </w:rPr>
      </w:pPr>
    </w:p>
    <w:p w14:paraId="5E9DF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examples, above all others, as flaming beacons on a hill, call us to a stout defence of virtue, when it is invaded by its enemies.</w:t>
      </w:r>
    </w:p>
    <w:p w14:paraId="11778CCB">
      <w:pPr>
        <w:spacing w:line="264" w:lineRule="auto"/>
        <w:rPr>
          <w:rFonts w:hint="eastAsia" w:ascii="微软雅黑" w:hAnsi="微软雅黑" w:eastAsia="微软雅黑" w:cs="微软雅黑"/>
          <w:sz w:val="30"/>
          <w:szCs w:val="30"/>
        </w:rPr>
      </w:pPr>
    </w:p>
    <w:p w14:paraId="40B10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这些榜样高于所有其他榜样，如同山上的烽火台，呼唤我们在美德受到敌人侵犯时，顽强地捍卫它。</w:t>
      </w:r>
    </w:p>
    <w:p w14:paraId="68ABC7B4">
      <w:pPr>
        <w:spacing w:line="264" w:lineRule="auto"/>
        <w:rPr>
          <w:rFonts w:hint="eastAsia" w:ascii="微软雅黑" w:hAnsi="微软雅黑" w:eastAsia="微软雅黑" w:cs="微软雅黑"/>
          <w:sz w:val="30"/>
          <w:szCs w:val="30"/>
        </w:rPr>
      </w:pPr>
    </w:p>
    <w:p w14:paraId="32B08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finding one of his name cowardly, charged him to change his name, or to become valiant.</w:t>
      </w:r>
    </w:p>
    <w:p w14:paraId="4729CBA4">
      <w:pPr>
        <w:spacing w:line="264" w:lineRule="auto"/>
        <w:rPr>
          <w:rFonts w:hint="eastAsia" w:ascii="微软雅黑" w:hAnsi="微软雅黑" w:eastAsia="微软雅黑" w:cs="微软雅黑"/>
          <w:sz w:val="30"/>
          <w:szCs w:val="30"/>
        </w:rPr>
      </w:pPr>
    </w:p>
    <w:p w14:paraId="367E7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亚历山大发现一个和他同名的人很懦弱，就命令他改名，或者变得勇敢。</w:t>
      </w:r>
    </w:p>
    <w:p w14:paraId="78429DC9">
      <w:pPr>
        <w:spacing w:line="264" w:lineRule="auto"/>
        <w:rPr>
          <w:rFonts w:hint="eastAsia" w:ascii="微软雅黑" w:hAnsi="微软雅黑" w:eastAsia="微软雅黑" w:cs="微软雅黑"/>
          <w:sz w:val="30"/>
          <w:szCs w:val="30"/>
        </w:rPr>
      </w:pPr>
    </w:p>
    <w:p w14:paraId="32C0B7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of the Scipios, descended of Scipio Africanus, became dissolute, the Roman senate ordered him to put off that ring which he wore as the badge of his noble family, because, by his vicious life, he was a reproach to it.</w:t>
      </w:r>
    </w:p>
    <w:p w14:paraId="5CB3967E">
      <w:pPr>
        <w:spacing w:line="264" w:lineRule="auto"/>
        <w:rPr>
          <w:rFonts w:hint="eastAsia" w:ascii="微软雅黑" w:hAnsi="微软雅黑" w:eastAsia="微软雅黑" w:cs="微软雅黑"/>
          <w:sz w:val="30"/>
          <w:szCs w:val="30"/>
        </w:rPr>
      </w:pPr>
    </w:p>
    <w:p w14:paraId="652BC6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当大西庇阿（Scipio Africanus）的后裔中有一个西庇阿变得放荡时，罗马元老院命令他摘下那枚作为他贵族家庭徽章的戒指，因为他邪恶的生活是对家族的羞辱。</w:t>
      </w:r>
    </w:p>
    <w:p w14:paraId="6582B2D8">
      <w:pPr>
        <w:spacing w:line="264" w:lineRule="auto"/>
        <w:rPr>
          <w:rFonts w:hint="eastAsia" w:ascii="微软雅黑" w:hAnsi="微软雅黑" w:eastAsia="微软雅黑" w:cs="微软雅黑"/>
          <w:sz w:val="30"/>
          <w:szCs w:val="30"/>
        </w:rPr>
      </w:pPr>
    </w:p>
    <w:p w14:paraId="68E47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a wicked son of a godly father, as Uriah, carrieth letters of his own condemnation about him, causing the patterns and precepts of his family to be auxiliaries to his own reproach and infamy; whilst the light and lustre of his ancestors renders his works of darkness the more gross and palpable.</w:t>
      </w:r>
    </w:p>
    <w:p w14:paraId="38E4B9A7">
      <w:pPr>
        <w:spacing w:line="264" w:lineRule="auto"/>
        <w:rPr>
          <w:rFonts w:hint="eastAsia" w:ascii="微软雅黑" w:hAnsi="微软雅黑" w:eastAsia="微软雅黑" w:cs="微软雅黑"/>
          <w:sz w:val="30"/>
          <w:szCs w:val="30"/>
        </w:rPr>
      </w:pPr>
    </w:p>
    <w:p w14:paraId="6DBB9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事实上，敬虔父亲的邪恶儿子，如乌利亚，随身带着定自己罪的信，使他家族的榜样和教训成为他自己耻辱和恶名的助推剂；而他祖先的光明和光辉使他黑暗的行为显得更加粗鄙和显眼。</w:t>
      </w:r>
    </w:p>
    <w:p w14:paraId="679F05DA">
      <w:pPr>
        <w:spacing w:line="264" w:lineRule="auto"/>
        <w:rPr>
          <w:rFonts w:hint="eastAsia" w:ascii="微软雅黑" w:hAnsi="微软雅黑" w:eastAsia="微软雅黑" w:cs="微软雅黑"/>
          <w:sz w:val="30"/>
          <w:szCs w:val="30"/>
        </w:rPr>
      </w:pPr>
    </w:p>
    <w:p w14:paraId="29F32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not these things as suspecting your integrity, but to provoke and quicken you to the greater care and circumspection in your carriage and conversation.</w:t>
      </w:r>
    </w:p>
    <w:p w14:paraId="598EC616">
      <w:pPr>
        <w:spacing w:line="264" w:lineRule="auto"/>
        <w:rPr>
          <w:rFonts w:hint="eastAsia" w:ascii="微软雅黑" w:hAnsi="微软雅黑" w:eastAsia="微软雅黑" w:cs="微软雅黑"/>
          <w:sz w:val="30"/>
          <w:szCs w:val="30"/>
        </w:rPr>
      </w:pPr>
    </w:p>
    <w:p w14:paraId="3CD23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我提到这些并非怀疑您的正直，而是为了激发和督促您在举止和言谈中更加小心和谨慎。</w:t>
      </w:r>
    </w:p>
    <w:p w14:paraId="4E8702C6">
      <w:pPr>
        <w:spacing w:line="264" w:lineRule="auto"/>
        <w:rPr>
          <w:rFonts w:hint="eastAsia" w:ascii="微软雅黑" w:hAnsi="微软雅黑" w:eastAsia="微软雅黑" w:cs="微软雅黑"/>
          <w:sz w:val="30"/>
          <w:szCs w:val="30"/>
        </w:rPr>
      </w:pPr>
    </w:p>
    <w:p w14:paraId="27114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MADAM,—Your birth is honourable, but such honour without holiness extends not beyond the meridian of this world; grace only is eternal glory.</w:t>
      </w:r>
    </w:p>
    <w:p w14:paraId="3AC5D90D">
      <w:pPr>
        <w:spacing w:line="264" w:lineRule="auto"/>
        <w:rPr>
          <w:rFonts w:hint="eastAsia" w:ascii="微软雅黑" w:hAnsi="微软雅黑" w:eastAsia="微软雅黑" w:cs="微软雅黑"/>
          <w:sz w:val="30"/>
          <w:szCs w:val="30"/>
        </w:rPr>
      </w:pPr>
    </w:p>
    <w:p w14:paraId="79041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夫人，——您的出身尊贵，但这种尊贵若没有圣洁，就不会延伸超过这个世界的子午线；唯有恩典是永恒的荣耀。</w:t>
      </w:r>
    </w:p>
    <w:p w14:paraId="4F28C3C3">
      <w:pPr>
        <w:spacing w:line="264" w:lineRule="auto"/>
        <w:rPr>
          <w:rFonts w:hint="eastAsia" w:ascii="微软雅黑" w:hAnsi="微软雅黑" w:eastAsia="微软雅黑" w:cs="微软雅黑"/>
          <w:sz w:val="30"/>
          <w:szCs w:val="30"/>
        </w:rPr>
      </w:pPr>
    </w:p>
    <w:p w14:paraId="28BC6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honour which is woven in the finest tapestry of earthly privileges will lose colour, and fade away; but the knowledge of God is a possession for ever.</w:t>
      </w:r>
    </w:p>
    <w:p w14:paraId="54E41C70">
      <w:pPr>
        <w:spacing w:line="264" w:lineRule="auto"/>
        <w:rPr>
          <w:rFonts w:hint="eastAsia" w:ascii="微软雅黑" w:hAnsi="微软雅黑" w:eastAsia="微软雅黑" w:cs="微软雅黑"/>
          <w:sz w:val="30"/>
          <w:szCs w:val="30"/>
        </w:rPr>
      </w:pPr>
    </w:p>
    <w:p w14:paraId="7BA6C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那编织在尘世特权最精美挂毯中的尊荣将会褪色并消失；但对上帝的认识是永远的产业。</w:t>
      </w:r>
    </w:p>
    <w:p w14:paraId="3748DEAF">
      <w:pPr>
        <w:spacing w:line="264" w:lineRule="auto"/>
        <w:rPr>
          <w:rFonts w:hint="eastAsia" w:ascii="微软雅黑" w:hAnsi="微软雅黑" w:eastAsia="微软雅黑" w:cs="微软雅黑"/>
          <w:sz w:val="30"/>
          <w:szCs w:val="30"/>
        </w:rPr>
      </w:pPr>
    </w:p>
    <w:p w14:paraId="247B8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Nobility by parents is but nobility by parchment, and that is but skin-deep at most, and will waste with time.</w:t>
      </w:r>
    </w:p>
    <w:p w14:paraId="3CE7807C">
      <w:pPr>
        <w:spacing w:line="264" w:lineRule="auto"/>
        <w:rPr>
          <w:rFonts w:hint="eastAsia" w:ascii="微软雅黑" w:hAnsi="微软雅黑" w:eastAsia="微软雅黑" w:cs="微软雅黑"/>
          <w:sz w:val="30"/>
          <w:szCs w:val="30"/>
        </w:rPr>
      </w:pPr>
    </w:p>
    <w:p w14:paraId="7BAF5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靠父母得来的贵族身份不过是羊皮纸上的贵族身份，那顶多是肤浅的，并将随时间消逝。</w:t>
      </w:r>
    </w:p>
    <w:p w14:paraId="2975995B">
      <w:pPr>
        <w:spacing w:line="264" w:lineRule="auto"/>
        <w:rPr>
          <w:rFonts w:hint="eastAsia" w:ascii="微软雅黑" w:hAnsi="微软雅黑" w:eastAsia="微软雅黑" w:cs="微软雅黑"/>
          <w:sz w:val="30"/>
          <w:szCs w:val="30"/>
        </w:rPr>
      </w:pPr>
    </w:p>
    <w:p w14:paraId="0D325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alone is that nobility which no age can consume, and which will run parallel with the line of eternity.</w:t>
      </w:r>
    </w:p>
    <w:p w14:paraId="2B3EA8AF">
      <w:pPr>
        <w:spacing w:line="264" w:lineRule="auto"/>
        <w:rPr>
          <w:rFonts w:hint="eastAsia" w:ascii="微软雅黑" w:hAnsi="微软雅黑" w:eastAsia="微软雅黑" w:cs="微软雅黑"/>
          <w:sz w:val="30"/>
          <w:szCs w:val="30"/>
        </w:rPr>
      </w:pPr>
    </w:p>
    <w:p w14:paraId="3CCFC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唯有敬虔是任何时代都无法消耗的贵族身份，并将与永恒的线平行。</w:t>
      </w:r>
    </w:p>
    <w:p w14:paraId="1B6675E2">
      <w:pPr>
        <w:spacing w:line="264" w:lineRule="auto"/>
        <w:rPr>
          <w:rFonts w:hint="eastAsia" w:ascii="微软雅黑" w:hAnsi="微软雅黑" w:eastAsia="微软雅黑" w:cs="微软雅黑"/>
          <w:sz w:val="30"/>
          <w:szCs w:val="30"/>
        </w:rPr>
      </w:pPr>
    </w:p>
    <w:p w14:paraId="7571A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earth hath not a pleasanter sight than greatness joined with goodness.</w:t>
      </w:r>
    </w:p>
    <w:p w14:paraId="0ADABBA3">
      <w:pPr>
        <w:spacing w:line="264" w:lineRule="auto"/>
        <w:rPr>
          <w:rFonts w:hint="eastAsia" w:ascii="微软雅黑" w:hAnsi="微软雅黑" w:eastAsia="微软雅黑" w:cs="微软雅黑"/>
          <w:sz w:val="30"/>
          <w:szCs w:val="30"/>
        </w:rPr>
      </w:pPr>
    </w:p>
    <w:p w14:paraId="13A0E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全地没有比伟大与良善结合更令人愉悦的景象了。</w:t>
      </w:r>
    </w:p>
    <w:p w14:paraId="5F59E209">
      <w:pPr>
        <w:spacing w:line="264" w:lineRule="auto"/>
        <w:rPr>
          <w:rFonts w:hint="eastAsia" w:ascii="微软雅黑" w:hAnsi="微软雅黑" w:eastAsia="微软雅黑" w:cs="微软雅黑"/>
          <w:sz w:val="30"/>
          <w:szCs w:val="30"/>
        </w:rPr>
      </w:pPr>
    </w:p>
    <w:p w14:paraId="61C71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Greatness itself is venerable, but goodness joined with it, addeth a new splendour and lustre to it; as a sparkling diamond set in a gold ring, it attracteth the eyes, and challengeth a greater reverence and respect from all.</w:t>
      </w:r>
    </w:p>
    <w:p w14:paraId="5E7C2F23">
      <w:pPr>
        <w:spacing w:line="264" w:lineRule="auto"/>
        <w:rPr>
          <w:rFonts w:hint="eastAsia" w:ascii="微软雅黑" w:hAnsi="微软雅黑" w:eastAsia="微软雅黑" w:cs="微软雅黑"/>
          <w:sz w:val="30"/>
          <w:szCs w:val="30"/>
        </w:rPr>
      </w:pPr>
    </w:p>
    <w:p w14:paraId="1B241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伟大本身是令人敬仰的，但良善与之结合，就为其增添了新的光彩和光辉；就像镶嵌在金戒指上的闪亮钻石，它吸引眼球，并唤起所有人更大的崇敬和尊重。</w:t>
      </w:r>
    </w:p>
    <w:p w14:paraId="196362B5">
      <w:pPr>
        <w:spacing w:line="264" w:lineRule="auto"/>
        <w:rPr>
          <w:rFonts w:hint="eastAsia" w:ascii="微软雅黑" w:hAnsi="微软雅黑" w:eastAsia="微软雅黑" w:cs="微软雅黑"/>
          <w:sz w:val="30"/>
          <w:szCs w:val="30"/>
        </w:rPr>
      </w:pPr>
    </w:p>
    <w:p w14:paraId="09AB6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greatness is a swelling dropsy, a disease of the body politic, as intolerable a burden as the earth groans under; but grace and virtue are the more excellent and amiable by the greatness of the person in whom they dwell.</w:t>
      </w:r>
    </w:p>
    <w:p w14:paraId="65FAF127">
      <w:pPr>
        <w:spacing w:line="264" w:lineRule="auto"/>
        <w:rPr>
          <w:rFonts w:hint="eastAsia" w:ascii="微软雅黑" w:hAnsi="微软雅黑" w:eastAsia="微软雅黑" w:cs="微软雅黑"/>
          <w:sz w:val="30"/>
          <w:szCs w:val="30"/>
        </w:rPr>
      </w:pPr>
    </w:p>
    <w:p w14:paraId="32439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邪恶的伟大是肿胀的水肿，是政治机体的疾病，是大地在其下呻吟的无法忍受的重担；但恩典和美德因其居住之人的伟大而显得更加卓越和可爱。</w:t>
      </w:r>
    </w:p>
    <w:p w14:paraId="2471DB3F">
      <w:pPr>
        <w:spacing w:line="264" w:lineRule="auto"/>
        <w:rPr>
          <w:rFonts w:hint="eastAsia" w:ascii="微软雅黑" w:hAnsi="微软雅黑" w:eastAsia="微软雅黑" w:cs="微软雅黑"/>
          <w:sz w:val="30"/>
          <w:szCs w:val="30"/>
        </w:rPr>
      </w:pPr>
    </w:p>
    <w:p w14:paraId="23331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your crown and credit to prefer God before the world, to esteem holiness as the only beauty, and a title to the covenant as the only riches of your immortal soul.</w:t>
      </w:r>
    </w:p>
    <w:p w14:paraId="495890FF">
      <w:pPr>
        <w:spacing w:line="264" w:lineRule="auto"/>
        <w:rPr>
          <w:rFonts w:hint="eastAsia" w:ascii="微软雅黑" w:hAnsi="微软雅黑" w:eastAsia="微软雅黑" w:cs="微软雅黑"/>
          <w:sz w:val="30"/>
          <w:szCs w:val="30"/>
        </w:rPr>
      </w:pPr>
    </w:p>
    <w:p w14:paraId="14A32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将上帝置于世界之上，视圣洁为唯一的美丽，将圣约的头衔视为您不朽灵魂的唯一财富，这将是您的冠冕和荣耀。</w:t>
      </w:r>
    </w:p>
    <w:p w14:paraId="6AA27877">
      <w:pPr>
        <w:spacing w:line="264" w:lineRule="auto"/>
        <w:rPr>
          <w:rFonts w:hint="eastAsia" w:ascii="微软雅黑" w:hAnsi="微软雅黑" w:eastAsia="微软雅黑" w:cs="微软雅黑"/>
          <w:sz w:val="30"/>
          <w:szCs w:val="30"/>
        </w:rPr>
      </w:pPr>
    </w:p>
    <w:p w14:paraId="205E6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both near and dear relations, whose hearts will rejoice in your perseverance and progress in the ways of God's commandments; that you may be helps to each other in the best things, provoke one another to love, and to good works, live long together on earth, and for ever together in heaven, is the prayer</w:t>
      </w:r>
    </w:p>
    <w:p w14:paraId="18DA649A">
      <w:pPr>
        <w:spacing w:line="264" w:lineRule="auto"/>
        <w:rPr>
          <w:rFonts w:hint="eastAsia" w:ascii="微软雅黑" w:hAnsi="微软雅黑" w:eastAsia="微软雅黑" w:cs="微软雅黑"/>
          <w:sz w:val="30"/>
          <w:szCs w:val="30"/>
        </w:rPr>
      </w:pPr>
    </w:p>
    <w:p w14:paraId="07C04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你们都有至亲至爱的亲属，他们的心会因你们在上帝诫命之道上的坚持和长进而欢喜；愿你们在最美好的事上互相帮助，激发爱心，勉励行善，在地上长久共处，在天上永远同在，这是我的祷告。</w:t>
      </w:r>
    </w:p>
    <w:p w14:paraId="4229B259">
      <w:pPr>
        <w:spacing w:line="264" w:lineRule="auto"/>
        <w:rPr>
          <w:rFonts w:hint="eastAsia" w:ascii="微软雅黑" w:hAnsi="微软雅黑" w:eastAsia="微软雅黑" w:cs="微软雅黑"/>
          <w:sz w:val="30"/>
          <w:szCs w:val="30"/>
        </w:rPr>
      </w:pPr>
    </w:p>
    <w:p w14:paraId="49DD8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your servant in the Lord, GEORGE SWINNOCK.</w:t>
      </w:r>
    </w:p>
    <w:p w14:paraId="3CBC11F8">
      <w:pPr>
        <w:spacing w:line="264" w:lineRule="auto"/>
        <w:rPr>
          <w:rFonts w:hint="eastAsia" w:ascii="微软雅黑" w:hAnsi="微软雅黑" w:eastAsia="微软雅黑" w:cs="微软雅黑"/>
          <w:sz w:val="30"/>
          <w:szCs w:val="30"/>
        </w:rPr>
      </w:pPr>
    </w:p>
    <w:p w14:paraId="5A3D3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你们在主里的仆人，乔治·斯温诺克。</w:t>
      </w:r>
    </w:p>
    <w:p w14:paraId="0EAB13C8">
      <w:pPr>
        <w:spacing w:line="264" w:lineRule="auto"/>
        <w:rPr>
          <w:rFonts w:hint="eastAsia" w:ascii="微软雅黑" w:hAnsi="微软雅黑" w:eastAsia="微软雅黑" w:cs="微软雅黑"/>
          <w:sz w:val="30"/>
          <w:szCs w:val="30"/>
        </w:rPr>
      </w:pPr>
    </w:p>
    <w:p w14:paraId="2DD71E99">
      <w:pPr>
        <w:pStyle w:val="2"/>
        <w:bidi w:val="0"/>
        <w:jc w:val="center"/>
        <w:rPr>
          <w:rFonts w:hint="eastAsia"/>
        </w:rPr>
      </w:pPr>
      <w:bookmarkStart w:id="5" w:name="_GoBack"/>
      <w:r>
        <w:rPr>
          <w:rFonts w:hint="eastAsia"/>
        </w:rPr>
        <w:t>CHAPTER</w:t>
      </w:r>
      <w:bookmarkEnd w:id="5"/>
      <w:r>
        <w:rPr>
          <w:rFonts w:hint="eastAsia"/>
        </w:rPr>
        <w:t xml:space="preserve"> I</w:t>
      </w:r>
    </w:p>
    <w:p w14:paraId="096487E0">
      <w:pPr>
        <w:pStyle w:val="2"/>
        <w:bidi w:val="0"/>
        <w:jc w:val="center"/>
        <w:rPr>
          <w:rFonts w:hint="eastAsia"/>
        </w:rPr>
      </w:pPr>
      <w:r>
        <w:rPr>
          <w:rFonts w:hint="eastAsia"/>
        </w:rPr>
        <w:t>第一章</w:t>
      </w:r>
    </w:p>
    <w:p w14:paraId="1E97326F">
      <w:pPr>
        <w:spacing w:line="264" w:lineRule="auto"/>
        <w:rPr>
          <w:rFonts w:hint="eastAsia" w:ascii="微软雅黑" w:hAnsi="微软雅黑" w:eastAsia="微软雅黑" w:cs="微软雅黑"/>
          <w:sz w:val="30"/>
          <w:szCs w:val="30"/>
        </w:rPr>
      </w:pPr>
    </w:p>
    <w:p w14:paraId="7753C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and meaning of the text</w:t>
      </w:r>
    </w:p>
    <w:p w14:paraId="5EC7C159">
      <w:pPr>
        <w:spacing w:line="264" w:lineRule="auto"/>
        <w:rPr>
          <w:rFonts w:hint="eastAsia" w:ascii="微软雅黑" w:hAnsi="微软雅黑" w:eastAsia="微软雅黑" w:cs="微软雅黑"/>
          <w:sz w:val="30"/>
          <w:szCs w:val="30"/>
        </w:rPr>
      </w:pPr>
    </w:p>
    <w:p w14:paraId="691C2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前言及经文含义</w:t>
      </w:r>
    </w:p>
    <w:p w14:paraId="12FD775E">
      <w:pPr>
        <w:spacing w:line="264" w:lineRule="auto"/>
        <w:rPr>
          <w:rFonts w:hint="eastAsia" w:ascii="微软雅黑" w:hAnsi="微软雅黑" w:eastAsia="微软雅黑" w:cs="微软雅黑"/>
          <w:sz w:val="30"/>
          <w:szCs w:val="30"/>
        </w:rPr>
      </w:pPr>
    </w:p>
    <w:p w14:paraId="1E515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our happiness in the other world will consist in part in our perfect knowledge of the blessed and boundless God: when we shall 'know him as we are known of him,' we shall be blessed as he is blessed; and when 'we shall see him as he is, we shall be like him' in purity and felicity; we shall be fully satisfied with his likeness and his love.</w:t>
      </w:r>
    </w:p>
    <w:p w14:paraId="7531389F">
      <w:pPr>
        <w:spacing w:line="264" w:lineRule="auto"/>
        <w:rPr>
          <w:rFonts w:hint="eastAsia" w:ascii="微软雅黑" w:hAnsi="微软雅黑" w:eastAsia="微软雅黑" w:cs="微软雅黑"/>
          <w:sz w:val="30"/>
          <w:szCs w:val="30"/>
        </w:rPr>
      </w:pPr>
    </w:p>
    <w:p w14:paraId="40E83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确定的，我们在彼世的幸福将部分在于我们要对这位当受称颂且无限的上帝有完美的认识：当我们“如同祂知道我们一样知道祂”时，我们将如祂是有福的一样有福；当我们“必得见祂的真体，我们必要像祂”在纯洁和幸福上一样；我们将因祂的形象和祂的爱而得着完全的满足。</w:t>
      </w:r>
    </w:p>
    <w:p w14:paraId="140C83F4">
      <w:pPr>
        <w:spacing w:line="264" w:lineRule="auto"/>
        <w:rPr>
          <w:rFonts w:hint="eastAsia" w:ascii="微软雅黑" w:hAnsi="微软雅黑" w:eastAsia="微软雅黑" w:cs="微软雅黑"/>
          <w:sz w:val="30"/>
          <w:szCs w:val="30"/>
        </w:rPr>
      </w:pPr>
    </w:p>
    <w:p w14:paraId="061C8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must be the delight which the most large and noble faculty of man, his understanding, shall receive, in its intimate acquaintance with, and clear and full apprehension of, the highest truth.</w:t>
      </w:r>
    </w:p>
    <w:p w14:paraId="44F418CF">
      <w:pPr>
        <w:spacing w:line="264" w:lineRule="auto"/>
        <w:rPr>
          <w:rFonts w:hint="eastAsia" w:ascii="微软雅黑" w:hAnsi="微软雅黑" w:eastAsia="微软雅黑" w:cs="微软雅黑"/>
          <w:sz w:val="30"/>
          <w:szCs w:val="30"/>
        </w:rPr>
      </w:pPr>
    </w:p>
    <w:p w14:paraId="75184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人的理解力作为人最广大、最高贵的机能，在与最高真理的亲密相交以及对其清晰而充分的领悟中，必将获得丰富的喜乐。</w:t>
      </w:r>
    </w:p>
    <w:p w14:paraId="28047633">
      <w:pPr>
        <w:spacing w:line="264" w:lineRule="auto"/>
        <w:rPr>
          <w:rFonts w:hint="eastAsia" w:ascii="微软雅黑" w:hAnsi="微软雅黑" w:eastAsia="微软雅黑" w:cs="微软雅黑"/>
          <w:sz w:val="30"/>
          <w:szCs w:val="30"/>
        </w:rPr>
      </w:pPr>
    </w:p>
    <w:p w14:paraId="27A67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as certain, that our holiness in this world doth not a little depend upon our knowledge of him, whose 'name alone is excellent.'</w:t>
      </w:r>
    </w:p>
    <w:p w14:paraId="7799603F">
      <w:pPr>
        <w:spacing w:line="264" w:lineRule="auto"/>
        <w:rPr>
          <w:rFonts w:hint="eastAsia" w:ascii="微软雅黑" w:hAnsi="微软雅黑" w:eastAsia="微软雅黑" w:cs="微软雅黑"/>
          <w:sz w:val="30"/>
          <w:szCs w:val="30"/>
        </w:rPr>
      </w:pPr>
    </w:p>
    <w:p w14:paraId="6774A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同样确定的是，我们在今世的圣洁在很大程度上取决于我们对那位“唯独祂的名是尊荣的”上帝的认识。</w:t>
      </w:r>
    </w:p>
    <w:p w14:paraId="5CAD1221">
      <w:pPr>
        <w:spacing w:line="264" w:lineRule="auto"/>
        <w:rPr>
          <w:rFonts w:hint="eastAsia" w:ascii="微软雅黑" w:hAnsi="微软雅黑" w:eastAsia="微软雅黑" w:cs="微软雅黑"/>
          <w:sz w:val="30"/>
          <w:szCs w:val="30"/>
        </w:rPr>
      </w:pPr>
    </w:p>
    <w:p w14:paraId="0AEBE2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wander from him, prefer the flesh and world before him, and in their whole lives walk contrary to him, but from their ignorance of him.</w:t>
      </w:r>
    </w:p>
    <w:p w14:paraId="715A0720">
      <w:pPr>
        <w:spacing w:line="264" w:lineRule="auto"/>
        <w:rPr>
          <w:rFonts w:hint="eastAsia" w:ascii="微软雅黑" w:hAnsi="微软雅黑" w:eastAsia="微软雅黑" w:cs="微软雅黑"/>
          <w:sz w:val="30"/>
          <w:szCs w:val="30"/>
        </w:rPr>
      </w:pPr>
    </w:p>
    <w:p w14:paraId="6D761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无人会偏离祂，将肉体和世界置于祂之前，并在他们的一生中与祂背道而驰，除非是出于他们对祂的无知。</w:t>
      </w:r>
    </w:p>
    <w:p w14:paraId="2026EA13">
      <w:pPr>
        <w:spacing w:line="264" w:lineRule="auto"/>
        <w:rPr>
          <w:rFonts w:hint="eastAsia" w:ascii="微软雅黑" w:hAnsi="微软雅黑" w:eastAsia="微软雅黑" w:cs="微软雅黑"/>
          <w:sz w:val="30"/>
          <w:szCs w:val="30"/>
        </w:rPr>
      </w:pPr>
    </w:p>
    <w:p w14:paraId="4168F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estranged from the life of God, (i.e., a spiritual heavenly conversation,) through the ignorance that is in them, because of the blindness of their hearts,' Eph. 4:18.</w:t>
      </w:r>
    </w:p>
    <w:p w14:paraId="458B79C2">
      <w:pPr>
        <w:spacing w:line="264" w:lineRule="auto"/>
        <w:rPr>
          <w:rFonts w:hint="eastAsia" w:ascii="微软雅黑" w:hAnsi="微软雅黑" w:eastAsia="微软雅黑" w:cs="微软雅黑"/>
          <w:sz w:val="30"/>
          <w:szCs w:val="30"/>
        </w:rPr>
      </w:pPr>
    </w:p>
    <w:p w14:paraId="63F04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“他们心地昏昧，与神所赐的生命（即属灵的天上生活）隔绝了，都因自己无知，心里刚硬。”（以弗所书 4:18）。</w:t>
      </w:r>
    </w:p>
    <w:p w14:paraId="00439402">
      <w:pPr>
        <w:spacing w:line="264" w:lineRule="auto"/>
        <w:rPr>
          <w:rFonts w:hint="eastAsia" w:ascii="微软雅黑" w:hAnsi="微软雅黑" w:eastAsia="微软雅黑" w:cs="微软雅黑"/>
          <w:sz w:val="30"/>
          <w:szCs w:val="30"/>
        </w:rPr>
      </w:pPr>
    </w:p>
    <w:p w14:paraId="1725B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 corners of a house are filled with dust, dark cellars with vermin, and dark hearts with cursed lusts: none are enlarged in desires after God, or ravished with delight in God, or can cast their souls and all their concerns on God, but those that are acquainted with him.</w:t>
      </w:r>
    </w:p>
    <w:p w14:paraId="38F75B66">
      <w:pPr>
        <w:spacing w:line="264" w:lineRule="auto"/>
        <w:rPr>
          <w:rFonts w:hint="eastAsia" w:ascii="微软雅黑" w:hAnsi="微软雅黑" w:eastAsia="微软雅黑" w:cs="微软雅黑"/>
          <w:sz w:val="30"/>
          <w:szCs w:val="30"/>
        </w:rPr>
      </w:pPr>
    </w:p>
    <w:p w14:paraId="603D9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房子的黑暗角落充满灰尘，黑暗的地窖充满害虫，黑暗的心灵充满被咒诅的私欲：除了那些认识祂的人，没有人会扩大对上帝的渴望，或因以上帝为乐而陶醉，或能将他们的灵魂和一切挂虑投靠在上帝身上。</w:t>
      </w:r>
    </w:p>
    <w:p w14:paraId="79D1B53E">
      <w:pPr>
        <w:spacing w:line="264" w:lineRule="auto"/>
        <w:rPr>
          <w:rFonts w:hint="eastAsia" w:ascii="微软雅黑" w:hAnsi="微软雅黑" w:eastAsia="微软雅黑" w:cs="微软雅黑"/>
          <w:sz w:val="30"/>
          <w:szCs w:val="30"/>
        </w:rPr>
      </w:pPr>
    </w:p>
    <w:p w14:paraId="4D0B7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know his beauty and bounty, cannot but love him, and they who know his power and faithfulness, cannot but trust him; 'They who know thy name will put their trust in thee,' Ps. 9:10.</w:t>
      </w:r>
    </w:p>
    <w:p w14:paraId="20794106">
      <w:pPr>
        <w:spacing w:line="264" w:lineRule="auto"/>
        <w:rPr>
          <w:rFonts w:hint="eastAsia" w:ascii="微软雅黑" w:hAnsi="微软雅黑" w:eastAsia="微软雅黑" w:cs="微软雅黑"/>
          <w:sz w:val="30"/>
          <w:szCs w:val="30"/>
        </w:rPr>
      </w:pPr>
    </w:p>
    <w:p w14:paraId="46335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凡认识祂美丽和恩慈的人，不能不爱祂；凡认识祂能力和信实的人，不能不信靠祂；“认识你名的人要倚靠你。”（诗篇 9:10）。</w:t>
      </w:r>
    </w:p>
    <w:p w14:paraId="227BD6D5">
      <w:pPr>
        <w:spacing w:line="264" w:lineRule="auto"/>
        <w:rPr>
          <w:rFonts w:hint="eastAsia" w:ascii="微软雅黑" w:hAnsi="微软雅黑" w:eastAsia="微软雅黑" w:cs="微软雅黑"/>
          <w:sz w:val="30"/>
          <w:szCs w:val="30"/>
        </w:rPr>
      </w:pPr>
    </w:p>
    <w:p w14:paraId="57B792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it to pass, that believers can trample on the riches and treasures, and wealth of this beggarly world, that they can lay their white and yellow earth, their silver and gold, at the apostles' feet, that they can suffer the spoiling of their goods, not only patiently, but joyfully, Heb. 10:34, but from the knowledge of him who is true riches, Luke 16:11; substance, Prov. 8:21; an enduring substance, Job 10:3–4; a bottomless mine of unsearchable riches, Eph. 3:8?</w:t>
      </w:r>
    </w:p>
    <w:p w14:paraId="26CF20C2">
      <w:pPr>
        <w:spacing w:line="264" w:lineRule="auto"/>
        <w:rPr>
          <w:rFonts w:hint="eastAsia" w:ascii="微软雅黑" w:hAnsi="微软雅黑" w:eastAsia="微软雅黑" w:cs="微软雅黑"/>
          <w:sz w:val="30"/>
          <w:szCs w:val="30"/>
        </w:rPr>
      </w:pPr>
    </w:p>
    <w:p w14:paraId="7DA2F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信徒为何能践踏这乞丐般世界的财富、宝藏和资财？为何能将他们的白色和黄色泥土，即他们的金银，放在使徒脚前？为何能不仅耐心地，而且喜乐地忍受家业被人抢去（希伯来书 10:34）？这岂不是源于认识那一位是真实的钱财（路加福音 16:11）；实质（箴言 8:21）；长存的家业（希伯来书 10:34）；测不透之丰富的无底矿藏（以弗所书 3:8）的上帝吗？</w:t>
      </w:r>
    </w:p>
    <w:p w14:paraId="4CA6AB2B">
      <w:pPr>
        <w:spacing w:line="264" w:lineRule="auto"/>
        <w:rPr>
          <w:rFonts w:hint="eastAsia" w:ascii="微软雅黑" w:hAnsi="微软雅黑" w:eastAsia="微软雅黑" w:cs="微软雅黑"/>
          <w:sz w:val="30"/>
          <w:szCs w:val="30"/>
        </w:rPr>
      </w:pPr>
    </w:p>
    <w:p w14:paraId="1FC27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that they can refuse to be called the sons of king's daughters, that they can contemn honours and preferments, spurn crowns and sceptres under their feet, but from the knowledge of him who is their crown of glory, their diadem of renown, and the praise of all his saints, Heb. 11:24, 25?</w:t>
      </w:r>
    </w:p>
    <w:p w14:paraId="7588B5CE">
      <w:pPr>
        <w:spacing w:line="264" w:lineRule="auto"/>
        <w:rPr>
          <w:rFonts w:hint="eastAsia" w:ascii="微软雅黑" w:hAnsi="微软雅黑" w:eastAsia="微软雅黑" w:cs="微软雅黑"/>
          <w:sz w:val="30"/>
          <w:szCs w:val="30"/>
        </w:rPr>
      </w:pPr>
    </w:p>
    <w:p w14:paraId="41FBE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他们为何能拒绝被称为法老女儿之子？为何能藐视荣誉和晋升，将冠冕和权杖踩在脚下？这岂不是源于认识那一位是他们的荣耀冠冕、尊荣的冕旒、以及祂一切圣徒之赞美的上帝吗（希伯来书 11:24, 25）？</w:t>
      </w:r>
    </w:p>
    <w:p w14:paraId="69044B63">
      <w:pPr>
        <w:spacing w:line="264" w:lineRule="auto"/>
        <w:rPr>
          <w:rFonts w:hint="eastAsia" w:ascii="微软雅黑" w:hAnsi="微软雅黑" w:eastAsia="微软雅黑" w:cs="微软雅黑"/>
          <w:sz w:val="30"/>
          <w:szCs w:val="30"/>
        </w:rPr>
      </w:pPr>
    </w:p>
    <w:p w14:paraId="1A4C1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to the sensual worldling is so glorious, hath no glory in the believer's eye, by reason of the Lord of glory, who doth so infinitely excel.</w:t>
      </w:r>
    </w:p>
    <w:p w14:paraId="09E550AB">
      <w:pPr>
        <w:spacing w:line="264" w:lineRule="auto"/>
        <w:rPr>
          <w:rFonts w:hint="eastAsia" w:ascii="微软雅黑" w:hAnsi="微软雅黑" w:eastAsia="微软雅黑" w:cs="微软雅黑"/>
          <w:sz w:val="30"/>
          <w:szCs w:val="30"/>
        </w:rPr>
      </w:pPr>
    </w:p>
    <w:p w14:paraId="39BF2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对于属肉体的世俗人来说如此荣耀的事物，在信徒眼中却毫无荣耀，这是因为荣耀的主是如此无限地超越。</w:t>
      </w:r>
    </w:p>
    <w:p w14:paraId="65787DA3">
      <w:pPr>
        <w:spacing w:line="264" w:lineRule="auto"/>
        <w:rPr>
          <w:rFonts w:hint="eastAsia" w:ascii="微软雅黑" w:hAnsi="微软雅黑" w:eastAsia="微软雅黑" w:cs="微软雅黑"/>
          <w:sz w:val="30"/>
          <w:szCs w:val="30"/>
        </w:rPr>
      </w:pPr>
    </w:p>
    <w:p w14:paraId="4539E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that they can hate father, mother, wife, child, liberty, yea, life itself, and leave all at the call and command of their Maker, but from the knowledge of him who is, as Elkanah said to Hannah, better to them than ten sons, than all relations, than the whole creation?</w:t>
      </w:r>
    </w:p>
    <w:p w14:paraId="7F49E39B">
      <w:pPr>
        <w:spacing w:line="264" w:lineRule="auto"/>
        <w:rPr>
          <w:rFonts w:hint="eastAsia" w:ascii="微软雅黑" w:hAnsi="微软雅黑" w:eastAsia="微软雅黑" w:cs="微软雅黑"/>
          <w:sz w:val="30"/>
          <w:szCs w:val="30"/>
        </w:rPr>
      </w:pPr>
    </w:p>
    <w:p w14:paraId="07C5A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何能恨恶父亲、母亲、妻子、儿女、自由，甚至生命本身，并在造物主的呼召和命令下撇下一切？这岂不是源于认识那一位，正如以利加拿对哈拿所说，对他们而言比十个儿子更好，比所有亲属，比整个受造界更好的上帝吗？</w:t>
      </w:r>
    </w:p>
    <w:p w14:paraId="2C0B81E6">
      <w:pPr>
        <w:spacing w:line="264" w:lineRule="auto"/>
        <w:rPr>
          <w:rFonts w:hint="eastAsia" w:ascii="微软雅黑" w:hAnsi="微软雅黑" w:eastAsia="微软雅黑" w:cs="微软雅黑"/>
          <w:sz w:val="30"/>
          <w:szCs w:val="30"/>
        </w:rPr>
      </w:pPr>
    </w:p>
    <w:p w14:paraId="039D4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stars vanish and disappear, when once the Sun of righteousness ariseth: how quickly, how quietly, without any hesitancy or reluctancy, will Abraham leave his country, and kindred, and father's house, when once 'the God of glory appeareth to him,' Acts 9:2–4.</w:t>
      </w:r>
    </w:p>
    <w:p w14:paraId="395E4082">
      <w:pPr>
        <w:spacing w:line="264" w:lineRule="auto"/>
        <w:rPr>
          <w:rFonts w:hint="eastAsia" w:ascii="微软雅黑" w:hAnsi="微软雅黑" w:eastAsia="微软雅黑" w:cs="微软雅黑"/>
          <w:sz w:val="30"/>
          <w:szCs w:val="30"/>
        </w:rPr>
      </w:pPr>
    </w:p>
    <w:p w14:paraId="0AB4B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一旦公义的日头升起，那些星辰就会消逝不见：一旦“荣耀的神向他显现”，亚伯拉罕是何等迅速、何等安静、没有任何犹豫或不情愿地离开了他的本地、亲族和父家（使徒行传 7:2-4，原文引用使徒行传9章有误，应指司提反的讲道）。</w:t>
      </w:r>
    </w:p>
    <w:p w14:paraId="20FB2573">
      <w:pPr>
        <w:spacing w:line="264" w:lineRule="auto"/>
        <w:rPr>
          <w:rFonts w:hint="eastAsia" w:ascii="微软雅黑" w:hAnsi="微软雅黑" w:eastAsia="微软雅黑" w:cs="微软雅黑"/>
          <w:sz w:val="30"/>
          <w:szCs w:val="30"/>
        </w:rPr>
      </w:pPr>
    </w:p>
    <w:p w14:paraId="7D9B4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whence is it that 'they escape the pollutions of the world,' in which others are mired, drowned, and destroyed, 'but through the knowledge of God,' 2 Pet. 2:20?</w:t>
      </w:r>
    </w:p>
    <w:p w14:paraId="7BD4972C">
      <w:pPr>
        <w:spacing w:line="264" w:lineRule="auto"/>
        <w:rPr>
          <w:rFonts w:hint="eastAsia" w:ascii="微软雅黑" w:hAnsi="微软雅黑" w:eastAsia="微软雅黑" w:cs="微软雅黑"/>
          <w:sz w:val="30"/>
          <w:szCs w:val="30"/>
        </w:rPr>
      </w:pPr>
    </w:p>
    <w:p w14:paraId="78197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总之，他们为何能“脱离世上的污秽”，而这污秽是其他人深陷其中、溺毙且被毁灭的，岂不是“因认识主”吗（彼得后书 2:20）？</w:t>
      </w:r>
    </w:p>
    <w:p w14:paraId="7B5ADCDF">
      <w:pPr>
        <w:spacing w:line="264" w:lineRule="auto"/>
        <w:rPr>
          <w:rFonts w:hint="eastAsia" w:ascii="微软雅黑" w:hAnsi="微软雅黑" w:eastAsia="微软雅黑" w:cs="微软雅黑"/>
          <w:sz w:val="30"/>
          <w:szCs w:val="30"/>
        </w:rPr>
      </w:pPr>
    </w:p>
    <w:p w14:paraId="7AC3D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our Lord Jesus say, 'It is life eternal, to know thee the only true God, and Jesus Christ whom thou hast sent.'</w:t>
      </w:r>
    </w:p>
    <w:p w14:paraId="724497FD">
      <w:pPr>
        <w:spacing w:line="264" w:lineRule="auto"/>
        <w:rPr>
          <w:rFonts w:hint="eastAsia" w:ascii="微软雅黑" w:hAnsi="微软雅黑" w:eastAsia="微软雅黑" w:cs="微软雅黑"/>
          <w:sz w:val="30"/>
          <w:szCs w:val="30"/>
        </w:rPr>
      </w:pPr>
    </w:p>
    <w:p w14:paraId="23E6B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我们的主耶稣说得好：“认识你独一的真神，并且认识你所差来的耶稣基督，这就是永生。”</w:t>
      </w:r>
    </w:p>
    <w:p w14:paraId="4A9B6082">
      <w:pPr>
        <w:spacing w:line="264" w:lineRule="auto"/>
        <w:rPr>
          <w:rFonts w:hint="eastAsia" w:ascii="微软雅黑" w:hAnsi="微软雅黑" w:eastAsia="微软雅黑" w:cs="微软雅黑"/>
          <w:sz w:val="30"/>
          <w:szCs w:val="30"/>
        </w:rPr>
      </w:pPr>
    </w:p>
    <w:p w14:paraId="3BA79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God affectionately, as our chiefest good, so as to give him our superlative esteem, and intensest love, is spiritual life here, in the habit or principle, as also in the act and exercise of it; and it is the beginning, seed, preparation, and way of our eternal life hereafter.</w:t>
      </w:r>
    </w:p>
    <w:p w14:paraId="359834A5">
      <w:pPr>
        <w:spacing w:line="264" w:lineRule="auto"/>
        <w:rPr>
          <w:rFonts w:hint="eastAsia" w:ascii="微软雅黑" w:hAnsi="微软雅黑" w:eastAsia="微软雅黑" w:cs="微软雅黑"/>
          <w:sz w:val="30"/>
          <w:szCs w:val="30"/>
        </w:rPr>
      </w:pPr>
    </w:p>
    <w:p w14:paraId="19BCE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情地认识上帝，视祂为我们将来的至善，从而给予祂我们最高的尊崇和最强烈的爱，这在今世就是属灵的生命，无论是在习惯或原则上，还是在其实际行动和操练中；并且这也是我们来世永生的开端、种子、预备和道路。</w:t>
      </w:r>
    </w:p>
    <w:p w14:paraId="57256B96">
      <w:pPr>
        <w:spacing w:line="264" w:lineRule="auto"/>
        <w:rPr>
          <w:rFonts w:hint="eastAsia" w:ascii="微软雅黑" w:hAnsi="微软雅黑" w:eastAsia="微软雅黑" w:cs="微软雅黑"/>
          <w:sz w:val="30"/>
          <w:szCs w:val="30"/>
        </w:rPr>
      </w:pPr>
    </w:p>
    <w:p w14:paraId="7E4B6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know that being which infinitely passeth all knowledge?</w:t>
      </w:r>
    </w:p>
    <w:p w14:paraId="18B737EA">
      <w:pPr>
        <w:spacing w:line="264" w:lineRule="auto"/>
        <w:rPr>
          <w:rFonts w:hint="eastAsia" w:ascii="微软雅黑" w:hAnsi="微软雅黑" w:eastAsia="微软雅黑" w:cs="微软雅黑"/>
          <w:sz w:val="30"/>
          <w:szCs w:val="30"/>
        </w:rPr>
      </w:pPr>
    </w:p>
    <w:p w14:paraId="03371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但谁能认识那无限超越一切知识的本体呢？</w:t>
      </w:r>
    </w:p>
    <w:p w14:paraId="08242216">
      <w:pPr>
        <w:spacing w:line="264" w:lineRule="auto"/>
        <w:rPr>
          <w:rFonts w:hint="eastAsia" w:ascii="微软雅黑" w:hAnsi="微软雅黑" w:eastAsia="微软雅黑" w:cs="微软雅黑"/>
          <w:sz w:val="30"/>
          <w:szCs w:val="30"/>
        </w:rPr>
      </w:pPr>
    </w:p>
    <w:p w14:paraId="56800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would know God fully, must be God himself; and he who would tell you what God is, in any measure answerable to his excellency, had need 'to know him as he is known of him.'</w:t>
      </w:r>
    </w:p>
    <w:p w14:paraId="640FE828">
      <w:pPr>
        <w:spacing w:line="264" w:lineRule="auto"/>
        <w:rPr>
          <w:rFonts w:hint="eastAsia" w:ascii="微软雅黑" w:hAnsi="微软雅黑" w:eastAsia="微软雅黑" w:cs="微软雅黑"/>
          <w:sz w:val="30"/>
          <w:szCs w:val="30"/>
        </w:rPr>
      </w:pPr>
    </w:p>
    <w:p w14:paraId="273FF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那想要完全认识上帝的，必须是上帝自己；那想要告诉你上帝是什么，且在任何程度上符合祂卓越性的人，必须“如同祂知道我们一样知道祂”。</w:t>
      </w:r>
    </w:p>
    <w:p w14:paraId="2C3DA5E8">
      <w:pPr>
        <w:spacing w:line="264" w:lineRule="auto"/>
        <w:rPr>
          <w:rFonts w:hint="eastAsia" w:ascii="微软雅黑" w:hAnsi="微软雅黑" w:eastAsia="微软雅黑" w:cs="微软雅黑"/>
          <w:sz w:val="30"/>
          <w:szCs w:val="30"/>
        </w:rPr>
      </w:pPr>
    </w:p>
    <w:p w14:paraId="3DFBE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supposing I were able to speak of the perfection of God, as one that, like the great apostle, had been caught up 'into the third heavens:' I question whether, if I had a tongue to speak of him after that manner, ye had ears to hear of him, or hearts to understand what I should speak.</w:t>
      </w:r>
    </w:p>
    <w:p w14:paraId="502420C0">
      <w:pPr>
        <w:spacing w:line="264" w:lineRule="auto"/>
        <w:rPr>
          <w:rFonts w:hint="eastAsia" w:ascii="微软雅黑" w:hAnsi="微软雅黑" w:eastAsia="微软雅黑" w:cs="微软雅黑"/>
          <w:sz w:val="30"/>
          <w:szCs w:val="30"/>
        </w:rPr>
      </w:pPr>
    </w:p>
    <w:p w14:paraId="4444A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假设我能够像那位伟大的使徒一样，被提到“第三层天”，来讲述上帝的完美：我怀疑，即便我有舌头能以那种方式谈论祂，你们是否有耳朵能听祂，或者有心能明白我所说的。</w:t>
      </w:r>
    </w:p>
    <w:p w14:paraId="747F3226">
      <w:pPr>
        <w:spacing w:line="264" w:lineRule="auto"/>
        <w:rPr>
          <w:rFonts w:hint="eastAsia" w:ascii="微软雅黑" w:hAnsi="微软雅黑" w:eastAsia="微软雅黑" w:cs="微软雅黑"/>
          <w:sz w:val="30"/>
          <w:szCs w:val="30"/>
        </w:rPr>
      </w:pPr>
    </w:p>
    <w:p w14:paraId="14B1C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I am not able to speak, nor you to hear of God, according to his perfection, yet through the assistance of the Holy Ghost so much may be spoken and heard of him, as may tend to our present sanctification and future salvation.</w:t>
      </w:r>
    </w:p>
    <w:p w14:paraId="35E6F8DD">
      <w:pPr>
        <w:spacing w:line="264" w:lineRule="auto"/>
        <w:rPr>
          <w:rFonts w:hint="eastAsia" w:ascii="微软雅黑" w:hAnsi="微软雅黑" w:eastAsia="微软雅黑" w:cs="微软雅黑"/>
          <w:sz w:val="30"/>
          <w:szCs w:val="30"/>
        </w:rPr>
      </w:pPr>
    </w:p>
    <w:p w14:paraId="33B0B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但是，虽然我不能按照上帝的完美来讲述，你们也不能那样听闻，然而借着圣灵的帮助，关于祂所讲和所听的，足以有助于我们现在的成圣和未来的得救。</w:t>
      </w:r>
    </w:p>
    <w:p w14:paraId="047E324F">
      <w:pPr>
        <w:spacing w:line="264" w:lineRule="auto"/>
        <w:rPr>
          <w:rFonts w:hint="eastAsia" w:ascii="微软雅黑" w:hAnsi="微软雅黑" w:eastAsia="微软雅黑" w:cs="微软雅黑"/>
          <w:sz w:val="30"/>
          <w:szCs w:val="30"/>
        </w:rPr>
      </w:pPr>
    </w:p>
    <w:p w14:paraId="5B2AD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'see him as he is,' yet we may see him as he is not; though the height of his being be above the reach of our understandings, we may get somewhat nearer to him, and indeed we have no other way while we are here, than by climbing upon the shoulders of all created excellencies, and there proclaiming, 'That none in the heavens is to be compared to the Lord, that none among the sons of the mighty is like unto the Lord.'</w:t>
      </w:r>
    </w:p>
    <w:p w14:paraId="45A9DCE1">
      <w:pPr>
        <w:spacing w:line="264" w:lineRule="auto"/>
        <w:rPr>
          <w:rFonts w:hint="eastAsia" w:ascii="微软雅黑" w:hAnsi="微软雅黑" w:eastAsia="微软雅黑" w:cs="微软雅黑"/>
          <w:sz w:val="30"/>
          <w:szCs w:val="30"/>
        </w:rPr>
      </w:pPr>
    </w:p>
    <w:p w14:paraId="58F11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得见祂的真体”，但我们可以看到祂不是什么；虽然祂本体的高度超出了我们理解力的范围，我们仍可以更靠近祂一点，事实上当我们在此世时别无他法，只能攀登在所有受造卓越事物的肩膀上，并在那里宣告：“在天空谁能比耶和华，神的众子中谁能像耶和华。”</w:t>
      </w:r>
    </w:p>
    <w:p w14:paraId="68434356">
      <w:pPr>
        <w:spacing w:line="264" w:lineRule="auto"/>
        <w:rPr>
          <w:rFonts w:hint="eastAsia" w:ascii="微软雅黑" w:hAnsi="微软雅黑" w:eastAsia="微软雅黑" w:cs="微软雅黑"/>
          <w:sz w:val="30"/>
          <w:szCs w:val="30"/>
        </w:rPr>
      </w:pPr>
    </w:p>
    <w:p w14:paraId="538CC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the Psalmist compareth God with, and preferreth God before, the highest, the greatest in heaven and earth.</w:t>
      </w:r>
    </w:p>
    <w:p w14:paraId="790E2C44">
      <w:pPr>
        <w:spacing w:line="264" w:lineRule="auto"/>
        <w:rPr>
          <w:rFonts w:hint="eastAsia" w:ascii="微软雅黑" w:hAnsi="微软雅黑" w:eastAsia="微软雅黑" w:cs="微软雅黑"/>
          <w:sz w:val="30"/>
          <w:szCs w:val="30"/>
        </w:rPr>
      </w:pPr>
    </w:p>
    <w:p w14:paraId="335A7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在这段话中，诗人将上帝与天上地下最高、最伟大者相比，并将上帝置于他们之上。</w:t>
      </w:r>
    </w:p>
    <w:p w14:paraId="7AA9A902">
      <w:pPr>
        <w:spacing w:line="264" w:lineRule="auto"/>
        <w:rPr>
          <w:rFonts w:hint="eastAsia" w:ascii="微软雅黑" w:hAnsi="微软雅黑" w:eastAsia="微软雅黑" w:cs="微软雅黑"/>
          <w:sz w:val="30"/>
          <w:szCs w:val="30"/>
        </w:rPr>
      </w:pPr>
    </w:p>
    <w:p w14:paraId="34145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we have a comparison and a prelation.</w:t>
      </w:r>
    </w:p>
    <w:p w14:paraId="084B4F97">
      <w:pPr>
        <w:spacing w:line="264" w:lineRule="auto"/>
        <w:rPr>
          <w:rFonts w:hint="eastAsia" w:ascii="微软雅黑" w:hAnsi="微软雅黑" w:eastAsia="微软雅黑" w:cs="微软雅黑"/>
          <w:sz w:val="30"/>
          <w:szCs w:val="30"/>
        </w:rPr>
      </w:pPr>
    </w:p>
    <w:p w14:paraId="67197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在这段话中，我们有一个比较和一个优先选择。</w:t>
      </w:r>
    </w:p>
    <w:p w14:paraId="4D78BCB8">
      <w:pPr>
        <w:spacing w:line="264" w:lineRule="auto"/>
        <w:rPr>
          <w:rFonts w:hint="eastAsia" w:ascii="微软雅黑" w:hAnsi="微软雅黑" w:eastAsia="微软雅黑" w:cs="微软雅黑"/>
          <w:sz w:val="30"/>
          <w:szCs w:val="30"/>
        </w:rPr>
      </w:pPr>
    </w:p>
    <w:p w14:paraId="784E6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comparison, and this is between God and those that are most excellent in heaven, and the mightiest on earth.</w:t>
      </w:r>
    </w:p>
    <w:p w14:paraId="3B716A63">
      <w:pPr>
        <w:spacing w:line="264" w:lineRule="auto"/>
        <w:rPr>
          <w:rFonts w:hint="eastAsia" w:ascii="微软雅黑" w:hAnsi="微软雅黑" w:eastAsia="微软雅黑" w:cs="微软雅黑"/>
          <w:sz w:val="30"/>
          <w:szCs w:val="30"/>
        </w:rPr>
      </w:pPr>
    </w:p>
    <w:p w14:paraId="0E49F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一个比较，这是在上帝与天上最卓越者及地上最有权能者之间的比较。</w:t>
      </w:r>
    </w:p>
    <w:p w14:paraId="01FFB4EB">
      <w:pPr>
        <w:spacing w:line="264" w:lineRule="auto"/>
        <w:rPr>
          <w:rFonts w:hint="eastAsia" w:ascii="微软雅黑" w:hAnsi="微软雅黑" w:eastAsia="微软雅黑" w:cs="微软雅黑"/>
          <w:sz w:val="30"/>
          <w:szCs w:val="30"/>
        </w:rPr>
      </w:pPr>
    </w:p>
    <w:p w14:paraId="2741F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prelation, or preferring God before whatsoever is excellent in heaven or earth: the interrogation is a strong negation, as is frequent in Scripture, Prov. 20:9; 'Who can say I have made my heart clean, I am pure from my sin?' i.e., none can say I have made my heart clean, or am pure from my sin; so Exod. 15:11, 'Who is like to thee, O Lord, among the gods? Who is like thee, glorious in holiness, fearful in praises, doing wonders?' that is, none is like thee among the gods, none is so glorious in holiness, so fearful in praises, such a wonder-working God as thou art.</w:t>
      </w:r>
    </w:p>
    <w:p w14:paraId="6CE03D9C">
      <w:pPr>
        <w:spacing w:line="264" w:lineRule="auto"/>
        <w:rPr>
          <w:rFonts w:hint="eastAsia" w:ascii="微软雅黑" w:hAnsi="微软雅黑" w:eastAsia="微软雅黑" w:cs="微软雅黑"/>
          <w:sz w:val="30"/>
          <w:szCs w:val="30"/>
        </w:rPr>
      </w:pPr>
    </w:p>
    <w:p w14:paraId="307F7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一个优先选择，即把上帝置于天上或地上任何卓越事物之上：这种反问是一种强烈的否定，正如在经文中常见的那样（箴言 20:9）；“谁能说，我洁净了我的心，我脱净了我的罪？”即，没有人能说我已经洁净了我的心，或脱净了我的罪；同样出埃及记 15:11，“耶和华啊，众神之中，谁能像你？谁能像你至圣至荣，可颂可畏，施行奇事？”意思是，众神之中没有像你的，没有像你这样至圣至荣，可颂可畏，施行奇事的上帝。</w:t>
      </w:r>
    </w:p>
    <w:p w14:paraId="236B00E8">
      <w:pPr>
        <w:spacing w:line="264" w:lineRule="auto"/>
        <w:rPr>
          <w:rFonts w:hint="eastAsia" w:ascii="微软雅黑" w:hAnsi="微软雅黑" w:eastAsia="微软雅黑" w:cs="微软雅黑"/>
          <w:sz w:val="30"/>
          <w:szCs w:val="30"/>
        </w:rPr>
      </w:pPr>
    </w:p>
    <w:p w14:paraId="331D1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Psalmist understandeth the text; 'For who in the heavens is to be compared to the Lord? Who among the sons of the mighty can be likened to the Lord?' i.e., none in the heavens, none among the sons of the mighty on earth is comparable to Jehovah.</w:t>
      </w:r>
    </w:p>
    <w:p w14:paraId="39C2F12F">
      <w:pPr>
        <w:spacing w:line="264" w:lineRule="auto"/>
        <w:rPr>
          <w:rFonts w:hint="eastAsia" w:ascii="微软雅黑" w:hAnsi="微软雅黑" w:eastAsia="微软雅黑" w:cs="微软雅黑"/>
          <w:sz w:val="30"/>
          <w:szCs w:val="30"/>
        </w:rPr>
      </w:pPr>
    </w:p>
    <w:p w14:paraId="1C319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诗人就是这样理解这节经文的；“在天空谁能比耶和华呢？神的众子中，谁能像耶和华呢？”即，天空中没有一个，地上的大能者之子中也没有一个能比得上耶和华。</w:t>
      </w:r>
    </w:p>
    <w:p w14:paraId="4B12FA13">
      <w:pPr>
        <w:spacing w:line="264" w:lineRule="auto"/>
        <w:rPr>
          <w:rFonts w:hint="eastAsia" w:ascii="微软雅黑" w:hAnsi="微软雅黑" w:eastAsia="微软雅黑" w:cs="微软雅黑"/>
          <w:sz w:val="30"/>
          <w:szCs w:val="30"/>
        </w:rPr>
      </w:pPr>
    </w:p>
    <w:p w14:paraId="7291F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first give you the meaning of the words, and then lay down the doctrine, which will be the foundation of my discourse on the subject.</w:t>
      </w:r>
    </w:p>
    <w:p w14:paraId="31F0FCBC">
      <w:pPr>
        <w:spacing w:line="264" w:lineRule="auto"/>
        <w:rPr>
          <w:rFonts w:hint="eastAsia" w:ascii="微软雅黑" w:hAnsi="微软雅黑" w:eastAsia="微软雅黑" w:cs="微软雅黑"/>
          <w:sz w:val="30"/>
          <w:szCs w:val="30"/>
        </w:rPr>
      </w:pPr>
    </w:p>
    <w:p w14:paraId="1EAA2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我将首先给你们解释这些词的意思，然后阐明教义，这将是我关于此主题论述的基础。</w:t>
      </w:r>
    </w:p>
    <w:p w14:paraId="7E708513">
      <w:pPr>
        <w:spacing w:line="264" w:lineRule="auto"/>
        <w:rPr>
          <w:rFonts w:hint="eastAsia" w:ascii="微软雅黑" w:hAnsi="微软雅黑" w:eastAsia="微软雅黑" w:cs="微软雅黑"/>
          <w:sz w:val="30"/>
          <w:szCs w:val="30"/>
        </w:rPr>
      </w:pPr>
    </w:p>
    <w:p w14:paraId="5AA42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causal particle gives the reason why saints and angels should join together in the praise of God.</w:t>
      </w:r>
    </w:p>
    <w:p w14:paraId="19D29E2D">
      <w:pPr>
        <w:spacing w:line="264" w:lineRule="auto"/>
        <w:rPr>
          <w:rFonts w:hint="eastAsia" w:ascii="微软雅黑" w:hAnsi="微软雅黑" w:eastAsia="微软雅黑" w:cs="微软雅黑"/>
          <w:sz w:val="30"/>
          <w:szCs w:val="30"/>
        </w:rPr>
      </w:pPr>
    </w:p>
    <w:p w14:paraId="26899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因为；这个表示原因的助词给出了为什么圣徒和天使应该联合起来赞美上帝的理由。</w:t>
      </w:r>
    </w:p>
    <w:p w14:paraId="6B27427A">
      <w:pPr>
        <w:spacing w:line="264" w:lineRule="auto"/>
        <w:rPr>
          <w:rFonts w:hint="eastAsia" w:ascii="微软雅黑" w:hAnsi="微软雅黑" w:eastAsia="微软雅黑" w:cs="微软雅黑"/>
          <w:sz w:val="30"/>
          <w:szCs w:val="30"/>
        </w:rPr>
      </w:pPr>
    </w:p>
    <w:p w14:paraId="7F8B0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shall praise thy wonders, O Lord, thy faithfulness also in the congregation of the saints: for who in the heavens is to be compared to the Lord?' ver. 5.</w:t>
      </w:r>
    </w:p>
    <w:p w14:paraId="31F3AEB2">
      <w:pPr>
        <w:spacing w:line="264" w:lineRule="auto"/>
        <w:rPr>
          <w:rFonts w:hint="eastAsia" w:ascii="微软雅黑" w:hAnsi="微软雅黑" w:eastAsia="微软雅黑" w:cs="微软雅黑"/>
          <w:sz w:val="30"/>
          <w:szCs w:val="30"/>
        </w:rPr>
      </w:pPr>
    </w:p>
    <w:p w14:paraId="7EFC1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“耶和华啊，诸天要称赞你的奇事；在圣者的会中，要称赞你的信实。在天空谁能比耶和华呢？”（第5节）。</w:t>
      </w:r>
    </w:p>
    <w:p w14:paraId="5F95047F">
      <w:pPr>
        <w:spacing w:line="264" w:lineRule="auto"/>
        <w:rPr>
          <w:rFonts w:hint="eastAsia" w:ascii="微软雅黑" w:hAnsi="微软雅黑" w:eastAsia="微软雅黑" w:cs="微软雅黑"/>
          <w:sz w:val="30"/>
          <w:szCs w:val="30"/>
        </w:rPr>
      </w:pPr>
    </w:p>
    <w:p w14:paraId="47D66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heavens, Calvin understandeth the holy angels, who rejoice in the church's welfare, and bless God for preserving his people, and performing his promises to them; and it is apparent by the apostle, that angels are present in the congregation of the saints, 1 Cor. 11:11.</w:t>
      </w:r>
    </w:p>
    <w:p w14:paraId="1234976F">
      <w:pPr>
        <w:spacing w:line="264" w:lineRule="auto"/>
        <w:rPr>
          <w:rFonts w:hint="eastAsia" w:ascii="微软雅黑" w:hAnsi="微软雅黑" w:eastAsia="微软雅黑" w:cs="微软雅黑"/>
          <w:sz w:val="30"/>
          <w:szCs w:val="30"/>
        </w:rPr>
      </w:pPr>
    </w:p>
    <w:p w14:paraId="0E987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关于诸天，加尔文将其理解为圣洁的天使，他们为教会的福祉欢喜，并因上帝保护祂的百姓、向他们成就祂的应许而称颂上帝；根据使徒所言，天使在圣徒的聚会中是显然的（哥林多前书 11:10，原文引用11:11有误）。</w:t>
      </w:r>
    </w:p>
    <w:p w14:paraId="4D0F3DE7">
      <w:pPr>
        <w:spacing w:line="264" w:lineRule="auto"/>
        <w:rPr>
          <w:rFonts w:hint="eastAsia" w:ascii="微软雅黑" w:hAnsi="微软雅黑" w:eastAsia="微软雅黑" w:cs="微软雅黑"/>
          <w:sz w:val="30"/>
          <w:szCs w:val="30"/>
        </w:rPr>
      </w:pPr>
    </w:p>
    <w:p w14:paraId="5C4BC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this text addeth another ground for their admiration of the great God; viz., his incomparable excellency.</w:t>
      </w:r>
    </w:p>
    <w:p w14:paraId="30EE746E">
      <w:pPr>
        <w:spacing w:line="264" w:lineRule="auto"/>
        <w:rPr>
          <w:rFonts w:hint="eastAsia" w:ascii="微软雅黑" w:hAnsi="微软雅黑" w:eastAsia="微软雅黑" w:cs="微软雅黑"/>
          <w:sz w:val="30"/>
          <w:szCs w:val="30"/>
        </w:rPr>
      </w:pPr>
    </w:p>
    <w:p w14:paraId="5A2AF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因此，这段经文为他们对伟大上帝的钦佩增加了另一个理由；即，祂无与伦比的卓越。</w:t>
      </w:r>
    </w:p>
    <w:p w14:paraId="7B153C92">
      <w:pPr>
        <w:spacing w:line="264" w:lineRule="auto"/>
        <w:rPr>
          <w:rFonts w:hint="eastAsia" w:ascii="微软雅黑" w:hAnsi="微软雅黑" w:eastAsia="微软雅黑" w:cs="微软雅黑"/>
          <w:sz w:val="30"/>
          <w:szCs w:val="30"/>
        </w:rPr>
      </w:pPr>
    </w:p>
    <w:p w14:paraId="475CE1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high and matchless perfections call for high and matchless praises.</w:t>
      </w:r>
    </w:p>
    <w:p w14:paraId="623F5337">
      <w:pPr>
        <w:spacing w:line="264" w:lineRule="auto"/>
        <w:rPr>
          <w:rFonts w:hint="eastAsia" w:ascii="微软雅黑" w:hAnsi="微软雅黑" w:eastAsia="微软雅黑" w:cs="微软雅黑"/>
          <w:sz w:val="30"/>
          <w:szCs w:val="30"/>
        </w:rPr>
      </w:pPr>
    </w:p>
    <w:p w14:paraId="14828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祂崇高且无比的完美呼唤着崇高且无比的赞美。</w:t>
      </w:r>
    </w:p>
    <w:p w14:paraId="56DD28C9">
      <w:pPr>
        <w:spacing w:line="264" w:lineRule="auto"/>
        <w:rPr>
          <w:rFonts w:hint="eastAsia" w:ascii="微软雅黑" w:hAnsi="微软雅黑" w:eastAsia="微软雅黑" w:cs="微软雅黑"/>
          <w:sz w:val="30"/>
          <w:szCs w:val="30"/>
        </w:rPr>
      </w:pPr>
    </w:p>
    <w:p w14:paraId="357E05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take the text as a ground for the confirmation of the Psalmist's faith in the covenant God had made with him, mentioned verse 3, 4, namely, God's superiority over angels in heaven, and men on earth; therefore they cannot hinder him in the accomplishment of his word, being infinitely inferior to him.</w:t>
      </w:r>
    </w:p>
    <w:p w14:paraId="38C50E03">
      <w:pPr>
        <w:spacing w:line="264" w:lineRule="auto"/>
        <w:rPr>
          <w:rFonts w:hint="eastAsia" w:ascii="微软雅黑" w:hAnsi="微软雅黑" w:eastAsia="微软雅黑" w:cs="微软雅黑"/>
          <w:sz w:val="30"/>
          <w:szCs w:val="30"/>
        </w:rPr>
      </w:pPr>
    </w:p>
    <w:p w14:paraId="09A2A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其他人将这段经文视为确认诗人对上帝与他所立之约的信心的基础，这约在第3、4节中提到，即上帝超越天上的天使和地上的人；因此，他们不能阻碍祂成就祂的话语，因为他们无限地低于祂。</w:t>
      </w:r>
    </w:p>
    <w:p w14:paraId="481AF300">
      <w:pPr>
        <w:spacing w:line="264" w:lineRule="auto"/>
        <w:rPr>
          <w:rFonts w:hint="eastAsia" w:ascii="微软雅黑" w:hAnsi="微软雅黑" w:eastAsia="微软雅黑" w:cs="微软雅黑"/>
          <w:sz w:val="30"/>
          <w:szCs w:val="30"/>
        </w:rPr>
      </w:pPr>
    </w:p>
    <w:p w14:paraId="6CE09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the heavens? Who in the sky? Ainsworth reads it.</w:t>
      </w:r>
    </w:p>
    <w:p w14:paraId="7980079C">
      <w:pPr>
        <w:spacing w:line="264" w:lineRule="auto"/>
        <w:rPr>
          <w:rFonts w:hint="eastAsia" w:ascii="微软雅黑" w:hAnsi="微软雅黑" w:eastAsia="微软雅黑" w:cs="微软雅黑"/>
          <w:sz w:val="30"/>
          <w:szCs w:val="30"/>
        </w:rPr>
      </w:pPr>
    </w:p>
    <w:p w14:paraId="5A386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在天空中是谁？安斯沃思读作“在天空中是谁？”。</w:t>
      </w:r>
    </w:p>
    <w:p w14:paraId="74B09E91">
      <w:pPr>
        <w:spacing w:line="264" w:lineRule="auto"/>
        <w:rPr>
          <w:rFonts w:hint="eastAsia" w:ascii="微软雅黑" w:hAnsi="微软雅黑" w:eastAsia="微软雅黑" w:cs="微软雅黑"/>
          <w:sz w:val="30"/>
          <w:szCs w:val="30"/>
        </w:rPr>
      </w:pPr>
    </w:p>
    <w:p w14:paraId="6969E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clouds, in nubibus, œquabitur, is to be equalled, saith Calvin, to Jehovah, Quis enim in superiore nube par œstimetur Jehova.</w:t>
      </w:r>
    </w:p>
    <w:p w14:paraId="19D91BAA">
      <w:pPr>
        <w:spacing w:line="264" w:lineRule="auto"/>
        <w:rPr>
          <w:rFonts w:hint="eastAsia" w:ascii="微软雅黑" w:hAnsi="微软雅黑" w:eastAsia="微软雅黑" w:cs="微软雅黑"/>
          <w:sz w:val="30"/>
          <w:szCs w:val="30"/>
        </w:rPr>
      </w:pPr>
    </w:p>
    <w:p w14:paraId="1EEED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在云中，in nubibus（在云中），œquabitur（被等同），加尔文说是与耶和华等同，Quis enim in superiore nube par œstimetur Jehova（因为在上层云彩中，谁被认为与耶和华同等呢？）。</w:t>
      </w:r>
    </w:p>
    <w:p w14:paraId="7F4F63B8">
      <w:pPr>
        <w:spacing w:line="264" w:lineRule="auto"/>
        <w:rPr>
          <w:rFonts w:hint="eastAsia" w:ascii="微软雅黑" w:hAnsi="微软雅黑" w:eastAsia="微软雅黑" w:cs="微软雅黑"/>
          <w:sz w:val="30"/>
          <w:szCs w:val="30"/>
        </w:rPr>
      </w:pPr>
    </w:p>
    <w:p w14:paraId="1CCBB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the higher clouds is equal to Jehovah, so Tremell. reads it.</w:t>
      </w:r>
    </w:p>
    <w:p w14:paraId="27C399CF">
      <w:pPr>
        <w:spacing w:line="264" w:lineRule="auto"/>
        <w:rPr>
          <w:rFonts w:hint="eastAsia" w:ascii="微软雅黑" w:hAnsi="微软雅黑" w:eastAsia="微软雅黑" w:cs="微软雅黑"/>
          <w:sz w:val="30"/>
          <w:szCs w:val="30"/>
        </w:rPr>
      </w:pPr>
    </w:p>
    <w:p w14:paraId="1DCCB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在上层云彩中谁与耶和华同等，特雷梅利乌斯这样读。</w:t>
      </w:r>
    </w:p>
    <w:p w14:paraId="12FAD9CE">
      <w:pPr>
        <w:spacing w:line="264" w:lineRule="auto"/>
        <w:rPr>
          <w:rFonts w:hint="eastAsia" w:ascii="微软雅黑" w:hAnsi="微软雅黑" w:eastAsia="微软雅黑" w:cs="微软雅黑"/>
          <w:sz w:val="30"/>
          <w:szCs w:val="30"/>
        </w:rPr>
      </w:pPr>
    </w:p>
    <w:p w14:paraId="1BA9D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the heavens? i.e., say some, in the starry heavens, among the celestial bodies, sun, moon, or stars; which were adored as gods, not only by the Persians, but also by some idolatrous Jews, because of their brightness and beauty, their lustre and glory.</w:t>
      </w:r>
    </w:p>
    <w:p w14:paraId="1542EA94">
      <w:pPr>
        <w:spacing w:line="264" w:lineRule="auto"/>
        <w:rPr>
          <w:rFonts w:hint="eastAsia" w:ascii="微软雅黑" w:hAnsi="微软雅黑" w:eastAsia="微软雅黑" w:cs="微软雅黑"/>
          <w:sz w:val="30"/>
          <w:szCs w:val="30"/>
        </w:rPr>
      </w:pPr>
    </w:p>
    <w:p w14:paraId="51712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在天空中是谁？有些人说是指在星空中，在天体中，如太阳、月亮或星星；它们不仅被波斯人，也被一些拜偶像的犹太人奉为神明，因为它们的光明和美丽，它们的光辉和荣耀。</w:t>
      </w:r>
    </w:p>
    <w:p w14:paraId="63FE87B2">
      <w:pPr>
        <w:spacing w:line="264" w:lineRule="auto"/>
        <w:rPr>
          <w:rFonts w:hint="eastAsia" w:ascii="微软雅黑" w:hAnsi="微软雅黑" w:eastAsia="微软雅黑" w:cs="微软雅黑"/>
          <w:sz w:val="30"/>
          <w:szCs w:val="30"/>
        </w:rPr>
      </w:pPr>
    </w:p>
    <w:p w14:paraId="046F0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all those famous lamps, and heavenly luminaries, is to be compared to the Father of lights, and Sun of righteousness?</w:t>
      </w:r>
    </w:p>
    <w:p w14:paraId="1103E523">
      <w:pPr>
        <w:spacing w:line="264" w:lineRule="auto"/>
        <w:rPr>
          <w:rFonts w:hint="eastAsia" w:ascii="微软雅黑" w:hAnsi="微软雅黑" w:eastAsia="微软雅黑" w:cs="微软雅黑"/>
          <w:sz w:val="30"/>
          <w:szCs w:val="30"/>
        </w:rPr>
      </w:pPr>
    </w:p>
    <w:p w14:paraId="646BE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那些著名的灯盏和天上的发光体中，哪一个能与众光之父和公义的日头相比呢？</w:t>
      </w:r>
    </w:p>
    <w:p w14:paraId="14781C52">
      <w:pPr>
        <w:spacing w:line="264" w:lineRule="auto"/>
        <w:rPr>
          <w:rFonts w:hint="eastAsia" w:ascii="微软雅黑" w:hAnsi="微软雅黑" w:eastAsia="微软雅黑" w:cs="微软雅黑"/>
          <w:sz w:val="30"/>
          <w:szCs w:val="30"/>
        </w:rPr>
      </w:pPr>
    </w:p>
    <w:p w14:paraId="19CA7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glister like glowworms in the night of paganism, among them who are covered with the mantle of darkness, but when this Sun ariseth, and day appeareth, they all vanish and disappear.</w:t>
      </w:r>
    </w:p>
    <w:p w14:paraId="601BEA53">
      <w:pPr>
        <w:spacing w:line="264" w:lineRule="auto"/>
        <w:rPr>
          <w:rFonts w:hint="eastAsia" w:ascii="微软雅黑" w:hAnsi="微软雅黑" w:eastAsia="微软雅黑" w:cs="微软雅黑"/>
          <w:sz w:val="30"/>
          <w:szCs w:val="30"/>
        </w:rPr>
      </w:pPr>
    </w:p>
    <w:p w14:paraId="4291C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它们可能像萤火虫一样，在异教的黑夜里，在那些被黑暗披风覆盖的人中间闪烁，但当这太阳升起，白昼显现时，它们都会消逝不见。</w:t>
      </w:r>
    </w:p>
    <w:p w14:paraId="115B82C2">
      <w:pPr>
        <w:spacing w:line="264" w:lineRule="auto"/>
        <w:rPr>
          <w:rFonts w:hint="eastAsia" w:ascii="微软雅黑" w:hAnsi="微软雅黑" w:eastAsia="微软雅黑" w:cs="微软雅黑"/>
          <w:sz w:val="30"/>
          <w:szCs w:val="30"/>
        </w:rPr>
      </w:pPr>
    </w:p>
    <w:p w14:paraId="39C81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the heavens? i.e., say others, in the heaven of heavens, the highest, the third heavens, among the celestial spirits, cherubims and seraphims, angels and archangels, principalities and powers, thrones and dominions?</w:t>
      </w:r>
    </w:p>
    <w:p w14:paraId="42080079">
      <w:pPr>
        <w:spacing w:line="264" w:lineRule="auto"/>
        <w:rPr>
          <w:rFonts w:hint="eastAsia" w:ascii="微软雅黑" w:hAnsi="微软雅黑" w:eastAsia="微软雅黑" w:cs="微软雅黑"/>
          <w:sz w:val="30"/>
          <w:szCs w:val="30"/>
        </w:rPr>
      </w:pPr>
    </w:p>
    <w:p w14:paraId="2837C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在天空中是谁？另一些人说，是指在天上的天，至高之处，第三层天，在天上的灵，基路伯和撒拉弗，天使和天使长，执政的和掌权的，有位的和主治的中间？</w:t>
      </w:r>
    </w:p>
    <w:p w14:paraId="1D85DA1C">
      <w:pPr>
        <w:spacing w:line="264" w:lineRule="auto"/>
        <w:rPr>
          <w:rFonts w:hint="eastAsia" w:ascii="微软雅黑" w:hAnsi="微软雅黑" w:eastAsia="微软雅黑" w:cs="微软雅黑"/>
          <w:sz w:val="30"/>
          <w:szCs w:val="30"/>
        </w:rPr>
      </w:pPr>
    </w:p>
    <w:p w14:paraId="5A310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the innumerable company of angels? who among those pure, those perfect spirits, who are the ancientest, the honourablest house of the creation, is to be compared to the Father of spirits?</w:t>
      </w:r>
    </w:p>
    <w:p w14:paraId="56199384">
      <w:pPr>
        <w:spacing w:line="264" w:lineRule="auto"/>
        <w:rPr>
          <w:rFonts w:hint="eastAsia" w:ascii="微软雅黑" w:hAnsi="微软雅黑" w:eastAsia="微软雅黑" w:cs="微软雅黑"/>
          <w:sz w:val="30"/>
          <w:szCs w:val="30"/>
        </w:rPr>
      </w:pPr>
    </w:p>
    <w:p w14:paraId="581F2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在无数的天使大军中是谁？在那些纯洁、完美、作为受造界最古老、最尊贵家族的灵中，谁能与万灵之父相比呢？</w:t>
      </w:r>
    </w:p>
    <w:p w14:paraId="4B7407C3">
      <w:pPr>
        <w:spacing w:line="264" w:lineRule="auto"/>
        <w:rPr>
          <w:rFonts w:hint="eastAsia" w:ascii="微软雅黑" w:hAnsi="微软雅黑" w:eastAsia="微软雅黑" w:cs="微软雅黑"/>
          <w:sz w:val="30"/>
          <w:szCs w:val="30"/>
        </w:rPr>
      </w:pPr>
    </w:p>
    <w:p w14:paraId="34926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angels are glorious creatures, considered simply, and in themselves, in respect of their power, wisdom, purity, and beauty; yet if they be considered comparatively with the blessed God, I may say of them as the apostle doth of the Jewish worship, which was glorious, by reason of its divine institution, in comparison with the Christian worship: 2 Cor. 3:10, 'Even that which was glorious, had no glory in this respect, by reason of the glory that excelleth.'</w:t>
      </w:r>
    </w:p>
    <w:p w14:paraId="715167A9">
      <w:pPr>
        <w:spacing w:line="264" w:lineRule="auto"/>
        <w:rPr>
          <w:rFonts w:hint="eastAsia" w:ascii="微软雅黑" w:hAnsi="微软雅黑" w:eastAsia="微软雅黑" w:cs="微软雅黑"/>
          <w:sz w:val="30"/>
          <w:szCs w:val="30"/>
        </w:rPr>
      </w:pPr>
    </w:p>
    <w:p w14:paraId="3E817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天使是荣耀的受造物，若单纯就其本身，就其能力、智慧、纯洁和美丽而言；但若将他们与当受称颂的上帝相比，我可以像使徒论到犹太人的敬拜（那因神圣设立而有荣耀的敬拜）与基督徒的敬拜相比时所说的那样论到他们：哥林多后书 3:10，“那从前有荣光的，因这极大的荣光，就算不得有荣光了。”</w:t>
      </w:r>
    </w:p>
    <w:p w14:paraId="62357E20">
      <w:pPr>
        <w:spacing w:line="264" w:lineRule="auto"/>
        <w:rPr>
          <w:rFonts w:hint="eastAsia" w:ascii="微软雅黑" w:hAnsi="微软雅黑" w:eastAsia="微软雅黑" w:cs="微软雅黑"/>
          <w:sz w:val="30"/>
          <w:szCs w:val="30"/>
        </w:rPr>
      </w:pPr>
    </w:p>
    <w:p w14:paraId="26EF9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to be compared to Jehovah? Is to be likened to Jehovah? Is to be equalled to Jehovah? Is to be put in the scales, and worthy to be weighed with Jehovah, that being of beings, that God of gods.</w:t>
      </w:r>
    </w:p>
    <w:p w14:paraId="09038002">
      <w:pPr>
        <w:spacing w:line="264" w:lineRule="auto"/>
        <w:rPr>
          <w:rFonts w:hint="eastAsia" w:ascii="微软雅黑" w:hAnsi="微软雅黑" w:eastAsia="微软雅黑" w:cs="微软雅黑"/>
          <w:sz w:val="30"/>
          <w:szCs w:val="30"/>
        </w:rPr>
      </w:pPr>
    </w:p>
    <w:p w14:paraId="3C1FE6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能与耶和华相比吗？能像耶和华吗？能与耶和华同等吗？能放在天平上，配得与耶和华——那万有的本体、万神之神——一起称量吗？</w:t>
      </w:r>
    </w:p>
    <w:p w14:paraId="513FB7D2">
      <w:pPr>
        <w:spacing w:line="264" w:lineRule="auto"/>
        <w:rPr>
          <w:rFonts w:hint="eastAsia" w:ascii="微软雅黑" w:hAnsi="微软雅黑" w:eastAsia="微软雅黑" w:cs="微软雅黑"/>
          <w:sz w:val="30"/>
          <w:szCs w:val="30"/>
        </w:rPr>
      </w:pPr>
    </w:p>
    <w:p w14:paraId="60195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Jehovah? This name Jehovah is the chief and most proper name of God.</w:t>
      </w:r>
    </w:p>
    <w:p w14:paraId="3CE16982">
      <w:pPr>
        <w:spacing w:line="264" w:lineRule="auto"/>
        <w:rPr>
          <w:rFonts w:hint="eastAsia" w:ascii="微软雅黑" w:hAnsi="微软雅黑" w:eastAsia="微软雅黑" w:cs="微软雅黑"/>
          <w:sz w:val="30"/>
          <w:szCs w:val="30"/>
        </w:rPr>
      </w:pPr>
    </w:p>
    <w:p w14:paraId="4CE93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与耶和华？耶和华这个名字是上帝主要且最专有的名字。</w:t>
      </w:r>
    </w:p>
    <w:p w14:paraId="69AF1250">
      <w:pPr>
        <w:spacing w:line="264" w:lineRule="auto"/>
        <w:rPr>
          <w:rFonts w:hint="eastAsia" w:ascii="微软雅黑" w:hAnsi="微软雅黑" w:eastAsia="微软雅黑" w:cs="微软雅黑"/>
          <w:sz w:val="30"/>
          <w:szCs w:val="30"/>
        </w:rPr>
      </w:pPr>
    </w:p>
    <w:p w14:paraId="064A4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derived from Haiah, fuit, and signifieth that being which was, is, and is to come; which is always the same, and the cause of all other beings, Rev. 1:4, 6; Ps. 102:28; Acts 17:28, and which gives a being to his word and promises.</w:t>
      </w:r>
    </w:p>
    <w:p w14:paraId="23C8F081">
      <w:pPr>
        <w:spacing w:line="264" w:lineRule="auto"/>
        <w:rPr>
          <w:rFonts w:hint="eastAsia" w:ascii="微软雅黑" w:hAnsi="微软雅黑" w:eastAsia="微软雅黑" w:cs="微软雅黑"/>
          <w:sz w:val="30"/>
          <w:szCs w:val="30"/>
        </w:rPr>
      </w:pPr>
    </w:p>
    <w:p w14:paraId="6F3E3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 Haiah，fuit（存在），意指那昔在、今在、以后永在的本体；祂永远相同，是所有其他存在的原因（启示录 1:4, 6；诗篇 102:28；使徒行传 17:28），并且赋予祂的话语和应许以实存。</w:t>
      </w:r>
    </w:p>
    <w:p w14:paraId="745ADF30">
      <w:pPr>
        <w:spacing w:line="264" w:lineRule="auto"/>
        <w:rPr>
          <w:rFonts w:hint="eastAsia" w:ascii="微软雅黑" w:hAnsi="微软雅黑" w:eastAsia="微软雅黑" w:cs="微软雅黑"/>
          <w:sz w:val="30"/>
          <w:szCs w:val="30"/>
        </w:rPr>
      </w:pPr>
    </w:p>
    <w:p w14:paraId="42A65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is among glorious angels no such being.</w:t>
      </w:r>
    </w:p>
    <w:p w14:paraId="50B84B65">
      <w:pPr>
        <w:spacing w:line="264" w:lineRule="auto"/>
        <w:rPr>
          <w:rFonts w:hint="eastAsia" w:ascii="微软雅黑" w:hAnsi="微软雅黑" w:eastAsia="微软雅黑" w:cs="微软雅黑"/>
          <w:sz w:val="30"/>
          <w:szCs w:val="30"/>
        </w:rPr>
      </w:pPr>
    </w:p>
    <w:p w14:paraId="7ED0C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在天上荣耀的天使中，没有这样的存在。</w:t>
      </w:r>
    </w:p>
    <w:p w14:paraId="6D9846C8">
      <w:pPr>
        <w:spacing w:line="264" w:lineRule="auto"/>
        <w:rPr>
          <w:rFonts w:hint="eastAsia" w:ascii="微软雅黑" w:hAnsi="微软雅黑" w:eastAsia="微软雅黑" w:cs="微软雅黑"/>
          <w:sz w:val="30"/>
          <w:szCs w:val="30"/>
        </w:rPr>
      </w:pPr>
    </w:p>
    <w:p w14:paraId="4366F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amongst the sons of the mighty? Inter filios fortium.</w:t>
      </w:r>
    </w:p>
    <w:p w14:paraId="62E6A5FA">
      <w:pPr>
        <w:spacing w:line="264" w:lineRule="auto"/>
        <w:rPr>
          <w:rFonts w:hint="eastAsia" w:ascii="微软雅黑" w:hAnsi="微软雅黑" w:eastAsia="微软雅黑" w:cs="微软雅黑"/>
          <w:sz w:val="30"/>
          <w:szCs w:val="30"/>
        </w:rPr>
      </w:pPr>
    </w:p>
    <w:p w14:paraId="4F5739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在大能者的子孙中是谁？Inter filios fortium（在大能者的众子中间）。</w:t>
      </w:r>
    </w:p>
    <w:p w14:paraId="72EB763B">
      <w:pPr>
        <w:spacing w:line="264" w:lineRule="auto"/>
        <w:rPr>
          <w:rFonts w:hint="eastAsia" w:ascii="微软雅黑" w:hAnsi="微软雅黑" w:eastAsia="微软雅黑" w:cs="微软雅黑"/>
          <w:sz w:val="30"/>
          <w:szCs w:val="30"/>
        </w:rPr>
      </w:pPr>
    </w:p>
    <w:p w14:paraId="11B56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 the sons of the strong, Jun. reads it.</w:t>
      </w:r>
    </w:p>
    <w:p w14:paraId="68891C7D">
      <w:pPr>
        <w:spacing w:line="264" w:lineRule="auto"/>
        <w:rPr>
          <w:rFonts w:hint="eastAsia" w:ascii="微软雅黑" w:hAnsi="微软雅黑" w:eastAsia="微软雅黑" w:cs="微软雅黑"/>
          <w:sz w:val="30"/>
          <w:szCs w:val="30"/>
        </w:rPr>
      </w:pPr>
    </w:p>
    <w:p w14:paraId="72D48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朱尼厄斯读作“在强者的众子中间是谁”。</w:t>
      </w:r>
    </w:p>
    <w:p w14:paraId="7B3D5482">
      <w:pPr>
        <w:spacing w:line="264" w:lineRule="auto"/>
        <w:rPr>
          <w:rFonts w:hint="eastAsia" w:ascii="微软雅黑" w:hAnsi="微软雅黑" w:eastAsia="微软雅黑" w:cs="微软雅黑"/>
          <w:sz w:val="30"/>
          <w:szCs w:val="30"/>
        </w:rPr>
      </w:pPr>
    </w:p>
    <w:p w14:paraId="0BA0A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sons of the gods, saith Calvin; so the Seventy read it, and understand, with the Chaldee paraphrase, angels, who are called sons of God, Job 1:6, and 38:7.</w:t>
      </w:r>
    </w:p>
    <w:p w14:paraId="0520F29C">
      <w:pPr>
        <w:spacing w:line="264" w:lineRule="auto"/>
        <w:rPr>
          <w:rFonts w:hint="eastAsia" w:ascii="微软雅黑" w:hAnsi="微软雅黑" w:eastAsia="微软雅黑" w:cs="微软雅黑"/>
          <w:sz w:val="30"/>
          <w:szCs w:val="30"/>
        </w:rPr>
      </w:pPr>
    </w:p>
    <w:p w14:paraId="2F038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加尔文说是“在诸神的众子中间”；七十士译本也这样读，并根据迦勒底意译本理解为天使，他们被称为神的众子（约伯记 1:6 和 38:7）。</w:t>
      </w:r>
    </w:p>
    <w:p w14:paraId="19615C82">
      <w:pPr>
        <w:spacing w:line="264" w:lineRule="auto"/>
        <w:rPr>
          <w:rFonts w:hint="eastAsia" w:ascii="微软雅黑" w:hAnsi="微软雅黑" w:eastAsia="微软雅黑" w:cs="微软雅黑"/>
          <w:sz w:val="30"/>
          <w:szCs w:val="30"/>
        </w:rPr>
      </w:pPr>
    </w:p>
    <w:p w14:paraId="746DF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having understood angels, the best and highest in heaven, by the first interrogation, 'Who in the heavens is to be compared to the Lord?' it may be most convenient to understand in this place, by sons of the mighty, the best and highest on earth, the greatest and most gracious princes and potentates, who are higher by head and shoulders than others.</w:t>
      </w:r>
    </w:p>
    <w:p w14:paraId="493B35E2">
      <w:pPr>
        <w:spacing w:line="264" w:lineRule="auto"/>
        <w:rPr>
          <w:rFonts w:hint="eastAsia" w:ascii="微软雅黑" w:hAnsi="微软雅黑" w:eastAsia="微软雅黑" w:cs="微软雅黑"/>
          <w:sz w:val="30"/>
          <w:szCs w:val="30"/>
        </w:rPr>
      </w:pPr>
    </w:p>
    <w:p w14:paraId="60FFF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既已通过第一个反问“在天空谁能比耶和华？”理解为天使，即天上最好和最高的；在此处将“大能者的子孙”理解为地上最好和最高的，即最伟大和最尊贵的君王和统治者，他们比别人高出一头，这可能是最恰当的。</w:t>
      </w:r>
    </w:p>
    <w:p w14:paraId="24413FDB">
      <w:pPr>
        <w:spacing w:line="264" w:lineRule="auto"/>
        <w:rPr>
          <w:rFonts w:hint="eastAsia" w:ascii="微软雅黑" w:hAnsi="微软雅黑" w:eastAsia="微软雅黑" w:cs="微软雅黑"/>
          <w:sz w:val="30"/>
          <w:szCs w:val="30"/>
        </w:rPr>
      </w:pPr>
    </w:p>
    <w:p w14:paraId="53D6A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called gods, and sons of the Most High, or Almighty, Ps. 82:6.</w:t>
      </w:r>
    </w:p>
    <w:p w14:paraId="08A36BB6">
      <w:pPr>
        <w:spacing w:line="264" w:lineRule="auto"/>
        <w:rPr>
          <w:rFonts w:hint="eastAsia" w:ascii="微软雅黑" w:hAnsi="微软雅黑" w:eastAsia="微软雅黑" w:cs="微软雅黑"/>
          <w:sz w:val="30"/>
          <w:szCs w:val="30"/>
        </w:rPr>
      </w:pPr>
    </w:p>
    <w:p w14:paraId="05339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这些人被称为神，被称为至高者或全能者的儿子（诗篇 82:6）。</w:t>
      </w:r>
    </w:p>
    <w:p w14:paraId="3C7E98D2">
      <w:pPr>
        <w:spacing w:line="264" w:lineRule="auto"/>
        <w:rPr>
          <w:rFonts w:hint="eastAsia" w:ascii="微软雅黑" w:hAnsi="微软雅黑" w:eastAsia="微软雅黑" w:cs="微软雅黑"/>
          <w:sz w:val="30"/>
          <w:szCs w:val="30"/>
        </w:rPr>
      </w:pPr>
    </w:p>
    <w:p w14:paraId="32C8F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the prophet challengeth both worlds, heaven and earth, to bring forth any that may equal or compare with Jehovah.</w:t>
      </w:r>
    </w:p>
    <w:p w14:paraId="685F960E">
      <w:pPr>
        <w:spacing w:line="264" w:lineRule="auto"/>
        <w:rPr>
          <w:rFonts w:hint="eastAsia" w:ascii="微软雅黑" w:hAnsi="微软雅黑" w:eastAsia="微软雅黑" w:cs="微软雅黑"/>
          <w:sz w:val="30"/>
          <w:szCs w:val="30"/>
        </w:rPr>
      </w:pPr>
    </w:p>
    <w:p w14:paraId="282C1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藉此，先知向天上和地下两个世界发出挑战，看能否提出任何可以与耶和华同等或相比的。</w:t>
      </w:r>
    </w:p>
    <w:p w14:paraId="76F436E8">
      <w:pPr>
        <w:spacing w:line="264" w:lineRule="auto"/>
        <w:rPr>
          <w:rFonts w:hint="eastAsia" w:ascii="微软雅黑" w:hAnsi="微软雅黑" w:eastAsia="微软雅黑" w:cs="微软雅黑"/>
          <w:sz w:val="30"/>
          <w:szCs w:val="30"/>
        </w:rPr>
      </w:pPr>
    </w:p>
    <w:p w14:paraId="04DB3A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be likened to the Lord? Is such a being as he is, can speak, or act as he doth; is in any respect worthy to be named with him.</w:t>
      </w:r>
    </w:p>
    <w:p w14:paraId="067D46BC">
      <w:pPr>
        <w:spacing w:line="264" w:lineRule="auto"/>
        <w:rPr>
          <w:rFonts w:hint="eastAsia" w:ascii="微软雅黑" w:hAnsi="微软雅黑" w:eastAsia="微软雅黑" w:cs="微软雅黑"/>
          <w:sz w:val="30"/>
          <w:szCs w:val="30"/>
        </w:rPr>
      </w:pPr>
    </w:p>
    <w:p w14:paraId="4D454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能像耶和华吗？是像祂那样的存在吗？能像祂那样说话或行事吗？在任何方面配得与祂相提并论吗？</w:t>
      </w:r>
    </w:p>
    <w:p w14:paraId="784CC38D">
      <w:pPr>
        <w:spacing w:line="264" w:lineRule="auto"/>
        <w:rPr>
          <w:rFonts w:hint="eastAsia" w:ascii="微软雅黑" w:hAnsi="微软雅黑" w:eastAsia="微软雅黑" w:cs="微软雅黑"/>
          <w:sz w:val="30"/>
          <w:szCs w:val="30"/>
        </w:rPr>
      </w:pPr>
    </w:p>
    <w:p w14:paraId="0C9876B8">
      <w:pPr>
        <w:pStyle w:val="2"/>
        <w:bidi w:val="0"/>
        <w:jc w:val="center"/>
        <w:rPr>
          <w:rFonts w:hint="eastAsia"/>
        </w:rPr>
      </w:pPr>
      <w:r>
        <w:rPr>
          <w:rFonts w:hint="eastAsia"/>
        </w:rPr>
        <w:t>CHAPTER II</w:t>
      </w:r>
    </w:p>
    <w:p w14:paraId="3BA2A932">
      <w:pPr>
        <w:pStyle w:val="2"/>
        <w:bidi w:val="0"/>
        <w:jc w:val="center"/>
        <w:rPr>
          <w:rFonts w:hint="eastAsia"/>
        </w:rPr>
      </w:pPr>
      <w:r>
        <w:rPr>
          <w:rFonts w:hint="eastAsia"/>
        </w:rPr>
        <w:t>第二章</w:t>
      </w:r>
    </w:p>
    <w:p w14:paraId="6B08045D">
      <w:pPr>
        <w:spacing w:line="264" w:lineRule="auto"/>
        <w:rPr>
          <w:rFonts w:hint="eastAsia" w:ascii="微软雅黑" w:hAnsi="微软雅黑" w:eastAsia="微软雅黑" w:cs="微软雅黑"/>
          <w:sz w:val="30"/>
          <w:szCs w:val="30"/>
        </w:rPr>
      </w:pPr>
    </w:p>
    <w:p w14:paraId="710DF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incomparable; 1. In his being</w:t>
      </w:r>
    </w:p>
    <w:p w14:paraId="469E37C7">
      <w:pPr>
        <w:spacing w:line="264" w:lineRule="auto"/>
        <w:rPr>
          <w:rFonts w:hint="eastAsia" w:ascii="微软雅黑" w:hAnsi="微软雅黑" w:eastAsia="微软雅黑" w:cs="微软雅黑"/>
          <w:sz w:val="30"/>
          <w:szCs w:val="30"/>
        </w:rPr>
      </w:pPr>
    </w:p>
    <w:p w14:paraId="09663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上帝是无与伦比的；1. 在祂的本体中</w:t>
      </w:r>
    </w:p>
    <w:p w14:paraId="4445444B">
      <w:pPr>
        <w:spacing w:line="264" w:lineRule="auto"/>
        <w:rPr>
          <w:rFonts w:hint="eastAsia" w:ascii="微软雅黑" w:hAnsi="微软雅黑" w:eastAsia="微软雅黑" w:cs="微软雅黑"/>
          <w:sz w:val="30"/>
          <w:szCs w:val="30"/>
        </w:rPr>
      </w:pPr>
    </w:p>
    <w:p w14:paraId="274A1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which I shall raise out of the words is this, That God is incomparable; or, there is none among the highest, the holiest, in heaven or earth, like unto Jehovah.</w:t>
      </w:r>
    </w:p>
    <w:p w14:paraId="1EF6CB8E">
      <w:pPr>
        <w:spacing w:line="264" w:lineRule="auto"/>
        <w:rPr>
          <w:rFonts w:hint="eastAsia" w:ascii="微软雅黑" w:hAnsi="微软雅黑" w:eastAsia="微软雅黑" w:cs="微软雅黑"/>
          <w:sz w:val="30"/>
          <w:szCs w:val="30"/>
        </w:rPr>
      </w:pPr>
    </w:p>
    <w:p w14:paraId="4C249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我从这些话中提出的教义是：上帝是无与伦比的；或者说，在天上或地上最高、最圣洁者中，没有一个像耶和华的。</w:t>
      </w:r>
    </w:p>
    <w:p w14:paraId="07CEF53A">
      <w:pPr>
        <w:spacing w:line="264" w:lineRule="auto"/>
        <w:rPr>
          <w:rFonts w:hint="eastAsia" w:ascii="微软雅黑" w:hAnsi="微软雅黑" w:eastAsia="微软雅黑" w:cs="微软雅黑"/>
          <w:sz w:val="30"/>
          <w:szCs w:val="30"/>
        </w:rPr>
      </w:pPr>
    </w:p>
    <w:p w14:paraId="1DEFF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greatest, the most excellent of beings in this or the other world, yet they come infinitely short of this being of beings: Ps. 86:8, 'Among the gods there is none like unto thee, O Lord.'</w:t>
      </w:r>
    </w:p>
    <w:p w14:paraId="4C3C275A">
      <w:pPr>
        <w:spacing w:line="264" w:lineRule="auto"/>
        <w:rPr>
          <w:rFonts w:hint="eastAsia" w:ascii="微软雅黑" w:hAnsi="微软雅黑" w:eastAsia="微软雅黑" w:cs="微软雅黑"/>
          <w:sz w:val="30"/>
          <w:szCs w:val="30"/>
        </w:rPr>
      </w:pPr>
    </w:p>
    <w:p w14:paraId="40F8A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取这世界或那世界中最大、最卓越的存在，它们仍无限不及这万有的本体：诗篇 86:8，“主啊，诸神之中没有像你的。”</w:t>
      </w:r>
    </w:p>
    <w:p w14:paraId="0BFB5AD3">
      <w:pPr>
        <w:spacing w:line="264" w:lineRule="auto"/>
        <w:rPr>
          <w:rFonts w:hint="eastAsia" w:ascii="微软雅黑" w:hAnsi="微软雅黑" w:eastAsia="微软雅黑" w:cs="微软雅黑"/>
          <w:sz w:val="30"/>
          <w:szCs w:val="30"/>
        </w:rPr>
      </w:pPr>
    </w:p>
    <w:p w14:paraId="7D7B9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psalmist doth not choose a weak adversary for God to contend with and conquer, but the strongest.</w:t>
      </w:r>
    </w:p>
    <w:p w14:paraId="4818F09D">
      <w:pPr>
        <w:spacing w:line="264" w:lineRule="auto"/>
        <w:rPr>
          <w:rFonts w:hint="eastAsia" w:ascii="微软雅黑" w:hAnsi="微软雅黑" w:eastAsia="微软雅黑" w:cs="微软雅黑"/>
          <w:sz w:val="30"/>
          <w:szCs w:val="30"/>
        </w:rPr>
      </w:pPr>
    </w:p>
    <w:p w14:paraId="588F4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注意，诗人并没有为上帝选择一个弱小的对手来抗衡和征服，而是选择了最强的。</w:t>
      </w:r>
    </w:p>
    <w:p w14:paraId="7052F263">
      <w:pPr>
        <w:spacing w:line="264" w:lineRule="auto"/>
        <w:rPr>
          <w:rFonts w:hint="eastAsia" w:ascii="微软雅黑" w:hAnsi="微软雅黑" w:eastAsia="微软雅黑" w:cs="微软雅黑"/>
          <w:sz w:val="30"/>
          <w:szCs w:val="30"/>
        </w:rPr>
      </w:pPr>
    </w:p>
    <w:p w14:paraId="38697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compare God with the meanest and lowest, but even with the highest, and prefers God before them.</w:t>
      </w:r>
    </w:p>
    <w:p w14:paraId="16D0A212">
      <w:pPr>
        <w:spacing w:line="264" w:lineRule="auto"/>
        <w:rPr>
          <w:rFonts w:hint="eastAsia" w:ascii="微软雅黑" w:hAnsi="微软雅黑" w:eastAsia="微软雅黑" w:cs="微软雅黑"/>
          <w:sz w:val="30"/>
          <w:szCs w:val="30"/>
        </w:rPr>
      </w:pPr>
    </w:p>
    <w:p w14:paraId="01BE6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他不是将上帝与最卑贱、最低微的相比，而是甚至与最高的相比，并将上帝置于他们之上。</w:t>
      </w:r>
    </w:p>
    <w:p w14:paraId="4FF8249E">
      <w:pPr>
        <w:spacing w:line="264" w:lineRule="auto"/>
        <w:rPr>
          <w:rFonts w:hint="eastAsia" w:ascii="微软雅黑" w:hAnsi="微软雅黑" w:eastAsia="微软雅黑" w:cs="微软雅黑"/>
          <w:sz w:val="30"/>
          <w:szCs w:val="30"/>
        </w:rPr>
      </w:pPr>
    </w:p>
    <w:p w14:paraId="2C987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gods there is none like unto thee, O Lord.'</w:t>
      </w:r>
    </w:p>
    <w:p w14:paraId="6519D912">
      <w:pPr>
        <w:spacing w:line="264" w:lineRule="auto"/>
        <w:rPr>
          <w:rFonts w:hint="eastAsia" w:ascii="微软雅黑" w:hAnsi="微软雅黑" w:eastAsia="微软雅黑" w:cs="微软雅黑"/>
          <w:sz w:val="30"/>
          <w:szCs w:val="30"/>
        </w:rPr>
      </w:pPr>
    </w:p>
    <w:p w14:paraId="4A32F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“主啊，诸神之中没有像你的。”</w:t>
      </w:r>
    </w:p>
    <w:p w14:paraId="2B2ECAE6">
      <w:pPr>
        <w:spacing w:line="264" w:lineRule="auto"/>
        <w:rPr>
          <w:rFonts w:hint="eastAsia" w:ascii="微软雅黑" w:hAnsi="微软雅黑" w:eastAsia="微软雅黑" w:cs="微软雅黑"/>
          <w:sz w:val="30"/>
          <w:szCs w:val="30"/>
        </w:rPr>
      </w:pPr>
    </w:p>
    <w:p w14:paraId="750B2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those that are gods by unjust usurpation, as evil angels are, who are called the princes of the powers of the air, Eph. 2:2; and the gods of this world, 2 Cor. 4:4.</w:t>
      </w:r>
    </w:p>
    <w:p w14:paraId="4C581E9A">
      <w:pPr>
        <w:spacing w:line="264" w:lineRule="auto"/>
        <w:rPr>
          <w:rFonts w:hint="eastAsia" w:ascii="微软雅黑" w:hAnsi="微软雅黑" w:eastAsia="微软雅黑" w:cs="微软雅黑"/>
          <w:sz w:val="30"/>
          <w:szCs w:val="30"/>
        </w:rPr>
      </w:pPr>
    </w:p>
    <w:p w14:paraId="0F035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在那些通过不义篡夺而成为神的中间，如邪恶的天使，他们被称为空中掌权者的首领（以弗所书 2:2）；和这世界的神（哥林多后书 4:4）。</w:t>
      </w:r>
    </w:p>
    <w:p w14:paraId="473CF555">
      <w:pPr>
        <w:spacing w:line="264" w:lineRule="auto"/>
        <w:rPr>
          <w:rFonts w:hint="eastAsia" w:ascii="微软雅黑" w:hAnsi="微软雅黑" w:eastAsia="微软雅黑" w:cs="微软雅黑"/>
          <w:sz w:val="30"/>
          <w:szCs w:val="30"/>
        </w:rPr>
      </w:pPr>
    </w:p>
    <w:p w14:paraId="2B0AE2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antichrist, who 'exalteth himself above all that is called God, or is worshipped; so that he as god sitteth in the temple of God, shewing himself that he is God,' 2 Thes. 2:4.</w:t>
      </w:r>
    </w:p>
    <w:p w14:paraId="6C222673">
      <w:pPr>
        <w:spacing w:line="264" w:lineRule="auto"/>
        <w:rPr>
          <w:rFonts w:hint="eastAsia" w:ascii="微软雅黑" w:hAnsi="微软雅黑" w:eastAsia="微软雅黑" w:cs="微软雅黑"/>
          <w:sz w:val="30"/>
          <w:szCs w:val="30"/>
        </w:rPr>
      </w:pPr>
    </w:p>
    <w:p w14:paraId="447DB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或者，像敌基督，他“抵挡主，高抬自己，超过一切称为神的和一切受人敬拜的，甚至坐在神的殿里，自称是神。”（帖撒罗尼迦后书 2:4）。</w:t>
      </w:r>
    </w:p>
    <w:p w14:paraId="7595FE96">
      <w:pPr>
        <w:spacing w:line="264" w:lineRule="auto"/>
        <w:rPr>
          <w:rFonts w:hint="eastAsia" w:ascii="微软雅黑" w:hAnsi="微软雅黑" w:eastAsia="微软雅黑" w:cs="微软雅黑"/>
          <w:sz w:val="30"/>
          <w:szCs w:val="30"/>
        </w:rPr>
      </w:pPr>
    </w:p>
    <w:p w14:paraId="05ED4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there is none like unto thee, O Lord.</w:t>
      </w:r>
    </w:p>
    <w:p w14:paraId="596A1247">
      <w:pPr>
        <w:spacing w:line="264" w:lineRule="auto"/>
        <w:rPr>
          <w:rFonts w:hint="eastAsia" w:ascii="微软雅黑" w:hAnsi="微软雅黑" w:eastAsia="微软雅黑" w:cs="微软雅黑"/>
          <w:sz w:val="30"/>
          <w:szCs w:val="30"/>
        </w:rPr>
      </w:pPr>
    </w:p>
    <w:p w14:paraId="358F0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在这些中间，没有像你的，主啊。</w:t>
      </w:r>
    </w:p>
    <w:p w14:paraId="2FCB2951">
      <w:pPr>
        <w:spacing w:line="264" w:lineRule="auto"/>
        <w:rPr>
          <w:rFonts w:hint="eastAsia" w:ascii="微软雅黑" w:hAnsi="微软雅黑" w:eastAsia="微软雅黑" w:cs="微软雅黑"/>
          <w:sz w:val="30"/>
          <w:szCs w:val="30"/>
        </w:rPr>
      </w:pPr>
    </w:p>
    <w:p w14:paraId="4502C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unclean beasts are unworthy to be mentioned with the high, the holy God.</w:t>
      </w:r>
    </w:p>
    <w:p w14:paraId="2ED1A4B7">
      <w:pPr>
        <w:spacing w:line="264" w:lineRule="auto"/>
        <w:rPr>
          <w:rFonts w:hint="eastAsia" w:ascii="微软雅黑" w:hAnsi="微软雅黑" w:eastAsia="微软雅黑" w:cs="微软雅黑"/>
          <w:sz w:val="30"/>
          <w:szCs w:val="30"/>
        </w:rPr>
      </w:pPr>
    </w:p>
    <w:p w14:paraId="2796C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这些不洁净的兽不配与崇高、圣洁的上帝相提并论。</w:t>
      </w:r>
    </w:p>
    <w:p w14:paraId="72373698">
      <w:pPr>
        <w:spacing w:line="264" w:lineRule="auto"/>
        <w:rPr>
          <w:rFonts w:hint="eastAsia" w:ascii="微软雅黑" w:hAnsi="微软雅黑" w:eastAsia="微软雅黑" w:cs="微软雅黑"/>
          <w:sz w:val="30"/>
          <w:szCs w:val="30"/>
        </w:rPr>
      </w:pPr>
    </w:p>
    <w:p w14:paraId="3EC0F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those that are gods by men's erroneous persuasions and opinions, as idols, and those deities which the heathen worship, there is none like to thee, o Lord.</w:t>
      </w:r>
    </w:p>
    <w:p w14:paraId="19EED5D9">
      <w:pPr>
        <w:spacing w:line="264" w:lineRule="auto"/>
        <w:rPr>
          <w:rFonts w:hint="eastAsia" w:ascii="微软雅黑" w:hAnsi="微软雅黑" w:eastAsia="微软雅黑" w:cs="微软雅黑"/>
          <w:sz w:val="30"/>
          <w:szCs w:val="30"/>
        </w:rPr>
      </w:pPr>
    </w:p>
    <w:p w14:paraId="6A1F1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在那些因人的错误信念和观点而成为神的中间，如偶像，以及外邦人所崇拜的那些神祗，没有像你的，主啊。</w:t>
      </w:r>
    </w:p>
    <w:p w14:paraId="1D7D2100">
      <w:pPr>
        <w:spacing w:line="264" w:lineRule="auto"/>
        <w:rPr>
          <w:rFonts w:hint="eastAsia" w:ascii="微软雅黑" w:hAnsi="微软雅黑" w:eastAsia="微软雅黑" w:cs="微软雅黑"/>
          <w:sz w:val="30"/>
          <w:szCs w:val="30"/>
        </w:rPr>
      </w:pPr>
    </w:p>
    <w:p w14:paraId="37D50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idols are silver and gold, the work of men's hands: They have mouths, but they speak not, eyes have they, but they see not. They have ears, but they hear not; noses have they, but they smell not: They have hands, but they handle not; feet have they, but they walk not, neither speak they through their throats,' Ps. 115:4–7.</w:t>
      </w:r>
    </w:p>
    <w:p w14:paraId="0A948117">
      <w:pPr>
        <w:spacing w:line="264" w:lineRule="auto"/>
        <w:rPr>
          <w:rFonts w:hint="eastAsia" w:ascii="微软雅黑" w:hAnsi="微软雅黑" w:eastAsia="微软雅黑" w:cs="微软雅黑"/>
          <w:sz w:val="30"/>
          <w:szCs w:val="30"/>
        </w:rPr>
      </w:pPr>
    </w:p>
    <w:p w14:paraId="11AA3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“他们的偶像是金的，银的，是人手所造的，有口却不能言，有眼却不能看，有耳却不能听，有鼻却不能闻，有手却不能摸，有脚却不能走，有喉咙也不能出声。”（诗篇 115:4–7）。</w:t>
      </w:r>
    </w:p>
    <w:p w14:paraId="1BAE1B85">
      <w:pPr>
        <w:spacing w:line="264" w:lineRule="auto"/>
        <w:rPr>
          <w:rFonts w:hint="eastAsia" w:ascii="微软雅黑" w:hAnsi="微软雅黑" w:eastAsia="微软雅黑" w:cs="微软雅黑"/>
          <w:sz w:val="30"/>
          <w:szCs w:val="30"/>
        </w:rPr>
      </w:pPr>
    </w:p>
    <w:p w14:paraId="6AF9C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Idols are the work of the creatures, and their makers are infinitely below the Creator; therefore they themselves are much more.</w:t>
      </w:r>
    </w:p>
    <w:p w14:paraId="539BA56E">
      <w:pPr>
        <w:spacing w:line="264" w:lineRule="auto"/>
        <w:rPr>
          <w:rFonts w:hint="eastAsia" w:ascii="微软雅黑" w:hAnsi="微软雅黑" w:eastAsia="微软雅黑" w:cs="微软雅黑"/>
          <w:sz w:val="30"/>
          <w:szCs w:val="30"/>
        </w:rPr>
      </w:pPr>
    </w:p>
    <w:p w14:paraId="04670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偶像是受造物的工作，而制造它们的人无限低于造物主；因此偶像本身就更是如此了。</w:t>
      </w:r>
    </w:p>
    <w:p w14:paraId="2A441F2D">
      <w:pPr>
        <w:spacing w:line="264" w:lineRule="auto"/>
        <w:rPr>
          <w:rFonts w:hint="eastAsia" w:ascii="微软雅黑" w:hAnsi="微软雅黑" w:eastAsia="微软雅黑" w:cs="微软雅黑"/>
          <w:sz w:val="30"/>
          <w:szCs w:val="30"/>
        </w:rPr>
      </w:pPr>
    </w:p>
    <w:p w14:paraId="372B8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an idol is nothing in the world, and that there is none other God but one,' 1 Cor. 8:4.</w:t>
      </w:r>
    </w:p>
    <w:p w14:paraId="1026961A">
      <w:pPr>
        <w:spacing w:line="264" w:lineRule="auto"/>
        <w:rPr>
          <w:rFonts w:hint="eastAsia" w:ascii="微软雅黑" w:hAnsi="微软雅黑" w:eastAsia="微软雅黑" w:cs="微软雅黑"/>
          <w:sz w:val="30"/>
          <w:szCs w:val="30"/>
        </w:rPr>
      </w:pPr>
    </w:p>
    <w:p w14:paraId="0BDBA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“我们知道偶像在世上算不得什么，也知道神只有一位，再没有别的神。”（哥林多前书 8:4）。</w:t>
      </w:r>
    </w:p>
    <w:p w14:paraId="4018384D">
      <w:pPr>
        <w:spacing w:line="264" w:lineRule="auto"/>
        <w:rPr>
          <w:rFonts w:hint="eastAsia" w:ascii="微软雅黑" w:hAnsi="微软雅黑" w:eastAsia="微软雅黑" w:cs="微软雅黑"/>
          <w:sz w:val="30"/>
          <w:szCs w:val="30"/>
        </w:rPr>
      </w:pPr>
    </w:p>
    <w:p w14:paraId="54644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 idol be somewhat materially, yet it is nothing formally, as to the intent or purpose for which it is worshipped.</w:t>
      </w:r>
    </w:p>
    <w:p w14:paraId="1B2157AA">
      <w:pPr>
        <w:spacing w:line="264" w:lineRule="auto"/>
        <w:rPr>
          <w:rFonts w:hint="eastAsia" w:ascii="微软雅黑" w:hAnsi="微软雅黑" w:eastAsia="微软雅黑" w:cs="微软雅黑"/>
          <w:sz w:val="30"/>
          <w:szCs w:val="30"/>
        </w:rPr>
      </w:pPr>
    </w:p>
    <w:p w14:paraId="5B54D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虽然偶像在物质上算是个东西，但在形式上，就其被崇拜的意图或目的而言，它什么也不是。</w:t>
      </w:r>
    </w:p>
    <w:p w14:paraId="45A9DAFA">
      <w:pPr>
        <w:spacing w:line="264" w:lineRule="auto"/>
        <w:rPr>
          <w:rFonts w:hint="eastAsia" w:ascii="微软雅黑" w:hAnsi="微软雅黑" w:eastAsia="微软雅黑" w:cs="微软雅黑"/>
          <w:sz w:val="30"/>
          <w:szCs w:val="30"/>
        </w:rPr>
      </w:pPr>
    </w:p>
    <w:p w14:paraId="575BD6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those that are gods by divine ordination, as angels, Ps. 8:5; magistrates, Ps. 82:6, who have the image of a deity stamped on them, in their authority and dominion over others, none is to be compared to Jehovah.</w:t>
      </w:r>
    </w:p>
    <w:p w14:paraId="0669CEB8">
      <w:pPr>
        <w:spacing w:line="264" w:lineRule="auto"/>
        <w:rPr>
          <w:rFonts w:hint="eastAsia" w:ascii="微软雅黑" w:hAnsi="微软雅黑" w:eastAsia="微软雅黑" w:cs="微软雅黑"/>
          <w:sz w:val="30"/>
          <w:szCs w:val="30"/>
        </w:rPr>
      </w:pPr>
    </w:p>
    <w:p w14:paraId="24970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在那些通过神圣任命而成为神的中间，如天使（诗篇 8:5）；长官（诗篇 82:6），他们在对他人的权柄和统治上印有神性的形象，但没有一个能与耶和华相比。</w:t>
      </w:r>
    </w:p>
    <w:p w14:paraId="65C2205B">
      <w:pPr>
        <w:spacing w:line="264" w:lineRule="auto"/>
        <w:rPr>
          <w:rFonts w:hint="eastAsia" w:ascii="微软雅黑" w:hAnsi="微软雅黑" w:eastAsia="微软雅黑" w:cs="微软雅黑"/>
          <w:sz w:val="30"/>
          <w:szCs w:val="30"/>
        </w:rPr>
      </w:pPr>
    </w:p>
    <w:p w14:paraId="1B3E7E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gods by derivation, by deputation; as subordinate magistrates are commissionated by the supreme, and have a beam of his power communicated to them, but still remain weak creatures, limited by his precepts, and liable to his judgment.</w:t>
      </w:r>
    </w:p>
    <w:p w14:paraId="7692D255">
      <w:pPr>
        <w:spacing w:line="264" w:lineRule="auto"/>
        <w:rPr>
          <w:rFonts w:hint="eastAsia" w:ascii="微软雅黑" w:hAnsi="微软雅黑" w:eastAsia="微软雅黑" w:cs="微软雅黑"/>
          <w:sz w:val="30"/>
          <w:szCs w:val="30"/>
        </w:rPr>
      </w:pPr>
    </w:p>
    <w:p w14:paraId="62283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这些是衍生而来的、被代理的神；就像下级长官由最高长官委任，并被传授了一束权力的光辉，但仍然是软弱的受造物，受限于他的命令，并要受他的审判。</w:t>
      </w:r>
    </w:p>
    <w:p w14:paraId="469C9A81">
      <w:pPr>
        <w:spacing w:line="264" w:lineRule="auto"/>
        <w:rPr>
          <w:rFonts w:hint="eastAsia" w:ascii="微软雅黑" w:hAnsi="微软雅黑" w:eastAsia="微软雅黑" w:cs="微软雅黑"/>
          <w:sz w:val="30"/>
          <w:szCs w:val="30"/>
        </w:rPr>
      </w:pPr>
    </w:p>
    <w:p w14:paraId="4F5F6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angels and kings have some impressions of a deity on them, but their power is derivative from God, and limited by his will; yea, their essence is from him, their subsistence is by him, and their dependence is every moment upon him.</w:t>
      </w:r>
    </w:p>
    <w:p w14:paraId="035F204C">
      <w:pPr>
        <w:spacing w:line="264" w:lineRule="auto"/>
        <w:rPr>
          <w:rFonts w:hint="eastAsia" w:ascii="微软雅黑" w:hAnsi="微软雅黑" w:eastAsia="微软雅黑" w:cs="微软雅黑"/>
          <w:sz w:val="30"/>
          <w:szCs w:val="30"/>
        </w:rPr>
      </w:pPr>
    </w:p>
    <w:p w14:paraId="232C6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同样，天使和君王身上有一些神性的印记，但他们的权力源于上帝，并受限于祂的旨意；是的，他们的本质来自祂，他们的生存依靠祂，他们的依赖时刻在于祂。</w:t>
      </w:r>
    </w:p>
    <w:p w14:paraId="01C4ED43">
      <w:pPr>
        <w:spacing w:line="264" w:lineRule="auto"/>
        <w:rPr>
          <w:rFonts w:hint="eastAsia" w:ascii="微软雅黑" w:hAnsi="微软雅黑" w:eastAsia="微软雅黑" w:cs="微软雅黑"/>
          <w:sz w:val="30"/>
          <w:szCs w:val="30"/>
        </w:rPr>
      </w:pPr>
    </w:p>
    <w:p w14:paraId="04E56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called the Most High: Ps. 92:1, 'O thou Most High.'</w:t>
      </w:r>
    </w:p>
    <w:p w14:paraId="3A0D90E5">
      <w:pPr>
        <w:spacing w:line="264" w:lineRule="auto"/>
        <w:rPr>
          <w:rFonts w:hint="eastAsia" w:ascii="微软雅黑" w:hAnsi="微软雅黑" w:eastAsia="微软雅黑" w:cs="微软雅黑"/>
          <w:sz w:val="30"/>
          <w:szCs w:val="30"/>
        </w:rPr>
      </w:pPr>
    </w:p>
    <w:p w14:paraId="2B479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因此祂被称为至高者：诗篇 92:1，“至高者啊”。</w:t>
      </w:r>
    </w:p>
    <w:p w14:paraId="082F0B81">
      <w:pPr>
        <w:spacing w:line="264" w:lineRule="auto"/>
        <w:rPr>
          <w:rFonts w:hint="eastAsia" w:ascii="微软雅黑" w:hAnsi="微软雅黑" w:eastAsia="微软雅黑" w:cs="微软雅黑"/>
          <w:sz w:val="30"/>
          <w:szCs w:val="30"/>
        </w:rPr>
      </w:pPr>
    </w:p>
    <w:p w14:paraId="14BFB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and princes are high, angels and archangels are higher; but Jehovah only is the Most High; Eccles. 5:8, 'He that is higher than the highest considereth.'</w:t>
      </w:r>
    </w:p>
    <w:p w14:paraId="1E15FAEE">
      <w:pPr>
        <w:spacing w:line="264" w:lineRule="auto"/>
        <w:rPr>
          <w:rFonts w:hint="eastAsia" w:ascii="微软雅黑" w:hAnsi="微软雅黑" w:eastAsia="微软雅黑" w:cs="微软雅黑"/>
          <w:sz w:val="30"/>
          <w:szCs w:val="30"/>
        </w:rPr>
      </w:pPr>
    </w:p>
    <w:p w14:paraId="4FE6F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君王和王子是高的，天使和天使长更高；但唯独耶和华是至高者；传道书 5:8，“因为有一位高于居高位的在鉴察。”</w:t>
      </w:r>
    </w:p>
    <w:p w14:paraId="5664EC63">
      <w:pPr>
        <w:spacing w:line="264" w:lineRule="auto"/>
        <w:rPr>
          <w:rFonts w:hint="eastAsia" w:ascii="微软雅黑" w:hAnsi="微软雅黑" w:eastAsia="微软雅黑" w:cs="微软雅黑"/>
          <w:sz w:val="30"/>
          <w:szCs w:val="30"/>
        </w:rPr>
      </w:pPr>
    </w:p>
    <w:p w14:paraId="60BBD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explication of this doctrine, the truth of it will be evident, if we consider the true God, and compare him with the highest and most excellent in heaven and earth.</w:t>
      </w:r>
    </w:p>
    <w:p w14:paraId="146A495C">
      <w:pPr>
        <w:spacing w:line="264" w:lineRule="auto"/>
        <w:rPr>
          <w:rFonts w:hint="eastAsia" w:ascii="微软雅黑" w:hAnsi="微软雅黑" w:eastAsia="微软雅黑" w:cs="微软雅黑"/>
          <w:sz w:val="30"/>
          <w:szCs w:val="30"/>
        </w:rPr>
      </w:pPr>
    </w:p>
    <w:p w14:paraId="2AB50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为了解释这一教义，如果我们思考这位真神，并将祂与天上地下最高和最卓越者相比，真理将显而易见。</w:t>
      </w:r>
    </w:p>
    <w:p w14:paraId="63897762">
      <w:pPr>
        <w:spacing w:line="264" w:lineRule="auto"/>
        <w:rPr>
          <w:rFonts w:hint="eastAsia" w:ascii="微软雅黑" w:hAnsi="微软雅黑" w:eastAsia="微软雅黑" w:cs="微软雅黑"/>
          <w:sz w:val="30"/>
          <w:szCs w:val="30"/>
        </w:rPr>
      </w:pPr>
    </w:p>
    <w:p w14:paraId="08D4B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being.</w:t>
      </w:r>
    </w:p>
    <w:p w14:paraId="331CF3AB">
      <w:pPr>
        <w:spacing w:line="264" w:lineRule="auto"/>
        <w:rPr>
          <w:rFonts w:hint="eastAsia" w:ascii="微软雅黑" w:hAnsi="微软雅黑" w:eastAsia="微软雅黑" w:cs="微软雅黑"/>
          <w:sz w:val="30"/>
          <w:szCs w:val="30"/>
        </w:rPr>
      </w:pPr>
    </w:p>
    <w:p w14:paraId="1282E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在祂的本体中。</w:t>
      </w:r>
    </w:p>
    <w:p w14:paraId="72E90BDB">
      <w:pPr>
        <w:spacing w:line="264" w:lineRule="auto"/>
        <w:rPr>
          <w:rFonts w:hint="eastAsia" w:ascii="微软雅黑" w:hAnsi="微软雅黑" w:eastAsia="微软雅黑" w:cs="微软雅黑"/>
          <w:sz w:val="30"/>
          <w:szCs w:val="30"/>
        </w:rPr>
      </w:pPr>
    </w:p>
    <w:p w14:paraId="238BC7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attributes.</w:t>
      </w:r>
    </w:p>
    <w:p w14:paraId="3A28C191">
      <w:pPr>
        <w:spacing w:line="264" w:lineRule="auto"/>
        <w:rPr>
          <w:rFonts w:hint="eastAsia" w:ascii="微软雅黑" w:hAnsi="微软雅黑" w:eastAsia="微软雅黑" w:cs="微软雅黑"/>
          <w:sz w:val="30"/>
          <w:szCs w:val="30"/>
        </w:rPr>
      </w:pPr>
    </w:p>
    <w:p w14:paraId="1F1B3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在祂的属性中。</w:t>
      </w:r>
    </w:p>
    <w:p w14:paraId="27E73911">
      <w:pPr>
        <w:spacing w:line="264" w:lineRule="auto"/>
        <w:rPr>
          <w:rFonts w:hint="eastAsia" w:ascii="微软雅黑" w:hAnsi="微软雅黑" w:eastAsia="微软雅黑" w:cs="微软雅黑"/>
          <w:sz w:val="30"/>
          <w:szCs w:val="30"/>
        </w:rPr>
      </w:pPr>
    </w:p>
    <w:p w14:paraId="0EAA9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works.</w:t>
      </w:r>
    </w:p>
    <w:p w14:paraId="2EB60025">
      <w:pPr>
        <w:spacing w:line="264" w:lineRule="auto"/>
        <w:rPr>
          <w:rFonts w:hint="eastAsia" w:ascii="微软雅黑" w:hAnsi="微软雅黑" w:eastAsia="微软雅黑" w:cs="微软雅黑"/>
          <w:sz w:val="30"/>
          <w:szCs w:val="30"/>
        </w:rPr>
      </w:pPr>
    </w:p>
    <w:p w14:paraId="6D5B8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在祂的作为中。</w:t>
      </w:r>
    </w:p>
    <w:p w14:paraId="4D2FAA6F">
      <w:pPr>
        <w:spacing w:line="264" w:lineRule="auto"/>
        <w:rPr>
          <w:rFonts w:hint="eastAsia" w:ascii="微软雅黑" w:hAnsi="微软雅黑" w:eastAsia="微软雅黑" w:cs="微软雅黑"/>
          <w:sz w:val="30"/>
          <w:szCs w:val="30"/>
        </w:rPr>
      </w:pPr>
    </w:p>
    <w:p w14:paraId="22910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word.</w:t>
      </w:r>
    </w:p>
    <w:p w14:paraId="22AA5C8B">
      <w:pPr>
        <w:spacing w:line="264" w:lineRule="auto"/>
        <w:rPr>
          <w:rFonts w:hint="eastAsia" w:ascii="微软雅黑" w:hAnsi="微软雅黑" w:eastAsia="微软雅黑" w:cs="微软雅黑"/>
          <w:sz w:val="30"/>
          <w:szCs w:val="30"/>
        </w:rPr>
      </w:pPr>
    </w:p>
    <w:p w14:paraId="330C5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在祂的圣言中。</w:t>
      </w:r>
    </w:p>
    <w:p w14:paraId="1F4D23E7">
      <w:pPr>
        <w:spacing w:line="264" w:lineRule="auto"/>
        <w:rPr>
          <w:rFonts w:hint="eastAsia" w:ascii="微软雅黑" w:hAnsi="微软雅黑" w:eastAsia="微软雅黑" w:cs="微软雅黑"/>
          <w:sz w:val="30"/>
          <w:szCs w:val="30"/>
        </w:rPr>
      </w:pPr>
    </w:p>
    <w:p w14:paraId="49023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incomparable in his being; God hath not only a being, but an excellency in his being; therefore he is called his excellency: 'Should not his excellency make you afraid,' Job 13:11.</w:t>
      </w:r>
    </w:p>
    <w:p w14:paraId="75AEE87D">
      <w:pPr>
        <w:spacing w:line="264" w:lineRule="auto"/>
        <w:rPr>
          <w:rFonts w:hint="eastAsia" w:ascii="微软雅黑" w:hAnsi="微软雅黑" w:eastAsia="微软雅黑" w:cs="微软雅黑"/>
          <w:sz w:val="30"/>
          <w:szCs w:val="30"/>
        </w:rPr>
      </w:pPr>
    </w:p>
    <w:p w14:paraId="75A97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上帝在祂的本体中是无与伦比的；上帝不仅有一个本体，而且在祂的本体中有卓越性；因此祂被称为“祂的尊荣（卓越）”：“祂的尊荣岂不叫你们惧怕吗？”（约伯记 13:11）。</w:t>
      </w:r>
    </w:p>
    <w:p w14:paraId="25F21DFC">
      <w:pPr>
        <w:spacing w:line="264" w:lineRule="auto"/>
        <w:rPr>
          <w:rFonts w:hint="eastAsia" w:ascii="微软雅黑" w:hAnsi="微软雅黑" w:eastAsia="微软雅黑" w:cs="微软雅黑"/>
          <w:sz w:val="30"/>
          <w:szCs w:val="30"/>
        </w:rPr>
      </w:pPr>
    </w:p>
    <w:p w14:paraId="5BA12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said alone to be excellent: 'Thy name alone is excellent,' Ps. 148:13.</w:t>
      </w:r>
    </w:p>
    <w:p w14:paraId="70CBC0A2">
      <w:pPr>
        <w:spacing w:line="264" w:lineRule="auto"/>
        <w:rPr>
          <w:rFonts w:hint="eastAsia" w:ascii="微软雅黑" w:hAnsi="微软雅黑" w:eastAsia="微软雅黑" w:cs="微软雅黑"/>
          <w:sz w:val="30"/>
          <w:szCs w:val="30"/>
        </w:rPr>
      </w:pPr>
    </w:p>
    <w:p w14:paraId="3D11C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并且据说唯独祂是尊荣的：“祂的名是独一尊荣的。”（诗篇 148:13）。</w:t>
      </w:r>
    </w:p>
    <w:p w14:paraId="07B7E046">
      <w:pPr>
        <w:spacing w:line="264" w:lineRule="auto"/>
        <w:rPr>
          <w:rFonts w:hint="eastAsia" w:ascii="微软雅黑" w:hAnsi="微软雅黑" w:eastAsia="微软雅黑" w:cs="微软雅黑"/>
          <w:sz w:val="30"/>
          <w:szCs w:val="30"/>
        </w:rPr>
      </w:pPr>
    </w:p>
    <w:p w14:paraId="6E605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name is meant sometimes anything whereby God makes himself known, Exod. 20:7.</w:t>
      </w:r>
    </w:p>
    <w:p w14:paraId="22945560">
      <w:pPr>
        <w:spacing w:line="264" w:lineRule="auto"/>
        <w:rPr>
          <w:rFonts w:hint="eastAsia" w:ascii="微软雅黑" w:hAnsi="微软雅黑" w:eastAsia="微软雅黑" w:cs="微软雅黑"/>
          <w:sz w:val="30"/>
          <w:szCs w:val="30"/>
        </w:rPr>
      </w:pPr>
    </w:p>
    <w:p w14:paraId="06C56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“名”有时指上帝借以使自己被认识的任何事物（出埃及记 20:7）。</w:t>
      </w:r>
    </w:p>
    <w:p w14:paraId="2A8C7D74">
      <w:pPr>
        <w:spacing w:line="264" w:lineRule="auto"/>
        <w:rPr>
          <w:rFonts w:hint="eastAsia" w:ascii="微软雅黑" w:hAnsi="微软雅黑" w:eastAsia="微软雅黑" w:cs="微软雅黑"/>
          <w:sz w:val="30"/>
          <w:szCs w:val="30"/>
        </w:rPr>
      </w:pPr>
    </w:p>
    <w:p w14:paraId="20A5B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the being of God, or God himself, as Prov. 18:10, 'The name of the Lord is a strong tower'; i.e., God himself is a strong tower: Ps. 76:1, 'His name is great in Israel;' i.e., the being of the great God is magnified in his church, or among his chosen.</w:t>
      </w:r>
    </w:p>
    <w:p w14:paraId="2B893A30">
      <w:pPr>
        <w:spacing w:line="264" w:lineRule="auto"/>
        <w:rPr>
          <w:rFonts w:hint="eastAsia" w:ascii="微软雅黑" w:hAnsi="微软雅黑" w:eastAsia="微软雅黑" w:cs="微软雅黑"/>
          <w:sz w:val="30"/>
          <w:szCs w:val="30"/>
        </w:rPr>
      </w:pPr>
    </w:p>
    <w:p w14:paraId="73A25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但这里指上帝的本体，或上帝自己，如箴言 18:10，“耶和华的名是坚固台”；即上帝自己是坚固台：诗篇 76:1，“祂的名在以色列中为大”；即伟大上帝的本体在祂的教会或祂的选民中被尊大。</w:t>
      </w:r>
    </w:p>
    <w:p w14:paraId="41C61F8B">
      <w:pPr>
        <w:spacing w:line="264" w:lineRule="auto"/>
        <w:rPr>
          <w:rFonts w:hint="eastAsia" w:ascii="微软雅黑" w:hAnsi="微软雅黑" w:eastAsia="微软雅黑" w:cs="微软雅黑"/>
          <w:sz w:val="30"/>
          <w:szCs w:val="30"/>
        </w:rPr>
      </w:pPr>
    </w:p>
    <w:p w14:paraId="60496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being alone is excellent, because there is no such being as his; there is no being excellent besides his, because there is no being excellent like his.</w:t>
      </w:r>
    </w:p>
    <w:p w14:paraId="411115A9">
      <w:pPr>
        <w:spacing w:line="264" w:lineRule="auto"/>
        <w:rPr>
          <w:rFonts w:hint="eastAsia" w:ascii="微软雅黑" w:hAnsi="微软雅黑" w:eastAsia="微软雅黑" w:cs="微软雅黑"/>
          <w:sz w:val="30"/>
          <w:szCs w:val="30"/>
        </w:rPr>
      </w:pPr>
    </w:p>
    <w:p w14:paraId="66607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现在，唯独祂的本体是尊荣的，因为没有像祂这样的本体；除了祂的本体之外没有尊荣的本体，因为没有像祂那样尊荣的本体。</w:t>
      </w:r>
    </w:p>
    <w:p w14:paraId="56D2B80A">
      <w:pPr>
        <w:spacing w:line="264" w:lineRule="auto"/>
        <w:rPr>
          <w:rFonts w:hint="eastAsia" w:ascii="微软雅黑" w:hAnsi="微软雅黑" w:eastAsia="微软雅黑" w:cs="微软雅黑"/>
          <w:sz w:val="30"/>
          <w:szCs w:val="30"/>
        </w:rPr>
      </w:pPr>
    </w:p>
    <w:p w14:paraId="27CC7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excellent in all, above all, and beyond all.</w:t>
      </w:r>
    </w:p>
    <w:p w14:paraId="795B120E">
      <w:pPr>
        <w:spacing w:line="264" w:lineRule="auto"/>
        <w:rPr>
          <w:rFonts w:hint="eastAsia" w:ascii="微软雅黑" w:hAnsi="微软雅黑" w:eastAsia="微软雅黑" w:cs="微软雅黑"/>
          <w:sz w:val="30"/>
          <w:szCs w:val="30"/>
        </w:rPr>
      </w:pPr>
    </w:p>
    <w:p w14:paraId="50325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祂在一切之中、在一切之上、且超越一切地尊荣。</w:t>
      </w:r>
    </w:p>
    <w:p w14:paraId="23986317">
      <w:pPr>
        <w:spacing w:line="264" w:lineRule="auto"/>
        <w:rPr>
          <w:rFonts w:hint="eastAsia" w:ascii="微软雅黑" w:hAnsi="微软雅黑" w:eastAsia="微软雅黑" w:cs="微软雅黑"/>
          <w:sz w:val="30"/>
          <w:szCs w:val="30"/>
        </w:rPr>
      </w:pPr>
    </w:p>
    <w:p w14:paraId="2D788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is such a being, that he alone is, and all besides are nonentities, and no beings in comparison of him.</w:t>
      </w:r>
    </w:p>
    <w:p w14:paraId="6AC97044">
      <w:pPr>
        <w:spacing w:line="264" w:lineRule="auto"/>
        <w:rPr>
          <w:rFonts w:hint="eastAsia" w:ascii="微软雅黑" w:hAnsi="微软雅黑" w:eastAsia="微软雅黑" w:cs="微软雅黑"/>
          <w:sz w:val="30"/>
          <w:szCs w:val="30"/>
        </w:rPr>
      </w:pPr>
    </w:p>
    <w:p w14:paraId="72BD0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祂的本体是这样的本体，即唯独祂是，而除此之外的一切都是非实体，与祂相比算不得存在。</w:t>
      </w:r>
    </w:p>
    <w:p w14:paraId="1B93F4BE">
      <w:pPr>
        <w:spacing w:line="264" w:lineRule="auto"/>
        <w:rPr>
          <w:rFonts w:hint="eastAsia" w:ascii="微软雅黑" w:hAnsi="微软雅黑" w:eastAsia="微软雅黑" w:cs="微软雅黑"/>
          <w:sz w:val="30"/>
          <w:szCs w:val="30"/>
        </w:rPr>
      </w:pPr>
    </w:p>
    <w:p w14:paraId="5EDEF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speaks the incomparable nature of his being.</w:t>
      </w:r>
    </w:p>
    <w:p w14:paraId="1E093064">
      <w:pPr>
        <w:spacing w:line="264" w:lineRule="auto"/>
        <w:rPr>
          <w:rFonts w:hint="eastAsia" w:ascii="微软雅黑" w:hAnsi="微软雅黑" w:eastAsia="微软雅黑" w:cs="微软雅黑"/>
          <w:sz w:val="30"/>
          <w:szCs w:val="30"/>
        </w:rPr>
      </w:pPr>
    </w:p>
    <w:p w14:paraId="7B823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祂的名说明了祂本体无与伦比的性质。</w:t>
      </w:r>
    </w:p>
    <w:p w14:paraId="1B05FC6A">
      <w:pPr>
        <w:spacing w:line="264" w:lineRule="auto"/>
        <w:rPr>
          <w:rFonts w:hint="eastAsia" w:ascii="微软雅黑" w:hAnsi="微软雅黑" w:eastAsia="微软雅黑" w:cs="微软雅黑"/>
          <w:sz w:val="30"/>
          <w:szCs w:val="30"/>
        </w:rPr>
      </w:pPr>
    </w:p>
    <w:p w14:paraId="50239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said unto Moses, Thus shalt thou say unto the children of Israel, I Am hath sent thee.'</w:t>
      </w:r>
    </w:p>
    <w:p w14:paraId="571879FF">
      <w:pPr>
        <w:spacing w:line="264" w:lineRule="auto"/>
        <w:rPr>
          <w:rFonts w:hint="eastAsia" w:ascii="微软雅黑" w:hAnsi="微软雅黑" w:eastAsia="微软雅黑" w:cs="微软雅黑"/>
          <w:sz w:val="30"/>
          <w:szCs w:val="30"/>
        </w:rPr>
      </w:pPr>
    </w:p>
    <w:p w14:paraId="30AFE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“神对摩西说……你要对以色列人这样说：‘那自有的打发我到你们这里来。’”</w:t>
      </w:r>
    </w:p>
    <w:p w14:paraId="77A5D3D4">
      <w:pPr>
        <w:spacing w:line="264" w:lineRule="auto"/>
        <w:rPr>
          <w:rFonts w:hint="eastAsia" w:ascii="微软雅黑" w:hAnsi="微软雅黑" w:eastAsia="微软雅黑" w:cs="微软雅黑"/>
          <w:sz w:val="30"/>
          <w:szCs w:val="30"/>
        </w:rPr>
      </w:pPr>
    </w:p>
    <w:p w14:paraId="16D31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 a being that really is, beside whom there is none, hath sent thee.</w:t>
      </w:r>
    </w:p>
    <w:p w14:paraId="37F75A29">
      <w:pPr>
        <w:spacing w:line="264" w:lineRule="auto"/>
        <w:rPr>
          <w:rFonts w:hint="eastAsia" w:ascii="微软雅黑" w:hAnsi="微软雅黑" w:eastAsia="微软雅黑" w:cs="微软雅黑"/>
          <w:sz w:val="30"/>
          <w:szCs w:val="30"/>
        </w:rPr>
      </w:pPr>
    </w:p>
    <w:p w14:paraId="05C6F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“我是”，“我”，一个真正存在的本体，除此之外别无他神，差遣了你。</w:t>
      </w:r>
    </w:p>
    <w:p w14:paraId="748A44EB">
      <w:pPr>
        <w:spacing w:line="264" w:lineRule="auto"/>
        <w:rPr>
          <w:rFonts w:hint="eastAsia" w:ascii="微软雅黑" w:hAnsi="微软雅黑" w:eastAsia="微软雅黑" w:cs="微软雅黑"/>
          <w:sz w:val="30"/>
          <w:szCs w:val="30"/>
        </w:rPr>
      </w:pPr>
    </w:p>
    <w:p w14:paraId="2F1AD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prince, what potentate can say I Am?</w:t>
      </w:r>
    </w:p>
    <w:p w14:paraId="18C4624A">
      <w:pPr>
        <w:spacing w:line="264" w:lineRule="auto"/>
        <w:rPr>
          <w:rFonts w:hint="eastAsia" w:ascii="微软雅黑" w:hAnsi="微软雅黑" w:eastAsia="微软雅黑" w:cs="微软雅黑"/>
          <w:sz w:val="30"/>
          <w:szCs w:val="30"/>
        </w:rPr>
      </w:pPr>
    </w:p>
    <w:p w14:paraId="3B52B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哪个王子，哪个统治者能说“我是”？</w:t>
      </w:r>
    </w:p>
    <w:p w14:paraId="265D74AF">
      <w:pPr>
        <w:spacing w:line="264" w:lineRule="auto"/>
        <w:rPr>
          <w:rFonts w:hint="eastAsia" w:ascii="微软雅黑" w:hAnsi="微软雅黑" w:eastAsia="微软雅黑" w:cs="微软雅黑"/>
          <w:sz w:val="30"/>
          <w:szCs w:val="30"/>
        </w:rPr>
      </w:pPr>
    </w:p>
    <w:p w14:paraId="4AFF2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angel, what archangel can say I Am?</w:t>
      </w:r>
    </w:p>
    <w:p w14:paraId="0BD7AF97">
      <w:pPr>
        <w:spacing w:line="264" w:lineRule="auto"/>
        <w:rPr>
          <w:rFonts w:hint="eastAsia" w:ascii="微软雅黑" w:hAnsi="微软雅黑" w:eastAsia="微软雅黑" w:cs="微软雅黑"/>
          <w:sz w:val="30"/>
          <w:szCs w:val="30"/>
        </w:rPr>
      </w:pPr>
    </w:p>
    <w:p w14:paraId="6082C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哪个天使，哪个天使长能说“我是”？</w:t>
      </w:r>
    </w:p>
    <w:p w14:paraId="1006C92A">
      <w:pPr>
        <w:spacing w:line="264" w:lineRule="auto"/>
        <w:rPr>
          <w:rFonts w:hint="eastAsia" w:ascii="微软雅黑" w:hAnsi="微软雅黑" w:eastAsia="微软雅黑" w:cs="微软雅黑"/>
          <w:sz w:val="30"/>
          <w:szCs w:val="30"/>
        </w:rPr>
      </w:pPr>
    </w:p>
    <w:p w14:paraId="0C466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this is the proper name of Jehovah.</w:t>
      </w:r>
    </w:p>
    <w:p w14:paraId="09DE410D">
      <w:pPr>
        <w:spacing w:line="264" w:lineRule="auto"/>
        <w:rPr>
          <w:rFonts w:hint="eastAsia" w:ascii="微软雅黑" w:hAnsi="微软雅黑" w:eastAsia="微软雅黑" w:cs="微软雅黑"/>
          <w:sz w:val="30"/>
          <w:szCs w:val="30"/>
        </w:rPr>
      </w:pPr>
    </w:p>
    <w:p w14:paraId="6EA1A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不，这是耶和华的专有名字。</w:t>
      </w:r>
    </w:p>
    <w:p w14:paraId="126E2291">
      <w:pPr>
        <w:spacing w:line="264" w:lineRule="auto"/>
        <w:rPr>
          <w:rFonts w:hint="eastAsia" w:ascii="微软雅黑" w:hAnsi="微软雅黑" w:eastAsia="微软雅黑" w:cs="微软雅黑"/>
          <w:sz w:val="30"/>
          <w:szCs w:val="30"/>
        </w:rPr>
      </w:pPr>
    </w:p>
    <w:p w14:paraId="166B4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he promiseth himself to be the reward of his people, he doth promise himself under the notion of essence, being, substance, in opposition to all others, which are but shadows and nothings to him.</w:t>
      </w:r>
    </w:p>
    <w:p w14:paraId="7ED40634">
      <w:pPr>
        <w:spacing w:line="264" w:lineRule="auto"/>
        <w:rPr>
          <w:rFonts w:hint="eastAsia" w:ascii="微软雅黑" w:hAnsi="微软雅黑" w:eastAsia="微软雅黑" w:cs="微软雅黑"/>
          <w:sz w:val="30"/>
          <w:szCs w:val="30"/>
        </w:rPr>
      </w:pPr>
    </w:p>
    <w:p w14:paraId="54010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因此，当祂应许自己作为祂百姓的赏赐时，祂是在本质、存在、实体的概念下应许自己，以对立于所有其他事物，那些对祂来说不过是影儿和虚无。</w:t>
      </w:r>
    </w:p>
    <w:p w14:paraId="303A7FCB">
      <w:pPr>
        <w:spacing w:line="264" w:lineRule="auto"/>
        <w:rPr>
          <w:rFonts w:hint="eastAsia" w:ascii="微软雅黑" w:hAnsi="微软雅黑" w:eastAsia="微软雅黑" w:cs="微软雅黑"/>
          <w:sz w:val="30"/>
          <w:szCs w:val="30"/>
        </w:rPr>
      </w:pPr>
    </w:p>
    <w:p w14:paraId="595FE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2:7, 'He layeth up sound wisdom (Heb., essentiam, essence) for the righteous.'</w:t>
      </w:r>
    </w:p>
    <w:p w14:paraId="34CA84EF">
      <w:pPr>
        <w:spacing w:line="264" w:lineRule="auto"/>
        <w:rPr>
          <w:rFonts w:hint="eastAsia" w:ascii="微软雅黑" w:hAnsi="微软雅黑" w:eastAsia="微软雅黑" w:cs="微软雅黑"/>
          <w:sz w:val="30"/>
          <w:szCs w:val="30"/>
        </w:rPr>
      </w:pPr>
    </w:p>
    <w:p w14:paraId="2371C0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2:7，“祂给正直人存留真智慧（希伯来文：essentiam，本质）。”</w:t>
      </w:r>
    </w:p>
    <w:p w14:paraId="3634EC97">
      <w:pPr>
        <w:spacing w:line="264" w:lineRule="auto"/>
        <w:rPr>
          <w:rFonts w:hint="eastAsia" w:ascii="微软雅黑" w:hAnsi="微软雅黑" w:eastAsia="微软雅黑" w:cs="微软雅黑"/>
          <w:sz w:val="30"/>
          <w:szCs w:val="30"/>
        </w:rPr>
      </w:pPr>
    </w:p>
    <w:p w14:paraId="1F0A2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8:21, 'I will cause them that love me to inherit substance.' Junius reads it, Ut possideant id quod est—I will cause them that love me to possess that which is.</w:t>
      </w:r>
    </w:p>
    <w:p w14:paraId="3190419D">
      <w:pPr>
        <w:spacing w:line="264" w:lineRule="auto"/>
        <w:rPr>
          <w:rFonts w:hint="eastAsia" w:ascii="微软雅黑" w:hAnsi="微软雅黑" w:eastAsia="微软雅黑" w:cs="微软雅黑"/>
          <w:sz w:val="30"/>
          <w:szCs w:val="30"/>
        </w:rPr>
      </w:pPr>
    </w:p>
    <w:p w14:paraId="2FE36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8:21，“使爱我的，承受货财。” 朱尼厄斯读作，Ut possideant id quod est——我要使爱我的人拥有那个“是”（存在）。</w:t>
      </w:r>
    </w:p>
    <w:p w14:paraId="6C6E3F8A">
      <w:pPr>
        <w:spacing w:line="264" w:lineRule="auto"/>
        <w:rPr>
          <w:rFonts w:hint="eastAsia" w:ascii="微软雅黑" w:hAnsi="微软雅黑" w:eastAsia="微软雅黑" w:cs="微软雅黑"/>
          <w:sz w:val="30"/>
          <w:szCs w:val="30"/>
        </w:rPr>
      </w:pPr>
    </w:p>
    <w:p w14:paraId="60CD1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and all other beings are not, in comparison of him; Dan. 4:35, 'All the inhabitants of the earth are reputed as nothing.'</w:t>
      </w:r>
    </w:p>
    <w:p w14:paraId="34378E9F">
      <w:pPr>
        <w:spacing w:line="264" w:lineRule="auto"/>
        <w:rPr>
          <w:rFonts w:hint="eastAsia" w:ascii="微软雅黑" w:hAnsi="微软雅黑" w:eastAsia="微软雅黑" w:cs="微软雅黑"/>
          <w:sz w:val="30"/>
          <w:szCs w:val="30"/>
        </w:rPr>
      </w:pPr>
    </w:p>
    <w:p w14:paraId="4D83D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上帝是，而所有其他存在与祂相比都不是；但以理书 4:35，“世上所有的居民都算为虚无。”</w:t>
      </w:r>
    </w:p>
    <w:p w14:paraId="061F0F17">
      <w:pPr>
        <w:spacing w:line="264" w:lineRule="auto"/>
        <w:rPr>
          <w:rFonts w:hint="eastAsia" w:ascii="微软雅黑" w:hAnsi="微软雅黑" w:eastAsia="微软雅黑" w:cs="微软雅黑"/>
          <w:sz w:val="30"/>
          <w:szCs w:val="30"/>
        </w:rPr>
      </w:pPr>
    </w:p>
    <w:p w14:paraId="637D0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and all others are nothing; yea, if it were possible to apprehend it, less than nothing.</w:t>
      </w:r>
    </w:p>
    <w:p w14:paraId="052588D8">
      <w:pPr>
        <w:spacing w:line="264" w:lineRule="auto"/>
        <w:rPr>
          <w:rFonts w:hint="eastAsia" w:ascii="微软雅黑" w:hAnsi="微软雅黑" w:eastAsia="微软雅黑" w:cs="微软雅黑"/>
          <w:sz w:val="30"/>
          <w:szCs w:val="30"/>
        </w:rPr>
      </w:pPr>
    </w:p>
    <w:p w14:paraId="1CE6B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上帝是，而所有其他人都是虚无；是的，如果可能理解的话，是比虚无还少。</w:t>
      </w:r>
    </w:p>
    <w:p w14:paraId="4C42C178">
      <w:pPr>
        <w:spacing w:line="264" w:lineRule="auto"/>
        <w:rPr>
          <w:rFonts w:hint="eastAsia" w:ascii="微软雅黑" w:hAnsi="微软雅黑" w:eastAsia="微软雅黑" w:cs="微软雅黑"/>
          <w:sz w:val="30"/>
          <w:szCs w:val="30"/>
        </w:rPr>
      </w:pPr>
    </w:p>
    <w:p w14:paraId="23906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notable expression of the Holy Ghost, to set forth the excellency of God's being; and the pitifulness, meanness, and nothingness of all other beings, Isa. 40:15–17.</w:t>
      </w:r>
    </w:p>
    <w:p w14:paraId="04C79CF0">
      <w:pPr>
        <w:spacing w:line="264" w:lineRule="auto"/>
        <w:rPr>
          <w:rFonts w:hint="eastAsia" w:ascii="微软雅黑" w:hAnsi="微软雅黑" w:eastAsia="微软雅黑" w:cs="微软雅黑"/>
          <w:sz w:val="30"/>
          <w:szCs w:val="30"/>
        </w:rPr>
      </w:pPr>
    </w:p>
    <w:p w14:paraId="4E423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这是圣灵一个著名的表达，以此阐明上帝本体的卓越，以及所有其他本体的可怜、卑微和虚无（以赛亚书 40:15–17）。</w:t>
      </w:r>
    </w:p>
    <w:p w14:paraId="13CBBF0A">
      <w:pPr>
        <w:spacing w:line="264" w:lineRule="auto"/>
        <w:rPr>
          <w:rFonts w:hint="eastAsia" w:ascii="微软雅黑" w:hAnsi="微软雅黑" w:eastAsia="微软雅黑" w:cs="微软雅黑"/>
          <w:sz w:val="30"/>
          <w:szCs w:val="30"/>
        </w:rPr>
      </w:pPr>
    </w:p>
    <w:p w14:paraId="796BA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note of attention and admiration) the nations (the Chaldeans, that are our lords and masters, or all nations of the world, be they never so high, great, strong, or glorious) are as the drop of a bucket (which falleth from the bucket, or hangeth on it, when the water is poured out, yet diminisheth not the measure,) and the small dust of the balance, (which cleaveth to the scales when the spice is put out, yet altereth not the weight, it is so little.)</w:t>
      </w:r>
    </w:p>
    <w:p w14:paraId="16B49614">
      <w:pPr>
        <w:spacing w:line="264" w:lineRule="auto"/>
        <w:rPr>
          <w:rFonts w:hint="eastAsia" w:ascii="微软雅黑" w:hAnsi="微软雅黑" w:eastAsia="微软雅黑" w:cs="微软雅黑"/>
          <w:sz w:val="30"/>
          <w:szCs w:val="30"/>
        </w:rPr>
      </w:pPr>
    </w:p>
    <w:p w14:paraId="3DAFC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一个注意和惊叹的标记）万民（迦勒底人，虽是我们的主和主人，或世界上的万国，无论他们多么高贵、伟大、强大或荣耀）都像水桶的一滴（当水倒出时从桶上落下或挂在上面的水滴，却不减少水量），又算如天平上的微尘（当香料倒出时粘在秤盘上的灰尘，却不改变重量，它是如此微小）。</w:t>
      </w:r>
    </w:p>
    <w:p w14:paraId="6B686E2A">
      <w:pPr>
        <w:spacing w:line="264" w:lineRule="auto"/>
        <w:rPr>
          <w:rFonts w:hint="eastAsia" w:ascii="微软雅黑" w:hAnsi="微软雅黑" w:eastAsia="微软雅黑" w:cs="微软雅黑"/>
          <w:sz w:val="30"/>
          <w:szCs w:val="30"/>
        </w:rPr>
      </w:pPr>
    </w:p>
    <w:p w14:paraId="3CD9B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(wonder, be amazed at it,) he taketh up the isles, (the great, large, vast islands of the world,) as a very little thing, (as poor, small, inconsiderable things.)</w:t>
      </w:r>
    </w:p>
    <w:p w14:paraId="4ED40154">
      <w:pPr>
        <w:spacing w:line="264" w:lineRule="auto"/>
        <w:rPr>
          <w:rFonts w:hint="eastAsia" w:ascii="微软雅黑" w:hAnsi="微软雅黑" w:eastAsia="微软雅黑" w:cs="微软雅黑"/>
          <w:sz w:val="30"/>
          <w:szCs w:val="30"/>
        </w:rPr>
      </w:pPr>
    </w:p>
    <w:p w14:paraId="1D1892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看哪！（惊奇，对此感到惊讶）祂举起众海岛（世界上巨大、广阔、浩瀚的岛屿），好像极微之物（好像贫乏、细小、微不足道的东西）。</w:t>
      </w:r>
    </w:p>
    <w:p w14:paraId="210F213D">
      <w:pPr>
        <w:spacing w:line="264" w:lineRule="auto"/>
        <w:rPr>
          <w:rFonts w:hint="eastAsia" w:ascii="微软雅黑" w:hAnsi="微软雅黑" w:eastAsia="微软雅黑" w:cs="微软雅黑"/>
          <w:sz w:val="30"/>
          <w:szCs w:val="30"/>
        </w:rPr>
      </w:pPr>
    </w:p>
    <w:p w14:paraId="056E5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nations before him are as nothing.</w:t>
      </w:r>
    </w:p>
    <w:p w14:paraId="61CD6AA4">
      <w:pPr>
        <w:spacing w:line="264" w:lineRule="auto"/>
        <w:rPr>
          <w:rFonts w:hint="eastAsia" w:ascii="微软雅黑" w:hAnsi="微软雅黑" w:eastAsia="微软雅黑" w:cs="微软雅黑"/>
          <w:sz w:val="30"/>
          <w:szCs w:val="30"/>
        </w:rPr>
      </w:pPr>
    </w:p>
    <w:p w14:paraId="363DB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万民在祂面前好像虚无。</w:t>
      </w:r>
    </w:p>
    <w:p w14:paraId="231C641C">
      <w:pPr>
        <w:spacing w:line="264" w:lineRule="auto"/>
        <w:rPr>
          <w:rFonts w:hint="eastAsia" w:ascii="微软雅黑" w:hAnsi="微软雅黑" w:eastAsia="微软雅黑" w:cs="微软雅黑"/>
          <w:sz w:val="30"/>
          <w:szCs w:val="30"/>
        </w:rPr>
      </w:pPr>
    </w:p>
    <w:p w14:paraId="7B57E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great islands, but also the continents, with the several innumerable creatures in them, are not only little to this God, but as nothing, as no being to his being, and they are counted to him less than nothing and vanity.</w:t>
      </w:r>
    </w:p>
    <w:p w14:paraId="1EC7CD54">
      <w:pPr>
        <w:spacing w:line="264" w:lineRule="auto"/>
        <w:rPr>
          <w:rFonts w:hint="eastAsia" w:ascii="微软雅黑" w:hAnsi="微软雅黑" w:eastAsia="微软雅黑" w:cs="微软雅黑"/>
          <w:sz w:val="30"/>
          <w:szCs w:val="30"/>
        </w:rPr>
      </w:pPr>
    </w:p>
    <w:p w14:paraId="08BCB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不仅是大海岛，还有大陆，连同其中数不尽的受造物，对这位上帝来说不仅是微小的，而且如同虚无，对祂的本体来说如同不存在，它们在祂看来是不及虚无，乃为虚空。</w:t>
      </w:r>
    </w:p>
    <w:p w14:paraId="16F85D1F">
      <w:pPr>
        <w:spacing w:line="264" w:lineRule="auto"/>
        <w:rPr>
          <w:rFonts w:hint="eastAsia" w:ascii="微软雅黑" w:hAnsi="微软雅黑" w:eastAsia="微软雅黑" w:cs="微软雅黑"/>
          <w:sz w:val="30"/>
          <w:szCs w:val="30"/>
        </w:rPr>
      </w:pPr>
    </w:p>
    <w:p w14:paraId="51576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them in the scales with God, and they are not only light, and without any weight, nothing at all; but if men were capable of conceiving anything less than nothing, such were all the world to God.</w:t>
      </w:r>
    </w:p>
    <w:p w14:paraId="49D5CAFD">
      <w:pPr>
        <w:spacing w:line="264" w:lineRule="auto"/>
        <w:rPr>
          <w:rFonts w:hint="eastAsia" w:ascii="微软雅黑" w:hAnsi="微软雅黑" w:eastAsia="微软雅黑" w:cs="微软雅黑"/>
          <w:sz w:val="30"/>
          <w:szCs w:val="30"/>
        </w:rPr>
      </w:pPr>
    </w:p>
    <w:p w14:paraId="4FD953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把它们和上帝放在天平上，它们不仅轻，没有重量，根本算不得什么；而且如果人能构想出任何比虚无还少的东西，全世界对上帝来说就是那样。</w:t>
      </w:r>
    </w:p>
    <w:p w14:paraId="4AC00DAC">
      <w:pPr>
        <w:spacing w:line="264" w:lineRule="auto"/>
        <w:rPr>
          <w:rFonts w:hint="eastAsia" w:ascii="微软雅黑" w:hAnsi="微软雅黑" w:eastAsia="微软雅黑" w:cs="微软雅黑"/>
          <w:sz w:val="30"/>
          <w:szCs w:val="30"/>
        </w:rPr>
      </w:pPr>
    </w:p>
    <w:p w14:paraId="4CF389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world be absolutely somewhat, yea, very great, yet comparatively to God it is nothing, less than nothing and vanity.</w:t>
      </w:r>
    </w:p>
    <w:p w14:paraId="154F5C90">
      <w:pPr>
        <w:spacing w:line="264" w:lineRule="auto"/>
        <w:rPr>
          <w:rFonts w:hint="eastAsia" w:ascii="微软雅黑" w:hAnsi="微软雅黑" w:eastAsia="微软雅黑" w:cs="微软雅黑"/>
          <w:sz w:val="30"/>
          <w:szCs w:val="30"/>
        </w:rPr>
      </w:pPr>
    </w:p>
    <w:p w14:paraId="61748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虽然这世界绝对地说是点什么，甚至很大，但与上帝相比它是虚无，是不及虚无，乃为虚空。</w:t>
      </w:r>
    </w:p>
    <w:p w14:paraId="5DF64AAC">
      <w:pPr>
        <w:spacing w:line="264" w:lineRule="auto"/>
        <w:rPr>
          <w:rFonts w:hint="eastAsia" w:ascii="微软雅黑" w:hAnsi="微软雅黑" w:eastAsia="微软雅黑" w:cs="微软雅黑"/>
          <w:sz w:val="30"/>
          <w:szCs w:val="30"/>
        </w:rPr>
      </w:pPr>
    </w:p>
    <w:p w14:paraId="67E9E1E4">
      <w:pPr>
        <w:pStyle w:val="2"/>
        <w:bidi w:val="0"/>
        <w:jc w:val="center"/>
        <w:rPr>
          <w:rFonts w:hint="eastAsia"/>
        </w:rPr>
      </w:pPr>
      <w:r>
        <w:rPr>
          <w:rFonts w:hint="eastAsia"/>
        </w:rPr>
        <w:t>CHAPTER III</w:t>
      </w:r>
    </w:p>
    <w:p w14:paraId="04086966">
      <w:pPr>
        <w:pStyle w:val="2"/>
        <w:bidi w:val="0"/>
        <w:jc w:val="center"/>
        <w:rPr>
          <w:rFonts w:hint="eastAsia"/>
        </w:rPr>
      </w:pPr>
      <w:r>
        <w:rPr>
          <w:rFonts w:hint="eastAsia"/>
        </w:rPr>
        <w:t>第三章</w:t>
      </w:r>
    </w:p>
    <w:p w14:paraId="70AA2576">
      <w:pPr>
        <w:spacing w:line="264" w:lineRule="auto"/>
        <w:rPr>
          <w:rFonts w:hint="eastAsia" w:ascii="微软雅黑" w:hAnsi="微软雅黑" w:eastAsia="微软雅黑" w:cs="微软雅黑"/>
          <w:sz w:val="30"/>
          <w:szCs w:val="30"/>
        </w:rPr>
      </w:pPr>
    </w:p>
    <w:p w14:paraId="31202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incomparableness of God in his being. It is from itself, for itself, and wholly independent</w:t>
      </w:r>
    </w:p>
    <w:p w14:paraId="4C3A8A30">
      <w:pPr>
        <w:spacing w:line="264" w:lineRule="auto"/>
        <w:rPr>
          <w:rFonts w:hint="eastAsia" w:ascii="微软雅黑" w:hAnsi="微软雅黑" w:eastAsia="微软雅黑" w:cs="微软雅黑"/>
          <w:sz w:val="30"/>
          <w:szCs w:val="30"/>
        </w:rPr>
      </w:pPr>
    </w:p>
    <w:p w14:paraId="1EC82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上帝在祂本体中的无与伦比。这本体源于自身，为了自身，且完全独立</w:t>
      </w:r>
    </w:p>
    <w:p w14:paraId="63D0E965">
      <w:pPr>
        <w:spacing w:line="264" w:lineRule="auto"/>
        <w:rPr>
          <w:rFonts w:hint="eastAsia" w:ascii="微软雅黑" w:hAnsi="微软雅黑" w:eastAsia="微软雅黑" w:cs="微软雅黑"/>
          <w:sz w:val="30"/>
          <w:szCs w:val="30"/>
        </w:rPr>
      </w:pPr>
    </w:p>
    <w:p w14:paraId="2C29C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incomparableness of the divine being will appear in several particulars.</w:t>
      </w:r>
    </w:p>
    <w:p w14:paraId="5F534D7E">
      <w:pPr>
        <w:spacing w:line="264" w:lineRule="auto"/>
        <w:rPr>
          <w:rFonts w:hint="eastAsia" w:ascii="微软雅黑" w:hAnsi="微软雅黑" w:eastAsia="微软雅黑" w:cs="微软雅黑"/>
          <w:sz w:val="30"/>
          <w:szCs w:val="30"/>
        </w:rPr>
      </w:pPr>
    </w:p>
    <w:p w14:paraId="018DE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神圣本体的无与伦比将表现在几个细节上。</w:t>
      </w:r>
    </w:p>
    <w:p w14:paraId="2A86580B">
      <w:pPr>
        <w:spacing w:line="264" w:lineRule="auto"/>
        <w:rPr>
          <w:rFonts w:hint="eastAsia" w:ascii="微软雅黑" w:hAnsi="微软雅黑" w:eastAsia="微软雅黑" w:cs="微软雅黑"/>
          <w:sz w:val="30"/>
          <w:szCs w:val="30"/>
        </w:rPr>
      </w:pPr>
    </w:p>
    <w:p w14:paraId="298353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is from himself.</w:t>
      </w:r>
    </w:p>
    <w:p w14:paraId="0FC835DF">
      <w:pPr>
        <w:spacing w:line="264" w:lineRule="auto"/>
        <w:rPr>
          <w:rFonts w:hint="eastAsia" w:ascii="微软雅黑" w:hAnsi="微软雅黑" w:eastAsia="微软雅黑" w:cs="微软雅黑"/>
          <w:sz w:val="30"/>
          <w:szCs w:val="30"/>
        </w:rPr>
      </w:pPr>
    </w:p>
    <w:p w14:paraId="72A95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祂的本体源于祂自己。</w:t>
      </w:r>
    </w:p>
    <w:p w14:paraId="346C7D96">
      <w:pPr>
        <w:spacing w:line="264" w:lineRule="auto"/>
        <w:rPr>
          <w:rFonts w:hint="eastAsia" w:ascii="微软雅黑" w:hAnsi="微软雅黑" w:eastAsia="微软雅黑" w:cs="微软雅黑"/>
          <w:sz w:val="30"/>
          <w:szCs w:val="30"/>
        </w:rPr>
      </w:pPr>
    </w:p>
    <w:p w14:paraId="13D20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being in the world, beside his, is its own cause or original.</w:t>
      </w:r>
    </w:p>
    <w:p w14:paraId="1AFAC2C6">
      <w:pPr>
        <w:spacing w:line="264" w:lineRule="auto"/>
        <w:rPr>
          <w:rFonts w:hint="eastAsia" w:ascii="微软雅黑" w:hAnsi="微软雅黑" w:eastAsia="微软雅黑" w:cs="微软雅黑"/>
          <w:sz w:val="30"/>
          <w:szCs w:val="30"/>
        </w:rPr>
      </w:pPr>
    </w:p>
    <w:p w14:paraId="2FC63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世上除祂以外，没有一个存在是其自身的原因或起源。</w:t>
      </w:r>
    </w:p>
    <w:p w14:paraId="2EBF9486">
      <w:pPr>
        <w:spacing w:line="264" w:lineRule="auto"/>
        <w:rPr>
          <w:rFonts w:hint="eastAsia" w:ascii="微软雅黑" w:hAnsi="微软雅黑" w:eastAsia="微软雅黑" w:cs="微软雅黑"/>
          <w:sz w:val="30"/>
          <w:szCs w:val="30"/>
        </w:rPr>
      </w:pPr>
    </w:p>
    <w:p w14:paraId="055AB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men, the highest, yea, the lowest creatures, are derivative beings.</w:t>
      </w:r>
    </w:p>
    <w:p w14:paraId="3FD147DE">
      <w:pPr>
        <w:spacing w:line="264" w:lineRule="auto"/>
        <w:rPr>
          <w:rFonts w:hint="eastAsia" w:ascii="微软雅黑" w:hAnsi="微软雅黑" w:eastAsia="微软雅黑" w:cs="微软雅黑"/>
          <w:sz w:val="30"/>
          <w:szCs w:val="30"/>
        </w:rPr>
      </w:pPr>
    </w:p>
    <w:p w14:paraId="02FF7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天使、人，最高的，甚至最低的受造物，都是衍生的存在。</w:t>
      </w:r>
    </w:p>
    <w:p w14:paraId="0E461A18">
      <w:pPr>
        <w:spacing w:line="264" w:lineRule="auto"/>
        <w:rPr>
          <w:rFonts w:hint="eastAsia" w:ascii="微软雅黑" w:hAnsi="微软雅黑" w:eastAsia="微软雅黑" w:cs="微软雅黑"/>
          <w:sz w:val="30"/>
          <w:szCs w:val="30"/>
        </w:rPr>
      </w:pPr>
    </w:p>
    <w:p w14:paraId="34160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what they are from another, even from God.</w:t>
      </w:r>
    </w:p>
    <w:p w14:paraId="2A82BD75">
      <w:pPr>
        <w:spacing w:line="264" w:lineRule="auto"/>
        <w:rPr>
          <w:rFonts w:hint="eastAsia" w:ascii="微软雅黑" w:hAnsi="微软雅黑" w:eastAsia="微软雅黑" w:cs="微软雅黑"/>
          <w:sz w:val="30"/>
          <w:szCs w:val="30"/>
        </w:rPr>
      </w:pPr>
    </w:p>
    <w:p w14:paraId="0E4FB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他们从另一位，即从上帝那里获得他们所是的。</w:t>
      </w:r>
    </w:p>
    <w:p w14:paraId="5F21F9AB">
      <w:pPr>
        <w:spacing w:line="264" w:lineRule="auto"/>
        <w:rPr>
          <w:rFonts w:hint="eastAsia" w:ascii="微软雅黑" w:hAnsi="微软雅黑" w:eastAsia="微软雅黑" w:cs="微软雅黑"/>
          <w:sz w:val="30"/>
          <w:szCs w:val="30"/>
        </w:rPr>
      </w:pPr>
    </w:p>
    <w:p w14:paraId="41989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drops that flow from the ocean of all beings; they are rays derived from the sun, the fountain of light and entity.</w:t>
      </w:r>
    </w:p>
    <w:p w14:paraId="5FEF05F4">
      <w:pPr>
        <w:spacing w:line="264" w:lineRule="auto"/>
        <w:rPr>
          <w:rFonts w:hint="eastAsia" w:ascii="微软雅黑" w:hAnsi="微软雅黑" w:eastAsia="微软雅黑" w:cs="微软雅黑"/>
          <w:sz w:val="30"/>
          <w:szCs w:val="30"/>
        </w:rPr>
      </w:pPr>
    </w:p>
    <w:p w14:paraId="6DA31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他们是从万有之海流出的水滴；他们是从作为光和实体之源头的太阳衍生出的光线。</w:t>
      </w:r>
    </w:p>
    <w:p w14:paraId="276D03B0">
      <w:pPr>
        <w:spacing w:line="264" w:lineRule="auto"/>
        <w:rPr>
          <w:rFonts w:hint="eastAsia" w:ascii="微软雅黑" w:hAnsi="微软雅黑" w:eastAsia="微软雅黑" w:cs="微软雅黑"/>
          <w:sz w:val="30"/>
          <w:szCs w:val="30"/>
        </w:rPr>
      </w:pPr>
    </w:p>
    <w:p w14:paraId="1C2DA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that men are beholden to God for their beings, Acts 17:28. In him we have our beings.</w:t>
      </w:r>
    </w:p>
    <w:p w14:paraId="08B1FA94">
      <w:pPr>
        <w:spacing w:line="264" w:lineRule="auto"/>
        <w:rPr>
          <w:rFonts w:hint="eastAsia" w:ascii="微软雅黑" w:hAnsi="微软雅黑" w:eastAsia="微软雅黑" w:cs="微软雅黑"/>
          <w:sz w:val="30"/>
          <w:szCs w:val="30"/>
        </w:rPr>
      </w:pPr>
    </w:p>
    <w:p w14:paraId="5DCA7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使徒告诉我们，人的存在归功于上帝，使徒行传 17:28。我们生活、动作、存留都在乎祂。</w:t>
      </w:r>
    </w:p>
    <w:p w14:paraId="6C3437ED">
      <w:pPr>
        <w:spacing w:line="264" w:lineRule="auto"/>
        <w:rPr>
          <w:rFonts w:hint="eastAsia" w:ascii="微软雅黑" w:hAnsi="微软雅黑" w:eastAsia="微软雅黑" w:cs="微软雅黑"/>
          <w:sz w:val="30"/>
          <w:szCs w:val="30"/>
        </w:rPr>
      </w:pPr>
    </w:p>
    <w:p w14:paraId="54232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nothing till he spake them into something.</w:t>
      </w:r>
    </w:p>
    <w:p w14:paraId="6158A437">
      <w:pPr>
        <w:spacing w:line="264" w:lineRule="auto"/>
        <w:rPr>
          <w:rFonts w:hint="eastAsia" w:ascii="微软雅黑" w:hAnsi="微软雅黑" w:eastAsia="微软雅黑" w:cs="微软雅黑"/>
          <w:sz w:val="30"/>
          <w:szCs w:val="30"/>
        </w:rPr>
      </w:pPr>
    </w:p>
    <w:p w14:paraId="26913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直到祂说有，他们才从无变有。</w:t>
      </w:r>
    </w:p>
    <w:p w14:paraId="04B8A202">
      <w:pPr>
        <w:spacing w:line="264" w:lineRule="auto"/>
        <w:rPr>
          <w:rFonts w:hint="eastAsia" w:ascii="微软雅黑" w:hAnsi="微软雅黑" w:eastAsia="微软雅黑" w:cs="微软雅黑"/>
          <w:sz w:val="30"/>
          <w:szCs w:val="30"/>
        </w:rPr>
      </w:pPr>
    </w:p>
    <w:p w14:paraId="44387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formed and fashioned their bodies, Ps. 139:13–15.</w:t>
      </w:r>
    </w:p>
    <w:p w14:paraId="7E63214F">
      <w:pPr>
        <w:spacing w:line="264" w:lineRule="auto"/>
        <w:rPr>
          <w:rFonts w:hint="eastAsia" w:ascii="微软雅黑" w:hAnsi="微软雅黑" w:eastAsia="微软雅黑" w:cs="微软雅黑"/>
          <w:sz w:val="30"/>
          <w:szCs w:val="30"/>
        </w:rPr>
      </w:pPr>
    </w:p>
    <w:p w14:paraId="3BFEF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祂塑造并形成了他们的身体（诗篇 139:13–15）。</w:t>
      </w:r>
    </w:p>
    <w:p w14:paraId="52ABF703">
      <w:pPr>
        <w:spacing w:line="264" w:lineRule="auto"/>
        <w:rPr>
          <w:rFonts w:hint="eastAsia" w:ascii="微软雅黑" w:hAnsi="微软雅黑" w:eastAsia="微软雅黑" w:cs="微软雅黑"/>
          <w:sz w:val="30"/>
          <w:szCs w:val="30"/>
        </w:rPr>
      </w:pPr>
    </w:p>
    <w:p w14:paraId="121C3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created and infused their souls; he put that heaven-born inhabitant into the house of clay, Gen. 2:7; Job 10:11, 12.</w:t>
      </w:r>
    </w:p>
    <w:p w14:paraId="6D522C9E">
      <w:pPr>
        <w:spacing w:line="264" w:lineRule="auto"/>
        <w:rPr>
          <w:rFonts w:hint="eastAsia" w:ascii="微软雅黑" w:hAnsi="微软雅黑" w:eastAsia="微软雅黑" w:cs="微软雅黑"/>
          <w:sz w:val="30"/>
          <w:szCs w:val="30"/>
        </w:rPr>
      </w:pPr>
    </w:p>
    <w:p w14:paraId="030BA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祂创造并注入了他们的灵魂；祂将那天生的居民放入泥土的房子里（创世记 2:7；约伯记 10:11, 12）。</w:t>
      </w:r>
    </w:p>
    <w:p w14:paraId="492DC0D9">
      <w:pPr>
        <w:spacing w:line="264" w:lineRule="auto"/>
        <w:rPr>
          <w:rFonts w:hint="eastAsia" w:ascii="微软雅黑" w:hAnsi="微软雅黑" w:eastAsia="微软雅黑" w:cs="微软雅黑"/>
          <w:sz w:val="30"/>
          <w:szCs w:val="30"/>
        </w:rPr>
      </w:pPr>
    </w:p>
    <w:p w14:paraId="12A72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visible world is his workmanship, Acts 17:24.</w:t>
      </w:r>
    </w:p>
    <w:p w14:paraId="68E42CD9">
      <w:pPr>
        <w:spacing w:line="264" w:lineRule="auto"/>
        <w:rPr>
          <w:rFonts w:hint="eastAsia" w:ascii="微软雅黑" w:hAnsi="微软雅黑" w:eastAsia="微软雅黑" w:cs="微软雅黑"/>
          <w:sz w:val="30"/>
          <w:szCs w:val="30"/>
        </w:rPr>
      </w:pPr>
    </w:p>
    <w:p w14:paraId="26817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整个可见的世界都是祂的工作（使徒行传 17:24）。</w:t>
      </w:r>
    </w:p>
    <w:p w14:paraId="570C3230">
      <w:pPr>
        <w:spacing w:line="264" w:lineRule="auto"/>
        <w:rPr>
          <w:rFonts w:hint="eastAsia" w:ascii="微软雅黑" w:hAnsi="微软雅黑" w:eastAsia="微软雅黑" w:cs="微软雅黑"/>
          <w:sz w:val="30"/>
          <w:szCs w:val="30"/>
        </w:rPr>
      </w:pPr>
    </w:p>
    <w:p w14:paraId="18FC8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that made the world, and all things therein; the invisible world are also the effects of his powerful word.</w:t>
      </w:r>
    </w:p>
    <w:p w14:paraId="2FE88060">
      <w:pPr>
        <w:spacing w:line="264" w:lineRule="auto"/>
        <w:rPr>
          <w:rFonts w:hint="eastAsia" w:ascii="微软雅黑" w:hAnsi="微软雅黑" w:eastAsia="微软雅黑" w:cs="微软雅黑"/>
          <w:sz w:val="30"/>
          <w:szCs w:val="30"/>
        </w:rPr>
      </w:pPr>
    </w:p>
    <w:p w14:paraId="3B4E0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创造宇宙和其中万物的神；不可见的世界也是祂大能话语的结果。</w:t>
      </w:r>
    </w:p>
    <w:p w14:paraId="3F4FC9AF">
      <w:pPr>
        <w:spacing w:line="264" w:lineRule="auto"/>
        <w:rPr>
          <w:rFonts w:hint="eastAsia" w:ascii="微软雅黑" w:hAnsi="微软雅黑" w:eastAsia="微软雅黑" w:cs="微软雅黑"/>
          <w:sz w:val="30"/>
          <w:szCs w:val="30"/>
        </w:rPr>
      </w:pPr>
    </w:p>
    <w:p w14:paraId="4518E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as well as men, may thank him for what they are.</w:t>
      </w:r>
    </w:p>
    <w:p w14:paraId="7280F587">
      <w:pPr>
        <w:spacing w:line="264" w:lineRule="auto"/>
        <w:rPr>
          <w:rFonts w:hint="eastAsia" w:ascii="微软雅黑" w:hAnsi="微软雅黑" w:eastAsia="微软雅黑" w:cs="微软雅黑"/>
          <w:sz w:val="30"/>
          <w:szCs w:val="30"/>
        </w:rPr>
      </w:pPr>
    </w:p>
    <w:p w14:paraId="0B34C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天使和人一样，都要为他们所是的感谢祂。</w:t>
      </w:r>
    </w:p>
    <w:p w14:paraId="2F3AEEE1">
      <w:pPr>
        <w:spacing w:line="264" w:lineRule="auto"/>
        <w:rPr>
          <w:rFonts w:hint="eastAsia" w:ascii="微软雅黑" w:hAnsi="微软雅黑" w:eastAsia="微软雅黑" w:cs="微软雅黑"/>
          <w:sz w:val="30"/>
          <w:szCs w:val="30"/>
        </w:rPr>
      </w:pPr>
    </w:p>
    <w:p w14:paraId="01515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angel is as much bound to him for his being as the smallest atom; Col. 1:16, 'For by him were all things created that are in heaven and that are in earth, visible and invisible, whether they be thrones or dominions, or principalities or powers.'</w:t>
      </w:r>
    </w:p>
    <w:p w14:paraId="6C3B0F5E">
      <w:pPr>
        <w:spacing w:line="264" w:lineRule="auto"/>
        <w:rPr>
          <w:rFonts w:hint="eastAsia" w:ascii="微软雅黑" w:hAnsi="微软雅黑" w:eastAsia="微软雅黑" w:cs="微软雅黑"/>
          <w:sz w:val="30"/>
          <w:szCs w:val="30"/>
        </w:rPr>
      </w:pPr>
    </w:p>
    <w:p w14:paraId="7409B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最大的天使和最小的原子一样，因其存在而受恩于祂；歌罗西书 1:16，“因为万有都是靠祂造的，无论是天上的，地上的；能看见的，不能看见的；或是有位的，主治的，执政的，掌权的。”</w:t>
      </w:r>
    </w:p>
    <w:p w14:paraId="6E1ED63B">
      <w:pPr>
        <w:spacing w:line="264" w:lineRule="auto"/>
        <w:rPr>
          <w:rFonts w:hint="eastAsia" w:ascii="微软雅黑" w:hAnsi="微软雅黑" w:eastAsia="微软雅黑" w:cs="微软雅黑"/>
          <w:sz w:val="30"/>
          <w:szCs w:val="30"/>
        </w:rPr>
      </w:pPr>
    </w:p>
    <w:p w14:paraId="08D66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beholden to none for his being; he was when none else was, even from eternity, Ps. 90:1.</w:t>
      </w:r>
    </w:p>
    <w:p w14:paraId="2504BE09">
      <w:pPr>
        <w:spacing w:line="264" w:lineRule="auto"/>
        <w:rPr>
          <w:rFonts w:hint="eastAsia" w:ascii="微软雅黑" w:hAnsi="微软雅黑" w:eastAsia="微软雅黑" w:cs="微软雅黑"/>
          <w:sz w:val="30"/>
          <w:szCs w:val="30"/>
        </w:rPr>
      </w:pPr>
    </w:p>
    <w:p w14:paraId="4572E3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但上帝的存在不归功于任何人；当别的都不存在时，甚至从亘古，祂就存在（诗篇 90:1）。</w:t>
      </w:r>
    </w:p>
    <w:p w14:paraId="6A623E5F">
      <w:pPr>
        <w:spacing w:line="264" w:lineRule="auto"/>
        <w:rPr>
          <w:rFonts w:hint="eastAsia" w:ascii="微软雅黑" w:hAnsi="微软雅黑" w:eastAsia="微软雅黑" w:cs="微软雅黑"/>
          <w:sz w:val="30"/>
          <w:szCs w:val="30"/>
        </w:rPr>
      </w:pPr>
    </w:p>
    <w:p w14:paraId="075EB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none could contribute the least to his being.</w:t>
      </w:r>
    </w:p>
    <w:p w14:paraId="58D75422">
      <w:pPr>
        <w:spacing w:line="264" w:lineRule="auto"/>
        <w:rPr>
          <w:rFonts w:hint="eastAsia" w:ascii="微软雅黑" w:hAnsi="微软雅黑" w:eastAsia="微软雅黑" w:cs="微软雅黑"/>
          <w:sz w:val="30"/>
          <w:szCs w:val="30"/>
        </w:rPr>
      </w:pPr>
    </w:p>
    <w:p w14:paraId="2CEE3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因此，没有人能对祂的存在有丝毫贡献。</w:t>
      </w:r>
    </w:p>
    <w:p w14:paraId="0F0891B0">
      <w:pPr>
        <w:spacing w:line="264" w:lineRule="auto"/>
        <w:rPr>
          <w:rFonts w:hint="eastAsia" w:ascii="微软雅黑" w:hAnsi="微软雅黑" w:eastAsia="微软雅黑" w:cs="微软雅黑"/>
          <w:sz w:val="30"/>
          <w:szCs w:val="30"/>
        </w:rPr>
      </w:pPr>
    </w:p>
    <w:p w14:paraId="2DBAA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Jehovah, and there is none else besides me, Isa. 45:5, 6.</w:t>
      </w:r>
    </w:p>
    <w:p w14:paraId="70AF4068">
      <w:pPr>
        <w:spacing w:line="264" w:lineRule="auto"/>
        <w:rPr>
          <w:rFonts w:hint="eastAsia" w:ascii="微软雅黑" w:hAnsi="微软雅黑" w:eastAsia="微软雅黑" w:cs="微软雅黑"/>
          <w:sz w:val="30"/>
          <w:szCs w:val="30"/>
        </w:rPr>
      </w:pPr>
    </w:p>
    <w:p w14:paraId="3D85F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我是耶和华，在我以外并没有别神（以赛亚书 45:5, 6）。</w:t>
      </w:r>
    </w:p>
    <w:p w14:paraId="020B1623">
      <w:pPr>
        <w:spacing w:line="264" w:lineRule="auto"/>
        <w:rPr>
          <w:rFonts w:hint="eastAsia" w:ascii="微软雅黑" w:hAnsi="微软雅黑" w:eastAsia="微软雅黑" w:cs="微软雅黑"/>
          <w:sz w:val="30"/>
          <w:szCs w:val="30"/>
        </w:rPr>
      </w:pPr>
    </w:p>
    <w:p w14:paraId="2A51A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 that giveth a being to himself, that am what I am from myself and of myself, and there is no such being beside me.</w:t>
      </w:r>
    </w:p>
    <w:p w14:paraId="722EE4B5">
      <w:pPr>
        <w:spacing w:line="264" w:lineRule="auto"/>
        <w:rPr>
          <w:rFonts w:hint="eastAsia" w:ascii="微软雅黑" w:hAnsi="微软雅黑" w:eastAsia="微软雅黑" w:cs="微软雅黑"/>
          <w:sz w:val="30"/>
          <w:szCs w:val="30"/>
        </w:rPr>
      </w:pPr>
    </w:p>
    <w:p w14:paraId="74BEF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我是那赋予自己存在的，我即我，源于我自己且属于我自己，除我以外没有这样的存在。</w:t>
      </w:r>
    </w:p>
    <w:p w14:paraId="668DA65C">
      <w:pPr>
        <w:spacing w:line="264" w:lineRule="auto"/>
        <w:rPr>
          <w:rFonts w:hint="eastAsia" w:ascii="微软雅黑" w:hAnsi="微软雅黑" w:eastAsia="微软雅黑" w:cs="微软雅黑"/>
          <w:sz w:val="30"/>
          <w:szCs w:val="30"/>
        </w:rPr>
      </w:pPr>
    </w:p>
    <w:p w14:paraId="25155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being, that is, for himself; as he is his own first cause, so he is his own last end; as he is wholly from himself, so he is wholly for himself.</w:t>
      </w:r>
    </w:p>
    <w:p w14:paraId="2E201EE0">
      <w:pPr>
        <w:spacing w:line="264" w:lineRule="auto"/>
        <w:rPr>
          <w:rFonts w:hint="eastAsia" w:ascii="微软雅黑" w:hAnsi="微软雅黑" w:eastAsia="微软雅黑" w:cs="微软雅黑"/>
          <w:sz w:val="30"/>
          <w:szCs w:val="30"/>
        </w:rPr>
      </w:pPr>
    </w:p>
    <w:p w14:paraId="0273E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上帝是为祂自己的本体；正如祂是祂自己的第一因，祂也是祂自己的最终目的；正如祂完全源于自己，祂也完全为了自己。</w:t>
      </w:r>
    </w:p>
    <w:p w14:paraId="0E2C095B">
      <w:pPr>
        <w:spacing w:line="264" w:lineRule="auto"/>
        <w:rPr>
          <w:rFonts w:hint="eastAsia" w:ascii="微软雅黑" w:hAnsi="微软雅黑" w:eastAsia="微软雅黑" w:cs="微软雅黑"/>
          <w:sz w:val="30"/>
          <w:szCs w:val="30"/>
        </w:rPr>
      </w:pPr>
    </w:p>
    <w:p w14:paraId="65A3B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beings are not for themselves, but for another.</w:t>
      </w:r>
    </w:p>
    <w:p w14:paraId="03C16D9C">
      <w:pPr>
        <w:spacing w:line="264" w:lineRule="auto"/>
        <w:rPr>
          <w:rFonts w:hint="eastAsia" w:ascii="微软雅黑" w:hAnsi="微软雅黑" w:eastAsia="微软雅黑" w:cs="微软雅黑"/>
          <w:sz w:val="30"/>
          <w:szCs w:val="30"/>
        </w:rPr>
      </w:pPr>
    </w:p>
    <w:p w14:paraId="77FA1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所有其他存在都不是为了自己，而是为了另一个。</w:t>
      </w:r>
    </w:p>
    <w:p w14:paraId="0315C0F4">
      <w:pPr>
        <w:spacing w:line="264" w:lineRule="auto"/>
        <w:rPr>
          <w:rFonts w:hint="eastAsia" w:ascii="微软雅黑" w:hAnsi="微软雅黑" w:eastAsia="微软雅黑" w:cs="微软雅黑"/>
          <w:sz w:val="30"/>
          <w:szCs w:val="30"/>
        </w:rPr>
      </w:pPr>
    </w:p>
    <w:p w14:paraId="197F3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were created by him and for him,' Col. 1:16.</w:t>
      </w:r>
    </w:p>
    <w:p w14:paraId="76B32443">
      <w:pPr>
        <w:spacing w:line="264" w:lineRule="auto"/>
        <w:rPr>
          <w:rFonts w:hint="eastAsia" w:ascii="微软雅黑" w:hAnsi="微软雅黑" w:eastAsia="微软雅黑" w:cs="微软雅黑"/>
          <w:sz w:val="30"/>
          <w:szCs w:val="30"/>
        </w:rPr>
      </w:pPr>
    </w:p>
    <w:p w14:paraId="6376B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“一概都是藉着祂造的，又是为祂造的。”（歌罗西书 1:16）。</w:t>
      </w:r>
    </w:p>
    <w:p w14:paraId="122CD91C">
      <w:pPr>
        <w:spacing w:line="264" w:lineRule="auto"/>
        <w:rPr>
          <w:rFonts w:hint="eastAsia" w:ascii="微软雅黑" w:hAnsi="微软雅黑" w:eastAsia="微软雅黑" w:cs="微软雅黑"/>
          <w:sz w:val="30"/>
          <w:szCs w:val="30"/>
        </w:rPr>
      </w:pPr>
    </w:p>
    <w:p w14:paraId="4DA3D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all are from God, it is but reason that all should be for God.</w:t>
      </w:r>
    </w:p>
    <w:p w14:paraId="260663D6">
      <w:pPr>
        <w:spacing w:line="264" w:lineRule="auto"/>
        <w:rPr>
          <w:rFonts w:hint="eastAsia" w:ascii="微软雅黑" w:hAnsi="微软雅黑" w:eastAsia="微软雅黑" w:cs="微软雅黑"/>
          <w:sz w:val="30"/>
          <w:szCs w:val="30"/>
        </w:rPr>
      </w:pPr>
    </w:p>
    <w:p w14:paraId="4D69B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既然万有都源于上帝，万有都为了上帝是理所当然的。</w:t>
      </w:r>
    </w:p>
    <w:p w14:paraId="6175D4F7">
      <w:pPr>
        <w:spacing w:line="264" w:lineRule="auto"/>
        <w:rPr>
          <w:rFonts w:hint="eastAsia" w:ascii="微软雅黑" w:hAnsi="微软雅黑" w:eastAsia="微软雅黑" w:cs="微软雅黑"/>
          <w:sz w:val="30"/>
          <w:szCs w:val="30"/>
        </w:rPr>
      </w:pPr>
    </w:p>
    <w:p w14:paraId="27842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rivers that run from the sea return to the sea again, owning and acknowledging their original, Eccles. 1:7.</w:t>
      </w:r>
    </w:p>
    <w:p w14:paraId="7DB712B5">
      <w:pPr>
        <w:spacing w:line="264" w:lineRule="auto"/>
        <w:rPr>
          <w:rFonts w:hint="eastAsia" w:ascii="微软雅黑" w:hAnsi="微软雅黑" w:eastAsia="微软雅黑" w:cs="微软雅黑"/>
          <w:sz w:val="30"/>
          <w:szCs w:val="30"/>
        </w:rPr>
      </w:pPr>
    </w:p>
    <w:p w14:paraId="76F60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从海里流出的江河又流回海里，承认并确认它们的源头（传道书 1:7）。</w:t>
      </w:r>
    </w:p>
    <w:p w14:paraId="78BE9149">
      <w:pPr>
        <w:spacing w:line="264" w:lineRule="auto"/>
        <w:rPr>
          <w:rFonts w:hint="eastAsia" w:ascii="微软雅黑" w:hAnsi="微软雅黑" w:eastAsia="微软雅黑" w:cs="微软雅黑"/>
          <w:sz w:val="30"/>
          <w:szCs w:val="30"/>
        </w:rPr>
      </w:pPr>
    </w:p>
    <w:p w14:paraId="0350A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are for God.</w:t>
      </w:r>
    </w:p>
    <w:p w14:paraId="28055734">
      <w:pPr>
        <w:spacing w:line="264" w:lineRule="auto"/>
        <w:rPr>
          <w:rFonts w:hint="eastAsia" w:ascii="微软雅黑" w:hAnsi="微软雅黑" w:eastAsia="微软雅黑" w:cs="微软雅黑"/>
          <w:sz w:val="30"/>
          <w:szCs w:val="30"/>
        </w:rPr>
      </w:pPr>
    </w:p>
    <w:p w14:paraId="567C8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好人是为了上帝。</w:t>
      </w:r>
    </w:p>
    <w:p w14:paraId="3B7DCC58">
      <w:pPr>
        <w:spacing w:line="264" w:lineRule="auto"/>
        <w:rPr>
          <w:rFonts w:hint="eastAsia" w:ascii="微软雅黑" w:hAnsi="微软雅黑" w:eastAsia="微软雅黑" w:cs="微软雅黑"/>
          <w:sz w:val="30"/>
          <w:szCs w:val="30"/>
        </w:rPr>
      </w:pPr>
    </w:p>
    <w:p w14:paraId="203F5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liveth to himself, or dieth to himself; but whether we live, we live unto the Lord; and whether we die, we die unto the Lord; and whether we live or die, we are the Lord's,' Rom. 14:7.</w:t>
      </w:r>
    </w:p>
    <w:p w14:paraId="2BB063F8">
      <w:pPr>
        <w:spacing w:line="264" w:lineRule="auto"/>
        <w:rPr>
          <w:rFonts w:hint="eastAsia" w:ascii="微软雅黑" w:hAnsi="微软雅黑" w:eastAsia="微软雅黑" w:cs="微软雅黑"/>
          <w:sz w:val="30"/>
          <w:szCs w:val="30"/>
        </w:rPr>
      </w:pPr>
    </w:p>
    <w:p w14:paraId="6BE6B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“我们没有一个人为自己活，也没有一个人为自己死。我们若活着，是为主而活；若死了，是为主而死。所以我们或活或死，总是主的人。”（罗马书 14:7）。</w:t>
      </w:r>
    </w:p>
    <w:p w14:paraId="2E518C0C">
      <w:pPr>
        <w:spacing w:line="264" w:lineRule="auto"/>
        <w:rPr>
          <w:rFonts w:hint="eastAsia" w:ascii="微软雅黑" w:hAnsi="微软雅黑" w:eastAsia="微软雅黑" w:cs="微软雅黑"/>
          <w:sz w:val="30"/>
          <w:szCs w:val="30"/>
        </w:rPr>
      </w:pPr>
    </w:p>
    <w:p w14:paraId="0E606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angels are for God, for his glory, Isa. 6:3.</w:t>
      </w:r>
    </w:p>
    <w:p w14:paraId="06D6D6CB">
      <w:pPr>
        <w:spacing w:line="264" w:lineRule="auto"/>
        <w:rPr>
          <w:rFonts w:hint="eastAsia" w:ascii="微软雅黑" w:hAnsi="微软雅黑" w:eastAsia="微软雅黑" w:cs="微软雅黑"/>
          <w:sz w:val="30"/>
          <w:szCs w:val="30"/>
        </w:rPr>
      </w:pPr>
    </w:p>
    <w:p w14:paraId="0F912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善良的天使是为了上帝，为了祂的荣耀（以赛亚书 6:3）。</w:t>
      </w:r>
    </w:p>
    <w:p w14:paraId="7B14FA4C">
      <w:pPr>
        <w:spacing w:line="264" w:lineRule="auto"/>
        <w:rPr>
          <w:rFonts w:hint="eastAsia" w:ascii="微软雅黑" w:hAnsi="微软雅黑" w:eastAsia="微软雅黑" w:cs="微软雅黑"/>
          <w:sz w:val="30"/>
          <w:szCs w:val="30"/>
        </w:rPr>
      </w:pPr>
    </w:p>
    <w:p w14:paraId="54659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men, evil angels are for God, though not in their intentions and purposes, yet in his intention, and by his wise, powerful government of them and their practices; Prov. 16:4, 'The Lord made all things for himself, even the wicked for the day of slaughter.'</w:t>
      </w:r>
    </w:p>
    <w:p w14:paraId="6C9FFB11">
      <w:pPr>
        <w:spacing w:line="264" w:lineRule="auto"/>
        <w:rPr>
          <w:rFonts w:hint="eastAsia" w:ascii="微软雅黑" w:hAnsi="微软雅黑" w:eastAsia="微软雅黑" w:cs="微软雅黑"/>
          <w:sz w:val="30"/>
          <w:szCs w:val="30"/>
        </w:rPr>
      </w:pPr>
    </w:p>
    <w:p w14:paraId="608B6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恶人、邪恶的天使也是为了上帝，虽然不是在他们的意图和目的中，却是在祂的意旨中，并借着祂对他们及其行为的智慧、大能的治理；箴言 16:4，“耶和华所造的，各适其用，就是恶人也为祸患的日子所造。”</w:t>
      </w:r>
    </w:p>
    <w:p w14:paraId="4AD01FA4">
      <w:pPr>
        <w:spacing w:line="264" w:lineRule="auto"/>
        <w:rPr>
          <w:rFonts w:hint="eastAsia" w:ascii="微软雅黑" w:hAnsi="微软雅黑" w:eastAsia="微软雅黑" w:cs="微软雅黑"/>
          <w:sz w:val="30"/>
          <w:szCs w:val="30"/>
        </w:rPr>
      </w:pPr>
    </w:p>
    <w:p w14:paraId="25C22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beings are for him intentionally, and evil beings are for him eventually.</w:t>
      </w:r>
    </w:p>
    <w:p w14:paraId="4AD80D1E">
      <w:pPr>
        <w:spacing w:line="264" w:lineRule="auto"/>
        <w:rPr>
          <w:rFonts w:hint="eastAsia" w:ascii="微软雅黑" w:hAnsi="微软雅黑" w:eastAsia="微软雅黑" w:cs="微软雅黑"/>
          <w:sz w:val="30"/>
          <w:szCs w:val="30"/>
        </w:rPr>
      </w:pPr>
    </w:p>
    <w:p w14:paraId="75B67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良善的存在是有意地为了祂，而邪恶的存在是最终为了祂。</w:t>
      </w:r>
    </w:p>
    <w:p w14:paraId="3EEFBCC2">
      <w:pPr>
        <w:spacing w:line="264" w:lineRule="auto"/>
        <w:rPr>
          <w:rFonts w:hint="eastAsia" w:ascii="微软雅黑" w:hAnsi="微软雅黑" w:eastAsia="微软雅黑" w:cs="微软雅黑"/>
          <w:sz w:val="30"/>
          <w:szCs w:val="30"/>
        </w:rPr>
      </w:pPr>
    </w:p>
    <w:p w14:paraId="3A863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all beings are for him; of him, and through him, and for him are all things, Rom. 11:36.</w:t>
      </w:r>
    </w:p>
    <w:p w14:paraId="0A5D8F09">
      <w:pPr>
        <w:spacing w:line="264" w:lineRule="auto"/>
        <w:rPr>
          <w:rFonts w:hint="eastAsia" w:ascii="微软雅黑" w:hAnsi="微软雅黑" w:eastAsia="微软雅黑" w:cs="微软雅黑"/>
          <w:sz w:val="30"/>
          <w:szCs w:val="30"/>
        </w:rPr>
      </w:pPr>
    </w:p>
    <w:p w14:paraId="2EEACD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不，所有的存在都是为了祂；万有都是本于祂，倚靠祂，归于祂（罗马书 11:36）。</w:t>
      </w:r>
    </w:p>
    <w:p w14:paraId="78D3ED85">
      <w:pPr>
        <w:spacing w:line="264" w:lineRule="auto"/>
        <w:rPr>
          <w:rFonts w:hint="eastAsia" w:ascii="微软雅黑" w:hAnsi="微软雅黑" w:eastAsia="微软雅黑" w:cs="微软雅黑"/>
          <w:sz w:val="30"/>
          <w:szCs w:val="30"/>
        </w:rPr>
      </w:pPr>
    </w:p>
    <w:p w14:paraId="4B465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altogether for himself, as his highest end, and not for any others.</w:t>
      </w:r>
    </w:p>
    <w:p w14:paraId="2F58E914">
      <w:pPr>
        <w:spacing w:line="264" w:lineRule="auto"/>
        <w:rPr>
          <w:rFonts w:hint="eastAsia" w:ascii="微软雅黑" w:hAnsi="微软雅黑" w:eastAsia="微软雅黑" w:cs="微软雅黑"/>
          <w:sz w:val="30"/>
          <w:szCs w:val="30"/>
        </w:rPr>
      </w:pPr>
    </w:p>
    <w:p w14:paraId="487FE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但上帝完全是为了祂自己，作为祂的最高目的，而不是为了任何其他人。</w:t>
      </w:r>
    </w:p>
    <w:p w14:paraId="42BFF53C">
      <w:pPr>
        <w:spacing w:line="264" w:lineRule="auto"/>
        <w:rPr>
          <w:rFonts w:hint="eastAsia" w:ascii="微软雅黑" w:hAnsi="微软雅黑" w:eastAsia="微软雅黑" w:cs="微软雅黑"/>
          <w:sz w:val="30"/>
          <w:szCs w:val="30"/>
        </w:rPr>
      </w:pPr>
    </w:p>
    <w:p w14:paraId="4B398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his own end, as well as his own beginning; who never had a beginning, nor shall ever have an end, Rev. 1:8.</w:t>
      </w:r>
    </w:p>
    <w:p w14:paraId="24028AAC">
      <w:pPr>
        <w:spacing w:line="264" w:lineRule="auto"/>
        <w:rPr>
          <w:rFonts w:hint="eastAsia" w:ascii="微软雅黑" w:hAnsi="微软雅黑" w:eastAsia="微软雅黑" w:cs="微软雅黑"/>
          <w:sz w:val="30"/>
          <w:szCs w:val="30"/>
        </w:rPr>
      </w:pPr>
    </w:p>
    <w:p w14:paraId="6F724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祂是祂自己的终点，也是祂自己的起点；祂从无开始，也永无终结（启示录 1:8）。</w:t>
      </w:r>
    </w:p>
    <w:p w14:paraId="1924845F">
      <w:pPr>
        <w:spacing w:line="264" w:lineRule="auto"/>
        <w:rPr>
          <w:rFonts w:hint="eastAsia" w:ascii="微软雅黑" w:hAnsi="微软雅黑" w:eastAsia="微软雅黑" w:cs="微软雅黑"/>
          <w:sz w:val="30"/>
          <w:szCs w:val="30"/>
        </w:rPr>
      </w:pPr>
    </w:p>
    <w:p w14:paraId="42903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God doth is for himself; Rev. 4:11, 'Thou hast created all things, and for thy pleasure they are and were created;' so all God is, is for himself; he is infinite, wise, almighty, everlasting, unchangeable, holy, righteous, faithful being, is for himself.</w:t>
      </w:r>
    </w:p>
    <w:p w14:paraId="029FE7DE">
      <w:pPr>
        <w:spacing w:line="264" w:lineRule="auto"/>
        <w:rPr>
          <w:rFonts w:hint="eastAsia" w:ascii="微软雅黑" w:hAnsi="微软雅黑" w:eastAsia="微软雅黑" w:cs="微软雅黑"/>
          <w:sz w:val="30"/>
          <w:szCs w:val="30"/>
        </w:rPr>
      </w:pPr>
    </w:p>
    <w:p w14:paraId="516AF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正如上帝所做的一切都是为了祂自己；启示录 4:11，“你创造了万物，并且万物是因你的旨意被创造而有的；”同样，上帝所是的一切，都是为了祂自己；祂是无限、智慧、全能、永恒、不变、圣洁、公义、信实的本体，都是为了祂自己。</w:t>
      </w:r>
    </w:p>
    <w:p w14:paraId="599EA62D">
      <w:pPr>
        <w:spacing w:line="264" w:lineRule="auto"/>
        <w:rPr>
          <w:rFonts w:hint="eastAsia" w:ascii="微软雅黑" w:hAnsi="微软雅黑" w:eastAsia="微软雅黑" w:cs="微软雅黑"/>
          <w:sz w:val="30"/>
          <w:szCs w:val="30"/>
        </w:rPr>
      </w:pPr>
    </w:p>
    <w:p w14:paraId="717D8A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profaneness of some men to be somewhat for God, more for the world, and most of all for their carnal selves.</w:t>
      </w:r>
    </w:p>
    <w:p w14:paraId="3DB4C2B1">
      <w:pPr>
        <w:spacing w:line="264" w:lineRule="auto"/>
        <w:rPr>
          <w:rFonts w:hint="eastAsia" w:ascii="微软雅黑" w:hAnsi="微软雅黑" w:eastAsia="微软雅黑" w:cs="微软雅黑"/>
          <w:sz w:val="30"/>
          <w:szCs w:val="30"/>
        </w:rPr>
      </w:pPr>
    </w:p>
    <w:p w14:paraId="373F4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有些人的亵渎在于，他们有一点是为了上帝，更多是为了世界，而最主要的是为了他们肉体的自己。</w:t>
      </w:r>
    </w:p>
    <w:p w14:paraId="62D6511F">
      <w:pPr>
        <w:spacing w:line="264" w:lineRule="auto"/>
        <w:rPr>
          <w:rFonts w:hint="eastAsia" w:ascii="微软雅黑" w:hAnsi="微软雅黑" w:eastAsia="微软雅黑" w:cs="微软雅黑"/>
          <w:sz w:val="30"/>
          <w:szCs w:val="30"/>
        </w:rPr>
      </w:pPr>
    </w:p>
    <w:p w14:paraId="2C626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perfection of God to be somewhat for the world in general, more for his elect in special, and most of all for himself.</w:t>
      </w:r>
    </w:p>
    <w:p w14:paraId="23B3B151">
      <w:pPr>
        <w:spacing w:line="264" w:lineRule="auto"/>
        <w:rPr>
          <w:rFonts w:hint="eastAsia" w:ascii="微软雅黑" w:hAnsi="微软雅黑" w:eastAsia="微软雅黑" w:cs="微软雅黑"/>
          <w:sz w:val="30"/>
          <w:szCs w:val="30"/>
        </w:rPr>
      </w:pPr>
    </w:p>
    <w:p w14:paraId="65CD4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但上帝的完美在于，祂在一般意义上有一点是为了世界，在特殊意义上更多是为了祂的选民，而最主要的是为了祂自己。</w:t>
      </w:r>
    </w:p>
    <w:p w14:paraId="121CAD24">
      <w:pPr>
        <w:spacing w:line="264" w:lineRule="auto"/>
        <w:rPr>
          <w:rFonts w:hint="eastAsia" w:ascii="微软雅黑" w:hAnsi="微软雅黑" w:eastAsia="微软雅黑" w:cs="微软雅黑"/>
          <w:sz w:val="30"/>
          <w:szCs w:val="30"/>
        </w:rPr>
      </w:pPr>
    </w:p>
    <w:p w14:paraId="4FB6F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all that he is for the world or his elect, he is still most for himself.</w:t>
      </w:r>
    </w:p>
    <w:p w14:paraId="1375F7CD">
      <w:pPr>
        <w:spacing w:line="264" w:lineRule="auto"/>
        <w:rPr>
          <w:rFonts w:hint="eastAsia" w:ascii="微软雅黑" w:hAnsi="微软雅黑" w:eastAsia="微软雅黑" w:cs="微软雅黑"/>
          <w:sz w:val="30"/>
          <w:szCs w:val="30"/>
        </w:rPr>
      </w:pPr>
    </w:p>
    <w:p w14:paraId="011AB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不，在祂为世界或祂选民所做的一切中，祂仍然最主要是为了祂自己。</w:t>
      </w:r>
    </w:p>
    <w:p w14:paraId="76DB852F">
      <w:pPr>
        <w:spacing w:line="264" w:lineRule="auto"/>
        <w:rPr>
          <w:rFonts w:hint="eastAsia" w:ascii="微软雅黑" w:hAnsi="微软雅黑" w:eastAsia="微软雅黑" w:cs="微软雅黑"/>
          <w:sz w:val="30"/>
          <w:szCs w:val="30"/>
        </w:rPr>
      </w:pPr>
    </w:p>
    <w:p w14:paraId="431D4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excellency and purity of saints and angels to be what they are, and to do what they do, for God, to make him who is the efficient, the final cause of their beings and actions; but it is the excellency and purity of God to be what he is, and to do what he doth, for himself.</w:t>
      </w:r>
    </w:p>
    <w:p w14:paraId="226F5CAB">
      <w:pPr>
        <w:spacing w:line="264" w:lineRule="auto"/>
        <w:rPr>
          <w:rFonts w:hint="eastAsia" w:ascii="微软雅黑" w:hAnsi="微软雅黑" w:eastAsia="微软雅黑" w:cs="微软雅黑"/>
          <w:sz w:val="30"/>
          <w:szCs w:val="30"/>
        </w:rPr>
      </w:pPr>
    </w:p>
    <w:p w14:paraId="73CF2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圣徒和天使的卓越与纯洁在于，他们是什么，他们做什么，都是为了上帝，使那位作为动力因的上帝成为他们存在和行动的目的因；但上帝的卓越与纯洁在于，祂是什么，祂做什么，都是为了祂自己。</w:t>
      </w:r>
    </w:p>
    <w:p w14:paraId="0001CD4A">
      <w:pPr>
        <w:spacing w:line="264" w:lineRule="auto"/>
        <w:rPr>
          <w:rFonts w:hint="eastAsia" w:ascii="微软雅黑" w:hAnsi="微软雅黑" w:eastAsia="微软雅黑" w:cs="微软雅黑"/>
          <w:sz w:val="30"/>
          <w:szCs w:val="30"/>
        </w:rPr>
      </w:pPr>
    </w:p>
    <w:p w14:paraId="30174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his own happiness must be his own end.</w:t>
      </w:r>
    </w:p>
    <w:p w14:paraId="7F5EA5F7">
      <w:pPr>
        <w:spacing w:line="264" w:lineRule="auto"/>
        <w:rPr>
          <w:rFonts w:hint="eastAsia" w:ascii="微软雅黑" w:hAnsi="微软雅黑" w:eastAsia="微软雅黑" w:cs="微软雅黑"/>
          <w:sz w:val="30"/>
          <w:szCs w:val="30"/>
        </w:rPr>
      </w:pPr>
    </w:p>
    <w:p w14:paraId="392B5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祂既是自己的幸福，就必须是自己的目的。</w:t>
      </w:r>
    </w:p>
    <w:p w14:paraId="6BFD4554">
      <w:pPr>
        <w:spacing w:line="264" w:lineRule="auto"/>
        <w:rPr>
          <w:rFonts w:hint="eastAsia" w:ascii="微软雅黑" w:hAnsi="微软雅黑" w:eastAsia="微软雅黑" w:cs="微软雅黑"/>
          <w:sz w:val="30"/>
          <w:szCs w:val="30"/>
        </w:rPr>
      </w:pPr>
    </w:p>
    <w:p w14:paraId="2BCE1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is an independent being; he is by himself, as well as from and for himself; none ever in heaven or earth contributed the least towards the maintenance or continuance of his being; neither the creatures' goodness nor their goods do him the least good.</w:t>
      </w:r>
    </w:p>
    <w:p w14:paraId="78F13FD4">
      <w:pPr>
        <w:spacing w:line="264" w:lineRule="auto"/>
        <w:rPr>
          <w:rFonts w:hint="eastAsia" w:ascii="微软雅黑" w:hAnsi="微软雅黑" w:eastAsia="微软雅黑" w:cs="微软雅黑"/>
          <w:sz w:val="30"/>
          <w:szCs w:val="30"/>
        </w:rPr>
      </w:pPr>
    </w:p>
    <w:p w14:paraId="00CE9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祂的本体是一个独立的本体；祂依靠自己，也源于自己且为了自己；天上地下从来没有任何人对维持或延续祂的存在有丝毫贡献；受造物的良善或财物也不能给祂带来丝毫益处。</w:t>
      </w:r>
    </w:p>
    <w:p w14:paraId="26654898">
      <w:pPr>
        <w:spacing w:line="264" w:lineRule="auto"/>
        <w:rPr>
          <w:rFonts w:hint="eastAsia" w:ascii="微软雅黑" w:hAnsi="微软雅黑" w:eastAsia="微软雅黑" w:cs="微软雅黑"/>
          <w:sz w:val="30"/>
          <w:szCs w:val="30"/>
        </w:rPr>
      </w:pPr>
    </w:p>
    <w:p w14:paraId="30A87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their goodness; men may be advantaged by the goodness of men, but God cannot: 'My goodness extendeth not to thee, but to the saints that are on earth,' Ps. 16:3.</w:t>
      </w:r>
    </w:p>
    <w:p w14:paraId="7D9839AB">
      <w:pPr>
        <w:spacing w:line="264" w:lineRule="auto"/>
        <w:rPr>
          <w:rFonts w:hint="eastAsia" w:ascii="微软雅黑" w:hAnsi="微软雅黑" w:eastAsia="微软雅黑" w:cs="微软雅黑"/>
          <w:sz w:val="30"/>
          <w:szCs w:val="30"/>
        </w:rPr>
      </w:pPr>
    </w:p>
    <w:p w14:paraId="382ED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不是他们的良善；人可能因人的良善而受益，但上帝不能：“我的好处不在你以外……论到世上的圣民……”（诗篇 16:2-3）。</w:t>
      </w:r>
    </w:p>
    <w:p w14:paraId="02E2BFD7">
      <w:pPr>
        <w:spacing w:line="264" w:lineRule="auto"/>
        <w:rPr>
          <w:rFonts w:hint="eastAsia" w:ascii="微软雅黑" w:hAnsi="微软雅黑" w:eastAsia="微软雅黑" w:cs="微软雅黑"/>
          <w:sz w:val="30"/>
          <w:szCs w:val="30"/>
        </w:rPr>
      </w:pPr>
    </w:p>
    <w:p w14:paraId="2D16B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their goods; he is the lord proprietor of the whole world, and if he wanted anything he would not ask the leave of any; for all is his own, but he is above all want: "If I were hungry, I would not tell thee; for the world is mine, and the fulness thereof,' Ps. 50:12—i.e., I declare to the world that I am incapable of the least want; or if I needed a meal's meat, I would scorn to go to the creature's door to beg it.</w:t>
      </w:r>
    </w:p>
    <w:p w14:paraId="5C23592C">
      <w:pPr>
        <w:spacing w:line="264" w:lineRule="auto"/>
        <w:rPr>
          <w:rFonts w:hint="eastAsia" w:ascii="微软雅黑" w:hAnsi="微软雅黑" w:eastAsia="微软雅黑" w:cs="微软雅黑"/>
          <w:sz w:val="30"/>
          <w:szCs w:val="30"/>
        </w:rPr>
      </w:pPr>
    </w:p>
    <w:p w14:paraId="3F421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不是他们的财物；祂是全世界的主人，如果祂需要什么，祂不会征求任何人的许可；因为一切都是祂自己的，而且祂超越一切匮乏：“我若是饥饿，我不用告诉你，因为世界和其中所充满的都是我的。”（诗篇 50:12）——即，我向世界宣告，我不可能有丝毫缺乏；或者如果我需要一顿饭，我不屑于去受造物的门口乞讨。</w:t>
      </w:r>
    </w:p>
    <w:p w14:paraId="351D156D">
      <w:pPr>
        <w:spacing w:line="264" w:lineRule="auto"/>
        <w:rPr>
          <w:rFonts w:hint="eastAsia" w:ascii="微软雅黑" w:hAnsi="微软雅黑" w:eastAsia="微软雅黑" w:cs="微软雅黑"/>
          <w:sz w:val="30"/>
          <w:szCs w:val="30"/>
        </w:rPr>
      </w:pPr>
    </w:p>
    <w:p w14:paraId="09F64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supply myself out of my own store, if there were need; but there is no need at all.</w:t>
      </w:r>
    </w:p>
    <w:p w14:paraId="566B4D91">
      <w:pPr>
        <w:spacing w:line="264" w:lineRule="auto"/>
        <w:rPr>
          <w:rFonts w:hint="eastAsia" w:ascii="微软雅黑" w:hAnsi="微软雅黑" w:eastAsia="微软雅黑" w:cs="微软雅黑"/>
          <w:sz w:val="30"/>
          <w:szCs w:val="30"/>
        </w:rPr>
      </w:pPr>
    </w:p>
    <w:p w14:paraId="0F79C4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如果有需要，我可以从我自己的仓库里供应自己；但根本没有需要。</w:t>
      </w:r>
    </w:p>
    <w:p w14:paraId="334B7A9C">
      <w:pPr>
        <w:spacing w:line="264" w:lineRule="auto"/>
        <w:rPr>
          <w:rFonts w:hint="eastAsia" w:ascii="微软雅黑" w:hAnsi="微软雅黑" w:eastAsia="微软雅黑" w:cs="微软雅黑"/>
          <w:sz w:val="30"/>
          <w:szCs w:val="30"/>
        </w:rPr>
      </w:pPr>
    </w:p>
    <w:p w14:paraId="7C083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challengeth all the world to produce any being that ever obliged or engaged him in the least: 'Who hath prevented me that I may repay him?' Job 41:11.</w:t>
      </w:r>
    </w:p>
    <w:p w14:paraId="1176508F">
      <w:pPr>
        <w:spacing w:line="264" w:lineRule="auto"/>
        <w:rPr>
          <w:rFonts w:hint="eastAsia" w:ascii="微软雅黑" w:hAnsi="微软雅黑" w:eastAsia="微软雅黑" w:cs="微软雅黑"/>
          <w:sz w:val="30"/>
          <w:szCs w:val="30"/>
        </w:rPr>
      </w:pPr>
    </w:p>
    <w:p w14:paraId="76723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祂挑战全世界，看能否找出任何曾经稍微施恩于祂或使祂欠债的存在：“谁先给了我，使我偿还呢？”（约伯记 41:11）。</w:t>
      </w:r>
    </w:p>
    <w:p w14:paraId="374C2097">
      <w:pPr>
        <w:spacing w:line="264" w:lineRule="auto"/>
        <w:rPr>
          <w:rFonts w:hint="eastAsia" w:ascii="微软雅黑" w:hAnsi="微软雅黑" w:eastAsia="微软雅黑" w:cs="微软雅黑"/>
          <w:sz w:val="30"/>
          <w:szCs w:val="30"/>
        </w:rPr>
      </w:pPr>
    </w:p>
    <w:p w14:paraId="77D67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man, where is the angel, where is the creature that can say, he ever did me the least kindness, that hath been beforehand with me in courtesy, to whom I am the least in debt for my subsistence?</w:t>
      </w:r>
    </w:p>
    <w:p w14:paraId="0C4415FE">
      <w:pPr>
        <w:spacing w:line="264" w:lineRule="auto"/>
        <w:rPr>
          <w:rFonts w:hint="eastAsia" w:ascii="微软雅黑" w:hAnsi="微软雅黑" w:eastAsia="微软雅黑" w:cs="微软雅黑"/>
          <w:sz w:val="30"/>
          <w:szCs w:val="30"/>
        </w:rPr>
      </w:pPr>
    </w:p>
    <w:p w14:paraId="7617D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哪里有人，哪里有天使，哪里有受造物能说，他曾给过我丝毫恩惠，曾先以礼待我，以致我在生存上欠他一点债呢？</w:t>
      </w:r>
    </w:p>
    <w:p w14:paraId="2AA34AA3">
      <w:pPr>
        <w:spacing w:line="264" w:lineRule="auto"/>
        <w:rPr>
          <w:rFonts w:hint="eastAsia" w:ascii="微软雅黑" w:hAnsi="微软雅黑" w:eastAsia="微软雅黑" w:cs="微软雅黑"/>
          <w:sz w:val="30"/>
          <w:szCs w:val="30"/>
        </w:rPr>
      </w:pPr>
    </w:p>
    <w:p w14:paraId="44DF1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here ready to make him amends; 'Who hath prevented me, that I may repay him?'</w:t>
      </w:r>
    </w:p>
    <w:p w14:paraId="521BB03D">
      <w:pPr>
        <w:spacing w:line="264" w:lineRule="auto"/>
        <w:rPr>
          <w:rFonts w:hint="eastAsia" w:ascii="微软雅黑" w:hAnsi="微软雅黑" w:eastAsia="微软雅黑" w:cs="微软雅黑"/>
          <w:sz w:val="30"/>
          <w:szCs w:val="30"/>
        </w:rPr>
      </w:pPr>
    </w:p>
    <w:p w14:paraId="34F99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我在这里准备补偿他；“谁先给了我，使我偿还呢？”</w:t>
      </w:r>
    </w:p>
    <w:p w14:paraId="128FC127">
      <w:pPr>
        <w:spacing w:line="264" w:lineRule="auto"/>
        <w:rPr>
          <w:rFonts w:hint="eastAsia" w:ascii="微软雅黑" w:hAnsi="微软雅黑" w:eastAsia="微软雅黑" w:cs="微软雅黑"/>
          <w:sz w:val="30"/>
          <w:szCs w:val="30"/>
        </w:rPr>
      </w:pPr>
    </w:p>
    <w:p w14:paraId="279C2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other beings are dependent; the highest, the strongest of them are not able to bear their own weight; but, like the hop or ivy, must have somewhat to lean upon: 'By him all things subsist,' Col. 1:17.</w:t>
      </w:r>
    </w:p>
    <w:p w14:paraId="75B6BCB0">
      <w:pPr>
        <w:spacing w:line="264" w:lineRule="auto"/>
        <w:rPr>
          <w:rFonts w:hint="eastAsia" w:ascii="微软雅黑" w:hAnsi="微软雅黑" w:eastAsia="微软雅黑" w:cs="微软雅黑"/>
          <w:sz w:val="30"/>
          <w:szCs w:val="30"/>
        </w:rPr>
      </w:pPr>
    </w:p>
    <w:p w14:paraId="784DF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但所有其他存在都是依赖性的；他们中最高、最强的也不能承受自己的重量；却像啤酒花或常春藤一样，必须有东西依靠：“万有也靠祂而立。”（歌罗西书 1:17）。</w:t>
      </w:r>
    </w:p>
    <w:p w14:paraId="65403C66">
      <w:pPr>
        <w:spacing w:line="264" w:lineRule="auto"/>
        <w:rPr>
          <w:rFonts w:hint="eastAsia" w:ascii="微软雅黑" w:hAnsi="微软雅黑" w:eastAsia="微软雅黑" w:cs="微软雅黑"/>
          <w:sz w:val="30"/>
          <w:szCs w:val="30"/>
        </w:rPr>
      </w:pPr>
    </w:p>
    <w:p w14:paraId="547D8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preserveth them in their beings and in their motions: 'In him we live and move, and have our beings,' Acts 17:28.</w:t>
      </w:r>
    </w:p>
    <w:p w14:paraId="23A0269A">
      <w:pPr>
        <w:spacing w:line="264" w:lineRule="auto"/>
        <w:rPr>
          <w:rFonts w:hint="eastAsia" w:ascii="微软雅黑" w:hAnsi="微软雅黑" w:eastAsia="微软雅黑" w:cs="微软雅黑"/>
          <w:sz w:val="30"/>
          <w:szCs w:val="30"/>
        </w:rPr>
      </w:pPr>
    </w:p>
    <w:p w14:paraId="6EB48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祂在他们的存在和动作中保存他们：“我们生活、动作、存留，都在乎祂。”（使徒行传 17:28）。</w:t>
      </w:r>
    </w:p>
    <w:p w14:paraId="2F2F9FBE">
      <w:pPr>
        <w:spacing w:line="264" w:lineRule="auto"/>
        <w:rPr>
          <w:rFonts w:hint="eastAsia" w:ascii="微软雅黑" w:hAnsi="微软雅黑" w:eastAsia="微软雅黑" w:cs="微软雅黑"/>
          <w:sz w:val="30"/>
          <w:szCs w:val="30"/>
        </w:rPr>
      </w:pPr>
    </w:p>
    <w:p w14:paraId="01967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beams depend on the sun, and the streams on the fountain, so do the creatures for their beings and actions depend on God.</w:t>
      </w:r>
    </w:p>
    <w:p w14:paraId="39A6AC7A">
      <w:pPr>
        <w:spacing w:line="264" w:lineRule="auto"/>
        <w:rPr>
          <w:rFonts w:hint="eastAsia" w:ascii="微软雅黑" w:hAnsi="微软雅黑" w:eastAsia="微软雅黑" w:cs="微软雅黑"/>
          <w:sz w:val="30"/>
          <w:szCs w:val="30"/>
        </w:rPr>
      </w:pPr>
    </w:p>
    <w:p w14:paraId="165CB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正如光线依赖太阳，溪流依赖源头，受造物的存在和行动也照样依赖上帝。</w:t>
      </w:r>
    </w:p>
    <w:p w14:paraId="564192CE">
      <w:pPr>
        <w:spacing w:line="264" w:lineRule="auto"/>
        <w:rPr>
          <w:rFonts w:hint="eastAsia" w:ascii="微软雅黑" w:hAnsi="微软雅黑" w:eastAsia="微软雅黑" w:cs="微软雅黑"/>
          <w:sz w:val="30"/>
          <w:szCs w:val="30"/>
        </w:rPr>
      </w:pPr>
    </w:p>
    <w:p w14:paraId="16881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upholdeth all things' (as the foundation the building) 'by the word of his power,' Heb. 1:3.</w:t>
      </w:r>
    </w:p>
    <w:p w14:paraId="45FF25A5">
      <w:pPr>
        <w:spacing w:line="264" w:lineRule="auto"/>
        <w:rPr>
          <w:rFonts w:hint="eastAsia" w:ascii="微软雅黑" w:hAnsi="微软雅黑" w:eastAsia="微软雅黑" w:cs="微软雅黑"/>
          <w:sz w:val="30"/>
          <w:szCs w:val="30"/>
        </w:rPr>
      </w:pPr>
    </w:p>
    <w:p w14:paraId="6F36D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“祂……用祂权能的命令托住万有”（如地基托住建筑物）（希伯来书 1:3）。</w:t>
      </w:r>
    </w:p>
    <w:p w14:paraId="5729BE31">
      <w:pPr>
        <w:spacing w:line="264" w:lineRule="auto"/>
        <w:rPr>
          <w:rFonts w:hint="eastAsia" w:ascii="微软雅黑" w:hAnsi="微软雅黑" w:eastAsia="微软雅黑" w:cs="微软雅黑"/>
          <w:sz w:val="30"/>
          <w:szCs w:val="30"/>
        </w:rPr>
      </w:pPr>
    </w:p>
    <w:p w14:paraId="71566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Atlas that bears up the whole world, without whom it would fall to nothing.</w:t>
      </w:r>
    </w:p>
    <w:p w14:paraId="24053E9E">
      <w:pPr>
        <w:spacing w:line="264" w:lineRule="auto"/>
        <w:rPr>
          <w:rFonts w:hint="eastAsia" w:ascii="微软雅黑" w:hAnsi="微软雅黑" w:eastAsia="微软雅黑" w:cs="微软雅黑"/>
          <w:sz w:val="30"/>
          <w:szCs w:val="30"/>
        </w:rPr>
      </w:pPr>
    </w:p>
    <w:p w14:paraId="54625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祂是支撑整个世界的阿特拉斯（大力神），没有祂，世界就会归于无有。</w:t>
      </w:r>
    </w:p>
    <w:p w14:paraId="11E6CB69">
      <w:pPr>
        <w:spacing w:line="264" w:lineRule="auto"/>
        <w:rPr>
          <w:rFonts w:hint="eastAsia" w:ascii="微软雅黑" w:hAnsi="微软雅黑" w:eastAsia="微软雅黑" w:cs="微软雅黑"/>
          <w:sz w:val="30"/>
          <w:szCs w:val="30"/>
        </w:rPr>
      </w:pPr>
    </w:p>
    <w:p w14:paraId="11034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preservest man and beast,' Ps. 36:6.</w:t>
      </w:r>
    </w:p>
    <w:p w14:paraId="3817F32E">
      <w:pPr>
        <w:spacing w:line="264" w:lineRule="auto"/>
        <w:rPr>
          <w:rFonts w:hint="eastAsia" w:ascii="微软雅黑" w:hAnsi="微软雅黑" w:eastAsia="微软雅黑" w:cs="微软雅黑"/>
          <w:sz w:val="30"/>
          <w:szCs w:val="30"/>
        </w:rPr>
      </w:pPr>
    </w:p>
    <w:p w14:paraId="59467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“人民、牲畜，你都救护。”（诗篇 36:6）。</w:t>
      </w:r>
    </w:p>
    <w:p w14:paraId="3D4B07B3">
      <w:pPr>
        <w:spacing w:line="264" w:lineRule="auto"/>
        <w:rPr>
          <w:rFonts w:hint="eastAsia" w:ascii="微软雅黑" w:hAnsi="微软雅黑" w:eastAsia="微软雅黑" w:cs="微软雅黑"/>
          <w:sz w:val="30"/>
          <w:szCs w:val="30"/>
        </w:rPr>
      </w:pPr>
    </w:p>
    <w:p w14:paraId="0E18B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Dependentia est de essentia creaturæ .</w:t>
      </w:r>
    </w:p>
    <w:p w14:paraId="4483FDEE">
      <w:pPr>
        <w:spacing w:line="264" w:lineRule="auto"/>
        <w:rPr>
          <w:rFonts w:hint="eastAsia" w:ascii="微软雅黑" w:hAnsi="微软雅黑" w:eastAsia="微软雅黑" w:cs="微软雅黑"/>
          <w:sz w:val="30"/>
          <w:szCs w:val="30"/>
        </w:rPr>
      </w:pPr>
    </w:p>
    <w:p w14:paraId="22858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依赖性是受造物的本质。</w:t>
      </w:r>
    </w:p>
    <w:p w14:paraId="3C56AB80">
      <w:pPr>
        <w:spacing w:line="264" w:lineRule="auto"/>
        <w:rPr>
          <w:rFonts w:hint="eastAsia" w:ascii="微软雅黑" w:hAnsi="微软雅黑" w:eastAsia="微软雅黑" w:cs="微软雅黑"/>
          <w:sz w:val="30"/>
          <w:szCs w:val="30"/>
        </w:rPr>
      </w:pPr>
    </w:p>
    <w:p w14:paraId="65472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to the world as the soul to the body; he animates and actuates every thing in it, and enableth his several creatures to all their motions.</w:t>
      </w:r>
    </w:p>
    <w:p w14:paraId="1ACF44A3">
      <w:pPr>
        <w:spacing w:line="264" w:lineRule="auto"/>
        <w:rPr>
          <w:rFonts w:hint="eastAsia" w:ascii="微软雅黑" w:hAnsi="微软雅黑" w:eastAsia="微软雅黑" w:cs="微软雅黑"/>
          <w:sz w:val="30"/>
          <w:szCs w:val="30"/>
        </w:rPr>
      </w:pPr>
    </w:p>
    <w:p w14:paraId="137B9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上帝之于世界，犹如灵魂之于身体；祂赋予其中万物生命和动力，并使祂的各种受造物能进行所有的动作。</w:t>
      </w:r>
    </w:p>
    <w:p w14:paraId="20865012">
      <w:pPr>
        <w:spacing w:line="264" w:lineRule="auto"/>
        <w:rPr>
          <w:rFonts w:hint="eastAsia" w:ascii="微软雅黑" w:hAnsi="微软雅黑" w:eastAsia="微软雅黑" w:cs="微软雅黑"/>
          <w:sz w:val="30"/>
          <w:szCs w:val="30"/>
        </w:rPr>
      </w:pPr>
    </w:p>
    <w:p w14:paraId="28840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apt to think that fire can burn of itself, it being so natural to the fire to burn; yet if God do but suspend his influence, (actum secundum, as they speak,) a furnace heated seven times hotter than usual burns no more than water, Dan. 3:27.</w:t>
      </w:r>
    </w:p>
    <w:p w14:paraId="25B2587E">
      <w:pPr>
        <w:spacing w:line="264" w:lineRule="auto"/>
        <w:rPr>
          <w:rFonts w:hint="eastAsia" w:ascii="微软雅黑" w:hAnsi="微软雅黑" w:eastAsia="微软雅黑" w:cs="微软雅黑"/>
          <w:sz w:val="30"/>
          <w:szCs w:val="30"/>
        </w:rPr>
      </w:pPr>
    </w:p>
    <w:p w14:paraId="63716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人倾向于认为火能自己燃烧，因为燃烧对火来说是如此自然；然而，如果上帝只是暂停祂的影响（如他们所说的“第二潜能”），一个比平常热七倍的火炉燃烧起来并不比水强（但以理书 3:27）。</w:t>
      </w:r>
    </w:p>
    <w:p w14:paraId="40A8BAA2">
      <w:pPr>
        <w:spacing w:line="264" w:lineRule="auto"/>
        <w:rPr>
          <w:rFonts w:hint="eastAsia" w:ascii="微软雅黑" w:hAnsi="微软雅黑" w:eastAsia="微软雅黑" w:cs="微软雅黑"/>
          <w:sz w:val="30"/>
          <w:szCs w:val="30"/>
        </w:rPr>
      </w:pPr>
    </w:p>
    <w:p w14:paraId="7CB41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conceive that it is easy for a man to see, when the organ is rightly disposed, there is a fit medium, and a due distance of the organ from the object.</w:t>
      </w:r>
    </w:p>
    <w:p w14:paraId="7ED3A7BB">
      <w:pPr>
        <w:spacing w:line="264" w:lineRule="auto"/>
        <w:rPr>
          <w:rFonts w:hint="eastAsia" w:ascii="微软雅黑" w:hAnsi="微软雅黑" w:eastAsia="微软雅黑" w:cs="微软雅黑"/>
          <w:sz w:val="30"/>
          <w:szCs w:val="30"/>
        </w:rPr>
      </w:pPr>
    </w:p>
    <w:p w14:paraId="28AF1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我们很容易认为，当器官配置正确，有合适的介质，且器官与物体之间有适当的距离时，人很容易看见。</w:t>
      </w:r>
    </w:p>
    <w:p w14:paraId="57EF1DAA">
      <w:pPr>
        <w:spacing w:line="264" w:lineRule="auto"/>
        <w:rPr>
          <w:rFonts w:hint="eastAsia" w:ascii="微软雅黑" w:hAnsi="微软雅黑" w:eastAsia="微软雅黑" w:cs="微软雅黑"/>
          <w:sz w:val="30"/>
          <w:szCs w:val="30"/>
        </w:rPr>
      </w:pPr>
    </w:p>
    <w:p w14:paraId="53BF2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if God deny his concurrence, though there are these three requisites to sight, a man can see no more than if he were stark blind, Gen. 19:11; 2 Kings 6:18.</w:t>
      </w:r>
    </w:p>
    <w:p w14:paraId="66164718">
      <w:pPr>
        <w:spacing w:line="264" w:lineRule="auto"/>
        <w:rPr>
          <w:rFonts w:hint="eastAsia" w:ascii="微软雅黑" w:hAnsi="微软雅黑" w:eastAsia="微软雅黑" w:cs="微软雅黑"/>
          <w:sz w:val="30"/>
          <w:szCs w:val="30"/>
        </w:rPr>
      </w:pPr>
    </w:p>
    <w:p w14:paraId="352E0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然而，如果上帝拒绝祂的协助，虽然具备了视觉的这三个必要条件，人也看不见，就像完全瞎了一样（创世记 19:11；列王纪下 6:18）。</w:t>
      </w:r>
    </w:p>
    <w:p w14:paraId="78E70DE2">
      <w:pPr>
        <w:spacing w:line="264" w:lineRule="auto"/>
        <w:rPr>
          <w:rFonts w:hint="eastAsia" w:ascii="微软雅黑" w:hAnsi="微软雅黑" w:eastAsia="微软雅黑" w:cs="微软雅黑"/>
          <w:sz w:val="30"/>
          <w:szCs w:val="30"/>
        </w:rPr>
      </w:pPr>
    </w:p>
    <w:p w14:paraId="234F4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themselves must have their Maker for their mover; or, as active spirits as they are, they must stand still.</w:t>
      </w:r>
    </w:p>
    <w:p w14:paraId="6BF37C46">
      <w:pPr>
        <w:spacing w:line="264" w:lineRule="auto"/>
        <w:rPr>
          <w:rFonts w:hint="eastAsia" w:ascii="微软雅黑" w:hAnsi="微软雅黑" w:eastAsia="微软雅黑" w:cs="微软雅黑"/>
          <w:sz w:val="30"/>
          <w:szCs w:val="30"/>
        </w:rPr>
      </w:pPr>
    </w:p>
    <w:p w14:paraId="4A734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天使本身也必须以他们的造物主为他们的推动者；否则，尽管他们是活跃的灵，也必须静止不动。</w:t>
      </w:r>
    </w:p>
    <w:p w14:paraId="149A137F">
      <w:pPr>
        <w:spacing w:line="264" w:lineRule="auto"/>
        <w:rPr>
          <w:rFonts w:hint="eastAsia" w:ascii="微软雅黑" w:hAnsi="微软雅黑" w:eastAsia="微软雅黑" w:cs="微软雅黑"/>
          <w:sz w:val="30"/>
          <w:szCs w:val="30"/>
        </w:rPr>
      </w:pPr>
    </w:p>
    <w:p w14:paraId="717B7504">
      <w:pPr>
        <w:pStyle w:val="2"/>
        <w:bidi w:val="0"/>
        <w:jc w:val="center"/>
        <w:rPr>
          <w:rFonts w:hint="eastAsia"/>
        </w:rPr>
      </w:pPr>
      <w:r>
        <w:rPr>
          <w:rFonts w:hint="eastAsia"/>
        </w:rPr>
        <w:t>CHAPTER IV</w:t>
      </w:r>
    </w:p>
    <w:p w14:paraId="5C50257E">
      <w:pPr>
        <w:pStyle w:val="2"/>
        <w:bidi w:val="0"/>
        <w:jc w:val="center"/>
        <w:rPr>
          <w:rFonts w:hint="eastAsia"/>
        </w:rPr>
      </w:pPr>
      <w:r>
        <w:rPr>
          <w:rFonts w:hint="eastAsia"/>
        </w:rPr>
        <w:t>第四章</w:t>
      </w:r>
    </w:p>
    <w:p w14:paraId="13FDB3FB">
      <w:pPr>
        <w:spacing w:line="264" w:lineRule="auto"/>
        <w:rPr>
          <w:rFonts w:hint="eastAsia" w:ascii="微软雅黑" w:hAnsi="微软雅黑" w:eastAsia="微软雅黑" w:cs="微软雅黑"/>
          <w:sz w:val="30"/>
          <w:szCs w:val="30"/>
        </w:rPr>
      </w:pPr>
    </w:p>
    <w:p w14:paraId="025A07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being, as he is absolutely perfect, universal, unchangeable</w:t>
      </w:r>
    </w:p>
    <w:p w14:paraId="163CD56E">
      <w:pPr>
        <w:spacing w:line="264" w:lineRule="auto"/>
        <w:rPr>
          <w:rFonts w:hint="eastAsia" w:ascii="微软雅黑" w:hAnsi="微软雅黑" w:eastAsia="微软雅黑" w:cs="微软雅黑"/>
          <w:sz w:val="30"/>
          <w:szCs w:val="30"/>
        </w:rPr>
      </w:pPr>
    </w:p>
    <w:p w14:paraId="473CE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上帝在祂本体中的无与伦比，因祂是绝对完美、普遍及不变的</w:t>
      </w:r>
    </w:p>
    <w:p w14:paraId="38F3E5BC">
      <w:pPr>
        <w:spacing w:line="264" w:lineRule="auto"/>
        <w:rPr>
          <w:rFonts w:hint="eastAsia" w:ascii="微软雅黑" w:hAnsi="微软雅黑" w:eastAsia="微软雅黑" w:cs="微软雅黑"/>
          <w:sz w:val="30"/>
          <w:szCs w:val="30"/>
        </w:rPr>
      </w:pPr>
    </w:p>
    <w:p w14:paraId="6AEEF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absolutely perfect being.</w:t>
      </w:r>
    </w:p>
    <w:p w14:paraId="57BD4079">
      <w:pPr>
        <w:spacing w:line="264" w:lineRule="auto"/>
        <w:rPr>
          <w:rFonts w:hint="eastAsia" w:ascii="微软雅黑" w:hAnsi="微软雅黑" w:eastAsia="微软雅黑" w:cs="微软雅黑"/>
          <w:sz w:val="30"/>
          <w:szCs w:val="30"/>
        </w:rPr>
      </w:pPr>
    </w:p>
    <w:p w14:paraId="1885D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祂是绝对完美的本体。</w:t>
      </w:r>
    </w:p>
    <w:p w14:paraId="6A8AD46D">
      <w:pPr>
        <w:spacing w:line="264" w:lineRule="auto"/>
        <w:rPr>
          <w:rFonts w:hint="eastAsia" w:ascii="微软雅黑" w:hAnsi="微软雅黑" w:eastAsia="微软雅黑" w:cs="微软雅黑"/>
          <w:sz w:val="30"/>
          <w:szCs w:val="30"/>
        </w:rPr>
      </w:pPr>
    </w:p>
    <w:p w14:paraId="4A98A6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perfection compatible to beings.</w:t>
      </w:r>
    </w:p>
    <w:p w14:paraId="182A69DB">
      <w:pPr>
        <w:spacing w:line="264" w:lineRule="auto"/>
        <w:rPr>
          <w:rFonts w:hint="eastAsia" w:ascii="微软雅黑" w:hAnsi="微软雅黑" w:eastAsia="微软雅黑" w:cs="微软雅黑"/>
          <w:sz w:val="30"/>
          <w:szCs w:val="30"/>
        </w:rPr>
      </w:pPr>
    </w:p>
    <w:p w14:paraId="4F1FD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存在有两种相容的完美。</w:t>
      </w:r>
    </w:p>
    <w:p w14:paraId="20C55BB9">
      <w:pPr>
        <w:spacing w:line="264" w:lineRule="auto"/>
        <w:rPr>
          <w:rFonts w:hint="eastAsia" w:ascii="微软雅黑" w:hAnsi="微软雅黑" w:eastAsia="微软雅黑" w:cs="微软雅黑"/>
          <w:sz w:val="30"/>
          <w:szCs w:val="30"/>
        </w:rPr>
      </w:pPr>
    </w:p>
    <w:p w14:paraId="6B9FD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perfect in their kind; that is, have all things requisite to that species of which they are.</w:t>
      </w:r>
    </w:p>
    <w:p w14:paraId="3FDC6BEB">
      <w:pPr>
        <w:spacing w:line="264" w:lineRule="auto"/>
        <w:rPr>
          <w:rFonts w:hint="eastAsia" w:ascii="微软雅黑" w:hAnsi="微软雅黑" w:eastAsia="微软雅黑" w:cs="微软雅黑"/>
          <w:sz w:val="30"/>
          <w:szCs w:val="30"/>
        </w:rPr>
      </w:pPr>
    </w:p>
    <w:p w14:paraId="49512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有些在它们的种类中是完美的；也就是说，具备了它们所属物种所需的一切。</w:t>
      </w:r>
    </w:p>
    <w:p w14:paraId="77CE23BD">
      <w:pPr>
        <w:spacing w:line="264" w:lineRule="auto"/>
        <w:rPr>
          <w:rFonts w:hint="eastAsia" w:ascii="微软雅黑" w:hAnsi="微软雅黑" w:eastAsia="微软雅黑" w:cs="微软雅黑"/>
          <w:sz w:val="30"/>
          <w:szCs w:val="30"/>
        </w:rPr>
      </w:pPr>
    </w:p>
    <w:p w14:paraId="3AD73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say the world is perfect, because it hath all things needful to a world.</w:t>
      </w:r>
    </w:p>
    <w:p w14:paraId="1DD98DF4">
      <w:pPr>
        <w:spacing w:line="264" w:lineRule="auto"/>
        <w:rPr>
          <w:rFonts w:hint="eastAsia" w:ascii="微软雅黑" w:hAnsi="微软雅黑" w:eastAsia="微软雅黑" w:cs="微软雅黑"/>
          <w:sz w:val="30"/>
          <w:szCs w:val="30"/>
        </w:rPr>
      </w:pPr>
    </w:p>
    <w:p w14:paraId="7395B9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所以我们说世界是完美的，因为它具备了一个世界所需的一切。</w:t>
      </w:r>
    </w:p>
    <w:p w14:paraId="260BAD69">
      <w:pPr>
        <w:spacing w:line="264" w:lineRule="auto"/>
        <w:rPr>
          <w:rFonts w:hint="eastAsia" w:ascii="微软雅黑" w:hAnsi="微软雅黑" w:eastAsia="微软雅黑" w:cs="微软雅黑"/>
          <w:sz w:val="30"/>
          <w:szCs w:val="30"/>
        </w:rPr>
      </w:pPr>
    </w:p>
    <w:p w14:paraId="02572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a perfect man, that hath a body with all its parts and members, and a soul with all its powers and faculties.</w:t>
      </w:r>
    </w:p>
    <w:p w14:paraId="201927D1">
      <w:pPr>
        <w:spacing w:line="264" w:lineRule="auto"/>
        <w:rPr>
          <w:rFonts w:hint="eastAsia" w:ascii="微软雅黑" w:hAnsi="微软雅黑" w:eastAsia="微软雅黑" w:cs="微软雅黑"/>
          <w:sz w:val="30"/>
          <w:szCs w:val="30"/>
        </w:rPr>
      </w:pPr>
    </w:p>
    <w:p w14:paraId="738A5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一个人是完美的人，如果他有一个具备所有部分和肢体的身体，和一个具备所有能力和机能的灵魂。</w:t>
      </w:r>
    </w:p>
    <w:p w14:paraId="4E45DD8E">
      <w:pPr>
        <w:spacing w:line="264" w:lineRule="auto"/>
        <w:rPr>
          <w:rFonts w:hint="eastAsia" w:ascii="微软雅黑" w:hAnsi="微软雅黑" w:eastAsia="微软雅黑" w:cs="微软雅黑"/>
          <w:sz w:val="30"/>
          <w:szCs w:val="30"/>
        </w:rPr>
      </w:pPr>
    </w:p>
    <w:p w14:paraId="4DB0F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A being is absolutely perfect, when nothing can be added to it, or taken from it, when it is incapable of the least accession or diminution.</w:t>
      </w:r>
    </w:p>
    <w:p w14:paraId="2BD512D8">
      <w:pPr>
        <w:spacing w:line="264" w:lineRule="auto"/>
        <w:rPr>
          <w:rFonts w:hint="eastAsia" w:ascii="微软雅黑" w:hAnsi="微软雅黑" w:eastAsia="微软雅黑" w:cs="微软雅黑"/>
          <w:sz w:val="30"/>
          <w:szCs w:val="30"/>
        </w:rPr>
      </w:pPr>
    </w:p>
    <w:p w14:paraId="44156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但其次，当一个存在不能增加任何东西，或拿走任何东西，当它不能有丝毫增减时，它就是绝对完美的。</w:t>
      </w:r>
    </w:p>
    <w:p w14:paraId="57F7316E">
      <w:pPr>
        <w:spacing w:line="264" w:lineRule="auto"/>
        <w:rPr>
          <w:rFonts w:hint="eastAsia" w:ascii="微软雅黑" w:hAnsi="微软雅黑" w:eastAsia="微软雅黑" w:cs="微软雅黑"/>
          <w:sz w:val="30"/>
          <w:szCs w:val="30"/>
        </w:rPr>
      </w:pPr>
    </w:p>
    <w:p w14:paraId="7754D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 being is God, and none but God.</w:t>
      </w:r>
    </w:p>
    <w:p w14:paraId="54D5B772">
      <w:pPr>
        <w:spacing w:line="264" w:lineRule="auto"/>
        <w:rPr>
          <w:rFonts w:hint="eastAsia" w:ascii="微软雅黑" w:hAnsi="微软雅黑" w:eastAsia="微软雅黑" w:cs="微软雅黑"/>
          <w:sz w:val="30"/>
          <w:szCs w:val="30"/>
        </w:rPr>
      </w:pPr>
    </w:p>
    <w:p w14:paraId="10393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现在，这样的存在就是上帝，且唯有上帝。</w:t>
      </w:r>
    </w:p>
    <w:p w14:paraId="0D16C6F7">
      <w:pPr>
        <w:spacing w:line="264" w:lineRule="auto"/>
        <w:rPr>
          <w:rFonts w:hint="eastAsia" w:ascii="微软雅黑" w:hAnsi="微软雅黑" w:eastAsia="微软雅黑" w:cs="微软雅黑"/>
          <w:sz w:val="30"/>
          <w:szCs w:val="30"/>
        </w:rPr>
      </w:pPr>
    </w:p>
    <w:p w14:paraId="18E48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gets nothing by the shining of the moon and the stars, neither loseth anything by their eclipses or withdrawing; so the self-sufficient God gains nothing by all the suits and services, prayers and praises of his creatures; neither loseth anything by their neglect of their duties.</w:t>
      </w:r>
    </w:p>
    <w:p w14:paraId="419EE4D6">
      <w:pPr>
        <w:spacing w:line="264" w:lineRule="auto"/>
        <w:rPr>
          <w:rFonts w:hint="eastAsia" w:ascii="微软雅黑" w:hAnsi="微软雅黑" w:eastAsia="微软雅黑" w:cs="微软雅黑"/>
          <w:sz w:val="30"/>
          <w:szCs w:val="30"/>
        </w:rPr>
      </w:pPr>
    </w:p>
    <w:p w14:paraId="0AE752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正如太阳不因月亮和星星的照耀而得到什么，也不因它们的亏蚀或隐退而失去什么；同样，自足的上帝不因祂受造物所有的请求和服务、祷告和赞美而得到什么；也不因他们忽视职责而失去什么。</w:t>
      </w:r>
    </w:p>
    <w:p w14:paraId="7056CE62">
      <w:pPr>
        <w:spacing w:line="264" w:lineRule="auto"/>
        <w:rPr>
          <w:rFonts w:hint="eastAsia" w:ascii="微软雅黑" w:hAnsi="微软雅黑" w:eastAsia="微软雅黑" w:cs="微软雅黑"/>
          <w:sz w:val="30"/>
          <w:szCs w:val="30"/>
        </w:rPr>
      </w:pPr>
    </w:p>
    <w:p w14:paraId="7AE8F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above the influence of all our performances; our holiness addeth not the least to his happiness: 'Can a man be profitable to God, as he that is wise may be profitable to himself? Is it any pleasure to the Almighty that thou art righteous? or is it gain to him that thou makest thy ways perfect?' Job 22:2, 3.</w:t>
      </w:r>
    </w:p>
    <w:p w14:paraId="3BF8808D">
      <w:pPr>
        <w:spacing w:line="264" w:lineRule="auto"/>
        <w:rPr>
          <w:rFonts w:hint="eastAsia" w:ascii="微软雅黑" w:hAnsi="微软雅黑" w:eastAsia="微软雅黑" w:cs="微软雅黑"/>
          <w:sz w:val="30"/>
          <w:szCs w:val="30"/>
        </w:rPr>
      </w:pPr>
    </w:p>
    <w:p w14:paraId="47FB8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祂超越了我们一切表现的影响；我们的圣洁丝毫不增加祂的幸福：“人岂能使神有益呢？智慧人但能有益于己。你为人公义，岂叫全能者喜悦呢？你行为完全，岂能使祂得利呢？”（约伯记 22:2, 3）。</w:t>
      </w:r>
    </w:p>
    <w:p w14:paraId="31E08F2A">
      <w:pPr>
        <w:spacing w:line="264" w:lineRule="auto"/>
        <w:rPr>
          <w:rFonts w:hint="eastAsia" w:ascii="微软雅黑" w:hAnsi="微软雅黑" w:eastAsia="微软雅黑" w:cs="微软雅黑"/>
          <w:sz w:val="30"/>
          <w:szCs w:val="30"/>
        </w:rPr>
      </w:pPr>
    </w:p>
    <w:p w14:paraId="73768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beyond the malice of sin.</w:t>
      </w:r>
    </w:p>
    <w:p w14:paraId="6A7D2310">
      <w:pPr>
        <w:spacing w:line="264" w:lineRule="auto"/>
        <w:rPr>
          <w:rFonts w:hint="eastAsia" w:ascii="微软雅黑" w:hAnsi="微软雅黑" w:eastAsia="微软雅黑" w:cs="微软雅黑"/>
          <w:sz w:val="30"/>
          <w:szCs w:val="30"/>
        </w:rPr>
      </w:pPr>
    </w:p>
    <w:p w14:paraId="21204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祂超越了罪的恶意。</w:t>
      </w:r>
    </w:p>
    <w:p w14:paraId="0F932E7B">
      <w:pPr>
        <w:spacing w:line="264" w:lineRule="auto"/>
        <w:rPr>
          <w:rFonts w:hint="eastAsia" w:ascii="微软雅黑" w:hAnsi="微软雅黑" w:eastAsia="微软雅黑" w:cs="微软雅黑"/>
          <w:sz w:val="30"/>
          <w:szCs w:val="30"/>
        </w:rPr>
      </w:pPr>
    </w:p>
    <w:p w14:paraId="063B6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holiness doth not help him, so the sin of his creatures doth not hurt him.</w:t>
      </w:r>
    </w:p>
    <w:p w14:paraId="73BC6747">
      <w:pPr>
        <w:spacing w:line="264" w:lineRule="auto"/>
        <w:rPr>
          <w:rFonts w:hint="eastAsia" w:ascii="微软雅黑" w:hAnsi="微软雅黑" w:eastAsia="微软雅黑" w:cs="微软雅黑"/>
          <w:sz w:val="30"/>
          <w:szCs w:val="30"/>
        </w:rPr>
      </w:pPr>
    </w:p>
    <w:p w14:paraId="1D316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正如圣洁不能帮助祂，祂受造物的罪也不能伤害祂。</w:t>
      </w:r>
    </w:p>
    <w:p w14:paraId="459F0337">
      <w:pPr>
        <w:spacing w:line="264" w:lineRule="auto"/>
        <w:rPr>
          <w:rFonts w:hint="eastAsia" w:ascii="微软雅黑" w:hAnsi="微软雅黑" w:eastAsia="微软雅黑" w:cs="微软雅黑"/>
          <w:sz w:val="30"/>
          <w:szCs w:val="30"/>
        </w:rPr>
      </w:pPr>
    </w:p>
    <w:p w14:paraId="2C8D3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darts of sin which the wicked shoot up against heaven, fall short, and fall down upon their own heads: 'If thou sinnest, what dost thou against him? or if thy transgressions be multiplied, what dost thou unto him? If thou be righteous, what givest thou him? or what receiveth he of thine hand? Thy wickedness may hurt a man as thou art; and thy righteousness may profit the sons of men,' Job 35:6–8.</w:t>
      </w:r>
    </w:p>
    <w:p w14:paraId="1B5D7AFA">
      <w:pPr>
        <w:spacing w:line="264" w:lineRule="auto"/>
        <w:rPr>
          <w:rFonts w:hint="eastAsia" w:ascii="微软雅黑" w:hAnsi="微软雅黑" w:eastAsia="微软雅黑" w:cs="微软雅黑"/>
          <w:sz w:val="30"/>
          <w:szCs w:val="30"/>
        </w:rPr>
      </w:pPr>
    </w:p>
    <w:p w14:paraId="505BF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向天射出的所有罪恶之箭，都够不着，反而落在他们自己的头上：“你若犯罪，能使神受何害呢？你的过犯加增，能使神受何损呢？你若是公义，还能加给祂什么呢？祂从你手里还接受什么呢？你的过恶或能害你这类的人；你的公义或能叫世人得益处。”（约伯记 35:6–8）。</w:t>
      </w:r>
    </w:p>
    <w:p w14:paraId="58166DFE">
      <w:pPr>
        <w:spacing w:line="264" w:lineRule="auto"/>
        <w:rPr>
          <w:rFonts w:hint="eastAsia" w:ascii="微软雅黑" w:hAnsi="微软雅黑" w:eastAsia="微软雅黑" w:cs="微软雅黑"/>
          <w:sz w:val="30"/>
          <w:szCs w:val="30"/>
        </w:rPr>
      </w:pPr>
    </w:p>
    <w:p w14:paraId="0A013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and blood may be injured and pierced by the weapons of unrighteousness; but not the Rock of ages; that is impenetrable.</w:t>
      </w:r>
    </w:p>
    <w:p w14:paraId="0A3E8E39">
      <w:pPr>
        <w:spacing w:line="264" w:lineRule="auto"/>
        <w:rPr>
          <w:rFonts w:hint="eastAsia" w:ascii="微软雅黑" w:hAnsi="微软雅黑" w:eastAsia="微软雅黑" w:cs="微软雅黑"/>
          <w:sz w:val="30"/>
          <w:szCs w:val="30"/>
        </w:rPr>
      </w:pPr>
    </w:p>
    <w:p w14:paraId="0BDD9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血肉之躯可能会被不义的武器伤害和刺透；但万古磐石不会；那是不可穿透的。</w:t>
      </w:r>
    </w:p>
    <w:p w14:paraId="0BDFBE0B">
      <w:pPr>
        <w:spacing w:line="264" w:lineRule="auto"/>
        <w:rPr>
          <w:rFonts w:hint="eastAsia" w:ascii="微软雅黑" w:hAnsi="微软雅黑" w:eastAsia="微软雅黑" w:cs="微软雅黑"/>
          <w:sz w:val="30"/>
          <w:szCs w:val="30"/>
        </w:rPr>
      </w:pPr>
    </w:p>
    <w:p w14:paraId="2E0F2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of the same make and mould with ourselves may be advantaged by our blessings and praises, but not he who is above all blessing and praises.</w:t>
      </w:r>
    </w:p>
    <w:p w14:paraId="3331810D">
      <w:pPr>
        <w:spacing w:line="264" w:lineRule="auto"/>
        <w:rPr>
          <w:rFonts w:hint="eastAsia" w:ascii="微软雅黑" w:hAnsi="微软雅黑" w:eastAsia="微软雅黑" w:cs="微软雅黑"/>
          <w:sz w:val="30"/>
          <w:szCs w:val="30"/>
        </w:rPr>
      </w:pPr>
    </w:p>
    <w:p w14:paraId="4BE7A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那些与我们要同样构造和模子的人可能会因我们的祝福和赞美而受益，但那位超越一切祝福和赞美的上帝却不会。</w:t>
      </w:r>
    </w:p>
    <w:p w14:paraId="62E5B0B4">
      <w:pPr>
        <w:spacing w:line="264" w:lineRule="auto"/>
        <w:rPr>
          <w:rFonts w:hint="eastAsia" w:ascii="微软雅黑" w:hAnsi="微软雅黑" w:eastAsia="微软雅黑" w:cs="微软雅黑"/>
          <w:sz w:val="30"/>
          <w:szCs w:val="30"/>
        </w:rPr>
      </w:pPr>
    </w:p>
    <w:p w14:paraId="7F446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the great light of the world get by the Persian's admiration and adoration of it?</w:t>
      </w:r>
    </w:p>
    <w:p w14:paraId="4C35240F">
      <w:pPr>
        <w:spacing w:line="264" w:lineRule="auto"/>
        <w:rPr>
          <w:rFonts w:hint="eastAsia" w:ascii="微软雅黑" w:hAnsi="微软雅黑" w:eastAsia="微软雅黑" w:cs="微软雅黑"/>
          <w:sz w:val="30"/>
          <w:szCs w:val="30"/>
        </w:rPr>
      </w:pPr>
    </w:p>
    <w:p w14:paraId="46DAD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世界的大光因波斯人的钦佩和崇拜得到了什么呢？</w:t>
      </w:r>
    </w:p>
    <w:p w14:paraId="0DA54A92">
      <w:pPr>
        <w:spacing w:line="264" w:lineRule="auto"/>
        <w:rPr>
          <w:rFonts w:hint="eastAsia" w:ascii="微软雅黑" w:hAnsi="微软雅黑" w:eastAsia="微软雅黑" w:cs="微软雅黑"/>
          <w:sz w:val="30"/>
          <w:szCs w:val="30"/>
        </w:rPr>
      </w:pPr>
    </w:p>
    <w:p w14:paraId="6770C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fountain the better if men drink of its water, and commend it; or the worse if men pass by, and despise it?</w:t>
      </w:r>
    </w:p>
    <w:p w14:paraId="3B8BECF8">
      <w:pPr>
        <w:spacing w:line="264" w:lineRule="auto"/>
        <w:rPr>
          <w:rFonts w:hint="eastAsia" w:ascii="微软雅黑" w:hAnsi="微软雅黑" w:eastAsia="微软雅黑" w:cs="微软雅黑"/>
          <w:sz w:val="30"/>
          <w:szCs w:val="30"/>
        </w:rPr>
      </w:pPr>
    </w:p>
    <w:p w14:paraId="470FB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如果人喝了泉水并称赞它，泉水有什么好处呢？或者如果人经过并藐视它，泉水有什么坏处呢？</w:t>
      </w:r>
    </w:p>
    <w:p w14:paraId="25DBFBCD">
      <w:pPr>
        <w:spacing w:line="264" w:lineRule="auto"/>
        <w:rPr>
          <w:rFonts w:hint="eastAsia" w:ascii="微软雅黑" w:hAnsi="微软雅黑" w:eastAsia="微软雅黑" w:cs="微软雅黑"/>
          <w:sz w:val="30"/>
          <w:szCs w:val="30"/>
        </w:rPr>
      </w:pPr>
    </w:p>
    <w:p w14:paraId="620D0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God get, if he should make millions of worlds to laud and magnify him? or what would God lose, if there were no world, no creature at all?</w:t>
      </w:r>
    </w:p>
    <w:p w14:paraId="196EC100">
      <w:pPr>
        <w:spacing w:line="264" w:lineRule="auto"/>
        <w:rPr>
          <w:rFonts w:hint="eastAsia" w:ascii="微软雅黑" w:hAnsi="微软雅黑" w:eastAsia="微软雅黑" w:cs="微软雅黑"/>
          <w:sz w:val="30"/>
          <w:szCs w:val="30"/>
        </w:rPr>
      </w:pPr>
    </w:p>
    <w:p w14:paraId="7AB1F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如果上帝创造数百万个世界来赞美和尊崇祂，祂会得到什么呢？或者如果没有世界，根本没有受造物，上帝会失去什么呢？</w:t>
      </w:r>
    </w:p>
    <w:p w14:paraId="749E7E53">
      <w:pPr>
        <w:spacing w:line="264" w:lineRule="auto"/>
        <w:rPr>
          <w:rFonts w:hint="eastAsia" w:ascii="微软雅黑" w:hAnsi="微软雅黑" w:eastAsia="微软雅黑" w:cs="微软雅黑"/>
          <w:sz w:val="30"/>
          <w:szCs w:val="30"/>
        </w:rPr>
      </w:pPr>
    </w:p>
    <w:p w14:paraId="77021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given to him, and it shall be recompensed again?' Rom. 11:35.</w:t>
      </w:r>
    </w:p>
    <w:p w14:paraId="09E80F59">
      <w:pPr>
        <w:spacing w:line="264" w:lineRule="auto"/>
        <w:rPr>
          <w:rFonts w:hint="eastAsia" w:ascii="微软雅黑" w:hAnsi="微软雅黑" w:eastAsia="微软雅黑" w:cs="微软雅黑"/>
          <w:sz w:val="30"/>
          <w:szCs w:val="30"/>
        </w:rPr>
      </w:pPr>
    </w:p>
    <w:p w14:paraId="2DA27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“谁是先给了祂，使祂后来偿还呢？”（罗马书 11:35）。</w:t>
      </w:r>
    </w:p>
    <w:p w14:paraId="65D9351D">
      <w:pPr>
        <w:spacing w:line="264" w:lineRule="auto"/>
        <w:rPr>
          <w:rFonts w:hint="eastAsia" w:ascii="微软雅黑" w:hAnsi="微软雅黑" w:eastAsia="微软雅黑" w:cs="微软雅黑"/>
          <w:sz w:val="30"/>
          <w:szCs w:val="30"/>
        </w:rPr>
      </w:pPr>
    </w:p>
    <w:p w14:paraId="42CAA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given to all whatever they are, or have; but none ever gave to him.</w:t>
      </w:r>
    </w:p>
    <w:p w14:paraId="43AC09DD">
      <w:pPr>
        <w:spacing w:line="264" w:lineRule="auto"/>
        <w:rPr>
          <w:rFonts w:hint="eastAsia" w:ascii="微软雅黑" w:hAnsi="微软雅黑" w:eastAsia="微软雅黑" w:cs="微软雅黑"/>
          <w:sz w:val="30"/>
          <w:szCs w:val="30"/>
        </w:rPr>
      </w:pPr>
    </w:p>
    <w:p w14:paraId="7F6DA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祂赐给所有人他们所是或所有的一切；但从未有人给过祂。</w:t>
      </w:r>
    </w:p>
    <w:p w14:paraId="10AA85E6">
      <w:pPr>
        <w:spacing w:line="264" w:lineRule="auto"/>
        <w:rPr>
          <w:rFonts w:hint="eastAsia" w:ascii="微软雅黑" w:hAnsi="微软雅黑" w:eastAsia="微软雅黑" w:cs="微软雅黑"/>
          <w:sz w:val="30"/>
          <w:szCs w:val="30"/>
        </w:rPr>
      </w:pPr>
    </w:p>
    <w:p w14:paraId="7F38B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give to him their love, and fear, and trust, and names, and estates, give nothing to him.</w:t>
      </w:r>
    </w:p>
    <w:p w14:paraId="571B3768">
      <w:pPr>
        <w:spacing w:line="264" w:lineRule="auto"/>
        <w:rPr>
          <w:rFonts w:hint="eastAsia" w:ascii="微软雅黑" w:hAnsi="微软雅黑" w:eastAsia="微软雅黑" w:cs="微软雅黑"/>
          <w:sz w:val="30"/>
          <w:szCs w:val="30"/>
        </w:rPr>
      </w:pPr>
    </w:p>
    <w:p w14:paraId="366C0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那些将他们的爱、敬畏、信靠、名声和财产给祂的人，并没有给祂什么。</w:t>
      </w:r>
    </w:p>
    <w:p w14:paraId="2ED4496F">
      <w:pPr>
        <w:spacing w:line="264" w:lineRule="auto"/>
        <w:rPr>
          <w:rFonts w:hint="eastAsia" w:ascii="微软雅黑" w:hAnsi="微软雅黑" w:eastAsia="微软雅黑" w:cs="微软雅黑"/>
          <w:sz w:val="30"/>
          <w:szCs w:val="30"/>
        </w:rPr>
      </w:pPr>
    </w:p>
    <w:p w14:paraId="5F749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give nothing to him, to whom we owe all.</w:t>
      </w:r>
    </w:p>
    <w:p w14:paraId="28C60638">
      <w:pPr>
        <w:spacing w:line="264" w:lineRule="auto"/>
        <w:rPr>
          <w:rFonts w:hint="eastAsia" w:ascii="微软雅黑" w:hAnsi="微软雅黑" w:eastAsia="微软雅黑" w:cs="微软雅黑"/>
          <w:sz w:val="30"/>
          <w:szCs w:val="30"/>
        </w:rPr>
      </w:pPr>
    </w:p>
    <w:p w14:paraId="6D9F1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我们不能给祂什么，因为我们欠祂一切。</w:t>
      </w:r>
    </w:p>
    <w:p w14:paraId="78B7F763">
      <w:pPr>
        <w:spacing w:line="264" w:lineRule="auto"/>
        <w:rPr>
          <w:rFonts w:hint="eastAsia" w:ascii="微软雅黑" w:hAnsi="微软雅黑" w:eastAsia="微软雅黑" w:cs="微软雅黑"/>
          <w:sz w:val="30"/>
          <w:szCs w:val="30"/>
        </w:rPr>
      </w:pPr>
    </w:p>
    <w:p w14:paraId="29EBF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we have, and are, and do, and suffer for him, addeth nothing to him.</w:t>
      </w:r>
    </w:p>
    <w:p w14:paraId="7ABBE881">
      <w:pPr>
        <w:spacing w:line="264" w:lineRule="auto"/>
        <w:rPr>
          <w:rFonts w:hint="eastAsia" w:ascii="微软雅黑" w:hAnsi="微软雅黑" w:eastAsia="微软雅黑" w:cs="微软雅黑"/>
          <w:sz w:val="30"/>
          <w:szCs w:val="30"/>
        </w:rPr>
      </w:pPr>
    </w:p>
    <w:p w14:paraId="4361F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此外，我们所有、所是、所做以及为祂所受的苦，对祂毫无增益。</w:t>
      </w:r>
    </w:p>
    <w:p w14:paraId="49D4248D">
      <w:pPr>
        <w:spacing w:line="264" w:lineRule="auto"/>
        <w:rPr>
          <w:rFonts w:hint="eastAsia" w:ascii="微软雅黑" w:hAnsi="微软雅黑" w:eastAsia="微软雅黑" w:cs="微软雅黑"/>
          <w:sz w:val="30"/>
          <w:szCs w:val="30"/>
        </w:rPr>
      </w:pPr>
    </w:p>
    <w:p w14:paraId="3EC38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declarative glory may, but his essential glory, or glorious essence, admits not in the least of any increase or decrease.</w:t>
      </w:r>
    </w:p>
    <w:p w14:paraId="60BB21D2">
      <w:pPr>
        <w:spacing w:line="264" w:lineRule="auto"/>
        <w:rPr>
          <w:rFonts w:hint="eastAsia" w:ascii="微软雅黑" w:hAnsi="微软雅黑" w:eastAsia="微软雅黑" w:cs="微软雅黑"/>
          <w:sz w:val="30"/>
          <w:szCs w:val="30"/>
        </w:rPr>
      </w:pPr>
    </w:p>
    <w:p w14:paraId="0FDEB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祂彰显的荣耀可能会增加，但祂本质的荣耀，或荣耀的本质，不容许丝毫的增加或减少。</w:t>
      </w:r>
    </w:p>
    <w:p w14:paraId="6588613E">
      <w:pPr>
        <w:spacing w:line="264" w:lineRule="auto"/>
        <w:rPr>
          <w:rFonts w:hint="eastAsia" w:ascii="微软雅黑" w:hAnsi="微软雅黑" w:eastAsia="微软雅黑" w:cs="微软雅黑"/>
          <w:sz w:val="30"/>
          <w:szCs w:val="30"/>
        </w:rPr>
      </w:pPr>
    </w:p>
    <w:p w14:paraId="387C9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other being is absolutely perfect.</w:t>
      </w:r>
    </w:p>
    <w:p w14:paraId="29FDE4DB">
      <w:pPr>
        <w:spacing w:line="264" w:lineRule="auto"/>
        <w:rPr>
          <w:rFonts w:hint="eastAsia" w:ascii="微软雅黑" w:hAnsi="微软雅黑" w:eastAsia="微软雅黑" w:cs="微软雅黑"/>
          <w:sz w:val="30"/>
          <w:szCs w:val="30"/>
        </w:rPr>
      </w:pPr>
    </w:p>
    <w:p w14:paraId="2B127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但没有其他存在是绝对完美的。</w:t>
      </w:r>
    </w:p>
    <w:p w14:paraId="57ABC8E8">
      <w:pPr>
        <w:spacing w:line="264" w:lineRule="auto"/>
        <w:rPr>
          <w:rFonts w:hint="eastAsia" w:ascii="微软雅黑" w:hAnsi="微软雅黑" w:eastAsia="微软雅黑" w:cs="微软雅黑"/>
          <w:sz w:val="30"/>
          <w:szCs w:val="30"/>
        </w:rPr>
      </w:pPr>
    </w:p>
    <w:p w14:paraId="1E311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exceeding imperfect since their fall.</w:t>
      </w:r>
    </w:p>
    <w:p w14:paraId="562E6C3E">
      <w:pPr>
        <w:spacing w:line="264" w:lineRule="auto"/>
        <w:rPr>
          <w:rFonts w:hint="eastAsia" w:ascii="微软雅黑" w:hAnsi="微软雅黑" w:eastAsia="微软雅黑" w:cs="微软雅黑"/>
          <w:sz w:val="30"/>
          <w:szCs w:val="30"/>
        </w:rPr>
      </w:pPr>
    </w:p>
    <w:p w14:paraId="51987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人自堕落以来极其不完美。</w:t>
      </w:r>
    </w:p>
    <w:p w14:paraId="13DDE08C">
      <w:pPr>
        <w:spacing w:line="264" w:lineRule="auto"/>
        <w:rPr>
          <w:rFonts w:hint="eastAsia" w:ascii="微软雅黑" w:hAnsi="微软雅黑" w:eastAsia="微软雅黑" w:cs="微软雅黑"/>
          <w:sz w:val="30"/>
          <w:szCs w:val="30"/>
        </w:rPr>
      </w:pPr>
    </w:p>
    <w:p w14:paraId="1B95E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far from being above all additions that they stand in continual need of additions.</w:t>
      </w:r>
    </w:p>
    <w:p w14:paraId="52A2248B">
      <w:pPr>
        <w:spacing w:line="264" w:lineRule="auto"/>
        <w:rPr>
          <w:rFonts w:hint="eastAsia" w:ascii="微软雅黑" w:hAnsi="微软雅黑" w:eastAsia="微软雅黑" w:cs="微软雅黑"/>
          <w:sz w:val="30"/>
          <w:szCs w:val="30"/>
        </w:rPr>
      </w:pPr>
    </w:p>
    <w:p w14:paraId="552A5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他们远非高于一切添加，反而持续需要添加。</w:t>
      </w:r>
    </w:p>
    <w:p w14:paraId="10E692E0">
      <w:pPr>
        <w:spacing w:line="264" w:lineRule="auto"/>
        <w:rPr>
          <w:rFonts w:hint="eastAsia" w:ascii="微软雅黑" w:hAnsi="微软雅黑" w:eastAsia="微软雅黑" w:cs="微软雅黑"/>
          <w:sz w:val="30"/>
          <w:szCs w:val="30"/>
        </w:rPr>
      </w:pPr>
    </w:p>
    <w:p w14:paraId="23E5F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the air to breathe in, the earth to bear them, food to strengthen them, raiment to cover them, fire to warm them, sleep to refresh them; they want righteousness to justify them, the Holy Ghost to sanctify them, love to comfort them, and mercy to save them.</w:t>
      </w:r>
    </w:p>
    <w:p w14:paraId="3B9FD26D">
      <w:pPr>
        <w:spacing w:line="264" w:lineRule="auto"/>
        <w:rPr>
          <w:rFonts w:hint="eastAsia" w:ascii="微软雅黑" w:hAnsi="微软雅黑" w:eastAsia="微软雅黑" w:cs="微软雅黑"/>
          <w:sz w:val="30"/>
          <w:szCs w:val="30"/>
        </w:rPr>
      </w:pPr>
    </w:p>
    <w:p w14:paraId="07158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他们需要空气呼吸，大地承载，食物加力，衣服遮体，火取暖，睡眠恢复精力；他们需要义来称义，圣灵来成圣，爱来安慰，怜悯来拯救。</w:t>
      </w:r>
    </w:p>
    <w:p w14:paraId="6F241C35">
      <w:pPr>
        <w:spacing w:line="264" w:lineRule="auto"/>
        <w:rPr>
          <w:rFonts w:hint="eastAsia" w:ascii="微软雅黑" w:hAnsi="微软雅黑" w:eastAsia="微软雅黑" w:cs="微软雅黑"/>
          <w:sz w:val="30"/>
          <w:szCs w:val="30"/>
        </w:rPr>
      </w:pPr>
    </w:p>
    <w:p w14:paraId="3C369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an heap of infirmities, an hospital of diseases, and a bundle of imperfections.</w:t>
      </w:r>
    </w:p>
    <w:p w14:paraId="38A7B3F3">
      <w:pPr>
        <w:spacing w:line="264" w:lineRule="auto"/>
        <w:rPr>
          <w:rFonts w:hint="eastAsia" w:ascii="微软雅黑" w:hAnsi="微软雅黑" w:eastAsia="微软雅黑" w:cs="微软雅黑"/>
          <w:sz w:val="30"/>
          <w:szCs w:val="30"/>
        </w:rPr>
      </w:pPr>
    </w:p>
    <w:p w14:paraId="60B66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人是一堆软弱，一座疾病的医院，一捆不完美。</w:t>
      </w:r>
    </w:p>
    <w:p w14:paraId="52198C51">
      <w:pPr>
        <w:spacing w:line="264" w:lineRule="auto"/>
        <w:rPr>
          <w:rFonts w:hint="eastAsia" w:ascii="微软雅黑" w:hAnsi="微软雅黑" w:eastAsia="微软雅黑" w:cs="微软雅黑"/>
          <w:sz w:val="30"/>
          <w:szCs w:val="30"/>
        </w:rPr>
      </w:pPr>
    </w:p>
    <w:p w14:paraId="1CA59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far from being absolutely perfect, that, in a moral consideration, since his apostasy, he is not perfect in his kind.</w:t>
      </w:r>
    </w:p>
    <w:p w14:paraId="666469EF">
      <w:pPr>
        <w:spacing w:line="264" w:lineRule="auto"/>
        <w:rPr>
          <w:rFonts w:hint="eastAsia" w:ascii="微软雅黑" w:hAnsi="微软雅黑" w:eastAsia="微软雅黑" w:cs="微软雅黑"/>
          <w:sz w:val="30"/>
          <w:szCs w:val="30"/>
        </w:rPr>
      </w:pPr>
    </w:p>
    <w:p w14:paraId="3CD63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他远非绝对完美，以至于在道德考量上，自他背道以来，他在他的种类中也不完美。</w:t>
      </w:r>
    </w:p>
    <w:p w14:paraId="31F88FDF">
      <w:pPr>
        <w:spacing w:line="264" w:lineRule="auto"/>
        <w:rPr>
          <w:rFonts w:hint="eastAsia" w:ascii="微软雅黑" w:hAnsi="微软雅黑" w:eastAsia="微软雅黑" w:cs="微软雅黑"/>
          <w:sz w:val="30"/>
          <w:szCs w:val="30"/>
        </w:rPr>
      </w:pPr>
    </w:p>
    <w:p w14:paraId="10317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angels are more perfect than men, yet they are imperfect to God.</w:t>
      </w:r>
    </w:p>
    <w:p w14:paraId="13211B4D">
      <w:pPr>
        <w:spacing w:line="264" w:lineRule="auto"/>
        <w:rPr>
          <w:rFonts w:hint="eastAsia" w:ascii="微软雅黑" w:hAnsi="微软雅黑" w:eastAsia="微软雅黑" w:cs="微软雅黑"/>
          <w:sz w:val="30"/>
          <w:szCs w:val="30"/>
        </w:rPr>
      </w:pPr>
    </w:p>
    <w:p w14:paraId="635BB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虽然天使比人更完美，但对上帝而言他们是不完美的。</w:t>
      </w:r>
    </w:p>
    <w:p w14:paraId="574425A6">
      <w:pPr>
        <w:spacing w:line="264" w:lineRule="auto"/>
        <w:rPr>
          <w:rFonts w:hint="eastAsia" w:ascii="微软雅黑" w:hAnsi="微软雅黑" w:eastAsia="微软雅黑" w:cs="微软雅黑"/>
          <w:sz w:val="30"/>
          <w:szCs w:val="30"/>
        </w:rPr>
      </w:pPr>
    </w:p>
    <w:p w14:paraId="51A52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it is true, are perfect in their kind, but not perfect in all kinds; something may be added to them, something may be taken from them.</w:t>
      </w:r>
    </w:p>
    <w:p w14:paraId="14271DAA">
      <w:pPr>
        <w:spacing w:line="264" w:lineRule="auto"/>
        <w:rPr>
          <w:rFonts w:hint="eastAsia" w:ascii="微软雅黑" w:hAnsi="微软雅黑" w:eastAsia="微软雅黑" w:cs="微软雅黑"/>
          <w:sz w:val="30"/>
          <w:szCs w:val="30"/>
        </w:rPr>
      </w:pPr>
    </w:p>
    <w:p w14:paraId="63861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诚然，天使在他们的种类中是完美的，但在所有种类中并不完美；有些东西可以加给他们，有些东西可以从他们那里拿走。</w:t>
      </w:r>
    </w:p>
    <w:p w14:paraId="523F00F9">
      <w:pPr>
        <w:spacing w:line="264" w:lineRule="auto"/>
        <w:rPr>
          <w:rFonts w:hint="eastAsia" w:ascii="微软雅黑" w:hAnsi="微软雅黑" w:eastAsia="微软雅黑" w:cs="微软雅黑"/>
          <w:sz w:val="30"/>
          <w:szCs w:val="30"/>
        </w:rPr>
      </w:pPr>
    </w:p>
    <w:p w14:paraId="47825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angel may be higher, and the holiest angel may be holier, and the best of them may be better.</w:t>
      </w:r>
    </w:p>
    <w:p w14:paraId="72A3AD05">
      <w:pPr>
        <w:spacing w:line="264" w:lineRule="auto"/>
        <w:rPr>
          <w:rFonts w:hint="eastAsia" w:ascii="微软雅黑" w:hAnsi="微软雅黑" w:eastAsia="微软雅黑" w:cs="微软雅黑"/>
          <w:sz w:val="30"/>
          <w:szCs w:val="30"/>
        </w:rPr>
      </w:pPr>
    </w:p>
    <w:p w14:paraId="59504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最高的天使可能更高，最圣洁的天使可能更圣洁，他们中最好的可能更好。</w:t>
      </w:r>
    </w:p>
    <w:p w14:paraId="7787BF2F">
      <w:pPr>
        <w:spacing w:line="264" w:lineRule="auto"/>
        <w:rPr>
          <w:rFonts w:hint="eastAsia" w:ascii="微软雅黑" w:hAnsi="微软雅黑" w:eastAsia="微软雅黑" w:cs="微软雅黑"/>
          <w:sz w:val="30"/>
          <w:szCs w:val="30"/>
        </w:rPr>
      </w:pPr>
    </w:p>
    <w:p w14:paraId="6960A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stars differ from each other in brightness and glory, yet none of them is a sun.</w:t>
      </w:r>
    </w:p>
    <w:p w14:paraId="17CBB9D3">
      <w:pPr>
        <w:spacing w:line="264" w:lineRule="auto"/>
        <w:rPr>
          <w:rFonts w:hint="eastAsia" w:ascii="微软雅黑" w:hAnsi="微软雅黑" w:eastAsia="微软雅黑" w:cs="微软雅黑"/>
          <w:sz w:val="30"/>
          <w:szCs w:val="30"/>
        </w:rPr>
      </w:pPr>
    </w:p>
    <w:p w14:paraId="76AC11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虽然星星在亮度和荣耀上各不相同，但它们没有一个是太阳。</w:t>
      </w:r>
    </w:p>
    <w:p w14:paraId="6CD1BBE3">
      <w:pPr>
        <w:spacing w:line="264" w:lineRule="auto"/>
        <w:rPr>
          <w:rFonts w:hint="eastAsia" w:ascii="微软雅黑" w:hAnsi="微软雅黑" w:eastAsia="微软雅黑" w:cs="微软雅黑"/>
          <w:sz w:val="30"/>
          <w:szCs w:val="30"/>
        </w:rPr>
      </w:pPr>
    </w:p>
    <w:p w14:paraId="4D554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angels differ from men, and each from others in honour and excellency; yet none of them is a god, none of them is absolutely perfect.</w:t>
      </w:r>
    </w:p>
    <w:p w14:paraId="07115BA7">
      <w:pPr>
        <w:spacing w:line="264" w:lineRule="auto"/>
        <w:rPr>
          <w:rFonts w:hint="eastAsia" w:ascii="微软雅黑" w:hAnsi="微软雅黑" w:eastAsia="微软雅黑" w:cs="微软雅黑"/>
          <w:sz w:val="30"/>
          <w:szCs w:val="30"/>
        </w:rPr>
      </w:pPr>
    </w:p>
    <w:p w14:paraId="53808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虽然天使与人不同，且彼此在尊荣和卓越上各异；但他们没有一个是神，没有一个是绝对完美的。</w:t>
      </w:r>
    </w:p>
    <w:p w14:paraId="6220A64F">
      <w:pPr>
        <w:spacing w:line="264" w:lineRule="auto"/>
        <w:rPr>
          <w:rFonts w:hint="eastAsia" w:ascii="微软雅黑" w:hAnsi="微软雅黑" w:eastAsia="微软雅黑" w:cs="微软雅黑"/>
          <w:sz w:val="30"/>
          <w:szCs w:val="30"/>
        </w:rPr>
      </w:pPr>
    </w:p>
    <w:p w14:paraId="23FC9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universal being, he hath all good eminently and virtually in himself.</w:t>
      </w:r>
    </w:p>
    <w:p w14:paraId="14DDE596">
      <w:pPr>
        <w:spacing w:line="264" w:lineRule="auto"/>
        <w:rPr>
          <w:rFonts w:hint="eastAsia" w:ascii="微软雅黑" w:hAnsi="微软雅黑" w:eastAsia="微软雅黑" w:cs="微软雅黑"/>
          <w:sz w:val="30"/>
          <w:szCs w:val="30"/>
        </w:rPr>
      </w:pPr>
    </w:p>
    <w:p w14:paraId="69F32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上帝是一个普遍的本体，祂显赫且实质地拥有一切良善于祂自己里面。</w:t>
      </w:r>
    </w:p>
    <w:p w14:paraId="64C93175">
      <w:pPr>
        <w:spacing w:line="264" w:lineRule="auto"/>
        <w:rPr>
          <w:rFonts w:hint="eastAsia" w:ascii="微软雅黑" w:hAnsi="微软雅黑" w:eastAsia="微软雅黑" w:cs="微软雅黑"/>
          <w:sz w:val="30"/>
          <w:szCs w:val="30"/>
        </w:rPr>
      </w:pPr>
    </w:p>
    <w:p w14:paraId="4BF39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excellencies are scattered and dispersed among the creatures in heaven or in earth, they are all united in, and centered after an infinite manner in the Creator.</w:t>
      </w:r>
    </w:p>
    <w:p w14:paraId="25AF5B38">
      <w:pPr>
        <w:spacing w:line="264" w:lineRule="auto"/>
        <w:rPr>
          <w:rFonts w:hint="eastAsia" w:ascii="微软雅黑" w:hAnsi="微软雅黑" w:eastAsia="微软雅黑" w:cs="微软雅黑"/>
          <w:sz w:val="30"/>
          <w:szCs w:val="30"/>
        </w:rPr>
      </w:pPr>
    </w:p>
    <w:p w14:paraId="2D2710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无论天上或地下的受造物中散布和分散着什么卓越之处，它们都以一种无限的方式联合并集中在造物主里面。</w:t>
      </w:r>
    </w:p>
    <w:p w14:paraId="7F6FFA26">
      <w:pPr>
        <w:spacing w:line="264" w:lineRule="auto"/>
        <w:rPr>
          <w:rFonts w:hint="eastAsia" w:ascii="微软雅黑" w:hAnsi="微软雅黑" w:eastAsia="微软雅黑" w:cs="微软雅黑"/>
          <w:sz w:val="30"/>
          <w:szCs w:val="30"/>
        </w:rPr>
      </w:pPr>
    </w:p>
    <w:p w14:paraId="2504F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rule in philosophy, Quod efficit tale est magis tale, Whatsoever good is in the effect, is more abundantly in the cause.</w:t>
      </w:r>
    </w:p>
    <w:p w14:paraId="4B773CE0">
      <w:pPr>
        <w:spacing w:line="264" w:lineRule="auto"/>
        <w:rPr>
          <w:rFonts w:hint="eastAsia" w:ascii="微软雅黑" w:hAnsi="微软雅黑" w:eastAsia="微软雅黑" w:cs="微软雅黑"/>
          <w:sz w:val="30"/>
          <w:szCs w:val="30"/>
        </w:rPr>
      </w:pPr>
    </w:p>
    <w:p w14:paraId="79B4B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哲学上有一条真实的规则：Quod efficit tale est magis tale，凡在于结果中的良善，更丰富地存在于原因中。</w:t>
      </w:r>
    </w:p>
    <w:p w14:paraId="5EE38AB0">
      <w:pPr>
        <w:spacing w:line="264" w:lineRule="auto"/>
        <w:rPr>
          <w:rFonts w:hint="eastAsia" w:ascii="微软雅黑" w:hAnsi="微软雅黑" w:eastAsia="微软雅黑" w:cs="微软雅黑"/>
          <w:sz w:val="30"/>
          <w:szCs w:val="30"/>
        </w:rPr>
      </w:pPr>
    </w:p>
    <w:p w14:paraId="7FE63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being the principle and cause of all the good and excellency that is in every creature, it must of necessity be more abundantly in him.</w:t>
      </w:r>
    </w:p>
    <w:p w14:paraId="0B1B7BC8">
      <w:pPr>
        <w:spacing w:line="264" w:lineRule="auto"/>
        <w:rPr>
          <w:rFonts w:hint="eastAsia" w:ascii="微软雅黑" w:hAnsi="微软雅黑" w:eastAsia="微软雅黑" w:cs="微软雅黑"/>
          <w:sz w:val="30"/>
          <w:szCs w:val="30"/>
        </w:rPr>
      </w:pPr>
    </w:p>
    <w:p w14:paraId="69B70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既然上帝是每一个受造物中所有良善和卓越的本原和原因，这良善必然更丰富地存在于祂里面。</w:t>
      </w:r>
    </w:p>
    <w:p w14:paraId="3C4D437D">
      <w:pPr>
        <w:spacing w:line="264" w:lineRule="auto"/>
        <w:rPr>
          <w:rFonts w:hint="eastAsia" w:ascii="微软雅黑" w:hAnsi="微软雅黑" w:eastAsia="微软雅黑" w:cs="微软雅黑"/>
          <w:sz w:val="30"/>
          <w:szCs w:val="30"/>
        </w:rPr>
      </w:pPr>
    </w:p>
    <w:p w14:paraId="3DDCD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potions have the quintessence of many herbs, many drugs in them; so God hath the quintessence of all creatures, and infinitely more in him.</w:t>
      </w:r>
    </w:p>
    <w:p w14:paraId="4A62C6B9">
      <w:pPr>
        <w:spacing w:line="264" w:lineRule="auto"/>
        <w:rPr>
          <w:rFonts w:hint="eastAsia" w:ascii="微软雅黑" w:hAnsi="微软雅黑" w:eastAsia="微软雅黑" w:cs="微软雅黑"/>
          <w:sz w:val="30"/>
          <w:szCs w:val="30"/>
        </w:rPr>
      </w:pPr>
    </w:p>
    <w:p w14:paraId="235DD8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正如有些药剂含有许多草药、许多药物的精华；同样，上帝拥有所有受造物的精华，且在祂里面有无限更多。</w:t>
      </w:r>
    </w:p>
    <w:p w14:paraId="3DFDCD13">
      <w:pPr>
        <w:spacing w:line="264" w:lineRule="auto"/>
        <w:rPr>
          <w:rFonts w:hint="eastAsia" w:ascii="微软雅黑" w:hAnsi="微软雅黑" w:eastAsia="微软雅黑" w:cs="微软雅黑"/>
          <w:sz w:val="30"/>
          <w:szCs w:val="30"/>
        </w:rPr>
      </w:pPr>
    </w:p>
    <w:p w14:paraId="7DE99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he is called by, and compared to, whatsoever is good and answerable, either to necessity, conveniency, or delight.</w:t>
      </w:r>
    </w:p>
    <w:p w14:paraId="0DB2C1A3">
      <w:pPr>
        <w:spacing w:line="264" w:lineRule="auto"/>
        <w:rPr>
          <w:rFonts w:hint="eastAsia" w:ascii="微软雅黑" w:hAnsi="微软雅黑" w:eastAsia="微软雅黑" w:cs="微软雅黑"/>
          <w:sz w:val="30"/>
          <w:szCs w:val="30"/>
        </w:rPr>
      </w:pPr>
    </w:p>
    <w:p w14:paraId="681B7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因这缘故，祂被称为并比作任何良善且符合必要性、便利性或愉悦性的事物。</w:t>
      </w:r>
    </w:p>
    <w:p w14:paraId="25EF94F8">
      <w:pPr>
        <w:spacing w:line="264" w:lineRule="auto"/>
        <w:rPr>
          <w:rFonts w:hint="eastAsia" w:ascii="微软雅黑" w:hAnsi="微软雅黑" w:eastAsia="微软雅黑" w:cs="微软雅黑"/>
          <w:sz w:val="30"/>
          <w:szCs w:val="30"/>
        </w:rPr>
      </w:pPr>
    </w:p>
    <w:p w14:paraId="5F4B9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to that good which is necessary; as to life, John 1:4; to the fountain of life, Ps. 36:9; to light, John 1:9; to the Father of lights, James 1:19; to food, as to bread, yea, living bread, John 6:51; to water, yea, living water, John 4:10; to rest, 'Return to thy rest, O my soul, for the Lord hath dealt bountifully with thee,' Ps. 116:7.</w:t>
      </w:r>
    </w:p>
    <w:p w14:paraId="088494BB">
      <w:pPr>
        <w:spacing w:line="264" w:lineRule="auto"/>
        <w:rPr>
          <w:rFonts w:hint="eastAsia" w:ascii="微软雅黑" w:hAnsi="微软雅黑" w:eastAsia="微软雅黑" w:cs="微软雅黑"/>
          <w:sz w:val="30"/>
          <w:szCs w:val="30"/>
        </w:rPr>
      </w:pPr>
    </w:p>
    <w:p w14:paraId="2F664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有时比作必要的良善；如生命（约翰福音 1:4）；生命的源头（诗篇 36:9）；光（约翰福音 1:9）；众光之父（雅各书 1:17，原文引用1:19有误）；食物，如饼，甚至是生命的饼（约翰福音 6:51）；水，甚至是活水（约翰福音 4:10）；安息，“我的心哪！你要仍归安乐，因为耶和华用厚恩待你。”（诗篇 116:7）。</w:t>
      </w:r>
    </w:p>
    <w:p w14:paraId="00C40558">
      <w:pPr>
        <w:spacing w:line="264" w:lineRule="auto"/>
        <w:rPr>
          <w:rFonts w:hint="eastAsia" w:ascii="微软雅黑" w:hAnsi="微软雅黑" w:eastAsia="微软雅黑" w:cs="微软雅黑"/>
          <w:sz w:val="30"/>
          <w:szCs w:val="30"/>
        </w:rPr>
      </w:pPr>
    </w:p>
    <w:p w14:paraId="06198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ark wherein alone the dove, wearied about the waters of this world, can find rest.</w:t>
      </w:r>
    </w:p>
    <w:p w14:paraId="4E5C6FD8">
      <w:pPr>
        <w:spacing w:line="264" w:lineRule="auto"/>
        <w:rPr>
          <w:rFonts w:hint="eastAsia" w:ascii="微软雅黑" w:hAnsi="微软雅黑" w:eastAsia="微软雅黑" w:cs="微软雅黑"/>
          <w:sz w:val="30"/>
          <w:szCs w:val="30"/>
        </w:rPr>
      </w:pPr>
    </w:p>
    <w:p w14:paraId="48339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祂是唯一的方舟，在那被这世界洪水困乏的鸽子，唯独在其中能找到安息。</w:t>
      </w:r>
    </w:p>
    <w:p w14:paraId="42F4FBAB">
      <w:pPr>
        <w:spacing w:line="264" w:lineRule="auto"/>
        <w:rPr>
          <w:rFonts w:hint="eastAsia" w:ascii="微软雅黑" w:hAnsi="微软雅黑" w:eastAsia="微软雅黑" w:cs="微软雅黑"/>
          <w:sz w:val="30"/>
          <w:szCs w:val="30"/>
        </w:rPr>
      </w:pPr>
    </w:p>
    <w:p w14:paraId="7903A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is compared to that good which is convenient; as to a habitation, Ps. 90:9, 10; 'O Lord, thou hast been our dwelling-place from all generations.'</w:t>
      </w:r>
    </w:p>
    <w:p w14:paraId="5342ECC4">
      <w:pPr>
        <w:spacing w:line="264" w:lineRule="auto"/>
        <w:rPr>
          <w:rFonts w:hint="eastAsia" w:ascii="微软雅黑" w:hAnsi="微软雅黑" w:eastAsia="微软雅黑" w:cs="微软雅黑"/>
          <w:sz w:val="30"/>
          <w:szCs w:val="30"/>
        </w:rPr>
      </w:pPr>
    </w:p>
    <w:p w14:paraId="0157A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有时祂被比作便利的良善；如居所（诗篇 90:1，原文引用90:9, 10有误）；“主啊，你世世代代作我们的居所。”</w:t>
      </w:r>
    </w:p>
    <w:p w14:paraId="646A9CCE">
      <w:pPr>
        <w:spacing w:line="264" w:lineRule="auto"/>
        <w:rPr>
          <w:rFonts w:hint="eastAsia" w:ascii="微软雅黑" w:hAnsi="微软雅黑" w:eastAsia="微软雅黑" w:cs="微软雅黑"/>
          <w:sz w:val="30"/>
          <w:szCs w:val="30"/>
        </w:rPr>
      </w:pPr>
    </w:p>
    <w:p w14:paraId="47C39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health, Ps. 49:11–17; to peace, 2 Cor. 13:11; to protection or defence, as a shield, which defends the body from the shot or thrusts of men, Gen. 15:1; to a wall of fire, which defends the traveller from the fury of beasts, Zech. 2:5; to a refuge, which secures the army, when it is foiled by the enemy, Ps. 57:1; to a rock, a fortress, a high tower, Ps. 18:2; sometimes he is compared to that good which is delightful; as to riches, Job 22:24, 25; to unsearchable riches, Eph. 3:8; durable riches, Prov. 8:18; to honour and glory, as a royal diadem; he is called a glorious Lord, Isa. 33:21; said to be the glory in the midst of his people, Zech. 2:5; to joy and pleasure, Ps. 43:4; to relations, he is a father, 2 Cor. 6:18; an husband, Hosea 2:19; to a feast of fat things, of marrow and fatness, of wine, of wine on the lees well refined, Isa. 25:6; which are the delight of the palate; to beauty, which is the delight of the eyes, Cant. 5:10–16; to sweet smells, which are the delight of the nostrils, Cant. 4:10, and 1:3; to the, most harmonious music, which is the delight of the ears: his mouth is most sweet, or sweetnesses, Cant. 5:16; 'My soul failed when he spake,' so ravishing was his voice, Cant. 5:6; to truth, which is the delight of the understanding, Ps. 31:5; John 14:6; to good, which is the delight of the will, Mat. 19:17.</w:t>
      </w:r>
    </w:p>
    <w:p w14:paraId="3A532631">
      <w:pPr>
        <w:spacing w:line="264" w:lineRule="auto"/>
        <w:rPr>
          <w:rFonts w:hint="eastAsia" w:ascii="微软雅黑" w:hAnsi="微软雅黑" w:eastAsia="微软雅黑" w:cs="微软雅黑"/>
          <w:sz w:val="30"/>
          <w:szCs w:val="30"/>
        </w:rPr>
      </w:pPr>
    </w:p>
    <w:p w14:paraId="0C1F2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比作健康（诗篇 49:11–17有误，可能指42:11）；平安（哥林多后书 13:11）；保护或防御，如盾牌，防御人射击或刺杀身体（创世记 15:1）；火墙，保护旅行者免受野兽的愤怒（撒迦利亚书 2:5）；避难所，当军队被敌人挫败时保护军队（诗篇 57:1）；岩石、山寨、高台（诗篇 18:2）；有时祂被比作令人愉悦的良善；如财富（约伯记 22:24, 25）；测不透的丰富（以弗所书 3:8）；恒久的财宝（箴言 8:18）；尊荣和荣耀，如皇冠；祂被称为威严的主（以赛亚书 33:21）；被称为祂百姓中间的荣耀（撒迦利亚书 2:5）；喜乐和快乐（诗篇 43:4）；亲属关系，祂是父亲（哥林多后书 6:18）；丈夫（何西阿书 2:19）；肥甘的筵席，满髓的肥甘，陈酒，澄清的陈酒（以赛亚书 25:6）；这些是味觉的快乐；美丽，这是眼睛的快乐（雅歌 5:10–16）；香气，这是鼻子的快乐（雅歌 4:10 和 1:3）；最和谐的音乐，这是耳朵的快乐：祂的口极其甘甜，或全是甜蜜（雅歌 5:16）；“祂说话的时候，我神不守舍”，祂的声音是如此令人陶醉（雅歌 5:6）；真理，这是理解力的快乐（诗篇 31:5；约翰福音 14:6）；良善，这是意志的快乐（马太福音 19:17）。</w:t>
      </w:r>
    </w:p>
    <w:p w14:paraId="53F7237C">
      <w:pPr>
        <w:spacing w:line="264" w:lineRule="auto"/>
        <w:rPr>
          <w:rFonts w:hint="eastAsia" w:ascii="微软雅黑" w:hAnsi="微软雅黑" w:eastAsia="微软雅黑" w:cs="微软雅黑"/>
          <w:sz w:val="30"/>
          <w:szCs w:val="30"/>
        </w:rPr>
      </w:pPr>
    </w:p>
    <w:p w14:paraId="2B33B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not one good, but all good.</w:t>
      </w:r>
    </w:p>
    <w:p w14:paraId="07B7DDD2">
      <w:pPr>
        <w:spacing w:line="264" w:lineRule="auto"/>
        <w:rPr>
          <w:rFonts w:hint="eastAsia" w:ascii="微软雅黑" w:hAnsi="微软雅黑" w:eastAsia="微软雅黑" w:cs="微软雅黑"/>
          <w:sz w:val="30"/>
          <w:szCs w:val="30"/>
        </w:rPr>
      </w:pPr>
    </w:p>
    <w:p w14:paraId="75B37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因此，上帝不是一种良善，而是一切良善。</w:t>
      </w:r>
    </w:p>
    <w:p w14:paraId="609E1316">
      <w:pPr>
        <w:spacing w:line="264" w:lineRule="auto"/>
        <w:rPr>
          <w:rFonts w:hint="eastAsia" w:ascii="微软雅黑" w:hAnsi="微软雅黑" w:eastAsia="微软雅黑" w:cs="微软雅黑"/>
          <w:sz w:val="30"/>
          <w:szCs w:val="30"/>
        </w:rPr>
      </w:pPr>
    </w:p>
    <w:p w14:paraId="7B8C3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all the good, all the excellencies that are in men or angels, are not worthy to be a shadow, or foil to set off those excellencies that are in God.</w:t>
      </w:r>
    </w:p>
    <w:p w14:paraId="5B8DC84B">
      <w:pPr>
        <w:spacing w:line="264" w:lineRule="auto"/>
        <w:rPr>
          <w:rFonts w:hint="eastAsia" w:ascii="微软雅黑" w:hAnsi="微软雅黑" w:eastAsia="微软雅黑" w:cs="微软雅黑"/>
          <w:sz w:val="30"/>
          <w:szCs w:val="30"/>
        </w:rPr>
      </w:pPr>
    </w:p>
    <w:p w14:paraId="5944F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事实是，所有人或天使身上所有的良善、所有的卓越，都不配作为影儿或陪衬来衬托上帝身上的那些卓越。</w:t>
      </w:r>
    </w:p>
    <w:p w14:paraId="4D6404C0">
      <w:pPr>
        <w:spacing w:line="264" w:lineRule="auto"/>
        <w:rPr>
          <w:rFonts w:hint="eastAsia" w:ascii="微软雅黑" w:hAnsi="微软雅黑" w:eastAsia="微软雅黑" w:cs="微软雅黑"/>
          <w:sz w:val="30"/>
          <w:szCs w:val="30"/>
        </w:rPr>
      </w:pPr>
    </w:p>
    <w:p w14:paraId="5092A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good is in one God, Mark 10:29, 30.</w:t>
      </w:r>
    </w:p>
    <w:p w14:paraId="0DDBF4C7">
      <w:pPr>
        <w:spacing w:line="264" w:lineRule="auto"/>
        <w:rPr>
          <w:rFonts w:hint="eastAsia" w:ascii="微软雅黑" w:hAnsi="微软雅黑" w:eastAsia="微软雅黑" w:cs="微软雅黑"/>
          <w:sz w:val="30"/>
          <w:szCs w:val="30"/>
        </w:rPr>
      </w:pPr>
    </w:p>
    <w:p w14:paraId="6E26B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一切良善都在一位上帝里面（马可福音 10:29, 30）。</w:t>
      </w:r>
    </w:p>
    <w:p w14:paraId="66DBD69C">
      <w:pPr>
        <w:spacing w:line="264" w:lineRule="auto"/>
        <w:rPr>
          <w:rFonts w:hint="eastAsia" w:ascii="微软雅黑" w:hAnsi="微软雅黑" w:eastAsia="微软雅黑" w:cs="微软雅黑"/>
          <w:sz w:val="30"/>
          <w:szCs w:val="30"/>
        </w:rPr>
      </w:pPr>
    </w:p>
    <w:p w14:paraId="55085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creatures are but particular beings.</w:t>
      </w:r>
    </w:p>
    <w:p w14:paraId="397CF425">
      <w:pPr>
        <w:spacing w:line="264" w:lineRule="auto"/>
        <w:rPr>
          <w:rFonts w:hint="eastAsia" w:ascii="微软雅黑" w:hAnsi="微软雅黑" w:eastAsia="微软雅黑" w:cs="微软雅黑"/>
          <w:sz w:val="30"/>
          <w:szCs w:val="30"/>
        </w:rPr>
      </w:pPr>
    </w:p>
    <w:p w14:paraId="63513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但受造物只是特定的存在。</w:t>
      </w:r>
    </w:p>
    <w:p w14:paraId="71082CC0">
      <w:pPr>
        <w:spacing w:line="264" w:lineRule="auto"/>
        <w:rPr>
          <w:rFonts w:hint="eastAsia" w:ascii="微软雅黑" w:hAnsi="微软雅黑" w:eastAsia="微软雅黑" w:cs="微软雅黑"/>
          <w:sz w:val="30"/>
          <w:szCs w:val="30"/>
        </w:rPr>
      </w:pPr>
    </w:p>
    <w:p w14:paraId="49E3C4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but a particular being, a low limited being: 'What is man, that is a worm; or the son of man, that is a worm?' Job 25:6.</w:t>
      </w:r>
    </w:p>
    <w:p w14:paraId="34D9B9CA">
      <w:pPr>
        <w:spacing w:line="264" w:lineRule="auto"/>
        <w:rPr>
          <w:rFonts w:hint="eastAsia" w:ascii="微软雅黑" w:hAnsi="微软雅黑" w:eastAsia="微软雅黑" w:cs="微软雅黑"/>
          <w:sz w:val="30"/>
          <w:szCs w:val="30"/>
        </w:rPr>
      </w:pPr>
    </w:p>
    <w:p w14:paraId="1E4A6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人只是一个特定的存在，一个低级有限的存在：“人算什么，不过如虫；世人算什么，不过如蛆？”（约伯记 25:6）。</w:t>
      </w:r>
    </w:p>
    <w:p w14:paraId="5FCDC402">
      <w:pPr>
        <w:spacing w:line="264" w:lineRule="auto"/>
        <w:rPr>
          <w:rFonts w:hint="eastAsia" w:ascii="微软雅黑" w:hAnsi="微软雅黑" w:eastAsia="微软雅黑" w:cs="微软雅黑"/>
          <w:sz w:val="30"/>
          <w:szCs w:val="30"/>
        </w:rPr>
      </w:pPr>
    </w:p>
    <w:p w14:paraId="6318A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good in one man, and some good in another man; but not all good in any man; no, not in all men.</w:t>
      </w:r>
    </w:p>
    <w:p w14:paraId="0C7DB727">
      <w:pPr>
        <w:spacing w:line="264" w:lineRule="auto"/>
        <w:rPr>
          <w:rFonts w:hint="eastAsia" w:ascii="微软雅黑" w:hAnsi="微软雅黑" w:eastAsia="微软雅黑" w:cs="微软雅黑"/>
          <w:sz w:val="30"/>
          <w:szCs w:val="30"/>
        </w:rPr>
      </w:pPr>
    </w:p>
    <w:p w14:paraId="7C389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这人身上有些良善，那人身上有些良善；但任何人身上都没有一切良善；不，在所有人身上也没有。</w:t>
      </w:r>
    </w:p>
    <w:p w14:paraId="0F2703E8">
      <w:pPr>
        <w:spacing w:line="264" w:lineRule="auto"/>
        <w:rPr>
          <w:rFonts w:hint="eastAsia" w:ascii="微软雅黑" w:hAnsi="微软雅黑" w:eastAsia="微软雅黑" w:cs="微软雅黑"/>
          <w:sz w:val="30"/>
          <w:szCs w:val="30"/>
        </w:rPr>
      </w:pPr>
    </w:p>
    <w:p w14:paraId="66DF2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but particular beings, little beings.</w:t>
      </w:r>
    </w:p>
    <w:p w14:paraId="18CBE32A">
      <w:pPr>
        <w:spacing w:line="264" w:lineRule="auto"/>
        <w:rPr>
          <w:rFonts w:hint="eastAsia" w:ascii="微软雅黑" w:hAnsi="微软雅黑" w:eastAsia="微软雅黑" w:cs="微软雅黑"/>
          <w:sz w:val="30"/>
          <w:szCs w:val="30"/>
        </w:rPr>
      </w:pPr>
    </w:p>
    <w:p w14:paraId="660C6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天使只是特定的存在，微小的存在。</w:t>
      </w:r>
    </w:p>
    <w:p w14:paraId="294FEC6F">
      <w:pPr>
        <w:spacing w:line="264" w:lineRule="auto"/>
        <w:rPr>
          <w:rFonts w:hint="eastAsia" w:ascii="微软雅黑" w:hAnsi="微软雅黑" w:eastAsia="微软雅黑" w:cs="微软雅黑"/>
          <w:sz w:val="30"/>
          <w:szCs w:val="30"/>
        </w:rPr>
      </w:pPr>
    </w:p>
    <w:p w14:paraId="3151D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angel is one drop, another angel another drop, a third angel a third drop; every one is but a drop.</w:t>
      </w:r>
    </w:p>
    <w:p w14:paraId="7DBD2B45">
      <w:pPr>
        <w:spacing w:line="264" w:lineRule="auto"/>
        <w:rPr>
          <w:rFonts w:hint="eastAsia" w:ascii="微软雅黑" w:hAnsi="微软雅黑" w:eastAsia="微软雅黑" w:cs="微软雅黑"/>
          <w:sz w:val="30"/>
          <w:szCs w:val="30"/>
        </w:rPr>
      </w:pPr>
    </w:p>
    <w:p w14:paraId="343B8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一个天使是一滴，另一个天使是另一滴，第三个天使是第三滴；每一个都只是一滴。</w:t>
      </w:r>
    </w:p>
    <w:p w14:paraId="39BFAF9D">
      <w:pPr>
        <w:spacing w:line="264" w:lineRule="auto"/>
        <w:rPr>
          <w:rFonts w:hint="eastAsia" w:ascii="微软雅黑" w:hAnsi="微软雅黑" w:eastAsia="微软雅黑" w:cs="微软雅黑"/>
          <w:sz w:val="30"/>
          <w:szCs w:val="30"/>
        </w:rPr>
      </w:pPr>
    </w:p>
    <w:p w14:paraId="691E5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them is an ocean, as God is, which containeth all those drops, and infinitely more.</w:t>
      </w:r>
    </w:p>
    <w:p w14:paraId="12F2912B">
      <w:pPr>
        <w:spacing w:line="264" w:lineRule="auto"/>
        <w:rPr>
          <w:rFonts w:hint="eastAsia" w:ascii="微软雅黑" w:hAnsi="微软雅黑" w:eastAsia="微软雅黑" w:cs="微软雅黑"/>
          <w:sz w:val="30"/>
          <w:szCs w:val="30"/>
        </w:rPr>
      </w:pPr>
    </w:p>
    <w:p w14:paraId="410C3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他们没有一个是海洋，像上帝那样，包含所有这些水滴，且无限更多。</w:t>
      </w:r>
    </w:p>
    <w:p w14:paraId="157258F2">
      <w:pPr>
        <w:spacing w:line="264" w:lineRule="auto"/>
        <w:rPr>
          <w:rFonts w:hint="eastAsia" w:ascii="微软雅黑" w:hAnsi="微软雅黑" w:eastAsia="微软雅黑" w:cs="微软雅黑"/>
          <w:sz w:val="30"/>
          <w:szCs w:val="30"/>
        </w:rPr>
      </w:pPr>
    </w:p>
    <w:p w14:paraId="2A38F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unchangeable being, not only without, but incapable of the least alteration.</w:t>
      </w:r>
    </w:p>
    <w:p w14:paraId="6F644BEF">
      <w:pPr>
        <w:spacing w:line="264" w:lineRule="auto"/>
        <w:rPr>
          <w:rFonts w:hint="eastAsia" w:ascii="微软雅黑" w:hAnsi="微软雅黑" w:eastAsia="微软雅黑" w:cs="微软雅黑"/>
          <w:sz w:val="30"/>
          <w:szCs w:val="30"/>
        </w:rPr>
      </w:pPr>
    </w:p>
    <w:p w14:paraId="799C5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上帝是不可改变的本体，不仅没有，而且不可能有丝毫改变。</w:t>
      </w:r>
    </w:p>
    <w:p w14:paraId="3ABF91A0">
      <w:pPr>
        <w:spacing w:line="264" w:lineRule="auto"/>
        <w:rPr>
          <w:rFonts w:hint="eastAsia" w:ascii="微软雅黑" w:hAnsi="微软雅黑" w:eastAsia="微软雅黑" w:cs="微软雅黑"/>
          <w:sz w:val="30"/>
          <w:szCs w:val="30"/>
        </w:rPr>
      </w:pPr>
    </w:p>
    <w:p w14:paraId="20EC5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same yesterday, to-day, and for ever, Heb. 13:8.</w:t>
      </w:r>
    </w:p>
    <w:p w14:paraId="29D00A3D">
      <w:pPr>
        <w:spacing w:line="264" w:lineRule="auto"/>
        <w:rPr>
          <w:rFonts w:hint="eastAsia" w:ascii="微软雅黑" w:hAnsi="微软雅黑" w:eastAsia="微软雅黑" w:cs="微软雅黑"/>
          <w:sz w:val="30"/>
          <w:szCs w:val="30"/>
        </w:rPr>
      </w:pPr>
    </w:p>
    <w:p w14:paraId="0C8BF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祂昨日、今日、一直到永远，是一样的（希伯来书 13:8）。</w:t>
      </w:r>
    </w:p>
    <w:p w14:paraId="6602D5C0">
      <w:pPr>
        <w:spacing w:line="264" w:lineRule="auto"/>
        <w:rPr>
          <w:rFonts w:hint="eastAsia" w:ascii="微软雅黑" w:hAnsi="微软雅黑" w:eastAsia="微软雅黑" w:cs="微软雅黑"/>
          <w:sz w:val="30"/>
          <w:szCs w:val="30"/>
        </w:rPr>
      </w:pPr>
    </w:p>
    <w:p w14:paraId="25624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what he was, and what he will be eternally.</w:t>
      </w:r>
    </w:p>
    <w:p w14:paraId="495B8C7D">
      <w:pPr>
        <w:spacing w:line="264" w:lineRule="auto"/>
        <w:rPr>
          <w:rFonts w:hint="eastAsia" w:ascii="微软雅黑" w:hAnsi="微软雅黑" w:eastAsia="微软雅黑" w:cs="微软雅黑"/>
          <w:sz w:val="30"/>
          <w:szCs w:val="30"/>
        </w:rPr>
      </w:pPr>
    </w:p>
    <w:p w14:paraId="4F8A9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祂是祂所是的，也是祂将永远是的。</w:t>
      </w:r>
    </w:p>
    <w:p w14:paraId="374619F7">
      <w:pPr>
        <w:spacing w:line="264" w:lineRule="auto"/>
        <w:rPr>
          <w:rFonts w:hint="eastAsia" w:ascii="微软雅黑" w:hAnsi="微软雅黑" w:eastAsia="微软雅黑" w:cs="微软雅黑"/>
          <w:sz w:val="30"/>
          <w:szCs w:val="30"/>
        </w:rPr>
      </w:pPr>
    </w:p>
    <w:p w14:paraId="43D31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same since the world was made that he was before the world, and that he will be when this world shall be no more: 'With him is not the least variation, or shadow of turning,' James 1:17.</w:t>
      </w:r>
    </w:p>
    <w:p w14:paraId="52B36C74">
      <w:pPr>
        <w:spacing w:line="264" w:lineRule="auto"/>
        <w:rPr>
          <w:rFonts w:hint="eastAsia" w:ascii="微软雅黑" w:hAnsi="微软雅黑" w:eastAsia="微软雅黑" w:cs="微软雅黑"/>
          <w:sz w:val="30"/>
          <w:szCs w:val="30"/>
        </w:rPr>
      </w:pPr>
    </w:p>
    <w:p w14:paraId="395DE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自世界被造以来，祂与世界之前是一样的，当这世界不再存在时，祂仍是一样的：“在祂并没有改变，也没有转动的影儿。”（雅各书 1:17）。</w:t>
      </w:r>
    </w:p>
    <w:p w14:paraId="3BF8DC80">
      <w:pPr>
        <w:spacing w:line="264" w:lineRule="auto"/>
        <w:rPr>
          <w:rFonts w:hint="eastAsia" w:ascii="微软雅黑" w:hAnsi="微软雅黑" w:eastAsia="微软雅黑" w:cs="微软雅黑"/>
          <w:sz w:val="30"/>
          <w:szCs w:val="30"/>
        </w:rPr>
      </w:pPr>
    </w:p>
    <w:p w14:paraId="65504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παραλλαγη、, or variableness.</w:t>
      </w:r>
    </w:p>
    <w:p w14:paraId="0422ED60">
      <w:pPr>
        <w:spacing w:line="264" w:lineRule="auto"/>
        <w:rPr>
          <w:rFonts w:hint="eastAsia" w:ascii="微软雅黑" w:hAnsi="微软雅黑" w:eastAsia="微软雅黑" w:cs="微软雅黑"/>
          <w:sz w:val="30"/>
          <w:szCs w:val="30"/>
        </w:rPr>
      </w:pPr>
    </w:p>
    <w:p w14:paraId="35B77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 παραλλαγή（变动），或易变性。</w:t>
      </w:r>
    </w:p>
    <w:p w14:paraId="0B662DCB">
      <w:pPr>
        <w:spacing w:line="264" w:lineRule="auto"/>
        <w:rPr>
          <w:rFonts w:hint="eastAsia" w:ascii="微软雅黑" w:hAnsi="微软雅黑" w:eastAsia="微软雅黑" w:cs="微软雅黑"/>
          <w:sz w:val="30"/>
          <w:szCs w:val="30"/>
        </w:rPr>
      </w:pPr>
    </w:p>
    <w:p w14:paraId="45D0D5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astronomical word, taken from the heavenly bodies, which suffer many declensions and revolutions, which they call parallaxes.</w:t>
      </w:r>
    </w:p>
    <w:p w14:paraId="3CAD1915">
      <w:pPr>
        <w:spacing w:line="264" w:lineRule="auto"/>
        <w:rPr>
          <w:rFonts w:hint="eastAsia" w:ascii="微软雅黑" w:hAnsi="微软雅黑" w:eastAsia="微软雅黑" w:cs="微软雅黑"/>
          <w:sz w:val="30"/>
          <w:szCs w:val="30"/>
        </w:rPr>
      </w:pPr>
    </w:p>
    <w:p w14:paraId="464F2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这是一个天文学词汇，取自天体，天体经历许多偏角和旋转，他们称之为视差。</w:t>
      </w:r>
    </w:p>
    <w:p w14:paraId="14DF559E">
      <w:pPr>
        <w:spacing w:line="264" w:lineRule="auto"/>
        <w:rPr>
          <w:rFonts w:hint="eastAsia" w:ascii="微软雅黑" w:hAnsi="微软雅黑" w:eastAsia="微软雅黑" w:cs="微软雅黑"/>
          <w:sz w:val="30"/>
          <w:szCs w:val="30"/>
        </w:rPr>
      </w:pPr>
    </w:p>
    <w:p w14:paraId="1684A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those heavenly lights are variable, have their increases and decreases, their times of rising and setting; yet our Father of lights is not variable.</w:t>
      </w:r>
    </w:p>
    <w:p w14:paraId="1FF59511">
      <w:pPr>
        <w:spacing w:line="264" w:lineRule="auto"/>
        <w:rPr>
          <w:rFonts w:hint="eastAsia" w:ascii="微软雅黑" w:hAnsi="微软雅黑" w:eastAsia="微软雅黑" w:cs="微软雅黑"/>
          <w:sz w:val="30"/>
          <w:szCs w:val="30"/>
        </w:rPr>
      </w:pPr>
    </w:p>
    <w:p w14:paraId="6D92A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虽然那些天上的光是可变的，有它们的盈亏，有升起和落下的时间；但我们的众光之父是不可变的。</w:t>
      </w:r>
    </w:p>
    <w:p w14:paraId="67EE0839">
      <w:pPr>
        <w:spacing w:line="264" w:lineRule="auto"/>
        <w:rPr>
          <w:rFonts w:hint="eastAsia" w:ascii="微软雅黑" w:hAnsi="微软雅黑" w:eastAsia="微软雅黑" w:cs="微软雅黑"/>
          <w:sz w:val="30"/>
          <w:szCs w:val="30"/>
        </w:rPr>
      </w:pPr>
    </w:p>
    <w:p w14:paraId="24A5D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no rising or setting, no increasing or decreasing; but shineth always with the same light and lustre, with the same beauty and brightness; nor shadow of turning, τροπῆς ἀποσκίασμα.</w:t>
      </w:r>
    </w:p>
    <w:p w14:paraId="11201C9F">
      <w:pPr>
        <w:spacing w:line="264" w:lineRule="auto"/>
        <w:rPr>
          <w:rFonts w:hint="eastAsia" w:ascii="微软雅黑" w:hAnsi="微软雅黑" w:eastAsia="微软雅黑" w:cs="微软雅黑"/>
          <w:sz w:val="30"/>
          <w:szCs w:val="30"/>
        </w:rPr>
      </w:pPr>
    </w:p>
    <w:p w14:paraId="44C0E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祂不知道升起或落下，不知道增加或减少；而是永远以同样的光和光泽，以同样的美丽和亮度照耀；也没有转动的影儿，τροπῆς ἀποσκίασμα。</w:t>
      </w:r>
    </w:p>
    <w:p w14:paraId="56599885">
      <w:pPr>
        <w:spacing w:line="264" w:lineRule="auto"/>
        <w:rPr>
          <w:rFonts w:hint="eastAsia" w:ascii="微软雅黑" w:hAnsi="微软雅黑" w:eastAsia="微软雅黑" w:cs="微软雅黑"/>
          <w:sz w:val="30"/>
          <w:szCs w:val="30"/>
        </w:rPr>
      </w:pPr>
    </w:p>
    <w:p w14:paraId="2F6EA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lesser luminaries or stars, according to their different postures, have divers shadowings or adumbrations, according to their nearness to, or distance from the sun, their shadows are greater or lesser; but our sun is still the same, knoweth no clouding, no shadowing, no eclipsing.</w:t>
      </w:r>
    </w:p>
    <w:p w14:paraId="694B0420">
      <w:pPr>
        <w:spacing w:line="264" w:lineRule="auto"/>
        <w:rPr>
          <w:rFonts w:hint="eastAsia" w:ascii="微软雅黑" w:hAnsi="微软雅黑" w:eastAsia="微软雅黑" w:cs="微软雅黑"/>
          <w:sz w:val="30"/>
          <w:szCs w:val="30"/>
        </w:rPr>
      </w:pPr>
    </w:p>
    <w:p w14:paraId="4C3F5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较小的发光体或星星，根据它们不同的位置，有各种阴影或轮廓，根据它们与太阳的远近，它们的影子或大 or 小；但我们的太阳仍是一样的，不知道遮蔽、阴影或亏蚀。</w:t>
      </w:r>
    </w:p>
    <w:p w14:paraId="4A720DF6">
      <w:pPr>
        <w:spacing w:line="264" w:lineRule="auto"/>
        <w:rPr>
          <w:rFonts w:hint="eastAsia" w:ascii="微软雅黑" w:hAnsi="微软雅黑" w:eastAsia="微软雅黑" w:cs="微软雅黑"/>
          <w:sz w:val="30"/>
          <w:szCs w:val="30"/>
        </w:rPr>
      </w:pPr>
    </w:p>
    <w:p w14:paraId="042BD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hates those angels as apostates, whom first he loved, as created pure and holy, he is still the same; the change is not in God, but in them.</w:t>
      </w:r>
    </w:p>
    <w:p w14:paraId="57CA98E4">
      <w:pPr>
        <w:spacing w:line="264" w:lineRule="auto"/>
        <w:rPr>
          <w:rFonts w:hint="eastAsia" w:ascii="微软雅黑" w:hAnsi="微软雅黑" w:eastAsia="微软雅黑" w:cs="微软雅黑"/>
          <w:sz w:val="30"/>
          <w:szCs w:val="30"/>
        </w:rPr>
      </w:pPr>
    </w:p>
    <w:p w14:paraId="7E1E5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当上帝恨恶那些背道的天使（祂最初爱他们，因为他们被造时是纯洁圣洁的）时，祂仍然是一样的；改变不在于上帝，而在于他们。</w:t>
      </w:r>
    </w:p>
    <w:p w14:paraId="74E1031D">
      <w:pPr>
        <w:spacing w:line="264" w:lineRule="auto"/>
        <w:rPr>
          <w:rFonts w:hint="eastAsia" w:ascii="微软雅黑" w:hAnsi="微软雅黑" w:eastAsia="微软雅黑" w:cs="微软雅黑"/>
          <w:sz w:val="30"/>
          <w:szCs w:val="30"/>
        </w:rPr>
      </w:pPr>
    </w:p>
    <w:p w14:paraId="40A07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clay to the sun, it hardens it; bring wax to the sun, with the same influence, it softens it, without any alteration in the sun.</w:t>
      </w:r>
    </w:p>
    <w:p w14:paraId="48324A14">
      <w:pPr>
        <w:spacing w:line="264" w:lineRule="auto"/>
        <w:rPr>
          <w:rFonts w:hint="eastAsia" w:ascii="微软雅黑" w:hAnsi="微软雅黑" w:eastAsia="微软雅黑" w:cs="微软雅黑"/>
          <w:sz w:val="30"/>
          <w:szCs w:val="30"/>
        </w:rPr>
      </w:pPr>
    </w:p>
    <w:p w14:paraId="01EC9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把粘土带到太阳下，太阳使它变硬；把蜡带到太阳下，以同样的影响，太阳使它变软，而太阳没有任何改变。</w:t>
      </w:r>
    </w:p>
    <w:p w14:paraId="6705A3F8">
      <w:pPr>
        <w:spacing w:line="264" w:lineRule="auto"/>
        <w:rPr>
          <w:rFonts w:hint="eastAsia" w:ascii="微软雅黑" w:hAnsi="微软雅黑" w:eastAsia="微软雅黑" w:cs="微软雅黑"/>
          <w:sz w:val="30"/>
          <w:szCs w:val="30"/>
        </w:rPr>
      </w:pPr>
    </w:p>
    <w:p w14:paraId="7F4A9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punisheth a man that is wicked, and prospereth the same man becoming a penitent, he is still the same.</w:t>
      </w:r>
    </w:p>
    <w:p w14:paraId="03BC86D1">
      <w:pPr>
        <w:spacing w:line="264" w:lineRule="auto"/>
        <w:rPr>
          <w:rFonts w:hint="eastAsia" w:ascii="微软雅黑" w:hAnsi="微软雅黑" w:eastAsia="微软雅黑" w:cs="微软雅黑"/>
          <w:sz w:val="30"/>
          <w:szCs w:val="30"/>
        </w:rPr>
      </w:pPr>
    </w:p>
    <w:p w14:paraId="02310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当上帝惩罚一个恶人，又使这同一人悔改后兴盛时，祂仍然是一样的。</w:t>
      </w:r>
    </w:p>
    <w:p w14:paraId="32C249EA">
      <w:pPr>
        <w:spacing w:line="264" w:lineRule="auto"/>
        <w:rPr>
          <w:rFonts w:hint="eastAsia" w:ascii="微软雅黑" w:hAnsi="微软雅黑" w:eastAsia="微软雅黑" w:cs="微软雅黑"/>
          <w:sz w:val="30"/>
          <w:szCs w:val="30"/>
        </w:rPr>
      </w:pPr>
    </w:p>
    <w:p w14:paraId="34A65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walk on one side of a church, the pillars are on his left hand; if on the other side, on his right hand.</w:t>
      </w:r>
    </w:p>
    <w:p w14:paraId="0B4A6B54">
      <w:pPr>
        <w:spacing w:line="264" w:lineRule="auto"/>
        <w:rPr>
          <w:rFonts w:hint="eastAsia" w:ascii="微软雅黑" w:hAnsi="微软雅黑" w:eastAsia="微软雅黑" w:cs="微软雅黑"/>
          <w:sz w:val="30"/>
          <w:szCs w:val="30"/>
        </w:rPr>
      </w:pPr>
    </w:p>
    <w:p w14:paraId="66343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如果一个人走在教堂的一侧，柱子在他的左手边；如果在另一侧，柱子在他的右手边。</w:t>
      </w:r>
    </w:p>
    <w:p w14:paraId="14B64D04">
      <w:pPr>
        <w:spacing w:line="264" w:lineRule="auto"/>
        <w:rPr>
          <w:rFonts w:hint="eastAsia" w:ascii="微软雅黑" w:hAnsi="微软雅黑" w:eastAsia="微软雅黑" w:cs="微软雅黑"/>
          <w:sz w:val="30"/>
          <w:szCs w:val="30"/>
        </w:rPr>
      </w:pPr>
    </w:p>
    <w:p w14:paraId="7D663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pillars remain where they were, the motion or change is in the man.</w:t>
      </w:r>
    </w:p>
    <w:p w14:paraId="406E99DD">
      <w:pPr>
        <w:spacing w:line="264" w:lineRule="auto"/>
        <w:rPr>
          <w:rFonts w:hint="eastAsia" w:ascii="微软雅黑" w:hAnsi="微软雅黑" w:eastAsia="微软雅黑" w:cs="微软雅黑"/>
          <w:sz w:val="30"/>
          <w:szCs w:val="30"/>
        </w:rPr>
      </w:pPr>
    </w:p>
    <w:p w14:paraId="42BDA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柱子留在原处，移动或改变的是人。</w:t>
      </w:r>
    </w:p>
    <w:p w14:paraId="7BC9BB49">
      <w:pPr>
        <w:spacing w:line="264" w:lineRule="auto"/>
        <w:rPr>
          <w:rFonts w:hint="eastAsia" w:ascii="微软雅黑" w:hAnsi="微软雅黑" w:eastAsia="微软雅黑" w:cs="微软雅黑"/>
          <w:sz w:val="30"/>
          <w:szCs w:val="30"/>
        </w:rPr>
      </w:pPr>
    </w:p>
    <w:p w14:paraId="4C44A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creatures are all mutable; the heavens seem constant, but it is in inconstancy; their perpetual motion speaks their perpetual alteration: Ps. 102:26, 27, 'They shall perish, but thou shalt endure, they shall wax old as a garment,' that is, wearing out, and wasting every day; as a vesture shalt thou change them, and they shall be changed, but thou, Lord, art the same for ever.'</w:t>
      </w:r>
    </w:p>
    <w:p w14:paraId="0B844CE2">
      <w:pPr>
        <w:spacing w:line="264" w:lineRule="auto"/>
        <w:rPr>
          <w:rFonts w:hint="eastAsia" w:ascii="微软雅黑" w:hAnsi="微软雅黑" w:eastAsia="微软雅黑" w:cs="微软雅黑"/>
          <w:sz w:val="30"/>
          <w:szCs w:val="30"/>
        </w:rPr>
      </w:pPr>
    </w:p>
    <w:p w14:paraId="123B5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但受造物都是可变的；诸天看似恒定，但那是无常中的恒定；它们永恒的运动说明了它们永恒的改变：诗篇 102:26, 27，“天地都要灭没，你却要长存；天地都要如外衣渐渐旧了”，即每天都在磨损和消耗；“你要将天地如里衣更换，天地就都改变了。惟有你，主，永不改变。”</w:t>
      </w:r>
    </w:p>
    <w:p w14:paraId="2B06807E">
      <w:pPr>
        <w:spacing w:line="264" w:lineRule="auto"/>
        <w:rPr>
          <w:rFonts w:hint="eastAsia" w:ascii="微软雅黑" w:hAnsi="微软雅黑" w:eastAsia="微软雅黑" w:cs="微软雅黑"/>
          <w:sz w:val="30"/>
          <w:szCs w:val="30"/>
        </w:rPr>
      </w:pPr>
    </w:p>
    <w:p w14:paraId="3CCAD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heavens will pass away, and new ones succeed in their room at the general conflagration, but the God of heaven will never pass away.</w:t>
      </w:r>
    </w:p>
    <w:p w14:paraId="1BD3AD50">
      <w:pPr>
        <w:spacing w:line="264" w:lineRule="auto"/>
        <w:rPr>
          <w:rFonts w:hint="eastAsia" w:ascii="微软雅黑" w:hAnsi="微软雅黑" w:eastAsia="微软雅黑" w:cs="微软雅黑"/>
          <w:sz w:val="30"/>
          <w:szCs w:val="30"/>
        </w:rPr>
      </w:pPr>
    </w:p>
    <w:p w14:paraId="2169E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旧的天地将逝去，新的将在大火中接替它们的位置，但天上的上帝永不逝去。</w:t>
      </w:r>
    </w:p>
    <w:p w14:paraId="2988E2D1">
      <w:pPr>
        <w:spacing w:line="264" w:lineRule="auto"/>
        <w:rPr>
          <w:rFonts w:hint="eastAsia" w:ascii="微软雅黑" w:hAnsi="微软雅黑" w:eastAsia="微软雅黑" w:cs="微软雅黑"/>
          <w:sz w:val="30"/>
          <w:szCs w:val="30"/>
        </w:rPr>
      </w:pPr>
    </w:p>
    <w:p w14:paraId="59F76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ever in motion, from one condition to another.</w:t>
      </w:r>
    </w:p>
    <w:p w14:paraId="28C347B9">
      <w:pPr>
        <w:spacing w:line="264" w:lineRule="auto"/>
        <w:rPr>
          <w:rFonts w:hint="eastAsia" w:ascii="微软雅黑" w:hAnsi="微软雅黑" w:eastAsia="微软雅黑" w:cs="微软雅黑"/>
          <w:sz w:val="30"/>
          <w:szCs w:val="30"/>
        </w:rPr>
      </w:pPr>
    </w:p>
    <w:p w14:paraId="12894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人永远在变动中，从一种状况到另一种状况。</w:t>
      </w:r>
    </w:p>
    <w:p w14:paraId="0FCFBE92">
      <w:pPr>
        <w:spacing w:line="264" w:lineRule="auto"/>
        <w:rPr>
          <w:rFonts w:hint="eastAsia" w:ascii="微软雅黑" w:hAnsi="微软雅黑" w:eastAsia="微软雅黑" w:cs="微软雅黑"/>
          <w:sz w:val="30"/>
          <w:szCs w:val="30"/>
        </w:rPr>
      </w:pPr>
    </w:p>
    <w:p w14:paraId="00AD3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changeth in its age, constitution, temper; at last into rottenness, dust and corruption: 'I have said to corruption, thou art my father; and to the worms, ye are my brother and sister,' Job 17:14.</w:t>
      </w:r>
    </w:p>
    <w:p w14:paraId="7A142051">
      <w:pPr>
        <w:spacing w:line="264" w:lineRule="auto"/>
        <w:rPr>
          <w:rFonts w:hint="eastAsia" w:ascii="微软雅黑" w:hAnsi="微软雅黑" w:eastAsia="微软雅黑" w:cs="微软雅黑"/>
          <w:sz w:val="30"/>
          <w:szCs w:val="30"/>
        </w:rPr>
      </w:pPr>
    </w:p>
    <w:p w14:paraId="62278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他的身体在年龄、体质、性情上改变；最后变成朽坏、尘土和腐烂：“我对朽坏说：‘你是我的父’；对虫说：‘你是我的母亲姐妹’”（约伯记 17:14）。</w:t>
      </w:r>
    </w:p>
    <w:p w14:paraId="3C079B53">
      <w:pPr>
        <w:spacing w:line="264" w:lineRule="auto"/>
        <w:rPr>
          <w:rFonts w:hint="eastAsia" w:ascii="微软雅黑" w:hAnsi="微软雅黑" w:eastAsia="微软雅黑" w:cs="微软雅黑"/>
          <w:sz w:val="30"/>
          <w:szCs w:val="30"/>
        </w:rPr>
      </w:pPr>
    </w:p>
    <w:p w14:paraId="31B7D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changeth in its passions, affections; love, hatred, delights, desires: his whole man changeth in its place, company, carriage, conversation: he bath no consistency while he is, he continueth not what he was, Job 14:2, 3.</w:t>
      </w:r>
    </w:p>
    <w:p w14:paraId="474A3F93">
      <w:pPr>
        <w:spacing w:line="264" w:lineRule="auto"/>
        <w:rPr>
          <w:rFonts w:hint="eastAsia" w:ascii="微软雅黑" w:hAnsi="微软雅黑" w:eastAsia="微软雅黑" w:cs="微软雅黑"/>
          <w:sz w:val="30"/>
          <w:szCs w:val="30"/>
        </w:rPr>
      </w:pPr>
    </w:p>
    <w:p w14:paraId="2D645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他的灵魂在激情、情感、爱、恨、喜乐、欲望上改变：他的全人在地点、同伴、举止、交谈上改变：他在世时没有连贯性，他不继续保持原来的样子（约伯记 14:2, 3）。</w:t>
      </w:r>
    </w:p>
    <w:p w14:paraId="43C1C214">
      <w:pPr>
        <w:spacing w:line="264" w:lineRule="auto"/>
        <w:rPr>
          <w:rFonts w:hint="eastAsia" w:ascii="微软雅黑" w:hAnsi="微软雅黑" w:eastAsia="微软雅黑" w:cs="微软雅黑"/>
          <w:sz w:val="30"/>
          <w:szCs w:val="30"/>
        </w:rPr>
      </w:pPr>
    </w:p>
    <w:p w14:paraId="72C94B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changeable; even the good angels, though not as men, yet as creatures; as perfect as they are, they have this imperfection.</w:t>
      </w:r>
    </w:p>
    <w:p w14:paraId="10F55F2A">
      <w:pPr>
        <w:spacing w:line="264" w:lineRule="auto"/>
        <w:rPr>
          <w:rFonts w:hint="eastAsia" w:ascii="微软雅黑" w:hAnsi="微软雅黑" w:eastAsia="微软雅黑" w:cs="微软雅黑"/>
          <w:sz w:val="30"/>
          <w:szCs w:val="30"/>
        </w:rPr>
      </w:pPr>
    </w:p>
    <w:p w14:paraId="5EB1A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天使是可变的；即使是善良的天使，虽然不像人，但作为受造物；尽管他们很完美，却有这种不完美。</w:t>
      </w:r>
    </w:p>
    <w:p w14:paraId="0E458F02">
      <w:pPr>
        <w:spacing w:line="264" w:lineRule="auto"/>
        <w:rPr>
          <w:rFonts w:hint="eastAsia" w:ascii="微软雅黑" w:hAnsi="微软雅黑" w:eastAsia="微软雅黑" w:cs="微软雅黑"/>
          <w:sz w:val="30"/>
          <w:szCs w:val="30"/>
        </w:rPr>
      </w:pPr>
    </w:p>
    <w:p w14:paraId="51FC9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who once were not, and, in regard of themselves, have a possibility not to be.</w:t>
      </w:r>
    </w:p>
    <w:p w14:paraId="76D0BD52">
      <w:pPr>
        <w:spacing w:line="264" w:lineRule="auto"/>
        <w:rPr>
          <w:rFonts w:hint="eastAsia" w:ascii="微软雅黑" w:hAnsi="微软雅黑" w:eastAsia="微软雅黑" w:cs="微软雅黑"/>
          <w:sz w:val="30"/>
          <w:szCs w:val="30"/>
        </w:rPr>
      </w:pPr>
    </w:p>
    <w:p w14:paraId="2EF32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他们是曾经不存在的，且就他们自己而言，有可能不再存在。</w:t>
      </w:r>
    </w:p>
    <w:p w14:paraId="5411D769">
      <w:pPr>
        <w:spacing w:line="264" w:lineRule="auto"/>
        <w:rPr>
          <w:rFonts w:hint="eastAsia" w:ascii="微软雅黑" w:hAnsi="微软雅黑" w:eastAsia="微软雅黑" w:cs="微软雅黑"/>
          <w:sz w:val="30"/>
          <w:szCs w:val="30"/>
        </w:rPr>
      </w:pPr>
    </w:p>
    <w:p w14:paraId="56302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may lose what they have, and attain what they have not.</w:t>
      </w:r>
    </w:p>
    <w:p w14:paraId="278C951F">
      <w:pPr>
        <w:spacing w:line="264" w:lineRule="auto"/>
        <w:rPr>
          <w:rFonts w:hint="eastAsia" w:ascii="微软雅黑" w:hAnsi="微软雅黑" w:eastAsia="微软雅黑" w:cs="微软雅黑"/>
          <w:sz w:val="30"/>
          <w:szCs w:val="30"/>
        </w:rPr>
      </w:pPr>
    </w:p>
    <w:p w14:paraId="2D6EF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天使可能会失去他们所有的，并获得他们没有的。</w:t>
      </w:r>
    </w:p>
    <w:p w14:paraId="4B9992FB">
      <w:pPr>
        <w:spacing w:line="264" w:lineRule="auto"/>
        <w:rPr>
          <w:rFonts w:hint="eastAsia" w:ascii="微软雅黑" w:hAnsi="微软雅黑" w:eastAsia="微软雅黑" w:cs="微软雅黑"/>
          <w:sz w:val="30"/>
          <w:szCs w:val="30"/>
        </w:rPr>
      </w:pPr>
    </w:p>
    <w:p w14:paraId="6FFD2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mutable in regard of place, sometimes in heaven, sometimes on earth.</w:t>
      </w:r>
    </w:p>
    <w:p w14:paraId="0D35A711">
      <w:pPr>
        <w:spacing w:line="264" w:lineRule="auto"/>
        <w:rPr>
          <w:rFonts w:hint="eastAsia" w:ascii="微软雅黑" w:hAnsi="微软雅黑" w:eastAsia="微软雅黑" w:cs="微软雅黑"/>
          <w:sz w:val="30"/>
          <w:szCs w:val="30"/>
        </w:rPr>
      </w:pPr>
    </w:p>
    <w:p w14:paraId="6F614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天使在地点上是可变的，有时在天上，有时在地上。</w:t>
      </w:r>
    </w:p>
    <w:p w14:paraId="31821F57">
      <w:pPr>
        <w:spacing w:line="264" w:lineRule="auto"/>
        <w:rPr>
          <w:rFonts w:hint="eastAsia" w:ascii="微软雅黑" w:hAnsi="微软雅黑" w:eastAsia="微软雅黑" w:cs="微软雅黑"/>
          <w:sz w:val="30"/>
          <w:szCs w:val="30"/>
        </w:rPr>
      </w:pPr>
    </w:p>
    <w:p w14:paraId="0289F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little unchangeableness is in angels, is derivative, God is the original of it; their immutability at most is but from their creation, I suppose some time since; for the good angels as well as bad were created mutable, but God's immutability is from eternity.</w:t>
      </w:r>
    </w:p>
    <w:p w14:paraId="2D783872">
      <w:pPr>
        <w:spacing w:line="264" w:lineRule="auto"/>
        <w:rPr>
          <w:rFonts w:hint="eastAsia" w:ascii="微软雅黑" w:hAnsi="微软雅黑" w:eastAsia="微软雅黑" w:cs="微软雅黑"/>
          <w:sz w:val="30"/>
          <w:szCs w:val="30"/>
        </w:rPr>
      </w:pPr>
    </w:p>
    <w:p w14:paraId="4AF5F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天使身上那点微小的不可变性是衍生的，上帝是其源头；他们的不可变性顶多源于他们的创造，我想是一段时间以前；因为善良的天使和坏天使一样被造时都是可变的，但上帝的不可变性是源于永恒。</w:t>
      </w:r>
    </w:p>
    <w:p w14:paraId="21F3F053">
      <w:pPr>
        <w:spacing w:line="264" w:lineRule="auto"/>
        <w:rPr>
          <w:rFonts w:hint="eastAsia" w:ascii="微软雅黑" w:hAnsi="微软雅黑" w:eastAsia="微软雅黑" w:cs="微软雅黑"/>
          <w:sz w:val="30"/>
          <w:szCs w:val="30"/>
        </w:rPr>
      </w:pPr>
    </w:p>
    <w:p w14:paraId="01FE3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indeed is a sea of glass, Rev. 4:6, always ebbing and flowing, never at a stay; but the maker of the world may well say, 'I the Lord change not,' Mal. 3:6.</w:t>
      </w:r>
    </w:p>
    <w:p w14:paraId="005A7149">
      <w:pPr>
        <w:spacing w:line="264" w:lineRule="auto"/>
        <w:rPr>
          <w:rFonts w:hint="eastAsia" w:ascii="微软雅黑" w:hAnsi="微软雅黑" w:eastAsia="微软雅黑" w:cs="微软雅黑"/>
          <w:sz w:val="30"/>
          <w:szCs w:val="30"/>
        </w:rPr>
      </w:pPr>
    </w:p>
    <w:p w14:paraId="1BB11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这整个世界确实是一片玻璃海（启示录 4:6），总是潮起潮落，从不停歇；但世界的创造者完全可以说：“我耶和华是不改变的。”（玛拉基书 3:6）。</w:t>
      </w:r>
    </w:p>
    <w:p w14:paraId="66EABB29">
      <w:pPr>
        <w:spacing w:line="264" w:lineRule="auto"/>
        <w:rPr>
          <w:rFonts w:hint="eastAsia" w:ascii="微软雅黑" w:hAnsi="微软雅黑" w:eastAsia="微软雅黑" w:cs="微软雅黑"/>
          <w:sz w:val="30"/>
          <w:szCs w:val="30"/>
        </w:rPr>
      </w:pPr>
    </w:p>
    <w:p w14:paraId="0E3AFBAC">
      <w:pPr>
        <w:pStyle w:val="2"/>
        <w:bidi w:val="0"/>
        <w:jc w:val="center"/>
        <w:rPr>
          <w:rFonts w:hint="eastAsia"/>
        </w:rPr>
      </w:pPr>
      <w:r>
        <w:rPr>
          <w:rFonts w:hint="eastAsia"/>
        </w:rPr>
        <w:t>CHAPTER V</w:t>
      </w:r>
    </w:p>
    <w:p w14:paraId="1616BE89">
      <w:pPr>
        <w:pStyle w:val="2"/>
        <w:bidi w:val="0"/>
        <w:jc w:val="center"/>
        <w:rPr>
          <w:rFonts w:hint="eastAsia"/>
        </w:rPr>
      </w:pPr>
      <w:r>
        <w:rPr>
          <w:rFonts w:hint="eastAsia"/>
        </w:rPr>
        <w:t>第五章</w:t>
      </w:r>
    </w:p>
    <w:p w14:paraId="4ADB0FF5">
      <w:pPr>
        <w:spacing w:line="264" w:lineRule="auto"/>
        <w:rPr>
          <w:rFonts w:hint="eastAsia" w:ascii="微软雅黑" w:hAnsi="微软雅黑" w:eastAsia="微软雅黑" w:cs="微软雅黑"/>
          <w:sz w:val="30"/>
          <w:szCs w:val="30"/>
        </w:rPr>
      </w:pPr>
    </w:p>
    <w:p w14:paraId="3F512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being, as it is eternal and without composition</w:t>
      </w:r>
    </w:p>
    <w:p w14:paraId="0915533F">
      <w:pPr>
        <w:spacing w:line="264" w:lineRule="auto"/>
        <w:rPr>
          <w:rFonts w:hint="eastAsia" w:ascii="微软雅黑" w:hAnsi="微软雅黑" w:eastAsia="微软雅黑" w:cs="微软雅黑"/>
          <w:sz w:val="30"/>
          <w:szCs w:val="30"/>
        </w:rPr>
      </w:pPr>
    </w:p>
    <w:p w14:paraId="7881A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上帝在祂本体中的无与伦比，因其是永恒且非合成的</w:t>
      </w:r>
    </w:p>
    <w:p w14:paraId="79624AC3">
      <w:pPr>
        <w:spacing w:line="264" w:lineRule="auto"/>
        <w:rPr>
          <w:rFonts w:hint="eastAsia" w:ascii="微软雅黑" w:hAnsi="微软雅黑" w:eastAsia="微软雅黑" w:cs="微软雅黑"/>
          <w:sz w:val="30"/>
          <w:szCs w:val="30"/>
        </w:rPr>
      </w:pPr>
    </w:p>
    <w:p w14:paraId="685314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eternal being, and none is eternal but he.</w:t>
      </w:r>
    </w:p>
    <w:p w14:paraId="4E0FEA6A">
      <w:pPr>
        <w:spacing w:line="264" w:lineRule="auto"/>
        <w:rPr>
          <w:rFonts w:hint="eastAsia" w:ascii="微软雅黑" w:hAnsi="微软雅黑" w:eastAsia="微软雅黑" w:cs="微软雅黑"/>
          <w:sz w:val="30"/>
          <w:szCs w:val="30"/>
        </w:rPr>
      </w:pPr>
    </w:p>
    <w:p w14:paraId="397C0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上帝是永恒的本体，除祂以外没有永恒的。</w:t>
      </w:r>
    </w:p>
    <w:p w14:paraId="79828F1F">
      <w:pPr>
        <w:spacing w:line="264" w:lineRule="auto"/>
        <w:rPr>
          <w:rFonts w:hint="eastAsia" w:ascii="微软雅黑" w:hAnsi="微软雅黑" w:eastAsia="微软雅黑" w:cs="微软雅黑"/>
          <w:sz w:val="30"/>
          <w:szCs w:val="30"/>
        </w:rPr>
      </w:pPr>
    </w:p>
    <w:p w14:paraId="3827C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which hath a beginning and end, is compatible to men, and other visible creatures in this world.</w:t>
      </w:r>
    </w:p>
    <w:p w14:paraId="737B02F1">
      <w:pPr>
        <w:spacing w:line="264" w:lineRule="auto"/>
        <w:rPr>
          <w:rFonts w:hint="eastAsia" w:ascii="微软雅黑" w:hAnsi="微软雅黑" w:eastAsia="微软雅黑" w:cs="微软雅黑"/>
          <w:sz w:val="30"/>
          <w:szCs w:val="30"/>
        </w:rPr>
      </w:pPr>
    </w:p>
    <w:p w14:paraId="7CD8CC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时间，有始有终，适用于人和这个世界上其他可见的受造物。</w:t>
      </w:r>
    </w:p>
    <w:p w14:paraId="615C4346">
      <w:pPr>
        <w:spacing w:line="264" w:lineRule="auto"/>
        <w:rPr>
          <w:rFonts w:hint="eastAsia" w:ascii="微软雅黑" w:hAnsi="微软雅黑" w:eastAsia="微软雅黑" w:cs="微软雅黑"/>
          <w:sz w:val="30"/>
          <w:szCs w:val="30"/>
        </w:rPr>
      </w:pPr>
    </w:p>
    <w:p w14:paraId="2DD49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Æviternity, which hath a beginning and no end, is compatible to good and evil angels, and to the souls of men; but eternity, which hath no beginning, succession or end, belongs only to God.</w:t>
      </w:r>
    </w:p>
    <w:p w14:paraId="26521BF8">
      <w:pPr>
        <w:spacing w:line="264" w:lineRule="auto"/>
        <w:rPr>
          <w:rFonts w:hint="eastAsia" w:ascii="微软雅黑" w:hAnsi="微软雅黑" w:eastAsia="微软雅黑" w:cs="微软雅黑"/>
          <w:sz w:val="30"/>
          <w:szCs w:val="30"/>
        </w:rPr>
      </w:pPr>
    </w:p>
    <w:p w14:paraId="20302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有始无终的永恒（Æviternity），适用于善良和邪恶的天使，以及人的灵魂；但无始、无继、无终的永恒，唯独属于上帝。</w:t>
      </w:r>
    </w:p>
    <w:p w14:paraId="607CBAB3">
      <w:pPr>
        <w:spacing w:line="264" w:lineRule="auto"/>
        <w:rPr>
          <w:rFonts w:hint="eastAsia" w:ascii="微软雅黑" w:hAnsi="微软雅黑" w:eastAsia="微软雅黑" w:cs="微软雅黑"/>
          <w:sz w:val="30"/>
          <w:szCs w:val="30"/>
        </w:rPr>
      </w:pPr>
    </w:p>
    <w:p w14:paraId="0B30C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 beginning: he who 'in the beginning created the heavens and the earth,' could have no beginning himself,' Gen. 1:1.</w:t>
      </w:r>
    </w:p>
    <w:p w14:paraId="6C29CEF1">
      <w:pPr>
        <w:spacing w:line="264" w:lineRule="auto"/>
        <w:rPr>
          <w:rFonts w:hint="eastAsia" w:ascii="微软雅黑" w:hAnsi="微软雅黑" w:eastAsia="微软雅黑" w:cs="微软雅黑"/>
          <w:sz w:val="30"/>
          <w:szCs w:val="30"/>
        </w:rPr>
      </w:pPr>
    </w:p>
    <w:p w14:paraId="6264A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上帝没有开始：那位“起初创造天地”的，自己不可能有开始（创世记 1:1）。</w:t>
      </w:r>
    </w:p>
    <w:p w14:paraId="13F29494">
      <w:pPr>
        <w:spacing w:line="264" w:lineRule="auto"/>
        <w:rPr>
          <w:rFonts w:hint="eastAsia" w:ascii="微软雅黑" w:hAnsi="微软雅黑" w:eastAsia="微软雅黑" w:cs="微软雅黑"/>
          <w:sz w:val="30"/>
          <w:szCs w:val="30"/>
        </w:rPr>
      </w:pPr>
    </w:p>
    <w:p w14:paraId="4ABE7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mountains were brought forth, or ever thou hadst formed the earth and the world; from everlasting to everlasting thou art God,' Ps. 90:2.</w:t>
      </w:r>
    </w:p>
    <w:p w14:paraId="29E4DDAF">
      <w:pPr>
        <w:spacing w:line="264" w:lineRule="auto"/>
        <w:rPr>
          <w:rFonts w:hint="eastAsia" w:ascii="微软雅黑" w:hAnsi="微软雅黑" w:eastAsia="微软雅黑" w:cs="微软雅黑"/>
          <w:sz w:val="30"/>
          <w:szCs w:val="30"/>
        </w:rPr>
      </w:pPr>
    </w:p>
    <w:p w14:paraId="35FEB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“诸山未曾生出，地与世界你未曾造成，从亘古到永远，你是神。”（诗篇 90:2）。</w:t>
      </w:r>
    </w:p>
    <w:p w14:paraId="589EE284">
      <w:pPr>
        <w:spacing w:line="264" w:lineRule="auto"/>
        <w:rPr>
          <w:rFonts w:hint="eastAsia" w:ascii="微软雅黑" w:hAnsi="微软雅黑" w:eastAsia="微软雅黑" w:cs="微软雅黑"/>
          <w:sz w:val="30"/>
          <w:szCs w:val="30"/>
        </w:rPr>
      </w:pPr>
    </w:p>
    <w:p w14:paraId="3CEC0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eternal, a parte ante, and puzzleth most enlarged understanding to conceive his duration.</w:t>
      </w:r>
    </w:p>
    <w:p w14:paraId="2A5F3BC5">
      <w:pPr>
        <w:spacing w:line="264" w:lineRule="auto"/>
        <w:rPr>
          <w:rFonts w:hint="eastAsia" w:ascii="微软雅黑" w:hAnsi="微软雅黑" w:eastAsia="微软雅黑" w:cs="微软雅黑"/>
          <w:sz w:val="30"/>
          <w:szCs w:val="30"/>
        </w:rPr>
      </w:pPr>
    </w:p>
    <w:p w14:paraId="7EE71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上帝是永恒的，从先前就有（a parte ante），这使最宽广的理解力也难以构想祂的持久。</w:t>
      </w:r>
    </w:p>
    <w:p w14:paraId="2AC14CE6">
      <w:pPr>
        <w:spacing w:line="264" w:lineRule="auto"/>
        <w:rPr>
          <w:rFonts w:hint="eastAsia" w:ascii="微软雅黑" w:hAnsi="微软雅黑" w:eastAsia="微软雅黑" w:cs="微软雅黑"/>
          <w:sz w:val="30"/>
          <w:szCs w:val="30"/>
        </w:rPr>
      </w:pPr>
    </w:p>
    <w:p w14:paraId="7F490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is great, and we know him not, neither can the number of his years be searched out,' Job 36:26, Ps. 93:2.</w:t>
      </w:r>
    </w:p>
    <w:p w14:paraId="27AABC92">
      <w:pPr>
        <w:spacing w:line="264" w:lineRule="auto"/>
        <w:rPr>
          <w:rFonts w:hint="eastAsia" w:ascii="微软雅黑" w:hAnsi="微软雅黑" w:eastAsia="微软雅黑" w:cs="微软雅黑"/>
          <w:sz w:val="30"/>
          <w:szCs w:val="30"/>
        </w:rPr>
      </w:pPr>
    </w:p>
    <w:p w14:paraId="70313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“神为大，我们不能全知；祂的年数不能测度。”（约伯记 36:26，诗篇 93:2）。</w:t>
      </w:r>
    </w:p>
    <w:p w14:paraId="6B8607AF">
      <w:pPr>
        <w:spacing w:line="264" w:lineRule="auto"/>
        <w:rPr>
          <w:rFonts w:hint="eastAsia" w:ascii="微软雅黑" w:hAnsi="微软雅黑" w:eastAsia="微软雅黑" w:cs="微软雅黑"/>
          <w:sz w:val="30"/>
          <w:szCs w:val="30"/>
        </w:rPr>
      </w:pPr>
    </w:p>
    <w:p w14:paraId="103E58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 succession in his duration; he dwelleth in one indivisible point of eternity; he is what he is in one infinite moment of being; his duration knoweth nothing of former or latter, past or to come; his essence is not bounded by those hedges, but he enjoyeth his whole eternity every moment; hence he is said to 'inhabit eternity,' to be fixed always in eternity, Isa. 57:15.</w:t>
      </w:r>
    </w:p>
    <w:p w14:paraId="5252D87C">
      <w:pPr>
        <w:spacing w:line="264" w:lineRule="auto"/>
        <w:rPr>
          <w:rFonts w:hint="eastAsia" w:ascii="微软雅黑" w:hAnsi="微软雅黑" w:eastAsia="微软雅黑" w:cs="微软雅黑"/>
          <w:sz w:val="30"/>
          <w:szCs w:val="30"/>
        </w:rPr>
      </w:pPr>
    </w:p>
    <w:p w14:paraId="40C95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持久中没有更替；祂居住在永恒中不可分割的一点上；祂在一个无限的存在瞬间中是其所是；祂的持久不知道先前或后来，过去或未来；祂的本质不受那些篱笆的限制，而是每时每刻享受祂整个的永恒；因此祂被称为“住在永远”，总是固定在永恒中（以赛亚书 57:15）。</w:t>
      </w:r>
    </w:p>
    <w:p w14:paraId="15C88210">
      <w:pPr>
        <w:spacing w:line="264" w:lineRule="auto"/>
        <w:rPr>
          <w:rFonts w:hint="eastAsia" w:ascii="微软雅黑" w:hAnsi="微软雅黑" w:eastAsia="微软雅黑" w:cs="微软雅黑"/>
          <w:sz w:val="30"/>
          <w:szCs w:val="30"/>
        </w:rPr>
      </w:pPr>
    </w:p>
    <w:p w14:paraId="097AA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nunc fluens, but eternity is nunc stans: 'One day with him is as a thousand years, and a thousand years as one day,' 2 Pet. 3:8.</w:t>
      </w:r>
    </w:p>
    <w:p w14:paraId="10C88B5F">
      <w:pPr>
        <w:spacing w:line="264" w:lineRule="auto"/>
        <w:rPr>
          <w:rFonts w:hint="eastAsia" w:ascii="微软雅黑" w:hAnsi="微软雅黑" w:eastAsia="微软雅黑" w:cs="微软雅黑"/>
          <w:sz w:val="30"/>
          <w:szCs w:val="30"/>
        </w:rPr>
      </w:pPr>
    </w:p>
    <w:p w14:paraId="79B3A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时间是流动的现在（nunc fluens），但永恒是静止的现在（nunc stans）：“主看一日如千年，千年如一日。”（彼得后书 3:8）。</w:t>
      </w:r>
    </w:p>
    <w:p w14:paraId="0F05AFB0">
      <w:pPr>
        <w:spacing w:line="264" w:lineRule="auto"/>
        <w:rPr>
          <w:rFonts w:hint="eastAsia" w:ascii="微软雅黑" w:hAnsi="微软雅黑" w:eastAsia="微软雅黑" w:cs="微软雅黑"/>
          <w:sz w:val="30"/>
          <w:szCs w:val="30"/>
        </w:rPr>
      </w:pPr>
    </w:p>
    <w:p w14:paraId="617E9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inhabits a million of years in a moment, and each moment to him is as a million of years.</w:t>
      </w:r>
    </w:p>
    <w:p w14:paraId="13A202E7">
      <w:pPr>
        <w:spacing w:line="264" w:lineRule="auto"/>
        <w:rPr>
          <w:rFonts w:hint="eastAsia" w:ascii="微软雅黑" w:hAnsi="微软雅黑" w:eastAsia="微软雅黑" w:cs="微软雅黑"/>
          <w:sz w:val="30"/>
          <w:szCs w:val="30"/>
        </w:rPr>
      </w:pPr>
    </w:p>
    <w:p w14:paraId="16F87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祂在一瞬间居住一百万年，对祂来说每一瞬间就像一百万年。</w:t>
      </w:r>
    </w:p>
    <w:p w14:paraId="56F8FD84">
      <w:pPr>
        <w:spacing w:line="264" w:lineRule="auto"/>
        <w:rPr>
          <w:rFonts w:hint="eastAsia" w:ascii="微软雅黑" w:hAnsi="微软雅黑" w:eastAsia="微软雅黑" w:cs="微软雅黑"/>
          <w:sz w:val="30"/>
          <w:szCs w:val="30"/>
        </w:rPr>
      </w:pPr>
    </w:p>
    <w:p w14:paraId="5AA5C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the least added to his duration since the world was, though it hath been near six thousand years: it is not proper to say of him, he was, for none of his duration is ever past with him, or he shall be, for none of his duration is ever to come; but he is, his full eternity is always present, hence his name is I Am, Exod. 3:14.</w:t>
      </w:r>
    </w:p>
    <w:p w14:paraId="758BF5CF">
      <w:pPr>
        <w:spacing w:line="264" w:lineRule="auto"/>
        <w:rPr>
          <w:rFonts w:hint="eastAsia" w:ascii="微软雅黑" w:hAnsi="微软雅黑" w:eastAsia="微软雅黑" w:cs="微软雅黑"/>
          <w:sz w:val="30"/>
          <w:szCs w:val="30"/>
        </w:rPr>
      </w:pPr>
    </w:p>
    <w:p w14:paraId="45BBB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世界存在以来，尽管已近六千年，祂的持久没有增加丝毫：说祂“曾经是”是不恰当的，因为祂的持久对祂来说没有过去，或者说祂“将要是”，因为祂的持久没有未来；而是祂“是”，祂完全的永恒总是现在的，因此祂的名字是“我是”（I Am）（出埃及记 3:14）。</w:t>
      </w:r>
    </w:p>
    <w:p w14:paraId="7F49670C">
      <w:pPr>
        <w:spacing w:line="264" w:lineRule="auto"/>
        <w:rPr>
          <w:rFonts w:hint="eastAsia" w:ascii="微软雅黑" w:hAnsi="微软雅黑" w:eastAsia="微软雅黑" w:cs="微软雅黑"/>
          <w:sz w:val="30"/>
          <w:szCs w:val="30"/>
        </w:rPr>
      </w:pPr>
    </w:p>
    <w:p w14:paraId="525F7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 was, or shall be; and Christ tells the Jews, 'Before Abraham was, I Am,' John 8:58.</w:t>
      </w:r>
    </w:p>
    <w:p w14:paraId="38A7A770">
      <w:pPr>
        <w:spacing w:line="264" w:lineRule="auto"/>
        <w:rPr>
          <w:rFonts w:hint="eastAsia" w:ascii="微软雅黑" w:hAnsi="微软雅黑" w:eastAsia="微软雅黑" w:cs="微软雅黑"/>
          <w:sz w:val="30"/>
          <w:szCs w:val="30"/>
        </w:rPr>
      </w:pPr>
    </w:p>
    <w:p w14:paraId="7C270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不是“我曾是”或“我将是”；基督告诉犹太人：“还没有亚伯拉罕就有了我（I Am）。”（约翰福音 8:58）。</w:t>
      </w:r>
    </w:p>
    <w:p w14:paraId="06AEC50D">
      <w:pPr>
        <w:spacing w:line="264" w:lineRule="auto"/>
        <w:rPr>
          <w:rFonts w:hint="eastAsia" w:ascii="微软雅黑" w:hAnsi="微软雅黑" w:eastAsia="微软雅黑" w:cs="微软雅黑"/>
          <w:sz w:val="30"/>
          <w:szCs w:val="30"/>
        </w:rPr>
      </w:pPr>
    </w:p>
    <w:p w14:paraId="07503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false grammar, but it is the most proper true divinity.</w:t>
      </w:r>
    </w:p>
    <w:p w14:paraId="23850C44">
      <w:pPr>
        <w:spacing w:line="264" w:lineRule="auto"/>
        <w:rPr>
          <w:rFonts w:hint="eastAsia" w:ascii="微软雅黑" w:hAnsi="微软雅黑" w:eastAsia="微软雅黑" w:cs="微软雅黑"/>
          <w:sz w:val="30"/>
          <w:szCs w:val="30"/>
        </w:rPr>
      </w:pPr>
    </w:p>
    <w:p w14:paraId="46CAC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这似乎是错误的语法，但这是最恰当的真实神学。</w:t>
      </w:r>
    </w:p>
    <w:p w14:paraId="1F721DF8">
      <w:pPr>
        <w:spacing w:line="264" w:lineRule="auto"/>
        <w:rPr>
          <w:rFonts w:hint="eastAsia" w:ascii="微软雅黑" w:hAnsi="微软雅黑" w:eastAsia="微软雅黑" w:cs="微软雅黑"/>
          <w:sz w:val="30"/>
          <w:szCs w:val="30"/>
        </w:rPr>
      </w:pPr>
    </w:p>
    <w:p w14:paraId="3CBE9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had Adam been then alive, it had been proper for him to have said, before Abraham was, I was; or if an angel had spoken, it had been proper for him to have said, before Abraham was, I was; because men and angels enjoy their being by piecemeals, now a little and then a little, somewhat of their duration is gone, and somewhat to come; but it was most proper for him that was God to say, before Abraham was, I Am, because his duration is without all succession, the whole of it is ever present.</w:t>
      </w:r>
    </w:p>
    <w:p w14:paraId="020EEAC6">
      <w:pPr>
        <w:spacing w:line="264" w:lineRule="auto"/>
        <w:rPr>
          <w:rFonts w:hint="eastAsia" w:ascii="微软雅黑" w:hAnsi="微软雅黑" w:eastAsia="微软雅黑" w:cs="微软雅黑"/>
          <w:sz w:val="30"/>
          <w:szCs w:val="30"/>
        </w:rPr>
      </w:pPr>
    </w:p>
    <w:p w14:paraId="425509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亚当那时还活着，他说“亚伯拉罕以前，我曾是”是恰当的；或者如果一个天使说话，他说“亚伯拉罕以前，我曾是”也是恰当的；因为人和天使是零碎地享受他们的存在，现在一点，然后一点，他们的一部分持久已经过去，一部分将要来到；但对于那位是上帝的来说，说“亚伯拉罕以前，我是”是最恰当的，因为祂的持久没有任何更替，其整体永远是现在的。</w:t>
      </w:r>
    </w:p>
    <w:p w14:paraId="34575278">
      <w:pPr>
        <w:spacing w:line="264" w:lineRule="auto"/>
        <w:rPr>
          <w:rFonts w:hint="eastAsia" w:ascii="微软雅黑" w:hAnsi="微软雅黑" w:eastAsia="微软雅黑" w:cs="微软雅黑"/>
          <w:sz w:val="30"/>
          <w:szCs w:val="30"/>
        </w:rPr>
      </w:pPr>
    </w:p>
    <w:p w14:paraId="665275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further clears this, 'Thou art my son, this day have I begotten thee,' Ps. 2:7; which words are interpreted of the eternal generation of the Son of God before all worlds, and also of his resurrection in time, which was to be some hundreds of years after, as the apostle either expounds it, or alludes to it, Acts 13:33.</w:t>
      </w:r>
    </w:p>
    <w:p w14:paraId="40D35519">
      <w:pPr>
        <w:spacing w:line="264" w:lineRule="auto"/>
        <w:rPr>
          <w:rFonts w:hint="eastAsia" w:ascii="微软雅黑" w:hAnsi="微软雅黑" w:eastAsia="微软雅黑" w:cs="微软雅黑"/>
          <w:sz w:val="30"/>
          <w:szCs w:val="30"/>
        </w:rPr>
      </w:pPr>
    </w:p>
    <w:p w14:paraId="1BBE3F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诗人进一步阐明了这一点，“你是我的儿子，我今日生你。”（诗篇 2:7）；这句话被解释为上帝之子在万世以前的永恒受生，也解释为祂在时间中的复活，那是在几百年之后，正如使徒所阐述或引用的（使徒行传 13:33）。</w:t>
      </w:r>
    </w:p>
    <w:p w14:paraId="18D991DD">
      <w:pPr>
        <w:spacing w:line="264" w:lineRule="auto"/>
        <w:rPr>
          <w:rFonts w:hint="eastAsia" w:ascii="微软雅黑" w:hAnsi="微软雅黑" w:eastAsia="微软雅黑" w:cs="微软雅黑"/>
          <w:sz w:val="30"/>
          <w:szCs w:val="30"/>
        </w:rPr>
      </w:pPr>
    </w:p>
    <w:p w14:paraId="6F0E3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all one, for both are to-day; that which was from eternity, and that which was to be many hundred of years after, are both with him present this day.</w:t>
      </w:r>
    </w:p>
    <w:p w14:paraId="5DB847BF">
      <w:pPr>
        <w:spacing w:line="264" w:lineRule="auto"/>
        <w:rPr>
          <w:rFonts w:hint="eastAsia" w:ascii="微软雅黑" w:hAnsi="微软雅黑" w:eastAsia="微软雅黑" w:cs="微软雅黑"/>
          <w:sz w:val="30"/>
          <w:szCs w:val="30"/>
        </w:rPr>
      </w:pPr>
    </w:p>
    <w:p w14:paraId="32C0E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但这都是一样的，因为两者都是“今日”；那从永恒开始的，和那将在几百年后发生的，对祂来说都是现在的“今日”。</w:t>
      </w:r>
    </w:p>
    <w:p w14:paraId="799D437E">
      <w:pPr>
        <w:spacing w:line="264" w:lineRule="auto"/>
        <w:rPr>
          <w:rFonts w:hint="eastAsia" w:ascii="微软雅黑" w:hAnsi="微软雅黑" w:eastAsia="微软雅黑" w:cs="微软雅黑"/>
          <w:sz w:val="30"/>
          <w:szCs w:val="30"/>
        </w:rPr>
      </w:pPr>
    </w:p>
    <w:p w14:paraId="6F671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Past or future is all present this day; that was not past to God which never had beginning, his son's eternal generation; nor was that to come to God which was always before him, his son's temporal resurrection.</w:t>
      </w:r>
    </w:p>
    <w:p w14:paraId="3C0342F0">
      <w:pPr>
        <w:spacing w:line="264" w:lineRule="auto"/>
        <w:rPr>
          <w:rFonts w:hint="eastAsia" w:ascii="微软雅黑" w:hAnsi="微软雅黑" w:eastAsia="微软雅黑" w:cs="微软雅黑"/>
          <w:sz w:val="30"/>
          <w:szCs w:val="30"/>
        </w:rPr>
      </w:pPr>
    </w:p>
    <w:p w14:paraId="008CF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过去或未来在“今日”都是现在的；那从未开始的，即祂儿子的永恒受生，对上帝来说并非过去；那一直在祂面前的，即祂儿子的时间性复活，对上帝来说也非未来。</w:t>
      </w:r>
    </w:p>
    <w:p w14:paraId="6D939696">
      <w:pPr>
        <w:spacing w:line="264" w:lineRule="auto"/>
        <w:rPr>
          <w:rFonts w:hint="eastAsia" w:ascii="微软雅黑" w:hAnsi="微软雅黑" w:eastAsia="微软雅黑" w:cs="微软雅黑"/>
          <w:sz w:val="30"/>
          <w:szCs w:val="30"/>
        </w:rPr>
      </w:pPr>
    </w:p>
    <w:p w14:paraId="7B18F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'This day have I begotten thee;' millions of years, yea, of ages, add not the least moment to his duration.</w:t>
      </w:r>
    </w:p>
    <w:p w14:paraId="45EDCD93">
      <w:pPr>
        <w:spacing w:line="264" w:lineRule="auto"/>
        <w:rPr>
          <w:rFonts w:hint="eastAsia" w:ascii="微软雅黑" w:hAnsi="微软雅黑" w:eastAsia="微软雅黑" w:cs="微软雅黑"/>
          <w:sz w:val="30"/>
          <w:szCs w:val="30"/>
        </w:rPr>
      </w:pPr>
    </w:p>
    <w:p w14:paraId="41315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这仍然是，“我今日生你”；数百万年，甚至数个时代，都没有给祂的持久增加丝毫瞬间。</w:t>
      </w:r>
    </w:p>
    <w:p w14:paraId="224ECB78">
      <w:pPr>
        <w:spacing w:line="264" w:lineRule="auto"/>
        <w:rPr>
          <w:rFonts w:hint="eastAsia" w:ascii="微软雅黑" w:hAnsi="微软雅黑" w:eastAsia="微软雅黑" w:cs="微软雅黑"/>
          <w:sz w:val="30"/>
          <w:szCs w:val="30"/>
        </w:rPr>
      </w:pPr>
    </w:p>
    <w:p w14:paraId="4888B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 ending: as he is from, so he is to everlasting, Ps. 90:2.</w:t>
      </w:r>
    </w:p>
    <w:p w14:paraId="201E7E47">
      <w:pPr>
        <w:spacing w:line="264" w:lineRule="auto"/>
        <w:rPr>
          <w:rFonts w:hint="eastAsia" w:ascii="微软雅黑" w:hAnsi="微软雅黑" w:eastAsia="微软雅黑" w:cs="微软雅黑"/>
          <w:sz w:val="30"/>
          <w:szCs w:val="30"/>
        </w:rPr>
      </w:pPr>
    </w:p>
    <w:p w14:paraId="0C9C1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上帝没有终结：正如祂从亘古就有，祂也直到永远（诗篇 90:2）。</w:t>
      </w:r>
    </w:p>
    <w:p w14:paraId="363891EA">
      <w:pPr>
        <w:spacing w:line="264" w:lineRule="auto"/>
        <w:rPr>
          <w:rFonts w:hint="eastAsia" w:ascii="微软雅黑" w:hAnsi="微软雅黑" w:eastAsia="微软雅黑" w:cs="微软雅黑"/>
          <w:sz w:val="30"/>
          <w:szCs w:val="30"/>
        </w:rPr>
      </w:pPr>
    </w:p>
    <w:p w14:paraId="4F420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beginning or end of days,' Ps. 102:27.</w:t>
      </w:r>
    </w:p>
    <w:p w14:paraId="76E00139">
      <w:pPr>
        <w:spacing w:line="264" w:lineRule="auto"/>
        <w:rPr>
          <w:rFonts w:hint="eastAsia" w:ascii="微软雅黑" w:hAnsi="微软雅黑" w:eastAsia="微软雅黑" w:cs="微软雅黑"/>
          <w:sz w:val="30"/>
          <w:szCs w:val="30"/>
        </w:rPr>
      </w:pPr>
    </w:p>
    <w:p w14:paraId="51DDE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“无日之始或终”（此处引用希伯来书 7:3 概念，经文引用似有误，诗篇 102:27 是“你的年数，也没有穷尽”）。</w:t>
      </w:r>
    </w:p>
    <w:p w14:paraId="4F3574BA">
      <w:pPr>
        <w:spacing w:line="264" w:lineRule="auto"/>
        <w:rPr>
          <w:rFonts w:hint="eastAsia" w:ascii="微软雅黑" w:hAnsi="微软雅黑" w:eastAsia="微软雅黑" w:cs="微软雅黑"/>
          <w:sz w:val="30"/>
          <w:szCs w:val="30"/>
        </w:rPr>
      </w:pPr>
    </w:p>
    <w:p w14:paraId="5B7FF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art the same, and thy years never end.'</w:t>
      </w:r>
    </w:p>
    <w:p w14:paraId="48E1B7BE">
      <w:pPr>
        <w:spacing w:line="264" w:lineRule="auto"/>
        <w:rPr>
          <w:rFonts w:hint="eastAsia" w:ascii="微软雅黑" w:hAnsi="微软雅黑" w:eastAsia="微软雅黑" w:cs="微软雅黑"/>
          <w:sz w:val="30"/>
          <w:szCs w:val="30"/>
        </w:rPr>
      </w:pPr>
    </w:p>
    <w:p w14:paraId="2F331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“惟有你永不改变，你的年数没有穷尽。”</w:t>
      </w:r>
    </w:p>
    <w:p w14:paraId="29C3AA09">
      <w:pPr>
        <w:spacing w:line="264" w:lineRule="auto"/>
        <w:rPr>
          <w:rFonts w:hint="eastAsia" w:ascii="微软雅黑" w:hAnsi="微软雅黑" w:eastAsia="微软雅黑" w:cs="微软雅黑"/>
          <w:sz w:val="30"/>
          <w:szCs w:val="30"/>
        </w:rPr>
      </w:pPr>
    </w:p>
    <w:p w14:paraId="69146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excellent being is this eternal being?</w:t>
      </w:r>
    </w:p>
    <w:p w14:paraId="23379476">
      <w:pPr>
        <w:spacing w:line="264" w:lineRule="auto"/>
        <w:rPr>
          <w:rFonts w:hint="eastAsia" w:ascii="微软雅黑" w:hAnsi="微软雅黑" w:eastAsia="微软雅黑" w:cs="微软雅黑"/>
          <w:sz w:val="30"/>
          <w:szCs w:val="30"/>
        </w:rPr>
      </w:pPr>
    </w:p>
    <w:p w14:paraId="02433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哦，这永恒的本体是何等卓越的本体？</w:t>
      </w:r>
    </w:p>
    <w:p w14:paraId="369B83CA">
      <w:pPr>
        <w:spacing w:line="264" w:lineRule="auto"/>
        <w:rPr>
          <w:rFonts w:hint="eastAsia" w:ascii="微软雅黑" w:hAnsi="微软雅黑" w:eastAsia="微软雅黑" w:cs="微软雅黑"/>
          <w:sz w:val="30"/>
          <w:szCs w:val="30"/>
        </w:rPr>
      </w:pPr>
    </w:p>
    <w:p w14:paraId="0BCC1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hath immortality,' 1 Tim. 6:16.</w:t>
      </w:r>
    </w:p>
    <w:p w14:paraId="7D0013FD">
      <w:pPr>
        <w:spacing w:line="264" w:lineRule="auto"/>
        <w:rPr>
          <w:rFonts w:hint="eastAsia" w:ascii="微软雅黑" w:hAnsi="微软雅黑" w:eastAsia="微软雅黑" w:cs="微软雅黑"/>
          <w:sz w:val="30"/>
          <w:szCs w:val="30"/>
        </w:rPr>
      </w:pPr>
    </w:p>
    <w:p w14:paraId="553BB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“就是那独一不死（拥有不朽）的。”（提摩太前书 6:16）。</w:t>
      </w:r>
    </w:p>
    <w:p w14:paraId="2FE69C38">
      <w:pPr>
        <w:spacing w:line="264" w:lineRule="auto"/>
        <w:rPr>
          <w:rFonts w:hint="eastAsia" w:ascii="微软雅黑" w:hAnsi="微软雅黑" w:eastAsia="微软雅黑" w:cs="微软雅黑"/>
          <w:sz w:val="30"/>
          <w:szCs w:val="30"/>
        </w:rPr>
      </w:pPr>
    </w:p>
    <w:p w14:paraId="3B4D5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eternity itself, 1 Sam. 15:29.</w:t>
      </w:r>
    </w:p>
    <w:p w14:paraId="4F68560A">
      <w:pPr>
        <w:spacing w:line="264" w:lineRule="auto"/>
        <w:rPr>
          <w:rFonts w:hint="eastAsia" w:ascii="微软雅黑" w:hAnsi="微软雅黑" w:eastAsia="微软雅黑" w:cs="微软雅黑"/>
          <w:sz w:val="30"/>
          <w:szCs w:val="30"/>
        </w:rPr>
      </w:pPr>
    </w:p>
    <w:p w14:paraId="49F0A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祂是永恒本身（撒母耳记上 15:29）。</w:t>
      </w:r>
    </w:p>
    <w:p w14:paraId="257B2A77">
      <w:pPr>
        <w:spacing w:line="264" w:lineRule="auto"/>
        <w:rPr>
          <w:rFonts w:hint="eastAsia" w:ascii="微软雅黑" w:hAnsi="微软雅黑" w:eastAsia="微软雅黑" w:cs="微软雅黑"/>
          <w:sz w:val="30"/>
          <w:szCs w:val="30"/>
        </w:rPr>
      </w:pPr>
    </w:p>
    <w:p w14:paraId="5521F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Æternitas Israelis, Jun. The eternity of Israel cannot lie.</w:t>
      </w:r>
    </w:p>
    <w:p w14:paraId="53A157E3">
      <w:pPr>
        <w:spacing w:line="264" w:lineRule="auto"/>
        <w:rPr>
          <w:rFonts w:hint="eastAsia" w:ascii="微软雅黑" w:hAnsi="微软雅黑" w:eastAsia="微软雅黑" w:cs="微软雅黑"/>
          <w:sz w:val="30"/>
          <w:szCs w:val="30"/>
        </w:rPr>
      </w:pPr>
    </w:p>
    <w:p w14:paraId="0A16F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以色列的永恒（Æternitas Israelis，朱尼厄斯译），以色列的永恒者必不致说谎。</w:t>
      </w:r>
    </w:p>
    <w:p w14:paraId="1A27FF61">
      <w:pPr>
        <w:spacing w:line="264" w:lineRule="auto"/>
        <w:rPr>
          <w:rFonts w:hint="eastAsia" w:ascii="微软雅黑" w:hAnsi="微软雅黑" w:eastAsia="微软雅黑" w:cs="微软雅黑"/>
          <w:sz w:val="30"/>
          <w:szCs w:val="30"/>
        </w:rPr>
      </w:pPr>
    </w:p>
    <w:p w14:paraId="493DD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men or angels comparable to God in this?</w:t>
      </w:r>
    </w:p>
    <w:p w14:paraId="316BD440">
      <w:pPr>
        <w:spacing w:line="264" w:lineRule="auto"/>
        <w:rPr>
          <w:rFonts w:hint="eastAsia" w:ascii="微软雅黑" w:hAnsi="微软雅黑" w:eastAsia="微软雅黑" w:cs="微软雅黑"/>
          <w:sz w:val="30"/>
          <w:szCs w:val="30"/>
        </w:rPr>
      </w:pPr>
    </w:p>
    <w:p w14:paraId="6227FF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但在这一点上，人或天使能与上帝相比吗？</w:t>
      </w:r>
    </w:p>
    <w:p w14:paraId="35DF96A0">
      <w:pPr>
        <w:spacing w:line="264" w:lineRule="auto"/>
        <w:rPr>
          <w:rFonts w:hint="eastAsia" w:ascii="微软雅黑" w:hAnsi="微软雅黑" w:eastAsia="微软雅黑" w:cs="微软雅黑"/>
          <w:sz w:val="30"/>
          <w:szCs w:val="30"/>
        </w:rPr>
      </w:pPr>
    </w:p>
    <w:p w14:paraId="236D0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w:t>
      </w:r>
    </w:p>
    <w:p w14:paraId="6670964A">
      <w:pPr>
        <w:spacing w:line="264" w:lineRule="auto"/>
        <w:rPr>
          <w:rFonts w:hint="eastAsia" w:ascii="微软雅黑" w:hAnsi="微软雅黑" w:eastAsia="微软雅黑" w:cs="微软雅黑"/>
          <w:sz w:val="30"/>
          <w:szCs w:val="30"/>
        </w:rPr>
      </w:pPr>
    </w:p>
    <w:p w14:paraId="7440F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当然不能。</w:t>
      </w:r>
    </w:p>
    <w:p w14:paraId="162601FE">
      <w:pPr>
        <w:spacing w:line="264" w:lineRule="auto"/>
        <w:rPr>
          <w:rFonts w:hint="eastAsia" w:ascii="微软雅黑" w:hAnsi="微软雅黑" w:eastAsia="微软雅黑" w:cs="微软雅黑"/>
          <w:sz w:val="30"/>
          <w:szCs w:val="30"/>
        </w:rPr>
      </w:pPr>
    </w:p>
    <w:p w14:paraId="57764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man, he is a bird of time, here to-day and gone tomorrow, Job 14:1.</w:t>
      </w:r>
    </w:p>
    <w:p w14:paraId="671196E3">
      <w:pPr>
        <w:spacing w:line="264" w:lineRule="auto"/>
        <w:rPr>
          <w:rFonts w:hint="eastAsia" w:ascii="微软雅黑" w:hAnsi="微软雅黑" w:eastAsia="微软雅黑" w:cs="微软雅黑"/>
          <w:sz w:val="30"/>
          <w:szCs w:val="30"/>
        </w:rPr>
      </w:pPr>
    </w:p>
    <w:p w14:paraId="02A47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至于人，他是时间的鸟，今天在这里，明天就走了（约伯记 14:1）。</w:t>
      </w:r>
    </w:p>
    <w:p w14:paraId="2A3F35E6">
      <w:pPr>
        <w:spacing w:line="264" w:lineRule="auto"/>
        <w:rPr>
          <w:rFonts w:hint="eastAsia" w:ascii="微软雅黑" w:hAnsi="微软雅黑" w:eastAsia="微软雅黑" w:cs="微软雅黑"/>
          <w:sz w:val="30"/>
          <w:szCs w:val="30"/>
        </w:rPr>
      </w:pPr>
    </w:p>
    <w:p w14:paraId="35F43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few days: 'As for man, his days are as grass,' Ps. 103:5; now flourishing, but quickly perishing.</w:t>
      </w:r>
    </w:p>
    <w:p w14:paraId="01D01D22">
      <w:pPr>
        <w:spacing w:line="264" w:lineRule="auto"/>
        <w:rPr>
          <w:rFonts w:hint="eastAsia" w:ascii="微软雅黑" w:hAnsi="微软雅黑" w:eastAsia="微软雅黑" w:cs="微软雅黑"/>
          <w:sz w:val="30"/>
          <w:szCs w:val="30"/>
        </w:rPr>
      </w:pPr>
    </w:p>
    <w:p w14:paraId="3C69A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日子短少：“至于世人，他的日子如草一样。”（诗篇 103:5）；现在繁茂，但很快枯萎。</w:t>
      </w:r>
    </w:p>
    <w:p w14:paraId="60CC1CD8">
      <w:pPr>
        <w:spacing w:line="264" w:lineRule="auto"/>
        <w:rPr>
          <w:rFonts w:hint="eastAsia" w:ascii="微软雅黑" w:hAnsi="微软雅黑" w:eastAsia="微软雅黑" w:cs="微软雅黑"/>
          <w:sz w:val="30"/>
          <w:szCs w:val="30"/>
        </w:rPr>
      </w:pPr>
    </w:p>
    <w:p w14:paraId="30967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hath a beginning, succession, and ending.</w:t>
      </w:r>
    </w:p>
    <w:p w14:paraId="0EE82D93">
      <w:pPr>
        <w:spacing w:line="264" w:lineRule="auto"/>
        <w:rPr>
          <w:rFonts w:hint="eastAsia" w:ascii="微软雅黑" w:hAnsi="微软雅黑" w:eastAsia="微软雅黑" w:cs="微软雅黑"/>
          <w:sz w:val="30"/>
          <w:szCs w:val="30"/>
        </w:rPr>
      </w:pPr>
    </w:p>
    <w:p w14:paraId="71F32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人有开始、更替和结束。</w:t>
      </w:r>
    </w:p>
    <w:p w14:paraId="738B2D0A">
      <w:pPr>
        <w:spacing w:line="264" w:lineRule="auto"/>
        <w:rPr>
          <w:rFonts w:hint="eastAsia" w:ascii="微软雅黑" w:hAnsi="微软雅黑" w:eastAsia="微软雅黑" w:cs="微软雅黑"/>
          <w:sz w:val="30"/>
          <w:szCs w:val="30"/>
        </w:rPr>
      </w:pPr>
    </w:p>
    <w:p w14:paraId="0549C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man was not; man enjoyeth his time by parts and parcels, and man ere long shall be no more.</w:t>
      </w:r>
    </w:p>
    <w:p w14:paraId="2197E28C">
      <w:pPr>
        <w:spacing w:line="264" w:lineRule="auto"/>
        <w:rPr>
          <w:rFonts w:hint="eastAsia" w:ascii="微软雅黑" w:hAnsi="微软雅黑" w:eastAsia="微软雅黑" w:cs="微软雅黑"/>
          <w:sz w:val="30"/>
          <w:szCs w:val="30"/>
        </w:rPr>
      </w:pPr>
    </w:p>
    <w:p w14:paraId="3D4BA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曾经有个时候人不存在；人是零碎地享受他的时间，而且人不久将不再存在。</w:t>
      </w:r>
    </w:p>
    <w:p w14:paraId="6CED21E7">
      <w:pPr>
        <w:spacing w:line="264" w:lineRule="auto"/>
        <w:rPr>
          <w:rFonts w:hint="eastAsia" w:ascii="微软雅黑" w:hAnsi="微软雅黑" w:eastAsia="微软雅黑" w:cs="微软雅黑"/>
          <w:sz w:val="30"/>
          <w:szCs w:val="30"/>
        </w:rPr>
      </w:pPr>
    </w:p>
    <w:p w14:paraId="379D6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in this are alike, high or low, good or bad.</w:t>
      </w:r>
    </w:p>
    <w:p w14:paraId="3A722EDF">
      <w:pPr>
        <w:spacing w:line="264" w:lineRule="auto"/>
        <w:rPr>
          <w:rFonts w:hint="eastAsia" w:ascii="微软雅黑" w:hAnsi="微软雅黑" w:eastAsia="微软雅黑" w:cs="微软雅黑"/>
          <w:sz w:val="30"/>
          <w:szCs w:val="30"/>
        </w:rPr>
      </w:pPr>
    </w:p>
    <w:p w14:paraId="42916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所有人在这一点上都是一样的，无论高低、好坏。</w:t>
      </w:r>
    </w:p>
    <w:p w14:paraId="0891E563">
      <w:pPr>
        <w:spacing w:line="264" w:lineRule="auto"/>
        <w:rPr>
          <w:rFonts w:hint="eastAsia" w:ascii="微软雅黑" w:hAnsi="微软雅黑" w:eastAsia="微软雅黑" w:cs="微软雅黑"/>
          <w:sz w:val="30"/>
          <w:szCs w:val="30"/>
        </w:rPr>
      </w:pPr>
    </w:p>
    <w:p w14:paraId="091E0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between God and all men in their duration.</w:t>
      </w:r>
    </w:p>
    <w:p w14:paraId="326B724F">
      <w:pPr>
        <w:spacing w:line="264" w:lineRule="auto"/>
        <w:rPr>
          <w:rFonts w:hint="eastAsia" w:ascii="微软雅黑" w:hAnsi="微软雅黑" w:eastAsia="微软雅黑" w:cs="微软雅黑"/>
          <w:sz w:val="30"/>
          <w:szCs w:val="30"/>
        </w:rPr>
      </w:pPr>
    </w:p>
    <w:p w14:paraId="0ABB5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上帝与所有人在他们的持久上有巨大的差别。</w:t>
      </w:r>
    </w:p>
    <w:p w14:paraId="0B5798EA">
      <w:pPr>
        <w:spacing w:line="264" w:lineRule="auto"/>
        <w:rPr>
          <w:rFonts w:hint="eastAsia" w:ascii="微软雅黑" w:hAnsi="微软雅黑" w:eastAsia="微软雅黑" w:cs="微软雅黑"/>
          <w:sz w:val="30"/>
          <w:szCs w:val="30"/>
        </w:rPr>
      </w:pPr>
    </w:p>
    <w:p w14:paraId="62EB1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thy days as the days of man? are thy years as man's years?' Job 10:5.</w:t>
      </w:r>
    </w:p>
    <w:p w14:paraId="2FA1F406">
      <w:pPr>
        <w:spacing w:line="264" w:lineRule="auto"/>
        <w:rPr>
          <w:rFonts w:hint="eastAsia" w:ascii="微软雅黑" w:hAnsi="微软雅黑" w:eastAsia="微软雅黑" w:cs="微软雅黑"/>
          <w:sz w:val="30"/>
          <w:szCs w:val="30"/>
        </w:rPr>
      </w:pPr>
    </w:p>
    <w:p w14:paraId="795E0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“你的日子岂像人的日子？你的年岁岂像人的年岁？”（约伯记 10:5）。</w:t>
      </w:r>
    </w:p>
    <w:p w14:paraId="196FC594">
      <w:pPr>
        <w:spacing w:line="264" w:lineRule="auto"/>
        <w:rPr>
          <w:rFonts w:hint="eastAsia" w:ascii="微软雅黑" w:hAnsi="微软雅黑" w:eastAsia="微软雅黑" w:cs="微软雅黑"/>
          <w:sz w:val="30"/>
          <w:szCs w:val="30"/>
        </w:rPr>
      </w:pPr>
    </w:p>
    <w:p w14:paraId="29BCD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no respect.</w:t>
      </w:r>
    </w:p>
    <w:p w14:paraId="538A2DD8">
      <w:pPr>
        <w:spacing w:line="264" w:lineRule="auto"/>
        <w:rPr>
          <w:rFonts w:hint="eastAsia" w:ascii="微软雅黑" w:hAnsi="微软雅黑" w:eastAsia="微软雅黑" w:cs="微软雅黑"/>
          <w:sz w:val="30"/>
          <w:szCs w:val="30"/>
        </w:rPr>
      </w:pPr>
    </w:p>
    <w:p w14:paraId="4934A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不，在任何方面都不像。</w:t>
      </w:r>
    </w:p>
    <w:p w14:paraId="7AC9381E">
      <w:pPr>
        <w:spacing w:line="264" w:lineRule="auto"/>
        <w:rPr>
          <w:rFonts w:hint="eastAsia" w:ascii="微软雅黑" w:hAnsi="微软雅黑" w:eastAsia="微软雅黑" w:cs="微软雅黑"/>
          <w:sz w:val="30"/>
          <w:szCs w:val="30"/>
        </w:rPr>
      </w:pPr>
    </w:p>
    <w:p w14:paraId="03316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days begin, succeed, and end; not so God's days.</w:t>
      </w:r>
    </w:p>
    <w:p w14:paraId="5B87DE7E">
      <w:pPr>
        <w:spacing w:line="264" w:lineRule="auto"/>
        <w:rPr>
          <w:rFonts w:hint="eastAsia" w:ascii="微软雅黑" w:hAnsi="微软雅黑" w:eastAsia="微软雅黑" w:cs="微软雅黑"/>
          <w:sz w:val="30"/>
          <w:szCs w:val="30"/>
        </w:rPr>
      </w:pPr>
    </w:p>
    <w:p w14:paraId="75CE8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人的日子开始、更替并结束；上帝的日子并非如此。</w:t>
      </w:r>
    </w:p>
    <w:p w14:paraId="0E65963A">
      <w:pPr>
        <w:spacing w:line="264" w:lineRule="auto"/>
        <w:rPr>
          <w:rFonts w:hint="eastAsia" w:ascii="微软雅黑" w:hAnsi="微软雅黑" w:eastAsia="微软雅黑" w:cs="微软雅黑"/>
          <w:sz w:val="30"/>
          <w:szCs w:val="30"/>
        </w:rPr>
      </w:pPr>
    </w:p>
    <w:p w14:paraId="2029B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David say, though he had lived as long as Methusaleh, 'Mine age is nothing unto thee,' Ps. 39:5.</w:t>
      </w:r>
    </w:p>
    <w:p w14:paraId="2AF6622B">
      <w:pPr>
        <w:spacing w:line="264" w:lineRule="auto"/>
        <w:rPr>
          <w:rFonts w:hint="eastAsia" w:ascii="微软雅黑" w:hAnsi="微软雅黑" w:eastAsia="微软雅黑" w:cs="微软雅黑"/>
          <w:sz w:val="30"/>
          <w:szCs w:val="30"/>
        </w:rPr>
      </w:pPr>
    </w:p>
    <w:p w14:paraId="410BD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大卫说得好，即使他活得像玛土撒拉一样长：“我的寿数在你面前是虚无。”（诗篇 39:5）。</w:t>
      </w:r>
    </w:p>
    <w:p w14:paraId="3F20BBC7">
      <w:pPr>
        <w:spacing w:line="264" w:lineRule="auto"/>
        <w:rPr>
          <w:rFonts w:hint="eastAsia" w:ascii="微软雅黑" w:hAnsi="微软雅黑" w:eastAsia="微软雅黑" w:cs="微软雅黑"/>
          <w:sz w:val="30"/>
          <w:szCs w:val="30"/>
        </w:rPr>
      </w:pPr>
    </w:p>
    <w:p w14:paraId="6CF10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as men are far from being comparable to God, so are angels.</w:t>
      </w:r>
    </w:p>
    <w:p w14:paraId="522ED81C">
      <w:pPr>
        <w:spacing w:line="264" w:lineRule="auto"/>
        <w:rPr>
          <w:rFonts w:hint="eastAsia" w:ascii="微软雅黑" w:hAnsi="微软雅黑" w:eastAsia="微软雅黑" w:cs="微软雅黑"/>
          <w:sz w:val="30"/>
          <w:szCs w:val="30"/>
        </w:rPr>
      </w:pPr>
    </w:p>
    <w:p w14:paraId="3325AF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诚然，正如人远不能与上帝相比，天使也是如此。</w:t>
      </w:r>
    </w:p>
    <w:p w14:paraId="6E7C0C7E">
      <w:pPr>
        <w:spacing w:line="264" w:lineRule="auto"/>
        <w:rPr>
          <w:rFonts w:hint="eastAsia" w:ascii="微软雅黑" w:hAnsi="微软雅黑" w:eastAsia="微软雅黑" w:cs="微软雅黑"/>
          <w:sz w:val="30"/>
          <w:szCs w:val="30"/>
        </w:rPr>
      </w:pPr>
    </w:p>
    <w:p w14:paraId="68F1B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had a beginning, Col. 1:16.</w:t>
      </w:r>
    </w:p>
    <w:p w14:paraId="77BC4C9B">
      <w:pPr>
        <w:spacing w:line="264" w:lineRule="auto"/>
        <w:rPr>
          <w:rFonts w:hint="eastAsia" w:ascii="微软雅黑" w:hAnsi="微软雅黑" w:eastAsia="微软雅黑" w:cs="微软雅黑"/>
          <w:sz w:val="30"/>
          <w:szCs w:val="30"/>
        </w:rPr>
      </w:pPr>
    </w:p>
    <w:p w14:paraId="5C2E6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天使有开始（歌罗西书 1:16）。</w:t>
      </w:r>
    </w:p>
    <w:p w14:paraId="2F6FE8A6">
      <w:pPr>
        <w:spacing w:line="264" w:lineRule="auto"/>
        <w:rPr>
          <w:rFonts w:hint="eastAsia" w:ascii="微软雅黑" w:hAnsi="微软雅黑" w:eastAsia="微软雅黑" w:cs="微软雅黑"/>
          <w:sz w:val="30"/>
          <w:szCs w:val="30"/>
        </w:rPr>
      </w:pPr>
    </w:p>
    <w:p w14:paraId="33C27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have a succession in their duration; they enjoy part to-day, part to-morrow, part the next day; every moment addeth to their duration; what is past they do not enjoy, nor what is to come, but only what is present; and thus it is also with souls of saints in heaven.</w:t>
      </w:r>
    </w:p>
    <w:p w14:paraId="1E23984F">
      <w:pPr>
        <w:spacing w:line="264" w:lineRule="auto"/>
        <w:rPr>
          <w:rFonts w:hint="eastAsia" w:ascii="微软雅黑" w:hAnsi="微软雅黑" w:eastAsia="微软雅黑" w:cs="微软雅黑"/>
          <w:sz w:val="30"/>
          <w:szCs w:val="30"/>
        </w:rPr>
      </w:pPr>
    </w:p>
    <w:p w14:paraId="70004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天使在他们的持久中有更替；他们享受今天的一部分，明天的一部分，后天的一部分；每一刻都在增加他们的持久；过去的他们不再享受，未来的还没享受到，只有现在的；天上的圣徒灵魂也是如此。</w:t>
      </w:r>
    </w:p>
    <w:p w14:paraId="0295F239">
      <w:pPr>
        <w:spacing w:line="264" w:lineRule="auto"/>
        <w:rPr>
          <w:rFonts w:hint="eastAsia" w:ascii="微软雅黑" w:hAnsi="微软雅黑" w:eastAsia="微软雅黑" w:cs="微软雅黑"/>
          <w:sz w:val="30"/>
          <w:szCs w:val="30"/>
        </w:rPr>
      </w:pPr>
    </w:p>
    <w:p w14:paraId="65DDF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simple being.</w:t>
      </w:r>
    </w:p>
    <w:p w14:paraId="772DEE94">
      <w:pPr>
        <w:spacing w:line="264" w:lineRule="auto"/>
        <w:rPr>
          <w:rFonts w:hint="eastAsia" w:ascii="微软雅黑" w:hAnsi="微软雅黑" w:eastAsia="微软雅黑" w:cs="微软雅黑"/>
          <w:sz w:val="30"/>
          <w:szCs w:val="30"/>
        </w:rPr>
      </w:pPr>
    </w:p>
    <w:p w14:paraId="7317B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上帝是一个单纯的本体。</w:t>
      </w:r>
    </w:p>
    <w:p w14:paraId="6960FC91">
      <w:pPr>
        <w:spacing w:line="264" w:lineRule="auto"/>
        <w:rPr>
          <w:rFonts w:hint="eastAsia" w:ascii="微软雅黑" w:hAnsi="微软雅黑" w:eastAsia="微软雅黑" w:cs="微软雅黑"/>
          <w:sz w:val="30"/>
          <w:szCs w:val="30"/>
        </w:rPr>
      </w:pPr>
    </w:p>
    <w:p w14:paraId="6D4A0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 take simplicity, not as opposed to wisdom, for in him are all the treasures of wisdom and knowledge, Col. 2:9, but as simplicity is opposed to mixture and composition.</w:t>
      </w:r>
    </w:p>
    <w:p w14:paraId="49D05A65">
      <w:pPr>
        <w:spacing w:line="264" w:lineRule="auto"/>
        <w:rPr>
          <w:rFonts w:hint="eastAsia" w:ascii="微软雅黑" w:hAnsi="微软雅黑" w:eastAsia="微软雅黑" w:cs="微软雅黑"/>
          <w:sz w:val="30"/>
          <w:szCs w:val="30"/>
        </w:rPr>
      </w:pPr>
    </w:p>
    <w:p w14:paraId="46B62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在此我所指的单纯，并非与智慧对立，因为一切智慧知识的宝藏都在祂里面（歌罗西书 2:9，引用2:3有误），而是指与混合和合成对立的单纯。</w:t>
      </w:r>
    </w:p>
    <w:p w14:paraId="552B0D24">
      <w:pPr>
        <w:spacing w:line="264" w:lineRule="auto"/>
        <w:rPr>
          <w:rFonts w:hint="eastAsia" w:ascii="微软雅黑" w:hAnsi="微软雅黑" w:eastAsia="微软雅黑" w:cs="微软雅黑"/>
          <w:sz w:val="30"/>
          <w:szCs w:val="30"/>
        </w:rPr>
      </w:pPr>
    </w:p>
    <w:p w14:paraId="348D7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 simplicity in the gospel, 2 Cor. 12:3.</w:t>
      </w:r>
    </w:p>
    <w:p w14:paraId="679A2575">
      <w:pPr>
        <w:spacing w:line="264" w:lineRule="auto"/>
        <w:rPr>
          <w:rFonts w:hint="eastAsia" w:ascii="微软雅黑" w:hAnsi="微软雅黑" w:eastAsia="微软雅黑" w:cs="微软雅黑"/>
          <w:sz w:val="30"/>
          <w:szCs w:val="30"/>
        </w:rPr>
      </w:pPr>
    </w:p>
    <w:p w14:paraId="23FD0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因此福音中有一种单纯（哥林多后书 11:3，引用12:3有误）。</w:t>
      </w:r>
    </w:p>
    <w:p w14:paraId="4259C9F6">
      <w:pPr>
        <w:spacing w:line="264" w:lineRule="auto"/>
        <w:rPr>
          <w:rFonts w:hint="eastAsia" w:ascii="微软雅黑" w:hAnsi="微软雅黑" w:eastAsia="微软雅黑" w:cs="微软雅黑"/>
          <w:sz w:val="30"/>
          <w:szCs w:val="30"/>
        </w:rPr>
      </w:pPr>
    </w:p>
    <w:p w14:paraId="139BF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anything, the more simple it is, the more excellent it is.</w:t>
      </w:r>
    </w:p>
    <w:p w14:paraId="7111128E">
      <w:pPr>
        <w:spacing w:line="264" w:lineRule="auto"/>
        <w:rPr>
          <w:rFonts w:hint="eastAsia" w:ascii="微软雅黑" w:hAnsi="微软雅黑" w:eastAsia="微软雅黑" w:cs="微软雅黑"/>
          <w:sz w:val="30"/>
          <w:szCs w:val="30"/>
        </w:rPr>
      </w:pPr>
    </w:p>
    <w:p w14:paraId="4090C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所以任何事物，越单纯，就越卓越。</w:t>
      </w:r>
    </w:p>
    <w:p w14:paraId="64980C8C">
      <w:pPr>
        <w:spacing w:line="264" w:lineRule="auto"/>
        <w:rPr>
          <w:rFonts w:hint="eastAsia" w:ascii="微软雅黑" w:hAnsi="微软雅黑" w:eastAsia="微软雅黑" w:cs="微软雅黑"/>
          <w:sz w:val="30"/>
          <w:szCs w:val="30"/>
        </w:rPr>
      </w:pPr>
    </w:p>
    <w:p w14:paraId="1236C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most pure, simple, unmixed, indivisible essence; he is incapable of the least composition, and therefore of the least division.</w:t>
      </w:r>
    </w:p>
    <w:p w14:paraId="00E8694E">
      <w:pPr>
        <w:spacing w:line="264" w:lineRule="auto"/>
        <w:rPr>
          <w:rFonts w:hint="eastAsia" w:ascii="微软雅黑" w:hAnsi="微软雅黑" w:eastAsia="微软雅黑" w:cs="微软雅黑"/>
          <w:sz w:val="30"/>
          <w:szCs w:val="30"/>
        </w:rPr>
      </w:pPr>
    </w:p>
    <w:p w14:paraId="6E75A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上帝是一个最纯粹、单纯、未混合、不可分割的本质；祂不可能有丝毫的合成，因此也不可能有丝毫的分裂。</w:t>
      </w:r>
    </w:p>
    <w:p w14:paraId="52503C8B">
      <w:pPr>
        <w:spacing w:line="264" w:lineRule="auto"/>
        <w:rPr>
          <w:rFonts w:hint="eastAsia" w:ascii="微软雅黑" w:hAnsi="微软雅黑" w:eastAsia="微软雅黑" w:cs="微软雅黑"/>
          <w:sz w:val="30"/>
          <w:szCs w:val="30"/>
        </w:rPr>
      </w:pPr>
    </w:p>
    <w:p w14:paraId="1CD65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most pure, one without all parts, members, accidents, and qualities.</w:t>
      </w:r>
    </w:p>
    <w:p w14:paraId="68D666D7">
      <w:pPr>
        <w:spacing w:line="264" w:lineRule="auto"/>
        <w:rPr>
          <w:rFonts w:hint="eastAsia" w:ascii="微软雅黑" w:hAnsi="微软雅黑" w:eastAsia="微软雅黑" w:cs="微软雅黑"/>
          <w:sz w:val="30"/>
          <w:szCs w:val="30"/>
        </w:rPr>
      </w:pPr>
    </w:p>
    <w:p w14:paraId="54C1EF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祂是至纯的一位，没有所有部分、肢体、偶性和性质的一位。</w:t>
      </w:r>
    </w:p>
    <w:p w14:paraId="58517E3B">
      <w:pPr>
        <w:spacing w:line="264" w:lineRule="auto"/>
        <w:rPr>
          <w:rFonts w:hint="eastAsia" w:ascii="微软雅黑" w:hAnsi="微软雅黑" w:eastAsia="微软雅黑" w:cs="微软雅黑"/>
          <w:sz w:val="30"/>
          <w:szCs w:val="30"/>
        </w:rPr>
      </w:pPr>
    </w:p>
    <w:p w14:paraId="366C0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is in him is himself, his very being; therefore, that which is a quality in a man or angel, is attributed to God in the abstract.</w:t>
      </w:r>
    </w:p>
    <w:p w14:paraId="4F090ED4">
      <w:pPr>
        <w:spacing w:line="264" w:lineRule="auto"/>
        <w:rPr>
          <w:rFonts w:hint="eastAsia" w:ascii="微软雅黑" w:hAnsi="微软雅黑" w:eastAsia="微软雅黑" w:cs="微软雅黑"/>
          <w:sz w:val="30"/>
          <w:szCs w:val="30"/>
        </w:rPr>
      </w:pPr>
    </w:p>
    <w:p w14:paraId="7A786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凡在祂里面的就是祂自己，就是祂的本体；因此，在人或天使身上是性质的东西，在归于上帝时是抽象的。</w:t>
      </w:r>
    </w:p>
    <w:p w14:paraId="05052E8F">
      <w:pPr>
        <w:spacing w:line="264" w:lineRule="auto"/>
        <w:rPr>
          <w:rFonts w:hint="eastAsia" w:ascii="微软雅黑" w:hAnsi="微软雅黑" w:eastAsia="微软雅黑" w:cs="微软雅黑"/>
          <w:sz w:val="30"/>
          <w:szCs w:val="30"/>
        </w:rPr>
      </w:pPr>
    </w:p>
    <w:p w14:paraId="5B9CD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angels are wise, but God is wisdom, Prov. 9:1.</w:t>
      </w:r>
    </w:p>
    <w:p w14:paraId="3AC377AB">
      <w:pPr>
        <w:spacing w:line="264" w:lineRule="auto"/>
        <w:rPr>
          <w:rFonts w:hint="eastAsia" w:ascii="微软雅黑" w:hAnsi="微软雅黑" w:eastAsia="微软雅黑" w:cs="微软雅黑"/>
          <w:sz w:val="30"/>
          <w:szCs w:val="30"/>
        </w:rPr>
      </w:pPr>
    </w:p>
    <w:p w14:paraId="0999D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人和天使是有智慧的，但上帝是智慧（箴言 9:1）。</w:t>
      </w:r>
    </w:p>
    <w:p w14:paraId="2983DEE9">
      <w:pPr>
        <w:spacing w:line="264" w:lineRule="auto"/>
        <w:rPr>
          <w:rFonts w:hint="eastAsia" w:ascii="微软雅黑" w:hAnsi="微软雅黑" w:eastAsia="微软雅黑" w:cs="微软雅黑"/>
          <w:sz w:val="30"/>
          <w:szCs w:val="30"/>
        </w:rPr>
      </w:pPr>
    </w:p>
    <w:p w14:paraId="5AAC2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angels are holy, but God is holiness, Isa. 63:15.</w:t>
      </w:r>
    </w:p>
    <w:p w14:paraId="301F301B">
      <w:pPr>
        <w:spacing w:line="264" w:lineRule="auto"/>
        <w:rPr>
          <w:rFonts w:hint="eastAsia" w:ascii="微软雅黑" w:hAnsi="微软雅黑" w:eastAsia="微软雅黑" w:cs="微软雅黑"/>
          <w:sz w:val="30"/>
          <w:szCs w:val="30"/>
        </w:rPr>
      </w:pPr>
    </w:p>
    <w:p w14:paraId="11BAF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人和天使是圣洁的，但上帝是圣洁（以赛亚书 63:15）。</w:t>
      </w:r>
    </w:p>
    <w:p w14:paraId="4025C1A0">
      <w:pPr>
        <w:spacing w:line="264" w:lineRule="auto"/>
        <w:rPr>
          <w:rFonts w:hint="eastAsia" w:ascii="微软雅黑" w:hAnsi="微软雅黑" w:eastAsia="微软雅黑" w:cs="微软雅黑"/>
          <w:sz w:val="30"/>
          <w:szCs w:val="30"/>
        </w:rPr>
      </w:pPr>
    </w:p>
    <w:p w14:paraId="6482E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 essence, all being, and nothing else.</w:t>
      </w:r>
    </w:p>
    <w:p w14:paraId="17428135">
      <w:pPr>
        <w:spacing w:line="264" w:lineRule="auto"/>
        <w:rPr>
          <w:rFonts w:hint="eastAsia" w:ascii="微软雅黑" w:hAnsi="微软雅黑" w:eastAsia="微软雅黑" w:cs="微软雅黑"/>
          <w:sz w:val="30"/>
          <w:szCs w:val="30"/>
        </w:rPr>
      </w:pPr>
    </w:p>
    <w:p w14:paraId="239D2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上帝全是本质，全是本体，除此之外别无他物。</w:t>
      </w:r>
    </w:p>
    <w:p w14:paraId="43B04AE2">
      <w:pPr>
        <w:spacing w:line="264" w:lineRule="auto"/>
        <w:rPr>
          <w:rFonts w:hint="eastAsia" w:ascii="微软雅黑" w:hAnsi="微软雅黑" w:eastAsia="微软雅黑" w:cs="微软雅黑"/>
          <w:sz w:val="30"/>
          <w:szCs w:val="30"/>
        </w:rPr>
      </w:pPr>
    </w:p>
    <w:p w14:paraId="1AE93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unlike are men or angels to God in this!</w:t>
      </w:r>
    </w:p>
    <w:p w14:paraId="17AA2F31">
      <w:pPr>
        <w:spacing w:line="264" w:lineRule="auto"/>
        <w:rPr>
          <w:rFonts w:hint="eastAsia" w:ascii="微软雅黑" w:hAnsi="微软雅黑" w:eastAsia="微软雅黑" w:cs="微软雅黑"/>
          <w:sz w:val="30"/>
          <w:szCs w:val="30"/>
        </w:rPr>
      </w:pPr>
    </w:p>
    <w:p w14:paraId="41C4F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但在这一点上，人或天使与上帝是何等不同啊！</w:t>
      </w:r>
    </w:p>
    <w:p w14:paraId="41319FB8">
      <w:pPr>
        <w:spacing w:line="264" w:lineRule="auto"/>
        <w:rPr>
          <w:rFonts w:hint="eastAsia" w:ascii="微软雅黑" w:hAnsi="微软雅黑" w:eastAsia="微软雅黑" w:cs="微软雅黑"/>
          <w:sz w:val="30"/>
          <w:szCs w:val="30"/>
        </w:rPr>
      </w:pPr>
    </w:p>
    <w:p w14:paraId="10BE2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grossly compounded being; he is compounded of a body and a soul, Gen. 2:7.</w:t>
      </w:r>
    </w:p>
    <w:p w14:paraId="7EB462C4">
      <w:pPr>
        <w:spacing w:line="264" w:lineRule="auto"/>
        <w:rPr>
          <w:rFonts w:hint="eastAsia" w:ascii="微软雅黑" w:hAnsi="微软雅黑" w:eastAsia="微软雅黑" w:cs="微软雅黑"/>
          <w:sz w:val="30"/>
          <w:szCs w:val="30"/>
        </w:rPr>
      </w:pPr>
    </w:p>
    <w:p w14:paraId="09BCB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人是一个粗略合成的存在；他由身体和灵魂合成（创世记 2:7）。</w:t>
      </w:r>
    </w:p>
    <w:p w14:paraId="12483F36">
      <w:pPr>
        <w:spacing w:line="264" w:lineRule="auto"/>
        <w:rPr>
          <w:rFonts w:hint="eastAsia" w:ascii="微软雅黑" w:hAnsi="微软雅黑" w:eastAsia="微软雅黑" w:cs="微软雅黑"/>
          <w:sz w:val="30"/>
          <w:szCs w:val="30"/>
        </w:rPr>
      </w:pPr>
    </w:p>
    <w:p w14:paraId="12FA2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is compounded of members and parts; his members and parts are compounded of bones, and blood, and flesh, and skin, and sinews, Job 10:11.</w:t>
      </w:r>
    </w:p>
    <w:p w14:paraId="71AD8A2F">
      <w:pPr>
        <w:spacing w:line="264" w:lineRule="auto"/>
        <w:rPr>
          <w:rFonts w:hint="eastAsia" w:ascii="微软雅黑" w:hAnsi="微软雅黑" w:eastAsia="微软雅黑" w:cs="微软雅黑"/>
          <w:sz w:val="30"/>
          <w:szCs w:val="30"/>
        </w:rPr>
      </w:pPr>
    </w:p>
    <w:p w14:paraId="2CE15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他的身体由肢体和部分合成；他的肢体和部分由骨、血、肉、皮和筋合成（约伯记 10:11）。</w:t>
      </w:r>
    </w:p>
    <w:p w14:paraId="4AA07209">
      <w:pPr>
        <w:spacing w:line="264" w:lineRule="auto"/>
        <w:rPr>
          <w:rFonts w:hint="eastAsia" w:ascii="微软雅黑" w:hAnsi="微软雅黑" w:eastAsia="微软雅黑" w:cs="微软雅黑"/>
          <w:sz w:val="30"/>
          <w:szCs w:val="30"/>
        </w:rPr>
      </w:pPr>
    </w:p>
    <w:p w14:paraId="3866D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is compounded, and so are the highest angels, of substance and accidents, of essence and faculties; the substance of man's soul, and of angels and their qualities, are distinct things.</w:t>
      </w:r>
    </w:p>
    <w:p w14:paraId="5EDF9B35">
      <w:pPr>
        <w:spacing w:line="264" w:lineRule="auto"/>
        <w:rPr>
          <w:rFonts w:hint="eastAsia" w:ascii="微软雅黑" w:hAnsi="微软雅黑" w:eastAsia="微软雅黑" w:cs="微软雅黑"/>
          <w:sz w:val="30"/>
          <w:szCs w:val="30"/>
        </w:rPr>
      </w:pPr>
    </w:p>
    <w:p w14:paraId="1EDCC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他的灵魂是合成的，最高的天使也是如此，由实体和偶性，由本质和机能合成；人灵魂的实体，以及天使和他们的性质，是截然不同的东西。</w:t>
      </w:r>
    </w:p>
    <w:p w14:paraId="7B0D5F4B">
      <w:pPr>
        <w:spacing w:line="264" w:lineRule="auto"/>
        <w:rPr>
          <w:rFonts w:hint="eastAsia" w:ascii="微软雅黑" w:hAnsi="微软雅黑" w:eastAsia="微软雅黑" w:cs="微软雅黑"/>
          <w:sz w:val="30"/>
          <w:szCs w:val="30"/>
        </w:rPr>
      </w:pPr>
    </w:p>
    <w:p w14:paraId="0EAEE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wisdom is one thing, their power another thing, their holiness a third thing, and all distinct from their essence.</w:t>
      </w:r>
    </w:p>
    <w:p w14:paraId="50415702">
      <w:pPr>
        <w:spacing w:line="264" w:lineRule="auto"/>
        <w:rPr>
          <w:rFonts w:hint="eastAsia" w:ascii="微软雅黑" w:hAnsi="微软雅黑" w:eastAsia="微软雅黑" w:cs="微软雅黑"/>
          <w:sz w:val="30"/>
          <w:szCs w:val="30"/>
        </w:rPr>
      </w:pPr>
    </w:p>
    <w:p w14:paraId="37E30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他们的智慧是一回事，他们的能力是另一回事，他们的圣洁是第三回事，且都与他们的本质不同。</w:t>
      </w:r>
    </w:p>
    <w:p w14:paraId="288A387D">
      <w:pPr>
        <w:spacing w:line="264" w:lineRule="auto"/>
        <w:rPr>
          <w:rFonts w:hint="eastAsia" w:ascii="微软雅黑" w:hAnsi="微软雅黑" w:eastAsia="微软雅黑" w:cs="微软雅黑"/>
          <w:sz w:val="30"/>
          <w:szCs w:val="30"/>
        </w:rPr>
      </w:pPr>
    </w:p>
    <w:p w14:paraId="0704D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may be an angel, and a man may be a true man, and yet be foolish, weak, and wicked.</w:t>
      </w:r>
    </w:p>
    <w:p w14:paraId="34E939EE">
      <w:pPr>
        <w:spacing w:line="264" w:lineRule="auto"/>
        <w:rPr>
          <w:rFonts w:hint="eastAsia" w:ascii="微软雅黑" w:hAnsi="微软雅黑" w:eastAsia="微软雅黑" w:cs="微软雅黑"/>
          <w:sz w:val="30"/>
          <w:szCs w:val="30"/>
        </w:rPr>
      </w:pPr>
    </w:p>
    <w:p w14:paraId="5ECB4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一个天使可能是一个天使，一个人可能是一个真正的人，却同时是愚蠢、软弱和邪恶的。</w:t>
      </w:r>
    </w:p>
    <w:p w14:paraId="258160D9">
      <w:pPr>
        <w:spacing w:line="264" w:lineRule="auto"/>
        <w:rPr>
          <w:rFonts w:hint="eastAsia" w:ascii="微软雅黑" w:hAnsi="微软雅黑" w:eastAsia="微软雅黑" w:cs="微软雅黑"/>
          <w:sz w:val="30"/>
          <w:szCs w:val="30"/>
        </w:rPr>
      </w:pPr>
    </w:p>
    <w:p w14:paraId="6C415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understanding differeth from their wills, their wills differ from their affections, their affections differ from both, and all from their beings.</w:t>
      </w:r>
    </w:p>
    <w:p w14:paraId="7F0A98F2">
      <w:pPr>
        <w:spacing w:line="264" w:lineRule="auto"/>
        <w:rPr>
          <w:rFonts w:hint="eastAsia" w:ascii="微软雅黑" w:hAnsi="微软雅黑" w:eastAsia="微软雅黑" w:cs="微软雅黑"/>
          <w:sz w:val="30"/>
          <w:szCs w:val="30"/>
        </w:rPr>
      </w:pPr>
    </w:p>
    <w:p w14:paraId="2A8CE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他们的理解力不同于他们的意志，他们的意志不同于他们的情感，他们的情感不同于这两者，且所有这些都不同于他们的本体。</w:t>
      </w:r>
    </w:p>
    <w:p w14:paraId="2E2E92DB">
      <w:pPr>
        <w:spacing w:line="264" w:lineRule="auto"/>
        <w:rPr>
          <w:rFonts w:hint="eastAsia" w:ascii="微软雅黑" w:hAnsi="微软雅黑" w:eastAsia="微软雅黑" w:cs="微软雅黑"/>
          <w:sz w:val="30"/>
          <w:szCs w:val="30"/>
        </w:rPr>
      </w:pPr>
    </w:p>
    <w:p w14:paraId="207B3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God all these are one indivisible essence, to will and to understand, and to love and to hate, and to be, are all the same and one in God.</w:t>
      </w:r>
    </w:p>
    <w:p w14:paraId="20176AD5">
      <w:pPr>
        <w:spacing w:line="264" w:lineRule="auto"/>
        <w:rPr>
          <w:rFonts w:hint="eastAsia" w:ascii="微软雅黑" w:hAnsi="微软雅黑" w:eastAsia="微软雅黑" w:cs="微软雅黑"/>
          <w:sz w:val="30"/>
          <w:szCs w:val="30"/>
        </w:rPr>
      </w:pPr>
    </w:p>
    <w:p w14:paraId="5B96B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但在上帝里面，所有这些都是一个不可分割的本质，意志、理解、爱、恨和存在，在上帝里面都是相同且合一的。</w:t>
      </w:r>
    </w:p>
    <w:p w14:paraId="29A543D1">
      <w:pPr>
        <w:spacing w:line="264" w:lineRule="auto"/>
        <w:rPr>
          <w:rFonts w:hint="eastAsia" w:ascii="微软雅黑" w:hAnsi="微软雅黑" w:eastAsia="微软雅黑" w:cs="微软雅黑"/>
          <w:sz w:val="30"/>
          <w:szCs w:val="30"/>
        </w:rPr>
      </w:pPr>
    </w:p>
    <w:p w14:paraId="20391B0B">
      <w:pPr>
        <w:pStyle w:val="2"/>
        <w:bidi w:val="0"/>
        <w:jc w:val="center"/>
        <w:rPr>
          <w:rFonts w:hint="eastAsia"/>
        </w:rPr>
      </w:pPr>
      <w:r>
        <w:rPr>
          <w:rFonts w:hint="eastAsia"/>
        </w:rPr>
        <w:t>CHAPTER VI</w:t>
      </w:r>
    </w:p>
    <w:p w14:paraId="718BAE3F">
      <w:pPr>
        <w:pStyle w:val="2"/>
        <w:bidi w:val="0"/>
        <w:jc w:val="center"/>
        <w:rPr>
          <w:rFonts w:hint="eastAsia"/>
        </w:rPr>
      </w:pPr>
      <w:r>
        <w:rPr>
          <w:rFonts w:hint="eastAsia"/>
        </w:rPr>
        <w:t>第六章</w:t>
      </w:r>
    </w:p>
    <w:p w14:paraId="07E5B1E5">
      <w:pPr>
        <w:spacing w:line="265" w:lineRule="auto"/>
        <w:rPr>
          <w:rFonts w:hint="eastAsia" w:ascii="微软雅黑" w:hAnsi="微软雅黑" w:eastAsia="微软雅黑" w:cs="微软雅黑"/>
          <w:sz w:val="30"/>
          <w:szCs w:val="30"/>
        </w:rPr>
      </w:pPr>
    </w:p>
    <w:p w14:paraId="74DD00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being, as it is infinite and incomprehensible</w:t>
      </w:r>
    </w:p>
    <w:p w14:paraId="18693F0E">
      <w:pPr>
        <w:spacing w:line="265" w:lineRule="auto"/>
        <w:rPr>
          <w:rFonts w:hint="eastAsia" w:ascii="微软雅黑" w:hAnsi="微软雅黑" w:eastAsia="微软雅黑" w:cs="微软雅黑"/>
          <w:sz w:val="30"/>
          <w:szCs w:val="30"/>
        </w:rPr>
      </w:pPr>
    </w:p>
    <w:p w14:paraId="2950EA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上帝在祂本体中的无与伦比，因其是无限且不可测度的</w:t>
      </w:r>
    </w:p>
    <w:p w14:paraId="30CEAECE">
      <w:pPr>
        <w:spacing w:line="265" w:lineRule="auto"/>
        <w:rPr>
          <w:rFonts w:hint="eastAsia" w:ascii="微软雅黑" w:hAnsi="微软雅黑" w:eastAsia="微软雅黑" w:cs="微软雅黑"/>
          <w:sz w:val="30"/>
          <w:szCs w:val="30"/>
        </w:rPr>
      </w:pPr>
    </w:p>
    <w:p w14:paraId="2AFE70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infinite being. He is a being that knoweth no bounds, no limits.</w:t>
      </w:r>
    </w:p>
    <w:p w14:paraId="778873A7">
      <w:pPr>
        <w:spacing w:line="265" w:lineRule="auto"/>
        <w:rPr>
          <w:rFonts w:hint="eastAsia" w:ascii="微软雅黑" w:hAnsi="微软雅黑" w:eastAsia="微软雅黑" w:cs="微软雅黑"/>
          <w:sz w:val="30"/>
          <w:szCs w:val="30"/>
        </w:rPr>
      </w:pPr>
    </w:p>
    <w:p w14:paraId="09EAB6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上帝是一个无限的本体。祂是一个不知界限、没有限制的本体。</w:t>
      </w:r>
    </w:p>
    <w:p w14:paraId="09A307F9">
      <w:pPr>
        <w:spacing w:line="265" w:lineRule="auto"/>
        <w:rPr>
          <w:rFonts w:hint="eastAsia" w:ascii="微软雅黑" w:hAnsi="微软雅黑" w:eastAsia="微软雅黑" w:cs="微软雅黑"/>
          <w:sz w:val="30"/>
          <w:szCs w:val="30"/>
        </w:rPr>
      </w:pPr>
    </w:p>
    <w:p w14:paraId="636418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is without all measure, all degrees and determinations.</w:t>
      </w:r>
    </w:p>
    <w:p w14:paraId="25742B63">
      <w:pPr>
        <w:spacing w:line="265" w:lineRule="auto"/>
        <w:rPr>
          <w:rFonts w:hint="eastAsia" w:ascii="微软雅黑" w:hAnsi="微软雅黑" w:eastAsia="微软雅黑" w:cs="微软雅黑"/>
          <w:sz w:val="30"/>
          <w:szCs w:val="30"/>
        </w:rPr>
      </w:pPr>
    </w:p>
    <w:p w14:paraId="6EFFE8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祂的本体没有任何度量、等级和限定。</w:t>
      </w:r>
    </w:p>
    <w:p w14:paraId="3D181C60">
      <w:pPr>
        <w:spacing w:line="265" w:lineRule="auto"/>
        <w:rPr>
          <w:rFonts w:hint="eastAsia" w:ascii="微软雅黑" w:hAnsi="微软雅黑" w:eastAsia="微软雅黑" w:cs="微软雅黑"/>
          <w:sz w:val="30"/>
          <w:szCs w:val="30"/>
        </w:rPr>
      </w:pPr>
    </w:p>
    <w:p w14:paraId="39647E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understanding, i.e., himself, who is all understanding, is infinite, Ps. 147:5.</w:t>
      </w:r>
    </w:p>
    <w:p w14:paraId="02469F33">
      <w:pPr>
        <w:spacing w:line="265" w:lineRule="auto"/>
        <w:rPr>
          <w:rFonts w:hint="eastAsia" w:ascii="微软雅黑" w:hAnsi="微软雅黑" w:eastAsia="微软雅黑" w:cs="微软雅黑"/>
          <w:sz w:val="30"/>
          <w:szCs w:val="30"/>
        </w:rPr>
      </w:pPr>
    </w:p>
    <w:p w14:paraId="40C812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祂的智慧，即祂自己（祂完全是智慧），是无限的（诗篇 147:5）。</w:t>
      </w:r>
    </w:p>
    <w:p w14:paraId="3EE2BC14">
      <w:pPr>
        <w:spacing w:line="265" w:lineRule="auto"/>
        <w:rPr>
          <w:rFonts w:hint="eastAsia" w:ascii="微软雅黑" w:hAnsi="微软雅黑" w:eastAsia="微软雅黑" w:cs="微软雅黑"/>
          <w:sz w:val="30"/>
          <w:szCs w:val="30"/>
        </w:rPr>
      </w:pPr>
    </w:p>
    <w:p w14:paraId="2C0ADD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sphere, whose centre is everywhere, and whose circumference is nowhere.</w:t>
      </w:r>
    </w:p>
    <w:p w14:paraId="5E448EA7">
      <w:pPr>
        <w:spacing w:line="265" w:lineRule="auto"/>
        <w:rPr>
          <w:rFonts w:hint="eastAsia" w:ascii="微软雅黑" w:hAnsi="微软雅黑" w:eastAsia="微软雅黑" w:cs="微软雅黑"/>
          <w:sz w:val="30"/>
          <w:szCs w:val="30"/>
        </w:rPr>
      </w:pPr>
    </w:p>
    <w:p w14:paraId="3E92CA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上帝是一个圆球，其中心无处不在，而其圆周无处可在。</w:t>
      </w:r>
    </w:p>
    <w:p w14:paraId="32F79989">
      <w:pPr>
        <w:spacing w:line="265" w:lineRule="auto"/>
        <w:rPr>
          <w:rFonts w:hint="eastAsia" w:ascii="微软雅黑" w:hAnsi="微软雅黑" w:eastAsia="微软雅黑" w:cs="微软雅黑"/>
          <w:sz w:val="30"/>
          <w:szCs w:val="30"/>
        </w:rPr>
      </w:pPr>
    </w:p>
    <w:p w14:paraId="7F39A8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heavens, and heaven of heavens cannot contain thee, how much less this house which I have built,' 1 Kings 8:27.</w:t>
      </w:r>
    </w:p>
    <w:p w14:paraId="77D0C8A9">
      <w:pPr>
        <w:spacing w:line="265" w:lineRule="auto"/>
        <w:rPr>
          <w:rFonts w:hint="eastAsia" w:ascii="微软雅黑" w:hAnsi="微软雅黑" w:eastAsia="微软雅黑" w:cs="微软雅黑"/>
          <w:sz w:val="30"/>
          <w:szCs w:val="30"/>
        </w:rPr>
      </w:pPr>
    </w:p>
    <w:p w14:paraId="4554EE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“看哪，天和天上的天尚且不足你居住的，何况我所建的这殿呢？”（列王纪上 8:27）。</w:t>
      </w:r>
    </w:p>
    <w:p w14:paraId="524847C3">
      <w:pPr>
        <w:spacing w:line="265" w:lineRule="auto"/>
        <w:rPr>
          <w:rFonts w:hint="eastAsia" w:ascii="微软雅黑" w:hAnsi="微软雅黑" w:eastAsia="微软雅黑" w:cs="微软雅黑"/>
          <w:sz w:val="30"/>
          <w:szCs w:val="30"/>
        </w:rPr>
      </w:pPr>
    </w:p>
    <w:p w14:paraId="2F249C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starry heavens, or firmament, is large; it compasseth the whole earth and ocean; this terrestrial world is but a point to it; but the heaven of heavens, or the imperial heaven, is larger; it containeth the lower heaven, but cannot contain the God of heaven.</w:t>
      </w:r>
    </w:p>
    <w:p w14:paraId="73CBCB76">
      <w:pPr>
        <w:spacing w:line="265" w:lineRule="auto"/>
        <w:rPr>
          <w:rFonts w:hint="eastAsia" w:ascii="微软雅黑" w:hAnsi="微软雅黑" w:eastAsia="微软雅黑" w:cs="微软雅黑"/>
          <w:sz w:val="30"/>
          <w:szCs w:val="30"/>
        </w:rPr>
      </w:pPr>
    </w:p>
    <w:p w14:paraId="6FBFE3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星空或穹苍是广大的；它环绕着整个大地和海洋；这地上的世界对它而言不过是一个点；但天上的天，或最高天，更大；它包含下层天，却不能包含天上的上帝。</w:t>
      </w:r>
    </w:p>
    <w:p w14:paraId="18BFC5FE">
      <w:pPr>
        <w:spacing w:line="265" w:lineRule="auto"/>
        <w:rPr>
          <w:rFonts w:hint="eastAsia" w:ascii="微软雅黑" w:hAnsi="微软雅黑" w:eastAsia="微软雅黑" w:cs="微软雅黑"/>
          <w:sz w:val="30"/>
          <w:szCs w:val="30"/>
        </w:rPr>
      </w:pPr>
    </w:p>
    <w:p w14:paraId="3DECDB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ubi, no place can define or circumscribe him.</w:t>
      </w:r>
    </w:p>
    <w:p w14:paraId="751A170F">
      <w:pPr>
        <w:spacing w:line="265" w:lineRule="auto"/>
        <w:rPr>
          <w:rFonts w:hint="eastAsia" w:ascii="微软雅黑" w:hAnsi="微软雅黑" w:eastAsia="微软雅黑" w:cs="微软雅黑"/>
          <w:sz w:val="30"/>
          <w:szCs w:val="30"/>
        </w:rPr>
      </w:pPr>
    </w:p>
    <w:p w14:paraId="2F72F6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 ubi（所在），没有地方能界定或限制祂。</w:t>
      </w:r>
    </w:p>
    <w:p w14:paraId="487520C5">
      <w:pPr>
        <w:spacing w:line="265" w:lineRule="auto"/>
        <w:rPr>
          <w:rFonts w:hint="eastAsia" w:ascii="微软雅黑" w:hAnsi="微软雅黑" w:eastAsia="微软雅黑" w:cs="微软雅黑"/>
          <w:sz w:val="30"/>
          <w:szCs w:val="30"/>
        </w:rPr>
      </w:pPr>
    </w:p>
    <w:p w14:paraId="4AB9C9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neither shut up in any place nor shut out of any place.</w:t>
      </w:r>
    </w:p>
    <w:p w14:paraId="1643D1B4">
      <w:pPr>
        <w:spacing w:line="265" w:lineRule="auto"/>
        <w:rPr>
          <w:rFonts w:hint="eastAsia" w:ascii="微软雅黑" w:hAnsi="微软雅黑" w:eastAsia="微软雅黑" w:cs="微软雅黑"/>
          <w:sz w:val="30"/>
          <w:szCs w:val="30"/>
        </w:rPr>
      </w:pPr>
    </w:p>
    <w:p w14:paraId="213BD1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祂既不被封闭在任何地方，也不被排除在任何地方之外。</w:t>
      </w:r>
    </w:p>
    <w:p w14:paraId="79542CA7">
      <w:pPr>
        <w:spacing w:line="265" w:lineRule="auto"/>
        <w:rPr>
          <w:rFonts w:hint="eastAsia" w:ascii="微软雅黑" w:hAnsi="微软雅黑" w:eastAsia="微软雅黑" w:cs="微软雅黑"/>
          <w:sz w:val="30"/>
          <w:szCs w:val="30"/>
        </w:rPr>
      </w:pPr>
    </w:p>
    <w:p w14:paraId="765BDD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above place, without place, yet in all places.</w:t>
      </w:r>
    </w:p>
    <w:p w14:paraId="233F480B">
      <w:pPr>
        <w:spacing w:line="265" w:lineRule="auto"/>
        <w:rPr>
          <w:rFonts w:hint="eastAsia" w:ascii="微软雅黑" w:hAnsi="微软雅黑" w:eastAsia="微软雅黑" w:cs="微软雅黑"/>
          <w:sz w:val="30"/>
          <w:szCs w:val="30"/>
        </w:rPr>
      </w:pPr>
    </w:p>
    <w:p w14:paraId="5F2C44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祂在地方之上，不占地方，却在所有地方。</w:t>
      </w:r>
    </w:p>
    <w:p w14:paraId="3C3D365A">
      <w:pPr>
        <w:spacing w:line="265" w:lineRule="auto"/>
        <w:rPr>
          <w:rFonts w:hint="eastAsia" w:ascii="微软雅黑" w:hAnsi="微软雅黑" w:eastAsia="微软雅黑" w:cs="微软雅黑"/>
          <w:sz w:val="30"/>
          <w:szCs w:val="30"/>
        </w:rPr>
      </w:pPr>
    </w:p>
    <w:p w14:paraId="0015DF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shall I go from thy Spirit? or whither shall I flee from thy presence? If I ascend up into heaven, thou art there; if I make my bed in hell, (heaven and hell are most opposite places,) behold thou art there.</w:t>
      </w:r>
    </w:p>
    <w:p w14:paraId="191867A0">
      <w:pPr>
        <w:spacing w:line="265" w:lineRule="auto"/>
        <w:rPr>
          <w:rFonts w:hint="eastAsia" w:ascii="微软雅黑" w:hAnsi="微软雅黑" w:eastAsia="微软雅黑" w:cs="微软雅黑"/>
          <w:sz w:val="30"/>
          <w:szCs w:val="30"/>
        </w:rPr>
      </w:pPr>
    </w:p>
    <w:p w14:paraId="6AF00A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“我往哪里去躲避你的灵？我往哪里逃、躲避你的面？我若升到天上，你在那里；我若在阴间下榻（天堂和地狱是最对立的地方），你也在那里。</w:t>
      </w:r>
    </w:p>
    <w:p w14:paraId="112F7364">
      <w:pPr>
        <w:spacing w:line="265" w:lineRule="auto"/>
        <w:rPr>
          <w:rFonts w:hint="eastAsia" w:ascii="微软雅黑" w:hAnsi="微软雅黑" w:eastAsia="微软雅黑" w:cs="微软雅黑"/>
          <w:sz w:val="30"/>
          <w:szCs w:val="30"/>
        </w:rPr>
      </w:pPr>
    </w:p>
    <w:p w14:paraId="4379B2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take the wings of the morning, and dwell in the uttermost parts of the sea, even there shall thy hand lead me, and thy right hand shall hold me,' Ps. 139:7–10.</w:t>
      </w:r>
    </w:p>
    <w:p w14:paraId="36E4B27E">
      <w:pPr>
        <w:spacing w:line="265" w:lineRule="auto"/>
        <w:rPr>
          <w:rFonts w:hint="eastAsia" w:ascii="微软雅黑" w:hAnsi="微软雅黑" w:eastAsia="微软雅黑" w:cs="微软雅黑"/>
          <w:sz w:val="30"/>
          <w:szCs w:val="30"/>
        </w:rPr>
      </w:pPr>
    </w:p>
    <w:p w14:paraId="6792FC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我若展开清晨的翅膀，飞到海极居住，就是在那里，你的手必引导我，你的右手也必扶持我。”（诗篇 139:7–10）。</w:t>
      </w:r>
    </w:p>
    <w:p w14:paraId="2828831B">
      <w:pPr>
        <w:spacing w:line="265" w:lineRule="auto"/>
        <w:rPr>
          <w:rFonts w:hint="eastAsia" w:ascii="微软雅黑" w:hAnsi="微软雅黑" w:eastAsia="微软雅黑" w:cs="微软雅黑"/>
          <w:sz w:val="30"/>
          <w:szCs w:val="30"/>
        </w:rPr>
      </w:pPr>
    </w:p>
    <w:p w14:paraId="079218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 heaven, earth, sea, hell, and infinitely more, where there is neither heaven, nor earth, nor sea, nor hell.</w:t>
      </w:r>
    </w:p>
    <w:p w14:paraId="33659F48">
      <w:pPr>
        <w:spacing w:line="265" w:lineRule="auto"/>
        <w:rPr>
          <w:rFonts w:hint="eastAsia" w:ascii="微软雅黑" w:hAnsi="微软雅黑" w:eastAsia="微软雅黑" w:cs="微软雅黑"/>
          <w:sz w:val="30"/>
          <w:szCs w:val="30"/>
        </w:rPr>
      </w:pPr>
    </w:p>
    <w:p w14:paraId="5AB1EC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上帝在天上、地上、海里、阴间，且无限更多地存在于那些既无天、也无地、也无海、也无阴间之处。</w:t>
      </w:r>
    </w:p>
    <w:p w14:paraId="7AE4B818">
      <w:pPr>
        <w:spacing w:line="265" w:lineRule="auto"/>
        <w:rPr>
          <w:rFonts w:hint="eastAsia" w:ascii="微软雅黑" w:hAnsi="微软雅黑" w:eastAsia="微软雅黑" w:cs="微软雅黑"/>
          <w:sz w:val="30"/>
          <w:szCs w:val="30"/>
        </w:rPr>
      </w:pPr>
    </w:p>
    <w:p w14:paraId="5F97AB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being is the blessed God, who is boundless not only in his duration, of which we have spoken before, and in all his perfections and attributes, of which we shall speak hereafter, but also in his essence and being!</w:t>
      </w:r>
    </w:p>
    <w:p w14:paraId="6A19BD75">
      <w:pPr>
        <w:spacing w:line="265" w:lineRule="auto"/>
        <w:rPr>
          <w:rFonts w:hint="eastAsia" w:ascii="微软雅黑" w:hAnsi="微软雅黑" w:eastAsia="微软雅黑" w:cs="微软雅黑"/>
          <w:sz w:val="30"/>
          <w:szCs w:val="30"/>
        </w:rPr>
      </w:pPr>
    </w:p>
    <w:p w14:paraId="21AD15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哦，这位当受称颂的上帝是何等的本体，祂不仅在持久性上（对此我们之前已讲过），以及在祂一切的完美和属性上（对此我们将在后面讲到）是无限的，而且在祂的本质和本体上也是无限的！</w:t>
      </w:r>
    </w:p>
    <w:p w14:paraId="4A772F33">
      <w:pPr>
        <w:spacing w:line="265" w:lineRule="auto"/>
        <w:rPr>
          <w:rFonts w:hint="eastAsia" w:ascii="微软雅黑" w:hAnsi="微软雅黑" w:eastAsia="微软雅黑" w:cs="微软雅黑"/>
          <w:sz w:val="30"/>
          <w:szCs w:val="30"/>
        </w:rPr>
      </w:pPr>
    </w:p>
    <w:p w14:paraId="2A021D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place can circumscribe him, and no ubi can define him.</w:t>
      </w:r>
    </w:p>
    <w:p w14:paraId="2C618B9D">
      <w:pPr>
        <w:spacing w:line="265" w:lineRule="auto"/>
        <w:rPr>
          <w:rFonts w:hint="eastAsia" w:ascii="微软雅黑" w:hAnsi="微软雅黑" w:eastAsia="微软雅黑" w:cs="微软雅黑"/>
          <w:sz w:val="30"/>
          <w:szCs w:val="30"/>
        </w:rPr>
      </w:pPr>
    </w:p>
    <w:p w14:paraId="0DFFED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没有地方能限制祂，没有“所在”能界定祂。</w:t>
      </w:r>
    </w:p>
    <w:p w14:paraId="0B43B71E">
      <w:pPr>
        <w:spacing w:line="265" w:lineRule="auto"/>
        <w:rPr>
          <w:rFonts w:hint="eastAsia" w:ascii="微软雅黑" w:hAnsi="微软雅黑" w:eastAsia="微软雅黑" w:cs="微软雅黑"/>
          <w:sz w:val="30"/>
          <w:szCs w:val="30"/>
        </w:rPr>
      </w:pPr>
    </w:p>
    <w:p w14:paraId="3F91B8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over all' creatures by his power and dominion; 'in you all,' by his essence and influence; 'and through all,' by his providence, Eph. 4:6.</w:t>
      </w:r>
    </w:p>
    <w:p w14:paraId="5A7CE8DB">
      <w:pPr>
        <w:spacing w:line="265" w:lineRule="auto"/>
        <w:rPr>
          <w:rFonts w:hint="eastAsia" w:ascii="微软雅黑" w:hAnsi="微软雅黑" w:eastAsia="微软雅黑" w:cs="微软雅黑"/>
          <w:sz w:val="30"/>
          <w:szCs w:val="30"/>
        </w:rPr>
      </w:pPr>
    </w:p>
    <w:p w14:paraId="6DA8ED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祂借着能力和统治“超乎众人之上”（万有之上）；借着本质和影响“住在众人之内”；借着护理“贯乎众人之中”（以弗所书 4:6）。</w:t>
      </w:r>
    </w:p>
    <w:p w14:paraId="6386CC72">
      <w:pPr>
        <w:spacing w:line="265" w:lineRule="auto"/>
        <w:rPr>
          <w:rFonts w:hint="eastAsia" w:ascii="微软雅黑" w:hAnsi="微软雅黑" w:eastAsia="微软雅黑" w:cs="微软雅黑"/>
          <w:sz w:val="30"/>
          <w:szCs w:val="30"/>
        </w:rPr>
      </w:pPr>
    </w:p>
    <w:p w14:paraId="52B11E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everywhere, not only virtually, as the sun by his beams; nor authoritatively, as a king by subordinate officers; not at all by multiplication, as the loaves filled that place, which they Did not before the miracle; or by extension, as the rational creature filleth that place when a man, which he did not when an infant; nor by local motion, from one place to another, as all bodily animate creatures; or by division, as our bodies are part in one place and part in another; or by commixtion, as the air mingleth itself with the terrestrial world; but essentially after an unspeakable manner.</w:t>
      </w:r>
    </w:p>
    <w:p w14:paraId="06381EF7">
      <w:pPr>
        <w:spacing w:line="265" w:lineRule="auto"/>
        <w:rPr>
          <w:rFonts w:hint="eastAsia" w:ascii="微软雅黑" w:hAnsi="微软雅黑" w:eastAsia="微软雅黑" w:cs="微软雅黑"/>
          <w:sz w:val="30"/>
          <w:szCs w:val="30"/>
        </w:rPr>
      </w:pPr>
    </w:p>
    <w:p w14:paraId="4CA6A8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处不在，不仅是在效力上，如太阳藉着光线；也不仅是在权柄上，如君王藉着下属官员；绝非藉着增殖，如饼充满了那个地方，而在神迹之前并未充满；也非藉着延展，如有理性的受造物成人时充满那地方，而在婴儿时并未充满；也非藉着位移，从一处到另一处，如所有有身体的动物；也非藉着分割，如我们的身体一部分在一处，另一部分在另一处；也非藉着混合，如空气与地上世界混合；而是本质上以一种不可言喻的方式。</w:t>
      </w:r>
    </w:p>
    <w:p w14:paraId="5ECC88C9">
      <w:pPr>
        <w:spacing w:line="265" w:lineRule="auto"/>
        <w:rPr>
          <w:rFonts w:hint="eastAsia" w:ascii="微软雅黑" w:hAnsi="微软雅黑" w:eastAsia="微软雅黑" w:cs="微软雅黑"/>
          <w:sz w:val="30"/>
          <w:szCs w:val="30"/>
        </w:rPr>
      </w:pPr>
    </w:p>
    <w:p w14:paraId="059C02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philosophers say of the soul, it is whole in the whole body, and whole in every part of the body; so I may say of God, he is whole in the whole world, and whole in every part of the world; yea, if he should please to make ten thousand worlds, he would fill all, and his whole essence be in every part of each world, and yet without the least extension, or multiplication, or motion.</w:t>
      </w:r>
    </w:p>
    <w:p w14:paraId="1E6518EB">
      <w:pPr>
        <w:spacing w:line="265" w:lineRule="auto"/>
        <w:rPr>
          <w:rFonts w:hint="eastAsia" w:ascii="微软雅黑" w:hAnsi="微软雅黑" w:eastAsia="微软雅黑" w:cs="微软雅黑"/>
          <w:sz w:val="30"/>
          <w:szCs w:val="30"/>
        </w:rPr>
      </w:pPr>
    </w:p>
    <w:p w14:paraId="7E44D0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哲学家论到灵魂说，它是完整地在整个身体里，也完整地在身体的每一部分里；所以我可以论到上帝说，祂完整地在整个世界里，也完整地在世界的每一部分里；是的，如果祂乐意创造一万个世界，祂将充满所有世界，并且祂的整个本质将存在于每个世界的每一部分，然而却没有丝毫的延展、增殖或移动。</w:t>
      </w:r>
    </w:p>
    <w:p w14:paraId="1F4FBD0C">
      <w:pPr>
        <w:spacing w:line="265" w:lineRule="auto"/>
        <w:rPr>
          <w:rFonts w:hint="eastAsia" w:ascii="微软雅黑" w:hAnsi="微软雅黑" w:eastAsia="微软雅黑" w:cs="微软雅黑"/>
          <w:sz w:val="30"/>
          <w:szCs w:val="30"/>
        </w:rPr>
      </w:pPr>
    </w:p>
    <w:p w14:paraId="5CE591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men or angels like to God in this?</w:t>
      </w:r>
    </w:p>
    <w:p w14:paraId="1A2B071A">
      <w:pPr>
        <w:spacing w:line="265" w:lineRule="auto"/>
        <w:rPr>
          <w:rFonts w:hint="eastAsia" w:ascii="微软雅黑" w:hAnsi="微软雅黑" w:eastAsia="微软雅黑" w:cs="微软雅黑"/>
          <w:sz w:val="30"/>
          <w:szCs w:val="30"/>
        </w:rPr>
      </w:pPr>
    </w:p>
    <w:p w14:paraId="00B64D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但在这一点上，人或天使像上帝吗？</w:t>
      </w:r>
    </w:p>
    <w:p w14:paraId="3CE46ABD">
      <w:pPr>
        <w:spacing w:line="265" w:lineRule="auto"/>
        <w:rPr>
          <w:rFonts w:hint="eastAsia" w:ascii="微软雅黑" w:hAnsi="微软雅黑" w:eastAsia="微软雅黑" w:cs="微软雅黑"/>
          <w:sz w:val="30"/>
          <w:szCs w:val="30"/>
        </w:rPr>
      </w:pPr>
    </w:p>
    <w:p w14:paraId="7938BA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they are finite, limited beings, less than drops to this ocean.</w:t>
      </w:r>
    </w:p>
    <w:p w14:paraId="0648E072">
      <w:pPr>
        <w:spacing w:line="265" w:lineRule="auto"/>
        <w:rPr>
          <w:rFonts w:hint="eastAsia" w:ascii="微软雅黑" w:hAnsi="微软雅黑" w:eastAsia="微软雅黑" w:cs="微软雅黑"/>
          <w:sz w:val="30"/>
          <w:szCs w:val="30"/>
        </w:rPr>
      </w:pPr>
    </w:p>
    <w:p w14:paraId="0653D6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唉，他们是有限的、受限的本体，比起这海洋还不如水滴。</w:t>
      </w:r>
    </w:p>
    <w:p w14:paraId="65B41071">
      <w:pPr>
        <w:spacing w:line="265" w:lineRule="auto"/>
        <w:rPr>
          <w:rFonts w:hint="eastAsia" w:ascii="微软雅黑" w:hAnsi="微软雅黑" w:eastAsia="微软雅黑" w:cs="微软雅黑"/>
          <w:sz w:val="30"/>
          <w:szCs w:val="30"/>
        </w:rPr>
      </w:pPr>
    </w:p>
    <w:p w14:paraId="09979B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in a small place, so as to fill it up by commensuration of parts, and to exclude all other bodies; but himself is circumscribed in it.</w:t>
      </w:r>
    </w:p>
    <w:p w14:paraId="37904172">
      <w:pPr>
        <w:spacing w:line="265" w:lineRule="auto"/>
        <w:rPr>
          <w:rFonts w:hint="eastAsia" w:ascii="微软雅黑" w:hAnsi="微软雅黑" w:eastAsia="微软雅黑" w:cs="微软雅黑"/>
          <w:sz w:val="30"/>
          <w:szCs w:val="30"/>
        </w:rPr>
      </w:pPr>
    </w:p>
    <w:p w14:paraId="22F055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人在一个小地方，以部分的度量填满它，并排斥所有其他物体；但他自己也被限制在其中。</w:t>
      </w:r>
    </w:p>
    <w:p w14:paraId="1D11E611">
      <w:pPr>
        <w:spacing w:line="265" w:lineRule="auto"/>
        <w:rPr>
          <w:rFonts w:hint="eastAsia" w:ascii="微软雅黑" w:hAnsi="微软雅黑" w:eastAsia="微软雅黑" w:cs="微软雅黑"/>
          <w:sz w:val="30"/>
          <w:szCs w:val="30"/>
        </w:rPr>
      </w:pPr>
    </w:p>
    <w:p w14:paraId="01C52C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though they are not in a place so as to exclude bodies, yet they are in a ubi, or space, so as to conclude themselves therein; they are in a finite compass, beyond which their being extendeth not; they are so here that they are not there; so in heaven that they are not on earth at the same time.</w:t>
      </w:r>
    </w:p>
    <w:p w14:paraId="3E3DBF21">
      <w:pPr>
        <w:spacing w:line="265" w:lineRule="auto"/>
        <w:rPr>
          <w:rFonts w:hint="eastAsia" w:ascii="微软雅黑" w:hAnsi="微软雅黑" w:eastAsia="微软雅黑" w:cs="微软雅黑"/>
          <w:sz w:val="30"/>
          <w:szCs w:val="30"/>
        </w:rPr>
      </w:pPr>
    </w:p>
    <w:p w14:paraId="3B3E79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虽然不像物体那样占据地方排斥其他物体，但他们在一个“所在”或空间里，以至于将自己包含在其中；他们在一个有限的范围内，超此范围他们的本体就不存在；他们在这里就不在那里；在天上就不能同时在地上。</w:t>
      </w:r>
    </w:p>
    <w:p w14:paraId="1F0192AD">
      <w:pPr>
        <w:spacing w:line="265" w:lineRule="auto"/>
        <w:rPr>
          <w:rFonts w:hint="eastAsia" w:ascii="微软雅黑" w:hAnsi="微软雅黑" w:eastAsia="微软雅黑" w:cs="微软雅黑"/>
          <w:sz w:val="30"/>
          <w:szCs w:val="30"/>
        </w:rPr>
      </w:pPr>
    </w:p>
    <w:p w14:paraId="6C5244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everywhere in his whole essence every moment; 'he filleth all in all,' Eph. 1:23.</w:t>
      </w:r>
    </w:p>
    <w:p w14:paraId="1674AA84">
      <w:pPr>
        <w:spacing w:line="265" w:lineRule="auto"/>
        <w:rPr>
          <w:rFonts w:hint="eastAsia" w:ascii="微软雅黑" w:hAnsi="微软雅黑" w:eastAsia="微软雅黑" w:cs="微软雅黑"/>
          <w:sz w:val="30"/>
          <w:szCs w:val="30"/>
        </w:rPr>
      </w:pPr>
    </w:p>
    <w:p w14:paraId="207FDF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但上帝每时每刻都以祂的整个本质无处不在；“是那充满万有者所充满的”（以弗所书 1:23）。</w:t>
      </w:r>
    </w:p>
    <w:p w14:paraId="5B50484B">
      <w:pPr>
        <w:spacing w:line="265" w:lineRule="auto"/>
        <w:rPr>
          <w:rFonts w:hint="eastAsia" w:ascii="微软雅黑" w:hAnsi="微软雅黑" w:eastAsia="微软雅黑" w:cs="微软雅黑"/>
          <w:sz w:val="30"/>
          <w:szCs w:val="30"/>
        </w:rPr>
      </w:pPr>
    </w:p>
    <w:p w14:paraId="5D1789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incomprehensible being, such a being as no creature, whether man or angel, can comprehend or perfectly understand.</w:t>
      </w:r>
    </w:p>
    <w:p w14:paraId="00D470CA">
      <w:pPr>
        <w:spacing w:line="265" w:lineRule="auto"/>
        <w:rPr>
          <w:rFonts w:hint="eastAsia" w:ascii="微软雅黑" w:hAnsi="微软雅黑" w:eastAsia="微软雅黑" w:cs="微软雅黑"/>
          <w:sz w:val="30"/>
          <w:szCs w:val="30"/>
        </w:rPr>
      </w:pPr>
    </w:p>
    <w:p w14:paraId="2D6866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上帝是一个不可测度的本体，这本体没有任何受造物，无论是人还是天使，能够测透或完全理解。</w:t>
      </w:r>
    </w:p>
    <w:p w14:paraId="003BDAC5">
      <w:pPr>
        <w:spacing w:line="265" w:lineRule="auto"/>
        <w:rPr>
          <w:rFonts w:hint="eastAsia" w:ascii="微软雅黑" w:hAnsi="微软雅黑" w:eastAsia="微软雅黑" w:cs="微软雅黑"/>
          <w:sz w:val="30"/>
          <w:szCs w:val="30"/>
        </w:rPr>
      </w:pPr>
    </w:p>
    <w:p w14:paraId="6E2733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floweth from the former; if he be infinite, he must of necessity be incomprehensible; for a finite being, as all are beside himself, can never comprehend what is infinite.</w:t>
      </w:r>
    </w:p>
    <w:p w14:paraId="7484075E">
      <w:pPr>
        <w:spacing w:line="265" w:lineRule="auto"/>
        <w:rPr>
          <w:rFonts w:hint="eastAsia" w:ascii="微软雅黑" w:hAnsi="微软雅黑" w:eastAsia="微软雅黑" w:cs="微软雅黑"/>
          <w:sz w:val="30"/>
          <w:szCs w:val="30"/>
        </w:rPr>
      </w:pPr>
    </w:p>
    <w:p w14:paraId="1CA311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这源于前一点；如果祂是无限的，祂必然是不可测度的；因为一个有限的本体（除了祂自己以外所有的都是有限的）永远无法测透无限的事物。</w:t>
      </w:r>
    </w:p>
    <w:p w14:paraId="3DA76F0E">
      <w:pPr>
        <w:spacing w:line="265" w:lineRule="auto"/>
        <w:rPr>
          <w:rFonts w:hint="eastAsia" w:ascii="微软雅黑" w:hAnsi="微软雅黑" w:eastAsia="微软雅黑" w:cs="微软雅黑"/>
          <w:sz w:val="30"/>
          <w:szCs w:val="30"/>
        </w:rPr>
      </w:pPr>
    </w:p>
    <w:p w14:paraId="1477D7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proportion between a boundless being and a bounded understanding.</w:t>
      </w:r>
    </w:p>
    <w:p w14:paraId="2C5301AC">
      <w:pPr>
        <w:spacing w:line="265" w:lineRule="auto"/>
        <w:rPr>
          <w:rFonts w:hint="eastAsia" w:ascii="微软雅黑" w:hAnsi="微软雅黑" w:eastAsia="微软雅黑" w:cs="微软雅黑"/>
          <w:sz w:val="30"/>
          <w:szCs w:val="30"/>
        </w:rPr>
      </w:pPr>
    </w:p>
    <w:p w14:paraId="419373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在无限的本体和有限的理解力之间没有比例。</w:t>
      </w:r>
    </w:p>
    <w:p w14:paraId="2A708E9D">
      <w:pPr>
        <w:spacing w:line="265" w:lineRule="auto"/>
        <w:rPr>
          <w:rFonts w:hint="eastAsia" w:ascii="微软雅黑" w:hAnsi="微软雅黑" w:eastAsia="微软雅黑" w:cs="微软雅黑"/>
          <w:sz w:val="30"/>
          <w:szCs w:val="30"/>
        </w:rPr>
      </w:pPr>
    </w:p>
    <w:p w14:paraId="398C45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must be a proportion between the mind of the creature and that object which is fully understood by it.</w:t>
      </w:r>
    </w:p>
    <w:p w14:paraId="03982DA4">
      <w:pPr>
        <w:spacing w:line="265" w:lineRule="auto"/>
        <w:rPr>
          <w:rFonts w:hint="eastAsia" w:ascii="微软雅黑" w:hAnsi="微软雅黑" w:eastAsia="微软雅黑" w:cs="微软雅黑"/>
          <w:sz w:val="30"/>
          <w:szCs w:val="30"/>
        </w:rPr>
      </w:pPr>
    </w:p>
    <w:p w14:paraId="27739E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但在受造物的心智与被其完全理解的对象之间必须有比例。</w:t>
      </w:r>
    </w:p>
    <w:p w14:paraId="6CA7D06B">
      <w:pPr>
        <w:spacing w:line="265" w:lineRule="auto"/>
        <w:rPr>
          <w:rFonts w:hint="eastAsia" w:ascii="微软雅黑" w:hAnsi="微软雅黑" w:eastAsia="微软雅黑" w:cs="微软雅黑"/>
          <w:sz w:val="30"/>
          <w:szCs w:val="30"/>
        </w:rPr>
      </w:pPr>
    </w:p>
    <w:p w14:paraId="595A16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may be contained in a small chink, and the sea in a nut-shell, sooner than God can be contained in the limited understanding of men or angels: Job 26:14, 'Lo, these are parts of his ways,' viz., 'hell is naked before him,' ver. 6.</w:t>
      </w:r>
    </w:p>
    <w:p w14:paraId="5069112A">
      <w:pPr>
        <w:spacing w:line="265" w:lineRule="auto"/>
        <w:rPr>
          <w:rFonts w:hint="eastAsia" w:ascii="微软雅黑" w:hAnsi="微软雅黑" w:eastAsia="微软雅黑" w:cs="微软雅黑"/>
          <w:sz w:val="30"/>
          <w:szCs w:val="30"/>
        </w:rPr>
      </w:pPr>
    </w:p>
    <w:p w14:paraId="777D12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阳光也许能从一道小缝隙照进来，大海也许能装入一个坚果壳里，这都比上帝能被装入人或天使有限的理解力中要容易得多：约伯记 26:14，“看哪，这不过是祂工作的些微”，即“阴间在祂面前显露”（第6节）。</w:t>
      </w:r>
    </w:p>
    <w:p w14:paraId="28A3AAA6">
      <w:pPr>
        <w:spacing w:line="265" w:lineRule="auto"/>
        <w:rPr>
          <w:rFonts w:hint="eastAsia" w:ascii="微软雅黑" w:hAnsi="微软雅黑" w:eastAsia="微软雅黑" w:cs="微软雅黑"/>
          <w:sz w:val="30"/>
          <w:szCs w:val="30"/>
        </w:rPr>
      </w:pPr>
    </w:p>
    <w:p w14:paraId="05E4DF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hangeth the earth upon nothing,' ver. 7.</w:t>
      </w:r>
    </w:p>
    <w:p w14:paraId="16DBE2BB">
      <w:pPr>
        <w:spacing w:line="265" w:lineRule="auto"/>
        <w:rPr>
          <w:rFonts w:hint="eastAsia" w:ascii="微软雅黑" w:hAnsi="微软雅黑" w:eastAsia="微软雅黑" w:cs="微软雅黑"/>
          <w:sz w:val="30"/>
          <w:szCs w:val="30"/>
        </w:rPr>
      </w:pPr>
    </w:p>
    <w:p w14:paraId="18253C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“祂将大地悬在虚空”（第7节）。</w:t>
      </w:r>
    </w:p>
    <w:p w14:paraId="4631140F">
      <w:pPr>
        <w:spacing w:line="265" w:lineRule="auto"/>
        <w:rPr>
          <w:rFonts w:hint="eastAsia" w:ascii="微软雅黑" w:hAnsi="微软雅黑" w:eastAsia="微软雅黑" w:cs="微软雅黑"/>
          <w:sz w:val="30"/>
          <w:szCs w:val="30"/>
        </w:rPr>
      </w:pPr>
    </w:p>
    <w:p w14:paraId="5D297E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bindeth up the waters in his thick clouds, and the cloud is not rent under them,' ver. 8.</w:t>
      </w:r>
    </w:p>
    <w:p w14:paraId="63EA9981">
      <w:pPr>
        <w:spacing w:line="265" w:lineRule="auto"/>
        <w:rPr>
          <w:rFonts w:hint="eastAsia" w:ascii="微软雅黑" w:hAnsi="微软雅黑" w:eastAsia="微软雅黑" w:cs="微软雅黑"/>
          <w:sz w:val="30"/>
          <w:szCs w:val="30"/>
        </w:rPr>
      </w:pPr>
    </w:p>
    <w:p w14:paraId="4644C7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“祂将水包在密云中，云却不破裂”（第8节）。</w:t>
      </w:r>
    </w:p>
    <w:p w14:paraId="6F34D4F6">
      <w:pPr>
        <w:spacing w:line="265" w:lineRule="auto"/>
        <w:rPr>
          <w:rFonts w:hint="eastAsia" w:ascii="微软雅黑" w:hAnsi="微软雅黑" w:eastAsia="微软雅黑" w:cs="微软雅黑"/>
          <w:sz w:val="30"/>
          <w:szCs w:val="30"/>
        </w:rPr>
      </w:pPr>
    </w:p>
    <w:p w14:paraId="3750DD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compassed the waters with bounds,' ver. 10.</w:t>
      </w:r>
    </w:p>
    <w:p w14:paraId="42E4679D">
      <w:pPr>
        <w:spacing w:line="265" w:lineRule="auto"/>
        <w:rPr>
          <w:rFonts w:hint="eastAsia" w:ascii="微软雅黑" w:hAnsi="微软雅黑" w:eastAsia="微软雅黑" w:cs="微软雅黑"/>
          <w:sz w:val="30"/>
          <w:szCs w:val="30"/>
        </w:rPr>
      </w:pPr>
    </w:p>
    <w:p w14:paraId="5EA350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“在水面的周围划出界限”（第10节）。</w:t>
      </w:r>
    </w:p>
    <w:p w14:paraId="1F71DCC7">
      <w:pPr>
        <w:spacing w:line="265" w:lineRule="auto"/>
        <w:rPr>
          <w:rFonts w:hint="eastAsia" w:ascii="微软雅黑" w:hAnsi="微软雅黑" w:eastAsia="微软雅黑" w:cs="微软雅黑"/>
          <w:sz w:val="30"/>
          <w:szCs w:val="30"/>
        </w:rPr>
      </w:pPr>
    </w:p>
    <w:p w14:paraId="5A04B0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pillars of heaven tremble at his reproof,' ver. 11, &amp;c.; 'but how little a portion is heard of him!'</w:t>
      </w:r>
    </w:p>
    <w:p w14:paraId="3C794A80">
      <w:pPr>
        <w:spacing w:line="265" w:lineRule="auto"/>
        <w:rPr>
          <w:rFonts w:hint="eastAsia" w:ascii="微软雅黑" w:hAnsi="微软雅黑" w:eastAsia="微软雅黑" w:cs="微软雅黑"/>
          <w:sz w:val="30"/>
          <w:szCs w:val="30"/>
        </w:rPr>
      </w:pPr>
    </w:p>
    <w:p w14:paraId="3E365C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“天的柱子因祂的斥责震动惊奇”（第11节）等等；“但我们所听于祂的是何等细微！”</w:t>
      </w:r>
    </w:p>
    <w:p w14:paraId="6748D93F">
      <w:pPr>
        <w:spacing w:line="265" w:lineRule="auto"/>
        <w:rPr>
          <w:rFonts w:hint="eastAsia" w:ascii="微软雅黑" w:hAnsi="微软雅黑" w:eastAsia="微软雅黑" w:cs="微软雅黑"/>
          <w:sz w:val="30"/>
          <w:szCs w:val="30"/>
        </w:rPr>
      </w:pPr>
    </w:p>
    <w:p w14:paraId="2A20BE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vulgar read it, how little a drop; others, a whisper, or smallest part of a voice; that which is known of God, to that which God is, and is in God, is but like a drop to the vast ocean, and as a whisper to a loud terrible thunder.</w:t>
      </w:r>
    </w:p>
    <w:p w14:paraId="42B58B9E">
      <w:pPr>
        <w:spacing w:line="265" w:lineRule="auto"/>
        <w:rPr>
          <w:rFonts w:hint="eastAsia" w:ascii="微软雅黑" w:hAnsi="微软雅黑" w:eastAsia="微软雅黑" w:cs="微软雅黑"/>
          <w:sz w:val="30"/>
          <w:szCs w:val="30"/>
        </w:rPr>
      </w:pPr>
    </w:p>
    <w:p w14:paraId="63DC38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武加大译本将其读作“何等小的一滴”；其他人读作“耳语”或“声音中最小的一部分”；关于上帝所能知道的，比起上帝所是的以及在上帝里面的，就像一滴水之于浩瀚海洋，又像一声耳语之于巨大可怕的雷声。</w:t>
      </w:r>
    </w:p>
    <w:p w14:paraId="7EC86767">
      <w:pPr>
        <w:spacing w:line="265" w:lineRule="auto"/>
        <w:rPr>
          <w:rFonts w:hint="eastAsia" w:ascii="微软雅黑" w:hAnsi="微软雅黑" w:eastAsia="微软雅黑" w:cs="微软雅黑"/>
          <w:sz w:val="30"/>
          <w:szCs w:val="30"/>
        </w:rPr>
      </w:pPr>
    </w:p>
    <w:p w14:paraId="3C41ED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a portion is heard of him.'</w:t>
      </w:r>
    </w:p>
    <w:p w14:paraId="0CD48F5D">
      <w:pPr>
        <w:spacing w:line="265" w:lineRule="auto"/>
        <w:rPr>
          <w:rFonts w:hint="eastAsia" w:ascii="微软雅黑" w:hAnsi="微软雅黑" w:eastAsia="微软雅黑" w:cs="微软雅黑"/>
          <w:sz w:val="30"/>
          <w:szCs w:val="30"/>
        </w:rPr>
      </w:pPr>
    </w:p>
    <w:p w14:paraId="01F8BD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“我们所听于祂的是何等细微。”</w:t>
      </w:r>
    </w:p>
    <w:p w14:paraId="0CD37333">
      <w:pPr>
        <w:spacing w:line="265" w:lineRule="auto"/>
        <w:rPr>
          <w:rFonts w:hint="eastAsia" w:ascii="微软雅黑" w:hAnsi="微软雅黑" w:eastAsia="微软雅黑" w:cs="微软雅黑"/>
          <w:sz w:val="30"/>
          <w:szCs w:val="30"/>
        </w:rPr>
      </w:pPr>
    </w:p>
    <w:p w14:paraId="5FA0B3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much is heard of him, from the voice of his almighty works of creation and providence, and especially from the voice of his word and his own mouth in the Holy Scriptures.</w:t>
      </w:r>
    </w:p>
    <w:p w14:paraId="7AB38D82">
      <w:pPr>
        <w:spacing w:line="265" w:lineRule="auto"/>
        <w:rPr>
          <w:rFonts w:hint="eastAsia" w:ascii="微软雅黑" w:hAnsi="微软雅黑" w:eastAsia="微软雅黑" w:cs="微软雅黑"/>
          <w:sz w:val="30"/>
          <w:szCs w:val="30"/>
        </w:rPr>
      </w:pPr>
    </w:p>
    <w:p w14:paraId="7EC453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诚然，从祂在创造和护理中大能作为的声音，特别是从祂的圣言和祂在圣经中亲口的言语，我们听到了许多关于祂的事。</w:t>
      </w:r>
    </w:p>
    <w:p w14:paraId="1DF07F66">
      <w:pPr>
        <w:spacing w:line="265" w:lineRule="auto"/>
        <w:rPr>
          <w:rFonts w:hint="eastAsia" w:ascii="微软雅黑" w:hAnsi="微软雅黑" w:eastAsia="微软雅黑" w:cs="微软雅黑"/>
          <w:sz w:val="30"/>
          <w:szCs w:val="30"/>
        </w:rPr>
      </w:pPr>
    </w:p>
    <w:p w14:paraId="136740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little is heard of him in comparison of that immense excellency which is in him, and which he is.</w:t>
      </w:r>
    </w:p>
    <w:p w14:paraId="5E4F7336">
      <w:pPr>
        <w:spacing w:line="265" w:lineRule="auto"/>
        <w:rPr>
          <w:rFonts w:hint="eastAsia" w:ascii="微软雅黑" w:hAnsi="微软雅黑" w:eastAsia="微软雅黑" w:cs="微软雅黑"/>
          <w:sz w:val="30"/>
          <w:szCs w:val="30"/>
        </w:rPr>
      </w:pPr>
    </w:p>
    <w:p w14:paraId="0BE56F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但比起祂里面所有的以及祂所是的那无限的卓越，我们听到的又是何等之少。</w:t>
      </w:r>
    </w:p>
    <w:p w14:paraId="23E5E3A3">
      <w:pPr>
        <w:spacing w:line="265" w:lineRule="auto"/>
        <w:rPr>
          <w:rFonts w:hint="eastAsia" w:ascii="微软雅黑" w:hAnsi="微软雅黑" w:eastAsia="微软雅黑" w:cs="微软雅黑"/>
          <w:sz w:val="30"/>
          <w:szCs w:val="30"/>
        </w:rPr>
      </w:pPr>
    </w:p>
    <w:p w14:paraId="4A8E58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Heathens hear somewhat of him, Rom. 1:20, 21.</w:t>
      </w:r>
    </w:p>
    <w:p w14:paraId="6A103CA7">
      <w:pPr>
        <w:spacing w:line="265" w:lineRule="auto"/>
        <w:rPr>
          <w:rFonts w:hint="eastAsia" w:ascii="微软雅黑" w:hAnsi="微软雅黑" w:eastAsia="微软雅黑" w:cs="微软雅黑"/>
          <w:sz w:val="30"/>
          <w:szCs w:val="30"/>
        </w:rPr>
      </w:pPr>
    </w:p>
    <w:p w14:paraId="0607AB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外邦人听到了一些关于祂的事（罗马书 1:20, 21）。</w:t>
      </w:r>
    </w:p>
    <w:p w14:paraId="3CBE7E39">
      <w:pPr>
        <w:spacing w:line="265" w:lineRule="auto"/>
        <w:rPr>
          <w:rFonts w:hint="eastAsia" w:ascii="微软雅黑" w:hAnsi="微软雅黑" w:eastAsia="微软雅黑" w:cs="微软雅黑"/>
          <w:sz w:val="30"/>
          <w:szCs w:val="30"/>
        </w:rPr>
      </w:pPr>
    </w:p>
    <w:p w14:paraId="4357BE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saints on earth hear much more of him, Ps. 63:3–6.</w:t>
      </w:r>
    </w:p>
    <w:p w14:paraId="696C1F78">
      <w:pPr>
        <w:spacing w:line="265" w:lineRule="auto"/>
        <w:rPr>
          <w:rFonts w:hint="eastAsia" w:ascii="微软雅黑" w:hAnsi="微软雅黑" w:eastAsia="微软雅黑" w:cs="微软雅黑"/>
          <w:sz w:val="30"/>
          <w:szCs w:val="30"/>
        </w:rPr>
      </w:pPr>
    </w:p>
    <w:p w14:paraId="418EC5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祂地上的圣徒听到了更多关于祂的事（诗篇 63:3–6）。</w:t>
      </w:r>
    </w:p>
    <w:p w14:paraId="175D82A6">
      <w:pPr>
        <w:spacing w:line="265" w:lineRule="auto"/>
        <w:rPr>
          <w:rFonts w:hint="eastAsia" w:ascii="微软雅黑" w:hAnsi="微软雅黑" w:eastAsia="微软雅黑" w:cs="微软雅黑"/>
          <w:sz w:val="30"/>
          <w:szCs w:val="30"/>
        </w:rPr>
      </w:pPr>
    </w:p>
    <w:p w14:paraId="719A08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spirits in heaven hear most of all of him, 2 Cor. 12:3, 4; 1 Cor. 13:12.</w:t>
      </w:r>
    </w:p>
    <w:p w14:paraId="4A9ECC55">
      <w:pPr>
        <w:spacing w:line="265" w:lineRule="auto"/>
        <w:rPr>
          <w:rFonts w:hint="eastAsia" w:ascii="微软雅黑" w:hAnsi="微软雅黑" w:eastAsia="微软雅黑" w:cs="微软雅黑"/>
          <w:sz w:val="30"/>
          <w:szCs w:val="30"/>
        </w:rPr>
      </w:pPr>
    </w:p>
    <w:p w14:paraId="4D9275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在天上完美的灵听到的关于祂的事最多（哥林多后书 12:3, 4；哥林多前书 13:12）。</w:t>
      </w:r>
    </w:p>
    <w:p w14:paraId="5CDE866B">
      <w:pPr>
        <w:spacing w:line="265" w:lineRule="auto"/>
        <w:rPr>
          <w:rFonts w:hint="eastAsia" w:ascii="微软雅黑" w:hAnsi="微软雅黑" w:eastAsia="微软雅黑" w:cs="微软雅黑"/>
          <w:sz w:val="30"/>
          <w:szCs w:val="30"/>
        </w:rPr>
      </w:pPr>
    </w:p>
    <w:p w14:paraId="4E4CF6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all these a very little portion is heard of him.</w:t>
      </w:r>
    </w:p>
    <w:p w14:paraId="4AE9F3D4">
      <w:pPr>
        <w:spacing w:line="265" w:lineRule="auto"/>
        <w:rPr>
          <w:rFonts w:hint="eastAsia" w:ascii="微软雅黑" w:hAnsi="微软雅黑" w:eastAsia="微软雅黑" w:cs="微软雅黑"/>
          <w:sz w:val="30"/>
          <w:szCs w:val="30"/>
        </w:rPr>
      </w:pPr>
    </w:p>
    <w:p w14:paraId="234A5F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然而尽管有这一切，听到的关于祂的部分仍是非常细微的。</w:t>
      </w:r>
    </w:p>
    <w:p w14:paraId="5293AA50">
      <w:pPr>
        <w:spacing w:line="265" w:lineRule="auto"/>
        <w:rPr>
          <w:rFonts w:hint="eastAsia" w:ascii="微软雅黑" w:hAnsi="微软雅黑" w:eastAsia="微软雅黑" w:cs="微软雅黑"/>
          <w:sz w:val="30"/>
          <w:szCs w:val="30"/>
        </w:rPr>
      </w:pPr>
    </w:p>
    <w:p w14:paraId="5D4CB2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being of God is like the peace of God, 'which passeth all understanding,' Phil. 4:7.</w:t>
      </w:r>
    </w:p>
    <w:p w14:paraId="7D958621">
      <w:pPr>
        <w:spacing w:line="265" w:lineRule="auto"/>
        <w:rPr>
          <w:rFonts w:hint="eastAsia" w:ascii="微软雅黑" w:hAnsi="微软雅黑" w:eastAsia="微软雅黑" w:cs="微软雅黑"/>
          <w:sz w:val="30"/>
          <w:szCs w:val="30"/>
        </w:rPr>
      </w:pPr>
    </w:p>
    <w:p w14:paraId="0E7BA7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上帝的本体就像上帝的平安，“出人意外（超越一切理解）”（腓立比书 4:7）。</w:t>
      </w:r>
    </w:p>
    <w:p w14:paraId="3509ED9F">
      <w:pPr>
        <w:spacing w:line="265" w:lineRule="auto"/>
        <w:rPr>
          <w:rFonts w:hint="eastAsia" w:ascii="微软雅黑" w:hAnsi="微软雅黑" w:eastAsia="微软雅黑" w:cs="微软雅黑"/>
          <w:sz w:val="30"/>
          <w:szCs w:val="30"/>
        </w:rPr>
      </w:pPr>
    </w:p>
    <w:p w14:paraId="783696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 the love of Christ, 'which passeth all knowledge,' Eph. 3:19.</w:t>
      </w:r>
    </w:p>
    <w:p w14:paraId="5267E224">
      <w:pPr>
        <w:spacing w:line="265" w:lineRule="auto"/>
        <w:rPr>
          <w:rFonts w:hint="eastAsia" w:ascii="微软雅黑" w:hAnsi="微软雅黑" w:eastAsia="微软雅黑" w:cs="微软雅黑"/>
          <w:sz w:val="30"/>
          <w:szCs w:val="30"/>
        </w:rPr>
      </w:pPr>
    </w:p>
    <w:p w14:paraId="500631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又像基督的爱，“是过于人所能测度的”（以弗所书 3:19）。</w:t>
      </w:r>
    </w:p>
    <w:p w14:paraId="0A64CCA9">
      <w:pPr>
        <w:spacing w:line="265" w:lineRule="auto"/>
        <w:rPr>
          <w:rFonts w:hint="eastAsia" w:ascii="微软雅黑" w:hAnsi="微软雅黑" w:eastAsia="微软雅黑" w:cs="微软雅黑"/>
          <w:sz w:val="30"/>
          <w:szCs w:val="30"/>
        </w:rPr>
      </w:pPr>
    </w:p>
    <w:p w14:paraId="020062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can be known of God, that he can never be known fully; and this only can be comprehended of him, that he cannot be comprehended: 'Canst thou by searching find out God? canst thou find out the Almighty to perfection? It is as high as heaven, what canst thou do? deeper than hell, what canst thou know? The measure thereof is longer than the earth, and broader than the sea,' Job 11:8, 9.</w:t>
      </w:r>
    </w:p>
    <w:p w14:paraId="23EBAE5C">
      <w:pPr>
        <w:spacing w:line="265" w:lineRule="auto"/>
        <w:rPr>
          <w:rFonts w:hint="eastAsia" w:ascii="微软雅黑" w:hAnsi="微软雅黑" w:eastAsia="微软雅黑" w:cs="微软雅黑"/>
          <w:sz w:val="30"/>
          <w:szCs w:val="30"/>
        </w:rPr>
      </w:pPr>
    </w:p>
    <w:p w14:paraId="0CAB8A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只能知道这一点，即祂永远不能被完全知道；关于祂只能测透这一点，即祂是不能被测透的：“你考察，就能测透神吗？你岂能尽情测透全能者吗？祂的智慧高于天，你还能做什么？深于阴间，你还能知道什么？其量度长于地，宽于海。”（约伯记 11:7-9）。</w:t>
      </w:r>
    </w:p>
    <w:p w14:paraId="41B8C510">
      <w:pPr>
        <w:spacing w:line="265" w:lineRule="auto"/>
        <w:rPr>
          <w:rFonts w:hint="eastAsia" w:ascii="微软雅黑" w:hAnsi="微软雅黑" w:eastAsia="微软雅黑" w:cs="微软雅黑"/>
          <w:sz w:val="30"/>
          <w:szCs w:val="30"/>
        </w:rPr>
      </w:pPr>
    </w:p>
    <w:p w14:paraId="111B47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by searching find out God?' it is a strong negation, i.e., it is impossible by all the help and advantage of nature and art, and grace and diligence, yea, and perfect glory too, to find out God fully.</w:t>
      </w:r>
    </w:p>
    <w:p w14:paraId="30979D3A">
      <w:pPr>
        <w:spacing w:line="265" w:lineRule="auto"/>
        <w:rPr>
          <w:rFonts w:hint="eastAsia" w:ascii="微软雅黑" w:hAnsi="微软雅黑" w:eastAsia="微软雅黑" w:cs="微软雅黑"/>
          <w:sz w:val="30"/>
          <w:szCs w:val="30"/>
        </w:rPr>
      </w:pPr>
    </w:p>
    <w:p w14:paraId="16049B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“你考察，就能测透神吗？”这是一个强烈的否定，即：即使借助自然和技艺、恩典和勤奋，甚至完美的荣耀的一切帮助和优势，也不可能完全测透上帝。</w:t>
      </w:r>
    </w:p>
    <w:p w14:paraId="26033B8A">
      <w:pPr>
        <w:spacing w:line="265" w:lineRule="auto"/>
        <w:rPr>
          <w:rFonts w:hint="eastAsia" w:ascii="微软雅黑" w:hAnsi="微软雅黑" w:eastAsia="微软雅黑" w:cs="微软雅黑"/>
          <w:sz w:val="30"/>
          <w:szCs w:val="30"/>
        </w:rPr>
      </w:pPr>
    </w:p>
    <w:p w14:paraId="544396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a poor mean vile man, saith Zophar, think to contain and comprehend him, whom the heavens, and heaven of heavens, cannot contain or comprehend?</w:t>
      </w:r>
    </w:p>
    <w:p w14:paraId="24102AE5">
      <w:pPr>
        <w:spacing w:line="265" w:lineRule="auto"/>
        <w:rPr>
          <w:rFonts w:hint="eastAsia" w:ascii="微软雅黑" w:hAnsi="微软雅黑" w:eastAsia="微软雅黑" w:cs="微软雅黑"/>
          <w:sz w:val="30"/>
          <w:szCs w:val="30"/>
        </w:rPr>
      </w:pPr>
    </w:p>
    <w:p w14:paraId="2814B9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琐法说，你这个贫穷、卑微、卑贱的人，难道想容纳并测透那位连天和天上的天都不能容纳或测透的上帝吗？</w:t>
      </w:r>
    </w:p>
    <w:p w14:paraId="303EE805">
      <w:pPr>
        <w:spacing w:line="265" w:lineRule="auto"/>
        <w:rPr>
          <w:rFonts w:hint="eastAsia" w:ascii="微软雅黑" w:hAnsi="微软雅黑" w:eastAsia="微软雅黑" w:cs="微软雅黑"/>
          <w:sz w:val="30"/>
          <w:szCs w:val="30"/>
        </w:rPr>
      </w:pPr>
    </w:p>
    <w:p w14:paraId="02E6C1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so silly as to conceive that the short line of thy understanding should fathom his bottomless being?</w:t>
      </w:r>
    </w:p>
    <w:p w14:paraId="794C1D67">
      <w:pPr>
        <w:spacing w:line="265" w:lineRule="auto"/>
        <w:rPr>
          <w:rFonts w:hint="eastAsia" w:ascii="微软雅黑" w:hAnsi="微软雅黑" w:eastAsia="微软雅黑" w:cs="微软雅黑"/>
          <w:sz w:val="30"/>
          <w:szCs w:val="30"/>
        </w:rPr>
      </w:pPr>
    </w:p>
    <w:p w14:paraId="6EBC8B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你难道愚蠢到认为你那短浅的理解之线能测量祂那无底的本体吗？</w:t>
      </w:r>
    </w:p>
    <w:p w14:paraId="1319DD12">
      <w:pPr>
        <w:spacing w:line="265" w:lineRule="auto"/>
        <w:rPr>
          <w:rFonts w:hint="eastAsia" w:ascii="微软雅黑" w:hAnsi="微软雅黑" w:eastAsia="微软雅黑" w:cs="微软雅黑"/>
          <w:sz w:val="30"/>
          <w:szCs w:val="30"/>
        </w:rPr>
      </w:pPr>
    </w:p>
    <w:p w14:paraId="067A13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vain for thee to seek him, but it is altogether in vain for thee to search him.</w:t>
      </w:r>
    </w:p>
    <w:p w14:paraId="4319B9CD">
      <w:pPr>
        <w:spacing w:line="265" w:lineRule="auto"/>
        <w:rPr>
          <w:rFonts w:hint="eastAsia" w:ascii="微软雅黑" w:hAnsi="微软雅黑" w:eastAsia="微软雅黑" w:cs="微软雅黑"/>
          <w:sz w:val="30"/>
          <w:szCs w:val="30"/>
        </w:rPr>
      </w:pPr>
    </w:p>
    <w:p w14:paraId="441830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你寻求祂不是徒然的，但你想要彻底搜寻测透祂完全是徒然的。</w:t>
      </w:r>
    </w:p>
    <w:p w14:paraId="2DBD47FB">
      <w:pPr>
        <w:spacing w:line="265" w:lineRule="auto"/>
        <w:rPr>
          <w:rFonts w:hint="eastAsia" w:ascii="微软雅黑" w:hAnsi="微软雅黑" w:eastAsia="微软雅黑" w:cs="微软雅黑"/>
          <w:sz w:val="30"/>
          <w:szCs w:val="30"/>
        </w:rPr>
      </w:pPr>
    </w:p>
    <w:p w14:paraId="520983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not far from thee, yet he is far above thee, and far beyond thee; far above thy thoughts, and beyond thy conceptions: he 'dwelleth in that light that is inaccessible, whom no man hath seen, nor can see,' 1 Tim. 6:16.</w:t>
      </w:r>
    </w:p>
    <w:p w14:paraId="675AB11B">
      <w:pPr>
        <w:spacing w:line="265" w:lineRule="auto"/>
        <w:rPr>
          <w:rFonts w:hint="eastAsia" w:ascii="微软雅黑" w:hAnsi="微软雅黑" w:eastAsia="微软雅黑" w:cs="微软雅黑"/>
          <w:sz w:val="30"/>
          <w:szCs w:val="30"/>
        </w:rPr>
      </w:pPr>
    </w:p>
    <w:p w14:paraId="5D2C23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虽然祂离你不远，但祂远在你之上，远超你之外；远高于你的思想，超乎你的概念：祂“住在人不能靠近的光里，是人未曾看见、也是不能看见的”（提摩太前书 6:16）。</w:t>
      </w:r>
    </w:p>
    <w:p w14:paraId="2A51E08F">
      <w:pPr>
        <w:spacing w:line="265" w:lineRule="auto"/>
        <w:rPr>
          <w:rFonts w:hint="eastAsia" w:ascii="微软雅黑" w:hAnsi="微软雅黑" w:eastAsia="微软雅黑" w:cs="微软雅黑"/>
          <w:sz w:val="30"/>
          <w:szCs w:val="30"/>
        </w:rPr>
      </w:pPr>
    </w:p>
    <w:p w14:paraId="7B2D95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see him face to face, i.e., most clearly and fully, see but little of him; clouds and darkness are in this sense ever about him.</w:t>
      </w:r>
    </w:p>
    <w:p w14:paraId="46B9EFF7">
      <w:pPr>
        <w:spacing w:line="265" w:lineRule="auto"/>
        <w:rPr>
          <w:rFonts w:hint="eastAsia" w:ascii="微软雅黑" w:hAnsi="微软雅黑" w:eastAsia="微软雅黑" w:cs="微软雅黑"/>
          <w:sz w:val="30"/>
          <w:szCs w:val="30"/>
        </w:rPr>
      </w:pPr>
    </w:p>
    <w:p w14:paraId="2E764D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那些面对面看见祂的人，即最清晰、最充分地看见祂的人，也只看见了祂的一小部分；在这个意义上，云雾和幽暗总是围绕着祂。</w:t>
      </w:r>
    </w:p>
    <w:p w14:paraId="09806A66">
      <w:pPr>
        <w:spacing w:line="265" w:lineRule="auto"/>
        <w:rPr>
          <w:rFonts w:hint="eastAsia" w:ascii="微软雅黑" w:hAnsi="微软雅黑" w:eastAsia="微软雅黑" w:cs="微软雅黑"/>
          <w:sz w:val="30"/>
          <w:szCs w:val="30"/>
        </w:rPr>
      </w:pPr>
    </w:p>
    <w:p w14:paraId="0696FE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dark clay we see the beams, but not the body of the sun; so even in heaven the highest angels rather see his rays and beams than his infinite being.</w:t>
      </w:r>
    </w:p>
    <w:p w14:paraId="30DCD976">
      <w:pPr>
        <w:spacing w:line="265" w:lineRule="auto"/>
        <w:rPr>
          <w:rFonts w:hint="eastAsia" w:ascii="微软雅黑" w:hAnsi="微软雅黑" w:eastAsia="微软雅黑" w:cs="微软雅黑"/>
          <w:sz w:val="30"/>
          <w:szCs w:val="30"/>
        </w:rPr>
      </w:pPr>
    </w:p>
    <w:p w14:paraId="17227E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正如在黑暗的尘土中我们看见光线，却看不见太阳的本体；照样，即使在天上，最高的天使看见的也是祂的光辉和光线，而非祂无限的本体。</w:t>
      </w:r>
    </w:p>
    <w:p w14:paraId="24C139C9">
      <w:pPr>
        <w:spacing w:line="265" w:lineRule="auto"/>
        <w:rPr>
          <w:rFonts w:hint="eastAsia" w:ascii="微软雅黑" w:hAnsi="微软雅黑" w:eastAsia="微软雅黑" w:cs="微软雅黑"/>
          <w:sz w:val="30"/>
          <w:szCs w:val="30"/>
        </w:rPr>
      </w:pPr>
    </w:p>
    <w:p w14:paraId="755CDB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find out the Almighty to perfection?'</w:t>
      </w:r>
    </w:p>
    <w:p w14:paraId="30DC1E5D">
      <w:pPr>
        <w:spacing w:line="265" w:lineRule="auto"/>
        <w:rPr>
          <w:rFonts w:hint="eastAsia" w:ascii="微软雅黑" w:hAnsi="微软雅黑" w:eastAsia="微软雅黑" w:cs="微软雅黑"/>
          <w:sz w:val="30"/>
          <w:szCs w:val="30"/>
        </w:rPr>
      </w:pPr>
    </w:p>
    <w:p w14:paraId="22B883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“你岂能尽情测透全能者吗？”</w:t>
      </w:r>
    </w:p>
    <w:p w14:paraId="573606D6">
      <w:pPr>
        <w:spacing w:line="265" w:lineRule="auto"/>
        <w:rPr>
          <w:rFonts w:hint="eastAsia" w:ascii="微软雅黑" w:hAnsi="微软雅黑" w:eastAsia="微软雅黑" w:cs="微软雅黑"/>
          <w:sz w:val="30"/>
          <w:szCs w:val="30"/>
        </w:rPr>
      </w:pPr>
    </w:p>
    <w:p w14:paraId="1FB509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seek God may find him, Prov. 8:17; Mat. 7:7; but they cannot find him to perfection: the word for perfection signifieth the height or utmost accomplishment of a thing.</w:t>
      </w:r>
    </w:p>
    <w:p w14:paraId="36615DD4">
      <w:pPr>
        <w:spacing w:line="265" w:lineRule="auto"/>
        <w:rPr>
          <w:rFonts w:hint="eastAsia" w:ascii="微软雅黑" w:hAnsi="微软雅黑" w:eastAsia="微软雅黑" w:cs="微软雅黑"/>
          <w:sz w:val="30"/>
          <w:szCs w:val="30"/>
        </w:rPr>
      </w:pPr>
    </w:p>
    <w:p w14:paraId="6F3757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寻求上帝的人可能会寻见祂（箴言 8:17；马太福音 7:7）；但他们不能测透祂直到完全（perfection）：表示完全的这个词意味着事物的高度或极致成就。</w:t>
      </w:r>
    </w:p>
    <w:p w14:paraId="26C3E2E2">
      <w:pPr>
        <w:spacing w:line="265" w:lineRule="auto"/>
        <w:rPr>
          <w:rFonts w:hint="eastAsia" w:ascii="微软雅黑" w:hAnsi="微软雅黑" w:eastAsia="微软雅黑" w:cs="微软雅黑"/>
          <w:sz w:val="30"/>
          <w:szCs w:val="30"/>
        </w:rPr>
      </w:pPr>
    </w:p>
    <w:p w14:paraId="591F38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of God may be known, but not all; they who find out most are far from finding out the utmost of him.</w:t>
      </w:r>
    </w:p>
    <w:p w14:paraId="2D72D2F0">
      <w:pPr>
        <w:spacing w:line="265" w:lineRule="auto"/>
        <w:rPr>
          <w:rFonts w:hint="eastAsia" w:ascii="微软雅黑" w:hAnsi="微软雅黑" w:eastAsia="微软雅黑" w:cs="微软雅黑"/>
          <w:sz w:val="30"/>
          <w:szCs w:val="30"/>
        </w:rPr>
      </w:pPr>
    </w:p>
    <w:p w14:paraId="75E8C6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关于上帝可以知道一些，但不能知道全部；那些发现最多的人，离发现祂的极致还差得远。</w:t>
      </w:r>
    </w:p>
    <w:p w14:paraId="36391982">
      <w:pPr>
        <w:spacing w:line="265" w:lineRule="auto"/>
        <w:rPr>
          <w:rFonts w:hint="eastAsia" w:ascii="微软雅黑" w:hAnsi="微软雅黑" w:eastAsia="微软雅黑" w:cs="微软雅黑"/>
          <w:sz w:val="30"/>
          <w:szCs w:val="30"/>
        </w:rPr>
      </w:pPr>
    </w:p>
    <w:p w14:paraId="5359F4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and all the celestial lights may sooner be grasped in the hollow of man's hand, and the vast hills and mountains weighed in a pair of common scales, than the Almighty 'found out to perfection.'</w:t>
      </w:r>
    </w:p>
    <w:p w14:paraId="506B1973">
      <w:pPr>
        <w:spacing w:line="265" w:lineRule="auto"/>
        <w:rPr>
          <w:rFonts w:hint="eastAsia" w:ascii="微软雅黑" w:hAnsi="微软雅黑" w:eastAsia="微软雅黑" w:cs="微软雅黑"/>
          <w:sz w:val="30"/>
          <w:szCs w:val="30"/>
        </w:rPr>
      </w:pPr>
    </w:p>
    <w:p w14:paraId="7E8EB5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太阳和所有天上的光体更容易被抓在人的手掌中，巨大的山丘和山脉更容易用一双普通的秤来称量，也比全能者被“尽情测透”要容易。</w:t>
      </w:r>
    </w:p>
    <w:p w14:paraId="5E05E214">
      <w:pPr>
        <w:spacing w:line="265" w:lineRule="auto"/>
        <w:rPr>
          <w:rFonts w:hint="eastAsia" w:ascii="微软雅黑" w:hAnsi="微软雅黑" w:eastAsia="微软雅黑" w:cs="微软雅黑"/>
          <w:sz w:val="30"/>
          <w:szCs w:val="30"/>
        </w:rPr>
      </w:pPr>
    </w:p>
    <w:p w14:paraId="637CEB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questions soon pose the most learned men; the forms even of inanimate creatures are riddles to most.</w:t>
      </w:r>
    </w:p>
    <w:p w14:paraId="3CC564B8">
      <w:pPr>
        <w:spacing w:line="265" w:lineRule="auto"/>
        <w:rPr>
          <w:rFonts w:hint="eastAsia" w:ascii="微软雅黑" w:hAnsi="微软雅黑" w:eastAsia="微软雅黑" w:cs="微软雅黑"/>
          <w:sz w:val="30"/>
          <w:szCs w:val="30"/>
        </w:rPr>
      </w:pPr>
    </w:p>
    <w:p w14:paraId="6345B1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自然界的问题很快就难住最有学问的人；甚至无生命受造物的形式对大多数人来说也是谜。</w:t>
      </w:r>
    </w:p>
    <w:p w14:paraId="24BFE142">
      <w:pPr>
        <w:spacing w:line="265" w:lineRule="auto"/>
        <w:rPr>
          <w:rFonts w:hint="eastAsia" w:ascii="微软雅黑" w:hAnsi="微软雅黑" w:eastAsia="微软雅黑" w:cs="微软雅黑"/>
          <w:sz w:val="30"/>
          <w:szCs w:val="30"/>
        </w:rPr>
      </w:pPr>
    </w:p>
    <w:p w14:paraId="43B654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do the greatest scholars betake themselves to secret sympathies and antipathies, and occult qualities, as the cloak and cover of their ignorance: Eccles. 11:5.</w:t>
      </w:r>
    </w:p>
    <w:p w14:paraId="68CC911A">
      <w:pPr>
        <w:spacing w:line="265" w:lineRule="auto"/>
        <w:rPr>
          <w:rFonts w:hint="eastAsia" w:ascii="微软雅黑" w:hAnsi="微软雅黑" w:eastAsia="微软雅黑" w:cs="微软雅黑"/>
          <w:sz w:val="30"/>
          <w:szCs w:val="30"/>
        </w:rPr>
      </w:pPr>
    </w:p>
    <w:p w14:paraId="6A540F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最伟大的学者何等频繁地求助于隐秘的共鸣与反感，以及隐秘的性质，作为他们无知的外衣和遮掩（传道书 11:5）。</w:t>
      </w:r>
    </w:p>
    <w:p w14:paraId="06E5AA3F">
      <w:pPr>
        <w:spacing w:line="265" w:lineRule="auto"/>
        <w:rPr>
          <w:rFonts w:hint="eastAsia" w:ascii="微软雅黑" w:hAnsi="微软雅黑" w:eastAsia="微软雅黑" w:cs="微软雅黑"/>
          <w:sz w:val="30"/>
          <w:szCs w:val="30"/>
        </w:rPr>
      </w:pPr>
    </w:p>
    <w:p w14:paraId="34DDD8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know how the bones grow of her that is with child? O how much more must divine questions exceed human understanding.</w:t>
      </w:r>
    </w:p>
    <w:p w14:paraId="5F3FF232">
      <w:pPr>
        <w:spacing w:line="265" w:lineRule="auto"/>
        <w:rPr>
          <w:rFonts w:hint="eastAsia" w:ascii="微软雅黑" w:hAnsi="微软雅黑" w:eastAsia="微软雅黑" w:cs="微软雅黑"/>
          <w:sz w:val="30"/>
          <w:szCs w:val="30"/>
        </w:rPr>
      </w:pPr>
    </w:p>
    <w:p w14:paraId="63F7EC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“你知道……骨头在怀孕妇人的胎中如何长成……吗？”哦，神圣的问题该比人类的理解超出多少啊。</w:t>
      </w:r>
    </w:p>
    <w:p w14:paraId="61CC1F12">
      <w:pPr>
        <w:spacing w:line="265" w:lineRule="auto"/>
        <w:rPr>
          <w:rFonts w:hint="eastAsia" w:ascii="微软雅黑" w:hAnsi="微软雅黑" w:eastAsia="微软雅黑" w:cs="微软雅黑"/>
          <w:sz w:val="30"/>
          <w:szCs w:val="30"/>
        </w:rPr>
      </w:pPr>
    </w:p>
    <w:p w14:paraId="652D95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high as heaven, what canst thou do?'</w:t>
      </w:r>
    </w:p>
    <w:p w14:paraId="7B8B5AD4">
      <w:pPr>
        <w:spacing w:line="265" w:lineRule="auto"/>
        <w:rPr>
          <w:rFonts w:hint="eastAsia" w:ascii="微软雅黑" w:hAnsi="微软雅黑" w:eastAsia="微软雅黑" w:cs="微软雅黑"/>
          <w:sz w:val="30"/>
          <w:szCs w:val="30"/>
        </w:rPr>
      </w:pPr>
    </w:p>
    <w:p w14:paraId="141D23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“祂的智慧高于天，你还能做什么？”</w:t>
      </w:r>
    </w:p>
    <w:p w14:paraId="4F87BAA3">
      <w:pPr>
        <w:spacing w:line="265" w:lineRule="auto"/>
        <w:rPr>
          <w:rFonts w:hint="eastAsia" w:ascii="微软雅黑" w:hAnsi="微软雅黑" w:eastAsia="微软雅黑" w:cs="微软雅黑"/>
          <w:sz w:val="30"/>
          <w:szCs w:val="30"/>
        </w:rPr>
      </w:pPr>
    </w:p>
    <w:p w14:paraId="41D821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highnesses of heaven: take all the heights and elevations, all the spheres and altitudes of heaven, and try if thou canst reach them with thy short arm; yea, climb up the highest storeys, the loftiest pinnacles, touch, if thou canst, the several orbs; yet the knowledge of this God, or this God the object of knowledge, is above and beyond all.</w:t>
      </w:r>
    </w:p>
    <w:p w14:paraId="545E3FFA">
      <w:pPr>
        <w:spacing w:line="265" w:lineRule="auto"/>
        <w:rPr>
          <w:rFonts w:hint="eastAsia" w:ascii="微软雅黑" w:hAnsi="微软雅黑" w:eastAsia="微软雅黑" w:cs="微软雅黑"/>
          <w:sz w:val="30"/>
          <w:szCs w:val="30"/>
        </w:rPr>
      </w:pPr>
    </w:p>
    <w:p w14:paraId="787F7A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诸天的高度：取所有的至高点和高处，天上所有的球面和高度，试看你能否用你短小的手臂够到它们；是的，爬上最高的楼层，最高的尖顶，如果你能的话，触摸那几个天体；然而对这位上帝的知识，或这位作为知识对象的上帝，是在这一切之上且超越一切的。</w:t>
      </w:r>
    </w:p>
    <w:p w14:paraId="778C1B17">
      <w:pPr>
        <w:spacing w:line="265" w:lineRule="auto"/>
        <w:rPr>
          <w:rFonts w:hint="eastAsia" w:ascii="微软雅黑" w:hAnsi="微软雅黑" w:eastAsia="微软雅黑" w:cs="微软雅黑"/>
          <w:sz w:val="30"/>
          <w:szCs w:val="30"/>
        </w:rPr>
      </w:pPr>
    </w:p>
    <w:p w14:paraId="47953E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fool would he be thought, who should undertake to ascend the starry heavens; yet he who would find out God to perfection, must climb much higher.</w:t>
      </w:r>
    </w:p>
    <w:p w14:paraId="3D231F74">
      <w:pPr>
        <w:spacing w:line="265" w:lineRule="auto"/>
        <w:rPr>
          <w:rFonts w:hint="eastAsia" w:ascii="微软雅黑" w:hAnsi="微软雅黑" w:eastAsia="微软雅黑" w:cs="微软雅黑"/>
          <w:sz w:val="30"/>
          <w:szCs w:val="30"/>
        </w:rPr>
      </w:pPr>
    </w:p>
    <w:p w14:paraId="72949B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那企图登上星空的人会被认为是何等愚蠢；然而那想要尽情测透上帝的人，必须爬得更高。</w:t>
      </w:r>
    </w:p>
    <w:p w14:paraId="4238060F">
      <w:pPr>
        <w:spacing w:line="265" w:lineRule="auto"/>
        <w:rPr>
          <w:rFonts w:hint="eastAsia" w:ascii="微软雅黑" w:hAnsi="微软雅黑" w:eastAsia="微软雅黑" w:cs="微软雅黑"/>
          <w:sz w:val="30"/>
          <w:szCs w:val="30"/>
        </w:rPr>
      </w:pPr>
    </w:p>
    <w:p w14:paraId="20CEE2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famous for their height; yea, the starry heavens, that some wonder that the eyes of man are not tired before they reach them, Prov. 25:3, 'The heavens for height, and the earth for depth,' yet the third heavens are much higher than they; but the most high God is far higher than the highest heavens.</w:t>
      </w:r>
    </w:p>
    <w:p w14:paraId="41984467">
      <w:pPr>
        <w:spacing w:line="265" w:lineRule="auto"/>
        <w:rPr>
          <w:rFonts w:hint="eastAsia" w:ascii="微软雅黑" w:hAnsi="微软雅黑" w:eastAsia="微软雅黑" w:cs="微软雅黑"/>
          <w:sz w:val="30"/>
          <w:szCs w:val="30"/>
        </w:rPr>
      </w:pPr>
    </w:p>
    <w:p w14:paraId="50BC1B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天以其高而闻名；是的，星空如此之高，以至于有人惊讶人的眼睛在到达它们之前竟没有疲倦（箴言 25:3，“天之高，地之厚”）；然而第三层天比它们更高；但至高的上帝远高于最高的天。</w:t>
      </w:r>
    </w:p>
    <w:p w14:paraId="644172C6">
      <w:pPr>
        <w:spacing w:line="265" w:lineRule="auto"/>
        <w:rPr>
          <w:rFonts w:hint="eastAsia" w:ascii="微软雅黑" w:hAnsi="微软雅黑" w:eastAsia="微软雅黑" w:cs="微软雅黑"/>
          <w:sz w:val="30"/>
          <w:szCs w:val="30"/>
        </w:rPr>
      </w:pPr>
    </w:p>
    <w:p w14:paraId="78448F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'Deeper than hell, what canst thou know?'</w:t>
      </w:r>
    </w:p>
    <w:p w14:paraId="10FB611E">
      <w:pPr>
        <w:spacing w:line="265" w:lineRule="auto"/>
        <w:rPr>
          <w:rFonts w:hint="eastAsia" w:ascii="微软雅黑" w:hAnsi="微软雅黑" w:eastAsia="微软雅黑" w:cs="微软雅黑"/>
          <w:sz w:val="30"/>
          <w:szCs w:val="30"/>
        </w:rPr>
      </w:pPr>
    </w:p>
    <w:p w14:paraId="59208C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“深于阴间，你还能知道什么？”</w:t>
      </w:r>
    </w:p>
    <w:p w14:paraId="0195EE8B">
      <w:pPr>
        <w:spacing w:line="265" w:lineRule="auto"/>
        <w:rPr>
          <w:rFonts w:hint="eastAsia" w:ascii="微软雅黑" w:hAnsi="微软雅黑" w:eastAsia="微软雅黑" w:cs="微软雅黑"/>
          <w:sz w:val="30"/>
          <w:szCs w:val="30"/>
        </w:rPr>
      </w:pPr>
    </w:p>
    <w:p w14:paraId="04B5C9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hell are at the greatest distance, and are most remote from our apprehensions.</w:t>
      </w:r>
    </w:p>
    <w:p w14:paraId="0D487BF1">
      <w:pPr>
        <w:spacing w:line="265" w:lineRule="auto"/>
        <w:rPr>
          <w:rFonts w:hint="eastAsia" w:ascii="微软雅黑" w:hAnsi="微软雅黑" w:eastAsia="微软雅黑" w:cs="微软雅黑"/>
          <w:sz w:val="30"/>
          <w:szCs w:val="30"/>
        </w:rPr>
      </w:pPr>
    </w:p>
    <w:p w14:paraId="71FF78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天堂和地狱相距最远，且离我们的理解最遥远。</w:t>
      </w:r>
    </w:p>
    <w:p w14:paraId="1B76F06D">
      <w:pPr>
        <w:spacing w:line="265" w:lineRule="auto"/>
        <w:rPr>
          <w:rFonts w:hint="eastAsia" w:ascii="微软雅黑" w:hAnsi="微软雅黑" w:eastAsia="微软雅黑" w:cs="微软雅黑"/>
          <w:sz w:val="30"/>
          <w:szCs w:val="30"/>
        </w:rPr>
      </w:pPr>
    </w:p>
    <w:p w14:paraId="6F4526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what is done in heaven? what in hell? what is enjoyed in the one, or suffered in the other?</w:t>
      </w:r>
    </w:p>
    <w:p w14:paraId="7B42BF93">
      <w:pPr>
        <w:spacing w:line="265" w:lineRule="auto"/>
        <w:rPr>
          <w:rFonts w:hint="eastAsia" w:ascii="微软雅黑" w:hAnsi="微软雅黑" w:eastAsia="微软雅黑" w:cs="微软雅黑"/>
          <w:sz w:val="30"/>
          <w:szCs w:val="30"/>
        </w:rPr>
      </w:pPr>
    </w:p>
    <w:p w14:paraId="5A1807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谁知道天上发生什么？地狱里发生什么？在那一边享受什么，或在另一边遭受什么？</w:t>
      </w:r>
    </w:p>
    <w:p w14:paraId="70626534">
      <w:pPr>
        <w:spacing w:line="265" w:lineRule="auto"/>
        <w:rPr>
          <w:rFonts w:hint="eastAsia" w:ascii="微软雅黑" w:hAnsi="微软雅黑" w:eastAsia="微软雅黑" w:cs="微软雅黑"/>
          <w:sz w:val="30"/>
          <w:szCs w:val="30"/>
        </w:rPr>
      </w:pPr>
    </w:p>
    <w:p w14:paraId="21D58F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can any know what God is.</w:t>
      </w:r>
    </w:p>
    <w:p w14:paraId="11052157">
      <w:pPr>
        <w:spacing w:line="265" w:lineRule="auto"/>
        <w:rPr>
          <w:rFonts w:hint="eastAsia" w:ascii="微软雅黑" w:hAnsi="微软雅黑" w:eastAsia="微软雅黑" w:cs="微软雅黑"/>
          <w:sz w:val="30"/>
          <w:szCs w:val="30"/>
        </w:rPr>
      </w:pPr>
    </w:p>
    <w:p w14:paraId="124BD2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同样没人能知道上帝是什么。</w:t>
      </w:r>
    </w:p>
    <w:p w14:paraId="5C31A6AD">
      <w:pPr>
        <w:spacing w:line="265" w:lineRule="auto"/>
        <w:rPr>
          <w:rFonts w:hint="eastAsia" w:ascii="微软雅黑" w:hAnsi="微软雅黑" w:eastAsia="微软雅黑" w:cs="微软雅黑"/>
          <w:sz w:val="30"/>
          <w:szCs w:val="30"/>
        </w:rPr>
      </w:pPr>
    </w:p>
    <w:p w14:paraId="61B753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the nature, number, order, motions, influence of the heavenly bodies; something is conjecturally delivered about them, nothing certain; much less doth any know the number, nature, order, wonder, worship of the celestial courtiers in the third heavens, of the thousand thousand that are before God, the ten thousand times ten thousand that minister to him; least of all can any know that being that made all these, that preserveth all these, that ordereth and governeth, animateth and actuateth all these; that gives them all that they are, and enableth them to all that they do.</w:t>
      </w:r>
    </w:p>
    <w:p w14:paraId="687E92D9">
      <w:pPr>
        <w:spacing w:line="265" w:lineRule="auto"/>
        <w:rPr>
          <w:rFonts w:hint="eastAsia" w:ascii="微软雅黑" w:hAnsi="微软雅黑" w:eastAsia="微软雅黑" w:cs="微软雅黑"/>
          <w:sz w:val="30"/>
          <w:szCs w:val="30"/>
        </w:rPr>
      </w:pPr>
    </w:p>
    <w:p w14:paraId="7FCF65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天体的性质、数量、秩序、运动和影响？关于它们有一些推测性的说法，但没有确定的；更没人知道第三层天中天庭朝臣的数量、性质、秩序、奇事和敬拜，那就是在上帝面前的千千，事奉祂的万万；最没人能知道那创造这一切、保存这一切、安排治理、赋予生命并推动这一切的本体；祂赐给他们所是的一切，并使他们能做所做的一切。</w:t>
      </w:r>
    </w:p>
    <w:p w14:paraId="4FE11B83">
      <w:pPr>
        <w:spacing w:line="265" w:lineRule="auto"/>
        <w:rPr>
          <w:rFonts w:hint="eastAsia" w:ascii="微软雅黑" w:hAnsi="微软雅黑" w:eastAsia="微软雅黑" w:cs="微软雅黑"/>
          <w:sz w:val="30"/>
          <w:szCs w:val="30"/>
        </w:rPr>
      </w:pPr>
    </w:p>
    <w:p w14:paraId="221FA6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'Deeper than hell, what canst thou know?'</w:t>
      </w:r>
    </w:p>
    <w:p w14:paraId="11B252F2">
      <w:pPr>
        <w:spacing w:line="265" w:lineRule="auto"/>
        <w:rPr>
          <w:rFonts w:hint="eastAsia" w:ascii="微软雅黑" w:hAnsi="微软雅黑" w:eastAsia="微软雅黑" w:cs="微软雅黑"/>
          <w:sz w:val="30"/>
          <w:szCs w:val="30"/>
        </w:rPr>
      </w:pPr>
    </w:p>
    <w:p w14:paraId="34165A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“深于阴间，你还能知道什么？”</w:t>
      </w:r>
    </w:p>
    <w:p w14:paraId="487249BF">
      <w:pPr>
        <w:spacing w:line="265" w:lineRule="auto"/>
        <w:rPr>
          <w:rFonts w:hint="eastAsia" w:ascii="微软雅黑" w:hAnsi="微软雅黑" w:eastAsia="微软雅黑" w:cs="微软雅黑"/>
          <w:sz w:val="30"/>
          <w:szCs w:val="30"/>
        </w:rPr>
      </w:pPr>
    </w:p>
    <w:p w14:paraId="5A0997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the mines and minerals which lie in the bosom, in the bowels of the earth?</w:t>
      </w:r>
    </w:p>
    <w:p w14:paraId="6ECC3E15">
      <w:pPr>
        <w:spacing w:line="265" w:lineRule="auto"/>
        <w:rPr>
          <w:rFonts w:hint="eastAsia" w:ascii="微软雅黑" w:hAnsi="微软雅黑" w:eastAsia="微软雅黑" w:cs="微软雅黑"/>
          <w:sz w:val="30"/>
          <w:szCs w:val="30"/>
        </w:rPr>
      </w:pPr>
    </w:p>
    <w:p w14:paraId="7B9A28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谁知道那些躺在大地怀抱和腹中的矿藏和矿物？</w:t>
      </w:r>
    </w:p>
    <w:p w14:paraId="1E1BB55B">
      <w:pPr>
        <w:spacing w:line="265" w:lineRule="auto"/>
        <w:rPr>
          <w:rFonts w:hint="eastAsia" w:ascii="微软雅黑" w:hAnsi="微软雅黑" w:eastAsia="微软雅黑" w:cs="微软雅黑"/>
          <w:sz w:val="30"/>
          <w:szCs w:val="30"/>
        </w:rPr>
      </w:pPr>
    </w:p>
    <w:p w14:paraId="5F1B17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the place of sapphires, the coral, the pearls, and the precious onyx? Job 28:5–8.</w:t>
      </w:r>
    </w:p>
    <w:p w14:paraId="0F8214EB">
      <w:pPr>
        <w:spacing w:line="265" w:lineRule="auto"/>
        <w:rPr>
          <w:rFonts w:hint="eastAsia" w:ascii="微软雅黑" w:hAnsi="微软雅黑" w:eastAsia="微软雅黑" w:cs="微软雅黑"/>
          <w:sz w:val="30"/>
          <w:szCs w:val="30"/>
        </w:rPr>
      </w:pPr>
    </w:p>
    <w:p w14:paraId="41D792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谁知道蓝宝石之处、珊瑚、珍珠和宝贵的红玛瑙？（约伯记 28:5–8）。</w:t>
      </w:r>
    </w:p>
    <w:p w14:paraId="22000AAD">
      <w:pPr>
        <w:spacing w:line="265" w:lineRule="auto"/>
        <w:rPr>
          <w:rFonts w:hint="eastAsia" w:ascii="微软雅黑" w:hAnsi="微软雅黑" w:eastAsia="微软雅黑" w:cs="微软雅黑"/>
          <w:sz w:val="30"/>
          <w:szCs w:val="30"/>
        </w:rPr>
      </w:pPr>
    </w:p>
    <w:p w14:paraId="6E6600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earth cometh bread, &amp;c. The stones of it are the place of sapphires, and it hath dust of gold. There is a path which no fowl knoweth, and which the vulture's eye hath not seen: the lion's whelps have not trodden it, nor the fierce lion passed by it.'</w:t>
      </w:r>
    </w:p>
    <w:p w14:paraId="0D793DE3">
      <w:pPr>
        <w:spacing w:line="265" w:lineRule="auto"/>
        <w:rPr>
          <w:rFonts w:hint="eastAsia" w:ascii="微软雅黑" w:hAnsi="微软雅黑" w:eastAsia="微软雅黑" w:cs="微软雅黑"/>
          <w:sz w:val="30"/>
          <w:szCs w:val="30"/>
        </w:rPr>
      </w:pPr>
    </w:p>
    <w:p w14:paraId="5A9C13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“至于地，能出粮食……地下的石头是蓝宝石之处，并有金沙。矿中的路鸷鸟不得知道，鹰眼也未见过；狂傲的野兽未曾行过，猛烈的狮子也未曾经过。”</w:t>
      </w:r>
    </w:p>
    <w:p w14:paraId="73BEE239">
      <w:pPr>
        <w:spacing w:line="265" w:lineRule="auto"/>
        <w:rPr>
          <w:rFonts w:hint="eastAsia" w:ascii="微软雅黑" w:hAnsi="微软雅黑" w:eastAsia="微软雅黑" w:cs="微软雅黑"/>
          <w:sz w:val="30"/>
          <w:szCs w:val="30"/>
        </w:rPr>
      </w:pPr>
    </w:p>
    <w:p w14:paraId="4B2CAF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doth any know the miseries of the damned, the extremity, universality, eternity of their torments.</w:t>
      </w:r>
    </w:p>
    <w:p w14:paraId="58079C3F">
      <w:pPr>
        <w:spacing w:line="265" w:lineRule="auto"/>
        <w:rPr>
          <w:rFonts w:hint="eastAsia" w:ascii="微软雅黑" w:hAnsi="微软雅黑" w:eastAsia="微软雅黑" w:cs="微软雅黑"/>
          <w:sz w:val="30"/>
          <w:szCs w:val="30"/>
        </w:rPr>
      </w:pPr>
    </w:p>
    <w:p w14:paraId="699816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更没人知道被定罪者的悲惨，他们痛苦的极端性、普遍性和永恒性。</w:t>
      </w:r>
    </w:p>
    <w:p w14:paraId="2F960041">
      <w:pPr>
        <w:spacing w:line="265" w:lineRule="auto"/>
        <w:rPr>
          <w:rFonts w:hint="eastAsia" w:ascii="微软雅黑" w:hAnsi="微软雅黑" w:eastAsia="微软雅黑" w:cs="微软雅黑"/>
          <w:sz w:val="30"/>
          <w:szCs w:val="30"/>
        </w:rPr>
      </w:pPr>
    </w:p>
    <w:p w14:paraId="390DD6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returned from that place, to tell us what they suffered there; or if they had, whose understanding is large enough to conceive them?</w:t>
      </w:r>
    </w:p>
    <w:p w14:paraId="327915CE">
      <w:pPr>
        <w:spacing w:line="265" w:lineRule="auto"/>
        <w:rPr>
          <w:rFonts w:hint="eastAsia" w:ascii="微软雅黑" w:hAnsi="微软雅黑" w:eastAsia="微软雅黑" w:cs="微软雅黑"/>
          <w:sz w:val="30"/>
          <w:szCs w:val="30"/>
        </w:rPr>
      </w:pPr>
    </w:p>
    <w:p w14:paraId="257EE9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谁曾从那地方回来，告诉我们他们在那里受了什么苦；或者即便他们回来了，谁的理解力大到足以构想那些痛苦？</w:t>
      </w:r>
    </w:p>
    <w:p w14:paraId="015827BC">
      <w:pPr>
        <w:spacing w:line="265" w:lineRule="auto"/>
        <w:rPr>
          <w:rFonts w:hint="eastAsia" w:ascii="微软雅黑" w:hAnsi="微软雅黑" w:eastAsia="微软雅黑" w:cs="微软雅黑"/>
          <w:sz w:val="30"/>
          <w:szCs w:val="30"/>
        </w:rPr>
      </w:pPr>
    </w:p>
    <w:p w14:paraId="349C77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the power of thine anger? according to thy fear, so is thy wrath,' Ps. 90:11.</w:t>
      </w:r>
    </w:p>
    <w:p w14:paraId="321FB1F1">
      <w:pPr>
        <w:spacing w:line="265" w:lineRule="auto"/>
        <w:rPr>
          <w:rFonts w:hint="eastAsia" w:ascii="微软雅黑" w:hAnsi="微软雅黑" w:eastAsia="微软雅黑" w:cs="微软雅黑"/>
          <w:sz w:val="30"/>
          <w:szCs w:val="30"/>
        </w:rPr>
      </w:pPr>
    </w:p>
    <w:p w14:paraId="3D9805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“谁晓得你怒气的权势？谁按着你该受的敬畏晓得你的忿怒呢？”（诗篇 90:11）。</w:t>
      </w:r>
    </w:p>
    <w:p w14:paraId="3AD50F87">
      <w:pPr>
        <w:spacing w:line="265" w:lineRule="auto"/>
        <w:rPr>
          <w:rFonts w:hint="eastAsia" w:ascii="微软雅黑" w:hAnsi="微软雅黑" w:eastAsia="微软雅黑" w:cs="微软雅黑"/>
          <w:sz w:val="30"/>
          <w:szCs w:val="30"/>
        </w:rPr>
      </w:pPr>
    </w:p>
    <w:p w14:paraId="3F795A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Least of all can any know that God, who setteth an end to darkness, and searcheth out all perfection; the stones of darkness and the shadow of death, Job 28:3: before whom hell and destruction are naked and open; who formeth the costly jewels, secret from the eyes of covetous mortals, who layeth the dark vault of hell, and storeth it with fire and brimstone, and gnawing worms, and blackness of darkness, and all the instruments of eternal death.</w:t>
      </w:r>
    </w:p>
    <w:p w14:paraId="4FD51C86">
      <w:pPr>
        <w:spacing w:line="265" w:lineRule="auto"/>
        <w:rPr>
          <w:rFonts w:hint="eastAsia" w:ascii="微软雅黑" w:hAnsi="微软雅黑" w:eastAsia="微软雅黑" w:cs="微软雅黑"/>
          <w:sz w:val="30"/>
          <w:szCs w:val="30"/>
        </w:rPr>
      </w:pPr>
    </w:p>
    <w:p w14:paraId="28D02C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最没人能知道那位上帝，祂给黑暗定界限，查究一切完全；看明黑暗的石头和死荫（约伯记 28:3）：在祂面前阴间和灭亡是赤露敞开的；祂形成了昂贵的宝石，向贪婪的凡人隐藏；祂铺设了地狱的黑暗穹苍，并在其中储备了火与硫磺、咬人的虫、墨黑的幽暗，以及所有永恒死亡的工具。</w:t>
      </w:r>
    </w:p>
    <w:p w14:paraId="590952BE">
      <w:pPr>
        <w:spacing w:line="265" w:lineRule="auto"/>
        <w:rPr>
          <w:rFonts w:hint="eastAsia" w:ascii="微软雅黑" w:hAnsi="微软雅黑" w:eastAsia="微软雅黑" w:cs="微软雅黑"/>
          <w:sz w:val="30"/>
          <w:szCs w:val="30"/>
        </w:rPr>
      </w:pPr>
    </w:p>
    <w:p w14:paraId="36CE24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thereof is longer than the earth:' the earth is long, from one end of it to another.</w:t>
      </w:r>
    </w:p>
    <w:p w14:paraId="7B195671">
      <w:pPr>
        <w:spacing w:line="265" w:lineRule="auto"/>
        <w:rPr>
          <w:rFonts w:hint="eastAsia" w:ascii="微软雅黑" w:hAnsi="微软雅黑" w:eastAsia="微软雅黑" w:cs="微软雅黑"/>
          <w:sz w:val="30"/>
          <w:szCs w:val="30"/>
        </w:rPr>
      </w:pPr>
    </w:p>
    <w:p w14:paraId="30DF43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“其量度长于地”：地是长的，从地的一端到另一端。</w:t>
      </w:r>
    </w:p>
    <w:p w14:paraId="32E722BF">
      <w:pPr>
        <w:spacing w:line="265" w:lineRule="auto"/>
        <w:rPr>
          <w:rFonts w:hint="eastAsia" w:ascii="微软雅黑" w:hAnsi="微软雅黑" w:eastAsia="微软雅黑" w:cs="微软雅黑"/>
          <w:sz w:val="30"/>
          <w:szCs w:val="30"/>
        </w:rPr>
      </w:pPr>
    </w:p>
    <w:p w14:paraId="23CDA7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Mathematicians tell us, from east to west, it is twenty-two thousand miles, but the knowledge of God is much longer; the measure thereof is beyond all measure.</w:t>
      </w:r>
    </w:p>
    <w:p w14:paraId="101D1B66">
      <w:pPr>
        <w:spacing w:line="265" w:lineRule="auto"/>
        <w:rPr>
          <w:rFonts w:hint="eastAsia" w:ascii="微软雅黑" w:hAnsi="微软雅黑" w:eastAsia="微软雅黑" w:cs="微软雅黑"/>
          <w:sz w:val="30"/>
          <w:szCs w:val="30"/>
        </w:rPr>
      </w:pPr>
    </w:p>
    <w:p w14:paraId="613DFA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数学家告诉我们，从东到西是两万两千英里，但上帝的知识要长得多；其度量超越一切度量。</w:t>
      </w:r>
    </w:p>
    <w:p w14:paraId="0BE5E520">
      <w:pPr>
        <w:spacing w:line="265" w:lineRule="auto"/>
        <w:rPr>
          <w:rFonts w:hint="eastAsia" w:ascii="微软雅黑" w:hAnsi="微软雅黑" w:eastAsia="微软雅黑" w:cs="微软雅黑"/>
          <w:sz w:val="30"/>
          <w:szCs w:val="30"/>
        </w:rPr>
      </w:pPr>
    </w:p>
    <w:p w14:paraId="6DEA0F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broader than the sea:' the ocean is exceeding broad, it seems to them that sail on it to be without banks or bounds.</w:t>
      </w:r>
    </w:p>
    <w:p w14:paraId="1FAC94C2">
      <w:pPr>
        <w:spacing w:line="265" w:lineRule="auto"/>
        <w:rPr>
          <w:rFonts w:hint="eastAsia" w:ascii="微软雅黑" w:hAnsi="微软雅黑" w:eastAsia="微软雅黑" w:cs="微软雅黑"/>
          <w:sz w:val="30"/>
          <w:szCs w:val="30"/>
        </w:rPr>
      </w:pPr>
    </w:p>
    <w:p w14:paraId="38B367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“且宽于海”：海洋极其宽广，在上面航行的人看来似乎没有岸和界限。</w:t>
      </w:r>
    </w:p>
    <w:p w14:paraId="5C227E5B">
      <w:pPr>
        <w:spacing w:line="265" w:lineRule="auto"/>
        <w:rPr>
          <w:rFonts w:hint="eastAsia" w:ascii="微软雅黑" w:hAnsi="微软雅黑" w:eastAsia="微软雅黑" w:cs="微软雅黑"/>
          <w:sz w:val="30"/>
          <w:szCs w:val="30"/>
        </w:rPr>
      </w:pPr>
    </w:p>
    <w:p w14:paraId="2C1EEB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of the arms of the sea, Dan. 11:22, because of its breadth.</w:t>
      </w:r>
    </w:p>
    <w:p w14:paraId="1F6334F8">
      <w:pPr>
        <w:spacing w:line="265" w:lineRule="auto"/>
        <w:rPr>
          <w:rFonts w:hint="eastAsia" w:ascii="微软雅黑" w:hAnsi="微软雅黑" w:eastAsia="微软雅黑" w:cs="微软雅黑"/>
          <w:sz w:val="30"/>
          <w:szCs w:val="30"/>
        </w:rPr>
      </w:pPr>
    </w:p>
    <w:p w14:paraId="69A29A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因此我们在但以理书 11:22 读到海的臂膀（大军），因为它的宽广。</w:t>
      </w:r>
    </w:p>
    <w:p w14:paraId="369E5ED4">
      <w:pPr>
        <w:spacing w:line="265" w:lineRule="auto"/>
        <w:rPr>
          <w:rFonts w:hint="eastAsia" w:ascii="微软雅黑" w:hAnsi="微软雅黑" w:eastAsia="微软雅黑" w:cs="微软雅黑"/>
          <w:sz w:val="30"/>
          <w:szCs w:val="30"/>
        </w:rPr>
      </w:pPr>
    </w:p>
    <w:p w14:paraId="7A8838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calls it, Ps. 104:25, a great and wide sea; 'So is this great and wide sea wherein are things innumerable, both small and great.'</w:t>
      </w:r>
    </w:p>
    <w:p w14:paraId="144D1B07">
      <w:pPr>
        <w:spacing w:line="265" w:lineRule="auto"/>
        <w:rPr>
          <w:rFonts w:hint="eastAsia" w:ascii="微软雅黑" w:hAnsi="微软雅黑" w:eastAsia="微软雅黑" w:cs="微软雅黑"/>
          <w:sz w:val="30"/>
          <w:szCs w:val="30"/>
        </w:rPr>
      </w:pPr>
    </w:p>
    <w:p w14:paraId="406668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104:25 称之为大而广的海：“那里有海，又大又广，其中有无数的……大小活物。”</w:t>
      </w:r>
    </w:p>
    <w:p w14:paraId="28735F73">
      <w:pPr>
        <w:spacing w:line="265" w:lineRule="auto"/>
        <w:rPr>
          <w:rFonts w:hint="eastAsia" w:ascii="微软雅黑" w:hAnsi="微软雅黑" w:eastAsia="微软雅黑" w:cs="微软雅黑"/>
          <w:sz w:val="30"/>
          <w:szCs w:val="30"/>
        </w:rPr>
      </w:pPr>
    </w:p>
    <w:p w14:paraId="1B4941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knowledge of the great God is far greater and wider: how are the dimensions of height, depth, length and breadth, in their greatest extent and dimensions, obvious to human understandings?</w:t>
      </w:r>
    </w:p>
    <w:p w14:paraId="631ACE10">
      <w:pPr>
        <w:spacing w:line="265" w:lineRule="auto"/>
        <w:rPr>
          <w:rFonts w:hint="eastAsia" w:ascii="微软雅黑" w:hAnsi="微软雅黑" w:eastAsia="微软雅黑" w:cs="微软雅黑"/>
          <w:sz w:val="30"/>
          <w:szCs w:val="30"/>
        </w:rPr>
      </w:pPr>
    </w:p>
    <w:p w14:paraId="1AF485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但伟大上帝的知识远比这更大更广：高度、深度、长度和宽度的维度，在其最大的范围和尺度上，怎能显明于人类的理解力呢？</w:t>
      </w:r>
    </w:p>
    <w:p w14:paraId="2A26514F">
      <w:pPr>
        <w:spacing w:line="265" w:lineRule="auto"/>
        <w:rPr>
          <w:rFonts w:hint="eastAsia" w:ascii="微软雅黑" w:hAnsi="微软雅黑" w:eastAsia="微软雅黑" w:cs="微软雅黑"/>
          <w:sz w:val="30"/>
          <w:szCs w:val="30"/>
        </w:rPr>
      </w:pPr>
    </w:p>
    <w:p w14:paraId="11E6CF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high, yet their height is finite: hell is deep, yet its depth is determined; the earth is long, yet its length is limited; the sea is broad, yet its breadth is bounded: but God is infinite, boundless, and beyond all these.</w:t>
      </w:r>
    </w:p>
    <w:p w14:paraId="3FC425E9">
      <w:pPr>
        <w:spacing w:line="265" w:lineRule="auto"/>
        <w:rPr>
          <w:rFonts w:hint="eastAsia" w:ascii="微软雅黑" w:hAnsi="微软雅黑" w:eastAsia="微软雅黑" w:cs="微软雅黑"/>
          <w:sz w:val="30"/>
          <w:szCs w:val="30"/>
        </w:rPr>
      </w:pPr>
    </w:p>
    <w:p w14:paraId="4B29BB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天虽高，其高度却是有限的；阴间虽深，其深度却是确定的；地虽长，其长度却是受限的；海虽广，其广度却是有界的：但上帝是无限的、无界的，且超越所有这些。</w:t>
      </w:r>
    </w:p>
    <w:p w14:paraId="001D5DFC">
      <w:pPr>
        <w:spacing w:line="265" w:lineRule="auto"/>
        <w:rPr>
          <w:rFonts w:hint="eastAsia" w:ascii="微软雅黑" w:hAnsi="微软雅黑" w:eastAsia="微软雅黑" w:cs="微软雅黑"/>
          <w:sz w:val="30"/>
          <w:szCs w:val="30"/>
        </w:rPr>
      </w:pPr>
    </w:p>
    <w:p w14:paraId="021039FF">
      <w:pPr>
        <w:pStyle w:val="2"/>
        <w:bidi w:val="0"/>
        <w:jc w:val="center"/>
        <w:rPr>
          <w:rFonts w:hint="eastAsia"/>
        </w:rPr>
      </w:pPr>
      <w:r>
        <w:rPr>
          <w:rFonts w:hint="eastAsia"/>
        </w:rPr>
        <w:t>CHAPTER VII</w:t>
      </w:r>
    </w:p>
    <w:p w14:paraId="25BA633C">
      <w:pPr>
        <w:pStyle w:val="2"/>
        <w:bidi w:val="0"/>
        <w:jc w:val="center"/>
        <w:rPr>
          <w:rFonts w:hint="eastAsia"/>
        </w:rPr>
      </w:pPr>
      <w:r>
        <w:rPr>
          <w:rFonts w:hint="eastAsia"/>
        </w:rPr>
        <w:t>第七章</w:t>
      </w:r>
    </w:p>
    <w:p w14:paraId="020E5FDA">
      <w:pPr>
        <w:spacing w:line="265" w:lineRule="auto"/>
        <w:rPr>
          <w:rFonts w:hint="eastAsia" w:ascii="微软雅黑" w:hAnsi="微软雅黑" w:eastAsia="微软雅黑" w:cs="微软雅黑"/>
          <w:sz w:val="30"/>
          <w:szCs w:val="30"/>
        </w:rPr>
      </w:pPr>
    </w:p>
    <w:p w14:paraId="1E6E19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attributes, in his holiness, and wisdom</w:t>
      </w:r>
    </w:p>
    <w:p w14:paraId="5083C9EC">
      <w:pPr>
        <w:spacing w:line="265" w:lineRule="auto"/>
        <w:rPr>
          <w:rFonts w:hint="eastAsia" w:ascii="微软雅黑" w:hAnsi="微软雅黑" w:eastAsia="微软雅黑" w:cs="微软雅黑"/>
          <w:sz w:val="30"/>
          <w:szCs w:val="30"/>
        </w:rPr>
      </w:pPr>
    </w:p>
    <w:p w14:paraId="6776CF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上帝在祂属性中的无与伦比，在祂的圣洁和智慧中</w:t>
      </w:r>
    </w:p>
    <w:p w14:paraId="00DD2511">
      <w:pPr>
        <w:spacing w:line="265" w:lineRule="auto"/>
        <w:rPr>
          <w:rFonts w:hint="eastAsia" w:ascii="微软雅黑" w:hAnsi="微软雅黑" w:eastAsia="微软雅黑" w:cs="微软雅黑"/>
          <w:sz w:val="30"/>
          <w:szCs w:val="30"/>
        </w:rPr>
      </w:pPr>
    </w:p>
    <w:p w14:paraId="599AA7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is incomparable, as in his being, so in his attributes.</w:t>
      </w:r>
    </w:p>
    <w:p w14:paraId="65E2F6BD">
      <w:pPr>
        <w:spacing w:line="265" w:lineRule="auto"/>
        <w:rPr>
          <w:rFonts w:hint="eastAsia" w:ascii="微软雅黑" w:hAnsi="微软雅黑" w:eastAsia="微软雅黑" w:cs="微软雅黑"/>
          <w:sz w:val="30"/>
          <w:szCs w:val="30"/>
        </w:rPr>
      </w:pPr>
    </w:p>
    <w:p w14:paraId="746E8A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二、上帝是无与伦比的，正如在祂的本体中，在祂的属性中也是如此。</w:t>
      </w:r>
    </w:p>
    <w:p w14:paraId="28F65695">
      <w:pPr>
        <w:spacing w:line="265" w:lineRule="auto"/>
        <w:rPr>
          <w:rFonts w:hint="eastAsia" w:ascii="微软雅黑" w:hAnsi="微软雅黑" w:eastAsia="微软雅黑" w:cs="微软雅黑"/>
          <w:sz w:val="30"/>
          <w:szCs w:val="30"/>
        </w:rPr>
      </w:pPr>
    </w:p>
    <w:p w14:paraId="7BC490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attributes of God are those perfections in the divine nature which are ascribed to him, that we might the better understand him.</w:t>
      </w:r>
    </w:p>
    <w:p w14:paraId="28707FFF">
      <w:pPr>
        <w:spacing w:line="265" w:lineRule="auto"/>
        <w:rPr>
          <w:rFonts w:hint="eastAsia" w:ascii="微软雅黑" w:hAnsi="微软雅黑" w:eastAsia="微软雅黑" w:cs="微软雅黑"/>
          <w:sz w:val="30"/>
          <w:szCs w:val="30"/>
        </w:rPr>
      </w:pPr>
    </w:p>
    <w:p w14:paraId="095C96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上帝的属性是神性中归于祂的那些完美，使我们可以更好地理解祂。</w:t>
      </w:r>
    </w:p>
    <w:p w14:paraId="2AAC53AC">
      <w:pPr>
        <w:spacing w:line="265" w:lineRule="auto"/>
        <w:rPr>
          <w:rFonts w:hint="eastAsia" w:ascii="微软雅黑" w:hAnsi="微软雅黑" w:eastAsia="微软雅黑" w:cs="微软雅黑"/>
          <w:sz w:val="30"/>
          <w:szCs w:val="30"/>
        </w:rPr>
      </w:pPr>
    </w:p>
    <w:p w14:paraId="502A87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called, i.e., attributes, because they are attributed to him for our sakes, though they are not in him as they are in men or angels.</w:t>
      </w:r>
    </w:p>
    <w:p w14:paraId="65D7AEAC">
      <w:pPr>
        <w:spacing w:line="265" w:lineRule="auto"/>
        <w:rPr>
          <w:rFonts w:hint="eastAsia" w:ascii="微软雅黑" w:hAnsi="微软雅黑" w:eastAsia="微软雅黑" w:cs="微软雅黑"/>
          <w:sz w:val="30"/>
          <w:szCs w:val="30"/>
        </w:rPr>
      </w:pPr>
    </w:p>
    <w:p w14:paraId="23D46C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它们之所以被称为属性，是因为为了我们的缘故将它们归于祂，虽然它们在祂里面不像在人或天使里面那样。</w:t>
      </w:r>
    </w:p>
    <w:p w14:paraId="19BF4F3E">
      <w:pPr>
        <w:spacing w:line="265" w:lineRule="auto"/>
        <w:rPr>
          <w:rFonts w:hint="eastAsia" w:ascii="微软雅黑" w:hAnsi="微软雅黑" w:eastAsia="微软雅黑" w:cs="微软雅黑"/>
          <w:sz w:val="30"/>
          <w:szCs w:val="30"/>
        </w:rPr>
      </w:pPr>
    </w:p>
    <w:p w14:paraId="5D1EC1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Vocantur attributa, quia ea sibi attribuit Deus nostra causa, Zanch de Attribut., lib. ii. cap. 12.</w:t>
      </w:r>
    </w:p>
    <w:p w14:paraId="37696B08">
      <w:pPr>
        <w:spacing w:line="265" w:lineRule="auto"/>
        <w:rPr>
          <w:rFonts w:hint="eastAsia" w:ascii="微软雅黑" w:hAnsi="微软雅黑" w:eastAsia="微软雅黑" w:cs="微软雅黑"/>
          <w:sz w:val="30"/>
          <w:szCs w:val="30"/>
        </w:rPr>
      </w:pPr>
    </w:p>
    <w:p w14:paraId="39EA8D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Vocantur attributa, quia ea sibi attribuit Deus nostra causa（它们被称为属性，因为上帝为了我们的缘故将它们归于自己），Zanchius著《论属性》（de Attribut.），第二卷第12章。</w:t>
      </w:r>
    </w:p>
    <w:p w14:paraId="19D264CF">
      <w:pPr>
        <w:spacing w:line="265" w:lineRule="auto"/>
        <w:rPr>
          <w:rFonts w:hint="eastAsia" w:ascii="微软雅黑" w:hAnsi="微软雅黑" w:eastAsia="微软雅黑" w:cs="微软雅黑"/>
          <w:sz w:val="30"/>
          <w:szCs w:val="30"/>
        </w:rPr>
      </w:pPr>
    </w:p>
    <w:p w14:paraId="0867C2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Attributa Dei dicuntur quæ Deo adscribuntur in Scripturis sacris, non tam ad essentiam naturamque Dei explicandam, quam ad declarandum nobis aliquo modo pro nostro captu illud quod de ipso a nobis cognosci potest, Polan Syntag., lib. ii. cap. 6.</w:t>
      </w:r>
    </w:p>
    <w:p w14:paraId="5C9A553C">
      <w:pPr>
        <w:spacing w:line="265" w:lineRule="auto"/>
        <w:rPr>
          <w:rFonts w:hint="eastAsia" w:ascii="微软雅黑" w:hAnsi="微软雅黑" w:eastAsia="微软雅黑" w:cs="微软雅黑"/>
          <w:sz w:val="30"/>
          <w:szCs w:val="30"/>
        </w:rPr>
      </w:pPr>
    </w:p>
    <w:p w14:paraId="206AA8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Attributa Dei dicuntur quæ Deo adscribuntur in Scripturis sacris...（上帝的属性是指那些在圣经中归于上帝的，不单是为了解释上帝的本质和本性，更是为了以某种方式向我们宣告，照着我们的领受能力，宣告关于祂那些能被我们认知的事），Polanus著《神学体系》（Syntag.），第二卷第6章。</w:t>
      </w:r>
    </w:p>
    <w:p w14:paraId="697E18E8">
      <w:pPr>
        <w:spacing w:line="265" w:lineRule="auto"/>
        <w:rPr>
          <w:rFonts w:hint="eastAsia" w:ascii="微软雅黑" w:hAnsi="微软雅黑" w:eastAsia="微软雅黑" w:cs="微软雅黑"/>
          <w:sz w:val="30"/>
          <w:szCs w:val="30"/>
        </w:rPr>
      </w:pPr>
    </w:p>
    <w:p w14:paraId="032168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attributes of God which the schoolmen call incommunicable, (which I have spoken of under the former head,) because the creature, as a creature, is uncapable of them, and therefore they cannot be attributed to man or angels.</w:t>
      </w:r>
    </w:p>
    <w:p w14:paraId="7E81D6A8">
      <w:pPr>
        <w:spacing w:line="265" w:lineRule="auto"/>
        <w:rPr>
          <w:rFonts w:hint="eastAsia" w:ascii="微软雅黑" w:hAnsi="微软雅黑" w:eastAsia="微软雅黑" w:cs="微软雅黑"/>
          <w:sz w:val="30"/>
          <w:szCs w:val="30"/>
        </w:rPr>
      </w:pPr>
    </w:p>
    <w:p w14:paraId="1D10ED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上帝有一些属性，经院哲学家称之为不可传通的（我在前一个标题下已经讲过），因为受造物作为受造物，无法拥有它们，因此它们不能归于人或天使。</w:t>
      </w:r>
    </w:p>
    <w:p w14:paraId="7E780DBD">
      <w:pPr>
        <w:spacing w:line="265" w:lineRule="auto"/>
        <w:rPr>
          <w:rFonts w:hint="eastAsia" w:ascii="微软雅黑" w:hAnsi="微软雅黑" w:eastAsia="微软雅黑" w:cs="微软雅黑"/>
          <w:sz w:val="30"/>
          <w:szCs w:val="30"/>
        </w:rPr>
      </w:pPr>
    </w:p>
    <w:p w14:paraId="3CE381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 creature to be independent, self-sufficient, eternal in a strict sense, infinite, &amp;c., so that all will acknowledge God incomparable in those excellencies.</w:t>
      </w:r>
    </w:p>
    <w:p w14:paraId="6009E544">
      <w:pPr>
        <w:spacing w:line="265" w:lineRule="auto"/>
        <w:rPr>
          <w:rFonts w:hint="eastAsia" w:ascii="微软雅黑" w:hAnsi="微软雅黑" w:eastAsia="微软雅黑" w:cs="微软雅黑"/>
          <w:sz w:val="30"/>
          <w:szCs w:val="30"/>
        </w:rPr>
      </w:pPr>
    </w:p>
    <w:p w14:paraId="7667EF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受造物不可能在严格意义上是独立、自足、永恒、无限的等等，因此所有人都会承认上帝在这些卓越上是无与伦比的。</w:t>
      </w:r>
    </w:p>
    <w:p w14:paraId="6041C758">
      <w:pPr>
        <w:spacing w:line="265" w:lineRule="auto"/>
        <w:rPr>
          <w:rFonts w:hint="eastAsia" w:ascii="微软雅黑" w:hAnsi="微软雅黑" w:eastAsia="微软雅黑" w:cs="微软雅黑"/>
          <w:sz w:val="30"/>
          <w:szCs w:val="30"/>
        </w:rPr>
      </w:pPr>
    </w:p>
    <w:p w14:paraId="5424E0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attributes of God which are called communicable, viz., his power, holiness, wisdom, faithfulness, &amp;c., because they are communicated by him to his rational creatures, and there is some show or shadow of them in men and angels.</w:t>
      </w:r>
    </w:p>
    <w:p w14:paraId="70A6B4A1">
      <w:pPr>
        <w:spacing w:line="265" w:lineRule="auto"/>
        <w:rPr>
          <w:rFonts w:hint="eastAsia" w:ascii="微软雅黑" w:hAnsi="微软雅黑" w:eastAsia="微软雅黑" w:cs="微软雅黑"/>
          <w:sz w:val="30"/>
          <w:szCs w:val="30"/>
        </w:rPr>
      </w:pPr>
    </w:p>
    <w:p w14:paraId="1147DF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上帝还有其他被称为可传通的属性，即祂的能力、圣洁、智慧、信实等，因为这些由祂传通给祂有理性的受造物，在人和天使身上有这些属性的一些表现或影儿。</w:t>
      </w:r>
    </w:p>
    <w:p w14:paraId="57F02A38">
      <w:pPr>
        <w:spacing w:line="265" w:lineRule="auto"/>
        <w:rPr>
          <w:rFonts w:hint="eastAsia" w:ascii="微软雅黑" w:hAnsi="微软雅黑" w:eastAsia="微软雅黑" w:cs="微软雅黑"/>
          <w:sz w:val="30"/>
          <w:szCs w:val="30"/>
        </w:rPr>
      </w:pPr>
    </w:p>
    <w:p w14:paraId="37D765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it was the horrible pride, and monstrous presumption of evil angels, and Adam, at first to rival God in his properties that were incommunicable—to aspire to be like him in his independency and sovereignty; for their sin was, that they would have cut off the entail, and have held all of themselves, as their own lords and masters; and the Prince of Tyre, Ezek. 28:6, is indicted by God of inexpiable arrogancy, 'that he durst set his heart as the heart of God:' yet it is the only godliness of the creature to be like God, in those attributes of his which are communicable.</w:t>
      </w:r>
    </w:p>
    <w:p w14:paraId="40CE0A8A">
      <w:pPr>
        <w:spacing w:line="265" w:lineRule="auto"/>
        <w:rPr>
          <w:rFonts w:hint="eastAsia" w:ascii="微软雅黑" w:hAnsi="微软雅黑" w:eastAsia="微软雅黑" w:cs="微软雅黑"/>
          <w:sz w:val="30"/>
          <w:szCs w:val="30"/>
        </w:rPr>
      </w:pPr>
    </w:p>
    <w:p w14:paraId="5C8113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邪恶天使和亚当起初有着可怕的骄傲和巨大的狂妄，想要在上帝不可传通的属性上与祂匹敌——渴望在祂的独立性和主权上像祂；因为他们的罪在于他们想要切断继承限制，完全由自己拥有，作自己的主和主人；推罗王（以西结书 28:6）被上帝控告犯了不可饶恕的傲慢，“因他竟敢自比神”：然而受造物唯一的敬虔，就是在他那些可传通的属性上像上帝。</w:t>
      </w:r>
    </w:p>
    <w:p w14:paraId="1ECD1B31">
      <w:pPr>
        <w:spacing w:line="265" w:lineRule="auto"/>
        <w:rPr>
          <w:rFonts w:hint="eastAsia" w:ascii="微软雅黑" w:hAnsi="微软雅黑" w:eastAsia="微软雅黑" w:cs="微软雅黑"/>
          <w:sz w:val="30"/>
          <w:szCs w:val="30"/>
        </w:rPr>
      </w:pPr>
    </w:p>
    <w:p w14:paraId="604DD8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man is after God, Eph. 4:24, the re-impression of his image on the creature.</w:t>
      </w:r>
    </w:p>
    <w:p w14:paraId="0C247406">
      <w:pPr>
        <w:spacing w:line="265" w:lineRule="auto"/>
        <w:rPr>
          <w:rFonts w:hint="eastAsia" w:ascii="微软雅黑" w:hAnsi="微软雅黑" w:eastAsia="微软雅黑" w:cs="微软雅黑"/>
          <w:sz w:val="30"/>
          <w:szCs w:val="30"/>
        </w:rPr>
      </w:pPr>
    </w:p>
    <w:p w14:paraId="7B0E71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新人是照着神的形象造的（以弗所书 4:24），是祂形象在受造物身上的重印。</w:t>
      </w:r>
    </w:p>
    <w:p w14:paraId="7BF5C39D">
      <w:pPr>
        <w:spacing w:line="265" w:lineRule="auto"/>
        <w:rPr>
          <w:rFonts w:hint="eastAsia" w:ascii="微软雅黑" w:hAnsi="微软雅黑" w:eastAsia="微软雅黑" w:cs="微软雅黑"/>
          <w:sz w:val="30"/>
          <w:szCs w:val="30"/>
        </w:rPr>
      </w:pPr>
    </w:p>
    <w:p w14:paraId="5CFB36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is therefore called a man after God's own heart, because he was a man after God's own holiness; yea, it is the perfection and felicity of the intellectual world (Ps. 17:15; 1 John 3:3, 4) in heaven.</w:t>
      </w:r>
    </w:p>
    <w:p w14:paraId="287E8750">
      <w:pPr>
        <w:spacing w:line="265" w:lineRule="auto"/>
        <w:rPr>
          <w:rFonts w:hint="eastAsia" w:ascii="微软雅黑" w:hAnsi="微软雅黑" w:eastAsia="微软雅黑" w:cs="微软雅黑"/>
          <w:sz w:val="30"/>
          <w:szCs w:val="30"/>
        </w:rPr>
      </w:pPr>
    </w:p>
    <w:p w14:paraId="4D2C80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大卫之所以被称为合神心意的人，是因为他是一个合神圣洁的人；是的，这是理智世界在天上的完美和幸福（诗篇 17:15；约翰一书 3:3, 4）。</w:t>
      </w:r>
    </w:p>
    <w:p w14:paraId="1068B8F7">
      <w:pPr>
        <w:spacing w:line="265" w:lineRule="auto"/>
        <w:rPr>
          <w:rFonts w:hint="eastAsia" w:ascii="微软雅黑" w:hAnsi="微软雅黑" w:eastAsia="微软雅黑" w:cs="微软雅黑"/>
          <w:sz w:val="30"/>
          <w:szCs w:val="30"/>
        </w:rPr>
      </w:pPr>
    </w:p>
    <w:p w14:paraId="642C7A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these properties wherein man resembleth his Maker, he is exceedingly unlike him, and falls infinitely short of him.</w:t>
      </w:r>
    </w:p>
    <w:p w14:paraId="1119952A">
      <w:pPr>
        <w:spacing w:line="265" w:lineRule="auto"/>
        <w:rPr>
          <w:rFonts w:hint="eastAsia" w:ascii="微软雅黑" w:hAnsi="微软雅黑" w:eastAsia="微软雅黑" w:cs="微软雅黑"/>
          <w:sz w:val="30"/>
          <w:szCs w:val="30"/>
        </w:rPr>
      </w:pPr>
    </w:p>
    <w:p w14:paraId="513838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但即使在这些如同造物主的属性上，人也极不象祂，且无限地亏缺了祂。</w:t>
      </w:r>
    </w:p>
    <w:p w14:paraId="3BBEAAF5">
      <w:pPr>
        <w:spacing w:line="265" w:lineRule="auto"/>
        <w:rPr>
          <w:rFonts w:hint="eastAsia" w:ascii="微软雅黑" w:hAnsi="微软雅黑" w:eastAsia="微软雅黑" w:cs="微软雅黑"/>
          <w:sz w:val="30"/>
          <w:szCs w:val="30"/>
        </w:rPr>
      </w:pPr>
    </w:p>
    <w:p w14:paraId="5510E7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incomparable in his communicable attributes, I shall discover—1. More generally; 2. More specially.</w:t>
      </w:r>
    </w:p>
    <w:p w14:paraId="07407BDE">
      <w:pPr>
        <w:spacing w:line="265" w:lineRule="auto"/>
        <w:rPr>
          <w:rFonts w:hint="eastAsia" w:ascii="微软雅黑" w:hAnsi="微软雅黑" w:eastAsia="微软雅黑" w:cs="微软雅黑"/>
          <w:sz w:val="30"/>
          <w:szCs w:val="30"/>
        </w:rPr>
      </w:pPr>
    </w:p>
    <w:p w14:paraId="62CA46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我将揭示上帝在祂可传通属性上的无与伦比——1. 更一般地；2. 更特别地。</w:t>
      </w:r>
    </w:p>
    <w:p w14:paraId="7A647102">
      <w:pPr>
        <w:spacing w:line="265" w:lineRule="auto"/>
        <w:rPr>
          <w:rFonts w:hint="eastAsia" w:ascii="微软雅黑" w:hAnsi="微软雅黑" w:eastAsia="微软雅黑" w:cs="微软雅黑"/>
          <w:sz w:val="30"/>
          <w:szCs w:val="30"/>
        </w:rPr>
      </w:pPr>
    </w:p>
    <w:p w14:paraId="031D02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generally; and here I shall enumerate some of those attributes wherein men and angels are conformable to God, and in each of them shew that in those in which they come nearest to him, they come far behind.</w:t>
      </w:r>
    </w:p>
    <w:p w14:paraId="1991EE1A">
      <w:pPr>
        <w:spacing w:line="265" w:lineRule="auto"/>
        <w:rPr>
          <w:rFonts w:hint="eastAsia" w:ascii="微软雅黑" w:hAnsi="微软雅黑" w:eastAsia="微软雅黑" w:cs="微软雅黑"/>
          <w:sz w:val="30"/>
          <w:szCs w:val="30"/>
        </w:rPr>
      </w:pPr>
    </w:p>
    <w:p w14:paraId="56A3E9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更一般地；在此我将列举一些人和天使与上帝相似的属性，并在每一项中表明，就在他们最接近祂的地方，他们仍远远落后。</w:t>
      </w:r>
    </w:p>
    <w:p w14:paraId="4184D9BA">
      <w:pPr>
        <w:spacing w:line="265" w:lineRule="auto"/>
        <w:rPr>
          <w:rFonts w:hint="eastAsia" w:ascii="微软雅黑" w:hAnsi="微软雅黑" w:eastAsia="微软雅黑" w:cs="微软雅黑"/>
          <w:sz w:val="30"/>
          <w:szCs w:val="30"/>
        </w:rPr>
      </w:pPr>
    </w:p>
    <w:p w14:paraId="7684A3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is incomparable in his holiness.</w:t>
      </w:r>
    </w:p>
    <w:p w14:paraId="16DA6E13">
      <w:pPr>
        <w:spacing w:line="265" w:lineRule="auto"/>
        <w:rPr>
          <w:rFonts w:hint="eastAsia" w:ascii="微软雅黑" w:hAnsi="微软雅黑" w:eastAsia="微软雅黑" w:cs="微软雅黑"/>
          <w:sz w:val="30"/>
          <w:szCs w:val="30"/>
        </w:rPr>
      </w:pPr>
    </w:p>
    <w:p w14:paraId="684E72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祂在祂的圣洁中是无与伦比的。</w:t>
      </w:r>
    </w:p>
    <w:p w14:paraId="482C62BE">
      <w:pPr>
        <w:spacing w:line="265" w:lineRule="auto"/>
        <w:rPr>
          <w:rFonts w:hint="eastAsia" w:ascii="微软雅黑" w:hAnsi="微软雅黑" w:eastAsia="微软雅黑" w:cs="微软雅黑"/>
          <w:sz w:val="30"/>
          <w:szCs w:val="30"/>
        </w:rPr>
      </w:pPr>
    </w:p>
    <w:p w14:paraId="53D044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general is the moral goodness of a thing, or its conveniency or agreement with its rule.</w:t>
      </w:r>
    </w:p>
    <w:p w14:paraId="481F3D8C">
      <w:pPr>
        <w:spacing w:line="265" w:lineRule="auto"/>
        <w:rPr>
          <w:rFonts w:hint="eastAsia" w:ascii="微软雅黑" w:hAnsi="微软雅黑" w:eastAsia="微软雅黑" w:cs="微软雅黑"/>
          <w:sz w:val="30"/>
          <w:szCs w:val="30"/>
        </w:rPr>
      </w:pPr>
    </w:p>
    <w:p w14:paraId="261404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一般而言，圣洁是事物的道德良善，或其与规则的适宜或一致。</w:t>
      </w:r>
    </w:p>
    <w:p w14:paraId="07BCC7BB">
      <w:pPr>
        <w:spacing w:line="265" w:lineRule="auto"/>
        <w:rPr>
          <w:rFonts w:hint="eastAsia" w:ascii="微软雅黑" w:hAnsi="微软雅黑" w:eastAsia="微软雅黑" w:cs="微软雅黑"/>
          <w:sz w:val="30"/>
          <w:szCs w:val="30"/>
        </w:rPr>
      </w:pPr>
    </w:p>
    <w:p w14:paraId="391384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the creatures is their conformity to the will of their Creator in the principle, rule, and end of their actions and motions.</w:t>
      </w:r>
    </w:p>
    <w:p w14:paraId="490E2DA7">
      <w:pPr>
        <w:spacing w:line="265" w:lineRule="auto"/>
        <w:rPr>
          <w:rFonts w:hint="eastAsia" w:ascii="微软雅黑" w:hAnsi="微软雅黑" w:eastAsia="微软雅黑" w:cs="微软雅黑"/>
          <w:sz w:val="30"/>
          <w:szCs w:val="30"/>
        </w:rPr>
      </w:pPr>
    </w:p>
    <w:p w14:paraId="1130BA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受造物的圣洁是指他们在行动和运作的原则、规则和目的上符合造物主的旨意。</w:t>
      </w:r>
    </w:p>
    <w:p w14:paraId="4F0CDBCF">
      <w:pPr>
        <w:spacing w:line="265" w:lineRule="auto"/>
        <w:rPr>
          <w:rFonts w:hint="eastAsia" w:ascii="微软雅黑" w:hAnsi="微软雅黑" w:eastAsia="微软雅黑" w:cs="微软雅黑"/>
          <w:sz w:val="30"/>
          <w:szCs w:val="30"/>
        </w:rPr>
      </w:pPr>
    </w:p>
    <w:p w14:paraId="2DFEC2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God is that excellency of the divine nature by which he acteth from himself, for himself, and according to his own will.</w:t>
      </w:r>
    </w:p>
    <w:p w14:paraId="77870EA1">
      <w:pPr>
        <w:spacing w:line="265" w:lineRule="auto"/>
        <w:rPr>
          <w:rFonts w:hint="eastAsia" w:ascii="微软雅黑" w:hAnsi="微软雅黑" w:eastAsia="微软雅黑" w:cs="微软雅黑"/>
          <w:sz w:val="30"/>
          <w:szCs w:val="30"/>
        </w:rPr>
      </w:pPr>
    </w:p>
    <w:p w14:paraId="592C06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上帝的圣洁是神性的那种卓越，借此祂出于自己、为了自己，并按照祂自己的旨意行事。</w:t>
      </w:r>
    </w:p>
    <w:p w14:paraId="42661352">
      <w:pPr>
        <w:spacing w:line="265" w:lineRule="auto"/>
        <w:rPr>
          <w:rFonts w:hint="eastAsia" w:ascii="微软雅黑" w:hAnsi="微软雅黑" w:eastAsia="微软雅黑" w:cs="微软雅黑"/>
          <w:sz w:val="30"/>
          <w:szCs w:val="30"/>
        </w:rPr>
      </w:pPr>
    </w:p>
    <w:p w14:paraId="7C7030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holy One, Hosea 11:9, by way of eminency and excellency, because he surpasseth all others in holiness.</w:t>
      </w:r>
    </w:p>
    <w:p w14:paraId="09CE0F66">
      <w:pPr>
        <w:spacing w:line="265" w:lineRule="auto"/>
        <w:rPr>
          <w:rFonts w:hint="eastAsia" w:ascii="微软雅黑" w:hAnsi="微软雅黑" w:eastAsia="微软雅黑" w:cs="微软雅黑"/>
          <w:sz w:val="30"/>
          <w:szCs w:val="30"/>
        </w:rPr>
      </w:pPr>
    </w:p>
    <w:p w14:paraId="07EE22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上帝是圣者（何西阿书 11:9），以显赫和卓越的方式，因为祂在圣洁上超越所有其他。</w:t>
      </w:r>
    </w:p>
    <w:p w14:paraId="6706226A">
      <w:pPr>
        <w:spacing w:line="265" w:lineRule="auto"/>
        <w:rPr>
          <w:rFonts w:hint="eastAsia" w:ascii="微软雅黑" w:hAnsi="微软雅黑" w:eastAsia="微软雅黑" w:cs="微软雅黑"/>
          <w:sz w:val="30"/>
          <w:szCs w:val="30"/>
        </w:rPr>
      </w:pPr>
    </w:p>
    <w:p w14:paraId="6570B7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holy One of Jacob, Isa. 49:23; the holy One of Israel, Isa. 43:14, because of their special interest and propriety in the excellent being.</w:t>
      </w:r>
    </w:p>
    <w:p w14:paraId="0ECF1ECA">
      <w:pPr>
        <w:spacing w:line="265" w:lineRule="auto"/>
        <w:rPr>
          <w:rFonts w:hint="eastAsia" w:ascii="微软雅黑" w:hAnsi="微软雅黑" w:eastAsia="微软雅黑" w:cs="微软雅黑"/>
          <w:sz w:val="30"/>
          <w:szCs w:val="30"/>
        </w:rPr>
      </w:pPr>
    </w:p>
    <w:p w14:paraId="1114E1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祂是雅各的圣者（以赛亚书 49:23）；以色列的圣者（以赛亚书 43:14），因为他们在这卓越本体中有着特殊的利益和所有权。</w:t>
      </w:r>
    </w:p>
    <w:p w14:paraId="678D26FD">
      <w:pPr>
        <w:spacing w:line="265" w:lineRule="auto"/>
        <w:rPr>
          <w:rFonts w:hint="eastAsia" w:ascii="微软雅黑" w:hAnsi="微软雅黑" w:eastAsia="微软雅黑" w:cs="微软雅黑"/>
          <w:sz w:val="30"/>
          <w:szCs w:val="30"/>
        </w:rPr>
      </w:pPr>
    </w:p>
    <w:p w14:paraId="482F15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holy, holy,' Isa. 6:3; Rev. 4:8.</w:t>
      </w:r>
    </w:p>
    <w:p w14:paraId="4F407F18">
      <w:pPr>
        <w:spacing w:line="265" w:lineRule="auto"/>
        <w:rPr>
          <w:rFonts w:hint="eastAsia" w:ascii="微软雅黑" w:hAnsi="微软雅黑" w:eastAsia="微软雅黑" w:cs="微软雅黑"/>
          <w:sz w:val="30"/>
          <w:szCs w:val="30"/>
        </w:rPr>
      </w:pPr>
    </w:p>
    <w:p w14:paraId="1E1246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祂是“圣哉，圣哉，圣哉”（以赛亚书 6:3；启示录 4:8）。</w:t>
      </w:r>
    </w:p>
    <w:p w14:paraId="603CB510">
      <w:pPr>
        <w:spacing w:line="265" w:lineRule="auto"/>
        <w:rPr>
          <w:rFonts w:hint="eastAsia" w:ascii="微软雅黑" w:hAnsi="微软雅黑" w:eastAsia="微软雅黑" w:cs="微软雅黑"/>
          <w:sz w:val="30"/>
          <w:szCs w:val="30"/>
        </w:rPr>
      </w:pPr>
    </w:p>
    <w:p w14:paraId="11FE07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nature is the only pattern of holiness, therefore he commands us to look on him as our example: 'Be ye holy as I am holy,' 1 Pet. 1:15, 16.</w:t>
      </w:r>
    </w:p>
    <w:p w14:paraId="7FBE981F">
      <w:pPr>
        <w:spacing w:line="265" w:lineRule="auto"/>
        <w:rPr>
          <w:rFonts w:hint="eastAsia" w:ascii="微软雅黑" w:hAnsi="微软雅黑" w:eastAsia="微软雅黑" w:cs="微软雅黑"/>
          <w:sz w:val="30"/>
          <w:szCs w:val="30"/>
        </w:rPr>
      </w:pPr>
    </w:p>
    <w:p w14:paraId="52BE70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祂的本性是圣洁的唯一范本，因此祂命令我们将祂视为我们的榜样：“你们要圣洁，因为我是圣洁的”（彼得前书 1:15, 16）。</w:t>
      </w:r>
    </w:p>
    <w:p w14:paraId="71FE5646">
      <w:pPr>
        <w:spacing w:line="265" w:lineRule="auto"/>
        <w:rPr>
          <w:rFonts w:hint="eastAsia" w:ascii="微软雅黑" w:hAnsi="微软雅黑" w:eastAsia="微软雅黑" w:cs="微软雅黑"/>
          <w:sz w:val="30"/>
          <w:szCs w:val="30"/>
        </w:rPr>
      </w:pPr>
    </w:p>
    <w:p w14:paraId="03CF6A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made holy, Eccles. 7:29, i.e., according to the image of God, Gen. 1:26; Eph. 4:24.</w:t>
      </w:r>
    </w:p>
    <w:p w14:paraId="5773EA51">
      <w:pPr>
        <w:spacing w:line="265" w:lineRule="auto"/>
        <w:rPr>
          <w:rFonts w:hint="eastAsia" w:ascii="微软雅黑" w:hAnsi="微软雅黑" w:eastAsia="微软雅黑" w:cs="微软雅黑"/>
          <w:sz w:val="30"/>
          <w:szCs w:val="30"/>
        </w:rPr>
      </w:pPr>
    </w:p>
    <w:p w14:paraId="2076E9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人被造是正直（圣洁）的（传道书 7:29），即照着上帝的形象（创世记 1:26；以弗所书 4:24）。</w:t>
      </w:r>
    </w:p>
    <w:p w14:paraId="7169FBB1">
      <w:pPr>
        <w:spacing w:line="265" w:lineRule="auto"/>
        <w:rPr>
          <w:rFonts w:hint="eastAsia" w:ascii="微软雅黑" w:hAnsi="微软雅黑" w:eastAsia="微软雅黑" w:cs="微软雅黑"/>
          <w:sz w:val="30"/>
          <w:szCs w:val="30"/>
        </w:rPr>
      </w:pPr>
    </w:p>
    <w:p w14:paraId="10C309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the only rule of holiness.</w:t>
      </w:r>
    </w:p>
    <w:p w14:paraId="3DA3AC7E">
      <w:pPr>
        <w:spacing w:line="265" w:lineRule="auto"/>
        <w:rPr>
          <w:rFonts w:hint="eastAsia" w:ascii="微软雅黑" w:hAnsi="微软雅黑" w:eastAsia="微软雅黑" w:cs="微软雅黑"/>
          <w:sz w:val="30"/>
          <w:szCs w:val="30"/>
        </w:rPr>
      </w:pPr>
    </w:p>
    <w:p w14:paraId="004392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祂的旨意是圣洁的唯一规则。</w:t>
      </w:r>
    </w:p>
    <w:p w14:paraId="050ED15E">
      <w:pPr>
        <w:spacing w:line="265" w:lineRule="auto"/>
        <w:rPr>
          <w:rFonts w:hint="eastAsia" w:ascii="微软雅黑" w:hAnsi="微软雅黑" w:eastAsia="微软雅黑" w:cs="微软雅黑"/>
          <w:sz w:val="30"/>
          <w:szCs w:val="30"/>
        </w:rPr>
      </w:pPr>
    </w:p>
    <w:p w14:paraId="59DB84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holiness is called a proving his good and perfect and acceptable will, Rom. 12:2, and our fulfilling the will of God, Acts 13; and a walking according to his word, which is his revealed will, as our rule, Gal. 6:16.</w:t>
      </w:r>
    </w:p>
    <w:p w14:paraId="48A82C3B">
      <w:pPr>
        <w:spacing w:line="265" w:lineRule="auto"/>
        <w:rPr>
          <w:rFonts w:hint="eastAsia" w:ascii="微软雅黑" w:hAnsi="微软雅黑" w:eastAsia="微软雅黑" w:cs="微软雅黑"/>
          <w:sz w:val="30"/>
          <w:szCs w:val="30"/>
        </w:rPr>
      </w:pPr>
    </w:p>
    <w:p w14:paraId="4352F3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因此我们的圣洁被称为察验祂善良、纯全、可喜悦的旨意（罗马书 12:2），以及我们遵行上帝的旨意（使徒行传 13:36）；并作为我们的规则，按照祂的圣言，即祂启示的旨意而行（加拉太书 6:16）。</w:t>
      </w:r>
    </w:p>
    <w:p w14:paraId="63799255">
      <w:pPr>
        <w:spacing w:line="265" w:lineRule="auto"/>
        <w:rPr>
          <w:rFonts w:hint="eastAsia" w:ascii="微软雅黑" w:hAnsi="微软雅黑" w:eastAsia="微软雅黑" w:cs="微软雅黑"/>
          <w:sz w:val="30"/>
          <w:szCs w:val="30"/>
        </w:rPr>
      </w:pPr>
    </w:p>
    <w:p w14:paraId="261C4C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universally holy in his name, Luke 1:49; in his nature, Ps. 5:5, 6; Hab. 1:13; in his works, Ps. 145:17; in his word, Rom. 7:12; Ps. 119:140.</w:t>
      </w:r>
    </w:p>
    <w:p w14:paraId="4DEA93CF">
      <w:pPr>
        <w:spacing w:line="265" w:lineRule="auto"/>
        <w:rPr>
          <w:rFonts w:hint="eastAsia" w:ascii="微软雅黑" w:hAnsi="微软雅黑" w:eastAsia="微软雅黑" w:cs="微软雅黑"/>
          <w:sz w:val="30"/>
          <w:szCs w:val="30"/>
        </w:rPr>
      </w:pPr>
    </w:p>
    <w:p w14:paraId="153EC5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祂在祂的名上（路加福音 1:49）；在祂的本性上（诗篇 5:5, 6；哈巴谷书 1:13）；在祂的作为上（诗篇 145:17）；在祂的圣言上（罗马书 7:12；诗篇 119:140）都是普遍圣洁的。</w:t>
      </w:r>
    </w:p>
    <w:p w14:paraId="53A918A6">
      <w:pPr>
        <w:spacing w:line="265" w:lineRule="auto"/>
        <w:rPr>
          <w:rFonts w:hint="eastAsia" w:ascii="微软雅黑" w:hAnsi="微软雅黑" w:eastAsia="微软雅黑" w:cs="微软雅黑"/>
          <w:sz w:val="30"/>
          <w:szCs w:val="30"/>
        </w:rPr>
      </w:pPr>
    </w:p>
    <w:p w14:paraId="07FDCE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original of all holiness in men or angels; they are beholden to him that they are not as unholy as the damned, as the devils, James 1:17; Ezek. 37:28, and 38:16, 17; 1 Thes. 5:23.</w:t>
      </w:r>
    </w:p>
    <w:p w14:paraId="77B0DBC6">
      <w:pPr>
        <w:spacing w:line="265" w:lineRule="auto"/>
        <w:rPr>
          <w:rFonts w:hint="eastAsia" w:ascii="微软雅黑" w:hAnsi="微软雅黑" w:eastAsia="微软雅黑" w:cs="微软雅黑"/>
          <w:sz w:val="30"/>
          <w:szCs w:val="30"/>
        </w:rPr>
      </w:pPr>
    </w:p>
    <w:p w14:paraId="726CB7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祂是人或天使一切圣洁的源头；他们不象被定罪者、魔鬼那样不圣洁，都要归功于祂（雅各书 1:17；以西结书 37:28 和 38:16, 17；帖撒罗尼迦前书 5:23）。</w:t>
      </w:r>
    </w:p>
    <w:p w14:paraId="2389458F">
      <w:pPr>
        <w:spacing w:line="265" w:lineRule="auto"/>
        <w:rPr>
          <w:rFonts w:hint="eastAsia" w:ascii="微软雅黑" w:hAnsi="微软雅黑" w:eastAsia="微软雅黑" w:cs="微软雅黑"/>
          <w:sz w:val="30"/>
          <w:szCs w:val="30"/>
        </w:rPr>
      </w:pPr>
    </w:p>
    <w:p w14:paraId="471691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man or angel is comparable to him in holiness?</w:t>
      </w:r>
    </w:p>
    <w:p w14:paraId="129BFA5C">
      <w:pPr>
        <w:spacing w:line="265" w:lineRule="auto"/>
        <w:rPr>
          <w:rFonts w:hint="eastAsia" w:ascii="微软雅黑" w:hAnsi="微软雅黑" w:eastAsia="微软雅黑" w:cs="微软雅黑"/>
          <w:sz w:val="30"/>
          <w:szCs w:val="30"/>
        </w:rPr>
      </w:pPr>
    </w:p>
    <w:p w14:paraId="4BAB4E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现在，在圣洁上有什么人或天使能与祂相比呢？</w:t>
      </w:r>
    </w:p>
    <w:p w14:paraId="3303AA2A">
      <w:pPr>
        <w:spacing w:line="265" w:lineRule="auto"/>
        <w:rPr>
          <w:rFonts w:hint="eastAsia" w:ascii="微软雅黑" w:hAnsi="微软雅黑" w:eastAsia="微软雅黑" w:cs="微软雅黑"/>
          <w:sz w:val="30"/>
          <w:szCs w:val="30"/>
        </w:rPr>
      </w:pPr>
    </w:p>
    <w:p w14:paraId="1E98A5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with Moses make a challenge—'Who is a god like unto thee, glorious in holiness?' Exod. 15:11.</w:t>
      </w:r>
    </w:p>
    <w:p w14:paraId="6E5915E2">
      <w:pPr>
        <w:spacing w:line="265" w:lineRule="auto"/>
        <w:rPr>
          <w:rFonts w:hint="eastAsia" w:ascii="微软雅黑" w:hAnsi="微软雅黑" w:eastAsia="微软雅黑" w:cs="微软雅黑"/>
          <w:sz w:val="30"/>
          <w:szCs w:val="30"/>
        </w:rPr>
      </w:pPr>
    </w:p>
    <w:p w14:paraId="027BAB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我岂不可与摩西一起发出挑战——“众神之中，谁能像你至圣至荣？”（出埃及记 15:11）。</w:t>
      </w:r>
    </w:p>
    <w:p w14:paraId="66094640">
      <w:pPr>
        <w:spacing w:line="265" w:lineRule="auto"/>
        <w:rPr>
          <w:rFonts w:hint="eastAsia" w:ascii="微软雅黑" w:hAnsi="微软雅黑" w:eastAsia="微软雅黑" w:cs="微软雅黑"/>
          <w:sz w:val="30"/>
          <w:szCs w:val="30"/>
        </w:rPr>
      </w:pPr>
    </w:p>
    <w:p w14:paraId="46DA62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men holy as he is holy?</w:t>
      </w:r>
    </w:p>
    <w:p w14:paraId="1C78F093">
      <w:pPr>
        <w:spacing w:line="265" w:lineRule="auto"/>
        <w:rPr>
          <w:rFonts w:hint="eastAsia" w:ascii="微软雅黑" w:hAnsi="微软雅黑" w:eastAsia="微软雅黑" w:cs="微软雅黑"/>
          <w:sz w:val="30"/>
          <w:szCs w:val="30"/>
        </w:rPr>
      </w:pPr>
    </w:p>
    <w:p w14:paraId="624DCE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人像祂那样圣洁吗？</w:t>
      </w:r>
    </w:p>
    <w:p w14:paraId="69168D38">
      <w:pPr>
        <w:spacing w:line="265" w:lineRule="auto"/>
        <w:rPr>
          <w:rFonts w:hint="eastAsia" w:ascii="微软雅黑" w:hAnsi="微软雅黑" w:eastAsia="微软雅黑" w:cs="微软雅黑"/>
          <w:sz w:val="30"/>
          <w:szCs w:val="30"/>
        </w:rPr>
      </w:pPr>
    </w:p>
    <w:p w14:paraId="7E78A1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are the spirits of just men made perfect, and angels, equal to him in holiness?</w:t>
      </w:r>
    </w:p>
    <w:p w14:paraId="6C5C20E5">
      <w:pPr>
        <w:spacing w:line="265" w:lineRule="auto"/>
        <w:rPr>
          <w:rFonts w:hint="eastAsia" w:ascii="微软雅黑" w:hAnsi="微软雅黑" w:eastAsia="微软雅黑" w:cs="微软雅黑"/>
          <w:sz w:val="30"/>
          <w:szCs w:val="30"/>
        </w:rPr>
      </w:pPr>
    </w:p>
    <w:p w14:paraId="21620A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不，被成全之义人的灵魂和天使，在圣洁上与祂同等吗？</w:t>
      </w:r>
    </w:p>
    <w:p w14:paraId="0E1AF539">
      <w:pPr>
        <w:spacing w:line="265" w:lineRule="auto"/>
        <w:rPr>
          <w:rFonts w:hint="eastAsia" w:ascii="微软雅黑" w:hAnsi="微软雅黑" w:eastAsia="微软雅黑" w:cs="微软雅黑"/>
          <w:sz w:val="30"/>
          <w:szCs w:val="30"/>
        </w:rPr>
      </w:pPr>
    </w:p>
    <w:p w14:paraId="0E5406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putteth no trust in his saints, (the best on earth;) the heavens (the holiest there) are unclean in his sight,' Job 15:15, 16.</w:t>
      </w:r>
    </w:p>
    <w:p w14:paraId="05C3B4DF">
      <w:pPr>
        <w:spacing w:line="265" w:lineRule="auto"/>
        <w:rPr>
          <w:rFonts w:hint="eastAsia" w:ascii="微软雅黑" w:hAnsi="微软雅黑" w:eastAsia="微软雅黑" w:cs="微软雅黑"/>
          <w:sz w:val="30"/>
          <w:szCs w:val="30"/>
        </w:rPr>
      </w:pPr>
    </w:p>
    <w:p w14:paraId="4BB945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“看哪，神不信靠祂的圣者（地上最好的）；在祂眼前，天（那里最圣洁的）也不洁净”（约伯记 15:15, 16）。</w:t>
      </w:r>
    </w:p>
    <w:p w14:paraId="71D72A4A">
      <w:pPr>
        <w:spacing w:line="265" w:lineRule="auto"/>
        <w:rPr>
          <w:rFonts w:hint="eastAsia" w:ascii="微软雅黑" w:hAnsi="微软雅黑" w:eastAsia="微软雅黑" w:cs="微软雅黑"/>
          <w:sz w:val="30"/>
          <w:szCs w:val="30"/>
        </w:rPr>
      </w:pPr>
    </w:p>
    <w:p w14:paraId="22FF19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man, he is a sink of sin, a sty of filth, overspread from head to foot with the leprosy of sin, Gen. 6:5; and therefore, instead of comparing with God for holiness, is bound to abhor himself for his unholiness; yea, angels, who have nothing amiss in their natures, who never took one step awry in their lives, who have ever continued God's loyal subjects and faithful servants, observant of all his calls, and obedient to all his commands—whose obedience to him, and observance of him, is made the copy for us to write after, Mat. 6:10—are yet unholy in comparison of God.</w:t>
      </w:r>
    </w:p>
    <w:p w14:paraId="2791CD59">
      <w:pPr>
        <w:spacing w:line="265" w:lineRule="auto"/>
        <w:rPr>
          <w:rFonts w:hint="eastAsia" w:ascii="微软雅黑" w:hAnsi="微软雅黑" w:eastAsia="微软雅黑" w:cs="微软雅黑"/>
          <w:sz w:val="30"/>
          <w:szCs w:val="30"/>
        </w:rPr>
      </w:pPr>
    </w:p>
    <w:p w14:paraId="391882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至于人，他是罪的阴沟，污秽的猪圈，从头到脚遍布罪的麻风病（创世记 6:5）；因此，他非但不能在圣洁上与上帝相比，反而注定要为自己的不圣洁而厌恶自己；是的，天使，他们的本性没有任何差错，在他们的生命中从未走歪一步，一直保持做上帝忠诚的臣民和信实的仆人，遵守祂一切的呼召，顺服祂一切的命令——他们对祂的顺服和遵守成为了我们要临摹的范本（马太福音 6:10）——然而与上帝相比，他们仍是不圣洁的。</w:t>
      </w:r>
    </w:p>
    <w:p w14:paraId="27EFB141">
      <w:pPr>
        <w:spacing w:line="265" w:lineRule="auto"/>
        <w:rPr>
          <w:rFonts w:hint="eastAsia" w:ascii="微软雅黑" w:hAnsi="微软雅黑" w:eastAsia="微软雅黑" w:cs="微软雅黑"/>
          <w:sz w:val="30"/>
          <w:szCs w:val="30"/>
        </w:rPr>
      </w:pPr>
    </w:p>
    <w:p w14:paraId="22BA5B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unclean in his sight.'</w:t>
      </w:r>
    </w:p>
    <w:p w14:paraId="45A5BCC7">
      <w:pPr>
        <w:spacing w:line="265" w:lineRule="auto"/>
        <w:rPr>
          <w:rFonts w:hint="eastAsia" w:ascii="微软雅黑" w:hAnsi="微软雅黑" w:eastAsia="微软雅黑" w:cs="微软雅黑"/>
          <w:sz w:val="30"/>
          <w:szCs w:val="30"/>
        </w:rPr>
      </w:pPr>
    </w:p>
    <w:p w14:paraId="0528FE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“在祂眼前天也不洁净。”</w:t>
      </w:r>
    </w:p>
    <w:p w14:paraId="0A7D1BB9">
      <w:pPr>
        <w:spacing w:line="265" w:lineRule="auto"/>
        <w:rPr>
          <w:rFonts w:hint="eastAsia" w:ascii="微软雅黑" w:hAnsi="微软雅黑" w:eastAsia="微软雅黑" w:cs="微软雅黑"/>
          <w:sz w:val="30"/>
          <w:szCs w:val="30"/>
        </w:rPr>
      </w:pPr>
    </w:p>
    <w:p w14:paraId="20D78E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not only the place, which hath a relative holiness, in regard of God's special presence; but even the persons in heaven, perfect spirits, who have no blemish in their beings, or disorder in their motions, are unholy to him, and unclean in his sight.</w:t>
      </w:r>
    </w:p>
    <w:p w14:paraId="7305D894">
      <w:pPr>
        <w:spacing w:line="265" w:lineRule="auto"/>
        <w:rPr>
          <w:rFonts w:hint="eastAsia" w:ascii="微软雅黑" w:hAnsi="微软雅黑" w:eastAsia="微软雅黑" w:cs="微软雅黑"/>
          <w:sz w:val="30"/>
          <w:szCs w:val="30"/>
        </w:rPr>
      </w:pPr>
    </w:p>
    <w:p w14:paraId="59753A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天，不仅是指地方（因上帝的特殊同在而具有相对的圣洁）；甚至指天上的人物，完美的灵，他们的本体毫无瑕疵，运作毫无混乱，但对祂而言仍是不圣洁的，在祂眼前是不洁净的。</w:t>
      </w:r>
    </w:p>
    <w:p w14:paraId="5FAF96D4">
      <w:pPr>
        <w:spacing w:line="265" w:lineRule="auto"/>
        <w:rPr>
          <w:rFonts w:hint="eastAsia" w:ascii="微软雅黑" w:hAnsi="微软雅黑" w:eastAsia="微软雅黑" w:cs="微软雅黑"/>
          <w:sz w:val="30"/>
          <w:szCs w:val="30"/>
        </w:rPr>
      </w:pPr>
    </w:p>
    <w:p w14:paraId="4C3C9A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angels is but the holiness of obeying a law, Ps. 103:20, 21; the holiness of God is the holiness of being a law, 1 Thes. 4:3.</w:t>
      </w:r>
    </w:p>
    <w:p w14:paraId="268F41F7">
      <w:pPr>
        <w:spacing w:line="265" w:lineRule="auto"/>
        <w:rPr>
          <w:rFonts w:hint="eastAsia" w:ascii="微软雅黑" w:hAnsi="微软雅黑" w:eastAsia="微软雅黑" w:cs="微软雅黑"/>
          <w:sz w:val="30"/>
          <w:szCs w:val="30"/>
        </w:rPr>
      </w:pPr>
    </w:p>
    <w:p w14:paraId="5F388D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天使的圣洁不过是顺服律法的圣洁（诗篇 103:20, 21）；上帝的圣洁是作为律法的圣洁（帖撒罗尼迦前书 4:3）。</w:t>
      </w:r>
    </w:p>
    <w:p w14:paraId="5C8556C6">
      <w:pPr>
        <w:spacing w:line="265" w:lineRule="auto"/>
        <w:rPr>
          <w:rFonts w:hint="eastAsia" w:ascii="微软雅黑" w:hAnsi="微软雅黑" w:eastAsia="微软雅黑" w:cs="微软雅黑"/>
          <w:sz w:val="30"/>
          <w:szCs w:val="30"/>
        </w:rPr>
      </w:pPr>
    </w:p>
    <w:p w14:paraId="1F5F40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angels is but a conformity to the pattern set them; the holiness of God is the holiness of setting them a pattern, and of being their pattern.</w:t>
      </w:r>
    </w:p>
    <w:p w14:paraId="262C8404">
      <w:pPr>
        <w:spacing w:line="265" w:lineRule="auto"/>
        <w:rPr>
          <w:rFonts w:hint="eastAsia" w:ascii="微软雅黑" w:hAnsi="微软雅黑" w:eastAsia="微软雅黑" w:cs="微软雅黑"/>
          <w:sz w:val="30"/>
          <w:szCs w:val="30"/>
        </w:rPr>
      </w:pPr>
    </w:p>
    <w:p w14:paraId="000E8A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天使的圣洁不过是符合给他们设定的模式；上帝的圣洁是给他们设定模式，并成为他们模式的圣洁。</w:t>
      </w:r>
    </w:p>
    <w:p w14:paraId="71EAB179">
      <w:pPr>
        <w:spacing w:line="265" w:lineRule="auto"/>
        <w:rPr>
          <w:rFonts w:hint="eastAsia" w:ascii="微软雅黑" w:hAnsi="微软雅黑" w:eastAsia="微软雅黑" w:cs="微软雅黑"/>
          <w:sz w:val="30"/>
          <w:szCs w:val="30"/>
        </w:rPr>
      </w:pPr>
    </w:p>
    <w:p w14:paraId="73AF0E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angels is but a derivative, God's is an original holiness.</w:t>
      </w:r>
    </w:p>
    <w:p w14:paraId="7FBDA816">
      <w:pPr>
        <w:spacing w:line="265" w:lineRule="auto"/>
        <w:rPr>
          <w:rFonts w:hint="eastAsia" w:ascii="微软雅黑" w:hAnsi="微软雅黑" w:eastAsia="微软雅黑" w:cs="微软雅黑"/>
          <w:sz w:val="30"/>
          <w:szCs w:val="30"/>
        </w:rPr>
      </w:pPr>
    </w:p>
    <w:p w14:paraId="5026A3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天使的圣洁只是衍生的，上帝的是源头的圣洁。</w:t>
      </w:r>
    </w:p>
    <w:p w14:paraId="28DF8192">
      <w:pPr>
        <w:spacing w:line="265" w:lineRule="auto"/>
        <w:rPr>
          <w:rFonts w:hint="eastAsia" w:ascii="微软雅黑" w:hAnsi="微软雅黑" w:eastAsia="微软雅黑" w:cs="微软雅黑"/>
          <w:sz w:val="30"/>
          <w:szCs w:val="30"/>
        </w:rPr>
      </w:pPr>
    </w:p>
    <w:p w14:paraId="55B286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 incomparable in holiness that it is said, he only, or solely, is holy, Rev. 15:4, 'Who will not fear thee, O Lord, and glorify thy name? for thou only art holy.'</w:t>
      </w:r>
    </w:p>
    <w:p w14:paraId="6634D9C4">
      <w:pPr>
        <w:spacing w:line="265" w:lineRule="auto"/>
        <w:rPr>
          <w:rFonts w:hint="eastAsia" w:ascii="微软雅黑" w:hAnsi="微软雅黑" w:eastAsia="微软雅黑" w:cs="微软雅黑"/>
          <w:sz w:val="30"/>
          <w:szCs w:val="30"/>
        </w:rPr>
      </w:pPr>
    </w:p>
    <w:p w14:paraId="5AF18B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上帝在圣洁上如此无与伦比，以至于圣经说，唯独祂，或单独祂是圣洁的（启示录 15:4）：“主啊，谁敢不敬畏你，不将荣耀归与你的名呢？因为独有你是圣的。”</w:t>
      </w:r>
    </w:p>
    <w:p w14:paraId="6D405175">
      <w:pPr>
        <w:spacing w:line="265" w:lineRule="auto"/>
        <w:rPr>
          <w:rFonts w:hint="eastAsia" w:ascii="微软雅黑" w:hAnsi="微软雅黑" w:eastAsia="微软雅黑" w:cs="微软雅黑"/>
          <w:sz w:val="30"/>
          <w:szCs w:val="30"/>
        </w:rPr>
      </w:pPr>
    </w:p>
    <w:p w14:paraId="2D0629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holy besides him, because none is holy like him; 1 Sam. 2:2, 'There is none holy as the Lord,' therefore none holy but the Lord: saints are holy, 1 Pet. 2:9; angels are holy, Mark 8:38; but they are not holy as the Lord is holy.</w:t>
      </w:r>
    </w:p>
    <w:p w14:paraId="4BDDB284">
      <w:pPr>
        <w:spacing w:line="265" w:lineRule="auto"/>
        <w:rPr>
          <w:rFonts w:hint="eastAsia" w:ascii="微软雅黑" w:hAnsi="微软雅黑" w:eastAsia="微软雅黑" w:cs="微软雅黑"/>
          <w:sz w:val="30"/>
          <w:szCs w:val="30"/>
        </w:rPr>
      </w:pPr>
    </w:p>
    <w:p w14:paraId="13D060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除祂以外没有圣洁的，因为没有像祂那样圣洁的；撒母耳记上 2:2，“没有像耶和华那样圣洁的”，因此除耶和华以外没有圣洁的：圣徒是圣洁的（彼得前书 2:9）；天使是圣洁的（马可福音 8:38）；但他们不像主那样圣洁。</w:t>
      </w:r>
    </w:p>
    <w:p w14:paraId="67C12466">
      <w:pPr>
        <w:spacing w:line="265" w:lineRule="auto"/>
        <w:rPr>
          <w:rFonts w:hint="eastAsia" w:ascii="微软雅黑" w:hAnsi="微软雅黑" w:eastAsia="微软雅黑" w:cs="微软雅黑"/>
          <w:sz w:val="30"/>
          <w:szCs w:val="30"/>
        </w:rPr>
      </w:pPr>
    </w:p>
    <w:p w14:paraId="3C5D3B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question, the heavenly host, who see him face to face, and are satisfied with his likeness, are glorious in holiness, shine brightly with those perfect beams, and that pure light which they borrow from the Sun of righteousness; but truly they are poor glow-worms to the Father of lights.</w:t>
      </w:r>
    </w:p>
    <w:p w14:paraId="23659EC1">
      <w:pPr>
        <w:spacing w:line="265" w:lineRule="auto"/>
        <w:rPr>
          <w:rFonts w:hint="eastAsia" w:ascii="微软雅黑" w:hAnsi="微软雅黑" w:eastAsia="微软雅黑" w:cs="微软雅黑"/>
          <w:sz w:val="30"/>
          <w:szCs w:val="30"/>
        </w:rPr>
      </w:pPr>
    </w:p>
    <w:p w14:paraId="418A59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毫无疑问，那些面对面看见祂，并因祂的形象而满足的天军，在圣洁上是荣耀的，闪耀着那些完美的光芒，以及他们从公义日头借来的纯净之光；但对众光之父而言，他们确实只是可怜的萤火虫。</w:t>
      </w:r>
    </w:p>
    <w:p w14:paraId="27B6AEAA">
      <w:pPr>
        <w:spacing w:line="265" w:lineRule="auto"/>
        <w:rPr>
          <w:rFonts w:hint="eastAsia" w:ascii="微软雅黑" w:hAnsi="微软雅黑" w:eastAsia="微软雅黑" w:cs="微软雅黑"/>
          <w:sz w:val="30"/>
          <w:szCs w:val="30"/>
        </w:rPr>
      </w:pPr>
    </w:p>
    <w:p w14:paraId="512895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that grace, that holiness, that glory of saints and angels which infinitely surpasseth the natural heavens in all their beauty and brightness, is no grace, no holiness, no glory in this respect, by reason of that grace and holiness and glory in God, which doth so infinitely excel.</w:t>
      </w:r>
    </w:p>
    <w:p w14:paraId="68F71D75">
      <w:pPr>
        <w:spacing w:line="265" w:lineRule="auto"/>
        <w:rPr>
          <w:rFonts w:hint="eastAsia" w:ascii="微软雅黑" w:hAnsi="微软雅黑" w:eastAsia="微软雅黑" w:cs="微软雅黑"/>
          <w:sz w:val="30"/>
          <w:szCs w:val="30"/>
        </w:rPr>
      </w:pPr>
    </w:p>
    <w:p w14:paraId="1B92AD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即使圣徒和天使的那种恩典、那种圣洁、那种荣耀，在所有的美丽和光辉上无限超越自然的诸天，但就此而言，因着上帝里面那无限超越的恩典、圣洁和荣耀，就算不得恩典、圣洁和荣耀了。</w:t>
      </w:r>
    </w:p>
    <w:p w14:paraId="2D7C233A">
      <w:pPr>
        <w:spacing w:line="265" w:lineRule="auto"/>
        <w:rPr>
          <w:rFonts w:hint="eastAsia" w:ascii="微软雅黑" w:hAnsi="微软雅黑" w:eastAsia="微软雅黑" w:cs="微软雅黑"/>
          <w:sz w:val="30"/>
          <w:szCs w:val="30"/>
        </w:rPr>
      </w:pPr>
    </w:p>
    <w:p w14:paraId="38A1F0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is incomparable in his wisdom, (I shall not stand upon the critical distinctions which some give between understanding, prudence, and wisdom:) wisdom in general is a right understanding of things, and the ordering ourselves and actions suitable to that understanding.</w:t>
      </w:r>
    </w:p>
    <w:p w14:paraId="60E65C02">
      <w:pPr>
        <w:spacing w:line="265" w:lineRule="auto"/>
        <w:rPr>
          <w:rFonts w:hint="eastAsia" w:ascii="微软雅黑" w:hAnsi="微软雅黑" w:eastAsia="微软雅黑" w:cs="微软雅黑"/>
          <w:sz w:val="30"/>
          <w:szCs w:val="30"/>
        </w:rPr>
      </w:pPr>
    </w:p>
    <w:p w14:paraId="5A4FBC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上帝在祂的智慧中是无与伦比的（我不打算细究有些人对理解、审慎和智慧所作的批判性区分）：一般而言，智慧是对事物的正确理解，以及使我们自己和行动适应那种理解。</w:t>
      </w:r>
    </w:p>
    <w:p w14:paraId="09BB0D78">
      <w:pPr>
        <w:spacing w:line="265" w:lineRule="auto"/>
        <w:rPr>
          <w:rFonts w:hint="eastAsia" w:ascii="微软雅黑" w:hAnsi="微软雅黑" w:eastAsia="微软雅黑" w:cs="微软雅黑"/>
          <w:sz w:val="30"/>
          <w:szCs w:val="30"/>
        </w:rPr>
      </w:pPr>
    </w:p>
    <w:p w14:paraId="252547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chiefly in these three acts: 1. In discerning the nature, causes, effects, contraries, and consequents of things, (of which we shall speak hereafter;) and this we call science.</w:t>
      </w:r>
    </w:p>
    <w:p w14:paraId="7F93153B">
      <w:pPr>
        <w:spacing w:line="265" w:lineRule="auto"/>
        <w:rPr>
          <w:rFonts w:hint="eastAsia" w:ascii="微软雅黑" w:hAnsi="微软雅黑" w:eastAsia="微软雅黑" w:cs="微软雅黑"/>
          <w:sz w:val="30"/>
          <w:szCs w:val="30"/>
        </w:rPr>
      </w:pPr>
    </w:p>
    <w:p w14:paraId="6D8DB4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它主要表现在这三种行为中：1. 辨别事物的性质、原因、结果、对立面和后果（对此我们将在后面讲到）；这我们称为科学（知识）。</w:t>
      </w:r>
    </w:p>
    <w:p w14:paraId="3A9814F6">
      <w:pPr>
        <w:spacing w:line="265" w:lineRule="auto"/>
        <w:rPr>
          <w:rFonts w:hint="eastAsia" w:ascii="微软雅黑" w:hAnsi="微软雅黑" w:eastAsia="微软雅黑" w:cs="微软雅黑"/>
          <w:sz w:val="30"/>
          <w:szCs w:val="30"/>
        </w:rPr>
      </w:pPr>
    </w:p>
    <w:p w14:paraId="19E250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propounding the best, and highest, and noblest end to ourselves in our actions and undertakings; and this is called understanding.</w:t>
      </w:r>
    </w:p>
    <w:p w14:paraId="15EFB055">
      <w:pPr>
        <w:spacing w:line="265" w:lineRule="auto"/>
        <w:rPr>
          <w:rFonts w:hint="eastAsia" w:ascii="微软雅黑" w:hAnsi="微软雅黑" w:eastAsia="微软雅黑" w:cs="微软雅黑"/>
          <w:sz w:val="30"/>
          <w:szCs w:val="30"/>
        </w:rPr>
      </w:pPr>
    </w:p>
    <w:p w14:paraId="41BC14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在我们的行动和事业中，为自己提出最好、最高和最高尚的目标；这称为悟性（理解）。</w:t>
      </w:r>
    </w:p>
    <w:p w14:paraId="7F42BEF2">
      <w:pPr>
        <w:spacing w:line="265" w:lineRule="auto"/>
        <w:rPr>
          <w:rFonts w:hint="eastAsia" w:ascii="微软雅黑" w:hAnsi="微软雅黑" w:eastAsia="微软雅黑" w:cs="微软雅黑"/>
          <w:sz w:val="30"/>
          <w:szCs w:val="30"/>
        </w:rPr>
      </w:pPr>
    </w:p>
    <w:p w14:paraId="0CA004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suiting and fitting and ordering the most proper means as may be best for the attaining our ends; and this is called prudence, which, as the rudder of the ship, steers and directs and governs all.</w:t>
      </w:r>
    </w:p>
    <w:p w14:paraId="5EC98C66">
      <w:pPr>
        <w:spacing w:line="265" w:lineRule="auto"/>
        <w:rPr>
          <w:rFonts w:hint="eastAsia" w:ascii="微软雅黑" w:hAnsi="微软雅黑" w:eastAsia="微软雅黑" w:cs="微软雅黑"/>
          <w:sz w:val="30"/>
          <w:szCs w:val="30"/>
        </w:rPr>
      </w:pPr>
    </w:p>
    <w:p w14:paraId="5D4ECC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调配、适应和安排最适当的手段，以便最好地达到我们的目的；这称为审慎，就像船的舵，操纵、引导并管理一切。</w:t>
      </w:r>
    </w:p>
    <w:p w14:paraId="2E882485">
      <w:pPr>
        <w:spacing w:line="265" w:lineRule="auto"/>
        <w:rPr>
          <w:rFonts w:hint="eastAsia" w:ascii="微软雅黑" w:hAnsi="微软雅黑" w:eastAsia="微软雅黑" w:cs="微软雅黑"/>
          <w:sz w:val="30"/>
          <w:szCs w:val="30"/>
        </w:rPr>
      </w:pPr>
    </w:p>
    <w:p w14:paraId="7D4B84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respects God is incomparable in wisdom: 'he is wise in heart,' Job 9:4, i.e., most wise; for the heart is the seat of wisdom; and to be foolish, and without an heart, is all one: 'Ephraim is a silly dove, without a heart,' Hosea 7:11.</w:t>
      </w:r>
    </w:p>
    <w:p w14:paraId="54990389">
      <w:pPr>
        <w:spacing w:line="265" w:lineRule="auto"/>
        <w:rPr>
          <w:rFonts w:hint="eastAsia" w:ascii="微软雅黑" w:hAnsi="微软雅黑" w:eastAsia="微软雅黑" w:cs="微软雅黑"/>
          <w:sz w:val="30"/>
          <w:szCs w:val="30"/>
        </w:rPr>
      </w:pPr>
    </w:p>
    <w:p w14:paraId="2FF617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在所有这些方面，上帝在智慧上都是无与伦比的：“祂心里有智慧”（约伯记 9:4），即最智慧；因为心是智慧的座位；愚蠢和无心是一回事：“以法莲好像鸽子愚蠢无知（无心）”（何西阿书 7:11）。</w:t>
      </w:r>
    </w:p>
    <w:p w14:paraId="3FD121DA">
      <w:pPr>
        <w:spacing w:line="265" w:lineRule="auto"/>
        <w:rPr>
          <w:rFonts w:hint="eastAsia" w:ascii="微软雅黑" w:hAnsi="微软雅黑" w:eastAsia="微软雅黑" w:cs="微软雅黑"/>
          <w:sz w:val="30"/>
          <w:szCs w:val="30"/>
        </w:rPr>
      </w:pPr>
    </w:p>
    <w:p w14:paraId="51B308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God 'all the treasures of wisdom,' Col. 1:19.</w:t>
      </w:r>
    </w:p>
    <w:p w14:paraId="05D4EBA0">
      <w:pPr>
        <w:spacing w:line="265" w:lineRule="auto"/>
        <w:rPr>
          <w:rFonts w:hint="eastAsia" w:ascii="微软雅黑" w:hAnsi="微软雅黑" w:eastAsia="微软雅黑" w:cs="微软雅黑"/>
          <w:sz w:val="30"/>
          <w:szCs w:val="30"/>
        </w:rPr>
      </w:pPr>
    </w:p>
    <w:p w14:paraId="12E293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在上帝里面有“一切智慧的宝藏”（歌罗西书 2:3，原文引用1:19有误）。</w:t>
      </w:r>
    </w:p>
    <w:p w14:paraId="0ED19F03">
      <w:pPr>
        <w:spacing w:line="265" w:lineRule="auto"/>
        <w:rPr>
          <w:rFonts w:hint="eastAsia" w:ascii="微软雅黑" w:hAnsi="微软雅黑" w:eastAsia="微软雅黑" w:cs="微软雅黑"/>
          <w:sz w:val="30"/>
          <w:szCs w:val="30"/>
        </w:rPr>
      </w:pPr>
    </w:p>
    <w:p w14:paraId="066725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treasure denotes, 1. Preciousness; a heap of dust or coals is not a treasure, but of silver and gold.</w:t>
      </w:r>
    </w:p>
    <w:p w14:paraId="035ABB42">
      <w:pPr>
        <w:spacing w:line="265" w:lineRule="auto"/>
        <w:rPr>
          <w:rFonts w:hint="eastAsia" w:ascii="微软雅黑" w:hAnsi="微软雅黑" w:eastAsia="微软雅黑" w:cs="微软雅黑"/>
          <w:sz w:val="30"/>
          <w:szCs w:val="30"/>
        </w:rPr>
      </w:pPr>
    </w:p>
    <w:p w14:paraId="65676B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宝藏意味着，1. 珍贵；一堆灰尘或煤炭不是宝藏，金银才是。</w:t>
      </w:r>
    </w:p>
    <w:p w14:paraId="67E6B369">
      <w:pPr>
        <w:spacing w:line="265" w:lineRule="auto"/>
        <w:rPr>
          <w:rFonts w:hint="eastAsia" w:ascii="微软雅黑" w:hAnsi="微软雅黑" w:eastAsia="微软雅黑" w:cs="微软雅黑"/>
          <w:sz w:val="30"/>
          <w:szCs w:val="30"/>
        </w:rPr>
      </w:pPr>
    </w:p>
    <w:p w14:paraId="15D74E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Plenty; one or two pieces of things that are precious will not make a treasure, there must be a heap, or some quantity.</w:t>
      </w:r>
    </w:p>
    <w:p w14:paraId="37F4A6D7">
      <w:pPr>
        <w:spacing w:line="265" w:lineRule="auto"/>
        <w:rPr>
          <w:rFonts w:hint="eastAsia" w:ascii="微软雅黑" w:hAnsi="微软雅黑" w:eastAsia="微软雅黑" w:cs="微软雅黑"/>
          <w:sz w:val="30"/>
          <w:szCs w:val="30"/>
        </w:rPr>
      </w:pPr>
    </w:p>
    <w:p w14:paraId="69DED2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丰富；一两件珍贵的东西构不成宝藏，必须有一堆，或一定的数量。</w:t>
      </w:r>
    </w:p>
    <w:p w14:paraId="507923D1">
      <w:pPr>
        <w:spacing w:line="265" w:lineRule="auto"/>
        <w:rPr>
          <w:rFonts w:hint="eastAsia" w:ascii="微软雅黑" w:hAnsi="微软雅黑" w:eastAsia="微软雅黑" w:cs="微软雅黑"/>
          <w:sz w:val="30"/>
          <w:szCs w:val="30"/>
        </w:rPr>
      </w:pPr>
    </w:p>
    <w:p w14:paraId="482B59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there is the most precious wisdom, therefore called counsel, the effect of serious and mature deliberation; and he is called the Mighty Counsellor, Eph. 1:11; Isa. 9:6.</w:t>
      </w:r>
    </w:p>
    <w:p w14:paraId="690EE852">
      <w:pPr>
        <w:spacing w:line="265" w:lineRule="auto"/>
        <w:rPr>
          <w:rFonts w:hint="eastAsia" w:ascii="微软雅黑" w:hAnsi="微软雅黑" w:eastAsia="微软雅黑" w:cs="微软雅黑"/>
          <w:sz w:val="30"/>
          <w:szCs w:val="30"/>
        </w:rPr>
      </w:pPr>
    </w:p>
    <w:p w14:paraId="23AF18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在上帝里面有最珍贵的智慧，因此被称为谋略，这是严肃和成熟深思的结果；祂被称为奇妙的策士（以弗所书 1:11；以赛亚书 9:6）。</w:t>
      </w:r>
    </w:p>
    <w:p w14:paraId="3DB8C7C7">
      <w:pPr>
        <w:spacing w:line="265" w:lineRule="auto"/>
        <w:rPr>
          <w:rFonts w:hint="eastAsia" w:ascii="微软雅黑" w:hAnsi="微软雅黑" w:eastAsia="微软雅黑" w:cs="微软雅黑"/>
          <w:sz w:val="30"/>
          <w:szCs w:val="30"/>
        </w:rPr>
      </w:pPr>
    </w:p>
    <w:p w14:paraId="6E5855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there is plenty of it, treasures; a treasure notes abundance, but treasures speak superabundance, a redundance.</w:t>
      </w:r>
    </w:p>
    <w:p w14:paraId="1969BB33">
      <w:pPr>
        <w:spacing w:line="265" w:lineRule="auto"/>
        <w:rPr>
          <w:rFonts w:hint="eastAsia" w:ascii="微软雅黑" w:hAnsi="微软雅黑" w:eastAsia="微软雅黑" w:cs="微软雅黑"/>
          <w:sz w:val="30"/>
          <w:szCs w:val="30"/>
        </w:rPr>
      </w:pPr>
    </w:p>
    <w:p w14:paraId="087799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在上帝里面有大量的智慧，即宝藏；一个宝藏意味着丰富，但复数的宝藏说明了极度的丰富，甚至是充盈。</w:t>
      </w:r>
    </w:p>
    <w:p w14:paraId="30623AA5">
      <w:pPr>
        <w:spacing w:line="265" w:lineRule="auto"/>
        <w:rPr>
          <w:rFonts w:hint="eastAsia" w:ascii="微软雅黑" w:hAnsi="微软雅黑" w:eastAsia="微软雅黑" w:cs="微软雅黑"/>
          <w:sz w:val="30"/>
          <w:szCs w:val="30"/>
        </w:rPr>
      </w:pPr>
    </w:p>
    <w:p w14:paraId="2E488B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are all the treasures, all kinds, all sorts of wisdom, τολυποίκιλος σοφία, manifold wisdom, Eph. 3:10, embroidered wisdom, wherein is all variety of rich and curious contrivances.</w:t>
      </w:r>
    </w:p>
    <w:p w14:paraId="78AE9E2D">
      <w:pPr>
        <w:spacing w:line="265" w:lineRule="auto"/>
        <w:rPr>
          <w:rFonts w:hint="eastAsia" w:ascii="微软雅黑" w:hAnsi="微软雅黑" w:eastAsia="微软雅黑" w:cs="微软雅黑"/>
          <w:sz w:val="30"/>
          <w:szCs w:val="30"/>
        </w:rPr>
      </w:pPr>
    </w:p>
    <w:p w14:paraId="71EB86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在上帝里面有所有的宝藏，各种各样的智慧，τολυποίκιλος σοφία（百般的智慧），百般的智慧（以弗所书 3:10），绣花的智慧，其中有各种丰富和奇妙的设计。</w:t>
      </w:r>
    </w:p>
    <w:p w14:paraId="1A48AB49">
      <w:pPr>
        <w:spacing w:line="265" w:lineRule="auto"/>
        <w:rPr>
          <w:rFonts w:hint="eastAsia" w:ascii="微软雅黑" w:hAnsi="微软雅黑" w:eastAsia="微软雅黑" w:cs="微软雅黑"/>
          <w:sz w:val="30"/>
          <w:szCs w:val="30"/>
        </w:rPr>
      </w:pPr>
    </w:p>
    <w:p w14:paraId="091605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in God; he engrosseth them all in himself; therefore you read, 'With him is wisdom and understanding,' Job 12:13; with him, as with its master and sovereign lord; with him, as with its sole owner and proprietor.</w:t>
      </w:r>
    </w:p>
    <w:p w14:paraId="50C70CA0">
      <w:pPr>
        <w:spacing w:line="265" w:lineRule="auto"/>
        <w:rPr>
          <w:rFonts w:hint="eastAsia" w:ascii="微软雅黑" w:hAnsi="微软雅黑" w:eastAsia="微软雅黑" w:cs="微软雅黑"/>
          <w:sz w:val="30"/>
          <w:szCs w:val="30"/>
        </w:rPr>
      </w:pPr>
    </w:p>
    <w:p w14:paraId="75B28B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这些都在上帝里面；祂将它们全部独揽于己身；因此你读到，“在神有智慧和能力（悟性）”（约伯记 12:13）；在祂那里，如同在它的主人和至高主宰那里；在祂那里，如同在它的唯一拥有者和所有者那里。</w:t>
      </w:r>
    </w:p>
    <w:p w14:paraId="784EEB09">
      <w:pPr>
        <w:spacing w:line="265" w:lineRule="auto"/>
        <w:rPr>
          <w:rFonts w:hint="eastAsia" w:ascii="微软雅黑" w:hAnsi="微软雅黑" w:eastAsia="微软雅黑" w:cs="微软雅黑"/>
          <w:sz w:val="30"/>
          <w:szCs w:val="30"/>
        </w:rPr>
      </w:pPr>
    </w:p>
    <w:p w14:paraId="3E89FC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are wise; light and understanding, and excellent wisdom, was found in Daniel, Dan. 5:14.</w:t>
      </w:r>
    </w:p>
    <w:p w14:paraId="48C0F531">
      <w:pPr>
        <w:spacing w:line="265" w:lineRule="auto"/>
        <w:rPr>
          <w:rFonts w:hint="eastAsia" w:ascii="微软雅黑" w:hAnsi="微软雅黑" w:eastAsia="微软雅黑" w:cs="微软雅黑"/>
          <w:sz w:val="30"/>
          <w:szCs w:val="30"/>
        </w:rPr>
      </w:pPr>
    </w:p>
    <w:p w14:paraId="6DACAA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有些人是有智慧的；但以理里头有光，有聪明和美好的智慧（但以理书 5:14）。</w:t>
      </w:r>
    </w:p>
    <w:p w14:paraId="0B7F3883">
      <w:pPr>
        <w:spacing w:line="265" w:lineRule="auto"/>
        <w:rPr>
          <w:rFonts w:hint="eastAsia" w:ascii="微软雅黑" w:hAnsi="微软雅黑" w:eastAsia="微软雅黑" w:cs="微软雅黑"/>
          <w:sz w:val="30"/>
          <w:szCs w:val="30"/>
        </w:rPr>
      </w:pPr>
    </w:p>
    <w:p w14:paraId="5EED0A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very wise, wiser than his teachers, than his enemies, than the ancient, Ps. 119:97–99.</w:t>
      </w:r>
    </w:p>
    <w:p w14:paraId="75FAFCD8">
      <w:pPr>
        <w:spacing w:line="265" w:lineRule="auto"/>
        <w:rPr>
          <w:rFonts w:hint="eastAsia" w:ascii="微软雅黑" w:hAnsi="微软雅黑" w:eastAsia="微软雅黑" w:cs="微软雅黑"/>
          <w:sz w:val="30"/>
          <w:szCs w:val="30"/>
        </w:rPr>
      </w:pPr>
    </w:p>
    <w:p w14:paraId="08D441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大卫非常有智慧，比他的师傅、仇敌和老年人更智慧（诗篇 119:97–99）。</w:t>
      </w:r>
    </w:p>
    <w:p w14:paraId="7F70A7D5">
      <w:pPr>
        <w:spacing w:line="265" w:lineRule="auto"/>
        <w:rPr>
          <w:rFonts w:hint="eastAsia" w:ascii="微软雅黑" w:hAnsi="微软雅黑" w:eastAsia="微软雅黑" w:cs="微软雅黑"/>
          <w:sz w:val="30"/>
          <w:szCs w:val="30"/>
        </w:rPr>
      </w:pPr>
    </w:p>
    <w:p w14:paraId="1D740B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was a wise man, he exceeded in wisdom all that were before, and all that came after him: 'And God gave Solomon wisdom and understanding exceeding much, and largeness of heart, even as the sand on the sea-shore; and Solomon's wisdom excelled the wisdom of all the children of the east country, and all the wisdom of Egypt, for he was wiser than all men, than Ethan and Heman,' &amp;c., 1 Kings 4:29–31.</w:t>
      </w:r>
    </w:p>
    <w:p w14:paraId="519593BB">
      <w:pPr>
        <w:spacing w:line="265" w:lineRule="auto"/>
        <w:rPr>
          <w:rFonts w:hint="eastAsia" w:ascii="微软雅黑" w:hAnsi="微软雅黑" w:eastAsia="微软雅黑" w:cs="微软雅黑"/>
          <w:sz w:val="30"/>
          <w:szCs w:val="30"/>
        </w:rPr>
      </w:pPr>
    </w:p>
    <w:p w14:paraId="0AF367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是个智慧人，他的智慧超过了他以前和以后的所有人：“神赐给所罗门极大的智慧聪明和广大的心，如同海沙不可测量。所罗门的智慧超过东方人的一切智慧，和埃及人的一切智慧。他比万人都有智慧，胜过以探人以探，并希幔……”（列王纪上 4:29–31）。</w:t>
      </w:r>
    </w:p>
    <w:p w14:paraId="57BE53A2">
      <w:pPr>
        <w:spacing w:line="265" w:lineRule="auto"/>
        <w:rPr>
          <w:rFonts w:hint="eastAsia" w:ascii="微软雅黑" w:hAnsi="微软雅黑" w:eastAsia="微软雅黑" w:cs="微软雅黑"/>
          <w:sz w:val="30"/>
          <w:szCs w:val="30"/>
        </w:rPr>
      </w:pPr>
    </w:p>
    <w:p w14:paraId="3C0B94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Solomon comparable to God in wisdom?</w:t>
      </w:r>
    </w:p>
    <w:p w14:paraId="0A39CF18">
      <w:pPr>
        <w:spacing w:line="265" w:lineRule="auto"/>
        <w:rPr>
          <w:rFonts w:hint="eastAsia" w:ascii="微软雅黑" w:hAnsi="微软雅黑" w:eastAsia="微软雅黑" w:cs="微软雅黑"/>
          <w:sz w:val="30"/>
          <w:szCs w:val="30"/>
        </w:rPr>
      </w:pPr>
    </w:p>
    <w:p w14:paraId="1367A3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但所罗门在智慧上能与上帝相比吗？</w:t>
      </w:r>
    </w:p>
    <w:p w14:paraId="76F777F0">
      <w:pPr>
        <w:spacing w:line="265" w:lineRule="auto"/>
        <w:rPr>
          <w:rFonts w:hint="eastAsia" w:ascii="微软雅黑" w:hAnsi="微软雅黑" w:eastAsia="微软雅黑" w:cs="微软雅黑"/>
          <w:sz w:val="30"/>
          <w:szCs w:val="30"/>
        </w:rPr>
      </w:pPr>
    </w:p>
    <w:p w14:paraId="1D350F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he that was wiser than all men was a stark fool to God; the wisdom of man is foolishness with God, 1 Cor. 3:19.</w:t>
      </w:r>
    </w:p>
    <w:p w14:paraId="44FE5A3E">
      <w:pPr>
        <w:spacing w:line="265" w:lineRule="auto"/>
        <w:rPr>
          <w:rFonts w:hint="eastAsia" w:ascii="微软雅黑" w:hAnsi="微软雅黑" w:eastAsia="微软雅黑" w:cs="微软雅黑"/>
          <w:sz w:val="30"/>
          <w:szCs w:val="30"/>
        </w:rPr>
      </w:pPr>
    </w:p>
    <w:p w14:paraId="232A67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真的，那位比万人都智慧的人，对上帝来说简直是个傻瓜；世人的智慧，在神看是愚拙（哥林多前书 3:19）。</w:t>
      </w:r>
    </w:p>
    <w:p w14:paraId="07548B1C">
      <w:pPr>
        <w:spacing w:line="265" w:lineRule="auto"/>
        <w:rPr>
          <w:rFonts w:hint="eastAsia" w:ascii="微软雅黑" w:hAnsi="微软雅黑" w:eastAsia="微软雅黑" w:cs="微软雅黑"/>
          <w:sz w:val="30"/>
          <w:szCs w:val="30"/>
        </w:rPr>
      </w:pPr>
    </w:p>
    <w:p w14:paraId="105E8C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subtility of the heathen, and, I may say, the greatest understanding of the Christian, is folly with God: 'The foolishness of God is wiser than man,' 1 Cor. 1:25.</w:t>
      </w:r>
    </w:p>
    <w:p w14:paraId="3C98859A">
      <w:pPr>
        <w:spacing w:line="265" w:lineRule="auto"/>
        <w:rPr>
          <w:rFonts w:hint="eastAsia" w:ascii="微软雅黑" w:hAnsi="微软雅黑" w:eastAsia="微软雅黑" w:cs="微软雅黑"/>
          <w:sz w:val="30"/>
          <w:szCs w:val="30"/>
        </w:rPr>
      </w:pPr>
    </w:p>
    <w:p w14:paraId="0C866C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外邦人的精明，以及我可以说是基督徒最大的理解力，对上帝来说都是愚拙：“神的愚拙总比人智慧”（哥林多前书 1:25）。</w:t>
      </w:r>
    </w:p>
    <w:p w14:paraId="5362024A">
      <w:pPr>
        <w:spacing w:line="265" w:lineRule="auto"/>
        <w:rPr>
          <w:rFonts w:hint="eastAsia" w:ascii="微软雅黑" w:hAnsi="微软雅黑" w:eastAsia="微软雅黑" w:cs="微软雅黑"/>
          <w:sz w:val="30"/>
          <w:szCs w:val="30"/>
        </w:rPr>
      </w:pPr>
    </w:p>
    <w:p w14:paraId="480B97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that there should be anything in God which might look like folly, or if it were lawful for us to conceive any action of God's, which, compared with his deeper contrivances, might have a show of foolishness, yet even this were wiser than the greatest wisdom of man.</w:t>
      </w:r>
    </w:p>
    <w:p w14:paraId="0FA72733">
      <w:pPr>
        <w:spacing w:line="265" w:lineRule="auto"/>
        <w:rPr>
          <w:rFonts w:hint="eastAsia" w:ascii="微软雅黑" w:hAnsi="微软雅黑" w:eastAsia="微软雅黑" w:cs="微软雅黑"/>
          <w:sz w:val="30"/>
          <w:szCs w:val="30"/>
        </w:rPr>
      </w:pPr>
    </w:p>
    <w:p w14:paraId="725A19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如果上帝里面可能有什么看起来像愚拙的东西，或者如果我们构想上帝的任何行动，与其更深奥的设计相比，可能显出某种愚拙是合法的，那么即便这，也比人最大的智慧更智慧。</w:t>
      </w:r>
    </w:p>
    <w:p w14:paraId="091A5228">
      <w:pPr>
        <w:spacing w:line="265" w:lineRule="auto"/>
        <w:rPr>
          <w:rFonts w:hint="eastAsia" w:ascii="微软雅黑" w:hAnsi="微软雅黑" w:eastAsia="微软雅黑" w:cs="微软雅黑"/>
          <w:sz w:val="30"/>
          <w:szCs w:val="30"/>
        </w:rPr>
      </w:pPr>
    </w:p>
    <w:p w14:paraId="6E8D87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wiser than men.</w:t>
      </w:r>
    </w:p>
    <w:p w14:paraId="445A636D">
      <w:pPr>
        <w:spacing w:line="265" w:lineRule="auto"/>
        <w:rPr>
          <w:rFonts w:hint="eastAsia" w:ascii="微软雅黑" w:hAnsi="微软雅黑" w:eastAsia="微软雅黑" w:cs="微软雅黑"/>
          <w:sz w:val="30"/>
          <w:szCs w:val="30"/>
        </w:rPr>
      </w:pPr>
    </w:p>
    <w:p w14:paraId="366486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天使比人更智慧。</w:t>
      </w:r>
    </w:p>
    <w:p w14:paraId="495F2841">
      <w:pPr>
        <w:spacing w:line="265" w:lineRule="auto"/>
        <w:rPr>
          <w:rFonts w:hint="eastAsia" w:ascii="微软雅黑" w:hAnsi="微软雅黑" w:eastAsia="微软雅黑" w:cs="微软雅黑"/>
          <w:sz w:val="30"/>
          <w:szCs w:val="30"/>
        </w:rPr>
      </w:pPr>
    </w:p>
    <w:p w14:paraId="65FB4A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woman would speak David to be very wise above the rate of mortals, she saith, 'My lord is wise as an angel of God,' 2 Sam. 14:20.</w:t>
      </w:r>
    </w:p>
    <w:p w14:paraId="70E1D938">
      <w:pPr>
        <w:spacing w:line="265" w:lineRule="auto"/>
        <w:rPr>
          <w:rFonts w:hint="eastAsia" w:ascii="微软雅黑" w:hAnsi="微软雅黑" w:eastAsia="微软雅黑" w:cs="微软雅黑"/>
          <w:sz w:val="30"/>
          <w:szCs w:val="30"/>
        </w:rPr>
      </w:pPr>
    </w:p>
    <w:p w14:paraId="7BEC69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当那个妇人想说大卫非常有智慧，超过凡人的水平时，她说：“我主有智慧，却像神的使者一样”（撒母耳记下 14:20）。</w:t>
      </w:r>
    </w:p>
    <w:p w14:paraId="35749795">
      <w:pPr>
        <w:spacing w:line="265" w:lineRule="auto"/>
        <w:rPr>
          <w:rFonts w:hint="eastAsia" w:ascii="微软雅黑" w:hAnsi="微软雅黑" w:eastAsia="微软雅黑" w:cs="微软雅黑"/>
          <w:sz w:val="30"/>
          <w:szCs w:val="30"/>
        </w:rPr>
      </w:pPr>
    </w:p>
    <w:p w14:paraId="480D2D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their natures speaks the excellency of their wisdom, for it is the understanding that is the chief distinguishing faculty.</w:t>
      </w:r>
    </w:p>
    <w:p w14:paraId="696720FC">
      <w:pPr>
        <w:spacing w:line="265" w:lineRule="auto"/>
        <w:rPr>
          <w:rFonts w:hint="eastAsia" w:ascii="微软雅黑" w:hAnsi="微软雅黑" w:eastAsia="微软雅黑" w:cs="微软雅黑"/>
          <w:sz w:val="30"/>
          <w:szCs w:val="30"/>
        </w:rPr>
      </w:pPr>
    </w:p>
    <w:p w14:paraId="1F89A9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他们本性的卓越说明了他们智慧的卓越，因为理解力是主要的区别机能。</w:t>
      </w:r>
    </w:p>
    <w:p w14:paraId="7F42D349">
      <w:pPr>
        <w:spacing w:line="265" w:lineRule="auto"/>
        <w:rPr>
          <w:rFonts w:hint="eastAsia" w:ascii="微软雅黑" w:hAnsi="微软雅黑" w:eastAsia="微软雅黑" w:cs="微软雅黑"/>
          <w:sz w:val="30"/>
          <w:szCs w:val="30"/>
        </w:rPr>
      </w:pPr>
    </w:p>
    <w:p w14:paraId="1F3A86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angels like God in wisdom?</w:t>
      </w:r>
    </w:p>
    <w:p w14:paraId="7444A12B">
      <w:pPr>
        <w:spacing w:line="265" w:lineRule="auto"/>
        <w:rPr>
          <w:rFonts w:hint="eastAsia" w:ascii="微软雅黑" w:hAnsi="微软雅黑" w:eastAsia="微软雅黑" w:cs="微软雅黑"/>
          <w:sz w:val="30"/>
          <w:szCs w:val="30"/>
        </w:rPr>
      </w:pPr>
    </w:p>
    <w:p w14:paraId="767B9E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但在智慧上天使像上帝吗？</w:t>
      </w:r>
    </w:p>
    <w:p w14:paraId="67BA9F08">
      <w:pPr>
        <w:spacing w:line="265" w:lineRule="auto"/>
        <w:rPr>
          <w:rFonts w:hint="eastAsia" w:ascii="微软雅黑" w:hAnsi="微软雅黑" w:eastAsia="微软雅黑" w:cs="微软雅黑"/>
          <w:sz w:val="30"/>
          <w:szCs w:val="30"/>
        </w:rPr>
      </w:pPr>
    </w:p>
    <w:p w14:paraId="773CF2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are fools to him: 'Behold, he putteth no trust in his servants, he chargeth his angels with folly,' Job 4:18.</w:t>
      </w:r>
    </w:p>
    <w:p w14:paraId="06DD6C7F">
      <w:pPr>
        <w:spacing w:line="265" w:lineRule="auto"/>
        <w:rPr>
          <w:rFonts w:hint="eastAsia" w:ascii="微软雅黑" w:hAnsi="微软雅黑" w:eastAsia="微软雅黑" w:cs="微软雅黑"/>
          <w:sz w:val="30"/>
          <w:szCs w:val="30"/>
        </w:rPr>
      </w:pPr>
    </w:p>
    <w:p w14:paraId="635DC1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不，对祂而言他们是愚昧人：“主不信靠祂的臣仆，并且指祂的使者为愚昧”（约伯记 4:18）。</w:t>
      </w:r>
    </w:p>
    <w:p w14:paraId="54E84E5E">
      <w:pPr>
        <w:spacing w:line="265" w:lineRule="auto"/>
        <w:rPr>
          <w:rFonts w:hint="eastAsia" w:ascii="微软雅黑" w:hAnsi="微软雅黑" w:eastAsia="微软雅黑" w:cs="微软雅黑"/>
          <w:sz w:val="30"/>
          <w:szCs w:val="30"/>
        </w:rPr>
      </w:pPr>
    </w:p>
    <w:p w14:paraId="7A0A4F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never thwarted the divine pleasure, nor in any action manifested the least imprudence; yet before him they are indicted of folly, and to him will be proved guilty of it.</w:t>
      </w:r>
    </w:p>
    <w:p w14:paraId="6F36AC57">
      <w:pPr>
        <w:spacing w:line="265" w:lineRule="auto"/>
        <w:rPr>
          <w:rFonts w:hint="eastAsia" w:ascii="微软雅黑" w:hAnsi="微软雅黑" w:eastAsia="微软雅黑" w:cs="微软雅黑"/>
          <w:sz w:val="30"/>
          <w:szCs w:val="30"/>
        </w:rPr>
      </w:pPr>
    </w:p>
    <w:p w14:paraId="120CEA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虽然他们从未违背神的喜悦，也未在任何行动中表现出丝毫的不审慎；但在祂面前他们被控告为愚昧，并且对祂而言将被证实为此有罪。</w:t>
      </w:r>
    </w:p>
    <w:p w14:paraId="1E6F5B67">
      <w:pPr>
        <w:spacing w:line="265" w:lineRule="auto"/>
        <w:rPr>
          <w:rFonts w:hint="eastAsia" w:ascii="微软雅黑" w:hAnsi="微软雅黑" w:eastAsia="微软雅黑" w:cs="微软雅黑"/>
          <w:sz w:val="30"/>
          <w:szCs w:val="30"/>
        </w:rPr>
      </w:pPr>
    </w:p>
    <w:p w14:paraId="4C2DC3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not chargeable with actual, yet they are with potential folly; though God doth not indict them of absolute, yet he doth of comparative folly.</w:t>
      </w:r>
    </w:p>
    <w:p w14:paraId="4A8C6390">
      <w:pPr>
        <w:spacing w:line="265" w:lineRule="auto"/>
        <w:rPr>
          <w:rFonts w:hint="eastAsia" w:ascii="微软雅黑" w:hAnsi="微软雅黑" w:eastAsia="微软雅黑" w:cs="微软雅黑"/>
          <w:sz w:val="30"/>
          <w:szCs w:val="30"/>
        </w:rPr>
      </w:pPr>
    </w:p>
    <w:p w14:paraId="2D74DF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虽然不能指控他们有实际的愚昧，但他们有潜在的愚昧；虽然上帝不指控他们有绝对的愚昧，但祂确实指控他们有相对的愚昧。</w:t>
      </w:r>
    </w:p>
    <w:p w14:paraId="66E86416">
      <w:pPr>
        <w:spacing w:line="265" w:lineRule="auto"/>
        <w:rPr>
          <w:rFonts w:hint="eastAsia" w:ascii="微软雅黑" w:hAnsi="微软雅黑" w:eastAsia="微软雅黑" w:cs="微软雅黑"/>
          <w:sz w:val="30"/>
          <w:szCs w:val="30"/>
        </w:rPr>
      </w:pPr>
    </w:p>
    <w:p w14:paraId="0112C0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so far exceed angels and men in wisdom that he is said only to be wise: 'To the only wise God,' 1 Tim. 1:17; To God only wise,' Rom. 16:27.</w:t>
      </w:r>
    </w:p>
    <w:p w14:paraId="5D5A6FA3">
      <w:pPr>
        <w:spacing w:line="265" w:lineRule="auto"/>
        <w:rPr>
          <w:rFonts w:hint="eastAsia" w:ascii="微软雅黑" w:hAnsi="微软雅黑" w:eastAsia="微软雅黑" w:cs="微软雅黑"/>
          <w:sz w:val="30"/>
          <w:szCs w:val="30"/>
        </w:rPr>
      </w:pPr>
    </w:p>
    <w:p w14:paraId="057116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上帝在智慧上远超天使和人，以至于圣经说唯独祂是智慧的：“但愿尊贵、荣耀归与那……独一全智的神”（提摩太前书 1:17）；“愿荣耀……归与独一全智的神”（罗马书 16:27）。</w:t>
      </w:r>
    </w:p>
    <w:p w14:paraId="4881A49D">
      <w:pPr>
        <w:spacing w:line="265" w:lineRule="auto"/>
        <w:rPr>
          <w:rFonts w:hint="eastAsia" w:ascii="微软雅黑" w:hAnsi="微软雅黑" w:eastAsia="微软雅黑" w:cs="微软雅黑"/>
          <w:sz w:val="30"/>
          <w:szCs w:val="30"/>
        </w:rPr>
      </w:pPr>
    </w:p>
    <w:p w14:paraId="6FB430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wise beside him, because none are wise to him, Dan. 5:20.</w:t>
      </w:r>
    </w:p>
    <w:p w14:paraId="08729165">
      <w:pPr>
        <w:spacing w:line="265" w:lineRule="auto"/>
        <w:rPr>
          <w:rFonts w:hint="eastAsia" w:ascii="微软雅黑" w:hAnsi="微软雅黑" w:eastAsia="微软雅黑" w:cs="微软雅黑"/>
          <w:sz w:val="30"/>
          <w:szCs w:val="30"/>
        </w:rPr>
      </w:pPr>
    </w:p>
    <w:p w14:paraId="1B4073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除祂以外没有智慧的，因为没有谁对祂来说是智慧的（但以理书 2:20，原文引用5:20有误）。</w:t>
      </w:r>
    </w:p>
    <w:p w14:paraId="4F3AFD33">
      <w:pPr>
        <w:spacing w:line="265" w:lineRule="auto"/>
        <w:rPr>
          <w:rFonts w:hint="eastAsia" w:ascii="微软雅黑" w:hAnsi="微软雅黑" w:eastAsia="微软雅黑" w:cs="微软雅黑"/>
          <w:sz w:val="30"/>
          <w:szCs w:val="30"/>
        </w:rPr>
      </w:pPr>
    </w:p>
    <w:p w14:paraId="4E48D8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his, his peculiar, his prerogative, his wholly, his only; so his that it is none's but his.</w:t>
      </w:r>
    </w:p>
    <w:p w14:paraId="33D13E90">
      <w:pPr>
        <w:spacing w:line="265" w:lineRule="auto"/>
        <w:rPr>
          <w:rFonts w:hint="eastAsia" w:ascii="微软雅黑" w:hAnsi="微软雅黑" w:eastAsia="微软雅黑" w:cs="微软雅黑"/>
          <w:sz w:val="30"/>
          <w:szCs w:val="30"/>
        </w:rPr>
      </w:pPr>
    </w:p>
    <w:p w14:paraId="6FA1CD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智慧是祂的，祂特有的，祂的特权，完全属祂，唯独属祂；如此属祂，以至于不属别人只属祂。</w:t>
      </w:r>
    </w:p>
    <w:p w14:paraId="2142A489">
      <w:pPr>
        <w:spacing w:line="265" w:lineRule="auto"/>
        <w:rPr>
          <w:rFonts w:hint="eastAsia" w:ascii="微软雅黑" w:hAnsi="微软雅黑" w:eastAsia="微软雅黑" w:cs="微软雅黑"/>
          <w:sz w:val="30"/>
          <w:szCs w:val="30"/>
        </w:rPr>
      </w:pPr>
    </w:p>
    <w:p w14:paraId="15A37D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men and angels stand in need of a master to teach them, and a tutor to instruct them; and were it not for the only wise God, they would be as unwise as the wild ass's colt, as foolish as idiots, Ps. 94:10.</w:t>
      </w:r>
    </w:p>
    <w:p w14:paraId="12411EC7">
      <w:pPr>
        <w:spacing w:line="265" w:lineRule="auto"/>
        <w:rPr>
          <w:rFonts w:hint="eastAsia" w:ascii="微软雅黑" w:hAnsi="微软雅黑" w:eastAsia="微软雅黑" w:cs="微软雅黑"/>
          <w:sz w:val="30"/>
          <w:szCs w:val="30"/>
        </w:rPr>
      </w:pPr>
    </w:p>
    <w:p w14:paraId="322E2A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最智慧的人和天使都需要一位大师来教导他们，一位导师来指点他们；若不是这位独一全智的上帝，他们就会像野驴的驹子一样不智，像白痴一样愚蠢（诗篇 94:10）。</w:t>
      </w:r>
    </w:p>
    <w:p w14:paraId="0C55612B">
      <w:pPr>
        <w:spacing w:line="265" w:lineRule="auto"/>
        <w:rPr>
          <w:rFonts w:hint="eastAsia" w:ascii="微软雅黑" w:hAnsi="微软雅黑" w:eastAsia="微软雅黑" w:cs="微软雅黑"/>
          <w:sz w:val="30"/>
          <w:szCs w:val="30"/>
        </w:rPr>
      </w:pPr>
    </w:p>
    <w:p w14:paraId="37615A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above all teachers, all tutors, Job 21:22, 'Shall any teach God knowledge?'</w:t>
      </w:r>
    </w:p>
    <w:p w14:paraId="73912B33">
      <w:pPr>
        <w:spacing w:line="265" w:lineRule="auto"/>
        <w:rPr>
          <w:rFonts w:hint="eastAsia" w:ascii="微软雅黑" w:hAnsi="微软雅黑" w:eastAsia="微软雅黑" w:cs="微软雅黑"/>
          <w:sz w:val="30"/>
          <w:szCs w:val="30"/>
        </w:rPr>
      </w:pPr>
    </w:p>
    <w:p w14:paraId="09263F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但上帝在所有教师、所有导师之上，约伯记 21:22，“谁能将知识教训神呢？”</w:t>
      </w:r>
    </w:p>
    <w:p w14:paraId="52934735">
      <w:pPr>
        <w:spacing w:line="265" w:lineRule="auto"/>
        <w:rPr>
          <w:rFonts w:hint="eastAsia" w:ascii="微软雅黑" w:hAnsi="微软雅黑" w:eastAsia="微软雅黑" w:cs="微软雅黑"/>
          <w:sz w:val="30"/>
          <w:szCs w:val="30"/>
        </w:rPr>
      </w:pPr>
    </w:p>
    <w:p w14:paraId="26A45D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persons are incapable of teaching because of their extreme weakness; Ex quovis ligno non fit Mercurius, their parts are so very low and mean, that they cannot be taught.</w:t>
      </w:r>
    </w:p>
    <w:p w14:paraId="756E29E4">
      <w:pPr>
        <w:spacing w:line="265" w:lineRule="auto"/>
        <w:rPr>
          <w:rFonts w:hint="eastAsia" w:ascii="微软雅黑" w:hAnsi="微软雅黑" w:eastAsia="微软雅黑" w:cs="微软雅黑"/>
          <w:sz w:val="30"/>
          <w:szCs w:val="30"/>
        </w:rPr>
      </w:pPr>
    </w:p>
    <w:p w14:paraId="03508D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有些人因为极度软弱而无法受教；Ex quovis ligno non fit Mercurius（朽木不可雕也/并不是什么木头都能刻成墨丘利像），他们的天资如此低下卑微，以致无法受教。</w:t>
      </w:r>
    </w:p>
    <w:p w14:paraId="3DF62AE7">
      <w:pPr>
        <w:spacing w:line="265" w:lineRule="auto"/>
        <w:rPr>
          <w:rFonts w:hint="eastAsia" w:ascii="微软雅黑" w:hAnsi="微软雅黑" w:eastAsia="微软雅黑" w:cs="微软雅黑"/>
          <w:sz w:val="30"/>
          <w:szCs w:val="30"/>
        </w:rPr>
      </w:pPr>
    </w:p>
    <w:p w14:paraId="64C49B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incapable of teaching, because of his immense wisdom; his abilities are so high that they are above and beyond all instruction: Isa. 40:13, 14, 'Who hath directed the Spirit of the Lord, or being his counsellor, hath taught him?'</w:t>
      </w:r>
    </w:p>
    <w:p w14:paraId="323350C7">
      <w:pPr>
        <w:spacing w:line="265" w:lineRule="auto"/>
        <w:rPr>
          <w:rFonts w:hint="eastAsia" w:ascii="微软雅黑" w:hAnsi="微软雅黑" w:eastAsia="微软雅黑" w:cs="微软雅黑"/>
          <w:sz w:val="30"/>
          <w:szCs w:val="30"/>
        </w:rPr>
      </w:pPr>
    </w:p>
    <w:p w14:paraId="311F77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但上帝无法受教，是因为祂无限的智慧；祂的能力如此之高，以至于超越所有教导之上：以赛亚书 40:13, 14，“谁曾测度耶和华的心（或作：谁曾指示耶和华的灵），或作祂的谋士指教祂呢？”</w:t>
      </w:r>
    </w:p>
    <w:p w14:paraId="0D59146D">
      <w:pPr>
        <w:spacing w:line="265" w:lineRule="auto"/>
        <w:rPr>
          <w:rFonts w:hint="eastAsia" w:ascii="微软雅黑" w:hAnsi="微软雅黑" w:eastAsia="微软雅黑" w:cs="微软雅黑"/>
          <w:sz w:val="30"/>
          <w:szCs w:val="30"/>
        </w:rPr>
      </w:pPr>
    </w:p>
    <w:p w14:paraId="0E1267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Solomon had his privy counsellors, the wisest princes and states have their council-tables, and there is reason enough for it, because two heads are better than one, as we say, and two eyes see more than one: 'Two are better than one,' Eccles. 6:9; and in many counsellors there is safety.</w:t>
      </w:r>
    </w:p>
    <w:p w14:paraId="748DB618">
      <w:pPr>
        <w:spacing w:line="265" w:lineRule="auto"/>
        <w:rPr>
          <w:rFonts w:hint="eastAsia" w:ascii="微软雅黑" w:hAnsi="微软雅黑" w:eastAsia="微软雅黑" w:cs="微软雅黑"/>
          <w:sz w:val="30"/>
          <w:szCs w:val="30"/>
        </w:rPr>
      </w:pPr>
    </w:p>
    <w:p w14:paraId="57C5FF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智慧的所罗门有他的枢密顾问，最智慧的君王和国家有他们的会议桌，这是有充分理由的，因为俗话说“两个脑袋胜过一个”，两只眼睛比一只看得多：“两个人总比一个人好”（传道书 4:9，原文引用6:9有误）；并且谋士多，人便安居。</w:t>
      </w:r>
    </w:p>
    <w:p w14:paraId="78004430">
      <w:pPr>
        <w:spacing w:line="265" w:lineRule="auto"/>
        <w:rPr>
          <w:rFonts w:hint="eastAsia" w:ascii="微软雅黑" w:hAnsi="微软雅黑" w:eastAsia="微软雅黑" w:cs="微软雅黑"/>
          <w:sz w:val="30"/>
          <w:szCs w:val="30"/>
        </w:rPr>
      </w:pPr>
    </w:p>
    <w:p w14:paraId="0CB19B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who is all head, all eye, all understanding, needs none to advise or counsel him.</w:t>
      </w:r>
    </w:p>
    <w:p w14:paraId="3F73901B">
      <w:pPr>
        <w:spacing w:line="265" w:lineRule="auto"/>
        <w:rPr>
          <w:rFonts w:hint="eastAsia" w:ascii="微软雅黑" w:hAnsi="微软雅黑" w:eastAsia="微软雅黑" w:cs="微软雅黑"/>
          <w:sz w:val="30"/>
          <w:szCs w:val="30"/>
        </w:rPr>
      </w:pPr>
    </w:p>
    <w:p w14:paraId="3FAF8A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但上帝，全是头脑，全是眼睛，全是智慧，不需要人来建议或辅导祂。</w:t>
      </w:r>
    </w:p>
    <w:p w14:paraId="53A0CBE4">
      <w:pPr>
        <w:spacing w:line="265" w:lineRule="auto"/>
        <w:rPr>
          <w:rFonts w:hint="eastAsia" w:ascii="微软雅黑" w:hAnsi="微软雅黑" w:eastAsia="微软雅黑" w:cs="微软雅黑"/>
          <w:sz w:val="30"/>
          <w:szCs w:val="30"/>
        </w:rPr>
      </w:pPr>
    </w:p>
    <w:p w14:paraId="4C06DC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candles indeed are better than one, because the light of each is little and small, and capable of increase, but one sun is better than a million of candles, because its light is, after a sort, boundless, and incapable of the least addition or increase by millions of candles.</w:t>
      </w:r>
    </w:p>
    <w:p w14:paraId="7B158DC9">
      <w:pPr>
        <w:spacing w:line="265" w:lineRule="auto"/>
        <w:rPr>
          <w:rFonts w:hint="eastAsia" w:ascii="微软雅黑" w:hAnsi="微软雅黑" w:eastAsia="微软雅黑" w:cs="微软雅黑"/>
          <w:sz w:val="30"/>
          <w:szCs w:val="30"/>
        </w:rPr>
      </w:pPr>
    </w:p>
    <w:p w14:paraId="69109F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两支蜡烛确实比一支好，因为每一支的光都很微小，且可以增加，但一个太阳比一百万支蜡烛好，因为它的光在某种程度上是无边的，且不能因一百万支蜡烛而有丝毫增加或增益。</w:t>
      </w:r>
    </w:p>
    <w:p w14:paraId="07120002">
      <w:pPr>
        <w:spacing w:line="265" w:lineRule="auto"/>
        <w:rPr>
          <w:rFonts w:hint="eastAsia" w:ascii="微软雅黑" w:hAnsi="微软雅黑" w:eastAsia="微软雅黑" w:cs="微软雅黑"/>
          <w:sz w:val="30"/>
          <w:szCs w:val="30"/>
        </w:rPr>
      </w:pPr>
    </w:p>
    <w:p w14:paraId="1E3822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14. 'With whom took he counsel?' with what angel, with what man, with what politician did he ever consult?</w:t>
      </w:r>
    </w:p>
    <w:p w14:paraId="631517CA">
      <w:pPr>
        <w:spacing w:line="265" w:lineRule="auto"/>
        <w:rPr>
          <w:rFonts w:hint="eastAsia" w:ascii="微软雅黑" w:hAnsi="微软雅黑" w:eastAsia="微软雅黑" w:cs="微软雅黑"/>
          <w:sz w:val="30"/>
          <w:szCs w:val="30"/>
        </w:rPr>
      </w:pPr>
    </w:p>
    <w:p w14:paraId="4B0455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第14节，“祂与谁商议？”祂曾与哪个天使、哪个人、哪个政治家商议过？</w:t>
      </w:r>
    </w:p>
    <w:p w14:paraId="3253FF25">
      <w:pPr>
        <w:spacing w:line="265" w:lineRule="auto"/>
        <w:rPr>
          <w:rFonts w:hint="eastAsia" w:ascii="微软雅黑" w:hAnsi="微软雅黑" w:eastAsia="微软雅黑" w:cs="微软雅黑"/>
          <w:sz w:val="30"/>
          <w:szCs w:val="30"/>
        </w:rPr>
      </w:pPr>
    </w:p>
    <w:p w14:paraId="0B5163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instructed him in the paths of judgment? taught him what was just, what was unjust, what to do, what to forbear? how to govern and order the affairs of the world, in what manner and measure to cut out and carve every one's portion?</w:t>
      </w:r>
    </w:p>
    <w:p w14:paraId="1BC7E451">
      <w:pPr>
        <w:spacing w:line="265" w:lineRule="auto"/>
        <w:rPr>
          <w:rFonts w:hint="eastAsia" w:ascii="微软雅黑" w:hAnsi="微软雅黑" w:eastAsia="微软雅黑" w:cs="微软雅黑"/>
          <w:sz w:val="30"/>
          <w:szCs w:val="30"/>
        </w:rPr>
      </w:pPr>
    </w:p>
    <w:p w14:paraId="6FD2DF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谁指示祂公平的路？教导祂什么是正义，什么是不义，做什么，不做什么？如何治理和安排世上的事务，以何种方式和度量来剪裁和分配每个人的份？</w:t>
      </w:r>
    </w:p>
    <w:p w14:paraId="52CF6E5C">
      <w:pPr>
        <w:spacing w:line="265" w:lineRule="auto"/>
        <w:rPr>
          <w:rFonts w:hint="eastAsia" w:ascii="微软雅黑" w:hAnsi="微软雅黑" w:eastAsia="微软雅黑" w:cs="微软雅黑"/>
          <w:sz w:val="30"/>
          <w:szCs w:val="30"/>
        </w:rPr>
      </w:pPr>
    </w:p>
    <w:p w14:paraId="68E7F7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taught him knowledge, and shewed him the way of understanding?</w:t>
      </w:r>
    </w:p>
    <w:p w14:paraId="2ACB2B67">
      <w:pPr>
        <w:spacing w:line="265" w:lineRule="auto"/>
        <w:rPr>
          <w:rFonts w:hint="eastAsia" w:ascii="微软雅黑" w:hAnsi="微软雅黑" w:eastAsia="微软雅黑" w:cs="微软雅黑"/>
          <w:sz w:val="30"/>
          <w:szCs w:val="30"/>
        </w:rPr>
      </w:pPr>
    </w:p>
    <w:p w14:paraId="2DADDD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谁教导祂知识，指示祂通达的道？</w:t>
      </w:r>
    </w:p>
    <w:p w14:paraId="5EF788FC">
      <w:pPr>
        <w:spacing w:line="265" w:lineRule="auto"/>
        <w:rPr>
          <w:rFonts w:hint="eastAsia" w:ascii="微软雅黑" w:hAnsi="微软雅黑" w:eastAsia="微软雅黑" w:cs="微软雅黑"/>
          <w:sz w:val="30"/>
          <w:szCs w:val="30"/>
        </w:rPr>
      </w:pPr>
    </w:p>
    <w:p w14:paraId="7F2EAB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creature that can say he obliged God by giving him directions in any case?</w:t>
      </w:r>
    </w:p>
    <w:p w14:paraId="2F2195F4">
      <w:pPr>
        <w:spacing w:line="265" w:lineRule="auto"/>
        <w:rPr>
          <w:rFonts w:hint="eastAsia" w:ascii="微软雅黑" w:hAnsi="微软雅黑" w:eastAsia="微软雅黑" w:cs="微软雅黑"/>
          <w:sz w:val="30"/>
          <w:szCs w:val="30"/>
        </w:rPr>
      </w:pPr>
    </w:p>
    <w:p w14:paraId="6AF96B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哪里有受造物能说，他在任何情况下通过给上帝指引而使上帝欠他的情呢？</w:t>
      </w:r>
    </w:p>
    <w:p w14:paraId="11C625CA">
      <w:pPr>
        <w:spacing w:line="265" w:lineRule="auto"/>
        <w:rPr>
          <w:rFonts w:hint="eastAsia" w:ascii="微软雅黑" w:hAnsi="微软雅黑" w:eastAsia="微软雅黑" w:cs="微软雅黑"/>
          <w:sz w:val="30"/>
          <w:szCs w:val="30"/>
        </w:rPr>
      </w:pPr>
    </w:p>
    <w:p w14:paraId="1CCE54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man, the angel, that can speak it, that he ever taught God one lesson, or told him one letter?</w:t>
      </w:r>
    </w:p>
    <w:p w14:paraId="3EF9926F">
      <w:pPr>
        <w:spacing w:line="265" w:lineRule="auto"/>
        <w:rPr>
          <w:rFonts w:hint="eastAsia" w:ascii="微软雅黑" w:hAnsi="微软雅黑" w:eastAsia="微软雅黑" w:cs="微软雅黑"/>
          <w:sz w:val="30"/>
          <w:szCs w:val="30"/>
        </w:rPr>
      </w:pPr>
    </w:p>
    <w:p w14:paraId="39177A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哪里有人、有天使能说，他曾教过上帝一课，或告诉过祂一个字母呢？</w:t>
      </w:r>
    </w:p>
    <w:p w14:paraId="7BF80BF3">
      <w:pPr>
        <w:spacing w:line="265" w:lineRule="auto"/>
        <w:rPr>
          <w:rFonts w:hint="eastAsia" w:ascii="微软雅黑" w:hAnsi="微软雅黑" w:eastAsia="微软雅黑" w:cs="微软雅黑"/>
          <w:sz w:val="30"/>
          <w:szCs w:val="30"/>
        </w:rPr>
      </w:pPr>
    </w:p>
    <w:p w14:paraId="6DBDC7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such be, God will pay him well for his learning: Rom. 11:34, 35, 'Who hath known the mind of the Lord? or who hath been his counsellor? Who hath given to him, and it shall be recompensed to him again?'</w:t>
      </w:r>
    </w:p>
    <w:p w14:paraId="1B1B77EB">
      <w:pPr>
        <w:spacing w:line="265" w:lineRule="auto"/>
        <w:rPr>
          <w:rFonts w:hint="eastAsia" w:ascii="微软雅黑" w:hAnsi="微软雅黑" w:eastAsia="微软雅黑" w:cs="微软雅黑"/>
          <w:sz w:val="30"/>
          <w:szCs w:val="30"/>
        </w:rPr>
      </w:pPr>
    </w:p>
    <w:p w14:paraId="613327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如果有这样的人，上帝会为祂的学习好好付给他报酬：罗马书 11:34, 35，“谁知道主的心？谁作过祂的谋士呢？谁是先给了祂，使祂后来偿还呢？”</w:t>
      </w:r>
    </w:p>
    <w:p w14:paraId="01EFB1B7">
      <w:pPr>
        <w:spacing w:line="265" w:lineRule="auto"/>
        <w:rPr>
          <w:rFonts w:hint="eastAsia" w:ascii="微软雅黑" w:hAnsi="微软雅黑" w:eastAsia="微软雅黑" w:cs="微软雅黑"/>
          <w:sz w:val="30"/>
          <w:szCs w:val="30"/>
        </w:rPr>
      </w:pPr>
    </w:p>
    <w:p w14:paraId="69D5E3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know the mind of God for our instruction, but we can never know the mind of God for his instruction, 1 Cor. 2:16.</w:t>
      </w:r>
    </w:p>
    <w:p w14:paraId="7C0AB2A1">
      <w:pPr>
        <w:spacing w:line="265" w:lineRule="auto"/>
        <w:rPr>
          <w:rFonts w:hint="eastAsia" w:ascii="微软雅黑" w:hAnsi="微软雅黑" w:eastAsia="微软雅黑" w:cs="微软雅黑"/>
          <w:sz w:val="30"/>
          <w:szCs w:val="30"/>
        </w:rPr>
      </w:pPr>
    </w:p>
    <w:p w14:paraId="18496D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我们可以为了受教而知道上帝的心意，但我们绝不能为了教导祂而知道上帝的心意（哥林多前书 2:16）。</w:t>
      </w:r>
    </w:p>
    <w:p w14:paraId="1690F8E5">
      <w:pPr>
        <w:spacing w:line="265" w:lineRule="auto"/>
        <w:rPr>
          <w:rFonts w:hint="eastAsia" w:ascii="微软雅黑" w:hAnsi="微软雅黑" w:eastAsia="微软雅黑" w:cs="微软雅黑"/>
          <w:sz w:val="30"/>
          <w:szCs w:val="30"/>
        </w:rPr>
      </w:pPr>
    </w:p>
    <w:p w14:paraId="0E48CD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is incomparable in his power.</w:t>
      </w:r>
    </w:p>
    <w:p w14:paraId="0169EBA6">
      <w:pPr>
        <w:spacing w:line="265" w:lineRule="auto"/>
        <w:rPr>
          <w:rFonts w:hint="eastAsia" w:ascii="微软雅黑" w:hAnsi="微软雅黑" w:eastAsia="微软雅黑" w:cs="微软雅黑"/>
          <w:sz w:val="30"/>
          <w:szCs w:val="30"/>
        </w:rPr>
      </w:pPr>
    </w:p>
    <w:p w14:paraId="33CF2D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上帝在祂的能力中是无与伦比的。</w:t>
      </w:r>
    </w:p>
    <w:p w14:paraId="0E9498D9">
      <w:pPr>
        <w:spacing w:line="265" w:lineRule="auto"/>
        <w:rPr>
          <w:rFonts w:hint="eastAsia" w:ascii="微软雅黑" w:hAnsi="微软雅黑" w:eastAsia="微软雅黑" w:cs="微软雅黑"/>
          <w:sz w:val="30"/>
          <w:szCs w:val="30"/>
        </w:rPr>
      </w:pPr>
    </w:p>
    <w:p w14:paraId="3D4A20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is that ability or force by which we act.</w:t>
      </w:r>
    </w:p>
    <w:p w14:paraId="29037ED6">
      <w:pPr>
        <w:spacing w:line="265" w:lineRule="auto"/>
        <w:rPr>
          <w:rFonts w:hint="eastAsia" w:ascii="微软雅黑" w:hAnsi="微软雅黑" w:eastAsia="微软雅黑" w:cs="微软雅黑"/>
          <w:sz w:val="30"/>
          <w:szCs w:val="30"/>
        </w:rPr>
      </w:pPr>
    </w:p>
    <w:p w14:paraId="22207E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能力是我们借以行动的本领或力量。</w:t>
      </w:r>
    </w:p>
    <w:p w14:paraId="21B10999">
      <w:pPr>
        <w:spacing w:line="265" w:lineRule="auto"/>
        <w:rPr>
          <w:rFonts w:hint="eastAsia" w:ascii="微软雅黑" w:hAnsi="微软雅黑" w:eastAsia="微软雅黑" w:cs="微软雅黑"/>
          <w:sz w:val="30"/>
          <w:szCs w:val="30"/>
        </w:rPr>
      </w:pPr>
    </w:p>
    <w:p w14:paraId="27FD9C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in God is that attribute by which he effecteth whatsoever he pleaseth.</w:t>
      </w:r>
    </w:p>
    <w:p w14:paraId="018CEF88">
      <w:pPr>
        <w:spacing w:line="265" w:lineRule="auto"/>
        <w:rPr>
          <w:rFonts w:hint="eastAsia" w:ascii="微软雅黑" w:hAnsi="微软雅黑" w:eastAsia="微软雅黑" w:cs="微软雅黑"/>
          <w:sz w:val="30"/>
          <w:szCs w:val="30"/>
        </w:rPr>
      </w:pPr>
    </w:p>
    <w:p w14:paraId="5BE176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上帝里面的能力是祂借以成就祂所喜悦之一切的属性。</w:t>
      </w:r>
    </w:p>
    <w:p w14:paraId="3A34C21D">
      <w:pPr>
        <w:spacing w:line="265" w:lineRule="auto"/>
        <w:rPr>
          <w:rFonts w:hint="eastAsia" w:ascii="微软雅黑" w:hAnsi="微软雅黑" w:eastAsia="微软雅黑" w:cs="微软雅黑"/>
          <w:sz w:val="30"/>
          <w:szCs w:val="30"/>
        </w:rPr>
      </w:pPr>
    </w:p>
    <w:p w14:paraId="693604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hath no equal: 'Who is a strong God like unto thee?' Ps. 89:8.</w:t>
      </w:r>
    </w:p>
    <w:p w14:paraId="112D975C">
      <w:pPr>
        <w:spacing w:line="265" w:lineRule="auto"/>
        <w:rPr>
          <w:rFonts w:hint="eastAsia" w:ascii="微软雅黑" w:hAnsi="微软雅黑" w:eastAsia="微软雅黑" w:cs="微软雅黑"/>
          <w:sz w:val="30"/>
          <w:szCs w:val="30"/>
        </w:rPr>
      </w:pPr>
    </w:p>
    <w:p w14:paraId="40794A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在这方面祂没有同等者：“耶和华万军之神啊，哪一个大能者像你？”（诗篇 89:8）。</w:t>
      </w:r>
    </w:p>
    <w:p w14:paraId="4383D897">
      <w:pPr>
        <w:spacing w:line="265" w:lineRule="auto"/>
        <w:rPr>
          <w:rFonts w:hint="eastAsia" w:ascii="微软雅黑" w:hAnsi="微软雅黑" w:eastAsia="微软雅黑" w:cs="微软雅黑"/>
          <w:sz w:val="30"/>
          <w:szCs w:val="30"/>
        </w:rPr>
      </w:pPr>
    </w:p>
    <w:p w14:paraId="439463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being that is like him in strength?</w:t>
      </w:r>
    </w:p>
    <w:p w14:paraId="41EC96F9">
      <w:pPr>
        <w:spacing w:line="265" w:lineRule="auto"/>
        <w:rPr>
          <w:rFonts w:hint="eastAsia" w:ascii="微软雅黑" w:hAnsi="微软雅黑" w:eastAsia="微软雅黑" w:cs="微软雅黑"/>
          <w:sz w:val="30"/>
          <w:szCs w:val="30"/>
        </w:rPr>
      </w:pPr>
    </w:p>
    <w:p w14:paraId="655988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哪里有在力量上像祂的本体呢？</w:t>
      </w:r>
    </w:p>
    <w:p w14:paraId="77AF2D8F">
      <w:pPr>
        <w:spacing w:line="265" w:lineRule="auto"/>
        <w:rPr>
          <w:rFonts w:hint="eastAsia" w:ascii="微软雅黑" w:hAnsi="微软雅黑" w:eastAsia="微软雅黑" w:cs="微软雅黑"/>
          <w:sz w:val="30"/>
          <w:szCs w:val="30"/>
        </w:rPr>
      </w:pPr>
    </w:p>
    <w:p w14:paraId="7D5940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strong, but mighty in strength, Job 9:4; not only powerful, but excellent in power, Job 37:23.</w:t>
      </w:r>
    </w:p>
    <w:p w14:paraId="33FFA85D">
      <w:pPr>
        <w:spacing w:line="265" w:lineRule="auto"/>
        <w:rPr>
          <w:rFonts w:hint="eastAsia" w:ascii="微软雅黑" w:hAnsi="微软雅黑" w:eastAsia="微软雅黑" w:cs="微软雅黑"/>
          <w:sz w:val="30"/>
          <w:szCs w:val="30"/>
        </w:rPr>
      </w:pPr>
    </w:p>
    <w:p w14:paraId="6B054C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上帝不仅强壮，而且心里有智慧，且大有能力（约伯记 9:4）；不仅有力，而且能力卓越（约伯记 37:23）。</w:t>
      </w:r>
    </w:p>
    <w:p w14:paraId="034B3E5D">
      <w:pPr>
        <w:spacing w:line="265" w:lineRule="auto"/>
        <w:rPr>
          <w:rFonts w:hint="eastAsia" w:ascii="微软雅黑" w:hAnsi="微软雅黑" w:eastAsia="微软雅黑" w:cs="微软雅黑"/>
          <w:sz w:val="30"/>
          <w:szCs w:val="30"/>
        </w:rPr>
      </w:pPr>
    </w:p>
    <w:p w14:paraId="601E05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hath a notable expression: chap. 9:19, 'If I speak of strength, lo he is strong'—i.e., as it is ordinary with us, when we would lift a man up to the height of praise for, any quality in him, to say, If you speak of wealth, there is a rich man; if you speak of learning, there is a scholar for you; so here saith Job, 'If I speak of strength, lo he is strong.'</w:t>
      </w:r>
    </w:p>
    <w:p w14:paraId="5970D6FA">
      <w:pPr>
        <w:spacing w:line="265" w:lineRule="auto"/>
        <w:rPr>
          <w:rFonts w:hint="eastAsia" w:ascii="微软雅黑" w:hAnsi="微软雅黑" w:eastAsia="微软雅黑" w:cs="微软雅黑"/>
          <w:sz w:val="30"/>
          <w:szCs w:val="30"/>
        </w:rPr>
      </w:pPr>
    </w:p>
    <w:p w14:paraId="60A949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有一个著名的表达：第9章19节，“若论力量，看哪，祂是大能的”——即，正如我们通常想要将一个人某种品质赞扬到极点时会说，如果你谈论财富，那是个富人；如果你谈论学问，那是个学者；约伯在此也这样说，“若论力量，看哪，祂是大能的。”</w:t>
      </w:r>
    </w:p>
    <w:p w14:paraId="65BACF3A">
      <w:pPr>
        <w:spacing w:line="265" w:lineRule="auto"/>
        <w:rPr>
          <w:rFonts w:hint="eastAsia" w:ascii="微软雅黑" w:hAnsi="微软雅黑" w:eastAsia="微软雅黑" w:cs="微软雅黑"/>
          <w:sz w:val="30"/>
          <w:szCs w:val="30"/>
        </w:rPr>
      </w:pPr>
    </w:p>
    <w:p w14:paraId="78D6B4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speak of strength and ability to contend and fight, lo, behold, wonder, here is one that is strong indeed, that never contendeth but he prevaileth; who never combats but he conquers: he is strong indeed; he is strong to purpose, with effect.</w:t>
      </w:r>
    </w:p>
    <w:p w14:paraId="32E3C1A9">
      <w:pPr>
        <w:spacing w:line="265" w:lineRule="auto"/>
        <w:rPr>
          <w:rFonts w:hint="eastAsia" w:ascii="微软雅黑" w:hAnsi="微软雅黑" w:eastAsia="微软雅黑" w:cs="微软雅黑"/>
          <w:sz w:val="30"/>
          <w:szCs w:val="30"/>
        </w:rPr>
      </w:pPr>
    </w:p>
    <w:p w14:paraId="66B5B1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如果我谈论争斗和打仗的力量和能力，看哪，注视，惊奇，这里有一位确实强大的，祂一争战就得胜；一战斗就征服：祂确实强大；祂强大到达到目的，产生果效。</w:t>
      </w:r>
    </w:p>
    <w:p w14:paraId="6C7452A3">
      <w:pPr>
        <w:spacing w:line="265" w:lineRule="auto"/>
        <w:rPr>
          <w:rFonts w:hint="eastAsia" w:ascii="微软雅黑" w:hAnsi="微软雅黑" w:eastAsia="微软雅黑" w:cs="微软雅黑"/>
          <w:sz w:val="30"/>
          <w:szCs w:val="30"/>
        </w:rPr>
      </w:pPr>
    </w:p>
    <w:p w14:paraId="5D16EB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offend, and there is no standing before him: Dan. 4:35, he doth whatsoever he will, and none can stay his hand.</w:t>
      </w:r>
    </w:p>
    <w:p w14:paraId="41D7EA61">
      <w:pPr>
        <w:spacing w:line="265" w:lineRule="auto"/>
        <w:rPr>
          <w:rFonts w:hint="eastAsia" w:ascii="微软雅黑" w:hAnsi="微软雅黑" w:eastAsia="微软雅黑" w:cs="微软雅黑"/>
          <w:sz w:val="30"/>
          <w:szCs w:val="30"/>
        </w:rPr>
      </w:pPr>
    </w:p>
    <w:p w14:paraId="750E01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祂能攻击，在祂面前无人能站立：但以理书 4:35，祂行事随自己的意旨，无人能拦住祂的手。</w:t>
      </w:r>
    </w:p>
    <w:p w14:paraId="6CDF6869">
      <w:pPr>
        <w:spacing w:line="265" w:lineRule="auto"/>
        <w:rPr>
          <w:rFonts w:hint="eastAsia" w:ascii="微软雅黑" w:hAnsi="微软雅黑" w:eastAsia="微软雅黑" w:cs="微软雅黑"/>
          <w:sz w:val="30"/>
          <w:szCs w:val="30"/>
        </w:rPr>
      </w:pPr>
    </w:p>
    <w:p w14:paraId="27D83F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stop the motion of the strongest creature in its fullest, swiftest career, but none can stop or stay him in his actions.</w:t>
      </w:r>
    </w:p>
    <w:p w14:paraId="6FD35024">
      <w:pPr>
        <w:spacing w:line="265" w:lineRule="auto"/>
        <w:rPr>
          <w:rFonts w:hint="eastAsia" w:ascii="微软雅黑" w:hAnsi="微软雅黑" w:eastAsia="微软雅黑" w:cs="微软雅黑"/>
          <w:sz w:val="30"/>
          <w:szCs w:val="30"/>
        </w:rPr>
      </w:pPr>
    </w:p>
    <w:p w14:paraId="679F86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祂能在最强壮的受造物全速、最快的飞驰中停止它的动作，但没有人能停止或拦阻祂的行动。</w:t>
      </w:r>
    </w:p>
    <w:p w14:paraId="2E9EB81E">
      <w:pPr>
        <w:spacing w:line="265" w:lineRule="auto"/>
        <w:rPr>
          <w:rFonts w:hint="eastAsia" w:ascii="微软雅黑" w:hAnsi="微软雅黑" w:eastAsia="微软雅黑" w:cs="微软雅黑"/>
          <w:sz w:val="30"/>
          <w:szCs w:val="30"/>
        </w:rPr>
      </w:pPr>
    </w:p>
    <w:p w14:paraId="10E8F3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presumption enough to oppose him, but none have power enough to overcome him.</w:t>
      </w:r>
    </w:p>
    <w:p w14:paraId="136C2502">
      <w:pPr>
        <w:spacing w:line="265" w:lineRule="auto"/>
        <w:rPr>
          <w:rFonts w:hint="eastAsia" w:ascii="微软雅黑" w:hAnsi="微软雅黑" w:eastAsia="微软雅黑" w:cs="微软雅黑"/>
          <w:sz w:val="30"/>
          <w:szCs w:val="30"/>
        </w:rPr>
      </w:pPr>
    </w:p>
    <w:p w14:paraId="0AAD5F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许多人有足够的狂妄去反对祂，但没有人有足够的能力去战胜祂。</w:t>
      </w:r>
    </w:p>
    <w:p w14:paraId="66ECBB81">
      <w:pPr>
        <w:spacing w:line="265" w:lineRule="auto"/>
        <w:rPr>
          <w:rFonts w:hint="eastAsia" w:ascii="微软雅黑" w:hAnsi="微软雅黑" w:eastAsia="微软雅黑" w:cs="微软雅黑"/>
          <w:sz w:val="30"/>
          <w:szCs w:val="30"/>
        </w:rPr>
      </w:pPr>
    </w:p>
    <w:p w14:paraId="535135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defend, and there is no striving with him: Isa. 43:2, 'When thou passest through the waters (be they never so boisterous, so tempestuous, so deep, so dangerous) I will be with thee, and they shall not overflow thee.'</w:t>
      </w:r>
    </w:p>
    <w:p w14:paraId="7E052BE8">
      <w:pPr>
        <w:spacing w:line="265" w:lineRule="auto"/>
        <w:rPr>
          <w:rFonts w:hint="eastAsia" w:ascii="微软雅黑" w:hAnsi="微软雅黑" w:eastAsia="微软雅黑" w:cs="微软雅黑"/>
          <w:sz w:val="30"/>
          <w:szCs w:val="30"/>
        </w:rPr>
      </w:pPr>
    </w:p>
    <w:p w14:paraId="7CD1FD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祂能防御，没有人能与祂抗争：以赛亚书 43:2，“你从水中经过（无论水多么汹涌、多么狂暴、多么深、多么危险），我必与你同在；水必不漫过你。”</w:t>
      </w:r>
    </w:p>
    <w:p w14:paraId="37F13F7F">
      <w:pPr>
        <w:spacing w:line="265" w:lineRule="auto"/>
        <w:rPr>
          <w:rFonts w:hint="eastAsia" w:ascii="微软雅黑" w:hAnsi="微软雅黑" w:eastAsia="微软雅黑" w:cs="微软雅黑"/>
          <w:sz w:val="30"/>
          <w:szCs w:val="30"/>
        </w:rPr>
      </w:pPr>
    </w:p>
    <w:p w14:paraId="55B005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floods of the ungodly may be very fierce and violent, but they shall never overflow, or overcome, those whom God is pleased to protect.</w:t>
      </w:r>
    </w:p>
    <w:p w14:paraId="5D8BA8C2">
      <w:pPr>
        <w:spacing w:line="265" w:lineRule="auto"/>
        <w:rPr>
          <w:rFonts w:hint="eastAsia" w:ascii="微软雅黑" w:hAnsi="微软雅黑" w:eastAsia="微软雅黑" w:cs="微软雅黑"/>
          <w:sz w:val="30"/>
          <w:szCs w:val="30"/>
        </w:rPr>
      </w:pPr>
    </w:p>
    <w:p w14:paraId="1289B9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不敬虔者的洪水可能非常凶猛和剧烈，但它们永远不会淹没或战胜那些上帝乐意保护的人。</w:t>
      </w:r>
    </w:p>
    <w:p w14:paraId="226DB916">
      <w:pPr>
        <w:spacing w:line="265" w:lineRule="auto"/>
        <w:rPr>
          <w:rFonts w:hint="eastAsia" w:ascii="微软雅黑" w:hAnsi="微软雅黑" w:eastAsia="微软雅黑" w:cs="微软雅黑"/>
          <w:sz w:val="30"/>
          <w:szCs w:val="30"/>
        </w:rPr>
      </w:pPr>
    </w:p>
    <w:p w14:paraId="62756E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strange and strong arrow that can pierce such a shield of defence, Gen. 15:1.</w:t>
      </w:r>
    </w:p>
    <w:p w14:paraId="3A21F7D5">
      <w:pPr>
        <w:spacing w:line="265" w:lineRule="auto"/>
        <w:rPr>
          <w:rFonts w:hint="eastAsia" w:ascii="微软雅黑" w:hAnsi="微软雅黑" w:eastAsia="微软雅黑" w:cs="微软雅黑"/>
          <w:sz w:val="30"/>
          <w:szCs w:val="30"/>
        </w:rPr>
      </w:pPr>
    </w:p>
    <w:p w14:paraId="0ECEFE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必须是一支奇怪而强大的箭才能刺穿这样的防御盾牌（创世记 15:1）。</w:t>
      </w:r>
    </w:p>
    <w:p w14:paraId="529298C4">
      <w:pPr>
        <w:spacing w:line="265" w:lineRule="auto"/>
        <w:rPr>
          <w:rFonts w:hint="eastAsia" w:ascii="微软雅黑" w:hAnsi="微软雅黑" w:eastAsia="微软雅黑" w:cs="微软雅黑"/>
          <w:sz w:val="30"/>
          <w:szCs w:val="30"/>
        </w:rPr>
      </w:pPr>
    </w:p>
    <w:p w14:paraId="7DF1C4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tells us, 'God hath spoken once, yea twice have I heard thee,' Ps. 62:11.</w:t>
      </w:r>
    </w:p>
    <w:p w14:paraId="04173AB5">
      <w:pPr>
        <w:spacing w:line="265" w:lineRule="auto"/>
        <w:rPr>
          <w:rFonts w:hint="eastAsia" w:ascii="微软雅黑" w:hAnsi="微软雅黑" w:eastAsia="微软雅黑" w:cs="微软雅黑"/>
          <w:sz w:val="30"/>
          <w:szCs w:val="30"/>
        </w:rPr>
      </w:pPr>
    </w:p>
    <w:p w14:paraId="4AA3A7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大卫告诉我们，“神说了一次、两次，我都听见”（诗篇 62:11）。</w:t>
      </w:r>
    </w:p>
    <w:p w14:paraId="3A5D4B60">
      <w:pPr>
        <w:spacing w:line="265" w:lineRule="auto"/>
        <w:rPr>
          <w:rFonts w:hint="eastAsia" w:ascii="微软雅黑" w:hAnsi="微软雅黑" w:eastAsia="微软雅黑" w:cs="微软雅黑"/>
          <w:sz w:val="30"/>
          <w:szCs w:val="30"/>
        </w:rPr>
      </w:pPr>
    </w:p>
    <w:p w14:paraId="4AB0A9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some special extraordinary thing certainly that David ushers in with such a preface, that God spake so solemnly, and he heard so attentively.</w:t>
      </w:r>
    </w:p>
    <w:p w14:paraId="5837783B">
      <w:pPr>
        <w:spacing w:line="265" w:lineRule="auto"/>
        <w:rPr>
          <w:rFonts w:hint="eastAsia" w:ascii="微软雅黑" w:hAnsi="微软雅黑" w:eastAsia="微软雅黑" w:cs="微软雅黑"/>
          <w:sz w:val="30"/>
          <w:szCs w:val="30"/>
        </w:rPr>
      </w:pPr>
    </w:p>
    <w:p w14:paraId="0DB3F7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这肯定是一件特别非凡的事，大卫才用这样的开场白引入，上帝说得如此庄重，他听得如此专注。</w:t>
      </w:r>
    </w:p>
    <w:p w14:paraId="6263C210">
      <w:pPr>
        <w:spacing w:line="265" w:lineRule="auto"/>
        <w:rPr>
          <w:rFonts w:hint="eastAsia" w:ascii="微软雅黑" w:hAnsi="微软雅黑" w:eastAsia="微软雅黑" w:cs="微软雅黑"/>
          <w:sz w:val="30"/>
          <w:szCs w:val="30"/>
        </w:rPr>
      </w:pPr>
    </w:p>
    <w:p w14:paraId="699FD2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it? 'That power belongeth to God' as his proper peculiar excellency, as his crown and sceptre.</w:t>
      </w:r>
    </w:p>
    <w:p w14:paraId="666B7F6C">
      <w:pPr>
        <w:spacing w:line="265" w:lineRule="auto"/>
        <w:rPr>
          <w:rFonts w:hint="eastAsia" w:ascii="微软雅黑" w:hAnsi="微软雅黑" w:eastAsia="微软雅黑" w:cs="微软雅黑"/>
          <w:sz w:val="30"/>
          <w:szCs w:val="30"/>
        </w:rPr>
      </w:pPr>
    </w:p>
    <w:p w14:paraId="71B8C8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但那是什么呢？“就是能力都属乎神”，作为祂特有的卓越，作为祂的冠冕和权杖。</w:t>
      </w:r>
    </w:p>
    <w:p w14:paraId="23D6D6A2">
      <w:pPr>
        <w:spacing w:line="265" w:lineRule="auto"/>
        <w:rPr>
          <w:rFonts w:hint="eastAsia" w:ascii="微软雅黑" w:hAnsi="微软雅黑" w:eastAsia="微软雅黑" w:cs="微软雅黑"/>
          <w:sz w:val="30"/>
          <w:szCs w:val="30"/>
        </w:rPr>
      </w:pPr>
    </w:p>
    <w:p w14:paraId="03A218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mighty, but almighty; not only the mighty God, Isa. 9:6, but the almighty God, 2 Cor. 6:18.</w:t>
      </w:r>
    </w:p>
    <w:p w14:paraId="6323BF28">
      <w:pPr>
        <w:spacing w:line="265" w:lineRule="auto"/>
        <w:rPr>
          <w:rFonts w:hint="eastAsia" w:ascii="微软雅黑" w:hAnsi="微软雅黑" w:eastAsia="微软雅黑" w:cs="微软雅黑"/>
          <w:sz w:val="30"/>
          <w:szCs w:val="30"/>
        </w:rPr>
      </w:pPr>
    </w:p>
    <w:p w14:paraId="4BC2B1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上帝不仅是大能的，而且是全能的；不仅是大能的神（以赛亚书 9:6），而且是全能的主（哥林多后书 6:18）。</w:t>
      </w:r>
    </w:p>
    <w:p w14:paraId="4D4756DD">
      <w:pPr>
        <w:spacing w:line="265" w:lineRule="auto"/>
        <w:rPr>
          <w:rFonts w:hint="eastAsia" w:ascii="微软雅黑" w:hAnsi="微软雅黑" w:eastAsia="微软雅黑" w:cs="微软雅黑"/>
          <w:sz w:val="30"/>
          <w:szCs w:val="30"/>
        </w:rPr>
      </w:pPr>
    </w:p>
    <w:p w14:paraId="5287A1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that never met with a difficulty, much less with an impossibility.</w:t>
      </w:r>
    </w:p>
    <w:p w14:paraId="7840AD6F">
      <w:pPr>
        <w:spacing w:line="265" w:lineRule="auto"/>
        <w:rPr>
          <w:rFonts w:hint="eastAsia" w:ascii="微软雅黑" w:hAnsi="微软雅黑" w:eastAsia="微软雅黑" w:cs="微软雅黑"/>
          <w:sz w:val="30"/>
          <w:szCs w:val="30"/>
        </w:rPr>
      </w:pPr>
    </w:p>
    <w:p w14:paraId="7C7C9C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祂是一位从未遇到过困难，更不用说不可能之事的上帝。</w:t>
      </w:r>
    </w:p>
    <w:p w14:paraId="1DE78651">
      <w:pPr>
        <w:spacing w:line="265" w:lineRule="auto"/>
        <w:rPr>
          <w:rFonts w:hint="eastAsia" w:ascii="微软雅黑" w:hAnsi="微软雅黑" w:eastAsia="微软雅黑" w:cs="微软雅黑"/>
          <w:sz w:val="30"/>
          <w:szCs w:val="30"/>
        </w:rPr>
      </w:pPr>
    </w:p>
    <w:p w14:paraId="2C5E15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too hard for God, Gen. 18:14.</w:t>
      </w:r>
    </w:p>
    <w:p w14:paraId="509FA85A">
      <w:pPr>
        <w:spacing w:line="265" w:lineRule="auto"/>
        <w:rPr>
          <w:rFonts w:hint="eastAsia" w:ascii="微软雅黑" w:hAnsi="微软雅黑" w:eastAsia="微软雅黑" w:cs="微软雅黑"/>
          <w:sz w:val="30"/>
          <w:szCs w:val="30"/>
        </w:rPr>
      </w:pPr>
    </w:p>
    <w:p w14:paraId="4924BC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耶和华岂有难成的事吗（创世记 18:14）。</w:t>
      </w:r>
    </w:p>
    <w:p w14:paraId="7C17FD87">
      <w:pPr>
        <w:spacing w:line="265" w:lineRule="auto"/>
        <w:rPr>
          <w:rFonts w:hint="eastAsia" w:ascii="微软雅黑" w:hAnsi="微软雅黑" w:eastAsia="微软雅黑" w:cs="微软雅黑"/>
          <w:sz w:val="30"/>
          <w:szCs w:val="30"/>
        </w:rPr>
      </w:pPr>
    </w:p>
    <w:p w14:paraId="4142BA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hard to men, and many things too hard for men or angels, but nothing is too hard for God: 'I know that thou canst do all things,' Job 42:2.</w:t>
      </w:r>
    </w:p>
    <w:p w14:paraId="78F9DED7">
      <w:pPr>
        <w:spacing w:line="265" w:lineRule="auto"/>
        <w:rPr>
          <w:rFonts w:hint="eastAsia" w:ascii="微软雅黑" w:hAnsi="微软雅黑" w:eastAsia="微软雅黑" w:cs="微软雅黑"/>
          <w:sz w:val="30"/>
          <w:szCs w:val="30"/>
        </w:rPr>
      </w:pPr>
    </w:p>
    <w:p w14:paraId="7B1071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万事对人来说都是难的，许多事对人或天使来说太难了，但对上帝来说没有什么事太难：“我知道你万事都能做”（约伯记 42:2）。</w:t>
      </w:r>
    </w:p>
    <w:p w14:paraId="5351979D">
      <w:pPr>
        <w:spacing w:line="265" w:lineRule="auto"/>
        <w:rPr>
          <w:rFonts w:hint="eastAsia" w:ascii="微软雅黑" w:hAnsi="微软雅黑" w:eastAsia="微软雅黑" w:cs="微软雅黑"/>
          <w:sz w:val="30"/>
          <w:szCs w:val="30"/>
        </w:rPr>
      </w:pPr>
    </w:p>
    <w:p w14:paraId="39EA64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strong: they may have a natural strength as men, a civil strength as magistrates; they may be too strong in themselves for other persons, and too strong in their armies and militias for other kingdoms and countries; but are they strong enough for God?</w:t>
      </w:r>
    </w:p>
    <w:p w14:paraId="1F832CA1">
      <w:pPr>
        <w:spacing w:line="265" w:lineRule="auto"/>
        <w:rPr>
          <w:rFonts w:hint="eastAsia" w:ascii="微软雅黑" w:hAnsi="微软雅黑" w:eastAsia="微软雅黑" w:cs="微软雅黑"/>
          <w:sz w:val="30"/>
          <w:szCs w:val="30"/>
        </w:rPr>
      </w:pPr>
    </w:p>
    <w:p w14:paraId="633EA6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人是强壮的：作为人他们可能有自然的力量，作为长官可能有政治的力量；他们自己可能比别人强，他们的军队和民兵可能比其他王国和国家强；但他们对上帝来说足够强吗？</w:t>
      </w:r>
    </w:p>
    <w:p w14:paraId="43527F48">
      <w:pPr>
        <w:spacing w:line="265" w:lineRule="auto"/>
        <w:rPr>
          <w:rFonts w:hint="eastAsia" w:ascii="微软雅黑" w:hAnsi="微软雅黑" w:eastAsia="微软雅黑" w:cs="微软雅黑"/>
          <w:sz w:val="30"/>
          <w:szCs w:val="30"/>
        </w:rPr>
      </w:pPr>
    </w:p>
    <w:p w14:paraId="46B0D8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1 Cor. 1:25, The weakness of God is stronger than man: Ubi Deus virtutem suam occultando infirmiter agere videtur, robustior tamen illa quæ putatur imbecillitas, quavis hominum virtute.—Calv. in Corinth.</w:t>
      </w:r>
    </w:p>
    <w:p w14:paraId="702A50F8">
      <w:pPr>
        <w:spacing w:line="265" w:lineRule="auto"/>
        <w:rPr>
          <w:rFonts w:hint="eastAsia" w:ascii="微软雅黑" w:hAnsi="微软雅黑" w:eastAsia="微软雅黑" w:cs="微软雅黑"/>
          <w:sz w:val="30"/>
          <w:szCs w:val="30"/>
        </w:rPr>
      </w:pPr>
    </w:p>
    <w:p w14:paraId="701988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当然不：哥林多前书 1:25，神的软弱比人强壮：Ubi Deus virtutem suam occultando infirmiter agere videtur, robustior tamen illa quæ putatur imbecillitas, quavis hominum virtute.（当上帝通过隐藏祂的能力而显得行事软弱时，那被认为是软弱的，却比任何人的能力都更强壮）。——加尔文评哥林多前书。</w:t>
      </w:r>
    </w:p>
    <w:p w14:paraId="62773819">
      <w:pPr>
        <w:spacing w:line="265" w:lineRule="auto"/>
        <w:rPr>
          <w:rFonts w:hint="eastAsia" w:ascii="微软雅黑" w:hAnsi="微软雅黑" w:eastAsia="微软雅黑" w:cs="微软雅黑"/>
          <w:sz w:val="30"/>
          <w:szCs w:val="30"/>
        </w:rPr>
      </w:pPr>
    </w:p>
    <w:p w14:paraId="7814A8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there is any weakness in God—for should any think so, he ungods him—but in those actions wherein God is pleased to conceal his power, and seemeth to act infirmly; even that seeming infirmity excels all human power and strength.</w:t>
      </w:r>
    </w:p>
    <w:p w14:paraId="73292748">
      <w:pPr>
        <w:spacing w:line="265" w:lineRule="auto"/>
        <w:rPr>
          <w:rFonts w:hint="eastAsia" w:ascii="微软雅黑" w:hAnsi="微软雅黑" w:eastAsia="微软雅黑" w:cs="微软雅黑"/>
          <w:sz w:val="30"/>
          <w:szCs w:val="30"/>
        </w:rPr>
      </w:pPr>
    </w:p>
    <w:p w14:paraId="2CCE77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并不是说上帝里面有什么软弱——如果有人这样想，他就把神不当神了——而是在上帝乐意隐藏祂的能力，并且似乎行事软弱的那些行动中；即使那看似的软弱也胜过人类所有的能力和力量。</w:t>
      </w:r>
    </w:p>
    <w:p w14:paraId="73EA0C3C">
      <w:pPr>
        <w:spacing w:line="265" w:lineRule="auto"/>
        <w:rPr>
          <w:rFonts w:hint="eastAsia" w:ascii="微软雅黑" w:hAnsi="微软雅黑" w:eastAsia="微软雅黑" w:cs="微软雅黑"/>
          <w:sz w:val="30"/>
          <w:szCs w:val="30"/>
        </w:rPr>
      </w:pPr>
    </w:p>
    <w:p w14:paraId="5735D8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God throweth down the gauntlet to Job: Job 40:9, 'Hast thou an arm like God?'</w:t>
      </w:r>
    </w:p>
    <w:p w14:paraId="7D9ACA51">
      <w:pPr>
        <w:spacing w:line="265" w:lineRule="auto"/>
        <w:rPr>
          <w:rFonts w:hint="eastAsia" w:ascii="微软雅黑" w:hAnsi="微软雅黑" w:eastAsia="微软雅黑" w:cs="微软雅黑"/>
          <w:sz w:val="30"/>
          <w:szCs w:val="30"/>
        </w:rPr>
      </w:pPr>
    </w:p>
    <w:p w14:paraId="7D44D2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因此上帝向约伯扔下挑战书：约伯记 40:9，“你有神那样的膀臂吗？”</w:t>
      </w:r>
    </w:p>
    <w:p w14:paraId="57E76277">
      <w:pPr>
        <w:spacing w:line="265" w:lineRule="auto"/>
        <w:rPr>
          <w:rFonts w:hint="eastAsia" w:ascii="微软雅黑" w:hAnsi="微软雅黑" w:eastAsia="微软雅黑" w:cs="微软雅黑"/>
          <w:sz w:val="30"/>
          <w:szCs w:val="30"/>
        </w:rPr>
      </w:pPr>
    </w:p>
    <w:p w14:paraId="00CD45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arm is meant power and strength, because the arm is that member of man by which he exerteth and exerciseth that power and strength which he hath; so Job 35:9; i.e., Job, though thou hast had a strong natural arm, and a strong civil arm, as the greatest man in the east, and a king in the army, Job 1:3, 29:25, yet hast thou an arm like God?</w:t>
      </w:r>
    </w:p>
    <w:p w14:paraId="354B5C5F">
      <w:pPr>
        <w:spacing w:line="265" w:lineRule="auto"/>
        <w:rPr>
          <w:rFonts w:hint="eastAsia" w:ascii="微软雅黑" w:hAnsi="微软雅黑" w:eastAsia="微软雅黑" w:cs="微软雅黑"/>
          <w:sz w:val="30"/>
          <w:szCs w:val="30"/>
        </w:rPr>
      </w:pPr>
    </w:p>
    <w:p w14:paraId="26FF28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膀臂是指能力和力量，因为膀臂是人借以施展和运用他所拥有的能力和力量的肢体；约伯记 35:9 也是如此；即，约伯，虽然你有强壮的自然膀臂，和强壮的政治膀臂，作为东方最伟大的人，和军队中的君王（约伯记 1:3, 29:25），但你有神那样的膀臂吗？</w:t>
      </w:r>
    </w:p>
    <w:p w14:paraId="56BA60D3">
      <w:pPr>
        <w:spacing w:line="265" w:lineRule="auto"/>
        <w:rPr>
          <w:rFonts w:hint="eastAsia" w:ascii="微软雅黑" w:hAnsi="微软雅黑" w:eastAsia="微软雅黑" w:cs="微软雅黑"/>
          <w:sz w:val="30"/>
          <w:szCs w:val="30"/>
        </w:rPr>
      </w:pPr>
    </w:p>
    <w:p w14:paraId="61A5EF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make and unmake, kill and make alive, cast down and lift up at thy pleasure, as I do?</w:t>
      </w:r>
    </w:p>
    <w:p w14:paraId="3647C553">
      <w:pPr>
        <w:spacing w:line="265" w:lineRule="auto"/>
        <w:rPr>
          <w:rFonts w:hint="eastAsia" w:ascii="微软雅黑" w:hAnsi="微软雅黑" w:eastAsia="微软雅黑" w:cs="微软雅黑"/>
          <w:sz w:val="30"/>
          <w:szCs w:val="30"/>
        </w:rPr>
      </w:pPr>
    </w:p>
    <w:p w14:paraId="3AE443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你能随心所欲地制造和毁灭，杀戮和使人存活，推倒和举起，像我一样吗？</w:t>
      </w:r>
    </w:p>
    <w:p w14:paraId="3982A8B9">
      <w:pPr>
        <w:spacing w:line="265" w:lineRule="auto"/>
        <w:rPr>
          <w:rFonts w:hint="eastAsia" w:ascii="微软雅黑" w:hAnsi="微软雅黑" w:eastAsia="微软雅黑" w:cs="微软雅黑"/>
          <w:sz w:val="30"/>
          <w:szCs w:val="30"/>
        </w:rPr>
      </w:pPr>
    </w:p>
    <w:p w14:paraId="36AF0B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thine arm as long to reach all thine enemies, and as strong to break and bruise them in pieces with a blow?</w:t>
      </w:r>
    </w:p>
    <w:p w14:paraId="3F9BEFE6">
      <w:pPr>
        <w:spacing w:line="265" w:lineRule="auto"/>
        <w:rPr>
          <w:rFonts w:hint="eastAsia" w:ascii="微软雅黑" w:hAnsi="微软雅黑" w:eastAsia="微软雅黑" w:cs="微软雅黑"/>
          <w:sz w:val="30"/>
          <w:szCs w:val="30"/>
        </w:rPr>
      </w:pPr>
    </w:p>
    <w:p w14:paraId="4BA6D6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你的膀臂有那么长能够到你所有的敌人吗？有那么强能一击就将他们打碎压伤吗？</w:t>
      </w:r>
    </w:p>
    <w:p w14:paraId="7BA1D942">
      <w:pPr>
        <w:spacing w:line="265" w:lineRule="auto"/>
        <w:rPr>
          <w:rFonts w:hint="eastAsia" w:ascii="微软雅黑" w:hAnsi="微软雅黑" w:eastAsia="微软雅黑" w:cs="微软雅黑"/>
          <w:sz w:val="30"/>
          <w:szCs w:val="30"/>
        </w:rPr>
      </w:pPr>
    </w:p>
    <w:p w14:paraId="4B0D51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an arm like God?</w:t>
      </w:r>
    </w:p>
    <w:p w14:paraId="75982170">
      <w:pPr>
        <w:spacing w:line="265" w:lineRule="auto"/>
        <w:rPr>
          <w:rFonts w:hint="eastAsia" w:ascii="微软雅黑" w:hAnsi="微软雅黑" w:eastAsia="微软雅黑" w:cs="微软雅黑"/>
          <w:sz w:val="30"/>
          <w:szCs w:val="30"/>
        </w:rPr>
      </w:pPr>
    </w:p>
    <w:p w14:paraId="0BA5C9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你有神那样的膀臂吗？</w:t>
      </w:r>
    </w:p>
    <w:p w14:paraId="31015A12">
      <w:pPr>
        <w:spacing w:line="265" w:lineRule="auto"/>
        <w:rPr>
          <w:rFonts w:hint="eastAsia" w:ascii="微软雅黑" w:hAnsi="微软雅黑" w:eastAsia="微软雅黑" w:cs="微软雅黑"/>
          <w:sz w:val="30"/>
          <w:szCs w:val="30"/>
        </w:rPr>
      </w:pPr>
    </w:p>
    <w:p w14:paraId="328F43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brandish and wield a sword with thine arm to the terror and horror, to the confusion and destruction of all that oppose thee?</w:t>
      </w:r>
    </w:p>
    <w:p w14:paraId="545DF01A">
      <w:pPr>
        <w:spacing w:line="265" w:lineRule="auto"/>
        <w:rPr>
          <w:rFonts w:hint="eastAsia" w:ascii="微软雅黑" w:hAnsi="微软雅黑" w:eastAsia="微软雅黑" w:cs="微软雅黑"/>
          <w:sz w:val="30"/>
          <w:szCs w:val="30"/>
        </w:rPr>
      </w:pPr>
    </w:p>
    <w:p w14:paraId="460114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你能用你的膀臂挥舞刀剑，使所有反对你的人惊恐战栗，混乱毁灭吗？</w:t>
      </w:r>
    </w:p>
    <w:p w14:paraId="355C3A91">
      <w:pPr>
        <w:spacing w:line="265" w:lineRule="auto"/>
        <w:rPr>
          <w:rFonts w:hint="eastAsia" w:ascii="微软雅黑" w:hAnsi="微软雅黑" w:eastAsia="微软雅黑" w:cs="微软雅黑"/>
          <w:sz w:val="30"/>
          <w:szCs w:val="30"/>
        </w:rPr>
      </w:pPr>
    </w:p>
    <w:p w14:paraId="741987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a mighty arm, strong is his hand, high is his right hand,' Ps. 89:13.</w:t>
      </w:r>
    </w:p>
    <w:p w14:paraId="58FD57FF">
      <w:pPr>
        <w:spacing w:line="265" w:lineRule="auto"/>
        <w:rPr>
          <w:rFonts w:hint="eastAsia" w:ascii="微软雅黑" w:hAnsi="微软雅黑" w:eastAsia="微软雅黑" w:cs="微软雅黑"/>
          <w:sz w:val="30"/>
          <w:szCs w:val="30"/>
        </w:rPr>
      </w:pPr>
    </w:p>
    <w:p w14:paraId="00B398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“神有大能的膀臂，你的手有力，你的右手也高举”（诗篇 89:13）。</w:t>
      </w:r>
    </w:p>
    <w:p w14:paraId="750C97E4">
      <w:pPr>
        <w:spacing w:line="265" w:lineRule="auto"/>
        <w:rPr>
          <w:rFonts w:hint="eastAsia" w:ascii="微软雅黑" w:hAnsi="微软雅黑" w:eastAsia="微软雅黑" w:cs="微软雅黑"/>
          <w:sz w:val="30"/>
          <w:szCs w:val="30"/>
        </w:rPr>
      </w:pPr>
    </w:p>
    <w:p w14:paraId="64E199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stronger than men.</w:t>
      </w:r>
    </w:p>
    <w:p w14:paraId="0326AA33">
      <w:pPr>
        <w:spacing w:line="265" w:lineRule="auto"/>
        <w:rPr>
          <w:rFonts w:hint="eastAsia" w:ascii="微软雅黑" w:hAnsi="微软雅黑" w:eastAsia="微软雅黑" w:cs="微软雅黑"/>
          <w:sz w:val="30"/>
          <w:szCs w:val="30"/>
        </w:rPr>
      </w:pPr>
    </w:p>
    <w:p w14:paraId="6061D5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天使比人强壮。</w:t>
      </w:r>
    </w:p>
    <w:p w14:paraId="3FF107D7">
      <w:pPr>
        <w:spacing w:line="265" w:lineRule="auto"/>
        <w:rPr>
          <w:rFonts w:hint="eastAsia" w:ascii="微软雅黑" w:hAnsi="微软雅黑" w:eastAsia="微软雅黑" w:cs="微软雅黑"/>
          <w:sz w:val="30"/>
          <w:szCs w:val="30"/>
        </w:rPr>
      </w:pPr>
    </w:p>
    <w:p w14:paraId="28CE8B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angel is called the strong man, Luke 11:21; they are styled principalities and powers, Eph. 6:12; roaring lions, 1 Pet. 5:8; red dragons, Rev. 12:9; which denote their power to be far superior to man's.</w:t>
      </w:r>
    </w:p>
    <w:p w14:paraId="11AD3FAB">
      <w:pPr>
        <w:spacing w:line="265" w:lineRule="auto"/>
        <w:rPr>
          <w:rFonts w:hint="eastAsia" w:ascii="微软雅黑" w:hAnsi="微软雅黑" w:eastAsia="微软雅黑" w:cs="微软雅黑"/>
          <w:sz w:val="30"/>
          <w:szCs w:val="30"/>
        </w:rPr>
      </w:pPr>
    </w:p>
    <w:p w14:paraId="7F1043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恶天使被称为壮士（路加福音 11:21）；他们被称为执政的和掌权的（以弗所书 6:12）；吼叫的狮子（彼得前书 5:8）；大红龙（启示录 12:9）；这表明他们的力量远胜于人。</w:t>
      </w:r>
    </w:p>
    <w:p w14:paraId="6BF3DC8C">
      <w:pPr>
        <w:spacing w:line="265" w:lineRule="auto"/>
        <w:rPr>
          <w:rFonts w:hint="eastAsia" w:ascii="微软雅黑" w:hAnsi="微软雅黑" w:eastAsia="微软雅黑" w:cs="微软雅黑"/>
          <w:sz w:val="30"/>
          <w:szCs w:val="30"/>
        </w:rPr>
      </w:pPr>
    </w:p>
    <w:p w14:paraId="3AFD98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the prince of the powers of the air, Eph. 2:2; can command storms and tempests, and with a puff of his mouth blow down houses and cities.</w:t>
      </w:r>
    </w:p>
    <w:p w14:paraId="2EC71015">
      <w:pPr>
        <w:spacing w:line="265" w:lineRule="auto"/>
        <w:rPr>
          <w:rFonts w:hint="eastAsia" w:ascii="微软雅黑" w:hAnsi="微软雅黑" w:eastAsia="微软雅黑" w:cs="微软雅黑"/>
          <w:sz w:val="30"/>
          <w:szCs w:val="30"/>
        </w:rPr>
      </w:pPr>
    </w:p>
    <w:p w14:paraId="0C24D7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魔鬼是空中掌权者的首领（以弗所书 2:2）；能指挥风暴和暴风雨，用一口气吹倒房屋和城市。</w:t>
      </w:r>
    </w:p>
    <w:p w14:paraId="4E758DD1">
      <w:pPr>
        <w:spacing w:line="265" w:lineRule="auto"/>
        <w:rPr>
          <w:rFonts w:hint="eastAsia" w:ascii="微软雅黑" w:hAnsi="微软雅黑" w:eastAsia="微软雅黑" w:cs="微软雅黑"/>
          <w:sz w:val="30"/>
          <w:szCs w:val="30"/>
        </w:rPr>
      </w:pPr>
    </w:p>
    <w:p w14:paraId="754C06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angels probably are stronger; one of them in a night destroyeth 184,000 men.</w:t>
      </w:r>
    </w:p>
    <w:p w14:paraId="09B21A31">
      <w:pPr>
        <w:spacing w:line="265" w:lineRule="auto"/>
        <w:rPr>
          <w:rFonts w:hint="eastAsia" w:ascii="微软雅黑" w:hAnsi="微软雅黑" w:eastAsia="微软雅黑" w:cs="微软雅黑"/>
          <w:sz w:val="30"/>
          <w:szCs w:val="30"/>
        </w:rPr>
      </w:pPr>
    </w:p>
    <w:p w14:paraId="55547D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善天使可能更强；他们中的一个在一夜之间杀了18万4千人（应为18万5千，列王纪下 19:35）。</w:t>
      </w:r>
    </w:p>
    <w:p w14:paraId="5D3F6232">
      <w:pPr>
        <w:spacing w:line="265" w:lineRule="auto"/>
        <w:rPr>
          <w:rFonts w:hint="eastAsia" w:ascii="微软雅黑" w:hAnsi="微软雅黑" w:eastAsia="微软雅黑" w:cs="微软雅黑"/>
          <w:sz w:val="30"/>
          <w:szCs w:val="30"/>
        </w:rPr>
      </w:pPr>
    </w:p>
    <w:p w14:paraId="61D4A5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strong that they are said to excel in strength, Ps. 103:20.</w:t>
      </w:r>
    </w:p>
    <w:p w14:paraId="64DC1DA7">
      <w:pPr>
        <w:spacing w:line="265" w:lineRule="auto"/>
        <w:rPr>
          <w:rFonts w:hint="eastAsia" w:ascii="微软雅黑" w:hAnsi="微软雅黑" w:eastAsia="微软雅黑" w:cs="微软雅黑"/>
          <w:sz w:val="30"/>
          <w:szCs w:val="30"/>
        </w:rPr>
      </w:pPr>
    </w:p>
    <w:p w14:paraId="4413F6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他们是如此强壮，以至于圣经说他们是大能（力量卓越）的天使（诗篇 103:20）。</w:t>
      </w:r>
    </w:p>
    <w:p w14:paraId="37DDD594">
      <w:pPr>
        <w:spacing w:line="265" w:lineRule="auto"/>
        <w:rPr>
          <w:rFonts w:hint="eastAsia" w:ascii="微软雅黑" w:hAnsi="微软雅黑" w:eastAsia="微软雅黑" w:cs="微软雅黑"/>
          <w:sz w:val="30"/>
          <w:szCs w:val="30"/>
        </w:rPr>
      </w:pPr>
    </w:p>
    <w:p w14:paraId="4ED3F7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spirituality and purity of their natures speaks their power.</w:t>
      </w:r>
    </w:p>
    <w:p w14:paraId="782FDA15">
      <w:pPr>
        <w:spacing w:line="265" w:lineRule="auto"/>
        <w:rPr>
          <w:rFonts w:hint="eastAsia" w:ascii="微软雅黑" w:hAnsi="微软雅黑" w:eastAsia="微软雅黑" w:cs="微软雅黑"/>
          <w:sz w:val="30"/>
          <w:szCs w:val="30"/>
        </w:rPr>
      </w:pPr>
    </w:p>
    <w:p w14:paraId="2FCA69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确实，他们本性的灵性和纯洁说明了他们的能力。</w:t>
      </w:r>
    </w:p>
    <w:p w14:paraId="68285CF2">
      <w:pPr>
        <w:spacing w:line="265" w:lineRule="auto"/>
        <w:rPr>
          <w:rFonts w:hint="eastAsia" w:ascii="微软雅黑" w:hAnsi="微软雅黑" w:eastAsia="微软雅黑" w:cs="微软雅黑"/>
          <w:sz w:val="30"/>
          <w:szCs w:val="30"/>
        </w:rPr>
      </w:pPr>
    </w:p>
    <w:p w14:paraId="704675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weakness is partly from his flesh, which is a phrase whereby the prophet describes the impotency of the creature: 'They are men, and their horses are flesh, and not spirit,' Isa. 31:3.</w:t>
      </w:r>
    </w:p>
    <w:p w14:paraId="442F6004">
      <w:pPr>
        <w:spacing w:line="265" w:lineRule="auto"/>
        <w:rPr>
          <w:rFonts w:hint="eastAsia" w:ascii="微软雅黑" w:hAnsi="微软雅黑" w:eastAsia="微软雅黑" w:cs="微软雅黑"/>
          <w:sz w:val="30"/>
          <w:szCs w:val="30"/>
        </w:rPr>
      </w:pPr>
    </w:p>
    <w:p w14:paraId="2C74E1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人的软弱部分源于他的肉体，这是先知用来描述受造物无能的一个短语：“他们是人……他们的马是血肉（flesh），并不是灵”（以赛亚书 31:3）。</w:t>
      </w:r>
    </w:p>
    <w:p w14:paraId="6D5855FB">
      <w:pPr>
        <w:spacing w:line="265" w:lineRule="auto"/>
        <w:rPr>
          <w:rFonts w:hint="eastAsia" w:ascii="微软雅黑" w:hAnsi="微软雅黑" w:eastAsia="微软雅黑" w:cs="微软雅黑"/>
          <w:sz w:val="30"/>
          <w:szCs w:val="30"/>
        </w:rPr>
      </w:pPr>
    </w:p>
    <w:p w14:paraId="351CF7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Holy Ghost would describe the strength of a thing, he opposeth it to flesh, 2 Cor. 10:4: 'Our weapons are not fleshly or carnal, but mighty,' partly from his moral filthiness, his sin, which, being a real disease, doth debilitate and weaken the powers of man.</w:t>
      </w:r>
    </w:p>
    <w:p w14:paraId="7FE2DD61">
      <w:pPr>
        <w:spacing w:line="265" w:lineRule="auto"/>
        <w:rPr>
          <w:rFonts w:hint="eastAsia" w:ascii="微软雅黑" w:hAnsi="微软雅黑" w:eastAsia="微软雅黑" w:cs="微软雅黑"/>
          <w:sz w:val="30"/>
          <w:szCs w:val="30"/>
        </w:rPr>
      </w:pPr>
    </w:p>
    <w:p w14:paraId="1EC7A6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当圣灵想要描述事物的力量时，祂将其与肉体对立，哥林多后书 10:4：“我们争战的兵器本不是属血气的（肉体的），乃是在神面前有能力”，部分源于他的道德污秽，即他的罪，这是一种真正的疾病，确实使人的能力衰弱。</w:t>
      </w:r>
    </w:p>
    <w:p w14:paraId="663655F4">
      <w:pPr>
        <w:spacing w:line="265" w:lineRule="auto"/>
        <w:rPr>
          <w:rFonts w:hint="eastAsia" w:ascii="微软雅黑" w:hAnsi="微软雅黑" w:eastAsia="微软雅黑" w:cs="微软雅黑"/>
          <w:sz w:val="30"/>
          <w:szCs w:val="30"/>
        </w:rPr>
      </w:pPr>
    </w:p>
    <w:p w14:paraId="5FD59E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 be a sinner, and to be without strength, is all one, Rom. 5:6, 8, and holiness is called the strength of man, Rev. 3:8.</w:t>
      </w:r>
    </w:p>
    <w:p w14:paraId="6A5A24CE">
      <w:pPr>
        <w:spacing w:line="265" w:lineRule="auto"/>
        <w:rPr>
          <w:rFonts w:hint="eastAsia" w:ascii="微软雅黑" w:hAnsi="微软雅黑" w:eastAsia="微软雅黑" w:cs="微软雅黑"/>
          <w:sz w:val="30"/>
          <w:szCs w:val="30"/>
        </w:rPr>
      </w:pPr>
    </w:p>
    <w:p w14:paraId="0CF0F5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因此，作为罪人和软弱（without strength）是一回事（罗马书 5:6, 8），圣洁被称为人的力量（启示录 3:8）。</w:t>
      </w:r>
    </w:p>
    <w:p w14:paraId="2EA12F3E">
      <w:pPr>
        <w:spacing w:line="265" w:lineRule="auto"/>
        <w:rPr>
          <w:rFonts w:hint="eastAsia" w:ascii="微软雅黑" w:hAnsi="微软雅黑" w:eastAsia="微软雅黑" w:cs="微软雅黑"/>
          <w:sz w:val="30"/>
          <w:szCs w:val="30"/>
        </w:rPr>
      </w:pPr>
    </w:p>
    <w:p w14:paraId="7C23E1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angels are spirits, not flesh: 'He maketh his angels spirits,' Ps. 104:4.</w:t>
      </w:r>
    </w:p>
    <w:p w14:paraId="2042A5F7">
      <w:pPr>
        <w:spacing w:line="265" w:lineRule="auto"/>
        <w:rPr>
          <w:rFonts w:hint="eastAsia" w:ascii="微软雅黑" w:hAnsi="微软雅黑" w:eastAsia="微软雅黑" w:cs="微软雅黑"/>
          <w:sz w:val="30"/>
          <w:szCs w:val="30"/>
        </w:rPr>
      </w:pPr>
    </w:p>
    <w:p w14:paraId="75CC8E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但天使是灵，不是肉体：“祂以风（灵）为使者”（诗篇 104:4）。</w:t>
      </w:r>
    </w:p>
    <w:p w14:paraId="494F39C7">
      <w:pPr>
        <w:spacing w:line="265" w:lineRule="auto"/>
        <w:rPr>
          <w:rFonts w:hint="eastAsia" w:ascii="微软雅黑" w:hAnsi="微软雅黑" w:eastAsia="微软雅黑" w:cs="微软雅黑"/>
          <w:sz w:val="30"/>
          <w:szCs w:val="30"/>
        </w:rPr>
      </w:pPr>
    </w:p>
    <w:p w14:paraId="4431EB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good angels are free from sin, therefore called holy angels, Mark 8:38.</w:t>
      </w:r>
    </w:p>
    <w:p w14:paraId="0094D36C">
      <w:pPr>
        <w:spacing w:line="265" w:lineRule="auto"/>
        <w:rPr>
          <w:rFonts w:hint="eastAsia" w:ascii="微软雅黑" w:hAnsi="微软雅黑" w:eastAsia="微软雅黑" w:cs="微软雅黑"/>
          <w:sz w:val="30"/>
          <w:szCs w:val="30"/>
        </w:rPr>
      </w:pPr>
    </w:p>
    <w:p w14:paraId="55B843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善天使没有罪，因此被称为圣天使（马可福音 8:38）。</w:t>
      </w:r>
    </w:p>
    <w:p w14:paraId="67E80C16">
      <w:pPr>
        <w:spacing w:line="265" w:lineRule="auto"/>
        <w:rPr>
          <w:rFonts w:hint="eastAsia" w:ascii="微软雅黑" w:hAnsi="微软雅黑" w:eastAsia="微软雅黑" w:cs="微软雅黑"/>
          <w:sz w:val="30"/>
          <w:szCs w:val="30"/>
        </w:rPr>
      </w:pPr>
    </w:p>
    <w:p w14:paraId="21C6D7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all their power as spirits, as sinless spirits, they are weakness to God.</w:t>
      </w:r>
    </w:p>
    <w:p w14:paraId="707CDD0B">
      <w:pPr>
        <w:spacing w:line="265" w:lineRule="auto"/>
        <w:rPr>
          <w:rFonts w:hint="eastAsia" w:ascii="微软雅黑" w:hAnsi="微软雅黑" w:eastAsia="微软雅黑" w:cs="微软雅黑"/>
          <w:sz w:val="30"/>
          <w:szCs w:val="30"/>
        </w:rPr>
      </w:pPr>
    </w:p>
    <w:p w14:paraId="7E3787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然而尽管他们作为灵，作为无罪的灵拥有这一切能力，对上帝而言他们仍是软弱。</w:t>
      </w:r>
    </w:p>
    <w:p w14:paraId="7C32EA4D">
      <w:pPr>
        <w:spacing w:line="265" w:lineRule="auto"/>
        <w:rPr>
          <w:rFonts w:hint="eastAsia" w:ascii="微软雅黑" w:hAnsi="微软雅黑" w:eastAsia="微软雅黑" w:cs="微软雅黑"/>
          <w:sz w:val="30"/>
          <w:szCs w:val="30"/>
        </w:rPr>
      </w:pPr>
    </w:p>
    <w:p w14:paraId="0563C8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said of leviathan, 'He esteemeth iron as straw, and brass as rotten wood,' Job 41:27: so I may say of God; he esteemeth the strength of evil angels as straw, and of good angels as rotten wood.</w:t>
      </w:r>
    </w:p>
    <w:p w14:paraId="3483B2B4">
      <w:pPr>
        <w:spacing w:line="265" w:lineRule="auto"/>
        <w:rPr>
          <w:rFonts w:hint="eastAsia" w:ascii="微软雅黑" w:hAnsi="微软雅黑" w:eastAsia="微软雅黑" w:cs="微软雅黑"/>
          <w:sz w:val="30"/>
          <w:szCs w:val="30"/>
        </w:rPr>
      </w:pPr>
    </w:p>
    <w:p w14:paraId="6F4F10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正如论到鳄鱼所说的，“它以铁为干草，以铜为烂木”（约伯记 41:27）：我可以论到上帝说；祂视恶天使的力量为干草，善天使的力量为烂木。</w:t>
      </w:r>
    </w:p>
    <w:p w14:paraId="31AC94F4">
      <w:pPr>
        <w:spacing w:line="265" w:lineRule="auto"/>
        <w:rPr>
          <w:rFonts w:hint="eastAsia" w:ascii="微软雅黑" w:hAnsi="微软雅黑" w:eastAsia="微软雅黑" w:cs="微软雅黑"/>
          <w:sz w:val="30"/>
          <w:szCs w:val="30"/>
        </w:rPr>
      </w:pPr>
    </w:p>
    <w:p w14:paraId="1E1DB0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angels are fettered, wherever they go, in the chains of his anger and his power, which they cannot break asunder, but must bear, as intolerable as they are.</w:t>
      </w:r>
    </w:p>
    <w:p w14:paraId="461DD73B">
      <w:pPr>
        <w:spacing w:line="265" w:lineRule="auto"/>
        <w:rPr>
          <w:rFonts w:hint="eastAsia" w:ascii="微软雅黑" w:hAnsi="微软雅黑" w:eastAsia="微软雅黑" w:cs="微软雅黑"/>
          <w:sz w:val="30"/>
          <w:szCs w:val="30"/>
        </w:rPr>
      </w:pPr>
    </w:p>
    <w:p w14:paraId="556577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恶天使无论走到哪里，都被束缚在祂忿怒和能力的锁链中，这锁链他们无法挣断，尽管难以忍受，却必须承受。</w:t>
      </w:r>
    </w:p>
    <w:p w14:paraId="4E2F6AE8">
      <w:pPr>
        <w:spacing w:line="265" w:lineRule="auto"/>
        <w:rPr>
          <w:rFonts w:hint="eastAsia" w:ascii="微软雅黑" w:hAnsi="微软雅黑" w:eastAsia="微软雅黑" w:cs="微软雅黑"/>
          <w:sz w:val="30"/>
          <w:szCs w:val="30"/>
        </w:rPr>
      </w:pPr>
    </w:p>
    <w:p w14:paraId="153602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good angels own and acknowledge his might and strength above all other, Rev. 4:8, 11.</w:t>
      </w:r>
    </w:p>
    <w:p w14:paraId="27A06B62">
      <w:pPr>
        <w:spacing w:line="265" w:lineRule="auto"/>
        <w:rPr>
          <w:rFonts w:hint="eastAsia" w:ascii="微软雅黑" w:hAnsi="微软雅黑" w:eastAsia="微软雅黑" w:cs="微软雅黑"/>
          <w:sz w:val="30"/>
          <w:szCs w:val="30"/>
        </w:rPr>
      </w:pPr>
    </w:p>
    <w:p w14:paraId="580B7B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善天使承认并确认祂的大能和力量高于一切（启示录 4:8, 11）。</w:t>
      </w:r>
    </w:p>
    <w:p w14:paraId="7CD2BAAC">
      <w:pPr>
        <w:spacing w:line="265" w:lineRule="auto"/>
        <w:rPr>
          <w:rFonts w:hint="eastAsia" w:ascii="微软雅黑" w:hAnsi="微软雅黑" w:eastAsia="微软雅黑" w:cs="微软雅黑"/>
          <w:sz w:val="30"/>
          <w:szCs w:val="30"/>
        </w:rPr>
      </w:pPr>
    </w:p>
    <w:p w14:paraId="03B09B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hath no fellow, no parallel.</w:t>
      </w:r>
    </w:p>
    <w:p w14:paraId="60656DB0">
      <w:pPr>
        <w:spacing w:line="265" w:lineRule="auto"/>
        <w:rPr>
          <w:rFonts w:hint="eastAsia" w:ascii="微软雅黑" w:hAnsi="微软雅黑" w:eastAsia="微软雅黑" w:cs="微软雅黑"/>
          <w:sz w:val="30"/>
          <w:szCs w:val="30"/>
        </w:rPr>
      </w:pPr>
    </w:p>
    <w:p w14:paraId="27AF94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上帝的能力没有同伴，没有匹敌。</w:t>
      </w:r>
    </w:p>
    <w:p w14:paraId="4F8A6E90">
      <w:pPr>
        <w:spacing w:line="265" w:lineRule="auto"/>
        <w:rPr>
          <w:rFonts w:hint="eastAsia" w:ascii="微软雅黑" w:hAnsi="微软雅黑" w:eastAsia="微软雅黑" w:cs="微软雅黑"/>
          <w:sz w:val="30"/>
          <w:szCs w:val="30"/>
        </w:rPr>
      </w:pPr>
    </w:p>
    <w:p w14:paraId="51E297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rock, i.e., no strength, rocks being strong natural fortifications; Vide 1 Sam. 14:4; Judges 6:16, like our God, 1 Sam. 2:2.</w:t>
      </w:r>
    </w:p>
    <w:p w14:paraId="3607126E">
      <w:pPr>
        <w:spacing w:line="265" w:lineRule="auto"/>
        <w:rPr>
          <w:rFonts w:hint="eastAsia" w:ascii="微软雅黑" w:hAnsi="微软雅黑" w:eastAsia="微软雅黑" w:cs="微软雅黑"/>
          <w:sz w:val="30"/>
          <w:szCs w:val="30"/>
        </w:rPr>
      </w:pPr>
    </w:p>
    <w:p w14:paraId="1834BE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没有磐石，即没有力量（磐石是强大的天然防御工事；参看撒母耳记上 14:4；士师记 6:16），像我们的神（撒母耳记上 2:2）。</w:t>
      </w:r>
    </w:p>
    <w:p w14:paraId="5DFF6BBD">
      <w:pPr>
        <w:spacing w:line="265" w:lineRule="auto"/>
        <w:rPr>
          <w:rFonts w:hint="eastAsia" w:ascii="微软雅黑" w:hAnsi="微软雅黑" w:eastAsia="微软雅黑" w:cs="微软雅黑"/>
          <w:sz w:val="30"/>
          <w:szCs w:val="30"/>
        </w:rPr>
      </w:pPr>
    </w:p>
    <w:p w14:paraId="30F92B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is incomparable in his justice.</w:t>
      </w:r>
    </w:p>
    <w:p w14:paraId="573408FD">
      <w:pPr>
        <w:spacing w:line="265" w:lineRule="auto"/>
        <w:rPr>
          <w:rFonts w:hint="eastAsia" w:ascii="微软雅黑" w:hAnsi="微软雅黑" w:eastAsia="微软雅黑" w:cs="微软雅黑"/>
          <w:sz w:val="30"/>
          <w:szCs w:val="30"/>
        </w:rPr>
      </w:pPr>
    </w:p>
    <w:p w14:paraId="0D5A26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上帝在祂的公义中是无与伦比的。</w:t>
      </w:r>
    </w:p>
    <w:p w14:paraId="6175BB26">
      <w:pPr>
        <w:spacing w:line="265" w:lineRule="auto"/>
        <w:rPr>
          <w:rFonts w:hint="eastAsia" w:ascii="微软雅黑" w:hAnsi="微软雅黑" w:eastAsia="微软雅黑" w:cs="微软雅黑"/>
          <w:sz w:val="30"/>
          <w:szCs w:val="30"/>
        </w:rPr>
      </w:pPr>
    </w:p>
    <w:p w14:paraId="4548B4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in general is the giving every one their due.</w:t>
      </w:r>
    </w:p>
    <w:p w14:paraId="3C963B77">
      <w:pPr>
        <w:spacing w:line="265" w:lineRule="auto"/>
        <w:rPr>
          <w:rFonts w:hint="eastAsia" w:ascii="微软雅黑" w:hAnsi="微软雅黑" w:eastAsia="微软雅黑" w:cs="微软雅黑"/>
          <w:sz w:val="30"/>
          <w:szCs w:val="30"/>
        </w:rPr>
      </w:pPr>
    </w:p>
    <w:p w14:paraId="6A2877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公义一般而言是给予每个人他所应得的。</w:t>
      </w:r>
    </w:p>
    <w:p w14:paraId="24963908">
      <w:pPr>
        <w:spacing w:line="265" w:lineRule="auto"/>
        <w:rPr>
          <w:rFonts w:hint="eastAsia" w:ascii="微软雅黑" w:hAnsi="微软雅黑" w:eastAsia="微软雅黑" w:cs="微软雅黑"/>
          <w:sz w:val="30"/>
          <w:szCs w:val="30"/>
        </w:rPr>
      </w:pPr>
    </w:p>
    <w:p w14:paraId="60C3F7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it is that attribute whereby he disposeth all things according to the rule of equity, Deut. 32:4; Ps. 11:5; and rendereth to every man according to his works, without respect of persons, Ps. 62:12; Job 34:11, 19; Gal. 6:6, 7.</w:t>
      </w:r>
    </w:p>
    <w:p w14:paraId="4EEB2127">
      <w:pPr>
        <w:spacing w:line="265" w:lineRule="auto"/>
        <w:rPr>
          <w:rFonts w:hint="eastAsia" w:ascii="微软雅黑" w:hAnsi="微软雅黑" w:eastAsia="微软雅黑" w:cs="微软雅黑"/>
          <w:sz w:val="30"/>
          <w:szCs w:val="30"/>
        </w:rPr>
      </w:pPr>
    </w:p>
    <w:p w14:paraId="5C3D4F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在上帝里面，这属性使祂按照公平的规则处置万事（申命记 32:4；诗篇 11:5）；并按各人的行为报应各人，不偏待人（诗篇 62:12；约伯记 34:11, 19；加拉太书 6:6, 7）。</w:t>
      </w:r>
    </w:p>
    <w:p w14:paraId="48E5DB6C">
      <w:pPr>
        <w:spacing w:line="265" w:lineRule="auto"/>
        <w:rPr>
          <w:rFonts w:hint="eastAsia" w:ascii="微软雅黑" w:hAnsi="微软雅黑" w:eastAsia="微软雅黑" w:cs="微软雅黑"/>
          <w:sz w:val="30"/>
          <w:szCs w:val="30"/>
        </w:rPr>
      </w:pPr>
    </w:p>
    <w:p w14:paraId="118935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positively or affirmatively just: Zeph. 3:5, 'The just Lord is in the midst thereof, he will not do iniquity.'</w:t>
      </w:r>
    </w:p>
    <w:p w14:paraId="2AA7F759">
      <w:pPr>
        <w:spacing w:line="265" w:lineRule="auto"/>
        <w:rPr>
          <w:rFonts w:hint="eastAsia" w:ascii="微软雅黑" w:hAnsi="微软雅黑" w:eastAsia="微软雅黑" w:cs="微软雅黑"/>
          <w:sz w:val="30"/>
          <w:szCs w:val="30"/>
        </w:rPr>
      </w:pPr>
    </w:p>
    <w:p w14:paraId="178A28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上帝是积极地或肯定地公义的：西番雅书 3:5，“耶和华在城中是公义的，断不做非义的事。”</w:t>
      </w:r>
    </w:p>
    <w:p w14:paraId="6C6F4CE6">
      <w:pPr>
        <w:spacing w:line="265" w:lineRule="auto"/>
        <w:rPr>
          <w:rFonts w:hint="eastAsia" w:ascii="微软雅黑" w:hAnsi="微软雅黑" w:eastAsia="微软雅黑" w:cs="微软雅黑"/>
          <w:sz w:val="30"/>
          <w:szCs w:val="30"/>
        </w:rPr>
      </w:pPr>
    </w:p>
    <w:p w14:paraId="1A0BAA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eminently the just one, Acts 7:52; he is superlatively most just, Job 34:17.</w:t>
      </w:r>
    </w:p>
    <w:p w14:paraId="743471F9">
      <w:pPr>
        <w:spacing w:line="265" w:lineRule="auto"/>
        <w:rPr>
          <w:rFonts w:hint="eastAsia" w:ascii="微软雅黑" w:hAnsi="微软雅黑" w:eastAsia="微软雅黑" w:cs="微软雅黑"/>
          <w:sz w:val="30"/>
          <w:szCs w:val="30"/>
        </w:rPr>
      </w:pPr>
    </w:p>
    <w:p w14:paraId="46BA0F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祂是显赫的义者（使徒行传 7:52）；祂是至高无上的公义，约伯记 34:17。</w:t>
      </w:r>
    </w:p>
    <w:p w14:paraId="6B0E6746">
      <w:pPr>
        <w:spacing w:line="265" w:lineRule="auto"/>
        <w:rPr>
          <w:rFonts w:hint="eastAsia" w:ascii="微软雅黑" w:hAnsi="微软雅黑" w:eastAsia="微软雅黑" w:cs="微软雅黑"/>
          <w:sz w:val="30"/>
          <w:szCs w:val="30"/>
        </w:rPr>
      </w:pPr>
    </w:p>
    <w:p w14:paraId="29E63B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condemn him that is most just? altogether just; or, as some read it, justice justice, without the least mixture, tincture, or shadow of injustice; all over just and justice.</w:t>
      </w:r>
    </w:p>
    <w:p w14:paraId="0D6EF4D6">
      <w:pPr>
        <w:spacing w:line="265" w:lineRule="auto"/>
        <w:rPr>
          <w:rFonts w:hint="eastAsia" w:ascii="微软雅黑" w:hAnsi="微软雅黑" w:eastAsia="微软雅黑" w:cs="微软雅黑"/>
          <w:sz w:val="30"/>
          <w:szCs w:val="30"/>
        </w:rPr>
      </w:pPr>
    </w:p>
    <w:p w14:paraId="5D5F78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你岂可定那位至公义的为有罪呢？全然公义；或者如有些人所读，公义公义，没有丝毫不义的混合、色彩或阴影；完全是公义和公正。</w:t>
      </w:r>
    </w:p>
    <w:p w14:paraId="4685EE70">
      <w:pPr>
        <w:spacing w:line="265" w:lineRule="auto"/>
        <w:rPr>
          <w:rFonts w:hint="eastAsia" w:ascii="微软雅黑" w:hAnsi="微软雅黑" w:eastAsia="微软雅黑" w:cs="微软雅黑"/>
          <w:sz w:val="30"/>
          <w:szCs w:val="30"/>
        </w:rPr>
      </w:pPr>
    </w:p>
    <w:p w14:paraId="6F5AFA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most just, just in the highest degree, just beyond all degrees.</w:t>
      </w:r>
    </w:p>
    <w:p w14:paraId="6E218A7F">
      <w:pPr>
        <w:spacing w:line="265" w:lineRule="auto"/>
        <w:rPr>
          <w:rFonts w:hint="eastAsia" w:ascii="微软雅黑" w:hAnsi="微软雅黑" w:eastAsia="微软雅黑" w:cs="微软雅黑"/>
          <w:sz w:val="30"/>
          <w:szCs w:val="30"/>
        </w:rPr>
      </w:pPr>
    </w:p>
    <w:p w14:paraId="051A8D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祂是最公义的，在最高程度上公义，超越所有程度的公义。</w:t>
      </w:r>
    </w:p>
    <w:p w14:paraId="0A7991AD">
      <w:pPr>
        <w:spacing w:line="265" w:lineRule="auto"/>
        <w:rPr>
          <w:rFonts w:hint="eastAsia" w:ascii="微软雅黑" w:hAnsi="微软雅黑" w:eastAsia="微软雅黑" w:cs="微软雅黑"/>
          <w:sz w:val="30"/>
          <w:szCs w:val="30"/>
        </w:rPr>
      </w:pPr>
    </w:p>
    <w:p w14:paraId="297359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to all their due, without fear of evil—he standeth in awe of none for their power or greatness; his day of vengeance is against the cedars of Lebanon, and the oaks of Bashan, and all the high mountains, Isa. 2:13, 14—without hope of gain; men are unjust for bribes, Hosea 4:14, and love with shame give ye; but riches prevail not in the day of his wrath, Prov. 11:4; Ezek. 7:19.</w:t>
      </w:r>
    </w:p>
    <w:p w14:paraId="366A0235">
      <w:pPr>
        <w:spacing w:line="265" w:lineRule="auto"/>
        <w:rPr>
          <w:rFonts w:hint="eastAsia" w:ascii="微软雅黑" w:hAnsi="微软雅黑" w:eastAsia="微软雅黑" w:cs="微软雅黑"/>
          <w:sz w:val="30"/>
          <w:szCs w:val="30"/>
        </w:rPr>
      </w:pPr>
    </w:p>
    <w:p w14:paraId="4EDE1E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祂给予所有人应得的，不惧怕恶——祂不因任何人的权力或伟大而敬畏他们；祂报仇的日子是攻击黎巴嫩的香柏树和巴珊的橡树，以及一切高山的（以赛亚书 2:13, 14）——不指望获利；人因贿赂而不义（何西阿书 4:18，原文引用4:14有误），喜爱羞耻说“请给我”；但财富在祂发怒的日子毫无功效（箴言 11:4；以西结书 7:19）。</w:t>
      </w:r>
    </w:p>
    <w:p w14:paraId="151E148F">
      <w:pPr>
        <w:spacing w:line="265" w:lineRule="auto"/>
        <w:rPr>
          <w:rFonts w:hint="eastAsia" w:ascii="微软雅黑" w:hAnsi="微软雅黑" w:eastAsia="微软雅黑" w:cs="微软雅黑"/>
          <w:sz w:val="30"/>
          <w:szCs w:val="30"/>
        </w:rPr>
      </w:pPr>
    </w:p>
    <w:p w14:paraId="1D87C6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taker of gifts, 2 Chron. 19:7, and without respect to any, for their nearness or relation to him, or honours, or outward excellencies, Jer. 22:24.</w:t>
      </w:r>
    </w:p>
    <w:p w14:paraId="36B1C252">
      <w:pPr>
        <w:spacing w:line="265" w:lineRule="auto"/>
        <w:rPr>
          <w:rFonts w:hint="eastAsia" w:ascii="微软雅黑" w:hAnsi="微软雅黑" w:eastAsia="微软雅黑" w:cs="微软雅黑"/>
          <w:sz w:val="30"/>
          <w:szCs w:val="30"/>
        </w:rPr>
      </w:pPr>
    </w:p>
    <w:p w14:paraId="28CFEF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祂是不受贿赂的（历代志下 19:7），并且不偏待任何人，无论是因为他们与祂的亲近或关系，还是因为荣誉或外在的卓越（耶利米书 22:24）。</w:t>
      </w:r>
    </w:p>
    <w:p w14:paraId="63FC7B61">
      <w:pPr>
        <w:spacing w:line="265" w:lineRule="auto"/>
        <w:rPr>
          <w:rFonts w:hint="eastAsia" w:ascii="微软雅黑" w:hAnsi="微软雅黑" w:eastAsia="微软雅黑" w:cs="微软雅黑"/>
          <w:sz w:val="30"/>
          <w:szCs w:val="30"/>
        </w:rPr>
      </w:pPr>
    </w:p>
    <w:p w14:paraId="17EA6B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pluck the signet from his right hand in the day of his justice.</w:t>
      </w:r>
    </w:p>
    <w:p w14:paraId="0CCEFDFB">
      <w:pPr>
        <w:spacing w:line="265" w:lineRule="auto"/>
        <w:rPr>
          <w:rFonts w:hint="eastAsia" w:ascii="微软雅黑" w:hAnsi="微软雅黑" w:eastAsia="微软雅黑" w:cs="微软雅黑"/>
          <w:sz w:val="30"/>
          <w:szCs w:val="30"/>
        </w:rPr>
      </w:pPr>
    </w:p>
    <w:p w14:paraId="62D6FE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在祂公义的日子，祂会从右手上摘下印章戒指。</w:t>
      </w:r>
    </w:p>
    <w:p w14:paraId="19229A20">
      <w:pPr>
        <w:spacing w:line="265" w:lineRule="auto"/>
        <w:rPr>
          <w:rFonts w:hint="eastAsia" w:ascii="微软雅黑" w:hAnsi="微软雅黑" w:eastAsia="微软雅黑" w:cs="微软雅黑"/>
          <w:sz w:val="30"/>
          <w:szCs w:val="30"/>
        </w:rPr>
      </w:pPr>
    </w:p>
    <w:p w14:paraId="05D681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were a people near to him, Deut. 4:7; Ps. 148:14, yet he doth not spare them when they rebel against him, Ps. 76:1–3, 44:10–15; Jer. 7:12.</w:t>
      </w:r>
    </w:p>
    <w:p w14:paraId="4FA69BAE">
      <w:pPr>
        <w:spacing w:line="265" w:lineRule="auto"/>
        <w:rPr>
          <w:rFonts w:hint="eastAsia" w:ascii="微软雅黑" w:hAnsi="微软雅黑" w:eastAsia="微软雅黑" w:cs="微软雅黑"/>
          <w:sz w:val="30"/>
          <w:szCs w:val="30"/>
        </w:rPr>
      </w:pPr>
    </w:p>
    <w:p w14:paraId="220BEA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以色列是与祂相近的百姓（申命记 4:7；诗篇 148:14），然而当他们背叛祂时，祂并不宽容他们（诗篇 76:1–3, 44:10–15；耶利米书 7:12）。</w:t>
      </w:r>
    </w:p>
    <w:p w14:paraId="6717B8E0">
      <w:pPr>
        <w:spacing w:line="265" w:lineRule="auto"/>
        <w:rPr>
          <w:rFonts w:hint="eastAsia" w:ascii="微软雅黑" w:hAnsi="微软雅黑" w:eastAsia="微软雅黑" w:cs="微软雅黑"/>
          <w:sz w:val="30"/>
          <w:szCs w:val="30"/>
        </w:rPr>
      </w:pPr>
    </w:p>
    <w:p w14:paraId="2C48B9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Lamentations of Jeremiah, and you will find his severity to them, notwithstanding their near relation to him.</w:t>
      </w:r>
    </w:p>
    <w:p w14:paraId="22D6EA56">
      <w:pPr>
        <w:spacing w:line="265" w:lineRule="auto"/>
        <w:rPr>
          <w:rFonts w:hint="eastAsia" w:ascii="微软雅黑" w:hAnsi="微软雅黑" w:eastAsia="微软雅黑" w:cs="微软雅黑"/>
          <w:sz w:val="30"/>
          <w:szCs w:val="30"/>
        </w:rPr>
      </w:pPr>
    </w:p>
    <w:p w14:paraId="44E4ED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读一读耶利米哀歌，你就会发现祂对他们的严厉，尽管他们与祂有亲近的关系。</w:t>
      </w:r>
    </w:p>
    <w:p w14:paraId="152A45E2">
      <w:pPr>
        <w:spacing w:line="265" w:lineRule="auto"/>
        <w:rPr>
          <w:rFonts w:hint="eastAsia" w:ascii="微软雅黑" w:hAnsi="微软雅黑" w:eastAsia="微软雅黑" w:cs="微软雅黑"/>
          <w:sz w:val="30"/>
          <w:szCs w:val="30"/>
        </w:rPr>
      </w:pPr>
    </w:p>
    <w:p w14:paraId="3898A5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and angels were great and excellent beings, yet when they sinned, he made them to suffer: 'He accepteth not the persons of princes, nor regardeth the rich more than the poor,' Job 34:19.</w:t>
      </w:r>
    </w:p>
    <w:p w14:paraId="523F66C3">
      <w:pPr>
        <w:spacing w:line="265" w:lineRule="auto"/>
        <w:rPr>
          <w:rFonts w:hint="eastAsia" w:ascii="微软雅黑" w:hAnsi="微软雅黑" w:eastAsia="微软雅黑" w:cs="微软雅黑"/>
          <w:sz w:val="30"/>
          <w:szCs w:val="30"/>
        </w:rPr>
      </w:pPr>
    </w:p>
    <w:p w14:paraId="440339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亚当和天使是伟大和卓越的本体，然而当他们犯罪时，祂使他们受苦：“祂不看王子的情面，不看重富足的过于贫穷的”（约伯记 34:19）。</w:t>
      </w:r>
    </w:p>
    <w:p w14:paraId="27935287">
      <w:pPr>
        <w:spacing w:line="265" w:lineRule="auto"/>
        <w:rPr>
          <w:rFonts w:hint="eastAsia" w:ascii="微软雅黑" w:hAnsi="微软雅黑" w:eastAsia="微软雅黑" w:cs="微软雅黑"/>
          <w:sz w:val="30"/>
          <w:szCs w:val="30"/>
        </w:rPr>
      </w:pPr>
    </w:p>
    <w:p w14:paraId="5A6269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acteth according to law most exactly, and according to a law published, and according to a most righteous and just law, Rom. 2:12, 13, 15, 16, and 7:12, therefore is most just: 'Surely God will not do wickedly, neither will the Almighty pervert judgment,' Job 34:12.</w:t>
      </w:r>
    </w:p>
    <w:p w14:paraId="4D4EDE5D">
      <w:pPr>
        <w:spacing w:line="265" w:lineRule="auto"/>
        <w:rPr>
          <w:rFonts w:hint="eastAsia" w:ascii="微软雅黑" w:hAnsi="微软雅黑" w:eastAsia="微软雅黑" w:cs="微软雅黑"/>
          <w:sz w:val="30"/>
          <w:szCs w:val="30"/>
        </w:rPr>
      </w:pPr>
    </w:p>
    <w:p w14:paraId="755B9A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祂最精确地按律法行事，按公布的律法行事，按最公义正直的律法行事（罗马书 2:12, 13, 15, 16 和 7:12），因此是最公义的：“神必不作恶，全能者也不偏离公平”（约伯记 34:12）。</w:t>
      </w:r>
    </w:p>
    <w:p w14:paraId="6DBDC33C">
      <w:pPr>
        <w:spacing w:line="265" w:lineRule="auto"/>
        <w:rPr>
          <w:rFonts w:hint="eastAsia" w:ascii="微软雅黑" w:hAnsi="微软雅黑" w:eastAsia="微软雅黑" w:cs="微软雅黑"/>
          <w:sz w:val="30"/>
          <w:szCs w:val="30"/>
        </w:rPr>
      </w:pPr>
    </w:p>
    <w:p w14:paraId="28B6DE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Almighty cannot do wickedly, neither can God pervert judgment.</w:t>
      </w:r>
    </w:p>
    <w:p w14:paraId="1F732616">
      <w:pPr>
        <w:spacing w:line="265" w:lineRule="auto"/>
        <w:rPr>
          <w:rFonts w:hint="eastAsia" w:ascii="微软雅黑" w:hAnsi="微软雅黑" w:eastAsia="微软雅黑" w:cs="微软雅黑"/>
          <w:sz w:val="30"/>
          <w:szCs w:val="30"/>
        </w:rPr>
      </w:pPr>
    </w:p>
    <w:p w14:paraId="7168A8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全能者确实不能作恶，上帝也不能偏离公平。</w:t>
      </w:r>
    </w:p>
    <w:p w14:paraId="55F74A62">
      <w:pPr>
        <w:spacing w:line="265" w:lineRule="auto"/>
        <w:rPr>
          <w:rFonts w:hint="eastAsia" w:ascii="微软雅黑" w:hAnsi="微软雅黑" w:eastAsia="微软雅黑" w:cs="微软雅黑"/>
          <w:sz w:val="30"/>
          <w:szCs w:val="30"/>
        </w:rPr>
      </w:pPr>
    </w:p>
    <w:p w14:paraId="2BB4D9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do justly, God must do justly; he cannot but do justly; and that because his will is his law, and the most exact platform and rule of all justice and righteousness.</w:t>
      </w:r>
    </w:p>
    <w:p w14:paraId="3745772C">
      <w:pPr>
        <w:spacing w:line="265" w:lineRule="auto"/>
        <w:rPr>
          <w:rFonts w:hint="eastAsia" w:ascii="微软雅黑" w:hAnsi="微软雅黑" w:eastAsia="微软雅黑" w:cs="微软雅黑"/>
          <w:sz w:val="30"/>
          <w:szCs w:val="30"/>
        </w:rPr>
      </w:pPr>
    </w:p>
    <w:p w14:paraId="2667EF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人可以行公义，上帝必须行公义；祂不能不行公义；这是因为祂的意志就是祂的律法，是一切公义和正直最精确的平台和规则。</w:t>
      </w:r>
    </w:p>
    <w:p w14:paraId="6C3F4EE2">
      <w:pPr>
        <w:spacing w:line="265" w:lineRule="auto"/>
        <w:rPr>
          <w:rFonts w:hint="eastAsia" w:ascii="微软雅黑" w:hAnsi="微软雅黑" w:eastAsia="微软雅黑" w:cs="微软雅黑"/>
          <w:sz w:val="30"/>
          <w:szCs w:val="30"/>
        </w:rPr>
      </w:pPr>
    </w:p>
    <w:p w14:paraId="4EF9A1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he doth is just, because he doth it who is the great sovereign and supreme of the world, Job 34:12, 13.</w:t>
      </w:r>
    </w:p>
    <w:p w14:paraId="12B573B5">
      <w:pPr>
        <w:spacing w:line="265" w:lineRule="auto"/>
        <w:rPr>
          <w:rFonts w:hint="eastAsia" w:ascii="微软雅黑" w:hAnsi="微软雅黑" w:eastAsia="微软雅黑" w:cs="微软雅黑"/>
          <w:sz w:val="30"/>
          <w:szCs w:val="30"/>
        </w:rPr>
      </w:pPr>
    </w:p>
    <w:p w14:paraId="6D8418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凡祂所做的都是公义的，因为做这事的是世界的伟大主宰和至高者（约伯记 34:12, 13）。</w:t>
      </w:r>
    </w:p>
    <w:p w14:paraId="525C580B">
      <w:pPr>
        <w:spacing w:line="265" w:lineRule="auto"/>
        <w:rPr>
          <w:rFonts w:hint="eastAsia" w:ascii="微软雅黑" w:hAnsi="微软雅黑" w:eastAsia="微软雅黑" w:cs="微软雅黑"/>
          <w:sz w:val="30"/>
          <w:szCs w:val="30"/>
        </w:rPr>
      </w:pPr>
    </w:p>
    <w:p w14:paraId="25A6F8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of God are often mysterious, but ever righteous: Ps.145:17, 'The Lord is holy in all his ways, and righteous in all his works.'</w:t>
      </w:r>
    </w:p>
    <w:p w14:paraId="1788EFF1">
      <w:pPr>
        <w:spacing w:line="265" w:lineRule="auto"/>
        <w:rPr>
          <w:rFonts w:hint="eastAsia" w:ascii="微软雅黑" w:hAnsi="微软雅黑" w:eastAsia="微软雅黑" w:cs="微软雅黑"/>
          <w:sz w:val="30"/>
          <w:szCs w:val="30"/>
        </w:rPr>
      </w:pPr>
    </w:p>
    <w:p w14:paraId="044EB2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上帝的作为常是奥秘的，但总是公义的：诗篇 145:17，“耶和华在祂一切所行的，无不公义；在祂一切所做的，无不慈爱（圣洁）。”</w:t>
      </w:r>
    </w:p>
    <w:p w14:paraId="04A39C45">
      <w:pPr>
        <w:spacing w:line="265" w:lineRule="auto"/>
        <w:rPr>
          <w:rFonts w:hint="eastAsia" w:ascii="微软雅黑" w:hAnsi="微软雅黑" w:eastAsia="微软雅黑" w:cs="微软雅黑"/>
          <w:sz w:val="30"/>
          <w:szCs w:val="30"/>
        </w:rPr>
      </w:pPr>
    </w:p>
    <w:p w14:paraId="529042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paths are in the seas, and his goings in deep waters, Ps. 77:19, that none can fathom them, or find out the reason of them, even then all his ways are judgment, Deut. 32:4.</w:t>
      </w:r>
    </w:p>
    <w:p w14:paraId="582FB1CA">
      <w:pPr>
        <w:spacing w:line="265" w:lineRule="auto"/>
        <w:rPr>
          <w:rFonts w:hint="eastAsia" w:ascii="微软雅黑" w:hAnsi="微软雅黑" w:eastAsia="微软雅黑" w:cs="微软雅黑"/>
          <w:sz w:val="30"/>
          <w:szCs w:val="30"/>
        </w:rPr>
      </w:pPr>
    </w:p>
    <w:p w14:paraId="295B4F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当祂的道在海中，祂的路在大水中（诗篇 77:19），无人能测透，或找出其中的理由时，即便在那时，祂一切所行的尽都公平（申命记 32:4）。</w:t>
      </w:r>
    </w:p>
    <w:p w14:paraId="472B18E8">
      <w:pPr>
        <w:spacing w:line="265" w:lineRule="auto"/>
        <w:rPr>
          <w:rFonts w:hint="eastAsia" w:ascii="微软雅黑" w:hAnsi="微软雅黑" w:eastAsia="微软雅黑" w:cs="微软雅黑"/>
          <w:sz w:val="30"/>
          <w:szCs w:val="30"/>
        </w:rPr>
      </w:pPr>
    </w:p>
    <w:p w14:paraId="643071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judgment is opposed to mercy, but as judgment is opposed to injustice.</w:t>
      </w:r>
    </w:p>
    <w:p w14:paraId="0291BEF5">
      <w:pPr>
        <w:spacing w:line="265" w:lineRule="auto"/>
        <w:rPr>
          <w:rFonts w:hint="eastAsia" w:ascii="微软雅黑" w:hAnsi="微软雅黑" w:eastAsia="微软雅黑" w:cs="微软雅黑"/>
          <w:sz w:val="30"/>
          <w:szCs w:val="30"/>
        </w:rPr>
      </w:pPr>
    </w:p>
    <w:p w14:paraId="295395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不是作为与怜悯对立的审判，而是作为与不义对立的公平。</w:t>
      </w:r>
    </w:p>
    <w:p w14:paraId="1F6F385E">
      <w:pPr>
        <w:spacing w:line="265" w:lineRule="auto"/>
        <w:rPr>
          <w:rFonts w:hint="eastAsia" w:ascii="微软雅黑" w:hAnsi="微软雅黑" w:eastAsia="微软雅黑" w:cs="微软雅黑"/>
          <w:sz w:val="30"/>
          <w:szCs w:val="30"/>
        </w:rPr>
      </w:pPr>
    </w:p>
    <w:p w14:paraId="4DEB41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clouds and darkness are before him,' i.e., when his providences are such hard texts that none can expound them, and such dark riddles that none can unfold them; even then, 'righteousness and judgment are the habitation of his throne,' Ps. 99:2.</w:t>
      </w:r>
    </w:p>
    <w:p w14:paraId="5DBC0C8B">
      <w:pPr>
        <w:spacing w:line="265" w:lineRule="auto"/>
        <w:rPr>
          <w:rFonts w:hint="eastAsia" w:ascii="微软雅黑" w:hAnsi="微软雅黑" w:eastAsia="微软雅黑" w:cs="微软雅黑"/>
          <w:sz w:val="30"/>
          <w:szCs w:val="30"/>
        </w:rPr>
      </w:pPr>
    </w:p>
    <w:p w14:paraId="6B8395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“当密云和幽暗在祂面前时”，即当祂的护理是如此艰难的经文，无人能解释，如此黑暗的谜题，无人能解开时；即便在那时，“公义和公平是祂宝座的根基”（诗篇 97:2，原文引用99:2有误）。</w:t>
      </w:r>
    </w:p>
    <w:p w14:paraId="62D3551F">
      <w:pPr>
        <w:spacing w:line="265" w:lineRule="auto"/>
        <w:rPr>
          <w:rFonts w:hint="eastAsia" w:ascii="微软雅黑" w:hAnsi="微软雅黑" w:eastAsia="微软雅黑" w:cs="微软雅黑"/>
          <w:sz w:val="30"/>
          <w:szCs w:val="30"/>
        </w:rPr>
      </w:pPr>
    </w:p>
    <w:p w14:paraId="32F3D6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disposing and distributive power moves always within the sphere of righteousness.</w:t>
      </w:r>
    </w:p>
    <w:p w14:paraId="0E10E8C0">
      <w:pPr>
        <w:spacing w:line="265" w:lineRule="auto"/>
        <w:rPr>
          <w:rFonts w:hint="eastAsia" w:ascii="微软雅黑" w:hAnsi="微软雅黑" w:eastAsia="微软雅黑" w:cs="微软雅黑"/>
          <w:sz w:val="30"/>
          <w:szCs w:val="30"/>
        </w:rPr>
      </w:pPr>
    </w:p>
    <w:p w14:paraId="60C2A2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祂的支配和分配能力总是在公义的范围内运作。</w:t>
      </w:r>
    </w:p>
    <w:p w14:paraId="7A01FDC3">
      <w:pPr>
        <w:spacing w:line="265" w:lineRule="auto"/>
        <w:rPr>
          <w:rFonts w:hint="eastAsia" w:ascii="微软雅黑" w:hAnsi="微软雅黑" w:eastAsia="微软雅黑" w:cs="微软雅黑"/>
          <w:sz w:val="30"/>
          <w:szCs w:val="30"/>
        </w:rPr>
      </w:pPr>
    </w:p>
    <w:p w14:paraId="365C06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just, Mat. 1:19; Joseph was a just man; Noah, Gen. 6:9; John, Mark 6:20; Cornelius, Acts 10:22.</w:t>
      </w:r>
    </w:p>
    <w:p w14:paraId="1A417498">
      <w:pPr>
        <w:spacing w:line="265" w:lineRule="auto"/>
        <w:rPr>
          <w:rFonts w:hint="eastAsia" w:ascii="微软雅黑" w:hAnsi="微软雅黑" w:eastAsia="微软雅黑" w:cs="微软雅黑"/>
          <w:sz w:val="30"/>
          <w:szCs w:val="30"/>
        </w:rPr>
      </w:pPr>
    </w:p>
    <w:p w14:paraId="520E1C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人可能是公义的，马太福音 1:19；约瑟是个义人；挪亚（创世记 6:9）；约翰（马可福音 6:20）；哥尼流（使徒行传 10:22）。</w:t>
      </w:r>
    </w:p>
    <w:p w14:paraId="468B5D46">
      <w:pPr>
        <w:spacing w:line="265" w:lineRule="auto"/>
        <w:rPr>
          <w:rFonts w:hint="eastAsia" w:ascii="微软雅黑" w:hAnsi="微软雅黑" w:eastAsia="微软雅黑" w:cs="微软雅黑"/>
          <w:sz w:val="30"/>
          <w:szCs w:val="30"/>
        </w:rPr>
      </w:pPr>
    </w:p>
    <w:p w14:paraId="2D333F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shall mortal man be more just than God? shall man be more pure than his Maker?' Job 4:17.</w:t>
      </w:r>
    </w:p>
    <w:p w14:paraId="5D4D6A80">
      <w:pPr>
        <w:spacing w:line="265" w:lineRule="auto"/>
        <w:rPr>
          <w:rFonts w:hint="eastAsia" w:ascii="微软雅黑" w:hAnsi="微软雅黑" w:eastAsia="微软雅黑" w:cs="微软雅黑"/>
          <w:sz w:val="30"/>
          <w:szCs w:val="30"/>
        </w:rPr>
      </w:pPr>
    </w:p>
    <w:p w14:paraId="2A250A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“必死的人岂能比神公义吗？人岂能比造他的主洁净吗？”（约伯记 4:17）。</w:t>
      </w:r>
    </w:p>
    <w:p w14:paraId="2B0C0472">
      <w:pPr>
        <w:spacing w:line="265" w:lineRule="auto"/>
        <w:rPr>
          <w:rFonts w:hint="eastAsia" w:ascii="微软雅黑" w:hAnsi="微软雅黑" w:eastAsia="微软雅黑" w:cs="微软雅黑"/>
          <w:sz w:val="30"/>
          <w:szCs w:val="30"/>
        </w:rPr>
      </w:pPr>
    </w:p>
    <w:p w14:paraId="585D89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is a denial of all comparison between God and man: it is the highest presumption for man to prefer himself before God, Isa. 14:13, 14.</w:t>
      </w:r>
    </w:p>
    <w:p w14:paraId="0CDA8A7B">
      <w:pPr>
        <w:spacing w:line="265" w:lineRule="auto"/>
        <w:rPr>
          <w:rFonts w:hint="eastAsia" w:ascii="微软雅黑" w:hAnsi="微软雅黑" w:eastAsia="微软雅黑" w:cs="微软雅黑"/>
          <w:sz w:val="30"/>
          <w:szCs w:val="30"/>
        </w:rPr>
      </w:pPr>
    </w:p>
    <w:p w14:paraId="22C983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这表达是对上帝与人之间一切比较的否定：人将自己置于上帝之上是最高的狂妄（以赛亚书 14:13, 14）。</w:t>
      </w:r>
    </w:p>
    <w:p w14:paraId="4FC42E1E">
      <w:pPr>
        <w:spacing w:line="265" w:lineRule="auto"/>
        <w:rPr>
          <w:rFonts w:hint="eastAsia" w:ascii="微软雅黑" w:hAnsi="微软雅黑" w:eastAsia="微软雅黑" w:cs="微软雅黑"/>
          <w:sz w:val="30"/>
          <w:szCs w:val="30"/>
        </w:rPr>
      </w:pPr>
    </w:p>
    <w:p w14:paraId="011065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is monstrous impudency for man to compare himself with God.</w:t>
      </w:r>
    </w:p>
    <w:p w14:paraId="139ECA38">
      <w:pPr>
        <w:spacing w:line="265" w:lineRule="auto"/>
        <w:rPr>
          <w:rFonts w:hint="eastAsia" w:ascii="微软雅黑" w:hAnsi="微软雅黑" w:eastAsia="微软雅黑" w:cs="微软雅黑"/>
          <w:sz w:val="30"/>
          <w:szCs w:val="30"/>
        </w:rPr>
      </w:pPr>
    </w:p>
    <w:p w14:paraId="0002A7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是的，人将自己与上帝相比是极其无耻的。</w:t>
      </w:r>
    </w:p>
    <w:p w14:paraId="6B787548">
      <w:pPr>
        <w:spacing w:line="265" w:lineRule="auto"/>
        <w:rPr>
          <w:rFonts w:hint="eastAsia" w:ascii="微软雅黑" w:hAnsi="微软雅黑" w:eastAsia="微软雅黑" w:cs="微软雅黑"/>
          <w:sz w:val="30"/>
          <w:szCs w:val="30"/>
        </w:rPr>
      </w:pPr>
    </w:p>
    <w:p w14:paraId="2D7549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amongst men that comparisons are odious; but this is the most odious comparison of all, for Enosh, a weak frail creature, to compare with Elchah, the mighty, almighty Creator; for crookedness to compare with straightness, and darkness to compare with light.</w:t>
      </w:r>
    </w:p>
    <w:p w14:paraId="76AF4E66">
      <w:pPr>
        <w:spacing w:line="265" w:lineRule="auto"/>
        <w:rPr>
          <w:rFonts w:hint="eastAsia" w:ascii="微软雅黑" w:hAnsi="微软雅黑" w:eastAsia="微软雅黑" w:cs="微软雅黑"/>
          <w:sz w:val="30"/>
          <w:szCs w:val="30"/>
        </w:rPr>
      </w:pPr>
    </w:p>
    <w:p w14:paraId="54E97E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我们在人中间常说比较是可憎的；但这是最可憎的比较，让 Enosh（软弱脆弱的受造物），与 Elchah（强大全能的造物主）相比；让弯曲与正直相比，让黑暗与光明相比。</w:t>
      </w:r>
    </w:p>
    <w:p w14:paraId="2C3BB8D6">
      <w:pPr>
        <w:spacing w:line="265" w:lineRule="auto"/>
        <w:rPr>
          <w:rFonts w:hint="eastAsia" w:ascii="微软雅黑" w:hAnsi="微软雅黑" w:eastAsia="微软雅黑" w:cs="微软雅黑"/>
          <w:sz w:val="30"/>
          <w:szCs w:val="30"/>
        </w:rPr>
      </w:pPr>
    </w:p>
    <w:p w14:paraId="3E7601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just man compared with God is unjust; his righteousness is as a filthy rag: 'In his sight can no flesh be justified,' Ps. 143:2.</w:t>
      </w:r>
    </w:p>
    <w:p w14:paraId="7D1CD21B">
      <w:pPr>
        <w:spacing w:line="265" w:lineRule="auto"/>
        <w:rPr>
          <w:rFonts w:hint="eastAsia" w:ascii="微软雅黑" w:hAnsi="微软雅黑" w:eastAsia="微软雅黑" w:cs="微软雅黑"/>
          <w:sz w:val="30"/>
          <w:szCs w:val="30"/>
        </w:rPr>
      </w:pPr>
    </w:p>
    <w:p w14:paraId="5E1478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最公义的人与上帝相比也是不义的；他的义就像污秽的衣服：“在祂面前，凡活着的人没有一个是义的”（诗篇 143:2）。</w:t>
      </w:r>
    </w:p>
    <w:p w14:paraId="7ACA3021">
      <w:pPr>
        <w:spacing w:line="265" w:lineRule="auto"/>
        <w:rPr>
          <w:rFonts w:hint="eastAsia" w:ascii="微软雅黑" w:hAnsi="微软雅黑" w:eastAsia="微软雅黑" w:cs="微软雅黑"/>
          <w:sz w:val="30"/>
          <w:szCs w:val="30"/>
        </w:rPr>
      </w:pPr>
    </w:p>
    <w:p w14:paraId="665E8A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the sight of men a man may be just, yet in the sight of God he is unjust.</w:t>
      </w:r>
    </w:p>
    <w:p w14:paraId="22EED500">
      <w:pPr>
        <w:spacing w:line="265" w:lineRule="auto"/>
        <w:rPr>
          <w:rFonts w:hint="eastAsia" w:ascii="微软雅黑" w:hAnsi="微软雅黑" w:eastAsia="微软雅黑" w:cs="微软雅黑"/>
          <w:sz w:val="30"/>
          <w:szCs w:val="30"/>
        </w:rPr>
      </w:pPr>
    </w:p>
    <w:p w14:paraId="566602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虽然在人看来一个人可能是公义的，但在上帝看来他是不义的。</w:t>
      </w:r>
    </w:p>
    <w:p w14:paraId="3A7B5BE2">
      <w:pPr>
        <w:spacing w:line="265" w:lineRule="auto"/>
        <w:rPr>
          <w:rFonts w:hint="eastAsia" w:ascii="微软雅黑" w:hAnsi="微软雅黑" w:eastAsia="微软雅黑" w:cs="微软雅黑"/>
          <w:sz w:val="30"/>
          <w:szCs w:val="30"/>
        </w:rPr>
      </w:pPr>
    </w:p>
    <w:p w14:paraId="07D88E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a star with a candle, and it is somewhat; but compare it with the sun, and it is nothing—it must hide its head for shame.</w:t>
      </w:r>
    </w:p>
    <w:p w14:paraId="35E8DBCB">
      <w:pPr>
        <w:spacing w:line="265" w:lineRule="auto"/>
        <w:rPr>
          <w:rFonts w:hint="eastAsia" w:ascii="微软雅黑" w:hAnsi="微软雅黑" w:eastAsia="微软雅黑" w:cs="微软雅黑"/>
          <w:sz w:val="30"/>
          <w:szCs w:val="30"/>
        </w:rPr>
      </w:pPr>
    </w:p>
    <w:p w14:paraId="360F8B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将星星与蜡烛相比，它还算点什么；但将其与太阳相比，它就什么也不是——它必须羞愧地藏起头来。</w:t>
      </w:r>
    </w:p>
    <w:p w14:paraId="4FAF8D69">
      <w:pPr>
        <w:spacing w:line="265" w:lineRule="auto"/>
        <w:rPr>
          <w:rFonts w:hint="eastAsia" w:ascii="微软雅黑" w:hAnsi="微软雅黑" w:eastAsia="微软雅黑" w:cs="微软雅黑"/>
          <w:sz w:val="30"/>
          <w:szCs w:val="30"/>
        </w:rPr>
      </w:pPr>
    </w:p>
    <w:p w14:paraId="719295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a godly man with a wicked man, or one not so good as himself, and he is somebody; but compare him with an angel, he is nobody: what is he then, if he be compared with a God?</w:t>
      </w:r>
    </w:p>
    <w:p w14:paraId="70B1D2BA">
      <w:pPr>
        <w:spacing w:line="265" w:lineRule="auto"/>
        <w:rPr>
          <w:rFonts w:hint="eastAsia" w:ascii="微软雅黑" w:hAnsi="微软雅黑" w:eastAsia="微软雅黑" w:cs="微软雅黑"/>
          <w:sz w:val="30"/>
          <w:szCs w:val="30"/>
        </w:rPr>
      </w:pPr>
    </w:p>
    <w:p w14:paraId="25567F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将一个虔诚人与一个恶人相比，或与一个不如自己好的人相比，他还算个人物；但将他与天使相比，他就微不足道：那么如果他与上帝相比，他又算什么呢？</w:t>
      </w:r>
    </w:p>
    <w:p w14:paraId="6300AD0E">
      <w:pPr>
        <w:spacing w:line="265" w:lineRule="auto"/>
        <w:rPr>
          <w:rFonts w:hint="eastAsia" w:ascii="微软雅黑" w:hAnsi="微软雅黑" w:eastAsia="微软雅黑" w:cs="微软雅黑"/>
          <w:sz w:val="30"/>
          <w:szCs w:val="30"/>
        </w:rPr>
      </w:pPr>
    </w:p>
    <w:p w14:paraId="08CD35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9:2, 3: 'How should man be just with God?'</w:t>
      </w:r>
    </w:p>
    <w:p w14:paraId="32F96A0B">
      <w:pPr>
        <w:spacing w:line="265" w:lineRule="auto"/>
        <w:rPr>
          <w:rFonts w:hint="eastAsia" w:ascii="微软雅黑" w:hAnsi="微软雅黑" w:eastAsia="微软雅黑" w:cs="微软雅黑"/>
          <w:sz w:val="30"/>
          <w:szCs w:val="30"/>
        </w:rPr>
      </w:pPr>
    </w:p>
    <w:p w14:paraId="6B64A0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9:2, 3：“人在神面前怎能成为义呢？”</w:t>
      </w:r>
    </w:p>
    <w:p w14:paraId="2B44AD7E">
      <w:pPr>
        <w:spacing w:line="265" w:lineRule="auto"/>
        <w:rPr>
          <w:rFonts w:hint="eastAsia" w:ascii="微软雅黑" w:hAnsi="微软雅黑" w:eastAsia="微软雅黑" w:cs="微软雅黑"/>
          <w:sz w:val="30"/>
          <w:szCs w:val="30"/>
        </w:rPr>
      </w:pPr>
    </w:p>
    <w:p w14:paraId="579E83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the way, declare the means, the manner, how man should be righteous before God, 'If he will contend with him, he cannot answer him one of a thousand.'</w:t>
      </w:r>
    </w:p>
    <w:p w14:paraId="6D6B2669">
      <w:pPr>
        <w:spacing w:line="265" w:lineRule="auto"/>
        <w:rPr>
          <w:rFonts w:hint="eastAsia" w:ascii="微软雅黑" w:hAnsi="微软雅黑" w:eastAsia="微软雅黑" w:cs="微软雅黑"/>
          <w:sz w:val="30"/>
          <w:szCs w:val="30"/>
        </w:rPr>
      </w:pPr>
    </w:p>
    <w:p w14:paraId="7B6B1C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说出道来，宣告方法、方式，人如何在上帝面前成为义，“若愿意与祂争辩，千中之一也不能回答。”</w:t>
      </w:r>
    </w:p>
    <w:p w14:paraId="4ECD5AAD">
      <w:pPr>
        <w:spacing w:line="265" w:lineRule="auto"/>
        <w:rPr>
          <w:rFonts w:hint="eastAsia" w:ascii="微软雅黑" w:hAnsi="微软雅黑" w:eastAsia="微软雅黑" w:cs="微软雅黑"/>
          <w:sz w:val="30"/>
          <w:szCs w:val="30"/>
        </w:rPr>
      </w:pPr>
    </w:p>
    <w:p w14:paraId="6034B7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one question of a thousand which God can put to him, not for one action of a thousand which himself hath wrought.</w:t>
      </w:r>
    </w:p>
    <w:p w14:paraId="6EA85380">
      <w:pPr>
        <w:spacing w:line="265" w:lineRule="auto"/>
        <w:rPr>
          <w:rFonts w:hint="eastAsia" w:ascii="微软雅黑" w:hAnsi="微软雅黑" w:eastAsia="微软雅黑" w:cs="微软雅黑"/>
          <w:sz w:val="30"/>
          <w:szCs w:val="30"/>
        </w:rPr>
      </w:pPr>
    </w:p>
    <w:p w14:paraId="1FF1DE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不能回答上帝向他提出的一千个问题中的一个，不能为自己所做的一千个行为中的一个辩护。</w:t>
      </w:r>
    </w:p>
    <w:p w14:paraId="34DEF8A8">
      <w:pPr>
        <w:spacing w:line="265" w:lineRule="auto"/>
        <w:rPr>
          <w:rFonts w:hint="eastAsia" w:ascii="微软雅黑" w:hAnsi="微软雅黑" w:eastAsia="微软雅黑" w:cs="微软雅黑"/>
          <w:sz w:val="30"/>
          <w:szCs w:val="30"/>
        </w:rPr>
      </w:pPr>
    </w:p>
    <w:p w14:paraId="034E80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is he just, who is so far from ability to justify all he doth, that he cannot justify one act of a thousand that he doth?</w:t>
      </w:r>
    </w:p>
    <w:p w14:paraId="461631B1">
      <w:pPr>
        <w:spacing w:line="265" w:lineRule="auto"/>
        <w:rPr>
          <w:rFonts w:hint="eastAsia" w:ascii="微软雅黑" w:hAnsi="微软雅黑" w:eastAsia="微软雅黑" w:cs="微软雅黑"/>
          <w:sz w:val="30"/>
          <w:szCs w:val="30"/>
        </w:rPr>
      </w:pPr>
    </w:p>
    <w:p w14:paraId="285F2C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唉，他公义吗？他远没有能力证明自己所做的一切是正当的，甚至不能证明自己所做的一千个行为中的一个是正当的。</w:t>
      </w:r>
    </w:p>
    <w:p w14:paraId="2B22075A">
      <w:pPr>
        <w:spacing w:line="265" w:lineRule="auto"/>
        <w:rPr>
          <w:rFonts w:hint="eastAsia" w:ascii="微软雅黑" w:hAnsi="微软雅黑" w:eastAsia="微软雅黑" w:cs="微软雅黑"/>
          <w:sz w:val="30"/>
          <w:szCs w:val="30"/>
        </w:rPr>
      </w:pPr>
    </w:p>
    <w:p w14:paraId="69A901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just, they are righteous in their natures, have no spot in their lives, have no error, Ps. 103:20.</w:t>
      </w:r>
    </w:p>
    <w:p w14:paraId="0F566AA5">
      <w:pPr>
        <w:spacing w:line="265" w:lineRule="auto"/>
        <w:rPr>
          <w:rFonts w:hint="eastAsia" w:ascii="微软雅黑" w:hAnsi="微软雅黑" w:eastAsia="微软雅黑" w:cs="微软雅黑"/>
          <w:sz w:val="30"/>
          <w:szCs w:val="30"/>
        </w:rPr>
      </w:pPr>
    </w:p>
    <w:p w14:paraId="5B482E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天使是公义的，他们在本性上是正直的，生命中没有污点，没有错误（诗篇 103:20）。</w:t>
      </w:r>
    </w:p>
    <w:p w14:paraId="759B057F">
      <w:pPr>
        <w:spacing w:line="265" w:lineRule="auto"/>
        <w:rPr>
          <w:rFonts w:hint="eastAsia" w:ascii="微软雅黑" w:hAnsi="微软雅黑" w:eastAsia="微软雅黑" w:cs="微软雅黑"/>
          <w:sz w:val="30"/>
          <w:szCs w:val="30"/>
        </w:rPr>
      </w:pPr>
    </w:p>
    <w:p w14:paraId="5372DC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they righteous to God, or before God?</w:t>
      </w:r>
    </w:p>
    <w:p w14:paraId="2DDB3CEA">
      <w:pPr>
        <w:spacing w:line="265" w:lineRule="auto"/>
        <w:rPr>
          <w:rFonts w:hint="eastAsia" w:ascii="微软雅黑" w:hAnsi="微软雅黑" w:eastAsia="微软雅黑" w:cs="微软雅黑"/>
          <w:sz w:val="30"/>
          <w:szCs w:val="30"/>
        </w:rPr>
      </w:pPr>
    </w:p>
    <w:p w14:paraId="3C759E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但他们对上帝，或在上帝面前是公义的吗？</w:t>
      </w:r>
    </w:p>
    <w:p w14:paraId="18DDDE09">
      <w:pPr>
        <w:spacing w:line="265" w:lineRule="auto"/>
        <w:rPr>
          <w:rFonts w:hint="eastAsia" w:ascii="微软雅黑" w:hAnsi="微软雅黑" w:eastAsia="微软雅黑" w:cs="微软雅黑"/>
          <w:sz w:val="30"/>
          <w:szCs w:val="30"/>
        </w:rPr>
      </w:pPr>
    </w:p>
    <w:p w14:paraId="30E224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Job 4:16–18. Angels are nothing in justice to God; though they are just to man, they are unjust to God.</w:t>
      </w:r>
    </w:p>
    <w:p w14:paraId="2B97E90E">
      <w:pPr>
        <w:spacing w:line="265" w:lineRule="auto"/>
        <w:rPr>
          <w:rFonts w:hint="eastAsia" w:ascii="微软雅黑" w:hAnsi="微软雅黑" w:eastAsia="微软雅黑" w:cs="微软雅黑"/>
          <w:sz w:val="30"/>
          <w:szCs w:val="30"/>
        </w:rPr>
      </w:pPr>
    </w:p>
    <w:p w14:paraId="13B944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不，约伯记 4:16–18。天使在公义上与上帝相比算不得什么；虽然他们对人是公义的，对上帝却是不义的。</w:t>
      </w:r>
    </w:p>
    <w:p w14:paraId="76CE4F44">
      <w:pPr>
        <w:spacing w:line="265" w:lineRule="auto"/>
        <w:rPr>
          <w:rFonts w:hint="eastAsia" w:ascii="微软雅黑" w:hAnsi="微软雅黑" w:eastAsia="微软雅黑" w:cs="微软雅黑"/>
          <w:sz w:val="30"/>
          <w:szCs w:val="30"/>
        </w:rPr>
      </w:pPr>
    </w:p>
    <w:p w14:paraId="65C31E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a possibility, considered in themselves, of actual injustice, which God is not; he is incapable of being unjust.</w:t>
      </w:r>
    </w:p>
    <w:p w14:paraId="513FC1B5">
      <w:pPr>
        <w:spacing w:line="265" w:lineRule="auto"/>
        <w:rPr>
          <w:rFonts w:hint="eastAsia" w:ascii="微软雅黑" w:hAnsi="微软雅黑" w:eastAsia="微软雅黑" w:cs="微软雅黑"/>
          <w:sz w:val="30"/>
          <w:szCs w:val="30"/>
        </w:rPr>
      </w:pPr>
    </w:p>
    <w:p w14:paraId="48F1CF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就他们自身而言，他们有可能行出实际的不义，而上帝不会；祂不可能是不义的。</w:t>
      </w:r>
    </w:p>
    <w:p w14:paraId="3E5C9A1A">
      <w:pPr>
        <w:spacing w:line="265" w:lineRule="auto"/>
        <w:rPr>
          <w:rFonts w:hint="eastAsia" w:ascii="微软雅黑" w:hAnsi="微软雅黑" w:eastAsia="微软雅黑" w:cs="微软雅黑"/>
          <w:sz w:val="30"/>
          <w:szCs w:val="30"/>
        </w:rPr>
      </w:pPr>
    </w:p>
    <w:p w14:paraId="37CC84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law or rule of angels' righteousness is without them, and distinct from them, and thereby they are the more capable of swerving from it; but the law or rule of God's justice is within him, yea, it is himself; he is his own law, his own rule, and therefore it is impossible for him to recede or err from it.</w:t>
      </w:r>
    </w:p>
    <w:p w14:paraId="4B040E56">
      <w:pPr>
        <w:spacing w:line="265" w:lineRule="auto"/>
        <w:rPr>
          <w:rFonts w:hint="eastAsia" w:ascii="微软雅黑" w:hAnsi="微软雅黑" w:eastAsia="微软雅黑" w:cs="微软雅黑"/>
          <w:sz w:val="30"/>
          <w:szCs w:val="30"/>
        </w:rPr>
      </w:pPr>
    </w:p>
    <w:p w14:paraId="5F4FAD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天使公义的律法或规则是在他们之外，并与他们有别的，因此他们更有可能偏离它；但上帝公义的律法或规则在祂里面，是的，就是祂自己；祂是祂自己的律法，祂自己的规则，因此祂不可能背离或偏离它。</w:t>
      </w:r>
    </w:p>
    <w:p w14:paraId="5C4DBB52">
      <w:pPr>
        <w:spacing w:line="265" w:lineRule="auto"/>
        <w:rPr>
          <w:rFonts w:hint="eastAsia" w:ascii="微软雅黑" w:hAnsi="微软雅黑" w:eastAsia="微软雅黑" w:cs="微软雅黑"/>
          <w:sz w:val="30"/>
          <w:szCs w:val="30"/>
        </w:rPr>
      </w:pPr>
    </w:p>
    <w:p w14:paraId="49AE1E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workman and his rule are different, there may be fear of wandering from his rule; for though the rule be straight, yet the man may, through the mistake of his eye, or shaking of his hand, draw a crooked line; but when the workman and his rule are the same, there is no fear.</w:t>
      </w:r>
    </w:p>
    <w:p w14:paraId="349162B5">
      <w:pPr>
        <w:spacing w:line="265" w:lineRule="auto"/>
        <w:rPr>
          <w:rFonts w:hint="eastAsia" w:ascii="微软雅黑" w:hAnsi="微软雅黑" w:eastAsia="微软雅黑" w:cs="微软雅黑"/>
          <w:sz w:val="30"/>
          <w:szCs w:val="30"/>
        </w:rPr>
      </w:pPr>
    </w:p>
    <w:p w14:paraId="40449F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当工人和他的规则不同时，可能会担心偏离规则；因为虽然规则是直的，但人可能因为眼误或手抖而画出弯曲的线；但当工人和他的规则是一样时，就没有这种担心。</w:t>
      </w:r>
    </w:p>
    <w:p w14:paraId="152EED14">
      <w:pPr>
        <w:spacing w:line="265" w:lineRule="auto"/>
        <w:rPr>
          <w:rFonts w:hint="eastAsia" w:ascii="微软雅黑" w:hAnsi="微软雅黑" w:eastAsia="微软雅黑" w:cs="微软雅黑"/>
          <w:sz w:val="30"/>
          <w:szCs w:val="30"/>
        </w:rPr>
      </w:pPr>
    </w:p>
    <w:p w14:paraId="0EBB56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that acteth all things, is the rule by which he acteth; and therefore every line must be straight, and every action just.</w:t>
      </w:r>
    </w:p>
    <w:p w14:paraId="5F4A3858">
      <w:pPr>
        <w:spacing w:line="265" w:lineRule="auto"/>
        <w:rPr>
          <w:rFonts w:hint="eastAsia" w:ascii="微软雅黑" w:hAnsi="微软雅黑" w:eastAsia="微软雅黑" w:cs="微软雅黑"/>
          <w:sz w:val="30"/>
          <w:szCs w:val="30"/>
        </w:rPr>
      </w:pPr>
    </w:p>
    <w:p w14:paraId="67D70A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上帝那运作万事的旨意，就是祂借以行动的规则；因此每一条线必须是直的，每一个行动必须是公义的。</w:t>
      </w:r>
    </w:p>
    <w:p w14:paraId="49AFBFD7">
      <w:pPr>
        <w:spacing w:line="265" w:lineRule="auto"/>
        <w:rPr>
          <w:rFonts w:hint="eastAsia" w:ascii="微软雅黑" w:hAnsi="微软雅黑" w:eastAsia="微软雅黑" w:cs="微软雅黑"/>
          <w:sz w:val="30"/>
          <w:szCs w:val="30"/>
        </w:rPr>
      </w:pPr>
    </w:p>
    <w:p w14:paraId="5806AB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never err in anything he doth, whose will is the rule of all he doth, nay, whose actions are their own rule.</w:t>
      </w:r>
    </w:p>
    <w:p w14:paraId="3880EBD7">
      <w:pPr>
        <w:spacing w:line="265" w:lineRule="auto"/>
        <w:rPr>
          <w:rFonts w:hint="eastAsia" w:ascii="微软雅黑" w:hAnsi="微软雅黑" w:eastAsia="微软雅黑" w:cs="微软雅黑"/>
          <w:sz w:val="30"/>
          <w:szCs w:val="30"/>
        </w:rPr>
      </w:pPr>
    </w:p>
    <w:p w14:paraId="5CEFEB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祂在所做的任何事上绝不会犯错，因为祂的旨意是祂所做一切的规则，不，祂的行动本身就是规则。</w:t>
      </w:r>
    </w:p>
    <w:p w14:paraId="50D93068">
      <w:pPr>
        <w:spacing w:line="265" w:lineRule="auto"/>
        <w:rPr>
          <w:rFonts w:hint="eastAsia" w:ascii="微软雅黑" w:hAnsi="微软雅黑" w:eastAsia="微软雅黑" w:cs="微软雅黑"/>
          <w:sz w:val="30"/>
          <w:szCs w:val="30"/>
        </w:rPr>
      </w:pPr>
    </w:p>
    <w:p w14:paraId="1CCC52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creature's weakness that he may wander out of his way; but such is the Creator's power and perfection that he cannot possibly wander, because he is his own way: Dan. 4:35, I Nebuchadnezzar blessed the Most High, who doth according to his will in the army of heaven, and among the inhabitants of the earth.'</w:t>
      </w:r>
    </w:p>
    <w:p w14:paraId="0FB656BE">
      <w:pPr>
        <w:spacing w:line="265" w:lineRule="auto"/>
        <w:rPr>
          <w:rFonts w:hint="eastAsia" w:ascii="微软雅黑" w:hAnsi="微软雅黑" w:eastAsia="微软雅黑" w:cs="微软雅黑"/>
          <w:sz w:val="30"/>
          <w:szCs w:val="30"/>
        </w:rPr>
      </w:pPr>
    </w:p>
    <w:p w14:paraId="309D92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受造物的软弱在于他可能迷失道路；但造物主的能力和完美在于祂不可能迷失，因为祂就是自己的道路：但以理书 4:35，“我尼布甲尼撒称颂至高者……在天上的万军和地上的居民中，祂都凭自己的意旨行事。”</w:t>
      </w:r>
    </w:p>
    <w:p w14:paraId="72D534C1">
      <w:pPr>
        <w:spacing w:line="265" w:lineRule="auto"/>
        <w:rPr>
          <w:rFonts w:hint="eastAsia" w:ascii="微软雅黑" w:hAnsi="微软雅黑" w:eastAsia="微软雅黑" w:cs="微软雅黑"/>
          <w:sz w:val="30"/>
          <w:szCs w:val="30"/>
        </w:rPr>
      </w:pPr>
    </w:p>
    <w:p w14:paraId="4D1E3A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who doth according to his will, that is his essential eternal rule.</w:t>
      </w:r>
    </w:p>
    <w:p w14:paraId="4F76AD4C">
      <w:pPr>
        <w:spacing w:line="265" w:lineRule="auto"/>
        <w:rPr>
          <w:rFonts w:hint="eastAsia" w:ascii="微软雅黑" w:hAnsi="微软雅黑" w:eastAsia="微软雅黑" w:cs="微软雅黑"/>
          <w:sz w:val="30"/>
          <w:szCs w:val="30"/>
        </w:rPr>
      </w:pPr>
    </w:p>
    <w:p w14:paraId="1E8E97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注意，祂按自己的旨意行事，那是祂本质的永恒规则。</w:t>
      </w:r>
    </w:p>
    <w:p w14:paraId="03CBA399">
      <w:pPr>
        <w:spacing w:line="265" w:lineRule="auto"/>
        <w:rPr>
          <w:rFonts w:hint="eastAsia" w:ascii="微软雅黑" w:hAnsi="微软雅黑" w:eastAsia="微软雅黑" w:cs="微软雅黑"/>
          <w:sz w:val="30"/>
          <w:szCs w:val="30"/>
        </w:rPr>
      </w:pPr>
    </w:p>
    <w:p w14:paraId="77BABB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so much surpass men and angels in justice, that he is said to be the habitation of justice: Jer. 1:7, 'They have sinned against the Lord, the habitation of justice,' as if justice dwelt no where, had no abode, but in him and with him.</w:t>
      </w:r>
    </w:p>
    <w:p w14:paraId="61B708A3">
      <w:pPr>
        <w:spacing w:line="265" w:lineRule="auto"/>
        <w:rPr>
          <w:rFonts w:hint="eastAsia" w:ascii="微软雅黑" w:hAnsi="微软雅黑" w:eastAsia="微软雅黑" w:cs="微软雅黑"/>
          <w:sz w:val="30"/>
          <w:szCs w:val="30"/>
        </w:rPr>
      </w:pPr>
    </w:p>
    <w:p w14:paraId="288A51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上帝在公义上如此超越人和天使，以至于祂被称为公义的居所：耶利米书 50:7（原文引用1:7有误），“得罪了耶和华，就是公义的居所”，仿佛公义无处可居，没有住所，唯独在祂里面和与祂同在。</w:t>
      </w:r>
    </w:p>
    <w:p w14:paraId="008AEFA6">
      <w:pPr>
        <w:spacing w:line="265" w:lineRule="auto"/>
        <w:rPr>
          <w:rFonts w:hint="eastAsia" w:ascii="微软雅黑" w:hAnsi="微软雅黑" w:eastAsia="微软雅黑" w:cs="微软雅黑"/>
          <w:sz w:val="30"/>
          <w:szCs w:val="30"/>
        </w:rPr>
      </w:pPr>
    </w:p>
    <w:p w14:paraId="502D41B0">
      <w:pPr>
        <w:pStyle w:val="2"/>
        <w:bidi w:val="0"/>
        <w:jc w:val="center"/>
        <w:rPr>
          <w:rFonts w:hint="eastAsia"/>
        </w:rPr>
      </w:pPr>
      <w:r>
        <w:rPr>
          <w:rFonts w:hint="eastAsia"/>
        </w:rPr>
        <w:t>CHAPTER VIII</w:t>
      </w:r>
    </w:p>
    <w:p w14:paraId="577F2715">
      <w:pPr>
        <w:pStyle w:val="2"/>
        <w:bidi w:val="0"/>
        <w:jc w:val="center"/>
        <w:rPr>
          <w:rFonts w:hint="eastAsia"/>
        </w:rPr>
      </w:pPr>
      <w:r>
        <w:rPr>
          <w:rFonts w:hint="eastAsia"/>
        </w:rPr>
        <w:t>第八章</w:t>
      </w:r>
    </w:p>
    <w:p w14:paraId="600E750B">
      <w:pPr>
        <w:spacing w:line="265" w:lineRule="auto"/>
        <w:rPr>
          <w:rFonts w:hint="eastAsia" w:ascii="微软雅黑" w:hAnsi="微软雅黑" w:eastAsia="微软雅黑" w:cs="微软雅黑"/>
          <w:sz w:val="30"/>
          <w:szCs w:val="30"/>
        </w:rPr>
      </w:pPr>
    </w:p>
    <w:p w14:paraId="341138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attributes, in his knowledge and faithfulness</w:t>
      </w:r>
    </w:p>
    <w:p w14:paraId="7BFDBDD6">
      <w:pPr>
        <w:spacing w:line="265" w:lineRule="auto"/>
        <w:rPr>
          <w:rFonts w:hint="eastAsia" w:ascii="微软雅黑" w:hAnsi="微软雅黑" w:eastAsia="微软雅黑" w:cs="微软雅黑"/>
          <w:sz w:val="30"/>
          <w:szCs w:val="30"/>
        </w:rPr>
      </w:pPr>
    </w:p>
    <w:p w14:paraId="659F1E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上帝在祂属性中的无与伦比，在祂的知识和信实中</w:t>
      </w:r>
    </w:p>
    <w:p w14:paraId="6942BDFB">
      <w:pPr>
        <w:spacing w:line="265" w:lineRule="auto"/>
        <w:rPr>
          <w:rFonts w:hint="eastAsia" w:ascii="微软雅黑" w:hAnsi="微软雅黑" w:eastAsia="微软雅黑" w:cs="微软雅黑"/>
          <w:sz w:val="30"/>
          <w:szCs w:val="30"/>
        </w:rPr>
      </w:pPr>
    </w:p>
    <w:p w14:paraId="249431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God is incomparable in his knowledge.</w:t>
      </w:r>
    </w:p>
    <w:p w14:paraId="35CAD937">
      <w:pPr>
        <w:spacing w:line="265" w:lineRule="auto"/>
        <w:rPr>
          <w:rFonts w:hint="eastAsia" w:ascii="微软雅黑" w:hAnsi="微软雅黑" w:eastAsia="微软雅黑" w:cs="微软雅黑"/>
          <w:sz w:val="30"/>
          <w:szCs w:val="30"/>
        </w:rPr>
      </w:pPr>
    </w:p>
    <w:p w14:paraId="009D30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上帝在祂的知识中是无与伦比的。</w:t>
      </w:r>
    </w:p>
    <w:p w14:paraId="38F359EE">
      <w:pPr>
        <w:spacing w:line="265" w:lineRule="auto"/>
        <w:rPr>
          <w:rFonts w:hint="eastAsia" w:ascii="微软雅黑" w:hAnsi="微软雅黑" w:eastAsia="微软雅黑" w:cs="微软雅黑"/>
          <w:sz w:val="30"/>
          <w:szCs w:val="30"/>
        </w:rPr>
      </w:pPr>
    </w:p>
    <w:p w14:paraId="2F58FD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that attribute of God, whereby he understandeth all things in and of himself.</w:t>
      </w:r>
    </w:p>
    <w:p w14:paraId="4BE14751">
      <w:pPr>
        <w:spacing w:line="265" w:lineRule="auto"/>
        <w:rPr>
          <w:rFonts w:hint="eastAsia" w:ascii="微软雅黑" w:hAnsi="微软雅黑" w:eastAsia="微软雅黑" w:cs="微软雅黑"/>
          <w:sz w:val="30"/>
          <w:szCs w:val="30"/>
        </w:rPr>
      </w:pPr>
    </w:p>
    <w:p w14:paraId="2CA217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知识是上帝的那个属性，借此祂在祂自己里面并由祂自己理解万事。</w:t>
      </w:r>
    </w:p>
    <w:p w14:paraId="2E1F6DEE">
      <w:pPr>
        <w:spacing w:line="265" w:lineRule="auto"/>
        <w:rPr>
          <w:rFonts w:hint="eastAsia" w:ascii="微软雅黑" w:hAnsi="微软雅黑" w:eastAsia="微软雅黑" w:cs="微软雅黑"/>
          <w:sz w:val="30"/>
          <w:szCs w:val="30"/>
        </w:rPr>
      </w:pPr>
    </w:p>
    <w:p w14:paraId="3EBA25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styled in the Scriptures, 1 Sam. 2:3, a God of knowledge: 'The Lord is a God of knowledge, and by him actions are weighed.'</w:t>
      </w:r>
    </w:p>
    <w:p w14:paraId="6D328467">
      <w:pPr>
        <w:spacing w:line="265" w:lineRule="auto"/>
        <w:rPr>
          <w:rFonts w:hint="eastAsia" w:ascii="微软雅黑" w:hAnsi="微软雅黑" w:eastAsia="微软雅黑" w:cs="微软雅黑"/>
          <w:sz w:val="30"/>
          <w:szCs w:val="30"/>
        </w:rPr>
      </w:pPr>
    </w:p>
    <w:p w14:paraId="55B52C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他在圣经中（撒母耳记上 2:3）被称为知识的上帝：“耶和华是知识的神，人的行为被祂衡量。”</w:t>
      </w:r>
    </w:p>
    <w:p w14:paraId="6D5585FF">
      <w:pPr>
        <w:spacing w:line="265" w:lineRule="auto"/>
        <w:rPr>
          <w:rFonts w:hint="eastAsia" w:ascii="微软雅黑" w:hAnsi="微软雅黑" w:eastAsia="微软雅黑" w:cs="微软雅黑"/>
          <w:sz w:val="30"/>
          <w:szCs w:val="30"/>
        </w:rPr>
      </w:pPr>
    </w:p>
    <w:p w14:paraId="57ED68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called a 'Man of sorrows,' Isa. 53:3, to express the greatness of his griefs, to denote him one made up of sorrow, little else than sorrow; so God is called a God of knowledge, to express the greatness of his knowledge, as if he were wholly and only knowledge.</w:t>
      </w:r>
    </w:p>
    <w:p w14:paraId="5968D60D">
      <w:pPr>
        <w:spacing w:line="265" w:lineRule="auto"/>
        <w:rPr>
          <w:rFonts w:hint="eastAsia" w:ascii="微软雅黑" w:hAnsi="微软雅黑" w:eastAsia="微软雅黑" w:cs="微软雅黑"/>
          <w:sz w:val="30"/>
          <w:szCs w:val="30"/>
        </w:rPr>
      </w:pPr>
    </w:p>
    <w:p w14:paraId="0AEE81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正如基督被称为“多受痛苦的人（Man of sorrows）”（以赛亚书 53:3），以表达祂忧患的巨大，表示祂是由痛苦构成的，几乎全是痛苦；同样，上帝被称为知识的上帝，以表达祂知识的巨大，仿佛祂完全且仅仅是知识。</w:t>
      </w:r>
    </w:p>
    <w:p w14:paraId="1D21F768">
      <w:pPr>
        <w:spacing w:line="265" w:lineRule="auto"/>
        <w:rPr>
          <w:rFonts w:hint="eastAsia" w:ascii="微软雅黑" w:hAnsi="微软雅黑" w:eastAsia="微软雅黑" w:cs="微软雅黑"/>
          <w:sz w:val="30"/>
          <w:szCs w:val="30"/>
        </w:rPr>
      </w:pPr>
    </w:p>
    <w:p w14:paraId="347895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hath eyes and ears attributed to him, because he knoweth all that is done as an eye-witness, and whatsoever is spoken as an ear-witness, 2 Chron. 16:9; Ps. 11:7.</w:t>
      </w:r>
    </w:p>
    <w:p w14:paraId="3FA6C9B9">
      <w:pPr>
        <w:spacing w:line="265" w:lineRule="auto"/>
        <w:rPr>
          <w:rFonts w:hint="eastAsia" w:ascii="微软雅黑" w:hAnsi="微软雅黑" w:eastAsia="微软雅黑" w:cs="微软雅黑"/>
          <w:sz w:val="30"/>
          <w:szCs w:val="30"/>
        </w:rPr>
      </w:pPr>
    </w:p>
    <w:p w14:paraId="34878A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因此有眼和耳归于祂，因为祂像目击者一样知道所做的一切，像耳闻者一样知道所说的一切（历代志下 16:9；诗篇 11:7）。</w:t>
      </w:r>
    </w:p>
    <w:p w14:paraId="5288C131">
      <w:pPr>
        <w:spacing w:line="265" w:lineRule="auto"/>
        <w:rPr>
          <w:rFonts w:hint="eastAsia" w:ascii="微软雅黑" w:hAnsi="微软雅黑" w:eastAsia="微软雅黑" w:cs="微软雅黑"/>
          <w:sz w:val="30"/>
          <w:szCs w:val="30"/>
        </w:rPr>
      </w:pPr>
    </w:p>
    <w:p w14:paraId="5F2A8D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of God is, like himself, infinite, without bounds or limits: Ps. 147:5, 'His understanding is infinite.'</w:t>
      </w:r>
    </w:p>
    <w:p w14:paraId="41D8EA0F">
      <w:pPr>
        <w:spacing w:line="265" w:lineRule="auto"/>
        <w:rPr>
          <w:rFonts w:hint="eastAsia" w:ascii="微软雅黑" w:hAnsi="微软雅黑" w:eastAsia="微软雅黑" w:cs="微软雅黑"/>
          <w:sz w:val="30"/>
          <w:szCs w:val="30"/>
        </w:rPr>
      </w:pPr>
    </w:p>
    <w:p w14:paraId="166215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上帝的智慧像祂自己一样，是无限的，没有界限或限制：诗篇 147:5，“祂的智慧无法测度（无限）。”</w:t>
      </w:r>
    </w:p>
    <w:p w14:paraId="435842E8">
      <w:pPr>
        <w:spacing w:line="265" w:lineRule="auto"/>
        <w:rPr>
          <w:rFonts w:hint="eastAsia" w:ascii="微软雅黑" w:hAnsi="微软雅黑" w:eastAsia="微软雅黑" w:cs="微软雅黑"/>
          <w:sz w:val="30"/>
          <w:szCs w:val="30"/>
        </w:rPr>
      </w:pPr>
    </w:p>
    <w:p w14:paraId="13C0B8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Job 37:16, to be perfect in knowledge, not only comparatively, as one man may be in respect of another, or as an angel may be in respect of man; but absolutely.</w:t>
      </w:r>
    </w:p>
    <w:p w14:paraId="3F3F8710">
      <w:pPr>
        <w:spacing w:line="265" w:lineRule="auto"/>
        <w:rPr>
          <w:rFonts w:hint="eastAsia" w:ascii="微软雅黑" w:hAnsi="微软雅黑" w:eastAsia="微软雅黑" w:cs="微软雅黑"/>
          <w:sz w:val="30"/>
          <w:szCs w:val="30"/>
        </w:rPr>
      </w:pPr>
    </w:p>
    <w:p w14:paraId="4BF1E5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37:16 说祂知识全备（完美），不仅是相对地，像一个人比起另一个人，或天使比起人那样；而是绝对地。</w:t>
      </w:r>
    </w:p>
    <w:p w14:paraId="0EACBD9D">
      <w:pPr>
        <w:spacing w:line="265" w:lineRule="auto"/>
        <w:rPr>
          <w:rFonts w:hint="eastAsia" w:ascii="微软雅黑" w:hAnsi="微软雅黑" w:eastAsia="微软雅黑" w:cs="微软雅黑"/>
          <w:sz w:val="30"/>
          <w:szCs w:val="30"/>
        </w:rPr>
      </w:pPr>
    </w:p>
    <w:p w14:paraId="30C931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knowledge nothing can be given or added, from his knowledge nothing can be taken.</w:t>
      </w:r>
    </w:p>
    <w:p w14:paraId="4DE4E6FA">
      <w:pPr>
        <w:spacing w:line="265" w:lineRule="auto"/>
        <w:rPr>
          <w:rFonts w:hint="eastAsia" w:ascii="微软雅黑" w:hAnsi="微软雅黑" w:eastAsia="微软雅黑" w:cs="微软雅黑"/>
          <w:sz w:val="30"/>
          <w:szCs w:val="30"/>
        </w:rPr>
      </w:pPr>
    </w:p>
    <w:p w14:paraId="1D548D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祂的知识不能被给予或增加什么，祂的知识也不能被拿走什么。</w:t>
      </w:r>
    </w:p>
    <w:p w14:paraId="0A71A21A">
      <w:pPr>
        <w:spacing w:line="265" w:lineRule="auto"/>
        <w:rPr>
          <w:rFonts w:hint="eastAsia" w:ascii="微软雅黑" w:hAnsi="微软雅黑" w:eastAsia="微软雅黑" w:cs="微软雅黑"/>
          <w:sz w:val="30"/>
          <w:szCs w:val="30"/>
        </w:rPr>
      </w:pPr>
    </w:p>
    <w:p w14:paraId="68E009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is so perfect that it admits not of an increase or decrease.</w:t>
      </w:r>
    </w:p>
    <w:p w14:paraId="7FAFCE37">
      <w:pPr>
        <w:spacing w:line="265" w:lineRule="auto"/>
        <w:rPr>
          <w:rFonts w:hint="eastAsia" w:ascii="微软雅黑" w:hAnsi="微软雅黑" w:eastAsia="微软雅黑" w:cs="微软雅黑"/>
          <w:sz w:val="30"/>
          <w:szCs w:val="30"/>
        </w:rPr>
      </w:pPr>
    </w:p>
    <w:p w14:paraId="704117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祂的知识是如此完美，不容许增加或减少。</w:t>
      </w:r>
    </w:p>
    <w:p w14:paraId="24D652CD">
      <w:pPr>
        <w:spacing w:line="265" w:lineRule="auto"/>
        <w:rPr>
          <w:rFonts w:hint="eastAsia" w:ascii="微软雅黑" w:hAnsi="微软雅黑" w:eastAsia="微软雅黑" w:cs="微软雅黑"/>
          <w:sz w:val="30"/>
          <w:szCs w:val="30"/>
        </w:rPr>
      </w:pPr>
    </w:p>
    <w:p w14:paraId="5F3128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knowing: Solomon was famous for knowledge, 1 Chron. 1:12; he could speak of the nature of all plants, from the cedar to the hyssop, 1 Kings 4:33.</w:t>
      </w:r>
    </w:p>
    <w:p w14:paraId="3B49F3E1">
      <w:pPr>
        <w:spacing w:line="265" w:lineRule="auto"/>
        <w:rPr>
          <w:rFonts w:hint="eastAsia" w:ascii="微软雅黑" w:hAnsi="微软雅黑" w:eastAsia="微软雅黑" w:cs="微软雅黑"/>
          <w:sz w:val="30"/>
          <w:szCs w:val="30"/>
        </w:rPr>
      </w:pPr>
    </w:p>
    <w:p w14:paraId="3C431B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人是有知识的：所罗门以知识闻名（历代志下 1:12）；他能讲论所有植物的性质，从香柏木到牛膝草（列王纪上 4:33）。</w:t>
      </w:r>
    </w:p>
    <w:p w14:paraId="68C9EB89">
      <w:pPr>
        <w:spacing w:line="265" w:lineRule="auto"/>
        <w:rPr>
          <w:rFonts w:hint="eastAsia" w:ascii="微软雅黑" w:hAnsi="微软雅黑" w:eastAsia="微软雅黑" w:cs="微软雅黑"/>
          <w:sz w:val="30"/>
          <w:szCs w:val="30"/>
        </w:rPr>
      </w:pPr>
    </w:p>
    <w:p w14:paraId="6A8B25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are said to be filled with all knowledge, Rom. 15:14.</w:t>
      </w:r>
    </w:p>
    <w:p w14:paraId="4455AC26">
      <w:pPr>
        <w:spacing w:line="265" w:lineRule="auto"/>
        <w:rPr>
          <w:rFonts w:hint="eastAsia" w:ascii="微软雅黑" w:hAnsi="微软雅黑" w:eastAsia="微软雅黑" w:cs="微软雅黑"/>
          <w:sz w:val="30"/>
          <w:szCs w:val="30"/>
        </w:rPr>
      </w:pPr>
    </w:p>
    <w:p w14:paraId="1DBA31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罗马人据说充满了诸般的知识（罗马书 15:14）。</w:t>
      </w:r>
    </w:p>
    <w:p w14:paraId="4B309249">
      <w:pPr>
        <w:spacing w:line="265" w:lineRule="auto"/>
        <w:rPr>
          <w:rFonts w:hint="eastAsia" w:ascii="微软雅黑" w:hAnsi="微软雅黑" w:eastAsia="微软雅黑" w:cs="微软雅黑"/>
          <w:sz w:val="30"/>
          <w:szCs w:val="30"/>
        </w:rPr>
      </w:pPr>
    </w:p>
    <w:p w14:paraId="37FA4A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more knowing than men; flesh is dull-sighted, and of dim understanding; spirits have sharper wits, and quicker apprehensions.</w:t>
      </w:r>
    </w:p>
    <w:p w14:paraId="77427AA2">
      <w:pPr>
        <w:spacing w:line="265" w:lineRule="auto"/>
        <w:rPr>
          <w:rFonts w:hint="eastAsia" w:ascii="微软雅黑" w:hAnsi="微软雅黑" w:eastAsia="微软雅黑" w:cs="微软雅黑"/>
          <w:sz w:val="30"/>
          <w:szCs w:val="30"/>
        </w:rPr>
      </w:pPr>
    </w:p>
    <w:p w14:paraId="29D42B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天使比人更有知识；肉体视力迟钝，理解模糊；灵有更敏锐的机智和更快的领悟力。</w:t>
      </w:r>
    </w:p>
    <w:p w14:paraId="2AC98CC3">
      <w:pPr>
        <w:spacing w:line="265" w:lineRule="auto"/>
        <w:rPr>
          <w:rFonts w:hint="eastAsia" w:ascii="微软雅黑" w:hAnsi="微软雅黑" w:eastAsia="微软雅黑" w:cs="微软雅黑"/>
          <w:sz w:val="30"/>
          <w:szCs w:val="30"/>
        </w:rPr>
      </w:pPr>
    </w:p>
    <w:p w14:paraId="7594ED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though a fallen angel, hath one of his names Dæmon, from his knowledge.</w:t>
      </w:r>
    </w:p>
    <w:p w14:paraId="5221C941">
      <w:pPr>
        <w:spacing w:line="265" w:lineRule="auto"/>
        <w:rPr>
          <w:rFonts w:hint="eastAsia" w:ascii="微软雅黑" w:hAnsi="微软雅黑" w:eastAsia="微软雅黑" w:cs="微软雅黑"/>
          <w:sz w:val="30"/>
          <w:szCs w:val="30"/>
        </w:rPr>
      </w:pPr>
    </w:p>
    <w:p w14:paraId="23BC40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魔鬼虽然是堕落的天使，但他名字中的一个 Dæmon（精明者/鬼魔），是源于他的知识。</w:t>
      </w:r>
    </w:p>
    <w:p w14:paraId="6077794C">
      <w:pPr>
        <w:spacing w:line="265" w:lineRule="auto"/>
        <w:rPr>
          <w:rFonts w:hint="eastAsia" w:ascii="微软雅黑" w:hAnsi="微软雅黑" w:eastAsia="微软雅黑" w:cs="微软雅黑"/>
          <w:sz w:val="30"/>
          <w:szCs w:val="30"/>
        </w:rPr>
      </w:pPr>
    </w:p>
    <w:p w14:paraId="34BCBA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 angels surely know much more than devils, for they always behold the face of their Father; and in that face, as in a glass, behold more than human eyes can discern, or evil angels conceive.</w:t>
      </w:r>
    </w:p>
    <w:p w14:paraId="2DC6845E">
      <w:pPr>
        <w:spacing w:line="265" w:lineRule="auto"/>
        <w:rPr>
          <w:rFonts w:hint="eastAsia" w:ascii="微软雅黑" w:hAnsi="微软雅黑" w:eastAsia="微软雅黑" w:cs="微软雅黑"/>
          <w:sz w:val="30"/>
          <w:szCs w:val="30"/>
        </w:rPr>
      </w:pPr>
    </w:p>
    <w:p w14:paraId="6A9CB4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蒙选的天使肯定比魔鬼知道得多得多，因为他们总是看见天父的面；在那张脸上，如同一面镜子，他们看见的比人眼能辨别的，或恶天使能构想的更多。</w:t>
      </w:r>
    </w:p>
    <w:p w14:paraId="7C87E3B1">
      <w:pPr>
        <w:spacing w:line="265" w:lineRule="auto"/>
        <w:rPr>
          <w:rFonts w:hint="eastAsia" w:ascii="微软雅黑" w:hAnsi="微软雅黑" w:eastAsia="微软雅黑" w:cs="微软雅黑"/>
          <w:sz w:val="30"/>
          <w:szCs w:val="30"/>
        </w:rPr>
      </w:pPr>
    </w:p>
    <w:p w14:paraId="04DD78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of just men in heaven see face to face, and know as they are known, understand very much more than they could here below; but angels, as their understandings are of larger capacity, and their natures more excellent, must needs know more than men.</w:t>
      </w:r>
    </w:p>
    <w:p w14:paraId="17872E53">
      <w:pPr>
        <w:spacing w:line="265" w:lineRule="auto"/>
        <w:rPr>
          <w:rFonts w:hint="eastAsia" w:ascii="微软雅黑" w:hAnsi="微软雅黑" w:eastAsia="微软雅黑" w:cs="微软雅黑"/>
          <w:sz w:val="30"/>
          <w:szCs w:val="30"/>
        </w:rPr>
      </w:pPr>
    </w:p>
    <w:p w14:paraId="074237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天上义人的灵魂面对面地看，并且全知道如同主知道他们一样，比他们在下面时理解得更多；但天使，因他们的理解力容量更大，本性更卓越，必然比人知道得更多。</w:t>
      </w:r>
    </w:p>
    <w:p w14:paraId="11FB414D">
      <w:pPr>
        <w:spacing w:line="265" w:lineRule="auto"/>
        <w:rPr>
          <w:rFonts w:hint="eastAsia" w:ascii="微软雅黑" w:hAnsi="微软雅黑" w:eastAsia="微软雅黑" w:cs="微软雅黑"/>
          <w:sz w:val="30"/>
          <w:szCs w:val="30"/>
        </w:rPr>
      </w:pPr>
    </w:p>
    <w:p w14:paraId="79592B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men or angels know as God?</w:t>
      </w:r>
    </w:p>
    <w:p w14:paraId="6F38BF08">
      <w:pPr>
        <w:spacing w:line="265" w:lineRule="auto"/>
        <w:rPr>
          <w:rFonts w:hint="eastAsia" w:ascii="微软雅黑" w:hAnsi="微软雅黑" w:eastAsia="微软雅黑" w:cs="微软雅黑"/>
          <w:sz w:val="30"/>
          <w:szCs w:val="30"/>
        </w:rPr>
      </w:pPr>
    </w:p>
    <w:p w14:paraId="53D3CD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但是人和天使像上帝一样知道吗？</w:t>
      </w:r>
    </w:p>
    <w:p w14:paraId="00F442A5">
      <w:pPr>
        <w:spacing w:line="265" w:lineRule="auto"/>
        <w:rPr>
          <w:rFonts w:hint="eastAsia" w:ascii="微软雅黑" w:hAnsi="微软雅黑" w:eastAsia="微软雅黑" w:cs="微软雅黑"/>
          <w:sz w:val="30"/>
          <w:szCs w:val="30"/>
        </w:rPr>
      </w:pPr>
    </w:p>
    <w:p w14:paraId="5DB437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said of any man, of any angel, he is perfect in knowledge? his knowledge is incapable of addition or diminution?</w:t>
      </w:r>
    </w:p>
    <w:p w14:paraId="582A22BD">
      <w:pPr>
        <w:spacing w:line="265" w:lineRule="auto"/>
        <w:rPr>
          <w:rFonts w:hint="eastAsia" w:ascii="微软雅黑" w:hAnsi="微软雅黑" w:eastAsia="微软雅黑" w:cs="微软雅黑"/>
          <w:sz w:val="30"/>
          <w:szCs w:val="30"/>
        </w:rPr>
      </w:pPr>
    </w:p>
    <w:p w14:paraId="0EE0BA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能对任何人、任何天使说，他在知识上是完美的吗？他的知识不能增加或减少吗？</w:t>
      </w:r>
    </w:p>
    <w:p w14:paraId="53074018">
      <w:pPr>
        <w:spacing w:line="265" w:lineRule="auto"/>
        <w:rPr>
          <w:rFonts w:hint="eastAsia" w:ascii="微软雅黑" w:hAnsi="微软雅黑" w:eastAsia="微软雅黑" w:cs="微软雅黑"/>
          <w:sz w:val="30"/>
          <w:szCs w:val="30"/>
        </w:rPr>
      </w:pPr>
    </w:p>
    <w:p w14:paraId="1B93E2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said of any man, any angel, his knowledge is infinite?</w:t>
      </w:r>
    </w:p>
    <w:p w14:paraId="7D2C40D0">
      <w:pPr>
        <w:spacing w:line="265" w:lineRule="auto"/>
        <w:rPr>
          <w:rFonts w:hint="eastAsia" w:ascii="微软雅黑" w:hAnsi="微软雅黑" w:eastAsia="微软雅黑" w:cs="微软雅黑"/>
          <w:sz w:val="30"/>
          <w:szCs w:val="30"/>
        </w:rPr>
      </w:pPr>
    </w:p>
    <w:p w14:paraId="78131F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能对任何人、任何天使说，他的知识是无限的吗？</w:t>
      </w:r>
    </w:p>
    <w:p w14:paraId="26EC824E">
      <w:pPr>
        <w:spacing w:line="265" w:lineRule="auto"/>
        <w:rPr>
          <w:rFonts w:hint="eastAsia" w:ascii="微软雅黑" w:hAnsi="微软雅黑" w:eastAsia="微软雅黑" w:cs="微软雅黑"/>
          <w:sz w:val="30"/>
          <w:szCs w:val="30"/>
        </w:rPr>
      </w:pPr>
    </w:p>
    <w:p w14:paraId="434F07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knowledge in this world is little in comparison of what it shall be, yea, nothing.</w:t>
      </w:r>
    </w:p>
    <w:p w14:paraId="1BFECD51">
      <w:pPr>
        <w:spacing w:line="265" w:lineRule="auto"/>
        <w:rPr>
          <w:rFonts w:hint="eastAsia" w:ascii="微软雅黑" w:hAnsi="微软雅黑" w:eastAsia="微软雅黑" w:cs="微软雅黑"/>
          <w:sz w:val="30"/>
          <w:szCs w:val="30"/>
        </w:rPr>
      </w:pPr>
    </w:p>
    <w:p w14:paraId="062E9A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人在这世上的知识与将来相比是微小的，甚至算不得什么。</w:t>
      </w:r>
    </w:p>
    <w:p w14:paraId="0655D122">
      <w:pPr>
        <w:spacing w:line="265" w:lineRule="auto"/>
        <w:rPr>
          <w:rFonts w:hint="eastAsia" w:ascii="微软雅黑" w:hAnsi="微软雅黑" w:eastAsia="微软雅黑" w:cs="微软雅黑"/>
          <w:sz w:val="30"/>
          <w:szCs w:val="30"/>
        </w:rPr>
      </w:pPr>
    </w:p>
    <w:p w14:paraId="366316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but of yesterday, and know nothing,' Job 8:3.</w:t>
      </w:r>
    </w:p>
    <w:p w14:paraId="0CF8E759">
      <w:pPr>
        <w:spacing w:line="265" w:lineRule="auto"/>
        <w:rPr>
          <w:rFonts w:hint="eastAsia" w:ascii="微软雅黑" w:hAnsi="微软雅黑" w:eastAsia="微软雅黑" w:cs="微软雅黑"/>
          <w:sz w:val="30"/>
          <w:szCs w:val="30"/>
        </w:rPr>
      </w:pPr>
    </w:p>
    <w:p w14:paraId="297112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“我们不过从昨日才有，一无所知”（约伯记 8:9，原文引用8:3有误）。</w:t>
      </w:r>
    </w:p>
    <w:p w14:paraId="589B7FA2">
      <w:pPr>
        <w:spacing w:line="265" w:lineRule="auto"/>
        <w:rPr>
          <w:rFonts w:hint="eastAsia" w:ascii="微软雅黑" w:hAnsi="微软雅黑" w:eastAsia="微软雅黑" w:cs="微软雅黑"/>
          <w:sz w:val="30"/>
          <w:szCs w:val="30"/>
        </w:rPr>
      </w:pPr>
    </w:p>
    <w:p w14:paraId="0D5E9D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but of small continuance here, and hath but little experience, and therefore must have but little knowledge, yea, so little that it is called nothing; yea, the knowledge of men and angels in the other world will be so little, though enough for their perfection and satisfaction, that it will be nothing in comparison of the knowledge of God; finite knowledge is nothing compared with that knowledge which is infinite.</w:t>
      </w:r>
    </w:p>
    <w:p w14:paraId="33FA4CF4">
      <w:pPr>
        <w:spacing w:line="265" w:lineRule="auto"/>
        <w:rPr>
          <w:rFonts w:hint="eastAsia" w:ascii="微软雅黑" w:hAnsi="微软雅黑" w:eastAsia="微软雅黑" w:cs="微软雅黑"/>
          <w:sz w:val="30"/>
          <w:szCs w:val="30"/>
        </w:rPr>
      </w:pPr>
    </w:p>
    <w:p w14:paraId="164881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停留的时间很短，经验很少，因此知识必然很少，甚至少到被称为无知；是的，人和天使在彼世的知识将是如此之少（虽然足以使他们完美和满足），与上帝的知识相比将算不得什么；有限的知识与那无限的知识相比算不得什么。</w:t>
      </w:r>
    </w:p>
    <w:p w14:paraId="359B9568">
      <w:pPr>
        <w:spacing w:line="265" w:lineRule="auto"/>
        <w:rPr>
          <w:rFonts w:hint="eastAsia" w:ascii="微软雅黑" w:hAnsi="微软雅黑" w:eastAsia="微软雅黑" w:cs="微软雅黑"/>
          <w:sz w:val="30"/>
          <w:szCs w:val="30"/>
        </w:rPr>
      </w:pPr>
    </w:p>
    <w:p w14:paraId="6D7F30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consider the matter or object of God's knowledge, or the manner or way of it, he is incomparable in it.</w:t>
      </w:r>
    </w:p>
    <w:p w14:paraId="02203917">
      <w:pPr>
        <w:spacing w:line="265" w:lineRule="auto"/>
        <w:rPr>
          <w:rFonts w:hint="eastAsia" w:ascii="微软雅黑" w:hAnsi="微软雅黑" w:eastAsia="微软雅黑" w:cs="微软雅黑"/>
          <w:sz w:val="30"/>
          <w:szCs w:val="30"/>
        </w:rPr>
      </w:pPr>
    </w:p>
    <w:p w14:paraId="4B668B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无论你考虑上帝知识的内容或对象，还是方式或途径，祂在其中都是无与伦比的。</w:t>
      </w:r>
    </w:p>
    <w:p w14:paraId="6D1A8021">
      <w:pPr>
        <w:spacing w:line="265" w:lineRule="auto"/>
        <w:rPr>
          <w:rFonts w:hint="eastAsia" w:ascii="微软雅黑" w:hAnsi="微软雅黑" w:eastAsia="微软雅黑" w:cs="微软雅黑"/>
          <w:sz w:val="30"/>
          <w:szCs w:val="30"/>
        </w:rPr>
      </w:pPr>
    </w:p>
    <w:p w14:paraId="7DE827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matter or object of his knowledge: God knoweth all things: John 21:17, 'Lord, thou knowest all things:' 1 John 3:20, 'God is greater than our hearts, for he knoweth all things.'</w:t>
      </w:r>
    </w:p>
    <w:p w14:paraId="5CDEAF9C">
      <w:pPr>
        <w:spacing w:line="265" w:lineRule="auto"/>
        <w:rPr>
          <w:rFonts w:hint="eastAsia" w:ascii="微软雅黑" w:hAnsi="微软雅黑" w:eastAsia="微软雅黑" w:cs="微软雅黑"/>
          <w:sz w:val="30"/>
          <w:szCs w:val="30"/>
        </w:rPr>
      </w:pPr>
    </w:p>
    <w:p w14:paraId="7F4731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如果你考虑祂知识的内容或对象：上帝知道万事：约翰福音 21:17，“主啊，你是无所不知的”；约翰一书 3:20，“神比我们的心大，一切事没有不知道的。”</w:t>
      </w:r>
    </w:p>
    <w:p w14:paraId="525A5436">
      <w:pPr>
        <w:spacing w:line="265" w:lineRule="auto"/>
        <w:rPr>
          <w:rFonts w:hint="eastAsia" w:ascii="微软雅黑" w:hAnsi="微软雅黑" w:eastAsia="微软雅黑" w:cs="微软雅黑"/>
          <w:sz w:val="30"/>
          <w:szCs w:val="30"/>
        </w:rPr>
      </w:pPr>
    </w:p>
    <w:p w14:paraId="2DDD49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whatsoever hath been, whatsoever is, whatsoever shall be, whatsoever can be, whatsoever cannot be.</w:t>
      </w:r>
    </w:p>
    <w:p w14:paraId="4A4B72F8">
      <w:pPr>
        <w:spacing w:line="265" w:lineRule="auto"/>
        <w:rPr>
          <w:rFonts w:hint="eastAsia" w:ascii="微软雅黑" w:hAnsi="微软雅黑" w:eastAsia="微软雅黑" w:cs="微软雅黑"/>
          <w:sz w:val="30"/>
          <w:szCs w:val="30"/>
        </w:rPr>
      </w:pPr>
    </w:p>
    <w:p w14:paraId="7E6566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祂知道曾经发生的一切，现在的一切，将要发生的一切，可能发生的一切，不可能发生的一切。</w:t>
      </w:r>
    </w:p>
    <w:p w14:paraId="7F2E331E">
      <w:pPr>
        <w:spacing w:line="265" w:lineRule="auto"/>
        <w:rPr>
          <w:rFonts w:hint="eastAsia" w:ascii="微软雅黑" w:hAnsi="微软雅黑" w:eastAsia="微软雅黑" w:cs="微软雅黑"/>
          <w:sz w:val="30"/>
          <w:szCs w:val="30"/>
        </w:rPr>
      </w:pPr>
    </w:p>
    <w:p w14:paraId="211B1E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all substances, accidents, necessary, contingent things.</w:t>
      </w:r>
    </w:p>
    <w:p w14:paraId="00EE156A">
      <w:pPr>
        <w:spacing w:line="265" w:lineRule="auto"/>
        <w:rPr>
          <w:rFonts w:hint="eastAsia" w:ascii="微软雅黑" w:hAnsi="微软雅黑" w:eastAsia="微软雅黑" w:cs="微软雅黑"/>
          <w:sz w:val="30"/>
          <w:szCs w:val="30"/>
        </w:rPr>
      </w:pPr>
    </w:p>
    <w:p w14:paraId="1561BD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祂知道所有的实体、偶性、必然事物、偶然事物。</w:t>
      </w:r>
    </w:p>
    <w:p w14:paraId="1FB3542E">
      <w:pPr>
        <w:spacing w:line="265" w:lineRule="auto"/>
        <w:rPr>
          <w:rFonts w:hint="eastAsia" w:ascii="微软雅黑" w:hAnsi="微软雅黑" w:eastAsia="微软雅黑" w:cs="微软雅黑"/>
          <w:sz w:val="30"/>
          <w:szCs w:val="30"/>
        </w:rPr>
      </w:pPr>
    </w:p>
    <w:p w14:paraId="710FA3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all, upholds all, governs all, and discerneth all.</w:t>
      </w:r>
    </w:p>
    <w:p w14:paraId="5E78D43E">
      <w:pPr>
        <w:spacing w:line="265" w:lineRule="auto"/>
        <w:rPr>
          <w:rFonts w:hint="eastAsia" w:ascii="微软雅黑" w:hAnsi="微软雅黑" w:eastAsia="微软雅黑" w:cs="微软雅黑"/>
          <w:sz w:val="30"/>
          <w:szCs w:val="30"/>
        </w:rPr>
      </w:pPr>
    </w:p>
    <w:p w14:paraId="146578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祂创造万有，托住万有，治理万有，并辨别万有。</w:t>
      </w:r>
    </w:p>
    <w:p w14:paraId="2288C4D5">
      <w:pPr>
        <w:spacing w:line="265" w:lineRule="auto"/>
        <w:rPr>
          <w:rFonts w:hint="eastAsia" w:ascii="微软雅黑" w:hAnsi="微软雅黑" w:eastAsia="微软雅黑" w:cs="微软雅黑"/>
          <w:sz w:val="30"/>
          <w:szCs w:val="30"/>
        </w:rPr>
      </w:pPr>
    </w:p>
    <w:p w14:paraId="05B98F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the Lord are in every place,' 2 Chron. 16:9.</w:t>
      </w:r>
    </w:p>
    <w:p w14:paraId="5BD91754">
      <w:pPr>
        <w:spacing w:line="265" w:lineRule="auto"/>
        <w:rPr>
          <w:rFonts w:hint="eastAsia" w:ascii="微软雅黑" w:hAnsi="微软雅黑" w:eastAsia="微软雅黑" w:cs="微软雅黑"/>
          <w:sz w:val="30"/>
          <w:szCs w:val="30"/>
        </w:rPr>
      </w:pPr>
    </w:p>
    <w:p w14:paraId="58A2A5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“耶和华的眼目遍察全地”（历代志下 16:9）。</w:t>
      </w:r>
    </w:p>
    <w:p w14:paraId="3FC2B8D5">
      <w:pPr>
        <w:spacing w:line="265" w:lineRule="auto"/>
        <w:rPr>
          <w:rFonts w:hint="eastAsia" w:ascii="微软雅黑" w:hAnsi="微软雅黑" w:eastAsia="微软雅黑" w:cs="微软雅黑"/>
          <w:sz w:val="30"/>
          <w:szCs w:val="30"/>
        </w:rPr>
      </w:pPr>
    </w:p>
    <w:p w14:paraId="18B90B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those things that are most hidden, most secret, the hearts, the thoughts, the most close retired motions of the spirit of man: 1 Cor. 2:11, 'What man knoweth the things of a man, but the spirit of a man that is in him?'</w:t>
      </w:r>
    </w:p>
    <w:p w14:paraId="0D8451BA">
      <w:pPr>
        <w:spacing w:line="265" w:lineRule="auto"/>
        <w:rPr>
          <w:rFonts w:hint="eastAsia" w:ascii="微软雅黑" w:hAnsi="微软雅黑" w:eastAsia="微软雅黑" w:cs="微软雅黑"/>
          <w:sz w:val="30"/>
          <w:szCs w:val="30"/>
        </w:rPr>
      </w:pPr>
    </w:p>
    <w:p w14:paraId="69259E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祂知道那些最隐蔽、最秘密的事，人心、思想、人的灵中最隐秘深处的动作：哥林多前书 2:11，“除了在人里头的灵，谁知道人的事？”</w:t>
      </w:r>
    </w:p>
    <w:p w14:paraId="1F930868">
      <w:pPr>
        <w:spacing w:line="265" w:lineRule="auto"/>
        <w:rPr>
          <w:rFonts w:hint="eastAsia" w:ascii="微软雅黑" w:hAnsi="微软雅黑" w:eastAsia="微软雅黑" w:cs="微软雅黑"/>
          <w:sz w:val="30"/>
          <w:szCs w:val="30"/>
        </w:rPr>
      </w:pPr>
    </w:p>
    <w:p w14:paraId="105DA5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what angel knoweth the things of a man?</w:t>
      </w:r>
    </w:p>
    <w:p w14:paraId="705ABB7D">
      <w:pPr>
        <w:spacing w:line="265" w:lineRule="auto"/>
        <w:rPr>
          <w:rFonts w:hint="eastAsia" w:ascii="微软雅黑" w:hAnsi="微软雅黑" w:eastAsia="微软雅黑" w:cs="微软雅黑"/>
          <w:sz w:val="30"/>
          <w:szCs w:val="30"/>
        </w:rPr>
      </w:pPr>
    </w:p>
    <w:p w14:paraId="243CCB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是的，哪个天使知道人的事呢？</w:t>
      </w:r>
    </w:p>
    <w:p w14:paraId="2D2C29B2">
      <w:pPr>
        <w:spacing w:line="265" w:lineRule="auto"/>
        <w:rPr>
          <w:rFonts w:hint="eastAsia" w:ascii="微软雅黑" w:hAnsi="微软雅黑" w:eastAsia="微软雅黑" w:cs="微软雅黑"/>
          <w:sz w:val="30"/>
          <w:szCs w:val="30"/>
        </w:rPr>
      </w:pPr>
    </w:p>
    <w:p w14:paraId="2A23A1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doth: 'Hell and destruction are before the Lord: how much more the hearts of the children of men?' Prov. 15:11.</w:t>
      </w:r>
    </w:p>
    <w:p w14:paraId="6A486ADA">
      <w:pPr>
        <w:spacing w:line="265" w:lineRule="auto"/>
        <w:rPr>
          <w:rFonts w:hint="eastAsia" w:ascii="微软雅黑" w:hAnsi="微软雅黑" w:eastAsia="微软雅黑" w:cs="微软雅黑"/>
          <w:sz w:val="30"/>
          <w:szCs w:val="30"/>
        </w:rPr>
      </w:pPr>
    </w:p>
    <w:p w14:paraId="6075CA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但上帝知道：“阴间和灭亡尚在耶和华眼前，何况世人的心呢？”（箴言 15:11）。</w:t>
      </w:r>
    </w:p>
    <w:p w14:paraId="0F0DF276">
      <w:pPr>
        <w:spacing w:line="265" w:lineRule="auto"/>
        <w:rPr>
          <w:rFonts w:hint="eastAsia" w:ascii="微软雅黑" w:hAnsi="微软雅黑" w:eastAsia="微软雅黑" w:cs="微软雅黑"/>
          <w:sz w:val="30"/>
          <w:szCs w:val="30"/>
        </w:rPr>
      </w:pPr>
    </w:p>
    <w:p w14:paraId="3129DC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seems to be far from his sight, and very remote from heaven his seat.</w:t>
      </w:r>
    </w:p>
    <w:p w14:paraId="2BB2F2A1">
      <w:pPr>
        <w:spacing w:line="265" w:lineRule="auto"/>
        <w:rPr>
          <w:rFonts w:hint="eastAsia" w:ascii="微软雅黑" w:hAnsi="微软雅黑" w:eastAsia="微软雅黑" w:cs="微软雅黑"/>
          <w:sz w:val="30"/>
          <w:szCs w:val="30"/>
        </w:rPr>
      </w:pPr>
    </w:p>
    <w:p w14:paraId="223BD2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阴间似乎远离祂的视线，离祂的座位天堂很远。</w:t>
      </w:r>
    </w:p>
    <w:p w14:paraId="1692C0E7">
      <w:pPr>
        <w:spacing w:line="265" w:lineRule="auto"/>
        <w:rPr>
          <w:rFonts w:hint="eastAsia" w:ascii="微软雅黑" w:hAnsi="微软雅黑" w:eastAsia="微软雅黑" w:cs="微软雅黑"/>
          <w:sz w:val="30"/>
          <w:szCs w:val="30"/>
        </w:rPr>
      </w:pPr>
    </w:p>
    <w:p w14:paraId="51915D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of the children of men seem to be unsearchable, so deep that none can fathom them; but he hath a line that will sound these depths.</w:t>
      </w:r>
    </w:p>
    <w:p w14:paraId="08720FE0">
      <w:pPr>
        <w:spacing w:line="265" w:lineRule="auto"/>
        <w:rPr>
          <w:rFonts w:hint="eastAsia" w:ascii="微软雅黑" w:hAnsi="微软雅黑" w:eastAsia="微软雅黑" w:cs="微软雅黑"/>
          <w:sz w:val="30"/>
          <w:szCs w:val="30"/>
        </w:rPr>
      </w:pPr>
    </w:p>
    <w:p w14:paraId="70CE74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世人的心似乎不可测透，深到无人能测量；但祂有一根线能探测这些深渊。</w:t>
      </w:r>
    </w:p>
    <w:p w14:paraId="6FE88016">
      <w:pPr>
        <w:spacing w:line="265" w:lineRule="auto"/>
        <w:rPr>
          <w:rFonts w:hint="eastAsia" w:ascii="微软雅黑" w:hAnsi="微软雅黑" w:eastAsia="微软雅黑" w:cs="微软雅黑"/>
          <w:sz w:val="30"/>
          <w:szCs w:val="30"/>
        </w:rPr>
      </w:pPr>
    </w:p>
    <w:p w14:paraId="776516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the spirit of man better than man knoweth himself: 'The heart is deceitful, and desperately wicked: who knoweth it? (No man, no angel knoweth it.) 'I the Lord search the heart,' Jer. 17:9, 10.</w:t>
      </w:r>
    </w:p>
    <w:p w14:paraId="6E1D69FC">
      <w:pPr>
        <w:spacing w:line="265" w:lineRule="auto"/>
        <w:rPr>
          <w:rFonts w:hint="eastAsia" w:ascii="微软雅黑" w:hAnsi="微软雅黑" w:eastAsia="微软雅黑" w:cs="微软雅黑"/>
          <w:sz w:val="30"/>
          <w:szCs w:val="30"/>
        </w:rPr>
      </w:pPr>
    </w:p>
    <w:p w14:paraId="416301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祂比人自己更了解人的灵：“人心比万物都诡诈，坏到极处，谁能识透呢？（没有人，没有天使知道。）我耶和华是鉴察人心的”（耶利米书 17:9, 10）。</w:t>
      </w:r>
    </w:p>
    <w:p w14:paraId="62EBFA6D">
      <w:pPr>
        <w:spacing w:line="265" w:lineRule="auto"/>
        <w:rPr>
          <w:rFonts w:hint="eastAsia" w:ascii="微软雅黑" w:hAnsi="微软雅黑" w:eastAsia="微软雅黑" w:cs="微软雅黑"/>
          <w:sz w:val="30"/>
          <w:szCs w:val="30"/>
        </w:rPr>
      </w:pPr>
    </w:p>
    <w:p w14:paraId="6E38C0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none knoweth it but he, therefore he is incomparable herein: 'For thou, thou only, knowest the hearts of the children of men,' 1 Kings 8:39.</w:t>
      </w:r>
    </w:p>
    <w:p w14:paraId="26085A45">
      <w:pPr>
        <w:spacing w:line="265" w:lineRule="auto"/>
        <w:rPr>
          <w:rFonts w:hint="eastAsia" w:ascii="微软雅黑" w:hAnsi="微软雅黑" w:eastAsia="微软雅黑" w:cs="微软雅黑"/>
          <w:sz w:val="30"/>
          <w:szCs w:val="30"/>
        </w:rPr>
      </w:pPr>
    </w:p>
    <w:p w14:paraId="527316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除祂以外无人知道，因此祂在此是无与伦比的：“唯有你知道世人的心”（列王纪上 8:39）。</w:t>
      </w:r>
    </w:p>
    <w:p w14:paraId="7939758B">
      <w:pPr>
        <w:spacing w:line="265" w:lineRule="auto"/>
        <w:rPr>
          <w:rFonts w:hint="eastAsia" w:ascii="微软雅黑" w:hAnsi="微软雅黑" w:eastAsia="微软雅黑" w:cs="微软雅黑"/>
          <w:sz w:val="30"/>
          <w:szCs w:val="30"/>
        </w:rPr>
      </w:pPr>
    </w:p>
    <w:p w14:paraId="785D57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sole prerogative.</w:t>
      </w:r>
    </w:p>
    <w:p w14:paraId="72CB5DF5">
      <w:pPr>
        <w:spacing w:line="265" w:lineRule="auto"/>
        <w:rPr>
          <w:rFonts w:hint="eastAsia" w:ascii="微软雅黑" w:hAnsi="微软雅黑" w:eastAsia="微软雅黑" w:cs="微软雅黑"/>
          <w:sz w:val="30"/>
          <w:szCs w:val="30"/>
        </w:rPr>
      </w:pPr>
    </w:p>
    <w:p w14:paraId="39D107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这是祂独有的特权。</w:t>
      </w:r>
    </w:p>
    <w:p w14:paraId="4B4C6D83">
      <w:pPr>
        <w:spacing w:line="265" w:lineRule="auto"/>
        <w:rPr>
          <w:rFonts w:hint="eastAsia" w:ascii="微软雅黑" w:hAnsi="微软雅黑" w:eastAsia="微软雅黑" w:cs="微软雅黑"/>
          <w:sz w:val="30"/>
          <w:szCs w:val="30"/>
        </w:rPr>
      </w:pPr>
    </w:p>
    <w:p w14:paraId="2342C5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angels may see the skins and colours, and lineaments and proportions, and faces and garments, or outsides of things; but God seeth the insides, he pryeth into the very bowels of things, 1 Sam. 16:7.</w:t>
      </w:r>
    </w:p>
    <w:p w14:paraId="3B64A1E9">
      <w:pPr>
        <w:spacing w:line="265" w:lineRule="auto"/>
        <w:rPr>
          <w:rFonts w:hint="eastAsia" w:ascii="微软雅黑" w:hAnsi="微软雅黑" w:eastAsia="微软雅黑" w:cs="微软雅黑"/>
          <w:sz w:val="30"/>
          <w:szCs w:val="30"/>
        </w:rPr>
      </w:pPr>
    </w:p>
    <w:p w14:paraId="65B9A9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人和天使可能看到皮肤、颜色、轮廓、比例、脸面和衣服，或事物的表面；但上帝看到里面，祂察看事物的肺腑（撒母耳记上 16:7）。</w:t>
      </w:r>
    </w:p>
    <w:p w14:paraId="2F6E3484">
      <w:pPr>
        <w:spacing w:line="265" w:lineRule="auto"/>
        <w:rPr>
          <w:rFonts w:hint="eastAsia" w:ascii="微软雅黑" w:hAnsi="微软雅黑" w:eastAsia="微软雅黑" w:cs="微软雅黑"/>
          <w:sz w:val="30"/>
          <w:szCs w:val="30"/>
        </w:rPr>
      </w:pPr>
    </w:p>
    <w:p w14:paraId="01B675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naked and dissected and anatomised before him, Heb. 4:13; 1 Chron. 28:9; Ps. 7:10; Jer. 11:20.</w:t>
      </w:r>
    </w:p>
    <w:p w14:paraId="7F0E20E9">
      <w:pPr>
        <w:spacing w:line="265" w:lineRule="auto"/>
        <w:rPr>
          <w:rFonts w:hint="eastAsia" w:ascii="微软雅黑" w:hAnsi="微软雅黑" w:eastAsia="微软雅黑" w:cs="微软雅黑"/>
          <w:sz w:val="30"/>
          <w:szCs w:val="30"/>
        </w:rPr>
      </w:pPr>
    </w:p>
    <w:p w14:paraId="64B6D7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万物在祂面前都是赤露、解剖、剖开的（希伯来书 4:13；历代志上 28:9；诗篇 7:10；耶利米书 11:20）。</w:t>
      </w:r>
    </w:p>
    <w:p w14:paraId="55D4820C">
      <w:pPr>
        <w:spacing w:line="265" w:lineRule="auto"/>
        <w:rPr>
          <w:rFonts w:hint="eastAsia" w:ascii="微软雅黑" w:hAnsi="微软雅黑" w:eastAsia="微软雅黑" w:cs="微软雅黑"/>
          <w:sz w:val="30"/>
          <w:szCs w:val="30"/>
        </w:rPr>
      </w:pPr>
    </w:p>
    <w:p w14:paraId="18E77A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what is future, as well as what is past and present: 'Thou knowest my thoughts afar off,' Ps. 139:2.</w:t>
      </w:r>
    </w:p>
    <w:p w14:paraId="1C3F2FF7">
      <w:pPr>
        <w:spacing w:line="265" w:lineRule="auto"/>
        <w:rPr>
          <w:rFonts w:hint="eastAsia" w:ascii="微软雅黑" w:hAnsi="微软雅黑" w:eastAsia="微软雅黑" w:cs="微软雅黑"/>
          <w:sz w:val="30"/>
          <w:szCs w:val="30"/>
        </w:rPr>
      </w:pPr>
    </w:p>
    <w:p w14:paraId="5F5865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祂知道将来的事，也知道过去和现在的：“你从远处知道我的意念”（诗篇 139:2）。</w:t>
      </w:r>
    </w:p>
    <w:p w14:paraId="743ECBD3">
      <w:pPr>
        <w:spacing w:line="265" w:lineRule="auto"/>
        <w:rPr>
          <w:rFonts w:hint="eastAsia" w:ascii="微软雅黑" w:hAnsi="微软雅黑" w:eastAsia="微软雅黑" w:cs="微软雅黑"/>
          <w:sz w:val="30"/>
          <w:szCs w:val="30"/>
        </w:rPr>
      </w:pPr>
    </w:p>
    <w:p w14:paraId="1A8721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before I think them; they are in thy thoughts, before they are in my heart.</w:t>
      </w:r>
    </w:p>
    <w:p w14:paraId="3D663F98">
      <w:pPr>
        <w:spacing w:line="265" w:lineRule="auto"/>
        <w:rPr>
          <w:rFonts w:hint="eastAsia" w:ascii="微软雅黑" w:hAnsi="微软雅黑" w:eastAsia="微软雅黑" w:cs="微软雅黑"/>
          <w:sz w:val="30"/>
          <w:szCs w:val="30"/>
        </w:rPr>
      </w:pPr>
    </w:p>
    <w:p w14:paraId="7CAA65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在我思想它们很久以前；在我心中有它们之前，它们已在你的思想中。</w:t>
      </w:r>
    </w:p>
    <w:p w14:paraId="67C0AA24">
      <w:pPr>
        <w:spacing w:line="265" w:lineRule="auto"/>
        <w:rPr>
          <w:rFonts w:hint="eastAsia" w:ascii="微软雅黑" w:hAnsi="微软雅黑" w:eastAsia="微软雅黑" w:cs="微软雅黑"/>
          <w:sz w:val="30"/>
          <w:szCs w:val="30"/>
        </w:rPr>
      </w:pPr>
    </w:p>
    <w:p w14:paraId="3111C8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knoweth not what a day is big with, or may bring forth, Prov. 27:1, nor angels neither; but God knoweth what is in the womb of eternity, what all ages and generations shall produce: 'He declares the end from the beginning, and from ancient time the things that are not yet done,' Isa. 46:10.</w:t>
      </w:r>
    </w:p>
    <w:p w14:paraId="35334C60">
      <w:pPr>
        <w:spacing w:line="265" w:lineRule="auto"/>
        <w:rPr>
          <w:rFonts w:hint="eastAsia" w:ascii="微软雅黑" w:hAnsi="微软雅黑" w:eastAsia="微软雅黑" w:cs="微软雅黑"/>
          <w:sz w:val="30"/>
          <w:szCs w:val="30"/>
        </w:rPr>
      </w:pPr>
    </w:p>
    <w:p w14:paraId="3E8578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人不知道一日怀着什么，或会生出什么（箴言 27:1），天使也不知道；但上帝知道永恒的腹中有什么，所有时代和世代将产生什么：“我从起初指明末后的事，从古时言明未成的事”（以赛亚书 46:10）。</w:t>
      </w:r>
    </w:p>
    <w:p w14:paraId="23F3CC0F">
      <w:pPr>
        <w:spacing w:line="265" w:lineRule="auto"/>
        <w:rPr>
          <w:rFonts w:hint="eastAsia" w:ascii="微软雅黑" w:hAnsi="微软雅黑" w:eastAsia="微软雅黑" w:cs="微软雅黑"/>
          <w:sz w:val="30"/>
          <w:szCs w:val="30"/>
        </w:rPr>
      </w:pPr>
    </w:p>
    <w:p w14:paraId="018997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tells us this is proper to himself: 'Let them declare the things that shall come to pass, that we may know that they are gods,' Isa. 41:23.</w:t>
      </w:r>
    </w:p>
    <w:p w14:paraId="657E3175">
      <w:pPr>
        <w:spacing w:line="265" w:lineRule="auto"/>
        <w:rPr>
          <w:rFonts w:hint="eastAsia" w:ascii="微软雅黑" w:hAnsi="微软雅黑" w:eastAsia="微软雅黑" w:cs="微软雅黑"/>
          <w:sz w:val="30"/>
          <w:szCs w:val="30"/>
        </w:rPr>
      </w:pPr>
    </w:p>
    <w:p w14:paraId="7AB094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祂告诉我们这是祂特有的：“说明后来的事，好叫我们知道你们是神”（以赛亚书 41:23）。</w:t>
      </w:r>
    </w:p>
    <w:p w14:paraId="64A9875C">
      <w:pPr>
        <w:spacing w:line="265" w:lineRule="auto"/>
        <w:rPr>
          <w:rFonts w:hint="eastAsia" w:ascii="微软雅黑" w:hAnsi="微软雅黑" w:eastAsia="微软雅黑" w:cs="微软雅黑"/>
          <w:sz w:val="30"/>
          <w:szCs w:val="30"/>
        </w:rPr>
      </w:pPr>
    </w:p>
    <w:p w14:paraId="5CAB20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foretell what is future, and we will believe their deity.</w:t>
      </w:r>
    </w:p>
    <w:p w14:paraId="6D0B43D0">
      <w:pPr>
        <w:spacing w:line="265" w:lineRule="auto"/>
        <w:rPr>
          <w:rFonts w:hint="eastAsia" w:ascii="微软雅黑" w:hAnsi="微软雅黑" w:eastAsia="微软雅黑" w:cs="微软雅黑"/>
          <w:sz w:val="30"/>
          <w:szCs w:val="30"/>
        </w:rPr>
      </w:pPr>
    </w:p>
    <w:p w14:paraId="15F617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让他们预言将来必成的事，我们就相信他们的神性。</w:t>
      </w:r>
    </w:p>
    <w:p w14:paraId="39435865">
      <w:pPr>
        <w:spacing w:line="265" w:lineRule="auto"/>
        <w:rPr>
          <w:rFonts w:hint="eastAsia" w:ascii="微软雅黑" w:hAnsi="微软雅黑" w:eastAsia="微软雅黑" w:cs="微软雅黑"/>
          <w:sz w:val="30"/>
          <w:szCs w:val="30"/>
        </w:rPr>
      </w:pPr>
    </w:p>
    <w:p w14:paraId="0C683C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Predictions are arcana imperii, those secret things that belong only to God, Deut. 29:29; Isa. 41:22, 23, 26.</w:t>
      </w:r>
    </w:p>
    <w:p w14:paraId="2503DFDC">
      <w:pPr>
        <w:spacing w:line="265" w:lineRule="auto"/>
        <w:rPr>
          <w:rFonts w:hint="eastAsia" w:ascii="微软雅黑" w:hAnsi="微软雅黑" w:eastAsia="微软雅黑" w:cs="微软雅黑"/>
          <w:sz w:val="30"/>
          <w:szCs w:val="30"/>
        </w:rPr>
      </w:pPr>
    </w:p>
    <w:p w14:paraId="39DD25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预言是 arcana imperii（统治的奥秘/帝国的机密），是那些只属于上帝的隐秘事（申命记 29:29；以赛亚书 41:22, 23, 26）。</w:t>
      </w:r>
    </w:p>
    <w:p w14:paraId="31231826">
      <w:pPr>
        <w:spacing w:line="265" w:lineRule="auto"/>
        <w:rPr>
          <w:rFonts w:hint="eastAsia" w:ascii="微软雅黑" w:hAnsi="微软雅黑" w:eastAsia="微软雅黑" w:cs="微软雅黑"/>
          <w:sz w:val="30"/>
          <w:szCs w:val="30"/>
        </w:rPr>
      </w:pPr>
    </w:p>
    <w:p w14:paraId="150785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incomparable in the manner of his knowledge.</w:t>
      </w:r>
    </w:p>
    <w:p w14:paraId="4439AAA3">
      <w:pPr>
        <w:spacing w:line="265" w:lineRule="auto"/>
        <w:rPr>
          <w:rFonts w:hint="eastAsia" w:ascii="微软雅黑" w:hAnsi="微软雅黑" w:eastAsia="微软雅黑" w:cs="微软雅黑"/>
          <w:sz w:val="30"/>
          <w:szCs w:val="30"/>
        </w:rPr>
      </w:pPr>
    </w:p>
    <w:p w14:paraId="4283DC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祂在祂知识的方式上是无与伦比的。</w:t>
      </w:r>
    </w:p>
    <w:p w14:paraId="298965A5">
      <w:pPr>
        <w:spacing w:line="265" w:lineRule="auto"/>
        <w:rPr>
          <w:rFonts w:hint="eastAsia" w:ascii="微软雅黑" w:hAnsi="微软雅黑" w:eastAsia="微软雅黑" w:cs="微软雅黑"/>
          <w:sz w:val="30"/>
          <w:szCs w:val="30"/>
        </w:rPr>
      </w:pPr>
    </w:p>
    <w:p w14:paraId="4326A5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knoweth all things fully and perfectly; men and angels know, what they do know, but imperfectly and by halves.</w:t>
      </w:r>
    </w:p>
    <w:p w14:paraId="22C86066">
      <w:pPr>
        <w:spacing w:line="265" w:lineRule="auto"/>
        <w:rPr>
          <w:rFonts w:hint="eastAsia" w:ascii="微软雅黑" w:hAnsi="微软雅黑" w:eastAsia="微软雅黑" w:cs="微软雅黑"/>
          <w:sz w:val="30"/>
          <w:szCs w:val="30"/>
        </w:rPr>
      </w:pPr>
    </w:p>
    <w:p w14:paraId="599E42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上帝完全且完美地知道万事；人和天使知道他们所知道的，但只是不完美地、一知半解地知道。</w:t>
      </w:r>
    </w:p>
    <w:p w14:paraId="7F08A1D9">
      <w:pPr>
        <w:spacing w:line="265" w:lineRule="auto"/>
        <w:rPr>
          <w:rFonts w:hint="eastAsia" w:ascii="微软雅黑" w:hAnsi="微软雅黑" w:eastAsia="微软雅黑" w:cs="微软雅黑"/>
          <w:sz w:val="30"/>
          <w:szCs w:val="30"/>
        </w:rPr>
      </w:pPr>
    </w:p>
    <w:p w14:paraId="259FF8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but part of what is knowable, and they know this but in part.</w:t>
      </w:r>
    </w:p>
    <w:p w14:paraId="672947EE">
      <w:pPr>
        <w:spacing w:line="265" w:lineRule="auto"/>
        <w:rPr>
          <w:rFonts w:hint="eastAsia" w:ascii="微软雅黑" w:hAnsi="微软雅黑" w:eastAsia="微软雅黑" w:cs="微软雅黑"/>
          <w:sz w:val="30"/>
          <w:szCs w:val="30"/>
        </w:rPr>
      </w:pPr>
    </w:p>
    <w:p w14:paraId="1E1118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他们只知道可知事物的一部分，而且只是部分地知道这部分。</w:t>
      </w:r>
    </w:p>
    <w:p w14:paraId="2C0733E1">
      <w:pPr>
        <w:spacing w:line="265" w:lineRule="auto"/>
        <w:rPr>
          <w:rFonts w:hint="eastAsia" w:ascii="微软雅黑" w:hAnsi="微软雅黑" w:eastAsia="微软雅黑" w:cs="微软雅黑"/>
          <w:sz w:val="30"/>
          <w:szCs w:val="30"/>
        </w:rPr>
      </w:pPr>
    </w:p>
    <w:p w14:paraId="5F06DC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beholds everything thoroughly, as if, like a well-drawn picture, he beheld that alone, and none but that, 2 Chron. 16:9; his eyelids try the children of men, Ps. 11:5, i.e., he hath a distinct, certain, critical, thorough knowledge of them.</w:t>
      </w:r>
    </w:p>
    <w:p w14:paraId="3689115F">
      <w:pPr>
        <w:spacing w:line="265" w:lineRule="auto"/>
        <w:rPr>
          <w:rFonts w:hint="eastAsia" w:ascii="微软雅黑" w:hAnsi="微软雅黑" w:eastAsia="微软雅黑" w:cs="微软雅黑"/>
          <w:sz w:val="30"/>
          <w:szCs w:val="30"/>
        </w:rPr>
      </w:pPr>
    </w:p>
    <w:p w14:paraId="3CC7C7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上帝彻底地注视一切，仿佛像看一幅画得很生动的图画一样，祂只看那个，只看那个（历代志下 16:9）；祂的眼目（原文作眼皮）察验世人（诗篇 11:4，原文引用11:5有误），即祂对他们有清晰、确定、关键、彻底的知识。</w:t>
      </w:r>
    </w:p>
    <w:p w14:paraId="43A2146B">
      <w:pPr>
        <w:spacing w:line="265" w:lineRule="auto"/>
        <w:rPr>
          <w:rFonts w:hint="eastAsia" w:ascii="微软雅黑" w:hAnsi="微软雅黑" w:eastAsia="微软雅黑" w:cs="微软雅黑"/>
          <w:sz w:val="30"/>
          <w:szCs w:val="30"/>
        </w:rPr>
      </w:pPr>
    </w:p>
    <w:p w14:paraId="63B22E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knoweth all things immediately, by immediate intuition, not by species.</w:t>
      </w:r>
    </w:p>
    <w:p w14:paraId="4EA622D0">
      <w:pPr>
        <w:spacing w:line="265" w:lineRule="auto"/>
        <w:rPr>
          <w:rFonts w:hint="eastAsia" w:ascii="微软雅黑" w:hAnsi="微软雅黑" w:eastAsia="微软雅黑" w:cs="微软雅黑"/>
          <w:sz w:val="30"/>
          <w:szCs w:val="30"/>
        </w:rPr>
      </w:pPr>
    </w:p>
    <w:p w14:paraId="367BF5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上帝直接地知道万事，通过直接的直觉，而不是通过影像（species）。</w:t>
      </w:r>
    </w:p>
    <w:p w14:paraId="5117BFDF">
      <w:pPr>
        <w:spacing w:line="265" w:lineRule="auto"/>
        <w:rPr>
          <w:rFonts w:hint="eastAsia" w:ascii="微软雅黑" w:hAnsi="微软雅黑" w:eastAsia="微软雅黑" w:cs="微软雅黑"/>
          <w:sz w:val="30"/>
          <w:szCs w:val="30"/>
        </w:rPr>
      </w:pPr>
    </w:p>
    <w:p w14:paraId="338F23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know things either by the senses, the eyes, ears, or tastes; or by species taken in by the sense, and imprinted on the fantasy, which are thence offered to the understanding; or else by faith, and the report of others, or by discourse and ratiocination.</w:t>
      </w:r>
    </w:p>
    <w:p w14:paraId="4247252C">
      <w:pPr>
        <w:spacing w:line="265" w:lineRule="auto"/>
        <w:rPr>
          <w:rFonts w:hint="eastAsia" w:ascii="微软雅黑" w:hAnsi="微软雅黑" w:eastAsia="微软雅黑" w:cs="微软雅黑"/>
          <w:sz w:val="30"/>
          <w:szCs w:val="30"/>
        </w:rPr>
      </w:pPr>
    </w:p>
    <w:p w14:paraId="397A5A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人通过感官（眼、耳或味觉）知道事物；或通过感官摄入并印在想象中，然后呈给理解力的影像；或者通过信仰和他人的报告；或通过谈话和推理。</w:t>
      </w:r>
    </w:p>
    <w:p w14:paraId="14E9450C">
      <w:pPr>
        <w:spacing w:line="265" w:lineRule="auto"/>
        <w:rPr>
          <w:rFonts w:hint="eastAsia" w:ascii="微软雅黑" w:hAnsi="微软雅黑" w:eastAsia="微软雅黑" w:cs="微软雅黑"/>
          <w:sz w:val="30"/>
          <w:szCs w:val="30"/>
        </w:rPr>
      </w:pPr>
    </w:p>
    <w:p w14:paraId="7C6489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one thing by another, the conclusion by mediums and premises; the causes by the effects, and the consequents by the antecedents.</w:t>
      </w:r>
    </w:p>
    <w:p w14:paraId="433DF289">
      <w:pPr>
        <w:spacing w:line="265" w:lineRule="auto"/>
        <w:rPr>
          <w:rFonts w:hint="eastAsia" w:ascii="微软雅黑" w:hAnsi="微软雅黑" w:eastAsia="微软雅黑" w:cs="微软雅黑"/>
          <w:sz w:val="30"/>
          <w:szCs w:val="30"/>
        </w:rPr>
      </w:pPr>
    </w:p>
    <w:p w14:paraId="12E071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他通过一件事知道另一件事，通过中介和前提知道结论；通过结果知道原因，通过前因知道后果。</w:t>
      </w:r>
    </w:p>
    <w:p w14:paraId="573B24BE">
      <w:pPr>
        <w:spacing w:line="265" w:lineRule="auto"/>
        <w:rPr>
          <w:rFonts w:hint="eastAsia" w:ascii="微软雅黑" w:hAnsi="微软雅黑" w:eastAsia="微软雅黑" w:cs="微软雅黑"/>
          <w:sz w:val="30"/>
          <w:szCs w:val="30"/>
        </w:rPr>
      </w:pPr>
    </w:p>
    <w:p w14:paraId="320B4E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and angels in heaven know things in God, not in themselves.</w:t>
      </w:r>
    </w:p>
    <w:p w14:paraId="12CBB9A8">
      <w:pPr>
        <w:spacing w:line="265" w:lineRule="auto"/>
        <w:rPr>
          <w:rFonts w:hint="eastAsia" w:ascii="微软雅黑" w:hAnsi="微软雅黑" w:eastAsia="微软雅黑" w:cs="微软雅黑"/>
          <w:sz w:val="30"/>
          <w:szCs w:val="30"/>
        </w:rPr>
      </w:pPr>
    </w:p>
    <w:p w14:paraId="78F9FF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天上的圣徒和天使是在上帝里面知道事物，不是在他们自己里面。</w:t>
      </w:r>
    </w:p>
    <w:p w14:paraId="414FB339">
      <w:pPr>
        <w:spacing w:line="265" w:lineRule="auto"/>
        <w:rPr>
          <w:rFonts w:hint="eastAsia" w:ascii="微软雅黑" w:hAnsi="微软雅黑" w:eastAsia="微软雅黑" w:cs="微软雅黑"/>
          <w:sz w:val="30"/>
          <w:szCs w:val="30"/>
        </w:rPr>
      </w:pPr>
    </w:p>
    <w:p w14:paraId="33CA8A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knoweth all things in themselves, and seeth all things in himself, as in a glass.</w:t>
      </w:r>
    </w:p>
    <w:p w14:paraId="38CA6673">
      <w:pPr>
        <w:spacing w:line="265" w:lineRule="auto"/>
        <w:rPr>
          <w:rFonts w:hint="eastAsia" w:ascii="微软雅黑" w:hAnsi="微软雅黑" w:eastAsia="微软雅黑" w:cs="微软雅黑"/>
          <w:sz w:val="30"/>
          <w:szCs w:val="30"/>
        </w:rPr>
      </w:pPr>
    </w:p>
    <w:p w14:paraId="0A20B1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上帝在万物本身里面知道万物，并在祂自己里面看见万物，如同一面镜子。</w:t>
      </w:r>
    </w:p>
    <w:p w14:paraId="79EC2AC5">
      <w:pPr>
        <w:spacing w:line="265" w:lineRule="auto"/>
        <w:rPr>
          <w:rFonts w:hint="eastAsia" w:ascii="微软雅黑" w:hAnsi="微软雅黑" w:eastAsia="微软雅黑" w:cs="微软雅黑"/>
          <w:sz w:val="30"/>
          <w:szCs w:val="30"/>
        </w:rPr>
      </w:pPr>
    </w:p>
    <w:p w14:paraId="25B2D0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this world must have a twofold light to see by; a light in his eye, and a light in the air.</w:t>
      </w:r>
    </w:p>
    <w:p w14:paraId="3CFA77C8">
      <w:pPr>
        <w:spacing w:line="265" w:lineRule="auto"/>
        <w:rPr>
          <w:rFonts w:hint="eastAsia" w:ascii="微软雅黑" w:hAnsi="微软雅黑" w:eastAsia="微软雅黑" w:cs="微软雅黑"/>
          <w:sz w:val="30"/>
          <w:szCs w:val="30"/>
        </w:rPr>
      </w:pPr>
    </w:p>
    <w:p w14:paraId="08DCC8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人在这世上必须有双重的光才能看见；眼里的光和空气里的光。</w:t>
      </w:r>
    </w:p>
    <w:p w14:paraId="3BFA4D0F">
      <w:pPr>
        <w:spacing w:line="265" w:lineRule="auto"/>
        <w:rPr>
          <w:rFonts w:hint="eastAsia" w:ascii="微软雅黑" w:hAnsi="微软雅黑" w:eastAsia="微软雅黑" w:cs="微软雅黑"/>
          <w:sz w:val="30"/>
          <w:szCs w:val="30"/>
        </w:rPr>
      </w:pPr>
    </w:p>
    <w:p w14:paraId="0ED31F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of lights needs no light to see by: 'Darkness and light are both alike to him,' Ps. 139:12; his eyes are as a flame of fire, he seeth in the dark, Rev. 1:14.</w:t>
      </w:r>
    </w:p>
    <w:p w14:paraId="35062320">
      <w:pPr>
        <w:spacing w:line="265" w:lineRule="auto"/>
        <w:rPr>
          <w:rFonts w:hint="eastAsia" w:ascii="微软雅黑" w:hAnsi="微软雅黑" w:eastAsia="微软雅黑" w:cs="微软雅黑"/>
          <w:sz w:val="30"/>
          <w:szCs w:val="30"/>
        </w:rPr>
      </w:pPr>
    </w:p>
    <w:p w14:paraId="213AC8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但众光之父不需要光就能看见：“黑暗和光明，在你看都是一样”（诗篇 139:12）；祂的眼目如火焰，祂在黑暗中看见（启示录 1:14）。</w:t>
      </w:r>
    </w:p>
    <w:p w14:paraId="3642CFB5">
      <w:pPr>
        <w:spacing w:line="265" w:lineRule="auto"/>
        <w:rPr>
          <w:rFonts w:hint="eastAsia" w:ascii="微软雅黑" w:hAnsi="微软雅黑" w:eastAsia="微软雅黑" w:cs="微软雅黑"/>
          <w:sz w:val="30"/>
          <w:szCs w:val="30"/>
        </w:rPr>
      </w:pPr>
    </w:p>
    <w:p w14:paraId="6270A8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knoweth all things at once, uno actu et uno ictu, as they say.</w:t>
      </w:r>
    </w:p>
    <w:p w14:paraId="0AFF1816">
      <w:pPr>
        <w:spacing w:line="265" w:lineRule="auto"/>
        <w:rPr>
          <w:rFonts w:hint="eastAsia" w:ascii="微软雅黑" w:hAnsi="微软雅黑" w:eastAsia="微软雅黑" w:cs="微软雅黑"/>
          <w:sz w:val="30"/>
          <w:szCs w:val="30"/>
        </w:rPr>
      </w:pPr>
    </w:p>
    <w:p w14:paraId="25E7E6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上帝同时知道万事，正如他们所说，uno actu et uno ictu（一次行动，一眼之间）。</w:t>
      </w:r>
    </w:p>
    <w:p w14:paraId="3CC8B1BB">
      <w:pPr>
        <w:spacing w:line="265" w:lineRule="auto"/>
        <w:rPr>
          <w:rFonts w:hint="eastAsia" w:ascii="微软雅黑" w:hAnsi="微软雅黑" w:eastAsia="微软雅黑" w:cs="微软雅黑"/>
          <w:sz w:val="30"/>
          <w:szCs w:val="30"/>
        </w:rPr>
      </w:pPr>
    </w:p>
    <w:p w14:paraId="753989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know one thing by another, and one thing after another; their understandings are unable to take in many objects at once, much less able to take in all objects at once; but God seeth all things at one view: 'The Lord looketh down from heaven; he beholdeth all the children of men.</w:t>
      </w:r>
    </w:p>
    <w:p w14:paraId="37A16372">
      <w:pPr>
        <w:spacing w:line="265" w:lineRule="auto"/>
        <w:rPr>
          <w:rFonts w:hint="eastAsia" w:ascii="微软雅黑" w:hAnsi="微软雅黑" w:eastAsia="微软雅黑" w:cs="微软雅黑"/>
          <w:sz w:val="30"/>
          <w:szCs w:val="30"/>
        </w:rPr>
      </w:pPr>
    </w:p>
    <w:p w14:paraId="6DC22B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受造物通过一件事知道另一件事，一件事接着一件事知道；他们的理解力无法同时接纳许多对象，更无法同时接纳所有对象；但上帝一眼看见万事：“耶和华从天上观看，祂看见一切的世人。”</w:t>
      </w:r>
    </w:p>
    <w:p w14:paraId="6BFE1782">
      <w:pPr>
        <w:spacing w:line="265" w:lineRule="auto"/>
        <w:rPr>
          <w:rFonts w:hint="eastAsia" w:ascii="微软雅黑" w:hAnsi="微软雅黑" w:eastAsia="微软雅黑" w:cs="微软雅黑"/>
          <w:sz w:val="30"/>
          <w:szCs w:val="30"/>
        </w:rPr>
      </w:pPr>
    </w:p>
    <w:p w14:paraId="0F4089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place of his habitation he beholdeth all the inhabitants of the earth,' Ps. 33:13, 14.</w:t>
      </w:r>
    </w:p>
    <w:p w14:paraId="7894C55E">
      <w:pPr>
        <w:spacing w:line="265" w:lineRule="auto"/>
        <w:rPr>
          <w:rFonts w:hint="eastAsia" w:ascii="微软雅黑" w:hAnsi="微软雅黑" w:eastAsia="微软雅黑" w:cs="微软雅黑"/>
          <w:sz w:val="30"/>
          <w:szCs w:val="30"/>
        </w:rPr>
      </w:pPr>
    </w:p>
    <w:p w14:paraId="5F9D52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“从祂的居所往外察看地上一切的居民”（诗篇 33:13, 14）。</w:t>
      </w:r>
    </w:p>
    <w:p w14:paraId="1D9F40FC">
      <w:pPr>
        <w:spacing w:line="265" w:lineRule="auto"/>
        <w:rPr>
          <w:rFonts w:hint="eastAsia" w:ascii="微软雅黑" w:hAnsi="微软雅黑" w:eastAsia="微软雅黑" w:cs="微软雅黑"/>
          <w:sz w:val="30"/>
          <w:szCs w:val="30"/>
        </w:rPr>
      </w:pPr>
    </w:p>
    <w:p w14:paraId="401295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man may see many things at once, as a hive of bees, but if it will see other things, it must remove the sight; though the mind of man can take in more than the eye, as a whole country or world at once, yet it is only the lump or gross.</w:t>
      </w:r>
    </w:p>
    <w:p w14:paraId="72AA7191">
      <w:pPr>
        <w:spacing w:line="265" w:lineRule="auto"/>
        <w:rPr>
          <w:rFonts w:hint="eastAsia" w:ascii="微软雅黑" w:hAnsi="微软雅黑" w:eastAsia="微软雅黑" w:cs="微软雅黑"/>
          <w:sz w:val="30"/>
          <w:szCs w:val="30"/>
        </w:rPr>
      </w:pPr>
    </w:p>
    <w:p w14:paraId="2A549B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人的眼睛可以同时看到许多东西，如一窝蜜蜂，但如果要看其他东西，必须转移视线；虽然人的心智可以比眼睛接纳更多，如一次接纳整个国家或世界，但这只是整体或大概。</w:t>
      </w:r>
    </w:p>
    <w:p w14:paraId="3E5F501B">
      <w:pPr>
        <w:spacing w:line="265" w:lineRule="auto"/>
        <w:rPr>
          <w:rFonts w:hint="eastAsia" w:ascii="微软雅黑" w:hAnsi="微软雅黑" w:eastAsia="微软雅黑" w:cs="微软雅黑"/>
          <w:sz w:val="30"/>
          <w:szCs w:val="30"/>
        </w:rPr>
      </w:pPr>
    </w:p>
    <w:p w14:paraId="6C8828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would take the distinct knowledge of them, it must remove from thought to thought; but God takes all distinctly, particularly, at once.</w:t>
      </w:r>
    </w:p>
    <w:p w14:paraId="3028BE41">
      <w:pPr>
        <w:spacing w:line="265" w:lineRule="auto"/>
        <w:rPr>
          <w:rFonts w:hint="eastAsia" w:ascii="微软雅黑" w:hAnsi="微软雅黑" w:eastAsia="微软雅黑" w:cs="微软雅黑"/>
          <w:sz w:val="30"/>
          <w:szCs w:val="30"/>
        </w:rPr>
      </w:pPr>
    </w:p>
    <w:p w14:paraId="322AA6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如果要获得对它们清晰的知识，必须从一个思想到另一个思想；但上帝同时清晰、具体地接纳一切。</w:t>
      </w:r>
    </w:p>
    <w:p w14:paraId="0667BE7A">
      <w:pPr>
        <w:spacing w:line="265" w:lineRule="auto"/>
        <w:rPr>
          <w:rFonts w:hint="eastAsia" w:ascii="微软雅黑" w:hAnsi="微软雅黑" w:eastAsia="微软雅黑" w:cs="微软雅黑"/>
          <w:sz w:val="30"/>
          <w:szCs w:val="30"/>
        </w:rPr>
      </w:pPr>
    </w:p>
    <w:p w14:paraId="2AC24D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knoweth all things from everlasting, before ever the world had a being.</w:t>
      </w:r>
    </w:p>
    <w:p w14:paraId="3E1D9BFD">
      <w:pPr>
        <w:spacing w:line="265" w:lineRule="auto"/>
        <w:rPr>
          <w:rFonts w:hint="eastAsia" w:ascii="微软雅黑" w:hAnsi="微软雅黑" w:eastAsia="微软雅黑" w:cs="微软雅黑"/>
          <w:sz w:val="30"/>
          <w:szCs w:val="30"/>
        </w:rPr>
      </w:pPr>
    </w:p>
    <w:p w14:paraId="0C6BC3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上帝从亘古就知道万事，在世界存在之前。</w:t>
      </w:r>
    </w:p>
    <w:p w14:paraId="1CF31ECF">
      <w:pPr>
        <w:spacing w:line="265" w:lineRule="auto"/>
        <w:rPr>
          <w:rFonts w:hint="eastAsia" w:ascii="微软雅黑" w:hAnsi="微软雅黑" w:eastAsia="微软雅黑" w:cs="微软雅黑"/>
          <w:sz w:val="30"/>
          <w:szCs w:val="30"/>
        </w:rPr>
      </w:pPr>
    </w:p>
    <w:p w14:paraId="712560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angels may know what is, when it is, but cannot know it as God doth, before it was: Acts 15:18, 'Known to God are all his works, from the beginning of the world.'</w:t>
      </w:r>
    </w:p>
    <w:p w14:paraId="146DB1BC">
      <w:pPr>
        <w:spacing w:line="265" w:lineRule="auto"/>
        <w:rPr>
          <w:rFonts w:hint="eastAsia" w:ascii="微软雅黑" w:hAnsi="微软雅黑" w:eastAsia="微软雅黑" w:cs="微软雅黑"/>
          <w:sz w:val="30"/>
          <w:szCs w:val="30"/>
        </w:rPr>
      </w:pPr>
    </w:p>
    <w:p w14:paraId="1AA941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人和天使可能知道什么是现在的，当它存在时，但不能像上帝那样，在它存在之前就知道：使徒行传 15:18，“从创世以来，显明这事的主。”</w:t>
      </w:r>
    </w:p>
    <w:p w14:paraId="02E080AE">
      <w:pPr>
        <w:spacing w:line="265" w:lineRule="auto"/>
        <w:rPr>
          <w:rFonts w:hint="eastAsia" w:ascii="微软雅黑" w:hAnsi="微软雅黑" w:eastAsia="微软雅黑" w:cs="微软雅黑"/>
          <w:sz w:val="30"/>
          <w:szCs w:val="30"/>
        </w:rPr>
      </w:pPr>
    </w:p>
    <w:p w14:paraId="44A68F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erected the curious frame of the world, he knew all the rooms and furniture in it, all the motions and actions of all the inhabitants of it.</w:t>
      </w:r>
    </w:p>
    <w:p w14:paraId="19A2FEDB">
      <w:pPr>
        <w:spacing w:line="265" w:lineRule="auto"/>
        <w:rPr>
          <w:rFonts w:hint="eastAsia" w:ascii="微软雅黑" w:hAnsi="微软雅黑" w:eastAsia="微软雅黑" w:cs="微软雅黑"/>
          <w:sz w:val="30"/>
          <w:szCs w:val="30"/>
        </w:rPr>
      </w:pPr>
    </w:p>
    <w:p w14:paraId="14057B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在祂建立世界这奇妙的架构之前，祂就知道其中所有的房间和家具，其中所有居民的一切动作和行为。</w:t>
      </w:r>
    </w:p>
    <w:p w14:paraId="0F755FFD">
      <w:pPr>
        <w:spacing w:line="265" w:lineRule="auto"/>
        <w:rPr>
          <w:rFonts w:hint="eastAsia" w:ascii="微软雅黑" w:hAnsi="微软雅黑" w:eastAsia="微软雅黑" w:cs="微软雅黑"/>
          <w:sz w:val="30"/>
          <w:szCs w:val="30"/>
        </w:rPr>
      </w:pPr>
    </w:p>
    <w:p w14:paraId="661F8A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by one pure, simple, undivided, eternal act of his understanding, know all things perfectly, immediately, distinctly, every moment.</w:t>
      </w:r>
    </w:p>
    <w:p w14:paraId="624D373D">
      <w:pPr>
        <w:spacing w:line="265" w:lineRule="auto"/>
        <w:rPr>
          <w:rFonts w:hint="eastAsia" w:ascii="微软雅黑" w:hAnsi="微软雅黑" w:eastAsia="微软雅黑" w:cs="微软雅黑"/>
          <w:sz w:val="30"/>
          <w:szCs w:val="30"/>
        </w:rPr>
      </w:pPr>
    </w:p>
    <w:p w14:paraId="3F122F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祂借着祂理解力的一次纯粹、单纯、不可分割、永恒的行动，每时每刻完美、直接、清晰地知道万事。</w:t>
      </w:r>
    </w:p>
    <w:p w14:paraId="70CC1575">
      <w:pPr>
        <w:spacing w:line="265" w:lineRule="auto"/>
        <w:rPr>
          <w:rFonts w:hint="eastAsia" w:ascii="微软雅黑" w:hAnsi="微软雅黑" w:eastAsia="微软雅黑" w:cs="微软雅黑"/>
          <w:sz w:val="30"/>
          <w:szCs w:val="30"/>
        </w:rPr>
      </w:pPr>
    </w:p>
    <w:p w14:paraId="3CCE53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God is incomparable in his truth and faithfulness.</w:t>
      </w:r>
    </w:p>
    <w:p w14:paraId="2A989F0F">
      <w:pPr>
        <w:spacing w:line="265" w:lineRule="auto"/>
        <w:rPr>
          <w:rFonts w:hint="eastAsia" w:ascii="微软雅黑" w:hAnsi="微软雅黑" w:eastAsia="微软雅黑" w:cs="微软雅黑"/>
          <w:sz w:val="30"/>
          <w:szCs w:val="30"/>
        </w:rPr>
      </w:pPr>
    </w:p>
    <w:p w14:paraId="6680D7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上帝在祂的真理和信实中是无与伦比的。</w:t>
      </w:r>
    </w:p>
    <w:p w14:paraId="7BC3D735">
      <w:pPr>
        <w:spacing w:line="265" w:lineRule="auto"/>
        <w:rPr>
          <w:rFonts w:hint="eastAsia" w:ascii="微软雅黑" w:hAnsi="微软雅黑" w:eastAsia="微软雅黑" w:cs="微软雅黑"/>
          <w:sz w:val="30"/>
          <w:szCs w:val="30"/>
        </w:rPr>
      </w:pPr>
    </w:p>
    <w:p w14:paraId="733589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that attribute in God whereby he is in himself, as he reveals himself to be, and in his sayings and doings, as he speaketh and acteth.</w:t>
      </w:r>
    </w:p>
    <w:p w14:paraId="78940819">
      <w:pPr>
        <w:spacing w:line="265" w:lineRule="auto"/>
        <w:rPr>
          <w:rFonts w:hint="eastAsia" w:ascii="微软雅黑" w:hAnsi="微软雅黑" w:eastAsia="微软雅黑" w:cs="微软雅黑"/>
          <w:sz w:val="30"/>
          <w:szCs w:val="30"/>
        </w:rPr>
      </w:pPr>
    </w:p>
    <w:p w14:paraId="276EC5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真理（诚实）是上帝的那个属性，借此祂如祂所启示的那样存在于自己里面，并如祂所说和所做的那样存在于祂的言语和作为中。</w:t>
      </w:r>
    </w:p>
    <w:p w14:paraId="6687DB3B">
      <w:pPr>
        <w:spacing w:line="265" w:lineRule="auto"/>
        <w:rPr>
          <w:rFonts w:hint="eastAsia" w:ascii="微软雅黑" w:hAnsi="微软雅黑" w:eastAsia="微软雅黑" w:cs="微软雅黑"/>
          <w:sz w:val="30"/>
          <w:szCs w:val="30"/>
        </w:rPr>
      </w:pPr>
    </w:p>
    <w:p w14:paraId="5C6E70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truth in himself, and truth towards his creatures.</w:t>
      </w:r>
    </w:p>
    <w:p w14:paraId="3AA36D4B">
      <w:pPr>
        <w:spacing w:line="265" w:lineRule="auto"/>
        <w:rPr>
          <w:rFonts w:hint="eastAsia" w:ascii="微软雅黑" w:hAnsi="微软雅黑" w:eastAsia="微软雅黑" w:cs="微软雅黑"/>
          <w:sz w:val="30"/>
          <w:szCs w:val="30"/>
        </w:rPr>
      </w:pPr>
    </w:p>
    <w:p w14:paraId="3B2901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上帝在祂自己里面是真理，对祂的受造物也是真理。</w:t>
      </w:r>
    </w:p>
    <w:p w14:paraId="4FADF81D">
      <w:pPr>
        <w:spacing w:line="265" w:lineRule="auto"/>
        <w:rPr>
          <w:rFonts w:hint="eastAsia" w:ascii="微软雅黑" w:hAnsi="微软雅黑" w:eastAsia="微软雅黑" w:cs="微软雅黑"/>
          <w:sz w:val="30"/>
          <w:szCs w:val="30"/>
        </w:rPr>
      </w:pPr>
    </w:p>
    <w:p w14:paraId="18F3DE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truth in himself:—1. As he truly is, and really existeth.</w:t>
      </w:r>
    </w:p>
    <w:p w14:paraId="7CEDE81E">
      <w:pPr>
        <w:spacing w:line="265" w:lineRule="auto"/>
        <w:rPr>
          <w:rFonts w:hint="eastAsia" w:ascii="微软雅黑" w:hAnsi="微软雅黑" w:eastAsia="微软雅黑" w:cs="微软雅黑"/>
          <w:sz w:val="30"/>
          <w:szCs w:val="30"/>
        </w:rPr>
      </w:pPr>
    </w:p>
    <w:p w14:paraId="3F9370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祂在祂自己里面是真理：——1. 祂真实地是，并且真实地存在。</w:t>
      </w:r>
    </w:p>
    <w:p w14:paraId="1CA4A96C">
      <w:pPr>
        <w:spacing w:line="265" w:lineRule="auto"/>
        <w:rPr>
          <w:rFonts w:hint="eastAsia" w:ascii="微软雅黑" w:hAnsi="微软雅黑" w:eastAsia="微软雅黑" w:cs="微软雅黑"/>
          <w:sz w:val="30"/>
          <w:szCs w:val="30"/>
        </w:rPr>
      </w:pPr>
    </w:p>
    <w:p w14:paraId="70CFEB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styled the true God, Jer. 10:10; John 17:3, in opposition to idols, or false gods, 1 Thes. 1:9.</w:t>
      </w:r>
    </w:p>
    <w:p w14:paraId="70A08416">
      <w:pPr>
        <w:spacing w:line="265" w:lineRule="auto"/>
        <w:rPr>
          <w:rFonts w:hint="eastAsia" w:ascii="微软雅黑" w:hAnsi="微软雅黑" w:eastAsia="微软雅黑" w:cs="微软雅黑"/>
          <w:sz w:val="30"/>
          <w:szCs w:val="30"/>
        </w:rPr>
      </w:pPr>
    </w:p>
    <w:p w14:paraId="4246B1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因此祂被称为真神（耶利米书 10:10；约翰福音 17:3），以对立于偶像或假神（帖撒罗尼迦前书 1:9）。</w:t>
      </w:r>
    </w:p>
    <w:p w14:paraId="5BB328C6">
      <w:pPr>
        <w:spacing w:line="265" w:lineRule="auto"/>
        <w:rPr>
          <w:rFonts w:hint="eastAsia" w:ascii="微软雅黑" w:hAnsi="微软雅黑" w:eastAsia="微软雅黑" w:cs="微软雅黑"/>
          <w:sz w:val="30"/>
          <w:szCs w:val="30"/>
        </w:rPr>
      </w:pPr>
    </w:p>
    <w:p w14:paraId="542C43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is truly infinite, truly all-sufficient, truly eternal, truly immutable, &amp;c.</w:t>
      </w:r>
    </w:p>
    <w:p w14:paraId="3F66F7E4">
      <w:pPr>
        <w:spacing w:line="265" w:lineRule="auto"/>
        <w:rPr>
          <w:rFonts w:hint="eastAsia" w:ascii="微软雅黑" w:hAnsi="微软雅黑" w:eastAsia="微软雅黑" w:cs="微软雅黑"/>
          <w:sz w:val="30"/>
          <w:szCs w:val="30"/>
        </w:rPr>
      </w:pPr>
    </w:p>
    <w:p w14:paraId="30EF24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所以祂是真实无限的，真实自足的，真实永恒的，真实不变的等等。</w:t>
      </w:r>
    </w:p>
    <w:p w14:paraId="2CF1C2A7">
      <w:pPr>
        <w:spacing w:line="265" w:lineRule="auto"/>
        <w:rPr>
          <w:rFonts w:hint="eastAsia" w:ascii="微软雅黑" w:hAnsi="微软雅黑" w:eastAsia="微软雅黑" w:cs="微软雅黑"/>
          <w:sz w:val="30"/>
          <w:szCs w:val="30"/>
        </w:rPr>
      </w:pPr>
    </w:p>
    <w:p w14:paraId="2CF29D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the unchangeable archetype and idea of all true things without himself, so all created things are true, as they answer their patterns in his mind.</w:t>
      </w:r>
    </w:p>
    <w:p w14:paraId="08CC62C2">
      <w:pPr>
        <w:spacing w:line="265" w:lineRule="auto"/>
        <w:rPr>
          <w:rFonts w:hint="eastAsia" w:ascii="微软雅黑" w:hAnsi="微软雅黑" w:eastAsia="微软雅黑" w:cs="微软雅黑"/>
          <w:sz w:val="30"/>
          <w:szCs w:val="30"/>
        </w:rPr>
      </w:pPr>
    </w:p>
    <w:p w14:paraId="7B23DB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作为祂自身以外所有真实事物的不变原型和理念，所有受造事物若是符合祂心中它们的模式，就是真实的。</w:t>
      </w:r>
    </w:p>
    <w:p w14:paraId="1969FF85">
      <w:pPr>
        <w:spacing w:line="265" w:lineRule="auto"/>
        <w:rPr>
          <w:rFonts w:hint="eastAsia" w:ascii="微软雅黑" w:hAnsi="微软雅黑" w:eastAsia="微软雅黑" w:cs="微软雅黑"/>
          <w:sz w:val="30"/>
          <w:szCs w:val="30"/>
        </w:rPr>
      </w:pPr>
    </w:p>
    <w:p w14:paraId="3CFCFE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immanent actions, as his decrees and eternal resolutions are all certain, and attain a punctual accomplishment, Ps. 33:11.</w:t>
      </w:r>
    </w:p>
    <w:p w14:paraId="2DE4E8CF">
      <w:pPr>
        <w:spacing w:line="265" w:lineRule="auto"/>
        <w:rPr>
          <w:rFonts w:hint="eastAsia" w:ascii="微软雅黑" w:hAnsi="微软雅黑" w:eastAsia="微软雅黑" w:cs="微软雅黑"/>
          <w:sz w:val="30"/>
          <w:szCs w:val="30"/>
        </w:rPr>
      </w:pPr>
    </w:p>
    <w:p w14:paraId="79FA2A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在祂的内在行动中，如祂的旨意和永恒决议都是确定的，并获得准时的成就（诗篇 33:11）。</w:t>
      </w:r>
    </w:p>
    <w:p w14:paraId="1AD9AA90">
      <w:pPr>
        <w:spacing w:line="265" w:lineRule="auto"/>
        <w:rPr>
          <w:rFonts w:hint="eastAsia" w:ascii="微软雅黑" w:hAnsi="微软雅黑" w:eastAsia="微软雅黑" w:cs="微软雅黑"/>
          <w:sz w:val="30"/>
          <w:szCs w:val="30"/>
        </w:rPr>
      </w:pPr>
    </w:p>
    <w:p w14:paraId="00F279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deceived nor disappointed in his purposes.</w:t>
      </w:r>
    </w:p>
    <w:p w14:paraId="2A3F5D2F">
      <w:pPr>
        <w:spacing w:line="265" w:lineRule="auto"/>
        <w:rPr>
          <w:rFonts w:hint="eastAsia" w:ascii="微软雅黑" w:hAnsi="微软雅黑" w:eastAsia="微软雅黑" w:cs="微软雅黑"/>
          <w:sz w:val="30"/>
          <w:szCs w:val="30"/>
        </w:rPr>
      </w:pPr>
    </w:p>
    <w:p w14:paraId="5CC1E5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祂在祂的旨意中从未受骗或失望。</w:t>
      </w:r>
    </w:p>
    <w:p w14:paraId="0A27A16B">
      <w:pPr>
        <w:spacing w:line="265" w:lineRule="auto"/>
        <w:rPr>
          <w:rFonts w:hint="eastAsia" w:ascii="微软雅黑" w:hAnsi="微软雅黑" w:eastAsia="微软雅黑" w:cs="微软雅黑"/>
          <w:sz w:val="30"/>
          <w:szCs w:val="30"/>
        </w:rPr>
      </w:pPr>
    </w:p>
    <w:p w14:paraId="519744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truth towards his creatures: 1. In his works, as all his actions of creation, preservation, government, redemption, are real; and not chimeras or appearances, Rev. 15:3; Ps. 111:7; Deut. 32:4; Ps. 25:10.</w:t>
      </w:r>
    </w:p>
    <w:p w14:paraId="4E118022">
      <w:pPr>
        <w:spacing w:line="265" w:lineRule="auto"/>
        <w:rPr>
          <w:rFonts w:hint="eastAsia" w:ascii="微软雅黑" w:hAnsi="微软雅黑" w:eastAsia="微软雅黑" w:cs="微软雅黑"/>
          <w:sz w:val="30"/>
          <w:szCs w:val="30"/>
        </w:rPr>
      </w:pPr>
    </w:p>
    <w:p w14:paraId="38D4EC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上帝对祂的受造物是真理：1. 在祂的作为中，如祂创造、保存、治理、救赎的一切行动都是真实的；不是幻想或表象（启示录 15:3；诗篇 111:7；申命记 32:4；诗篇 25:10）。</w:t>
      </w:r>
    </w:p>
    <w:p w14:paraId="34A2A7CE">
      <w:pPr>
        <w:spacing w:line="265" w:lineRule="auto"/>
        <w:rPr>
          <w:rFonts w:hint="eastAsia" w:ascii="微软雅黑" w:hAnsi="微软雅黑" w:eastAsia="微软雅黑" w:cs="微软雅黑"/>
          <w:sz w:val="30"/>
          <w:szCs w:val="30"/>
        </w:rPr>
      </w:pPr>
    </w:p>
    <w:p w14:paraId="0F3245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words: all he saith is truth; his precepts are true, a perfect rule of holiness, without any defect: Ps. 119:86, 'All thy commandments are faithfulness;' ver. 142, 'Thy law is the truth.'</w:t>
      </w:r>
    </w:p>
    <w:p w14:paraId="20C9E35D">
      <w:pPr>
        <w:spacing w:line="265" w:lineRule="auto"/>
        <w:rPr>
          <w:rFonts w:hint="eastAsia" w:ascii="微软雅黑" w:hAnsi="微软雅黑" w:eastAsia="微软雅黑" w:cs="微软雅黑"/>
          <w:sz w:val="30"/>
          <w:szCs w:val="30"/>
        </w:rPr>
      </w:pPr>
    </w:p>
    <w:p w14:paraId="7EE91E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在祂的话语中：凡祂所说的都是真理；祂的训词是真实的，是圣洁的完美规则，没有任何缺陷：诗篇 119:86，“你的命令尽都诚实”；142节，“你的律法是真实的。”</w:t>
      </w:r>
    </w:p>
    <w:p w14:paraId="4FF728B0">
      <w:pPr>
        <w:spacing w:line="265" w:lineRule="auto"/>
        <w:rPr>
          <w:rFonts w:hint="eastAsia" w:ascii="微软雅黑" w:hAnsi="微软雅黑" w:eastAsia="微软雅黑" w:cs="微软雅黑"/>
          <w:sz w:val="30"/>
          <w:szCs w:val="30"/>
        </w:rPr>
      </w:pPr>
    </w:p>
    <w:p w14:paraId="43CAB6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promises are true, and shall be performed: 'Not one good thing faileth of all that the Lord our God hath promised,' Josh. 23:14.</w:t>
      </w:r>
    </w:p>
    <w:p w14:paraId="3C76081E">
      <w:pPr>
        <w:spacing w:line="265" w:lineRule="auto"/>
        <w:rPr>
          <w:rFonts w:hint="eastAsia" w:ascii="微软雅黑" w:hAnsi="微软雅黑" w:eastAsia="微软雅黑" w:cs="微软雅黑"/>
          <w:sz w:val="30"/>
          <w:szCs w:val="30"/>
        </w:rPr>
      </w:pPr>
    </w:p>
    <w:p w14:paraId="4BCD2D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祂所有的应许都是真实的，并且必被执行：“耶和华你们神所应许的一切福气，并没有一句落空”（约书亚记 23:14）。</w:t>
      </w:r>
    </w:p>
    <w:p w14:paraId="49E88EDD">
      <w:pPr>
        <w:spacing w:line="265" w:lineRule="auto"/>
        <w:rPr>
          <w:rFonts w:hint="eastAsia" w:ascii="微软雅黑" w:hAnsi="微软雅黑" w:eastAsia="微软雅黑" w:cs="微软雅黑"/>
          <w:sz w:val="30"/>
          <w:szCs w:val="30"/>
        </w:rPr>
      </w:pPr>
    </w:p>
    <w:p w14:paraId="3A374E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gospel, the compendium of all the promises, is often called the word of truth, James 1:18.</w:t>
      </w:r>
    </w:p>
    <w:p w14:paraId="47AC4DF3">
      <w:pPr>
        <w:spacing w:line="265" w:lineRule="auto"/>
        <w:rPr>
          <w:rFonts w:hint="eastAsia" w:ascii="微软雅黑" w:hAnsi="微软雅黑" w:eastAsia="微软雅黑" w:cs="微软雅黑"/>
          <w:sz w:val="30"/>
          <w:szCs w:val="30"/>
        </w:rPr>
      </w:pPr>
    </w:p>
    <w:p w14:paraId="3F0358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因此福音，作为所有应许的概要，常被称为真理的道（雅各书 1:18）。</w:t>
      </w:r>
    </w:p>
    <w:p w14:paraId="5538C9A2">
      <w:pPr>
        <w:spacing w:line="265" w:lineRule="auto"/>
        <w:rPr>
          <w:rFonts w:hint="eastAsia" w:ascii="微软雅黑" w:hAnsi="微软雅黑" w:eastAsia="微软雅黑" w:cs="微软雅黑"/>
          <w:sz w:val="30"/>
          <w:szCs w:val="30"/>
        </w:rPr>
      </w:pPr>
    </w:p>
    <w:p w14:paraId="3FB2A5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covenant of grace is called sure mercies, Isa. 55:3.</w:t>
      </w:r>
    </w:p>
    <w:p w14:paraId="56A673C0">
      <w:pPr>
        <w:spacing w:line="265" w:lineRule="auto"/>
        <w:rPr>
          <w:rFonts w:hint="eastAsia" w:ascii="微软雅黑" w:hAnsi="微软雅黑" w:eastAsia="微软雅黑" w:cs="微软雅黑"/>
          <w:sz w:val="30"/>
          <w:szCs w:val="30"/>
        </w:rPr>
      </w:pPr>
    </w:p>
    <w:p w14:paraId="33EE2F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恩典之约被称为可靠的恩典（以赛亚书 55:3）。</w:t>
      </w:r>
    </w:p>
    <w:p w14:paraId="13632037">
      <w:pPr>
        <w:spacing w:line="265" w:lineRule="auto"/>
        <w:rPr>
          <w:rFonts w:hint="eastAsia" w:ascii="微软雅黑" w:hAnsi="微软雅黑" w:eastAsia="微软雅黑" w:cs="微软雅黑"/>
          <w:sz w:val="30"/>
          <w:szCs w:val="30"/>
        </w:rPr>
      </w:pPr>
    </w:p>
    <w:p w14:paraId="43290E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predictions are true, and come to pass in their season, Hab. 2:3; Rev. 22:6, 7.</w:t>
      </w:r>
    </w:p>
    <w:p w14:paraId="5B070B33">
      <w:pPr>
        <w:spacing w:line="265" w:lineRule="auto"/>
        <w:rPr>
          <w:rFonts w:hint="eastAsia" w:ascii="微软雅黑" w:hAnsi="微软雅黑" w:eastAsia="微软雅黑" w:cs="微软雅黑"/>
          <w:sz w:val="30"/>
          <w:szCs w:val="30"/>
        </w:rPr>
      </w:pPr>
    </w:p>
    <w:p w14:paraId="4A2AE6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祂所有的预言都是真实的，并按时应验（哈巴谷书 2:3；启示录 22:6, 7）。</w:t>
      </w:r>
    </w:p>
    <w:p w14:paraId="66FC02B9">
      <w:pPr>
        <w:spacing w:line="265" w:lineRule="auto"/>
        <w:rPr>
          <w:rFonts w:hint="eastAsia" w:ascii="微软雅黑" w:hAnsi="微软雅黑" w:eastAsia="微软雅黑" w:cs="微软雅黑"/>
          <w:sz w:val="30"/>
          <w:szCs w:val="30"/>
        </w:rPr>
      </w:pPr>
    </w:p>
    <w:p w14:paraId="21CC27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true and faithful sayings,' Gen. 49:10.</w:t>
      </w:r>
    </w:p>
    <w:p w14:paraId="7BA38956">
      <w:pPr>
        <w:spacing w:line="265" w:lineRule="auto"/>
        <w:rPr>
          <w:rFonts w:hint="eastAsia" w:ascii="微软雅黑" w:hAnsi="微软雅黑" w:eastAsia="微软雅黑" w:cs="微软雅黑"/>
          <w:sz w:val="30"/>
          <w:szCs w:val="30"/>
        </w:rPr>
      </w:pPr>
    </w:p>
    <w:p w14:paraId="240FB5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“这些话是真实可信的”（启示录 22:6，原文引用创世记 49:10 有误）。</w:t>
      </w:r>
    </w:p>
    <w:p w14:paraId="7A4DFA70">
      <w:pPr>
        <w:spacing w:line="265" w:lineRule="auto"/>
        <w:rPr>
          <w:rFonts w:hint="eastAsia" w:ascii="微软雅黑" w:hAnsi="微软雅黑" w:eastAsia="微软雅黑" w:cs="微软雅黑"/>
          <w:sz w:val="30"/>
          <w:szCs w:val="30"/>
        </w:rPr>
      </w:pPr>
    </w:p>
    <w:p w14:paraId="130822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threatenings are true, and fail not of their accomplishment, 2 Kings 9:26, 36; Rom. 2:2.</w:t>
      </w:r>
    </w:p>
    <w:p w14:paraId="428B4425">
      <w:pPr>
        <w:spacing w:line="265" w:lineRule="auto"/>
        <w:rPr>
          <w:rFonts w:hint="eastAsia" w:ascii="微软雅黑" w:hAnsi="微软雅黑" w:eastAsia="微软雅黑" w:cs="微软雅黑"/>
          <w:sz w:val="30"/>
          <w:szCs w:val="30"/>
        </w:rPr>
      </w:pPr>
    </w:p>
    <w:p w14:paraId="2319C4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祂的威胁是真实的，并且必定成就（列王纪下 9:26, 36；罗马书 2:2）。</w:t>
      </w:r>
    </w:p>
    <w:p w14:paraId="11C86B7A">
      <w:pPr>
        <w:spacing w:line="265" w:lineRule="auto"/>
        <w:rPr>
          <w:rFonts w:hint="eastAsia" w:ascii="微软雅黑" w:hAnsi="微软雅黑" w:eastAsia="微软雅黑" w:cs="微软雅黑"/>
          <w:sz w:val="30"/>
          <w:szCs w:val="30"/>
        </w:rPr>
      </w:pPr>
    </w:p>
    <w:p w14:paraId="2133A6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truth itself, John 14:6, and 17:6; abundant in truth, Exod. 34:6; truth, truth; the Lord God of truth, Ps. 31:5; a God that cannot lie, Titus 1:2.</w:t>
      </w:r>
    </w:p>
    <w:p w14:paraId="315B76B2">
      <w:pPr>
        <w:spacing w:line="265" w:lineRule="auto"/>
        <w:rPr>
          <w:rFonts w:hint="eastAsia" w:ascii="微软雅黑" w:hAnsi="微软雅黑" w:eastAsia="微软雅黑" w:cs="微软雅黑"/>
          <w:sz w:val="30"/>
          <w:szCs w:val="30"/>
        </w:rPr>
      </w:pPr>
    </w:p>
    <w:p w14:paraId="22AC3E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祂是真理本身（约翰福音 14:6 和 17:17，原文引用17:6有误）；有丰盛的诚实（出埃及记 34:6）；真理，真理；诚实的耶和华神（诗篇 31:5）；无谎言的神（提多书 1:2）。</w:t>
      </w:r>
    </w:p>
    <w:p w14:paraId="01F32299">
      <w:pPr>
        <w:spacing w:line="265" w:lineRule="auto"/>
        <w:rPr>
          <w:rFonts w:hint="eastAsia" w:ascii="微软雅黑" w:hAnsi="微软雅黑" w:eastAsia="微软雅黑" w:cs="微软雅黑"/>
          <w:sz w:val="30"/>
          <w:szCs w:val="30"/>
        </w:rPr>
      </w:pPr>
    </w:p>
    <w:p w14:paraId="228BBD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lying ariseth either from forgetfulness; men break their word, because their memories are slippery; but oblivio non cadit in Deum, he is ever mindful of his word, Luke 1:72.</w:t>
      </w:r>
    </w:p>
    <w:p w14:paraId="0BC40964">
      <w:pPr>
        <w:spacing w:line="265" w:lineRule="auto"/>
        <w:rPr>
          <w:rFonts w:hint="eastAsia" w:ascii="微软雅黑" w:hAnsi="微软雅黑" w:eastAsia="微软雅黑" w:cs="微软雅黑"/>
          <w:sz w:val="30"/>
          <w:szCs w:val="30"/>
        </w:rPr>
      </w:pPr>
    </w:p>
    <w:p w14:paraId="358965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所有的撒谎要么源于健忘；人违背诺言，因为他们的记忆不可靠；但 oblivio non cadit in Deum（遗忘不会临到上帝），祂永远记念祂的话（路加福音 1:72）。</w:t>
      </w:r>
    </w:p>
    <w:p w14:paraId="2750C0EA">
      <w:pPr>
        <w:spacing w:line="265" w:lineRule="auto"/>
        <w:rPr>
          <w:rFonts w:hint="eastAsia" w:ascii="微软雅黑" w:hAnsi="微软雅黑" w:eastAsia="微软雅黑" w:cs="微软雅黑"/>
          <w:sz w:val="30"/>
          <w:szCs w:val="30"/>
        </w:rPr>
      </w:pPr>
    </w:p>
    <w:p w14:paraId="3AAF8D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remember his holy covenant, Ps. 106:46, and 111:5, He will ever be mindful of his covenant.</w:t>
      </w:r>
    </w:p>
    <w:p w14:paraId="79D5F847">
      <w:pPr>
        <w:spacing w:line="265" w:lineRule="auto"/>
        <w:rPr>
          <w:rFonts w:hint="eastAsia" w:ascii="微软雅黑" w:hAnsi="微软雅黑" w:eastAsia="微软雅黑" w:cs="微软雅黑"/>
          <w:sz w:val="30"/>
          <w:szCs w:val="30"/>
        </w:rPr>
      </w:pPr>
    </w:p>
    <w:p w14:paraId="277208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记念祂的圣约（诗篇 105:42，原文引用106:46有误）；祂必永远记念祂的约（诗篇 111:5）。</w:t>
      </w:r>
    </w:p>
    <w:p w14:paraId="01E0FD7E">
      <w:pPr>
        <w:spacing w:line="265" w:lineRule="auto"/>
        <w:rPr>
          <w:rFonts w:hint="eastAsia" w:ascii="微软雅黑" w:hAnsi="微软雅黑" w:eastAsia="微软雅黑" w:cs="微软雅黑"/>
          <w:sz w:val="30"/>
          <w:szCs w:val="30"/>
        </w:rPr>
      </w:pPr>
    </w:p>
    <w:p w14:paraId="07E847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from weakness, some would, but want power to make good their promises; though they were able when they promised, yet they are by some providence or other disabled, before the day of performance comes; but the strength of Israel cannot lie, 1 Sam. 15:29.</w:t>
      </w:r>
    </w:p>
    <w:p w14:paraId="501B816E">
      <w:pPr>
        <w:spacing w:line="265" w:lineRule="auto"/>
        <w:rPr>
          <w:rFonts w:hint="eastAsia" w:ascii="微软雅黑" w:hAnsi="微软雅黑" w:eastAsia="微软雅黑" w:cs="微软雅黑"/>
          <w:sz w:val="30"/>
          <w:szCs w:val="30"/>
        </w:rPr>
      </w:pPr>
    </w:p>
    <w:p w14:paraId="61BF46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要么源于软弱，有些人想守信，但缺乏能力去兑现他们的应许；虽然他们许诺时有能力，但在履行之日到来之前，因某种护理或其他原因失去了能力；但以色列的大能者必不致说谎（撒母耳记上 15:29）。</w:t>
      </w:r>
    </w:p>
    <w:p w14:paraId="28E6CFDF">
      <w:pPr>
        <w:spacing w:line="265" w:lineRule="auto"/>
        <w:rPr>
          <w:rFonts w:hint="eastAsia" w:ascii="微软雅黑" w:hAnsi="微软雅黑" w:eastAsia="微软雅黑" w:cs="微软雅黑"/>
          <w:sz w:val="30"/>
          <w:szCs w:val="30"/>
        </w:rPr>
      </w:pPr>
    </w:p>
    <w:p w14:paraId="1898FE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 the eternity of Israel cannot lie.</w:t>
      </w:r>
    </w:p>
    <w:p w14:paraId="7763DCC1">
      <w:pPr>
        <w:spacing w:line="265" w:lineRule="auto"/>
        <w:rPr>
          <w:rFonts w:hint="eastAsia" w:ascii="微软雅黑" w:hAnsi="微软雅黑" w:eastAsia="微软雅黑" w:cs="微软雅黑"/>
          <w:sz w:val="30"/>
          <w:szCs w:val="30"/>
        </w:rPr>
      </w:pPr>
    </w:p>
    <w:p w14:paraId="308C55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磐石，以色列的永恒者必不致说谎。</w:t>
      </w:r>
    </w:p>
    <w:p w14:paraId="4881F136">
      <w:pPr>
        <w:spacing w:line="265" w:lineRule="auto"/>
        <w:rPr>
          <w:rFonts w:hint="eastAsia" w:ascii="微软雅黑" w:hAnsi="微软雅黑" w:eastAsia="微软雅黑" w:cs="微软雅黑"/>
          <w:sz w:val="30"/>
          <w:szCs w:val="30"/>
        </w:rPr>
      </w:pPr>
    </w:p>
    <w:p w14:paraId="2F3325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from wickedness, some can but will not make good their words; but God cannot be charged with any wickedness: Ps. 92:15, 'There is no unrighteousness in him,' 1 Kings 22:23; Ezek. 14:9.</w:t>
      </w:r>
    </w:p>
    <w:p w14:paraId="27A491B4">
      <w:pPr>
        <w:spacing w:line="265" w:lineRule="auto"/>
        <w:rPr>
          <w:rFonts w:hint="eastAsia" w:ascii="微软雅黑" w:hAnsi="微软雅黑" w:eastAsia="微软雅黑" w:cs="微软雅黑"/>
          <w:sz w:val="30"/>
          <w:szCs w:val="30"/>
        </w:rPr>
      </w:pPr>
    </w:p>
    <w:p w14:paraId="379662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要么源于邪恶，有些人能但不想兑现他们的话；但不能指控上帝有任何邪恶：诗篇 92:15，“在祂那里毫无不义”（列王纪上 22:23；以西结书 14:9）。</w:t>
      </w:r>
    </w:p>
    <w:p w14:paraId="3581F2E5">
      <w:pPr>
        <w:spacing w:line="265" w:lineRule="auto"/>
        <w:rPr>
          <w:rFonts w:hint="eastAsia" w:ascii="微软雅黑" w:hAnsi="微软雅黑" w:eastAsia="微软雅黑" w:cs="微软雅黑"/>
          <w:sz w:val="30"/>
          <w:szCs w:val="30"/>
        </w:rPr>
      </w:pPr>
    </w:p>
    <w:p w14:paraId="73D317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true, Ps. 15:4; angels are true; but neither men nor angels are true as God is, let them be put in the scales with God; 'And men of high degree are vanity, and angels of the highest degree are a lie: to be laid in the balance, they are altogether lighter than vanity,' Ps. 62:9.</w:t>
      </w:r>
    </w:p>
    <w:p w14:paraId="71C58E26">
      <w:pPr>
        <w:spacing w:line="265" w:lineRule="auto"/>
        <w:rPr>
          <w:rFonts w:hint="eastAsia" w:ascii="微软雅黑" w:hAnsi="微软雅黑" w:eastAsia="微软雅黑" w:cs="微软雅黑"/>
          <w:sz w:val="30"/>
          <w:szCs w:val="30"/>
        </w:rPr>
      </w:pPr>
    </w:p>
    <w:p w14:paraId="711FA3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人可能是真实的（诗篇 15:4）；天使是真实的；但无论人或天使都不像上帝那样真实，把他们和上帝放在天平上；“上流人是虚空（虚妄），最高等级的天使是谎言：放在天平里，他们一共比虚空还轻”（诗篇 62:9）。</w:t>
      </w:r>
    </w:p>
    <w:p w14:paraId="12078C4F">
      <w:pPr>
        <w:spacing w:line="265" w:lineRule="auto"/>
        <w:rPr>
          <w:rFonts w:hint="eastAsia" w:ascii="微软雅黑" w:hAnsi="微软雅黑" w:eastAsia="微软雅黑" w:cs="微软雅黑"/>
          <w:sz w:val="30"/>
          <w:szCs w:val="30"/>
        </w:rPr>
      </w:pPr>
    </w:p>
    <w:p w14:paraId="02C361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over God's truth in himself, and you will see how far angels come short thereof.</w:t>
      </w:r>
    </w:p>
    <w:p w14:paraId="30C3EDFD">
      <w:pPr>
        <w:spacing w:line="265" w:lineRule="auto"/>
        <w:rPr>
          <w:rFonts w:hint="eastAsia" w:ascii="微软雅黑" w:hAnsi="微软雅黑" w:eastAsia="微软雅黑" w:cs="微软雅黑"/>
          <w:sz w:val="30"/>
          <w:szCs w:val="30"/>
        </w:rPr>
      </w:pPr>
    </w:p>
    <w:p w14:paraId="22589E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读遍上帝在祂自己里面的真理，你会看到天使差得有多远。</w:t>
      </w:r>
    </w:p>
    <w:p w14:paraId="28470B12">
      <w:pPr>
        <w:spacing w:line="265" w:lineRule="auto"/>
        <w:rPr>
          <w:rFonts w:hint="eastAsia" w:ascii="微软雅黑" w:hAnsi="微软雅黑" w:eastAsia="微软雅黑" w:cs="微软雅黑"/>
          <w:sz w:val="30"/>
          <w:szCs w:val="30"/>
        </w:rPr>
      </w:pPr>
    </w:p>
    <w:p w14:paraId="30CBA9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the exemplar of all things? are all things true as they agree with the ideas in their minds?</w:t>
      </w:r>
    </w:p>
    <w:p w14:paraId="21B784D2">
      <w:pPr>
        <w:spacing w:line="265" w:lineRule="auto"/>
        <w:rPr>
          <w:rFonts w:hint="eastAsia" w:ascii="微软雅黑" w:hAnsi="微软雅黑" w:eastAsia="微软雅黑" w:cs="微软雅黑"/>
          <w:sz w:val="30"/>
          <w:szCs w:val="30"/>
        </w:rPr>
      </w:pPr>
    </w:p>
    <w:p w14:paraId="1A6894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他们是万物的范本吗？万物是因为符合他们心中的理念才是真实的吗？</w:t>
      </w:r>
    </w:p>
    <w:p w14:paraId="43DCCA49">
      <w:pPr>
        <w:spacing w:line="265" w:lineRule="auto"/>
        <w:rPr>
          <w:rFonts w:hint="eastAsia" w:ascii="微软雅黑" w:hAnsi="微软雅黑" w:eastAsia="微软雅黑" w:cs="微软雅黑"/>
          <w:sz w:val="30"/>
          <w:szCs w:val="30"/>
        </w:rPr>
      </w:pPr>
    </w:p>
    <w:p w14:paraId="4D617C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his truth towards his creatures.</w:t>
      </w:r>
    </w:p>
    <w:p w14:paraId="558C3F14">
      <w:pPr>
        <w:spacing w:line="265" w:lineRule="auto"/>
        <w:rPr>
          <w:rFonts w:hint="eastAsia" w:ascii="微软雅黑" w:hAnsi="微软雅黑" w:eastAsia="微软雅黑" w:cs="微软雅黑"/>
          <w:sz w:val="30"/>
          <w:szCs w:val="30"/>
        </w:rPr>
      </w:pPr>
    </w:p>
    <w:p w14:paraId="1DDA33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考虑祂对受造物的真理。</w:t>
      </w:r>
    </w:p>
    <w:p w14:paraId="185A40C4">
      <w:pPr>
        <w:spacing w:line="265" w:lineRule="auto"/>
        <w:rPr>
          <w:rFonts w:hint="eastAsia" w:ascii="微软雅黑" w:hAnsi="微软雅黑" w:eastAsia="微软雅黑" w:cs="微软雅黑"/>
          <w:sz w:val="30"/>
          <w:szCs w:val="30"/>
        </w:rPr>
      </w:pPr>
    </w:p>
    <w:p w14:paraId="12B55A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said of an angel as of God, 'The angel that cannot lie hath promised'? Titus 1:2.</w:t>
      </w:r>
    </w:p>
    <w:p w14:paraId="4964A908">
      <w:pPr>
        <w:spacing w:line="265" w:lineRule="auto"/>
        <w:rPr>
          <w:rFonts w:hint="eastAsia" w:ascii="微软雅黑" w:hAnsi="微软雅黑" w:eastAsia="微软雅黑" w:cs="微软雅黑"/>
          <w:sz w:val="30"/>
          <w:szCs w:val="30"/>
        </w:rPr>
      </w:pPr>
    </w:p>
    <w:p w14:paraId="36E1C5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能像论到上帝那样论到天使说，“那无谎言的天使应许了”吗？（提多书 1:2）。</w:t>
      </w:r>
    </w:p>
    <w:p w14:paraId="63C966A0">
      <w:pPr>
        <w:spacing w:line="265" w:lineRule="auto"/>
        <w:rPr>
          <w:rFonts w:hint="eastAsia" w:ascii="微软雅黑" w:hAnsi="微软雅黑" w:eastAsia="微软雅黑" w:cs="微软雅黑"/>
          <w:sz w:val="30"/>
          <w:szCs w:val="30"/>
        </w:rPr>
      </w:pPr>
    </w:p>
    <w:p w14:paraId="1FC9B9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under an absolute impossibility of deceiving?</w:t>
      </w:r>
    </w:p>
    <w:p w14:paraId="4BB178E0">
      <w:pPr>
        <w:spacing w:line="265" w:lineRule="auto"/>
        <w:rPr>
          <w:rFonts w:hint="eastAsia" w:ascii="微软雅黑" w:hAnsi="微软雅黑" w:eastAsia="微软雅黑" w:cs="微软雅黑"/>
          <w:sz w:val="30"/>
          <w:szCs w:val="30"/>
        </w:rPr>
      </w:pPr>
    </w:p>
    <w:p w14:paraId="7ADD57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他们绝对不可能欺骗吗？</w:t>
      </w:r>
    </w:p>
    <w:p w14:paraId="418C7333">
      <w:pPr>
        <w:spacing w:line="265" w:lineRule="auto"/>
        <w:rPr>
          <w:rFonts w:hint="eastAsia" w:ascii="微软雅黑" w:hAnsi="微软雅黑" w:eastAsia="微软雅黑" w:cs="微软雅黑"/>
          <w:sz w:val="30"/>
          <w:szCs w:val="30"/>
        </w:rPr>
      </w:pPr>
    </w:p>
    <w:p w14:paraId="7F6966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they be considered in themselves, it was as possible for them to lie as for the father of lies.</w:t>
      </w:r>
    </w:p>
    <w:p w14:paraId="3C35A5AD">
      <w:pPr>
        <w:spacing w:line="265" w:lineRule="auto"/>
        <w:rPr>
          <w:rFonts w:hint="eastAsia" w:ascii="微软雅黑" w:hAnsi="微软雅黑" w:eastAsia="微软雅黑" w:cs="微软雅黑"/>
          <w:sz w:val="30"/>
          <w:szCs w:val="30"/>
        </w:rPr>
      </w:pPr>
    </w:p>
    <w:p w14:paraId="1B3549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确实，如果就他们自身而言，他们撒谎的可能性就像谎言之父一样。</w:t>
      </w:r>
    </w:p>
    <w:p w14:paraId="037CC596">
      <w:pPr>
        <w:spacing w:line="265" w:lineRule="auto"/>
        <w:rPr>
          <w:rFonts w:hint="eastAsia" w:ascii="微软雅黑" w:hAnsi="微软雅黑" w:eastAsia="微软雅黑" w:cs="微软雅黑"/>
          <w:sz w:val="30"/>
          <w:szCs w:val="30"/>
        </w:rPr>
      </w:pPr>
    </w:p>
    <w:p w14:paraId="304CF1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God, 'It is impossible for him to lie,' Heb. 6:18.</w:t>
      </w:r>
    </w:p>
    <w:p w14:paraId="46F1139D">
      <w:pPr>
        <w:spacing w:line="265" w:lineRule="auto"/>
        <w:rPr>
          <w:rFonts w:hint="eastAsia" w:ascii="微软雅黑" w:hAnsi="微软雅黑" w:eastAsia="微软雅黑" w:cs="微软雅黑"/>
          <w:sz w:val="30"/>
          <w:szCs w:val="30"/>
        </w:rPr>
      </w:pPr>
    </w:p>
    <w:p w14:paraId="0EBBB6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论到上帝说，“神决不能说谎”（希伯来书 6:18）。</w:t>
      </w:r>
    </w:p>
    <w:p w14:paraId="289C6D76">
      <w:pPr>
        <w:spacing w:line="265" w:lineRule="auto"/>
        <w:rPr>
          <w:rFonts w:hint="eastAsia" w:ascii="微软雅黑" w:hAnsi="微软雅黑" w:eastAsia="微软雅黑" w:cs="微软雅黑"/>
          <w:sz w:val="30"/>
          <w:szCs w:val="30"/>
        </w:rPr>
      </w:pPr>
    </w:p>
    <w:p w14:paraId="7A096C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spoken of elect angels considered in themselves.</w:t>
      </w:r>
    </w:p>
    <w:p w14:paraId="0D44AB2C">
      <w:pPr>
        <w:spacing w:line="265" w:lineRule="auto"/>
        <w:rPr>
          <w:rFonts w:hint="eastAsia" w:ascii="微软雅黑" w:hAnsi="微软雅黑" w:eastAsia="微软雅黑" w:cs="微软雅黑"/>
          <w:sz w:val="30"/>
          <w:szCs w:val="30"/>
        </w:rPr>
      </w:pPr>
    </w:p>
    <w:p w14:paraId="58E022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但这不能论到就其自身而言的选立天使。</w:t>
      </w:r>
    </w:p>
    <w:p w14:paraId="77E17FE4">
      <w:pPr>
        <w:spacing w:line="265" w:lineRule="auto"/>
        <w:rPr>
          <w:rFonts w:hint="eastAsia" w:ascii="微软雅黑" w:hAnsi="微软雅黑" w:eastAsia="微软雅黑" w:cs="微软雅黑"/>
          <w:sz w:val="30"/>
          <w:szCs w:val="30"/>
        </w:rPr>
      </w:pPr>
    </w:p>
    <w:p w14:paraId="6A8961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 true that he only is true, all to him are liars, Rom. 3:4; Rev. 3:7, 14.</w:t>
      </w:r>
    </w:p>
    <w:p w14:paraId="6B8D22F2">
      <w:pPr>
        <w:spacing w:line="265" w:lineRule="auto"/>
        <w:rPr>
          <w:rFonts w:hint="eastAsia" w:ascii="微软雅黑" w:hAnsi="微软雅黑" w:eastAsia="微软雅黑" w:cs="微软雅黑"/>
          <w:sz w:val="30"/>
          <w:szCs w:val="30"/>
        </w:rPr>
      </w:pPr>
    </w:p>
    <w:p w14:paraId="78962B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上帝是如此真实，以致唯独祂是真实的，所有人在祂面前都是说谎的（罗马书 3:4；启示录 3:7, 14）。</w:t>
      </w:r>
    </w:p>
    <w:p w14:paraId="7E19E28D">
      <w:pPr>
        <w:pStyle w:val="3"/>
        <w:spacing w:before="119" w:line="564" w:lineRule="exact"/>
        <w:ind w:left="3162"/>
        <w:rPr>
          <w:rFonts w:hint="eastAsia" w:ascii="微软雅黑" w:hAnsi="微软雅黑" w:eastAsia="微软雅黑" w:cs="微软雅黑"/>
          <w:b/>
          <w:bCs/>
          <w:spacing w:val="5"/>
          <w:position w:val="2"/>
          <w:sz w:val="30"/>
          <w:szCs w:val="30"/>
        </w:rPr>
      </w:pPr>
      <w:bookmarkStart w:id="0" w:name="bookmark12"/>
      <w:bookmarkEnd w:id="0"/>
    </w:p>
    <w:p w14:paraId="1BB769A3">
      <w:pPr>
        <w:pStyle w:val="3"/>
        <w:spacing w:before="119" w:line="564" w:lineRule="exact"/>
        <w:ind w:left="3162"/>
        <w:rPr>
          <w:rFonts w:hint="eastAsia" w:ascii="微软雅黑" w:hAnsi="微软雅黑" w:eastAsia="微软雅黑" w:cs="微软雅黑"/>
          <w:b/>
          <w:bCs/>
          <w:spacing w:val="5"/>
          <w:position w:val="2"/>
          <w:sz w:val="30"/>
          <w:szCs w:val="30"/>
        </w:rPr>
      </w:pPr>
    </w:p>
    <w:p w14:paraId="33F69F1E">
      <w:pPr>
        <w:spacing w:line="310" w:lineRule="auto"/>
        <w:rPr>
          <w:rFonts w:hint="eastAsia" w:ascii="微软雅黑" w:hAnsi="微软雅黑" w:eastAsia="微软雅黑" w:cs="微软雅黑"/>
          <w:sz w:val="30"/>
          <w:szCs w:val="30"/>
        </w:rPr>
      </w:pPr>
    </w:p>
    <w:p w14:paraId="75C090A2">
      <w:pPr>
        <w:pStyle w:val="2"/>
        <w:bidi w:val="0"/>
        <w:jc w:val="center"/>
        <w:rPr>
          <w:rFonts w:hint="eastAsia"/>
        </w:rPr>
      </w:pPr>
      <w:r>
        <w:rPr>
          <w:rFonts w:hint="eastAsia"/>
        </w:rPr>
        <w:t>CHAPTER IX</w:t>
      </w:r>
    </w:p>
    <w:p w14:paraId="22D6A2C9">
      <w:pPr>
        <w:pStyle w:val="2"/>
        <w:bidi w:val="0"/>
        <w:jc w:val="center"/>
        <w:rPr>
          <w:rFonts w:hint="eastAsia"/>
        </w:rPr>
      </w:pPr>
      <w:r>
        <w:rPr>
          <w:rFonts w:hint="eastAsia"/>
        </w:rPr>
        <w:t>第九章</w:t>
      </w:r>
    </w:p>
    <w:p w14:paraId="1ADB18A9">
      <w:pPr>
        <w:spacing w:line="310" w:lineRule="auto"/>
        <w:rPr>
          <w:rFonts w:hint="eastAsia" w:ascii="微软雅黑" w:hAnsi="微软雅黑" w:eastAsia="微软雅黑" w:cs="微软雅黑"/>
          <w:sz w:val="30"/>
          <w:szCs w:val="30"/>
        </w:rPr>
      </w:pPr>
    </w:p>
    <w:p w14:paraId="186C90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mercy and patience</w:t>
      </w:r>
    </w:p>
    <w:p w14:paraId="708C19A0">
      <w:pPr>
        <w:spacing w:line="310" w:lineRule="auto"/>
        <w:rPr>
          <w:rFonts w:hint="eastAsia" w:ascii="微软雅黑" w:hAnsi="微软雅黑" w:eastAsia="微软雅黑" w:cs="微软雅黑"/>
          <w:sz w:val="30"/>
          <w:szCs w:val="30"/>
        </w:rPr>
      </w:pPr>
    </w:p>
    <w:p w14:paraId="35ACDA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上帝在祂的怜悯和忍耐中是无与伦比的</w:t>
      </w:r>
    </w:p>
    <w:p w14:paraId="1ACD08B2">
      <w:pPr>
        <w:spacing w:line="310" w:lineRule="auto"/>
        <w:rPr>
          <w:rFonts w:hint="eastAsia" w:ascii="微软雅黑" w:hAnsi="微软雅黑" w:eastAsia="微软雅黑" w:cs="微软雅黑"/>
          <w:sz w:val="30"/>
          <w:szCs w:val="30"/>
        </w:rPr>
      </w:pPr>
    </w:p>
    <w:p w14:paraId="7864B5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God is incomparable in his mercy.</w:t>
      </w:r>
    </w:p>
    <w:p w14:paraId="718E00D8">
      <w:pPr>
        <w:spacing w:line="310" w:lineRule="auto"/>
        <w:rPr>
          <w:rFonts w:hint="eastAsia" w:ascii="微软雅黑" w:hAnsi="微软雅黑" w:eastAsia="微软雅黑" w:cs="微软雅黑"/>
          <w:sz w:val="30"/>
          <w:szCs w:val="30"/>
        </w:rPr>
      </w:pPr>
    </w:p>
    <w:p w14:paraId="41DA06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上帝在祂的怜悯中是无与伦比的。</w:t>
      </w:r>
    </w:p>
    <w:p w14:paraId="3747FD7E">
      <w:pPr>
        <w:spacing w:line="310" w:lineRule="auto"/>
        <w:rPr>
          <w:rFonts w:hint="eastAsia" w:ascii="微软雅黑" w:hAnsi="微软雅黑" w:eastAsia="微软雅黑" w:cs="微软雅黑"/>
          <w:sz w:val="30"/>
          <w:szCs w:val="30"/>
        </w:rPr>
      </w:pPr>
    </w:p>
    <w:p w14:paraId="6134C9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an attribute of God, whereby he pitieth and relieveth his creature in misery.</w:t>
      </w:r>
    </w:p>
    <w:p w14:paraId="5E2454BB">
      <w:pPr>
        <w:spacing w:line="310" w:lineRule="auto"/>
        <w:rPr>
          <w:rFonts w:hint="eastAsia" w:ascii="微软雅黑" w:hAnsi="微软雅黑" w:eastAsia="微软雅黑" w:cs="微软雅黑"/>
          <w:sz w:val="30"/>
          <w:szCs w:val="30"/>
        </w:rPr>
      </w:pPr>
    </w:p>
    <w:p w14:paraId="07A225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怜悯是上帝的一个属性，借此祂怜恤并救助处于苦难中的受造物。</w:t>
      </w:r>
    </w:p>
    <w:p w14:paraId="2A97AC2B">
      <w:pPr>
        <w:spacing w:line="310" w:lineRule="auto"/>
        <w:rPr>
          <w:rFonts w:hint="eastAsia" w:ascii="微软雅黑" w:hAnsi="微软雅黑" w:eastAsia="微软雅黑" w:cs="微软雅黑"/>
          <w:sz w:val="30"/>
          <w:szCs w:val="30"/>
        </w:rPr>
      </w:pPr>
    </w:p>
    <w:p w14:paraId="1AE282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attribute which relateth to the creature only; God knoweth himself, and loveth himself, and glorifieth himself; but he is not merciful to himself.</w:t>
      </w:r>
    </w:p>
    <w:p w14:paraId="0B91EBC1">
      <w:pPr>
        <w:spacing w:line="310" w:lineRule="auto"/>
        <w:rPr>
          <w:rFonts w:hint="eastAsia" w:ascii="微软雅黑" w:hAnsi="微软雅黑" w:eastAsia="微软雅黑" w:cs="微软雅黑"/>
          <w:sz w:val="30"/>
          <w:szCs w:val="30"/>
        </w:rPr>
      </w:pPr>
    </w:p>
    <w:p w14:paraId="2A27DF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这是一个仅与受造物有关的属性；上帝认识祂自己，爱祂自己，并荣耀祂自己；但祂不怜悯祂自己。</w:t>
      </w:r>
    </w:p>
    <w:p w14:paraId="0ADBADDF">
      <w:pPr>
        <w:spacing w:line="310" w:lineRule="auto"/>
        <w:rPr>
          <w:rFonts w:hint="eastAsia" w:ascii="微软雅黑" w:hAnsi="微软雅黑" w:eastAsia="微软雅黑" w:cs="微软雅黑"/>
          <w:sz w:val="30"/>
          <w:szCs w:val="30"/>
        </w:rPr>
      </w:pPr>
    </w:p>
    <w:p w14:paraId="24BE6A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attribute that relateth to the creature in misery.</w:t>
      </w:r>
    </w:p>
    <w:p w14:paraId="3EA1755A">
      <w:pPr>
        <w:spacing w:line="310" w:lineRule="auto"/>
        <w:rPr>
          <w:rFonts w:hint="eastAsia" w:ascii="微软雅黑" w:hAnsi="微软雅黑" w:eastAsia="微软雅黑" w:cs="微软雅黑"/>
          <w:sz w:val="30"/>
          <w:szCs w:val="30"/>
        </w:rPr>
      </w:pPr>
    </w:p>
    <w:p w14:paraId="2F8FBF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这是一个与处于苦难中的受造物有关的属性。</w:t>
      </w:r>
    </w:p>
    <w:p w14:paraId="375F8F19">
      <w:pPr>
        <w:spacing w:line="310" w:lineRule="auto"/>
        <w:rPr>
          <w:rFonts w:hint="eastAsia" w:ascii="微软雅黑" w:hAnsi="微软雅黑" w:eastAsia="微软雅黑" w:cs="微软雅黑"/>
          <w:sz w:val="30"/>
          <w:szCs w:val="30"/>
        </w:rPr>
      </w:pPr>
    </w:p>
    <w:p w14:paraId="63E2DD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seeks a worthy object, grace is exercised towards an unworthy object, but mercy looks out for a needy, an indigent object.</w:t>
      </w:r>
    </w:p>
    <w:p w14:paraId="4A4E8D4E">
      <w:pPr>
        <w:spacing w:line="310" w:lineRule="auto"/>
        <w:rPr>
          <w:rFonts w:hint="eastAsia" w:ascii="微软雅黑" w:hAnsi="微软雅黑" w:eastAsia="微软雅黑" w:cs="微软雅黑"/>
          <w:sz w:val="30"/>
          <w:szCs w:val="30"/>
        </w:rPr>
      </w:pPr>
    </w:p>
    <w:p w14:paraId="379696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正义寻求一个有价值的对象，恩典施于一个不配的对象，但怜悯寻找一个贫穷、匮乏的对象。</w:t>
      </w:r>
    </w:p>
    <w:p w14:paraId="40506A92">
      <w:pPr>
        <w:spacing w:line="310" w:lineRule="auto"/>
        <w:rPr>
          <w:rFonts w:hint="eastAsia" w:ascii="微软雅黑" w:hAnsi="微软雅黑" w:eastAsia="微软雅黑" w:cs="微软雅黑"/>
          <w:sz w:val="30"/>
          <w:szCs w:val="30"/>
        </w:rPr>
      </w:pPr>
    </w:p>
    <w:p w14:paraId="061E0E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bountiful and gracious to elect angels, because they could not deserve that perfection and happiness which they enjoy; but he is not merciful to them, for they were never miserable.</w:t>
      </w:r>
    </w:p>
    <w:p w14:paraId="247DFE0A">
      <w:pPr>
        <w:spacing w:line="310" w:lineRule="auto"/>
        <w:rPr>
          <w:rFonts w:hint="eastAsia" w:ascii="微软雅黑" w:hAnsi="微软雅黑" w:eastAsia="微软雅黑" w:cs="微软雅黑"/>
          <w:sz w:val="30"/>
          <w:szCs w:val="30"/>
        </w:rPr>
      </w:pPr>
    </w:p>
    <w:p w14:paraId="14E962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上帝对选立的天使是慷慨和恩慈的，因为他们配不上他们所享受的那种完美和幸福；但祂不怜悯他们，因为他们从未处于苦难中。</w:t>
      </w:r>
    </w:p>
    <w:p w14:paraId="5D1480F8">
      <w:pPr>
        <w:spacing w:line="310" w:lineRule="auto"/>
        <w:rPr>
          <w:rFonts w:hint="eastAsia" w:ascii="微软雅黑" w:hAnsi="微软雅黑" w:eastAsia="微软雅黑" w:cs="微软雅黑"/>
          <w:sz w:val="30"/>
          <w:szCs w:val="30"/>
        </w:rPr>
      </w:pPr>
    </w:p>
    <w:p w14:paraId="47225F7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is the proper object of mercy, as being not only undeserving of the least good, but as also having plunged himself into all evil.</w:t>
      </w:r>
    </w:p>
    <w:p w14:paraId="360C9047">
      <w:pPr>
        <w:spacing w:line="310" w:lineRule="auto"/>
        <w:rPr>
          <w:rFonts w:hint="eastAsia" w:ascii="微软雅黑" w:hAnsi="微软雅黑" w:eastAsia="微软雅黑" w:cs="微软雅黑"/>
          <w:sz w:val="30"/>
          <w:szCs w:val="30"/>
        </w:rPr>
      </w:pPr>
    </w:p>
    <w:p w14:paraId="74D9BF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堕落的人是怜悯的恰当对象，因为他不仅配不上丝毫的善，而且还将自己陷入了一切的恶中。</w:t>
      </w:r>
    </w:p>
    <w:p w14:paraId="7E88BB60">
      <w:pPr>
        <w:spacing w:line="310" w:lineRule="auto"/>
        <w:rPr>
          <w:rFonts w:hint="eastAsia" w:ascii="微软雅黑" w:hAnsi="微软雅黑" w:eastAsia="微软雅黑" w:cs="微软雅黑"/>
          <w:sz w:val="30"/>
          <w:szCs w:val="30"/>
        </w:rPr>
      </w:pPr>
    </w:p>
    <w:p w14:paraId="4D29EE5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an attribute, whereby he pitieth his creature in misery; hence he is said in Scripture, after the manner of men, to have tender mercies, Ps. 25:6; and bowels of mercy, Luke 1:58; and to be afflicted in the afflictions of his people, Isa. 63:9; and to have his soul grieved for the miseries of Israel, Judges 10:15, 16.</w:t>
      </w:r>
    </w:p>
    <w:p w14:paraId="4BDDFB28">
      <w:pPr>
        <w:spacing w:line="310" w:lineRule="auto"/>
        <w:rPr>
          <w:rFonts w:hint="eastAsia" w:ascii="微软雅黑" w:hAnsi="微软雅黑" w:eastAsia="微软雅黑" w:cs="微软雅黑"/>
          <w:sz w:val="30"/>
          <w:szCs w:val="30"/>
        </w:rPr>
      </w:pPr>
    </w:p>
    <w:p w14:paraId="34A4A50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怜悯是祂怜恤受苦受造物的一个属性；因此圣经按人的方式说祂有温柔的怜悯（诗篇 25:6）；有怜悯的心肠（路加福音 1:78，原文引用1:58有误）；在祂百姓受苦时也受苦（以赛亚书 63:9）；并且祂的心因以色列人的苦难而担忧（士师记 10:15, 16）。</w:t>
      </w:r>
    </w:p>
    <w:p w14:paraId="4102F540">
      <w:pPr>
        <w:spacing w:line="310" w:lineRule="auto"/>
        <w:rPr>
          <w:rFonts w:hint="eastAsia" w:ascii="微软雅黑" w:hAnsi="微软雅黑" w:eastAsia="微软雅黑" w:cs="微软雅黑"/>
          <w:sz w:val="30"/>
          <w:szCs w:val="30"/>
        </w:rPr>
      </w:pPr>
    </w:p>
    <w:p w14:paraId="64D192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tender parents are extremely troubled for the afflictions of their children, Ps. 103:12, 13, so his bowels are turned within him, his repentings are kindled together, Hosea 11:8, 9.</w:t>
      </w:r>
    </w:p>
    <w:p w14:paraId="599FFBE4">
      <w:pPr>
        <w:spacing w:line="310" w:lineRule="auto"/>
        <w:rPr>
          <w:rFonts w:hint="eastAsia" w:ascii="微软雅黑" w:hAnsi="微软雅黑" w:eastAsia="微软雅黑" w:cs="微软雅黑"/>
          <w:sz w:val="30"/>
          <w:szCs w:val="30"/>
        </w:rPr>
      </w:pPr>
    </w:p>
    <w:p w14:paraId="7D2A16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正如慈爱的父母因儿女的苦难而极其忧伤（诗篇 103:12, 13），照样祂的心肠在祂里面翻转，祂的怜爱大大发动（何西阿书 11:8, 9）。</w:t>
      </w:r>
    </w:p>
    <w:p w14:paraId="483C96D4">
      <w:pPr>
        <w:spacing w:line="310" w:lineRule="auto"/>
        <w:rPr>
          <w:rFonts w:hint="eastAsia" w:ascii="微软雅黑" w:hAnsi="微软雅黑" w:eastAsia="微软雅黑" w:cs="微软雅黑"/>
          <w:sz w:val="30"/>
          <w:szCs w:val="30"/>
        </w:rPr>
      </w:pPr>
    </w:p>
    <w:p w14:paraId="090672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doth not only pity, but also relieve the afflicted; it hath a hand to supply, as well as a heart to pity those that are in distress, Isa. 34:17; Gen. 19:16.</w:t>
      </w:r>
    </w:p>
    <w:p w14:paraId="30D2772A">
      <w:pPr>
        <w:spacing w:line="310" w:lineRule="auto"/>
        <w:rPr>
          <w:rFonts w:hint="eastAsia" w:ascii="微软雅黑" w:hAnsi="微软雅黑" w:eastAsia="微软雅黑" w:cs="微软雅黑"/>
          <w:sz w:val="30"/>
          <w:szCs w:val="30"/>
        </w:rPr>
      </w:pPr>
    </w:p>
    <w:p w14:paraId="4BE95B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怜悯不仅怜恤，而且救助受苦者；它既有心去怜悯那些在困苦中的人，也有手去供应他们（以赛亚书 63:9，原文引用34:17有误；创世记 19:16）。</w:t>
      </w:r>
    </w:p>
    <w:p w14:paraId="7CEFDB1A">
      <w:pPr>
        <w:spacing w:line="310" w:lineRule="auto"/>
        <w:rPr>
          <w:rFonts w:hint="eastAsia" w:ascii="微软雅黑" w:hAnsi="微软雅黑" w:eastAsia="微软雅黑" w:cs="微软雅黑"/>
          <w:sz w:val="30"/>
          <w:szCs w:val="30"/>
        </w:rPr>
      </w:pPr>
    </w:p>
    <w:p w14:paraId="6E0D12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 of mercy is that which God glorieth in, and boasteth of, Exod. 33:19; Ps. 103:8.</w:t>
      </w:r>
    </w:p>
    <w:p w14:paraId="2C6325CA">
      <w:pPr>
        <w:spacing w:line="310" w:lineRule="auto"/>
        <w:rPr>
          <w:rFonts w:hint="eastAsia" w:ascii="微软雅黑" w:hAnsi="微软雅黑" w:eastAsia="微软雅黑" w:cs="微软雅黑"/>
          <w:sz w:val="30"/>
          <w:szCs w:val="30"/>
        </w:rPr>
      </w:pPr>
    </w:p>
    <w:p w14:paraId="25793E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怜悯是上帝以此为荣并夸耀的属性（出埃及记 33:19；诗篇 103:8）。</w:t>
      </w:r>
    </w:p>
    <w:p w14:paraId="42C40780">
      <w:pPr>
        <w:spacing w:line="310" w:lineRule="auto"/>
        <w:rPr>
          <w:rFonts w:hint="eastAsia" w:ascii="微软雅黑" w:hAnsi="微软雅黑" w:eastAsia="微软雅黑" w:cs="微软雅黑"/>
          <w:sz w:val="30"/>
          <w:szCs w:val="30"/>
        </w:rPr>
      </w:pPr>
    </w:p>
    <w:p w14:paraId="63F4FB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Noble and heroic spirits are ever gentle and merciful; the basest minds are most cruel, and farthest from mercy.</w:t>
      </w:r>
    </w:p>
    <w:p w14:paraId="273313AD">
      <w:pPr>
        <w:spacing w:line="310" w:lineRule="auto"/>
        <w:rPr>
          <w:rFonts w:hint="eastAsia" w:ascii="微软雅黑" w:hAnsi="微软雅黑" w:eastAsia="微软雅黑" w:cs="微软雅黑"/>
          <w:sz w:val="30"/>
          <w:szCs w:val="30"/>
        </w:rPr>
      </w:pPr>
    </w:p>
    <w:p w14:paraId="523BAA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高尚和英雄的灵总是温和且仁慈的；卑鄙的心灵最残忍，离怜悯最远。</w:t>
      </w:r>
    </w:p>
    <w:p w14:paraId="7F390D5F">
      <w:pPr>
        <w:spacing w:line="310" w:lineRule="auto"/>
        <w:rPr>
          <w:rFonts w:hint="eastAsia" w:ascii="微软雅黑" w:hAnsi="微软雅黑" w:eastAsia="微软雅黑" w:cs="微软雅黑"/>
          <w:sz w:val="30"/>
          <w:szCs w:val="30"/>
        </w:rPr>
      </w:pPr>
    </w:p>
    <w:p w14:paraId="3D2758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saith, Fury is not in him,' Isa. 27:4; 'judgment is his strange work,' Isa. 28:21; He doth not afflict willingly,' Lam. 3:33; but 'delighteth in the prosperity of his servants,' Ps. 35:27.</w:t>
      </w:r>
    </w:p>
    <w:p w14:paraId="1E555CCF">
      <w:pPr>
        <w:spacing w:line="310" w:lineRule="auto"/>
        <w:rPr>
          <w:rFonts w:hint="eastAsia" w:ascii="微软雅黑" w:hAnsi="微软雅黑" w:eastAsia="微软雅黑" w:cs="微软雅黑"/>
          <w:sz w:val="30"/>
          <w:szCs w:val="30"/>
        </w:rPr>
      </w:pPr>
    </w:p>
    <w:p w14:paraId="74F77F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上帝说，“忿怒不在我身”（以赛亚书 27:4）；“审判是祂奇异的工”（以赛亚书 28:21）；“祂并不甘心使人受苦”（耶利米哀歌 3:33）；而是“喜悦祂的仆人平安”（诗篇 35:27）。</w:t>
      </w:r>
    </w:p>
    <w:p w14:paraId="5245BCD5">
      <w:pPr>
        <w:spacing w:line="310" w:lineRule="auto"/>
        <w:rPr>
          <w:rFonts w:hint="eastAsia" w:ascii="微软雅黑" w:hAnsi="微软雅黑" w:eastAsia="微软雅黑" w:cs="微软雅黑"/>
          <w:sz w:val="30"/>
          <w:szCs w:val="30"/>
        </w:rPr>
      </w:pPr>
    </w:p>
    <w:p w14:paraId="55CDF4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nature to disturb and destroy men, it is their sin that forceth thunderbolts into his hands, Isa. 44:22; his delight is in mercy, Micah 7:18.</w:t>
      </w:r>
    </w:p>
    <w:p w14:paraId="21111D6E">
      <w:pPr>
        <w:spacing w:line="310" w:lineRule="auto"/>
        <w:rPr>
          <w:rFonts w:hint="eastAsia" w:ascii="微软雅黑" w:hAnsi="微软雅黑" w:eastAsia="微软雅黑" w:cs="微软雅黑"/>
          <w:sz w:val="30"/>
          <w:szCs w:val="30"/>
        </w:rPr>
      </w:pPr>
    </w:p>
    <w:p w14:paraId="2C25C3A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扰乱和毁灭人不是祂的本性，是他们的罪迫使雷电落入祂的手中（以赛亚书 44:22）；祂喜爱施恩（弥迦书 7:18）。</w:t>
      </w:r>
    </w:p>
    <w:p w14:paraId="4974D5DA">
      <w:pPr>
        <w:spacing w:line="310" w:lineRule="auto"/>
        <w:rPr>
          <w:rFonts w:hint="eastAsia" w:ascii="微软雅黑" w:hAnsi="微软雅黑" w:eastAsia="微软雅黑" w:cs="微软雅黑"/>
          <w:sz w:val="30"/>
          <w:szCs w:val="30"/>
        </w:rPr>
      </w:pPr>
    </w:p>
    <w:p w14:paraId="6951C5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God hath multitude of mercies, Ps. 51:1, to answer the multitude of the creature's miseries, abundant mercy, 1 Pet. 1:3.</w:t>
      </w:r>
    </w:p>
    <w:p w14:paraId="797AB9ED">
      <w:pPr>
        <w:spacing w:line="310" w:lineRule="auto"/>
        <w:rPr>
          <w:rFonts w:hint="eastAsia" w:ascii="微软雅黑" w:hAnsi="微软雅黑" w:eastAsia="微软雅黑" w:cs="微软雅黑"/>
          <w:sz w:val="30"/>
          <w:szCs w:val="30"/>
        </w:rPr>
      </w:pPr>
    </w:p>
    <w:p w14:paraId="359554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这位当受称颂的上帝有诸般的慈悲（诗篇 51:1），以回应受造物诸般的苦难，有丰盛的怜悯（彼得前书 1:3）。</w:t>
      </w:r>
    </w:p>
    <w:p w14:paraId="6CC4FF25">
      <w:pPr>
        <w:spacing w:line="310" w:lineRule="auto"/>
        <w:rPr>
          <w:rFonts w:hint="eastAsia" w:ascii="微软雅黑" w:hAnsi="微软雅黑" w:eastAsia="微软雅黑" w:cs="微软雅黑"/>
          <w:sz w:val="30"/>
          <w:szCs w:val="30"/>
        </w:rPr>
      </w:pPr>
    </w:p>
    <w:p w14:paraId="6D1760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be rich in mercy, Eph. 2:4. 'Exceeding abundant rich in mercy,' Eph. 2:7.</w:t>
      </w:r>
    </w:p>
    <w:p w14:paraId="6B0EC685">
      <w:pPr>
        <w:spacing w:line="310" w:lineRule="auto"/>
        <w:rPr>
          <w:rFonts w:hint="eastAsia" w:ascii="微软雅黑" w:hAnsi="微软雅黑" w:eastAsia="微软雅黑" w:cs="微软雅黑"/>
          <w:sz w:val="30"/>
          <w:szCs w:val="30"/>
        </w:rPr>
      </w:pPr>
    </w:p>
    <w:p w14:paraId="55BD51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据说祂有丰富的怜悯（以弗所书 2:4）。“极丰富地富有怜悯”（以弗所书 2:7）。</w:t>
      </w:r>
    </w:p>
    <w:p w14:paraId="5AB9B3F4">
      <w:pPr>
        <w:spacing w:line="310" w:lineRule="auto"/>
        <w:rPr>
          <w:rFonts w:hint="eastAsia" w:ascii="微软雅黑" w:hAnsi="微软雅黑" w:eastAsia="微软雅黑" w:cs="微软雅黑"/>
          <w:sz w:val="30"/>
          <w:szCs w:val="30"/>
        </w:rPr>
      </w:pPr>
    </w:p>
    <w:p w14:paraId="46FEE8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as oil, swims on the top of all his attributes, is his delight: Jer. 32:41, 'I will rejoice over them, to do them good.'</w:t>
      </w:r>
    </w:p>
    <w:p w14:paraId="5E61CDA9">
      <w:pPr>
        <w:spacing w:line="310" w:lineRule="auto"/>
        <w:rPr>
          <w:rFonts w:hint="eastAsia" w:ascii="微软雅黑" w:hAnsi="微软雅黑" w:eastAsia="微软雅黑" w:cs="微软雅黑"/>
          <w:sz w:val="30"/>
          <w:szCs w:val="30"/>
        </w:rPr>
      </w:pPr>
    </w:p>
    <w:p w14:paraId="6152C7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祂的怜悯如油浮在祂所有属性之上，是祂的喜悦：耶利米书 32:41，“我必欢喜施恩与他们。”</w:t>
      </w:r>
    </w:p>
    <w:p w14:paraId="72C624A0">
      <w:pPr>
        <w:spacing w:line="310" w:lineRule="auto"/>
        <w:rPr>
          <w:rFonts w:hint="eastAsia" w:ascii="微软雅黑" w:hAnsi="微软雅黑" w:eastAsia="微软雅黑" w:cs="微软雅黑"/>
          <w:sz w:val="30"/>
          <w:szCs w:val="30"/>
        </w:rPr>
      </w:pPr>
    </w:p>
    <w:p w14:paraId="0B7B7B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as gold, being most excellent, overlayeth all his works: Ps. 145:7, 'His tender mercy is over all his works.'</w:t>
      </w:r>
    </w:p>
    <w:p w14:paraId="051C29FD">
      <w:pPr>
        <w:spacing w:line="310" w:lineRule="auto"/>
        <w:rPr>
          <w:rFonts w:hint="eastAsia" w:ascii="微软雅黑" w:hAnsi="微软雅黑" w:eastAsia="微软雅黑" w:cs="微软雅黑"/>
          <w:sz w:val="30"/>
          <w:szCs w:val="30"/>
        </w:rPr>
      </w:pPr>
    </w:p>
    <w:p w14:paraId="48EB48D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祂的怜悯如金子般极其卓越，覆盖祂一切的作为：诗篇 145:9（原文引用145:7有误），“祂的慈悲覆庇祂一切所造的。”</w:t>
      </w:r>
    </w:p>
    <w:p w14:paraId="354EC74C">
      <w:pPr>
        <w:spacing w:line="310" w:lineRule="auto"/>
        <w:rPr>
          <w:rFonts w:hint="eastAsia" w:ascii="微软雅黑" w:hAnsi="微软雅黑" w:eastAsia="微软雅黑" w:cs="微软雅黑"/>
          <w:sz w:val="30"/>
          <w:szCs w:val="30"/>
        </w:rPr>
      </w:pPr>
    </w:p>
    <w:p w14:paraId="26A7396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is to all admiration: 'Oh how excellent is thy loving-kindness,' Ps. 36:7. 'Oh how great is thy goodness,' Ps. 31:19.</w:t>
      </w:r>
    </w:p>
    <w:p w14:paraId="6DA609DE">
      <w:pPr>
        <w:spacing w:line="310" w:lineRule="auto"/>
        <w:rPr>
          <w:rFonts w:hint="eastAsia" w:ascii="微软雅黑" w:hAnsi="微软雅黑" w:eastAsia="微软雅黑" w:cs="微软雅黑"/>
          <w:sz w:val="30"/>
          <w:szCs w:val="30"/>
        </w:rPr>
      </w:pPr>
    </w:p>
    <w:p w14:paraId="618525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祂的怜悯令人赞叹不已：“你的慈爱何其宝贵”（诗篇 36:7）。“你的恩惠何其大”（诗篇 31:19）。</w:t>
      </w:r>
    </w:p>
    <w:p w14:paraId="0D30C205">
      <w:pPr>
        <w:spacing w:line="310" w:lineRule="auto"/>
        <w:rPr>
          <w:rFonts w:hint="eastAsia" w:ascii="微软雅黑" w:hAnsi="微软雅黑" w:eastAsia="微软雅黑" w:cs="微软雅黑"/>
          <w:sz w:val="30"/>
          <w:szCs w:val="30"/>
        </w:rPr>
      </w:pPr>
    </w:p>
    <w:p w14:paraId="32841D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is beyond all apprehension; 'Thy mercy reacheth to the heavens,' Ps. 108:4; 1 Cor. 2:9.</w:t>
      </w:r>
    </w:p>
    <w:p w14:paraId="29190C09">
      <w:pPr>
        <w:spacing w:line="310" w:lineRule="auto"/>
        <w:rPr>
          <w:rFonts w:hint="eastAsia" w:ascii="微软雅黑" w:hAnsi="微软雅黑" w:eastAsia="微软雅黑" w:cs="微软雅黑"/>
          <w:sz w:val="30"/>
          <w:szCs w:val="30"/>
        </w:rPr>
      </w:pPr>
    </w:p>
    <w:p w14:paraId="33AE17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祂的怜悯超乎一切理解；“你的慈爱大过诸天”（诗篇 108:4；哥林多前书 2:9）。</w:t>
      </w:r>
    </w:p>
    <w:p w14:paraId="1E826941">
      <w:pPr>
        <w:spacing w:line="310" w:lineRule="auto"/>
        <w:rPr>
          <w:rFonts w:hint="eastAsia" w:ascii="微软雅黑" w:hAnsi="微软雅黑" w:eastAsia="微软雅黑" w:cs="微软雅黑"/>
          <w:sz w:val="30"/>
          <w:szCs w:val="30"/>
        </w:rPr>
      </w:pPr>
    </w:p>
    <w:p w14:paraId="0E692F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styled the Father of mercies, 1 Cor. 1:3; not the Father of justice or fury.</w:t>
      </w:r>
    </w:p>
    <w:p w14:paraId="3259238A">
      <w:pPr>
        <w:spacing w:line="310" w:lineRule="auto"/>
        <w:rPr>
          <w:rFonts w:hint="eastAsia" w:ascii="微软雅黑" w:hAnsi="微软雅黑" w:eastAsia="微软雅黑" w:cs="微软雅黑"/>
          <w:sz w:val="30"/>
          <w:szCs w:val="30"/>
        </w:rPr>
      </w:pPr>
    </w:p>
    <w:p w14:paraId="05E144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祂被称为发慈悲的父（哥林多后书 1:3，原文引用1:3有误）；而不是公义或忿怒的父。</w:t>
      </w:r>
    </w:p>
    <w:p w14:paraId="49864276">
      <w:pPr>
        <w:spacing w:line="310" w:lineRule="auto"/>
        <w:rPr>
          <w:rFonts w:hint="eastAsia" w:ascii="微软雅黑" w:hAnsi="微软雅黑" w:eastAsia="微软雅黑" w:cs="微软雅黑"/>
          <w:sz w:val="30"/>
          <w:szCs w:val="30"/>
        </w:rPr>
      </w:pPr>
    </w:p>
    <w:p w14:paraId="04D3C4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the joy and pleasure of God; hence he is said to have a mercy-seat, and to have a throne of grace, Heb. 9:5.</w:t>
      </w:r>
    </w:p>
    <w:p w14:paraId="45FE8F71">
      <w:pPr>
        <w:spacing w:line="310" w:lineRule="auto"/>
        <w:rPr>
          <w:rFonts w:hint="eastAsia" w:ascii="微软雅黑" w:hAnsi="微软雅黑" w:eastAsia="微软雅黑" w:cs="微软雅黑"/>
          <w:sz w:val="30"/>
          <w:szCs w:val="30"/>
        </w:rPr>
      </w:pPr>
    </w:p>
    <w:p w14:paraId="452423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怜悯是上帝的喜乐和愉悦；因此据说祂有施恩座，并有施恩的宝座（希伯来书 9:5）。</w:t>
      </w:r>
    </w:p>
    <w:p w14:paraId="37183454">
      <w:pPr>
        <w:spacing w:line="310" w:lineRule="auto"/>
        <w:rPr>
          <w:rFonts w:hint="eastAsia" w:ascii="微软雅黑" w:hAnsi="微软雅黑" w:eastAsia="微软雅黑" w:cs="微软雅黑"/>
          <w:sz w:val="30"/>
          <w:szCs w:val="30"/>
        </w:rPr>
      </w:pPr>
    </w:p>
    <w:p w14:paraId="68D0F5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Sitting is a posture of ease and rest, but he riseth to execute justice, Ps. 68:1.</w:t>
      </w:r>
    </w:p>
    <w:p w14:paraId="1D3A26B8">
      <w:pPr>
        <w:spacing w:line="310" w:lineRule="auto"/>
        <w:rPr>
          <w:rFonts w:hint="eastAsia" w:ascii="微软雅黑" w:hAnsi="微软雅黑" w:eastAsia="微软雅黑" w:cs="微软雅黑"/>
          <w:sz w:val="30"/>
          <w:szCs w:val="30"/>
        </w:rPr>
      </w:pPr>
    </w:p>
    <w:p w14:paraId="162928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坐着是安逸和休息的姿势，但祂起来施行审判（诗篇 68:1）。</w:t>
      </w:r>
    </w:p>
    <w:p w14:paraId="043D1E5D">
      <w:pPr>
        <w:spacing w:line="310" w:lineRule="auto"/>
        <w:rPr>
          <w:rFonts w:hint="eastAsia" w:ascii="微软雅黑" w:hAnsi="微软雅黑" w:eastAsia="微软雅黑" w:cs="微软雅黑"/>
          <w:sz w:val="30"/>
          <w:szCs w:val="30"/>
        </w:rPr>
      </w:pPr>
    </w:p>
    <w:p w14:paraId="53590D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rest in his love, Zeph. 3:17.</w:t>
      </w:r>
    </w:p>
    <w:p w14:paraId="2AD6C8E0">
      <w:pPr>
        <w:spacing w:line="310" w:lineRule="auto"/>
        <w:rPr>
          <w:rFonts w:hint="eastAsia" w:ascii="微软雅黑" w:hAnsi="微软雅黑" w:eastAsia="微软雅黑" w:cs="微软雅黑"/>
          <w:sz w:val="30"/>
          <w:szCs w:val="30"/>
        </w:rPr>
      </w:pPr>
    </w:p>
    <w:p w14:paraId="34B0F4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祂默然爱你（在爱中安息）（西番雅书 3:17）。</w:t>
      </w:r>
    </w:p>
    <w:p w14:paraId="2EB7EFE4">
      <w:pPr>
        <w:spacing w:line="310" w:lineRule="auto"/>
        <w:rPr>
          <w:rFonts w:hint="eastAsia" w:ascii="微软雅黑" w:hAnsi="微软雅黑" w:eastAsia="微软雅黑" w:cs="微软雅黑"/>
          <w:sz w:val="30"/>
          <w:szCs w:val="30"/>
        </w:rPr>
      </w:pPr>
    </w:p>
    <w:p w14:paraId="6D3458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the glory and honour of God.</w:t>
      </w:r>
    </w:p>
    <w:p w14:paraId="00195DAC">
      <w:pPr>
        <w:spacing w:line="310" w:lineRule="auto"/>
        <w:rPr>
          <w:rFonts w:hint="eastAsia" w:ascii="微软雅黑" w:hAnsi="微软雅黑" w:eastAsia="微软雅黑" w:cs="微软雅黑"/>
          <w:sz w:val="30"/>
          <w:szCs w:val="30"/>
        </w:rPr>
      </w:pPr>
    </w:p>
    <w:p w14:paraId="1F144E0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怜悯是上帝的荣耀和尊荣。</w:t>
      </w:r>
    </w:p>
    <w:p w14:paraId="7DCF4A4C">
      <w:pPr>
        <w:spacing w:line="310" w:lineRule="auto"/>
        <w:rPr>
          <w:rFonts w:hint="eastAsia" w:ascii="微软雅黑" w:hAnsi="微软雅黑" w:eastAsia="微软雅黑" w:cs="微软雅黑"/>
          <w:sz w:val="30"/>
          <w:szCs w:val="30"/>
        </w:rPr>
      </w:pPr>
    </w:p>
    <w:p w14:paraId="1D558C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desired to see the glory of God, Exod. 33:18, the Lord proclaims, 'The Lord God gracious, merciful,' Exod. 34:6, 7.</w:t>
      </w:r>
    </w:p>
    <w:p w14:paraId="4127F891">
      <w:pPr>
        <w:spacing w:line="310" w:lineRule="auto"/>
        <w:rPr>
          <w:rFonts w:hint="eastAsia" w:ascii="微软雅黑" w:hAnsi="微软雅黑" w:eastAsia="微软雅黑" w:cs="微软雅黑"/>
          <w:sz w:val="30"/>
          <w:szCs w:val="30"/>
        </w:rPr>
      </w:pPr>
    </w:p>
    <w:p w14:paraId="32E426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当摩西渴望看见上帝的荣耀时（出埃及记 33:18），耶和华宣告：“耶和华，耶和华，是有怜悯有恩典的神”（出埃及记 34:6, 7）。</w:t>
      </w:r>
    </w:p>
    <w:p w14:paraId="42F8ADD0">
      <w:pPr>
        <w:spacing w:line="310" w:lineRule="auto"/>
        <w:rPr>
          <w:rFonts w:hint="eastAsia" w:ascii="微软雅黑" w:hAnsi="微软雅黑" w:eastAsia="微软雅黑" w:cs="微软雅黑"/>
          <w:sz w:val="30"/>
          <w:szCs w:val="30"/>
        </w:rPr>
      </w:pPr>
    </w:p>
    <w:p w14:paraId="3E2526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promiseth to do great things for his people, that he will give them health, abundance of peace, cleanse them from all their filthiness, and pardon all their iniquities, Jer. 33:7–9; he gives us the fruit of it: ver. 9, 'And it shall be to me for a name of joy, a praise and glory before all nations.'</w:t>
      </w:r>
    </w:p>
    <w:p w14:paraId="5849DE74">
      <w:pPr>
        <w:spacing w:line="310" w:lineRule="auto"/>
        <w:rPr>
          <w:rFonts w:hint="eastAsia" w:ascii="微软雅黑" w:hAnsi="微软雅黑" w:eastAsia="微软雅黑" w:cs="微软雅黑"/>
          <w:sz w:val="30"/>
          <w:szCs w:val="30"/>
        </w:rPr>
      </w:pPr>
    </w:p>
    <w:p w14:paraId="414E94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当上帝应许为祂的百姓行大事，要赐给他们健康、丰盛的平安，洁净他们一切的污秽，赦免他们一切的罪孽时（耶利米书 33:7–9）；祂给了我们这样做的结果：第9节，“这城要在地上万国人面前，使我得喜乐的名声，得颂赞，得荣耀。”</w:t>
      </w:r>
    </w:p>
    <w:p w14:paraId="49D160EB">
      <w:pPr>
        <w:spacing w:line="310" w:lineRule="auto"/>
        <w:rPr>
          <w:rFonts w:hint="eastAsia" w:ascii="微软雅黑" w:hAnsi="微软雅黑" w:eastAsia="微软雅黑" w:cs="微软雅黑"/>
          <w:sz w:val="30"/>
          <w:szCs w:val="30"/>
        </w:rPr>
      </w:pPr>
    </w:p>
    <w:p w14:paraId="4630CC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is his riches, his treasure; hence he is said to be rich in mercy, Eph. 2:4.</w:t>
      </w:r>
    </w:p>
    <w:p w14:paraId="44736D1E">
      <w:pPr>
        <w:spacing w:line="310" w:lineRule="auto"/>
        <w:rPr>
          <w:rFonts w:hint="eastAsia" w:ascii="微软雅黑" w:hAnsi="微软雅黑" w:eastAsia="微软雅黑" w:cs="微软雅黑"/>
          <w:sz w:val="30"/>
          <w:szCs w:val="30"/>
        </w:rPr>
      </w:pPr>
    </w:p>
    <w:p w14:paraId="3EA1AA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祂的怜悯是祂的财富，祂的宝藏；因此据说祂有丰富的怜悯（以弗所书 2:4）。</w:t>
      </w:r>
    </w:p>
    <w:p w14:paraId="0C83B342">
      <w:pPr>
        <w:spacing w:line="310" w:lineRule="auto"/>
        <w:rPr>
          <w:rFonts w:hint="eastAsia" w:ascii="微软雅黑" w:hAnsi="微软雅黑" w:eastAsia="微软雅黑" w:cs="微软雅黑"/>
          <w:sz w:val="30"/>
          <w:szCs w:val="30"/>
        </w:rPr>
      </w:pPr>
    </w:p>
    <w:p w14:paraId="238419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merciful in all he doth, universally merciful: 'All his ways are mercy and truth,' Ps. 25:10.</w:t>
      </w:r>
    </w:p>
    <w:p w14:paraId="24DBA10B">
      <w:pPr>
        <w:spacing w:line="310" w:lineRule="auto"/>
        <w:rPr>
          <w:rFonts w:hint="eastAsia" w:ascii="微软雅黑" w:hAnsi="微软雅黑" w:eastAsia="微软雅黑" w:cs="微软雅黑"/>
          <w:sz w:val="30"/>
          <w:szCs w:val="30"/>
        </w:rPr>
      </w:pPr>
    </w:p>
    <w:p w14:paraId="256F07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上帝在祂所做的一切事上都是怜悯的，普遍地怜悯：“耶和华的路径……全是慈爱和诚实”（诗篇 25:10）。</w:t>
      </w:r>
    </w:p>
    <w:p w14:paraId="41A4DE6F">
      <w:pPr>
        <w:spacing w:line="310" w:lineRule="auto"/>
        <w:rPr>
          <w:rFonts w:hint="eastAsia" w:ascii="微软雅黑" w:hAnsi="微软雅黑" w:eastAsia="微软雅黑" w:cs="微软雅黑"/>
          <w:sz w:val="30"/>
          <w:szCs w:val="30"/>
        </w:rPr>
      </w:pPr>
    </w:p>
    <w:p w14:paraId="78F85A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is a volume written within and without with characters of mercy.</w:t>
      </w:r>
    </w:p>
    <w:p w14:paraId="13935066">
      <w:pPr>
        <w:spacing w:line="310" w:lineRule="auto"/>
        <w:rPr>
          <w:rFonts w:hint="eastAsia" w:ascii="微软雅黑" w:hAnsi="微软雅黑" w:eastAsia="微软雅黑" w:cs="微软雅黑"/>
          <w:sz w:val="30"/>
          <w:szCs w:val="30"/>
        </w:rPr>
      </w:pPr>
    </w:p>
    <w:p w14:paraId="77FFE6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整个世界是一卷内外都写满怜悯字样的书卷。</w:t>
      </w:r>
    </w:p>
    <w:p w14:paraId="23C23AE9">
      <w:pPr>
        <w:spacing w:line="310" w:lineRule="auto"/>
        <w:rPr>
          <w:rFonts w:hint="eastAsia" w:ascii="微软雅黑" w:hAnsi="微软雅黑" w:eastAsia="微软雅黑" w:cs="微软雅黑"/>
          <w:sz w:val="30"/>
          <w:szCs w:val="30"/>
        </w:rPr>
      </w:pPr>
    </w:p>
    <w:p w14:paraId="275740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merciful to all men, Ps. 145:9; Sheweth mercy to thousands, Exod. 20:6 and 34:7; Mat. 5:45, 46.</w:t>
      </w:r>
    </w:p>
    <w:p w14:paraId="375C2F11">
      <w:pPr>
        <w:spacing w:line="310" w:lineRule="auto"/>
        <w:rPr>
          <w:rFonts w:hint="eastAsia" w:ascii="微软雅黑" w:hAnsi="微软雅黑" w:eastAsia="微软雅黑" w:cs="微软雅黑"/>
          <w:sz w:val="30"/>
          <w:szCs w:val="30"/>
        </w:rPr>
      </w:pPr>
    </w:p>
    <w:p w14:paraId="423C95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祂怜悯众人（诗篇 145:9）；发慈爱直到千代（出埃及记 20:6 和 34:7；马太福音 5:45, 46）。</w:t>
      </w:r>
    </w:p>
    <w:p w14:paraId="7F3D67B8">
      <w:pPr>
        <w:spacing w:line="310" w:lineRule="auto"/>
        <w:rPr>
          <w:rFonts w:hint="eastAsia" w:ascii="微软雅黑" w:hAnsi="微软雅黑" w:eastAsia="微软雅黑" w:cs="微软雅黑"/>
          <w:sz w:val="30"/>
          <w:szCs w:val="30"/>
        </w:rPr>
      </w:pPr>
    </w:p>
    <w:p w14:paraId="7AF913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merciful at all times; 'His mercy endureth for ever,' Ps. 118:1, and 136:1–3.</w:t>
      </w:r>
    </w:p>
    <w:p w14:paraId="11023BB9">
      <w:pPr>
        <w:spacing w:line="310" w:lineRule="auto"/>
        <w:rPr>
          <w:rFonts w:hint="eastAsia" w:ascii="微软雅黑" w:hAnsi="微软雅黑" w:eastAsia="微软雅黑" w:cs="微软雅黑"/>
          <w:sz w:val="30"/>
          <w:szCs w:val="30"/>
        </w:rPr>
      </w:pPr>
    </w:p>
    <w:p w14:paraId="3B08D8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祂时刻怜悯；“祂的慈爱永远长存”（诗篇 118:1 和 136:1–3）。</w:t>
      </w:r>
    </w:p>
    <w:p w14:paraId="59F5A2B5">
      <w:pPr>
        <w:spacing w:line="310" w:lineRule="auto"/>
        <w:rPr>
          <w:rFonts w:hint="eastAsia" w:ascii="微软雅黑" w:hAnsi="微软雅黑" w:eastAsia="微软雅黑" w:cs="微软雅黑"/>
          <w:sz w:val="30"/>
          <w:szCs w:val="30"/>
        </w:rPr>
      </w:pPr>
    </w:p>
    <w:p w14:paraId="588EA8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merciful in all respects; he giveth all sorts of mercies, 1 Tim. 6:13; Eph. 1:3; 2 Pet. 1:3, 4.</w:t>
      </w:r>
    </w:p>
    <w:p w14:paraId="28D59A6B">
      <w:pPr>
        <w:spacing w:line="310" w:lineRule="auto"/>
        <w:rPr>
          <w:rFonts w:hint="eastAsia" w:ascii="微软雅黑" w:hAnsi="微软雅黑" w:eastAsia="微软雅黑" w:cs="微软雅黑"/>
          <w:sz w:val="30"/>
          <w:szCs w:val="30"/>
        </w:rPr>
      </w:pPr>
    </w:p>
    <w:p w14:paraId="1D193C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祂在各方面都是怜悯的；祂赐下各样的怜悯（提摩太前书 6:13；以弗所书 1:3；彼得后书 1:3, 4）。</w:t>
      </w:r>
    </w:p>
    <w:p w14:paraId="5505ADBD">
      <w:pPr>
        <w:spacing w:line="310" w:lineRule="auto"/>
        <w:rPr>
          <w:rFonts w:hint="eastAsia" w:ascii="微软雅黑" w:hAnsi="微软雅黑" w:eastAsia="微软雅黑" w:cs="微软雅黑"/>
          <w:sz w:val="30"/>
          <w:szCs w:val="30"/>
        </w:rPr>
      </w:pPr>
    </w:p>
    <w:p w14:paraId="041CFF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merciful, Prov. 11:17; Ps. 37:26; so are angels in a sense; but none of them comparable to God.</w:t>
      </w:r>
    </w:p>
    <w:p w14:paraId="532A174A">
      <w:pPr>
        <w:spacing w:line="310" w:lineRule="auto"/>
        <w:rPr>
          <w:rFonts w:hint="eastAsia" w:ascii="微软雅黑" w:hAnsi="微软雅黑" w:eastAsia="微软雅黑" w:cs="微软雅黑"/>
          <w:sz w:val="30"/>
          <w:szCs w:val="30"/>
        </w:rPr>
      </w:pPr>
    </w:p>
    <w:p w14:paraId="63258A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人有怜悯（箴言 11:17；诗篇 37:26）；从某种意义上说天使也有；但他们都无法与上帝相比。</w:t>
      </w:r>
    </w:p>
    <w:p w14:paraId="2921CB1B">
      <w:pPr>
        <w:spacing w:line="310" w:lineRule="auto"/>
        <w:rPr>
          <w:rFonts w:hint="eastAsia" w:ascii="微软雅黑" w:hAnsi="微软雅黑" w:eastAsia="微软雅黑" w:cs="微软雅黑"/>
          <w:sz w:val="30"/>
          <w:szCs w:val="30"/>
        </w:rPr>
      </w:pPr>
    </w:p>
    <w:p w14:paraId="40D4EC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tender mercies of the wicked, yea, of the righteous men, yea, of angels, are cruelties to the mercies of God.</w:t>
      </w:r>
    </w:p>
    <w:p w14:paraId="05F2DE96">
      <w:pPr>
        <w:spacing w:line="310" w:lineRule="auto"/>
        <w:rPr>
          <w:rFonts w:hint="eastAsia" w:ascii="微软雅黑" w:hAnsi="微软雅黑" w:eastAsia="微软雅黑" w:cs="微软雅黑"/>
          <w:sz w:val="30"/>
          <w:szCs w:val="30"/>
        </w:rPr>
      </w:pPr>
    </w:p>
    <w:p w14:paraId="26FAF8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恶人的温柔怜悯，甚至义人的，甚至天使的，与上帝的怜悯相比都是残忍。</w:t>
      </w:r>
    </w:p>
    <w:p w14:paraId="5534ED2E">
      <w:pPr>
        <w:spacing w:line="310" w:lineRule="auto"/>
        <w:rPr>
          <w:rFonts w:hint="eastAsia" w:ascii="微软雅黑" w:hAnsi="微软雅黑" w:eastAsia="微软雅黑" w:cs="微软雅黑"/>
          <w:sz w:val="30"/>
          <w:szCs w:val="30"/>
        </w:rPr>
      </w:pPr>
    </w:p>
    <w:p w14:paraId="1BB01F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such pity, such bowels for miserable creatures, as God hath?</w:t>
      </w:r>
    </w:p>
    <w:p w14:paraId="2F0A3BA0">
      <w:pPr>
        <w:spacing w:line="310" w:lineRule="auto"/>
        <w:rPr>
          <w:rFonts w:hint="eastAsia" w:ascii="微软雅黑" w:hAnsi="微软雅黑" w:eastAsia="微软雅黑" w:cs="微软雅黑"/>
          <w:sz w:val="30"/>
          <w:szCs w:val="30"/>
        </w:rPr>
      </w:pPr>
    </w:p>
    <w:p w14:paraId="5A2781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他们对受苦的受造物有像上帝那样的怜悯和心肠吗？</w:t>
      </w:r>
    </w:p>
    <w:p w14:paraId="73DBB329">
      <w:pPr>
        <w:spacing w:line="310" w:lineRule="auto"/>
        <w:rPr>
          <w:rFonts w:hint="eastAsia" w:ascii="微软雅黑" w:hAnsi="微软雅黑" w:eastAsia="微软雅黑" w:cs="微软雅黑"/>
          <w:sz w:val="30"/>
          <w:szCs w:val="30"/>
        </w:rPr>
      </w:pPr>
    </w:p>
    <w:p w14:paraId="6B53378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such power, such ability, to relieve afflicted ones, as God hath?</w:t>
      </w:r>
    </w:p>
    <w:p w14:paraId="5DEEE3A6">
      <w:pPr>
        <w:spacing w:line="310" w:lineRule="auto"/>
        <w:rPr>
          <w:rFonts w:hint="eastAsia" w:ascii="微软雅黑" w:hAnsi="微软雅黑" w:eastAsia="微软雅黑" w:cs="微软雅黑"/>
          <w:sz w:val="30"/>
          <w:szCs w:val="30"/>
        </w:rPr>
      </w:pPr>
    </w:p>
    <w:p w14:paraId="0877A2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他们有像上帝那样救助受苦者的能力和本领吗？</w:t>
      </w:r>
    </w:p>
    <w:p w14:paraId="3CFCAE18">
      <w:pPr>
        <w:spacing w:line="310" w:lineRule="auto"/>
        <w:rPr>
          <w:rFonts w:hint="eastAsia" w:ascii="微软雅黑" w:hAnsi="微软雅黑" w:eastAsia="微软雅黑" w:cs="微软雅黑"/>
          <w:sz w:val="30"/>
          <w:szCs w:val="30"/>
        </w:rPr>
      </w:pPr>
    </w:p>
    <w:p w14:paraId="53381D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they afford preserving, protecting mercy as God, Job 10:12; pardoning and forgiving mercy, Micah 7:18; purifying and renewing mercy, Eph. 2:4; saving and eternal mercy? Titus 3:5, 6.</w:t>
      </w:r>
    </w:p>
    <w:p w14:paraId="10FB1044">
      <w:pPr>
        <w:spacing w:line="310" w:lineRule="auto"/>
        <w:rPr>
          <w:rFonts w:hint="eastAsia" w:ascii="微软雅黑" w:hAnsi="微软雅黑" w:eastAsia="微软雅黑" w:cs="微软雅黑"/>
          <w:sz w:val="30"/>
          <w:szCs w:val="30"/>
        </w:rPr>
      </w:pPr>
    </w:p>
    <w:p w14:paraId="5A6059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他们能像上帝那样提供保存、保护的怜悯吗（约伯记 10:12）；赦免、饶恕的怜悯（弥迦书 7:18）；洁净、更新的怜悯（以弗所书 2:4）；拯救、永恒的怜悯吗？（提多书 3:5, 6）。</w:t>
      </w:r>
    </w:p>
    <w:p w14:paraId="69BA50AF">
      <w:pPr>
        <w:spacing w:line="310" w:lineRule="auto"/>
        <w:rPr>
          <w:rFonts w:hint="eastAsia" w:ascii="微软雅黑" w:hAnsi="微软雅黑" w:eastAsia="微软雅黑" w:cs="微软雅黑"/>
          <w:sz w:val="30"/>
          <w:szCs w:val="30"/>
        </w:rPr>
      </w:pPr>
    </w:p>
    <w:p w14:paraId="3BF10B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infinitely short do they come of him!</w:t>
      </w:r>
    </w:p>
    <w:p w14:paraId="307E7EC3">
      <w:pPr>
        <w:spacing w:line="310" w:lineRule="auto"/>
        <w:rPr>
          <w:rFonts w:hint="eastAsia" w:ascii="微软雅黑" w:hAnsi="微软雅黑" w:eastAsia="微软雅黑" w:cs="微软雅黑"/>
          <w:sz w:val="30"/>
          <w:szCs w:val="30"/>
        </w:rPr>
      </w:pPr>
    </w:p>
    <w:p w14:paraId="7A56F3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哦，他们比祂差得何等远啊！</w:t>
      </w:r>
    </w:p>
    <w:p w14:paraId="00A5AC64">
      <w:pPr>
        <w:spacing w:line="310" w:lineRule="auto"/>
        <w:rPr>
          <w:rFonts w:hint="eastAsia" w:ascii="微软雅黑" w:hAnsi="微软雅黑" w:eastAsia="微软雅黑" w:cs="微软雅黑"/>
          <w:sz w:val="30"/>
          <w:szCs w:val="30"/>
        </w:rPr>
      </w:pPr>
    </w:p>
    <w:p w14:paraId="5AD4E0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incomparable in mercy, that mercy is said to belong only to him: 'Unto thee, O Lord, belongeth mercy,' Ps. 62:10; unto thee, and none but thee.</w:t>
      </w:r>
    </w:p>
    <w:p w14:paraId="4B6984FF">
      <w:pPr>
        <w:spacing w:line="310" w:lineRule="auto"/>
        <w:rPr>
          <w:rFonts w:hint="eastAsia" w:ascii="微软雅黑" w:hAnsi="微软雅黑" w:eastAsia="微软雅黑" w:cs="微软雅黑"/>
          <w:sz w:val="30"/>
          <w:szCs w:val="30"/>
        </w:rPr>
      </w:pPr>
    </w:p>
    <w:p w14:paraId="1CFADD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祂在怜悯上是如此无与伦比，以至于圣经说怜悯只属于祂：“主啊，慈爱也属乎你”（诗篇 62:12，原文引用62:10有误）；属乎你，唯独属乎你。</w:t>
      </w:r>
    </w:p>
    <w:p w14:paraId="5832003C">
      <w:pPr>
        <w:spacing w:line="310" w:lineRule="auto"/>
        <w:rPr>
          <w:rFonts w:hint="eastAsia" w:ascii="微软雅黑" w:hAnsi="微软雅黑" w:eastAsia="微软雅黑" w:cs="微软雅黑"/>
          <w:sz w:val="30"/>
          <w:szCs w:val="30"/>
        </w:rPr>
      </w:pPr>
    </w:p>
    <w:p w14:paraId="763E34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merciful, that when his bowels conflict with justice on the behalf of sinners, and get the upper hand, he rejoiceth in the victory; 'Mercy rejoiceth against judgment,' James 2:14.</w:t>
      </w:r>
    </w:p>
    <w:p w14:paraId="14F846DF">
      <w:pPr>
        <w:spacing w:line="310" w:lineRule="auto"/>
        <w:rPr>
          <w:rFonts w:hint="eastAsia" w:ascii="微软雅黑" w:hAnsi="微软雅黑" w:eastAsia="微软雅黑" w:cs="微软雅黑"/>
          <w:sz w:val="30"/>
          <w:szCs w:val="30"/>
        </w:rPr>
      </w:pPr>
    </w:p>
    <w:p w14:paraId="61087C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祂是如此仁慈，当祂的心肠为罪人的缘故与公义冲突并占上风时，祂为胜利而欢喜；“怜悯原是向审判夸胜”（雅各书 2:13，原文引用2:14有误）。</w:t>
      </w:r>
    </w:p>
    <w:p w14:paraId="161942EF">
      <w:pPr>
        <w:spacing w:line="310" w:lineRule="auto"/>
        <w:rPr>
          <w:rFonts w:hint="eastAsia" w:ascii="微软雅黑" w:hAnsi="微软雅黑" w:eastAsia="微软雅黑" w:cs="微软雅黑"/>
          <w:sz w:val="30"/>
          <w:szCs w:val="30"/>
        </w:rPr>
      </w:pPr>
    </w:p>
    <w:p w14:paraId="35C440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merciful, that he dispenseth with his own institutions for the sake of it, Hosea 6:6; Mat. 9:13, with 12:7.</w:t>
      </w:r>
    </w:p>
    <w:p w14:paraId="50CE857D">
      <w:pPr>
        <w:spacing w:line="310" w:lineRule="auto"/>
        <w:rPr>
          <w:rFonts w:hint="eastAsia" w:ascii="微软雅黑" w:hAnsi="微软雅黑" w:eastAsia="微软雅黑" w:cs="微软雅黑"/>
          <w:sz w:val="30"/>
          <w:szCs w:val="30"/>
        </w:rPr>
      </w:pPr>
    </w:p>
    <w:p w14:paraId="1752F8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祂是如此仁慈，为了怜悯的缘故，祂甚至免除祂自己的定例（何西阿书 6:6；马太福音 9:13 与 12:7）。</w:t>
      </w:r>
    </w:p>
    <w:p w14:paraId="683EC05A">
      <w:pPr>
        <w:spacing w:line="310" w:lineRule="auto"/>
        <w:rPr>
          <w:rFonts w:hint="eastAsia" w:ascii="微软雅黑" w:hAnsi="微软雅黑" w:eastAsia="微软雅黑" w:cs="微软雅黑"/>
          <w:sz w:val="30"/>
          <w:szCs w:val="30"/>
        </w:rPr>
      </w:pPr>
    </w:p>
    <w:p w14:paraId="66C21F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he is so merciful, that he is upbraided with it, as if he were too fond of that attribute, and loved it overmuch: Jonah 4:2, 'Was not this my saying in my own country? for I knew that thou wast merciful.'</w:t>
      </w:r>
    </w:p>
    <w:p w14:paraId="66FAE728">
      <w:pPr>
        <w:spacing w:line="310" w:lineRule="auto"/>
        <w:rPr>
          <w:rFonts w:hint="eastAsia" w:ascii="微软雅黑" w:hAnsi="微软雅黑" w:eastAsia="微软雅黑" w:cs="微软雅黑"/>
          <w:sz w:val="30"/>
          <w:szCs w:val="30"/>
        </w:rPr>
      </w:pPr>
    </w:p>
    <w:p w14:paraId="67F918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还有，祂是如此仁慈，以至于有人因此责备祂，仿佛祂太喜欢这个属性，爱得过分了：约拿书 4:2，“我在本国的时候岂不是这样说吗？……因我知道你是有恩典……的神。”</w:t>
      </w:r>
    </w:p>
    <w:p w14:paraId="42E2AD20">
      <w:pPr>
        <w:spacing w:line="310" w:lineRule="auto"/>
        <w:rPr>
          <w:rFonts w:hint="eastAsia" w:ascii="微软雅黑" w:hAnsi="微软雅黑" w:eastAsia="微软雅黑" w:cs="微软雅黑"/>
          <w:sz w:val="30"/>
          <w:szCs w:val="30"/>
        </w:rPr>
      </w:pPr>
    </w:p>
    <w:p w14:paraId="6B7185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send me to preach destruction and desolation to Nineveh, but when I received the message, I knew all would be prevented by mercy, and that to preach such a threatening was but to disgrace and dishonour myself, as a false prophet, before the men of Nineveh; for I thought then what is now come to pass, that, notwithstanding the peremptoriness of the message, mercy would interpose, and prove me false.</w:t>
      </w:r>
    </w:p>
    <w:p w14:paraId="48084553">
      <w:pPr>
        <w:spacing w:line="310" w:lineRule="auto"/>
        <w:rPr>
          <w:rFonts w:hint="eastAsia" w:ascii="微软雅黑" w:hAnsi="微软雅黑" w:eastAsia="微软雅黑" w:cs="微软雅黑"/>
          <w:sz w:val="30"/>
          <w:szCs w:val="30"/>
        </w:rPr>
      </w:pPr>
    </w:p>
    <w:p w14:paraId="3F622F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差我去向尼尼微传讲毁灭和荒凉，但当我收到这信息时，我就知道这一切都会被怜悯阻止，传讲这样的威胁只是让我在尼尼微人面前作为一个假先知丢脸和受辱；因为我当时就想到了现在发生的事，即尽管信息是强制性的，怜悯仍会介入，并证明我是错的。</w:t>
      </w:r>
    </w:p>
    <w:p w14:paraId="6467B8AA">
      <w:pPr>
        <w:spacing w:line="310" w:lineRule="auto"/>
        <w:rPr>
          <w:rFonts w:hint="eastAsia" w:ascii="微软雅黑" w:hAnsi="微软雅黑" w:eastAsia="微软雅黑" w:cs="微软雅黑"/>
          <w:sz w:val="30"/>
          <w:szCs w:val="30"/>
        </w:rPr>
      </w:pPr>
    </w:p>
    <w:p w14:paraId="107F46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God is incomparable in his patience.</w:t>
      </w:r>
    </w:p>
    <w:p w14:paraId="01C88696">
      <w:pPr>
        <w:spacing w:line="310" w:lineRule="auto"/>
        <w:rPr>
          <w:rFonts w:hint="eastAsia" w:ascii="微软雅黑" w:hAnsi="微软雅黑" w:eastAsia="微软雅黑" w:cs="微软雅黑"/>
          <w:sz w:val="30"/>
          <w:szCs w:val="30"/>
        </w:rPr>
      </w:pPr>
    </w:p>
    <w:p w14:paraId="5C57F0A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上帝在祂的忍耐中是无与伦比的。</w:t>
      </w:r>
    </w:p>
    <w:p w14:paraId="5DC51736">
      <w:pPr>
        <w:spacing w:line="310" w:lineRule="auto"/>
        <w:rPr>
          <w:rFonts w:hint="eastAsia" w:ascii="微软雅黑" w:hAnsi="微软雅黑" w:eastAsia="微软雅黑" w:cs="微软雅黑"/>
          <w:sz w:val="30"/>
          <w:szCs w:val="30"/>
        </w:rPr>
      </w:pPr>
    </w:p>
    <w:p w14:paraId="2E1186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is that attribute in God whereby he beareth with sinners, and forbears or defers their punishment, or that whereby he expecteth and waiteth long for their conversion.</w:t>
      </w:r>
    </w:p>
    <w:p w14:paraId="10F6F3D4">
      <w:pPr>
        <w:spacing w:line="310" w:lineRule="auto"/>
        <w:rPr>
          <w:rFonts w:hint="eastAsia" w:ascii="微软雅黑" w:hAnsi="微软雅黑" w:eastAsia="微软雅黑" w:cs="微软雅黑"/>
          <w:sz w:val="30"/>
          <w:szCs w:val="30"/>
        </w:rPr>
      </w:pPr>
    </w:p>
    <w:p w14:paraId="0B5ABB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忍耐是上帝的一个属性，借此祂容忍罪人，克制或推迟对他们的惩罚，或者借此祂长期期待和等候他们的回转。</w:t>
      </w:r>
    </w:p>
    <w:p w14:paraId="095CB24B">
      <w:pPr>
        <w:spacing w:line="310" w:lineRule="auto"/>
        <w:rPr>
          <w:rFonts w:hint="eastAsia" w:ascii="微软雅黑" w:hAnsi="微软雅黑" w:eastAsia="微软雅黑" w:cs="微软雅黑"/>
          <w:sz w:val="30"/>
          <w:szCs w:val="30"/>
        </w:rPr>
      </w:pPr>
    </w:p>
    <w:p w14:paraId="708AF8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slow to anger, Ps. 103:8.</w:t>
      </w:r>
    </w:p>
    <w:p w14:paraId="703D6D09">
      <w:pPr>
        <w:spacing w:line="310" w:lineRule="auto"/>
        <w:rPr>
          <w:rFonts w:hint="eastAsia" w:ascii="微软雅黑" w:hAnsi="微软雅黑" w:eastAsia="微软雅黑" w:cs="微软雅黑"/>
          <w:sz w:val="30"/>
          <w:szCs w:val="30"/>
        </w:rPr>
      </w:pPr>
    </w:p>
    <w:p w14:paraId="16546B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祂是不轻易发怒的神（诗篇 103:8）。</w:t>
      </w:r>
    </w:p>
    <w:p w14:paraId="28FFC529">
      <w:pPr>
        <w:spacing w:line="310" w:lineRule="auto"/>
        <w:rPr>
          <w:rFonts w:hint="eastAsia" w:ascii="微软雅黑" w:hAnsi="微软雅黑" w:eastAsia="微软雅黑" w:cs="微软雅黑"/>
          <w:sz w:val="30"/>
          <w:szCs w:val="30"/>
        </w:rPr>
      </w:pPr>
    </w:p>
    <w:p w14:paraId="785888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waiteth on men to do them good, Isa. 30:18.</w:t>
      </w:r>
    </w:p>
    <w:p w14:paraId="43C43D5A">
      <w:pPr>
        <w:spacing w:line="310" w:lineRule="auto"/>
        <w:rPr>
          <w:rFonts w:hint="eastAsia" w:ascii="微软雅黑" w:hAnsi="微软雅黑" w:eastAsia="微软雅黑" w:cs="微软雅黑"/>
          <w:sz w:val="30"/>
          <w:szCs w:val="30"/>
        </w:rPr>
      </w:pPr>
    </w:p>
    <w:p w14:paraId="71DDBD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祂等候人，要施恩给他们（以赛亚书 30:18）。</w:t>
      </w:r>
    </w:p>
    <w:p w14:paraId="70D7290C">
      <w:pPr>
        <w:spacing w:line="310" w:lineRule="auto"/>
        <w:rPr>
          <w:rFonts w:hint="eastAsia" w:ascii="微软雅黑" w:hAnsi="微软雅黑" w:eastAsia="微软雅黑" w:cs="微软雅黑"/>
          <w:sz w:val="30"/>
          <w:szCs w:val="30"/>
        </w:rPr>
      </w:pPr>
    </w:p>
    <w:p w14:paraId="1FF77A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long-suffering, 2 Pet. 3:7, 9.</w:t>
      </w:r>
    </w:p>
    <w:p w14:paraId="701ACDC2">
      <w:pPr>
        <w:spacing w:line="310" w:lineRule="auto"/>
        <w:rPr>
          <w:rFonts w:hint="eastAsia" w:ascii="微软雅黑" w:hAnsi="微软雅黑" w:eastAsia="微软雅黑" w:cs="微软雅黑"/>
          <w:sz w:val="30"/>
          <w:szCs w:val="30"/>
        </w:rPr>
      </w:pPr>
    </w:p>
    <w:p w14:paraId="77C3D9E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祂是恒久忍耐的（彼得后书 3:7, 9）。</w:t>
      </w:r>
    </w:p>
    <w:p w14:paraId="1FB72B96">
      <w:pPr>
        <w:spacing w:line="310" w:lineRule="auto"/>
        <w:rPr>
          <w:rFonts w:hint="eastAsia" w:ascii="微软雅黑" w:hAnsi="微软雅黑" w:eastAsia="微软雅黑" w:cs="微软雅黑"/>
          <w:sz w:val="30"/>
          <w:szCs w:val="30"/>
        </w:rPr>
      </w:pPr>
    </w:p>
    <w:p w14:paraId="58A2D9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endureth with much long-suffering the vessels of wrath, Rom. 9:22.</w:t>
      </w:r>
    </w:p>
    <w:p w14:paraId="1C10F39F">
      <w:pPr>
        <w:spacing w:line="310" w:lineRule="auto"/>
        <w:rPr>
          <w:rFonts w:hint="eastAsia" w:ascii="微软雅黑" w:hAnsi="微软雅黑" w:eastAsia="微软雅黑" w:cs="微软雅黑"/>
          <w:sz w:val="30"/>
          <w:szCs w:val="30"/>
        </w:rPr>
      </w:pPr>
    </w:p>
    <w:p w14:paraId="67B16F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不，祂多多忍耐宽容那可怒的器皿（罗马书 9:22）。</w:t>
      </w:r>
    </w:p>
    <w:p w14:paraId="4D3DF48D">
      <w:pPr>
        <w:spacing w:line="310" w:lineRule="auto"/>
        <w:rPr>
          <w:rFonts w:hint="eastAsia" w:ascii="微软雅黑" w:hAnsi="微软雅黑" w:eastAsia="微软雅黑" w:cs="微软雅黑"/>
          <w:sz w:val="30"/>
          <w:szCs w:val="30"/>
        </w:rPr>
      </w:pPr>
    </w:p>
    <w:p w14:paraId="53B061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patience, Rom. 15:5.</w:t>
      </w:r>
    </w:p>
    <w:p w14:paraId="4E482B64">
      <w:pPr>
        <w:spacing w:line="310" w:lineRule="auto"/>
        <w:rPr>
          <w:rFonts w:hint="eastAsia" w:ascii="微软雅黑" w:hAnsi="微软雅黑" w:eastAsia="微软雅黑" w:cs="微软雅黑"/>
          <w:sz w:val="30"/>
          <w:szCs w:val="30"/>
        </w:rPr>
      </w:pPr>
    </w:p>
    <w:p w14:paraId="713DFF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祂是忍耐的神（罗马书 15:5）。</w:t>
      </w:r>
    </w:p>
    <w:p w14:paraId="0CE3F97A">
      <w:pPr>
        <w:spacing w:line="310" w:lineRule="auto"/>
        <w:rPr>
          <w:rFonts w:hint="eastAsia" w:ascii="微软雅黑" w:hAnsi="微软雅黑" w:eastAsia="微软雅黑" w:cs="微软雅黑"/>
          <w:sz w:val="30"/>
          <w:szCs w:val="30"/>
        </w:rPr>
      </w:pPr>
    </w:p>
    <w:p w14:paraId="08F670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patience of God is the more admirable if we consider—</w:t>
      </w:r>
    </w:p>
    <w:p w14:paraId="52984F0D">
      <w:pPr>
        <w:spacing w:line="310" w:lineRule="auto"/>
        <w:rPr>
          <w:rFonts w:hint="eastAsia" w:ascii="微软雅黑" w:hAnsi="微软雅黑" w:eastAsia="微软雅黑" w:cs="微软雅黑"/>
          <w:sz w:val="30"/>
          <w:szCs w:val="30"/>
        </w:rPr>
      </w:pPr>
    </w:p>
    <w:p w14:paraId="01960E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如果我们考虑到以下几点，上帝的忍耐就更令人赞叹了——</w:t>
      </w:r>
    </w:p>
    <w:p w14:paraId="068D9725">
      <w:pPr>
        <w:spacing w:line="310" w:lineRule="auto"/>
        <w:rPr>
          <w:rFonts w:hint="eastAsia" w:ascii="微软雅黑" w:hAnsi="微软雅黑" w:eastAsia="微软雅黑" w:cs="微软雅黑"/>
          <w:sz w:val="30"/>
          <w:szCs w:val="30"/>
        </w:rPr>
      </w:pPr>
    </w:p>
    <w:p w14:paraId="3DB350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perfectly he hateth sin, Ps. 5:4; Hab. 1:13; Prov. 6:16.</w:t>
      </w:r>
    </w:p>
    <w:p w14:paraId="24BE320E">
      <w:pPr>
        <w:spacing w:line="310" w:lineRule="auto"/>
        <w:rPr>
          <w:rFonts w:hint="eastAsia" w:ascii="微软雅黑" w:hAnsi="微软雅黑" w:eastAsia="微软雅黑" w:cs="微软雅黑"/>
          <w:sz w:val="30"/>
          <w:szCs w:val="30"/>
        </w:rPr>
      </w:pPr>
    </w:p>
    <w:p w14:paraId="34CEB3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祂是何等完全地恨恶罪（诗篇 5:4；哈巴谷书 1:13；箴言 6:16）。</w:t>
      </w:r>
    </w:p>
    <w:p w14:paraId="4552DA48">
      <w:pPr>
        <w:spacing w:line="310" w:lineRule="auto"/>
        <w:rPr>
          <w:rFonts w:hint="eastAsia" w:ascii="微软雅黑" w:hAnsi="微软雅黑" w:eastAsia="微软雅黑" w:cs="微软雅黑"/>
          <w:sz w:val="30"/>
          <w:szCs w:val="30"/>
        </w:rPr>
      </w:pPr>
    </w:p>
    <w:p w14:paraId="6E447FA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offensive it is to him, it grieveth him, Eph. 4:30.</w:t>
      </w:r>
    </w:p>
    <w:p w14:paraId="725D36D7">
      <w:pPr>
        <w:spacing w:line="310" w:lineRule="auto"/>
        <w:rPr>
          <w:rFonts w:hint="eastAsia" w:ascii="微软雅黑" w:hAnsi="微软雅黑" w:eastAsia="微软雅黑" w:cs="微软雅黑"/>
          <w:sz w:val="30"/>
          <w:szCs w:val="30"/>
        </w:rPr>
      </w:pPr>
    </w:p>
    <w:p w14:paraId="50454C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罪对祂是何等冒犯，令祂担忧（以弗所书 4:30）。</w:t>
      </w:r>
    </w:p>
    <w:p w14:paraId="6A5B5261">
      <w:pPr>
        <w:spacing w:line="310" w:lineRule="auto"/>
        <w:rPr>
          <w:rFonts w:hint="eastAsia" w:ascii="微软雅黑" w:hAnsi="微软雅黑" w:eastAsia="微软雅黑" w:cs="微软雅黑"/>
          <w:sz w:val="30"/>
          <w:szCs w:val="30"/>
        </w:rPr>
      </w:pPr>
    </w:p>
    <w:p w14:paraId="69C3EE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presseth him as sheaves press a cart, Amos 2:13.</w:t>
      </w:r>
    </w:p>
    <w:p w14:paraId="1C874247">
      <w:pPr>
        <w:spacing w:line="310" w:lineRule="auto"/>
        <w:rPr>
          <w:rFonts w:hint="eastAsia" w:ascii="微软雅黑" w:hAnsi="微软雅黑" w:eastAsia="微软雅黑" w:cs="微软雅黑"/>
          <w:sz w:val="30"/>
          <w:szCs w:val="30"/>
        </w:rPr>
      </w:pPr>
    </w:p>
    <w:p w14:paraId="263F1B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罪压祂，如同装满禾捆的车压一样（阿摩司书 2:13）。</w:t>
      </w:r>
    </w:p>
    <w:p w14:paraId="2CBC7159">
      <w:pPr>
        <w:spacing w:line="310" w:lineRule="auto"/>
        <w:rPr>
          <w:rFonts w:hint="eastAsia" w:ascii="微软雅黑" w:hAnsi="微软雅黑" w:eastAsia="微软雅黑" w:cs="微软雅黑"/>
          <w:sz w:val="30"/>
          <w:szCs w:val="30"/>
        </w:rPr>
      </w:pPr>
    </w:p>
    <w:p w14:paraId="7D681D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broken with their whorish hearts, Ezek. 6:9.</w:t>
      </w:r>
    </w:p>
    <w:p w14:paraId="1B939BE0">
      <w:pPr>
        <w:spacing w:line="310" w:lineRule="auto"/>
        <w:rPr>
          <w:rFonts w:hint="eastAsia" w:ascii="微软雅黑" w:hAnsi="微软雅黑" w:eastAsia="微软雅黑" w:cs="微软雅黑"/>
          <w:sz w:val="30"/>
          <w:szCs w:val="30"/>
        </w:rPr>
      </w:pPr>
    </w:p>
    <w:p w14:paraId="1F0821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祂因他们淫荡的心而破碎（以西结书 6:9）。</w:t>
      </w:r>
    </w:p>
    <w:p w14:paraId="2FE5FC59">
      <w:pPr>
        <w:spacing w:line="310" w:lineRule="auto"/>
        <w:rPr>
          <w:rFonts w:hint="eastAsia" w:ascii="微软雅黑" w:hAnsi="微软雅黑" w:eastAsia="微软雅黑" w:cs="微软雅黑"/>
          <w:sz w:val="30"/>
          <w:szCs w:val="30"/>
        </w:rPr>
      </w:pPr>
    </w:p>
    <w:p w14:paraId="2B8D58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so infinitely perfect that no sin can be hurtful to him, yet he is so infinitely pure that all sin is hateful to him.</w:t>
      </w:r>
    </w:p>
    <w:p w14:paraId="0DD8FBB4">
      <w:pPr>
        <w:spacing w:line="310" w:lineRule="auto"/>
        <w:rPr>
          <w:rFonts w:hint="eastAsia" w:ascii="微软雅黑" w:hAnsi="微软雅黑" w:eastAsia="微软雅黑" w:cs="微软雅黑"/>
          <w:sz w:val="30"/>
          <w:szCs w:val="30"/>
        </w:rPr>
      </w:pPr>
    </w:p>
    <w:p w14:paraId="752DD1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虽然祂是如此无限完美，没有任何罪能伤害祂，但祂是如此无限纯洁，所有的罪对祂都是可憎的。</w:t>
      </w:r>
    </w:p>
    <w:p w14:paraId="6BF9900F">
      <w:pPr>
        <w:spacing w:line="310" w:lineRule="auto"/>
        <w:rPr>
          <w:rFonts w:hint="eastAsia" w:ascii="微软雅黑" w:hAnsi="微软雅黑" w:eastAsia="微软雅黑" w:cs="微软雅黑"/>
          <w:sz w:val="30"/>
          <w:szCs w:val="30"/>
        </w:rPr>
      </w:pPr>
    </w:p>
    <w:p w14:paraId="0E121F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affront sin is to him, a contempt of his authority, therefore called a despising him, 1 Sam. 2:30.</w:t>
      </w:r>
    </w:p>
    <w:p w14:paraId="2B80664A">
      <w:pPr>
        <w:spacing w:line="310" w:lineRule="auto"/>
        <w:rPr>
          <w:rFonts w:hint="eastAsia" w:ascii="微软雅黑" w:hAnsi="微软雅黑" w:eastAsia="微软雅黑" w:cs="微软雅黑"/>
          <w:sz w:val="30"/>
          <w:szCs w:val="30"/>
        </w:rPr>
      </w:pPr>
    </w:p>
    <w:p w14:paraId="744210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罪是对祂何等的冒犯，是对祂权柄的藐视，因此被称为藐视祂（撒母耳记上 2:30）。</w:t>
      </w:r>
    </w:p>
    <w:p w14:paraId="135F8D55">
      <w:pPr>
        <w:spacing w:line="310" w:lineRule="auto"/>
        <w:rPr>
          <w:rFonts w:hint="eastAsia" w:ascii="微软雅黑" w:hAnsi="微软雅黑" w:eastAsia="微软雅黑" w:cs="微软雅黑"/>
          <w:sz w:val="30"/>
          <w:szCs w:val="30"/>
        </w:rPr>
      </w:pPr>
    </w:p>
    <w:p w14:paraId="1D9160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eclipsing his honour, therefore called a dishonouring him, Rom. 2:23.</w:t>
      </w:r>
    </w:p>
    <w:p w14:paraId="039ACC48">
      <w:pPr>
        <w:spacing w:line="310" w:lineRule="auto"/>
        <w:rPr>
          <w:rFonts w:hint="eastAsia" w:ascii="微软雅黑" w:hAnsi="微软雅黑" w:eastAsia="微软雅黑" w:cs="微软雅黑"/>
          <w:sz w:val="30"/>
          <w:szCs w:val="30"/>
        </w:rPr>
      </w:pPr>
    </w:p>
    <w:p w14:paraId="32854A0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是对祂尊荣的遮蔽，因此被称为羞辱祂（罗马书 2:23）。</w:t>
      </w:r>
    </w:p>
    <w:p w14:paraId="20122AC2">
      <w:pPr>
        <w:spacing w:line="310" w:lineRule="auto"/>
        <w:rPr>
          <w:rFonts w:hint="eastAsia" w:ascii="微软雅黑" w:hAnsi="微软雅黑" w:eastAsia="微软雅黑" w:cs="微软雅黑"/>
          <w:sz w:val="30"/>
          <w:szCs w:val="30"/>
        </w:rPr>
      </w:pPr>
    </w:p>
    <w:p w14:paraId="2CDA84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contention with him for mastery, therefore called a fighting against him, Acts 5:39; Job 15:25.</w:t>
      </w:r>
    </w:p>
    <w:p w14:paraId="5BA689C7">
      <w:pPr>
        <w:spacing w:line="310" w:lineRule="auto"/>
        <w:rPr>
          <w:rFonts w:hint="eastAsia" w:ascii="微软雅黑" w:hAnsi="微软雅黑" w:eastAsia="微软雅黑" w:cs="微软雅黑"/>
          <w:sz w:val="30"/>
          <w:szCs w:val="30"/>
        </w:rPr>
      </w:pPr>
    </w:p>
    <w:p w14:paraId="61708B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是与祂争夺主权，因此被称为攻击祂（使徒行传 5:39；约伯记 15:25）。</w:t>
      </w:r>
    </w:p>
    <w:p w14:paraId="0206485E">
      <w:pPr>
        <w:spacing w:line="310" w:lineRule="auto"/>
        <w:rPr>
          <w:rFonts w:hint="eastAsia" w:ascii="微软雅黑" w:hAnsi="微软雅黑" w:eastAsia="微软雅黑" w:cs="微软雅黑"/>
          <w:sz w:val="30"/>
          <w:szCs w:val="30"/>
        </w:rPr>
      </w:pPr>
    </w:p>
    <w:p w14:paraId="6633A9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violation of his commands, therefore called a transgression of the law, 1 John 3:4.</w:t>
      </w:r>
    </w:p>
    <w:p w14:paraId="60556010">
      <w:pPr>
        <w:spacing w:line="310" w:lineRule="auto"/>
        <w:rPr>
          <w:rFonts w:hint="eastAsia" w:ascii="微软雅黑" w:hAnsi="微软雅黑" w:eastAsia="微软雅黑" w:cs="微软雅黑"/>
          <w:sz w:val="30"/>
          <w:szCs w:val="30"/>
        </w:rPr>
      </w:pPr>
    </w:p>
    <w:p w14:paraId="7215AA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是对祂命令的违背，因此被称为违背律法（约翰一书 3:4）。</w:t>
      </w:r>
    </w:p>
    <w:p w14:paraId="13D62AA2">
      <w:pPr>
        <w:spacing w:line="310" w:lineRule="auto"/>
        <w:rPr>
          <w:rFonts w:hint="eastAsia" w:ascii="微软雅黑" w:hAnsi="微软雅黑" w:eastAsia="微软雅黑" w:cs="微软雅黑"/>
          <w:sz w:val="30"/>
          <w:szCs w:val="30"/>
        </w:rPr>
      </w:pPr>
    </w:p>
    <w:p w14:paraId="731D3CD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affronts his wisdom, therefore called folly, 2 Sam. 24:10; his justice, therefore called unrighteousness, 1 John 1:6, 7; his patience, therefore called a despising his long-suffering, Rom. 2:4; his mercy, therefore called a turning his grace into wantonness, Jude 4; his truth, therefore called a lie, Isa. 44:20.</w:t>
      </w:r>
    </w:p>
    <w:p w14:paraId="7F085E35">
      <w:pPr>
        <w:spacing w:line="310" w:lineRule="auto"/>
        <w:rPr>
          <w:rFonts w:hint="eastAsia" w:ascii="微软雅黑" w:hAnsi="微软雅黑" w:eastAsia="微软雅黑" w:cs="微软雅黑"/>
          <w:sz w:val="30"/>
          <w:szCs w:val="30"/>
        </w:rPr>
      </w:pPr>
    </w:p>
    <w:p w14:paraId="05B823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罪冒犯祂的智慧，因此被称为愚昧（撒母耳记下 24:10）；冒犯祂的公义，因此被称为不义（约翰一书 1:6, 7，原文引用1:9有误）；冒犯祂的忍耐，因此被称为藐视祂的忍耐（罗马书 2:4）；冒犯祂的怜悯，因此被称为将祂的恩典变作放纵情欲的机会（犹大书 4）；冒犯祂的真理，因此被称为虚谎（以赛亚书 44:20）。</w:t>
      </w:r>
    </w:p>
    <w:p w14:paraId="380027A8">
      <w:pPr>
        <w:spacing w:line="310" w:lineRule="auto"/>
        <w:rPr>
          <w:rFonts w:hint="eastAsia" w:ascii="微软雅黑" w:hAnsi="微软雅黑" w:eastAsia="微软雅黑" w:cs="微软雅黑"/>
          <w:sz w:val="30"/>
          <w:szCs w:val="30"/>
        </w:rPr>
      </w:pPr>
    </w:p>
    <w:p w14:paraId="50227F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infinite patience to bear with that which is the object of infinite hatred.</w:t>
      </w:r>
    </w:p>
    <w:p w14:paraId="435A586C">
      <w:pPr>
        <w:spacing w:line="310" w:lineRule="auto"/>
        <w:rPr>
          <w:rFonts w:hint="eastAsia" w:ascii="微软雅黑" w:hAnsi="微软雅黑" w:eastAsia="微软雅黑" w:cs="微软雅黑"/>
          <w:sz w:val="30"/>
          <w:szCs w:val="30"/>
        </w:rPr>
      </w:pPr>
    </w:p>
    <w:p w14:paraId="6D90B4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要容忍那被无限恨恶的对象，必定需要无限的忍耐。</w:t>
      </w:r>
    </w:p>
    <w:p w14:paraId="744F9E7D">
      <w:pPr>
        <w:spacing w:line="310" w:lineRule="auto"/>
        <w:rPr>
          <w:rFonts w:hint="eastAsia" w:ascii="微软雅黑" w:hAnsi="微软雅黑" w:eastAsia="微软雅黑" w:cs="微软雅黑"/>
          <w:sz w:val="30"/>
          <w:szCs w:val="30"/>
        </w:rPr>
      </w:pPr>
    </w:p>
    <w:p w14:paraId="0310C6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they are who thus dare and provoke him?</w:t>
      </w:r>
    </w:p>
    <w:p w14:paraId="74D7CD6A">
      <w:pPr>
        <w:spacing w:line="310" w:lineRule="auto"/>
        <w:rPr>
          <w:rFonts w:hint="eastAsia" w:ascii="微软雅黑" w:hAnsi="微软雅黑" w:eastAsia="微软雅黑" w:cs="微软雅黑"/>
          <w:sz w:val="30"/>
          <w:szCs w:val="30"/>
        </w:rPr>
      </w:pPr>
    </w:p>
    <w:p w14:paraId="339B0F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那些如此胆敢挑衅祂的是谁？</w:t>
      </w:r>
    </w:p>
    <w:p w14:paraId="09B6C5F8">
      <w:pPr>
        <w:spacing w:line="310" w:lineRule="auto"/>
        <w:rPr>
          <w:rFonts w:hint="eastAsia" w:ascii="微软雅黑" w:hAnsi="微软雅黑" w:eastAsia="微软雅黑" w:cs="微软雅黑"/>
          <w:sz w:val="30"/>
          <w:szCs w:val="30"/>
        </w:rPr>
      </w:pPr>
    </w:p>
    <w:p w14:paraId="5B8329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creatures, Ps. 100:2, whom he hath infinitely obliged, Lam. 3:22, 23; and laden with innumerable blessings, Ps. 116:12; and loved inconceivably, John 3:16; and seeks daily to overcome with his kindness, Ps. 130:5; Hosea 11:1.</w:t>
      </w:r>
    </w:p>
    <w:p w14:paraId="0131BBA5">
      <w:pPr>
        <w:spacing w:line="310" w:lineRule="auto"/>
        <w:rPr>
          <w:rFonts w:hint="eastAsia" w:ascii="微软雅黑" w:hAnsi="微软雅黑" w:eastAsia="微软雅黑" w:cs="微软雅黑"/>
          <w:sz w:val="30"/>
          <w:szCs w:val="30"/>
        </w:rPr>
      </w:pPr>
    </w:p>
    <w:p w14:paraId="0E70B9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他们是祂的受造物（诗篇 100:3，原文引用100:2有误），是祂无限施恩的对象（耶利米哀歌 3:22, 23）；承载着无数的祝福（诗篇 116:12）；被不可思议地爱着（约翰福音 3:16）；并且祂每日寻求用慈爱征服他们（诗篇 130:5；何西阿书 11:1）。</w:t>
      </w:r>
    </w:p>
    <w:p w14:paraId="3466A940">
      <w:pPr>
        <w:spacing w:line="310" w:lineRule="auto"/>
        <w:rPr>
          <w:rFonts w:hint="eastAsia" w:ascii="微软雅黑" w:hAnsi="微软雅黑" w:eastAsia="微软雅黑" w:cs="微软雅黑"/>
          <w:sz w:val="30"/>
          <w:szCs w:val="30"/>
        </w:rPr>
      </w:pPr>
    </w:p>
    <w:p w14:paraId="151AD8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turn rebels and traitors, devise and endeavour his ruin, and join with Satan, his arch-enemy, in order thereunto, Eph. 2:2, 3; Job 15:25, 26.</w:t>
      </w:r>
    </w:p>
    <w:p w14:paraId="21942178">
      <w:pPr>
        <w:spacing w:line="310" w:lineRule="auto"/>
        <w:rPr>
          <w:rFonts w:hint="eastAsia" w:ascii="微软雅黑" w:hAnsi="微软雅黑" w:eastAsia="微软雅黑" w:cs="微软雅黑"/>
          <w:sz w:val="30"/>
          <w:szCs w:val="30"/>
        </w:rPr>
      </w:pPr>
    </w:p>
    <w:p w14:paraId="3AF0472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然而这些人变成叛逆者和卖国贼，图谋并竭力要毁灭祂，并为此加入祂的大敌撒但（以弗所书 2:2, 3；约伯记 15:25, 26）。</w:t>
      </w:r>
    </w:p>
    <w:p w14:paraId="4B3577C0">
      <w:pPr>
        <w:spacing w:line="310" w:lineRule="auto"/>
        <w:rPr>
          <w:rFonts w:hint="eastAsia" w:ascii="微软雅黑" w:hAnsi="微软雅黑" w:eastAsia="微软雅黑" w:cs="微软雅黑"/>
          <w:sz w:val="30"/>
          <w:szCs w:val="30"/>
        </w:rPr>
      </w:pPr>
    </w:p>
    <w:p w14:paraId="7E779F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knoweth all men's sins, the number of them, the nature of them, all the aggravations they admit of.</w:t>
      </w:r>
    </w:p>
    <w:p w14:paraId="131EC3E6">
      <w:pPr>
        <w:spacing w:line="310" w:lineRule="auto"/>
        <w:rPr>
          <w:rFonts w:hint="eastAsia" w:ascii="微软雅黑" w:hAnsi="微软雅黑" w:eastAsia="微软雅黑" w:cs="微软雅黑"/>
          <w:sz w:val="30"/>
          <w:szCs w:val="30"/>
        </w:rPr>
      </w:pPr>
    </w:p>
    <w:p w14:paraId="455EC6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祂知道所有人罪的数目、性质，以及所有的加重情节。</w:t>
      </w:r>
    </w:p>
    <w:p w14:paraId="63172D0D">
      <w:pPr>
        <w:spacing w:line="310" w:lineRule="auto"/>
        <w:rPr>
          <w:rFonts w:hint="eastAsia" w:ascii="微软雅黑" w:hAnsi="微软雅黑" w:eastAsia="微软雅黑" w:cs="微软雅黑"/>
          <w:sz w:val="30"/>
          <w:szCs w:val="30"/>
        </w:rPr>
      </w:pPr>
    </w:p>
    <w:p w14:paraId="653B0D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their thoughts, words, actions, Ps. 139.</w:t>
      </w:r>
    </w:p>
    <w:p w14:paraId="427B9C9B">
      <w:pPr>
        <w:spacing w:line="310" w:lineRule="auto"/>
        <w:rPr>
          <w:rFonts w:hint="eastAsia" w:ascii="微软雅黑" w:hAnsi="微软雅黑" w:eastAsia="微软雅黑" w:cs="微软雅黑"/>
          <w:sz w:val="30"/>
          <w:szCs w:val="30"/>
        </w:rPr>
      </w:pPr>
    </w:p>
    <w:p w14:paraId="0264FA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祂知道他们的思想、言语、行为（诗篇 139）。</w:t>
      </w:r>
    </w:p>
    <w:p w14:paraId="5ADA7E29">
      <w:pPr>
        <w:spacing w:line="310" w:lineRule="auto"/>
        <w:rPr>
          <w:rFonts w:hint="eastAsia" w:ascii="微软雅黑" w:hAnsi="微软雅黑" w:eastAsia="微软雅黑" w:cs="微软雅黑"/>
          <w:sz w:val="30"/>
          <w:szCs w:val="30"/>
        </w:rPr>
      </w:pPr>
    </w:p>
    <w:p w14:paraId="1993B0F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all their wickedness and all their sins,' Amos 5:12; Ezek. 11:5.</w:t>
      </w:r>
    </w:p>
    <w:p w14:paraId="0719E78F">
      <w:pPr>
        <w:spacing w:line="310" w:lineRule="auto"/>
        <w:rPr>
          <w:rFonts w:hint="eastAsia" w:ascii="微软雅黑" w:hAnsi="微软雅黑" w:eastAsia="微软雅黑" w:cs="微软雅黑"/>
          <w:sz w:val="30"/>
          <w:szCs w:val="30"/>
        </w:rPr>
      </w:pPr>
    </w:p>
    <w:p w14:paraId="66802C4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“我知道你们的罪过……和罪恶”（阿摩司书 5:12；以西结书 11:5）。</w:t>
      </w:r>
    </w:p>
    <w:p w14:paraId="0CCE5787">
      <w:pPr>
        <w:spacing w:line="310" w:lineRule="auto"/>
        <w:rPr>
          <w:rFonts w:hint="eastAsia" w:ascii="微软雅黑" w:hAnsi="微软雅黑" w:eastAsia="微软雅黑" w:cs="微软雅黑"/>
          <w:sz w:val="30"/>
          <w:szCs w:val="30"/>
        </w:rPr>
      </w:pPr>
    </w:p>
    <w:p w14:paraId="7B07B8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hath power in his hands to avenge himself when he pleaseth.</w:t>
      </w:r>
    </w:p>
    <w:p w14:paraId="68337844">
      <w:pPr>
        <w:spacing w:line="310" w:lineRule="auto"/>
        <w:rPr>
          <w:rFonts w:hint="eastAsia" w:ascii="微软雅黑" w:hAnsi="微软雅黑" w:eastAsia="微软雅黑" w:cs="微软雅黑"/>
          <w:sz w:val="30"/>
          <w:szCs w:val="30"/>
        </w:rPr>
      </w:pPr>
    </w:p>
    <w:p w14:paraId="60CDCE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祂手中有能力，随时可以为自己报仇。</w:t>
      </w:r>
    </w:p>
    <w:p w14:paraId="17B6B6AA">
      <w:pPr>
        <w:spacing w:line="310" w:lineRule="auto"/>
        <w:rPr>
          <w:rFonts w:hint="eastAsia" w:ascii="微软雅黑" w:hAnsi="微软雅黑" w:eastAsia="微软雅黑" w:cs="微软雅黑"/>
          <w:sz w:val="30"/>
          <w:szCs w:val="30"/>
        </w:rPr>
      </w:pPr>
    </w:p>
    <w:p w14:paraId="5B56B0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look, speak, think his creature into hell-fire.</w:t>
      </w:r>
    </w:p>
    <w:p w14:paraId="082F3AAB">
      <w:pPr>
        <w:spacing w:line="310" w:lineRule="auto"/>
        <w:rPr>
          <w:rFonts w:hint="eastAsia" w:ascii="微软雅黑" w:hAnsi="微软雅黑" w:eastAsia="微软雅黑" w:cs="微软雅黑"/>
          <w:sz w:val="30"/>
          <w:szCs w:val="30"/>
        </w:rPr>
      </w:pPr>
    </w:p>
    <w:p w14:paraId="014A99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祂一看、一说、一想，就能把祂的受造物打入地狱之火。</w:t>
      </w:r>
    </w:p>
    <w:p w14:paraId="654900D3">
      <w:pPr>
        <w:spacing w:line="310" w:lineRule="auto"/>
        <w:rPr>
          <w:rFonts w:hint="eastAsia" w:ascii="微软雅黑" w:hAnsi="微软雅黑" w:eastAsia="微软雅黑" w:cs="微软雅黑"/>
          <w:sz w:val="30"/>
          <w:szCs w:val="30"/>
        </w:rPr>
      </w:pPr>
    </w:p>
    <w:p w14:paraId="10B6B0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miracle: 'He that is great in power is slow to anger,' Nah. 1:3.</w:t>
      </w:r>
    </w:p>
    <w:p w14:paraId="2C31C6C1">
      <w:pPr>
        <w:spacing w:line="310" w:lineRule="auto"/>
        <w:rPr>
          <w:rFonts w:hint="eastAsia" w:ascii="微软雅黑" w:hAnsi="微软雅黑" w:eastAsia="微软雅黑" w:cs="微软雅黑"/>
          <w:sz w:val="30"/>
          <w:szCs w:val="30"/>
        </w:rPr>
      </w:pPr>
    </w:p>
    <w:p w14:paraId="03D34F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这真是奇迹：“耶和华不轻易发怒，大有能力”（那鸿书 1:3）。</w:t>
      </w:r>
    </w:p>
    <w:p w14:paraId="6B4472C1">
      <w:pPr>
        <w:spacing w:line="310" w:lineRule="auto"/>
        <w:rPr>
          <w:rFonts w:hint="eastAsia" w:ascii="微软雅黑" w:hAnsi="微软雅黑" w:eastAsia="微软雅黑" w:cs="微软雅黑"/>
          <w:sz w:val="30"/>
          <w:szCs w:val="30"/>
        </w:rPr>
      </w:pPr>
    </w:p>
    <w:p w14:paraId="65CFE9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the more provoked because of his patience.</w:t>
      </w:r>
    </w:p>
    <w:p w14:paraId="693F4F4A">
      <w:pPr>
        <w:spacing w:line="310" w:lineRule="auto"/>
        <w:rPr>
          <w:rFonts w:hint="eastAsia" w:ascii="微软雅黑" w:hAnsi="微软雅黑" w:eastAsia="微软雅黑" w:cs="微软雅黑"/>
          <w:sz w:val="30"/>
          <w:szCs w:val="30"/>
        </w:rPr>
      </w:pPr>
    </w:p>
    <w:p w14:paraId="7BE69C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祂因自己的忍耐而受到更多的挑衅。</w:t>
      </w:r>
    </w:p>
    <w:p w14:paraId="239AEA24">
      <w:pPr>
        <w:spacing w:line="310" w:lineRule="auto"/>
        <w:rPr>
          <w:rFonts w:hint="eastAsia" w:ascii="微软雅黑" w:hAnsi="微软雅黑" w:eastAsia="微软雅黑" w:cs="微软雅黑"/>
          <w:sz w:val="30"/>
          <w:szCs w:val="30"/>
        </w:rPr>
      </w:pPr>
    </w:p>
    <w:p w14:paraId="6841A8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revenues of heaven are at present impaired by it.</w:t>
      </w:r>
    </w:p>
    <w:p w14:paraId="3A26B2CD">
      <w:pPr>
        <w:spacing w:line="310" w:lineRule="auto"/>
        <w:rPr>
          <w:rFonts w:hint="eastAsia" w:ascii="微软雅黑" w:hAnsi="微软雅黑" w:eastAsia="微软雅黑" w:cs="微软雅黑"/>
          <w:sz w:val="30"/>
          <w:szCs w:val="30"/>
        </w:rPr>
      </w:pPr>
    </w:p>
    <w:p w14:paraId="25E707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天堂的收入目前因此受到损害。</w:t>
      </w:r>
    </w:p>
    <w:p w14:paraId="2C696945">
      <w:pPr>
        <w:spacing w:line="310" w:lineRule="auto"/>
        <w:rPr>
          <w:rFonts w:hint="eastAsia" w:ascii="微软雅黑" w:hAnsi="微软雅黑" w:eastAsia="微软雅黑" w:cs="微软雅黑"/>
          <w:sz w:val="30"/>
          <w:szCs w:val="30"/>
        </w:rPr>
      </w:pPr>
    </w:p>
    <w:p w14:paraId="2C8626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hereby question and quarrel with his providence, Ps. 73:2–4; Jer. 12:1–3.</w:t>
      </w:r>
    </w:p>
    <w:p w14:paraId="3D5612A8">
      <w:pPr>
        <w:spacing w:line="310" w:lineRule="auto"/>
        <w:rPr>
          <w:rFonts w:hint="eastAsia" w:ascii="微软雅黑" w:hAnsi="微软雅黑" w:eastAsia="微软雅黑" w:cs="微软雅黑"/>
          <w:sz w:val="30"/>
          <w:szCs w:val="30"/>
        </w:rPr>
      </w:pPr>
    </w:p>
    <w:p w14:paraId="587E17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好人因此质疑并争辩祂的护理（诗篇 73:2–4；耶利米书 12:1–3）。</w:t>
      </w:r>
    </w:p>
    <w:p w14:paraId="05056CF3">
      <w:pPr>
        <w:spacing w:line="310" w:lineRule="auto"/>
        <w:rPr>
          <w:rFonts w:hint="eastAsia" w:ascii="微软雅黑" w:hAnsi="微软雅黑" w:eastAsia="微软雅黑" w:cs="微软雅黑"/>
          <w:sz w:val="30"/>
          <w:szCs w:val="30"/>
        </w:rPr>
      </w:pPr>
    </w:p>
    <w:p w14:paraId="3AFC3B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Bad men hereby are encouraged to continue in sin, and to judge him an abettor of their profaneness, Eccles. 8:11; Ps. 50:21.</w:t>
      </w:r>
    </w:p>
    <w:p w14:paraId="11A9431F">
      <w:pPr>
        <w:spacing w:line="310" w:lineRule="auto"/>
        <w:rPr>
          <w:rFonts w:hint="eastAsia" w:ascii="微软雅黑" w:hAnsi="微软雅黑" w:eastAsia="微软雅黑" w:cs="微软雅黑"/>
          <w:sz w:val="30"/>
          <w:szCs w:val="30"/>
        </w:rPr>
      </w:pPr>
    </w:p>
    <w:p w14:paraId="161B3E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坏人因此受鼓励继续犯罪，并认为祂是他们亵渎行为的帮凶（传道书 8:11；诗篇 50:21）。</w:t>
      </w:r>
    </w:p>
    <w:p w14:paraId="4EB12F5C">
      <w:pPr>
        <w:spacing w:line="310" w:lineRule="auto"/>
        <w:rPr>
          <w:rFonts w:hint="eastAsia" w:ascii="微软雅黑" w:hAnsi="微软雅黑" w:eastAsia="微软雅黑" w:cs="微软雅黑"/>
          <w:sz w:val="30"/>
          <w:szCs w:val="30"/>
        </w:rPr>
      </w:pPr>
    </w:p>
    <w:p w14:paraId="2D19BF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beareth, notwithstanding all this, year after year, many years; forty years with the Jews, Ps. 95:10; with the whole world one hundred and twenty years, Gen. 6:3; with the Amorites four hundred years, Gen. 15:13, 14.</w:t>
      </w:r>
    </w:p>
    <w:p w14:paraId="5021BF77">
      <w:pPr>
        <w:spacing w:line="310" w:lineRule="auto"/>
        <w:rPr>
          <w:rFonts w:hint="eastAsia" w:ascii="微软雅黑" w:hAnsi="微软雅黑" w:eastAsia="微软雅黑" w:cs="微软雅黑"/>
          <w:sz w:val="30"/>
          <w:szCs w:val="30"/>
        </w:rPr>
      </w:pPr>
    </w:p>
    <w:p w14:paraId="5FF408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尽管如此，祂仍年复一年地忍耐，忍耐了许久；忍耐犹太人四十年（诗篇 95:10）；忍耐全世界一百二十年（创世记 6:3）；忍耐亚摩利人四百年（创世记 15:13, 14）。</w:t>
      </w:r>
    </w:p>
    <w:p w14:paraId="3FF98358">
      <w:pPr>
        <w:spacing w:line="310" w:lineRule="auto"/>
        <w:rPr>
          <w:rFonts w:hint="eastAsia" w:ascii="微软雅黑" w:hAnsi="微软雅黑" w:eastAsia="微软雅黑" w:cs="微软雅黑"/>
          <w:sz w:val="30"/>
          <w:szCs w:val="30"/>
        </w:rPr>
      </w:pPr>
    </w:p>
    <w:p w14:paraId="3C323B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doth not only forbear them, but also do them good.</w:t>
      </w:r>
    </w:p>
    <w:p w14:paraId="54ACF297">
      <w:pPr>
        <w:spacing w:line="310" w:lineRule="auto"/>
        <w:rPr>
          <w:rFonts w:hint="eastAsia" w:ascii="微软雅黑" w:hAnsi="微软雅黑" w:eastAsia="微软雅黑" w:cs="微软雅黑"/>
          <w:sz w:val="30"/>
          <w:szCs w:val="30"/>
        </w:rPr>
      </w:pPr>
    </w:p>
    <w:p w14:paraId="582F8C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祂不仅宽容他们，还善待他们。</w:t>
      </w:r>
    </w:p>
    <w:p w14:paraId="6A560643">
      <w:pPr>
        <w:spacing w:line="310" w:lineRule="auto"/>
        <w:rPr>
          <w:rFonts w:hint="eastAsia" w:ascii="微软雅黑" w:hAnsi="微软雅黑" w:eastAsia="微软雅黑" w:cs="微软雅黑"/>
          <w:sz w:val="30"/>
          <w:szCs w:val="30"/>
        </w:rPr>
      </w:pPr>
    </w:p>
    <w:p w14:paraId="35FB3E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continueth life, and health, and food, and raiment, and friends, and relations; nay, the gospel and salvation, and seasons of grace, and tenders of his love and favour, and of everlasting life, Acts 17:17, 18, 27, 28; Luke 19:41; Job 21:14–16; 2 Cor. 5:19, 20.</w:t>
      </w:r>
    </w:p>
    <w:p w14:paraId="18D079CC">
      <w:pPr>
        <w:spacing w:line="310" w:lineRule="auto"/>
        <w:rPr>
          <w:rFonts w:hint="eastAsia" w:ascii="微软雅黑" w:hAnsi="微软雅黑" w:eastAsia="微软雅黑" w:cs="微软雅黑"/>
          <w:sz w:val="30"/>
          <w:szCs w:val="30"/>
        </w:rPr>
      </w:pPr>
    </w:p>
    <w:p w14:paraId="7DC966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祂延续他们的生命、健康、食物、衣裳、朋友和亲属；不，还有福音和救恩、恩典的时期、祂慈爱和恩惠的提议，以及永生（使徒行传 17:17, 18, 27, 28；路加福音 19:41；约伯记 21:14–16；哥林多后书 5:19, 20）。</w:t>
      </w:r>
    </w:p>
    <w:p w14:paraId="17EBCDB5">
      <w:pPr>
        <w:spacing w:line="310" w:lineRule="auto"/>
        <w:rPr>
          <w:rFonts w:hint="eastAsia" w:ascii="微软雅黑" w:hAnsi="微软雅黑" w:eastAsia="微软雅黑" w:cs="微软雅黑"/>
          <w:sz w:val="30"/>
          <w:szCs w:val="30"/>
        </w:rPr>
      </w:pPr>
    </w:p>
    <w:p w14:paraId="702DC3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patient. Moses was the meekest man on earth, Num. 12:12; but could he bear as God? No.</w:t>
      </w:r>
    </w:p>
    <w:p w14:paraId="150F3435">
      <w:pPr>
        <w:spacing w:line="310" w:lineRule="auto"/>
        <w:rPr>
          <w:rFonts w:hint="eastAsia" w:ascii="微软雅黑" w:hAnsi="微软雅黑" w:eastAsia="微软雅黑" w:cs="微软雅黑"/>
          <w:sz w:val="30"/>
          <w:szCs w:val="30"/>
        </w:rPr>
      </w:pPr>
    </w:p>
    <w:p w14:paraId="5B8194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人是有耐心的。摩西是地上最谦和的人（民数记 12:3，原文引用12:12有误）；但他能像上帝那样忍耐吗？不能。</w:t>
      </w:r>
    </w:p>
    <w:p w14:paraId="7DB845AC">
      <w:pPr>
        <w:spacing w:line="310" w:lineRule="auto"/>
        <w:rPr>
          <w:rFonts w:hint="eastAsia" w:ascii="微软雅黑" w:hAnsi="微软雅黑" w:eastAsia="微软雅黑" w:cs="微软雅黑"/>
          <w:sz w:val="30"/>
          <w:szCs w:val="30"/>
        </w:rPr>
      </w:pPr>
    </w:p>
    <w:p w14:paraId="63030B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provoked him, he was impatient: Ps. 106:33, 'They provoked his spirit, that he spake unadvisedly with his lips.'</w:t>
      </w:r>
    </w:p>
    <w:p w14:paraId="6B174796">
      <w:pPr>
        <w:spacing w:line="310" w:lineRule="auto"/>
        <w:rPr>
          <w:rFonts w:hint="eastAsia" w:ascii="微软雅黑" w:hAnsi="微软雅黑" w:eastAsia="微软雅黑" w:cs="微软雅黑"/>
          <w:sz w:val="30"/>
          <w:szCs w:val="30"/>
        </w:rPr>
      </w:pPr>
    </w:p>
    <w:p w14:paraId="45F730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当以色列人激怒他时，他不耐烦了：诗篇 106:33，“他们惹动他的灵，摩西用嘴说了急躁的话。”</w:t>
      </w:r>
    </w:p>
    <w:p w14:paraId="4F910DDC">
      <w:pPr>
        <w:spacing w:line="310" w:lineRule="auto"/>
        <w:rPr>
          <w:rFonts w:hint="eastAsia" w:ascii="微软雅黑" w:hAnsi="微软雅黑" w:eastAsia="微软雅黑" w:cs="微软雅黑"/>
          <w:sz w:val="30"/>
          <w:szCs w:val="30"/>
        </w:rPr>
      </w:pPr>
    </w:p>
    <w:p w14:paraId="1E28B5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good men; yet, upon a little affront, they call for fire from heaven, Luke 9:54.</w:t>
      </w:r>
    </w:p>
    <w:p w14:paraId="0B25B7D1">
      <w:pPr>
        <w:spacing w:line="310" w:lineRule="auto"/>
        <w:rPr>
          <w:rFonts w:hint="eastAsia" w:ascii="微软雅黑" w:hAnsi="微软雅黑" w:eastAsia="微软雅黑" w:cs="微软雅黑"/>
          <w:sz w:val="30"/>
          <w:szCs w:val="30"/>
        </w:rPr>
      </w:pPr>
    </w:p>
    <w:p w14:paraId="6D968A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使徒是好人；然而，稍微受点冒犯，他们就叫火从天上降下来（路加福音 9:54）。</w:t>
      </w:r>
    </w:p>
    <w:p w14:paraId="701DC604">
      <w:pPr>
        <w:spacing w:line="310" w:lineRule="auto"/>
        <w:rPr>
          <w:rFonts w:hint="eastAsia" w:ascii="微软雅黑" w:hAnsi="微软雅黑" w:eastAsia="微软雅黑" w:cs="微软雅黑"/>
          <w:sz w:val="30"/>
          <w:szCs w:val="30"/>
        </w:rPr>
      </w:pPr>
    </w:p>
    <w:p w14:paraId="49513C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be as impatient towards the most patient men as they are towards others, woe would be to them that ever they were born.</w:t>
      </w:r>
    </w:p>
    <w:p w14:paraId="35CF2FF8">
      <w:pPr>
        <w:spacing w:line="310" w:lineRule="auto"/>
        <w:rPr>
          <w:rFonts w:hint="eastAsia" w:ascii="微软雅黑" w:hAnsi="微软雅黑" w:eastAsia="微软雅黑" w:cs="微软雅黑"/>
          <w:sz w:val="30"/>
          <w:szCs w:val="30"/>
        </w:rPr>
      </w:pPr>
    </w:p>
    <w:p w14:paraId="7609E4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如果上帝对最耐心的人像他们对别人那样不耐烦，他们就有祸了，倒不如不生在世上。</w:t>
      </w:r>
    </w:p>
    <w:p w14:paraId="267A8A05">
      <w:pPr>
        <w:spacing w:line="310" w:lineRule="auto"/>
        <w:rPr>
          <w:rFonts w:hint="eastAsia" w:ascii="微软雅黑" w:hAnsi="微软雅黑" w:eastAsia="微软雅黑" w:cs="微软雅黑"/>
          <w:sz w:val="30"/>
          <w:szCs w:val="30"/>
        </w:rPr>
      </w:pPr>
    </w:p>
    <w:p w14:paraId="3A4F82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men come short, yet are not angels as patient as God? Surely no.</w:t>
      </w:r>
    </w:p>
    <w:p w14:paraId="5B381F99">
      <w:pPr>
        <w:spacing w:line="310" w:lineRule="auto"/>
        <w:rPr>
          <w:rFonts w:hint="eastAsia" w:ascii="微软雅黑" w:hAnsi="微软雅黑" w:eastAsia="微软雅黑" w:cs="微软雅黑"/>
          <w:sz w:val="30"/>
          <w:szCs w:val="30"/>
        </w:rPr>
      </w:pPr>
    </w:p>
    <w:p w14:paraId="291773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但是尽管人有所亏缺，天使难道不像上帝那样有耐心吗？当然不。</w:t>
      </w:r>
    </w:p>
    <w:p w14:paraId="1238A795">
      <w:pPr>
        <w:spacing w:line="310" w:lineRule="auto"/>
        <w:rPr>
          <w:rFonts w:hint="eastAsia" w:ascii="微软雅黑" w:hAnsi="微软雅黑" w:eastAsia="微软雅黑" w:cs="微软雅黑"/>
          <w:sz w:val="30"/>
          <w:szCs w:val="30"/>
        </w:rPr>
      </w:pPr>
    </w:p>
    <w:p w14:paraId="5EAAF7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cannot bear like God with such a froward, peevish piece as man is.</w:t>
      </w:r>
    </w:p>
    <w:p w14:paraId="1A9A491A">
      <w:pPr>
        <w:spacing w:line="310" w:lineRule="auto"/>
        <w:rPr>
          <w:rFonts w:hint="eastAsia" w:ascii="微软雅黑" w:hAnsi="微软雅黑" w:eastAsia="微软雅黑" w:cs="微软雅黑"/>
          <w:sz w:val="30"/>
          <w:szCs w:val="30"/>
        </w:rPr>
      </w:pPr>
    </w:p>
    <w:p w14:paraId="5D6F0C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天使不能像上帝那样忍耐像人这样乖僻、暴躁的东西。</w:t>
      </w:r>
    </w:p>
    <w:p w14:paraId="15F4901F">
      <w:pPr>
        <w:spacing w:line="310" w:lineRule="auto"/>
        <w:rPr>
          <w:rFonts w:hint="eastAsia" w:ascii="微软雅黑" w:hAnsi="微软雅黑" w:eastAsia="微软雅黑" w:cs="微软雅黑"/>
          <w:sz w:val="30"/>
          <w:szCs w:val="30"/>
        </w:rPr>
      </w:pPr>
    </w:p>
    <w:p w14:paraId="00EF30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told Moses that 'he would not go up in the midst of them, lest he should consume them for their sins; but he would send an angel before them, to drive out the Canaanites,' Exod. 33:2.</w:t>
      </w:r>
    </w:p>
    <w:p w14:paraId="47D1D9BB">
      <w:pPr>
        <w:spacing w:line="310" w:lineRule="auto"/>
        <w:rPr>
          <w:rFonts w:hint="eastAsia" w:ascii="微软雅黑" w:hAnsi="微软雅黑" w:eastAsia="微软雅黑" w:cs="微软雅黑"/>
          <w:sz w:val="30"/>
          <w:szCs w:val="30"/>
        </w:rPr>
      </w:pPr>
    </w:p>
    <w:p w14:paraId="0F5CE0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耶和华告诉摩西，“我不与你们同去，恐怕（因他们的罪）把你们灭绝；但我必差遣使者在你前面，撵出迦南人”（出埃及记 33:2, 3）。</w:t>
      </w:r>
    </w:p>
    <w:p w14:paraId="73A1EF6F">
      <w:pPr>
        <w:spacing w:line="310" w:lineRule="auto"/>
        <w:rPr>
          <w:rFonts w:hint="eastAsia" w:ascii="微软雅黑" w:hAnsi="微软雅黑" w:eastAsia="微软雅黑" w:cs="微软雅黑"/>
          <w:sz w:val="30"/>
          <w:szCs w:val="30"/>
        </w:rPr>
      </w:pPr>
    </w:p>
    <w:p w14:paraId="34C556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ver. 4, 'When the people heard these evil tidings, they mourned; and no man did put on his ornaments.' What evil tidings?</w:t>
      </w:r>
    </w:p>
    <w:p w14:paraId="123C246B">
      <w:pPr>
        <w:spacing w:line="310" w:lineRule="auto"/>
        <w:rPr>
          <w:rFonts w:hint="eastAsia" w:ascii="微软雅黑" w:hAnsi="微软雅黑" w:eastAsia="微软雅黑" w:cs="微软雅黑"/>
          <w:sz w:val="30"/>
          <w:szCs w:val="30"/>
        </w:rPr>
      </w:pPr>
    </w:p>
    <w:p w14:paraId="08314E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然而，第4节，“百姓听见这凶信就悲哀，也没有人佩戴妆饰。”什么凶信？</w:t>
      </w:r>
    </w:p>
    <w:p w14:paraId="0009C923">
      <w:pPr>
        <w:spacing w:line="310" w:lineRule="auto"/>
        <w:rPr>
          <w:rFonts w:hint="eastAsia" w:ascii="微软雅黑" w:hAnsi="微软雅黑" w:eastAsia="微软雅黑" w:cs="微软雅黑"/>
          <w:sz w:val="30"/>
          <w:szCs w:val="30"/>
        </w:rPr>
      </w:pPr>
    </w:p>
    <w:p w14:paraId="5A5461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have an angel for their guide and guard, that was both stronger and wiser than any man.</w:t>
      </w:r>
    </w:p>
    <w:p w14:paraId="73C99783">
      <w:pPr>
        <w:spacing w:line="310" w:lineRule="auto"/>
        <w:rPr>
          <w:rFonts w:hint="eastAsia" w:ascii="微软雅黑" w:hAnsi="微软雅黑" w:eastAsia="微软雅黑" w:cs="微软雅黑"/>
          <w:sz w:val="30"/>
          <w:szCs w:val="30"/>
        </w:rPr>
      </w:pPr>
    </w:p>
    <w:p w14:paraId="46EC0C4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他们将有一位天使作为向导和护卫，这天使比任何人都强壮和智慧。</w:t>
      </w:r>
    </w:p>
    <w:p w14:paraId="7647754F">
      <w:pPr>
        <w:spacing w:line="310" w:lineRule="auto"/>
        <w:rPr>
          <w:rFonts w:hint="eastAsia" w:ascii="微软雅黑" w:hAnsi="微软雅黑" w:eastAsia="微软雅黑" w:cs="微软雅黑"/>
          <w:sz w:val="30"/>
          <w:szCs w:val="30"/>
        </w:rPr>
      </w:pPr>
    </w:p>
    <w:p w14:paraId="2E22AB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that 'should drive out their enemies,' (God undertaketh for that,) and bring them into the best country under heaven.</w:t>
      </w:r>
    </w:p>
    <w:p w14:paraId="5CD96A68">
      <w:pPr>
        <w:spacing w:line="310" w:lineRule="auto"/>
        <w:rPr>
          <w:rFonts w:hint="eastAsia" w:ascii="微软雅黑" w:hAnsi="微软雅黑" w:eastAsia="微软雅黑" w:cs="微软雅黑"/>
          <w:sz w:val="30"/>
          <w:szCs w:val="30"/>
        </w:rPr>
      </w:pPr>
    </w:p>
    <w:p w14:paraId="0ED0B4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一位将“撵出他们仇敌”的天使（上帝为此作保），并带领他们进入天下最好的国家。</w:t>
      </w:r>
    </w:p>
    <w:p w14:paraId="101AD014">
      <w:pPr>
        <w:spacing w:line="310" w:lineRule="auto"/>
        <w:rPr>
          <w:rFonts w:hint="eastAsia" w:ascii="微软雅黑" w:hAnsi="微软雅黑" w:eastAsia="微软雅黑" w:cs="微软雅黑"/>
          <w:sz w:val="30"/>
          <w:szCs w:val="30"/>
        </w:rPr>
      </w:pPr>
    </w:p>
    <w:p w14:paraId="03AA95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them the reason why he declines their immediate conduct, lest their stubbornness should provoke him to destroy them; yet they weep and mourn at these tidings.</w:t>
      </w:r>
    </w:p>
    <w:p w14:paraId="4DA200F6">
      <w:pPr>
        <w:spacing w:line="310" w:lineRule="auto"/>
        <w:rPr>
          <w:rFonts w:hint="eastAsia" w:ascii="微软雅黑" w:hAnsi="微软雅黑" w:eastAsia="微软雅黑" w:cs="微软雅黑"/>
          <w:sz w:val="30"/>
          <w:szCs w:val="30"/>
        </w:rPr>
      </w:pPr>
    </w:p>
    <w:p w14:paraId="42CADE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上帝告诉他们祂拒绝直接带领的原因，免得他们的顽梗激怒祂毁灭他们；然而他们听到这消息却哭泣悲哀。</w:t>
      </w:r>
    </w:p>
    <w:p w14:paraId="6F2FB6A9">
      <w:pPr>
        <w:spacing w:line="310" w:lineRule="auto"/>
        <w:rPr>
          <w:rFonts w:hint="eastAsia" w:ascii="微软雅黑" w:hAnsi="微软雅黑" w:eastAsia="微软雅黑" w:cs="微软雅黑"/>
          <w:sz w:val="30"/>
          <w:szCs w:val="30"/>
        </w:rPr>
      </w:pPr>
    </w:p>
    <w:p w14:paraId="20EB940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they knew if God could not bear with their provocations, much less could angels; and therefore, if angels be their guides, they must perish.</w:t>
      </w:r>
    </w:p>
    <w:p w14:paraId="6CB5C48C">
      <w:pPr>
        <w:spacing w:line="310" w:lineRule="auto"/>
        <w:rPr>
          <w:rFonts w:hint="eastAsia" w:ascii="微软雅黑" w:hAnsi="微软雅黑" w:eastAsia="微软雅黑" w:cs="微软雅黑"/>
          <w:sz w:val="30"/>
          <w:szCs w:val="30"/>
        </w:rPr>
      </w:pPr>
    </w:p>
    <w:p w14:paraId="790ECF2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唉！他们知道如果上帝都不能忍受他们的挑衅，天使就更不能了；因此，如果天使是他们的向导，他们必灭亡。</w:t>
      </w:r>
    </w:p>
    <w:p w14:paraId="321A2749">
      <w:pPr>
        <w:spacing w:line="310" w:lineRule="auto"/>
        <w:rPr>
          <w:rFonts w:hint="eastAsia" w:ascii="微软雅黑" w:hAnsi="微软雅黑" w:eastAsia="微软雅黑" w:cs="微软雅黑"/>
          <w:sz w:val="30"/>
          <w:szCs w:val="30"/>
        </w:rPr>
      </w:pPr>
    </w:p>
    <w:p w14:paraId="2B2521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tire out infinite forbearance, and drain an ocean, they must needs quickly tire out finite patience, and drain a little stream.</w:t>
      </w:r>
    </w:p>
    <w:p w14:paraId="4D76EF9D">
      <w:pPr>
        <w:spacing w:line="310" w:lineRule="auto"/>
        <w:rPr>
          <w:rFonts w:hint="eastAsia" w:ascii="微软雅黑" w:hAnsi="微软雅黑" w:eastAsia="微软雅黑" w:cs="微软雅黑"/>
          <w:sz w:val="30"/>
          <w:szCs w:val="30"/>
        </w:rPr>
      </w:pPr>
    </w:p>
    <w:p w14:paraId="3CAB2D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如果他们能耗尽无限的宽容，抽干海洋，他们必然很快耗尽有限的耐心，抽干小溪。</w:t>
      </w:r>
    </w:p>
    <w:p w14:paraId="3E33760D">
      <w:pPr>
        <w:spacing w:line="310" w:lineRule="auto"/>
        <w:rPr>
          <w:rFonts w:hint="eastAsia" w:ascii="微软雅黑" w:hAnsi="微软雅黑" w:eastAsia="微软雅黑" w:cs="微软雅黑"/>
          <w:sz w:val="30"/>
          <w:szCs w:val="30"/>
        </w:rPr>
      </w:pPr>
    </w:p>
    <w:p w14:paraId="1A6E4D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would limited forbearance and a drop of patience be spent!</w:t>
      </w:r>
    </w:p>
    <w:p w14:paraId="7628B42C">
      <w:pPr>
        <w:spacing w:line="310" w:lineRule="auto"/>
        <w:rPr>
          <w:rFonts w:hint="eastAsia" w:ascii="微软雅黑" w:hAnsi="微软雅黑" w:eastAsia="微软雅黑" w:cs="微软雅黑"/>
          <w:sz w:val="30"/>
          <w:szCs w:val="30"/>
        </w:rPr>
      </w:pPr>
    </w:p>
    <w:p w14:paraId="6C502B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有限的宽容和一滴耐心是何等快就用尽啊！</w:t>
      </w:r>
    </w:p>
    <w:p w14:paraId="39DFCC19">
      <w:pPr>
        <w:spacing w:line="310" w:lineRule="auto"/>
        <w:rPr>
          <w:rFonts w:hint="eastAsia" w:ascii="微软雅黑" w:hAnsi="微软雅黑" w:eastAsia="微软雅黑" w:cs="微软雅黑"/>
          <w:sz w:val="30"/>
          <w:szCs w:val="30"/>
        </w:rPr>
      </w:pPr>
    </w:p>
    <w:p w14:paraId="330E3B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 incomparable in his patience that he is called 'the God of all patience;' not only because he hath all manner of patience in him, but because he hath engrossed it all to himself.</w:t>
      </w:r>
    </w:p>
    <w:p w14:paraId="08196703">
      <w:pPr>
        <w:spacing w:line="310" w:lineRule="auto"/>
        <w:rPr>
          <w:rFonts w:hint="eastAsia" w:ascii="微软雅黑" w:hAnsi="微软雅黑" w:eastAsia="微软雅黑" w:cs="微软雅黑"/>
          <w:sz w:val="30"/>
          <w:szCs w:val="30"/>
        </w:rPr>
      </w:pPr>
    </w:p>
    <w:p w14:paraId="3B97EA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上帝在祂的忍耐中是如此无与伦比，以至于祂被称为“赐诸般忍耐的神”；不仅因为祂里面有各样的忍耐，而且因为祂将所有的忍耐都归于自己。</w:t>
      </w:r>
    </w:p>
    <w:p w14:paraId="3473DB51">
      <w:pPr>
        <w:spacing w:line="310" w:lineRule="auto"/>
        <w:rPr>
          <w:rFonts w:hint="eastAsia" w:ascii="微软雅黑" w:hAnsi="微软雅黑" w:eastAsia="微软雅黑" w:cs="微软雅黑"/>
          <w:sz w:val="30"/>
          <w:szCs w:val="30"/>
        </w:rPr>
      </w:pPr>
    </w:p>
    <w:p w14:paraId="1BD6C856">
      <w:pPr>
        <w:pStyle w:val="2"/>
        <w:bidi w:val="0"/>
        <w:jc w:val="center"/>
        <w:rPr>
          <w:rFonts w:hint="eastAsia"/>
        </w:rPr>
      </w:pPr>
      <w:r>
        <w:rPr>
          <w:rFonts w:hint="eastAsia"/>
        </w:rPr>
        <w:t>CHAPTER X</w:t>
      </w:r>
    </w:p>
    <w:p w14:paraId="761CCBA3">
      <w:pPr>
        <w:pStyle w:val="2"/>
        <w:bidi w:val="0"/>
        <w:jc w:val="center"/>
        <w:rPr>
          <w:rFonts w:hint="eastAsia"/>
        </w:rPr>
      </w:pPr>
      <w:r>
        <w:rPr>
          <w:rFonts w:hint="eastAsia"/>
        </w:rPr>
        <w:t>第十章</w:t>
      </w:r>
    </w:p>
    <w:p w14:paraId="049180E4">
      <w:pPr>
        <w:spacing w:line="310" w:lineRule="auto"/>
        <w:rPr>
          <w:rFonts w:hint="eastAsia" w:ascii="微软雅黑" w:hAnsi="微软雅黑" w:eastAsia="微软雅黑" w:cs="微软雅黑"/>
          <w:sz w:val="30"/>
          <w:szCs w:val="30"/>
        </w:rPr>
      </w:pPr>
    </w:p>
    <w:p w14:paraId="5E373D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attributes, as they are from him, as they are his essence, as they are all one in him, as they are in him in an infinite manner</w:t>
      </w:r>
    </w:p>
    <w:p w14:paraId="2FA403BB">
      <w:pPr>
        <w:spacing w:line="310" w:lineRule="auto"/>
        <w:rPr>
          <w:rFonts w:hint="eastAsia" w:ascii="微软雅黑" w:hAnsi="微软雅黑" w:eastAsia="微软雅黑" w:cs="微软雅黑"/>
          <w:sz w:val="30"/>
          <w:szCs w:val="30"/>
        </w:rPr>
      </w:pPr>
    </w:p>
    <w:p w14:paraId="5DFDC6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上帝在祂属性中的无与伦比，因这些属性源于祂，即祂的本质，在祂里面是一体的，且以无限的方式存在于祂里面</w:t>
      </w:r>
    </w:p>
    <w:p w14:paraId="2BDB31FD">
      <w:pPr>
        <w:spacing w:line="310" w:lineRule="auto"/>
        <w:rPr>
          <w:rFonts w:hint="eastAsia" w:ascii="微软雅黑" w:hAnsi="微软雅黑" w:eastAsia="微软雅黑" w:cs="微软雅黑"/>
          <w:sz w:val="30"/>
          <w:szCs w:val="30"/>
        </w:rPr>
      </w:pPr>
    </w:p>
    <w:p w14:paraId="528B94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shew more specially the difference between God and his creatures in reference to these communicable attributes.</w:t>
      </w:r>
    </w:p>
    <w:p w14:paraId="1FDA0E9F">
      <w:pPr>
        <w:spacing w:line="310" w:lineRule="auto"/>
        <w:rPr>
          <w:rFonts w:hint="eastAsia" w:ascii="微软雅黑" w:hAnsi="微软雅黑" w:eastAsia="微软雅黑" w:cs="微软雅黑"/>
          <w:sz w:val="30"/>
          <w:szCs w:val="30"/>
        </w:rPr>
      </w:pPr>
    </w:p>
    <w:p w14:paraId="3BF99C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我将更特别地展示上帝与祂受造物在这些可传通属性方面的区别。</w:t>
      </w:r>
    </w:p>
    <w:p w14:paraId="465A0037">
      <w:pPr>
        <w:spacing w:line="310" w:lineRule="auto"/>
        <w:rPr>
          <w:rFonts w:hint="eastAsia" w:ascii="微软雅黑" w:hAnsi="微软雅黑" w:eastAsia="微软雅黑" w:cs="微软雅黑"/>
          <w:sz w:val="30"/>
          <w:szCs w:val="30"/>
        </w:rPr>
      </w:pPr>
    </w:p>
    <w:p w14:paraId="2C6CF3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attributes are all essential to God. They are from God, as well as in God.</w:t>
      </w:r>
    </w:p>
    <w:p w14:paraId="02876A77">
      <w:pPr>
        <w:spacing w:line="310" w:lineRule="auto"/>
        <w:rPr>
          <w:rFonts w:hint="eastAsia" w:ascii="微软雅黑" w:hAnsi="微软雅黑" w:eastAsia="微软雅黑" w:cs="微软雅黑"/>
          <w:sz w:val="30"/>
          <w:szCs w:val="30"/>
        </w:rPr>
      </w:pPr>
    </w:p>
    <w:p w14:paraId="39468C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这些属性对上帝来说都是本质性的。它们源于上帝，也在上帝里面。</w:t>
      </w:r>
    </w:p>
    <w:p w14:paraId="07728F59">
      <w:pPr>
        <w:spacing w:line="310" w:lineRule="auto"/>
        <w:rPr>
          <w:rFonts w:hint="eastAsia" w:ascii="微软雅黑" w:hAnsi="微软雅黑" w:eastAsia="微软雅黑" w:cs="微软雅黑"/>
          <w:sz w:val="30"/>
          <w:szCs w:val="30"/>
        </w:rPr>
      </w:pPr>
    </w:p>
    <w:p w14:paraId="46A3A9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author as well as their subject.</w:t>
      </w:r>
    </w:p>
    <w:p w14:paraId="7D97CE12">
      <w:pPr>
        <w:spacing w:line="310" w:lineRule="auto"/>
        <w:rPr>
          <w:rFonts w:hint="eastAsia" w:ascii="微软雅黑" w:hAnsi="微软雅黑" w:eastAsia="微软雅黑" w:cs="微软雅黑"/>
          <w:sz w:val="30"/>
          <w:szCs w:val="30"/>
        </w:rPr>
      </w:pPr>
    </w:p>
    <w:p w14:paraId="265DBF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祂是它们的作者，也是它们的主体。</w:t>
      </w:r>
    </w:p>
    <w:p w14:paraId="55029732">
      <w:pPr>
        <w:spacing w:line="310" w:lineRule="auto"/>
        <w:rPr>
          <w:rFonts w:hint="eastAsia" w:ascii="微软雅黑" w:hAnsi="微软雅黑" w:eastAsia="微软雅黑" w:cs="微软雅黑"/>
          <w:sz w:val="30"/>
          <w:szCs w:val="30"/>
        </w:rPr>
      </w:pPr>
    </w:p>
    <w:p w14:paraId="0348D3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men and angels they are all derivative: though truth and justice and holiness may be in them, yet they are not from them, but from God.</w:t>
      </w:r>
    </w:p>
    <w:p w14:paraId="01E8C260">
      <w:pPr>
        <w:spacing w:line="310" w:lineRule="auto"/>
        <w:rPr>
          <w:rFonts w:hint="eastAsia" w:ascii="微软雅黑" w:hAnsi="微软雅黑" w:eastAsia="微软雅黑" w:cs="微软雅黑"/>
          <w:sz w:val="30"/>
          <w:szCs w:val="30"/>
        </w:rPr>
      </w:pPr>
    </w:p>
    <w:p w14:paraId="6FBABF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但在人和天使里面，它们都是衍生的：虽然真理、公义和圣洁可能在他们里面，但并不是源于他们，而是源于上帝。</w:t>
      </w:r>
    </w:p>
    <w:p w14:paraId="42B0390F">
      <w:pPr>
        <w:spacing w:line="310" w:lineRule="auto"/>
        <w:rPr>
          <w:rFonts w:hint="eastAsia" w:ascii="微软雅黑" w:hAnsi="微软雅黑" w:eastAsia="微软雅黑" w:cs="微软雅黑"/>
          <w:sz w:val="30"/>
          <w:szCs w:val="30"/>
        </w:rPr>
      </w:pPr>
    </w:p>
    <w:p w14:paraId="7B5429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obliged to any but himself for them, he can thank only himself that he hath them; but angels and men are not obliged to themselves, but to him for them.</w:t>
      </w:r>
    </w:p>
    <w:p w14:paraId="5964A479">
      <w:pPr>
        <w:spacing w:line="310" w:lineRule="auto"/>
        <w:rPr>
          <w:rFonts w:hint="eastAsia" w:ascii="微软雅黑" w:hAnsi="微软雅黑" w:eastAsia="微软雅黑" w:cs="微软雅黑"/>
          <w:sz w:val="30"/>
          <w:szCs w:val="30"/>
        </w:rPr>
      </w:pPr>
    </w:p>
    <w:p w14:paraId="0DB915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上帝不因这些属性而欠任何人情，只欠祂自己，祂只能为拥有它们而感谢自己；但天使和人不是欠自己的情，而是欠祂的情。</w:t>
      </w:r>
    </w:p>
    <w:p w14:paraId="7032ED7C">
      <w:pPr>
        <w:spacing w:line="310" w:lineRule="auto"/>
        <w:rPr>
          <w:rFonts w:hint="eastAsia" w:ascii="微软雅黑" w:hAnsi="微软雅黑" w:eastAsia="微软雅黑" w:cs="微软雅黑"/>
          <w:sz w:val="30"/>
          <w:szCs w:val="30"/>
        </w:rPr>
      </w:pPr>
    </w:p>
    <w:p w14:paraId="028985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high God would lay Job low, by manifesting the vast difference between himself and Job, he bids Job be obliged to himself for his excellency: Job 40:10, 'Deck thyself with majesty and excellency; array thyself with glory and beauty.'</w:t>
      </w:r>
    </w:p>
    <w:p w14:paraId="77DDB05C">
      <w:pPr>
        <w:spacing w:line="310" w:lineRule="auto"/>
        <w:rPr>
          <w:rFonts w:hint="eastAsia" w:ascii="微软雅黑" w:hAnsi="微软雅黑" w:eastAsia="微软雅黑" w:cs="微软雅黑"/>
          <w:sz w:val="30"/>
          <w:szCs w:val="30"/>
        </w:rPr>
      </w:pPr>
    </w:p>
    <w:p w14:paraId="2F3B73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当至高的上帝要通过显明祂自己与约伯之间的巨大差异来使约伯降卑时，祂吩咐约伯要为他的卓越归功于自己：约伯记 40:10，“你要以荣耀庄严为妆饰，以尊荣威严为衣服。”</w:t>
      </w:r>
    </w:p>
    <w:p w14:paraId="2A39F0F2">
      <w:pPr>
        <w:spacing w:line="310" w:lineRule="auto"/>
        <w:rPr>
          <w:rFonts w:hint="eastAsia" w:ascii="微软雅黑" w:hAnsi="微软雅黑" w:eastAsia="微软雅黑" w:cs="微软雅黑"/>
          <w:sz w:val="30"/>
          <w:szCs w:val="30"/>
        </w:rPr>
      </w:pPr>
    </w:p>
    <w:p w14:paraId="1A61CD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decked and arrayed with majesty and excellency, notes, 1. The extent and abundance of it—the whole man is covered with raiment.</w:t>
      </w:r>
    </w:p>
    <w:p w14:paraId="094D2AA2">
      <w:pPr>
        <w:spacing w:line="310" w:lineRule="auto"/>
        <w:rPr>
          <w:rFonts w:hint="eastAsia" w:ascii="微软雅黑" w:hAnsi="微软雅黑" w:eastAsia="微软雅黑" w:cs="微软雅黑"/>
          <w:sz w:val="30"/>
          <w:szCs w:val="30"/>
        </w:rPr>
      </w:pPr>
    </w:p>
    <w:p w14:paraId="21426F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以威严和卓越妆饰和披戴，意味着：1. 它的范围和丰富——整个人被衣服覆盖。</w:t>
      </w:r>
    </w:p>
    <w:p w14:paraId="18E0C88E">
      <w:pPr>
        <w:spacing w:line="310" w:lineRule="auto"/>
        <w:rPr>
          <w:rFonts w:hint="eastAsia" w:ascii="微软雅黑" w:hAnsi="微软雅黑" w:eastAsia="微软雅黑" w:cs="微软雅黑"/>
          <w:sz w:val="30"/>
          <w:szCs w:val="30"/>
        </w:rPr>
      </w:pPr>
    </w:p>
    <w:p w14:paraId="1D7265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clothed with shame, is to be extremely reproached, Ps. 35:26.</w:t>
      </w:r>
    </w:p>
    <w:p w14:paraId="50BC70DE">
      <w:pPr>
        <w:spacing w:line="310" w:lineRule="auto"/>
        <w:rPr>
          <w:rFonts w:hint="eastAsia" w:ascii="微软雅黑" w:hAnsi="微软雅黑" w:eastAsia="微软雅黑" w:cs="微软雅黑"/>
          <w:sz w:val="30"/>
          <w:szCs w:val="30"/>
        </w:rPr>
      </w:pPr>
    </w:p>
    <w:p w14:paraId="573D0F2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披戴羞耻，意味着受到极度的责备（诗篇 35:26）。</w:t>
      </w:r>
    </w:p>
    <w:p w14:paraId="4540AA19">
      <w:pPr>
        <w:spacing w:line="310" w:lineRule="auto"/>
        <w:rPr>
          <w:rFonts w:hint="eastAsia" w:ascii="微软雅黑" w:hAnsi="微软雅黑" w:eastAsia="微软雅黑" w:cs="微软雅黑"/>
          <w:sz w:val="30"/>
          <w:szCs w:val="30"/>
        </w:rPr>
      </w:pPr>
    </w:p>
    <w:p w14:paraId="39AFB9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arrayed with humility, is to be very humble, lowly in an extraordinary degree, 1 Pet. 5:5.</w:t>
      </w:r>
    </w:p>
    <w:p w14:paraId="3B1AD9A9">
      <w:pPr>
        <w:spacing w:line="310" w:lineRule="auto"/>
        <w:rPr>
          <w:rFonts w:hint="eastAsia" w:ascii="微软雅黑" w:hAnsi="微软雅黑" w:eastAsia="微软雅黑" w:cs="微软雅黑"/>
          <w:sz w:val="30"/>
          <w:szCs w:val="30"/>
        </w:rPr>
      </w:pPr>
    </w:p>
    <w:p w14:paraId="53E533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披戴谦卑，意味着非常谦卑，卑微到非凡的程度（彼得前书 5:5）。</w:t>
      </w:r>
    </w:p>
    <w:p w14:paraId="13D955FF">
      <w:pPr>
        <w:spacing w:line="310" w:lineRule="auto"/>
        <w:rPr>
          <w:rFonts w:hint="eastAsia" w:ascii="微软雅黑" w:hAnsi="微软雅黑" w:eastAsia="微软雅黑" w:cs="微软雅黑"/>
          <w:sz w:val="30"/>
          <w:szCs w:val="30"/>
        </w:rPr>
      </w:pPr>
    </w:p>
    <w:p w14:paraId="3A0350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publicness of it. Our deckings and raiments are visible; we cannot go abroad but all see our clothes.</w:t>
      </w:r>
    </w:p>
    <w:p w14:paraId="7F316F5E">
      <w:pPr>
        <w:spacing w:line="310" w:lineRule="auto"/>
        <w:rPr>
          <w:rFonts w:hint="eastAsia" w:ascii="微软雅黑" w:hAnsi="微软雅黑" w:eastAsia="微软雅黑" w:cs="微软雅黑"/>
          <w:sz w:val="30"/>
          <w:szCs w:val="30"/>
        </w:rPr>
      </w:pPr>
    </w:p>
    <w:p w14:paraId="18D8DE5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它的公开性。我们的装饰和衣服是可见的；我们出门，所有人都能看见我们的衣服。</w:t>
      </w:r>
    </w:p>
    <w:p w14:paraId="27C6C982">
      <w:pPr>
        <w:spacing w:line="310" w:lineRule="auto"/>
        <w:rPr>
          <w:rFonts w:hint="eastAsia" w:ascii="微软雅黑" w:hAnsi="微软雅黑" w:eastAsia="微软雅黑" w:cs="微软雅黑"/>
          <w:sz w:val="30"/>
          <w:szCs w:val="30"/>
        </w:rPr>
      </w:pPr>
    </w:p>
    <w:p w14:paraId="1D3C98E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speaks to Job to this purpose: Job, thou hast talked very presumptuously, and carried thyself as if there were no great distance or difference between me and thyself, as if thou wert like me, and equal to me.</w:t>
      </w:r>
    </w:p>
    <w:p w14:paraId="09B35F73">
      <w:pPr>
        <w:spacing w:line="310" w:lineRule="auto"/>
        <w:rPr>
          <w:rFonts w:hint="eastAsia" w:ascii="微软雅黑" w:hAnsi="微软雅黑" w:eastAsia="微软雅黑" w:cs="微软雅黑"/>
          <w:sz w:val="30"/>
          <w:szCs w:val="30"/>
        </w:rPr>
      </w:pPr>
    </w:p>
    <w:p w14:paraId="2ACF32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上帝对约伯说这话的意图是：约伯，你说得非常放肆，表现得好像我和你之间没有很大距离或差别，好像你像我一样，和我平等。</w:t>
      </w:r>
    </w:p>
    <w:p w14:paraId="6C40D178">
      <w:pPr>
        <w:spacing w:line="310" w:lineRule="auto"/>
        <w:rPr>
          <w:rFonts w:hint="eastAsia" w:ascii="微软雅黑" w:hAnsi="微软雅黑" w:eastAsia="微软雅黑" w:cs="微软雅黑"/>
          <w:sz w:val="30"/>
          <w:szCs w:val="30"/>
        </w:rPr>
      </w:pPr>
    </w:p>
    <w:p w14:paraId="271F3D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let me see it; deck thyself with majesty and excellency, array thyself with glory and beauty.</w:t>
      </w:r>
    </w:p>
    <w:p w14:paraId="62F2B898">
      <w:pPr>
        <w:spacing w:line="310" w:lineRule="auto"/>
        <w:rPr>
          <w:rFonts w:hint="eastAsia" w:ascii="微软雅黑" w:hAnsi="微软雅黑" w:eastAsia="微软雅黑" w:cs="微软雅黑"/>
          <w:sz w:val="30"/>
          <w:szCs w:val="30"/>
        </w:rPr>
      </w:pPr>
    </w:p>
    <w:p w14:paraId="64DB2D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如果你是，让我看看；以荣耀庄严为妆饰，以尊荣威严为衣服。</w:t>
      </w:r>
    </w:p>
    <w:p w14:paraId="457F9B3A">
      <w:pPr>
        <w:spacing w:line="310" w:lineRule="auto"/>
        <w:rPr>
          <w:rFonts w:hint="eastAsia" w:ascii="微软雅黑" w:hAnsi="微软雅黑" w:eastAsia="微软雅黑" w:cs="微软雅黑"/>
          <w:sz w:val="30"/>
          <w:szCs w:val="30"/>
        </w:rPr>
      </w:pPr>
    </w:p>
    <w:p w14:paraId="21E66A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deck myself, and array myself with all these in the highest degree, and will not be beholden to any others for their help; I am clothed with majesty, but no creature lent a hand for the making up or putting on those clothes; Ps. 104:1.</w:t>
      </w:r>
    </w:p>
    <w:p w14:paraId="36E2BBEE">
      <w:pPr>
        <w:spacing w:line="310" w:lineRule="auto"/>
        <w:rPr>
          <w:rFonts w:hint="eastAsia" w:ascii="微软雅黑" w:hAnsi="微软雅黑" w:eastAsia="微软雅黑" w:cs="微软雅黑"/>
          <w:sz w:val="30"/>
          <w:szCs w:val="30"/>
        </w:rPr>
      </w:pPr>
    </w:p>
    <w:p w14:paraId="2FEC36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我可以最高程度地妆饰自己，披戴这一切，而不求助于任何其他人；我穿上威严，但没有受造物伸手帮忙制作或穿上那些衣服；诗篇 104:1。</w:t>
      </w:r>
    </w:p>
    <w:p w14:paraId="00A1FF16">
      <w:pPr>
        <w:spacing w:line="310" w:lineRule="auto"/>
        <w:rPr>
          <w:rFonts w:hint="eastAsia" w:ascii="微软雅黑" w:hAnsi="微软雅黑" w:eastAsia="微软雅黑" w:cs="微软雅黑"/>
          <w:sz w:val="30"/>
          <w:szCs w:val="30"/>
        </w:rPr>
      </w:pPr>
    </w:p>
    <w:p w14:paraId="06AE30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covered myself with light as with a garment,' Ps. 104:2.</w:t>
      </w:r>
    </w:p>
    <w:p w14:paraId="076CC87D">
      <w:pPr>
        <w:spacing w:line="310" w:lineRule="auto"/>
        <w:rPr>
          <w:rFonts w:hint="eastAsia" w:ascii="微软雅黑" w:hAnsi="微软雅黑" w:eastAsia="微软雅黑" w:cs="微软雅黑"/>
          <w:sz w:val="30"/>
          <w:szCs w:val="30"/>
        </w:rPr>
      </w:pPr>
    </w:p>
    <w:p w14:paraId="3B686A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“披上亮光，如披外袍”（诗篇 104:2）。</w:t>
      </w:r>
    </w:p>
    <w:p w14:paraId="61A90B37">
      <w:pPr>
        <w:spacing w:line="310" w:lineRule="auto"/>
        <w:rPr>
          <w:rFonts w:hint="eastAsia" w:ascii="微软雅黑" w:hAnsi="微软雅黑" w:eastAsia="微软雅黑" w:cs="微软雅黑"/>
          <w:sz w:val="30"/>
          <w:szCs w:val="30"/>
        </w:rPr>
      </w:pPr>
    </w:p>
    <w:p w14:paraId="70587C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man nor angel afforded me the least assistance therein.</w:t>
      </w:r>
    </w:p>
    <w:p w14:paraId="3DECCF0A">
      <w:pPr>
        <w:spacing w:line="310" w:lineRule="auto"/>
        <w:rPr>
          <w:rFonts w:hint="eastAsia" w:ascii="微软雅黑" w:hAnsi="微软雅黑" w:eastAsia="微软雅黑" w:cs="微软雅黑"/>
          <w:sz w:val="30"/>
          <w:szCs w:val="30"/>
        </w:rPr>
      </w:pPr>
    </w:p>
    <w:p w14:paraId="7699CC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但人和天使都没有在那方面给我提供丝毫帮助。</w:t>
      </w:r>
    </w:p>
    <w:p w14:paraId="13CDE5CA">
      <w:pPr>
        <w:spacing w:line="310" w:lineRule="auto"/>
        <w:rPr>
          <w:rFonts w:hint="eastAsia" w:ascii="微软雅黑" w:hAnsi="微软雅黑" w:eastAsia="微软雅黑" w:cs="微软雅黑"/>
          <w:sz w:val="30"/>
          <w:szCs w:val="30"/>
        </w:rPr>
      </w:pPr>
    </w:p>
    <w:p w14:paraId="5189F7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thou as much for thyself as I have done for myself, and then indeed thou mayest compare with me.</w:t>
      </w:r>
    </w:p>
    <w:p w14:paraId="05E3A8A8">
      <w:pPr>
        <w:spacing w:line="310" w:lineRule="auto"/>
        <w:rPr>
          <w:rFonts w:hint="eastAsia" w:ascii="微软雅黑" w:hAnsi="微软雅黑" w:eastAsia="微软雅黑" w:cs="微软雅黑"/>
          <w:sz w:val="30"/>
          <w:szCs w:val="30"/>
        </w:rPr>
      </w:pPr>
    </w:p>
    <w:p w14:paraId="5C9F18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你若能为自己做像我为自己所做的一样多，那时你才真的可以与我相比。</w:t>
      </w:r>
    </w:p>
    <w:p w14:paraId="1A2AD590">
      <w:pPr>
        <w:spacing w:line="310" w:lineRule="auto"/>
        <w:rPr>
          <w:rFonts w:hint="eastAsia" w:ascii="微软雅黑" w:hAnsi="微软雅黑" w:eastAsia="微软雅黑" w:cs="微软雅黑"/>
          <w:sz w:val="30"/>
          <w:szCs w:val="30"/>
        </w:rPr>
      </w:pPr>
    </w:p>
    <w:p w14:paraId="7DD198E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make the same offer to angels which he doth to Job, and none of them would or could accept it.</w:t>
      </w:r>
    </w:p>
    <w:p w14:paraId="39D1EF68">
      <w:pPr>
        <w:spacing w:line="310" w:lineRule="auto"/>
        <w:rPr>
          <w:rFonts w:hint="eastAsia" w:ascii="微软雅黑" w:hAnsi="微软雅黑" w:eastAsia="微软雅黑" w:cs="微软雅黑"/>
          <w:sz w:val="30"/>
          <w:szCs w:val="30"/>
        </w:rPr>
      </w:pPr>
    </w:p>
    <w:p w14:paraId="58CF60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上帝可以向天使提出祂向约伯提出的同样提议，但他们中没有一个愿意或能够接受。</w:t>
      </w:r>
    </w:p>
    <w:p w14:paraId="6E34F36F">
      <w:pPr>
        <w:spacing w:line="310" w:lineRule="auto"/>
        <w:rPr>
          <w:rFonts w:hint="eastAsia" w:ascii="微软雅黑" w:hAnsi="微软雅黑" w:eastAsia="微软雅黑" w:cs="微软雅黑"/>
          <w:sz w:val="30"/>
          <w:szCs w:val="30"/>
        </w:rPr>
      </w:pPr>
    </w:p>
    <w:p w14:paraId="008321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Dependence is of their essence, as they are creatures; and they can no more be separated from it than from themselves.</w:t>
      </w:r>
    </w:p>
    <w:p w14:paraId="13CBA113">
      <w:pPr>
        <w:spacing w:line="310" w:lineRule="auto"/>
        <w:rPr>
          <w:rFonts w:hint="eastAsia" w:ascii="微软雅黑" w:hAnsi="微软雅黑" w:eastAsia="微软雅黑" w:cs="微软雅黑"/>
          <w:sz w:val="30"/>
          <w:szCs w:val="30"/>
        </w:rPr>
      </w:pPr>
    </w:p>
    <w:p w14:paraId="5FF691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依赖是他们本质的一部分，因为他们是受造物；他们无法与依赖分离，就像无法与自己分离一样。</w:t>
      </w:r>
    </w:p>
    <w:p w14:paraId="314C9F9E">
      <w:pPr>
        <w:spacing w:line="310" w:lineRule="auto"/>
        <w:rPr>
          <w:rFonts w:hint="eastAsia" w:ascii="微软雅黑" w:hAnsi="微软雅黑" w:eastAsia="微软雅黑" w:cs="微软雅黑"/>
          <w:sz w:val="30"/>
          <w:szCs w:val="30"/>
        </w:rPr>
      </w:pPr>
    </w:p>
    <w:p w14:paraId="089B39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attributes are the very essence of God, not qualities or properties, as in men and angels.</w:t>
      </w:r>
    </w:p>
    <w:p w14:paraId="1FFBF16C">
      <w:pPr>
        <w:spacing w:line="310" w:lineRule="auto"/>
        <w:rPr>
          <w:rFonts w:hint="eastAsia" w:ascii="微软雅黑" w:hAnsi="微软雅黑" w:eastAsia="微软雅黑" w:cs="微软雅黑"/>
          <w:sz w:val="30"/>
          <w:szCs w:val="30"/>
        </w:rPr>
      </w:pPr>
    </w:p>
    <w:p w14:paraId="6ABA7E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这些属性就是上帝的本质，而不是像在人和天使身上那样的品质或特性。</w:t>
      </w:r>
    </w:p>
    <w:p w14:paraId="09611CED">
      <w:pPr>
        <w:spacing w:line="310" w:lineRule="auto"/>
        <w:rPr>
          <w:rFonts w:hint="eastAsia" w:ascii="微软雅黑" w:hAnsi="微软雅黑" w:eastAsia="微软雅黑" w:cs="微软雅黑"/>
          <w:sz w:val="30"/>
          <w:szCs w:val="30"/>
        </w:rPr>
      </w:pPr>
    </w:p>
    <w:p w14:paraId="09B3E8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is the holy God; 'Once have I sworn by my holiness,' Ps. 89:36; i.e., by myself, 'that I will not lie unto David;' for Heb. 6:13, 'God having no greater to swear by, swore by himself.'</w:t>
      </w:r>
    </w:p>
    <w:p w14:paraId="0C6EA73E">
      <w:pPr>
        <w:spacing w:line="310" w:lineRule="auto"/>
        <w:rPr>
          <w:rFonts w:hint="eastAsia" w:ascii="微软雅黑" w:hAnsi="微软雅黑" w:eastAsia="微软雅黑" w:cs="微软雅黑"/>
          <w:sz w:val="30"/>
          <w:szCs w:val="30"/>
        </w:rPr>
      </w:pPr>
    </w:p>
    <w:p w14:paraId="665057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上帝的圣洁就是圣洁的上帝；“我一次指着自己的圣洁起誓”（诗篇 89:35，原文引用89:36有误）；即，指着我自己，“我决不向大卫说谎”；因为希伯来书 6:13 说，“神……因为没有比自己更大的可以指着起誓，就指着自己起誓。”</w:t>
      </w:r>
    </w:p>
    <w:p w14:paraId="2192FD91">
      <w:pPr>
        <w:spacing w:line="310" w:lineRule="auto"/>
        <w:rPr>
          <w:rFonts w:hint="eastAsia" w:ascii="微软雅黑" w:hAnsi="微软雅黑" w:eastAsia="微软雅黑" w:cs="微软雅黑"/>
          <w:sz w:val="30"/>
          <w:szCs w:val="30"/>
        </w:rPr>
      </w:pPr>
    </w:p>
    <w:p w14:paraId="5ECCFB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is the powerful God, the truth of God is the true God, the wisdom of God is the wise God.</w:t>
      </w:r>
    </w:p>
    <w:p w14:paraId="1F39BF70">
      <w:pPr>
        <w:spacing w:line="310" w:lineRule="auto"/>
        <w:rPr>
          <w:rFonts w:hint="eastAsia" w:ascii="微软雅黑" w:hAnsi="微软雅黑" w:eastAsia="微软雅黑" w:cs="微软雅黑"/>
          <w:sz w:val="30"/>
          <w:szCs w:val="30"/>
        </w:rPr>
      </w:pPr>
    </w:p>
    <w:p w14:paraId="0EAFF8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上帝的能力就是有能力的上帝，上帝的真理就是真实的上帝，上帝的智慧就是智慧的上帝。</w:t>
      </w:r>
    </w:p>
    <w:p w14:paraId="236A2214">
      <w:pPr>
        <w:spacing w:line="310" w:lineRule="auto"/>
        <w:rPr>
          <w:rFonts w:hint="eastAsia" w:ascii="微软雅黑" w:hAnsi="微软雅黑" w:eastAsia="微软雅黑" w:cs="微软雅黑"/>
          <w:sz w:val="30"/>
          <w:szCs w:val="30"/>
        </w:rPr>
      </w:pPr>
    </w:p>
    <w:p w14:paraId="35F1CC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attributes are himself, his essence; in men and angels, their wisdom, and power, and justice, and truth, are accidents, and differ from their substances; and this is apparent, because angels and men may be, and are, without these attributes, as devils and wicked men.</w:t>
      </w:r>
    </w:p>
    <w:p w14:paraId="29AE6F32">
      <w:pPr>
        <w:spacing w:line="310" w:lineRule="auto"/>
        <w:rPr>
          <w:rFonts w:hint="eastAsia" w:ascii="微软雅黑" w:hAnsi="微软雅黑" w:eastAsia="微软雅黑" w:cs="微软雅黑"/>
          <w:sz w:val="30"/>
          <w:szCs w:val="30"/>
        </w:rPr>
      </w:pPr>
    </w:p>
    <w:p w14:paraId="5DDC273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祂所有的属性都是祂自己，祂的本质；在人和天使身上，他们的智慧、能力、公义和真理是偶性，不同于他们的实体；这是显而易见的，因为天使和人可能，并且确实可以没有这些属性，如魔鬼和恶人。</w:t>
      </w:r>
    </w:p>
    <w:p w14:paraId="1512C152">
      <w:pPr>
        <w:spacing w:line="310" w:lineRule="auto"/>
        <w:rPr>
          <w:rFonts w:hint="eastAsia" w:ascii="微软雅黑" w:hAnsi="微软雅黑" w:eastAsia="微软雅黑" w:cs="微软雅黑"/>
          <w:sz w:val="30"/>
          <w:szCs w:val="30"/>
        </w:rPr>
      </w:pPr>
    </w:p>
    <w:p w14:paraId="68FED19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these properties are one thing and their essence is another thing, so that they may be separated.</w:t>
      </w:r>
    </w:p>
    <w:p w14:paraId="7EC4D386">
      <w:pPr>
        <w:spacing w:line="310" w:lineRule="auto"/>
        <w:rPr>
          <w:rFonts w:hint="eastAsia" w:ascii="微软雅黑" w:hAnsi="微软雅黑" w:eastAsia="微软雅黑" w:cs="微软雅黑"/>
          <w:sz w:val="30"/>
          <w:szCs w:val="30"/>
        </w:rPr>
      </w:pPr>
    </w:p>
    <w:p w14:paraId="5DEEE1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在他们身上，这些特性是一回事，而他们的本质是另一回事，所以它们可以分离。</w:t>
      </w:r>
    </w:p>
    <w:p w14:paraId="1ADA9DB0">
      <w:pPr>
        <w:spacing w:line="310" w:lineRule="auto"/>
        <w:rPr>
          <w:rFonts w:hint="eastAsia" w:ascii="微软雅黑" w:hAnsi="微软雅黑" w:eastAsia="微软雅黑" w:cs="微软雅黑"/>
          <w:sz w:val="30"/>
          <w:szCs w:val="30"/>
        </w:rPr>
      </w:pPr>
    </w:p>
    <w:p w14:paraId="4D5C3E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may be an angel, and not holy, nor wise, nor just, &amp;c.</w:t>
      </w:r>
    </w:p>
    <w:p w14:paraId="4474D9A4">
      <w:pPr>
        <w:spacing w:line="310" w:lineRule="auto"/>
        <w:rPr>
          <w:rFonts w:hint="eastAsia" w:ascii="微软雅黑" w:hAnsi="微软雅黑" w:eastAsia="微软雅黑" w:cs="微软雅黑"/>
          <w:sz w:val="30"/>
          <w:szCs w:val="30"/>
        </w:rPr>
      </w:pPr>
    </w:p>
    <w:p w14:paraId="6362CD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一个天使可能是一个天使，却不圣洁，不智慧，也不公义等。</w:t>
      </w:r>
    </w:p>
    <w:p w14:paraId="53F7F165">
      <w:pPr>
        <w:spacing w:line="310" w:lineRule="auto"/>
        <w:rPr>
          <w:rFonts w:hint="eastAsia" w:ascii="微软雅黑" w:hAnsi="微软雅黑" w:eastAsia="微软雅黑" w:cs="微软雅黑"/>
          <w:sz w:val="30"/>
          <w:szCs w:val="30"/>
        </w:rPr>
      </w:pPr>
    </w:p>
    <w:p w14:paraId="07F13A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a man, and not powerful, nor patient, nor merciful; and the reason is, because these properties are really distinct from the essences of men or angels; but in God they are his very being and essence; they are himself, and can no way be separated from him, no more than he can be separated from himself: God could not be God if he were not most wise, most holy, most just, most patient, &amp;c.</w:t>
      </w:r>
    </w:p>
    <w:p w14:paraId="27C45E2D">
      <w:pPr>
        <w:spacing w:line="310" w:lineRule="auto"/>
        <w:rPr>
          <w:rFonts w:hint="eastAsia" w:ascii="微软雅黑" w:hAnsi="微软雅黑" w:eastAsia="微软雅黑" w:cs="微软雅黑"/>
          <w:sz w:val="30"/>
          <w:szCs w:val="30"/>
        </w:rPr>
      </w:pPr>
    </w:p>
    <w:p w14:paraId="0DA2D5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是一个人，却无能力，不耐烦，也不仁慈；原因是这些特性确实不同于人和天使的本质；但在上帝身上，它们就是祂的本体和本质；它们就是祂自己，绝不能与祂分离，就像祂不能与自己分离一样：如果上帝不是最智慧、最圣洁、最公义、最忍耐等，祂就不能是上帝。</w:t>
      </w:r>
    </w:p>
    <w:p w14:paraId="5640689D">
      <w:pPr>
        <w:spacing w:line="310" w:lineRule="auto"/>
        <w:rPr>
          <w:rFonts w:hint="eastAsia" w:ascii="微软雅黑" w:hAnsi="微软雅黑" w:eastAsia="微软雅黑" w:cs="微软雅黑"/>
          <w:sz w:val="30"/>
          <w:szCs w:val="30"/>
        </w:rPr>
      </w:pPr>
    </w:p>
    <w:p w14:paraId="46E816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attributes are one most pure essence diversely apprehended of us, as it is diversely manifested to us.</w:t>
      </w:r>
    </w:p>
    <w:p w14:paraId="43D81394">
      <w:pPr>
        <w:spacing w:line="310" w:lineRule="auto"/>
        <w:rPr>
          <w:rFonts w:hint="eastAsia" w:ascii="微软雅黑" w:hAnsi="微软雅黑" w:eastAsia="微软雅黑" w:cs="微软雅黑"/>
          <w:sz w:val="30"/>
          <w:szCs w:val="30"/>
        </w:rPr>
      </w:pPr>
    </w:p>
    <w:p w14:paraId="5CA0CD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上帝的属性是一个最纯粹的本质，因其向我们有不同的显现，而被我们不同地理解。</w:t>
      </w:r>
    </w:p>
    <w:p w14:paraId="3C13EC8F">
      <w:pPr>
        <w:spacing w:line="310" w:lineRule="auto"/>
        <w:rPr>
          <w:rFonts w:hint="eastAsia" w:ascii="微软雅黑" w:hAnsi="微软雅黑" w:eastAsia="微软雅黑" w:cs="微软雅黑"/>
          <w:sz w:val="30"/>
          <w:szCs w:val="30"/>
        </w:rPr>
      </w:pPr>
    </w:p>
    <w:p w14:paraId="064FC1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punishing the wicked is his justice; God's performing his promises is his faithfulness; his relieving the miserable is his mercy; his bearing with the guilty is his patience; so are all his essence, himself.</w:t>
      </w:r>
    </w:p>
    <w:p w14:paraId="24D4093F">
      <w:pPr>
        <w:spacing w:line="310" w:lineRule="auto"/>
        <w:rPr>
          <w:rFonts w:hint="eastAsia" w:ascii="微软雅黑" w:hAnsi="微软雅黑" w:eastAsia="微软雅黑" w:cs="微软雅黑"/>
          <w:sz w:val="30"/>
          <w:szCs w:val="30"/>
        </w:rPr>
      </w:pPr>
    </w:p>
    <w:p w14:paraId="4785BB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上帝惩罚恶人是祂的公义；上帝履行应许是祂的信实；祂救助悲惨者是祂的怜悯；祂容忍有罪者是祂的忍耐；所有这些都是祂的本质，祂自己。</w:t>
      </w:r>
    </w:p>
    <w:p w14:paraId="2759B6E4">
      <w:pPr>
        <w:spacing w:line="310" w:lineRule="auto"/>
        <w:rPr>
          <w:rFonts w:hint="eastAsia" w:ascii="微软雅黑" w:hAnsi="微软雅黑" w:eastAsia="微软雅黑" w:cs="微软雅黑"/>
          <w:sz w:val="30"/>
          <w:szCs w:val="30"/>
        </w:rPr>
      </w:pPr>
    </w:p>
    <w:p w14:paraId="214247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attributes are all one in God.</w:t>
      </w:r>
    </w:p>
    <w:p w14:paraId="4DF3C183">
      <w:pPr>
        <w:spacing w:line="310" w:lineRule="auto"/>
        <w:rPr>
          <w:rFonts w:hint="eastAsia" w:ascii="微软雅黑" w:hAnsi="微软雅黑" w:eastAsia="微软雅黑" w:cs="微软雅黑"/>
          <w:sz w:val="30"/>
          <w:szCs w:val="30"/>
        </w:rPr>
      </w:pPr>
    </w:p>
    <w:p w14:paraId="43108E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这些属性在上帝里面都是一体的。</w:t>
      </w:r>
    </w:p>
    <w:p w14:paraId="70A6C6A5">
      <w:pPr>
        <w:spacing w:line="310" w:lineRule="auto"/>
        <w:rPr>
          <w:rFonts w:hint="eastAsia" w:ascii="微软雅黑" w:hAnsi="微软雅黑" w:eastAsia="微软雅黑" w:cs="微软雅黑"/>
          <w:sz w:val="30"/>
          <w:szCs w:val="30"/>
        </w:rPr>
      </w:pPr>
    </w:p>
    <w:p w14:paraId="026DE3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justice is his mercy, and his wisdom is his patience, and his knowledge is his faithfulness, and his mercy is his justice, &amp;c.</w:t>
      </w:r>
    </w:p>
    <w:p w14:paraId="093B8C44">
      <w:pPr>
        <w:spacing w:line="310" w:lineRule="auto"/>
        <w:rPr>
          <w:rFonts w:hint="eastAsia" w:ascii="微软雅黑" w:hAnsi="微软雅黑" w:eastAsia="微软雅黑" w:cs="微软雅黑"/>
          <w:sz w:val="30"/>
          <w:szCs w:val="30"/>
        </w:rPr>
      </w:pPr>
    </w:p>
    <w:p w14:paraId="4EB4BB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祂的公义就是祂的怜悯，祂的智慧就是祂的忍耐，祂的知识就是祂的信实，祂的怜悯就是祂的公义，等等。</w:t>
      </w:r>
    </w:p>
    <w:p w14:paraId="39FEDBFA">
      <w:pPr>
        <w:spacing w:line="310" w:lineRule="auto"/>
        <w:rPr>
          <w:rFonts w:hint="eastAsia" w:ascii="微软雅黑" w:hAnsi="微软雅黑" w:eastAsia="微软雅黑" w:cs="微软雅黑"/>
          <w:sz w:val="30"/>
          <w:szCs w:val="30"/>
        </w:rPr>
      </w:pPr>
    </w:p>
    <w:p w14:paraId="7C647F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distinguished in regard of their objects, and in regard of our apprehensions of them, and in regard of their effects, yet they are all one in themselves; and this floweth from the former head, because they are the essence of God, and his essence is a pure undivided being.</w:t>
      </w:r>
    </w:p>
    <w:p w14:paraId="5EE6678B">
      <w:pPr>
        <w:spacing w:line="310" w:lineRule="auto"/>
        <w:rPr>
          <w:rFonts w:hint="eastAsia" w:ascii="微软雅黑" w:hAnsi="微软雅黑" w:eastAsia="微软雅黑" w:cs="微软雅黑"/>
          <w:sz w:val="30"/>
          <w:szCs w:val="30"/>
        </w:rPr>
      </w:pPr>
    </w:p>
    <w:p w14:paraId="6E196B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虽然就其对象、我们就其理解、以及就其效果而言，它们是有区别的，但在它们自身里面它们都是一体的；这源于前一点，因为它们是上帝的本质，而祂的本质是一个纯粹不可分割的本体。</w:t>
      </w:r>
    </w:p>
    <w:p w14:paraId="21A74FB9">
      <w:pPr>
        <w:spacing w:line="310" w:lineRule="auto"/>
        <w:rPr>
          <w:rFonts w:hint="eastAsia" w:ascii="微软雅黑" w:hAnsi="微软雅黑" w:eastAsia="微软雅黑" w:cs="微软雅黑"/>
          <w:sz w:val="30"/>
          <w:szCs w:val="30"/>
        </w:rPr>
      </w:pPr>
    </w:p>
    <w:p w14:paraId="6FFAD5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men and angels, these attributes or perfections are different and several, for they may have one without the other.</w:t>
      </w:r>
    </w:p>
    <w:p w14:paraId="57CD828D">
      <w:pPr>
        <w:spacing w:line="310" w:lineRule="auto"/>
        <w:rPr>
          <w:rFonts w:hint="eastAsia" w:ascii="微软雅黑" w:hAnsi="微软雅黑" w:eastAsia="微软雅黑" w:cs="微软雅黑"/>
          <w:sz w:val="30"/>
          <w:szCs w:val="30"/>
        </w:rPr>
      </w:pPr>
    </w:p>
    <w:p w14:paraId="1F4B50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在人和天使身上，这些属性或完美是不同且多样的，因为他们可能拥有一个而没有另一个。</w:t>
      </w:r>
    </w:p>
    <w:p w14:paraId="222406AB">
      <w:pPr>
        <w:spacing w:line="310" w:lineRule="auto"/>
        <w:rPr>
          <w:rFonts w:hint="eastAsia" w:ascii="微软雅黑" w:hAnsi="微软雅黑" w:eastAsia="微软雅黑" w:cs="微软雅黑"/>
          <w:sz w:val="30"/>
          <w:szCs w:val="30"/>
        </w:rPr>
      </w:pPr>
    </w:p>
    <w:p w14:paraId="3A8A3E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righteousness is one thing, and their power another thing, and their truth a third thing; for we see in angels some that are strong and powerful that are not righteous or faithful, and among men some have one of these perfections who have not another; yea, though in good men all these perfections are in some degree, yet all are not in any one in the same degree.</w:t>
      </w:r>
    </w:p>
    <w:p w14:paraId="2392F7FE">
      <w:pPr>
        <w:spacing w:line="310" w:lineRule="auto"/>
        <w:rPr>
          <w:rFonts w:hint="eastAsia" w:ascii="微软雅黑" w:hAnsi="微软雅黑" w:eastAsia="微软雅黑" w:cs="微软雅黑"/>
          <w:sz w:val="30"/>
          <w:szCs w:val="30"/>
        </w:rPr>
      </w:pPr>
    </w:p>
    <w:p w14:paraId="689203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义是一回事，他们的能力是另一回事，他们的真理是第三回事；因为我们在天使中看到有些强大有力的并不公义或信实，在人中间有些人拥有这些完美中的一种却没有另一种；是的，虽然在好人身上所有这些完美都有一定程度，但并不是所有完美都在任何人身上达到同等程度。</w:t>
      </w:r>
    </w:p>
    <w:p w14:paraId="06422771">
      <w:pPr>
        <w:spacing w:line="310" w:lineRule="auto"/>
        <w:rPr>
          <w:rFonts w:hint="eastAsia" w:ascii="微软雅黑" w:hAnsi="微软雅黑" w:eastAsia="微软雅黑" w:cs="微软雅黑"/>
          <w:sz w:val="30"/>
          <w:szCs w:val="30"/>
        </w:rPr>
      </w:pPr>
    </w:p>
    <w:p w14:paraId="3E1874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 any saint who is not more eminent for some spiritual excellency than for others; but in God they are all one and the same; as when the sunbeams shine through a yellow glass they are yellow, a green glass they are green, a red glass they are red, and yet all the while the beams are the same; or as, when the sun shines on clay it hardens it, on wax it softens it, on sweet flowers it draweth out their fragrancy, on dunghills and ditches it draweth out their ill savours, yet still it is the same sun and the same influences; the difference lieth in the objects and the effects.</w:t>
      </w:r>
    </w:p>
    <w:p w14:paraId="13A069CE">
      <w:pPr>
        <w:spacing w:line="310" w:lineRule="auto"/>
        <w:rPr>
          <w:rFonts w:hint="eastAsia" w:ascii="微软雅黑" w:hAnsi="微软雅黑" w:eastAsia="微软雅黑" w:cs="微软雅黑"/>
          <w:sz w:val="30"/>
          <w:szCs w:val="30"/>
        </w:rPr>
      </w:pPr>
    </w:p>
    <w:p w14:paraId="14B3AA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任何圣徒不是因某种属灵的卓越而比其他方面更杰出；但在上帝里面它们完全是一样的；就像阳光透过黄色玻璃照耀时是黄色的，透过绿色玻璃是绿色的，透过红色玻璃是红色的，然而光线始终是一样的；或者像阳光照在粘土上使其变硬，照在蜡上使其变软，照在香花上引发出芬芳，照在粪堆和沟渠上引发出恶臭，然而仍然是同一个太阳和同样的影响；区别在于对象和效果。</w:t>
      </w:r>
    </w:p>
    <w:p w14:paraId="0F7759F8">
      <w:pPr>
        <w:spacing w:line="310" w:lineRule="auto"/>
        <w:rPr>
          <w:rFonts w:hint="eastAsia" w:ascii="微软雅黑" w:hAnsi="微软雅黑" w:eastAsia="微软雅黑" w:cs="微软雅黑"/>
          <w:sz w:val="30"/>
          <w:szCs w:val="30"/>
        </w:rPr>
      </w:pPr>
    </w:p>
    <w:p w14:paraId="1B6848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great God, who is always working in the world, when he worketh towards the wicked in punishing he is righteous, towards the godly in saving them he is merciful; yet still the same immutable God.</w:t>
      </w:r>
    </w:p>
    <w:p w14:paraId="16DDE58A">
      <w:pPr>
        <w:spacing w:line="310" w:lineRule="auto"/>
        <w:rPr>
          <w:rFonts w:hint="eastAsia" w:ascii="微软雅黑" w:hAnsi="微软雅黑" w:eastAsia="微软雅黑" w:cs="微软雅黑"/>
          <w:sz w:val="30"/>
          <w:szCs w:val="30"/>
        </w:rPr>
      </w:pPr>
    </w:p>
    <w:p w14:paraId="22AC4F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同样，那位一直在世上做工的伟大上帝，当祂惩罚恶人时祂是公义的，当祂拯救虔诚人时祂是仁慈的；然而仍然是同一位不变的上帝。</w:t>
      </w:r>
    </w:p>
    <w:p w14:paraId="35D716F2">
      <w:pPr>
        <w:spacing w:line="310" w:lineRule="auto"/>
        <w:rPr>
          <w:rFonts w:hint="eastAsia" w:ascii="微软雅黑" w:hAnsi="微软雅黑" w:eastAsia="微软雅黑" w:cs="微软雅黑"/>
          <w:sz w:val="30"/>
          <w:szCs w:val="30"/>
        </w:rPr>
      </w:pPr>
    </w:p>
    <w:p w14:paraId="4E5A13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attributes are in God in the highest degree, yea, beyond all degrees.</w:t>
      </w:r>
    </w:p>
    <w:p w14:paraId="4E4E7564">
      <w:pPr>
        <w:spacing w:line="310" w:lineRule="auto"/>
        <w:rPr>
          <w:rFonts w:hint="eastAsia" w:ascii="微软雅黑" w:hAnsi="微软雅黑" w:eastAsia="微软雅黑" w:cs="微软雅黑"/>
          <w:sz w:val="30"/>
          <w:szCs w:val="30"/>
        </w:rPr>
      </w:pPr>
    </w:p>
    <w:p w14:paraId="10B573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所有这些属性在上帝里面都是最高程度的，是的，超越所有程度。</w:t>
      </w:r>
    </w:p>
    <w:p w14:paraId="0CAD2BCB">
      <w:pPr>
        <w:spacing w:line="310" w:lineRule="auto"/>
        <w:rPr>
          <w:rFonts w:hint="eastAsia" w:ascii="微软雅黑" w:hAnsi="微软雅黑" w:eastAsia="微软雅黑" w:cs="微软雅黑"/>
          <w:sz w:val="30"/>
          <w:szCs w:val="30"/>
        </w:rPr>
      </w:pPr>
    </w:p>
    <w:p w14:paraId="06C0ED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communicable attributes which are in angels and men in degrees, and limited, for a finite substance will not admit of an infinite property, are in God infinitely.</w:t>
      </w:r>
    </w:p>
    <w:p w14:paraId="49E897CA">
      <w:pPr>
        <w:spacing w:line="310" w:lineRule="auto"/>
        <w:rPr>
          <w:rFonts w:hint="eastAsia" w:ascii="微软雅黑" w:hAnsi="微软雅黑" w:eastAsia="微软雅黑" w:cs="微软雅黑"/>
          <w:sz w:val="30"/>
          <w:szCs w:val="30"/>
        </w:rPr>
      </w:pPr>
    </w:p>
    <w:p w14:paraId="016A5A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这些在天使和人身上有程度且有限的可传通属性（因为有限的实体不容许无限的属性），在上帝里面是无限的。</w:t>
      </w:r>
    </w:p>
    <w:p w14:paraId="2E9F13A1">
      <w:pPr>
        <w:spacing w:line="310" w:lineRule="auto"/>
        <w:rPr>
          <w:rFonts w:hint="eastAsia" w:ascii="微软雅黑" w:hAnsi="微软雅黑" w:eastAsia="微软雅黑" w:cs="微软雅黑"/>
          <w:sz w:val="30"/>
          <w:szCs w:val="30"/>
        </w:rPr>
      </w:pPr>
    </w:p>
    <w:p w14:paraId="1A0519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Immensity, like a golden thread, runs through all his communicable properties: his understanding is infinite, Ps. 147:5.</w:t>
      </w:r>
    </w:p>
    <w:p w14:paraId="52F6C105">
      <w:pPr>
        <w:spacing w:line="310" w:lineRule="auto"/>
        <w:rPr>
          <w:rFonts w:hint="eastAsia" w:ascii="微软雅黑" w:hAnsi="微软雅黑" w:eastAsia="微软雅黑" w:cs="微软雅黑"/>
          <w:sz w:val="30"/>
          <w:szCs w:val="30"/>
        </w:rPr>
      </w:pPr>
    </w:p>
    <w:p w14:paraId="4923AE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无限性，像一根金线，贯穿祂所有可传通的属性：祂的智慧是无限的（诗篇 147:5）。</w:t>
      </w:r>
    </w:p>
    <w:p w14:paraId="0AF54D39">
      <w:pPr>
        <w:spacing w:line="310" w:lineRule="auto"/>
        <w:rPr>
          <w:rFonts w:hint="eastAsia" w:ascii="微软雅黑" w:hAnsi="微软雅黑" w:eastAsia="微软雅黑" w:cs="微软雅黑"/>
          <w:sz w:val="30"/>
          <w:szCs w:val="30"/>
        </w:rPr>
      </w:pPr>
    </w:p>
    <w:p w14:paraId="33A4AA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his justice is infinite, his mercy is infinite, and all the rest.</w:t>
      </w:r>
    </w:p>
    <w:p w14:paraId="55AD0261">
      <w:pPr>
        <w:spacing w:line="310" w:lineRule="auto"/>
        <w:rPr>
          <w:rFonts w:hint="eastAsia" w:ascii="微软雅黑" w:hAnsi="微软雅黑" w:eastAsia="微软雅黑" w:cs="微软雅黑"/>
          <w:sz w:val="30"/>
          <w:szCs w:val="30"/>
        </w:rPr>
      </w:pPr>
    </w:p>
    <w:p w14:paraId="09FA4E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照样祂的公义是无限的，祂的怜悯是无限的，其余也是如此。</w:t>
      </w:r>
    </w:p>
    <w:p w14:paraId="14AC9EF1">
      <w:pPr>
        <w:spacing w:line="310" w:lineRule="auto"/>
        <w:rPr>
          <w:rFonts w:hint="eastAsia" w:ascii="微软雅黑" w:hAnsi="微软雅黑" w:eastAsia="微软雅黑" w:cs="微软雅黑"/>
          <w:sz w:val="30"/>
          <w:szCs w:val="30"/>
        </w:rPr>
      </w:pPr>
    </w:p>
    <w:p w14:paraId="3F4A602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bounds, no limits, but his own will and pleasure.</w:t>
      </w:r>
    </w:p>
    <w:p w14:paraId="683060B2">
      <w:pPr>
        <w:spacing w:line="310" w:lineRule="auto"/>
        <w:rPr>
          <w:rFonts w:hint="eastAsia" w:ascii="微软雅黑" w:hAnsi="微软雅黑" w:eastAsia="微软雅黑" w:cs="微软雅黑"/>
          <w:sz w:val="30"/>
          <w:szCs w:val="30"/>
        </w:rPr>
      </w:pPr>
    </w:p>
    <w:p w14:paraId="06F630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它们没有界限，没有限制，除了祂自己的意志和喜悦。</w:t>
      </w:r>
    </w:p>
    <w:p w14:paraId="6477D857">
      <w:pPr>
        <w:spacing w:line="310" w:lineRule="auto"/>
        <w:rPr>
          <w:rFonts w:hint="eastAsia" w:ascii="微软雅黑" w:hAnsi="微软雅黑" w:eastAsia="微软雅黑" w:cs="微软雅黑"/>
          <w:sz w:val="30"/>
          <w:szCs w:val="30"/>
        </w:rPr>
      </w:pPr>
    </w:p>
    <w:p w14:paraId="313BC9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acted to the utmost in any of them; he never put forth so much power, but he could put forth more if he pleased; he never exercised so much patience, but he could exercise more if he would.</w:t>
      </w:r>
    </w:p>
    <w:p w14:paraId="12973FD5">
      <w:pPr>
        <w:spacing w:line="310" w:lineRule="auto"/>
        <w:rPr>
          <w:rFonts w:hint="eastAsia" w:ascii="微软雅黑" w:hAnsi="微软雅黑" w:eastAsia="微软雅黑" w:cs="微软雅黑"/>
          <w:sz w:val="30"/>
          <w:szCs w:val="30"/>
        </w:rPr>
      </w:pPr>
    </w:p>
    <w:p w14:paraId="691F55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祂从未在任何属性上发挥到极致；祂从未施展过如此大的能力，以至于如果祂愿意不能施展更多；祂从未行使过如此大的忍耐，以至于如果祂愿意不能行使更多。</w:t>
      </w:r>
    </w:p>
    <w:p w14:paraId="29A211FC">
      <w:pPr>
        <w:spacing w:line="310" w:lineRule="auto"/>
        <w:rPr>
          <w:rFonts w:hint="eastAsia" w:ascii="微软雅黑" w:hAnsi="微软雅黑" w:eastAsia="微软雅黑" w:cs="微软雅黑"/>
          <w:sz w:val="30"/>
          <w:szCs w:val="30"/>
        </w:rPr>
      </w:pPr>
    </w:p>
    <w:p w14:paraId="1CAA91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in Scripture they are affirmed of God not only in the concrete, but also in the abstract.</w:t>
      </w:r>
    </w:p>
    <w:p w14:paraId="2D36B470">
      <w:pPr>
        <w:spacing w:line="310" w:lineRule="auto"/>
        <w:rPr>
          <w:rFonts w:hint="eastAsia" w:ascii="微软雅黑" w:hAnsi="微软雅黑" w:eastAsia="微软雅黑" w:cs="微软雅黑"/>
          <w:sz w:val="30"/>
          <w:szCs w:val="30"/>
        </w:rPr>
      </w:pPr>
    </w:p>
    <w:p w14:paraId="4BF641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因此在圣经中，它们不仅以具体形式，也以抽象形式归于上帝。</w:t>
      </w:r>
    </w:p>
    <w:p w14:paraId="5DAA9EF9">
      <w:pPr>
        <w:spacing w:line="310" w:lineRule="auto"/>
        <w:rPr>
          <w:rFonts w:hint="eastAsia" w:ascii="微软雅黑" w:hAnsi="微软雅黑" w:eastAsia="微软雅黑" w:cs="微软雅黑"/>
          <w:sz w:val="30"/>
          <w:szCs w:val="30"/>
        </w:rPr>
      </w:pPr>
    </w:p>
    <w:p w14:paraId="56F68B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loving, but love: 'God is love,' 1 John 4:7.</w:t>
      </w:r>
    </w:p>
    <w:p w14:paraId="0C95531E">
      <w:pPr>
        <w:spacing w:line="310" w:lineRule="auto"/>
        <w:rPr>
          <w:rFonts w:hint="eastAsia" w:ascii="微软雅黑" w:hAnsi="微软雅黑" w:eastAsia="微软雅黑" w:cs="微软雅黑"/>
          <w:sz w:val="30"/>
          <w:szCs w:val="30"/>
        </w:rPr>
      </w:pPr>
    </w:p>
    <w:p w14:paraId="2F2E3F0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祂不仅是慈爱的，而且是爱：“神就是爱”（约翰一书 4:8，原文引用4:7有误）。</w:t>
      </w:r>
    </w:p>
    <w:p w14:paraId="578A0001">
      <w:pPr>
        <w:spacing w:line="310" w:lineRule="auto"/>
        <w:rPr>
          <w:rFonts w:hint="eastAsia" w:ascii="微软雅黑" w:hAnsi="微软雅黑" w:eastAsia="微软雅黑" w:cs="微软雅黑"/>
          <w:sz w:val="30"/>
          <w:szCs w:val="30"/>
        </w:rPr>
      </w:pPr>
    </w:p>
    <w:p w14:paraId="33E3C0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wise, but wisdom: Prov. 9:1, 'Wisdom hath built her house.'</w:t>
      </w:r>
    </w:p>
    <w:p w14:paraId="58586608">
      <w:pPr>
        <w:spacing w:line="310" w:lineRule="auto"/>
        <w:rPr>
          <w:rFonts w:hint="eastAsia" w:ascii="微软雅黑" w:hAnsi="微软雅黑" w:eastAsia="微软雅黑" w:cs="微软雅黑"/>
          <w:sz w:val="30"/>
          <w:szCs w:val="30"/>
        </w:rPr>
      </w:pPr>
    </w:p>
    <w:p w14:paraId="7BF99D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祂不仅是智慧的，而且是智慧：箴言 9:1，“智慧建造房屋。”</w:t>
      </w:r>
    </w:p>
    <w:p w14:paraId="3DBC988C">
      <w:pPr>
        <w:spacing w:line="310" w:lineRule="auto"/>
        <w:rPr>
          <w:rFonts w:hint="eastAsia" w:ascii="微软雅黑" w:hAnsi="微软雅黑" w:eastAsia="微软雅黑" w:cs="微软雅黑"/>
          <w:sz w:val="30"/>
          <w:szCs w:val="30"/>
        </w:rPr>
      </w:pPr>
    </w:p>
    <w:p w14:paraId="6B44F8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good, but goodness: 'I will make all my goodness,' i.e., myself, 'pass before thee,' Exod. 33:19.</w:t>
      </w:r>
    </w:p>
    <w:p w14:paraId="18BBCDCD">
      <w:pPr>
        <w:spacing w:line="310" w:lineRule="auto"/>
        <w:rPr>
          <w:rFonts w:hint="eastAsia" w:ascii="微软雅黑" w:hAnsi="微软雅黑" w:eastAsia="微软雅黑" w:cs="微软雅黑"/>
          <w:sz w:val="30"/>
          <w:szCs w:val="30"/>
        </w:rPr>
      </w:pPr>
    </w:p>
    <w:p w14:paraId="588ABE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祂不仅是良善的，而且是良善（恩慈）：“我要显我一切的恩慈（即我自己）在你面前经过”（出埃及记 33:19）。</w:t>
      </w:r>
    </w:p>
    <w:p w14:paraId="7F34C11C">
      <w:pPr>
        <w:spacing w:line="310" w:lineRule="auto"/>
        <w:rPr>
          <w:rFonts w:hint="eastAsia" w:ascii="微软雅黑" w:hAnsi="微软雅黑" w:eastAsia="微软雅黑" w:cs="微软雅黑"/>
          <w:sz w:val="30"/>
          <w:szCs w:val="30"/>
        </w:rPr>
      </w:pPr>
    </w:p>
    <w:p w14:paraId="4AF72C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holy, but holiness: 'Look down from heaven, the habitation where thy holiness dwelleth,' Isa. 63:15.</w:t>
      </w:r>
    </w:p>
    <w:p w14:paraId="1424245F">
      <w:pPr>
        <w:spacing w:line="310" w:lineRule="auto"/>
        <w:rPr>
          <w:rFonts w:hint="eastAsia" w:ascii="微软雅黑" w:hAnsi="微软雅黑" w:eastAsia="微软雅黑" w:cs="微软雅黑"/>
          <w:sz w:val="30"/>
          <w:szCs w:val="30"/>
        </w:rPr>
      </w:pPr>
    </w:p>
    <w:p w14:paraId="7EDCC6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祂不仅是圣洁的，而且是圣洁：“求你从天上垂顾，从你圣洁荣耀的居所观看”（以赛亚书 63:15）。</w:t>
      </w:r>
    </w:p>
    <w:p w14:paraId="032AF4C1">
      <w:pPr>
        <w:spacing w:line="310" w:lineRule="auto"/>
        <w:rPr>
          <w:rFonts w:hint="eastAsia" w:ascii="微软雅黑" w:hAnsi="微软雅黑" w:eastAsia="微软雅黑" w:cs="微软雅黑"/>
          <w:sz w:val="30"/>
          <w:szCs w:val="30"/>
        </w:rPr>
      </w:pPr>
    </w:p>
    <w:p w14:paraId="705DA1F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these attributes of God must be boundless, because they are his being, himself.</w:t>
      </w:r>
    </w:p>
    <w:p w14:paraId="00F02693">
      <w:pPr>
        <w:spacing w:line="310" w:lineRule="auto"/>
        <w:rPr>
          <w:rFonts w:hint="eastAsia" w:ascii="微软雅黑" w:hAnsi="微软雅黑" w:eastAsia="微软雅黑" w:cs="微软雅黑"/>
          <w:sz w:val="30"/>
          <w:szCs w:val="30"/>
        </w:rPr>
      </w:pPr>
    </w:p>
    <w:p w14:paraId="72E8A4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因此上帝的这些属性必须是无边的，因为它们是祂的本体，祂自己。</w:t>
      </w:r>
    </w:p>
    <w:p w14:paraId="5094E5D1">
      <w:pPr>
        <w:spacing w:line="310" w:lineRule="auto"/>
        <w:rPr>
          <w:rFonts w:hint="eastAsia" w:ascii="微软雅黑" w:hAnsi="微软雅黑" w:eastAsia="微软雅黑" w:cs="微软雅黑"/>
          <w:sz w:val="30"/>
          <w:szCs w:val="30"/>
        </w:rPr>
      </w:pPr>
    </w:p>
    <w:p w14:paraId="18AA962D">
      <w:pPr>
        <w:pStyle w:val="2"/>
        <w:bidi w:val="0"/>
        <w:jc w:val="center"/>
        <w:rPr>
          <w:rFonts w:hint="eastAsia"/>
        </w:rPr>
      </w:pPr>
      <w:r>
        <w:rPr>
          <w:rFonts w:hint="eastAsia"/>
        </w:rPr>
        <w:t>CHAPTER XI</w:t>
      </w:r>
    </w:p>
    <w:p w14:paraId="4C9278B4">
      <w:pPr>
        <w:pStyle w:val="2"/>
        <w:bidi w:val="0"/>
        <w:jc w:val="center"/>
        <w:rPr>
          <w:rFonts w:hint="eastAsia"/>
        </w:rPr>
      </w:pPr>
      <w:r>
        <w:rPr>
          <w:rFonts w:hint="eastAsia"/>
        </w:rPr>
        <w:t>第十一章</w:t>
      </w:r>
    </w:p>
    <w:p w14:paraId="0B4E3CE4">
      <w:pPr>
        <w:spacing w:line="310" w:lineRule="auto"/>
        <w:rPr>
          <w:rFonts w:hint="eastAsia" w:ascii="微软雅黑" w:hAnsi="微软雅黑" w:eastAsia="微软雅黑" w:cs="微软雅黑"/>
          <w:sz w:val="30"/>
          <w:szCs w:val="30"/>
        </w:rPr>
      </w:pPr>
    </w:p>
    <w:p w14:paraId="4154B77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works, creation, and providence</w:t>
      </w:r>
    </w:p>
    <w:p w14:paraId="59556B3D">
      <w:pPr>
        <w:spacing w:line="310" w:lineRule="auto"/>
        <w:rPr>
          <w:rFonts w:hint="eastAsia" w:ascii="微软雅黑" w:hAnsi="微软雅黑" w:eastAsia="微软雅黑" w:cs="微软雅黑"/>
          <w:sz w:val="30"/>
          <w:szCs w:val="30"/>
        </w:rPr>
      </w:pPr>
    </w:p>
    <w:p w14:paraId="0DDA22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上帝在祂的作为、创造和护理中是无与伦比的</w:t>
      </w:r>
    </w:p>
    <w:p w14:paraId="627705F5">
      <w:pPr>
        <w:spacing w:line="310" w:lineRule="auto"/>
        <w:rPr>
          <w:rFonts w:hint="eastAsia" w:ascii="微软雅黑" w:hAnsi="微软雅黑" w:eastAsia="微软雅黑" w:cs="微软雅黑"/>
          <w:sz w:val="30"/>
          <w:szCs w:val="30"/>
        </w:rPr>
      </w:pPr>
    </w:p>
    <w:p w14:paraId="7751C3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God is incomparable in his works, as well as in his being and attributes: none hath such a strong hand, such a stretched out arm, or can do like him.</w:t>
      </w:r>
    </w:p>
    <w:p w14:paraId="1AAE894E">
      <w:pPr>
        <w:spacing w:line="310" w:lineRule="auto"/>
        <w:rPr>
          <w:rFonts w:hint="eastAsia" w:ascii="微软雅黑" w:hAnsi="微软雅黑" w:eastAsia="微软雅黑" w:cs="微软雅黑"/>
          <w:sz w:val="30"/>
          <w:szCs w:val="30"/>
        </w:rPr>
      </w:pPr>
    </w:p>
    <w:p w14:paraId="18FD32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第三，上帝在祂的作为上，正如在祂的本体和属性上一样，是无与伦比的：没有人有这样强壮的手，这样伸出的膀臂，或能像祂那样行事。</w:t>
      </w:r>
    </w:p>
    <w:p w14:paraId="0CCA8159">
      <w:pPr>
        <w:spacing w:line="310" w:lineRule="auto"/>
        <w:rPr>
          <w:rFonts w:hint="eastAsia" w:ascii="微软雅黑" w:hAnsi="微软雅黑" w:eastAsia="微软雅黑" w:cs="微软雅黑"/>
          <w:sz w:val="30"/>
          <w:szCs w:val="30"/>
        </w:rPr>
      </w:pPr>
    </w:p>
    <w:p w14:paraId="383595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saith Moses, 'thou hast begun to shew to thy servant thy greatness, and thy mighty hand: for what God is there in heaven or on earth, that can do according to thy works?' Deut. 3:24.</w:t>
      </w:r>
    </w:p>
    <w:p w14:paraId="1D4F3D53">
      <w:pPr>
        <w:spacing w:line="310" w:lineRule="auto"/>
        <w:rPr>
          <w:rFonts w:hint="eastAsia" w:ascii="微软雅黑" w:hAnsi="微软雅黑" w:eastAsia="微软雅黑" w:cs="微软雅黑"/>
          <w:sz w:val="30"/>
          <w:szCs w:val="30"/>
        </w:rPr>
      </w:pPr>
    </w:p>
    <w:p w14:paraId="718F5D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“主耶和华啊，”摩西说，“你已将你的大力和大能的手显给仆人看。在天上，在地下，有什么神能像你行事……呢？”（申命记 3:24）。</w:t>
      </w:r>
    </w:p>
    <w:p w14:paraId="339EF0D5">
      <w:pPr>
        <w:spacing w:line="310" w:lineRule="auto"/>
        <w:rPr>
          <w:rFonts w:hint="eastAsia" w:ascii="微软雅黑" w:hAnsi="微软雅黑" w:eastAsia="微软雅黑" w:cs="微软雅黑"/>
          <w:sz w:val="30"/>
          <w:szCs w:val="30"/>
        </w:rPr>
      </w:pPr>
    </w:p>
    <w:p w14:paraId="4896B1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doing wonders, Exod. 15:11.</w:t>
      </w:r>
    </w:p>
    <w:p w14:paraId="496F8AB3">
      <w:pPr>
        <w:spacing w:line="310" w:lineRule="auto"/>
        <w:rPr>
          <w:rFonts w:hint="eastAsia" w:ascii="微软雅黑" w:hAnsi="微软雅黑" w:eastAsia="微软雅黑" w:cs="微软雅黑"/>
          <w:sz w:val="30"/>
          <w:szCs w:val="30"/>
        </w:rPr>
      </w:pPr>
    </w:p>
    <w:p w14:paraId="628C55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祂是施行奇事的上帝（出埃及记 15:11）。</w:t>
      </w:r>
    </w:p>
    <w:p w14:paraId="10BA24C1">
      <w:pPr>
        <w:spacing w:line="310" w:lineRule="auto"/>
        <w:rPr>
          <w:rFonts w:hint="eastAsia" w:ascii="微软雅黑" w:hAnsi="微软雅黑" w:eastAsia="微软雅黑" w:cs="微软雅黑"/>
          <w:sz w:val="30"/>
          <w:szCs w:val="30"/>
        </w:rPr>
      </w:pPr>
    </w:p>
    <w:p w14:paraId="04A028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doings are like his being: he works like a God: Isa. 28:29, 'He is wonderful in counsel, and excellent in working.'</w:t>
      </w:r>
    </w:p>
    <w:p w14:paraId="698F0528">
      <w:pPr>
        <w:spacing w:line="310" w:lineRule="auto"/>
        <w:rPr>
          <w:rFonts w:hint="eastAsia" w:ascii="微软雅黑" w:hAnsi="微软雅黑" w:eastAsia="微软雅黑" w:cs="微软雅黑"/>
          <w:sz w:val="30"/>
          <w:szCs w:val="30"/>
        </w:rPr>
      </w:pPr>
    </w:p>
    <w:p w14:paraId="6BA10E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祂的作为像祂的本体：祂像神一样做工：以赛亚书 28:29，“祂的谋略奇妙，祂的智慧广大。”</w:t>
      </w:r>
    </w:p>
    <w:p w14:paraId="69A4B44F">
      <w:pPr>
        <w:spacing w:line="310" w:lineRule="auto"/>
        <w:rPr>
          <w:rFonts w:hint="eastAsia" w:ascii="微软雅黑" w:hAnsi="微软雅黑" w:eastAsia="微软雅黑" w:cs="微软雅黑"/>
          <w:sz w:val="30"/>
          <w:szCs w:val="30"/>
        </w:rPr>
      </w:pPr>
    </w:p>
    <w:p w14:paraId="03F688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are all wonderful: Ps. 86:10, 'Thou dost marvellous things, thou art God alone.'</w:t>
      </w:r>
    </w:p>
    <w:p w14:paraId="203ECC34">
      <w:pPr>
        <w:spacing w:line="310" w:lineRule="auto"/>
        <w:rPr>
          <w:rFonts w:hint="eastAsia" w:ascii="微软雅黑" w:hAnsi="微软雅黑" w:eastAsia="微软雅黑" w:cs="微软雅黑"/>
          <w:sz w:val="30"/>
          <w:szCs w:val="30"/>
        </w:rPr>
      </w:pPr>
    </w:p>
    <w:p w14:paraId="149986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祂的作为都是奇妙的：诗篇 86:10，“你行奇妙的事；惟独你是神。”</w:t>
      </w:r>
    </w:p>
    <w:p w14:paraId="1F6674D9">
      <w:pPr>
        <w:spacing w:line="310" w:lineRule="auto"/>
        <w:rPr>
          <w:rFonts w:hint="eastAsia" w:ascii="微软雅黑" w:hAnsi="微软雅黑" w:eastAsia="微软雅黑" w:cs="微软雅黑"/>
          <w:sz w:val="30"/>
          <w:szCs w:val="30"/>
        </w:rPr>
      </w:pPr>
    </w:p>
    <w:p w14:paraId="66FE93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miranda stupenda; so that it is said of him, Num. 23:23, 'What hath God wrought?'</w:t>
      </w:r>
    </w:p>
    <w:p w14:paraId="76F5A1A6">
      <w:pPr>
        <w:spacing w:line="310" w:lineRule="auto"/>
        <w:rPr>
          <w:rFonts w:hint="eastAsia" w:ascii="微软雅黑" w:hAnsi="微软雅黑" w:eastAsia="微软雅黑" w:cs="微软雅黑"/>
          <w:sz w:val="30"/>
          <w:szCs w:val="30"/>
        </w:rPr>
      </w:pPr>
    </w:p>
    <w:p w14:paraId="74007E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祂行惊人的奇事（miranda stupenda）；以致论到祂说，民数记 23:23，“神行了何等的大事！”</w:t>
      </w:r>
    </w:p>
    <w:p w14:paraId="5216A788">
      <w:pPr>
        <w:spacing w:line="310" w:lineRule="auto"/>
        <w:rPr>
          <w:rFonts w:hint="eastAsia" w:ascii="微软雅黑" w:hAnsi="微软雅黑" w:eastAsia="微软雅黑" w:cs="微软雅黑"/>
          <w:sz w:val="30"/>
          <w:szCs w:val="30"/>
        </w:rPr>
      </w:pPr>
    </w:p>
    <w:p w14:paraId="0EA3EF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are great, Joel 2:21; 'honourable and glorious,' Ps. 111:3; 'perfect,' Deut. 32:4.</w:t>
      </w:r>
    </w:p>
    <w:p w14:paraId="3FC9BBBB">
      <w:pPr>
        <w:spacing w:line="310" w:lineRule="auto"/>
        <w:rPr>
          <w:rFonts w:hint="eastAsia" w:ascii="微软雅黑" w:hAnsi="微软雅黑" w:eastAsia="微软雅黑" w:cs="微软雅黑"/>
          <w:sz w:val="30"/>
          <w:szCs w:val="30"/>
        </w:rPr>
      </w:pPr>
    </w:p>
    <w:p w14:paraId="7416F4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祂的作为是大的（约珥书 2:21）；“尊荣和威严”（诗篇 111:3）；“完全”（申命记 32:4）。</w:t>
      </w:r>
    </w:p>
    <w:p w14:paraId="661D0D15">
      <w:pPr>
        <w:spacing w:line="310" w:lineRule="auto"/>
        <w:rPr>
          <w:rFonts w:hint="eastAsia" w:ascii="微软雅黑" w:hAnsi="微软雅黑" w:eastAsia="微软雅黑" w:cs="微软雅黑"/>
          <w:sz w:val="30"/>
          <w:szCs w:val="30"/>
        </w:rPr>
      </w:pPr>
    </w:p>
    <w:p w14:paraId="7CE36E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thundereth marvellously with his voice; great things doeth he, which we cannot comprehend,' Job 37:5.</w:t>
      </w:r>
    </w:p>
    <w:p w14:paraId="569F2F5B">
      <w:pPr>
        <w:spacing w:line="310" w:lineRule="auto"/>
        <w:rPr>
          <w:rFonts w:hint="eastAsia" w:ascii="微软雅黑" w:hAnsi="微软雅黑" w:eastAsia="微软雅黑" w:cs="微软雅黑"/>
          <w:sz w:val="30"/>
          <w:szCs w:val="30"/>
        </w:rPr>
      </w:pPr>
    </w:p>
    <w:p w14:paraId="3122600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“神发出奇妙的雷声；祂行大事，我们不能测透”（约伯记 37:5）。</w:t>
      </w:r>
    </w:p>
    <w:p w14:paraId="0D839317">
      <w:pPr>
        <w:spacing w:line="310" w:lineRule="auto"/>
        <w:rPr>
          <w:rFonts w:hint="eastAsia" w:ascii="微软雅黑" w:hAnsi="微软雅黑" w:eastAsia="微软雅黑" w:cs="微软雅黑"/>
          <w:sz w:val="30"/>
          <w:szCs w:val="30"/>
        </w:rPr>
      </w:pPr>
    </w:p>
    <w:p w14:paraId="0E496D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men and angels are little, small; some mean things they do by divine concurrence; but his works are great and unsearchable, which we cannot comprehend.</w:t>
      </w:r>
    </w:p>
    <w:p w14:paraId="307BD92D">
      <w:pPr>
        <w:spacing w:line="310" w:lineRule="auto"/>
        <w:rPr>
          <w:rFonts w:hint="eastAsia" w:ascii="微软雅黑" w:hAnsi="微软雅黑" w:eastAsia="微软雅黑" w:cs="微软雅黑"/>
          <w:sz w:val="30"/>
          <w:szCs w:val="30"/>
        </w:rPr>
      </w:pPr>
    </w:p>
    <w:p w14:paraId="370AD3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人和天使的作为是微小的、细微的；他们靠着神的协助做一些卑微的事；但祂的作为是伟大且测不透的，是我们不能理解的。</w:t>
      </w:r>
    </w:p>
    <w:p w14:paraId="66F8BC75">
      <w:pPr>
        <w:spacing w:line="310" w:lineRule="auto"/>
        <w:rPr>
          <w:rFonts w:hint="eastAsia" w:ascii="微软雅黑" w:hAnsi="微软雅黑" w:eastAsia="微软雅黑" w:cs="微软雅黑"/>
          <w:sz w:val="30"/>
          <w:szCs w:val="30"/>
        </w:rPr>
      </w:pPr>
    </w:p>
    <w:p w14:paraId="145417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creatures do great things, in a sense, or comparatively, yet they may be found out; their fellow-creatures have a clue which will lead them into all their labyrinths, and a line which will sound the bottom of all their actions; but God's works cannot be comprehended by the understandings of any creature: 'O the depth of the wisdom and knowledge of God; how unsearchable are his ways, and doings past finding out,' Rom. 11:33; 'His footsteps are not known,' Ps. 77:19; yea, 'He doth great things, and unsearchable, and marvellous things without number,' Job 5:9, till there be no number.</w:t>
      </w:r>
    </w:p>
    <w:p w14:paraId="45A5B3F9">
      <w:pPr>
        <w:spacing w:line="310" w:lineRule="auto"/>
        <w:rPr>
          <w:rFonts w:hint="eastAsia" w:ascii="微软雅黑" w:hAnsi="微软雅黑" w:eastAsia="微软雅黑" w:cs="微软雅黑"/>
          <w:sz w:val="30"/>
          <w:szCs w:val="30"/>
        </w:rPr>
      </w:pPr>
    </w:p>
    <w:p w14:paraId="41A60C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造物在某种意义上，或相对地做了大事，那还是可以被发现的；他们的同类有线索可以引导他们进入所有的迷宫，有绳索可以探测他们所有行动的底细；但上帝的作为不能被任何受造物的理解力所领悟：“深哉！神丰富的智慧和知识。祂的判断何其难测！祂的踪迹何其难寻！”（罗马书 11:33）；“你的脚踪无人知道”（诗篇 77:19）；是的，“祂行大事不可测度，行奇事不可胜数”（约伯记 5:9），直到无法计数。</w:t>
      </w:r>
    </w:p>
    <w:p w14:paraId="2E0B781C">
      <w:pPr>
        <w:spacing w:line="310" w:lineRule="auto"/>
        <w:rPr>
          <w:rFonts w:hint="eastAsia" w:ascii="微软雅黑" w:hAnsi="微软雅黑" w:eastAsia="微软雅黑" w:cs="微软雅黑"/>
          <w:sz w:val="30"/>
          <w:szCs w:val="30"/>
        </w:rPr>
      </w:pPr>
    </w:p>
    <w:p w14:paraId="7093DD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creatures do great things, and marvellous and unsearchable; yet you might soon reckon up all such works of theirs, one great, marvellous, unsearchable thing were enough for the whole creation; but God doth great things and unsearchable, yea, marvellous things without number.</w:t>
      </w:r>
    </w:p>
    <w:p w14:paraId="46C4F1DA">
      <w:pPr>
        <w:spacing w:line="310" w:lineRule="auto"/>
        <w:rPr>
          <w:rFonts w:hint="eastAsia" w:ascii="微软雅黑" w:hAnsi="微软雅黑" w:eastAsia="微软雅黑" w:cs="微软雅黑"/>
          <w:sz w:val="30"/>
          <w:szCs w:val="30"/>
        </w:rPr>
      </w:pPr>
    </w:p>
    <w:p w14:paraId="4F2E3E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如果受造物做了大事，奇妙且测不透的事；你仍可很快数清他们所有这样的工作，一件伟大、奇妙、测不透的事对整个受造界来说就够了；但上帝行大事不可测度，是的，行奇事不可胜数。</w:t>
      </w:r>
    </w:p>
    <w:p w14:paraId="2C0E6670">
      <w:pPr>
        <w:spacing w:line="310" w:lineRule="auto"/>
        <w:rPr>
          <w:rFonts w:hint="eastAsia" w:ascii="微软雅黑" w:hAnsi="微软雅黑" w:eastAsia="微软雅黑" w:cs="微软雅黑"/>
          <w:sz w:val="30"/>
          <w:szCs w:val="30"/>
        </w:rPr>
      </w:pPr>
    </w:p>
    <w:p w14:paraId="5C2586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ways are not as man's ways: 'As far as the heavens are higher than the earth, so far are his ways above the ways of man,' Isa. 55:8, 9.</w:t>
      </w:r>
    </w:p>
    <w:p w14:paraId="500BE3E9">
      <w:pPr>
        <w:spacing w:line="310" w:lineRule="auto"/>
        <w:rPr>
          <w:rFonts w:hint="eastAsia" w:ascii="微软雅黑" w:hAnsi="微软雅黑" w:eastAsia="微软雅黑" w:cs="微软雅黑"/>
          <w:sz w:val="30"/>
          <w:szCs w:val="30"/>
        </w:rPr>
      </w:pPr>
    </w:p>
    <w:p w14:paraId="4402B08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祂的道路不像人的道路：“天怎样高过地，照样，我的道路高过你们的道路”（以赛亚书 55:8, 9）。</w:t>
      </w:r>
    </w:p>
    <w:p w14:paraId="01F087D6">
      <w:pPr>
        <w:spacing w:line="310" w:lineRule="auto"/>
        <w:rPr>
          <w:rFonts w:hint="eastAsia" w:ascii="微软雅黑" w:hAnsi="微软雅黑" w:eastAsia="微软雅黑" w:cs="微软雅黑"/>
          <w:sz w:val="30"/>
          <w:szCs w:val="30"/>
        </w:rPr>
      </w:pPr>
    </w:p>
    <w:p w14:paraId="3B97DD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ways like his; among all the gods, there is none like unto him; neither are there any works like unto his works, Ps. 86:8.</w:t>
      </w:r>
    </w:p>
    <w:p w14:paraId="6097F27E">
      <w:pPr>
        <w:spacing w:line="310" w:lineRule="auto"/>
        <w:rPr>
          <w:rFonts w:hint="eastAsia" w:ascii="微软雅黑" w:hAnsi="微软雅黑" w:eastAsia="微软雅黑" w:cs="微软雅黑"/>
          <w:sz w:val="30"/>
          <w:szCs w:val="30"/>
        </w:rPr>
      </w:pPr>
    </w:p>
    <w:p w14:paraId="06BAD43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没有道路像祂的；众神之中，没有像祂的；也没有作为像祂的作为（诗篇 86:8）。</w:t>
      </w:r>
    </w:p>
    <w:p w14:paraId="79C063D2">
      <w:pPr>
        <w:spacing w:line="310" w:lineRule="auto"/>
        <w:rPr>
          <w:rFonts w:hint="eastAsia" w:ascii="微软雅黑" w:hAnsi="微软雅黑" w:eastAsia="微软雅黑" w:cs="微软雅黑"/>
          <w:sz w:val="30"/>
          <w:szCs w:val="30"/>
        </w:rPr>
      </w:pPr>
    </w:p>
    <w:p w14:paraId="6B2F4C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consider the matter of his works, and the works themselves, or his manner of working.</w:t>
      </w:r>
    </w:p>
    <w:p w14:paraId="51B65876">
      <w:pPr>
        <w:spacing w:line="310" w:lineRule="auto"/>
        <w:rPr>
          <w:rFonts w:hint="eastAsia" w:ascii="微软雅黑" w:hAnsi="微软雅黑" w:eastAsia="微软雅黑" w:cs="微软雅黑"/>
          <w:sz w:val="30"/>
          <w:szCs w:val="30"/>
        </w:rPr>
      </w:pPr>
    </w:p>
    <w:p w14:paraId="107115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无论你考虑祂作为的内容和作为本身，还是祂做工的方式。</w:t>
      </w:r>
    </w:p>
    <w:p w14:paraId="70081312">
      <w:pPr>
        <w:spacing w:line="310" w:lineRule="auto"/>
        <w:rPr>
          <w:rFonts w:hint="eastAsia" w:ascii="微软雅黑" w:hAnsi="微软雅黑" w:eastAsia="微软雅黑" w:cs="微软雅黑"/>
          <w:sz w:val="30"/>
          <w:szCs w:val="30"/>
        </w:rPr>
      </w:pPr>
    </w:p>
    <w:p w14:paraId="1DE8AB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themselves, and therein I shall pass by his internal works, both personal and effectual, and mention only his external works.</w:t>
      </w:r>
    </w:p>
    <w:p w14:paraId="2A959DFE">
      <w:pPr>
        <w:spacing w:line="310" w:lineRule="auto"/>
        <w:rPr>
          <w:rFonts w:hint="eastAsia" w:ascii="微软雅黑" w:hAnsi="微软雅黑" w:eastAsia="微软雅黑" w:cs="微软雅黑"/>
          <w:sz w:val="30"/>
          <w:szCs w:val="30"/>
        </w:rPr>
      </w:pPr>
    </w:p>
    <w:p w14:paraId="63BB8D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祂的作为本身，在此我将略过祂内在的作为（包括位格性和有效性的），只提祂外在的作为。</w:t>
      </w:r>
    </w:p>
    <w:p w14:paraId="53701B7D">
      <w:pPr>
        <w:spacing w:line="310" w:lineRule="auto"/>
        <w:rPr>
          <w:rFonts w:hint="eastAsia" w:ascii="微软雅黑" w:hAnsi="微软雅黑" w:eastAsia="微软雅黑" w:cs="微软雅黑"/>
          <w:sz w:val="30"/>
          <w:szCs w:val="30"/>
        </w:rPr>
      </w:pPr>
    </w:p>
    <w:p w14:paraId="2164B9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incomparable in what works he is pleased to do, or hath done.</w:t>
      </w:r>
    </w:p>
    <w:p w14:paraId="4867E9C2">
      <w:pPr>
        <w:spacing w:line="310" w:lineRule="auto"/>
        <w:rPr>
          <w:rFonts w:hint="eastAsia" w:ascii="微软雅黑" w:hAnsi="微软雅黑" w:eastAsia="微软雅黑" w:cs="微软雅黑"/>
          <w:sz w:val="30"/>
          <w:szCs w:val="30"/>
        </w:rPr>
      </w:pPr>
    </w:p>
    <w:p w14:paraId="6E2846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祂在祂乐意做或已经做的作为上是无与伦比的。</w:t>
      </w:r>
    </w:p>
    <w:p w14:paraId="03D669AE">
      <w:pPr>
        <w:spacing w:line="310" w:lineRule="auto"/>
        <w:rPr>
          <w:rFonts w:hint="eastAsia" w:ascii="微软雅黑" w:hAnsi="微软雅黑" w:eastAsia="微软雅黑" w:cs="微软雅黑"/>
          <w:sz w:val="30"/>
          <w:szCs w:val="30"/>
        </w:rPr>
      </w:pPr>
    </w:p>
    <w:p w14:paraId="6B009F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Creation, herein he is incomparable: creatura non potest creare, the creature cannot create; ex nihilo nihil fit with them: man may do something towards the emendation of the form, but he cannot produce matter, no, nor mend it when it is before him.</w:t>
      </w:r>
    </w:p>
    <w:p w14:paraId="46BB0CF7">
      <w:pPr>
        <w:spacing w:line="310" w:lineRule="auto"/>
        <w:rPr>
          <w:rFonts w:hint="eastAsia" w:ascii="微软雅黑" w:hAnsi="微软雅黑" w:eastAsia="微软雅黑" w:cs="微软雅黑"/>
          <w:sz w:val="30"/>
          <w:szCs w:val="30"/>
        </w:rPr>
      </w:pPr>
    </w:p>
    <w:p w14:paraId="50478F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创造，在此祂是无与伦比的：creatura non potest creare（受造物不能创造），受造物不能创造；对他们来说 ex nihilo nihil fit（无中不能生有）：人可以在改进形式方面做点什么，但他不能产生物质，不，即便物质在他面前他也不能修补它。</w:t>
      </w:r>
    </w:p>
    <w:p w14:paraId="692F74B5">
      <w:pPr>
        <w:spacing w:line="310" w:lineRule="auto"/>
        <w:rPr>
          <w:rFonts w:hint="eastAsia" w:ascii="微软雅黑" w:hAnsi="微软雅黑" w:eastAsia="微软雅黑" w:cs="微软雅黑"/>
          <w:sz w:val="30"/>
          <w:szCs w:val="30"/>
        </w:rPr>
      </w:pPr>
    </w:p>
    <w:p w14:paraId="3A770F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goldsmith may make a sparkling jewel, but then you must give him gold and precious stones to make it of; he can put the matter into a better form, but he is so far from making matter where there is none, that he cannot mend the matter which you give him: he cannot make gold of silver, nor diamonds of common stones.</w:t>
      </w:r>
    </w:p>
    <w:p w14:paraId="0A00E3C9">
      <w:pPr>
        <w:spacing w:line="310" w:lineRule="auto"/>
        <w:rPr>
          <w:rFonts w:hint="eastAsia" w:ascii="微软雅黑" w:hAnsi="微软雅黑" w:eastAsia="微软雅黑" w:cs="微软雅黑"/>
          <w:sz w:val="30"/>
          <w:szCs w:val="30"/>
        </w:rPr>
      </w:pPr>
    </w:p>
    <w:p w14:paraId="499BD0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匠可以制作闪闪发光的珠宝，但你必须给他金子和宝石来制作；他可以把物质变成更好的形式，但他远不能在没有物质的地方制造物质，甚至不能修补你给他的物质：他不能用银子造金子，也不能用普通石头造钻石。</w:t>
      </w:r>
    </w:p>
    <w:p w14:paraId="2B170336">
      <w:pPr>
        <w:spacing w:line="310" w:lineRule="auto"/>
        <w:rPr>
          <w:rFonts w:hint="eastAsia" w:ascii="微软雅黑" w:hAnsi="微软雅黑" w:eastAsia="微软雅黑" w:cs="微软雅黑"/>
          <w:sz w:val="30"/>
          <w:szCs w:val="30"/>
        </w:rPr>
      </w:pPr>
    </w:p>
    <w:p w14:paraId="5629F48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work may exceed the matter, but man's work cannot make the matter exceed itself.</w:t>
      </w:r>
    </w:p>
    <w:p w14:paraId="5BDAA5C2">
      <w:pPr>
        <w:spacing w:line="310" w:lineRule="auto"/>
        <w:rPr>
          <w:rFonts w:hint="eastAsia" w:ascii="微软雅黑" w:hAnsi="微软雅黑" w:eastAsia="微软雅黑" w:cs="微软雅黑"/>
          <w:sz w:val="30"/>
          <w:szCs w:val="30"/>
        </w:rPr>
      </w:pPr>
    </w:p>
    <w:p w14:paraId="2D54BA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人的工作可能胜过物质，但人的工作不能使物质胜过它自己。</w:t>
      </w:r>
    </w:p>
    <w:p w14:paraId="65042951">
      <w:pPr>
        <w:spacing w:line="310" w:lineRule="auto"/>
        <w:rPr>
          <w:rFonts w:hint="eastAsia" w:ascii="微软雅黑" w:hAnsi="微软雅黑" w:eastAsia="微软雅黑" w:cs="微软雅黑"/>
          <w:sz w:val="30"/>
          <w:szCs w:val="30"/>
        </w:rPr>
      </w:pPr>
    </w:p>
    <w:p w14:paraId="7E5EC8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can not only make the matter to exceed itself,—as in man, who is formed of the dust of the earth, he hath such curious parts, veins, sinews, arteries, &amp;c.; such members, eyes, cheeks, ears, &amp;c.; such characters of beauty on the whole, that he looks nothing like his parent earth, the matter of which he was made,—but also make matter: he hath brought something, nay, all things out of nothing.</w:t>
      </w:r>
    </w:p>
    <w:p w14:paraId="0B2AE4A4">
      <w:pPr>
        <w:spacing w:line="310" w:lineRule="auto"/>
        <w:rPr>
          <w:rFonts w:hint="eastAsia" w:ascii="微软雅黑" w:hAnsi="微软雅黑" w:eastAsia="微软雅黑" w:cs="微软雅黑"/>
          <w:sz w:val="30"/>
          <w:szCs w:val="30"/>
        </w:rPr>
      </w:pPr>
    </w:p>
    <w:p w14:paraId="314CAE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不仅能使物质胜过它自己，——如人，是用尘土造的，他有如此奇妙的部件、血管、筋腱、动脉等；如此的肢体、眼睛、脸颊、耳朵等；整体上有如此美丽特征，以至于他看起来一点也不像他的母体尘土（他赖以构成的物质），——而且能制造物质：祂从无中造出了有，不，造出了万有。</w:t>
      </w:r>
    </w:p>
    <w:p w14:paraId="28D733F0">
      <w:pPr>
        <w:spacing w:line="310" w:lineRule="auto"/>
        <w:rPr>
          <w:rFonts w:hint="eastAsia" w:ascii="微软雅黑" w:hAnsi="微软雅黑" w:eastAsia="微软雅黑" w:cs="微软雅黑"/>
          <w:sz w:val="30"/>
          <w:szCs w:val="30"/>
        </w:rPr>
      </w:pPr>
    </w:p>
    <w:p w14:paraId="2A9B87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angels and men cannot create one grain of corn, one pile of grass, one mote of dust; but the great God hath erected the stately fabric of heaven and the earth, with the curious steps and stories thereof, and the various creatures and furniture therein, of nothing.</w:t>
      </w:r>
    </w:p>
    <w:p w14:paraId="55C16041">
      <w:pPr>
        <w:spacing w:line="310" w:lineRule="auto"/>
        <w:rPr>
          <w:rFonts w:hint="eastAsia" w:ascii="微软雅黑" w:hAnsi="微软雅黑" w:eastAsia="微软雅黑" w:cs="微软雅黑"/>
          <w:sz w:val="30"/>
          <w:szCs w:val="30"/>
        </w:rPr>
      </w:pPr>
    </w:p>
    <w:p w14:paraId="48DD3A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所有的天使和人都不能创造一粒谷物，一根草，一粒尘埃；但伟大的上帝从无中建立了天地宏伟的构造，连同其奇妙的阶梯和楼层，以及其中的各种生物和陈设。</w:t>
      </w:r>
    </w:p>
    <w:p w14:paraId="27D20C50">
      <w:pPr>
        <w:spacing w:line="310" w:lineRule="auto"/>
        <w:rPr>
          <w:rFonts w:hint="eastAsia" w:ascii="微软雅黑" w:hAnsi="微软雅黑" w:eastAsia="微软雅黑" w:cs="微软雅黑"/>
          <w:sz w:val="30"/>
          <w:szCs w:val="30"/>
        </w:rPr>
      </w:pPr>
    </w:p>
    <w:p w14:paraId="16E081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proves himself the true God, 'The living God that made heaven and earth, and all things therein,' Acts 14:15.</w:t>
      </w:r>
    </w:p>
    <w:p w14:paraId="5A1EFB35">
      <w:pPr>
        <w:spacing w:line="310" w:lineRule="auto"/>
        <w:rPr>
          <w:rFonts w:hint="eastAsia" w:ascii="微软雅黑" w:hAnsi="微软雅黑" w:eastAsia="微软雅黑" w:cs="微软雅黑"/>
          <w:sz w:val="30"/>
          <w:szCs w:val="30"/>
        </w:rPr>
      </w:pPr>
    </w:p>
    <w:p w14:paraId="34664C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借此祂证明自己是真神，“那创造天、地……和其中万物的永生神”（使徒行传 14:15）。</w:t>
      </w:r>
    </w:p>
    <w:p w14:paraId="17D6850D">
      <w:pPr>
        <w:spacing w:line="310" w:lineRule="auto"/>
        <w:rPr>
          <w:rFonts w:hint="eastAsia" w:ascii="微软雅黑" w:hAnsi="微软雅黑" w:eastAsia="微软雅黑" w:cs="微软雅黑"/>
          <w:sz w:val="30"/>
          <w:szCs w:val="30"/>
        </w:rPr>
      </w:pPr>
    </w:p>
    <w:p w14:paraId="1C8BD1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proves his deity hereby, Jer. 10:10–12, 'The gods that have not made the heavens and the earth, shall perish from the earth, and from under the heavens. He hath made the earth by his power, he hath established the world by his wisdom, and stretched out the heavens by his discretion;' i.e. can you be so foolish and sottish, as to imagine that blind, dumb, deaf, dead idols can compare with him who created you and all things beside?</w:t>
      </w:r>
    </w:p>
    <w:p w14:paraId="3B0A4C28">
      <w:pPr>
        <w:spacing w:line="310" w:lineRule="auto"/>
        <w:rPr>
          <w:rFonts w:hint="eastAsia" w:ascii="微软雅黑" w:hAnsi="微软雅黑" w:eastAsia="微软雅黑" w:cs="微软雅黑"/>
          <w:sz w:val="30"/>
          <w:szCs w:val="30"/>
        </w:rPr>
      </w:pPr>
    </w:p>
    <w:p w14:paraId="6D7991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祂借此证明祂的神性，耶利米书 10:11, 12（原文引用10:10-12有误），“那没有创造天地的神，必从地上从天下被除灭……耶和华用能力创造大地，用智慧建立世界，用聪明铺张穹苍；”即，你们怎能如此愚蠢糊涂，竟以为那些瞎眼、哑巴、耳聋、死的偶像能与创造你们及万物的祂相比呢？</w:t>
      </w:r>
    </w:p>
    <w:p w14:paraId="23807125">
      <w:pPr>
        <w:spacing w:line="310" w:lineRule="auto"/>
        <w:rPr>
          <w:rFonts w:hint="eastAsia" w:ascii="微软雅黑" w:hAnsi="微软雅黑" w:eastAsia="微软雅黑" w:cs="微软雅黑"/>
          <w:sz w:val="30"/>
          <w:szCs w:val="30"/>
        </w:rPr>
      </w:pPr>
    </w:p>
    <w:p w14:paraId="542FA7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proclaim his sovereignty and incomparable excellency, he challengeth Job, 'Where wast thou when I laid the foundations of the earth? declare, if thou hast understanding.</w:t>
      </w:r>
    </w:p>
    <w:p w14:paraId="725D2573">
      <w:pPr>
        <w:spacing w:line="310" w:lineRule="auto"/>
        <w:rPr>
          <w:rFonts w:hint="eastAsia" w:ascii="微软雅黑" w:hAnsi="微软雅黑" w:eastAsia="微软雅黑" w:cs="微软雅黑"/>
          <w:sz w:val="30"/>
          <w:szCs w:val="30"/>
        </w:rPr>
      </w:pPr>
    </w:p>
    <w:p w14:paraId="24E122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当上帝宣告祂的主权和无与伦比的卓越时，祂挑战约伯，“我立大地根基的时候，你在哪里呢？你若有聪明，只管说。</w:t>
      </w:r>
    </w:p>
    <w:p w14:paraId="1BB0AEE6">
      <w:pPr>
        <w:spacing w:line="310" w:lineRule="auto"/>
        <w:rPr>
          <w:rFonts w:hint="eastAsia" w:ascii="微软雅黑" w:hAnsi="微软雅黑" w:eastAsia="微软雅黑" w:cs="微软雅黑"/>
          <w:sz w:val="30"/>
          <w:szCs w:val="30"/>
        </w:rPr>
      </w:pPr>
    </w:p>
    <w:p w14:paraId="540DF6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laid the measures thereof, or stretched the line upon it? Whereupon are the foundations thereof set? or who laid the corner-stone thereof?' Job 38:4, 5.</w:t>
      </w:r>
    </w:p>
    <w:p w14:paraId="13DB04F4">
      <w:pPr>
        <w:spacing w:line="310" w:lineRule="auto"/>
        <w:rPr>
          <w:rFonts w:hint="eastAsia" w:ascii="微软雅黑" w:hAnsi="微软雅黑" w:eastAsia="微软雅黑" w:cs="微软雅黑"/>
          <w:sz w:val="30"/>
          <w:szCs w:val="30"/>
        </w:rPr>
      </w:pPr>
    </w:p>
    <w:p w14:paraId="191DD3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谁定地的尺度？谁把准绳拉在其上？地的根基安置在何处？地的角石是谁安放的？”（约伯记 38:4, 5）。</w:t>
      </w:r>
    </w:p>
    <w:p w14:paraId="381D1926">
      <w:pPr>
        <w:spacing w:line="310" w:lineRule="auto"/>
        <w:rPr>
          <w:rFonts w:hint="eastAsia" w:ascii="微软雅黑" w:hAnsi="微软雅黑" w:eastAsia="微软雅黑" w:cs="微软雅黑"/>
          <w:sz w:val="30"/>
          <w:szCs w:val="30"/>
        </w:rPr>
      </w:pPr>
    </w:p>
    <w:p w14:paraId="56AB45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here denote the exactness and accurateness of his works, and so he alludes to men, who, when they would set up a strong, stately, neat, compact dwelling, lay the foundations and corner-stones, and all the rest, by line and measure.</w:t>
      </w:r>
    </w:p>
    <w:p w14:paraId="3EB25B71">
      <w:pPr>
        <w:spacing w:line="310" w:lineRule="auto"/>
        <w:rPr>
          <w:rFonts w:hint="eastAsia" w:ascii="微软雅黑" w:hAnsi="微软雅黑" w:eastAsia="微软雅黑" w:cs="微软雅黑"/>
          <w:sz w:val="30"/>
          <w:szCs w:val="30"/>
        </w:rPr>
      </w:pPr>
    </w:p>
    <w:p w14:paraId="1F9EED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上帝在此意指祂工作的精确性和准确性，因此祂影射人，当他们要建造一座坚固、宏伟、整洁、紧凑的住所时，会用准绳和度量来安放地基和角石，以及其余部分。</w:t>
      </w:r>
    </w:p>
    <w:p w14:paraId="22429648">
      <w:pPr>
        <w:spacing w:line="310" w:lineRule="auto"/>
        <w:rPr>
          <w:rFonts w:hint="eastAsia" w:ascii="微软雅黑" w:hAnsi="微软雅黑" w:eastAsia="微软雅黑" w:cs="微软雅黑"/>
          <w:sz w:val="30"/>
          <w:szCs w:val="30"/>
        </w:rPr>
      </w:pPr>
    </w:p>
    <w:p w14:paraId="3E96C38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God would principally intimate here, is his own omnipotency, and man's impotency: 'Where wast thou when I laid the foundations of the earth?' &amp;c.</w:t>
      </w:r>
    </w:p>
    <w:p w14:paraId="7A829317">
      <w:pPr>
        <w:spacing w:line="310" w:lineRule="auto"/>
        <w:rPr>
          <w:rFonts w:hint="eastAsia" w:ascii="微软雅黑" w:hAnsi="微软雅黑" w:eastAsia="微软雅黑" w:cs="微软雅黑"/>
          <w:sz w:val="30"/>
          <w:szCs w:val="30"/>
        </w:rPr>
      </w:pPr>
    </w:p>
    <w:p w14:paraId="0B1949A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但上帝在此主要暗示的是祂自己的全能和人的无能：“我立大地根基的时候，你在哪里呢？”等等。</w:t>
      </w:r>
    </w:p>
    <w:p w14:paraId="1C495BD2">
      <w:pPr>
        <w:spacing w:line="310" w:lineRule="auto"/>
        <w:rPr>
          <w:rFonts w:hint="eastAsia" w:ascii="微软雅黑" w:hAnsi="微软雅黑" w:eastAsia="微软雅黑" w:cs="微软雅黑"/>
          <w:sz w:val="30"/>
          <w:szCs w:val="30"/>
        </w:rPr>
      </w:pPr>
    </w:p>
    <w:p w14:paraId="61E0D5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thou then lend me a helping head how to do it, or a helping hand in the doing of it?</w:t>
      </w:r>
    </w:p>
    <w:p w14:paraId="6B37702D">
      <w:pPr>
        <w:spacing w:line="310" w:lineRule="auto"/>
        <w:rPr>
          <w:rFonts w:hint="eastAsia" w:ascii="微软雅黑" w:hAnsi="微软雅黑" w:eastAsia="微软雅黑" w:cs="微软雅黑"/>
          <w:sz w:val="30"/>
          <w:szCs w:val="30"/>
        </w:rPr>
      </w:pPr>
    </w:p>
    <w:p w14:paraId="7E83DD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你那时是否借给我一个头脑教我怎么做，或借给我一只手帮我做呢？</w:t>
      </w:r>
    </w:p>
    <w:p w14:paraId="3078ABAA">
      <w:pPr>
        <w:spacing w:line="310" w:lineRule="auto"/>
        <w:rPr>
          <w:rFonts w:hint="eastAsia" w:ascii="微软雅黑" w:hAnsi="微软雅黑" w:eastAsia="微软雅黑" w:cs="微软雅黑"/>
          <w:sz w:val="30"/>
          <w:szCs w:val="30"/>
        </w:rPr>
      </w:pPr>
    </w:p>
    <w:p w14:paraId="5E4F63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I did all myself.</w:t>
      </w:r>
    </w:p>
    <w:p w14:paraId="56FAAD5D">
      <w:pPr>
        <w:spacing w:line="310" w:lineRule="auto"/>
        <w:rPr>
          <w:rFonts w:hint="eastAsia" w:ascii="微软雅黑" w:hAnsi="微软雅黑" w:eastAsia="微软雅黑" w:cs="微软雅黑"/>
          <w:sz w:val="30"/>
          <w:szCs w:val="30"/>
        </w:rPr>
      </w:pPr>
    </w:p>
    <w:p w14:paraId="735E23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当然没有，我全是自己做的。</w:t>
      </w:r>
    </w:p>
    <w:p w14:paraId="5B66ED6B">
      <w:pPr>
        <w:spacing w:line="310" w:lineRule="auto"/>
        <w:rPr>
          <w:rFonts w:hint="eastAsia" w:ascii="微软雅黑" w:hAnsi="微软雅黑" w:eastAsia="微软雅黑" w:cs="微软雅黑"/>
          <w:sz w:val="30"/>
          <w:szCs w:val="30"/>
        </w:rPr>
      </w:pPr>
    </w:p>
    <w:p w14:paraId="3DEFC9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innumerable beings which are on earth, and in the ocean, yea, that are included within the vast circumference of the highest heavens, are all made by him out of nothing: 'Through faith we believe that the worlds were made by the word of God, so that things which are seen were not made of things that do appear,' Heb. 11:3.</w:t>
      </w:r>
    </w:p>
    <w:p w14:paraId="7F41D06F">
      <w:pPr>
        <w:spacing w:line="310" w:lineRule="auto"/>
        <w:rPr>
          <w:rFonts w:hint="eastAsia" w:ascii="微软雅黑" w:hAnsi="微软雅黑" w:eastAsia="微软雅黑" w:cs="微软雅黑"/>
          <w:sz w:val="30"/>
          <w:szCs w:val="30"/>
        </w:rPr>
      </w:pPr>
    </w:p>
    <w:p w14:paraId="086C63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那些在地上、海里，甚至包括在最高天广阔圆周内的无数存在，都是祂从无中造出来的：“我们因着信，就知道诸世界是藉神话造成的；这样，所看见的，并不是从显然之物造出来的”（希伯来书 11:3）。</w:t>
      </w:r>
    </w:p>
    <w:p w14:paraId="65764002">
      <w:pPr>
        <w:spacing w:line="310" w:lineRule="auto"/>
        <w:rPr>
          <w:rFonts w:hint="eastAsia" w:ascii="微软雅黑" w:hAnsi="微软雅黑" w:eastAsia="微软雅黑" w:cs="微软雅黑"/>
          <w:sz w:val="30"/>
          <w:szCs w:val="30"/>
        </w:rPr>
      </w:pPr>
    </w:p>
    <w:p w14:paraId="727B28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had no materials to make the great house with, he did not frame it of his own essence, or any pre-existent matter, Isa. 45:12.</w:t>
      </w:r>
    </w:p>
    <w:p w14:paraId="1A1FB986">
      <w:pPr>
        <w:spacing w:line="310" w:lineRule="auto"/>
        <w:rPr>
          <w:rFonts w:hint="eastAsia" w:ascii="微软雅黑" w:hAnsi="微软雅黑" w:eastAsia="微软雅黑" w:cs="微软雅黑"/>
          <w:sz w:val="30"/>
          <w:szCs w:val="30"/>
        </w:rPr>
      </w:pPr>
    </w:p>
    <w:p w14:paraId="0652FB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伟大的上帝没有材料来建造这所大房子，祂不是用祂自己的本质，或任何预先存在的物质来构建它的（以赛亚书 45:12）。</w:t>
      </w:r>
    </w:p>
    <w:p w14:paraId="0F7CED91">
      <w:pPr>
        <w:spacing w:line="310" w:lineRule="auto"/>
        <w:rPr>
          <w:rFonts w:hint="eastAsia" w:ascii="微软雅黑" w:hAnsi="微软雅黑" w:eastAsia="微软雅黑" w:cs="微软雅黑"/>
          <w:sz w:val="30"/>
          <w:szCs w:val="30"/>
        </w:rPr>
      </w:pPr>
    </w:p>
    <w:p w14:paraId="730E25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admirable qualities are everywhere intermixed, matter and form, subject and accidents, power and goodness, wisdom and order; a rare symmetry, exact proportion, and beauty on the whole; a dependent subordination, and useful subserviency in every part, so equally poised, that it is hard to determine which bears the greatest weight in the mighty work, and gives abundant cause to cry out with the psalmist, 'O Lord, how marvellous are thy works! in wisdom hast thou made them all,' Ps. 104:24.</w:t>
      </w:r>
    </w:p>
    <w:p w14:paraId="29B3194C">
      <w:pPr>
        <w:spacing w:line="310" w:lineRule="auto"/>
        <w:rPr>
          <w:rFonts w:hint="eastAsia" w:ascii="微软雅黑" w:hAnsi="微软雅黑" w:eastAsia="微软雅黑" w:cs="微软雅黑"/>
          <w:sz w:val="30"/>
          <w:szCs w:val="30"/>
        </w:rPr>
      </w:pPr>
    </w:p>
    <w:p w14:paraId="4F7576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到处交织着如此令人赞叹的品质，物质与形式，主体与偶性，能力与良善，智慧与秩序；整体上罕见的对称、精确的比例和美丽；各部分相互依赖的从属关系和有用的辅助作用，如此平衡，以至于很难确定哪一个在这项伟大的工作中分量最重，并给了我们充分的理由与诗人一起呼喊：“耶和华啊，你所造的何其多！都是你用智慧造成的”（诗篇 104:24）。</w:t>
      </w:r>
    </w:p>
    <w:p w14:paraId="42DC3FCE">
      <w:pPr>
        <w:spacing w:line="310" w:lineRule="auto"/>
        <w:rPr>
          <w:rFonts w:hint="eastAsia" w:ascii="微软雅黑" w:hAnsi="微软雅黑" w:eastAsia="微软雅黑" w:cs="微软雅黑"/>
          <w:sz w:val="30"/>
          <w:szCs w:val="30"/>
        </w:rPr>
      </w:pPr>
    </w:p>
    <w:p w14:paraId="234C70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is incomparable in regard of providence: 1. For preservation none is like him, nay, none beside him doth this; 'O thou preserver of men;' Job 7:20; 'thy visitation preserveth my spirit,' Job 10:12.</w:t>
      </w:r>
    </w:p>
    <w:p w14:paraId="5444E471">
      <w:pPr>
        <w:spacing w:line="310" w:lineRule="auto"/>
        <w:rPr>
          <w:rFonts w:hint="eastAsia" w:ascii="微软雅黑" w:hAnsi="微软雅黑" w:eastAsia="微软雅黑" w:cs="微软雅黑"/>
          <w:sz w:val="30"/>
          <w:szCs w:val="30"/>
        </w:rPr>
      </w:pPr>
    </w:p>
    <w:p w14:paraId="4DF62B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祂在护理方面是无与伦比的：1. 在保存方面没有像祂的，不，除祂以外无人做这事；“鉴察（保存）人的主啊”（约伯记 7:20）；“你的眷顾保全我的心灵”（约伯记 10:12）。</w:t>
      </w:r>
    </w:p>
    <w:p w14:paraId="179DA3F1">
      <w:pPr>
        <w:spacing w:line="310" w:lineRule="auto"/>
        <w:rPr>
          <w:rFonts w:hint="eastAsia" w:ascii="微软雅黑" w:hAnsi="微软雅黑" w:eastAsia="微软雅黑" w:cs="微软雅黑"/>
          <w:sz w:val="30"/>
          <w:szCs w:val="30"/>
        </w:rPr>
      </w:pPr>
    </w:p>
    <w:p w14:paraId="1B9192A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unlike to men; the carpenters or masons build houses, and then leave them to the care and charge of others; but God keeps up what he sets up.</w:t>
      </w:r>
    </w:p>
    <w:p w14:paraId="19715512">
      <w:pPr>
        <w:spacing w:line="310" w:lineRule="auto"/>
        <w:rPr>
          <w:rFonts w:hint="eastAsia" w:ascii="微软雅黑" w:hAnsi="微软雅黑" w:eastAsia="微软雅黑" w:cs="微软雅黑"/>
          <w:sz w:val="30"/>
          <w:szCs w:val="30"/>
        </w:rPr>
      </w:pPr>
    </w:p>
    <w:p w14:paraId="072020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上帝不像人；木匠或泥瓦匠盖了房子，然后留给别人去照看和管理；但上帝维持祂所建立的。</w:t>
      </w:r>
    </w:p>
    <w:p w14:paraId="59EF2AFE">
      <w:pPr>
        <w:spacing w:line="310" w:lineRule="auto"/>
        <w:rPr>
          <w:rFonts w:hint="eastAsia" w:ascii="微软雅黑" w:hAnsi="微软雅黑" w:eastAsia="微软雅黑" w:cs="微软雅黑"/>
          <w:sz w:val="30"/>
          <w:szCs w:val="30"/>
        </w:rPr>
      </w:pPr>
    </w:p>
    <w:p w14:paraId="044E79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providence succeedeth creation, and is indeed a continual creation: 'Thou preservest man and beast,' Ps. 36:6.</w:t>
      </w:r>
    </w:p>
    <w:p w14:paraId="7837FBD0">
      <w:pPr>
        <w:spacing w:line="310" w:lineRule="auto"/>
        <w:rPr>
          <w:rFonts w:hint="eastAsia" w:ascii="微软雅黑" w:hAnsi="微软雅黑" w:eastAsia="微软雅黑" w:cs="微软雅黑"/>
          <w:sz w:val="30"/>
          <w:szCs w:val="30"/>
        </w:rPr>
      </w:pPr>
    </w:p>
    <w:p w14:paraId="4F856E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祂的护理继创造之后，实际上是一种持续的创造：“人民、牲畜，你都救护”（诗篇 36:6）。</w:t>
      </w:r>
    </w:p>
    <w:p w14:paraId="04028121">
      <w:pPr>
        <w:spacing w:line="310" w:lineRule="auto"/>
        <w:rPr>
          <w:rFonts w:hint="eastAsia" w:ascii="微软雅黑" w:hAnsi="微软雅黑" w:eastAsia="微软雅黑" w:cs="微软雅黑"/>
          <w:sz w:val="30"/>
          <w:szCs w:val="30"/>
        </w:rPr>
      </w:pPr>
    </w:p>
    <w:p w14:paraId="2D917F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food, or air, or sleep, but 'thou preservest man and beast:' and not only men and beasts, but 'all things subsist by him,' Col. 1:17.</w:t>
      </w:r>
    </w:p>
    <w:p w14:paraId="54DA246F">
      <w:pPr>
        <w:spacing w:line="310" w:lineRule="auto"/>
        <w:rPr>
          <w:rFonts w:hint="eastAsia" w:ascii="微软雅黑" w:hAnsi="微软雅黑" w:eastAsia="微软雅黑" w:cs="微软雅黑"/>
          <w:sz w:val="30"/>
          <w:szCs w:val="30"/>
        </w:rPr>
      </w:pPr>
    </w:p>
    <w:p w14:paraId="7DC0805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不是食物、空气或睡眠，而是“你救护人民、牲畜”：不仅是人和牲畜，而且“万有也靠祂而立”（歌罗西书 1:17）。</w:t>
      </w:r>
    </w:p>
    <w:p w14:paraId="2B48983D">
      <w:pPr>
        <w:spacing w:line="310" w:lineRule="auto"/>
        <w:rPr>
          <w:rFonts w:hint="eastAsia" w:ascii="微软雅黑" w:hAnsi="微软雅黑" w:eastAsia="微软雅黑" w:cs="微软雅黑"/>
          <w:sz w:val="30"/>
          <w:szCs w:val="30"/>
        </w:rPr>
      </w:pPr>
    </w:p>
    <w:p w14:paraId="3A48EF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hand alone which made all, can maintain all; and that power only which produced out of nothing, must preserve from nothing, Acts 17:28.</w:t>
      </w:r>
    </w:p>
    <w:p w14:paraId="6BA0BA53">
      <w:pPr>
        <w:spacing w:line="310" w:lineRule="auto"/>
        <w:rPr>
          <w:rFonts w:hint="eastAsia" w:ascii="微软雅黑" w:hAnsi="微软雅黑" w:eastAsia="微软雅黑" w:cs="微软雅黑"/>
          <w:sz w:val="30"/>
          <w:szCs w:val="30"/>
        </w:rPr>
      </w:pPr>
    </w:p>
    <w:p w14:paraId="60BDA4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唯独那造万有的手，能维持万有；唯独那从无中生有的能力，必须保存其免归于无（使徒行传 17:28）。</w:t>
      </w:r>
    </w:p>
    <w:p w14:paraId="090ED62F">
      <w:pPr>
        <w:spacing w:line="310" w:lineRule="auto"/>
        <w:rPr>
          <w:rFonts w:hint="eastAsia" w:ascii="微软雅黑" w:hAnsi="微软雅黑" w:eastAsia="微软雅黑" w:cs="微软雅黑"/>
          <w:sz w:val="30"/>
          <w:szCs w:val="30"/>
        </w:rPr>
      </w:pPr>
    </w:p>
    <w:p w14:paraId="24F9D2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live, and move, and have our beings.'</w:t>
      </w:r>
    </w:p>
    <w:p w14:paraId="6FDC809A">
      <w:pPr>
        <w:spacing w:line="310" w:lineRule="auto"/>
        <w:rPr>
          <w:rFonts w:hint="eastAsia" w:ascii="微软雅黑" w:hAnsi="微软雅黑" w:eastAsia="微软雅黑" w:cs="微软雅黑"/>
          <w:sz w:val="30"/>
          <w:szCs w:val="30"/>
        </w:rPr>
      </w:pPr>
    </w:p>
    <w:p w14:paraId="758162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w:t>
      </w:r>
    </w:p>
    <w:p w14:paraId="4FEC093E">
      <w:pPr>
        <w:spacing w:line="310" w:lineRule="auto"/>
        <w:rPr>
          <w:rFonts w:hint="eastAsia" w:ascii="微软雅黑" w:hAnsi="微软雅黑" w:eastAsia="微软雅黑" w:cs="微软雅黑"/>
          <w:sz w:val="30"/>
          <w:szCs w:val="30"/>
        </w:rPr>
      </w:pPr>
    </w:p>
    <w:p w14:paraId="437430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which gave us our beings, must uphold us in our beings: Heb. 1:3, 'He upholdeth all things by the word of his power.'</w:t>
      </w:r>
    </w:p>
    <w:p w14:paraId="098ED7AC">
      <w:pPr>
        <w:spacing w:line="310" w:lineRule="auto"/>
        <w:rPr>
          <w:rFonts w:hint="eastAsia" w:ascii="微软雅黑" w:hAnsi="微软雅黑" w:eastAsia="微软雅黑" w:cs="微软雅黑"/>
          <w:sz w:val="30"/>
          <w:szCs w:val="30"/>
        </w:rPr>
      </w:pPr>
    </w:p>
    <w:p w14:paraId="5A0DE9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那赐给我们生命的本体，必须托住我们的生命：希伯来书 1:3，“祂……用祂权能的命令托住万有。”</w:t>
      </w:r>
    </w:p>
    <w:p w14:paraId="1389547E">
      <w:pPr>
        <w:spacing w:line="310" w:lineRule="auto"/>
        <w:rPr>
          <w:rFonts w:hint="eastAsia" w:ascii="微软雅黑" w:hAnsi="微软雅黑" w:eastAsia="微软雅黑" w:cs="微软雅黑"/>
          <w:sz w:val="30"/>
          <w:szCs w:val="30"/>
        </w:rPr>
      </w:pPr>
    </w:p>
    <w:p w14:paraId="3AF55D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Sustinendo, as a pillar, or sure foundation, upon which they stand.</w:t>
      </w:r>
    </w:p>
    <w:p w14:paraId="3912D845">
      <w:pPr>
        <w:spacing w:line="310" w:lineRule="auto"/>
        <w:rPr>
          <w:rFonts w:hint="eastAsia" w:ascii="微软雅黑" w:hAnsi="微软雅黑" w:eastAsia="微软雅黑" w:cs="微软雅黑"/>
          <w:sz w:val="30"/>
          <w:szCs w:val="30"/>
        </w:rPr>
      </w:pPr>
    </w:p>
    <w:p w14:paraId="0FCDA3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Sustinendo（支撑），像柱子或坚固的根基，它们立在其上。</w:t>
      </w:r>
    </w:p>
    <w:p w14:paraId="191463A7">
      <w:pPr>
        <w:spacing w:line="310" w:lineRule="auto"/>
        <w:rPr>
          <w:rFonts w:hint="eastAsia" w:ascii="微软雅黑" w:hAnsi="微软雅黑" w:eastAsia="微软雅黑" w:cs="微软雅黑"/>
          <w:sz w:val="30"/>
          <w:szCs w:val="30"/>
        </w:rPr>
      </w:pPr>
    </w:p>
    <w:p w14:paraId="172F44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which surrounds the earth and ocean, cannot bear a feather, yet in it hangeth the massy weight of earth and sea: Job 26:7, 'He hangeth the earth'—i.e., earth and sea, the terrestrial globe—'upon nothing:' his power is the only pillar that bears them up.</w:t>
      </w:r>
    </w:p>
    <w:p w14:paraId="44B5A788">
      <w:pPr>
        <w:spacing w:line="310" w:lineRule="auto"/>
        <w:rPr>
          <w:rFonts w:hint="eastAsia" w:ascii="微软雅黑" w:hAnsi="微软雅黑" w:eastAsia="微软雅黑" w:cs="微软雅黑"/>
          <w:sz w:val="30"/>
          <w:szCs w:val="30"/>
        </w:rPr>
      </w:pPr>
    </w:p>
    <w:p w14:paraId="5AC3A3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环绕大地和海洋的空气连一根羽毛都托不住，然而大地和海洋的巨大重量却悬在其中：约伯记 26:7，“祂……将大地”（即大地和海洋，地球）“悬在虚空”：祂的能力是支撑它们的唯一柱子。</w:t>
      </w:r>
    </w:p>
    <w:p w14:paraId="22857C2C">
      <w:pPr>
        <w:spacing w:line="310" w:lineRule="auto"/>
        <w:rPr>
          <w:rFonts w:hint="eastAsia" w:ascii="微软雅黑" w:hAnsi="微软雅黑" w:eastAsia="微软雅黑" w:cs="微软雅黑"/>
          <w:sz w:val="30"/>
          <w:szCs w:val="30"/>
        </w:rPr>
      </w:pPr>
    </w:p>
    <w:p w14:paraId="791E9A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Influendo, as a fountain from which they derive all their virtue and operations: the beings and motions of all his creatures depend wholly upon his concurrence.</w:t>
      </w:r>
    </w:p>
    <w:p w14:paraId="7BEFAC6E">
      <w:pPr>
        <w:spacing w:line="310" w:lineRule="auto"/>
        <w:rPr>
          <w:rFonts w:hint="eastAsia" w:ascii="微软雅黑" w:hAnsi="微软雅黑" w:eastAsia="微软雅黑" w:cs="微软雅黑"/>
          <w:sz w:val="30"/>
          <w:szCs w:val="30"/>
        </w:rPr>
      </w:pPr>
    </w:p>
    <w:p w14:paraId="019C5F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Influendo（流入/影响），像一个源头，它们从中汲取所有的功效和运作：祂所有受造物的存在和动作完全依赖祂的协作。</w:t>
      </w:r>
    </w:p>
    <w:p w14:paraId="0F2AE26E">
      <w:pPr>
        <w:spacing w:line="310" w:lineRule="auto"/>
        <w:rPr>
          <w:rFonts w:hint="eastAsia" w:ascii="微软雅黑" w:hAnsi="微软雅黑" w:eastAsia="微软雅黑" w:cs="微软雅黑"/>
          <w:sz w:val="30"/>
          <w:szCs w:val="30"/>
        </w:rPr>
      </w:pPr>
    </w:p>
    <w:p w14:paraId="46F46E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suspend his influence, coactum secundum, according to the schoolmen, the fire will not burn, Dan. 3:27.</w:t>
      </w:r>
    </w:p>
    <w:p w14:paraId="6DC8D9A6">
      <w:pPr>
        <w:spacing w:line="310" w:lineRule="auto"/>
        <w:rPr>
          <w:rFonts w:hint="eastAsia" w:ascii="微软雅黑" w:hAnsi="微软雅黑" w:eastAsia="微软雅黑" w:cs="微软雅黑"/>
          <w:sz w:val="30"/>
          <w:szCs w:val="30"/>
        </w:rPr>
      </w:pPr>
    </w:p>
    <w:p w14:paraId="71823D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根据经院哲学家的说法，如果祂暂停祂的影响，即 coactum secundum（第二潜能），火就不会燃烧（但以理书 3:27）。</w:t>
      </w:r>
    </w:p>
    <w:p w14:paraId="19FF6DE0">
      <w:pPr>
        <w:spacing w:line="310" w:lineRule="auto"/>
        <w:rPr>
          <w:rFonts w:hint="eastAsia" w:ascii="微软雅黑" w:hAnsi="微软雅黑" w:eastAsia="微软雅黑" w:cs="微软雅黑"/>
          <w:sz w:val="30"/>
          <w:szCs w:val="30"/>
        </w:rPr>
      </w:pPr>
    </w:p>
    <w:p w14:paraId="2BAF4E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 best eyes see, though the faculty be well-disposed, and the object be coloured, and at a good distance, Gen. 19:7, as hath been hinted before.</w:t>
      </w:r>
    </w:p>
    <w:p w14:paraId="45889C00">
      <w:pPr>
        <w:spacing w:line="310" w:lineRule="auto"/>
        <w:rPr>
          <w:rFonts w:hint="eastAsia" w:ascii="微软雅黑" w:hAnsi="微软雅黑" w:eastAsia="微软雅黑" w:cs="微软雅黑"/>
          <w:sz w:val="30"/>
          <w:szCs w:val="30"/>
        </w:rPr>
      </w:pPr>
    </w:p>
    <w:p w14:paraId="5E1613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最好的眼睛也看不见，即使机能完好，物体有颜色，且距离适中（创世记 19:11，原文引用19:7有误），如前所述。</w:t>
      </w:r>
    </w:p>
    <w:p w14:paraId="5C6AE104">
      <w:pPr>
        <w:spacing w:line="310" w:lineRule="auto"/>
        <w:rPr>
          <w:rFonts w:hint="eastAsia" w:ascii="微软雅黑" w:hAnsi="微软雅黑" w:eastAsia="微软雅黑" w:cs="微软雅黑"/>
          <w:sz w:val="30"/>
          <w:szCs w:val="30"/>
        </w:rPr>
      </w:pPr>
    </w:p>
    <w:p w14:paraId="477AA8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the sun to run his race strongly and swiftly, yet if he doth not concur, as swift as the sun is, he cannot creep a snail's pace; he standeth still in Gibeah, Josh. 10:13; Job 9:7.</w:t>
      </w:r>
    </w:p>
    <w:p w14:paraId="2B78FEC4">
      <w:pPr>
        <w:spacing w:line="310" w:lineRule="auto"/>
        <w:rPr>
          <w:rFonts w:hint="eastAsia" w:ascii="微软雅黑" w:hAnsi="微软雅黑" w:eastAsia="微软雅黑" w:cs="微软雅黑"/>
          <w:sz w:val="30"/>
          <w:szCs w:val="30"/>
        </w:rPr>
      </w:pPr>
    </w:p>
    <w:p w14:paraId="093D80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太阳强劲迅捷地赛跑是自然的，然而如果祂不协作，尽管太阳很快，它也爬不出蜗牛的速度；它停在基遍（约书亚记 10:13；约伯记 9:7）。</w:t>
      </w:r>
    </w:p>
    <w:p w14:paraId="2203738C">
      <w:pPr>
        <w:spacing w:line="310" w:lineRule="auto"/>
        <w:rPr>
          <w:rFonts w:hint="eastAsia" w:ascii="微软雅黑" w:hAnsi="微软雅黑" w:eastAsia="微软雅黑" w:cs="微软雅黑"/>
          <w:sz w:val="30"/>
          <w:szCs w:val="30"/>
        </w:rPr>
      </w:pPr>
    </w:p>
    <w:p w14:paraId="64EAA8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Constringendo, as a sovereign bond and ligature, by which the parts of all things hold together, and are kept as water in a vessel, from flowing abroad to their dissolution.</w:t>
      </w:r>
    </w:p>
    <w:p w14:paraId="2271DB37">
      <w:pPr>
        <w:spacing w:line="310" w:lineRule="auto"/>
        <w:rPr>
          <w:rFonts w:hint="eastAsia" w:ascii="微软雅黑" w:hAnsi="微软雅黑" w:eastAsia="微软雅黑" w:cs="微软雅黑"/>
          <w:sz w:val="30"/>
          <w:szCs w:val="30"/>
        </w:rPr>
      </w:pPr>
    </w:p>
    <w:p w14:paraId="08EA1E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Constringendo（束缚/维系），像一条至高无上的纽带和韧带，万物的各部分借此结合在一起，像水在器皿中一样被保存，免得流散解体。</w:t>
      </w:r>
    </w:p>
    <w:p w14:paraId="0F752EF2">
      <w:pPr>
        <w:spacing w:line="310" w:lineRule="auto"/>
        <w:rPr>
          <w:rFonts w:hint="eastAsia" w:ascii="微软雅黑" w:hAnsi="微软雅黑" w:eastAsia="微软雅黑" w:cs="微软雅黑"/>
          <w:sz w:val="30"/>
          <w:szCs w:val="30"/>
        </w:rPr>
      </w:pPr>
    </w:p>
    <w:p w14:paraId="686EAE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 angel, can bear its own weight, much less the weight of another creature: every creature is like a glass without a bottom, which cannot stand alone, but must always be in hand.</w:t>
      </w:r>
    </w:p>
    <w:p w14:paraId="296ECED2">
      <w:pPr>
        <w:spacing w:line="310" w:lineRule="auto"/>
        <w:rPr>
          <w:rFonts w:hint="eastAsia" w:ascii="微软雅黑" w:hAnsi="微软雅黑" w:eastAsia="微软雅黑" w:cs="微软雅黑"/>
          <w:sz w:val="30"/>
          <w:szCs w:val="30"/>
        </w:rPr>
      </w:pPr>
    </w:p>
    <w:p w14:paraId="4D8B4A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没有人，没有天使，能承受自己的重量，更不用说另一个受造物的重量：每一个受造物都像一个没有底的玻璃杯，不能独自站立，必须总是在手中。</w:t>
      </w:r>
    </w:p>
    <w:p w14:paraId="123F8991">
      <w:pPr>
        <w:spacing w:line="310" w:lineRule="auto"/>
        <w:rPr>
          <w:rFonts w:hint="eastAsia" w:ascii="微软雅黑" w:hAnsi="微软雅黑" w:eastAsia="微软雅黑" w:cs="微软雅黑"/>
          <w:sz w:val="30"/>
          <w:szCs w:val="30"/>
        </w:rPr>
      </w:pPr>
    </w:p>
    <w:p w14:paraId="0673D0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the creation, or any part of it, to bear up a moment, if God should forget it, and deny his actual concurrence to it.</w:t>
      </w:r>
    </w:p>
    <w:p w14:paraId="08FD9B74">
      <w:pPr>
        <w:spacing w:line="310" w:lineRule="auto"/>
        <w:rPr>
          <w:rFonts w:hint="eastAsia" w:ascii="微软雅黑" w:hAnsi="微软雅黑" w:eastAsia="微软雅黑" w:cs="微软雅黑"/>
          <w:sz w:val="30"/>
          <w:szCs w:val="30"/>
        </w:rPr>
      </w:pPr>
    </w:p>
    <w:p w14:paraId="27596C9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如果上帝忘记它，拒绝给它实际的协作，造物界或其任何部分都不可能支撑片刻。</w:t>
      </w:r>
    </w:p>
    <w:p w14:paraId="7B14E6E3">
      <w:pPr>
        <w:spacing w:line="310" w:lineRule="auto"/>
        <w:rPr>
          <w:rFonts w:hint="eastAsia" w:ascii="微软雅黑" w:hAnsi="微软雅黑" w:eastAsia="微软雅黑" w:cs="微软雅黑"/>
          <w:sz w:val="30"/>
          <w:szCs w:val="30"/>
        </w:rPr>
      </w:pPr>
    </w:p>
    <w:p w14:paraId="71987FD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constantly depend on God, as the figure of the seal imprinted on the water, which being withdrawn, the impression is instantly defaced.</w:t>
      </w:r>
    </w:p>
    <w:p w14:paraId="2E48F148">
      <w:pPr>
        <w:spacing w:line="310" w:lineRule="auto"/>
        <w:rPr>
          <w:rFonts w:hint="eastAsia" w:ascii="微软雅黑" w:hAnsi="微软雅黑" w:eastAsia="微软雅黑" w:cs="微软雅黑"/>
          <w:sz w:val="30"/>
          <w:szCs w:val="30"/>
        </w:rPr>
      </w:pPr>
    </w:p>
    <w:p w14:paraId="103A3E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它不断地依赖上帝，就像印在水面上的印章图案，一旦撤去，印记瞬间消失。</w:t>
      </w:r>
    </w:p>
    <w:p w14:paraId="50089307">
      <w:pPr>
        <w:spacing w:line="310" w:lineRule="auto"/>
        <w:rPr>
          <w:rFonts w:hint="eastAsia" w:ascii="微软雅黑" w:hAnsi="微软雅黑" w:eastAsia="微软雅黑" w:cs="微软雅黑"/>
          <w:sz w:val="30"/>
          <w:szCs w:val="30"/>
        </w:rPr>
      </w:pPr>
    </w:p>
    <w:p w14:paraId="4B9958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to the world as the soul to the body, which alone can actuate and move it, without which it cannot stir at all, but is as a dead corpse.</w:t>
      </w:r>
    </w:p>
    <w:p w14:paraId="19FFF97A">
      <w:pPr>
        <w:spacing w:line="310" w:lineRule="auto"/>
        <w:rPr>
          <w:rFonts w:hint="eastAsia" w:ascii="微软雅黑" w:hAnsi="微软雅黑" w:eastAsia="微软雅黑" w:cs="微软雅黑"/>
          <w:sz w:val="30"/>
          <w:szCs w:val="30"/>
        </w:rPr>
      </w:pPr>
    </w:p>
    <w:p w14:paraId="7D87748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上帝之于世界，犹如灵魂之于身体，唯有灵魂能驱动和移动身体，没有灵魂它根本动弹不得，就像一具死尸。</w:t>
      </w:r>
    </w:p>
    <w:p w14:paraId="043D83C5">
      <w:pPr>
        <w:spacing w:line="310" w:lineRule="auto"/>
        <w:rPr>
          <w:rFonts w:hint="eastAsia" w:ascii="微软雅黑" w:hAnsi="微软雅黑" w:eastAsia="微软雅黑" w:cs="微软雅黑"/>
          <w:sz w:val="30"/>
          <w:szCs w:val="30"/>
        </w:rPr>
      </w:pPr>
    </w:p>
    <w:p w14:paraId="6C5C94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gubernation; he governeth all, and neither men nor angels can govern themselves.</w:t>
      </w:r>
    </w:p>
    <w:p w14:paraId="5FE39F62">
      <w:pPr>
        <w:spacing w:line="310" w:lineRule="auto"/>
        <w:rPr>
          <w:rFonts w:hint="eastAsia" w:ascii="微软雅黑" w:hAnsi="微软雅黑" w:eastAsia="微软雅黑" w:cs="微软雅黑"/>
          <w:sz w:val="30"/>
          <w:szCs w:val="30"/>
        </w:rPr>
      </w:pPr>
    </w:p>
    <w:p w14:paraId="6D108A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在治理方面；祂治理万有，而人和天使都无法治理自己。</w:t>
      </w:r>
    </w:p>
    <w:p w14:paraId="66131048">
      <w:pPr>
        <w:spacing w:line="310" w:lineRule="auto"/>
        <w:rPr>
          <w:rFonts w:hint="eastAsia" w:ascii="微软雅黑" w:hAnsi="微软雅黑" w:eastAsia="微软雅黑" w:cs="微软雅黑"/>
          <w:sz w:val="30"/>
          <w:szCs w:val="30"/>
        </w:rPr>
      </w:pPr>
    </w:p>
    <w:p w14:paraId="5CFACD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family of the world would soon lose its beauty, yea, its being, if he did not maintain its harmony and concord, by guiding them in their motions, keeping them in their several stations, and directing them to their ends: 'The Lord hath established his throne in the heavens, and his kingdom ruleth over all,' Ps. 103:19.</w:t>
      </w:r>
    </w:p>
    <w:p w14:paraId="4ED392C7">
      <w:pPr>
        <w:spacing w:line="310" w:lineRule="auto"/>
        <w:rPr>
          <w:rFonts w:hint="eastAsia" w:ascii="微软雅黑" w:hAnsi="微软雅黑" w:eastAsia="微软雅黑" w:cs="微软雅黑"/>
          <w:sz w:val="30"/>
          <w:szCs w:val="30"/>
        </w:rPr>
      </w:pPr>
    </w:p>
    <w:p w14:paraId="4D19B5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如果祂不通过引导它们的动作，保持它们在各自的位置，并指引它们达到目的来维持其和谐与协调，这世界的大家庭很快就会失去它的美丽，甚至它的存在：“耶和华在天上立定宝座；祂的权柄统管万有”（诗篇 103:19）。</w:t>
      </w:r>
    </w:p>
    <w:p w14:paraId="221EA7DD">
      <w:pPr>
        <w:spacing w:line="310" w:lineRule="auto"/>
        <w:rPr>
          <w:rFonts w:hint="eastAsia" w:ascii="微软雅黑" w:hAnsi="微软雅黑" w:eastAsia="微软雅黑" w:cs="微软雅黑"/>
          <w:sz w:val="30"/>
          <w:szCs w:val="30"/>
        </w:rPr>
      </w:pPr>
    </w:p>
    <w:p w14:paraId="412F45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creature would most cruelly devour another; beasts would prey on men: all creatures would become their own enemies and executioners; the whole earth would be turned into an Aceldama, and a Golgotha, a field of blood, and place of skulls, yea, into a hell, if he did not order, and guide, and govern all.</w:t>
      </w:r>
    </w:p>
    <w:p w14:paraId="303DD1E0">
      <w:pPr>
        <w:spacing w:line="310" w:lineRule="auto"/>
        <w:rPr>
          <w:rFonts w:hint="eastAsia" w:ascii="微软雅黑" w:hAnsi="微软雅黑" w:eastAsia="微软雅黑" w:cs="微软雅黑"/>
          <w:sz w:val="30"/>
          <w:szCs w:val="30"/>
        </w:rPr>
      </w:pPr>
    </w:p>
    <w:p w14:paraId="21534B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一个受造物会极其残忍地吞噬另一个；野兽会捕食人：所有受造物都会成为自己的敌人和刽子手；如果祂不安排、引导和治理一切，全地都会变成亚革大马和各各他，即血田和骷髅地，甚至变成地狱。</w:t>
      </w:r>
    </w:p>
    <w:p w14:paraId="5225F7BA">
      <w:pPr>
        <w:spacing w:line="310" w:lineRule="auto"/>
        <w:rPr>
          <w:rFonts w:hint="eastAsia" w:ascii="微软雅黑" w:hAnsi="微软雅黑" w:eastAsia="微软雅黑" w:cs="微软雅黑"/>
          <w:sz w:val="30"/>
          <w:szCs w:val="30"/>
        </w:rPr>
      </w:pPr>
    </w:p>
    <w:p w14:paraId="2AB3A2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Treasons, incest, slaughters, parricides, would overwhelm the whole world, pervert the order of nature, turn all into confusion and destruction, if he did not keep the reins in his own hands, and govern all things, in every of their actions, every moment.</w:t>
      </w:r>
    </w:p>
    <w:p w14:paraId="49F9D47D">
      <w:pPr>
        <w:spacing w:line="310" w:lineRule="auto"/>
        <w:rPr>
          <w:rFonts w:hint="eastAsia" w:ascii="微软雅黑" w:hAnsi="微软雅黑" w:eastAsia="微软雅黑" w:cs="微软雅黑"/>
          <w:sz w:val="30"/>
          <w:szCs w:val="30"/>
        </w:rPr>
      </w:pPr>
    </w:p>
    <w:p w14:paraId="2EF739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如果祂不把缰绳握在自己手中，每时每刻治理万物及其每一个行动，叛逆、乱伦、屠杀、弑亲将淹没整个世界，颠覆自然秩序，将一切变成混乱和毁灭。</w:t>
      </w:r>
    </w:p>
    <w:p w14:paraId="1683203B">
      <w:pPr>
        <w:spacing w:line="310" w:lineRule="auto"/>
        <w:rPr>
          <w:rFonts w:hint="eastAsia" w:ascii="微软雅黑" w:hAnsi="微软雅黑" w:eastAsia="微软雅黑" w:cs="微软雅黑"/>
          <w:sz w:val="30"/>
          <w:szCs w:val="30"/>
        </w:rPr>
      </w:pPr>
    </w:p>
    <w:p w14:paraId="66B581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governeth the highest, even the governors themselves on earth, that seem to be above all government: kings and princes seem to be absolute, and wholly at their own disposal; 'Who may say to a king, What dost thou?'</w:t>
      </w:r>
    </w:p>
    <w:p w14:paraId="5F833533">
      <w:pPr>
        <w:spacing w:line="310" w:lineRule="auto"/>
        <w:rPr>
          <w:rFonts w:hint="eastAsia" w:ascii="微软雅黑" w:hAnsi="微软雅黑" w:eastAsia="微软雅黑" w:cs="微软雅黑"/>
          <w:sz w:val="30"/>
          <w:szCs w:val="30"/>
        </w:rPr>
      </w:pPr>
    </w:p>
    <w:p w14:paraId="0382A9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祂治理最高的，甚至治理地上那些似乎凌驾于一切治理之上的统治者：君王和王子似乎是绝对的，完全由自己支配；“谁敢问王：你做什么？”</w:t>
      </w:r>
    </w:p>
    <w:p w14:paraId="75E00010">
      <w:pPr>
        <w:spacing w:line="310" w:lineRule="auto"/>
        <w:rPr>
          <w:rFonts w:hint="eastAsia" w:ascii="微软雅黑" w:hAnsi="微软雅黑" w:eastAsia="微软雅黑" w:cs="微软雅黑"/>
          <w:sz w:val="30"/>
          <w:szCs w:val="30"/>
        </w:rPr>
      </w:pPr>
    </w:p>
    <w:p w14:paraId="4E4DE0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tell us that their hands are their own, to do what they please; but more will acknowledge that their hearts are their own, to think as they please.</w:t>
      </w:r>
    </w:p>
    <w:p w14:paraId="340C849A">
      <w:pPr>
        <w:spacing w:line="310" w:lineRule="auto"/>
        <w:rPr>
          <w:rFonts w:hint="eastAsia" w:ascii="微软雅黑" w:hAnsi="微软雅黑" w:eastAsia="微软雅黑" w:cs="微软雅黑"/>
          <w:sz w:val="30"/>
          <w:szCs w:val="30"/>
        </w:rPr>
      </w:pPr>
    </w:p>
    <w:p w14:paraId="35B9C3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许多人会告诉我们，他们的手是他们自己的，想做什么就做什么；更多人会承认，他们的心是他们自己的，想怎么想就怎么想。</w:t>
      </w:r>
    </w:p>
    <w:p w14:paraId="233DA15C">
      <w:pPr>
        <w:spacing w:line="310" w:lineRule="auto"/>
        <w:rPr>
          <w:rFonts w:hint="eastAsia" w:ascii="微软雅黑" w:hAnsi="微软雅黑" w:eastAsia="微软雅黑" w:cs="微软雅黑"/>
          <w:sz w:val="30"/>
          <w:szCs w:val="30"/>
        </w:rPr>
      </w:pPr>
    </w:p>
    <w:p w14:paraId="641852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they cannot command their hands to do what they will, their hands are ruled and overruled by him, Acts 4:28.</w:t>
      </w:r>
    </w:p>
    <w:p w14:paraId="52D89886">
      <w:pPr>
        <w:spacing w:line="310" w:lineRule="auto"/>
        <w:rPr>
          <w:rFonts w:hint="eastAsia" w:ascii="微软雅黑" w:hAnsi="微软雅黑" w:eastAsia="微软雅黑" w:cs="微软雅黑"/>
          <w:sz w:val="30"/>
          <w:szCs w:val="30"/>
        </w:rPr>
      </w:pPr>
    </w:p>
    <w:p w14:paraId="581017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但是，唉，他们不能命令他们的手做他们想做的，他们的手由祂管理和支配（使徒行传 4:28）。</w:t>
      </w:r>
    </w:p>
    <w:p w14:paraId="270F4C5C">
      <w:pPr>
        <w:spacing w:line="310" w:lineRule="auto"/>
        <w:rPr>
          <w:rFonts w:hint="eastAsia" w:ascii="微软雅黑" w:hAnsi="微软雅黑" w:eastAsia="微软雅黑" w:cs="微软雅黑"/>
          <w:sz w:val="30"/>
          <w:szCs w:val="30"/>
        </w:rPr>
      </w:pPr>
    </w:p>
    <w:p w14:paraId="72FEF1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and Pontius Pilate were gathered together, to do what thy hand determined to be done.'</w:t>
      </w:r>
    </w:p>
    <w:p w14:paraId="4FF4E1A0">
      <w:pPr>
        <w:spacing w:line="310" w:lineRule="auto"/>
        <w:rPr>
          <w:rFonts w:hint="eastAsia" w:ascii="微软雅黑" w:hAnsi="微软雅黑" w:eastAsia="微软雅黑" w:cs="微软雅黑"/>
          <w:sz w:val="30"/>
          <w:szCs w:val="30"/>
        </w:rPr>
      </w:pPr>
    </w:p>
    <w:p w14:paraId="749590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“希律和本丢彼拉多……聚集……成就你手……所预定必有的事。”</w:t>
      </w:r>
    </w:p>
    <w:p w14:paraId="07C76AA2">
      <w:pPr>
        <w:spacing w:line="310" w:lineRule="auto"/>
        <w:rPr>
          <w:rFonts w:hint="eastAsia" w:ascii="微软雅黑" w:hAnsi="微软雅黑" w:eastAsia="微软雅黑" w:cs="微软雅黑"/>
          <w:sz w:val="30"/>
          <w:szCs w:val="30"/>
        </w:rPr>
      </w:pPr>
    </w:p>
    <w:p w14:paraId="5AB051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their hearts are not in their own hands, to think as they will, but in God's hand, to think what he will: 'The heart of the king is in the hand of the Lord, and he turneth it as the rivers of water, which way he pleaseth,' Prov. 21:1.</w:t>
      </w:r>
    </w:p>
    <w:p w14:paraId="71E68C0B">
      <w:pPr>
        <w:spacing w:line="310" w:lineRule="auto"/>
        <w:rPr>
          <w:rFonts w:hint="eastAsia" w:ascii="微软雅黑" w:hAnsi="微软雅黑" w:eastAsia="微软雅黑" w:cs="微软雅黑"/>
          <w:sz w:val="30"/>
          <w:szCs w:val="30"/>
        </w:rPr>
      </w:pPr>
    </w:p>
    <w:p w14:paraId="28B4A1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同样，他们的心不在他们自己手中，想怎么想就怎么想，而是在上帝手中，想祂所想：“王的心在耶和华手中，好像陇沟的水随意流转”（箴言 21:1）。</w:t>
      </w:r>
    </w:p>
    <w:p w14:paraId="0A9DA3F0">
      <w:pPr>
        <w:spacing w:line="310" w:lineRule="auto"/>
        <w:rPr>
          <w:rFonts w:hint="eastAsia" w:ascii="微软雅黑" w:hAnsi="微软雅黑" w:eastAsia="微软雅黑" w:cs="微软雅黑"/>
          <w:sz w:val="30"/>
          <w:szCs w:val="30"/>
        </w:rPr>
      </w:pPr>
    </w:p>
    <w:p w14:paraId="0CA860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husbandman turneth the sluices into his ground, this way or that way, into this channel or that channel, as he thinks best for his own advantage; so God turneth the hearts of kings this way or that way, which way he seeth most for his glory: Prov. 16:9, 'A man's heart deviseth his way, but the Lord directeth his steps.'</w:t>
      </w:r>
    </w:p>
    <w:p w14:paraId="352E6326">
      <w:pPr>
        <w:spacing w:line="310" w:lineRule="auto"/>
        <w:rPr>
          <w:rFonts w:hint="eastAsia" w:ascii="微软雅黑" w:hAnsi="微软雅黑" w:eastAsia="微软雅黑" w:cs="微软雅黑"/>
          <w:sz w:val="30"/>
          <w:szCs w:val="30"/>
        </w:rPr>
      </w:pPr>
    </w:p>
    <w:p w14:paraId="33A8A3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正如农夫把水闸转到他的地里，这边或那边，进入这条沟渠或那条沟渠，按他认为对他最有利的方式；照样，上帝将君王的心转向这边或那边，按祂认为最能荣耀祂的方式：箴言 16:9，“人心筹算自己的道路；惟耶和华指引他的脚步。”</w:t>
      </w:r>
    </w:p>
    <w:p w14:paraId="6B4A4D86">
      <w:pPr>
        <w:spacing w:line="310" w:lineRule="auto"/>
        <w:rPr>
          <w:rFonts w:hint="eastAsia" w:ascii="微软雅黑" w:hAnsi="微软雅黑" w:eastAsia="微软雅黑" w:cs="微软雅黑"/>
          <w:sz w:val="30"/>
          <w:szCs w:val="30"/>
        </w:rPr>
      </w:pPr>
    </w:p>
    <w:p w14:paraId="27EB55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master of himself, so much as of his thoughts; that heart that deviseth its way, is directed in those devices by God.</w:t>
      </w:r>
    </w:p>
    <w:p w14:paraId="69285B9C">
      <w:pPr>
        <w:spacing w:line="310" w:lineRule="auto"/>
        <w:rPr>
          <w:rFonts w:hint="eastAsia" w:ascii="微软雅黑" w:hAnsi="微软雅黑" w:eastAsia="微软雅黑" w:cs="微软雅黑"/>
          <w:sz w:val="30"/>
          <w:szCs w:val="30"/>
        </w:rPr>
      </w:pPr>
    </w:p>
    <w:p w14:paraId="07FAD26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没有人是自己的主人，甚至连自己的思想都不是；那筹算自己道路的心，在那些筹算中是由上帝指引的。</w:t>
      </w:r>
    </w:p>
    <w:p w14:paraId="1DA7C5FE">
      <w:pPr>
        <w:spacing w:line="310" w:lineRule="auto"/>
        <w:rPr>
          <w:rFonts w:hint="eastAsia" w:ascii="微软雅黑" w:hAnsi="微软雅黑" w:eastAsia="微软雅黑" w:cs="微软雅黑"/>
          <w:sz w:val="30"/>
          <w:szCs w:val="30"/>
        </w:rPr>
      </w:pPr>
    </w:p>
    <w:p w14:paraId="35A9F4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higher than an earthly prince, and seems to be his own guide; he acteth naturally, and so necessarily: 'But if he speak to the sun, it riseth not, and he sealeth up the stars,' Job 9:9.</w:t>
      </w:r>
    </w:p>
    <w:p w14:paraId="34394B48">
      <w:pPr>
        <w:spacing w:line="310" w:lineRule="auto"/>
        <w:rPr>
          <w:rFonts w:hint="eastAsia" w:ascii="微软雅黑" w:hAnsi="微软雅黑" w:eastAsia="微软雅黑" w:cs="微软雅黑"/>
          <w:sz w:val="30"/>
          <w:szCs w:val="30"/>
        </w:rPr>
      </w:pPr>
    </w:p>
    <w:p w14:paraId="233ED7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太阳比地上的君王更高，似乎是它自己的向导；它按自然运作，因此是必然的：“但祂吩咐日头不出来，就不出来，又封闭众星”（约伯记 9:7，原文引用9:9有误）。</w:t>
      </w:r>
    </w:p>
    <w:p w14:paraId="2F1DD307">
      <w:pPr>
        <w:spacing w:line="310" w:lineRule="auto"/>
        <w:rPr>
          <w:rFonts w:hint="eastAsia" w:ascii="微软雅黑" w:hAnsi="微软雅黑" w:eastAsia="微软雅黑" w:cs="微软雅黑"/>
          <w:sz w:val="30"/>
          <w:szCs w:val="30"/>
        </w:rPr>
      </w:pPr>
    </w:p>
    <w:p w14:paraId="63E0D6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 negative voice upon the motions of all beings.</w:t>
      </w:r>
    </w:p>
    <w:p w14:paraId="137AC86D">
      <w:pPr>
        <w:spacing w:line="310" w:lineRule="auto"/>
        <w:rPr>
          <w:rFonts w:hint="eastAsia" w:ascii="微软雅黑" w:hAnsi="微软雅黑" w:eastAsia="微软雅黑" w:cs="微软雅黑"/>
          <w:sz w:val="30"/>
          <w:szCs w:val="30"/>
        </w:rPr>
      </w:pPr>
    </w:p>
    <w:p w14:paraId="5581AD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祂对所有存在的运动拥有否决权。</w:t>
      </w:r>
    </w:p>
    <w:p w14:paraId="533C4E56">
      <w:pPr>
        <w:spacing w:line="310" w:lineRule="auto"/>
        <w:rPr>
          <w:rFonts w:hint="eastAsia" w:ascii="微软雅黑" w:hAnsi="微软雅黑" w:eastAsia="微软雅黑" w:cs="微软雅黑"/>
          <w:sz w:val="30"/>
          <w:szCs w:val="30"/>
        </w:rPr>
      </w:pPr>
    </w:p>
    <w:p w14:paraId="0837F4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governeth the lowest as well as the highest: as none are so high as to be above his precepts, so none are so low as to be below his providence: the highest must remember him, and he doth not forget the lowest: 'Are not two sparrows sold for a farthing, yet not one of them falls to the ground without your Father's providence,' Mat. 10:29.</w:t>
      </w:r>
    </w:p>
    <w:p w14:paraId="034F9899">
      <w:pPr>
        <w:spacing w:line="310" w:lineRule="auto"/>
        <w:rPr>
          <w:rFonts w:hint="eastAsia" w:ascii="微软雅黑" w:hAnsi="微软雅黑" w:eastAsia="微软雅黑" w:cs="微软雅黑"/>
          <w:sz w:val="30"/>
          <w:szCs w:val="30"/>
        </w:rPr>
      </w:pPr>
    </w:p>
    <w:p w14:paraId="1913D5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治理最低的也治理最高的：正如没有谁高到可以凌驾于祂的命令之上，也没有谁低到可以低于祂的护理之下：最高的必须记住祂，而祂不忘记最低的：“两个麻雀不是卖一分银子吗？若是你们的父不许，一个也不能掉在地上”（马太福音 10:29）。</w:t>
      </w:r>
    </w:p>
    <w:p w14:paraId="08B53C8A">
      <w:pPr>
        <w:spacing w:line="310" w:lineRule="auto"/>
        <w:rPr>
          <w:rFonts w:hint="eastAsia" w:ascii="微软雅黑" w:hAnsi="微软雅黑" w:eastAsia="微软雅黑" w:cs="微软雅黑"/>
          <w:sz w:val="30"/>
          <w:szCs w:val="30"/>
        </w:rPr>
      </w:pPr>
    </w:p>
    <w:p w14:paraId="7359D2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Sparrows seem to fly at liberty, and to fall casually; but even their flight is directed by God, and their fall ordered by him: they neither fly nor fall accidentally, but providentially.</w:t>
      </w:r>
    </w:p>
    <w:p w14:paraId="0F582DE4">
      <w:pPr>
        <w:spacing w:line="310" w:lineRule="auto"/>
        <w:rPr>
          <w:rFonts w:hint="eastAsia" w:ascii="微软雅黑" w:hAnsi="微软雅黑" w:eastAsia="微软雅黑" w:cs="微软雅黑"/>
          <w:sz w:val="30"/>
          <w:szCs w:val="30"/>
        </w:rPr>
      </w:pPr>
    </w:p>
    <w:p w14:paraId="18848B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麻雀似乎自由飞翔，随意掉落；但即使它们的飞行也是由上帝指引的，它们的掉落是由祂安排的：它们既非偶然飞翔也非偶然掉落，而是出于护理。</w:t>
      </w:r>
    </w:p>
    <w:p w14:paraId="4F7B36AE">
      <w:pPr>
        <w:spacing w:line="310" w:lineRule="auto"/>
        <w:rPr>
          <w:rFonts w:hint="eastAsia" w:ascii="微软雅黑" w:hAnsi="微软雅黑" w:eastAsia="微软雅黑" w:cs="微软雅黑"/>
          <w:sz w:val="30"/>
          <w:szCs w:val="30"/>
        </w:rPr>
      </w:pPr>
    </w:p>
    <w:p w14:paraId="5D4868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governeth the most stubborn creatures, those which seem wholly ungovernable.</w:t>
      </w:r>
    </w:p>
    <w:p w14:paraId="429940E6">
      <w:pPr>
        <w:spacing w:line="310" w:lineRule="auto"/>
        <w:rPr>
          <w:rFonts w:hint="eastAsia" w:ascii="微软雅黑" w:hAnsi="微软雅黑" w:eastAsia="微软雅黑" w:cs="微软雅黑"/>
          <w:sz w:val="30"/>
          <w:szCs w:val="30"/>
        </w:rPr>
      </w:pPr>
    </w:p>
    <w:p w14:paraId="234C81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祂治理最顽固的受造物，那些看似完全无法治理的。</w:t>
      </w:r>
    </w:p>
    <w:p w14:paraId="744252BB">
      <w:pPr>
        <w:spacing w:line="310" w:lineRule="auto"/>
        <w:rPr>
          <w:rFonts w:hint="eastAsia" w:ascii="微软雅黑" w:hAnsi="微软雅黑" w:eastAsia="微软雅黑" w:cs="微软雅黑"/>
          <w:sz w:val="30"/>
          <w:szCs w:val="30"/>
        </w:rPr>
      </w:pPr>
    </w:p>
    <w:p w14:paraId="693705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winds, the high winds, whirlwinds, seem to cast off and scorn all rule and government, but these winds are at his will: 'stormy winds fulfil his word,' Ps. 148:8.</w:t>
      </w:r>
    </w:p>
    <w:p w14:paraId="4BFA04B5">
      <w:pPr>
        <w:spacing w:line="310" w:lineRule="auto"/>
        <w:rPr>
          <w:rFonts w:hint="eastAsia" w:ascii="微软雅黑" w:hAnsi="微软雅黑" w:eastAsia="微软雅黑" w:cs="微软雅黑"/>
          <w:sz w:val="30"/>
          <w:szCs w:val="30"/>
        </w:rPr>
      </w:pPr>
    </w:p>
    <w:p w14:paraId="1736D7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风，大风，旋风，似乎摆脱并藐视一切规则和治理，但这些风都在祂的意旨之下：“成就祂命的狂风”（诗篇 148:8）。</w:t>
      </w:r>
    </w:p>
    <w:p w14:paraId="37889290">
      <w:pPr>
        <w:spacing w:line="310" w:lineRule="auto"/>
        <w:rPr>
          <w:rFonts w:hint="eastAsia" w:ascii="微软雅黑" w:hAnsi="微软雅黑" w:eastAsia="微软雅黑" w:cs="微软雅黑"/>
          <w:sz w:val="30"/>
          <w:szCs w:val="30"/>
        </w:rPr>
      </w:pPr>
    </w:p>
    <w:p w14:paraId="561E7C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rush forth with such irresistible force that neither men, nor trees, nor horses can stand before them, he rideth on their wings, and hath them more at command than a skilful rider hath a horse, to turn this way or that way at his pleasure, Ps. 104:3, and 18:10.</w:t>
      </w:r>
    </w:p>
    <w:p w14:paraId="078C44BC">
      <w:pPr>
        <w:spacing w:line="310" w:lineRule="auto"/>
        <w:rPr>
          <w:rFonts w:hint="eastAsia" w:ascii="微软雅黑" w:hAnsi="微软雅黑" w:eastAsia="微软雅黑" w:cs="微软雅黑"/>
          <w:sz w:val="30"/>
          <w:szCs w:val="30"/>
        </w:rPr>
      </w:pPr>
    </w:p>
    <w:p w14:paraId="1F22AF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当它们以不可抗拒的力量冲出，人、树、马都无法在它们面前站立时，祂骑在它们的翅膀上，比熟练的骑手驾驭马更随心所欲地指挥它们转向这边或那边（诗篇 104:3 和 18:10）。</w:t>
      </w:r>
    </w:p>
    <w:p w14:paraId="55B698FA">
      <w:pPr>
        <w:spacing w:line="310" w:lineRule="auto"/>
        <w:rPr>
          <w:rFonts w:hint="eastAsia" w:ascii="微软雅黑" w:hAnsi="微软雅黑" w:eastAsia="微软雅黑" w:cs="微软雅黑"/>
          <w:sz w:val="30"/>
          <w:szCs w:val="30"/>
        </w:rPr>
      </w:pPr>
    </w:p>
    <w:p w14:paraId="00DA54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at his beck: he causeth them to blow, Ps. 147:18, and ceaseth them, Mat. 8:26.</w:t>
      </w:r>
    </w:p>
    <w:p w14:paraId="49E4E078">
      <w:pPr>
        <w:spacing w:line="310" w:lineRule="auto"/>
        <w:rPr>
          <w:rFonts w:hint="eastAsia" w:ascii="微软雅黑" w:hAnsi="微软雅黑" w:eastAsia="微软雅黑" w:cs="微软雅黑"/>
          <w:sz w:val="30"/>
          <w:szCs w:val="30"/>
        </w:rPr>
      </w:pPr>
    </w:p>
    <w:p w14:paraId="06D7476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它们都听祂的指挥：祂使风刮起（诗篇 147:18），也使风止住（马太福音 8:26）。</w:t>
      </w:r>
    </w:p>
    <w:p w14:paraId="754BD4A5">
      <w:pPr>
        <w:spacing w:line="310" w:lineRule="auto"/>
        <w:rPr>
          <w:rFonts w:hint="eastAsia" w:ascii="微软雅黑" w:hAnsi="微软雅黑" w:eastAsia="微软雅黑" w:cs="微软雅黑"/>
          <w:sz w:val="30"/>
          <w:szCs w:val="30"/>
        </w:rPr>
      </w:pPr>
    </w:p>
    <w:p w14:paraId="7205E0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man tells us he hath them in his fist, Prov. 30:4. He can hold them fast, or let them loose, as a man what he hath in his fist.</w:t>
      </w:r>
    </w:p>
    <w:p w14:paraId="07798DC5">
      <w:pPr>
        <w:spacing w:line="310" w:lineRule="auto"/>
        <w:rPr>
          <w:rFonts w:hint="eastAsia" w:ascii="微软雅黑" w:hAnsi="微软雅黑" w:eastAsia="微软雅黑" w:cs="微软雅黑"/>
          <w:sz w:val="30"/>
          <w:szCs w:val="30"/>
        </w:rPr>
      </w:pPr>
    </w:p>
    <w:p w14:paraId="235F62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智慧人告诉我们祂把风聚在拳头里（箴言 30:4）。祂能紧紧抓住它们，或释放它们，就像人对待手中的东西一样。</w:t>
      </w:r>
    </w:p>
    <w:p w14:paraId="4D1FB214">
      <w:pPr>
        <w:spacing w:line="310" w:lineRule="auto"/>
        <w:rPr>
          <w:rFonts w:hint="eastAsia" w:ascii="微软雅黑" w:hAnsi="微软雅黑" w:eastAsia="微软雅黑" w:cs="微软雅黑"/>
          <w:sz w:val="30"/>
          <w:szCs w:val="30"/>
        </w:rPr>
      </w:pPr>
    </w:p>
    <w:p w14:paraId="1A937A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waves seem rougher than the winds; the waters are moist bodies, that are with much difficulty contained in their own bounds, especially when the winds cross them, and contend with them; but he sitteth on the floods, Ps. 29:11, as a prince on his throne, enjoining and forcing obedience and submission: 'he bindeth the waters in a garment,' Prov. 30:4, as women their sucking infants in mantles, with swaddling-bands, which they cannot get out of; though the sea be such a giant, such a monster, that it swalloweth up thousands, and burieth them in its belly, that it maketh all to shake and tremble when it roareth and rageth, yet to God it is but a little infant, which he ordereth as he pleaseth, and can lay to sleep or make quiet in an instant, when it is never so tempestuous: 'When I made the cloud the garment thereof, and thick darkness its swaddling-band,' Job 38:9.</w:t>
      </w:r>
    </w:p>
    <w:p w14:paraId="03F20E2E">
      <w:pPr>
        <w:spacing w:line="310" w:lineRule="auto"/>
        <w:rPr>
          <w:rFonts w:hint="eastAsia" w:ascii="微软雅黑" w:hAnsi="微软雅黑" w:eastAsia="微软雅黑" w:cs="微软雅黑"/>
          <w:sz w:val="30"/>
          <w:szCs w:val="30"/>
        </w:rPr>
      </w:pPr>
    </w:p>
    <w:p w14:paraId="419399A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波浪似乎比风更狂暴；水是湿润的物体，很难被限制在自己的界限内，特别是当风横扫它们，与它们抗争时；但祂坐在洪水之上（诗篇 29:10，原文引用29:11有误），像君王在宝座上，命令并强迫服从和顺从：“祂将水包在衣服里”（箴言 30:4），就像妇女用襁褓包裹吃奶的婴儿，使它们无法挣脱；虽然大海是如此巨大的巨人，如此的怪兽，吞噬成千上万，将他们埋葬在腹中，当它咆哮和狂怒时使一切动摇颤抖，但对上帝来说它只是一个小婴儿，祂随心所欲地安排，当它极其狂暴时，祂能瞬间让它入睡或安静：“我曾……以云彩为衣裳，以幽暗为襁褓”（约伯记 38:9）。</w:t>
      </w:r>
    </w:p>
    <w:p w14:paraId="259D11F2">
      <w:pPr>
        <w:spacing w:line="310" w:lineRule="auto"/>
        <w:rPr>
          <w:rFonts w:hint="eastAsia" w:ascii="微软雅黑" w:hAnsi="微软雅黑" w:eastAsia="微软雅黑" w:cs="微软雅黑"/>
          <w:sz w:val="30"/>
          <w:szCs w:val="30"/>
        </w:rPr>
      </w:pPr>
    </w:p>
    <w:p w14:paraId="67F9AE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earthly princes, heated with passion, and drunk with pride, have cast shackles into the sea, threatening it with bondage if it did not obey them.</w:t>
      </w:r>
    </w:p>
    <w:p w14:paraId="7C109D4C">
      <w:pPr>
        <w:spacing w:line="310" w:lineRule="auto"/>
        <w:rPr>
          <w:rFonts w:hint="eastAsia" w:ascii="微软雅黑" w:hAnsi="微软雅黑" w:eastAsia="微软雅黑" w:cs="微软雅黑"/>
          <w:sz w:val="30"/>
          <w:szCs w:val="30"/>
        </w:rPr>
      </w:pPr>
    </w:p>
    <w:p w14:paraId="22A1FB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有些地上的君王，被激情冲昏头脑，被骄傲灌醉，曾将镣铐投入大海，威胁如果不服从他们就囚禁它。</w:t>
      </w:r>
    </w:p>
    <w:p w14:paraId="485496BB">
      <w:pPr>
        <w:spacing w:line="310" w:lineRule="auto"/>
        <w:rPr>
          <w:rFonts w:hint="eastAsia" w:ascii="微软雅黑" w:hAnsi="微软雅黑" w:eastAsia="微软雅黑" w:cs="微软雅黑"/>
          <w:sz w:val="30"/>
          <w:szCs w:val="30"/>
        </w:rPr>
      </w:pPr>
    </w:p>
    <w:p w14:paraId="221380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Xerxes commanded so many strokes to be given the sea, as a punishment of its rebellion against his will; but such actions are the highest folly and madness.</w:t>
      </w:r>
    </w:p>
    <w:p w14:paraId="3BCF2A46">
      <w:pPr>
        <w:spacing w:line="310" w:lineRule="auto"/>
        <w:rPr>
          <w:rFonts w:hint="eastAsia" w:ascii="微软雅黑" w:hAnsi="微软雅黑" w:eastAsia="微软雅黑" w:cs="微软雅黑"/>
          <w:sz w:val="30"/>
          <w:szCs w:val="30"/>
        </w:rPr>
      </w:pPr>
    </w:p>
    <w:p w14:paraId="2B7D23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薛西斯（Xerxes）命令鞭打大海若干下，作为对其违背他意志的反叛的惩罚；但这种行为是极度的愚蠢和疯狂。</w:t>
      </w:r>
    </w:p>
    <w:p w14:paraId="125B4B36">
      <w:pPr>
        <w:spacing w:line="310" w:lineRule="auto"/>
        <w:rPr>
          <w:rFonts w:hint="eastAsia" w:ascii="微软雅黑" w:hAnsi="微软雅黑" w:eastAsia="微软雅黑" w:cs="微软雅黑"/>
          <w:sz w:val="30"/>
          <w:szCs w:val="30"/>
        </w:rPr>
      </w:pPr>
    </w:p>
    <w:p w14:paraId="00A8EA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had great command at sea, but none ever had the command of the sea save God.</w:t>
      </w:r>
    </w:p>
    <w:p w14:paraId="6D5CA5AF">
      <w:pPr>
        <w:spacing w:line="310" w:lineRule="auto"/>
        <w:rPr>
          <w:rFonts w:hint="eastAsia" w:ascii="微软雅黑" w:hAnsi="微软雅黑" w:eastAsia="微软雅黑" w:cs="微软雅黑"/>
          <w:sz w:val="30"/>
          <w:szCs w:val="30"/>
        </w:rPr>
      </w:pPr>
    </w:p>
    <w:p w14:paraId="2303CD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许多人在海上拥有巨大的指挥权，但除了上帝，从未有人拥有对大海的指挥权。</w:t>
      </w:r>
    </w:p>
    <w:p w14:paraId="49BD6646">
      <w:pPr>
        <w:spacing w:line="310" w:lineRule="auto"/>
        <w:rPr>
          <w:rFonts w:hint="eastAsia" w:ascii="微软雅黑" w:hAnsi="微软雅黑" w:eastAsia="微软雅黑" w:cs="微软雅黑"/>
          <w:sz w:val="30"/>
          <w:szCs w:val="30"/>
        </w:rPr>
      </w:pPr>
    </w:p>
    <w:p w14:paraId="5424BB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tempestuous and outrageous as it is, it is his quiet prisoner, and stirs not without his leave, nor otherwise than he lengthens its chain: 'I set bars and doors, and said, Hitherto shalt thou come, and no farther, and here shall thy proud waves be stayed,' Job 38:10, 11.</w:t>
      </w:r>
    </w:p>
    <w:p w14:paraId="36518831">
      <w:pPr>
        <w:spacing w:line="310" w:lineRule="auto"/>
        <w:rPr>
          <w:rFonts w:hint="eastAsia" w:ascii="微软雅黑" w:hAnsi="微软雅黑" w:eastAsia="微软雅黑" w:cs="微软雅黑"/>
          <w:sz w:val="30"/>
          <w:szCs w:val="30"/>
        </w:rPr>
      </w:pPr>
    </w:p>
    <w:p w14:paraId="51232DD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尽管它狂暴无度，却是祂安静的囚犯，没有祂的许可动弹不得，除非祂加长它的链条：“我……安门和闩，说：你只可到这里，不可越过；你狂傲的浪要到此止住”（约伯记 38:10, 11）。</w:t>
      </w:r>
    </w:p>
    <w:p w14:paraId="746F8B49">
      <w:pPr>
        <w:spacing w:line="310" w:lineRule="auto"/>
        <w:rPr>
          <w:rFonts w:hint="eastAsia" w:ascii="微软雅黑" w:hAnsi="微软雅黑" w:eastAsia="微软雅黑" w:cs="微软雅黑"/>
          <w:sz w:val="30"/>
          <w:szCs w:val="30"/>
        </w:rPr>
      </w:pPr>
    </w:p>
    <w:p w14:paraId="4D495F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easily be proved that the sea is higher than the earth, and why, then, doth it not overflow it, and drown its inhabitants?</w:t>
      </w:r>
    </w:p>
    <w:p w14:paraId="11019AEB">
      <w:pPr>
        <w:spacing w:line="310" w:lineRule="auto"/>
        <w:rPr>
          <w:rFonts w:hint="eastAsia" w:ascii="微软雅黑" w:hAnsi="微软雅黑" w:eastAsia="微软雅黑" w:cs="微软雅黑"/>
          <w:sz w:val="30"/>
          <w:szCs w:val="30"/>
        </w:rPr>
      </w:pPr>
    </w:p>
    <w:p w14:paraId="0806BF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这很容易证明海比地高，那么，为什么它不淹没地，淹死其居民呢？</w:t>
      </w:r>
    </w:p>
    <w:p w14:paraId="18B60865">
      <w:pPr>
        <w:spacing w:line="310" w:lineRule="auto"/>
        <w:rPr>
          <w:rFonts w:hint="eastAsia" w:ascii="微软雅黑" w:hAnsi="微软雅黑" w:eastAsia="微软雅黑" w:cs="微软雅黑"/>
          <w:sz w:val="30"/>
          <w:szCs w:val="30"/>
        </w:rPr>
      </w:pPr>
    </w:p>
    <w:p w14:paraId="41E3B3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reason can be given but the command the great God hath over it: Ps. 104:6–9, 'The waters stood above the mountains; at thy rebuke they fled, at the voice of thy thunder they hasted away: They go up by the mountains, they go down by the valleys, unto the place which thou hast founded for them: Thou hast set a bound, that they may not pass over, that they turn not again to cover the earth.'</w:t>
      </w:r>
    </w:p>
    <w:p w14:paraId="581E780D">
      <w:pPr>
        <w:spacing w:line="310" w:lineRule="auto"/>
        <w:rPr>
          <w:rFonts w:hint="eastAsia" w:ascii="微软雅黑" w:hAnsi="微软雅黑" w:eastAsia="微软雅黑" w:cs="微软雅黑"/>
          <w:sz w:val="30"/>
          <w:szCs w:val="30"/>
        </w:rPr>
      </w:pPr>
    </w:p>
    <w:p w14:paraId="6B0B4F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当然没有理由，除了伟大上帝对它的命令：诗篇 104:6–9，“水高过山；你的斥责一发，水便奔逃；你的雷声一发，水便奔流（诸山升上，诸谷沉下），归你为它所安定之地。你定了界限，使水不能过去，不再转回遮盖地面。”</w:t>
      </w:r>
    </w:p>
    <w:p w14:paraId="18406791">
      <w:pPr>
        <w:spacing w:line="310" w:lineRule="auto"/>
        <w:rPr>
          <w:rFonts w:hint="eastAsia" w:ascii="微软雅黑" w:hAnsi="微软雅黑" w:eastAsia="微软雅黑" w:cs="微软雅黑"/>
          <w:sz w:val="30"/>
          <w:szCs w:val="30"/>
        </w:rPr>
      </w:pPr>
    </w:p>
    <w:p w14:paraId="74B325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waters did once cover the earth, till God broke up for them his decreed place, Job 38:10, and commanded them into their appointed channels.</w:t>
      </w:r>
    </w:p>
    <w:p w14:paraId="765085C6">
      <w:pPr>
        <w:spacing w:line="310" w:lineRule="auto"/>
        <w:rPr>
          <w:rFonts w:hint="eastAsia" w:ascii="微软雅黑" w:hAnsi="微软雅黑" w:eastAsia="微软雅黑" w:cs="微软雅黑"/>
          <w:sz w:val="30"/>
          <w:szCs w:val="30"/>
        </w:rPr>
      </w:pPr>
    </w:p>
    <w:p w14:paraId="607713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水确实曾经遮盖地面，直到上帝为它们划定界限（约伯记 38:10），并命令它们进入指定的河道。</w:t>
      </w:r>
    </w:p>
    <w:p w14:paraId="6416B5A5">
      <w:pPr>
        <w:spacing w:line="310" w:lineRule="auto"/>
        <w:rPr>
          <w:rFonts w:hint="eastAsia" w:ascii="微软雅黑" w:hAnsi="微软雅黑" w:eastAsia="微软雅黑" w:cs="微软雅黑"/>
          <w:sz w:val="30"/>
          <w:szCs w:val="30"/>
        </w:rPr>
      </w:pPr>
    </w:p>
    <w:p w14:paraId="6B3CEB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propensity and inclination still to cover the earth again.</w:t>
      </w:r>
    </w:p>
    <w:p w14:paraId="07BDE5D4">
      <w:pPr>
        <w:spacing w:line="310" w:lineRule="auto"/>
        <w:rPr>
          <w:rFonts w:hint="eastAsia" w:ascii="微软雅黑" w:hAnsi="微软雅黑" w:eastAsia="微软雅黑" w:cs="微软雅黑"/>
          <w:sz w:val="30"/>
          <w:szCs w:val="30"/>
        </w:rPr>
      </w:pPr>
    </w:p>
    <w:p w14:paraId="1C9D55B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它们仍然有再次遮盖地面的倾向和意愿。</w:t>
      </w:r>
    </w:p>
    <w:p w14:paraId="7A8D203A">
      <w:pPr>
        <w:spacing w:line="310" w:lineRule="auto"/>
        <w:rPr>
          <w:rFonts w:hint="eastAsia" w:ascii="微软雅黑" w:hAnsi="微软雅黑" w:eastAsia="微软雅黑" w:cs="微软雅黑"/>
          <w:sz w:val="30"/>
          <w:szCs w:val="30"/>
        </w:rPr>
      </w:pPr>
    </w:p>
    <w:p w14:paraId="3980A9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doth their constant beating upon their banks with rage and fury, and now and then encroaching upon the earth, and getting ground of it, signify, but their desire and longing to beat down all before them, and turn the dry land into a sea?</w:t>
      </w:r>
    </w:p>
    <w:p w14:paraId="383C7010">
      <w:pPr>
        <w:spacing w:line="310" w:lineRule="auto"/>
        <w:rPr>
          <w:rFonts w:hint="eastAsia" w:ascii="微软雅黑" w:hAnsi="微软雅黑" w:eastAsia="微软雅黑" w:cs="微软雅黑"/>
          <w:sz w:val="30"/>
          <w:szCs w:val="30"/>
        </w:rPr>
      </w:pPr>
    </w:p>
    <w:p w14:paraId="264E23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它们不断狂怒地拍打着堤岸，时不时侵蚀土地，占领地盘，这意味着什么呢？岂不是意味着它们渴望打倒面前的一切，将旱地变成海洋吗？</w:t>
      </w:r>
    </w:p>
    <w:p w14:paraId="3891EC61">
      <w:pPr>
        <w:spacing w:line="310" w:lineRule="auto"/>
        <w:rPr>
          <w:rFonts w:hint="eastAsia" w:ascii="微软雅黑" w:hAnsi="微软雅黑" w:eastAsia="微软雅黑" w:cs="微软雅黑"/>
          <w:sz w:val="30"/>
          <w:szCs w:val="30"/>
        </w:rPr>
      </w:pPr>
    </w:p>
    <w:p w14:paraId="0A7D70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reason why they do not accomplish their ends is, because the great Governor of the world hath set them their bounds, which they cannot pass.</w:t>
      </w:r>
    </w:p>
    <w:p w14:paraId="32A4DA1B">
      <w:pPr>
        <w:spacing w:line="310" w:lineRule="auto"/>
        <w:rPr>
          <w:rFonts w:hint="eastAsia" w:ascii="微软雅黑" w:hAnsi="微软雅黑" w:eastAsia="微软雅黑" w:cs="微软雅黑"/>
          <w:sz w:val="30"/>
          <w:szCs w:val="30"/>
        </w:rPr>
      </w:pPr>
    </w:p>
    <w:p w14:paraId="64A7E2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它们没有达到目的的唯一原因，是因为世界的伟大统治者为它们设定了界限，它们不能越过。</w:t>
      </w:r>
    </w:p>
    <w:p w14:paraId="2F47E8CA">
      <w:pPr>
        <w:spacing w:line="310" w:lineRule="auto"/>
        <w:rPr>
          <w:rFonts w:hint="eastAsia" w:ascii="微软雅黑" w:hAnsi="微软雅黑" w:eastAsia="微软雅黑" w:cs="微软雅黑"/>
          <w:sz w:val="30"/>
          <w:szCs w:val="30"/>
        </w:rPr>
      </w:pPr>
    </w:p>
    <w:p w14:paraId="0D0F0A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are extreme stubborn and refractory, as immoveable as rocks, resolved and fixed for their own wills and ways; but even these God ordereth at his pleasure.</w:t>
      </w:r>
    </w:p>
    <w:p w14:paraId="68C5E986">
      <w:pPr>
        <w:spacing w:line="310" w:lineRule="auto"/>
        <w:rPr>
          <w:rFonts w:hint="eastAsia" w:ascii="微软雅黑" w:hAnsi="微软雅黑" w:eastAsia="微软雅黑" w:cs="微软雅黑"/>
          <w:sz w:val="30"/>
          <w:szCs w:val="30"/>
        </w:rPr>
      </w:pPr>
    </w:p>
    <w:p w14:paraId="1DF5EA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有些人极其顽固倔强，像岩石一样不可动摇，决心固守自己的意愿和道路；但即使这些人，上帝也随心所欲地安排。</w:t>
      </w:r>
    </w:p>
    <w:p w14:paraId="0EFA1DFC">
      <w:pPr>
        <w:spacing w:line="310" w:lineRule="auto"/>
        <w:rPr>
          <w:rFonts w:hint="eastAsia" w:ascii="微软雅黑" w:hAnsi="微软雅黑" w:eastAsia="微软雅黑" w:cs="微软雅黑"/>
          <w:sz w:val="30"/>
          <w:szCs w:val="30"/>
        </w:rPr>
      </w:pPr>
    </w:p>
    <w:p w14:paraId="182A3FA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Babylon seemed an untameable beast; he had foraged many countries and kingdoms, and trampled on many idols and false gods; and he cometh in a full career against the people of God, like a lion greedy of his prey, no way doubting but to tear them in pieces and devour them; as you may read in the thirty-seventh and thirty-eighth chapters of Isaiah.</w:t>
      </w:r>
    </w:p>
    <w:p w14:paraId="211054B1">
      <w:pPr>
        <w:spacing w:line="310" w:lineRule="auto"/>
        <w:rPr>
          <w:rFonts w:hint="eastAsia" w:ascii="微软雅黑" w:hAnsi="微软雅黑" w:eastAsia="微软雅黑" w:cs="微软雅黑"/>
          <w:sz w:val="30"/>
          <w:szCs w:val="30"/>
        </w:rPr>
      </w:pPr>
    </w:p>
    <w:p w14:paraId="1F0155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比伦王似乎是一头不可驯服的野兽；他劫掠了许多国家和王国，践踏了许多偶像和假神；他全速冲向神的百姓，像一头贪婪猎物的狮子，毫不怀疑会将他们撕碎吞吃；正如你在以赛亚书第三十七和三十八章可以读到的。</w:t>
      </w:r>
    </w:p>
    <w:p w14:paraId="78EE9BB3">
      <w:pPr>
        <w:spacing w:line="310" w:lineRule="auto"/>
        <w:rPr>
          <w:rFonts w:hint="eastAsia" w:ascii="微软雅黑" w:hAnsi="微软雅黑" w:eastAsia="微软雅黑" w:cs="微软雅黑"/>
          <w:sz w:val="30"/>
          <w:szCs w:val="30"/>
        </w:rPr>
      </w:pPr>
    </w:p>
    <w:p w14:paraId="2D70BA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how God governs this wild ass, and hath this monster at command: Isa. 37:29, 'I will put my hook into thy nose, and my bridle in thy lips, and I will turn thee back by the way by which thou camest.'</w:t>
      </w:r>
    </w:p>
    <w:p w14:paraId="7EB08EBE">
      <w:pPr>
        <w:spacing w:line="310" w:lineRule="auto"/>
        <w:rPr>
          <w:rFonts w:hint="eastAsia" w:ascii="微软雅黑" w:hAnsi="微软雅黑" w:eastAsia="微软雅黑" w:cs="微软雅黑"/>
          <w:sz w:val="30"/>
          <w:szCs w:val="30"/>
        </w:rPr>
      </w:pPr>
    </w:p>
    <w:p w14:paraId="5D17C2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但请注意上帝如何治理这头野驴，并控制这头怪兽：以赛亚书 37:29，“我必用钩子钩住你的鼻子，把嚼环放在你口里，使你从你来的路转回去。”</w:t>
      </w:r>
    </w:p>
    <w:p w14:paraId="480F4021">
      <w:pPr>
        <w:spacing w:line="310" w:lineRule="auto"/>
        <w:rPr>
          <w:rFonts w:hint="eastAsia" w:ascii="微软雅黑" w:hAnsi="微软雅黑" w:eastAsia="微软雅黑" w:cs="微软雅黑"/>
          <w:sz w:val="30"/>
          <w:szCs w:val="30"/>
        </w:rPr>
      </w:pPr>
    </w:p>
    <w:p w14:paraId="7413459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hook into thy nose; an allusion either to a fisher, when he hath the fish fast on his hook, draweth it which way he will, Job 41:1; or to such rings as men put into the noses of bears to keep them in, and govern them with.</w:t>
      </w:r>
    </w:p>
    <w:p w14:paraId="400C5F2D">
      <w:pPr>
        <w:spacing w:line="310" w:lineRule="auto"/>
        <w:rPr>
          <w:rFonts w:hint="eastAsia" w:ascii="微软雅黑" w:hAnsi="微软雅黑" w:eastAsia="微软雅黑" w:cs="微软雅黑"/>
          <w:sz w:val="30"/>
          <w:szCs w:val="30"/>
        </w:rPr>
      </w:pPr>
    </w:p>
    <w:p w14:paraId="64BBCA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我要把我的钩子钩进你的鼻子；这暗指渔夫，当鱼咬紧钩时，想往哪拉就往哪拉（约伯记 41:1）；或者指人穿在熊鼻子上用来控制和管理它们的环。</w:t>
      </w:r>
    </w:p>
    <w:p w14:paraId="62379F30">
      <w:pPr>
        <w:spacing w:line="310" w:lineRule="auto"/>
        <w:rPr>
          <w:rFonts w:hint="eastAsia" w:ascii="微软雅黑" w:hAnsi="微软雅黑" w:eastAsia="微软雅黑" w:cs="微软雅黑"/>
          <w:sz w:val="30"/>
          <w:szCs w:val="30"/>
        </w:rPr>
      </w:pPr>
    </w:p>
    <w:p w14:paraId="3123CE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bridle into thy lips, Ezek. 19:4, 9, my bit in thy mouth, and my curb about thy jaws; an allusion to them that ride horses, who with bridle and bit rein and restrain them, and keep them within compass, Ps. 32:9; James 3:3.</w:t>
      </w:r>
    </w:p>
    <w:p w14:paraId="616FCE7F">
      <w:pPr>
        <w:spacing w:line="310" w:lineRule="auto"/>
        <w:rPr>
          <w:rFonts w:hint="eastAsia" w:ascii="微软雅黑" w:hAnsi="微软雅黑" w:eastAsia="微软雅黑" w:cs="微软雅黑"/>
          <w:sz w:val="30"/>
          <w:szCs w:val="30"/>
        </w:rPr>
      </w:pPr>
    </w:p>
    <w:p w14:paraId="2744F1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把我的嚼环放在你口里（以西结书 19:4, 9），我的马嚼子在你嘴里，我的马勒在你的下巴上；暗指骑马的人，用嚼环和马嚼子勒住和约束它们，使它们不越雷池（诗篇 32:9；雅各书 3:3）。</w:t>
      </w:r>
    </w:p>
    <w:p w14:paraId="3253BA1C">
      <w:pPr>
        <w:spacing w:line="310" w:lineRule="auto"/>
        <w:rPr>
          <w:rFonts w:hint="eastAsia" w:ascii="微软雅黑" w:hAnsi="微软雅黑" w:eastAsia="微软雅黑" w:cs="微软雅黑"/>
          <w:sz w:val="30"/>
          <w:szCs w:val="30"/>
        </w:rPr>
      </w:pPr>
    </w:p>
    <w:p w14:paraId="1CE034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had said, Because thou ravest and ragest like some huge unruly fish, or some fierce wild beast, I will take thee with my hook, and I will ring thee, and curb thee, and lead thee, and draw thee whither I list.</w:t>
      </w:r>
    </w:p>
    <w:p w14:paraId="7DF9C894">
      <w:pPr>
        <w:spacing w:line="310" w:lineRule="auto"/>
        <w:rPr>
          <w:rFonts w:hint="eastAsia" w:ascii="微软雅黑" w:hAnsi="微软雅黑" w:eastAsia="微软雅黑" w:cs="微软雅黑"/>
          <w:sz w:val="30"/>
          <w:szCs w:val="30"/>
        </w:rPr>
      </w:pPr>
    </w:p>
    <w:p w14:paraId="11D693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仿佛上帝说，因为你像某种巨大的不守规矩的鱼，或某种凶猛的野兽一样咆哮狂怒，我要用我的钩子钩住你，我要给你穿上鼻环，勒住你，引导你，把你拉到我想去的地方。</w:t>
      </w:r>
    </w:p>
    <w:p w14:paraId="1AF09A8A">
      <w:pPr>
        <w:spacing w:line="310" w:lineRule="auto"/>
        <w:rPr>
          <w:rFonts w:hint="eastAsia" w:ascii="微软雅黑" w:hAnsi="微软雅黑" w:eastAsia="微软雅黑" w:cs="微软雅黑"/>
          <w:sz w:val="30"/>
          <w:szCs w:val="30"/>
        </w:rPr>
      </w:pPr>
    </w:p>
    <w:p w14:paraId="25A6365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more untractable than winds, and waves, and men.</w:t>
      </w:r>
    </w:p>
    <w:p w14:paraId="706CBF36">
      <w:pPr>
        <w:spacing w:line="310" w:lineRule="auto"/>
        <w:rPr>
          <w:rFonts w:hint="eastAsia" w:ascii="微软雅黑" w:hAnsi="微软雅黑" w:eastAsia="微软雅黑" w:cs="微软雅黑"/>
          <w:sz w:val="30"/>
          <w:szCs w:val="30"/>
        </w:rPr>
      </w:pPr>
    </w:p>
    <w:p w14:paraId="3C8F84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魔鬼比风、浪和人更难驯服。</w:t>
      </w:r>
    </w:p>
    <w:p w14:paraId="5FE3D95F">
      <w:pPr>
        <w:spacing w:line="310" w:lineRule="auto"/>
        <w:rPr>
          <w:rFonts w:hint="eastAsia" w:ascii="微软雅黑" w:hAnsi="微软雅黑" w:eastAsia="微软雅黑" w:cs="微软雅黑"/>
          <w:sz w:val="30"/>
          <w:szCs w:val="30"/>
        </w:rPr>
      </w:pPr>
    </w:p>
    <w:p w14:paraId="69B708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great power, hence called the strong man, Luke 11:21; and powers, Eph. 6:12.</w:t>
      </w:r>
    </w:p>
    <w:p w14:paraId="3C2DF978">
      <w:pPr>
        <w:spacing w:line="310" w:lineRule="auto"/>
        <w:rPr>
          <w:rFonts w:hint="eastAsia" w:ascii="微软雅黑" w:hAnsi="微软雅黑" w:eastAsia="微软雅黑" w:cs="微软雅黑"/>
          <w:sz w:val="30"/>
          <w:szCs w:val="30"/>
        </w:rPr>
      </w:pPr>
    </w:p>
    <w:p w14:paraId="22B70B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他们有巨大的力量，因此被称为壮士（路加福音 11:21）；和掌权的（以弗所书 6:12）。</w:t>
      </w:r>
    </w:p>
    <w:p w14:paraId="74D5FF61">
      <w:pPr>
        <w:spacing w:line="310" w:lineRule="auto"/>
        <w:rPr>
          <w:rFonts w:hint="eastAsia" w:ascii="微软雅黑" w:hAnsi="微软雅黑" w:eastAsia="微软雅黑" w:cs="微软雅黑"/>
          <w:sz w:val="30"/>
          <w:szCs w:val="30"/>
        </w:rPr>
      </w:pPr>
    </w:p>
    <w:p w14:paraId="60D590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union doth much increase their strength, vis unita fortior.</w:t>
      </w:r>
    </w:p>
    <w:p w14:paraId="04B6C993">
      <w:pPr>
        <w:spacing w:line="310" w:lineRule="auto"/>
        <w:rPr>
          <w:rFonts w:hint="eastAsia" w:ascii="微软雅黑" w:hAnsi="微软雅黑" w:eastAsia="微软雅黑" w:cs="微软雅黑"/>
          <w:sz w:val="30"/>
          <w:szCs w:val="30"/>
        </w:rPr>
      </w:pPr>
    </w:p>
    <w:p w14:paraId="602B52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他们的联合大大增加了他们的力量，vis unita fortior（团结力量大）。</w:t>
      </w:r>
    </w:p>
    <w:p w14:paraId="45A2EC79">
      <w:pPr>
        <w:spacing w:line="310" w:lineRule="auto"/>
        <w:rPr>
          <w:rFonts w:hint="eastAsia" w:ascii="微软雅黑" w:hAnsi="微软雅黑" w:eastAsia="微软雅黑" w:cs="微软雅黑"/>
          <w:sz w:val="30"/>
          <w:szCs w:val="30"/>
        </w:rPr>
      </w:pPr>
    </w:p>
    <w:p w14:paraId="342811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much one in their confederacies, and all their conspiracies, that they are called the evil one, the wicked one, Mat. 13:28; the devil, 1 Pet. 5:8.</w:t>
      </w:r>
    </w:p>
    <w:p w14:paraId="69EB4331">
      <w:pPr>
        <w:spacing w:line="310" w:lineRule="auto"/>
        <w:rPr>
          <w:rFonts w:hint="eastAsia" w:ascii="微软雅黑" w:hAnsi="微软雅黑" w:eastAsia="微软雅黑" w:cs="微软雅黑"/>
          <w:sz w:val="30"/>
          <w:szCs w:val="30"/>
        </w:rPr>
      </w:pPr>
    </w:p>
    <w:p w14:paraId="345979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他们在联盟和所有阴谋中如此一致，以至于被称为那恶者（马太福音 13:19，原文引用13:28有误）；魔鬼（彼得前书 5:8）。</w:t>
      </w:r>
    </w:p>
    <w:p w14:paraId="23A233BC">
      <w:pPr>
        <w:spacing w:line="310" w:lineRule="auto"/>
        <w:rPr>
          <w:rFonts w:hint="eastAsia" w:ascii="微软雅黑" w:hAnsi="微软雅黑" w:eastAsia="微软雅黑" w:cs="微软雅黑"/>
          <w:sz w:val="30"/>
          <w:szCs w:val="30"/>
        </w:rPr>
      </w:pPr>
    </w:p>
    <w:p w14:paraId="10E3E6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though they are many thousands, yet they agree and unite against God, as if they were all but one.</w:t>
      </w:r>
    </w:p>
    <w:p w14:paraId="4FCC7101">
      <w:pPr>
        <w:spacing w:line="310" w:lineRule="auto"/>
        <w:rPr>
          <w:rFonts w:hint="eastAsia" w:ascii="微软雅黑" w:hAnsi="微软雅黑" w:eastAsia="微软雅黑" w:cs="微软雅黑"/>
          <w:sz w:val="30"/>
          <w:szCs w:val="30"/>
        </w:rPr>
      </w:pPr>
    </w:p>
    <w:p w14:paraId="46CA90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因为，虽然他们有成千上万，但他们一致联合反对上帝，仿佛他们都只是一个。</w:t>
      </w:r>
    </w:p>
    <w:p w14:paraId="7C6B6491">
      <w:pPr>
        <w:spacing w:line="310" w:lineRule="auto"/>
        <w:rPr>
          <w:rFonts w:hint="eastAsia" w:ascii="微软雅黑" w:hAnsi="微软雅黑" w:eastAsia="微软雅黑" w:cs="微软雅黑"/>
          <w:sz w:val="30"/>
          <w:szCs w:val="30"/>
        </w:rPr>
      </w:pPr>
    </w:p>
    <w:p w14:paraId="3AF04A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much knowledge, subtility, and policy to direct their power, vis consilii expers, &amp;c.</w:t>
      </w:r>
    </w:p>
    <w:p w14:paraId="3FC8C6E8">
      <w:pPr>
        <w:spacing w:line="310" w:lineRule="auto"/>
        <w:rPr>
          <w:rFonts w:hint="eastAsia" w:ascii="微软雅黑" w:hAnsi="微软雅黑" w:eastAsia="微软雅黑" w:cs="微软雅黑"/>
          <w:sz w:val="30"/>
          <w:szCs w:val="30"/>
        </w:rPr>
      </w:pPr>
    </w:p>
    <w:p w14:paraId="2E3292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他们有许多知识、狡猾和策略来指导他们的力量，vis consilii expers, &amp;c.（力量若无智慧指导……）。</w:t>
      </w:r>
    </w:p>
    <w:p w14:paraId="74138FDA">
      <w:pPr>
        <w:spacing w:line="310" w:lineRule="auto"/>
        <w:rPr>
          <w:rFonts w:hint="eastAsia" w:ascii="微软雅黑" w:hAnsi="微软雅黑" w:eastAsia="微软雅黑" w:cs="微软雅黑"/>
          <w:sz w:val="30"/>
          <w:szCs w:val="30"/>
        </w:rPr>
      </w:pPr>
    </w:p>
    <w:p w14:paraId="582FF8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excellent natures, their great observation of persons and actions, their long experience of some thousands of years in the world, must needs speak their wisdom, or rather craftiness, to be great.</w:t>
      </w:r>
    </w:p>
    <w:p w14:paraId="62CA5698">
      <w:pPr>
        <w:spacing w:line="310" w:lineRule="auto"/>
        <w:rPr>
          <w:rFonts w:hint="eastAsia" w:ascii="微软雅黑" w:hAnsi="微软雅黑" w:eastAsia="微软雅黑" w:cs="微软雅黑"/>
          <w:sz w:val="30"/>
          <w:szCs w:val="30"/>
        </w:rPr>
      </w:pPr>
    </w:p>
    <w:p w14:paraId="259ACF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他们卓越的本性，对人和事的细致观察，在世上几千年的长期经验，必然说明他们的智慧，或者说狡诈，是巨大的。</w:t>
      </w:r>
    </w:p>
    <w:p w14:paraId="13DFA84A">
      <w:pPr>
        <w:spacing w:line="310" w:lineRule="auto"/>
        <w:rPr>
          <w:rFonts w:hint="eastAsia" w:ascii="微软雅黑" w:hAnsi="微软雅黑" w:eastAsia="微软雅黑" w:cs="微软雅黑"/>
          <w:sz w:val="30"/>
          <w:szCs w:val="30"/>
        </w:rPr>
      </w:pPr>
    </w:p>
    <w:p w14:paraId="787674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these their innate implacable hatred of God, which makes them employ all their power, and improve all their policy, to offend and displease him, to break from under his yoke and subjection; yet, in spite of all their might, their craft, their malice, he governeth them as a man doth his prisoners whom he hath in fetters: 'He hath reserved them in chains of darkness,' Jude 6.</w:t>
      </w:r>
    </w:p>
    <w:p w14:paraId="0C03BE2B">
      <w:pPr>
        <w:spacing w:line="310" w:lineRule="auto"/>
        <w:rPr>
          <w:rFonts w:hint="eastAsia" w:ascii="微软雅黑" w:hAnsi="微软雅黑" w:eastAsia="微软雅黑" w:cs="微软雅黑"/>
          <w:sz w:val="30"/>
          <w:szCs w:val="30"/>
        </w:rPr>
      </w:pPr>
    </w:p>
    <w:p w14:paraId="0315D3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加上他们与生俱来对上帝不可调和的仇恨，这使他们利用一切力量，运用一切策略，去冒犯和惹怒祂，试图挣脱祂的轭和辖制；然而，尽管他们有这一切力量、诡计和恶意，祂仍像人管理戴着镣铐的囚犯一样治理他们：“祂把他们拘留在永远的锁链里……在黑暗中”（犹大书 6）。</w:t>
      </w:r>
    </w:p>
    <w:p w14:paraId="20D898D7">
      <w:pPr>
        <w:spacing w:line="310" w:lineRule="auto"/>
        <w:rPr>
          <w:rFonts w:hint="eastAsia" w:ascii="微软雅黑" w:hAnsi="微软雅黑" w:eastAsia="微软雅黑" w:cs="微软雅黑"/>
          <w:sz w:val="30"/>
          <w:szCs w:val="30"/>
        </w:rPr>
      </w:pPr>
    </w:p>
    <w:p w14:paraId="6004CB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them ever in the chains, 1. Of their own terrifying, affrighting consciences, which allow them no rest day or night.</w:t>
      </w:r>
    </w:p>
    <w:p w14:paraId="0845BE30">
      <w:pPr>
        <w:spacing w:line="310" w:lineRule="auto"/>
        <w:rPr>
          <w:rFonts w:hint="eastAsia" w:ascii="微软雅黑" w:hAnsi="微软雅黑" w:eastAsia="微软雅黑" w:cs="微软雅黑"/>
          <w:sz w:val="30"/>
          <w:szCs w:val="30"/>
        </w:rPr>
      </w:pPr>
    </w:p>
    <w:p w14:paraId="3106FF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祂永远用锁链锁住他们，1. 锁在他们自己恐怖、惊惧的良心中，这良心让他们昼夜不得安宁。</w:t>
      </w:r>
    </w:p>
    <w:p w14:paraId="7FA4D8AC">
      <w:pPr>
        <w:spacing w:line="310" w:lineRule="auto"/>
        <w:rPr>
          <w:rFonts w:hint="eastAsia" w:ascii="微软雅黑" w:hAnsi="微软雅黑" w:eastAsia="微软雅黑" w:cs="微软雅黑"/>
          <w:sz w:val="30"/>
          <w:szCs w:val="30"/>
        </w:rPr>
      </w:pPr>
    </w:p>
    <w:p w14:paraId="3A6B27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time is a dark, dreadful time to them, and all places are dark, dismal places to them.</w:t>
      </w:r>
    </w:p>
    <w:p w14:paraId="7EA9E19D">
      <w:pPr>
        <w:spacing w:line="310" w:lineRule="auto"/>
        <w:rPr>
          <w:rFonts w:hint="eastAsia" w:ascii="微软雅黑" w:hAnsi="微软雅黑" w:eastAsia="微软雅黑" w:cs="微软雅黑"/>
          <w:sz w:val="30"/>
          <w:szCs w:val="30"/>
        </w:rPr>
      </w:pPr>
    </w:p>
    <w:p w14:paraId="3CB4A4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事实上，所有时间对他们来说都是黑暗、可怕的时间，所有地方对他们来说都是黑暗、阴沉的地方。</w:t>
      </w:r>
    </w:p>
    <w:p w14:paraId="3688E8B4">
      <w:pPr>
        <w:spacing w:line="310" w:lineRule="auto"/>
        <w:rPr>
          <w:rFonts w:hint="eastAsia" w:ascii="微软雅黑" w:hAnsi="微软雅黑" w:eastAsia="微软雅黑" w:cs="微软雅黑"/>
          <w:sz w:val="30"/>
          <w:szCs w:val="30"/>
        </w:rPr>
      </w:pPr>
    </w:p>
    <w:p w14:paraId="677DBC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wherever they go, as prisoners with fetters upon them, yea, such shackles as enter into and pierce their spirits; in chains of darkness.</w:t>
      </w:r>
    </w:p>
    <w:p w14:paraId="7F01F0CB">
      <w:pPr>
        <w:spacing w:line="310" w:lineRule="auto"/>
        <w:rPr>
          <w:rFonts w:hint="eastAsia" w:ascii="微软雅黑" w:hAnsi="微软雅黑" w:eastAsia="微软雅黑" w:cs="微软雅黑"/>
          <w:sz w:val="30"/>
          <w:szCs w:val="30"/>
        </w:rPr>
      </w:pPr>
    </w:p>
    <w:p w14:paraId="26901F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他们无论走到哪里，都像戴着镣铐的囚犯，是的，这镣铐进入并刺透他们的灵；在黑暗的锁链中。</w:t>
      </w:r>
    </w:p>
    <w:p w14:paraId="16E743FD">
      <w:pPr>
        <w:spacing w:line="310" w:lineRule="auto"/>
        <w:rPr>
          <w:rFonts w:hint="eastAsia" w:ascii="微软雅黑" w:hAnsi="微软雅黑" w:eastAsia="微软雅黑" w:cs="微软雅黑"/>
          <w:sz w:val="30"/>
          <w:szCs w:val="30"/>
        </w:rPr>
      </w:pPr>
    </w:p>
    <w:p w14:paraId="2EAF39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chains of divine providence: God governeth their persons and all their motions; they go no whither but as he pleaseth, though they go up and down in the earth.</w:t>
      </w:r>
    </w:p>
    <w:p w14:paraId="542A81DB">
      <w:pPr>
        <w:spacing w:line="310" w:lineRule="auto"/>
        <w:rPr>
          <w:rFonts w:hint="eastAsia" w:ascii="微软雅黑" w:hAnsi="微软雅黑" w:eastAsia="微软雅黑" w:cs="微软雅黑"/>
          <w:sz w:val="30"/>
          <w:szCs w:val="30"/>
        </w:rPr>
      </w:pPr>
    </w:p>
    <w:p w14:paraId="5F32A60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锁在神圣护理的锁链中：上帝治理他们的人身和一切动作；虽然他们在地上走来走去，但除非祂允许，他们哪儿也去不了。</w:t>
      </w:r>
    </w:p>
    <w:p w14:paraId="5B5CC54D">
      <w:pPr>
        <w:spacing w:line="310" w:lineRule="auto"/>
        <w:rPr>
          <w:rFonts w:hint="eastAsia" w:ascii="微软雅黑" w:hAnsi="微软雅黑" w:eastAsia="微软雅黑" w:cs="微软雅黑"/>
          <w:sz w:val="30"/>
          <w:szCs w:val="30"/>
        </w:rPr>
      </w:pPr>
    </w:p>
    <w:p w14:paraId="7CEFAB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subtle a spirit as the devil is, he cannot touch Job, Job 1:12; no, nor the swine, without God's leave, Mat. 8:31.</w:t>
      </w:r>
    </w:p>
    <w:p w14:paraId="1BA7CC8A">
      <w:pPr>
        <w:spacing w:line="310" w:lineRule="auto"/>
        <w:rPr>
          <w:rFonts w:hint="eastAsia" w:ascii="微软雅黑" w:hAnsi="微软雅黑" w:eastAsia="微软雅黑" w:cs="微软雅黑"/>
          <w:sz w:val="30"/>
          <w:szCs w:val="30"/>
        </w:rPr>
      </w:pPr>
    </w:p>
    <w:p w14:paraId="368EF7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魔鬼虽然是狡猾的灵，若没有上帝的许可，他也不能碰约伯（约伯记 1:12）；不，连猪也不能碰（马太福音 8:31）。</w:t>
      </w:r>
    </w:p>
    <w:p w14:paraId="14EF2FC2">
      <w:pPr>
        <w:spacing w:line="310" w:lineRule="auto"/>
        <w:rPr>
          <w:rFonts w:hint="eastAsia" w:ascii="微软雅黑" w:hAnsi="微软雅黑" w:eastAsia="微软雅黑" w:cs="微软雅黑"/>
          <w:sz w:val="30"/>
          <w:szCs w:val="30"/>
        </w:rPr>
      </w:pPr>
    </w:p>
    <w:p w14:paraId="5A92300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would read more of the incomparableness of God in his providence, may see it incomparably set forth by God's own mouth in the 37th, 38th, 39th, 40th, and 41st chapters of Job.</w:t>
      </w:r>
    </w:p>
    <w:p w14:paraId="131F3E97">
      <w:pPr>
        <w:spacing w:line="310" w:lineRule="auto"/>
        <w:rPr>
          <w:rFonts w:hint="eastAsia" w:ascii="微软雅黑" w:hAnsi="微软雅黑" w:eastAsia="微软雅黑" w:cs="微软雅黑"/>
          <w:sz w:val="30"/>
          <w:szCs w:val="30"/>
        </w:rPr>
      </w:pPr>
    </w:p>
    <w:p w14:paraId="1DE67B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若有人想更多了解上帝在护理中的无与伦比，可以在约伯记第37、38、39、40和41章中看到上帝亲口无比精彩的阐述。</w:t>
      </w:r>
    </w:p>
    <w:p w14:paraId="1550B832">
      <w:pPr>
        <w:spacing w:line="310" w:lineRule="auto"/>
        <w:rPr>
          <w:rFonts w:hint="eastAsia" w:ascii="微软雅黑" w:hAnsi="微软雅黑" w:eastAsia="微软雅黑" w:cs="微软雅黑"/>
          <w:sz w:val="30"/>
          <w:szCs w:val="30"/>
        </w:rPr>
      </w:pPr>
    </w:p>
    <w:p w14:paraId="4ECFF650">
      <w:pPr>
        <w:pStyle w:val="2"/>
        <w:bidi w:val="0"/>
        <w:jc w:val="center"/>
        <w:rPr>
          <w:rFonts w:hint="eastAsia"/>
        </w:rPr>
      </w:pPr>
      <w:r>
        <w:rPr>
          <w:rFonts w:hint="eastAsia"/>
        </w:rPr>
        <w:t>CHAPTER XII</w:t>
      </w:r>
    </w:p>
    <w:p w14:paraId="09D887B0">
      <w:pPr>
        <w:pStyle w:val="2"/>
        <w:bidi w:val="0"/>
        <w:jc w:val="center"/>
        <w:rPr>
          <w:rFonts w:hint="eastAsia"/>
        </w:rPr>
      </w:pPr>
      <w:r>
        <w:rPr>
          <w:rFonts w:hint="eastAsia"/>
        </w:rPr>
        <w:t>第十二章</w:t>
      </w:r>
    </w:p>
    <w:p w14:paraId="29BF2450">
      <w:pPr>
        <w:spacing w:line="310" w:lineRule="auto"/>
        <w:rPr>
          <w:rFonts w:hint="eastAsia" w:ascii="微软雅黑" w:hAnsi="微软雅黑" w:eastAsia="微软雅黑" w:cs="微软雅黑"/>
          <w:sz w:val="30"/>
          <w:szCs w:val="30"/>
        </w:rPr>
      </w:pPr>
    </w:p>
    <w:p w14:paraId="0241FF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the work of redemption; he can do all things</w:t>
      </w:r>
    </w:p>
    <w:p w14:paraId="2C0AD1C5">
      <w:pPr>
        <w:spacing w:line="310" w:lineRule="auto"/>
        <w:rPr>
          <w:rFonts w:hint="eastAsia" w:ascii="微软雅黑" w:hAnsi="微软雅黑" w:eastAsia="微软雅黑" w:cs="微软雅黑"/>
          <w:sz w:val="30"/>
          <w:szCs w:val="30"/>
        </w:rPr>
      </w:pPr>
    </w:p>
    <w:p w14:paraId="2C7C3B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上帝在救赎之工中是无与伦比的；祂能做万事</w:t>
      </w:r>
    </w:p>
    <w:p w14:paraId="2F03A07F">
      <w:pPr>
        <w:spacing w:line="310" w:lineRule="auto"/>
        <w:rPr>
          <w:rFonts w:hint="eastAsia" w:ascii="微软雅黑" w:hAnsi="微软雅黑" w:eastAsia="微软雅黑" w:cs="微软雅黑"/>
          <w:sz w:val="30"/>
          <w:szCs w:val="30"/>
        </w:rPr>
      </w:pPr>
    </w:p>
    <w:p w14:paraId="4A0213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incomparable in the work of redemption.</w:t>
      </w:r>
    </w:p>
    <w:p w14:paraId="4E0E1CC1">
      <w:pPr>
        <w:spacing w:line="310" w:lineRule="auto"/>
        <w:rPr>
          <w:rFonts w:hint="eastAsia" w:ascii="微软雅黑" w:hAnsi="微软雅黑" w:eastAsia="微软雅黑" w:cs="微软雅黑"/>
          <w:sz w:val="30"/>
          <w:szCs w:val="30"/>
        </w:rPr>
      </w:pPr>
    </w:p>
    <w:p w14:paraId="56EC96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祂在救赎之工中是无与伦比的。</w:t>
      </w:r>
    </w:p>
    <w:p w14:paraId="0B8534AD">
      <w:pPr>
        <w:spacing w:line="310" w:lineRule="auto"/>
        <w:rPr>
          <w:rFonts w:hint="eastAsia" w:ascii="微软雅黑" w:hAnsi="微软雅黑" w:eastAsia="微软雅黑" w:cs="微软雅黑"/>
          <w:sz w:val="30"/>
          <w:szCs w:val="30"/>
        </w:rPr>
      </w:pPr>
    </w:p>
    <w:p w14:paraId="2C55E2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this work is his masterpiece, pure workmanship; and, indeed, all his works of creation and providence are subordinate to this.</w:t>
      </w:r>
    </w:p>
    <w:p w14:paraId="79F88A8B">
      <w:pPr>
        <w:spacing w:line="310" w:lineRule="auto"/>
        <w:rPr>
          <w:rFonts w:hint="eastAsia" w:ascii="微软雅黑" w:hAnsi="微软雅黑" w:eastAsia="微软雅黑" w:cs="微软雅黑"/>
          <w:sz w:val="30"/>
          <w:szCs w:val="30"/>
        </w:rPr>
      </w:pPr>
    </w:p>
    <w:p w14:paraId="763F2B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诚然，这项工作是祂的杰作，纯粹的工艺；事实上，祂所有的创造和护理工作都是从属于此的。</w:t>
      </w:r>
    </w:p>
    <w:p w14:paraId="48E9AFF8">
      <w:pPr>
        <w:spacing w:line="310" w:lineRule="auto"/>
        <w:rPr>
          <w:rFonts w:hint="eastAsia" w:ascii="微软雅黑" w:hAnsi="微软雅黑" w:eastAsia="微软雅黑" w:cs="微软雅黑"/>
          <w:sz w:val="30"/>
          <w:szCs w:val="30"/>
        </w:rPr>
      </w:pPr>
    </w:p>
    <w:p w14:paraId="09C93F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attributes sparkle most gloriously in this, Ps. 102:16; all his angels in heaven admire and adore him for this, Rev. 4:10, 11.</w:t>
      </w:r>
    </w:p>
    <w:p w14:paraId="1D1501FE">
      <w:pPr>
        <w:spacing w:line="310" w:lineRule="auto"/>
        <w:rPr>
          <w:rFonts w:hint="eastAsia" w:ascii="微软雅黑" w:hAnsi="微软雅黑" w:eastAsia="微软雅黑" w:cs="微软雅黑"/>
          <w:sz w:val="30"/>
          <w:szCs w:val="30"/>
        </w:rPr>
      </w:pPr>
    </w:p>
    <w:p w14:paraId="5B8E415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祂所有的属性在此最荣耀地闪耀（诗篇 102:16）；祂天上所有的天使为此赞美崇拜祂（启示录 4:10, 11）。</w:t>
      </w:r>
    </w:p>
    <w:p w14:paraId="1B0E4080">
      <w:pPr>
        <w:spacing w:line="310" w:lineRule="auto"/>
        <w:rPr>
          <w:rFonts w:hint="eastAsia" w:ascii="微软雅黑" w:hAnsi="微软雅黑" w:eastAsia="微软雅黑" w:cs="微软雅黑"/>
          <w:sz w:val="30"/>
          <w:szCs w:val="30"/>
        </w:rPr>
      </w:pPr>
    </w:p>
    <w:p w14:paraId="62EB0D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work of all his works, which he is so mightily pleased with, and reapeth so much glory and praise from, Isa. 42:1, and 43:21.</w:t>
      </w:r>
    </w:p>
    <w:p w14:paraId="17B10DA8">
      <w:pPr>
        <w:spacing w:line="310" w:lineRule="auto"/>
        <w:rPr>
          <w:rFonts w:hint="eastAsia" w:ascii="微软雅黑" w:hAnsi="微软雅黑" w:eastAsia="微软雅黑" w:cs="微软雅黑"/>
          <w:sz w:val="30"/>
          <w:szCs w:val="30"/>
        </w:rPr>
      </w:pPr>
    </w:p>
    <w:p w14:paraId="3EC52D0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这是祂所有工作中的工作，祂对此极其满意，并从中收获极大的荣耀和赞美（以赛亚书 42:1 和 43:21）。</w:t>
      </w:r>
    </w:p>
    <w:p w14:paraId="10CA02EF">
      <w:pPr>
        <w:spacing w:line="310" w:lineRule="auto"/>
        <w:rPr>
          <w:rFonts w:hint="eastAsia" w:ascii="微软雅黑" w:hAnsi="微软雅黑" w:eastAsia="微软雅黑" w:cs="微软雅黑"/>
          <w:sz w:val="30"/>
          <w:szCs w:val="30"/>
        </w:rPr>
      </w:pPr>
    </w:p>
    <w:p w14:paraId="460F93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angels, no men, no not all together, could with all their united worthiness redeem one soul: 'None of them can redeem his brother, or give to God a ransom for him. For the redemption of the soul is precious, it ceaseth for ever,' Ps. 49:9. 10.</w:t>
      </w:r>
    </w:p>
    <w:p w14:paraId="56ECCD53">
      <w:pPr>
        <w:spacing w:line="310" w:lineRule="auto"/>
        <w:rPr>
          <w:rFonts w:hint="eastAsia" w:ascii="微软雅黑" w:hAnsi="微软雅黑" w:eastAsia="微软雅黑" w:cs="微软雅黑"/>
          <w:sz w:val="30"/>
          <w:szCs w:val="30"/>
        </w:rPr>
      </w:pPr>
    </w:p>
    <w:p w14:paraId="2F2B2A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没有天使，没有人，不，即使联合起来，也不能用他们联合的价值救赎一个灵魂：“一个也无法赎自己的弟兄，也不能替他将赎价给神。因为赎他生命的价值极贵，只可永远罢休”（诗篇 49:7, 8，原文引用49:9, 10有误）。</w:t>
      </w:r>
    </w:p>
    <w:p w14:paraId="625F77BC">
      <w:pPr>
        <w:spacing w:line="310" w:lineRule="auto"/>
        <w:rPr>
          <w:rFonts w:hint="eastAsia" w:ascii="微软雅黑" w:hAnsi="微软雅黑" w:eastAsia="微软雅黑" w:cs="微软雅黑"/>
          <w:sz w:val="30"/>
          <w:szCs w:val="30"/>
        </w:rPr>
      </w:pPr>
    </w:p>
    <w:p w14:paraId="1C2C03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beside God had pity enough for man's misery, or wisdom enough to find out a remedy, or power enough for his recovery.</w:t>
      </w:r>
    </w:p>
    <w:p w14:paraId="31CCE3B7">
      <w:pPr>
        <w:spacing w:line="310" w:lineRule="auto"/>
        <w:rPr>
          <w:rFonts w:hint="eastAsia" w:ascii="微软雅黑" w:hAnsi="微软雅黑" w:eastAsia="微软雅黑" w:cs="微软雅黑"/>
          <w:sz w:val="30"/>
          <w:szCs w:val="30"/>
        </w:rPr>
      </w:pPr>
    </w:p>
    <w:p w14:paraId="1FE36E8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除上帝以外，没人有足够的怜悯去体恤人的苦难，或足够的智慧去找出补救办法，或足够的能力去恢复他。</w:t>
      </w:r>
    </w:p>
    <w:p w14:paraId="6E82A2C3">
      <w:pPr>
        <w:spacing w:line="310" w:lineRule="auto"/>
        <w:rPr>
          <w:rFonts w:hint="eastAsia" w:ascii="微软雅黑" w:hAnsi="微软雅黑" w:eastAsia="微软雅黑" w:cs="微软雅黑"/>
          <w:sz w:val="30"/>
          <w:szCs w:val="30"/>
        </w:rPr>
      </w:pPr>
    </w:p>
    <w:p w14:paraId="061756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had pity enough for man's misery. Boundless misery called for boundless mercy; one deep for another.</w:t>
      </w:r>
    </w:p>
    <w:p w14:paraId="4089381F">
      <w:pPr>
        <w:spacing w:line="310" w:lineRule="auto"/>
        <w:rPr>
          <w:rFonts w:hint="eastAsia" w:ascii="微软雅黑" w:hAnsi="微软雅黑" w:eastAsia="微软雅黑" w:cs="微软雅黑"/>
          <w:sz w:val="30"/>
          <w:szCs w:val="30"/>
        </w:rPr>
      </w:pPr>
    </w:p>
    <w:p w14:paraId="0DCA9DD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没人有足够的怜悯去体恤人的苦难。无边的苦难呼唤无边的怜悯；深渊响应深渊。</w:t>
      </w:r>
    </w:p>
    <w:p w14:paraId="48CBAFA7">
      <w:pPr>
        <w:spacing w:line="310" w:lineRule="auto"/>
        <w:rPr>
          <w:rFonts w:hint="eastAsia" w:ascii="微软雅黑" w:hAnsi="微软雅黑" w:eastAsia="微软雅黑" w:cs="微软雅黑"/>
          <w:sz w:val="30"/>
          <w:szCs w:val="30"/>
        </w:rPr>
      </w:pPr>
    </w:p>
    <w:p w14:paraId="37B7301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such mercy to be found among the creatures?</w:t>
      </w:r>
    </w:p>
    <w:p w14:paraId="03EAB394">
      <w:pPr>
        <w:spacing w:line="310" w:lineRule="auto"/>
        <w:rPr>
          <w:rFonts w:hint="eastAsia" w:ascii="微软雅黑" w:hAnsi="微软雅黑" w:eastAsia="微软雅黑" w:cs="微软雅黑"/>
          <w:sz w:val="30"/>
          <w:szCs w:val="30"/>
        </w:rPr>
      </w:pPr>
    </w:p>
    <w:p w14:paraId="584936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但在受造物中哪里能找到这样的怜悯呢？</w:t>
      </w:r>
    </w:p>
    <w:p w14:paraId="3D1DFD77">
      <w:pPr>
        <w:spacing w:line="310" w:lineRule="auto"/>
        <w:rPr>
          <w:rFonts w:hint="eastAsia" w:ascii="微软雅黑" w:hAnsi="微软雅黑" w:eastAsia="微软雅黑" w:cs="微软雅黑"/>
          <w:sz w:val="30"/>
          <w:szCs w:val="30"/>
        </w:rPr>
      </w:pPr>
    </w:p>
    <w:p w14:paraId="13DD9E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a child of wrath, had plunged himself into an ocean of evils and fury, and this required an ocean of love and pity; but creatures at most had but drops.</w:t>
      </w:r>
    </w:p>
    <w:p w14:paraId="3A62851C">
      <w:pPr>
        <w:spacing w:line="310" w:lineRule="auto"/>
        <w:rPr>
          <w:rFonts w:hint="eastAsia" w:ascii="微软雅黑" w:hAnsi="微软雅黑" w:eastAsia="微软雅黑" w:cs="微软雅黑"/>
          <w:sz w:val="30"/>
          <w:szCs w:val="30"/>
        </w:rPr>
      </w:pPr>
    </w:p>
    <w:p w14:paraId="264201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人是可怒之子，将自己投入罪恶和忿怒的海洋，这需要爱和怜悯的海洋；但受造物顶多只有几滴。</w:t>
      </w:r>
    </w:p>
    <w:p w14:paraId="3D2E4C96">
      <w:pPr>
        <w:spacing w:line="310" w:lineRule="auto"/>
        <w:rPr>
          <w:rFonts w:hint="eastAsia" w:ascii="微软雅黑" w:hAnsi="微软雅黑" w:eastAsia="微软雅黑" w:cs="微软雅黑"/>
          <w:sz w:val="30"/>
          <w:szCs w:val="30"/>
        </w:rPr>
      </w:pPr>
    </w:p>
    <w:p w14:paraId="31A40C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Creator had infinite grace for infinite guilt, and infinite mercy for infinite misery: Ezek. 16:4–6, 'In the day of thy nativity, thou wast cast out, to the loathing of thy person; thy navel was not cut, neither wast thou salted with salt, nor washed with water.'</w:t>
      </w:r>
    </w:p>
    <w:p w14:paraId="6903387C">
      <w:pPr>
        <w:spacing w:line="310" w:lineRule="auto"/>
        <w:rPr>
          <w:rFonts w:hint="eastAsia" w:ascii="微软雅黑" w:hAnsi="微软雅黑" w:eastAsia="微软雅黑" w:cs="微软雅黑"/>
          <w:sz w:val="30"/>
          <w:szCs w:val="30"/>
        </w:rPr>
      </w:pPr>
    </w:p>
    <w:p w14:paraId="4385CF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但造物主有无限的恩典应对无限的罪责，无限的怜悯应对无限的苦难：以西结书 16:4–6，“在你出生的日子……你被抛弃，甚至厌恶自己的生命；你的脐带没有剪断，也没有用水洗净……也没有用盐腌。”</w:t>
      </w:r>
    </w:p>
    <w:p w14:paraId="0ECB3A17">
      <w:pPr>
        <w:spacing w:line="310" w:lineRule="auto"/>
        <w:rPr>
          <w:rFonts w:hint="eastAsia" w:ascii="微软雅黑" w:hAnsi="微软雅黑" w:eastAsia="微软雅黑" w:cs="微软雅黑"/>
          <w:sz w:val="30"/>
          <w:szCs w:val="30"/>
        </w:rPr>
      </w:pPr>
    </w:p>
    <w:p w14:paraId="37E601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misery indeed, but what help or compassion from creatures?</w:t>
      </w:r>
    </w:p>
    <w:p w14:paraId="0C3BB185">
      <w:pPr>
        <w:spacing w:line="310" w:lineRule="auto"/>
        <w:rPr>
          <w:rFonts w:hint="eastAsia" w:ascii="微软雅黑" w:hAnsi="微软雅黑" w:eastAsia="微软雅黑" w:cs="微软雅黑"/>
          <w:sz w:val="30"/>
          <w:szCs w:val="30"/>
        </w:rPr>
      </w:pPr>
    </w:p>
    <w:p w14:paraId="1B1554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这确实是苦难，但受造物有什么帮助或同情呢？</w:t>
      </w:r>
    </w:p>
    <w:p w14:paraId="614EE799">
      <w:pPr>
        <w:spacing w:line="310" w:lineRule="auto"/>
        <w:rPr>
          <w:rFonts w:hint="eastAsia" w:ascii="微软雅黑" w:hAnsi="微软雅黑" w:eastAsia="微软雅黑" w:cs="微软雅黑"/>
          <w:sz w:val="30"/>
          <w:szCs w:val="30"/>
        </w:rPr>
      </w:pPr>
    </w:p>
    <w:p w14:paraId="1F622C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none: no eye pitied thee, to do any of these things unto thee; who then had pity enough?</w:t>
      </w:r>
    </w:p>
    <w:p w14:paraId="5ED8F097">
      <w:pPr>
        <w:spacing w:line="310" w:lineRule="auto"/>
        <w:rPr>
          <w:rFonts w:hint="eastAsia" w:ascii="微软雅黑" w:hAnsi="微软雅黑" w:eastAsia="微软雅黑" w:cs="微软雅黑"/>
          <w:sz w:val="30"/>
          <w:szCs w:val="30"/>
        </w:rPr>
      </w:pPr>
    </w:p>
    <w:p w14:paraId="3852DD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真的没有：没一只眼顾惜你，为你做这些事中的一件；那么谁有足够的怜悯呢？</w:t>
      </w:r>
    </w:p>
    <w:p w14:paraId="1955B084">
      <w:pPr>
        <w:spacing w:line="310" w:lineRule="auto"/>
        <w:rPr>
          <w:rFonts w:hint="eastAsia" w:ascii="微软雅黑" w:hAnsi="微软雅黑" w:eastAsia="微软雅黑" w:cs="微软雅黑"/>
          <w:sz w:val="30"/>
          <w:szCs w:val="30"/>
        </w:rPr>
      </w:pPr>
    </w:p>
    <w:p w14:paraId="3C7550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passed by thee, and saw thee in thy blood; then was my time of love, and I bid thee live; yea, when thou wast in thy blood, I said unto thee, Live.'</w:t>
      </w:r>
    </w:p>
    <w:p w14:paraId="227B80DA">
      <w:pPr>
        <w:spacing w:line="310" w:lineRule="auto"/>
        <w:rPr>
          <w:rFonts w:hint="eastAsia" w:ascii="微软雅黑" w:hAnsi="微软雅黑" w:eastAsia="微软雅黑" w:cs="微软雅黑"/>
          <w:sz w:val="30"/>
          <w:szCs w:val="30"/>
        </w:rPr>
      </w:pPr>
    </w:p>
    <w:p w14:paraId="032612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“我从你旁边经过，见你滚在血中；那时是我的动情期（爱的时刻），我就对你说：你虽在血中，仍要存活；是的，你虽在血中，我曾对你说：仍要存活。”</w:t>
      </w:r>
    </w:p>
    <w:p w14:paraId="7D7A1F11">
      <w:pPr>
        <w:spacing w:line="310" w:lineRule="auto"/>
        <w:rPr>
          <w:rFonts w:hint="eastAsia" w:ascii="微软雅黑" w:hAnsi="微软雅黑" w:eastAsia="微软雅黑" w:cs="微软雅黑"/>
          <w:sz w:val="30"/>
          <w:szCs w:val="30"/>
        </w:rPr>
      </w:pPr>
    </w:p>
    <w:p w14:paraId="74AF97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great mercy for great misery, Eph. 2:4, 5; abundant mercy for abundant misery, 1 Pet. 1:3; a plaster altogether as broad and as large as the sore, John 3:16; 1 John 4:9; Eph. 3:19; therefore the Holy Ghost observeth, Luke 1:78, in the work of redemption, the tender mercy of our God from on high hath visited us.</w:t>
      </w:r>
    </w:p>
    <w:p w14:paraId="29EB5F7D">
      <w:pPr>
        <w:spacing w:line="310" w:lineRule="auto"/>
        <w:rPr>
          <w:rFonts w:hint="eastAsia" w:ascii="微软雅黑" w:hAnsi="微软雅黑" w:eastAsia="微软雅黑" w:cs="微软雅黑"/>
          <w:sz w:val="30"/>
          <w:szCs w:val="30"/>
        </w:rPr>
      </w:pPr>
    </w:p>
    <w:p w14:paraId="7FBD76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上帝有极大的怜悯应对极大的苦难（以弗所书 2:4, 5）；丰盛的怜悯应对丰盛的苦难（彼得前书 1:3）；一张与伤口一样宽大的膏药（约翰福音 3:16；约翰一书 4:9；以弗所书 3:19）；因此圣灵指出（路加福音 1:78），在救赎工作中，我们上帝的怜悯心肠从高天眷顾了我们。</w:t>
      </w:r>
    </w:p>
    <w:p w14:paraId="6194821D">
      <w:pPr>
        <w:spacing w:line="310" w:lineRule="auto"/>
        <w:rPr>
          <w:rFonts w:hint="eastAsia" w:ascii="微软雅黑" w:hAnsi="微软雅黑" w:eastAsia="微软雅黑" w:cs="微软雅黑"/>
          <w:sz w:val="30"/>
          <w:szCs w:val="30"/>
        </w:rPr>
      </w:pPr>
    </w:p>
    <w:p w14:paraId="6E3F73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had wisdom enough to find out a remedy.</w:t>
      </w:r>
    </w:p>
    <w:p w14:paraId="3FFC8DD2">
      <w:pPr>
        <w:spacing w:line="310" w:lineRule="auto"/>
        <w:rPr>
          <w:rFonts w:hint="eastAsia" w:ascii="微软雅黑" w:hAnsi="微软雅黑" w:eastAsia="微软雅黑" w:cs="微软雅黑"/>
          <w:sz w:val="30"/>
          <w:szCs w:val="30"/>
        </w:rPr>
      </w:pPr>
    </w:p>
    <w:p w14:paraId="331A1A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没人有足够的智慧找出补救办法。</w:t>
      </w:r>
    </w:p>
    <w:p w14:paraId="6C5D763C">
      <w:pPr>
        <w:spacing w:line="310" w:lineRule="auto"/>
        <w:rPr>
          <w:rFonts w:hint="eastAsia" w:ascii="微软雅黑" w:hAnsi="微软雅黑" w:eastAsia="微软雅黑" w:cs="微软雅黑"/>
          <w:sz w:val="30"/>
          <w:szCs w:val="30"/>
        </w:rPr>
      </w:pPr>
    </w:p>
    <w:p w14:paraId="10F04F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creatures had pity enough, and kindness enough, they had not wisdom enough to make justice and mercy meet together, and righteousness and grace kiss each other.</w:t>
      </w:r>
    </w:p>
    <w:p w14:paraId="55401825">
      <w:pPr>
        <w:spacing w:line="310" w:lineRule="auto"/>
        <w:rPr>
          <w:rFonts w:hint="eastAsia" w:ascii="微软雅黑" w:hAnsi="微软雅黑" w:eastAsia="微软雅黑" w:cs="微软雅黑"/>
          <w:sz w:val="30"/>
          <w:szCs w:val="30"/>
        </w:rPr>
      </w:pPr>
    </w:p>
    <w:p w14:paraId="7981F22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即便受造物有足够的怜悯和仁慈，他们也没有足够的智慧使公义和怜悯相遇，使公义和恩典亲嘴。</w:t>
      </w:r>
    </w:p>
    <w:p w14:paraId="7848282D">
      <w:pPr>
        <w:spacing w:line="310" w:lineRule="auto"/>
        <w:rPr>
          <w:rFonts w:hint="eastAsia" w:ascii="微软雅黑" w:hAnsi="微软雅黑" w:eastAsia="微软雅黑" w:cs="微软雅黑"/>
          <w:sz w:val="30"/>
          <w:szCs w:val="30"/>
        </w:rPr>
      </w:pPr>
    </w:p>
    <w:p w14:paraId="6CAEE6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have offered man his pardon and life, upon condition that he with angels should consult, and find out some way to satisfy his infinite justice, that was offended by sin; alas, poor man must of necessity have perished.</w:t>
      </w:r>
    </w:p>
    <w:p w14:paraId="7691C888">
      <w:pPr>
        <w:spacing w:line="310" w:lineRule="auto"/>
        <w:rPr>
          <w:rFonts w:hint="eastAsia" w:ascii="微软雅黑" w:hAnsi="微软雅黑" w:eastAsia="微软雅黑" w:cs="微软雅黑"/>
          <w:sz w:val="30"/>
          <w:szCs w:val="30"/>
        </w:rPr>
      </w:pPr>
    </w:p>
    <w:p w14:paraId="49AACA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如果上帝向人提供赦免和生命，条件是他要与天使商议，找出一个方法来满足那被罪冒犯的无限公义；唉，可怜的人必然灭亡。</w:t>
      </w:r>
    </w:p>
    <w:p w14:paraId="0C15B0BC">
      <w:pPr>
        <w:spacing w:line="310" w:lineRule="auto"/>
        <w:rPr>
          <w:rFonts w:hint="eastAsia" w:ascii="微软雅黑" w:hAnsi="微软雅黑" w:eastAsia="微软雅黑" w:cs="微软雅黑"/>
          <w:sz w:val="30"/>
          <w:szCs w:val="30"/>
        </w:rPr>
      </w:pPr>
    </w:p>
    <w:p w14:paraId="6BA8D4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creature was able to undertake the satisfaction of infinite justice?</w:t>
      </w:r>
    </w:p>
    <w:p w14:paraId="616BF629">
      <w:pPr>
        <w:spacing w:line="310" w:lineRule="auto"/>
        <w:rPr>
          <w:rFonts w:hint="eastAsia" w:ascii="微软雅黑" w:hAnsi="微软雅黑" w:eastAsia="微软雅黑" w:cs="微软雅黑"/>
          <w:sz w:val="30"/>
          <w:szCs w:val="30"/>
        </w:rPr>
      </w:pPr>
    </w:p>
    <w:p w14:paraId="57554D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什么受造物能够承担满足无限公义的任务？</w:t>
      </w:r>
    </w:p>
    <w:p w14:paraId="573B465A">
      <w:pPr>
        <w:spacing w:line="310" w:lineRule="auto"/>
        <w:rPr>
          <w:rFonts w:hint="eastAsia" w:ascii="微软雅黑" w:hAnsi="微软雅黑" w:eastAsia="微软雅黑" w:cs="微软雅黑"/>
          <w:sz w:val="30"/>
          <w:szCs w:val="30"/>
        </w:rPr>
      </w:pPr>
    </w:p>
    <w:p w14:paraId="7DC80F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bankrupt them all to satisfy for one of the smallest sins.</w:t>
      </w:r>
    </w:p>
    <w:p w14:paraId="520D249E">
      <w:pPr>
        <w:spacing w:line="310" w:lineRule="auto"/>
        <w:rPr>
          <w:rFonts w:hint="eastAsia" w:ascii="微软雅黑" w:hAnsi="微软雅黑" w:eastAsia="微软雅黑" w:cs="微软雅黑"/>
          <w:sz w:val="30"/>
          <w:szCs w:val="30"/>
        </w:rPr>
      </w:pPr>
    </w:p>
    <w:p w14:paraId="46B8D10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即使为了偿还最小的一个罪，也会让他们全部破产。</w:t>
      </w:r>
    </w:p>
    <w:p w14:paraId="68BE18E6">
      <w:pPr>
        <w:spacing w:line="310" w:lineRule="auto"/>
        <w:rPr>
          <w:rFonts w:hint="eastAsia" w:ascii="微软雅黑" w:hAnsi="微软雅黑" w:eastAsia="微软雅黑" w:cs="微软雅黑"/>
          <w:sz w:val="30"/>
          <w:szCs w:val="30"/>
        </w:rPr>
      </w:pPr>
    </w:p>
    <w:p w14:paraId="37C685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could have thought of God the creator to undertake it?</w:t>
      </w:r>
    </w:p>
    <w:p w14:paraId="65378A3C">
      <w:pPr>
        <w:spacing w:line="310" w:lineRule="auto"/>
        <w:rPr>
          <w:rFonts w:hint="eastAsia" w:ascii="微软雅黑" w:hAnsi="微软雅黑" w:eastAsia="微软雅黑" w:cs="微软雅黑"/>
          <w:sz w:val="30"/>
          <w:szCs w:val="30"/>
        </w:rPr>
      </w:pPr>
    </w:p>
    <w:p w14:paraId="1F2493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谁能想到上帝造物主会承担这任务呢？</w:t>
      </w:r>
    </w:p>
    <w:p w14:paraId="4D8A43FD">
      <w:pPr>
        <w:spacing w:line="310" w:lineRule="auto"/>
        <w:rPr>
          <w:rFonts w:hint="eastAsia" w:ascii="微软雅黑" w:hAnsi="微软雅黑" w:eastAsia="微软雅黑" w:cs="微软雅黑"/>
          <w:sz w:val="30"/>
          <w:szCs w:val="30"/>
        </w:rPr>
      </w:pPr>
    </w:p>
    <w:p w14:paraId="5F987DC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durst have presumed to entertain such a motion in his heart?</w:t>
      </w:r>
    </w:p>
    <w:p w14:paraId="149DCB54">
      <w:pPr>
        <w:spacing w:line="310" w:lineRule="auto"/>
        <w:rPr>
          <w:rFonts w:hint="eastAsia" w:ascii="微软雅黑" w:hAnsi="微软雅黑" w:eastAsia="微软雅黑" w:cs="微软雅黑"/>
          <w:sz w:val="30"/>
          <w:szCs w:val="30"/>
        </w:rPr>
      </w:pPr>
    </w:p>
    <w:p w14:paraId="32E576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谁敢在心里怀有这样的念头？</w:t>
      </w:r>
    </w:p>
    <w:p w14:paraId="232392FE">
      <w:pPr>
        <w:spacing w:line="310" w:lineRule="auto"/>
        <w:rPr>
          <w:rFonts w:hint="eastAsia" w:ascii="微软雅黑" w:hAnsi="微软雅黑" w:eastAsia="微软雅黑" w:cs="微软雅黑"/>
          <w:sz w:val="30"/>
          <w:szCs w:val="30"/>
        </w:rPr>
      </w:pPr>
    </w:p>
    <w:p w14:paraId="52D560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it have entered into the mind of men or angels, that the law might be fulfilled in its commands and curse, the glory of divine justice and holiness salved, and miserable man eternally saved?</w:t>
      </w:r>
    </w:p>
    <w:p w14:paraId="628333E8">
      <w:pPr>
        <w:spacing w:line="310" w:lineRule="auto"/>
        <w:rPr>
          <w:rFonts w:hint="eastAsia" w:ascii="微软雅黑" w:hAnsi="微软雅黑" w:eastAsia="微软雅黑" w:cs="微软雅黑"/>
          <w:sz w:val="30"/>
          <w:szCs w:val="30"/>
        </w:rPr>
      </w:pPr>
    </w:p>
    <w:p w14:paraId="63D6BA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人或天使的心里能想到，律法的命令和咒诅可以被成全，神圣公义和圣洁的荣耀可以被保全，而悲惨的人可以永远得救吗？</w:t>
      </w:r>
    </w:p>
    <w:p w14:paraId="4879176B">
      <w:pPr>
        <w:spacing w:line="310" w:lineRule="auto"/>
        <w:rPr>
          <w:rFonts w:hint="eastAsia" w:ascii="微软雅黑" w:hAnsi="微软雅黑" w:eastAsia="微软雅黑" w:cs="微软雅黑"/>
          <w:sz w:val="30"/>
          <w:szCs w:val="30"/>
        </w:rPr>
      </w:pPr>
    </w:p>
    <w:p w14:paraId="4B1DBF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would have thought of a way to reconcile the justice and mercy of God; no creature could have thought of any way for it; nay, no creature durst have thought of such a way as God hath found out.</w:t>
      </w:r>
    </w:p>
    <w:p w14:paraId="2C99495A">
      <w:pPr>
        <w:spacing w:line="310" w:lineRule="auto"/>
        <w:rPr>
          <w:rFonts w:hint="eastAsia" w:ascii="微软雅黑" w:hAnsi="微软雅黑" w:eastAsia="微软雅黑" w:cs="微软雅黑"/>
          <w:sz w:val="30"/>
          <w:szCs w:val="30"/>
        </w:rPr>
      </w:pPr>
    </w:p>
    <w:p w14:paraId="020AAB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没有受造物能想出一个调和上帝公义与怜悯的方法；没有受造物能想出任何办法；不，没有受造物敢想出上帝所找到的那种方法。</w:t>
      </w:r>
    </w:p>
    <w:p w14:paraId="4C943803">
      <w:pPr>
        <w:spacing w:line="310" w:lineRule="auto"/>
        <w:rPr>
          <w:rFonts w:hint="eastAsia" w:ascii="微软雅黑" w:hAnsi="微软雅黑" w:eastAsia="微软雅黑" w:cs="微软雅黑"/>
          <w:sz w:val="30"/>
          <w:szCs w:val="30"/>
        </w:rPr>
      </w:pPr>
    </w:p>
    <w:p w14:paraId="49C1B1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that made the world by his wisdom, Ps. 104:24, when it had unmade itself, new made it by his wisdom.</w:t>
      </w:r>
    </w:p>
    <w:p w14:paraId="75289F4F">
      <w:pPr>
        <w:spacing w:line="310" w:lineRule="auto"/>
        <w:rPr>
          <w:rFonts w:hint="eastAsia" w:ascii="微软雅黑" w:hAnsi="微软雅黑" w:eastAsia="微软雅黑" w:cs="微软雅黑"/>
          <w:sz w:val="30"/>
          <w:szCs w:val="30"/>
        </w:rPr>
      </w:pPr>
    </w:p>
    <w:p w14:paraId="2F3B95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不。那位用智慧创造世界的（诗篇 104:24），当世界自我毁灭时，又用祂的智慧重新创造了它。</w:t>
      </w:r>
    </w:p>
    <w:p w14:paraId="13CC1394">
      <w:pPr>
        <w:spacing w:line="310" w:lineRule="auto"/>
        <w:rPr>
          <w:rFonts w:hint="eastAsia" w:ascii="微软雅黑" w:hAnsi="微软雅黑" w:eastAsia="微软雅黑" w:cs="微软雅黑"/>
          <w:sz w:val="30"/>
          <w:szCs w:val="30"/>
        </w:rPr>
      </w:pPr>
    </w:p>
    <w:p w14:paraId="0CBD81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redemption of man is called τολυποίκιλος σοφία, the manifold, the curious, the embroidered wisdom of God; such wisdom as passed the knowledge of angels, Eph. 3:10; and the Redeemer is called the wisdom of God, 1 Cor. 1:24; in this work is infinite wisdom because in this work infinite justice and infinite mercy do meet, Rom. 3:24, 25; Eph. 2:5, 7; 1 John 4:9, 10.</w:t>
      </w:r>
    </w:p>
    <w:p w14:paraId="77C1C17B">
      <w:pPr>
        <w:spacing w:line="310" w:lineRule="auto"/>
        <w:rPr>
          <w:rFonts w:hint="eastAsia" w:ascii="微软雅黑" w:hAnsi="微软雅黑" w:eastAsia="微软雅黑" w:cs="微软雅黑"/>
          <w:sz w:val="30"/>
          <w:szCs w:val="30"/>
        </w:rPr>
      </w:pPr>
    </w:p>
    <w:p w14:paraId="0B935C0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因此，人的救赎被称为 τολυποίκιλος σοφία，上帝百般的、奇妙的、绣花的智慧；这种智慧超越了天使的知识（以弗所书 3:10）；救赎主被称为上帝的智慧（哥林多前书 1:24）；在这项工作中包含无限的智慧，因为在这项工作中，无限的公义和无限的怜悯相遇（罗马书 3:24, 25；以弗所书 2:5, 7；约翰一书 4:9, 10）。</w:t>
      </w:r>
    </w:p>
    <w:p w14:paraId="52D5A9CD">
      <w:pPr>
        <w:spacing w:line="310" w:lineRule="auto"/>
        <w:rPr>
          <w:rFonts w:hint="eastAsia" w:ascii="微软雅黑" w:hAnsi="微软雅黑" w:eastAsia="微软雅黑" w:cs="微软雅黑"/>
          <w:sz w:val="30"/>
          <w:szCs w:val="30"/>
        </w:rPr>
      </w:pPr>
    </w:p>
    <w:p w14:paraId="7159A1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None had power to have gone through with the work, if they had had wisdom to have found out a way.</w:t>
      </w:r>
    </w:p>
    <w:p w14:paraId="540257E7">
      <w:pPr>
        <w:spacing w:line="310" w:lineRule="auto"/>
        <w:rPr>
          <w:rFonts w:hint="eastAsia" w:ascii="微软雅黑" w:hAnsi="微软雅黑" w:eastAsia="微软雅黑" w:cs="微软雅黑"/>
          <w:sz w:val="30"/>
          <w:szCs w:val="30"/>
        </w:rPr>
      </w:pPr>
    </w:p>
    <w:p w14:paraId="4D73D3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再者，即便他们有智慧找出办法，也没人有能力完成这工作。</w:t>
      </w:r>
    </w:p>
    <w:p w14:paraId="0DA6DBA2">
      <w:pPr>
        <w:spacing w:line="310" w:lineRule="auto"/>
        <w:rPr>
          <w:rFonts w:hint="eastAsia" w:ascii="微软雅黑" w:hAnsi="微软雅黑" w:eastAsia="微软雅黑" w:cs="微软雅黑"/>
          <w:sz w:val="30"/>
          <w:szCs w:val="30"/>
        </w:rPr>
      </w:pPr>
    </w:p>
    <w:p w14:paraId="28433C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 much to be done in order to man's recovery, that it would have undone all the world, if they had undertaken it.</w:t>
      </w:r>
    </w:p>
    <w:p w14:paraId="76903C62">
      <w:pPr>
        <w:spacing w:line="310" w:lineRule="auto"/>
        <w:rPr>
          <w:rFonts w:hint="eastAsia" w:ascii="微软雅黑" w:hAnsi="微软雅黑" w:eastAsia="微软雅黑" w:cs="微软雅黑"/>
          <w:sz w:val="30"/>
          <w:szCs w:val="30"/>
        </w:rPr>
      </w:pPr>
    </w:p>
    <w:p w14:paraId="764E68E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为了人的恢复有太多事要做，如果全世界承担这任务，这会毁灭全世界。</w:t>
      </w:r>
    </w:p>
    <w:p w14:paraId="0FC86756">
      <w:pPr>
        <w:spacing w:line="310" w:lineRule="auto"/>
        <w:rPr>
          <w:rFonts w:hint="eastAsia" w:ascii="微软雅黑" w:hAnsi="微软雅黑" w:eastAsia="微软雅黑" w:cs="微软雅黑"/>
          <w:sz w:val="30"/>
          <w:szCs w:val="30"/>
        </w:rPr>
      </w:pPr>
    </w:p>
    <w:p w14:paraId="2A4F29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of hell must be overcome, the curse of the law, and wrath of the law-giver, must be borne.</w:t>
      </w:r>
    </w:p>
    <w:p w14:paraId="791280C3">
      <w:pPr>
        <w:spacing w:line="310" w:lineRule="auto"/>
        <w:rPr>
          <w:rFonts w:hint="eastAsia" w:ascii="微软雅黑" w:hAnsi="微软雅黑" w:eastAsia="微软雅黑" w:cs="微软雅黑"/>
          <w:sz w:val="30"/>
          <w:szCs w:val="30"/>
        </w:rPr>
      </w:pPr>
    </w:p>
    <w:p w14:paraId="111FBF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地狱的权势必须被战胜，律法的咒诅和立法者的忿怒必须被承受。</w:t>
      </w:r>
    </w:p>
    <w:p w14:paraId="4E1B5E44">
      <w:pPr>
        <w:spacing w:line="310" w:lineRule="auto"/>
        <w:rPr>
          <w:rFonts w:hint="eastAsia" w:ascii="微软雅黑" w:hAnsi="微软雅黑" w:eastAsia="微软雅黑" w:cs="微软雅黑"/>
          <w:sz w:val="30"/>
          <w:szCs w:val="30"/>
        </w:rPr>
      </w:pPr>
    </w:p>
    <w:p w14:paraId="1485B7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that was so strong and fast in the heart of man, must be subdued; grace and holiness, against which man had an enmity must be infused; and what power less than omnipotent could effect either of these?</w:t>
      </w:r>
    </w:p>
    <w:p w14:paraId="17583171">
      <w:pPr>
        <w:spacing w:line="310" w:lineRule="auto"/>
        <w:rPr>
          <w:rFonts w:hint="eastAsia" w:ascii="微软雅黑" w:hAnsi="微软雅黑" w:eastAsia="微软雅黑" w:cs="微软雅黑"/>
          <w:sz w:val="30"/>
          <w:szCs w:val="30"/>
        </w:rPr>
      </w:pPr>
    </w:p>
    <w:p w14:paraId="09B3BB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那在人心中如此强大牢固的罪必须被制服；人所仇视的恩典和圣洁必须被注入；除了全能，什么力量能做到这些呢？</w:t>
      </w:r>
    </w:p>
    <w:p w14:paraId="7FBCC323">
      <w:pPr>
        <w:spacing w:line="310" w:lineRule="auto"/>
        <w:rPr>
          <w:rFonts w:hint="eastAsia" w:ascii="微软雅黑" w:hAnsi="微软雅黑" w:eastAsia="微软雅黑" w:cs="微软雅黑"/>
          <w:sz w:val="30"/>
          <w:szCs w:val="30"/>
        </w:rPr>
      </w:pPr>
    </w:p>
    <w:p w14:paraId="486446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discovered great power in creating the world of nothing, discovered much greater in redeeming the world when it was worse than nothing.</w:t>
      </w:r>
    </w:p>
    <w:p w14:paraId="0FEFEC21">
      <w:pPr>
        <w:spacing w:line="310" w:lineRule="auto"/>
        <w:rPr>
          <w:rFonts w:hint="eastAsia" w:ascii="微软雅黑" w:hAnsi="微软雅黑" w:eastAsia="微软雅黑" w:cs="微软雅黑"/>
          <w:sz w:val="30"/>
          <w:szCs w:val="30"/>
        </w:rPr>
      </w:pPr>
    </w:p>
    <w:p w14:paraId="118F72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上帝在从无中创造世界时显出了巨大的能力，在救赎比无更糟的世界时显出了更大的能力。</w:t>
      </w:r>
    </w:p>
    <w:p w14:paraId="5BD8C028">
      <w:pPr>
        <w:spacing w:line="310" w:lineRule="auto"/>
        <w:rPr>
          <w:rFonts w:hint="eastAsia" w:ascii="微软雅黑" w:hAnsi="微软雅黑" w:eastAsia="微软雅黑" w:cs="微软雅黑"/>
          <w:sz w:val="30"/>
          <w:szCs w:val="30"/>
        </w:rPr>
      </w:pPr>
    </w:p>
    <w:p w14:paraId="343047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he had no opposition; in the latter his law, justice, the devils of hell, nay, man himself, did resist and oppose him.</w:t>
      </w:r>
    </w:p>
    <w:p w14:paraId="6618FF04">
      <w:pPr>
        <w:spacing w:line="310" w:lineRule="auto"/>
        <w:rPr>
          <w:rFonts w:hint="eastAsia" w:ascii="微软雅黑" w:hAnsi="微软雅黑" w:eastAsia="微软雅黑" w:cs="微软雅黑"/>
          <w:sz w:val="30"/>
          <w:szCs w:val="30"/>
        </w:rPr>
      </w:pPr>
    </w:p>
    <w:p w14:paraId="2F02EC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在前者祂没有阻力；在后者，祂的律法、公义、地狱的魔鬼，甚至人自己，都抵挡和反对祂。</w:t>
      </w:r>
    </w:p>
    <w:p w14:paraId="16C1FF7E">
      <w:pPr>
        <w:spacing w:line="310" w:lineRule="auto"/>
        <w:rPr>
          <w:rFonts w:hint="eastAsia" w:ascii="微软雅黑" w:hAnsi="微软雅黑" w:eastAsia="微软雅黑" w:cs="微软雅黑"/>
          <w:sz w:val="30"/>
          <w:szCs w:val="30"/>
        </w:rPr>
      </w:pPr>
    </w:p>
    <w:p w14:paraId="2C7AD3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impossible for the Mediator to have borne up, and held out under all those contests with the powers of darkness, the malediction of the law, the fury of his Father, if the almighty everlasting arms had not been under him.</w:t>
      </w:r>
    </w:p>
    <w:p w14:paraId="1B063B9A">
      <w:pPr>
        <w:spacing w:line="310" w:lineRule="auto"/>
        <w:rPr>
          <w:rFonts w:hint="eastAsia" w:ascii="微软雅黑" w:hAnsi="微软雅黑" w:eastAsia="微软雅黑" w:cs="微软雅黑"/>
          <w:sz w:val="30"/>
          <w:szCs w:val="30"/>
        </w:rPr>
      </w:pPr>
    </w:p>
    <w:p w14:paraId="1E023A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如果全能永恒的膀臂没有在下面托住祂，中保就不可能在与黑暗权势、律法的咒诅、天父的忿怒的所有这些较量中支撑并坚持下去。</w:t>
      </w:r>
    </w:p>
    <w:p w14:paraId="39BB2036">
      <w:pPr>
        <w:spacing w:line="310" w:lineRule="auto"/>
        <w:rPr>
          <w:rFonts w:hint="eastAsia" w:ascii="微软雅黑" w:hAnsi="微软雅黑" w:eastAsia="微软雅黑" w:cs="微软雅黑"/>
          <w:sz w:val="30"/>
          <w:szCs w:val="30"/>
        </w:rPr>
      </w:pPr>
    </w:p>
    <w:p w14:paraId="1FB97E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42:1, 'Behold my servant, whom I uphold;' Isa. 49:8, 9. Therefore you read of power, great power, mighty power, greatness of power, exceeding greatness of power, put forth in the work of redemption: Eph. 1:19, 20, 'And what is the exceeding greatness of his power to us-ward who believe, according to the working of the mighty power, which he wrought in Christ, when he raised him from the dead;' and the Redeemer is called the power of God, 1 Cor. 1:24; the arm of the Lord, Isa. 53:1; his strength, Isa. 27:5; once more we read, 'Thy redeemer is mighty, the Lord of hosts is his name,' Jer. 50:34.</w:t>
      </w:r>
    </w:p>
    <w:p w14:paraId="1A8D2CDA">
      <w:pPr>
        <w:spacing w:line="310" w:lineRule="auto"/>
        <w:rPr>
          <w:rFonts w:hint="eastAsia" w:ascii="微软雅黑" w:hAnsi="微软雅黑" w:eastAsia="微软雅黑" w:cs="微软雅黑"/>
          <w:sz w:val="30"/>
          <w:szCs w:val="30"/>
        </w:rPr>
      </w:pPr>
    </w:p>
    <w:p w14:paraId="7D29CD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42:1，“看哪，我的仆人，我所扶持的”；以赛亚书 49:8, 9。因此你读到在救赎工作中施展的能力、大能、强力、能力的浩大、极其浩大的能力：以弗所书 1:19, 20，“并知道祂向我们这信的人所显的能力是何等浩大，就是照祂在基督身上所运行的大能大力，使祂从死里复活”；救赎主被称为上帝的能力（哥林多前书 1:24）；耶和华的膀臂（以赛亚书 53:1）；祂的能力（以赛亚书 27:5）；我们还读到，“他们的救赎主大有能力，万军之耶和华是祂的名”（耶利米书 50:34）。</w:t>
      </w:r>
    </w:p>
    <w:p w14:paraId="39FA5CA0">
      <w:pPr>
        <w:spacing w:line="310" w:lineRule="auto"/>
        <w:rPr>
          <w:rFonts w:hint="eastAsia" w:ascii="微软雅黑" w:hAnsi="微软雅黑" w:eastAsia="微软雅黑" w:cs="微软雅黑"/>
          <w:sz w:val="30"/>
          <w:szCs w:val="30"/>
        </w:rPr>
      </w:pPr>
    </w:p>
    <w:p w14:paraId="193112A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incomparable, not only in what he hath done, but also in what he can do.</w:t>
      </w:r>
    </w:p>
    <w:p w14:paraId="15C4F95C">
      <w:pPr>
        <w:spacing w:line="310" w:lineRule="auto"/>
        <w:rPr>
          <w:rFonts w:hint="eastAsia" w:ascii="微软雅黑" w:hAnsi="微软雅黑" w:eastAsia="微软雅黑" w:cs="微软雅黑"/>
          <w:sz w:val="30"/>
          <w:szCs w:val="30"/>
        </w:rPr>
      </w:pPr>
    </w:p>
    <w:p w14:paraId="2AFCCB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祂不仅在祂已做的，而且在祂能做的方面都是无与伦比的。</w:t>
      </w:r>
    </w:p>
    <w:p w14:paraId="2A667C68">
      <w:pPr>
        <w:spacing w:line="310" w:lineRule="auto"/>
        <w:rPr>
          <w:rFonts w:hint="eastAsia" w:ascii="微软雅黑" w:hAnsi="微软雅黑" w:eastAsia="微软雅黑" w:cs="微软雅黑"/>
          <w:sz w:val="30"/>
          <w:szCs w:val="30"/>
        </w:rPr>
      </w:pPr>
    </w:p>
    <w:p w14:paraId="6EC4DC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what he will, nay, he can do much more than he will do.</w:t>
      </w:r>
    </w:p>
    <w:p w14:paraId="612C8E54">
      <w:pPr>
        <w:spacing w:line="310" w:lineRule="auto"/>
        <w:rPr>
          <w:rFonts w:hint="eastAsia" w:ascii="微软雅黑" w:hAnsi="微软雅黑" w:eastAsia="微软雅黑" w:cs="微软雅黑"/>
          <w:sz w:val="30"/>
          <w:szCs w:val="30"/>
        </w:rPr>
      </w:pPr>
    </w:p>
    <w:p w14:paraId="29BDD0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祂能做祂想做的，不，祂能做的比祂将要做的多得多。</w:t>
      </w:r>
    </w:p>
    <w:p w14:paraId="5A74CC47">
      <w:pPr>
        <w:spacing w:line="310" w:lineRule="auto"/>
        <w:rPr>
          <w:rFonts w:hint="eastAsia" w:ascii="微软雅黑" w:hAnsi="微软雅黑" w:eastAsia="微软雅黑" w:cs="微软雅黑"/>
          <w:sz w:val="30"/>
          <w:szCs w:val="30"/>
        </w:rPr>
      </w:pPr>
    </w:p>
    <w:p w14:paraId="6B7660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what he will. His arm is as large as his mind, and his hand equal to his heart.</w:t>
      </w:r>
    </w:p>
    <w:p w14:paraId="5E20E9A6">
      <w:pPr>
        <w:spacing w:line="310" w:lineRule="auto"/>
        <w:rPr>
          <w:rFonts w:hint="eastAsia" w:ascii="微软雅黑" w:hAnsi="微软雅黑" w:eastAsia="微软雅黑" w:cs="微软雅黑"/>
          <w:sz w:val="30"/>
          <w:szCs w:val="30"/>
        </w:rPr>
      </w:pPr>
    </w:p>
    <w:p w14:paraId="08E60C3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祂能做祂想做的。祂的膀臂与祂的心思一样大，祂的手与祂的心相等。</w:t>
      </w:r>
    </w:p>
    <w:p w14:paraId="791F6616">
      <w:pPr>
        <w:spacing w:line="310" w:lineRule="auto"/>
        <w:rPr>
          <w:rFonts w:hint="eastAsia" w:ascii="微软雅黑" w:hAnsi="微软雅黑" w:eastAsia="微软雅黑" w:cs="微软雅黑"/>
          <w:sz w:val="30"/>
          <w:szCs w:val="30"/>
        </w:rPr>
      </w:pPr>
    </w:p>
    <w:p w14:paraId="54B946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and pleasure is the only boundary of his strength and power: 'Whatsoever the Lord pleased, that did he in heaven and earth, and the seas, and in all deep places,' Ps. 135:6, and 115:3.</w:t>
      </w:r>
    </w:p>
    <w:p w14:paraId="24B74109">
      <w:pPr>
        <w:spacing w:line="310" w:lineRule="auto"/>
        <w:rPr>
          <w:rFonts w:hint="eastAsia" w:ascii="微软雅黑" w:hAnsi="微软雅黑" w:eastAsia="微软雅黑" w:cs="微软雅黑"/>
          <w:sz w:val="30"/>
          <w:szCs w:val="30"/>
        </w:rPr>
      </w:pPr>
    </w:p>
    <w:p w14:paraId="7ACAC4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祂的意志和喜悦是祂力量和能力的唯一界限：“耶和华在天上，在地下，在海中，在一切的深处，都随自己的意旨而行”（诗篇 135:6 和 115:3）。</w:t>
      </w:r>
    </w:p>
    <w:p w14:paraId="577B0959">
      <w:pPr>
        <w:spacing w:line="310" w:lineRule="auto"/>
        <w:rPr>
          <w:rFonts w:hint="eastAsia" w:ascii="微软雅黑" w:hAnsi="微软雅黑" w:eastAsia="微软雅黑" w:cs="微软雅黑"/>
          <w:sz w:val="30"/>
          <w:szCs w:val="30"/>
        </w:rPr>
      </w:pPr>
    </w:p>
    <w:p w14:paraId="567CF6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this be said of men or angels? Can they do what they please? Surely no.</w:t>
      </w:r>
    </w:p>
    <w:p w14:paraId="47B930FE">
      <w:pPr>
        <w:spacing w:line="310" w:lineRule="auto"/>
        <w:rPr>
          <w:rFonts w:hint="eastAsia" w:ascii="微软雅黑" w:hAnsi="微软雅黑" w:eastAsia="微软雅黑" w:cs="微软雅黑"/>
          <w:sz w:val="30"/>
          <w:szCs w:val="30"/>
        </w:rPr>
      </w:pPr>
    </w:p>
    <w:p w14:paraId="15970B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这能说在人和天使身上吗？他们能随心所欲吗？当然不能。</w:t>
      </w:r>
    </w:p>
    <w:p w14:paraId="198B698F">
      <w:pPr>
        <w:spacing w:line="310" w:lineRule="auto"/>
        <w:rPr>
          <w:rFonts w:hint="eastAsia" w:ascii="微软雅黑" w:hAnsi="微软雅黑" w:eastAsia="微软雅黑" w:cs="微软雅黑"/>
          <w:sz w:val="30"/>
          <w:szCs w:val="30"/>
        </w:rPr>
      </w:pPr>
    </w:p>
    <w:p w14:paraId="765CD9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doth what he hath a mind to do: 'He is of one mind, and who can turn him? and what his soul desireth, that he doth,' Job 23:13.</w:t>
      </w:r>
    </w:p>
    <w:p w14:paraId="4C1F66F5">
      <w:pPr>
        <w:spacing w:line="310" w:lineRule="auto"/>
        <w:rPr>
          <w:rFonts w:hint="eastAsia" w:ascii="微软雅黑" w:hAnsi="微软雅黑" w:eastAsia="微软雅黑" w:cs="微软雅黑"/>
          <w:sz w:val="30"/>
          <w:szCs w:val="30"/>
        </w:rPr>
      </w:pPr>
    </w:p>
    <w:p w14:paraId="354C406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但耶和华做祂心里想做的：“祂心志已定，谁能使祂转意呢？祂心里所愿的，就行出来”（约伯记 23:13）。</w:t>
      </w:r>
    </w:p>
    <w:p w14:paraId="3FF6B8EE">
      <w:pPr>
        <w:spacing w:line="310" w:lineRule="auto"/>
        <w:rPr>
          <w:rFonts w:hint="eastAsia" w:ascii="微软雅黑" w:hAnsi="微软雅黑" w:eastAsia="微软雅黑" w:cs="微软雅黑"/>
          <w:sz w:val="30"/>
          <w:szCs w:val="30"/>
        </w:rPr>
      </w:pPr>
    </w:p>
    <w:p w14:paraId="5EC37D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only can limit his hands, and his strength is determined by nothing but his will.</w:t>
      </w:r>
    </w:p>
    <w:p w14:paraId="57EA055D">
      <w:pPr>
        <w:spacing w:line="310" w:lineRule="auto"/>
        <w:rPr>
          <w:rFonts w:hint="eastAsia" w:ascii="微软雅黑" w:hAnsi="微软雅黑" w:eastAsia="微软雅黑" w:cs="微软雅黑"/>
          <w:sz w:val="30"/>
          <w:szCs w:val="30"/>
        </w:rPr>
      </w:pPr>
    </w:p>
    <w:p w14:paraId="680EF9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只有祂的心能限制祂的手，祂的力量不受任何限制，除了祂的意志。</w:t>
      </w:r>
    </w:p>
    <w:p w14:paraId="474CBEED">
      <w:pPr>
        <w:spacing w:line="310" w:lineRule="auto"/>
        <w:rPr>
          <w:rFonts w:hint="eastAsia" w:ascii="微软雅黑" w:hAnsi="微软雅黑" w:eastAsia="微软雅黑" w:cs="微软雅黑"/>
          <w:sz w:val="30"/>
          <w:szCs w:val="30"/>
        </w:rPr>
      </w:pPr>
    </w:p>
    <w:p w14:paraId="457A3C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saying of a prince, that he could bear a circle about his head, meaning his crown, but he could not bear a circle about his feet, he would go and come at his own pleasure, and do what he thought fit; but all the princes in the world have fetters about their feet, and chains about their hands.</w:t>
      </w:r>
    </w:p>
    <w:p w14:paraId="7A5A6DD2">
      <w:pPr>
        <w:spacing w:line="310" w:lineRule="auto"/>
        <w:rPr>
          <w:rFonts w:hint="eastAsia" w:ascii="微软雅黑" w:hAnsi="微软雅黑" w:eastAsia="微软雅黑" w:cs="微软雅黑"/>
          <w:sz w:val="30"/>
          <w:szCs w:val="30"/>
        </w:rPr>
      </w:pPr>
    </w:p>
    <w:p w14:paraId="745FB8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一位君王曾说，他能忍受头上有个圈，意指他的王冠，但他不能忍受脚上有个圈，他要随自己的意愿来去，做他认为合适的事；但世界上所有的君王脚上都有镣铐，手上有锁链。</w:t>
      </w:r>
    </w:p>
    <w:p w14:paraId="0E50ACBE">
      <w:pPr>
        <w:spacing w:line="310" w:lineRule="auto"/>
        <w:rPr>
          <w:rFonts w:hint="eastAsia" w:ascii="微软雅黑" w:hAnsi="微软雅黑" w:eastAsia="微软雅黑" w:cs="微软雅黑"/>
          <w:sz w:val="30"/>
          <w:szCs w:val="30"/>
        </w:rPr>
      </w:pPr>
    </w:p>
    <w:p w14:paraId="0335F4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go whither they please; Isa. 37:33, 34, Sennacherib would needs go up to Jerusalem, and bringeth an army against it for that end, but his feet were fettered.</w:t>
      </w:r>
    </w:p>
    <w:p w14:paraId="299CCFF6">
      <w:pPr>
        <w:spacing w:line="310" w:lineRule="auto"/>
        <w:rPr>
          <w:rFonts w:hint="eastAsia" w:ascii="微软雅黑" w:hAnsi="微软雅黑" w:eastAsia="微软雅黑" w:cs="微软雅黑"/>
          <w:sz w:val="30"/>
          <w:szCs w:val="30"/>
        </w:rPr>
      </w:pPr>
    </w:p>
    <w:p w14:paraId="6D183A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他们不能想去哪就去哪；以赛亚书 37:33, 34，西拿基立一心要上耶路撒冷，并为此率领军队攻击它，但他的脚被束缚了。</w:t>
      </w:r>
    </w:p>
    <w:p w14:paraId="6AAEE4CB">
      <w:pPr>
        <w:spacing w:line="310" w:lineRule="auto"/>
        <w:rPr>
          <w:rFonts w:hint="eastAsia" w:ascii="微软雅黑" w:hAnsi="微软雅黑" w:eastAsia="微软雅黑" w:cs="微软雅黑"/>
          <w:sz w:val="30"/>
          <w:szCs w:val="30"/>
        </w:rPr>
      </w:pPr>
    </w:p>
    <w:p w14:paraId="74CC0B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concerning the king of Assyria, He shall not come into this city; by the way that he came, by the same shall he return.'</w:t>
      </w:r>
    </w:p>
    <w:p w14:paraId="631ED15F">
      <w:pPr>
        <w:spacing w:line="310" w:lineRule="auto"/>
        <w:rPr>
          <w:rFonts w:hint="eastAsia" w:ascii="微软雅黑" w:hAnsi="微软雅黑" w:eastAsia="微软雅黑" w:cs="微软雅黑"/>
          <w:sz w:val="30"/>
          <w:szCs w:val="30"/>
        </w:rPr>
      </w:pPr>
    </w:p>
    <w:p w14:paraId="4D5B49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“耶和华论亚述王如此说：他必不得来到这城……他从哪条路来，必从那条路回去。”</w:t>
      </w:r>
    </w:p>
    <w:p w14:paraId="1866686A">
      <w:pPr>
        <w:spacing w:line="310" w:lineRule="auto"/>
        <w:rPr>
          <w:rFonts w:hint="eastAsia" w:ascii="微软雅黑" w:hAnsi="微软雅黑" w:eastAsia="微软雅黑" w:cs="微软雅黑"/>
          <w:sz w:val="30"/>
          <w:szCs w:val="30"/>
        </w:rPr>
      </w:pPr>
    </w:p>
    <w:p w14:paraId="35EB92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they do what they please.</w:t>
      </w:r>
    </w:p>
    <w:p w14:paraId="2820E814">
      <w:pPr>
        <w:spacing w:line="310" w:lineRule="auto"/>
        <w:rPr>
          <w:rFonts w:hint="eastAsia" w:ascii="微软雅黑" w:hAnsi="微软雅黑" w:eastAsia="微软雅黑" w:cs="微软雅黑"/>
          <w:sz w:val="30"/>
          <w:szCs w:val="30"/>
        </w:rPr>
      </w:pPr>
    </w:p>
    <w:p w14:paraId="38AF85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他们也不能想做什么就做什么。</w:t>
      </w:r>
    </w:p>
    <w:p w14:paraId="448992C3">
      <w:pPr>
        <w:spacing w:line="310" w:lineRule="auto"/>
        <w:rPr>
          <w:rFonts w:hint="eastAsia" w:ascii="微软雅黑" w:hAnsi="微软雅黑" w:eastAsia="微软雅黑" w:cs="微软雅黑"/>
          <w:sz w:val="30"/>
          <w:szCs w:val="30"/>
        </w:rPr>
      </w:pPr>
    </w:p>
    <w:p w14:paraId="3FD022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go, not whither they will, but, whither God pleaseth; so they do, not what they will, but, what God pleaseth, Acts 4:27, 28.</w:t>
      </w:r>
    </w:p>
    <w:p w14:paraId="7B1DA933">
      <w:pPr>
        <w:spacing w:line="310" w:lineRule="auto"/>
        <w:rPr>
          <w:rFonts w:hint="eastAsia" w:ascii="微软雅黑" w:hAnsi="微软雅黑" w:eastAsia="微软雅黑" w:cs="微软雅黑"/>
          <w:sz w:val="30"/>
          <w:szCs w:val="30"/>
        </w:rPr>
      </w:pPr>
    </w:p>
    <w:p w14:paraId="19B187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正如他们不是去他们想去的地方，而是去上帝喜悦的地方；同样，他们做的不是他们想做的，而是上帝喜悦的（使徒行传 4:27, 28）。</w:t>
      </w:r>
    </w:p>
    <w:p w14:paraId="20E3ECAD">
      <w:pPr>
        <w:spacing w:line="310" w:lineRule="auto"/>
        <w:rPr>
          <w:rFonts w:hint="eastAsia" w:ascii="微软雅黑" w:hAnsi="微软雅黑" w:eastAsia="微软雅黑" w:cs="微软雅黑"/>
          <w:sz w:val="30"/>
          <w:szCs w:val="30"/>
        </w:rPr>
      </w:pPr>
    </w:p>
    <w:p w14:paraId="7D8A8B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incomparable prerogative to go whither, and do what he will.</w:t>
      </w:r>
    </w:p>
    <w:p w14:paraId="543AE928">
      <w:pPr>
        <w:spacing w:line="310" w:lineRule="auto"/>
        <w:rPr>
          <w:rFonts w:hint="eastAsia" w:ascii="微软雅黑" w:hAnsi="微软雅黑" w:eastAsia="微软雅黑" w:cs="微软雅黑"/>
          <w:sz w:val="30"/>
          <w:szCs w:val="30"/>
        </w:rPr>
      </w:pPr>
    </w:p>
    <w:p w14:paraId="0B9313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想去哪里就去哪里，想做什么就做什么，这是上帝无与伦比的特权。</w:t>
      </w:r>
    </w:p>
    <w:p w14:paraId="0505D934">
      <w:pPr>
        <w:spacing w:line="310" w:lineRule="auto"/>
        <w:rPr>
          <w:rFonts w:hint="eastAsia" w:ascii="微软雅黑" w:hAnsi="微软雅黑" w:eastAsia="微软雅黑" w:cs="微软雅黑"/>
          <w:sz w:val="30"/>
          <w:szCs w:val="30"/>
        </w:rPr>
      </w:pPr>
    </w:p>
    <w:p w14:paraId="296D6A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do many things that he can, but he doth all things that he will.</w:t>
      </w:r>
    </w:p>
    <w:p w14:paraId="356685F5">
      <w:pPr>
        <w:spacing w:line="310" w:lineRule="auto"/>
        <w:rPr>
          <w:rFonts w:hint="eastAsia" w:ascii="微软雅黑" w:hAnsi="微软雅黑" w:eastAsia="微软雅黑" w:cs="微软雅黑"/>
          <w:sz w:val="30"/>
          <w:szCs w:val="30"/>
        </w:rPr>
      </w:pPr>
    </w:p>
    <w:p w14:paraId="2BAB1A0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上帝不做许多祂能做的事，但祂做一切祂想做的事。</w:t>
      </w:r>
    </w:p>
    <w:p w14:paraId="653661B4">
      <w:pPr>
        <w:spacing w:line="310" w:lineRule="auto"/>
        <w:rPr>
          <w:rFonts w:hint="eastAsia" w:ascii="微软雅黑" w:hAnsi="微软雅黑" w:eastAsia="微软雅黑" w:cs="微软雅黑"/>
          <w:sz w:val="30"/>
          <w:szCs w:val="30"/>
        </w:rPr>
      </w:pPr>
    </w:p>
    <w:p w14:paraId="566622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more than he will do. He cannot do what is sinful, he cannot lie, Titus 1:2; he cannot deny himself, 1 Tim. 2:13.</w:t>
      </w:r>
    </w:p>
    <w:p w14:paraId="5CF8D2D5">
      <w:pPr>
        <w:spacing w:line="310" w:lineRule="auto"/>
        <w:rPr>
          <w:rFonts w:hint="eastAsia" w:ascii="微软雅黑" w:hAnsi="微软雅黑" w:eastAsia="微软雅黑" w:cs="微软雅黑"/>
          <w:sz w:val="30"/>
          <w:szCs w:val="30"/>
        </w:rPr>
      </w:pPr>
    </w:p>
    <w:p w14:paraId="2EA943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祂能做的比祂将要做的多。祂不能做有罪的事，祂不能说谎（提多书 1:2）；祂不能背乎自己（提摩太前书 2:13，原文引用2:13有误，应为提摩太后书 2:13）。</w:t>
      </w:r>
    </w:p>
    <w:p w14:paraId="25350D16">
      <w:pPr>
        <w:spacing w:line="310" w:lineRule="auto"/>
        <w:rPr>
          <w:rFonts w:hint="eastAsia" w:ascii="微软雅黑" w:hAnsi="微软雅黑" w:eastAsia="微软雅黑" w:cs="微软雅黑"/>
          <w:sz w:val="30"/>
          <w:szCs w:val="30"/>
        </w:rPr>
      </w:pPr>
    </w:p>
    <w:p w14:paraId="64E408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do that which implieth a contradiction.</w:t>
      </w:r>
    </w:p>
    <w:p w14:paraId="34FF6CE5">
      <w:pPr>
        <w:spacing w:line="310" w:lineRule="auto"/>
        <w:rPr>
          <w:rFonts w:hint="eastAsia" w:ascii="微软雅黑" w:hAnsi="微软雅黑" w:eastAsia="微软雅黑" w:cs="微软雅黑"/>
          <w:sz w:val="30"/>
          <w:szCs w:val="30"/>
        </w:rPr>
      </w:pPr>
    </w:p>
    <w:p w14:paraId="654949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祂不能做含有矛盾的事。</w:t>
      </w:r>
    </w:p>
    <w:p w14:paraId="45ED2DE9">
      <w:pPr>
        <w:spacing w:line="310" w:lineRule="auto"/>
        <w:rPr>
          <w:rFonts w:hint="eastAsia" w:ascii="微软雅黑" w:hAnsi="微软雅黑" w:eastAsia="微软雅黑" w:cs="微软雅黑"/>
          <w:sz w:val="30"/>
          <w:szCs w:val="30"/>
        </w:rPr>
      </w:pPr>
    </w:p>
    <w:p w14:paraId="5B80F9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make himself a creature, or make a creature a god, because the doing of these things speak weakness and imperfection, but whatsoever speaketh power or perfection, that he can do: 'He is able to do exceeding abundantly above all that we can ask or think,' Eph. 3:20.</w:t>
      </w:r>
    </w:p>
    <w:p w14:paraId="634317ED">
      <w:pPr>
        <w:spacing w:line="310" w:lineRule="auto"/>
        <w:rPr>
          <w:rFonts w:hint="eastAsia" w:ascii="微软雅黑" w:hAnsi="微软雅黑" w:eastAsia="微软雅黑" w:cs="微软雅黑"/>
          <w:sz w:val="30"/>
          <w:szCs w:val="30"/>
        </w:rPr>
      </w:pPr>
    </w:p>
    <w:p w14:paraId="674502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祂不能使自己成为受造物，或使受造物成为神，因为做这些事说明软弱和不完美，但凡说明能力或完美的事，祂都能做：“祂能充充足足地成就一切，超过我们所求所想的”（以弗所书 3:20）。</w:t>
      </w:r>
    </w:p>
    <w:p w14:paraId="70598A2C">
      <w:pPr>
        <w:spacing w:line="310" w:lineRule="auto"/>
        <w:rPr>
          <w:rFonts w:hint="eastAsia" w:ascii="微软雅黑" w:hAnsi="微软雅黑" w:eastAsia="微软雅黑" w:cs="微软雅黑"/>
          <w:sz w:val="30"/>
          <w:szCs w:val="30"/>
        </w:rPr>
      </w:pPr>
    </w:p>
    <w:p w14:paraId="2E4E9C6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ask much, this world, the other world, a thousand worlds after them, millions of worlds after those, better worlds, greater worlds, the sovereignty and dominion over them, the command and rule of them for ages, for generations, for ever.</w:t>
      </w:r>
    </w:p>
    <w:p w14:paraId="3CF89EB0">
      <w:pPr>
        <w:spacing w:line="310" w:lineRule="auto"/>
        <w:rPr>
          <w:rFonts w:hint="eastAsia" w:ascii="微软雅黑" w:hAnsi="微软雅黑" w:eastAsia="微软雅黑" w:cs="微软雅黑"/>
          <w:sz w:val="30"/>
          <w:szCs w:val="30"/>
        </w:rPr>
      </w:pPr>
    </w:p>
    <w:p w14:paraId="7813DD9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一个人可能求很多，这个世界，那个世界，之后的一千个世界，再之后的数百万个世界，更好的世界，更大的世界，对它们的主权和统治，对它们世世代代、永远的指挥和管辖。</w:t>
      </w:r>
    </w:p>
    <w:p w14:paraId="7BB96C96">
      <w:pPr>
        <w:spacing w:line="310" w:lineRule="auto"/>
        <w:rPr>
          <w:rFonts w:hint="eastAsia" w:ascii="微软雅黑" w:hAnsi="微软雅黑" w:eastAsia="微软雅黑" w:cs="微软雅黑"/>
          <w:sz w:val="30"/>
          <w:szCs w:val="30"/>
        </w:rPr>
      </w:pPr>
    </w:p>
    <w:p w14:paraId="55DD6C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conceive more than he can ask; the mind of man is much larger than his tongue.</w:t>
      </w:r>
    </w:p>
    <w:p w14:paraId="35F66C92">
      <w:pPr>
        <w:spacing w:line="310" w:lineRule="auto"/>
        <w:rPr>
          <w:rFonts w:hint="eastAsia" w:ascii="微软雅黑" w:hAnsi="微软雅黑" w:eastAsia="微软雅黑" w:cs="微软雅黑"/>
          <w:sz w:val="30"/>
          <w:szCs w:val="30"/>
        </w:rPr>
      </w:pPr>
    </w:p>
    <w:p w14:paraId="25E9FC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一个人能构想的比他能求的更多；人的心智比他的舌头大得多。</w:t>
      </w:r>
    </w:p>
    <w:p w14:paraId="524E0026">
      <w:pPr>
        <w:spacing w:line="310" w:lineRule="auto"/>
        <w:rPr>
          <w:rFonts w:hint="eastAsia" w:ascii="微软雅黑" w:hAnsi="微软雅黑" w:eastAsia="微软雅黑" w:cs="微软雅黑"/>
          <w:sz w:val="30"/>
          <w:szCs w:val="30"/>
        </w:rPr>
      </w:pPr>
    </w:p>
    <w:p w14:paraId="1F342F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apprehension doth far exceed his expressions, especially of such a man whose mind is enlightened and enlarged, for of such the apostle speaks, and not contracted and narrowed to sublunary sensual objects.</w:t>
      </w:r>
    </w:p>
    <w:p w14:paraId="6500876E">
      <w:pPr>
        <w:spacing w:line="310" w:lineRule="auto"/>
        <w:rPr>
          <w:rFonts w:hint="eastAsia" w:ascii="微软雅黑" w:hAnsi="微软雅黑" w:eastAsia="微软雅黑" w:cs="微软雅黑"/>
          <w:sz w:val="30"/>
          <w:szCs w:val="30"/>
        </w:rPr>
      </w:pPr>
    </w:p>
    <w:p w14:paraId="2BDD12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他的领悟远超他的表达，尤其是一个心智被光照和扩展的人，因为使徒说的是这样的人，而不是那些被局限于月下感官对象的人。</w:t>
      </w:r>
    </w:p>
    <w:p w14:paraId="21402B16">
      <w:pPr>
        <w:spacing w:line="310" w:lineRule="auto"/>
        <w:rPr>
          <w:rFonts w:hint="eastAsia" w:ascii="微软雅黑" w:hAnsi="微软雅黑" w:eastAsia="微软雅黑" w:cs="微软雅黑"/>
          <w:sz w:val="30"/>
          <w:szCs w:val="30"/>
        </w:rPr>
      </w:pPr>
    </w:p>
    <w:p w14:paraId="118A52E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can do more than we are able to ask or think, yea, abundantly more; so much more, that we cannot think how much more; nay, exceeding abundantly more, jπερ ἐκ πρίσσου, valde abundanter, above abundance.</w:t>
      </w:r>
    </w:p>
    <w:p w14:paraId="2DD72D8C">
      <w:pPr>
        <w:spacing w:line="310" w:lineRule="auto"/>
        <w:rPr>
          <w:rFonts w:hint="eastAsia" w:ascii="微软雅黑" w:hAnsi="微软雅黑" w:eastAsia="微软雅黑" w:cs="微软雅黑"/>
          <w:sz w:val="30"/>
          <w:szCs w:val="30"/>
        </w:rPr>
      </w:pPr>
    </w:p>
    <w:p w14:paraId="101763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但上帝能做的比我们所能求或想的更多，是的，丰富得多；多到我们无法想象多多少；不，极其丰富地多，jπερ ἐκ πρίσσου（超级充盈），valde abundanter（极其丰富），超越丰富。</w:t>
      </w:r>
    </w:p>
    <w:p w14:paraId="1DC07687">
      <w:pPr>
        <w:spacing w:line="310" w:lineRule="auto"/>
        <w:rPr>
          <w:rFonts w:hint="eastAsia" w:ascii="微软雅黑" w:hAnsi="微软雅黑" w:eastAsia="微软雅黑" w:cs="微软雅黑"/>
          <w:sz w:val="30"/>
          <w:szCs w:val="30"/>
        </w:rPr>
      </w:pPr>
    </w:p>
    <w:p w14:paraId="1334D0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anything impossible to God? Luke 1:37.</w:t>
      </w:r>
    </w:p>
    <w:p w14:paraId="5F79FE32">
      <w:pPr>
        <w:spacing w:line="310" w:lineRule="auto"/>
        <w:rPr>
          <w:rFonts w:hint="eastAsia" w:ascii="微软雅黑" w:hAnsi="微软雅黑" w:eastAsia="微软雅黑" w:cs="微软雅黑"/>
          <w:sz w:val="30"/>
          <w:szCs w:val="30"/>
        </w:rPr>
      </w:pPr>
    </w:p>
    <w:p w14:paraId="13043F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在神岂有难成的事吗？（路加福音 1:37）。</w:t>
      </w:r>
    </w:p>
    <w:p w14:paraId="6C2F37DB">
      <w:pPr>
        <w:spacing w:line="310" w:lineRule="auto"/>
        <w:rPr>
          <w:rFonts w:hint="eastAsia" w:ascii="微软雅黑" w:hAnsi="微软雅黑" w:eastAsia="微软雅黑" w:cs="微软雅黑"/>
          <w:sz w:val="30"/>
          <w:szCs w:val="30"/>
        </w:rPr>
      </w:pPr>
    </w:p>
    <w:p w14:paraId="355586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all things are possible, Mat. 19:26.</w:t>
      </w:r>
    </w:p>
    <w:p w14:paraId="306766DE">
      <w:pPr>
        <w:spacing w:line="310" w:lineRule="auto"/>
        <w:rPr>
          <w:rFonts w:hint="eastAsia" w:ascii="微软雅黑" w:hAnsi="微软雅黑" w:eastAsia="微软雅黑" w:cs="微软雅黑"/>
          <w:sz w:val="30"/>
          <w:szCs w:val="30"/>
        </w:rPr>
      </w:pPr>
    </w:p>
    <w:p w14:paraId="1E8942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在神凡事都能（马太福音 19:26）。</w:t>
      </w:r>
    </w:p>
    <w:p w14:paraId="6547288C">
      <w:pPr>
        <w:spacing w:line="310" w:lineRule="auto"/>
        <w:rPr>
          <w:rFonts w:hint="eastAsia" w:ascii="微软雅黑" w:hAnsi="微软雅黑" w:eastAsia="微软雅黑" w:cs="微软雅黑"/>
          <w:sz w:val="30"/>
          <w:szCs w:val="30"/>
        </w:rPr>
      </w:pPr>
    </w:p>
    <w:p w14:paraId="7496269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good at everything that is good.</w:t>
      </w:r>
    </w:p>
    <w:p w14:paraId="6E240B3C">
      <w:pPr>
        <w:spacing w:line="310" w:lineRule="auto"/>
        <w:rPr>
          <w:rFonts w:hint="eastAsia" w:ascii="微软雅黑" w:hAnsi="微软雅黑" w:eastAsia="微软雅黑" w:cs="微软雅黑"/>
          <w:sz w:val="30"/>
          <w:szCs w:val="30"/>
        </w:rPr>
      </w:pPr>
    </w:p>
    <w:p w14:paraId="77CB38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祂擅长一切良善的事。</w:t>
      </w:r>
    </w:p>
    <w:p w14:paraId="59EAD19B">
      <w:pPr>
        <w:spacing w:line="310" w:lineRule="auto"/>
        <w:rPr>
          <w:rFonts w:hint="eastAsia" w:ascii="微软雅黑" w:hAnsi="微软雅黑" w:eastAsia="微软雅黑" w:cs="微软雅黑"/>
          <w:sz w:val="30"/>
          <w:szCs w:val="30"/>
        </w:rPr>
      </w:pPr>
    </w:p>
    <w:p w14:paraId="2BF6D3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good, some at one thing, some at another thing; so are angels: but no man, no angel is good at all things, God only can do everything, as God only can be everything; he only that is universal in his being is universal in his doings.</w:t>
      </w:r>
    </w:p>
    <w:p w14:paraId="4DB2FB2B">
      <w:pPr>
        <w:spacing w:line="310" w:lineRule="auto"/>
        <w:rPr>
          <w:rFonts w:hint="eastAsia" w:ascii="微软雅黑" w:hAnsi="微软雅黑" w:eastAsia="微软雅黑" w:cs="微软雅黑"/>
          <w:sz w:val="30"/>
          <w:szCs w:val="30"/>
        </w:rPr>
      </w:pPr>
    </w:p>
    <w:p w14:paraId="046AD1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人是好的，有些在这一方面，有些在另一方面；天使也是如此：但没有人，没有天使擅长一切事，唯独上帝能做一切事，正如唯独上帝能是一切；唯独祂在本体上是普遍的，在作为上也是普遍的。</w:t>
      </w:r>
    </w:p>
    <w:p w14:paraId="4259FEED">
      <w:pPr>
        <w:spacing w:line="310" w:lineRule="auto"/>
        <w:rPr>
          <w:rFonts w:hint="eastAsia" w:ascii="微软雅黑" w:hAnsi="微软雅黑" w:eastAsia="微软雅黑" w:cs="微软雅黑"/>
          <w:sz w:val="30"/>
          <w:szCs w:val="30"/>
        </w:rPr>
      </w:pPr>
    </w:p>
    <w:p w14:paraId="1732E4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make millions of worlds in a moment, and unmake them again as soon; he can kill and make alive in the twinkling of an eye; he can build up, and pluck down, take nature off its hinges, and set it on again; make the waters, when they run never so violently, to stand still; stop the sun in its full career; keep the hottest fire from burning, or so much as singeing a hair.</w:t>
      </w:r>
    </w:p>
    <w:p w14:paraId="5339527A">
      <w:pPr>
        <w:spacing w:line="310" w:lineRule="auto"/>
        <w:rPr>
          <w:rFonts w:hint="eastAsia" w:ascii="微软雅黑" w:hAnsi="微软雅黑" w:eastAsia="微软雅黑" w:cs="微软雅黑"/>
          <w:sz w:val="30"/>
          <w:szCs w:val="30"/>
        </w:rPr>
      </w:pPr>
    </w:p>
    <w:p w14:paraId="6EE2C6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瞬间创造数百万个世界，也能同样快地毁灭它们；祂能眨眼间杀戮和使人存活；祂能建立和拆毁，使自然脱节，又能重新安上；使水流即使再猛烈也能静止；在太阳全速运行时使其停下；使最热的火不燃烧，甚至不烧焦一根头发。</w:t>
      </w:r>
    </w:p>
    <w:p w14:paraId="589A740D">
      <w:pPr>
        <w:spacing w:line="310" w:lineRule="auto"/>
        <w:rPr>
          <w:rFonts w:hint="eastAsia" w:ascii="微软雅黑" w:hAnsi="微软雅黑" w:eastAsia="微软雅黑" w:cs="微软雅黑"/>
          <w:sz w:val="30"/>
          <w:szCs w:val="30"/>
        </w:rPr>
      </w:pPr>
    </w:p>
    <w:p w14:paraId="627A19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sun go backward, saith he, ten degrees, or forward? 2 Kings 20:9, 10; take either, it is all one to me; choose which thou likest best—to me both are equally easy.</w:t>
      </w:r>
    </w:p>
    <w:p w14:paraId="6CD2FCE6">
      <w:pPr>
        <w:spacing w:line="310" w:lineRule="auto"/>
        <w:rPr>
          <w:rFonts w:hint="eastAsia" w:ascii="微软雅黑" w:hAnsi="微软雅黑" w:eastAsia="微软雅黑" w:cs="微软雅黑"/>
          <w:sz w:val="30"/>
          <w:szCs w:val="30"/>
        </w:rPr>
      </w:pPr>
    </w:p>
    <w:p w14:paraId="2CFB84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祂说，日影要向后退十度呢，还是要向前进呢？（列王纪下 20:9, 10）；随便选，对我来说都一样；选择你最喜欢的——对我来说两者同样容易。</w:t>
      </w:r>
    </w:p>
    <w:p w14:paraId="48D3EB89">
      <w:pPr>
        <w:spacing w:line="310" w:lineRule="auto"/>
        <w:rPr>
          <w:rFonts w:hint="eastAsia" w:ascii="微软雅黑" w:hAnsi="微软雅黑" w:eastAsia="微软雅黑" w:cs="微软雅黑"/>
          <w:sz w:val="30"/>
          <w:szCs w:val="30"/>
        </w:rPr>
      </w:pPr>
    </w:p>
    <w:p w14:paraId="2CDFFBAB">
      <w:pPr>
        <w:pStyle w:val="2"/>
        <w:bidi w:val="0"/>
        <w:jc w:val="center"/>
        <w:rPr>
          <w:rFonts w:hint="eastAsia"/>
          <w:lang w:val="en-US" w:eastAsia="zh-CN"/>
        </w:rPr>
      </w:pPr>
      <w:r>
        <w:rPr>
          <w:rFonts w:hint="eastAsia"/>
        </w:rPr>
        <w:t>CHAPTER XIII</w:t>
      </w:r>
    </w:p>
    <w:p w14:paraId="5B0A23E8">
      <w:pPr>
        <w:pStyle w:val="2"/>
        <w:bidi w:val="0"/>
        <w:jc w:val="center"/>
        <w:rPr>
          <w:rFonts w:hint="eastAsia"/>
        </w:rPr>
      </w:pPr>
      <w:r>
        <w:rPr>
          <w:rFonts w:hint="eastAsia"/>
        </w:rPr>
        <w:t>第十三章</w:t>
      </w:r>
    </w:p>
    <w:p w14:paraId="4B61CE34">
      <w:pPr>
        <w:spacing w:line="310" w:lineRule="auto"/>
        <w:rPr>
          <w:rFonts w:hint="eastAsia" w:ascii="微软雅黑" w:hAnsi="微软雅黑" w:eastAsia="微软雅黑" w:cs="微软雅黑"/>
          <w:sz w:val="30"/>
          <w:szCs w:val="30"/>
        </w:rPr>
      </w:pPr>
    </w:p>
    <w:p w14:paraId="7B15405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the manner of his working: he worketh irresistibly, arbitrarily</w:t>
      </w:r>
    </w:p>
    <w:p w14:paraId="5815E281">
      <w:pPr>
        <w:spacing w:line="310" w:lineRule="auto"/>
        <w:rPr>
          <w:rFonts w:hint="eastAsia" w:ascii="微软雅黑" w:hAnsi="微软雅黑" w:eastAsia="微软雅黑" w:cs="微软雅黑"/>
          <w:sz w:val="30"/>
          <w:szCs w:val="30"/>
        </w:rPr>
      </w:pPr>
    </w:p>
    <w:p w14:paraId="753A19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上帝在祂做工的方式上是无与伦比的：祂不可抗拒地、随己意地做工</w:t>
      </w:r>
    </w:p>
    <w:p w14:paraId="4FBC8118">
      <w:pPr>
        <w:spacing w:line="310" w:lineRule="auto"/>
        <w:rPr>
          <w:rFonts w:hint="eastAsia" w:ascii="微软雅黑" w:hAnsi="微软雅黑" w:eastAsia="微软雅黑" w:cs="微软雅黑"/>
          <w:sz w:val="30"/>
          <w:szCs w:val="30"/>
        </w:rPr>
      </w:pPr>
    </w:p>
    <w:p w14:paraId="74EB7CD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consider the manner of his working, he is incomparable therein also.</w:t>
      </w:r>
    </w:p>
    <w:p w14:paraId="634733A5">
      <w:pPr>
        <w:spacing w:line="310" w:lineRule="auto"/>
        <w:rPr>
          <w:rFonts w:hint="eastAsia" w:ascii="微软雅黑" w:hAnsi="微软雅黑" w:eastAsia="微软雅黑" w:cs="微软雅黑"/>
          <w:sz w:val="30"/>
          <w:szCs w:val="30"/>
        </w:rPr>
      </w:pPr>
    </w:p>
    <w:p w14:paraId="110A12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如果你考虑祂做工的方式，祂在其中也是无与伦比的。</w:t>
      </w:r>
    </w:p>
    <w:p w14:paraId="257B69E5">
      <w:pPr>
        <w:spacing w:line="310" w:lineRule="auto"/>
        <w:rPr>
          <w:rFonts w:hint="eastAsia" w:ascii="微软雅黑" w:hAnsi="微软雅黑" w:eastAsia="微软雅黑" w:cs="微软雅黑"/>
          <w:sz w:val="30"/>
          <w:szCs w:val="30"/>
        </w:rPr>
      </w:pPr>
    </w:p>
    <w:p w14:paraId="71CF8A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worketh irresistibly; he worketh so, as none can hinder him: all the united wisdom, power of men, of angels, cannot stop him at his work.</w:t>
      </w:r>
    </w:p>
    <w:p w14:paraId="4854462E">
      <w:pPr>
        <w:spacing w:line="310" w:lineRule="auto"/>
        <w:rPr>
          <w:rFonts w:hint="eastAsia" w:ascii="微软雅黑" w:hAnsi="微软雅黑" w:eastAsia="微软雅黑" w:cs="微软雅黑"/>
          <w:sz w:val="30"/>
          <w:szCs w:val="30"/>
        </w:rPr>
      </w:pPr>
    </w:p>
    <w:p w14:paraId="74AE8E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祂做工不可抗拒；祂如此做工，无人能阻挡祂：所有人、天使联合的智慧和能力，都不能阻止祂做工。</w:t>
      </w:r>
    </w:p>
    <w:p w14:paraId="5267A9D8">
      <w:pPr>
        <w:spacing w:line="310" w:lineRule="auto"/>
        <w:rPr>
          <w:rFonts w:hint="eastAsia" w:ascii="微软雅黑" w:hAnsi="微软雅黑" w:eastAsia="微软雅黑" w:cs="微软雅黑"/>
          <w:sz w:val="30"/>
          <w:szCs w:val="30"/>
        </w:rPr>
      </w:pPr>
    </w:p>
    <w:p w14:paraId="099DD1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king Nebuchadnezzar was taught this truth, when he was grazing among the beasts: Dan. 4:35, 'He doth according to his will in the armies of heaven, and among the inhabitants of the earth, and none can stay his hand.'</w:t>
      </w:r>
    </w:p>
    <w:p w14:paraId="027ECB0E">
      <w:pPr>
        <w:spacing w:line="310" w:lineRule="auto"/>
        <w:rPr>
          <w:rFonts w:hint="eastAsia" w:ascii="微软雅黑" w:hAnsi="微软雅黑" w:eastAsia="微软雅黑" w:cs="微软雅黑"/>
          <w:sz w:val="30"/>
          <w:szCs w:val="30"/>
        </w:rPr>
      </w:pPr>
    </w:p>
    <w:p w14:paraId="198355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强大的尼布甲尼撒王在兽群中吃草时学到了这个真理：但以理书 4:35，“在天上的万军和地上的居民中，祂都凭自己的意旨行事，无人能拦住祂的手。”</w:t>
      </w:r>
    </w:p>
    <w:p w14:paraId="0E030B00">
      <w:pPr>
        <w:spacing w:line="310" w:lineRule="auto"/>
        <w:rPr>
          <w:rFonts w:hint="eastAsia" w:ascii="微软雅黑" w:hAnsi="微软雅黑" w:eastAsia="微软雅黑" w:cs="微软雅黑"/>
          <w:sz w:val="30"/>
          <w:szCs w:val="30"/>
        </w:rPr>
      </w:pPr>
    </w:p>
    <w:p w14:paraId="13BB61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he doth what he will, and none can stay his hand; the prayers of his people have sometimes stayed his hand, when he was going to slay and destroy, but it was because out of his grace he stayed it himself.</w:t>
      </w:r>
    </w:p>
    <w:p w14:paraId="0C2F7B52">
      <w:pPr>
        <w:spacing w:line="310" w:lineRule="auto"/>
        <w:rPr>
          <w:rFonts w:hint="eastAsia" w:ascii="微软雅黑" w:hAnsi="微软雅黑" w:eastAsia="微软雅黑" w:cs="微软雅黑"/>
          <w:sz w:val="30"/>
          <w:szCs w:val="30"/>
        </w:rPr>
      </w:pPr>
    </w:p>
    <w:p w14:paraId="3A500D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注意，祂做祂想做的，无人能拦住祂的手；祂百姓的祷告有时拦住了祂的手，当祂正要杀戮和毁灭时，但那是因为出于祂的恩典，祂自己拦住了它。</w:t>
      </w:r>
    </w:p>
    <w:p w14:paraId="45769754">
      <w:pPr>
        <w:spacing w:line="310" w:lineRule="auto"/>
        <w:rPr>
          <w:rFonts w:hint="eastAsia" w:ascii="微软雅黑" w:hAnsi="微软雅黑" w:eastAsia="微软雅黑" w:cs="微软雅黑"/>
          <w:sz w:val="30"/>
          <w:szCs w:val="30"/>
        </w:rPr>
      </w:pPr>
    </w:p>
    <w:p w14:paraId="40BE11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creature can see, or know, or reach his hand, that is invisible and omnipresent?</w:t>
      </w:r>
    </w:p>
    <w:p w14:paraId="00A250E3">
      <w:pPr>
        <w:spacing w:line="310" w:lineRule="auto"/>
        <w:rPr>
          <w:rFonts w:hint="eastAsia" w:ascii="微软雅黑" w:hAnsi="微软雅黑" w:eastAsia="微软雅黑" w:cs="微软雅黑"/>
          <w:sz w:val="30"/>
          <w:szCs w:val="30"/>
        </w:rPr>
      </w:pPr>
    </w:p>
    <w:p w14:paraId="186117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唉，什么受造物能看见、知道或够着祂那无形且无处不在的手呢？</w:t>
      </w:r>
    </w:p>
    <w:p w14:paraId="6D4498F7">
      <w:pPr>
        <w:spacing w:line="310" w:lineRule="auto"/>
        <w:rPr>
          <w:rFonts w:hint="eastAsia" w:ascii="微软雅黑" w:hAnsi="微软雅黑" w:eastAsia="微软雅黑" w:cs="微软雅黑"/>
          <w:sz w:val="30"/>
          <w:szCs w:val="30"/>
        </w:rPr>
      </w:pPr>
    </w:p>
    <w:p w14:paraId="54215D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48:10, 'My counsel shall stand, and I will do all my pleasure.'</w:t>
      </w:r>
    </w:p>
    <w:p w14:paraId="44CA5DCF">
      <w:pPr>
        <w:spacing w:line="310" w:lineRule="auto"/>
        <w:rPr>
          <w:rFonts w:hint="eastAsia" w:ascii="微软雅黑" w:hAnsi="微软雅黑" w:eastAsia="微软雅黑" w:cs="微软雅黑"/>
          <w:sz w:val="30"/>
          <w:szCs w:val="30"/>
        </w:rPr>
      </w:pPr>
    </w:p>
    <w:p w14:paraId="4D6DC23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46:10（原文引用48:10有误），“我的筹算必立定，凡我所喜悦的，我必成就。”</w:t>
      </w:r>
    </w:p>
    <w:p w14:paraId="1D439AAB">
      <w:pPr>
        <w:spacing w:line="310" w:lineRule="auto"/>
        <w:rPr>
          <w:rFonts w:hint="eastAsia" w:ascii="微软雅黑" w:hAnsi="微软雅黑" w:eastAsia="微软雅黑" w:cs="微软雅黑"/>
          <w:sz w:val="30"/>
          <w:szCs w:val="30"/>
        </w:rPr>
      </w:pPr>
    </w:p>
    <w:p w14:paraId="6AC4CD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counsels of men do not always stand, he makes them to fail and fall: 'He bringeth the counsels of the heathen to nought, and maketh the devices of the people of none effect,' Ps. 33:10.</w:t>
      </w:r>
    </w:p>
    <w:p w14:paraId="1A21CE1A">
      <w:pPr>
        <w:spacing w:line="310" w:lineRule="auto"/>
        <w:rPr>
          <w:rFonts w:hint="eastAsia" w:ascii="微软雅黑" w:hAnsi="微软雅黑" w:eastAsia="微软雅黑" w:cs="微软雅黑"/>
          <w:sz w:val="30"/>
          <w:szCs w:val="30"/>
        </w:rPr>
      </w:pPr>
    </w:p>
    <w:p w14:paraId="2D2BC4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人的筹算并不总是立定，祂使它们失败跌落：“耶和华使列国的筹算归于无有，使众民的思念无有功效”（诗篇 33:10）。</w:t>
      </w:r>
    </w:p>
    <w:p w14:paraId="1F9DAFA8">
      <w:pPr>
        <w:spacing w:line="310" w:lineRule="auto"/>
        <w:rPr>
          <w:rFonts w:hint="eastAsia" w:ascii="微软雅黑" w:hAnsi="微软雅黑" w:eastAsia="微软雅黑" w:cs="微软雅黑"/>
          <w:sz w:val="30"/>
          <w:szCs w:val="30"/>
        </w:rPr>
      </w:pPr>
    </w:p>
    <w:p w14:paraId="4ACE88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can make his counsel void, or his devices invalid.</w:t>
      </w:r>
    </w:p>
    <w:p w14:paraId="7193F613">
      <w:pPr>
        <w:spacing w:line="310" w:lineRule="auto"/>
        <w:rPr>
          <w:rFonts w:hint="eastAsia" w:ascii="微软雅黑" w:hAnsi="微软雅黑" w:eastAsia="微软雅黑" w:cs="微软雅黑"/>
          <w:sz w:val="30"/>
          <w:szCs w:val="30"/>
        </w:rPr>
      </w:pPr>
    </w:p>
    <w:p w14:paraId="538CEE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但没有人能使祂的筹算落空，或使祂的计谋无效。</w:t>
      </w:r>
    </w:p>
    <w:p w14:paraId="0A70E506">
      <w:pPr>
        <w:spacing w:line="310" w:lineRule="auto"/>
        <w:rPr>
          <w:rFonts w:hint="eastAsia" w:ascii="微软雅黑" w:hAnsi="微软雅黑" w:eastAsia="微软雅黑" w:cs="微软雅黑"/>
          <w:sz w:val="30"/>
          <w:szCs w:val="30"/>
        </w:rPr>
      </w:pPr>
    </w:p>
    <w:p w14:paraId="01AE81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will do he doth, and there is no withstanding him.</w:t>
      </w:r>
    </w:p>
    <w:p w14:paraId="67A5E8C6">
      <w:pPr>
        <w:spacing w:line="310" w:lineRule="auto"/>
        <w:rPr>
          <w:rFonts w:hint="eastAsia" w:ascii="微软雅黑" w:hAnsi="微软雅黑" w:eastAsia="微软雅黑" w:cs="微软雅黑"/>
          <w:sz w:val="30"/>
          <w:szCs w:val="30"/>
        </w:rPr>
      </w:pPr>
    </w:p>
    <w:p w14:paraId="36FB4C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祂想做的祂就做，无人能抵挡祂。</w:t>
      </w:r>
    </w:p>
    <w:p w14:paraId="269B6E92">
      <w:pPr>
        <w:spacing w:line="310" w:lineRule="auto"/>
        <w:rPr>
          <w:rFonts w:hint="eastAsia" w:ascii="微软雅黑" w:hAnsi="微软雅黑" w:eastAsia="微软雅黑" w:cs="微软雅黑"/>
          <w:sz w:val="30"/>
          <w:szCs w:val="30"/>
        </w:rPr>
      </w:pPr>
    </w:p>
    <w:p w14:paraId="71154C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bring an enemy against a nation, none can prevent their coming.</w:t>
      </w:r>
    </w:p>
    <w:p w14:paraId="4E6D0BB7">
      <w:pPr>
        <w:spacing w:line="310" w:lineRule="auto"/>
        <w:rPr>
          <w:rFonts w:hint="eastAsia" w:ascii="微软雅黑" w:hAnsi="微软雅黑" w:eastAsia="微软雅黑" w:cs="微软雅黑"/>
          <w:sz w:val="30"/>
          <w:szCs w:val="30"/>
        </w:rPr>
      </w:pPr>
    </w:p>
    <w:p w14:paraId="7F2538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如果祂要带敌人攻击一个国家，无人能阻止他们到来。</w:t>
      </w:r>
    </w:p>
    <w:p w14:paraId="1B9010BF">
      <w:pPr>
        <w:spacing w:line="310" w:lineRule="auto"/>
        <w:rPr>
          <w:rFonts w:hint="eastAsia" w:ascii="微软雅黑" w:hAnsi="微软雅黑" w:eastAsia="微软雅黑" w:cs="微软雅黑"/>
          <w:sz w:val="30"/>
          <w:szCs w:val="30"/>
        </w:rPr>
      </w:pPr>
    </w:p>
    <w:p w14:paraId="40F358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the ravenous bird from the east, the man that executeth my counsel from a far country—Cyrus that should seize on Babylon, as a ravenous bird on his prey—yea, I have spoken it, and I will bring it to pass.</w:t>
      </w:r>
    </w:p>
    <w:p w14:paraId="0E9E5199">
      <w:pPr>
        <w:spacing w:line="310" w:lineRule="auto"/>
        <w:rPr>
          <w:rFonts w:hint="eastAsia" w:ascii="微软雅黑" w:hAnsi="微软雅黑" w:eastAsia="微软雅黑" w:cs="微软雅黑"/>
          <w:sz w:val="30"/>
          <w:szCs w:val="30"/>
        </w:rPr>
      </w:pPr>
    </w:p>
    <w:p w14:paraId="1D47F2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从东方召鸷鸟，从远方召那成就我筹算的人——居鲁士必夺取巴比伦，像鸷鸟夺取猎物——是的，我已说出，也必成就。</w:t>
      </w:r>
    </w:p>
    <w:p w14:paraId="5DC22F8D">
      <w:pPr>
        <w:spacing w:line="310" w:lineRule="auto"/>
        <w:rPr>
          <w:rFonts w:hint="eastAsia" w:ascii="微软雅黑" w:hAnsi="微软雅黑" w:eastAsia="微软雅黑" w:cs="微软雅黑"/>
          <w:sz w:val="30"/>
          <w:szCs w:val="30"/>
        </w:rPr>
      </w:pPr>
    </w:p>
    <w:p w14:paraId="06CE6C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see who shall hinder it; I have purposed it, and I will do it.</w:t>
      </w:r>
    </w:p>
    <w:p w14:paraId="7042DE9C">
      <w:pPr>
        <w:spacing w:line="310" w:lineRule="auto"/>
        <w:rPr>
          <w:rFonts w:hint="eastAsia" w:ascii="微软雅黑" w:hAnsi="微软雅黑" w:eastAsia="微软雅黑" w:cs="微软雅黑"/>
          <w:sz w:val="30"/>
          <w:szCs w:val="30"/>
        </w:rPr>
      </w:pPr>
    </w:p>
    <w:p w14:paraId="7DFF64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让我看看谁能阻挡；我已谋定，也必做成。</w:t>
      </w:r>
    </w:p>
    <w:p w14:paraId="4A583CE7">
      <w:pPr>
        <w:spacing w:line="310" w:lineRule="auto"/>
        <w:rPr>
          <w:rFonts w:hint="eastAsia" w:ascii="微软雅黑" w:hAnsi="微软雅黑" w:eastAsia="微软雅黑" w:cs="微软雅黑"/>
          <w:sz w:val="30"/>
          <w:szCs w:val="30"/>
        </w:rPr>
      </w:pPr>
    </w:p>
    <w:p w14:paraId="0D6F07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see who dares undertake to oppose it, Isa. 45:11, 12.</w:t>
      </w:r>
    </w:p>
    <w:p w14:paraId="7DD18507">
      <w:pPr>
        <w:spacing w:line="310" w:lineRule="auto"/>
        <w:rPr>
          <w:rFonts w:hint="eastAsia" w:ascii="微软雅黑" w:hAnsi="微软雅黑" w:eastAsia="微软雅黑" w:cs="微软雅黑"/>
          <w:sz w:val="30"/>
          <w:szCs w:val="30"/>
        </w:rPr>
      </w:pPr>
    </w:p>
    <w:p w14:paraId="074335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我要看看谁敢着手反对，以赛亚书 46:11（原文引用45:11, 12有误）。</w:t>
      </w:r>
    </w:p>
    <w:p w14:paraId="6BFDF287">
      <w:pPr>
        <w:spacing w:line="310" w:lineRule="auto"/>
        <w:rPr>
          <w:rFonts w:hint="eastAsia" w:ascii="微软雅黑" w:hAnsi="微软雅黑" w:eastAsia="微软雅黑" w:cs="微软雅黑"/>
          <w:sz w:val="30"/>
          <w:szCs w:val="30"/>
        </w:rPr>
      </w:pPr>
    </w:p>
    <w:p w14:paraId="4E98F1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deprive men of their honours and grandeur, of their estates and treasures, of their might and power, there is no contending with him, it must be done: Job 9:12, 'Behold, he taketh away, who can hinder him?'</w:t>
      </w:r>
    </w:p>
    <w:p w14:paraId="7AAE01EE">
      <w:pPr>
        <w:spacing w:line="310" w:lineRule="auto"/>
        <w:rPr>
          <w:rFonts w:hint="eastAsia" w:ascii="微软雅黑" w:hAnsi="微软雅黑" w:eastAsia="微软雅黑" w:cs="微软雅黑"/>
          <w:sz w:val="30"/>
          <w:szCs w:val="30"/>
        </w:rPr>
      </w:pPr>
    </w:p>
    <w:p w14:paraId="23A509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如果祂要剥夺人的荣誉和宏大，剥夺他们的财产和宝藏，剥夺他们的势力和权力，无人能与祂抗争，这事必成：约伯记 9:12，“看哪，祂夺取，谁能阻挡祂呢？”</w:t>
      </w:r>
    </w:p>
    <w:p w14:paraId="596236F7">
      <w:pPr>
        <w:spacing w:line="310" w:lineRule="auto"/>
        <w:rPr>
          <w:rFonts w:hint="eastAsia" w:ascii="微软雅黑" w:hAnsi="微软雅黑" w:eastAsia="微软雅黑" w:cs="微软雅黑"/>
          <w:sz w:val="30"/>
          <w:szCs w:val="30"/>
        </w:rPr>
      </w:pPr>
    </w:p>
    <w:p w14:paraId="7A5C13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take away, nothing shall stand in his way.</w:t>
      </w:r>
    </w:p>
    <w:p w14:paraId="3D8FCF62">
      <w:pPr>
        <w:spacing w:line="310" w:lineRule="auto"/>
        <w:rPr>
          <w:rFonts w:hint="eastAsia" w:ascii="微软雅黑" w:hAnsi="微软雅黑" w:eastAsia="微软雅黑" w:cs="微软雅黑"/>
          <w:sz w:val="30"/>
          <w:szCs w:val="30"/>
        </w:rPr>
      </w:pPr>
    </w:p>
    <w:p w14:paraId="72C6C6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如果祂要夺取，没有什么能挡祂的路。</w:t>
      </w:r>
    </w:p>
    <w:p w14:paraId="55DDB5F1">
      <w:pPr>
        <w:spacing w:line="310" w:lineRule="auto"/>
        <w:rPr>
          <w:rFonts w:hint="eastAsia" w:ascii="微软雅黑" w:hAnsi="微软雅黑" w:eastAsia="微软雅黑" w:cs="微软雅黑"/>
          <w:sz w:val="30"/>
          <w:szCs w:val="30"/>
        </w:rPr>
      </w:pPr>
    </w:p>
    <w:p w14:paraId="312D82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great strong monarchies of the world, that successively were the dread and terror of the earth, were taken away by him, and who hindered him?</w:t>
      </w:r>
    </w:p>
    <w:p w14:paraId="0BE45ACA">
      <w:pPr>
        <w:spacing w:line="310" w:lineRule="auto"/>
        <w:rPr>
          <w:rFonts w:hint="eastAsia" w:ascii="微软雅黑" w:hAnsi="微软雅黑" w:eastAsia="微软雅黑" w:cs="微软雅黑"/>
          <w:sz w:val="30"/>
          <w:szCs w:val="30"/>
        </w:rPr>
      </w:pPr>
    </w:p>
    <w:p w14:paraId="751004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世界上四个强大的君主国，相继成为地球的恐惧和惊骇，都被祂夺去了，谁阻挡了祂呢？</w:t>
      </w:r>
    </w:p>
    <w:p w14:paraId="28669DF9">
      <w:pPr>
        <w:spacing w:line="310" w:lineRule="auto"/>
        <w:rPr>
          <w:rFonts w:hint="eastAsia" w:ascii="微软雅黑" w:hAnsi="微软雅黑" w:eastAsia="微软雅黑" w:cs="微软雅黑"/>
          <w:sz w:val="30"/>
          <w:szCs w:val="30"/>
        </w:rPr>
      </w:pPr>
    </w:p>
    <w:p w14:paraId="051C32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policy and power could not prevent him, or hinder their ruin, Dan. 2:44.</w:t>
      </w:r>
    </w:p>
    <w:p w14:paraId="76C2372E">
      <w:pPr>
        <w:spacing w:line="310" w:lineRule="auto"/>
        <w:rPr>
          <w:rFonts w:hint="eastAsia" w:ascii="微软雅黑" w:hAnsi="微软雅黑" w:eastAsia="微软雅黑" w:cs="微软雅黑"/>
          <w:sz w:val="30"/>
          <w:szCs w:val="30"/>
        </w:rPr>
      </w:pPr>
    </w:p>
    <w:p w14:paraId="504C55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他们所有的策略和能力都不能阻止祂，或阻挡他们的毁灭（但以理书 2:44）。</w:t>
      </w:r>
    </w:p>
    <w:p w14:paraId="2159AD0A">
      <w:pPr>
        <w:spacing w:line="310" w:lineRule="auto"/>
        <w:rPr>
          <w:rFonts w:hint="eastAsia" w:ascii="微软雅黑" w:hAnsi="微软雅黑" w:eastAsia="微软雅黑" w:cs="微软雅黑"/>
          <w:sz w:val="30"/>
          <w:szCs w:val="30"/>
        </w:rPr>
      </w:pPr>
    </w:p>
    <w:p w14:paraId="5ED0B4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a negative voice upon the motions of all the creatures: 'Who is he that saith, and it cometh to pass, if the Lord commandeth it not?' Lam. 3:27.</w:t>
      </w:r>
    </w:p>
    <w:p w14:paraId="33607A2C">
      <w:pPr>
        <w:spacing w:line="310" w:lineRule="auto"/>
        <w:rPr>
          <w:rFonts w:hint="eastAsia" w:ascii="微软雅黑" w:hAnsi="微软雅黑" w:eastAsia="微软雅黑" w:cs="微软雅黑"/>
          <w:sz w:val="30"/>
          <w:szCs w:val="30"/>
        </w:rPr>
      </w:pPr>
    </w:p>
    <w:p w14:paraId="3BE732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上帝对所有受造物的行动拥有否决权：“除非主命定，谁能说成就成呢？”（耶利米哀歌 3:37，原文引用3:27有误）。</w:t>
      </w:r>
    </w:p>
    <w:p w14:paraId="2812791F">
      <w:pPr>
        <w:spacing w:line="310" w:lineRule="auto"/>
        <w:rPr>
          <w:rFonts w:hint="eastAsia" w:ascii="微软雅黑" w:hAnsi="微软雅黑" w:eastAsia="微软雅黑" w:cs="微软雅黑"/>
          <w:sz w:val="30"/>
          <w:szCs w:val="30"/>
        </w:rPr>
      </w:pPr>
    </w:p>
    <w:p w14:paraId="35D581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reckon without him must reckon again; they must ask his leave, as well as have his assistance, or sit still and do nothing.</w:t>
      </w:r>
    </w:p>
    <w:p w14:paraId="37B3E64D">
      <w:pPr>
        <w:spacing w:line="310" w:lineRule="auto"/>
        <w:rPr>
          <w:rFonts w:hint="eastAsia" w:ascii="微软雅黑" w:hAnsi="微软雅黑" w:eastAsia="微软雅黑" w:cs="微软雅黑"/>
          <w:sz w:val="30"/>
          <w:szCs w:val="30"/>
        </w:rPr>
      </w:pPr>
    </w:p>
    <w:p w14:paraId="26CC08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那些不算计祂的人必须重新算计；他们必须征求祂的许可，并获得祂的协助，否则就坐着不动，什么也做不了。</w:t>
      </w:r>
    </w:p>
    <w:p w14:paraId="41515146">
      <w:pPr>
        <w:spacing w:line="310" w:lineRule="auto"/>
        <w:rPr>
          <w:rFonts w:hint="eastAsia" w:ascii="微软雅黑" w:hAnsi="微软雅黑" w:eastAsia="微软雅黑" w:cs="微软雅黑"/>
          <w:sz w:val="30"/>
          <w:szCs w:val="30"/>
        </w:rPr>
      </w:pPr>
    </w:p>
    <w:p w14:paraId="755896B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wheels, though never so well oiled, stand still, or go backward, if he say nay to their motion forward: 'He speaketh to the sun, and it riseth not; and sealeth up the stars,' Job 9:7.</w:t>
      </w:r>
    </w:p>
    <w:p w14:paraId="10714900">
      <w:pPr>
        <w:spacing w:line="310" w:lineRule="auto"/>
        <w:rPr>
          <w:rFonts w:hint="eastAsia" w:ascii="微软雅黑" w:hAnsi="微软雅黑" w:eastAsia="微软雅黑" w:cs="微软雅黑"/>
          <w:sz w:val="30"/>
          <w:szCs w:val="30"/>
        </w:rPr>
      </w:pPr>
    </w:p>
    <w:p w14:paraId="5A6226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他们的轮子，即使上油再好，如果祂对它们向前的运动说不，就会停滞或倒退：“祂吩咐日头不出来，就不出来，又封闭众星”（约伯记 9:7）。</w:t>
      </w:r>
    </w:p>
    <w:p w14:paraId="007B746B">
      <w:pPr>
        <w:spacing w:line="310" w:lineRule="auto"/>
        <w:rPr>
          <w:rFonts w:hint="eastAsia" w:ascii="微软雅黑" w:hAnsi="微软雅黑" w:eastAsia="微软雅黑" w:cs="微软雅黑"/>
          <w:sz w:val="30"/>
          <w:szCs w:val="30"/>
        </w:rPr>
      </w:pPr>
    </w:p>
    <w:p w14:paraId="5A2EC0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day, not the least light in the heavens at night, without his leave; but no creature hath a negative voice upon the least of his actions; what he will do he doth, and never asketh men or angels' leave.</w:t>
      </w:r>
    </w:p>
    <w:p w14:paraId="5EC7D95D">
      <w:pPr>
        <w:spacing w:line="310" w:lineRule="auto"/>
        <w:rPr>
          <w:rFonts w:hint="eastAsia" w:ascii="微软雅黑" w:hAnsi="微软雅黑" w:eastAsia="微软雅黑" w:cs="微软雅黑"/>
          <w:sz w:val="30"/>
          <w:szCs w:val="30"/>
        </w:rPr>
      </w:pPr>
    </w:p>
    <w:p w14:paraId="024D01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没有祂的许可，白天没有光，晚上天上也没有丝毫光亮；但没有受造物对祂最小的行动拥有否决权；祂想做什么就做什么，从不征求人或天使的许可。</w:t>
      </w:r>
    </w:p>
    <w:p w14:paraId="731D0FF8">
      <w:pPr>
        <w:spacing w:line="310" w:lineRule="auto"/>
        <w:rPr>
          <w:rFonts w:hint="eastAsia" w:ascii="微软雅黑" w:hAnsi="微软雅黑" w:eastAsia="微软雅黑" w:cs="微软雅黑"/>
          <w:sz w:val="30"/>
          <w:szCs w:val="30"/>
        </w:rPr>
      </w:pPr>
    </w:p>
    <w:p w14:paraId="72E400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challengeth them to hinder him if they can: Isa. 43:13, 'I will work; who shall let it?'</w:t>
      </w:r>
    </w:p>
    <w:p w14:paraId="783436BC">
      <w:pPr>
        <w:spacing w:line="310" w:lineRule="auto"/>
        <w:rPr>
          <w:rFonts w:hint="eastAsia" w:ascii="微软雅黑" w:hAnsi="微软雅黑" w:eastAsia="微软雅黑" w:cs="微软雅黑"/>
          <w:sz w:val="30"/>
          <w:szCs w:val="30"/>
        </w:rPr>
      </w:pPr>
    </w:p>
    <w:p w14:paraId="0B71AD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不，祂挑战他们，如果能的话就阻挡祂：以赛亚书 43:13，“我要行事，谁能阻挡呢？”</w:t>
      </w:r>
    </w:p>
    <w:p w14:paraId="19137E8B">
      <w:pPr>
        <w:spacing w:line="310" w:lineRule="auto"/>
        <w:rPr>
          <w:rFonts w:hint="eastAsia" w:ascii="微软雅黑" w:hAnsi="微软雅黑" w:eastAsia="微软雅黑" w:cs="微软雅黑"/>
          <w:sz w:val="30"/>
          <w:szCs w:val="30"/>
        </w:rPr>
      </w:pPr>
    </w:p>
    <w:p w14:paraId="374A76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his resolution, 'I will work;' he speaks like one in authority, that is above all checks and controls, that can make good what he purposeth in spite of all opposition; I will work.</w:t>
      </w:r>
    </w:p>
    <w:p w14:paraId="5C13EA61">
      <w:pPr>
        <w:spacing w:line="310" w:lineRule="auto"/>
        <w:rPr>
          <w:rFonts w:hint="eastAsia" w:ascii="微软雅黑" w:hAnsi="微软雅黑" w:eastAsia="微软雅黑" w:cs="微软雅黑"/>
          <w:sz w:val="30"/>
          <w:szCs w:val="30"/>
        </w:rPr>
      </w:pPr>
    </w:p>
    <w:p w14:paraId="58C032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注意祂的决心，“我要行事”；祂说话像一个有权柄的人，超越所有的制约和控制，能不顾一切反对实现祂的意图；我要行事。</w:t>
      </w:r>
    </w:p>
    <w:p w14:paraId="1F18BE21">
      <w:pPr>
        <w:spacing w:line="310" w:lineRule="auto"/>
        <w:rPr>
          <w:rFonts w:hint="eastAsia" w:ascii="微软雅黑" w:hAnsi="微软雅黑" w:eastAsia="微软雅黑" w:cs="微软雅黑"/>
          <w:sz w:val="30"/>
          <w:szCs w:val="30"/>
        </w:rPr>
      </w:pPr>
    </w:p>
    <w:p w14:paraId="22F6D8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also his challenge, 'Who shall let it?'</w:t>
      </w:r>
    </w:p>
    <w:p w14:paraId="0D12C008">
      <w:pPr>
        <w:spacing w:line="310" w:lineRule="auto"/>
        <w:rPr>
          <w:rFonts w:hint="eastAsia" w:ascii="微软雅黑" w:hAnsi="微软雅黑" w:eastAsia="微软雅黑" w:cs="微软雅黑"/>
          <w:sz w:val="30"/>
          <w:szCs w:val="30"/>
        </w:rPr>
      </w:pPr>
    </w:p>
    <w:p w14:paraId="371A7C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也要注意祂的挑战，“谁能阻挡呢？”</w:t>
      </w:r>
    </w:p>
    <w:p w14:paraId="28981016">
      <w:pPr>
        <w:spacing w:line="310" w:lineRule="auto"/>
        <w:rPr>
          <w:rFonts w:hint="eastAsia" w:ascii="微软雅黑" w:hAnsi="微软雅黑" w:eastAsia="微软雅黑" w:cs="微软雅黑"/>
          <w:sz w:val="30"/>
          <w:szCs w:val="30"/>
        </w:rPr>
      </w:pPr>
    </w:p>
    <w:p w14:paraId="23B583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 could see the man, the angel, that durst stand in the way of my motions.</w:t>
      </w:r>
    </w:p>
    <w:p w14:paraId="32D0BC36">
      <w:pPr>
        <w:spacing w:line="310" w:lineRule="auto"/>
        <w:rPr>
          <w:rFonts w:hint="eastAsia" w:ascii="微软雅黑" w:hAnsi="微软雅黑" w:eastAsia="微软雅黑" w:cs="微软雅黑"/>
          <w:sz w:val="30"/>
          <w:szCs w:val="30"/>
        </w:rPr>
      </w:pPr>
    </w:p>
    <w:p w14:paraId="495853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我倒要看看那个人，那个天使，敢挡我的路。</w:t>
      </w:r>
    </w:p>
    <w:p w14:paraId="69676709">
      <w:pPr>
        <w:spacing w:line="310" w:lineRule="auto"/>
        <w:rPr>
          <w:rFonts w:hint="eastAsia" w:ascii="微软雅黑" w:hAnsi="微软雅黑" w:eastAsia="微软雅黑" w:cs="微软雅黑"/>
          <w:sz w:val="30"/>
          <w:szCs w:val="30"/>
        </w:rPr>
      </w:pPr>
    </w:p>
    <w:p w14:paraId="04C44F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might think Babylon will let; I, saith God, have sent to Babylon, and destroyed all their princes, I have broken in pieces those iron bars; there is no fear that they should hinder my entrance into their city.</w:t>
      </w:r>
    </w:p>
    <w:p w14:paraId="277EE8CF">
      <w:pPr>
        <w:spacing w:line="310" w:lineRule="auto"/>
        <w:rPr>
          <w:rFonts w:hint="eastAsia" w:ascii="微软雅黑" w:hAnsi="微软雅黑" w:eastAsia="微软雅黑" w:cs="微软雅黑"/>
          <w:sz w:val="30"/>
          <w:szCs w:val="30"/>
        </w:rPr>
      </w:pPr>
    </w:p>
    <w:p w14:paraId="27FBF25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犹太人可能认为巴比伦会阻挡；上帝说，我已差遣到巴比伦，毁灭了他们所有的首领，我打碎了那些铁闩；不用担心他们会阻挡我进入他们的城。</w:t>
      </w:r>
    </w:p>
    <w:p w14:paraId="24DAEF37">
      <w:pPr>
        <w:spacing w:line="310" w:lineRule="auto"/>
        <w:rPr>
          <w:rFonts w:hint="eastAsia" w:ascii="微软雅黑" w:hAnsi="微软雅黑" w:eastAsia="微软雅黑" w:cs="微软雅黑"/>
          <w:sz w:val="30"/>
          <w:szCs w:val="30"/>
        </w:rPr>
      </w:pPr>
    </w:p>
    <w:p w14:paraId="1F85E16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give a supersedeas to the highest attempts and strongest designs of creatures; he can blow on them, and they are soon blasted, all their politic conceptions prove abortive: 'Take counsel together, and it shall come to nought,' Isa. 8:10.</w:t>
      </w:r>
    </w:p>
    <w:p w14:paraId="39E88F85">
      <w:pPr>
        <w:spacing w:line="310" w:lineRule="auto"/>
        <w:rPr>
          <w:rFonts w:hint="eastAsia" w:ascii="微软雅黑" w:hAnsi="微软雅黑" w:eastAsia="微软雅黑" w:cs="微软雅黑"/>
          <w:sz w:val="30"/>
          <w:szCs w:val="30"/>
        </w:rPr>
      </w:pPr>
    </w:p>
    <w:p w14:paraId="478920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祂能对受造物最高的企图和最强的设计发出终止令；祂能向它们吹气，它们很快就枯萎，他们所有的政治构想都流产：“你们任凭商议，终必无有功效”（以赛亚书 8:10）。</w:t>
      </w:r>
    </w:p>
    <w:p w14:paraId="62B5F18E">
      <w:pPr>
        <w:spacing w:line="310" w:lineRule="auto"/>
        <w:rPr>
          <w:rFonts w:hint="eastAsia" w:ascii="微软雅黑" w:hAnsi="微软雅黑" w:eastAsia="微软雅黑" w:cs="微软雅黑"/>
          <w:sz w:val="30"/>
          <w:szCs w:val="30"/>
        </w:rPr>
      </w:pPr>
    </w:p>
    <w:p w14:paraId="75FDD4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most powerful engines prove ineffectual: ver. 9, 'Gird yourselves, and ye shall be broken in pieces.'</w:t>
      </w:r>
    </w:p>
    <w:p w14:paraId="7EF3A700">
      <w:pPr>
        <w:spacing w:line="310" w:lineRule="auto"/>
        <w:rPr>
          <w:rFonts w:hint="eastAsia" w:ascii="微软雅黑" w:hAnsi="微软雅黑" w:eastAsia="微软雅黑" w:cs="微软雅黑"/>
          <w:sz w:val="30"/>
          <w:szCs w:val="30"/>
        </w:rPr>
      </w:pPr>
    </w:p>
    <w:p w14:paraId="6927CE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他们最强大的引擎证明无效：第9节，“你们束起腰来，终必破碎。”</w:t>
      </w:r>
    </w:p>
    <w:p w14:paraId="1F533931">
      <w:pPr>
        <w:spacing w:line="310" w:lineRule="auto"/>
        <w:rPr>
          <w:rFonts w:hint="eastAsia" w:ascii="微软雅黑" w:hAnsi="微软雅黑" w:eastAsia="微软雅黑" w:cs="微软雅黑"/>
          <w:sz w:val="30"/>
          <w:szCs w:val="30"/>
        </w:rPr>
      </w:pPr>
    </w:p>
    <w:p w14:paraId="74C975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talked at a great, at a high rate; 'We will go up against Judah and destroy it, and set a king in the midst thereof, even the son of Tabeal;' but they speak beyond their strength, and reckon, as we say, without their host: Thus saith the Lord God, It shall not stand, neither shall it come to pass,' Isa. 7:6, 7.</w:t>
      </w:r>
    </w:p>
    <w:p w14:paraId="68CE6749">
      <w:pPr>
        <w:spacing w:line="310" w:lineRule="auto"/>
        <w:rPr>
          <w:rFonts w:hint="eastAsia" w:ascii="微软雅黑" w:hAnsi="微软雅黑" w:eastAsia="微软雅黑" w:cs="微软雅黑"/>
          <w:sz w:val="30"/>
          <w:szCs w:val="30"/>
        </w:rPr>
      </w:pPr>
    </w:p>
    <w:p w14:paraId="7512BB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大放厥词，高谈阔论；“我们可以上去攻击犹大……攻破犹大……立他比勒的儿子为王”；但他们说得超出了他们的能力，正如我们所说，他们没把主人算进去：“主耶和华如此说：这所谋的必立不住，也不得成就”（以赛亚书 7:6, 7）。</w:t>
      </w:r>
    </w:p>
    <w:p w14:paraId="0FE3411F">
      <w:pPr>
        <w:spacing w:line="310" w:lineRule="auto"/>
        <w:rPr>
          <w:rFonts w:hint="eastAsia" w:ascii="微软雅黑" w:hAnsi="微软雅黑" w:eastAsia="微软雅黑" w:cs="微软雅黑"/>
          <w:sz w:val="30"/>
          <w:szCs w:val="30"/>
        </w:rPr>
      </w:pPr>
    </w:p>
    <w:p w14:paraId="777BB2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can give a supersedeas to the least of his attempts: 'Behold he breaketh down, and it cannot be built up again; he shutteth up a man, and there can be no opening,' Job 12:14.</w:t>
      </w:r>
    </w:p>
    <w:p w14:paraId="588DC7C7">
      <w:pPr>
        <w:spacing w:line="310" w:lineRule="auto"/>
        <w:rPr>
          <w:rFonts w:hint="eastAsia" w:ascii="微软雅黑" w:hAnsi="微软雅黑" w:eastAsia="微软雅黑" w:cs="微软雅黑"/>
          <w:sz w:val="30"/>
          <w:szCs w:val="30"/>
        </w:rPr>
      </w:pPr>
    </w:p>
    <w:p w14:paraId="5414AA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但无人能对祂最小的尝试发出终止令：“看哪，祂拆毁的，就不能再建造；祂将人关在监牢，就不能开释”（约伯记 12:14）。</w:t>
      </w:r>
    </w:p>
    <w:p w14:paraId="75A31808">
      <w:pPr>
        <w:spacing w:line="310" w:lineRule="auto"/>
        <w:rPr>
          <w:rFonts w:hint="eastAsia" w:ascii="微软雅黑" w:hAnsi="微软雅黑" w:eastAsia="微软雅黑" w:cs="微软雅黑"/>
          <w:sz w:val="30"/>
          <w:szCs w:val="30"/>
        </w:rPr>
      </w:pPr>
    </w:p>
    <w:p w14:paraId="59EFBE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worketh arbitrarily, according to his own will; he doth what he will, and he alone may do what he will.</w:t>
      </w:r>
    </w:p>
    <w:p w14:paraId="668735DD">
      <w:pPr>
        <w:spacing w:line="310" w:lineRule="auto"/>
        <w:rPr>
          <w:rFonts w:hint="eastAsia" w:ascii="微软雅黑" w:hAnsi="微软雅黑" w:eastAsia="微软雅黑" w:cs="微软雅黑"/>
          <w:sz w:val="30"/>
          <w:szCs w:val="30"/>
        </w:rPr>
      </w:pPr>
    </w:p>
    <w:p w14:paraId="72A5A2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祂随己意做工，按照祂自己的意志；祂做祂想做的，唯独祂可以做祂想做的。</w:t>
      </w:r>
    </w:p>
    <w:p w14:paraId="34967FE0">
      <w:pPr>
        <w:spacing w:line="310" w:lineRule="auto"/>
        <w:rPr>
          <w:rFonts w:hint="eastAsia" w:ascii="微软雅黑" w:hAnsi="微软雅黑" w:eastAsia="微软雅黑" w:cs="微软雅黑"/>
          <w:sz w:val="30"/>
          <w:szCs w:val="30"/>
        </w:rPr>
      </w:pPr>
    </w:p>
    <w:p w14:paraId="5B22CC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by many, that some princes are not accountable for what they do to any man, but all hold they are accountable to God.</w:t>
      </w:r>
    </w:p>
    <w:p w14:paraId="43D67C49">
      <w:pPr>
        <w:spacing w:line="310" w:lineRule="auto"/>
        <w:rPr>
          <w:rFonts w:hint="eastAsia" w:ascii="微软雅黑" w:hAnsi="微软雅黑" w:eastAsia="微软雅黑" w:cs="微软雅黑"/>
          <w:sz w:val="30"/>
          <w:szCs w:val="30"/>
        </w:rPr>
      </w:pPr>
    </w:p>
    <w:p w14:paraId="5702A4E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许多人争辩说，有些君王对任何人所做的事都不负责任，但所有人都认为他们要对上帝负责。</w:t>
      </w:r>
    </w:p>
    <w:p w14:paraId="4AFF650D">
      <w:pPr>
        <w:spacing w:line="310" w:lineRule="auto"/>
        <w:rPr>
          <w:rFonts w:hint="eastAsia" w:ascii="微软雅黑" w:hAnsi="微软雅黑" w:eastAsia="微软雅黑" w:cs="微软雅黑"/>
          <w:sz w:val="30"/>
          <w:szCs w:val="30"/>
        </w:rPr>
      </w:pPr>
    </w:p>
    <w:p w14:paraId="2E55AE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stewards and deputies, and must give an account to him of their stewardships.</w:t>
      </w:r>
    </w:p>
    <w:p w14:paraId="7482E9D9">
      <w:pPr>
        <w:spacing w:line="310" w:lineRule="auto"/>
        <w:rPr>
          <w:rFonts w:hint="eastAsia" w:ascii="微软雅黑" w:hAnsi="微软雅黑" w:eastAsia="微软雅黑" w:cs="微软雅黑"/>
          <w:sz w:val="30"/>
          <w:szCs w:val="30"/>
        </w:rPr>
      </w:pPr>
    </w:p>
    <w:p w14:paraId="29BB60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他们是祂的管家和代理人，必须向祂交账。</w:t>
      </w:r>
    </w:p>
    <w:p w14:paraId="6B821916">
      <w:pPr>
        <w:spacing w:line="310" w:lineRule="auto"/>
        <w:rPr>
          <w:rFonts w:hint="eastAsia" w:ascii="微软雅黑" w:hAnsi="微软雅黑" w:eastAsia="微软雅黑" w:cs="微软雅黑"/>
          <w:sz w:val="30"/>
          <w:szCs w:val="30"/>
        </w:rPr>
      </w:pPr>
    </w:p>
    <w:p w14:paraId="2F2C72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creatures, and are, or ought to be, limited by his laws, and so must be responsible to him for their carriages and government.</w:t>
      </w:r>
    </w:p>
    <w:p w14:paraId="550DCC87">
      <w:pPr>
        <w:spacing w:line="310" w:lineRule="auto"/>
        <w:rPr>
          <w:rFonts w:hint="eastAsia" w:ascii="微软雅黑" w:hAnsi="微软雅黑" w:eastAsia="微软雅黑" w:cs="微软雅黑"/>
          <w:sz w:val="30"/>
          <w:szCs w:val="30"/>
        </w:rPr>
      </w:pPr>
    </w:p>
    <w:p w14:paraId="708952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他们是祂的受造物，受到或应当受到祂律法的限制，因此必须为他们的行为和治理向祂负责。</w:t>
      </w:r>
    </w:p>
    <w:p w14:paraId="153C6017">
      <w:pPr>
        <w:spacing w:line="310" w:lineRule="auto"/>
        <w:rPr>
          <w:rFonts w:hint="eastAsia" w:ascii="微软雅黑" w:hAnsi="微软雅黑" w:eastAsia="微软雅黑" w:cs="微软雅黑"/>
          <w:sz w:val="30"/>
          <w:szCs w:val="30"/>
        </w:rPr>
      </w:pPr>
    </w:p>
    <w:p w14:paraId="0010E9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king is absolute or arbitrary in his governments, because all kings are his subjects, and owe allegiance to his majesty, and obedience to his commands; but God is absolute and arbitrary, and may do what he will do; everything that he doth is just, because he doth it: 'He doth what he will in heaven and earth, and none can say unto him, What dost thou?' Dan. 4:35.</w:t>
      </w:r>
    </w:p>
    <w:p w14:paraId="7E1AB3B1">
      <w:pPr>
        <w:spacing w:line="310" w:lineRule="auto"/>
        <w:rPr>
          <w:rFonts w:hint="eastAsia" w:ascii="微软雅黑" w:hAnsi="微软雅黑" w:eastAsia="微软雅黑" w:cs="微软雅黑"/>
          <w:sz w:val="30"/>
          <w:szCs w:val="30"/>
        </w:rPr>
      </w:pPr>
    </w:p>
    <w:p w14:paraId="18FDD4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国王在他的统治中是绝对或任意的，因为所有国王都是祂的臣民，欠祂陛下忠诚，欠祂命令服从；但上帝是绝对和任意的，可以做祂想做的；祂所做的一切都是公义的，因为是祂做的：“祂在天上地下……都随自己的意旨而行，无人能……问祂说：你做什么？”（但以理书 4:35）。</w:t>
      </w:r>
    </w:p>
    <w:p w14:paraId="727D3980">
      <w:pPr>
        <w:spacing w:line="310" w:lineRule="auto"/>
        <w:rPr>
          <w:rFonts w:hint="eastAsia" w:ascii="微软雅黑" w:hAnsi="微软雅黑" w:eastAsia="微软雅黑" w:cs="微软雅黑"/>
          <w:sz w:val="30"/>
          <w:szCs w:val="30"/>
        </w:rPr>
      </w:pPr>
    </w:p>
    <w:p w14:paraId="3717B7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responsible to none for any of his actions; none may question him, much less quarrel with him for what he doth.</w:t>
      </w:r>
    </w:p>
    <w:p w14:paraId="334463CA">
      <w:pPr>
        <w:spacing w:line="310" w:lineRule="auto"/>
        <w:rPr>
          <w:rFonts w:hint="eastAsia" w:ascii="微软雅黑" w:hAnsi="微软雅黑" w:eastAsia="微软雅黑" w:cs="微软雅黑"/>
          <w:sz w:val="30"/>
          <w:szCs w:val="30"/>
        </w:rPr>
      </w:pPr>
    </w:p>
    <w:p w14:paraId="4B797C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祂不为祂的任何行动向任何人负责；无人可以质问祂，更不用说因祂所做的与祂争辩。</w:t>
      </w:r>
    </w:p>
    <w:p w14:paraId="36F3BEE4">
      <w:pPr>
        <w:spacing w:line="310" w:lineRule="auto"/>
        <w:rPr>
          <w:rFonts w:hint="eastAsia" w:ascii="微软雅黑" w:hAnsi="微软雅黑" w:eastAsia="微软雅黑" w:cs="微软雅黑"/>
          <w:sz w:val="30"/>
          <w:szCs w:val="30"/>
        </w:rPr>
      </w:pPr>
    </w:p>
    <w:p w14:paraId="7A9A5C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far from being arbitrary, his will, not their own, is their rule: Ps. 103:20, 'Ye ministers of his that do his pleasure.'</w:t>
      </w:r>
    </w:p>
    <w:p w14:paraId="099DBDF2">
      <w:pPr>
        <w:spacing w:line="310" w:lineRule="auto"/>
        <w:rPr>
          <w:rFonts w:hint="eastAsia" w:ascii="微软雅黑" w:hAnsi="微软雅黑" w:eastAsia="微软雅黑" w:cs="微软雅黑"/>
          <w:sz w:val="30"/>
          <w:szCs w:val="30"/>
        </w:rPr>
      </w:pPr>
    </w:p>
    <w:p w14:paraId="7D44419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天使远非任意的，祂的意志，而非他们自己的，是他们的规则：诗篇 103:21（原文引用103:20有误），“你们作祂诸军，作祂仆役，行祂所喜悦的。”</w:t>
      </w:r>
    </w:p>
    <w:p w14:paraId="564B1C43">
      <w:pPr>
        <w:spacing w:line="310" w:lineRule="auto"/>
        <w:rPr>
          <w:rFonts w:hint="eastAsia" w:ascii="微软雅黑" w:hAnsi="微软雅黑" w:eastAsia="微软雅黑" w:cs="微软雅黑"/>
          <w:sz w:val="30"/>
          <w:szCs w:val="30"/>
        </w:rPr>
      </w:pPr>
    </w:p>
    <w:p w14:paraId="3D12AA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that is above all law is above all transgression, 1 John 3:4; and he whose will is the only rule, of rectitude and righteousness, may well do what he will, Rom. 12:2.</w:t>
      </w:r>
    </w:p>
    <w:p w14:paraId="371B339F">
      <w:pPr>
        <w:spacing w:line="310" w:lineRule="auto"/>
        <w:rPr>
          <w:rFonts w:hint="eastAsia" w:ascii="微软雅黑" w:hAnsi="微软雅黑" w:eastAsia="微软雅黑" w:cs="微软雅黑"/>
          <w:sz w:val="30"/>
          <w:szCs w:val="30"/>
        </w:rPr>
      </w:pPr>
    </w:p>
    <w:p w14:paraId="022FC6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唯有那在一切律法之上的，才在一切过犯之上（约翰一书 3:4）；唯有那意志是正直和公义唯一规则的，才可以做祂想做的（罗马书 12:2）。</w:t>
      </w:r>
    </w:p>
    <w:p w14:paraId="444A9CED">
      <w:pPr>
        <w:spacing w:line="310" w:lineRule="auto"/>
        <w:rPr>
          <w:rFonts w:hint="eastAsia" w:ascii="微软雅黑" w:hAnsi="微软雅黑" w:eastAsia="微软雅黑" w:cs="微软雅黑"/>
          <w:sz w:val="30"/>
          <w:szCs w:val="30"/>
        </w:rPr>
      </w:pPr>
    </w:p>
    <w:p w14:paraId="5985C2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an absolute illimited propriety in all the works of his hands; he is the great proprietor of all the world, and therefore may dispose of all at his pleasure, Ps. 24:1: Mat. 20:13, 15, 'May I not do what I will with mine own? Friend, I do thee no wrong.'</w:t>
      </w:r>
    </w:p>
    <w:p w14:paraId="4090D11F">
      <w:pPr>
        <w:spacing w:line="310" w:lineRule="auto"/>
        <w:rPr>
          <w:rFonts w:hint="eastAsia" w:ascii="微软雅黑" w:hAnsi="微软雅黑" w:eastAsia="微软雅黑" w:cs="微软雅黑"/>
          <w:sz w:val="30"/>
          <w:szCs w:val="30"/>
        </w:rPr>
      </w:pPr>
    </w:p>
    <w:p w14:paraId="4A5476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祂对祂手中的一切工作拥有绝对无限的所有权；祂是全世界的大业主，因此可以随心所欲地处置一切（诗篇 24:1；马太福音 20:13, 15），“我的东西难道不可随我的意思用吗？朋友，我不亏负你。”</w:t>
      </w:r>
    </w:p>
    <w:p w14:paraId="29296EA2">
      <w:pPr>
        <w:spacing w:line="310" w:lineRule="auto"/>
        <w:rPr>
          <w:rFonts w:hint="eastAsia" w:ascii="微软雅黑" w:hAnsi="微软雅黑" w:eastAsia="微软雅黑" w:cs="微软雅黑"/>
          <w:sz w:val="30"/>
          <w:szCs w:val="30"/>
        </w:rPr>
      </w:pPr>
    </w:p>
    <w:p w14:paraId="75D980C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 may have a civil right to their estates, and a natural right to themselves and their children, yet the original in all is still God's.</w:t>
      </w:r>
    </w:p>
    <w:p w14:paraId="03D62785">
      <w:pPr>
        <w:spacing w:line="310" w:lineRule="auto"/>
        <w:rPr>
          <w:rFonts w:hint="eastAsia" w:ascii="微软雅黑" w:hAnsi="微软雅黑" w:eastAsia="微软雅黑" w:cs="微软雅黑"/>
          <w:sz w:val="30"/>
          <w:szCs w:val="30"/>
        </w:rPr>
      </w:pPr>
    </w:p>
    <w:p w14:paraId="54CBEB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虽然人可能对他们的财产有民事权利，对自己和子女有自然权利，但一切的源头仍然是上帝的。</w:t>
      </w:r>
    </w:p>
    <w:p w14:paraId="14F2073A">
      <w:pPr>
        <w:spacing w:line="310" w:lineRule="auto"/>
        <w:rPr>
          <w:rFonts w:hint="eastAsia" w:ascii="微软雅黑" w:hAnsi="微软雅黑" w:eastAsia="微软雅黑" w:cs="微软雅黑"/>
          <w:sz w:val="30"/>
          <w:szCs w:val="30"/>
        </w:rPr>
      </w:pPr>
    </w:p>
    <w:p w14:paraId="6A4368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divests himself of nothing by lending anything to us, or trusting us with it; and therefore he may use what is his own, at his own liberty and pleasure, and none may question or quarrel with him for it.</w:t>
      </w:r>
    </w:p>
    <w:p w14:paraId="31511501">
      <w:pPr>
        <w:spacing w:line="310" w:lineRule="auto"/>
        <w:rPr>
          <w:rFonts w:hint="eastAsia" w:ascii="微软雅黑" w:hAnsi="微软雅黑" w:eastAsia="微软雅黑" w:cs="微软雅黑"/>
          <w:sz w:val="30"/>
          <w:szCs w:val="30"/>
        </w:rPr>
      </w:pPr>
    </w:p>
    <w:p w14:paraId="65E914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祂借给我们任何东西，或托付我们任何东西，并不剥夺自己的任何东西；因此祂可以随自己的自由和喜悦使用属于祂自己的东西，无人可以因此质问或与祂争辩。</w:t>
      </w:r>
    </w:p>
    <w:p w14:paraId="3B45B854">
      <w:pPr>
        <w:spacing w:line="310" w:lineRule="auto"/>
        <w:rPr>
          <w:rFonts w:hint="eastAsia" w:ascii="微软雅黑" w:hAnsi="微软雅黑" w:eastAsia="微软雅黑" w:cs="微软雅黑"/>
          <w:sz w:val="30"/>
          <w:szCs w:val="30"/>
        </w:rPr>
      </w:pPr>
    </w:p>
    <w:p w14:paraId="76C235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is supreme, and so above all answering or accounting for anything he doth: he is the most High, Ps. 92:1.</w:t>
      </w:r>
    </w:p>
    <w:p w14:paraId="1CC21305">
      <w:pPr>
        <w:spacing w:line="310" w:lineRule="auto"/>
        <w:rPr>
          <w:rFonts w:hint="eastAsia" w:ascii="微软雅黑" w:hAnsi="微软雅黑" w:eastAsia="微软雅黑" w:cs="微软雅黑"/>
          <w:sz w:val="30"/>
          <w:szCs w:val="30"/>
        </w:rPr>
      </w:pPr>
    </w:p>
    <w:p w14:paraId="1D8DE2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再者，祂是至高无上的，因此无需为祂所做的任何事回答或交账：祂是至高者（诗篇 92:1）。</w:t>
      </w:r>
    </w:p>
    <w:p w14:paraId="1F89F02F">
      <w:pPr>
        <w:spacing w:line="310" w:lineRule="auto"/>
        <w:rPr>
          <w:rFonts w:hint="eastAsia" w:ascii="微软雅黑" w:hAnsi="微软雅黑" w:eastAsia="微软雅黑" w:cs="微软雅黑"/>
          <w:sz w:val="30"/>
          <w:szCs w:val="30"/>
        </w:rPr>
      </w:pPr>
    </w:p>
    <w:p w14:paraId="2B8287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disparagement to men or angels to be under a law; nay, it is essential to them as they are creatures; but he that is supreme, and giveth all laws to others, is under no law himself; indeed, if he had a superior, he might be called to account by him: 'But why strivest thou against him? he giveth no account of any of his matters,' Job 33:13.</w:t>
      </w:r>
    </w:p>
    <w:p w14:paraId="3BDA5334">
      <w:pPr>
        <w:spacing w:line="310" w:lineRule="auto"/>
        <w:rPr>
          <w:rFonts w:hint="eastAsia" w:ascii="微软雅黑" w:hAnsi="微软雅黑" w:eastAsia="微软雅黑" w:cs="微软雅黑"/>
          <w:sz w:val="30"/>
          <w:szCs w:val="30"/>
        </w:rPr>
      </w:pPr>
    </w:p>
    <w:p w14:paraId="5FAB51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在律法之下并不是贬低；不，这对他们作为受造物是本质性的；但那至高无上、给他人制定所有律法的，自己不在任何律法之下；事实上，如果祂有上级，祂可能会被要求交账：“你为何与祂争论呢？因祂的事都不对人解说”（约伯记 33:13）。</w:t>
      </w:r>
    </w:p>
    <w:p w14:paraId="2E124FFD">
      <w:pPr>
        <w:spacing w:line="310" w:lineRule="auto"/>
        <w:rPr>
          <w:rFonts w:hint="eastAsia" w:ascii="微软雅黑" w:hAnsi="微软雅黑" w:eastAsia="微软雅黑" w:cs="微软雅黑"/>
          <w:sz w:val="30"/>
          <w:szCs w:val="30"/>
        </w:rPr>
      </w:pPr>
    </w:p>
    <w:p w14:paraId="4881ED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strivest thou against him?</w:t>
      </w:r>
    </w:p>
    <w:p w14:paraId="11FA2FE4">
      <w:pPr>
        <w:spacing w:line="310" w:lineRule="auto"/>
        <w:rPr>
          <w:rFonts w:hint="eastAsia" w:ascii="微软雅黑" w:hAnsi="微软雅黑" w:eastAsia="微软雅黑" w:cs="微软雅黑"/>
          <w:sz w:val="30"/>
          <w:szCs w:val="30"/>
        </w:rPr>
      </w:pPr>
    </w:p>
    <w:p w14:paraId="45C93D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你为何与祂争论呢？</w:t>
      </w:r>
    </w:p>
    <w:p w14:paraId="3F46AC39">
      <w:pPr>
        <w:spacing w:line="310" w:lineRule="auto"/>
        <w:rPr>
          <w:rFonts w:hint="eastAsia" w:ascii="微软雅黑" w:hAnsi="微软雅黑" w:eastAsia="微软雅黑" w:cs="微软雅黑"/>
          <w:sz w:val="30"/>
          <w:szCs w:val="30"/>
        </w:rPr>
      </w:pPr>
    </w:p>
    <w:p w14:paraId="2A9ED3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open force, but secret murmurings, and logical arguings, against his providential dispensations.</w:t>
      </w:r>
    </w:p>
    <w:p w14:paraId="56503DC4">
      <w:pPr>
        <w:spacing w:line="310" w:lineRule="auto"/>
        <w:rPr>
          <w:rFonts w:hint="eastAsia" w:ascii="微软雅黑" w:hAnsi="微软雅黑" w:eastAsia="微软雅黑" w:cs="微软雅黑"/>
          <w:sz w:val="30"/>
          <w:szCs w:val="30"/>
        </w:rPr>
      </w:pPr>
    </w:p>
    <w:p w14:paraId="7F40CD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不是通过公开的武力，而是通过秘密的怨言和逻辑辩论，反对祂护理的安排。</w:t>
      </w:r>
    </w:p>
    <w:p w14:paraId="0A6D9D63">
      <w:pPr>
        <w:spacing w:line="310" w:lineRule="auto"/>
        <w:rPr>
          <w:rFonts w:hint="eastAsia" w:ascii="微软雅黑" w:hAnsi="微软雅黑" w:eastAsia="微软雅黑" w:cs="微软雅黑"/>
          <w:sz w:val="30"/>
          <w:szCs w:val="30"/>
        </w:rPr>
      </w:pPr>
    </w:p>
    <w:p w14:paraId="11FE6E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for he giveth no account of any of his matters.</w:t>
      </w:r>
    </w:p>
    <w:p w14:paraId="1C10761B">
      <w:pPr>
        <w:spacing w:line="310" w:lineRule="auto"/>
        <w:rPr>
          <w:rFonts w:hint="eastAsia" w:ascii="微软雅黑" w:hAnsi="微软雅黑" w:eastAsia="微软雅黑" w:cs="微软雅黑"/>
          <w:sz w:val="30"/>
          <w:szCs w:val="30"/>
        </w:rPr>
      </w:pPr>
    </w:p>
    <w:p w14:paraId="1FF0F5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这是徒然的，因为祂的事都不对人解说。</w:t>
      </w:r>
    </w:p>
    <w:p w14:paraId="0E1A5250">
      <w:pPr>
        <w:spacing w:line="310" w:lineRule="auto"/>
        <w:rPr>
          <w:rFonts w:hint="eastAsia" w:ascii="微软雅黑" w:hAnsi="微软雅黑" w:eastAsia="微软雅黑" w:cs="微软雅黑"/>
          <w:sz w:val="30"/>
          <w:szCs w:val="30"/>
        </w:rPr>
      </w:pPr>
    </w:p>
    <w:p w14:paraId="7108D9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bound to tell thee what he doth, or why he doth it.</w:t>
      </w:r>
    </w:p>
    <w:p w14:paraId="5C846840">
      <w:pPr>
        <w:spacing w:line="310" w:lineRule="auto"/>
        <w:rPr>
          <w:rFonts w:hint="eastAsia" w:ascii="微软雅黑" w:hAnsi="微软雅黑" w:eastAsia="微软雅黑" w:cs="微软雅黑"/>
          <w:sz w:val="30"/>
          <w:szCs w:val="30"/>
        </w:rPr>
      </w:pPr>
    </w:p>
    <w:p w14:paraId="773E8E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祂没有义务告诉你祂做什么，或为什么做。</w:t>
      </w:r>
    </w:p>
    <w:p w14:paraId="67DB50C5">
      <w:pPr>
        <w:spacing w:line="310" w:lineRule="auto"/>
        <w:rPr>
          <w:rFonts w:hint="eastAsia" w:ascii="微软雅黑" w:hAnsi="微软雅黑" w:eastAsia="微软雅黑" w:cs="微软雅黑"/>
          <w:sz w:val="30"/>
          <w:szCs w:val="30"/>
        </w:rPr>
      </w:pPr>
    </w:p>
    <w:p w14:paraId="1854BB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received nothing from thee, and so not bound to account to thee, Rom. 11:35.</w:t>
      </w:r>
    </w:p>
    <w:p w14:paraId="311306DE">
      <w:pPr>
        <w:spacing w:line="310" w:lineRule="auto"/>
        <w:rPr>
          <w:rFonts w:hint="eastAsia" w:ascii="微软雅黑" w:hAnsi="微软雅黑" w:eastAsia="微软雅黑" w:cs="微软雅黑"/>
          <w:sz w:val="30"/>
          <w:szCs w:val="30"/>
        </w:rPr>
      </w:pPr>
    </w:p>
    <w:p w14:paraId="1FA6FB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祂没有从你那里接受什么，因此没有义务向你交账（罗马书 11:35）。</w:t>
      </w:r>
    </w:p>
    <w:p w14:paraId="7E9250C9">
      <w:pPr>
        <w:spacing w:line="310" w:lineRule="auto"/>
        <w:rPr>
          <w:rFonts w:hint="eastAsia" w:ascii="微软雅黑" w:hAnsi="微软雅黑" w:eastAsia="微软雅黑" w:cs="微软雅黑"/>
          <w:sz w:val="30"/>
          <w:szCs w:val="30"/>
        </w:rPr>
      </w:pPr>
    </w:p>
    <w:p w14:paraId="78EC15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authority to call him to account; what man or angel hath power to call him to account?</w:t>
      </w:r>
    </w:p>
    <w:p w14:paraId="795ECA50">
      <w:pPr>
        <w:spacing w:line="310" w:lineRule="auto"/>
        <w:rPr>
          <w:rFonts w:hint="eastAsia" w:ascii="微软雅黑" w:hAnsi="微软雅黑" w:eastAsia="微软雅黑" w:cs="微软雅黑"/>
          <w:sz w:val="30"/>
          <w:szCs w:val="30"/>
        </w:rPr>
      </w:pPr>
    </w:p>
    <w:p w14:paraId="1BF0A5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你没有权柄要求祂交账；什么人或天使有权要求祂交账？</w:t>
      </w:r>
    </w:p>
    <w:p w14:paraId="6981DA5B">
      <w:pPr>
        <w:spacing w:line="310" w:lineRule="auto"/>
        <w:rPr>
          <w:rFonts w:hint="eastAsia" w:ascii="微软雅黑" w:hAnsi="微软雅黑" w:eastAsia="微软雅黑" w:cs="微软雅黑"/>
          <w:sz w:val="30"/>
          <w:szCs w:val="30"/>
        </w:rPr>
      </w:pPr>
    </w:p>
    <w:p w14:paraId="10D2E44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chapter the Holy Ghost doth fully speak for our purpose: Job 34:10, 12, 13, 'Far be it from God, that he should do wickedly; and from the Almighty, that he should pervert judgment. Who hath given him a charge of the earth?'</w:t>
      </w:r>
    </w:p>
    <w:p w14:paraId="193451E8">
      <w:pPr>
        <w:spacing w:line="310" w:lineRule="auto"/>
        <w:rPr>
          <w:rFonts w:hint="eastAsia" w:ascii="微软雅黑" w:hAnsi="微软雅黑" w:eastAsia="微软雅黑" w:cs="微软雅黑"/>
          <w:sz w:val="30"/>
          <w:szCs w:val="30"/>
        </w:rPr>
      </w:pPr>
    </w:p>
    <w:p w14:paraId="47107C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在下一章，圣灵完全为了我们的目的说话：约伯记 34:10, 12, 13，“神断不致行恶，全能者断不致偏离公平。谁派祂治理地……呢？”</w:t>
      </w:r>
    </w:p>
    <w:p w14:paraId="0E308A04">
      <w:pPr>
        <w:spacing w:line="310" w:lineRule="auto"/>
        <w:rPr>
          <w:rFonts w:hint="eastAsia" w:ascii="微软雅黑" w:hAnsi="微软雅黑" w:eastAsia="微软雅黑" w:cs="微软雅黑"/>
          <w:sz w:val="30"/>
          <w:szCs w:val="30"/>
        </w:rPr>
      </w:pPr>
    </w:p>
    <w:p w14:paraId="067E15C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deputy is he in the government of the world?</w:t>
      </w:r>
    </w:p>
    <w:p w14:paraId="727CF0C2">
      <w:pPr>
        <w:spacing w:line="310" w:lineRule="auto"/>
        <w:rPr>
          <w:rFonts w:hint="eastAsia" w:ascii="微软雅黑" w:hAnsi="微软雅黑" w:eastAsia="微软雅黑" w:cs="微软雅黑"/>
          <w:sz w:val="30"/>
          <w:szCs w:val="30"/>
        </w:rPr>
      </w:pPr>
    </w:p>
    <w:p w14:paraId="57F8E7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在治理世界中，祂是谁的代理人？</w:t>
      </w:r>
    </w:p>
    <w:p w14:paraId="5D615BC5">
      <w:pPr>
        <w:spacing w:line="310" w:lineRule="auto"/>
        <w:rPr>
          <w:rFonts w:hint="eastAsia" w:ascii="微软雅黑" w:hAnsi="微软雅黑" w:eastAsia="微软雅黑" w:cs="微软雅黑"/>
          <w:sz w:val="30"/>
          <w:szCs w:val="30"/>
        </w:rPr>
      </w:pPr>
    </w:p>
    <w:p w14:paraId="2303EF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a deputy or viceroy to any superior power, then he must keep close to the instructions, and act according to the commission he receiveth from them, or be accountable for his wanderings and deviations; 'But who hath given him a charge over the earth?'</w:t>
      </w:r>
    </w:p>
    <w:p w14:paraId="53595248">
      <w:pPr>
        <w:spacing w:line="310" w:lineRule="auto"/>
        <w:rPr>
          <w:rFonts w:hint="eastAsia" w:ascii="微软雅黑" w:hAnsi="微软雅黑" w:eastAsia="微软雅黑" w:cs="微软雅黑"/>
          <w:sz w:val="30"/>
          <w:szCs w:val="30"/>
        </w:rPr>
      </w:pPr>
    </w:p>
    <w:p w14:paraId="4808D5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如果祂是任何上级权力的代理人或总督，那么祂必须紧守指示，并按照从他们那里收到的委任行事，否则就要为祂的偏离和偏差负责；“但谁派祂治理地呢？”</w:t>
      </w:r>
    </w:p>
    <w:p w14:paraId="383B6DF3">
      <w:pPr>
        <w:spacing w:line="310" w:lineRule="auto"/>
        <w:rPr>
          <w:rFonts w:hint="eastAsia" w:ascii="微软雅黑" w:hAnsi="微软雅黑" w:eastAsia="微软雅黑" w:cs="微软雅黑"/>
          <w:sz w:val="30"/>
          <w:szCs w:val="30"/>
        </w:rPr>
      </w:pPr>
    </w:p>
    <w:p w14:paraId="343D33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what angel? where is he? what or who is he that hath given him a charge?</w:t>
      </w:r>
    </w:p>
    <w:p w14:paraId="729B63A0">
      <w:pPr>
        <w:spacing w:line="310" w:lineRule="auto"/>
        <w:rPr>
          <w:rFonts w:hint="eastAsia" w:ascii="微软雅黑" w:hAnsi="微软雅黑" w:eastAsia="微软雅黑" w:cs="微软雅黑"/>
          <w:sz w:val="30"/>
          <w:szCs w:val="30"/>
        </w:rPr>
      </w:pPr>
    </w:p>
    <w:p w14:paraId="240BFE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哪个人？哪个天使？他在哪里？那是谁或什么人给了祂任务？</w:t>
      </w:r>
    </w:p>
    <w:p w14:paraId="040D0758">
      <w:pPr>
        <w:spacing w:line="310" w:lineRule="auto"/>
        <w:rPr>
          <w:rFonts w:hint="eastAsia" w:ascii="微软雅黑" w:hAnsi="微软雅黑" w:eastAsia="微软雅黑" w:cs="微软雅黑"/>
          <w:sz w:val="30"/>
          <w:szCs w:val="30"/>
        </w:rPr>
      </w:pPr>
    </w:p>
    <w:p w14:paraId="6A7E0F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one higher than God to give him a rule, then if he swerved from it, he was faulty; but because he is higher than the highest of beings, and his own law, therefore he may do what he will without blame: 'Who hath enjoined him his way? or can say unto God, Thou hast wrought iniquity?' Job 36:23.</w:t>
      </w:r>
    </w:p>
    <w:p w14:paraId="00B4FC30">
      <w:pPr>
        <w:spacing w:line="310" w:lineRule="auto"/>
        <w:rPr>
          <w:rFonts w:hint="eastAsia" w:ascii="微软雅黑" w:hAnsi="微软雅黑" w:eastAsia="微软雅黑" w:cs="微软雅黑"/>
          <w:sz w:val="30"/>
          <w:szCs w:val="30"/>
        </w:rPr>
      </w:pPr>
    </w:p>
    <w:p w14:paraId="27239B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比上帝高的给祂制定规则，那么如果祂偏离了，祂就有错；但因为祂比最高的本体更高，并且是祂自己的律法，所以祂可以做祂想做的而无可指责：“谁派定祂的道路？谁能说：你所行不义？”（约伯记 36:23）。</w:t>
      </w:r>
    </w:p>
    <w:p w14:paraId="264F18B1">
      <w:pPr>
        <w:spacing w:line="310" w:lineRule="auto"/>
        <w:rPr>
          <w:rFonts w:hint="eastAsia" w:ascii="微软雅黑" w:hAnsi="微软雅黑" w:eastAsia="微软雅黑" w:cs="微软雅黑"/>
          <w:sz w:val="30"/>
          <w:szCs w:val="30"/>
        </w:rPr>
      </w:pPr>
    </w:p>
    <w:p w14:paraId="2D7BD4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 is his method of working, his manner of governing the world.</w:t>
      </w:r>
    </w:p>
    <w:p w14:paraId="72AD3C94">
      <w:pPr>
        <w:spacing w:line="310" w:lineRule="auto"/>
        <w:rPr>
          <w:rFonts w:hint="eastAsia" w:ascii="微软雅黑" w:hAnsi="微软雅黑" w:eastAsia="微软雅黑" w:cs="微软雅黑"/>
          <w:sz w:val="30"/>
          <w:szCs w:val="30"/>
        </w:rPr>
      </w:pPr>
    </w:p>
    <w:p w14:paraId="36707D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上帝的道路是祂做工的方法，祂治理世界的方式。</w:t>
      </w:r>
    </w:p>
    <w:p w14:paraId="7F03C027">
      <w:pPr>
        <w:spacing w:line="310" w:lineRule="auto"/>
        <w:rPr>
          <w:rFonts w:hint="eastAsia" w:ascii="微软雅黑" w:hAnsi="微软雅黑" w:eastAsia="微软雅黑" w:cs="微软雅黑"/>
          <w:sz w:val="30"/>
          <w:szCs w:val="30"/>
        </w:rPr>
      </w:pPr>
    </w:p>
    <w:p w14:paraId="422603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Holy Ghost, who hath any authority over him, to enjoin him his way of working, the path in which he should walk, that in case he stepped aside, he might say unto him, Thou hast wrought iniquity?</w:t>
      </w:r>
    </w:p>
    <w:p w14:paraId="52FADE2E">
      <w:pPr>
        <w:spacing w:line="310" w:lineRule="auto"/>
        <w:rPr>
          <w:rFonts w:hint="eastAsia" w:ascii="微软雅黑" w:hAnsi="微软雅黑" w:eastAsia="微软雅黑" w:cs="微软雅黑"/>
          <w:sz w:val="30"/>
          <w:szCs w:val="30"/>
        </w:rPr>
      </w:pPr>
    </w:p>
    <w:p w14:paraId="149FEB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现在，圣灵说，谁有权柄管辖祂，给祂指定做工的方式，祂应走的路径，以至于万一祂走偏了，可以对祂说，你所行不义？</w:t>
      </w:r>
    </w:p>
    <w:p w14:paraId="10E68C44">
      <w:pPr>
        <w:spacing w:line="310" w:lineRule="auto"/>
        <w:rPr>
          <w:rFonts w:hint="eastAsia" w:ascii="微软雅黑" w:hAnsi="微软雅黑" w:eastAsia="微软雅黑" w:cs="微软雅黑"/>
          <w:sz w:val="30"/>
          <w:szCs w:val="30"/>
        </w:rPr>
      </w:pPr>
    </w:p>
    <w:p w14:paraId="32545E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any; and therefore it is desperate presumption for any to complain of him whatever he doth: 'Who art thou that repliest against God?' Rom. 9:20.</w:t>
      </w:r>
    </w:p>
    <w:p w14:paraId="4B43F1AF">
      <w:pPr>
        <w:spacing w:line="310" w:lineRule="auto"/>
        <w:rPr>
          <w:rFonts w:hint="eastAsia" w:ascii="微软雅黑" w:hAnsi="微软雅黑" w:eastAsia="微软雅黑" w:cs="微软雅黑"/>
          <w:sz w:val="30"/>
          <w:szCs w:val="30"/>
        </w:rPr>
      </w:pPr>
    </w:p>
    <w:p w14:paraId="3C9110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不，没有任何人；因此，任何人无论祂做什么都抱怨祂，这是极度的狂妄：“你是谁，竟敢向神强嘴呢？”（罗马书 9:20）。</w:t>
      </w:r>
    </w:p>
    <w:p w14:paraId="3E8A9575">
      <w:pPr>
        <w:spacing w:line="310" w:lineRule="auto"/>
        <w:rPr>
          <w:rFonts w:hint="eastAsia" w:ascii="微软雅黑" w:hAnsi="微软雅黑" w:eastAsia="微软雅黑" w:cs="微软雅黑"/>
          <w:sz w:val="30"/>
          <w:szCs w:val="30"/>
        </w:rPr>
      </w:pPr>
    </w:p>
    <w:p w14:paraId="2AACA1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bold man indeed that will contend with his Maker.</w:t>
      </w:r>
    </w:p>
    <w:p w14:paraId="68AA3F58">
      <w:pPr>
        <w:spacing w:line="310" w:lineRule="auto"/>
        <w:rPr>
          <w:rFonts w:hint="eastAsia" w:ascii="微软雅黑" w:hAnsi="微软雅黑" w:eastAsia="微软雅黑" w:cs="微软雅黑"/>
          <w:sz w:val="30"/>
          <w:szCs w:val="30"/>
        </w:rPr>
      </w:pPr>
    </w:p>
    <w:p w14:paraId="20F8092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那敢与他的造物主抗争的人确实是个大胆的人。</w:t>
      </w:r>
    </w:p>
    <w:p w14:paraId="2099E33E">
      <w:pPr>
        <w:spacing w:line="310" w:lineRule="auto"/>
        <w:rPr>
          <w:rFonts w:hint="eastAsia" w:ascii="微软雅黑" w:hAnsi="微软雅黑" w:eastAsia="微软雅黑" w:cs="微软雅黑"/>
          <w:sz w:val="30"/>
          <w:szCs w:val="30"/>
        </w:rPr>
      </w:pPr>
    </w:p>
    <w:p w14:paraId="14B402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art thou? what manner of man? what monster of men?</w:t>
      </w:r>
    </w:p>
    <w:p w14:paraId="0A478EE9">
      <w:pPr>
        <w:spacing w:line="310" w:lineRule="auto"/>
        <w:rPr>
          <w:rFonts w:hint="eastAsia" w:ascii="微软雅黑" w:hAnsi="微软雅黑" w:eastAsia="微软雅黑" w:cs="微软雅黑"/>
          <w:sz w:val="30"/>
          <w:szCs w:val="30"/>
        </w:rPr>
      </w:pPr>
    </w:p>
    <w:p w14:paraId="3ED09F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你是谁？什么样的人？什么样的怪物？</w:t>
      </w:r>
    </w:p>
    <w:p w14:paraId="08ACA0D6">
      <w:pPr>
        <w:spacing w:line="310" w:lineRule="auto"/>
        <w:rPr>
          <w:rFonts w:hint="eastAsia" w:ascii="微软雅黑" w:hAnsi="微软雅黑" w:eastAsia="微软雅黑" w:cs="微软雅黑"/>
          <w:sz w:val="30"/>
          <w:szCs w:val="30"/>
        </w:rPr>
      </w:pPr>
    </w:p>
    <w:p w14:paraId="61D5325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art thou, a clod of clay, a lump of earth, a sink of sin, a firebrand of hell, that thou darest chop logic with God?</w:t>
      </w:r>
    </w:p>
    <w:p w14:paraId="4D4AF147">
      <w:pPr>
        <w:spacing w:line="310" w:lineRule="auto"/>
        <w:rPr>
          <w:rFonts w:hint="eastAsia" w:ascii="微软雅黑" w:hAnsi="微软雅黑" w:eastAsia="微软雅黑" w:cs="微软雅黑"/>
          <w:sz w:val="30"/>
          <w:szCs w:val="30"/>
        </w:rPr>
      </w:pPr>
    </w:p>
    <w:p w14:paraId="54890F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你是谁，一块泥土，一团尘埃，一个罪的阴沟，一根地狱的火柴，竟敢与上帝辩论？</w:t>
      </w:r>
    </w:p>
    <w:p w14:paraId="356FE7A5">
      <w:pPr>
        <w:spacing w:line="310" w:lineRule="auto"/>
        <w:rPr>
          <w:rFonts w:hint="eastAsia" w:ascii="微软雅黑" w:hAnsi="微软雅黑" w:eastAsia="微软雅黑" w:cs="微软雅黑"/>
          <w:sz w:val="30"/>
          <w:szCs w:val="30"/>
        </w:rPr>
      </w:pPr>
    </w:p>
    <w:p w14:paraId="2AB8CF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shame! sit still, lay thy hand on thy mouth, and be silent.</w:t>
      </w:r>
    </w:p>
    <w:p w14:paraId="1E3478E0">
      <w:pPr>
        <w:spacing w:line="310" w:lineRule="auto"/>
        <w:rPr>
          <w:rFonts w:hint="eastAsia" w:ascii="微软雅黑" w:hAnsi="微软雅黑" w:eastAsia="微软雅黑" w:cs="微软雅黑"/>
          <w:sz w:val="30"/>
          <w:szCs w:val="30"/>
        </w:rPr>
      </w:pPr>
    </w:p>
    <w:p w14:paraId="47D73E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知耻吧！坐下，手捂住口，静默无声。</w:t>
      </w:r>
    </w:p>
    <w:p w14:paraId="355592D9">
      <w:pPr>
        <w:spacing w:line="310" w:lineRule="auto"/>
        <w:rPr>
          <w:rFonts w:hint="eastAsia" w:ascii="微软雅黑" w:hAnsi="微软雅黑" w:eastAsia="微软雅黑" w:cs="微软雅黑"/>
          <w:sz w:val="30"/>
          <w:szCs w:val="30"/>
        </w:rPr>
      </w:pPr>
    </w:p>
    <w:p w14:paraId="3D1B5213">
      <w:pPr>
        <w:spacing w:line="310" w:lineRule="auto"/>
        <w:rPr>
          <w:rFonts w:hint="eastAsia" w:ascii="微软雅黑" w:hAnsi="微软雅黑" w:eastAsia="微软雅黑" w:cs="微软雅黑"/>
          <w:sz w:val="30"/>
          <w:szCs w:val="30"/>
        </w:rPr>
      </w:pPr>
      <w:bookmarkStart w:id="1" w:name="bookmark7"/>
      <w:bookmarkEnd w:id="1"/>
    </w:p>
    <w:p w14:paraId="226C4CD7">
      <w:pPr>
        <w:spacing w:line="310" w:lineRule="auto"/>
        <w:rPr>
          <w:rFonts w:hint="eastAsia" w:ascii="微软雅黑" w:hAnsi="微软雅黑" w:eastAsia="微软雅黑" w:cs="微软雅黑"/>
          <w:sz w:val="30"/>
          <w:szCs w:val="30"/>
        </w:rPr>
      </w:pPr>
    </w:p>
    <w:p w14:paraId="4AC2B169">
      <w:pPr>
        <w:spacing w:line="310" w:lineRule="auto"/>
        <w:rPr>
          <w:rFonts w:hint="eastAsia" w:ascii="微软雅黑" w:hAnsi="微软雅黑" w:eastAsia="微软雅黑" w:cs="微软雅黑"/>
          <w:sz w:val="30"/>
          <w:szCs w:val="30"/>
        </w:rPr>
      </w:pPr>
    </w:p>
    <w:p w14:paraId="17F94DAF">
      <w:pPr>
        <w:pStyle w:val="2"/>
        <w:bidi w:val="0"/>
        <w:jc w:val="center"/>
        <w:rPr>
          <w:rFonts w:hint="eastAsia"/>
        </w:rPr>
      </w:pPr>
      <w:bookmarkStart w:id="2" w:name="bookmark15"/>
      <w:bookmarkEnd w:id="2"/>
      <w:r>
        <w:rPr>
          <w:rFonts w:hint="eastAsia"/>
        </w:rPr>
        <w:t>CHAPTER XIV</w:t>
      </w:r>
    </w:p>
    <w:p w14:paraId="72BBBCF3">
      <w:pPr>
        <w:pStyle w:val="2"/>
        <w:bidi w:val="0"/>
        <w:jc w:val="center"/>
        <w:rPr>
          <w:rFonts w:hint="eastAsia"/>
        </w:rPr>
      </w:pPr>
      <w:r>
        <w:rPr>
          <w:rFonts w:hint="eastAsia"/>
        </w:rPr>
        <w:t>第十四章</w:t>
      </w:r>
    </w:p>
    <w:p w14:paraId="26144D3D">
      <w:pPr>
        <w:spacing w:line="310" w:lineRule="auto"/>
        <w:rPr>
          <w:rFonts w:hint="eastAsia" w:ascii="微软雅黑" w:hAnsi="微软雅黑" w:eastAsia="微软雅黑" w:cs="微软雅黑"/>
          <w:sz w:val="30"/>
          <w:szCs w:val="30"/>
        </w:rPr>
      </w:pPr>
    </w:p>
    <w:p w14:paraId="1942D6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working; he doth the greatest things with ease, and without any help</w:t>
      </w:r>
    </w:p>
    <w:p w14:paraId="4F5CBB07">
      <w:pPr>
        <w:spacing w:line="310" w:lineRule="auto"/>
        <w:rPr>
          <w:rFonts w:hint="eastAsia" w:ascii="微软雅黑" w:hAnsi="微软雅黑" w:eastAsia="微软雅黑" w:cs="微软雅黑"/>
          <w:sz w:val="30"/>
          <w:szCs w:val="30"/>
        </w:rPr>
      </w:pPr>
    </w:p>
    <w:p w14:paraId="449C8F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上帝在祂的做工中是无与伦比的；祂轻而易举地行大事，无需任何帮助</w:t>
      </w:r>
    </w:p>
    <w:p w14:paraId="7C47D7EF">
      <w:pPr>
        <w:spacing w:line="310" w:lineRule="auto"/>
        <w:rPr>
          <w:rFonts w:hint="eastAsia" w:ascii="微软雅黑" w:hAnsi="微软雅黑" w:eastAsia="微软雅黑" w:cs="微软雅黑"/>
          <w:sz w:val="30"/>
          <w:szCs w:val="30"/>
        </w:rPr>
      </w:pPr>
    </w:p>
    <w:p w14:paraId="0188D7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worketh at all times without weariness, and doth the greatest things with ease.</w:t>
      </w:r>
    </w:p>
    <w:p w14:paraId="660E36D5">
      <w:pPr>
        <w:spacing w:line="310" w:lineRule="auto"/>
        <w:rPr>
          <w:rFonts w:hint="eastAsia" w:ascii="微软雅黑" w:hAnsi="微软雅黑" w:eastAsia="微软雅黑" w:cs="微软雅黑"/>
          <w:sz w:val="30"/>
          <w:szCs w:val="30"/>
        </w:rPr>
      </w:pPr>
    </w:p>
    <w:p w14:paraId="6A7532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祂时刻做工而不知疲倦，并且轻而易举地行最大的事。</w:t>
      </w:r>
    </w:p>
    <w:p w14:paraId="1F9313B6">
      <w:pPr>
        <w:spacing w:line="310" w:lineRule="auto"/>
        <w:rPr>
          <w:rFonts w:hint="eastAsia" w:ascii="微软雅黑" w:hAnsi="微软雅黑" w:eastAsia="微软雅黑" w:cs="微软雅黑"/>
          <w:sz w:val="30"/>
          <w:szCs w:val="30"/>
        </w:rPr>
      </w:pPr>
    </w:p>
    <w:p w14:paraId="60D3DA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nothing too hard for God, so there is nothing hard to God.</w:t>
      </w:r>
    </w:p>
    <w:p w14:paraId="62009719">
      <w:pPr>
        <w:spacing w:line="310" w:lineRule="auto"/>
        <w:rPr>
          <w:rFonts w:hint="eastAsia" w:ascii="微软雅黑" w:hAnsi="微软雅黑" w:eastAsia="微软雅黑" w:cs="微软雅黑"/>
          <w:sz w:val="30"/>
          <w:szCs w:val="30"/>
        </w:rPr>
      </w:pPr>
    </w:p>
    <w:p w14:paraId="3754A0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正如对上帝来说没有什么事太难，所以在上帝看来也没有什么难事。</w:t>
      </w:r>
    </w:p>
    <w:p w14:paraId="6B883D99">
      <w:pPr>
        <w:spacing w:line="310" w:lineRule="auto"/>
        <w:rPr>
          <w:rFonts w:hint="eastAsia" w:ascii="微软雅黑" w:hAnsi="微软雅黑" w:eastAsia="微软雅黑" w:cs="微软雅黑"/>
          <w:sz w:val="30"/>
          <w:szCs w:val="30"/>
        </w:rPr>
      </w:pPr>
    </w:p>
    <w:p w14:paraId="49BBDD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the hardest things that are with the greatest ease.</w:t>
      </w:r>
    </w:p>
    <w:p w14:paraId="7E36F0CD">
      <w:pPr>
        <w:spacing w:line="310" w:lineRule="auto"/>
        <w:rPr>
          <w:rFonts w:hint="eastAsia" w:ascii="微软雅黑" w:hAnsi="微软雅黑" w:eastAsia="微软雅黑" w:cs="微软雅黑"/>
          <w:sz w:val="30"/>
          <w:szCs w:val="30"/>
        </w:rPr>
      </w:pPr>
    </w:p>
    <w:p w14:paraId="349A8E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祂以最大的安逸做那最难的事。</w:t>
      </w:r>
    </w:p>
    <w:p w14:paraId="352AD1E8">
      <w:pPr>
        <w:spacing w:line="310" w:lineRule="auto"/>
        <w:rPr>
          <w:rFonts w:hint="eastAsia" w:ascii="微软雅黑" w:hAnsi="微软雅黑" w:eastAsia="微软雅黑" w:cs="微软雅黑"/>
          <w:sz w:val="30"/>
          <w:szCs w:val="30"/>
        </w:rPr>
      </w:pPr>
    </w:p>
    <w:p w14:paraId="16C8451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great God doth the greatest and hardest things with the same ease that he doth the least things.</w:t>
      </w:r>
    </w:p>
    <w:p w14:paraId="7E9B9949">
      <w:pPr>
        <w:spacing w:line="310" w:lineRule="auto"/>
        <w:rPr>
          <w:rFonts w:hint="eastAsia" w:ascii="微软雅黑" w:hAnsi="微软雅黑" w:eastAsia="微软雅黑" w:cs="微软雅黑"/>
          <w:sz w:val="30"/>
          <w:szCs w:val="30"/>
        </w:rPr>
      </w:pPr>
    </w:p>
    <w:p w14:paraId="306C54E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诚然，伟大的上帝做最大、最难的事，与祂做最小的事同样轻省。</w:t>
      </w:r>
    </w:p>
    <w:p w14:paraId="22925D86">
      <w:pPr>
        <w:spacing w:line="310" w:lineRule="auto"/>
        <w:rPr>
          <w:rFonts w:hint="eastAsia" w:ascii="微软雅黑" w:hAnsi="微软雅黑" w:eastAsia="微软雅黑" w:cs="微软雅黑"/>
          <w:sz w:val="30"/>
          <w:szCs w:val="30"/>
        </w:rPr>
      </w:pPr>
    </w:p>
    <w:p w14:paraId="4178FD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one to him whether his work be small or great, easy or hard to others; all is easy alike to him.</w:t>
      </w:r>
    </w:p>
    <w:p w14:paraId="02B89E1E">
      <w:pPr>
        <w:spacing w:line="310" w:lineRule="auto"/>
        <w:rPr>
          <w:rFonts w:hint="eastAsia" w:ascii="微软雅黑" w:hAnsi="微软雅黑" w:eastAsia="微软雅黑" w:cs="微软雅黑"/>
          <w:sz w:val="30"/>
          <w:szCs w:val="30"/>
        </w:rPr>
      </w:pPr>
    </w:p>
    <w:p w14:paraId="0178A8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无论祂的工作是大是小，对别人来说是易是难，对祂来说都是一样的；对祂而言全都同样容易。</w:t>
      </w:r>
    </w:p>
    <w:p w14:paraId="0ACC6A8F">
      <w:pPr>
        <w:spacing w:line="310" w:lineRule="auto"/>
        <w:rPr>
          <w:rFonts w:hint="eastAsia" w:ascii="微软雅黑" w:hAnsi="微软雅黑" w:eastAsia="微软雅黑" w:cs="微软雅黑"/>
          <w:sz w:val="30"/>
          <w:szCs w:val="30"/>
        </w:rPr>
      </w:pPr>
    </w:p>
    <w:p w14:paraId="5EF3640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 though the building be large and vast, yet with what ease did he set it up!</w:t>
      </w:r>
    </w:p>
    <w:p w14:paraId="0AE7BE38">
      <w:pPr>
        <w:spacing w:line="310" w:lineRule="auto"/>
        <w:rPr>
          <w:rFonts w:hint="eastAsia" w:ascii="微软雅黑" w:hAnsi="微软雅黑" w:eastAsia="微软雅黑" w:cs="微软雅黑"/>
          <w:sz w:val="30"/>
          <w:szCs w:val="30"/>
        </w:rPr>
      </w:pPr>
    </w:p>
    <w:p w14:paraId="2E6AD38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在创造中，虽然这建筑物巨大浩瀚，但祂建立它是何等轻省！</w:t>
      </w:r>
    </w:p>
    <w:p w14:paraId="250AFE47">
      <w:pPr>
        <w:spacing w:line="310" w:lineRule="auto"/>
        <w:rPr>
          <w:rFonts w:hint="eastAsia" w:ascii="微软雅黑" w:hAnsi="微软雅黑" w:eastAsia="微软雅黑" w:cs="微软雅黑"/>
          <w:sz w:val="30"/>
          <w:szCs w:val="30"/>
        </w:rPr>
      </w:pPr>
    </w:p>
    <w:p w14:paraId="2628A0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blow or sweat, no, nor so much as stir at his work.</w:t>
      </w:r>
    </w:p>
    <w:p w14:paraId="1EF0427E">
      <w:pPr>
        <w:spacing w:line="310" w:lineRule="auto"/>
        <w:rPr>
          <w:rFonts w:hint="eastAsia" w:ascii="微软雅黑" w:hAnsi="微软雅黑" w:eastAsia="微软雅黑" w:cs="微软雅黑"/>
          <w:sz w:val="30"/>
          <w:szCs w:val="30"/>
        </w:rPr>
      </w:pPr>
    </w:p>
    <w:p w14:paraId="1890FF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祂没有喘气或流汗，不，甚至没有在祂的工作中费力挪动。</w:t>
      </w:r>
    </w:p>
    <w:p w14:paraId="27B02082">
      <w:pPr>
        <w:spacing w:line="310" w:lineRule="auto"/>
        <w:rPr>
          <w:rFonts w:hint="eastAsia" w:ascii="微软雅黑" w:hAnsi="微软雅黑" w:eastAsia="微软雅黑" w:cs="微软雅黑"/>
          <w:sz w:val="30"/>
          <w:szCs w:val="30"/>
        </w:rPr>
      </w:pPr>
    </w:p>
    <w:p w14:paraId="63CA79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consisteth of the celestial and terrestrial globe, and both were the product of his word.</w:t>
      </w:r>
    </w:p>
    <w:p w14:paraId="711B1EF8">
      <w:pPr>
        <w:spacing w:line="310" w:lineRule="auto"/>
        <w:rPr>
          <w:rFonts w:hint="eastAsia" w:ascii="微软雅黑" w:hAnsi="微软雅黑" w:eastAsia="微软雅黑" w:cs="微软雅黑"/>
          <w:sz w:val="30"/>
          <w:szCs w:val="30"/>
        </w:rPr>
      </w:pPr>
    </w:p>
    <w:p w14:paraId="17B2D3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整个世界由天球和地球组成，两者都是祂话语的产物。</w:t>
      </w:r>
    </w:p>
    <w:p w14:paraId="18466B7D">
      <w:pPr>
        <w:spacing w:line="310" w:lineRule="auto"/>
        <w:rPr>
          <w:rFonts w:hint="eastAsia" w:ascii="微软雅黑" w:hAnsi="微软雅黑" w:eastAsia="微软雅黑" w:cs="微软雅黑"/>
          <w:sz w:val="30"/>
          <w:szCs w:val="30"/>
        </w:rPr>
      </w:pPr>
    </w:p>
    <w:p w14:paraId="547A76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heavens: Ps. 33:6, 'By the word of the Lord the heavens were made, and all the host thereof by the breath of his mouth.'</w:t>
      </w:r>
    </w:p>
    <w:p w14:paraId="03D60EA3">
      <w:pPr>
        <w:spacing w:line="310" w:lineRule="auto"/>
        <w:rPr>
          <w:rFonts w:hint="eastAsia" w:ascii="微软雅黑" w:hAnsi="微软雅黑" w:eastAsia="微软雅黑" w:cs="微软雅黑"/>
          <w:sz w:val="30"/>
          <w:szCs w:val="30"/>
        </w:rPr>
      </w:pPr>
    </w:p>
    <w:p w14:paraId="26F46B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论到诸天：诗篇 33:6，“诸天藉耶和华的命而造；万象藉祂口中的气而成。”</w:t>
      </w:r>
    </w:p>
    <w:p w14:paraId="5DAEAB0E">
      <w:pPr>
        <w:spacing w:line="310" w:lineRule="auto"/>
        <w:rPr>
          <w:rFonts w:hint="eastAsia" w:ascii="微软雅黑" w:hAnsi="微软雅黑" w:eastAsia="微软雅黑" w:cs="微软雅黑"/>
          <w:sz w:val="30"/>
          <w:szCs w:val="30"/>
        </w:rPr>
      </w:pPr>
    </w:p>
    <w:p w14:paraId="51F7D32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a word, a breath, that produced that vast circumference of the heavens, and all those great luminaries there.</w:t>
      </w:r>
    </w:p>
    <w:p w14:paraId="057FCBD4">
      <w:pPr>
        <w:spacing w:line="310" w:lineRule="auto"/>
        <w:rPr>
          <w:rFonts w:hint="eastAsia" w:ascii="微软雅黑" w:hAnsi="微软雅黑" w:eastAsia="微软雅黑" w:cs="微软雅黑"/>
          <w:sz w:val="30"/>
          <w:szCs w:val="30"/>
        </w:rPr>
      </w:pPr>
    </w:p>
    <w:p w14:paraId="2F22FC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仅仅是一个词，一口气，就产生了诸天那巨大的圆周，以及其中所有巨大的发光体。</w:t>
      </w:r>
    </w:p>
    <w:p w14:paraId="70BAF1C7">
      <w:pPr>
        <w:spacing w:line="310" w:lineRule="auto"/>
        <w:rPr>
          <w:rFonts w:hint="eastAsia" w:ascii="微软雅黑" w:hAnsi="微软雅黑" w:eastAsia="微软雅黑" w:cs="微软雅黑"/>
          <w:sz w:val="30"/>
          <w:szCs w:val="30"/>
        </w:rPr>
      </w:pPr>
    </w:p>
    <w:p w14:paraId="3E2481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earth, 'He spake, and it was done; he commanded, and it stood fast,' ver. 9.</w:t>
      </w:r>
    </w:p>
    <w:p w14:paraId="41FA80C6">
      <w:pPr>
        <w:spacing w:line="310" w:lineRule="auto"/>
        <w:rPr>
          <w:rFonts w:hint="eastAsia" w:ascii="微软雅黑" w:hAnsi="微软雅黑" w:eastAsia="微软雅黑" w:cs="微软雅黑"/>
          <w:sz w:val="30"/>
          <w:szCs w:val="30"/>
        </w:rPr>
      </w:pPr>
    </w:p>
    <w:p w14:paraId="1CE4A7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论到地也是如此，“因为祂说有，就有；命立，就立”（第9节）。</w:t>
      </w:r>
    </w:p>
    <w:p w14:paraId="3D0E0C28">
      <w:pPr>
        <w:spacing w:line="310" w:lineRule="auto"/>
        <w:rPr>
          <w:rFonts w:hint="eastAsia" w:ascii="微软雅黑" w:hAnsi="微软雅黑" w:eastAsia="微软雅黑" w:cs="微软雅黑"/>
          <w:sz w:val="30"/>
          <w:szCs w:val="30"/>
        </w:rPr>
      </w:pPr>
    </w:p>
    <w:p w14:paraId="285D47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spake the word, and even nonentities obeyed, and became beings.</w:t>
      </w:r>
    </w:p>
    <w:p w14:paraId="750DD615">
      <w:pPr>
        <w:spacing w:line="310" w:lineRule="auto"/>
        <w:rPr>
          <w:rFonts w:hint="eastAsia" w:ascii="微软雅黑" w:hAnsi="微软雅黑" w:eastAsia="微软雅黑" w:cs="微软雅黑"/>
          <w:sz w:val="30"/>
          <w:szCs w:val="30"/>
        </w:rPr>
      </w:pPr>
    </w:p>
    <w:p w14:paraId="648E7F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祂只是说了这话，甚至那些不存在的也听从了，并且成为了存在。</w:t>
      </w:r>
    </w:p>
    <w:p w14:paraId="2365CC99">
      <w:pPr>
        <w:spacing w:line="310" w:lineRule="auto"/>
        <w:rPr>
          <w:rFonts w:hint="eastAsia" w:ascii="微软雅黑" w:hAnsi="微软雅黑" w:eastAsia="微软雅黑" w:cs="微软雅黑"/>
          <w:sz w:val="30"/>
          <w:szCs w:val="30"/>
        </w:rPr>
      </w:pPr>
    </w:p>
    <w:p w14:paraId="43B6CF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story of the creation, Gen. 1, we find in every day's work God only commanding, and immediately all things concurring, ver. 3, 9, 12.</w:t>
      </w:r>
    </w:p>
    <w:p w14:paraId="73504029">
      <w:pPr>
        <w:spacing w:line="310" w:lineRule="auto"/>
        <w:rPr>
          <w:rFonts w:hint="eastAsia" w:ascii="微软雅黑" w:hAnsi="微软雅黑" w:eastAsia="微软雅黑" w:cs="微软雅黑"/>
          <w:sz w:val="30"/>
          <w:szCs w:val="30"/>
        </w:rPr>
      </w:pPr>
    </w:p>
    <w:p w14:paraId="2579E7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因此，在创世的故事中（创世记第1章），我们发现每一天的工作中，上帝只是命令，万物随即效力（第3、9、12节）。</w:t>
      </w:r>
    </w:p>
    <w:p w14:paraId="5FB2B866">
      <w:pPr>
        <w:spacing w:line="310" w:lineRule="auto"/>
        <w:rPr>
          <w:rFonts w:hint="eastAsia" w:ascii="微软雅黑" w:hAnsi="微软雅黑" w:eastAsia="微软雅黑" w:cs="微软雅黑"/>
          <w:sz w:val="30"/>
          <w:szCs w:val="30"/>
        </w:rPr>
      </w:pPr>
    </w:p>
    <w:p w14:paraId="297F2B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works of providence he doth all things with inconceivable ease.</w:t>
      </w:r>
    </w:p>
    <w:p w14:paraId="7479A258">
      <w:pPr>
        <w:spacing w:line="310" w:lineRule="auto"/>
        <w:rPr>
          <w:rFonts w:hint="eastAsia" w:ascii="微软雅黑" w:hAnsi="微软雅黑" w:eastAsia="微软雅黑" w:cs="微软雅黑"/>
          <w:sz w:val="30"/>
          <w:szCs w:val="30"/>
        </w:rPr>
      </w:pPr>
    </w:p>
    <w:p w14:paraId="3B1165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在祂的护理工作中，祂以不可思议的安逸做万事。</w:t>
      </w:r>
    </w:p>
    <w:p w14:paraId="57689890">
      <w:pPr>
        <w:spacing w:line="310" w:lineRule="auto"/>
        <w:rPr>
          <w:rFonts w:hint="eastAsia" w:ascii="微软雅黑" w:hAnsi="微软雅黑" w:eastAsia="微软雅黑" w:cs="微软雅黑"/>
          <w:sz w:val="30"/>
          <w:szCs w:val="30"/>
        </w:rPr>
      </w:pPr>
    </w:p>
    <w:p w14:paraId="1CBBB0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destroy and pull down, it is done with ease.</w:t>
      </w:r>
    </w:p>
    <w:p w14:paraId="4DA6E149">
      <w:pPr>
        <w:spacing w:line="310" w:lineRule="auto"/>
        <w:rPr>
          <w:rFonts w:hint="eastAsia" w:ascii="微软雅黑" w:hAnsi="微软雅黑" w:eastAsia="微软雅黑" w:cs="微软雅黑"/>
          <w:sz w:val="30"/>
          <w:szCs w:val="30"/>
        </w:rPr>
      </w:pPr>
    </w:p>
    <w:p w14:paraId="7CEFDB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如果祂毁坏并拆毁，这是轻而易举的。</w:t>
      </w:r>
    </w:p>
    <w:p w14:paraId="028DAD2D">
      <w:pPr>
        <w:spacing w:line="310" w:lineRule="auto"/>
        <w:rPr>
          <w:rFonts w:hint="eastAsia" w:ascii="微软雅黑" w:hAnsi="微软雅黑" w:eastAsia="微软雅黑" w:cs="微软雅黑"/>
          <w:sz w:val="30"/>
          <w:szCs w:val="30"/>
        </w:rPr>
      </w:pPr>
    </w:p>
    <w:p w14:paraId="362E63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crushed as a moth,' Job 4:19.</w:t>
      </w:r>
    </w:p>
    <w:p w14:paraId="0E35F412">
      <w:pPr>
        <w:spacing w:line="310" w:lineRule="auto"/>
        <w:rPr>
          <w:rFonts w:hint="eastAsia" w:ascii="微软雅黑" w:hAnsi="微软雅黑" w:eastAsia="微软雅黑" w:cs="微软雅黑"/>
          <w:sz w:val="30"/>
          <w:szCs w:val="30"/>
        </w:rPr>
      </w:pPr>
    </w:p>
    <w:p w14:paraId="43CA96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“他们被压碎，如压碎蠹虫”（约伯记 4:19）。</w:t>
      </w:r>
    </w:p>
    <w:p w14:paraId="31319CB3">
      <w:pPr>
        <w:spacing w:line="310" w:lineRule="auto"/>
        <w:rPr>
          <w:rFonts w:hint="eastAsia" w:ascii="微软雅黑" w:hAnsi="微软雅黑" w:eastAsia="微软雅黑" w:cs="微软雅黑"/>
          <w:sz w:val="30"/>
          <w:szCs w:val="30"/>
        </w:rPr>
      </w:pPr>
    </w:p>
    <w:p w14:paraId="213AB9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doth a man crush a moth between his fingers! with more ease doth God crush his stoutest enemies.</w:t>
      </w:r>
    </w:p>
    <w:p w14:paraId="3C3EFB87">
      <w:pPr>
        <w:spacing w:line="310" w:lineRule="auto"/>
        <w:rPr>
          <w:rFonts w:hint="eastAsia" w:ascii="微软雅黑" w:hAnsi="微软雅黑" w:eastAsia="微软雅黑" w:cs="微软雅黑"/>
          <w:sz w:val="30"/>
          <w:szCs w:val="30"/>
        </w:rPr>
      </w:pPr>
    </w:p>
    <w:p w14:paraId="2ACD84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人是用何等容易地在指间压碎一只蠹虫！上帝压碎祂最顽强的敌人比这更容易。</w:t>
      </w:r>
    </w:p>
    <w:p w14:paraId="4AD38B8C">
      <w:pPr>
        <w:spacing w:line="310" w:lineRule="auto"/>
        <w:rPr>
          <w:rFonts w:hint="eastAsia" w:ascii="微软雅黑" w:hAnsi="微软雅黑" w:eastAsia="微软雅黑" w:cs="微软雅黑"/>
          <w:sz w:val="30"/>
          <w:szCs w:val="30"/>
        </w:rPr>
      </w:pPr>
    </w:p>
    <w:p w14:paraId="4B9993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destroyeth the highest, the greatest, the strongest; the lions, young lions, with a breath, with a blast.</w:t>
      </w:r>
    </w:p>
    <w:p w14:paraId="413AD3A7">
      <w:pPr>
        <w:spacing w:line="310" w:lineRule="auto"/>
        <w:rPr>
          <w:rFonts w:hint="eastAsia" w:ascii="微软雅黑" w:hAnsi="微软雅黑" w:eastAsia="微软雅黑" w:cs="微软雅黑"/>
          <w:sz w:val="30"/>
          <w:szCs w:val="30"/>
        </w:rPr>
      </w:pPr>
    </w:p>
    <w:p w14:paraId="37FEC53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祂用一口气，一阵风，毁灭最高的、最大的、最强的；狮子和少壮狮子。</w:t>
      </w:r>
    </w:p>
    <w:p w14:paraId="18CA5BFE">
      <w:pPr>
        <w:spacing w:line="310" w:lineRule="auto"/>
        <w:rPr>
          <w:rFonts w:hint="eastAsia" w:ascii="微软雅黑" w:hAnsi="微软雅黑" w:eastAsia="微软雅黑" w:cs="微软雅黑"/>
          <w:sz w:val="30"/>
          <w:szCs w:val="30"/>
        </w:rPr>
      </w:pPr>
    </w:p>
    <w:p w14:paraId="549402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blast of God they perish; by the breath of his nostrils they are consumed,' Job 4:9, 10.</w:t>
      </w:r>
    </w:p>
    <w:p w14:paraId="14A2471F">
      <w:pPr>
        <w:spacing w:line="310" w:lineRule="auto"/>
        <w:rPr>
          <w:rFonts w:hint="eastAsia" w:ascii="微软雅黑" w:hAnsi="微软雅黑" w:eastAsia="微软雅黑" w:cs="微软雅黑"/>
          <w:sz w:val="30"/>
          <w:szCs w:val="30"/>
        </w:rPr>
      </w:pPr>
    </w:p>
    <w:p w14:paraId="788BB6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“神一出气，他们就灭亡；神一发怒（原文作鼻孔的气），他们就消灭”（约伯记 4:9, 10）。</w:t>
      </w:r>
    </w:p>
    <w:p w14:paraId="395EFEFC">
      <w:pPr>
        <w:spacing w:line="310" w:lineRule="auto"/>
        <w:rPr>
          <w:rFonts w:hint="eastAsia" w:ascii="微软雅黑" w:hAnsi="微软雅黑" w:eastAsia="微软雅黑" w:cs="微软雅黑"/>
          <w:sz w:val="30"/>
          <w:szCs w:val="30"/>
        </w:rPr>
      </w:pPr>
    </w:p>
    <w:p w14:paraId="283281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blast, a breath; it is easy to breathe, to send forth a blast, for a man; but much easier for God, who breathed into man the breath of life.</w:t>
      </w:r>
    </w:p>
    <w:p w14:paraId="63D5B9AA">
      <w:pPr>
        <w:spacing w:line="310" w:lineRule="auto"/>
        <w:rPr>
          <w:rFonts w:hint="eastAsia" w:ascii="微软雅黑" w:hAnsi="微软雅黑" w:eastAsia="微软雅黑" w:cs="微软雅黑"/>
          <w:sz w:val="30"/>
          <w:szCs w:val="30"/>
        </w:rPr>
      </w:pPr>
    </w:p>
    <w:p w14:paraId="362D86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一口气，一阵风；对人来说，呼吸、吹气是容易的；但对那位将生命之气吹入人里面的上帝来说，这更容易。</w:t>
      </w:r>
    </w:p>
    <w:p w14:paraId="2BB833F8">
      <w:pPr>
        <w:spacing w:line="310" w:lineRule="auto"/>
        <w:rPr>
          <w:rFonts w:hint="eastAsia" w:ascii="微软雅黑" w:hAnsi="微软雅黑" w:eastAsia="微软雅黑" w:cs="微软雅黑"/>
          <w:sz w:val="30"/>
          <w:szCs w:val="30"/>
        </w:rPr>
      </w:pPr>
    </w:p>
    <w:p w14:paraId="092BB3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put him to no pain, no toil, no trouble at all.</w:t>
      </w:r>
    </w:p>
    <w:p w14:paraId="0B701ECC">
      <w:pPr>
        <w:spacing w:line="310" w:lineRule="auto"/>
        <w:rPr>
          <w:rFonts w:hint="eastAsia" w:ascii="微软雅黑" w:hAnsi="微软雅黑" w:eastAsia="微软雅黑" w:cs="微软雅黑"/>
          <w:sz w:val="30"/>
          <w:szCs w:val="30"/>
        </w:rPr>
      </w:pPr>
    </w:p>
    <w:p w14:paraId="420AEF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这根本不会给祂带来痛苦、劳累或麻烦。</w:t>
      </w:r>
    </w:p>
    <w:p w14:paraId="7E816F2E">
      <w:pPr>
        <w:spacing w:line="310" w:lineRule="auto"/>
        <w:rPr>
          <w:rFonts w:hint="eastAsia" w:ascii="微软雅黑" w:hAnsi="微软雅黑" w:eastAsia="微软雅黑" w:cs="微软雅黑"/>
          <w:sz w:val="30"/>
          <w:szCs w:val="30"/>
        </w:rPr>
      </w:pPr>
    </w:p>
    <w:p w14:paraId="752F79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Sennacherib comes against Jerusalem with a great army of warriors, and had, as he saith, counsel and strength for war.</w:t>
      </w:r>
    </w:p>
    <w:p w14:paraId="4634E846">
      <w:pPr>
        <w:spacing w:line="310" w:lineRule="auto"/>
        <w:rPr>
          <w:rFonts w:hint="eastAsia" w:ascii="微软雅黑" w:hAnsi="微软雅黑" w:eastAsia="微软雅黑" w:cs="微软雅黑"/>
          <w:sz w:val="30"/>
          <w:szCs w:val="30"/>
        </w:rPr>
      </w:pPr>
    </w:p>
    <w:p w14:paraId="477277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西拿基立率领大军勇士攻击耶路撒冷，正如他所说，他有打仗的计谋和能力。</w:t>
      </w:r>
    </w:p>
    <w:p w14:paraId="00AE99DB">
      <w:pPr>
        <w:spacing w:line="310" w:lineRule="auto"/>
        <w:rPr>
          <w:rFonts w:hint="eastAsia" w:ascii="微软雅黑" w:hAnsi="微软雅黑" w:eastAsia="微软雅黑" w:cs="微软雅黑"/>
          <w:sz w:val="30"/>
          <w:szCs w:val="30"/>
        </w:rPr>
      </w:pPr>
    </w:p>
    <w:p w14:paraId="63FB00B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undertakes to deal with him on the behalf of his own people, and to destroy him; but see with what ease God doth it: 2 Kings 19:17, 'I will send a blast upon him.'</w:t>
      </w:r>
    </w:p>
    <w:p w14:paraId="7F9D9128">
      <w:pPr>
        <w:spacing w:line="310" w:lineRule="auto"/>
        <w:rPr>
          <w:rFonts w:hint="eastAsia" w:ascii="微软雅黑" w:hAnsi="微软雅黑" w:eastAsia="微软雅黑" w:cs="微软雅黑"/>
          <w:sz w:val="30"/>
          <w:szCs w:val="30"/>
        </w:rPr>
      </w:pPr>
    </w:p>
    <w:p w14:paraId="6FD2E7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上帝为了祂自己百姓的缘故着手对付他，并要毁灭他；但看上帝做这事是何等容易：列王纪下 19:7（原文引用19:17有误），“我必惊动（原文作：使灵/风进入）他的心。”</w:t>
      </w:r>
    </w:p>
    <w:p w14:paraId="4B233514">
      <w:pPr>
        <w:spacing w:line="310" w:lineRule="auto"/>
        <w:rPr>
          <w:rFonts w:hint="eastAsia" w:ascii="微软雅黑" w:hAnsi="微软雅黑" w:eastAsia="微软雅黑" w:cs="微软雅黑"/>
          <w:sz w:val="30"/>
          <w:szCs w:val="30"/>
        </w:rPr>
      </w:pPr>
    </w:p>
    <w:p w14:paraId="193B64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trouble myself to use my artillery, or draw out my great ordnance of heaven, my thunders and lightnings against so many thousand soldiers; I will only blow upon them, that shall be all.</w:t>
      </w:r>
    </w:p>
    <w:p w14:paraId="7D56368A">
      <w:pPr>
        <w:spacing w:line="310" w:lineRule="auto"/>
        <w:rPr>
          <w:rFonts w:hint="eastAsia" w:ascii="微软雅黑" w:hAnsi="微软雅黑" w:eastAsia="微软雅黑" w:cs="微软雅黑"/>
          <w:sz w:val="30"/>
          <w:szCs w:val="30"/>
        </w:rPr>
      </w:pPr>
    </w:p>
    <w:p w14:paraId="5251118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我绝不会麻烦自己去动用我的大炮，或拿出我天上的重型军械，用我的雷轰和闪电来对付这成千上万的士兵；我只要向他们吹一口气，这就够了。</w:t>
      </w:r>
    </w:p>
    <w:p w14:paraId="19F23515">
      <w:pPr>
        <w:spacing w:line="310" w:lineRule="auto"/>
        <w:rPr>
          <w:rFonts w:hint="eastAsia" w:ascii="微软雅黑" w:hAnsi="微软雅黑" w:eastAsia="微软雅黑" w:cs="微软雅黑"/>
          <w:sz w:val="30"/>
          <w:szCs w:val="30"/>
        </w:rPr>
      </w:pPr>
    </w:p>
    <w:p w14:paraId="57C2A1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destroyeth with a word.</w:t>
      </w:r>
    </w:p>
    <w:p w14:paraId="2E8DBB91">
      <w:pPr>
        <w:spacing w:line="310" w:lineRule="auto"/>
        <w:rPr>
          <w:rFonts w:hint="eastAsia" w:ascii="微软雅黑" w:hAnsi="微软雅黑" w:eastAsia="微软雅黑" w:cs="微软雅黑"/>
          <w:sz w:val="30"/>
          <w:szCs w:val="30"/>
        </w:rPr>
      </w:pPr>
    </w:p>
    <w:p w14:paraId="07D541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祂用一句话施行毁灭。</w:t>
      </w:r>
    </w:p>
    <w:p w14:paraId="072680F4">
      <w:pPr>
        <w:spacing w:line="310" w:lineRule="auto"/>
        <w:rPr>
          <w:rFonts w:hint="eastAsia" w:ascii="微软雅黑" w:hAnsi="微软雅黑" w:eastAsia="微软雅黑" w:cs="微软雅黑"/>
          <w:sz w:val="30"/>
          <w:szCs w:val="30"/>
        </w:rPr>
      </w:pPr>
    </w:p>
    <w:p w14:paraId="32CC76A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 but speak, it is done.</w:t>
      </w:r>
    </w:p>
    <w:p w14:paraId="2975A577">
      <w:pPr>
        <w:spacing w:line="310" w:lineRule="auto"/>
        <w:rPr>
          <w:rFonts w:hint="eastAsia" w:ascii="微软雅黑" w:hAnsi="微软雅黑" w:eastAsia="微软雅黑" w:cs="微软雅黑"/>
          <w:sz w:val="30"/>
          <w:szCs w:val="30"/>
        </w:rPr>
      </w:pPr>
    </w:p>
    <w:p w14:paraId="639196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只要祂说，事就成了。</w:t>
      </w:r>
    </w:p>
    <w:p w14:paraId="6649D00F">
      <w:pPr>
        <w:spacing w:line="310" w:lineRule="auto"/>
        <w:rPr>
          <w:rFonts w:hint="eastAsia" w:ascii="微软雅黑" w:hAnsi="微软雅黑" w:eastAsia="微软雅黑" w:cs="微软雅黑"/>
          <w:sz w:val="30"/>
          <w:szCs w:val="30"/>
        </w:rPr>
      </w:pPr>
    </w:p>
    <w:p w14:paraId="1E7BE7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saying is doing.</w:t>
      </w:r>
    </w:p>
    <w:p w14:paraId="48A025A1">
      <w:pPr>
        <w:spacing w:line="310" w:lineRule="auto"/>
        <w:rPr>
          <w:rFonts w:hint="eastAsia" w:ascii="微软雅黑" w:hAnsi="微软雅黑" w:eastAsia="微软雅黑" w:cs="微软雅黑"/>
          <w:sz w:val="30"/>
          <w:szCs w:val="30"/>
        </w:rPr>
      </w:pPr>
    </w:p>
    <w:p w14:paraId="2B21A90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祂说就是做。</w:t>
      </w:r>
    </w:p>
    <w:p w14:paraId="2E7C1DC6">
      <w:pPr>
        <w:spacing w:line="310" w:lineRule="auto"/>
        <w:rPr>
          <w:rFonts w:hint="eastAsia" w:ascii="微软雅黑" w:hAnsi="微软雅黑" w:eastAsia="微软雅黑" w:cs="微软雅黑"/>
          <w:sz w:val="30"/>
          <w:szCs w:val="30"/>
        </w:rPr>
      </w:pPr>
    </w:p>
    <w:p w14:paraId="571548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what time I speak concerning a nation, to pull down and to destroy,' Jer. 18:7.</w:t>
      </w:r>
    </w:p>
    <w:p w14:paraId="50B8A3B2">
      <w:pPr>
        <w:spacing w:line="310" w:lineRule="auto"/>
        <w:rPr>
          <w:rFonts w:hint="eastAsia" w:ascii="微软雅黑" w:hAnsi="微软雅黑" w:eastAsia="微软雅黑" w:cs="微软雅黑"/>
          <w:sz w:val="30"/>
          <w:szCs w:val="30"/>
        </w:rPr>
      </w:pPr>
    </w:p>
    <w:p w14:paraId="60D002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“我何时论到一邦……说，要拔出、拆毁、毁坏”（耶利米书 18:7）。</w:t>
      </w:r>
    </w:p>
    <w:p w14:paraId="2CCF68A6">
      <w:pPr>
        <w:spacing w:line="310" w:lineRule="auto"/>
        <w:rPr>
          <w:rFonts w:hint="eastAsia" w:ascii="微软雅黑" w:hAnsi="微软雅黑" w:eastAsia="微软雅黑" w:cs="微软雅黑"/>
          <w:sz w:val="30"/>
          <w:szCs w:val="30"/>
        </w:rPr>
      </w:pPr>
    </w:p>
    <w:p w14:paraId="2A16A8A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would speak the certain ruin of the Philistines, he doth it in this manner: 'Woe to the inhabitants of the sea coasts, the word of the Lord is against you,' Zeph. 2:5; i.e., The case is woeful, your condition is desperate; the whole world cannot save you, for the 'word of the Lord is against you.'</w:t>
      </w:r>
    </w:p>
    <w:p w14:paraId="1CCA76FA">
      <w:pPr>
        <w:spacing w:line="310" w:lineRule="auto"/>
        <w:rPr>
          <w:rFonts w:hint="eastAsia" w:ascii="微软雅黑" w:hAnsi="微软雅黑" w:eastAsia="微软雅黑" w:cs="微软雅黑"/>
          <w:sz w:val="30"/>
          <w:szCs w:val="30"/>
        </w:rPr>
      </w:pPr>
    </w:p>
    <w:p w14:paraId="482CD83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当先知要预言非利士人必然的毁灭时，他是这样说的：“沿海之地的居民有祸了……耶和华的话攻击你们”（西番雅书 2:5）；即，情况很悲惨，你们的处境绝望；全世界都救不了你们，因为“耶和华的话攻击你们。”</w:t>
      </w:r>
    </w:p>
    <w:p w14:paraId="0757C9F6">
      <w:pPr>
        <w:spacing w:line="310" w:lineRule="auto"/>
        <w:rPr>
          <w:rFonts w:hint="eastAsia" w:ascii="微软雅黑" w:hAnsi="微软雅黑" w:eastAsia="微软雅黑" w:cs="微软雅黑"/>
          <w:sz w:val="30"/>
          <w:szCs w:val="30"/>
        </w:rPr>
      </w:pPr>
    </w:p>
    <w:p w14:paraId="6E0C65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talk and boast, and threaten what they will do, when all the while their words are but wind, and their threatened folk live long; but the word of God, like lightning or mildew, blasteth wherever it goes, and burns up to the very root.</w:t>
      </w:r>
    </w:p>
    <w:p w14:paraId="6C99E523">
      <w:pPr>
        <w:spacing w:line="310" w:lineRule="auto"/>
        <w:rPr>
          <w:rFonts w:hint="eastAsia" w:ascii="微软雅黑" w:hAnsi="微软雅黑" w:eastAsia="微软雅黑" w:cs="微软雅黑"/>
          <w:sz w:val="30"/>
          <w:szCs w:val="30"/>
        </w:rPr>
      </w:pPr>
    </w:p>
    <w:p w14:paraId="4755A2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人可能会空谈、夸口、威胁他们要做什么，然而一直以来他们的话不过是风，被他们威胁的人活得很久；但上帝的话，像闪电或霉烂，所到之处尽都枯萎，连根烧尽。</w:t>
      </w:r>
    </w:p>
    <w:p w14:paraId="46164D3B">
      <w:pPr>
        <w:spacing w:line="310" w:lineRule="auto"/>
        <w:rPr>
          <w:rFonts w:hint="eastAsia" w:ascii="微软雅黑" w:hAnsi="微软雅黑" w:eastAsia="微软雅黑" w:cs="微软雅黑"/>
          <w:sz w:val="30"/>
          <w:szCs w:val="30"/>
        </w:rPr>
      </w:pPr>
    </w:p>
    <w:p w14:paraId="080075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Julius Cæsar told Metellus, when he would have prevented his robbing the Roman treasury, Young man, be quiet, or I will lay thee dead at my feet.</w:t>
      </w:r>
    </w:p>
    <w:p w14:paraId="102D70C1">
      <w:pPr>
        <w:spacing w:line="310" w:lineRule="auto"/>
        <w:rPr>
          <w:rFonts w:hint="eastAsia" w:ascii="微软雅黑" w:hAnsi="微软雅黑" w:eastAsia="微软雅黑" w:cs="微软雅黑"/>
          <w:sz w:val="30"/>
          <w:szCs w:val="30"/>
        </w:rPr>
      </w:pPr>
    </w:p>
    <w:p w14:paraId="1381A5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尤利乌斯·凯撒曾告诉梅特卢斯，当梅特卢斯试图阻止他抢劫罗马国库时：年轻人，安静点，否则我会让你死在我的脚下。</w:t>
      </w:r>
    </w:p>
    <w:p w14:paraId="57B8F58F">
      <w:pPr>
        <w:spacing w:line="310" w:lineRule="auto"/>
        <w:rPr>
          <w:rFonts w:hint="eastAsia" w:ascii="微软雅黑" w:hAnsi="微软雅黑" w:eastAsia="微软雅黑" w:cs="微软雅黑"/>
          <w:sz w:val="30"/>
          <w:szCs w:val="30"/>
        </w:rPr>
      </w:pPr>
    </w:p>
    <w:p w14:paraId="621C6F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to magnify his own power, addeth, It is harder for me to speak it than to do it.</w:t>
      </w:r>
    </w:p>
    <w:p w14:paraId="5E4B9AD9">
      <w:pPr>
        <w:spacing w:line="310" w:lineRule="auto"/>
        <w:rPr>
          <w:rFonts w:hint="eastAsia" w:ascii="微软雅黑" w:hAnsi="微软雅黑" w:eastAsia="微软雅黑" w:cs="微软雅黑"/>
          <w:sz w:val="30"/>
          <w:szCs w:val="30"/>
        </w:rPr>
      </w:pPr>
    </w:p>
    <w:p w14:paraId="3EBC59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然后，为了夸大他自己的权力，他又加了一句：对我来说，说这话比做这事还难。</w:t>
      </w:r>
    </w:p>
    <w:p w14:paraId="566DA4AF">
      <w:pPr>
        <w:spacing w:line="310" w:lineRule="auto"/>
        <w:rPr>
          <w:rFonts w:hint="eastAsia" w:ascii="微软雅黑" w:hAnsi="微软雅黑" w:eastAsia="微软雅黑" w:cs="微软雅黑"/>
          <w:sz w:val="30"/>
          <w:szCs w:val="30"/>
        </w:rPr>
      </w:pPr>
    </w:p>
    <w:p w14:paraId="189FF9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certain, it is as easy for God to do anything as to speak of it; yea, he doth what he will with a word.</w:t>
      </w:r>
    </w:p>
    <w:p w14:paraId="31A7248A">
      <w:pPr>
        <w:spacing w:line="310" w:lineRule="auto"/>
        <w:rPr>
          <w:rFonts w:hint="eastAsia" w:ascii="微软雅黑" w:hAnsi="微软雅黑" w:eastAsia="微软雅黑" w:cs="微软雅黑"/>
          <w:sz w:val="30"/>
          <w:szCs w:val="30"/>
        </w:rPr>
      </w:pPr>
    </w:p>
    <w:p w14:paraId="701847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但这是确定的，对上帝来说，做任何事和说这事一样容易；是的，祂用一句话做祂想做的事。</w:t>
      </w:r>
    </w:p>
    <w:p w14:paraId="6A173CAC">
      <w:pPr>
        <w:spacing w:line="310" w:lineRule="auto"/>
        <w:rPr>
          <w:rFonts w:hint="eastAsia" w:ascii="微软雅黑" w:hAnsi="微软雅黑" w:eastAsia="微软雅黑" w:cs="微软雅黑"/>
          <w:sz w:val="30"/>
          <w:szCs w:val="30"/>
        </w:rPr>
      </w:pPr>
    </w:p>
    <w:p w14:paraId="725603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easy is it to speak!</w:t>
      </w:r>
    </w:p>
    <w:p w14:paraId="69532A27">
      <w:pPr>
        <w:spacing w:line="310" w:lineRule="auto"/>
        <w:rPr>
          <w:rFonts w:hint="eastAsia" w:ascii="微软雅黑" w:hAnsi="微软雅黑" w:eastAsia="微软雅黑" w:cs="微软雅黑"/>
          <w:sz w:val="30"/>
          <w:szCs w:val="30"/>
        </w:rPr>
      </w:pPr>
    </w:p>
    <w:p w14:paraId="0BA10E9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那么，说话是多么容易啊！</w:t>
      </w:r>
    </w:p>
    <w:p w14:paraId="39CDECB8">
      <w:pPr>
        <w:spacing w:line="310" w:lineRule="auto"/>
        <w:rPr>
          <w:rFonts w:hint="eastAsia" w:ascii="微软雅黑" w:hAnsi="微软雅黑" w:eastAsia="微软雅黑" w:cs="微软雅黑"/>
          <w:sz w:val="30"/>
          <w:szCs w:val="30"/>
        </w:rPr>
      </w:pPr>
    </w:p>
    <w:p w14:paraId="3297D03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destroyeth with a look, with a glance of his eye; and surely that is easy to him that is all eye, that made the eye.</w:t>
      </w:r>
    </w:p>
    <w:p w14:paraId="1BFCCCF5">
      <w:pPr>
        <w:spacing w:line="310" w:lineRule="auto"/>
        <w:rPr>
          <w:rFonts w:hint="eastAsia" w:ascii="微软雅黑" w:hAnsi="微软雅黑" w:eastAsia="微软雅黑" w:cs="微软雅黑"/>
          <w:sz w:val="30"/>
          <w:szCs w:val="30"/>
        </w:rPr>
      </w:pPr>
    </w:p>
    <w:p w14:paraId="5E1A29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祂用一个眼神，一瞥眼光施行毁灭；对于那全是眼睛、造眼睛的祂来说，这当然容易。</w:t>
      </w:r>
    </w:p>
    <w:p w14:paraId="670F103E">
      <w:pPr>
        <w:spacing w:line="310" w:lineRule="auto"/>
        <w:rPr>
          <w:rFonts w:hint="eastAsia" w:ascii="微软雅黑" w:hAnsi="微软雅黑" w:eastAsia="微软雅黑" w:cs="微软雅黑"/>
          <w:sz w:val="30"/>
          <w:szCs w:val="30"/>
        </w:rPr>
      </w:pPr>
    </w:p>
    <w:p w14:paraId="0AE8AE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watch the Lord looked through the pillar of fire on the host of the Egyptians, and troubled them,' Exod. 14:24.</w:t>
      </w:r>
    </w:p>
    <w:p w14:paraId="4905434C">
      <w:pPr>
        <w:spacing w:line="310" w:lineRule="auto"/>
        <w:rPr>
          <w:rFonts w:hint="eastAsia" w:ascii="微软雅黑" w:hAnsi="微软雅黑" w:eastAsia="微软雅黑" w:cs="微软雅黑"/>
          <w:sz w:val="30"/>
          <w:szCs w:val="30"/>
        </w:rPr>
      </w:pPr>
    </w:p>
    <w:p w14:paraId="64EF492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“到了晨更的时候，耶和华从云火柱中向埃及的军兵观看，使埃及的军兵混乱了”（出埃及记 14:24）。</w:t>
      </w:r>
    </w:p>
    <w:p w14:paraId="15A64178">
      <w:pPr>
        <w:spacing w:line="310" w:lineRule="auto"/>
        <w:rPr>
          <w:rFonts w:hint="eastAsia" w:ascii="微软雅黑" w:hAnsi="微软雅黑" w:eastAsia="微软雅黑" w:cs="微软雅黑"/>
          <w:sz w:val="30"/>
          <w:szCs w:val="30"/>
        </w:rPr>
      </w:pPr>
    </w:p>
    <w:p w14:paraId="5ACCD9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darts out beams of death from his eyes.</w:t>
      </w:r>
    </w:p>
    <w:p w14:paraId="3979BA91">
      <w:pPr>
        <w:spacing w:line="310" w:lineRule="auto"/>
        <w:rPr>
          <w:rFonts w:hint="eastAsia" w:ascii="微软雅黑" w:hAnsi="微软雅黑" w:eastAsia="微软雅黑" w:cs="微软雅黑"/>
          <w:sz w:val="30"/>
          <w:szCs w:val="30"/>
        </w:rPr>
      </w:pPr>
    </w:p>
    <w:p w14:paraId="5A79B6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祂从眼中射出死亡的光束。</w:t>
      </w:r>
    </w:p>
    <w:p w14:paraId="4269DE0E">
      <w:pPr>
        <w:spacing w:line="310" w:lineRule="auto"/>
        <w:rPr>
          <w:rFonts w:hint="eastAsia" w:ascii="微软雅黑" w:hAnsi="微软雅黑" w:eastAsia="微软雅黑" w:cs="微软雅黑"/>
          <w:sz w:val="30"/>
          <w:szCs w:val="30"/>
        </w:rPr>
      </w:pPr>
    </w:p>
    <w:p w14:paraId="259AFC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look from God will take away the life of the greatest of his adversaries.</w:t>
      </w:r>
    </w:p>
    <w:p w14:paraId="37BDB3B6">
      <w:pPr>
        <w:spacing w:line="310" w:lineRule="auto"/>
        <w:rPr>
          <w:rFonts w:hint="eastAsia" w:ascii="微软雅黑" w:hAnsi="微软雅黑" w:eastAsia="微软雅黑" w:cs="微软雅黑"/>
          <w:sz w:val="30"/>
          <w:szCs w:val="30"/>
        </w:rPr>
      </w:pPr>
    </w:p>
    <w:p w14:paraId="6970EE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上帝的一眼就能夺去祂最大敌人的性命。</w:t>
      </w:r>
    </w:p>
    <w:p w14:paraId="0EA8A5C8">
      <w:pPr>
        <w:spacing w:line="310" w:lineRule="auto"/>
        <w:rPr>
          <w:rFonts w:hint="eastAsia" w:ascii="微软雅黑" w:hAnsi="微软雅黑" w:eastAsia="微软雅黑" w:cs="微软雅黑"/>
          <w:sz w:val="30"/>
          <w:szCs w:val="30"/>
        </w:rPr>
      </w:pPr>
    </w:p>
    <w:p w14:paraId="568936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destroyeth with a hiss. Oh, how little, how easy a thing is hissing: Isa. 7:18, 'I will hiss for the flies of Egypt and the bees of Assyria, and they shall come,' &amp;c.</w:t>
      </w:r>
    </w:p>
    <w:p w14:paraId="042C4A1D">
      <w:pPr>
        <w:spacing w:line="310" w:lineRule="auto"/>
        <w:rPr>
          <w:rFonts w:hint="eastAsia" w:ascii="微软雅黑" w:hAnsi="微软雅黑" w:eastAsia="微软雅黑" w:cs="微软雅黑"/>
          <w:sz w:val="30"/>
          <w:szCs w:val="30"/>
        </w:rPr>
      </w:pPr>
    </w:p>
    <w:p w14:paraId="7E6BDC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祂用嘶声施行毁灭。哦，发嘶声是多么微小、多么容易的事：以赛亚书 7:18，“耶和华要发嘶声，叫埃及……的苍蝇，和亚述……的蜂子飞来”等等。</w:t>
      </w:r>
    </w:p>
    <w:p w14:paraId="3CC3A3BA">
      <w:pPr>
        <w:spacing w:line="310" w:lineRule="auto"/>
        <w:rPr>
          <w:rFonts w:hint="eastAsia" w:ascii="微软雅黑" w:hAnsi="微软雅黑" w:eastAsia="微软雅黑" w:cs="微软雅黑"/>
          <w:sz w:val="30"/>
          <w:szCs w:val="30"/>
        </w:rPr>
      </w:pPr>
    </w:p>
    <w:p w14:paraId="5DCD983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destroyeth with a turn of his hand: Ps. 81:13, 14, 'I would soon have subdued their enemies, and turned my hand against them that hated them.'</w:t>
      </w:r>
    </w:p>
    <w:p w14:paraId="59039A32">
      <w:pPr>
        <w:spacing w:line="310" w:lineRule="auto"/>
        <w:rPr>
          <w:rFonts w:hint="eastAsia" w:ascii="微软雅黑" w:hAnsi="微软雅黑" w:eastAsia="微软雅黑" w:cs="微软雅黑"/>
          <w:sz w:val="30"/>
          <w:szCs w:val="30"/>
        </w:rPr>
      </w:pPr>
    </w:p>
    <w:p w14:paraId="28550A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祂反手之间便施行毁灭：诗篇 81:13, 14，“我便速速治服他们的仇敌，反手攻击他们的敌人。”</w:t>
      </w:r>
    </w:p>
    <w:p w14:paraId="5B5A797D">
      <w:pPr>
        <w:spacing w:line="310" w:lineRule="auto"/>
        <w:rPr>
          <w:rFonts w:hint="eastAsia" w:ascii="微软雅黑" w:hAnsi="微软雅黑" w:eastAsia="微软雅黑" w:cs="微软雅黑"/>
          <w:sz w:val="30"/>
          <w:szCs w:val="30"/>
        </w:rPr>
      </w:pPr>
    </w:p>
    <w:p w14:paraId="49D62B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turn of his hand would have subdued the proudest enemies of Israel, and have stabbed them to the heart.</w:t>
      </w:r>
    </w:p>
    <w:p w14:paraId="3B3D5D76">
      <w:pPr>
        <w:spacing w:line="310" w:lineRule="auto"/>
        <w:rPr>
          <w:rFonts w:hint="eastAsia" w:ascii="微软雅黑" w:hAnsi="微软雅黑" w:eastAsia="微软雅黑" w:cs="微软雅黑"/>
          <w:sz w:val="30"/>
          <w:szCs w:val="30"/>
        </w:rPr>
      </w:pPr>
    </w:p>
    <w:p w14:paraId="3F42D0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反手之间就能制服以色列最骄傲的敌人，并刺透他们的心。</w:t>
      </w:r>
    </w:p>
    <w:p w14:paraId="4CAC1EF6">
      <w:pPr>
        <w:spacing w:line="310" w:lineRule="auto"/>
        <w:rPr>
          <w:rFonts w:hint="eastAsia" w:ascii="微软雅黑" w:hAnsi="微软雅黑" w:eastAsia="微软雅黑" w:cs="微软雅黑"/>
          <w:sz w:val="30"/>
          <w:szCs w:val="30"/>
        </w:rPr>
      </w:pPr>
    </w:p>
    <w:p w14:paraId="2EBBFE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delivereth his people with the greatest ease.</w:t>
      </w:r>
    </w:p>
    <w:p w14:paraId="6073A6FA">
      <w:pPr>
        <w:spacing w:line="310" w:lineRule="auto"/>
        <w:rPr>
          <w:rFonts w:hint="eastAsia" w:ascii="微软雅黑" w:hAnsi="微软雅黑" w:eastAsia="微软雅黑" w:cs="微软雅黑"/>
          <w:sz w:val="30"/>
          <w:szCs w:val="30"/>
        </w:rPr>
      </w:pPr>
    </w:p>
    <w:p w14:paraId="186C72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祂以最大的安逸拯救祂的百姓。</w:t>
      </w:r>
    </w:p>
    <w:p w14:paraId="7538FC3D">
      <w:pPr>
        <w:spacing w:line="310" w:lineRule="auto"/>
        <w:rPr>
          <w:rFonts w:hint="eastAsia" w:ascii="微软雅黑" w:hAnsi="微软雅黑" w:eastAsia="微软雅黑" w:cs="微软雅黑"/>
          <w:sz w:val="30"/>
          <w:szCs w:val="30"/>
        </w:rPr>
      </w:pPr>
    </w:p>
    <w:p w14:paraId="4776C7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their straits be, though various and difficult, yet he helpeth them out with ease.</w:t>
      </w:r>
    </w:p>
    <w:p w14:paraId="6887BCE5">
      <w:pPr>
        <w:spacing w:line="310" w:lineRule="auto"/>
        <w:rPr>
          <w:rFonts w:hint="eastAsia" w:ascii="微软雅黑" w:hAnsi="微软雅黑" w:eastAsia="微软雅黑" w:cs="微软雅黑"/>
          <w:sz w:val="30"/>
          <w:szCs w:val="30"/>
        </w:rPr>
      </w:pPr>
    </w:p>
    <w:p w14:paraId="2327051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无论他们的困境是什么，虽多而难，祂仍轻而易举地帮助他们脱离。</w:t>
      </w:r>
    </w:p>
    <w:p w14:paraId="5A94BD04">
      <w:pPr>
        <w:spacing w:line="310" w:lineRule="auto"/>
        <w:rPr>
          <w:rFonts w:hint="eastAsia" w:ascii="微软雅黑" w:hAnsi="微软雅黑" w:eastAsia="微软雅黑" w:cs="微软雅黑"/>
          <w:sz w:val="30"/>
          <w:szCs w:val="30"/>
        </w:rPr>
      </w:pPr>
    </w:p>
    <w:p w14:paraId="007381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in captivity, scattered up and down as exiles out of their own country, he bringeth them home.</w:t>
      </w:r>
    </w:p>
    <w:p w14:paraId="58816BE9">
      <w:pPr>
        <w:spacing w:line="310" w:lineRule="auto"/>
        <w:rPr>
          <w:rFonts w:hint="eastAsia" w:ascii="微软雅黑" w:hAnsi="微软雅黑" w:eastAsia="微软雅黑" w:cs="微软雅黑"/>
          <w:sz w:val="30"/>
          <w:szCs w:val="30"/>
        </w:rPr>
      </w:pPr>
    </w:p>
    <w:p w14:paraId="4FD2428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当他们被掳，作为流亡者散居在国外各地时，祂带他们回家。</w:t>
      </w:r>
    </w:p>
    <w:p w14:paraId="0485B33F">
      <w:pPr>
        <w:spacing w:line="310" w:lineRule="auto"/>
        <w:rPr>
          <w:rFonts w:hint="eastAsia" w:ascii="微软雅黑" w:hAnsi="微软雅黑" w:eastAsia="微软雅黑" w:cs="微软雅黑"/>
          <w:sz w:val="30"/>
          <w:szCs w:val="30"/>
        </w:rPr>
      </w:pPr>
    </w:p>
    <w:p w14:paraId="61F317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truly, 'He saith to the north, give up; and to the south, keep not back,' &amp;c., Isa. 43:6.</w:t>
      </w:r>
    </w:p>
    <w:p w14:paraId="1A7DC5F7">
      <w:pPr>
        <w:spacing w:line="310" w:lineRule="auto"/>
        <w:rPr>
          <w:rFonts w:hint="eastAsia" w:ascii="微软雅黑" w:hAnsi="微软雅黑" w:eastAsia="微软雅黑" w:cs="微软雅黑"/>
          <w:sz w:val="30"/>
          <w:szCs w:val="30"/>
        </w:rPr>
      </w:pPr>
    </w:p>
    <w:p w14:paraId="0D9E60C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但如何带呢？真的，“祂对北方说，交出来；对南方说，不要拘留……”（以赛亚书 43:6）。</w:t>
      </w:r>
    </w:p>
    <w:p w14:paraId="64C61A4C">
      <w:pPr>
        <w:spacing w:line="310" w:lineRule="auto"/>
        <w:rPr>
          <w:rFonts w:hint="eastAsia" w:ascii="微软雅黑" w:hAnsi="微软雅黑" w:eastAsia="微软雅黑" w:cs="微软雅黑"/>
          <w:sz w:val="30"/>
          <w:szCs w:val="30"/>
        </w:rPr>
      </w:pPr>
    </w:p>
    <w:p w14:paraId="758CD0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hearken to his word, that his 'sons come from far, and his daughters from the ends of the earth.'</w:t>
      </w:r>
    </w:p>
    <w:p w14:paraId="43517771">
      <w:pPr>
        <w:spacing w:line="310" w:lineRule="auto"/>
        <w:rPr>
          <w:rFonts w:hint="eastAsia" w:ascii="微软雅黑" w:hAnsi="微软雅黑" w:eastAsia="微软雅黑" w:cs="微软雅黑"/>
          <w:sz w:val="30"/>
          <w:szCs w:val="30"/>
        </w:rPr>
      </w:pPr>
    </w:p>
    <w:p w14:paraId="33AC0C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南北都听从祂的话，使祂的“众子从远方将带来，祂的众女从地极领回。”</w:t>
      </w:r>
    </w:p>
    <w:p w14:paraId="75CC2F69">
      <w:pPr>
        <w:spacing w:line="310" w:lineRule="auto"/>
        <w:rPr>
          <w:rFonts w:hint="eastAsia" w:ascii="微软雅黑" w:hAnsi="微软雅黑" w:eastAsia="微软雅黑" w:cs="微软雅黑"/>
          <w:sz w:val="30"/>
          <w:szCs w:val="30"/>
        </w:rPr>
      </w:pPr>
    </w:p>
    <w:p w14:paraId="4326375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would beg of him to help his afflicted people, he only desires him to 'command deliverance for Jacob,' Ps. 44:4.</w:t>
      </w:r>
    </w:p>
    <w:p w14:paraId="2F872CC2">
      <w:pPr>
        <w:spacing w:line="310" w:lineRule="auto"/>
        <w:rPr>
          <w:rFonts w:hint="eastAsia" w:ascii="微软雅黑" w:hAnsi="微软雅黑" w:eastAsia="微软雅黑" w:cs="微软雅黑"/>
          <w:sz w:val="30"/>
          <w:szCs w:val="30"/>
        </w:rPr>
      </w:pPr>
    </w:p>
    <w:p w14:paraId="5AA87E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当先知恳求祂帮助受苦的百姓时，他只求祂“出令使雅各得胜（拯救）”（诗篇 44:4）。</w:t>
      </w:r>
    </w:p>
    <w:p w14:paraId="5F285BEB">
      <w:pPr>
        <w:spacing w:line="310" w:lineRule="auto"/>
        <w:rPr>
          <w:rFonts w:hint="eastAsia" w:ascii="微软雅黑" w:hAnsi="微软雅黑" w:eastAsia="微软雅黑" w:cs="微软雅黑"/>
          <w:sz w:val="30"/>
          <w:szCs w:val="30"/>
        </w:rPr>
      </w:pPr>
    </w:p>
    <w:p w14:paraId="4417EA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it, and command it, the work is done.</w:t>
      </w:r>
    </w:p>
    <w:p w14:paraId="639F03A0">
      <w:pPr>
        <w:spacing w:line="310" w:lineRule="auto"/>
        <w:rPr>
          <w:rFonts w:hint="eastAsia" w:ascii="微软雅黑" w:hAnsi="微软雅黑" w:eastAsia="微软雅黑" w:cs="微软雅黑"/>
          <w:sz w:val="30"/>
          <w:szCs w:val="30"/>
        </w:rPr>
      </w:pPr>
    </w:p>
    <w:p w14:paraId="1AF71B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如果祂愿意，并命令，工作就完成了。</w:t>
      </w:r>
    </w:p>
    <w:p w14:paraId="2D7BB452">
      <w:pPr>
        <w:spacing w:line="310" w:lineRule="auto"/>
        <w:rPr>
          <w:rFonts w:hint="eastAsia" w:ascii="微软雅黑" w:hAnsi="微软雅黑" w:eastAsia="微软雅黑" w:cs="微软雅黑"/>
          <w:sz w:val="30"/>
          <w:szCs w:val="30"/>
        </w:rPr>
      </w:pPr>
    </w:p>
    <w:p w14:paraId="1042A6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succeedeth his ordinances, and maketh them effectual for enlightening the blind and enlivening the dead (great works) with ease.</w:t>
      </w:r>
    </w:p>
    <w:p w14:paraId="363A2A45">
      <w:pPr>
        <w:spacing w:line="310" w:lineRule="auto"/>
        <w:rPr>
          <w:rFonts w:hint="eastAsia" w:ascii="微软雅黑" w:hAnsi="微软雅黑" w:eastAsia="微软雅黑" w:cs="微软雅黑"/>
          <w:sz w:val="30"/>
          <w:szCs w:val="30"/>
        </w:rPr>
      </w:pPr>
    </w:p>
    <w:p w14:paraId="605ADB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祂使祂的定例（蒙恩之道）生效，并使它们能轻而易举地光照瞎眼的、叫死人复活（这是大工）。</w:t>
      </w:r>
    </w:p>
    <w:p w14:paraId="1504FC28">
      <w:pPr>
        <w:spacing w:line="310" w:lineRule="auto"/>
        <w:rPr>
          <w:rFonts w:hint="eastAsia" w:ascii="微软雅黑" w:hAnsi="微软雅黑" w:eastAsia="微软雅黑" w:cs="微软雅黑"/>
          <w:sz w:val="30"/>
          <w:szCs w:val="30"/>
        </w:rPr>
      </w:pPr>
    </w:p>
    <w:p w14:paraId="3EF586B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Live, and the dead sinner liveth, John 5:24.</w:t>
      </w:r>
    </w:p>
    <w:p w14:paraId="76C7042A">
      <w:pPr>
        <w:spacing w:line="310" w:lineRule="auto"/>
        <w:rPr>
          <w:rFonts w:hint="eastAsia" w:ascii="微软雅黑" w:hAnsi="微软雅黑" w:eastAsia="微软雅黑" w:cs="微软雅黑"/>
          <w:sz w:val="30"/>
          <w:szCs w:val="30"/>
        </w:rPr>
      </w:pPr>
    </w:p>
    <w:p w14:paraId="219566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祂说，活过来，死的罪人就活了（约翰福音 5:24）。</w:t>
      </w:r>
    </w:p>
    <w:p w14:paraId="029858F7">
      <w:pPr>
        <w:spacing w:line="310" w:lineRule="auto"/>
        <w:rPr>
          <w:rFonts w:hint="eastAsia" w:ascii="微软雅黑" w:hAnsi="微软雅黑" w:eastAsia="微软雅黑" w:cs="微软雅黑"/>
          <w:sz w:val="30"/>
          <w:szCs w:val="30"/>
        </w:rPr>
      </w:pPr>
    </w:p>
    <w:p w14:paraId="57B9EE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commandeth success, and ordinances are effectual.</w:t>
      </w:r>
    </w:p>
    <w:p w14:paraId="0CF3BB9F">
      <w:pPr>
        <w:spacing w:line="310" w:lineRule="auto"/>
        <w:rPr>
          <w:rFonts w:hint="eastAsia" w:ascii="微软雅黑" w:hAnsi="微软雅黑" w:eastAsia="微软雅黑" w:cs="微软雅黑"/>
          <w:sz w:val="30"/>
          <w:szCs w:val="30"/>
        </w:rPr>
      </w:pPr>
    </w:p>
    <w:p w14:paraId="528445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祂命令成功，定例就有效。</w:t>
      </w:r>
    </w:p>
    <w:p w14:paraId="41860A71">
      <w:pPr>
        <w:spacing w:line="310" w:lineRule="auto"/>
        <w:rPr>
          <w:rFonts w:hint="eastAsia" w:ascii="微软雅黑" w:hAnsi="微软雅黑" w:eastAsia="微软雅黑" w:cs="微软雅黑"/>
          <w:sz w:val="30"/>
          <w:szCs w:val="30"/>
        </w:rPr>
      </w:pPr>
    </w:p>
    <w:p w14:paraId="1C1244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Lord commandeth his blessing, even life for evermore,' Ps. 133:3.</w:t>
      </w:r>
    </w:p>
    <w:p w14:paraId="31B057D5">
      <w:pPr>
        <w:spacing w:line="310" w:lineRule="auto"/>
        <w:rPr>
          <w:rFonts w:hint="eastAsia" w:ascii="微软雅黑" w:hAnsi="微软雅黑" w:eastAsia="微软雅黑" w:cs="微软雅黑"/>
          <w:sz w:val="30"/>
          <w:szCs w:val="30"/>
        </w:rPr>
      </w:pPr>
    </w:p>
    <w:p w14:paraId="38E938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“因为在那里有耶和华所命定的福，就是永远的生命”（诗篇 133:3）。</w:t>
      </w:r>
    </w:p>
    <w:p w14:paraId="34BAC20D">
      <w:pPr>
        <w:spacing w:line="310" w:lineRule="auto"/>
        <w:rPr>
          <w:rFonts w:hint="eastAsia" w:ascii="微软雅黑" w:hAnsi="微软雅黑" w:eastAsia="微软雅黑" w:cs="微软雅黑"/>
          <w:sz w:val="30"/>
          <w:szCs w:val="30"/>
        </w:rPr>
      </w:pPr>
    </w:p>
    <w:p w14:paraId="1F1A30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ocean, that is such a frightful monster, which makes such a horrible noise, and openeth its mouth, roaring and raging, as if it would certainly devour us, is quelled and quieted with ease by him, Job 38:8–11.</w:t>
      </w:r>
    </w:p>
    <w:p w14:paraId="4521549E">
      <w:pPr>
        <w:spacing w:line="310" w:lineRule="auto"/>
        <w:rPr>
          <w:rFonts w:hint="eastAsia" w:ascii="微软雅黑" w:hAnsi="微软雅黑" w:eastAsia="微软雅黑" w:cs="微软雅黑"/>
          <w:sz w:val="30"/>
          <w:szCs w:val="30"/>
        </w:rPr>
      </w:pPr>
    </w:p>
    <w:p w14:paraId="0F3EF8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是的，那可怕的怪物——海洋，发出如此可怕的声音，张开大口，咆哮狂怒，仿佛一定要吞吃我们，却被祂轻而易举地镇压和平静（约伯记 38:8–11）。</w:t>
      </w:r>
    </w:p>
    <w:p w14:paraId="0E2C2D0C">
      <w:pPr>
        <w:spacing w:line="310" w:lineRule="auto"/>
        <w:rPr>
          <w:rFonts w:hint="eastAsia" w:ascii="微软雅黑" w:hAnsi="微软雅黑" w:eastAsia="微软雅黑" w:cs="微软雅黑"/>
          <w:sz w:val="30"/>
          <w:szCs w:val="30"/>
        </w:rPr>
      </w:pPr>
    </w:p>
    <w:p w14:paraId="130EAA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sea was tempestuous, and frighted the disciples that they awake the Lord Jesus, with what ease doth he cause a calm, 'Peace, be still,' Mat. 8:27; as a mother would still a crying child: Hush, be quiet, peace, no more, be still; and 'immediately there was a calm.'</w:t>
      </w:r>
    </w:p>
    <w:p w14:paraId="3E9F223E">
      <w:pPr>
        <w:spacing w:line="310" w:lineRule="auto"/>
        <w:rPr>
          <w:rFonts w:hint="eastAsia" w:ascii="微软雅黑" w:hAnsi="微软雅黑" w:eastAsia="微软雅黑" w:cs="微软雅黑"/>
          <w:sz w:val="30"/>
          <w:szCs w:val="30"/>
        </w:rPr>
      </w:pPr>
    </w:p>
    <w:p w14:paraId="491EE0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当大海狂风大作，吓得门徒叫醒主耶稣时，祂是何等轻省地使风浪平静，“住了吧！静了吧！”（马可福音 4:39，原文引用马太福音 8:27有误）；就像母亲安抚哭泣的孩子：嘘，安静，别吵了，安静；于是“大大地平静了”。</w:t>
      </w:r>
    </w:p>
    <w:p w14:paraId="2CE9F44F">
      <w:pPr>
        <w:spacing w:line="310" w:lineRule="auto"/>
        <w:rPr>
          <w:rFonts w:hint="eastAsia" w:ascii="微软雅黑" w:hAnsi="微软雅黑" w:eastAsia="微软雅黑" w:cs="微软雅黑"/>
          <w:sz w:val="30"/>
          <w:szCs w:val="30"/>
        </w:rPr>
      </w:pPr>
    </w:p>
    <w:p w14:paraId="5F5240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worketh wholly by his own power, without the least help from any other.</w:t>
      </w:r>
    </w:p>
    <w:p w14:paraId="7FFEA97C">
      <w:pPr>
        <w:spacing w:line="310" w:lineRule="auto"/>
        <w:rPr>
          <w:rFonts w:hint="eastAsia" w:ascii="微软雅黑" w:hAnsi="微软雅黑" w:eastAsia="微软雅黑" w:cs="微软雅黑"/>
          <w:sz w:val="30"/>
          <w:szCs w:val="30"/>
        </w:rPr>
      </w:pPr>
    </w:p>
    <w:p w14:paraId="0D19AA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祂完全靠自己的能力做工，无需任何其他的丝毫帮助。</w:t>
      </w:r>
    </w:p>
    <w:p w14:paraId="46C1F05C">
      <w:pPr>
        <w:spacing w:line="310" w:lineRule="auto"/>
        <w:rPr>
          <w:rFonts w:hint="eastAsia" w:ascii="微软雅黑" w:hAnsi="微软雅黑" w:eastAsia="微软雅黑" w:cs="微软雅黑"/>
          <w:sz w:val="30"/>
          <w:szCs w:val="30"/>
        </w:rPr>
      </w:pPr>
    </w:p>
    <w:p w14:paraId="1ECE37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are all instruments, and act in the virtue of the principal efficient.</w:t>
      </w:r>
    </w:p>
    <w:p w14:paraId="791D675E">
      <w:pPr>
        <w:spacing w:line="310" w:lineRule="auto"/>
        <w:rPr>
          <w:rFonts w:hint="eastAsia" w:ascii="微软雅黑" w:hAnsi="微软雅黑" w:eastAsia="微软雅黑" w:cs="微软雅黑"/>
          <w:sz w:val="30"/>
          <w:szCs w:val="30"/>
        </w:rPr>
      </w:pPr>
    </w:p>
    <w:p w14:paraId="5D4A459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受造物都是工具，靠着主要动力（first cause/principal efficient）的功效行动。</w:t>
      </w:r>
    </w:p>
    <w:p w14:paraId="7964127B">
      <w:pPr>
        <w:spacing w:line="310" w:lineRule="auto"/>
        <w:rPr>
          <w:rFonts w:hint="eastAsia" w:ascii="微软雅黑" w:hAnsi="微软雅黑" w:eastAsia="微软雅黑" w:cs="微软雅黑"/>
          <w:sz w:val="30"/>
          <w:szCs w:val="30"/>
        </w:rPr>
      </w:pPr>
    </w:p>
    <w:p w14:paraId="5B1346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and men act not in their own, but in the strength of God; they have not some help from God, but all the power by which they work from God.</w:t>
      </w:r>
    </w:p>
    <w:p w14:paraId="3AE2014D">
      <w:pPr>
        <w:spacing w:line="310" w:lineRule="auto"/>
        <w:rPr>
          <w:rFonts w:hint="eastAsia" w:ascii="微软雅黑" w:hAnsi="微软雅黑" w:eastAsia="微软雅黑" w:cs="微软雅黑"/>
          <w:sz w:val="30"/>
          <w:szCs w:val="30"/>
        </w:rPr>
      </w:pPr>
    </w:p>
    <w:p w14:paraId="0551E6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天使和人不是靠自己的力量，而是靠上帝的力量行动；他们不是从上帝那里得到一些帮助，而是他们藉以工作的所有能力都来自上帝。</w:t>
      </w:r>
    </w:p>
    <w:p w14:paraId="403AD963">
      <w:pPr>
        <w:spacing w:line="310" w:lineRule="auto"/>
        <w:rPr>
          <w:rFonts w:hint="eastAsia" w:ascii="微软雅黑" w:hAnsi="微软雅黑" w:eastAsia="微软雅黑" w:cs="微软雅黑"/>
          <w:sz w:val="30"/>
          <w:szCs w:val="30"/>
        </w:rPr>
      </w:pPr>
    </w:p>
    <w:p w14:paraId="6C2D04A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acteth wholly in his own strength, he never had nor desired a helping hand from any of his creatures.</w:t>
      </w:r>
    </w:p>
    <w:p w14:paraId="3B16C731">
      <w:pPr>
        <w:spacing w:line="310" w:lineRule="auto"/>
        <w:rPr>
          <w:rFonts w:hint="eastAsia" w:ascii="微软雅黑" w:hAnsi="微软雅黑" w:eastAsia="微软雅黑" w:cs="微软雅黑"/>
          <w:sz w:val="30"/>
          <w:szCs w:val="30"/>
        </w:rPr>
      </w:pPr>
    </w:p>
    <w:p w14:paraId="7015C4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但上帝完全靠祂自己的力量行动，祂从未有过也从未渴望过任何受造物的援手。</w:t>
      </w:r>
    </w:p>
    <w:p w14:paraId="621591D7">
      <w:pPr>
        <w:spacing w:line="310" w:lineRule="auto"/>
        <w:rPr>
          <w:rFonts w:hint="eastAsia" w:ascii="微软雅黑" w:hAnsi="微软雅黑" w:eastAsia="微软雅黑" w:cs="微软雅黑"/>
          <w:sz w:val="30"/>
          <w:szCs w:val="30"/>
        </w:rPr>
      </w:pPr>
    </w:p>
    <w:p w14:paraId="312D0E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work of creation he erected this curious large fabric without any tool or instrument: Isa. 44:24, 'I am the Lord that made all things, that stretcheth forth the heavens alone, that spreadeth abroad the earth by myself.'</w:t>
      </w:r>
    </w:p>
    <w:p w14:paraId="4CFE2E22">
      <w:pPr>
        <w:spacing w:line="310" w:lineRule="auto"/>
        <w:rPr>
          <w:rFonts w:hint="eastAsia" w:ascii="微软雅黑" w:hAnsi="微软雅黑" w:eastAsia="微软雅黑" w:cs="微软雅黑"/>
          <w:sz w:val="30"/>
          <w:szCs w:val="30"/>
        </w:rPr>
      </w:pPr>
    </w:p>
    <w:p w14:paraId="1EF7F6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在创造之工中，祂竖立了这奇妙巨大的架构，未用任何工具或器械：以赛亚书 44:24，“我耶和华是创造万物的，是独自铺张诸天、铺开大地的。”</w:t>
      </w:r>
    </w:p>
    <w:p w14:paraId="0EE26D0F">
      <w:pPr>
        <w:spacing w:line="310" w:lineRule="auto"/>
        <w:rPr>
          <w:rFonts w:hint="eastAsia" w:ascii="微软雅黑" w:hAnsi="微软雅黑" w:eastAsia="微软雅黑" w:cs="微软雅黑"/>
          <w:sz w:val="30"/>
          <w:szCs w:val="30"/>
        </w:rPr>
      </w:pPr>
    </w:p>
    <w:p w14:paraId="4DA90B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he made the heavens alone, had none with him to assist him; and he made the earth by himself, called none from heaven to his aid.</w:t>
      </w:r>
    </w:p>
    <w:p w14:paraId="3F41AEBA">
      <w:pPr>
        <w:spacing w:line="310" w:lineRule="auto"/>
        <w:rPr>
          <w:rFonts w:hint="eastAsia" w:ascii="微软雅黑" w:hAnsi="微软雅黑" w:eastAsia="微软雅黑" w:cs="微软雅黑"/>
          <w:sz w:val="30"/>
          <w:szCs w:val="30"/>
        </w:rPr>
      </w:pPr>
    </w:p>
    <w:p w14:paraId="33F273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注意，祂独自铺张诸天，没有谁与祂同在协助祂；祂自己铺开大地，没有呼唤天上的谁来帮助。</w:t>
      </w:r>
    </w:p>
    <w:p w14:paraId="0F01A321">
      <w:pPr>
        <w:spacing w:line="310" w:lineRule="auto"/>
        <w:rPr>
          <w:rFonts w:hint="eastAsia" w:ascii="微软雅黑" w:hAnsi="微软雅黑" w:eastAsia="微软雅黑" w:cs="微软雅黑"/>
          <w:sz w:val="30"/>
          <w:szCs w:val="30"/>
        </w:rPr>
      </w:pPr>
    </w:p>
    <w:p w14:paraId="5C4AE4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said to Job, 'Where wast thou when I laid the foundations of the earth? declare, if thou hast understanding,' Job 38:4.</w:t>
      </w:r>
    </w:p>
    <w:p w14:paraId="6234E6A7">
      <w:pPr>
        <w:spacing w:line="310" w:lineRule="auto"/>
        <w:rPr>
          <w:rFonts w:hint="eastAsia" w:ascii="微软雅黑" w:hAnsi="微软雅黑" w:eastAsia="微软雅黑" w:cs="微软雅黑"/>
          <w:sz w:val="30"/>
          <w:szCs w:val="30"/>
        </w:rPr>
      </w:pPr>
    </w:p>
    <w:p w14:paraId="1DA5C6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正如祂对约伯说，“我立大地根基的时候，你在哪里呢？你若有聪明，只管说”（约伯记 38:4）。</w:t>
      </w:r>
    </w:p>
    <w:p w14:paraId="4C2F9FE7">
      <w:pPr>
        <w:spacing w:line="310" w:lineRule="auto"/>
        <w:rPr>
          <w:rFonts w:hint="eastAsia" w:ascii="微软雅黑" w:hAnsi="微软雅黑" w:eastAsia="微软雅黑" w:cs="微软雅黑"/>
          <w:sz w:val="30"/>
          <w:szCs w:val="30"/>
        </w:rPr>
      </w:pPr>
    </w:p>
    <w:p w14:paraId="724600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wast far enough off from giving any help.</w:t>
      </w:r>
    </w:p>
    <w:p w14:paraId="428709EA">
      <w:pPr>
        <w:spacing w:line="310" w:lineRule="auto"/>
        <w:rPr>
          <w:rFonts w:hint="eastAsia" w:ascii="微软雅黑" w:hAnsi="微软雅黑" w:eastAsia="微软雅黑" w:cs="微软雅黑"/>
          <w:sz w:val="30"/>
          <w:szCs w:val="30"/>
        </w:rPr>
      </w:pPr>
    </w:p>
    <w:p w14:paraId="04604B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你离提供任何帮助还远着呢。</w:t>
      </w:r>
    </w:p>
    <w:p w14:paraId="417F5353">
      <w:pPr>
        <w:spacing w:line="310" w:lineRule="auto"/>
        <w:rPr>
          <w:rFonts w:hint="eastAsia" w:ascii="微软雅黑" w:hAnsi="微软雅黑" w:eastAsia="微软雅黑" w:cs="微软雅黑"/>
          <w:sz w:val="30"/>
          <w:szCs w:val="30"/>
        </w:rPr>
      </w:pPr>
    </w:p>
    <w:p w14:paraId="2D47E3E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may say to angels, 'Where were ye when I stretched out the heavens? declare, if ye have unstanding.'</w:t>
      </w:r>
    </w:p>
    <w:p w14:paraId="39771286">
      <w:pPr>
        <w:spacing w:line="310" w:lineRule="auto"/>
        <w:rPr>
          <w:rFonts w:hint="eastAsia" w:ascii="微软雅黑" w:hAnsi="微软雅黑" w:eastAsia="微软雅黑" w:cs="微软雅黑"/>
          <w:sz w:val="30"/>
          <w:szCs w:val="30"/>
        </w:rPr>
      </w:pPr>
    </w:p>
    <w:p w14:paraId="62A1F1C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所以祂也可以对天使说，“我铺张诸天的时候，你们在哪里呢？你们若有聪明，只管说。”</w:t>
      </w:r>
    </w:p>
    <w:p w14:paraId="5BD64192">
      <w:pPr>
        <w:spacing w:line="310" w:lineRule="auto"/>
        <w:rPr>
          <w:rFonts w:hint="eastAsia" w:ascii="微软雅黑" w:hAnsi="微软雅黑" w:eastAsia="微软雅黑" w:cs="微软雅黑"/>
          <w:sz w:val="30"/>
          <w:szCs w:val="30"/>
        </w:rPr>
      </w:pPr>
    </w:p>
    <w:p w14:paraId="30DF17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give that reason why they are not mentioned in the creation of the world, in the first of Genesis, to assure us, that God did not use their help in his work.</w:t>
      </w:r>
    </w:p>
    <w:p w14:paraId="218A0AB3">
      <w:pPr>
        <w:spacing w:line="310" w:lineRule="auto"/>
        <w:rPr>
          <w:rFonts w:hint="eastAsia" w:ascii="微软雅黑" w:hAnsi="微软雅黑" w:eastAsia="微软雅黑" w:cs="微软雅黑"/>
          <w:sz w:val="30"/>
          <w:szCs w:val="30"/>
        </w:rPr>
      </w:pPr>
    </w:p>
    <w:p w14:paraId="7657B7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有些人给出理由，为何创世记第一章的创世记载中未提及天使，是为了向我们保证，上帝在祂的工作中没有使用他们的帮助。</w:t>
      </w:r>
    </w:p>
    <w:p w14:paraId="1014C85C">
      <w:pPr>
        <w:spacing w:line="310" w:lineRule="auto"/>
        <w:rPr>
          <w:rFonts w:hint="eastAsia" w:ascii="微软雅黑" w:hAnsi="微软雅黑" w:eastAsia="微软雅黑" w:cs="微软雅黑"/>
          <w:sz w:val="30"/>
          <w:szCs w:val="30"/>
        </w:rPr>
      </w:pPr>
    </w:p>
    <w:p w14:paraId="3223DC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compared to a curtain, Ps. 104, and to a tent, Isa. 40:22.</w:t>
      </w:r>
    </w:p>
    <w:p w14:paraId="3FA3692B">
      <w:pPr>
        <w:spacing w:line="310" w:lineRule="auto"/>
        <w:rPr>
          <w:rFonts w:hint="eastAsia" w:ascii="微软雅黑" w:hAnsi="微软雅黑" w:eastAsia="微软雅黑" w:cs="微软雅黑"/>
          <w:sz w:val="30"/>
          <w:szCs w:val="30"/>
        </w:rPr>
      </w:pPr>
    </w:p>
    <w:p w14:paraId="377D69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诸天被比作幔子（诗篇 104:2），和帐棚（以赛亚书 40:22）。</w:t>
      </w:r>
    </w:p>
    <w:p w14:paraId="74E20DB8">
      <w:pPr>
        <w:spacing w:line="310" w:lineRule="auto"/>
        <w:rPr>
          <w:rFonts w:hint="eastAsia" w:ascii="微软雅黑" w:hAnsi="微软雅黑" w:eastAsia="微软雅黑" w:cs="微软雅黑"/>
          <w:sz w:val="30"/>
          <w:szCs w:val="30"/>
        </w:rPr>
      </w:pPr>
    </w:p>
    <w:p w14:paraId="60450DD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know that when curtains or tents that are very large, are to be stretched out, as the phrase is in that Isa. 44:24, there needs many hands to it, one hand will not do it, many pair of hands must be put to it, but God spreadeth out those wide large curtains of heaven alone, Job 9:8.</w:t>
      </w:r>
    </w:p>
    <w:p w14:paraId="6AFB6DBC">
      <w:pPr>
        <w:spacing w:line="310" w:lineRule="auto"/>
        <w:rPr>
          <w:rFonts w:hint="eastAsia" w:ascii="微软雅黑" w:hAnsi="微软雅黑" w:eastAsia="微软雅黑" w:cs="微软雅黑"/>
          <w:sz w:val="30"/>
          <w:szCs w:val="30"/>
        </w:rPr>
      </w:pPr>
    </w:p>
    <w:p w14:paraId="54FF12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我们知道，当非常巨大的幔子或帐棚要被铺张开时（正如以赛亚书 44:24 中的短语），需要许多手，一只手做不到，必须许多双手投入其中，但上帝独自铺张天上那些宽大的幔子（约伯记 9:8）。</w:t>
      </w:r>
    </w:p>
    <w:p w14:paraId="2E2F8742">
      <w:pPr>
        <w:spacing w:line="310" w:lineRule="auto"/>
        <w:rPr>
          <w:rFonts w:hint="eastAsia" w:ascii="微软雅黑" w:hAnsi="微软雅黑" w:eastAsia="微软雅黑" w:cs="微软雅黑"/>
          <w:sz w:val="30"/>
          <w:szCs w:val="30"/>
        </w:rPr>
      </w:pPr>
    </w:p>
    <w:p w14:paraId="255816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borrowed not one hand to it: 'Hast thou with him spread out the sky, which is strong as a molten looking-glass?' Job 37:18.</w:t>
      </w:r>
    </w:p>
    <w:p w14:paraId="616C94AF">
      <w:pPr>
        <w:spacing w:line="310" w:lineRule="auto"/>
        <w:rPr>
          <w:rFonts w:hint="eastAsia" w:ascii="微软雅黑" w:hAnsi="微软雅黑" w:eastAsia="微软雅黑" w:cs="微软雅黑"/>
          <w:sz w:val="30"/>
          <w:szCs w:val="30"/>
        </w:rPr>
      </w:pPr>
    </w:p>
    <w:p w14:paraId="18D05B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祂没有借用一只手：“你岂能与神同铺穹苍吗？这穹苍坚硬，如同铸成的镜子”（约伯记 37:18）。</w:t>
      </w:r>
    </w:p>
    <w:p w14:paraId="4DAD2574">
      <w:pPr>
        <w:spacing w:line="310" w:lineRule="auto"/>
        <w:rPr>
          <w:rFonts w:hint="eastAsia" w:ascii="微软雅黑" w:hAnsi="微软雅黑" w:eastAsia="微软雅黑" w:cs="微软雅黑"/>
          <w:sz w:val="30"/>
          <w:szCs w:val="30"/>
        </w:rPr>
      </w:pPr>
    </w:p>
    <w:p w14:paraId="1AEEB62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God beholden to thee for affording him thine arms in the unfolding and spreading that broad vast piece?</w:t>
      </w:r>
    </w:p>
    <w:p w14:paraId="03F441A5">
      <w:pPr>
        <w:spacing w:line="310" w:lineRule="auto"/>
        <w:rPr>
          <w:rFonts w:hint="eastAsia" w:ascii="微软雅黑" w:hAnsi="微软雅黑" w:eastAsia="微软雅黑" w:cs="微软雅黑"/>
          <w:sz w:val="30"/>
          <w:szCs w:val="30"/>
        </w:rPr>
      </w:pPr>
    </w:p>
    <w:p w14:paraId="33A187F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上帝因你伸出手臂帮助祂展开和铺张那广阔巨大的穹苍而欠你的情吗？</w:t>
      </w:r>
    </w:p>
    <w:p w14:paraId="53ECC0CF">
      <w:pPr>
        <w:spacing w:line="310" w:lineRule="auto"/>
        <w:rPr>
          <w:rFonts w:hint="eastAsia" w:ascii="微软雅黑" w:hAnsi="微软雅黑" w:eastAsia="微软雅黑" w:cs="微软雅黑"/>
          <w:sz w:val="30"/>
          <w:szCs w:val="30"/>
        </w:rPr>
      </w:pPr>
    </w:p>
    <w:p w14:paraId="22385F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works of providence he doth some great things alone by himself: Job 26:7, 'He hangeth the earth on nothing,' without an Atlas to bear it up; and he preserves Moses forty days without food, Exod. 32.</w:t>
      </w:r>
    </w:p>
    <w:p w14:paraId="67EC4C1C">
      <w:pPr>
        <w:spacing w:line="310" w:lineRule="auto"/>
        <w:rPr>
          <w:rFonts w:hint="eastAsia" w:ascii="微软雅黑" w:hAnsi="微软雅黑" w:eastAsia="微软雅黑" w:cs="微软雅黑"/>
          <w:sz w:val="30"/>
          <w:szCs w:val="30"/>
        </w:rPr>
      </w:pPr>
    </w:p>
    <w:p w14:paraId="32F998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在护理之工中，祂独自做了一些大事：约伯记 26:7，“祂……将大地悬在虚空”，没有阿特拉斯（大力神）托住它；并且祂保存摩西四十天不吃食物（出埃及记 34:28，原文引用32有误）。</w:t>
      </w:r>
    </w:p>
    <w:p w14:paraId="4C44E58A">
      <w:pPr>
        <w:spacing w:line="310" w:lineRule="auto"/>
        <w:rPr>
          <w:rFonts w:hint="eastAsia" w:ascii="微软雅黑" w:hAnsi="微软雅黑" w:eastAsia="微软雅黑" w:cs="微软雅黑"/>
          <w:sz w:val="30"/>
          <w:szCs w:val="30"/>
        </w:rPr>
      </w:pPr>
    </w:p>
    <w:p w14:paraId="632B268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doth all things without the help of his creatures, even there and then when he makes the most use of his creatures.</w:t>
      </w:r>
    </w:p>
    <w:p w14:paraId="0B1891B9">
      <w:pPr>
        <w:spacing w:line="310" w:lineRule="auto"/>
        <w:rPr>
          <w:rFonts w:hint="eastAsia" w:ascii="微软雅黑" w:hAnsi="微软雅黑" w:eastAsia="微软雅黑" w:cs="微软雅黑"/>
          <w:sz w:val="30"/>
          <w:szCs w:val="30"/>
        </w:rPr>
      </w:pPr>
    </w:p>
    <w:p w14:paraId="4BA0F9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祂做万事无需受造物的帮助，即便在祂最多使用受造物的时候和地方也是如此。</w:t>
      </w:r>
    </w:p>
    <w:p w14:paraId="06C9BAFC">
      <w:pPr>
        <w:spacing w:line="310" w:lineRule="auto"/>
        <w:rPr>
          <w:rFonts w:hint="eastAsia" w:ascii="微软雅黑" w:hAnsi="微软雅黑" w:eastAsia="微软雅黑" w:cs="微软雅黑"/>
          <w:sz w:val="30"/>
          <w:szCs w:val="30"/>
        </w:rPr>
      </w:pPr>
    </w:p>
    <w:p w14:paraId="40BA2DA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useth angels and men in the government of the world; he useth many means, as food and raiment, and physic and sleep, for the preservation of our health and lives; but he doth all as much and as surely as if he made not use of any means at all.</w:t>
      </w:r>
    </w:p>
    <w:p w14:paraId="3D5DE338">
      <w:pPr>
        <w:spacing w:line="310" w:lineRule="auto"/>
        <w:rPr>
          <w:rFonts w:hint="eastAsia" w:ascii="微软雅黑" w:hAnsi="微软雅黑" w:eastAsia="微软雅黑" w:cs="微软雅黑"/>
          <w:sz w:val="30"/>
          <w:szCs w:val="30"/>
        </w:rPr>
      </w:pPr>
    </w:p>
    <w:p w14:paraId="1F95F8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祂使用天使和人治理世界；祂使用许多手段，如食物、衣裳、药物和睡眠，来保存我们的健康和生命；但祂做这一切，就像祂根本没使用任何手段一样充分和确定。</w:t>
      </w:r>
    </w:p>
    <w:p w14:paraId="57DB38E2">
      <w:pPr>
        <w:spacing w:line="310" w:lineRule="auto"/>
        <w:rPr>
          <w:rFonts w:hint="eastAsia" w:ascii="微软雅黑" w:hAnsi="微软雅黑" w:eastAsia="微软雅黑" w:cs="微软雅黑"/>
          <w:sz w:val="30"/>
          <w:szCs w:val="30"/>
        </w:rPr>
      </w:pPr>
    </w:p>
    <w:p w14:paraId="3F0664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soul of the world, that actuates everything in it; hence we read, that instruments are called his sword, Ps. 17:14; his rod, Isa. 10:5.</w:t>
      </w:r>
    </w:p>
    <w:p w14:paraId="57ED5720">
      <w:pPr>
        <w:spacing w:line="310" w:lineRule="auto"/>
        <w:rPr>
          <w:rFonts w:hint="eastAsia" w:ascii="微软雅黑" w:hAnsi="微软雅黑" w:eastAsia="微软雅黑" w:cs="微软雅黑"/>
          <w:sz w:val="30"/>
          <w:szCs w:val="30"/>
        </w:rPr>
      </w:pPr>
    </w:p>
    <w:p w14:paraId="4EA9C5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祂是世界的灵魂，驱动其中一切；因此我们读到，工具被称为祂的刀（诗篇 17:13，原文引用17:14有误）；祂的棍（以赛亚书 10:5）。</w:t>
      </w:r>
    </w:p>
    <w:p w14:paraId="6815BEF2">
      <w:pPr>
        <w:spacing w:line="310" w:lineRule="auto"/>
        <w:rPr>
          <w:rFonts w:hint="eastAsia" w:ascii="微软雅黑" w:hAnsi="微软雅黑" w:eastAsia="微软雅黑" w:cs="微软雅黑"/>
          <w:sz w:val="30"/>
          <w:szCs w:val="30"/>
        </w:rPr>
      </w:pPr>
    </w:p>
    <w:p w14:paraId="756694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the sword or the rod do without a hand to cut or scourge with them?</w:t>
      </w:r>
    </w:p>
    <w:p w14:paraId="03223FEE">
      <w:pPr>
        <w:spacing w:line="310" w:lineRule="auto"/>
        <w:rPr>
          <w:rFonts w:hint="eastAsia" w:ascii="微软雅黑" w:hAnsi="微软雅黑" w:eastAsia="微软雅黑" w:cs="微软雅黑"/>
          <w:sz w:val="30"/>
          <w:szCs w:val="30"/>
        </w:rPr>
      </w:pPr>
    </w:p>
    <w:p w14:paraId="6E1B49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如果没有手拿着去砍或打，刀或棍能做什么呢？</w:t>
      </w:r>
    </w:p>
    <w:p w14:paraId="102D4CE3">
      <w:pPr>
        <w:spacing w:line="310" w:lineRule="auto"/>
        <w:rPr>
          <w:rFonts w:hint="eastAsia" w:ascii="微软雅黑" w:hAnsi="微软雅黑" w:eastAsia="微软雅黑" w:cs="微软雅黑"/>
          <w:sz w:val="30"/>
          <w:szCs w:val="30"/>
        </w:rPr>
      </w:pPr>
    </w:p>
    <w:p w14:paraId="44D8E2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his rod boasteth as if it could scourge of itself, Isa. 10:12, 13, and as if it were the hand too, 'By the strength of my hand have I done it; I have removed the bounds of the people, and robbed their treasure;' God quickly contradicts such vain babbling, and confutes such vain-glorious boasting: ver. 15, 'Shall the axe boast itself against him that heweth therewith, or the saw magnify itself against him that shaketh it?'</w:t>
      </w:r>
    </w:p>
    <w:p w14:paraId="4966A227">
      <w:pPr>
        <w:spacing w:line="310" w:lineRule="auto"/>
        <w:rPr>
          <w:rFonts w:hint="eastAsia" w:ascii="微软雅黑" w:hAnsi="微软雅黑" w:eastAsia="微软雅黑" w:cs="微软雅黑"/>
          <w:sz w:val="30"/>
          <w:szCs w:val="30"/>
        </w:rPr>
      </w:pPr>
    </w:p>
    <w:p w14:paraId="7BAD4C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因此，当祂的棍夸口仿佛它能自己鞭打（以赛亚书 10:12, 13），并仿佛它就是那只手，“我靠我手的能力行了这事……我挪移列国的地界，抢夺他们所积蓄的财宝”；上帝很快反驳这种空洞的胡言乱语，并驳斥这种虚荣的夸耀：第15节，“斧岂可向用斧砍木的自夸呢？锯岂可向用锯的自大呢？”</w:t>
      </w:r>
    </w:p>
    <w:p w14:paraId="2EC6FFFF">
      <w:pPr>
        <w:spacing w:line="310" w:lineRule="auto"/>
        <w:rPr>
          <w:rFonts w:hint="eastAsia" w:ascii="微软雅黑" w:hAnsi="微软雅黑" w:eastAsia="微软雅黑" w:cs="微软雅黑"/>
          <w:sz w:val="30"/>
          <w:szCs w:val="30"/>
        </w:rPr>
      </w:pPr>
    </w:p>
    <w:p w14:paraId="46D253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poor proud vain-glorious wretch, thou art a mere axe, a saw, and canst no more move or cut of thyself than a saw or an axe that lieth on the ground, which no man meddleth with.</w:t>
      </w:r>
    </w:p>
    <w:p w14:paraId="5009F47E">
      <w:pPr>
        <w:spacing w:line="310" w:lineRule="auto"/>
        <w:rPr>
          <w:rFonts w:hint="eastAsia" w:ascii="微软雅黑" w:hAnsi="微软雅黑" w:eastAsia="微软雅黑" w:cs="微软雅黑"/>
          <w:sz w:val="30"/>
          <w:szCs w:val="30"/>
        </w:rPr>
      </w:pPr>
    </w:p>
    <w:p w14:paraId="0C759C9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你这可怜、骄傲、虚荣的家伙，你不过是一把斧头，一把锯子，你就像躺在地上没人动的锯子或斧头一样，完全不能自己移动或砍伐。</w:t>
      </w:r>
    </w:p>
    <w:p w14:paraId="0912E717">
      <w:pPr>
        <w:spacing w:line="310" w:lineRule="auto"/>
        <w:rPr>
          <w:rFonts w:hint="eastAsia" w:ascii="微软雅黑" w:hAnsi="微软雅黑" w:eastAsia="微软雅黑" w:cs="微软雅黑"/>
          <w:sz w:val="30"/>
          <w:szCs w:val="30"/>
        </w:rPr>
      </w:pPr>
    </w:p>
    <w:p w14:paraId="602FEC0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talkest arrogantly and saucily, as if thou didst all when thou didst nothing; I did all, thou wast all the while but the axe and saw in my hand, which I made use of.</w:t>
      </w:r>
    </w:p>
    <w:p w14:paraId="669FCF84">
      <w:pPr>
        <w:spacing w:line="310" w:lineRule="auto"/>
        <w:rPr>
          <w:rFonts w:hint="eastAsia" w:ascii="微软雅黑" w:hAnsi="微软雅黑" w:eastAsia="微软雅黑" w:cs="微软雅黑"/>
          <w:sz w:val="30"/>
          <w:szCs w:val="30"/>
        </w:rPr>
      </w:pPr>
    </w:p>
    <w:p w14:paraId="3B78AA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你傲慢无礼地说话，仿佛你做了一切，其实你什么也没做；是我做了一切，你一直不过是我手中使用的斧头和锯子。</w:t>
      </w:r>
    </w:p>
    <w:p w14:paraId="7FCC6305">
      <w:pPr>
        <w:spacing w:line="310" w:lineRule="auto"/>
        <w:rPr>
          <w:rFonts w:hint="eastAsia" w:ascii="微软雅黑" w:hAnsi="微软雅黑" w:eastAsia="微软雅黑" w:cs="微软雅黑"/>
          <w:sz w:val="30"/>
          <w:szCs w:val="30"/>
        </w:rPr>
      </w:pPr>
    </w:p>
    <w:p w14:paraId="641B34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God have little or great means, means or no means, it is all one to him; there is not a pin to choose, as we say, for he doth as much when he hath means as when he hath none: 2 Chron. 14:11, 'It is all one with thee to help with many, or with them that have no power.'</w:t>
      </w:r>
    </w:p>
    <w:p w14:paraId="5809BF61">
      <w:pPr>
        <w:spacing w:line="310" w:lineRule="auto"/>
        <w:rPr>
          <w:rFonts w:hint="eastAsia" w:ascii="微软雅黑" w:hAnsi="微软雅黑" w:eastAsia="微软雅黑" w:cs="微软雅黑"/>
          <w:sz w:val="30"/>
          <w:szCs w:val="30"/>
        </w:rPr>
      </w:pPr>
    </w:p>
    <w:p w14:paraId="3D6FD7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无论上帝拥有的手段是多是少，有手段还是没手段，对祂来说都一样；正如我们所说，没有丝毫差别，因为祂有手段时做的和没手段时做的一样多：历代志下 14:11，“无论是人多，或是人少（无力），你帮助都是一样。”</w:t>
      </w:r>
    </w:p>
    <w:p w14:paraId="3ACBD7B0">
      <w:pPr>
        <w:spacing w:line="310" w:lineRule="auto"/>
        <w:rPr>
          <w:rFonts w:hint="eastAsia" w:ascii="微软雅黑" w:hAnsi="微软雅黑" w:eastAsia="微软雅黑" w:cs="微软雅黑"/>
          <w:sz w:val="30"/>
          <w:szCs w:val="30"/>
        </w:rPr>
      </w:pPr>
    </w:p>
    <w:p w14:paraId="636DA1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least difference to him, it is not so much as the smallest dust in the balance to turn the scale of victory, whether God have many or few, any or none of his side.</w:t>
      </w:r>
    </w:p>
    <w:p w14:paraId="3EFE2086">
      <w:pPr>
        <w:spacing w:line="310" w:lineRule="auto"/>
        <w:rPr>
          <w:rFonts w:hint="eastAsia" w:ascii="微软雅黑" w:hAnsi="微软雅黑" w:eastAsia="微软雅黑" w:cs="微软雅黑"/>
          <w:sz w:val="30"/>
          <w:szCs w:val="30"/>
        </w:rPr>
      </w:pPr>
    </w:p>
    <w:p w14:paraId="77AFD5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上帝这边是有许多还是很少，是有还是没有，对祂来说没有丝毫差别，甚至连天平上微尘的分量都不如，不足以扭转胜利的天平。</w:t>
      </w:r>
    </w:p>
    <w:p w14:paraId="710B7CDD">
      <w:pPr>
        <w:spacing w:line="310" w:lineRule="auto"/>
        <w:rPr>
          <w:rFonts w:hint="eastAsia" w:ascii="微软雅黑" w:hAnsi="微软雅黑" w:eastAsia="微软雅黑" w:cs="微软雅黑"/>
          <w:sz w:val="30"/>
          <w:szCs w:val="30"/>
        </w:rPr>
      </w:pPr>
    </w:p>
    <w:p w14:paraId="759ED9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made use of any creatures because he had the least need of them, or the least help by them, but partly because it is his pleasure; he useth them because he will use them: It is his pleasure 'by the foolishness of preaching to save them that believe,' 1 Cor. 1:21; not that he hath the least aid from preachers.</w:t>
      </w:r>
    </w:p>
    <w:p w14:paraId="76FC9CFA">
      <w:pPr>
        <w:spacing w:line="310" w:lineRule="auto"/>
        <w:rPr>
          <w:rFonts w:hint="eastAsia" w:ascii="微软雅黑" w:hAnsi="微软雅黑" w:eastAsia="微软雅黑" w:cs="微软雅黑"/>
          <w:sz w:val="30"/>
          <w:szCs w:val="30"/>
        </w:rPr>
      </w:pPr>
    </w:p>
    <w:p w14:paraId="36DA2A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上帝使用受造物，绝不是因为祂丝毫需要它们，或从它们得到丝毫帮助，而是部分因为这是祂的喜悦；祂使用它们是因为祂要使用它们：祂乐意“用人所当作愚拙的道理（传道），拯救那些信的人”（哥林多前书 1:21）；并不是说祂从传道人那里得到了哪怕一点援助。</w:t>
      </w:r>
    </w:p>
    <w:p w14:paraId="5272E28C">
      <w:pPr>
        <w:spacing w:line="310" w:lineRule="auto"/>
        <w:rPr>
          <w:rFonts w:hint="eastAsia" w:ascii="微软雅黑" w:hAnsi="微软雅黑" w:eastAsia="微软雅黑" w:cs="微软雅黑"/>
          <w:sz w:val="30"/>
          <w:szCs w:val="30"/>
        </w:rPr>
      </w:pPr>
    </w:p>
    <w:p w14:paraId="15B9E4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his pleasure by food and sleep to preserve man's life; not that he hath any help from them: 'Thy visitation preserveth my spirit,' Job 10:12.</w:t>
      </w:r>
    </w:p>
    <w:p w14:paraId="1AD4672E">
      <w:pPr>
        <w:spacing w:line="310" w:lineRule="auto"/>
        <w:rPr>
          <w:rFonts w:hint="eastAsia" w:ascii="微软雅黑" w:hAnsi="微软雅黑" w:eastAsia="微软雅黑" w:cs="微软雅黑"/>
          <w:sz w:val="30"/>
          <w:szCs w:val="30"/>
        </w:rPr>
      </w:pPr>
    </w:p>
    <w:p w14:paraId="460801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同样，祂乐意用食物和睡眠来保存人的生命；并不是说祂从它们得到了帮助：“你的眷顾保全我的心灵”（约伯记 10:12）。</w:t>
      </w:r>
    </w:p>
    <w:p w14:paraId="1D8EAD98">
      <w:pPr>
        <w:spacing w:line="310" w:lineRule="auto"/>
        <w:rPr>
          <w:rFonts w:hint="eastAsia" w:ascii="微软雅黑" w:hAnsi="微软雅黑" w:eastAsia="微软雅黑" w:cs="微软雅黑"/>
          <w:sz w:val="30"/>
          <w:szCs w:val="30"/>
        </w:rPr>
      </w:pPr>
    </w:p>
    <w:p w14:paraId="19ADFE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from his own honour.</w:t>
      </w:r>
    </w:p>
    <w:p w14:paraId="56834AC9">
      <w:pPr>
        <w:spacing w:line="310" w:lineRule="auto"/>
        <w:rPr>
          <w:rFonts w:hint="eastAsia" w:ascii="微软雅黑" w:hAnsi="微软雅黑" w:eastAsia="微软雅黑" w:cs="微软雅黑"/>
          <w:sz w:val="30"/>
          <w:szCs w:val="30"/>
        </w:rPr>
      </w:pPr>
    </w:p>
    <w:p w14:paraId="2958FF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部分是出于祂自己的荣耀。</w:t>
      </w:r>
    </w:p>
    <w:p w14:paraId="4F095399">
      <w:pPr>
        <w:spacing w:line="310" w:lineRule="auto"/>
        <w:rPr>
          <w:rFonts w:hint="eastAsia" w:ascii="微软雅黑" w:hAnsi="微软雅黑" w:eastAsia="微软雅黑" w:cs="微软雅黑"/>
          <w:sz w:val="30"/>
          <w:szCs w:val="30"/>
        </w:rPr>
      </w:pPr>
    </w:p>
    <w:p w14:paraId="6F1BC5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magnifieth his sovereignty, and sheweth his dominion over all his creatures, that they are all at his beck, and he can with a stamp of his foot, or a glance of his eye, or a hiss of his mouth, call them from the uttermost parts of the world, to execute his command: 'My hand hath laid the foundations of the earth, my right hand hath spanned the heavens; when I call they stand up together,' Isa. 48:13.</w:t>
      </w:r>
    </w:p>
    <w:p w14:paraId="0E48EC5B">
      <w:pPr>
        <w:spacing w:line="310" w:lineRule="auto"/>
        <w:rPr>
          <w:rFonts w:hint="eastAsia" w:ascii="微软雅黑" w:hAnsi="微软雅黑" w:eastAsia="微软雅黑" w:cs="微软雅黑"/>
          <w:sz w:val="30"/>
          <w:szCs w:val="30"/>
        </w:rPr>
      </w:pPr>
    </w:p>
    <w:p w14:paraId="115E32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尊大祂的主权，并显示祂对所有受造物的统治，它们都听祂的指挥，祂只要一跺脚，或一瞥眼，或发出一声嘶声，就能从地极召唤它们来执行祂的命令：“我的手立了地的根基，我的右手铺张诸天；我一招呼，便都立住”（以赛亚书 48:13）。</w:t>
      </w:r>
    </w:p>
    <w:p w14:paraId="33D2DA73">
      <w:pPr>
        <w:spacing w:line="310" w:lineRule="auto"/>
        <w:rPr>
          <w:rFonts w:hint="eastAsia" w:ascii="微软雅黑" w:hAnsi="微软雅黑" w:eastAsia="微软雅黑" w:cs="微软雅黑"/>
          <w:sz w:val="30"/>
          <w:szCs w:val="30"/>
        </w:rPr>
      </w:pPr>
    </w:p>
    <w:p w14:paraId="533CC8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flies, caterpillars, locusts, stars in their courses, &amp;c., all come at his call.</w:t>
      </w:r>
    </w:p>
    <w:p w14:paraId="08E70F23">
      <w:pPr>
        <w:spacing w:line="310" w:lineRule="auto"/>
        <w:rPr>
          <w:rFonts w:hint="eastAsia" w:ascii="微软雅黑" w:hAnsi="微软雅黑" w:eastAsia="微软雅黑" w:cs="微软雅黑"/>
          <w:sz w:val="30"/>
          <w:szCs w:val="30"/>
        </w:rPr>
      </w:pPr>
    </w:p>
    <w:p w14:paraId="12E5B5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苍蝇、毛虫、蝗虫、轨道上的星辰等，都闻召而来。</w:t>
      </w:r>
    </w:p>
    <w:p w14:paraId="44CC2E84">
      <w:pPr>
        <w:spacing w:line="310" w:lineRule="auto"/>
        <w:rPr>
          <w:rFonts w:hint="eastAsia" w:ascii="微软雅黑" w:hAnsi="微软雅黑" w:eastAsia="微软雅黑" w:cs="微软雅黑"/>
          <w:sz w:val="30"/>
          <w:szCs w:val="30"/>
        </w:rPr>
      </w:pPr>
    </w:p>
    <w:p w14:paraId="6DC426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magnifieth his power, that can do such great things by weak means.</w:t>
      </w:r>
    </w:p>
    <w:p w14:paraId="279C6152">
      <w:pPr>
        <w:spacing w:line="310" w:lineRule="auto"/>
        <w:rPr>
          <w:rFonts w:hint="eastAsia" w:ascii="微软雅黑" w:hAnsi="微软雅黑" w:eastAsia="微软雅黑" w:cs="微软雅黑"/>
          <w:sz w:val="30"/>
          <w:szCs w:val="30"/>
        </w:rPr>
      </w:pPr>
    </w:p>
    <w:p w14:paraId="63B7BE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借此祂尊大祂的能力，能用软弱的手段做成如此大的事。</w:t>
      </w:r>
    </w:p>
    <w:p w14:paraId="428A6BE9">
      <w:pPr>
        <w:spacing w:line="310" w:lineRule="auto"/>
        <w:rPr>
          <w:rFonts w:hint="eastAsia" w:ascii="微软雅黑" w:hAnsi="微软雅黑" w:eastAsia="微软雅黑" w:cs="微软雅黑"/>
          <w:sz w:val="30"/>
          <w:szCs w:val="30"/>
        </w:rPr>
      </w:pPr>
    </w:p>
    <w:p w14:paraId="5BE669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got himself glory on Pharaoh, when he made pitiful contemptible creatures, as lice and flies, such plagues to him.</w:t>
      </w:r>
    </w:p>
    <w:p w14:paraId="308BC722">
      <w:pPr>
        <w:spacing w:line="310" w:lineRule="auto"/>
        <w:rPr>
          <w:rFonts w:hint="eastAsia" w:ascii="微软雅黑" w:hAnsi="微软雅黑" w:eastAsia="微软雅黑" w:cs="微软雅黑"/>
          <w:sz w:val="30"/>
          <w:szCs w:val="30"/>
        </w:rPr>
      </w:pPr>
    </w:p>
    <w:p w14:paraId="5417ED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当祂使虱子和苍蝇这些可怜卑贱的生物成为法老的灾难时，祂在法老身上得了荣耀。</w:t>
      </w:r>
    </w:p>
    <w:p w14:paraId="7278554B">
      <w:pPr>
        <w:spacing w:line="310" w:lineRule="auto"/>
        <w:rPr>
          <w:rFonts w:hint="eastAsia" w:ascii="微软雅黑" w:hAnsi="微软雅黑" w:eastAsia="微软雅黑" w:cs="微软雅黑"/>
          <w:sz w:val="30"/>
          <w:szCs w:val="30"/>
        </w:rPr>
      </w:pPr>
    </w:p>
    <w:p w14:paraId="71B86E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opening the eyes of the blind, and quickening the dead, by such weak poor instruments as men are, his strength is exceedingly exalted: 'We have this treasure in earthen vessels, that the excellency of the power might be of God,' 2 Cor. 4:7.</w:t>
      </w:r>
    </w:p>
    <w:p w14:paraId="1BDA4302">
      <w:pPr>
        <w:spacing w:line="310" w:lineRule="auto"/>
        <w:rPr>
          <w:rFonts w:hint="eastAsia" w:ascii="微软雅黑" w:hAnsi="微软雅黑" w:eastAsia="微软雅黑" w:cs="微软雅黑"/>
          <w:sz w:val="30"/>
          <w:szCs w:val="30"/>
        </w:rPr>
      </w:pPr>
    </w:p>
    <w:p w14:paraId="45DBC5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藉着像人这样软弱贫乏的器皿，开启瞎子的眼，叫死人复活，祂的能力被极其高举：“我们有这宝贝放在瓦器里，要显明这莫大的能力是出于神”（哥林多后书 4:7）。</w:t>
      </w:r>
    </w:p>
    <w:p w14:paraId="263234EE">
      <w:pPr>
        <w:spacing w:line="310" w:lineRule="auto"/>
        <w:rPr>
          <w:rFonts w:hint="eastAsia" w:ascii="微软雅黑" w:hAnsi="微软雅黑" w:eastAsia="微软雅黑" w:cs="微软雅黑"/>
          <w:sz w:val="30"/>
          <w:szCs w:val="30"/>
        </w:rPr>
      </w:pPr>
    </w:p>
    <w:p w14:paraId="58057D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magnifieth his wisdom, viz., in discovering the fitness and aptitude of his creatures to those ends and purposes for which they were created.</w:t>
      </w:r>
    </w:p>
    <w:p w14:paraId="2294C182">
      <w:pPr>
        <w:spacing w:line="310" w:lineRule="auto"/>
        <w:rPr>
          <w:rFonts w:hint="eastAsia" w:ascii="微软雅黑" w:hAnsi="微软雅黑" w:eastAsia="微软雅黑" w:cs="微软雅黑"/>
          <w:sz w:val="30"/>
          <w:szCs w:val="30"/>
        </w:rPr>
      </w:pPr>
    </w:p>
    <w:p w14:paraId="4F6028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借此祂尊大祂的智慧，即显明祂的受造物适合并恰当于它们被造的目的和用途。</w:t>
      </w:r>
    </w:p>
    <w:p w14:paraId="698EFC9D">
      <w:pPr>
        <w:spacing w:line="310" w:lineRule="auto"/>
        <w:rPr>
          <w:rFonts w:hint="eastAsia" w:ascii="微软雅黑" w:hAnsi="微软雅黑" w:eastAsia="微软雅黑" w:cs="微软雅黑"/>
          <w:sz w:val="30"/>
          <w:szCs w:val="30"/>
        </w:rPr>
      </w:pPr>
    </w:p>
    <w:p w14:paraId="794C8B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a tool discovers its worth, by discovering its serviceableness to that for which it was made.</w:t>
      </w:r>
    </w:p>
    <w:p w14:paraId="322440B6">
      <w:pPr>
        <w:spacing w:line="310" w:lineRule="auto"/>
        <w:rPr>
          <w:rFonts w:hint="eastAsia" w:ascii="微软雅黑" w:hAnsi="微软雅黑" w:eastAsia="微软雅黑" w:cs="微软雅黑"/>
          <w:sz w:val="30"/>
          <w:szCs w:val="30"/>
        </w:rPr>
      </w:pPr>
    </w:p>
    <w:p w14:paraId="30ECD8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工具的使用通过显明它对制造目的的效用，从而显出它的价值。</w:t>
      </w:r>
    </w:p>
    <w:p w14:paraId="6AAB11B6">
      <w:pPr>
        <w:spacing w:line="310" w:lineRule="auto"/>
        <w:rPr>
          <w:rFonts w:hint="eastAsia" w:ascii="微软雅黑" w:hAnsi="微软雅黑" w:eastAsia="微软雅黑" w:cs="微软雅黑"/>
          <w:sz w:val="30"/>
          <w:szCs w:val="30"/>
        </w:rPr>
      </w:pPr>
    </w:p>
    <w:p w14:paraId="3707DF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to endear creatures one to another; their mutual serviceableness each to other, causeth the greater amity and unity between them, 1 Cor. 12:21–23.</w:t>
      </w:r>
    </w:p>
    <w:p w14:paraId="3DF6FFB0">
      <w:pPr>
        <w:spacing w:line="310" w:lineRule="auto"/>
        <w:rPr>
          <w:rFonts w:hint="eastAsia" w:ascii="微软雅黑" w:hAnsi="微软雅黑" w:eastAsia="微软雅黑" w:cs="微软雅黑"/>
          <w:sz w:val="30"/>
          <w:szCs w:val="30"/>
        </w:rPr>
      </w:pPr>
    </w:p>
    <w:p w14:paraId="38B510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部分是为了使受造物彼此亲爱；它们互相效力，导致它们之间更大的和睦与合一（哥林多前书 12:21–23）。</w:t>
      </w:r>
    </w:p>
    <w:p w14:paraId="03A0D85F">
      <w:pPr>
        <w:spacing w:line="310" w:lineRule="auto"/>
        <w:rPr>
          <w:rFonts w:hint="eastAsia" w:ascii="微软雅黑" w:hAnsi="微软雅黑" w:eastAsia="微软雅黑" w:cs="微软雅黑"/>
          <w:sz w:val="30"/>
          <w:szCs w:val="30"/>
        </w:rPr>
      </w:pPr>
    </w:p>
    <w:p w14:paraId="4CD1F0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spiritual things also God worketh alone, even when he hath many ordinances and ministers to serve him: 'Thou workest all our works in us, and for us,' Isa. 26:12.</w:t>
      </w:r>
    </w:p>
    <w:p w14:paraId="14DEA41E">
      <w:pPr>
        <w:spacing w:line="310" w:lineRule="auto"/>
        <w:rPr>
          <w:rFonts w:hint="eastAsia" w:ascii="微软雅黑" w:hAnsi="微软雅黑" w:eastAsia="微软雅黑" w:cs="微软雅黑"/>
          <w:sz w:val="30"/>
          <w:szCs w:val="30"/>
        </w:rPr>
      </w:pPr>
    </w:p>
    <w:p w14:paraId="1BB308D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在属灵的事上，上帝也是独自做工，即使祂有许多定例（蒙恩之道）和牧师事奉祂：“我们所做的事，都是你给我们成就的”（以赛亚书 26:12）。</w:t>
      </w:r>
    </w:p>
    <w:p w14:paraId="25B907E9">
      <w:pPr>
        <w:spacing w:line="310" w:lineRule="auto"/>
        <w:rPr>
          <w:rFonts w:hint="eastAsia" w:ascii="微软雅黑" w:hAnsi="微软雅黑" w:eastAsia="微软雅黑" w:cs="微软雅黑"/>
          <w:sz w:val="30"/>
          <w:szCs w:val="30"/>
        </w:rPr>
      </w:pPr>
    </w:p>
    <w:p w14:paraId="380994E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any visions, or prophets, or industry of our own, but thou workest all.</w:t>
      </w:r>
    </w:p>
    <w:p w14:paraId="5F1D1314">
      <w:pPr>
        <w:spacing w:line="310" w:lineRule="auto"/>
        <w:rPr>
          <w:rFonts w:hint="eastAsia" w:ascii="微软雅黑" w:hAnsi="微软雅黑" w:eastAsia="微软雅黑" w:cs="微软雅黑"/>
          <w:sz w:val="30"/>
          <w:szCs w:val="30"/>
        </w:rPr>
      </w:pPr>
    </w:p>
    <w:p w14:paraId="186C74F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没有任何异象、先知或我们自己的勤奋，而是你成就了一切。</w:t>
      </w:r>
    </w:p>
    <w:p w14:paraId="4C5D6376">
      <w:pPr>
        <w:spacing w:line="310" w:lineRule="auto"/>
        <w:rPr>
          <w:rFonts w:hint="eastAsia" w:ascii="微软雅黑" w:hAnsi="微软雅黑" w:eastAsia="微软雅黑" w:cs="微软雅黑"/>
          <w:sz w:val="30"/>
          <w:szCs w:val="30"/>
        </w:rPr>
      </w:pPr>
    </w:p>
    <w:p w14:paraId="70D0E0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Paul? what is Apollos? Paul planteth, Apollos watereth, but God giveth the increase.</w:t>
      </w:r>
    </w:p>
    <w:p w14:paraId="288B3F1A">
      <w:pPr>
        <w:spacing w:line="310" w:lineRule="auto"/>
        <w:rPr>
          <w:rFonts w:hint="eastAsia" w:ascii="微软雅黑" w:hAnsi="微软雅黑" w:eastAsia="微软雅黑" w:cs="微软雅黑"/>
          <w:sz w:val="30"/>
          <w:szCs w:val="30"/>
        </w:rPr>
      </w:pPr>
    </w:p>
    <w:p w14:paraId="67B83E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保罗算什么？亚波罗算什么？保罗栽种了，亚波罗浇灌了，惟有神叫他生长。</w:t>
      </w:r>
    </w:p>
    <w:p w14:paraId="62B82B3E">
      <w:pPr>
        <w:spacing w:line="310" w:lineRule="auto"/>
        <w:rPr>
          <w:rFonts w:hint="eastAsia" w:ascii="微软雅黑" w:hAnsi="微软雅黑" w:eastAsia="微软雅黑" w:cs="微软雅黑"/>
          <w:sz w:val="30"/>
          <w:szCs w:val="30"/>
        </w:rPr>
      </w:pPr>
    </w:p>
    <w:p w14:paraId="33561F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observe, he that planteth is—a great apostle? no—nothing, and he that watereth is—an eloquent excellent person? no—nothing, but God that giveth the increase, 1 Cor. 3:5–7.</w:t>
      </w:r>
    </w:p>
    <w:p w14:paraId="59C0B966">
      <w:pPr>
        <w:spacing w:line="310" w:lineRule="auto"/>
        <w:rPr>
          <w:rFonts w:hint="eastAsia" w:ascii="微软雅黑" w:hAnsi="微软雅黑" w:eastAsia="微软雅黑" w:cs="微软雅黑"/>
          <w:sz w:val="30"/>
          <w:szCs w:val="30"/>
        </w:rPr>
      </w:pPr>
    </w:p>
    <w:p w14:paraId="390410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可见，注意，栽种的算什么——一个伟大的使徒吗？不——算不得什么；浇灌的算什么——一个口才极佳的人吗？不——算不得什么；只在那叫他生长的神（哥林多前书 3:5–7）。</w:t>
      </w:r>
    </w:p>
    <w:p w14:paraId="5659F526">
      <w:pPr>
        <w:spacing w:line="310" w:lineRule="auto"/>
        <w:rPr>
          <w:rFonts w:hint="eastAsia" w:ascii="微软雅黑" w:hAnsi="微软雅黑" w:eastAsia="微软雅黑" w:cs="微软雅黑"/>
          <w:sz w:val="30"/>
          <w:szCs w:val="30"/>
        </w:rPr>
      </w:pPr>
    </w:p>
    <w:p w14:paraId="6C4A8A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use preachers because they help him in the conversion of souls; but, as I said before, because it his pleasure, 1 Cor. 1:21; and he turneth it to his honour, 2 Cor. 4:7; therefore it is often seen that ministers of the largest gifts, of the greatest grace, are not often the most successful in their labours; because God would have us know, that it is not the parts or piety of the preacher, but his grace and Spirit that doth the work; they are nothing, he is all in all.</w:t>
      </w:r>
    </w:p>
    <w:p w14:paraId="65D34CF7">
      <w:pPr>
        <w:spacing w:line="310" w:lineRule="auto"/>
        <w:rPr>
          <w:rFonts w:hint="eastAsia" w:ascii="微软雅黑" w:hAnsi="微软雅黑" w:eastAsia="微软雅黑" w:cs="微软雅黑"/>
          <w:sz w:val="30"/>
          <w:szCs w:val="30"/>
        </w:rPr>
      </w:pPr>
    </w:p>
    <w:p w14:paraId="522079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上帝使用传道人，并非因为他们在灵魂归正上帮助祂；而是如我之前所说，因为这是祂的喜悦（哥林多前书 1:21）；并且祂使其成为祂的荣耀（哥林多后书 4:7）；因此常常见到，恩赐最大、恩典最多的牧师，往往不是工作最成功的；因为上帝要我们知道，做工的不是传道人的才干或虔诚，而是祂的恩典和圣灵；他们算不得什么，祂是万有之主。</w:t>
      </w:r>
    </w:p>
    <w:p w14:paraId="22077A95">
      <w:pPr>
        <w:spacing w:line="310" w:lineRule="auto"/>
        <w:rPr>
          <w:rFonts w:hint="eastAsia" w:ascii="微软雅黑" w:hAnsi="微软雅黑" w:eastAsia="微软雅黑" w:cs="微软雅黑"/>
          <w:sz w:val="30"/>
          <w:szCs w:val="30"/>
        </w:rPr>
      </w:pPr>
    </w:p>
    <w:p w14:paraId="16CF44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light the first day of the creation, and not the sun or stars till the fourth, to tell the world that he can enlighten it without the sun.</w:t>
      </w:r>
    </w:p>
    <w:p w14:paraId="6FEFD0B6">
      <w:pPr>
        <w:spacing w:line="310" w:lineRule="auto"/>
        <w:rPr>
          <w:rFonts w:hint="eastAsia" w:ascii="微软雅黑" w:hAnsi="微软雅黑" w:eastAsia="微软雅黑" w:cs="微软雅黑"/>
          <w:sz w:val="30"/>
          <w:szCs w:val="30"/>
        </w:rPr>
      </w:pPr>
    </w:p>
    <w:p w14:paraId="56A02F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祂在创造的第一天造了光，直到第四天才造太阳或星星，为了告诉世界，没有太阳祂也能照亮它。</w:t>
      </w:r>
    </w:p>
    <w:p w14:paraId="316F40A0">
      <w:pPr>
        <w:spacing w:line="310" w:lineRule="auto"/>
        <w:rPr>
          <w:rFonts w:hint="eastAsia" w:ascii="微软雅黑" w:hAnsi="微软雅黑" w:eastAsia="微软雅黑" w:cs="微软雅黑"/>
          <w:sz w:val="30"/>
          <w:szCs w:val="30"/>
        </w:rPr>
      </w:pPr>
    </w:p>
    <w:p w14:paraId="29A031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honour to God that he hath so many millions of creatures at his will and pleasure, that he hath so many eyes to see for him, and so many ears to hear for him, and so many hands to work for him; but it is a greater honour to him that he needeth none of them, he can do all without them; that though they are serviceable to him, yet they are not necessary to him; for God and all his creatures do no more, can do no more than God without any of his creatures.</w:t>
      </w:r>
    </w:p>
    <w:p w14:paraId="42F21E77">
      <w:pPr>
        <w:spacing w:line="310" w:lineRule="auto"/>
        <w:rPr>
          <w:rFonts w:hint="eastAsia" w:ascii="微软雅黑" w:hAnsi="微软雅黑" w:eastAsia="微软雅黑" w:cs="微软雅黑"/>
          <w:sz w:val="30"/>
          <w:szCs w:val="30"/>
        </w:rPr>
      </w:pPr>
    </w:p>
    <w:p w14:paraId="4BA1ED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拥有数百万受造物听凭祂的意志和喜悦，有这么多眼睛为祂看，这么多耳朵为祂听，这么多手为祂工作，这是上帝的巨大荣耀；但更大的荣耀是祂不需要它们中的任何一个，祂没有它们也能做一切；虽然它们对祂有用，但对祂并非必要；因为上帝加上祂所有的受造物所做的，并不比上帝没有其任何受造物所能做的更多。</w:t>
      </w:r>
    </w:p>
    <w:p w14:paraId="7F738F20">
      <w:pPr>
        <w:spacing w:line="310" w:lineRule="auto"/>
        <w:rPr>
          <w:rFonts w:hint="eastAsia" w:ascii="微软雅黑" w:hAnsi="微软雅黑" w:eastAsia="微软雅黑" w:cs="微软雅黑"/>
          <w:sz w:val="30"/>
          <w:szCs w:val="30"/>
        </w:rPr>
      </w:pPr>
    </w:p>
    <w:p w14:paraId="372B89B9">
      <w:pPr>
        <w:pStyle w:val="2"/>
        <w:bidi w:val="0"/>
        <w:jc w:val="center"/>
        <w:rPr>
          <w:rFonts w:hint="eastAsia"/>
        </w:rPr>
      </w:pPr>
      <w:r>
        <w:rPr>
          <w:rFonts w:hint="eastAsia"/>
        </w:rPr>
        <w:t>CHAPTER XV</w:t>
      </w:r>
    </w:p>
    <w:p w14:paraId="4F5A4560">
      <w:pPr>
        <w:pStyle w:val="2"/>
        <w:bidi w:val="0"/>
        <w:jc w:val="center"/>
        <w:rPr>
          <w:rFonts w:hint="eastAsia"/>
        </w:rPr>
      </w:pPr>
      <w:r>
        <w:rPr>
          <w:rFonts w:hint="eastAsia"/>
        </w:rPr>
        <w:t>第十五章</w:t>
      </w:r>
    </w:p>
    <w:p w14:paraId="56973483">
      <w:pPr>
        <w:spacing w:line="310" w:lineRule="auto"/>
        <w:rPr>
          <w:rFonts w:hint="eastAsia" w:ascii="微软雅黑" w:hAnsi="微软雅黑" w:eastAsia="微软雅黑" w:cs="微软雅黑"/>
          <w:sz w:val="30"/>
          <w:szCs w:val="30"/>
        </w:rPr>
      </w:pPr>
    </w:p>
    <w:p w14:paraId="41B4F7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incomparable in his word; he speaketh with incomparable authority, condescension, and efficacy</w:t>
      </w:r>
    </w:p>
    <w:p w14:paraId="6A1CD52B">
      <w:pPr>
        <w:spacing w:line="310" w:lineRule="auto"/>
        <w:rPr>
          <w:rFonts w:hint="eastAsia" w:ascii="微软雅黑" w:hAnsi="微软雅黑" w:eastAsia="微软雅黑" w:cs="微软雅黑"/>
          <w:sz w:val="30"/>
          <w:szCs w:val="30"/>
        </w:rPr>
      </w:pPr>
    </w:p>
    <w:p w14:paraId="2E52AF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上帝在祂的圣言中是无与伦比的，祂说话带着无比的权柄、俯就和功效</w:t>
      </w:r>
    </w:p>
    <w:p w14:paraId="1548D23F">
      <w:pPr>
        <w:spacing w:line="310" w:lineRule="auto"/>
        <w:rPr>
          <w:rFonts w:hint="eastAsia" w:ascii="微软雅黑" w:hAnsi="微软雅黑" w:eastAsia="微软雅黑" w:cs="微软雅黑"/>
          <w:sz w:val="30"/>
          <w:szCs w:val="30"/>
        </w:rPr>
      </w:pPr>
    </w:p>
    <w:p w14:paraId="01302D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God is incomparable in his word; he speaketh after an unspeakable manner: 'Never man spake like him,' no, nor angels, his enemies themselves being judges, John 7:46.</w:t>
      </w:r>
    </w:p>
    <w:p w14:paraId="2E73C557">
      <w:pPr>
        <w:spacing w:line="310" w:lineRule="auto"/>
        <w:rPr>
          <w:rFonts w:hint="eastAsia" w:ascii="微软雅黑" w:hAnsi="微软雅黑" w:eastAsia="微软雅黑" w:cs="微软雅黑"/>
          <w:sz w:val="30"/>
          <w:szCs w:val="30"/>
        </w:rPr>
      </w:pPr>
    </w:p>
    <w:p w14:paraId="6D202F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第四，上帝在祂的圣言中是无与伦比的；祂以不可言喻的方式说话：“从来没有像祂这样说话的”，不，天使也没有，连祂的敌人都作了判断（约翰福音 7:46）。</w:t>
      </w:r>
    </w:p>
    <w:p w14:paraId="2C0F8E6C">
      <w:pPr>
        <w:spacing w:line="310" w:lineRule="auto"/>
        <w:rPr>
          <w:rFonts w:hint="eastAsia" w:ascii="微软雅黑" w:hAnsi="微软雅黑" w:eastAsia="微软雅黑" w:cs="微软雅黑"/>
          <w:sz w:val="30"/>
          <w:szCs w:val="30"/>
        </w:rPr>
      </w:pPr>
    </w:p>
    <w:p w14:paraId="663990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speak high, and speak holily; angels may speak higher and holier, but neither speak like God: 'Behold, he exalteth by his power; who teacheth like him?' Job 36:22.</w:t>
      </w:r>
    </w:p>
    <w:p w14:paraId="01DFD00F">
      <w:pPr>
        <w:spacing w:line="310" w:lineRule="auto"/>
        <w:rPr>
          <w:rFonts w:hint="eastAsia" w:ascii="微软雅黑" w:hAnsi="微软雅黑" w:eastAsia="微软雅黑" w:cs="微软雅黑"/>
          <w:sz w:val="30"/>
          <w:szCs w:val="30"/>
        </w:rPr>
      </w:pPr>
    </w:p>
    <w:p w14:paraId="41B103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人可能说得崇高，说得圣洁；天使可能说得更崇高、更圣洁，但都不像上帝那样说话：“神行事有高大的能力；教训人的有谁像祂呢？”（约伯记 36:22）。</w:t>
      </w:r>
    </w:p>
    <w:p w14:paraId="7FECC21B">
      <w:pPr>
        <w:spacing w:line="310" w:lineRule="auto"/>
        <w:rPr>
          <w:rFonts w:hint="eastAsia" w:ascii="微软雅黑" w:hAnsi="微软雅黑" w:eastAsia="微软雅黑" w:cs="微软雅黑"/>
          <w:sz w:val="30"/>
          <w:szCs w:val="30"/>
        </w:rPr>
      </w:pPr>
    </w:p>
    <w:p w14:paraId="5CF255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wonder at it, he exalteth by his power, is good at acting; 'Who teacheth like him?' is good at instructing, and best at both, and beyond all that ever were; 'Who teacheth like him?' The words are a challenge to the whole world.</w:t>
      </w:r>
    </w:p>
    <w:p w14:paraId="65521EDE">
      <w:pPr>
        <w:spacing w:line="310" w:lineRule="auto"/>
        <w:rPr>
          <w:rFonts w:hint="eastAsia" w:ascii="微软雅黑" w:hAnsi="微软雅黑" w:eastAsia="微软雅黑" w:cs="微软雅黑"/>
          <w:sz w:val="30"/>
          <w:szCs w:val="30"/>
        </w:rPr>
      </w:pPr>
    </w:p>
    <w:p w14:paraId="6A90B7E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看哪，对此惊奇吧，祂以能力高举，善于行事；“教训人的有谁像祂呢？”善于教导，在两方面都是最好的，且超越以往的一切；“教训人的有谁像祂呢？”这话是对全世界的挑战。</w:t>
      </w:r>
    </w:p>
    <w:p w14:paraId="5AEC1628">
      <w:pPr>
        <w:spacing w:line="310" w:lineRule="auto"/>
        <w:rPr>
          <w:rFonts w:hint="eastAsia" w:ascii="微软雅黑" w:hAnsi="微软雅黑" w:eastAsia="微软雅黑" w:cs="微软雅黑"/>
          <w:sz w:val="30"/>
          <w:szCs w:val="30"/>
        </w:rPr>
      </w:pPr>
    </w:p>
    <w:p w14:paraId="454A89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forth the man, let me see the angel, that can speak or teach like God.</w:t>
      </w:r>
    </w:p>
    <w:p w14:paraId="552E8B33">
      <w:pPr>
        <w:spacing w:line="310" w:lineRule="auto"/>
        <w:rPr>
          <w:rFonts w:hint="eastAsia" w:ascii="微软雅黑" w:hAnsi="微软雅黑" w:eastAsia="微软雅黑" w:cs="微软雅黑"/>
          <w:sz w:val="30"/>
          <w:szCs w:val="30"/>
        </w:rPr>
      </w:pPr>
    </w:p>
    <w:p w14:paraId="02ED195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把人带出来，让我看看那个能像上帝一样说话或教导的天使。</w:t>
      </w:r>
    </w:p>
    <w:p w14:paraId="3F6393BE">
      <w:pPr>
        <w:spacing w:line="310" w:lineRule="auto"/>
        <w:rPr>
          <w:rFonts w:hint="eastAsia" w:ascii="微软雅黑" w:hAnsi="微软雅黑" w:eastAsia="微软雅黑" w:cs="微软雅黑"/>
          <w:sz w:val="30"/>
          <w:szCs w:val="30"/>
        </w:rPr>
      </w:pPr>
    </w:p>
    <w:p w14:paraId="2C3DDE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Who teacheth beside God?</w:t>
      </w:r>
    </w:p>
    <w:p w14:paraId="12B7A590">
      <w:pPr>
        <w:spacing w:line="310" w:lineRule="auto"/>
        <w:rPr>
          <w:rFonts w:hint="eastAsia" w:ascii="微软雅黑" w:hAnsi="微软雅黑" w:eastAsia="微软雅黑" w:cs="微软雅黑"/>
          <w:sz w:val="30"/>
          <w:szCs w:val="30"/>
        </w:rPr>
      </w:pPr>
    </w:p>
    <w:p w14:paraId="2F9E5F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祂不是说，除上帝以外谁教导？</w:t>
      </w:r>
    </w:p>
    <w:p w14:paraId="35A54ECA">
      <w:pPr>
        <w:spacing w:line="310" w:lineRule="auto"/>
        <w:rPr>
          <w:rFonts w:hint="eastAsia" w:ascii="微软雅黑" w:hAnsi="微软雅黑" w:eastAsia="微软雅黑" w:cs="微软雅黑"/>
          <w:sz w:val="30"/>
          <w:szCs w:val="30"/>
        </w:rPr>
      </w:pPr>
    </w:p>
    <w:p w14:paraId="4A99D6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teachers beside God: the inanimate creatures are teachers, the heavens by their constant regular motion, the earth by its fecundity and fruitfulness, according to the law of their creation, teach man obedience and proficiency, Isa. 48:13.</w:t>
      </w:r>
    </w:p>
    <w:p w14:paraId="7CE649E6">
      <w:pPr>
        <w:spacing w:line="310" w:lineRule="auto"/>
        <w:rPr>
          <w:rFonts w:hint="eastAsia" w:ascii="微软雅黑" w:hAnsi="微软雅黑" w:eastAsia="微软雅黑" w:cs="微软雅黑"/>
          <w:sz w:val="30"/>
          <w:szCs w:val="30"/>
        </w:rPr>
      </w:pPr>
    </w:p>
    <w:p w14:paraId="39C1BD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除上帝以外还有许多教师：无生命的受造物是教师，诸天以其恒常规律的运动，大地以其肥沃和丰硕，按照它们被造的规律，教导人顺服和精进（以赛亚书 48:13）。</w:t>
      </w:r>
    </w:p>
    <w:p w14:paraId="06C003FA">
      <w:pPr>
        <w:spacing w:line="310" w:lineRule="auto"/>
        <w:rPr>
          <w:rFonts w:hint="eastAsia" w:ascii="微软雅黑" w:hAnsi="微软雅黑" w:eastAsia="微软雅黑" w:cs="微软雅黑"/>
          <w:sz w:val="30"/>
          <w:szCs w:val="30"/>
        </w:rPr>
      </w:pPr>
    </w:p>
    <w:p w14:paraId="62960D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irrational creatures are teachers; man is sent to school to the ant and swallow, and ox and ass, to the beasts of the field, and the fowls of the air, to learn providence and prudence; to learn wisdom, to discern and improve his opportunities, and gratitude to his Father and benefactor, Prov. 6:6; Jer. 7:7, 8; Isa. 1:5; Job 12:8, 9.</w:t>
      </w:r>
    </w:p>
    <w:p w14:paraId="7E939553">
      <w:pPr>
        <w:spacing w:line="310" w:lineRule="auto"/>
        <w:rPr>
          <w:rFonts w:hint="eastAsia" w:ascii="微软雅黑" w:hAnsi="微软雅黑" w:eastAsia="微软雅黑" w:cs="微软雅黑"/>
          <w:sz w:val="30"/>
          <w:szCs w:val="30"/>
        </w:rPr>
      </w:pPr>
    </w:p>
    <w:p w14:paraId="265A18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非理性的受造物是教师；人被送到蚂蚁、燕子、牛和驴，田野的兽和空中的鸟那里上学，去学习远见和审慎；学习智慧，去辨别和利用机会，以及对天父和恩人的感恩（箴言 6:6；耶利米书 8:7，原文引用7:7, 8有误；以赛亚书 1:3，原文引用1:5有误；约伯记 12:7, 8，原文引用12:8, 9有误）。</w:t>
      </w:r>
    </w:p>
    <w:p w14:paraId="5898D182">
      <w:pPr>
        <w:spacing w:line="310" w:lineRule="auto"/>
        <w:rPr>
          <w:rFonts w:hint="eastAsia" w:ascii="微软雅黑" w:hAnsi="微软雅黑" w:eastAsia="微软雅黑" w:cs="微软雅黑"/>
          <w:sz w:val="30"/>
          <w:szCs w:val="30"/>
        </w:rPr>
      </w:pPr>
    </w:p>
    <w:p w14:paraId="14F66D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teachers one to another.</w:t>
      </w:r>
    </w:p>
    <w:p w14:paraId="5E26B962">
      <w:pPr>
        <w:spacing w:line="310" w:lineRule="auto"/>
        <w:rPr>
          <w:rFonts w:hint="eastAsia" w:ascii="微软雅黑" w:hAnsi="微软雅黑" w:eastAsia="微软雅黑" w:cs="微软雅黑"/>
          <w:sz w:val="30"/>
          <w:szCs w:val="30"/>
        </w:rPr>
      </w:pPr>
    </w:p>
    <w:p w14:paraId="5C841C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人彼此为师。</w:t>
      </w:r>
    </w:p>
    <w:p w14:paraId="24E265D0">
      <w:pPr>
        <w:spacing w:line="310" w:lineRule="auto"/>
        <w:rPr>
          <w:rFonts w:hint="eastAsia" w:ascii="微软雅黑" w:hAnsi="微软雅黑" w:eastAsia="微软雅黑" w:cs="微软雅黑"/>
          <w:sz w:val="30"/>
          <w:szCs w:val="30"/>
        </w:rPr>
      </w:pPr>
    </w:p>
    <w:p w14:paraId="1FA579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and ministers do, or should, teach those that are committed to their charge or trust, Prov. 22:6; Eph. 4:6.</w:t>
      </w:r>
    </w:p>
    <w:p w14:paraId="5CB9F217">
      <w:pPr>
        <w:spacing w:line="310" w:lineRule="auto"/>
        <w:rPr>
          <w:rFonts w:hint="eastAsia" w:ascii="微软雅黑" w:hAnsi="微软雅黑" w:eastAsia="微软雅黑" w:cs="微软雅黑"/>
          <w:sz w:val="30"/>
          <w:szCs w:val="30"/>
        </w:rPr>
      </w:pPr>
    </w:p>
    <w:p w14:paraId="234A84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父母和牧师确实，或应当教导那些托付给他们照管或信托的人（箴言 22:6；以弗所书 6:4，原文引用4:6有误）。</w:t>
      </w:r>
    </w:p>
    <w:p w14:paraId="5DA0AFA5">
      <w:pPr>
        <w:spacing w:line="310" w:lineRule="auto"/>
        <w:rPr>
          <w:rFonts w:hint="eastAsia" w:ascii="微软雅黑" w:hAnsi="微软雅黑" w:eastAsia="微软雅黑" w:cs="微软雅黑"/>
          <w:sz w:val="30"/>
          <w:szCs w:val="30"/>
        </w:rPr>
      </w:pPr>
    </w:p>
    <w:p w14:paraId="3CD8BC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teachers: the angel taught Daniel, and helped him to understand, Dan. 10:14; and surely of all finite, they are the most learned and able masters: but he saith, Who teacheth like him?</w:t>
      </w:r>
    </w:p>
    <w:p w14:paraId="54CDDD46">
      <w:pPr>
        <w:spacing w:line="310" w:lineRule="auto"/>
        <w:rPr>
          <w:rFonts w:hint="eastAsia" w:ascii="微软雅黑" w:hAnsi="微软雅黑" w:eastAsia="微软雅黑" w:cs="微软雅黑"/>
          <w:sz w:val="30"/>
          <w:szCs w:val="30"/>
        </w:rPr>
      </w:pPr>
    </w:p>
    <w:p w14:paraId="0B3F5A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天使是教师：天使教导但以理，并帮助他明白（但以理书 10:14）；当然在所有有限者中，他们是最有学问和能力的老师：但祂说，教训人的有谁像祂呢？</w:t>
      </w:r>
    </w:p>
    <w:p w14:paraId="54578778">
      <w:pPr>
        <w:spacing w:line="310" w:lineRule="auto"/>
        <w:rPr>
          <w:rFonts w:hint="eastAsia" w:ascii="微软雅黑" w:hAnsi="微软雅黑" w:eastAsia="微软雅黑" w:cs="微软雅黑"/>
          <w:sz w:val="30"/>
          <w:szCs w:val="30"/>
        </w:rPr>
      </w:pPr>
    </w:p>
    <w:p w14:paraId="5F9CE3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teach beside God, yet none teacheth like God; none speaketh like him, whether you consider the manner, the matter, or the effect of his speech.</w:t>
      </w:r>
    </w:p>
    <w:p w14:paraId="5C5E1311">
      <w:pPr>
        <w:spacing w:line="310" w:lineRule="auto"/>
        <w:rPr>
          <w:rFonts w:hint="eastAsia" w:ascii="微软雅黑" w:hAnsi="微软雅黑" w:eastAsia="微软雅黑" w:cs="微软雅黑"/>
          <w:sz w:val="30"/>
          <w:szCs w:val="30"/>
        </w:rPr>
      </w:pPr>
    </w:p>
    <w:p w14:paraId="2B62A2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虽然除上帝以外有许多教导者，但没有像上帝那样教导的；没有像祂那样说话的，无论你考虑祂说话的方式、内容还是效果。</w:t>
      </w:r>
    </w:p>
    <w:p w14:paraId="3454F6E2">
      <w:pPr>
        <w:spacing w:line="310" w:lineRule="auto"/>
        <w:rPr>
          <w:rFonts w:hint="eastAsia" w:ascii="微软雅黑" w:hAnsi="微软雅黑" w:eastAsia="微软雅黑" w:cs="微软雅黑"/>
          <w:sz w:val="30"/>
          <w:szCs w:val="30"/>
        </w:rPr>
      </w:pPr>
    </w:p>
    <w:p w14:paraId="1E82F0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incomparable in the manner of his speaking.</w:t>
      </w:r>
    </w:p>
    <w:p w14:paraId="62C30327">
      <w:pPr>
        <w:spacing w:line="310" w:lineRule="auto"/>
        <w:rPr>
          <w:rFonts w:hint="eastAsia" w:ascii="微软雅黑" w:hAnsi="微软雅黑" w:eastAsia="微软雅黑" w:cs="微软雅黑"/>
          <w:sz w:val="30"/>
          <w:szCs w:val="30"/>
        </w:rPr>
      </w:pPr>
    </w:p>
    <w:p w14:paraId="3CBB65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祂在祂说话的方式上是无与伦比的。</w:t>
      </w:r>
    </w:p>
    <w:p w14:paraId="1CF6053E">
      <w:pPr>
        <w:spacing w:line="310" w:lineRule="auto"/>
        <w:rPr>
          <w:rFonts w:hint="eastAsia" w:ascii="微软雅黑" w:hAnsi="微软雅黑" w:eastAsia="微软雅黑" w:cs="微软雅黑"/>
          <w:sz w:val="30"/>
          <w:szCs w:val="30"/>
        </w:rPr>
      </w:pPr>
    </w:p>
    <w:p w14:paraId="6F2D70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speaketh authoritatively, and in his own name.</w:t>
      </w:r>
    </w:p>
    <w:p w14:paraId="013CBF32">
      <w:pPr>
        <w:spacing w:line="310" w:lineRule="auto"/>
        <w:rPr>
          <w:rFonts w:hint="eastAsia" w:ascii="微软雅黑" w:hAnsi="微软雅黑" w:eastAsia="微软雅黑" w:cs="微软雅黑"/>
          <w:sz w:val="30"/>
          <w:szCs w:val="30"/>
        </w:rPr>
      </w:pPr>
    </w:p>
    <w:p w14:paraId="4C6246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祂带着权柄，奉自己的名说话。</w:t>
      </w:r>
    </w:p>
    <w:p w14:paraId="56452A1D">
      <w:pPr>
        <w:spacing w:line="310" w:lineRule="auto"/>
        <w:rPr>
          <w:rFonts w:hint="eastAsia" w:ascii="微软雅黑" w:hAnsi="微软雅黑" w:eastAsia="微软雅黑" w:cs="微软雅黑"/>
          <w:sz w:val="30"/>
          <w:szCs w:val="30"/>
        </w:rPr>
      </w:pPr>
    </w:p>
    <w:p w14:paraId="5173A4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and good angels may command, but it must be as subordinate magistrates, in the name and authority of their prince and sovereign; but God commandeth in his own name and authority; God gives authenticity to whatever he speaks, and he speaks with authority when he speaks.</w:t>
      </w:r>
    </w:p>
    <w:p w14:paraId="423151B2">
      <w:pPr>
        <w:spacing w:line="310" w:lineRule="auto"/>
        <w:rPr>
          <w:rFonts w:hint="eastAsia" w:ascii="微软雅黑" w:hAnsi="微软雅黑" w:eastAsia="微软雅黑" w:cs="微软雅黑"/>
          <w:sz w:val="30"/>
          <w:szCs w:val="30"/>
        </w:rPr>
      </w:pPr>
    </w:p>
    <w:p w14:paraId="14DB52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好人和好天使可以命令，但必须作为下级官员，奉他们君王和主宰的名义和权柄；但上帝奉祂自己的名义和权柄命令；上帝赋予祂所说的一切以真实性，祂说话时带着权柄说话。</w:t>
      </w:r>
    </w:p>
    <w:p w14:paraId="7BD6162F">
      <w:pPr>
        <w:spacing w:line="310" w:lineRule="auto"/>
        <w:rPr>
          <w:rFonts w:hint="eastAsia" w:ascii="微软雅黑" w:hAnsi="微软雅黑" w:eastAsia="微软雅黑" w:cs="微软雅黑"/>
          <w:sz w:val="30"/>
          <w:szCs w:val="30"/>
        </w:rPr>
      </w:pPr>
    </w:p>
    <w:p w14:paraId="27F334D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speaks as one that hath right and power to command, and as one that, upon his own account, expecteth to be obeyed: I am the Lord, is enough to warrant obedience to the whole decalogue.</w:t>
      </w:r>
    </w:p>
    <w:p w14:paraId="4DB6E24C">
      <w:pPr>
        <w:spacing w:line="310" w:lineRule="auto"/>
        <w:rPr>
          <w:rFonts w:hint="eastAsia" w:ascii="微软雅黑" w:hAnsi="微软雅黑" w:eastAsia="微软雅黑" w:cs="微软雅黑"/>
          <w:sz w:val="30"/>
          <w:szCs w:val="30"/>
        </w:rPr>
      </w:pPr>
    </w:p>
    <w:p w14:paraId="4E0275D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上帝说话像一位有权利和能力命令的人，并且像一位因自己的缘故期望被服从的人：“我是耶和华”，这足以保证对整个十诫的服从。</w:t>
      </w:r>
    </w:p>
    <w:p w14:paraId="1A9F5F96">
      <w:pPr>
        <w:spacing w:line="310" w:lineRule="auto"/>
        <w:rPr>
          <w:rFonts w:hint="eastAsia" w:ascii="微软雅黑" w:hAnsi="微软雅黑" w:eastAsia="微软雅黑" w:cs="微软雅黑"/>
          <w:sz w:val="30"/>
          <w:szCs w:val="30"/>
        </w:rPr>
      </w:pPr>
    </w:p>
    <w:p w14:paraId="619546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have no other God; thou shalt not make to thyself any graven image, &amp;c., for I am the Lord thy God.'</w:t>
      </w:r>
    </w:p>
    <w:p w14:paraId="0E498D01">
      <w:pPr>
        <w:spacing w:line="310" w:lineRule="auto"/>
        <w:rPr>
          <w:rFonts w:hint="eastAsia" w:ascii="微软雅黑" w:hAnsi="微软雅黑" w:eastAsia="微软雅黑" w:cs="微软雅黑"/>
          <w:sz w:val="30"/>
          <w:szCs w:val="30"/>
        </w:rPr>
      </w:pPr>
    </w:p>
    <w:p w14:paraId="451113C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“除我以外，你不可有别的神；不可为自己雕刻偶像……因为我是耶和华你的神。”</w:t>
      </w:r>
    </w:p>
    <w:p w14:paraId="12BECD89">
      <w:pPr>
        <w:spacing w:line="310" w:lineRule="auto"/>
        <w:rPr>
          <w:rFonts w:hint="eastAsia" w:ascii="微软雅黑" w:hAnsi="微软雅黑" w:eastAsia="微软雅黑" w:cs="微软雅黑"/>
          <w:sz w:val="30"/>
          <w:szCs w:val="30"/>
        </w:rPr>
      </w:pPr>
    </w:p>
    <w:p w14:paraId="27F2B7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authority is the highest, the greatest reason of any precept, and the strongest warrant for obedience: 'Therefore thou shalt not swear by my name falsely,' why? 'I am the Lord.'</w:t>
      </w:r>
    </w:p>
    <w:p w14:paraId="2D4FEA40">
      <w:pPr>
        <w:spacing w:line="310" w:lineRule="auto"/>
        <w:rPr>
          <w:rFonts w:hint="eastAsia" w:ascii="微软雅黑" w:hAnsi="微软雅黑" w:eastAsia="微软雅黑" w:cs="微软雅黑"/>
          <w:sz w:val="30"/>
          <w:szCs w:val="30"/>
        </w:rPr>
      </w:pPr>
    </w:p>
    <w:p w14:paraId="4A45BA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祂的权柄是任何诫命最高、最大的理由，也是服从的最强保证：“不可指着我的名起假誓”，为什么？“我是耶和华。”</w:t>
      </w:r>
    </w:p>
    <w:p w14:paraId="4EEFCB7E">
      <w:pPr>
        <w:spacing w:line="310" w:lineRule="auto"/>
        <w:rPr>
          <w:rFonts w:hint="eastAsia" w:ascii="微软雅黑" w:hAnsi="微软雅黑" w:eastAsia="微软雅黑" w:cs="微软雅黑"/>
          <w:sz w:val="30"/>
          <w:szCs w:val="30"/>
        </w:rPr>
      </w:pPr>
    </w:p>
    <w:p w14:paraId="73B3C5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curse the deaf, nor lay a stumbling-block before the blind;' why not?</w:t>
      </w:r>
    </w:p>
    <w:p w14:paraId="3C05BA71">
      <w:pPr>
        <w:spacing w:line="310" w:lineRule="auto"/>
        <w:rPr>
          <w:rFonts w:hint="eastAsia" w:ascii="微软雅黑" w:hAnsi="微软雅黑" w:eastAsia="微软雅黑" w:cs="微软雅黑"/>
          <w:sz w:val="30"/>
          <w:szCs w:val="30"/>
        </w:rPr>
      </w:pPr>
    </w:p>
    <w:p w14:paraId="6325E2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“不可咒骂聋子，也不可将绊脚石放在瞎子面前”；为什么不？</w:t>
      </w:r>
    </w:p>
    <w:p w14:paraId="7E5271ED">
      <w:pPr>
        <w:spacing w:line="310" w:lineRule="auto"/>
        <w:rPr>
          <w:rFonts w:hint="eastAsia" w:ascii="微软雅黑" w:hAnsi="微软雅黑" w:eastAsia="微软雅黑" w:cs="微软雅黑"/>
          <w:sz w:val="30"/>
          <w:szCs w:val="30"/>
        </w:rPr>
      </w:pPr>
    </w:p>
    <w:p w14:paraId="515E75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deaf cannot hear if I do curse them, nor the blind see if I do lay a stumbling-block before them; 'I am the Lord,' &amp;c., Lev. 19:12, &amp;c.</w:t>
      </w:r>
    </w:p>
    <w:p w14:paraId="4B752C63">
      <w:pPr>
        <w:spacing w:line="310" w:lineRule="auto"/>
        <w:rPr>
          <w:rFonts w:hint="eastAsia" w:ascii="微软雅黑" w:hAnsi="微软雅黑" w:eastAsia="微软雅黑" w:cs="微软雅黑"/>
          <w:sz w:val="30"/>
          <w:szCs w:val="30"/>
        </w:rPr>
      </w:pPr>
    </w:p>
    <w:p w14:paraId="411D19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我若咒骂聋子，他听不见；我若放绊脚石在瞎子面前，他看不见；但“我是耶和华”（利未记 19:12 等）。</w:t>
      </w:r>
    </w:p>
    <w:p w14:paraId="5DF3EDF9">
      <w:pPr>
        <w:spacing w:line="310" w:lineRule="auto"/>
        <w:rPr>
          <w:rFonts w:hint="eastAsia" w:ascii="微软雅黑" w:hAnsi="微软雅黑" w:eastAsia="微软雅黑" w:cs="微软雅黑"/>
          <w:sz w:val="30"/>
          <w:szCs w:val="30"/>
        </w:rPr>
      </w:pPr>
    </w:p>
    <w:p w14:paraId="6FB85A3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Christ, 'He taught as one having authority, and not as the scribes,' Mat. 7:29.</w:t>
      </w:r>
    </w:p>
    <w:p w14:paraId="60E776C0">
      <w:pPr>
        <w:spacing w:line="310" w:lineRule="auto"/>
        <w:rPr>
          <w:rFonts w:hint="eastAsia" w:ascii="微软雅黑" w:hAnsi="微软雅黑" w:eastAsia="微软雅黑" w:cs="微软雅黑"/>
          <w:sz w:val="30"/>
          <w:szCs w:val="30"/>
        </w:rPr>
      </w:pPr>
    </w:p>
    <w:p w14:paraId="700B39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论到基督说，“祂教训他们，正像有权柄的人，不像他们的文士”（马太福音 7:29）。</w:t>
      </w:r>
    </w:p>
    <w:p w14:paraId="558AF206">
      <w:pPr>
        <w:spacing w:line="310" w:lineRule="auto"/>
        <w:rPr>
          <w:rFonts w:hint="eastAsia" w:ascii="微软雅黑" w:hAnsi="微软雅黑" w:eastAsia="微软雅黑" w:cs="微软雅黑"/>
          <w:sz w:val="30"/>
          <w:szCs w:val="30"/>
        </w:rPr>
      </w:pPr>
    </w:p>
    <w:p w14:paraId="19284E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beg attention, but enjoin it; nor beseech obedience, but command it.</w:t>
      </w:r>
    </w:p>
    <w:p w14:paraId="0940F172">
      <w:pPr>
        <w:spacing w:line="310" w:lineRule="auto"/>
        <w:rPr>
          <w:rFonts w:hint="eastAsia" w:ascii="微软雅黑" w:hAnsi="微软雅黑" w:eastAsia="微软雅黑" w:cs="微软雅黑"/>
          <w:sz w:val="30"/>
          <w:szCs w:val="30"/>
        </w:rPr>
      </w:pPr>
    </w:p>
    <w:p w14:paraId="440671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祂不乞求关注，而是命令关注；不恳求服从，而是命令服从。</w:t>
      </w:r>
    </w:p>
    <w:p w14:paraId="37A30B5B">
      <w:pPr>
        <w:spacing w:line="310" w:lineRule="auto"/>
        <w:rPr>
          <w:rFonts w:hint="eastAsia" w:ascii="微软雅黑" w:hAnsi="微软雅黑" w:eastAsia="微软雅黑" w:cs="微软雅黑"/>
          <w:sz w:val="30"/>
          <w:szCs w:val="30"/>
        </w:rPr>
      </w:pPr>
    </w:p>
    <w:p w14:paraId="675D29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princes enact laws, they do not entreat, but require obedience at the peril of their subjects.</w:t>
      </w:r>
    </w:p>
    <w:p w14:paraId="2877CB1A">
      <w:pPr>
        <w:spacing w:line="310" w:lineRule="auto"/>
        <w:rPr>
          <w:rFonts w:hint="eastAsia" w:ascii="微软雅黑" w:hAnsi="微软雅黑" w:eastAsia="微软雅黑" w:cs="微软雅黑"/>
          <w:sz w:val="30"/>
          <w:szCs w:val="30"/>
        </w:rPr>
      </w:pPr>
    </w:p>
    <w:p w14:paraId="2462842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正如君王颁布法律时，他们不恳求，而是要求臣民服从，否则后果自负。</w:t>
      </w:r>
    </w:p>
    <w:p w14:paraId="77A344EA">
      <w:pPr>
        <w:spacing w:line="310" w:lineRule="auto"/>
        <w:rPr>
          <w:rFonts w:hint="eastAsia" w:ascii="微软雅黑" w:hAnsi="微软雅黑" w:eastAsia="微软雅黑" w:cs="微软雅黑"/>
          <w:sz w:val="30"/>
          <w:szCs w:val="30"/>
        </w:rPr>
      </w:pPr>
    </w:p>
    <w:p w14:paraId="3172E24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word of the Lord, and Thus saith the Lord, and The mouth of the Lord hath spoken it, is sufficient to awe and require subjection from all that hear it.</w:t>
      </w:r>
    </w:p>
    <w:p w14:paraId="026DF4D2">
      <w:pPr>
        <w:spacing w:line="310" w:lineRule="auto"/>
        <w:rPr>
          <w:rFonts w:hint="eastAsia" w:ascii="微软雅黑" w:hAnsi="微软雅黑" w:eastAsia="微软雅黑" w:cs="微软雅黑"/>
          <w:sz w:val="30"/>
          <w:szCs w:val="30"/>
        </w:rPr>
      </w:pPr>
    </w:p>
    <w:p w14:paraId="5A9187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“这是耶和华的话”，“耶和华如此说”，和“耶和华亲口说过”，足以震慑并要求所有听见的人顺服。</w:t>
      </w:r>
    </w:p>
    <w:p w14:paraId="3E0D56CC">
      <w:pPr>
        <w:spacing w:line="310" w:lineRule="auto"/>
        <w:rPr>
          <w:rFonts w:hint="eastAsia" w:ascii="微软雅黑" w:hAnsi="微软雅黑" w:eastAsia="微软雅黑" w:cs="微软雅黑"/>
          <w:sz w:val="30"/>
          <w:szCs w:val="30"/>
        </w:rPr>
      </w:pPr>
    </w:p>
    <w:p w14:paraId="3B30A4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his own authority, not so men or angels; they speak from God, but he from none but himself.</w:t>
      </w:r>
    </w:p>
    <w:p w14:paraId="3AC0EC75">
      <w:pPr>
        <w:spacing w:line="310" w:lineRule="auto"/>
        <w:rPr>
          <w:rFonts w:hint="eastAsia" w:ascii="微软雅黑" w:hAnsi="微软雅黑" w:eastAsia="微软雅黑" w:cs="微软雅黑"/>
          <w:sz w:val="30"/>
          <w:szCs w:val="30"/>
        </w:rPr>
      </w:pPr>
    </w:p>
    <w:p w14:paraId="6937E4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上帝是祂自己的权柄，人和天使并非如此；他们从上帝那里说话，但祂只从自己说话。</w:t>
      </w:r>
    </w:p>
    <w:p w14:paraId="390B894F">
      <w:pPr>
        <w:spacing w:line="310" w:lineRule="auto"/>
        <w:rPr>
          <w:rFonts w:hint="eastAsia" w:ascii="微软雅黑" w:hAnsi="微软雅黑" w:eastAsia="微软雅黑" w:cs="微软雅黑"/>
          <w:sz w:val="30"/>
          <w:szCs w:val="30"/>
        </w:rPr>
      </w:pPr>
    </w:p>
    <w:p w14:paraId="19B066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is a light, Ps. 119:104, 105, that discovers itself; and therefore it is called 'The testimony of the Lord,' Ps. 19:7; because it beareth witness to itself, and needeth not testimony from men or angels.</w:t>
      </w:r>
    </w:p>
    <w:p w14:paraId="4DCBA282">
      <w:pPr>
        <w:spacing w:line="310" w:lineRule="auto"/>
        <w:rPr>
          <w:rFonts w:hint="eastAsia" w:ascii="微软雅黑" w:hAnsi="微软雅黑" w:eastAsia="微软雅黑" w:cs="微软雅黑"/>
          <w:sz w:val="30"/>
          <w:szCs w:val="30"/>
        </w:rPr>
      </w:pPr>
    </w:p>
    <w:p w14:paraId="63C663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祂的话是光（诗篇 119:104, 105），显明其自身；因此被称为“耶和华的法度（见证）”（诗篇 19:7）；因为它为自己作见证，不需要人和天使的见证。</w:t>
      </w:r>
    </w:p>
    <w:p w14:paraId="1A04FDFD">
      <w:pPr>
        <w:spacing w:line="310" w:lineRule="auto"/>
        <w:rPr>
          <w:rFonts w:hint="eastAsia" w:ascii="微软雅黑" w:hAnsi="微软雅黑" w:eastAsia="微软雅黑" w:cs="微软雅黑"/>
          <w:sz w:val="30"/>
          <w:szCs w:val="30"/>
        </w:rPr>
      </w:pPr>
    </w:p>
    <w:p w14:paraId="7D6742F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essential Word speaketh may be spoken of the declarative word: it receiveth not testimony from man, John 5:34.</w:t>
      </w:r>
    </w:p>
    <w:p w14:paraId="345AC5D6">
      <w:pPr>
        <w:spacing w:line="310" w:lineRule="auto"/>
        <w:rPr>
          <w:rFonts w:hint="eastAsia" w:ascii="微软雅黑" w:hAnsi="微软雅黑" w:eastAsia="微软雅黑" w:cs="微软雅黑"/>
          <w:sz w:val="30"/>
          <w:szCs w:val="30"/>
        </w:rPr>
      </w:pPr>
    </w:p>
    <w:p w14:paraId="566FAE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本质的道（基督）所说的，也可以论到宣告的道（圣经）：它不受人的见证（约翰福音 5:34）。</w:t>
      </w:r>
    </w:p>
    <w:p w14:paraId="3A50DFD8">
      <w:pPr>
        <w:spacing w:line="310" w:lineRule="auto"/>
        <w:rPr>
          <w:rFonts w:hint="eastAsia" w:ascii="微软雅黑" w:hAnsi="微软雅黑" w:eastAsia="微软雅黑" w:cs="微软雅黑"/>
          <w:sz w:val="30"/>
          <w:szCs w:val="30"/>
        </w:rPr>
      </w:pPr>
    </w:p>
    <w:p w14:paraId="7961E1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need grounds and reasons, and witnesses too, to prove and vouch what they say to be true, and to be so as they speak; but the word of God is a sufficient authentic testimony to itself; it is his own proof, because what truth itself speaks must of necessity be true.</w:t>
      </w:r>
    </w:p>
    <w:p w14:paraId="642CD450">
      <w:pPr>
        <w:spacing w:line="310" w:lineRule="auto"/>
        <w:rPr>
          <w:rFonts w:hint="eastAsia" w:ascii="微软雅黑" w:hAnsi="微软雅黑" w:eastAsia="微软雅黑" w:cs="微软雅黑"/>
          <w:sz w:val="30"/>
          <w:szCs w:val="30"/>
        </w:rPr>
      </w:pPr>
    </w:p>
    <w:p w14:paraId="7D6E17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人需要根据和理由，也需要证人，来证明和担保他们所说的是真的，并且如他们所说的那样；但上帝的话对其自身是充分可靠的见证；它是自己的证据，因为真理本身所说的必然是真的。</w:t>
      </w:r>
    </w:p>
    <w:p w14:paraId="23520A65">
      <w:pPr>
        <w:spacing w:line="310" w:lineRule="auto"/>
        <w:rPr>
          <w:rFonts w:hint="eastAsia" w:ascii="微软雅黑" w:hAnsi="微软雅黑" w:eastAsia="微软雅黑" w:cs="微软雅黑"/>
          <w:sz w:val="30"/>
          <w:szCs w:val="30"/>
        </w:rPr>
      </w:pPr>
    </w:p>
    <w:p w14:paraId="6856B3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speaketh condescendingly to the condition and understanding of those to whom he speaketh; he considereth the natures and tempers and capacities of his hearers, and accordingly speaks to them; he doth not, as some ministers, speak in an unknown tongue, or soar into the clouds, exceed the capacities of his hearers, that he might be wondered at, not understood; but he observeth their weakness and infirmities, yea, their dulness and incapacity, and teacheth them as they are able to hear him.</w:t>
      </w:r>
    </w:p>
    <w:p w14:paraId="7E1A6050">
      <w:pPr>
        <w:spacing w:line="310" w:lineRule="auto"/>
        <w:rPr>
          <w:rFonts w:hint="eastAsia" w:ascii="微软雅黑" w:hAnsi="微软雅黑" w:eastAsia="微软雅黑" w:cs="微软雅黑"/>
          <w:sz w:val="30"/>
          <w:szCs w:val="30"/>
        </w:rPr>
      </w:pPr>
    </w:p>
    <w:p w14:paraId="1A9931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俯就地对听祂说话之人的状况和理解力说话；祂考虑听众的本性、性情和能力，并据此对他们说话；祂不像某些牧师那样，说着不为人知的方言，或高飞入云，超出听众的能力，好让人惊奇却不明白；而是顾念他们的软弱和疾病，甚至他们的迟钝和无能，照他们所能听的教导他们。</w:t>
      </w:r>
    </w:p>
    <w:p w14:paraId="47832685">
      <w:pPr>
        <w:spacing w:line="310" w:lineRule="auto"/>
        <w:rPr>
          <w:rFonts w:hint="eastAsia" w:ascii="微软雅黑" w:hAnsi="微软雅黑" w:eastAsia="微软雅黑" w:cs="微软雅黑"/>
          <w:sz w:val="30"/>
          <w:szCs w:val="30"/>
        </w:rPr>
      </w:pPr>
    </w:p>
    <w:p w14:paraId="7B8C97D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depths in his word for elephants to swim in—to tell the world what and how he could speak, to exercise our industry, and prevent our contempt of it for its plainness—and there are shallows for lambs to wade through, that none might be discouraged.</w:t>
      </w:r>
    </w:p>
    <w:p w14:paraId="4F48567E">
      <w:pPr>
        <w:spacing w:line="310" w:lineRule="auto"/>
        <w:rPr>
          <w:rFonts w:hint="eastAsia" w:ascii="微软雅黑" w:hAnsi="微软雅黑" w:eastAsia="微软雅黑" w:cs="微软雅黑"/>
          <w:sz w:val="30"/>
          <w:szCs w:val="30"/>
        </w:rPr>
      </w:pPr>
    </w:p>
    <w:p w14:paraId="75067A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祂的话中有深处可供大象游泳——告诉世界祂能说什么以及如何说，以锻炼我们的勤奋，并防止我们因其浅显而轻视它——也有浅滩可供羔羊涉过，免得有人灰心。</w:t>
      </w:r>
    </w:p>
    <w:p w14:paraId="16E3C36B">
      <w:pPr>
        <w:spacing w:line="310" w:lineRule="auto"/>
        <w:rPr>
          <w:rFonts w:hint="eastAsia" w:ascii="微软雅黑" w:hAnsi="微软雅黑" w:eastAsia="微软雅黑" w:cs="微软雅黑"/>
          <w:sz w:val="30"/>
          <w:szCs w:val="30"/>
        </w:rPr>
      </w:pPr>
    </w:p>
    <w:p w14:paraId="3BC82C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priest, and the priest's lips teach knowledge, and he is a merciful priest, Heb. 2:16.</w:t>
      </w:r>
    </w:p>
    <w:p w14:paraId="10A435CA">
      <w:pPr>
        <w:spacing w:line="310" w:lineRule="auto"/>
        <w:rPr>
          <w:rFonts w:hint="eastAsia" w:ascii="微软雅黑" w:hAnsi="微软雅黑" w:eastAsia="微软雅黑" w:cs="微软雅黑"/>
          <w:sz w:val="30"/>
          <w:szCs w:val="30"/>
        </w:rPr>
      </w:pPr>
    </w:p>
    <w:p w14:paraId="653A9AA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基督是我们的祭司，祭司的嘴里当存知识（玛拉基书 2:7），并且祂是慈悲的祭司（希伯来书 2:17，原文引用2:16有误）。</w:t>
      </w:r>
    </w:p>
    <w:p w14:paraId="5A7DA125">
      <w:pPr>
        <w:spacing w:line="310" w:lineRule="auto"/>
        <w:rPr>
          <w:rFonts w:hint="eastAsia" w:ascii="微软雅黑" w:hAnsi="微软雅黑" w:eastAsia="微软雅黑" w:cs="微软雅黑"/>
          <w:sz w:val="30"/>
          <w:szCs w:val="30"/>
        </w:rPr>
      </w:pPr>
    </w:p>
    <w:p w14:paraId="6F37E40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Condescending in what he teacheth, and in the way of his teaching, to the capacities of his hearers.</w:t>
      </w:r>
    </w:p>
    <w:p w14:paraId="70094D10">
      <w:pPr>
        <w:spacing w:line="310" w:lineRule="auto"/>
        <w:rPr>
          <w:rFonts w:hint="eastAsia" w:ascii="微软雅黑" w:hAnsi="微软雅黑" w:eastAsia="微软雅黑" w:cs="微软雅黑"/>
          <w:sz w:val="30"/>
          <w:szCs w:val="30"/>
        </w:rPr>
      </w:pPr>
    </w:p>
    <w:p w14:paraId="3D9C23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在祂教导的内容和教导的方式上，祂俯就听众的能力。</w:t>
      </w:r>
    </w:p>
    <w:p w14:paraId="49384A2E">
      <w:pPr>
        <w:spacing w:line="310" w:lineRule="auto"/>
        <w:rPr>
          <w:rFonts w:hint="eastAsia" w:ascii="微软雅黑" w:hAnsi="微软雅黑" w:eastAsia="微软雅黑" w:cs="微软雅黑"/>
          <w:sz w:val="30"/>
          <w:szCs w:val="30"/>
        </w:rPr>
      </w:pPr>
    </w:p>
    <w:p w14:paraId="2AA938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he teacheth. How chary was Christ of charging his disciples with anything that they could not brook: John 16:12, 'I have many things to say unto you, but ye cannot hear them now.'</w:t>
      </w:r>
    </w:p>
    <w:p w14:paraId="73ED0D3A">
      <w:pPr>
        <w:spacing w:line="310" w:lineRule="auto"/>
        <w:rPr>
          <w:rFonts w:hint="eastAsia" w:ascii="微软雅黑" w:hAnsi="微软雅黑" w:eastAsia="微软雅黑" w:cs="微软雅黑"/>
          <w:sz w:val="30"/>
          <w:szCs w:val="30"/>
        </w:rPr>
      </w:pPr>
    </w:p>
    <w:p w14:paraId="135AB9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在祂教导的内容上。基督是何等谨慎，不把门徒不能忍受的事强加给他们：约翰福音 16:12，“我还有好些事要告诉你们，但你们现在担当不了。”</w:t>
      </w:r>
    </w:p>
    <w:p w14:paraId="6529CC59">
      <w:pPr>
        <w:spacing w:line="310" w:lineRule="auto"/>
        <w:rPr>
          <w:rFonts w:hint="eastAsia" w:ascii="微软雅黑" w:hAnsi="微软雅黑" w:eastAsia="微软雅黑" w:cs="微软雅黑"/>
          <w:sz w:val="30"/>
          <w:szCs w:val="30"/>
        </w:rPr>
      </w:pPr>
    </w:p>
    <w:p w14:paraId="7B333B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 harder lessons to teach you, but ye are young scholars, and not able yet to learn them, till ye have been longer in my school, and have attained more ripeness of understanding; therefore I will not trouble you now with them, but leave them to my Spirit, who shall prepare you for them, and enable you to learn them: your stomachs are weak, and yet must have that only which is of light digestion—milk, not strong meat, 1 Cor. 3:2.</w:t>
      </w:r>
    </w:p>
    <w:p w14:paraId="0B39F39C">
      <w:pPr>
        <w:spacing w:line="310" w:lineRule="auto"/>
        <w:rPr>
          <w:rFonts w:hint="eastAsia" w:ascii="微软雅黑" w:hAnsi="微软雅黑" w:eastAsia="微软雅黑" w:cs="微软雅黑"/>
          <w:sz w:val="30"/>
          <w:szCs w:val="30"/>
        </w:rPr>
      </w:pPr>
    </w:p>
    <w:p w14:paraId="12DBA38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些更难的功课要教你们，但你们是年轻的学生，还不能学，直到你们在我的学校里待得更久，理解力更成熟；所以我现在不拿这些麻烦你们，而是留给我的灵，祂将为你们预备这些，并使你们能学习它们：你们的胃很弱，必须只吃容易消化的东西——奶，不是干粮（哥林多前书 3:2）。</w:t>
      </w:r>
    </w:p>
    <w:p w14:paraId="34CAB608">
      <w:pPr>
        <w:spacing w:line="310" w:lineRule="auto"/>
        <w:rPr>
          <w:rFonts w:hint="eastAsia" w:ascii="微软雅黑" w:hAnsi="微软雅黑" w:eastAsia="微软雅黑" w:cs="微软雅黑"/>
          <w:sz w:val="30"/>
          <w:szCs w:val="30"/>
        </w:rPr>
      </w:pPr>
    </w:p>
    <w:p w14:paraId="08FFD9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backs are not strong, and therefore I will lay on you none but light burdens, but ye cannot bear them now, and therefore ye shall not hear them now, lest ye should be offended and discouraged at them.</w:t>
      </w:r>
    </w:p>
    <w:p w14:paraId="0A7101EA">
      <w:pPr>
        <w:spacing w:line="310" w:lineRule="auto"/>
        <w:rPr>
          <w:rFonts w:hint="eastAsia" w:ascii="微软雅黑" w:hAnsi="微软雅黑" w:eastAsia="微软雅黑" w:cs="微软雅黑"/>
          <w:sz w:val="30"/>
          <w:szCs w:val="30"/>
        </w:rPr>
      </w:pPr>
    </w:p>
    <w:p w14:paraId="586A27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你们的背不强壮，所以我只把轻省的担子放在你们身上，但你们现在不能承受那些，所以我现在不讲给你们听，免得你们因此跌倒灰心。</w:t>
      </w:r>
    </w:p>
    <w:p w14:paraId="68EC4128">
      <w:pPr>
        <w:spacing w:line="310" w:lineRule="auto"/>
        <w:rPr>
          <w:rFonts w:hint="eastAsia" w:ascii="微软雅黑" w:hAnsi="微软雅黑" w:eastAsia="微软雅黑" w:cs="微软雅黑"/>
          <w:sz w:val="30"/>
          <w:szCs w:val="30"/>
        </w:rPr>
      </w:pPr>
    </w:p>
    <w:p w14:paraId="2501953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Jews inquired of Christ why his disciples did not fast often, as well as the disciples of John and the Pharisees: observe the reason our tender-hearted Lord gives, Mat. 9:16, 17, 'No man,' saith he, 'puts new wine into old bottles, lest the wine burst the bottles; or seweth an old garment to new cloth, lest the rent be worse.'</w:t>
      </w:r>
    </w:p>
    <w:p w14:paraId="4F474D7C">
      <w:pPr>
        <w:spacing w:line="310" w:lineRule="auto"/>
        <w:rPr>
          <w:rFonts w:hint="eastAsia" w:ascii="微软雅黑" w:hAnsi="微软雅黑" w:eastAsia="微软雅黑" w:cs="微软雅黑"/>
          <w:sz w:val="30"/>
          <w:szCs w:val="30"/>
        </w:rPr>
      </w:pPr>
    </w:p>
    <w:p w14:paraId="08541C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当犹太人问基督为什么祂的门徒不常禁食，像约翰的门徒和法利赛人一样时：注意我们要温柔的主给出的理由，马太福音 9:16, 17，祂说，“也没有人把新酒装在旧皮袋里，恐怕酒把皮袋裂开；也没有人把新布补在旧衣服上，恐怕破的更大了。”</w:t>
      </w:r>
    </w:p>
    <w:p w14:paraId="654CFAF7">
      <w:pPr>
        <w:spacing w:line="310" w:lineRule="auto"/>
        <w:rPr>
          <w:rFonts w:hint="eastAsia" w:ascii="微软雅黑" w:hAnsi="微软雅黑" w:eastAsia="微软雅黑" w:cs="微软雅黑"/>
          <w:sz w:val="30"/>
          <w:szCs w:val="30"/>
        </w:rPr>
      </w:pPr>
    </w:p>
    <w:p w14:paraId="5020AC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saith he, my disciples are young beginners, babes in me, at best but little children, not strong men, or fathers, and therefore they must not be called presently to the austerities or severities of religion, lest they, poor souls, should be discouraged in their work, and faint under it; I must proportion their burden to their backs, and lead them their own pace as they are able to go at present.</w:t>
      </w:r>
    </w:p>
    <w:p w14:paraId="326A62E2">
      <w:pPr>
        <w:spacing w:line="310" w:lineRule="auto"/>
        <w:rPr>
          <w:rFonts w:hint="eastAsia" w:ascii="微软雅黑" w:hAnsi="微软雅黑" w:eastAsia="微软雅黑" w:cs="微软雅黑"/>
          <w:sz w:val="30"/>
          <w:szCs w:val="30"/>
        </w:rPr>
      </w:pPr>
    </w:p>
    <w:p w14:paraId="7F561C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唉，我的门徒是初学者，是在我里面的婴孩，充其量只是小孩子，不是壮年人或父老，因此不能立刻叫他们去行宗教的严苛或厉行，免得这些可怜的人在工作中灰心，并在其下昏厥；我必须根据他们的背来调整担子，并按他们目前能走的速度引导他们。</w:t>
      </w:r>
    </w:p>
    <w:p w14:paraId="52831A2C">
      <w:pPr>
        <w:spacing w:line="310" w:lineRule="auto"/>
        <w:rPr>
          <w:rFonts w:hint="eastAsia" w:ascii="微软雅黑" w:hAnsi="微软雅黑" w:eastAsia="微软雅黑" w:cs="微软雅黑"/>
          <w:sz w:val="30"/>
          <w:szCs w:val="30"/>
        </w:rPr>
      </w:pPr>
    </w:p>
    <w:p w14:paraId="6F2AB1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Hereafter indeed they shall be called to suffer great things for my name's sake; they shall be hated and persecuted of all men, but then they shall be fitted for those severities, and undergo them with courage; but yet such deep points, and obscure notions, must not be offered to novices.</w:t>
      </w:r>
    </w:p>
    <w:p w14:paraId="412CD1DD">
      <w:pPr>
        <w:spacing w:line="310" w:lineRule="auto"/>
        <w:rPr>
          <w:rFonts w:hint="eastAsia" w:ascii="微软雅黑" w:hAnsi="微软雅黑" w:eastAsia="微软雅黑" w:cs="微软雅黑"/>
          <w:sz w:val="30"/>
          <w:szCs w:val="30"/>
        </w:rPr>
      </w:pPr>
    </w:p>
    <w:p w14:paraId="6C16F4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确实，以后他们将被呼召为我的名受大苦；他们将被众人恨恶和逼迫，但那时他们将适合那些严酷，并勇敢地承受；但现在，这样深奥的要点和晦涩的概念，不可提供给初学者。</w:t>
      </w:r>
    </w:p>
    <w:p w14:paraId="15F139B6">
      <w:pPr>
        <w:spacing w:line="310" w:lineRule="auto"/>
        <w:rPr>
          <w:rFonts w:hint="eastAsia" w:ascii="微软雅黑" w:hAnsi="微软雅黑" w:eastAsia="微软雅黑" w:cs="微软雅黑"/>
          <w:sz w:val="30"/>
          <w:szCs w:val="30"/>
        </w:rPr>
      </w:pPr>
    </w:p>
    <w:p w14:paraId="4324E5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way of his teaching he is very tender and condescending; he accommodates his discourse to their apprehension: Mark 4:33, 'He spake as they were able to bear it;' not as he was able to speak, (he was able to read lectures above the capacities of angels,) but 'as they were able to bear it;' therefore, he spake so much to them in parables, because they might the better understand him: for though a parable would make truth more obscure—and so parables and dark sayings are conjoined, Ps. 78:2, and to speak in parables is opposed to speaking plainly, John 16:25, 29—yet a parable revealed, unveiled, as Christ did usually to his disciples, Mat. 13:17, 37, makes truth more clear.</w:t>
      </w:r>
    </w:p>
    <w:p w14:paraId="31480CEA">
      <w:pPr>
        <w:spacing w:line="310" w:lineRule="auto"/>
        <w:rPr>
          <w:rFonts w:hint="eastAsia" w:ascii="微软雅黑" w:hAnsi="微软雅黑" w:eastAsia="微软雅黑" w:cs="微软雅黑"/>
          <w:sz w:val="30"/>
          <w:szCs w:val="30"/>
        </w:rPr>
      </w:pPr>
    </w:p>
    <w:p w14:paraId="1CD550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在祂教导的方式上，祂非常温柔和俯就；祂使祂的讲论适应他们的领悟力：马可福音 4:33，“照他们所能听的，对他们讲道”；不是照祂所能讲的（祂能讲出超出天使能力的课），而是“照他们所能听的”；因此，祂对他们讲了那么多比喻，因为他们可以更好地理解祂：因为虽然比喻会使真理更晦涩——比喻和谜语是连在一起的（诗篇 78:2），用比喻说是与明说对立的（约翰福音 16:25, 29）——但一个被揭示、被揭开的比喻，正如基督通常对门徒所做的那样（马太福音 13:17, 37），会使真理更清晰。</w:t>
      </w:r>
    </w:p>
    <w:p w14:paraId="06CA5FDC">
      <w:pPr>
        <w:spacing w:line="310" w:lineRule="auto"/>
        <w:rPr>
          <w:rFonts w:hint="eastAsia" w:ascii="微软雅黑" w:hAnsi="微软雅黑" w:eastAsia="微软雅黑" w:cs="微软雅黑"/>
          <w:sz w:val="30"/>
          <w:szCs w:val="30"/>
        </w:rPr>
      </w:pPr>
    </w:p>
    <w:p w14:paraId="1EF5F66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the advantage of viewing heavenly truth in earthly glasses, the species and reflections of which we are most able to conceive; therefore our Saviour saith, 'If I have told you earthly things, and ye believe not, (or cannot understand,) how shall ye believe if I tell you of heavenly?' John 3:12.</w:t>
      </w:r>
    </w:p>
    <w:p w14:paraId="0DEBBC6C">
      <w:pPr>
        <w:spacing w:line="310" w:lineRule="auto"/>
        <w:rPr>
          <w:rFonts w:hint="eastAsia" w:ascii="微软雅黑" w:hAnsi="微软雅黑" w:eastAsia="微软雅黑" w:cs="微软雅黑"/>
          <w:sz w:val="30"/>
          <w:szCs w:val="30"/>
        </w:rPr>
      </w:pPr>
    </w:p>
    <w:p w14:paraId="14A2A45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它给了我们从地上的镜子观看天上真理的优势，其影像和反射是我们最能构想的；因此我们的救主说，“我对你们说地上的事，你们尚且不信（或不能明白），若说天上的事，如何能信呢？”（约翰福音 3:12）。</w:t>
      </w:r>
    </w:p>
    <w:p w14:paraId="55AC2BC4">
      <w:pPr>
        <w:spacing w:line="310" w:lineRule="auto"/>
        <w:rPr>
          <w:rFonts w:hint="eastAsia" w:ascii="微软雅黑" w:hAnsi="微软雅黑" w:eastAsia="微软雅黑" w:cs="微软雅黑"/>
          <w:sz w:val="30"/>
          <w:szCs w:val="30"/>
        </w:rPr>
      </w:pPr>
    </w:p>
    <w:p w14:paraId="5CE37CC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instructions of Christ were like water, Deut. 32:2, which he poured into those narrow-mouthed vessels by little and little, as they were able to receive it; or as rain, which he distilled on his hearers, as rain on the mown grass, by drops, and drop after drop, to refresh them; not by floods to drown them.</w:t>
      </w:r>
    </w:p>
    <w:p w14:paraId="01ACB338">
      <w:pPr>
        <w:spacing w:line="310" w:lineRule="auto"/>
        <w:rPr>
          <w:rFonts w:hint="eastAsia" w:ascii="微软雅黑" w:hAnsi="微软雅黑" w:eastAsia="微软雅黑" w:cs="微软雅黑"/>
          <w:sz w:val="30"/>
          <w:szCs w:val="30"/>
        </w:rPr>
      </w:pPr>
    </w:p>
    <w:p w14:paraId="1BE9EE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基督的教导像水（申命记 32:2），祂一点一点地倒进那些窄口器皿里，照他们所能接受的；或像雨，滴在听众身上，像雨降在已割的草地上，点点滴滴，一滴接一滴，来滋润他们；而不是用洪水淹没他们。</w:t>
      </w:r>
    </w:p>
    <w:p w14:paraId="65716EC8">
      <w:pPr>
        <w:spacing w:line="310" w:lineRule="auto"/>
        <w:rPr>
          <w:rFonts w:hint="eastAsia" w:ascii="微软雅黑" w:hAnsi="微软雅黑" w:eastAsia="微软雅黑" w:cs="微软雅黑"/>
          <w:sz w:val="30"/>
          <w:szCs w:val="30"/>
        </w:rPr>
      </w:pPr>
    </w:p>
    <w:p w14:paraId="7A88D73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considered the children were young, and the cattle were with young, therefore drove gently, lest by overdriving he should wrong them, Gen. 33:13.</w:t>
      </w:r>
    </w:p>
    <w:p w14:paraId="76D2DA84">
      <w:pPr>
        <w:spacing w:line="310" w:lineRule="auto"/>
        <w:rPr>
          <w:rFonts w:hint="eastAsia" w:ascii="微软雅黑" w:hAnsi="微软雅黑" w:eastAsia="微软雅黑" w:cs="微软雅黑"/>
          <w:sz w:val="30"/>
          <w:szCs w:val="30"/>
        </w:rPr>
      </w:pPr>
    </w:p>
    <w:p w14:paraId="5CA5EC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雅各考虑到孩子年幼，牛羊也正在乳养，所以慢慢前行，免得催赶过急伤害了他们（创世记 33:13）。</w:t>
      </w:r>
    </w:p>
    <w:p w14:paraId="351D785A">
      <w:pPr>
        <w:spacing w:line="310" w:lineRule="auto"/>
        <w:rPr>
          <w:rFonts w:hint="eastAsia" w:ascii="微软雅黑" w:hAnsi="微软雅黑" w:eastAsia="微软雅黑" w:cs="微软雅黑"/>
          <w:sz w:val="30"/>
          <w:szCs w:val="30"/>
        </w:rPr>
      </w:pPr>
    </w:p>
    <w:p w14:paraId="32238F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Lord Jesus considereth what men are, how impotent and infirm, and will not overdrive, overdo, lest he should undo them: Isa. 28:10, 'He gives precept upon precept, line upon line; here a little, there a little.'</w:t>
      </w:r>
    </w:p>
    <w:p w14:paraId="2B5B4376">
      <w:pPr>
        <w:spacing w:line="310" w:lineRule="auto"/>
        <w:rPr>
          <w:rFonts w:hint="eastAsia" w:ascii="微软雅黑" w:hAnsi="微软雅黑" w:eastAsia="微软雅黑" w:cs="微软雅黑"/>
          <w:sz w:val="30"/>
          <w:szCs w:val="30"/>
        </w:rPr>
      </w:pPr>
    </w:p>
    <w:p w14:paraId="3B302FA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同样，我们的主耶稣考虑到人是什么，是何等无能和软弱，就不催赶过急，做得过分，免得毁灭他们：以赛亚书 28:10，“祂命上加命，令上加令，律上加律，例上加例，这里一点，那里一点。”</w:t>
      </w:r>
    </w:p>
    <w:p w14:paraId="19EA7AB6">
      <w:pPr>
        <w:spacing w:line="310" w:lineRule="auto"/>
        <w:rPr>
          <w:rFonts w:hint="eastAsia" w:ascii="微软雅黑" w:hAnsi="微软雅黑" w:eastAsia="微软雅黑" w:cs="微软雅黑"/>
          <w:sz w:val="30"/>
          <w:szCs w:val="30"/>
        </w:rPr>
      </w:pPr>
    </w:p>
    <w:p w14:paraId="039454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men or angels teach with such compassion, with such condescension?</w:t>
      </w:r>
    </w:p>
    <w:p w14:paraId="4466CC23">
      <w:pPr>
        <w:spacing w:line="310" w:lineRule="auto"/>
        <w:rPr>
          <w:rFonts w:hint="eastAsia" w:ascii="微软雅黑" w:hAnsi="微软雅黑" w:eastAsia="微软雅黑" w:cs="微软雅黑"/>
          <w:sz w:val="30"/>
          <w:szCs w:val="30"/>
        </w:rPr>
      </w:pPr>
    </w:p>
    <w:p w14:paraId="2B19C5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人或天使会带着这样的怜悯，这样的俯就来教导吗？</w:t>
      </w:r>
    </w:p>
    <w:p w14:paraId="121A4B12">
      <w:pPr>
        <w:spacing w:line="310" w:lineRule="auto"/>
        <w:rPr>
          <w:rFonts w:hint="eastAsia" w:ascii="微软雅黑" w:hAnsi="微软雅黑" w:eastAsia="微软雅黑" w:cs="微软雅黑"/>
          <w:sz w:val="30"/>
          <w:szCs w:val="30"/>
        </w:rPr>
      </w:pPr>
    </w:p>
    <w:p w14:paraId="1EFB56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rule of one of the ancients, that he who will teach children, must himself be a child.</w:t>
      </w:r>
    </w:p>
    <w:p w14:paraId="68AB7615">
      <w:pPr>
        <w:spacing w:line="310" w:lineRule="auto"/>
        <w:rPr>
          <w:rFonts w:hint="eastAsia" w:ascii="微软雅黑" w:hAnsi="微软雅黑" w:eastAsia="微软雅黑" w:cs="微软雅黑"/>
          <w:sz w:val="30"/>
          <w:szCs w:val="30"/>
        </w:rPr>
      </w:pPr>
    </w:p>
    <w:p w14:paraId="359C598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古人有一条规则，要想教导孩子，自己必须变成孩子。</w:t>
      </w:r>
    </w:p>
    <w:p w14:paraId="0352A646">
      <w:pPr>
        <w:spacing w:line="310" w:lineRule="auto"/>
        <w:rPr>
          <w:rFonts w:hint="eastAsia" w:ascii="微软雅黑" w:hAnsi="微软雅黑" w:eastAsia="微软雅黑" w:cs="微软雅黑"/>
          <w:sz w:val="30"/>
          <w:szCs w:val="30"/>
        </w:rPr>
      </w:pPr>
    </w:p>
    <w:p w14:paraId="0B8CE9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frame and fashion himself to them, and be as one of them, or else he will never teach them.</w:t>
      </w:r>
    </w:p>
    <w:p w14:paraId="13B7BC02">
      <w:pPr>
        <w:spacing w:line="310" w:lineRule="auto"/>
        <w:rPr>
          <w:rFonts w:hint="eastAsia" w:ascii="微软雅黑" w:hAnsi="微软雅黑" w:eastAsia="微软雅黑" w:cs="微软雅黑"/>
          <w:sz w:val="30"/>
          <w:szCs w:val="30"/>
        </w:rPr>
      </w:pPr>
    </w:p>
    <w:p w14:paraId="6AE504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他必须使自己适应他们，像他们中的一员，否则他永远教不了他们。</w:t>
      </w:r>
    </w:p>
    <w:p w14:paraId="6615E786">
      <w:pPr>
        <w:spacing w:line="310" w:lineRule="auto"/>
        <w:rPr>
          <w:rFonts w:hint="eastAsia" w:ascii="微软雅黑" w:hAnsi="微软雅黑" w:eastAsia="微软雅黑" w:cs="微软雅黑"/>
          <w:sz w:val="30"/>
          <w:szCs w:val="30"/>
        </w:rPr>
      </w:pPr>
    </w:p>
    <w:p w14:paraId="2143AA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would the dulness and untowardness of man tire out the patience of men and angels, and provoke them to give over teaching them!</w:t>
      </w:r>
    </w:p>
    <w:p w14:paraId="05EE225A">
      <w:pPr>
        <w:spacing w:line="310" w:lineRule="auto"/>
        <w:rPr>
          <w:rFonts w:hint="eastAsia" w:ascii="微软雅黑" w:hAnsi="微软雅黑" w:eastAsia="微软雅黑" w:cs="微软雅黑"/>
          <w:sz w:val="30"/>
          <w:szCs w:val="30"/>
        </w:rPr>
      </w:pPr>
    </w:p>
    <w:p w14:paraId="308E84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人的迟钝和乖僻会何等快地耗尽人和天使的耐心，激怒他们放弃教导！</w:t>
      </w:r>
    </w:p>
    <w:p w14:paraId="0A229BDB">
      <w:pPr>
        <w:spacing w:line="310" w:lineRule="auto"/>
        <w:rPr>
          <w:rFonts w:hint="eastAsia" w:ascii="微软雅黑" w:hAnsi="微软雅黑" w:eastAsia="微软雅黑" w:cs="微软雅黑"/>
          <w:sz w:val="30"/>
          <w:szCs w:val="30"/>
        </w:rPr>
      </w:pPr>
    </w:p>
    <w:p w14:paraId="187169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incomparableness herein is fully proved in the incomparableness of God in his patience, in chap. 10.</w:t>
      </w:r>
    </w:p>
    <w:p w14:paraId="7DE495A8">
      <w:pPr>
        <w:spacing w:line="310" w:lineRule="auto"/>
        <w:rPr>
          <w:rFonts w:hint="eastAsia" w:ascii="微软雅黑" w:hAnsi="微软雅黑" w:eastAsia="微软雅黑" w:cs="微软雅黑"/>
          <w:sz w:val="30"/>
          <w:szCs w:val="30"/>
        </w:rPr>
      </w:pPr>
    </w:p>
    <w:p w14:paraId="0021EB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上帝在此的无与伦比，已在第十章关于上帝忍耐的无与伦比中得到充分证明。</w:t>
      </w:r>
    </w:p>
    <w:p w14:paraId="5127E5B1">
      <w:pPr>
        <w:spacing w:line="310" w:lineRule="auto"/>
        <w:rPr>
          <w:rFonts w:hint="eastAsia" w:ascii="微软雅黑" w:hAnsi="微软雅黑" w:eastAsia="微软雅黑" w:cs="微软雅黑"/>
          <w:sz w:val="30"/>
          <w:szCs w:val="30"/>
        </w:rPr>
      </w:pPr>
    </w:p>
    <w:p w14:paraId="6573B4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effectually.</w:t>
      </w:r>
    </w:p>
    <w:p w14:paraId="1637453C">
      <w:pPr>
        <w:spacing w:line="310" w:lineRule="auto"/>
        <w:rPr>
          <w:rFonts w:hint="eastAsia" w:ascii="微软雅黑" w:hAnsi="微软雅黑" w:eastAsia="微软雅黑" w:cs="微软雅黑"/>
          <w:sz w:val="30"/>
          <w:szCs w:val="30"/>
        </w:rPr>
      </w:pPr>
    </w:p>
    <w:p w14:paraId="299754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祂说话有功效。</w:t>
      </w:r>
    </w:p>
    <w:p w14:paraId="5BE08B4C">
      <w:pPr>
        <w:spacing w:line="310" w:lineRule="auto"/>
        <w:rPr>
          <w:rFonts w:hint="eastAsia" w:ascii="微软雅黑" w:hAnsi="微软雅黑" w:eastAsia="微软雅黑" w:cs="微软雅黑"/>
          <w:sz w:val="30"/>
          <w:szCs w:val="30"/>
        </w:rPr>
      </w:pPr>
    </w:p>
    <w:p w14:paraId="651470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hath power to command us, so he hath power to enable us to obey his commands.</w:t>
      </w:r>
    </w:p>
    <w:p w14:paraId="465DA94E">
      <w:pPr>
        <w:spacing w:line="310" w:lineRule="auto"/>
        <w:rPr>
          <w:rFonts w:hint="eastAsia" w:ascii="微软雅黑" w:hAnsi="微软雅黑" w:eastAsia="微软雅黑" w:cs="微软雅黑"/>
          <w:sz w:val="30"/>
          <w:szCs w:val="30"/>
        </w:rPr>
      </w:pPr>
    </w:p>
    <w:p w14:paraId="379A0DD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正如祂有权柄命令我们，祂也有能力使我们能服从祂的命令。</w:t>
      </w:r>
    </w:p>
    <w:p w14:paraId="290153D5">
      <w:pPr>
        <w:spacing w:line="310" w:lineRule="auto"/>
        <w:rPr>
          <w:rFonts w:hint="eastAsia" w:ascii="微软雅黑" w:hAnsi="微软雅黑" w:eastAsia="微软雅黑" w:cs="微软雅黑"/>
          <w:sz w:val="30"/>
          <w:szCs w:val="30"/>
        </w:rPr>
      </w:pPr>
    </w:p>
    <w:p w14:paraId="754C4D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angels may tell men their duty, but they cannot teach men their duty; they cannot strengthen them, or empower them to obey.</w:t>
      </w:r>
    </w:p>
    <w:p w14:paraId="473D051D">
      <w:pPr>
        <w:spacing w:line="310" w:lineRule="auto"/>
        <w:rPr>
          <w:rFonts w:hint="eastAsia" w:ascii="微软雅黑" w:hAnsi="微软雅黑" w:eastAsia="微软雅黑" w:cs="微软雅黑"/>
          <w:sz w:val="30"/>
          <w:szCs w:val="30"/>
        </w:rPr>
      </w:pPr>
    </w:p>
    <w:p w14:paraId="2D41F2D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人和天使可以告诉人他们的责任，但不能教导人履行责任；他们不能加强人，或赋予人能力去顺服。</w:t>
      </w:r>
    </w:p>
    <w:p w14:paraId="1CF5707E">
      <w:pPr>
        <w:spacing w:line="310" w:lineRule="auto"/>
        <w:rPr>
          <w:rFonts w:hint="eastAsia" w:ascii="微软雅黑" w:hAnsi="微软雅黑" w:eastAsia="微软雅黑" w:cs="微软雅黑"/>
          <w:sz w:val="30"/>
          <w:szCs w:val="30"/>
        </w:rPr>
      </w:pPr>
    </w:p>
    <w:p w14:paraId="7ABAFC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speaketh so as men hear, and believe and live: 'He that heard and learned of the Father, cometh unto me,' John 6:45.</w:t>
      </w:r>
    </w:p>
    <w:p w14:paraId="5B8F2786">
      <w:pPr>
        <w:spacing w:line="310" w:lineRule="auto"/>
        <w:rPr>
          <w:rFonts w:hint="eastAsia" w:ascii="微软雅黑" w:hAnsi="微软雅黑" w:eastAsia="微软雅黑" w:cs="微软雅黑"/>
          <w:sz w:val="30"/>
          <w:szCs w:val="30"/>
        </w:rPr>
      </w:pPr>
    </w:p>
    <w:p w14:paraId="5291012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祂说话使人听见、相信并存活：“凡听见父之教训又学习的，就到我这里来”（约翰福音 6:45）。</w:t>
      </w:r>
    </w:p>
    <w:p w14:paraId="247AF695">
      <w:pPr>
        <w:spacing w:line="310" w:lineRule="auto"/>
        <w:rPr>
          <w:rFonts w:hint="eastAsia" w:ascii="微软雅黑" w:hAnsi="微软雅黑" w:eastAsia="微软雅黑" w:cs="微软雅黑"/>
          <w:sz w:val="30"/>
          <w:szCs w:val="30"/>
        </w:rPr>
      </w:pPr>
    </w:p>
    <w:p w14:paraId="42FE6FF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saying, Ex quovis ligno non fit Mercurius, Every man will not make a Mercury.</w:t>
      </w:r>
    </w:p>
    <w:p w14:paraId="45364556">
      <w:pPr>
        <w:spacing w:line="310" w:lineRule="auto"/>
        <w:rPr>
          <w:rFonts w:hint="eastAsia" w:ascii="微软雅黑" w:hAnsi="微软雅黑" w:eastAsia="微软雅黑" w:cs="微软雅黑"/>
          <w:sz w:val="30"/>
          <w:szCs w:val="30"/>
        </w:rPr>
      </w:pPr>
    </w:p>
    <w:p w14:paraId="2E0B9E4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我们有句俗话，Ex quovis ligno non fit Mercurius（并非任何木头都能刻成墨丘利像/朽木不可雕）。</w:t>
      </w:r>
    </w:p>
    <w:p w14:paraId="11F5D79B">
      <w:pPr>
        <w:spacing w:line="310" w:lineRule="auto"/>
        <w:rPr>
          <w:rFonts w:hint="eastAsia" w:ascii="微软雅黑" w:hAnsi="微软雅黑" w:eastAsia="微软雅黑" w:cs="微软雅黑"/>
          <w:sz w:val="30"/>
          <w:szCs w:val="30"/>
        </w:rPr>
      </w:pPr>
    </w:p>
    <w:p w14:paraId="25EB86C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so dull and blockish, that none can improve them, or do good upon them, Isa. 32:4, i.e., no creature can; but God can make the dull, the blind, the most ignorant, to conceive and consider, and apprehend and understand the darkest and most difficult points by speaking to them: Isa. 48:17, He teacheth to profit.</w:t>
      </w:r>
    </w:p>
    <w:p w14:paraId="4B45BDF3">
      <w:pPr>
        <w:spacing w:line="310" w:lineRule="auto"/>
        <w:rPr>
          <w:rFonts w:hint="eastAsia" w:ascii="微软雅黑" w:hAnsi="微软雅黑" w:eastAsia="微软雅黑" w:cs="微软雅黑"/>
          <w:sz w:val="30"/>
          <w:szCs w:val="30"/>
        </w:rPr>
      </w:pPr>
    </w:p>
    <w:p w14:paraId="263B976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有些人如此迟钝愚笨，没人能改进他们，或对他们有益（以赛亚书 32:4），即没有受造物能；但上帝通过对他们说话，能使迟钝的、瞎眼的、最无知的人构想、思考、领悟并理解最晦涩和最困难的要点：以赛亚书 48:17，祂教训你，使你得益处。</w:t>
      </w:r>
    </w:p>
    <w:p w14:paraId="6A25AD40">
      <w:pPr>
        <w:spacing w:line="310" w:lineRule="auto"/>
        <w:rPr>
          <w:rFonts w:hint="eastAsia" w:ascii="微软雅黑" w:hAnsi="微软雅黑" w:eastAsia="微软雅黑" w:cs="微软雅黑"/>
          <w:sz w:val="30"/>
          <w:szCs w:val="30"/>
        </w:rPr>
      </w:pPr>
    </w:p>
    <w:p w14:paraId="72E085F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power that accompanieth his teaching, that doth the work.</w:t>
      </w:r>
    </w:p>
    <w:p w14:paraId="7F82A0BB">
      <w:pPr>
        <w:spacing w:line="310" w:lineRule="auto"/>
        <w:rPr>
          <w:rFonts w:hint="eastAsia" w:ascii="微软雅黑" w:hAnsi="微软雅黑" w:eastAsia="微软雅黑" w:cs="微软雅黑"/>
          <w:sz w:val="30"/>
          <w:szCs w:val="30"/>
        </w:rPr>
      </w:pPr>
    </w:p>
    <w:p w14:paraId="378920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有一种能力伴随着祂的教导，成就这工。</w:t>
      </w:r>
    </w:p>
    <w:p w14:paraId="45777C04">
      <w:pPr>
        <w:spacing w:line="310" w:lineRule="auto"/>
        <w:rPr>
          <w:rFonts w:hint="eastAsia" w:ascii="微软雅黑" w:hAnsi="微软雅黑" w:eastAsia="微软雅黑" w:cs="微软雅黑"/>
          <w:sz w:val="30"/>
          <w:szCs w:val="30"/>
        </w:rPr>
      </w:pPr>
    </w:p>
    <w:p w14:paraId="59FA705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saith, Let there be light in a dark mind, there is light; it is so.</w:t>
      </w:r>
    </w:p>
    <w:p w14:paraId="05F87AA7">
      <w:pPr>
        <w:spacing w:line="310" w:lineRule="auto"/>
        <w:rPr>
          <w:rFonts w:hint="eastAsia" w:ascii="微软雅黑" w:hAnsi="微软雅黑" w:eastAsia="微软雅黑" w:cs="微软雅黑"/>
          <w:sz w:val="30"/>
          <w:szCs w:val="30"/>
        </w:rPr>
      </w:pPr>
    </w:p>
    <w:p w14:paraId="318A8BC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当祂说，让黑暗的心思里有光，就有了光；就是这样。</w:t>
      </w:r>
    </w:p>
    <w:p w14:paraId="116005D3">
      <w:pPr>
        <w:spacing w:line="310" w:lineRule="auto"/>
        <w:rPr>
          <w:rFonts w:hint="eastAsia" w:ascii="微软雅黑" w:hAnsi="微软雅黑" w:eastAsia="微软雅黑" w:cs="微软雅黑"/>
          <w:sz w:val="30"/>
          <w:szCs w:val="30"/>
        </w:rPr>
      </w:pPr>
    </w:p>
    <w:p w14:paraId="6B7831C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that commandeth light to shine out of darkness, 2 Cor. 4:6.</w:t>
      </w:r>
    </w:p>
    <w:p w14:paraId="150DDC49">
      <w:pPr>
        <w:spacing w:line="310" w:lineRule="auto"/>
        <w:rPr>
          <w:rFonts w:hint="eastAsia" w:ascii="微软雅黑" w:hAnsi="微软雅黑" w:eastAsia="微软雅黑" w:cs="微软雅黑"/>
          <w:sz w:val="30"/>
          <w:szCs w:val="30"/>
        </w:rPr>
      </w:pPr>
    </w:p>
    <w:p w14:paraId="1E28289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祂是那吩咐光从黑暗里照出来的上帝（哥林多后书 4:6）。</w:t>
      </w:r>
    </w:p>
    <w:p w14:paraId="7D6911E5">
      <w:pPr>
        <w:spacing w:line="310" w:lineRule="auto"/>
        <w:rPr>
          <w:rFonts w:hint="eastAsia" w:ascii="微软雅黑" w:hAnsi="微软雅黑" w:eastAsia="微软雅黑" w:cs="微软雅黑"/>
          <w:sz w:val="30"/>
          <w:szCs w:val="30"/>
        </w:rPr>
      </w:pPr>
    </w:p>
    <w:p w14:paraId="0C9087A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saith. Let there be life in that dead soul, there is life; it is so, John 5:24.</w:t>
      </w:r>
    </w:p>
    <w:p w14:paraId="5604379B">
      <w:pPr>
        <w:spacing w:line="310" w:lineRule="auto"/>
        <w:rPr>
          <w:rFonts w:hint="eastAsia" w:ascii="微软雅黑" w:hAnsi="微软雅黑" w:eastAsia="微软雅黑" w:cs="微软雅黑"/>
          <w:sz w:val="30"/>
          <w:szCs w:val="30"/>
        </w:rPr>
      </w:pPr>
    </w:p>
    <w:p w14:paraId="6EE353F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当祂说，让那死去的灵魂里有生命，就有了生命；就是这样（约翰福音 5:24）。</w:t>
      </w:r>
    </w:p>
    <w:p w14:paraId="1BCD1CB8">
      <w:pPr>
        <w:spacing w:line="310" w:lineRule="auto"/>
        <w:rPr>
          <w:rFonts w:hint="eastAsia" w:ascii="微软雅黑" w:hAnsi="微软雅黑" w:eastAsia="微软雅黑" w:cs="微软雅黑"/>
          <w:sz w:val="30"/>
          <w:szCs w:val="30"/>
        </w:rPr>
      </w:pPr>
    </w:p>
    <w:p w14:paraId="26E69E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angels may call long enough to the blind to see, and the dead to live, and all in vain.</w:t>
      </w:r>
    </w:p>
    <w:p w14:paraId="53B7EF20">
      <w:pPr>
        <w:spacing w:line="310" w:lineRule="auto"/>
        <w:rPr>
          <w:rFonts w:hint="eastAsia" w:ascii="微软雅黑" w:hAnsi="微软雅黑" w:eastAsia="微软雅黑" w:cs="微软雅黑"/>
          <w:sz w:val="30"/>
          <w:szCs w:val="30"/>
        </w:rPr>
      </w:pPr>
    </w:p>
    <w:p w14:paraId="490DAE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人和天使可以长久呼唤瞎子看见，死人复活，但都是徒然。</w:t>
      </w:r>
    </w:p>
    <w:p w14:paraId="730A5BFE">
      <w:pPr>
        <w:spacing w:line="310" w:lineRule="auto"/>
        <w:rPr>
          <w:rFonts w:hint="eastAsia" w:ascii="微软雅黑" w:hAnsi="微软雅黑" w:eastAsia="微软雅黑" w:cs="微软雅黑"/>
          <w:sz w:val="30"/>
          <w:szCs w:val="30"/>
        </w:rPr>
      </w:pPr>
    </w:p>
    <w:p w14:paraId="301940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God say to a sinner that lieth rotting in the grave, almost eaten up of the vermin of lusts, unsavoury, and stinking in the eyes of all men, Lazarus, sinner, come forth of thy cursed carnal condition; the man that was bound hand and foot, manacled and fettered by the devil, his jailer, comes forth, is loosed of his bonds, and lives for ever.</w:t>
      </w:r>
    </w:p>
    <w:p w14:paraId="5F965960">
      <w:pPr>
        <w:spacing w:line="310" w:lineRule="auto"/>
        <w:rPr>
          <w:rFonts w:hint="eastAsia" w:ascii="微软雅黑" w:hAnsi="微软雅黑" w:eastAsia="微软雅黑" w:cs="微软雅黑"/>
          <w:sz w:val="30"/>
          <w:szCs w:val="30"/>
        </w:rPr>
      </w:pPr>
    </w:p>
    <w:p w14:paraId="19A7C8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位上帝对那躺在坟墓里腐烂、几乎被私欲的害虫吃光、在所有人眼中散发恶臭的罪人说，拉撒路，罪人，从你被咒诅的肉体状况中出来；那个手脚被捆绑，被他的狱卒魔鬼戴上镣铐的人，就出来，解开捆绑，永远活着。</w:t>
      </w:r>
    </w:p>
    <w:p w14:paraId="54BA93AF">
      <w:pPr>
        <w:spacing w:line="310" w:lineRule="auto"/>
        <w:rPr>
          <w:rFonts w:hint="eastAsia" w:ascii="微软雅黑" w:hAnsi="微软雅黑" w:eastAsia="微软雅黑" w:cs="微软雅黑"/>
          <w:sz w:val="30"/>
          <w:szCs w:val="30"/>
        </w:rPr>
      </w:pPr>
    </w:p>
    <w:p w14:paraId="1B9B934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mariners said of Christ, He speaketh with authority, and commandeth the winds and seas, and they obey him; what manner of man is this? Mat. 8:27: so I may say, Oh what manner of God is this, for he speaks with authority, and the high winds of violent passions, and the fierce waters of boisterous corruptions, and they obey him; they fly, they fall before him!</w:t>
      </w:r>
    </w:p>
    <w:p w14:paraId="4B6C1ED5">
      <w:pPr>
        <w:spacing w:line="310" w:lineRule="auto"/>
        <w:rPr>
          <w:rFonts w:hint="eastAsia" w:ascii="微软雅黑" w:hAnsi="微软雅黑" w:eastAsia="微软雅黑" w:cs="微软雅黑"/>
          <w:sz w:val="30"/>
          <w:szCs w:val="30"/>
        </w:rPr>
      </w:pPr>
    </w:p>
    <w:p w14:paraId="563B4F4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正如水手论到基督说，祂说话有权柄，连风和海也听从祂了；这是怎样的人？（马太福音 8:27）：照样我可以说是，哦，这是怎样的上帝，因为祂带着权柄说话，猛烈激情的狂风，喧闹腐败的恶水，都听从祂；它们在祂面前飞逃，跌倒！</w:t>
      </w:r>
    </w:p>
    <w:p w14:paraId="3345A304">
      <w:pPr>
        <w:spacing w:line="310" w:lineRule="auto"/>
        <w:rPr>
          <w:rFonts w:hint="eastAsia" w:ascii="微软雅黑" w:hAnsi="微软雅黑" w:eastAsia="微软雅黑" w:cs="微软雅黑"/>
          <w:sz w:val="30"/>
          <w:szCs w:val="30"/>
        </w:rPr>
      </w:pPr>
    </w:p>
    <w:p w14:paraId="6AAF5F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men or angels speak at this rate? will sin die at their word? will the soul live at their command?</w:t>
      </w:r>
    </w:p>
    <w:p w14:paraId="6AF8065B">
      <w:pPr>
        <w:spacing w:line="310" w:lineRule="auto"/>
        <w:rPr>
          <w:rFonts w:hint="eastAsia" w:ascii="微软雅黑" w:hAnsi="微软雅黑" w:eastAsia="微软雅黑" w:cs="微软雅黑"/>
          <w:sz w:val="30"/>
          <w:szCs w:val="30"/>
        </w:rPr>
      </w:pPr>
    </w:p>
    <w:p w14:paraId="14F0A6A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人或天使能以这种速度说话吗？罪会因他们的话而死吗？灵魂会因他们的命令而活吗？</w:t>
      </w:r>
    </w:p>
    <w:p w14:paraId="1C7E2537">
      <w:pPr>
        <w:spacing w:line="310" w:lineRule="auto"/>
        <w:rPr>
          <w:rFonts w:hint="eastAsia" w:ascii="微软雅黑" w:hAnsi="微软雅黑" w:eastAsia="微软雅黑" w:cs="微软雅黑"/>
          <w:sz w:val="30"/>
          <w:szCs w:val="30"/>
        </w:rPr>
      </w:pPr>
    </w:p>
    <w:p w14:paraId="1F85CC3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may they call to sinners to arise from the dead, before they will, before they can answer their call!</w:t>
      </w:r>
    </w:p>
    <w:p w14:paraId="7D3E1B7D">
      <w:pPr>
        <w:spacing w:line="310" w:lineRule="auto"/>
        <w:rPr>
          <w:rFonts w:hint="eastAsia" w:ascii="微软雅黑" w:hAnsi="微软雅黑" w:eastAsia="微软雅黑" w:cs="微软雅黑"/>
          <w:sz w:val="30"/>
          <w:szCs w:val="30"/>
        </w:rPr>
      </w:pPr>
    </w:p>
    <w:p w14:paraId="557FF91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他们可以呼唤罪人从死里复活多久，罪人才愿意，才能回应他们的呼唤啊！</w:t>
      </w:r>
    </w:p>
    <w:p w14:paraId="1F511EF8">
      <w:pPr>
        <w:spacing w:line="310" w:lineRule="auto"/>
        <w:rPr>
          <w:rFonts w:hint="eastAsia" w:ascii="微软雅黑" w:hAnsi="微软雅黑" w:eastAsia="微软雅黑" w:cs="微软雅黑"/>
          <w:sz w:val="30"/>
          <w:szCs w:val="30"/>
        </w:rPr>
      </w:pPr>
    </w:p>
    <w:p w14:paraId="74FB9DA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speaks, the most obstinate hardened sinner obeyeth his voice, submitteth to his will, and yieldeth himself up to his word; nay, the very devils are forced to leave their beloved mansions, the souls of men, and to seek and settle their habitations elsewhere.</w:t>
      </w:r>
    </w:p>
    <w:p w14:paraId="6FFB9C15">
      <w:pPr>
        <w:spacing w:line="310" w:lineRule="auto"/>
        <w:rPr>
          <w:rFonts w:hint="eastAsia" w:ascii="微软雅黑" w:hAnsi="微软雅黑" w:eastAsia="微软雅黑" w:cs="微软雅黑"/>
          <w:sz w:val="30"/>
          <w:szCs w:val="30"/>
        </w:rPr>
      </w:pPr>
    </w:p>
    <w:p w14:paraId="1F85BE3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但如果上帝说话，最顽固刚硬的罪人也会听从祂的声音，顺服祂的旨意，并将自己降服于祂的话语；不，连魔鬼也被迫离开他们心爱的豪宅——人的灵魂，去别处寻找并安顿住所。</w:t>
      </w:r>
    </w:p>
    <w:p w14:paraId="5A096521">
      <w:pPr>
        <w:spacing w:line="310" w:lineRule="auto"/>
        <w:rPr>
          <w:rFonts w:hint="eastAsia" w:ascii="微软雅黑" w:hAnsi="微软雅黑" w:eastAsia="微软雅黑" w:cs="微软雅黑"/>
          <w:sz w:val="30"/>
          <w:szCs w:val="30"/>
        </w:rPr>
      </w:pPr>
    </w:p>
    <w:p w14:paraId="2D98C7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commandeth, and the unclean spirits come out of men, Mat. 8:32.</w:t>
      </w:r>
    </w:p>
    <w:p w14:paraId="0BA301BF">
      <w:pPr>
        <w:spacing w:line="310" w:lineRule="auto"/>
        <w:rPr>
          <w:rFonts w:hint="eastAsia" w:ascii="微软雅黑" w:hAnsi="微软雅黑" w:eastAsia="微软雅黑" w:cs="微软雅黑"/>
          <w:sz w:val="30"/>
          <w:szCs w:val="30"/>
        </w:rPr>
      </w:pPr>
    </w:p>
    <w:p w14:paraId="2D1AC38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祂命令，污鬼就从人身上出来（马太福音 8:32）。</w:t>
      </w:r>
    </w:p>
    <w:p w14:paraId="7E4438BF">
      <w:pPr>
        <w:spacing w:line="310" w:lineRule="auto"/>
        <w:rPr>
          <w:rFonts w:hint="eastAsia" w:ascii="微软雅黑" w:hAnsi="微软雅黑" w:eastAsia="微软雅黑" w:cs="微软雅黑"/>
          <w:sz w:val="30"/>
          <w:szCs w:val="30"/>
        </w:rPr>
      </w:pPr>
    </w:p>
    <w:p w14:paraId="22E473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please but to say. Get thee behind me, Satan, that prince of the powers of the air, that god of the world, who crows so much on his own dunghill, the hearts of the unregenerate, sneaks away like a coward, and must in spite of his teeth obey his command. Mat. 4:10, 11; yea, God ejecteth him with a word speaking, out of his strongest holds, the souls of old, senseless, seared sinners, and leads captivity captive, and makes this jailer, who laid so many in irons, his prisoner and captive.</w:t>
      </w:r>
    </w:p>
    <w:p w14:paraId="7AB7FD98">
      <w:pPr>
        <w:spacing w:line="310" w:lineRule="auto"/>
        <w:rPr>
          <w:rFonts w:hint="eastAsia" w:ascii="微软雅黑" w:hAnsi="微软雅黑" w:eastAsia="微软雅黑" w:cs="微软雅黑"/>
          <w:sz w:val="30"/>
          <w:szCs w:val="30"/>
        </w:rPr>
      </w:pPr>
    </w:p>
    <w:p w14:paraId="5EAF49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如果祂乐意只说，撒但，退我后边去吧；那位空中掌权者的首领，那世界的王，在他自己的粪堆（未重生者的心）上如此得意洋洋，就会像懦夫一样溜走，并不顾一切地必须服从祂的命令（马太福音 4:10, 11）；是的，上帝用一句话把他从他最坚固的堡垒（那些年老、无知觉、良心烙透之罪人的灵魂）中驱逐出去，并掳掠了那掳掠人的，使这个把许多人锁在铁链里的狱卒，成为祂的囚犯和俘虏。</w:t>
      </w:r>
    </w:p>
    <w:p w14:paraId="077276C8">
      <w:pPr>
        <w:spacing w:line="310" w:lineRule="auto"/>
        <w:rPr>
          <w:rFonts w:hint="eastAsia" w:ascii="微软雅黑" w:hAnsi="微软雅黑" w:eastAsia="微软雅黑" w:cs="微软雅黑"/>
          <w:sz w:val="30"/>
          <w:szCs w:val="30"/>
        </w:rPr>
      </w:pPr>
    </w:p>
    <w:p w14:paraId="777AF2F5">
      <w:pPr>
        <w:pStyle w:val="2"/>
        <w:bidi w:val="0"/>
        <w:jc w:val="center"/>
        <w:rPr>
          <w:rFonts w:hint="eastAsia"/>
        </w:rPr>
      </w:pPr>
      <w:r>
        <w:rPr>
          <w:rFonts w:hint="eastAsia"/>
        </w:rPr>
        <w:t>CHAPTER XVI</w:t>
      </w:r>
    </w:p>
    <w:p w14:paraId="5C12EB09">
      <w:pPr>
        <w:pStyle w:val="2"/>
        <w:bidi w:val="0"/>
        <w:jc w:val="center"/>
        <w:rPr>
          <w:rFonts w:hint="eastAsia"/>
        </w:rPr>
      </w:pPr>
      <w:r>
        <w:rPr>
          <w:rFonts w:hint="eastAsia"/>
        </w:rPr>
        <w:t>第十六章</w:t>
      </w:r>
    </w:p>
    <w:p w14:paraId="0606541B">
      <w:pPr>
        <w:spacing w:line="310" w:lineRule="auto"/>
        <w:rPr>
          <w:rFonts w:hint="eastAsia" w:ascii="微软雅黑" w:hAnsi="微软雅黑" w:eastAsia="微软雅黑" w:cs="微软雅黑"/>
          <w:sz w:val="30"/>
          <w:szCs w:val="30"/>
        </w:rPr>
      </w:pPr>
    </w:p>
    <w:p w14:paraId="7BA23AD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incomparable in his word: in its purity, mysteries, prophecies</w:t>
      </w:r>
    </w:p>
    <w:p w14:paraId="4C854456">
      <w:pPr>
        <w:spacing w:line="310" w:lineRule="auto"/>
        <w:rPr>
          <w:rFonts w:hint="eastAsia" w:ascii="微软雅黑" w:hAnsi="微软雅黑" w:eastAsia="微软雅黑" w:cs="微软雅黑"/>
          <w:sz w:val="30"/>
          <w:szCs w:val="30"/>
        </w:rPr>
      </w:pPr>
    </w:p>
    <w:p w14:paraId="5CAF6E3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上帝在祂的圣言中是无与伦比的：在其纯净、奥秘和预言中</w:t>
      </w:r>
    </w:p>
    <w:p w14:paraId="16D8C3F7">
      <w:pPr>
        <w:spacing w:line="310" w:lineRule="auto"/>
        <w:rPr>
          <w:rFonts w:hint="eastAsia" w:ascii="微软雅黑" w:hAnsi="微软雅黑" w:eastAsia="微软雅黑" w:cs="微软雅黑"/>
          <w:sz w:val="30"/>
          <w:szCs w:val="30"/>
        </w:rPr>
      </w:pPr>
    </w:p>
    <w:p w14:paraId="531223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incomparable in the matter of his speech, as well as in his manner of speaking; if you consider the purity, mysteries, or predictions thereof.</w:t>
      </w:r>
    </w:p>
    <w:p w14:paraId="2639E191">
      <w:pPr>
        <w:spacing w:line="310" w:lineRule="auto"/>
        <w:rPr>
          <w:rFonts w:hint="eastAsia" w:ascii="微软雅黑" w:hAnsi="微软雅黑" w:eastAsia="微软雅黑" w:cs="微软雅黑"/>
          <w:sz w:val="30"/>
          <w:szCs w:val="30"/>
        </w:rPr>
      </w:pPr>
    </w:p>
    <w:p w14:paraId="65B71E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上帝在祂言语的内容上，正如在祂说话的方式上一样，是无与伦比的；如果你考虑其中的纯净、奥秘或预言。</w:t>
      </w:r>
    </w:p>
    <w:p w14:paraId="396D36E2">
      <w:pPr>
        <w:spacing w:line="310" w:lineRule="auto"/>
        <w:rPr>
          <w:rFonts w:hint="eastAsia" w:ascii="微软雅黑" w:hAnsi="微软雅黑" w:eastAsia="微软雅黑" w:cs="微软雅黑"/>
          <w:sz w:val="30"/>
          <w:szCs w:val="30"/>
        </w:rPr>
      </w:pPr>
    </w:p>
    <w:p w14:paraId="7CE3DD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its precepts.</w:t>
      </w:r>
    </w:p>
    <w:p w14:paraId="4D173920">
      <w:pPr>
        <w:spacing w:line="310" w:lineRule="auto"/>
        <w:rPr>
          <w:rFonts w:hint="eastAsia" w:ascii="微软雅黑" w:hAnsi="微软雅黑" w:eastAsia="微软雅黑" w:cs="微软雅黑"/>
          <w:sz w:val="30"/>
          <w:szCs w:val="30"/>
        </w:rPr>
      </w:pPr>
    </w:p>
    <w:p w14:paraId="6F4AA3C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其诫命的纯净。</w:t>
      </w:r>
    </w:p>
    <w:p w14:paraId="4E51DF95">
      <w:pPr>
        <w:spacing w:line="310" w:lineRule="auto"/>
        <w:rPr>
          <w:rFonts w:hint="eastAsia" w:ascii="微软雅黑" w:hAnsi="微软雅黑" w:eastAsia="微软雅黑" w:cs="微软雅黑"/>
          <w:sz w:val="30"/>
          <w:szCs w:val="30"/>
        </w:rPr>
      </w:pPr>
    </w:p>
    <w:p w14:paraId="2C04BC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is the most pure, perfect, exact rule of righteousness that is imaginable.</w:t>
      </w:r>
    </w:p>
    <w:p w14:paraId="3F1CD978">
      <w:pPr>
        <w:spacing w:line="310" w:lineRule="auto"/>
        <w:rPr>
          <w:rFonts w:hint="eastAsia" w:ascii="微软雅黑" w:hAnsi="微软雅黑" w:eastAsia="微软雅黑" w:cs="微软雅黑"/>
          <w:sz w:val="30"/>
          <w:szCs w:val="30"/>
        </w:rPr>
      </w:pPr>
    </w:p>
    <w:p w14:paraId="7EEBD6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祂的话语是想象中最纯净、完美、精确的义的规则。</w:t>
      </w:r>
    </w:p>
    <w:p w14:paraId="0D0CBA25">
      <w:pPr>
        <w:spacing w:line="310" w:lineRule="auto"/>
        <w:rPr>
          <w:rFonts w:hint="eastAsia" w:ascii="微软雅黑" w:hAnsi="微软雅黑" w:eastAsia="微软雅黑" w:cs="微软雅黑"/>
          <w:sz w:val="30"/>
          <w:szCs w:val="30"/>
        </w:rPr>
      </w:pPr>
    </w:p>
    <w:p w14:paraId="6044F9A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commandeth good, nothing but good, and all good, at all times; it forbiddeth evil, all evil, and nothing but evil, and always: 'The commandment is holy, and the law is holy, just, and good,' Rom. 7:12.</w:t>
      </w:r>
    </w:p>
    <w:p w14:paraId="705F3A57">
      <w:pPr>
        <w:spacing w:line="310" w:lineRule="auto"/>
        <w:rPr>
          <w:rFonts w:hint="eastAsia" w:ascii="微软雅黑" w:hAnsi="微软雅黑" w:eastAsia="微软雅黑" w:cs="微软雅黑"/>
          <w:sz w:val="30"/>
          <w:szCs w:val="30"/>
        </w:rPr>
      </w:pPr>
    </w:p>
    <w:p w14:paraId="14F479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它时刻命令善，仅仅是善，且是一切的善；它时刻禁止恶，一切的恶，且仅仅是恶：“诫命是圣洁的，律法是圣洁、公义、良善的”（罗马书 7:12）。</w:t>
      </w:r>
    </w:p>
    <w:p w14:paraId="26FA0CB2">
      <w:pPr>
        <w:spacing w:line="310" w:lineRule="auto"/>
        <w:rPr>
          <w:rFonts w:hint="eastAsia" w:ascii="微软雅黑" w:hAnsi="微软雅黑" w:eastAsia="微软雅黑" w:cs="微软雅黑"/>
          <w:sz w:val="30"/>
          <w:szCs w:val="30"/>
        </w:rPr>
      </w:pPr>
    </w:p>
    <w:p w14:paraId="387B5A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as it is a copy of the divine will; just, as it is correspondent to the highest reason; good, as it is most beneficial to the rational creature.</w:t>
      </w:r>
    </w:p>
    <w:p w14:paraId="5484AA3B">
      <w:pPr>
        <w:spacing w:line="310" w:lineRule="auto"/>
        <w:rPr>
          <w:rFonts w:hint="eastAsia" w:ascii="微软雅黑" w:hAnsi="微软雅黑" w:eastAsia="微软雅黑" w:cs="微软雅黑"/>
          <w:sz w:val="30"/>
          <w:szCs w:val="30"/>
        </w:rPr>
      </w:pPr>
    </w:p>
    <w:p w14:paraId="03A446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圣洁，因为它是神圣意志的副本；公义，因为它符合最高的理性；良善，因为它对理性受造物最有益。</w:t>
      </w:r>
    </w:p>
    <w:p w14:paraId="4D8AC96F">
      <w:pPr>
        <w:spacing w:line="310" w:lineRule="auto"/>
        <w:rPr>
          <w:rFonts w:hint="eastAsia" w:ascii="微软雅黑" w:hAnsi="微软雅黑" w:eastAsia="微软雅黑" w:cs="微软雅黑"/>
          <w:sz w:val="30"/>
          <w:szCs w:val="30"/>
        </w:rPr>
      </w:pPr>
    </w:p>
    <w:p w14:paraId="5E7A28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holy, as it relates to our duty to God; just, as it respects our duty to our neighbours; good, as it concerns our duty towards ourselves.</w:t>
      </w:r>
    </w:p>
    <w:p w14:paraId="2BE91539">
      <w:pPr>
        <w:spacing w:line="310" w:lineRule="auto"/>
        <w:rPr>
          <w:rFonts w:hint="eastAsia" w:ascii="微软雅黑" w:hAnsi="微软雅黑" w:eastAsia="微软雅黑" w:cs="微软雅黑"/>
          <w:sz w:val="30"/>
          <w:szCs w:val="30"/>
        </w:rPr>
      </w:pPr>
    </w:p>
    <w:p w14:paraId="6C7A11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它是圣洁的，因为它涉及我们要对上帝尽的责任；公义的，因为它关乎我们要对邻舍尽的责任；良善的，因为它关乎我们要对自己尽的责任。</w:t>
      </w:r>
    </w:p>
    <w:p w14:paraId="23A403DD">
      <w:pPr>
        <w:spacing w:line="310" w:lineRule="auto"/>
        <w:rPr>
          <w:rFonts w:hint="eastAsia" w:ascii="微软雅黑" w:hAnsi="微软雅黑" w:eastAsia="微软雅黑" w:cs="微软雅黑"/>
          <w:sz w:val="30"/>
          <w:szCs w:val="30"/>
        </w:rPr>
      </w:pPr>
    </w:p>
    <w:p w14:paraId="77565F8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holy, as consecrated to the service of God; just, as a transcript of the pure law of nature; good, as it is the measure and standard of all goodness in the creatures.</w:t>
      </w:r>
    </w:p>
    <w:p w14:paraId="02E0F714">
      <w:pPr>
        <w:spacing w:line="310" w:lineRule="auto"/>
        <w:rPr>
          <w:rFonts w:hint="eastAsia" w:ascii="微软雅黑" w:hAnsi="微软雅黑" w:eastAsia="微软雅黑" w:cs="微软雅黑"/>
          <w:sz w:val="30"/>
          <w:szCs w:val="30"/>
        </w:rPr>
      </w:pPr>
    </w:p>
    <w:p w14:paraId="37E007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它是圣洁的，作为奉献给上帝的服务；公义的，作为纯粹自然法的抄本；良善的，作为受造物中一切良善的度量和标准。</w:t>
      </w:r>
    </w:p>
    <w:p w14:paraId="633D61C6">
      <w:pPr>
        <w:spacing w:line="310" w:lineRule="auto"/>
        <w:rPr>
          <w:rFonts w:hint="eastAsia" w:ascii="微软雅黑" w:hAnsi="微软雅黑" w:eastAsia="微软雅黑" w:cs="微软雅黑"/>
          <w:sz w:val="30"/>
          <w:szCs w:val="30"/>
        </w:rPr>
      </w:pPr>
    </w:p>
    <w:p w14:paraId="32F3A30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holy in what it enjoins us to do; just in what it forbids us to do; and good in both.</w:t>
      </w:r>
    </w:p>
    <w:p w14:paraId="74ACDC7E">
      <w:pPr>
        <w:spacing w:line="310" w:lineRule="auto"/>
        <w:rPr>
          <w:rFonts w:hint="eastAsia" w:ascii="微软雅黑" w:hAnsi="微软雅黑" w:eastAsia="微软雅黑" w:cs="微软雅黑"/>
          <w:sz w:val="30"/>
          <w:szCs w:val="30"/>
        </w:rPr>
      </w:pPr>
    </w:p>
    <w:p w14:paraId="4A2269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它在命令我们要做的方面是圣洁的；在禁止我们做的方面是公义的；在两者中都是良善的。</w:t>
      </w:r>
    </w:p>
    <w:p w14:paraId="77494824">
      <w:pPr>
        <w:spacing w:line="310" w:lineRule="auto"/>
        <w:rPr>
          <w:rFonts w:hint="eastAsia" w:ascii="微软雅黑" w:hAnsi="微软雅黑" w:eastAsia="微软雅黑" w:cs="微软雅黑"/>
          <w:sz w:val="30"/>
          <w:szCs w:val="30"/>
        </w:rPr>
      </w:pPr>
    </w:p>
    <w:p w14:paraId="6D10137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laws in the world are in any degree comparable to the laws of God?</w:t>
      </w:r>
    </w:p>
    <w:p w14:paraId="6298FB61">
      <w:pPr>
        <w:spacing w:line="310" w:lineRule="auto"/>
        <w:rPr>
          <w:rFonts w:hint="eastAsia" w:ascii="微软雅黑" w:hAnsi="微软雅黑" w:eastAsia="微软雅黑" w:cs="微软雅黑"/>
          <w:sz w:val="30"/>
          <w:szCs w:val="30"/>
        </w:rPr>
      </w:pPr>
    </w:p>
    <w:p w14:paraId="49356B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世上有什么法律在任何程度上能与上帝的法律相比呢？</w:t>
      </w:r>
    </w:p>
    <w:p w14:paraId="58F07BEC">
      <w:pPr>
        <w:spacing w:line="310" w:lineRule="auto"/>
        <w:rPr>
          <w:rFonts w:hint="eastAsia" w:ascii="微软雅黑" w:hAnsi="微软雅黑" w:eastAsia="微软雅黑" w:cs="微软雅黑"/>
          <w:sz w:val="30"/>
          <w:szCs w:val="30"/>
        </w:rPr>
      </w:pPr>
    </w:p>
    <w:p w14:paraId="61352E6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Mohammedan laws, which have gained so much credit in the greatest part almost of the known world, are impure laws, allowing revenge, polygamy, and commanding slaughters, oppressions, &amp;c., for the propagation of their religion.</w:t>
      </w:r>
    </w:p>
    <w:p w14:paraId="77EF78B9">
      <w:pPr>
        <w:spacing w:line="310" w:lineRule="auto"/>
        <w:rPr>
          <w:rFonts w:hint="eastAsia" w:ascii="微软雅黑" w:hAnsi="微软雅黑" w:eastAsia="微软雅黑" w:cs="微软雅黑"/>
          <w:sz w:val="30"/>
          <w:szCs w:val="30"/>
        </w:rPr>
      </w:pPr>
    </w:p>
    <w:p w14:paraId="4AA0B9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穆罕默德的律法，在已知世界的绝大部分地区获得了如此多的信任，却是不洁的律法，允许复仇、多以此妻，并命令屠杀、压迫等，以传播他们的宗教。</w:t>
      </w:r>
    </w:p>
    <w:p w14:paraId="2ED4618F">
      <w:pPr>
        <w:spacing w:line="310" w:lineRule="auto"/>
        <w:rPr>
          <w:rFonts w:hint="eastAsia" w:ascii="微软雅黑" w:hAnsi="微软雅黑" w:eastAsia="微软雅黑" w:cs="微软雅黑"/>
          <w:sz w:val="30"/>
          <w:szCs w:val="30"/>
        </w:rPr>
      </w:pPr>
    </w:p>
    <w:p w14:paraId="3EDF20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of the severest heathen, Lycurgus, &amp;c., contained but the carcase and body of purity, had nothing of the soul and life thereof.</w:t>
      </w:r>
    </w:p>
    <w:p w14:paraId="04213850">
      <w:pPr>
        <w:spacing w:line="310" w:lineRule="auto"/>
        <w:rPr>
          <w:rFonts w:hint="eastAsia" w:ascii="微软雅黑" w:hAnsi="微软雅黑" w:eastAsia="微软雅黑" w:cs="微软雅黑"/>
          <w:sz w:val="30"/>
          <w:szCs w:val="30"/>
        </w:rPr>
      </w:pPr>
    </w:p>
    <w:p w14:paraId="7B8E74A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最严厉的外邦人如吕库古等的法律，只包含纯净的尸体和躯壳，没有纯净的灵魂和生命。</w:t>
      </w:r>
    </w:p>
    <w:p w14:paraId="465A6BC4">
      <w:pPr>
        <w:spacing w:line="310" w:lineRule="auto"/>
        <w:rPr>
          <w:rFonts w:hint="eastAsia" w:ascii="微软雅黑" w:hAnsi="微软雅黑" w:eastAsia="微软雅黑" w:cs="微软雅黑"/>
          <w:sz w:val="30"/>
          <w:szCs w:val="30"/>
        </w:rPr>
      </w:pPr>
    </w:p>
    <w:p w14:paraId="4A4973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sins against the very law of nature did that Lacedemonian lawgiver allow of!</w:t>
      </w:r>
    </w:p>
    <w:p w14:paraId="75E4429C">
      <w:pPr>
        <w:spacing w:line="310" w:lineRule="auto"/>
        <w:rPr>
          <w:rFonts w:hint="eastAsia" w:ascii="微软雅黑" w:hAnsi="微软雅黑" w:eastAsia="微软雅黑" w:cs="微软雅黑"/>
          <w:sz w:val="30"/>
          <w:szCs w:val="30"/>
        </w:rPr>
      </w:pPr>
    </w:p>
    <w:p w14:paraId="45909B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那位拉刻代蒙（斯巴达）立法者允许了多少违背自然法则的罪啊！</w:t>
      </w:r>
    </w:p>
    <w:p w14:paraId="1E3A071B">
      <w:pPr>
        <w:spacing w:line="310" w:lineRule="auto"/>
        <w:rPr>
          <w:rFonts w:hint="eastAsia" w:ascii="微软雅黑" w:hAnsi="微软雅黑" w:eastAsia="微软雅黑" w:cs="微软雅黑"/>
          <w:sz w:val="30"/>
          <w:szCs w:val="30"/>
        </w:rPr>
      </w:pPr>
    </w:p>
    <w:p w14:paraId="22E853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he or any of the rest did forbid sin, it was in the outward actions, not in the inward affections.</w:t>
      </w:r>
    </w:p>
    <w:p w14:paraId="22C4C33B">
      <w:pPr>
        <w:spacing w:line="310" w:lineRule="auto"/>
        <w:rPr>
          <w:rFonts w:hint="eastAsia" w:ascii="微软雅黑" w:hAnsi="微软雅黑" w:eastAsia="微软雅黑" w:cs="微软雅黑"/>
          <w:sz w:val="30"/>
          <w:szCs w:val="30"/>
        </w:rPr>
      </w:pPr>
    </w:p>
    <w:p w14:paraId="483904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即使他和其余的人禁止罪，也只是在外在的行为上，而非内在的情感上。</w:t>
      </w:r>
    </w:p>
    <w:p w14:paraId="02361C32">
      <w:pPr>
        <w:spacing w:line="310" w:lineRule="auto"/>
        <w:rPr>
          <w:rFonts w:hint="eastAsia" w:ascii="微软雅黑" w:hAnsi="微软雅黑" w:eastAsia="微软雅黑" w:cs="微软雅黑"/>
          <w:sz w:val="30"/>
          <w:szCs w:val="30"/>
        </w:rPr>
      </w:pPr>
    </w:p>
    <w:p w14:paraId="5AF0EF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laws did rather command the covering of sin, that it might not appear abroad, than the killing of sin, that it might not be at all.</w:t>
      </w:r>
    </w:p>
    <w:p w14:paraId="1B263DBD">
      <w:pPr>
        <w:spacing w:line="310" w:lineRule="auto"/>
        <w:rPr>
          <w:rFonts w:hint="eastAsia" w:ascii="微软雅黑" w:hAnsi="微软雅黑" w:eastAsia="微软雅黑" w:cs="微软雅黑"/>
          <w:sz w:val="30"/>
          <w:szCs w:val="30"/>
        </w:rPr>
      </w:pPr>
    </w:p>
    <w:p w14:paraId="3E27BD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他们的法律与其说是命令杀死罪，使之根本不存在，不如说是命令掩盖罪，使之不外露。</w:t>
      </w:r>
    </w:p>
    <w:p w14:paraId="556B9970">
      <w:pPr>
        <w:spacing w:line="310" w:lineRule="auto"/>
        <w:rPr>
          <w:rFonts w:hint="eastAsia" w:ascii="微软雅黑" w:hAnsi="微软雅黑" w:eastAsia="微软雅黑" w:cs="微软雅黑"/>
          <w:sz w:val="30"/>
          <w:szCs w:val="30"/>
        </w:rPr>
      </w:pPr>
    </w:p>
    <w:p w14:paraId="0CDBD4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laws were defective as to persons; some men were usually privileged, and not bound to them; as to the parts of men, they gave the inward man liberty, though they restrained the outward as to punishments; the greatest penalty they could think of or impose, was a temporal death.</w:t>
      </w:r>
    </w:p>
    <w:p w14:paraId="6FEED83D">
      <w:pPr>
        <w:spacing w:line="310" w:lineRule="auto"/>
        <w:rPr>
          <w:rFonts w:hint="eastAsia" w:ascii="微软雅黑" w:hAnsi="微软雅黑" w:eastAsia="微软雅黑" w:cs="微软雅黑"/>
          <w:sz w:val="30"/>
          <w:szCs w:val="30"/>
        </w:rPr>
      </w:pPr>
    </w:p>
    <w:p w14:paraId="13A69E6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他们的法律在对象上有缺陷；有些人通常有特权，不受约束；在人的部分上，他们给予内在的人自由，虽然他们在惩罚上约束外在的人；他们能想到或施加的最大惩罚是肉体的死亡。</w:t>
      </w:r>
    </w:p>
    <w:p w14:paraId="180E1321">
      <w:pPr>
        <w:spacing w:line="310" w:lineRule="auto"/>
        <w:rPr>
          <w:rFonts w:hint="eastAsia" w:ascii="微软雅黑" w:hAnsi="微软雅黑" w:eastAsia="微软雅黑" w:cs="微软雅黑"/>
          <w:sz w:val="30"/>
          <w:szCs w:val="30"/>
        </w:rPr>
      </w:pPr>
    </w:p>
    <w:p w14:paraId="7DBA66A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dreamed of a hell in another world.</w:t>
      </w:r>
    </w:p>
    <w:p w14:paraId="4C778D9D">
      <w:pPr>
        <w:spacing w:line="310" w:lineRule="auto"/>
        <w:rPr>
          <w:rFonts w:hint="eastAsia" w:ascii="微软雅黑" w:hAnsi="微软雅黑" w:eastAsia="微软雅黑" w:cs="微软雅黑"/>
          <w:sz w:val="30"/>
          <w:szCs w:val="30"/>
        </w:rPr>
      </w:pPr>
    </w:p>
    <w:p w14:paraId="763EB10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他们从未梦想过另一个世界的地狱。</w:t>
      </w:r>
    </w:p>
    <w:p w14:paraId="306C615D">
      <w:pPr>
        <w:spacing w:line="310" w:lineRule="auto"/>
        <w:rPr>
          <w:rFonts w:hint="eastAsia" w:ascii="微软雅黑" w:hAnsi="微软雅黑" w:eastAsia="微软雅黑" w:cs="微软雅黑"/>
          <w:sz w:val="30"/>
          <w:szCs w:val="30"/>
        </w:rPr>
      </w:pPr>
    </w:p>
    <w:p w14:paraId="241A4F6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how pure, how perfect is the law of God!</w:t>
      </w:r>
    </w:p>
    <w:p w14:paraId="4E83ED3E">
      <w:pPr>
        <w:spacing w:line="310" w:lineRule="auto"/>
        <w:rPr>
          <w:rFonts w:hint="eastAsia" w:ascii="微软雅黑" w:hAnsi="微软雅黑" w:eastAsia="微软雅黑" w:cs="微软雅黑"/>
          <w:sz w:val="30"/>
          <w:szCs w:val="30"/>
        </w:rPr>
      </w:pPr>
    </w:p>
    <w:p w14:paraId="23D5F6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但哦，上帝的律法是何等纯净，何等完美！</w:t>
      </w:r>
    </w:p>
    <w:p w14:paraId="48894199">
      <w:pPr>
        <w:spacing w:line="310" w:lineRule="auto"/>
        <w:rPr>
          <w:rFonts w:hint="eastAsia" w:ascii="微软雅黑" w:hAnsi="微软雅黑" w:eastAsia="微软雅黑" w:cs="微软雅黑"/>
          <w:sz w:val="30"/>
          <w:szCs w:val="30"/>
        </w:rPr>
      </w:pPr>
    </w:p>
    <w:p w14:paraId="5242B9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 is very pure,' saith David, Ps. 119.</w:t>
      </w:r>
    </w:p>
    <w:p w14:paraId="79E3343C">
      <w:pPr>
        <w:spacing w:line="310" w:lineRule="auto"/>
        <w:rPr>
          <w:rFonts w:hint="eastAsia" w:ascii="微软雅黑" w:hAnsi="微软雅黑" w:eastAsia="微软雅黑" w:cs="微软雅黑"/>
          <w:sz w:val="30"/>
          <w:szCs w:val="30"/>
        </w:rPr>
      </w:pPr>
    </w:p>
    <w:p w14:paraId="287423F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大卫说，“你的话极其精炼”（诗篇 119:140）。</w:t>
      </w:r>
    </w:p>
    <w:p w14:paraId="07E05055">
      <w:pPr>
        <w:spacing w:line="310" w:lineRule="auto"/>
        <w:rPr>
          <w:rFonts w:hint="eastAsia" w:ascii="微软雅黑" w:hAnsi="微软雅黑" w:eastAsia="微软雅黑" w:cs="微软雅黑"/>
          <w:sz w:val="30"/>
          <w:szCs w:val="30"/>
        </w:rPr>
      </w:pPr>
    </w:p>
    <w:p w14:paraId="7D2CCCE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pure, that there is not the least mixture, falsehood, or error in it.</w:t>
      </w:r>
    </w:p>
    <w:p w14:paraId="753369EC">
      <w:pPr>
        <w:spacing w:line="310" w:lineRule="auto"/>
        <w:rPr>
          <w:rFonts w:hint="eastAsia" w:ascii="微软雅黑" w:hAnsi="微软雅黑" w:eastAsia="微软雅黑" w:cs="微软雅黑"/>
          <w:sz w:val="30"/>
          <w:szCs w:val="30"/>
        </w:rPr>
      </w:pPr>
    </w:p>
    <w:p w14:paraId="7B9E546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如此纯净，以至于其中没有丝毫混合、虚假或错误。</w:t>
      </w:r>
    </w:p>
    <w:p w14:paraId="0957A6E5">
      <w:pPr>
        <w:spacing w:line="310" w:lineRule="auto"/>
        <w:rPr>
          <w:rFonts w:hint="eastAsia" w:ascii="微软雅黑" w:hAnsi="微软雅黑" w:eastAsia="微软雅黑" w:cs="微软雅黑"/>
          <w:sz w:val="30"/>
          <w:szCs w:val="30"/>
        </w:rPr>
      </w:pPr>
    </w:p>
    <w:p w14:paraId="348F783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commands all, and nothing but conformity to the mind of the great sovereign, and Lord of all things: 'The law of the Lord is perfect,' Ps. 19:7.</w:t>
      </w:r>
    </w:p>
    <w:p w14:paraId="14300000">
      <w:pPr>
        <w:spacing w:line="310" w:lineRule="auto"/>
        <w:rPr>
          <w:rFonts w:hint="eastAsia" w:ascii="微软雅黑" w:hAnsi="微软雅黑" w:eastAsia="微软雅黑" w:cs="微软雅黑"/>
          <w:sz w:val="30"/>
          <w:szCs w:val="30"/>
        </w:rPr>
      </w:pPr>
    </w:p>
    <w:p w14:paraId="59351A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它命令一切，且仅仅命令符合那位伟大主宰、万有之主的心意：“耶和华的律法全备”（诗篇 19:7）。</w:t>
      </w:r>
    </w:p>
    <w:p w14:paraId="6B4F875D">
      <w:pPr>
        <w:spacing w:line="310" w:lineRule="auto"/>
        <w:rPr>
          <w:rFonts w:hint="eastAsia" w:ascii="微软雅黑" w:hAnsi="微软雅黑" w:eastAsia="微软雅黑" w:cs="微软雅黑"/>
          <w:sz w:val="30"/>
          <w:szCs w:val="30"/>
        </w:rPr>
      </w:pPr>
    </w:p>
    <w:p w14:paraId="0BAAAA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perfect, that it is not deficient in anything.</w:t>
      </w:r>
    </w:p>
    <w:p w14:paraId="68E87B48">
      <w:pPr>
        <w:spacing w:line="310" w:lineRule="auto"/>
        <w:rPr>
          <w:rFonts w:hint="eastAsia" w:ascii="微软雅黑" w:hAnsi="微软雅黑" w:eastAsia="微软雅黑" w:cs="微软雅黑"/>
          <w:sz w:val="30"/>
          <w:szCs w:val="30"/>
        </w:rPr>
      </w:pPr>
    </w:p>
    <w:p w14:paraId="7D4A75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如此完美，以至于没有任何欠缺。</w:t>
      </w:r>
    </w:p>
    <w:p w14:paraId="7D2CE781">
      <w:pPr>
        <w:spacing w:line="310" w:lineRule="auto"/>
        <w:rPr>
          <w:rFonts w:hint="eastAsia" w:ascii="微软雅黑" w:hAnsi="微软雅黑" w:eastAsia="微软雅黑" w:cs="微软雅黑"/>
          <w:sz w:val="30"/>
          <w:szCs w:val="30"/>
        </w:rPr>
      </w:pPr>
    </w:p>
    <w:p w14:paraId="68848E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commandeth purity in the whole man, in every faculty of the soul, in every member of the body.</w:t>
      </w:r>
    </w:p>
    <w:p w14:paraId="75E93C32">
      <w:pPr>
        <w:spacing w:line="310" w:lineRule="auto"/>
        <w:rPr>
          <w:rFonts w:hint="eastAsia" w:ascii="微软雅黑" w:hAnsi="微软雅黑" w:eastAsia="微软雅黑" w:cs="微软雅黑"/>
          <w:sz w:val="30"/>
          <w:szCs w:val="30"/>
        </w:rPr>
      </w:pPr>
    </w:p>
    <w:p w14:paraId="193F8CA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它命令全人，在灵魂的每一个机能，在身体的每一个肢体上都要纯洁。</w:t>
      </w:r>
    </w:p>
    <w:p w14:paraId="241CF4B1">
      <w:pPr>
        <w:spacing w:line="310" w:lineRule="auto"/>
        <w:rPr>
          <w:rFonts w:hint="eastAsia" w:ascii="微软雅黑" w:hAnsi="微软雅黑" w:eastAsia="微软雅黑" w:cs="微软雅黑"/>
          <w:sz w:val="30"/>
          <w:szCs w:val="30"/>
        </w:rPr>
      </w:pPr>
    </w:p>
    <w:p w14:paraId="3673B2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commandeth purity in this whole man, at all times, in all companies, in all conditions, in all relations, in all manner of conversation, 1 Pet. 1:15, 16: Ps. 119:1, 2.</w:t>
      </w:r>
    </w:p>
    <w:p w14:paraId="2817D07F">
      <w:pPr>
        <w:spacing w:line="310" w:lineRule="auto"/>
        <w:rPr>
          <w:rFonts w:hint="eastAsia" w:ascii="微软雅黑" w:hAnsi="微软雅黑" w:eastAsia="微软雅黑" w:cs="微软雅黑"/>
          <w:sz w:val="30"/>
          <w:szCs w:val="30"/>
        </w:rPr>
      </w:pPr>
    </w:p>
    <w:p w14:paraId="41EA41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它命令这个全人，在任何时间，在任何人群中，在任何状况下，在任何关系中，在一切行事为人上都要纯洁（彼得前书 1:15, 16；诗篇 119:1, 2）。</w:t>
      </w:r>
    </w:p>
    <w:p w14:paraId="62D621A3">
      <w:pPr>
        <w:spacing w:line="310" w:lineRule="auto"/>
        <w:rPr>
          <w:rFonts w:hint="eastAsia" w:ascii="微软雅黑" w:hAnsi="微软雅黑" w:eastAsia="微软雅黑" w:cs="微软雅黑"/>
          <w:sz w:val="30"/>
          <w:szCs w:val="30"/>
        </w:rPr>
      </w:pPr>
    </w:p>
    <w:p w14:paraId="59546B8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apparent to common sense, that fallen man could never dream of such strict exact precepts; no, he is so far from it, that he is wholly contrary thereunto, Rom. 8:7.</w:t>
      </w:r>
    </w:p>
    <w:p w14:paraId="2CA28143">
      <w:pPr>
        <w:spacing w:line="310" w:lineRule="auto"/>
        <w:rPr>
          <w:rFonts w:hint="eastAsia" w:ascii="微软雅黑" w:hAnsi="微软雅黑" w:eastAsia="微软雅黑" w:cs="微软雅黑"/>
          <w:sz w:val="30"/>
          <w:szCs w:val="30"/>
        </w:rPr>
      </w:pPr>
    </w:p>
    <w:p w14:paraId="30A5399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常识显明，堕落的人绝不会梦想出如此严格精确的诫命；不，他离这很远，甚至完全与之相反（罗马书 8:7）。</w:t>
      </w:r>
    </w:p>
    <w:p w14:paraId="23745E84">
      <w:pPr>
        <w:spacing w:line="310" w:lineRule="auto"/>
        <w:rPr>
          <w:rFonts w:hint="eastAsia" w:ascii="微软雅黑" w:hAnsi="微软雅黑" w:eastAsia="微软雅黑" w:cs="微软雅黑"/>
          <w:sz w:val="30"/>
          <w:szCs w:val="30"/>
        </w:rPr>
      </w:pPr>
    </w:p>
    <w:p w14:paraId="3A9C674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angels could not imagine them, unless God had signified his mind to them.</w:t>
      </w:r>
    </w:p>
    <w:p w14:paraId="097F2423">
      <w:pPr>
        <w:spacing w:line="310" w:lineRule="auto"/>
        <w:rPr>
          <w:rFonts w:hint="eastAsia" w:ascii="微软雅黑" w:hAnsi="微软雅黑" w:eastAsia="微软雅黑" w:cs="微软雅黑"/>
          <w:sz w:val="30"/>
          <w:szCs w:val="30"/>
        </w:rPr>
      </w:pPr>
    </w:p>
    <w:p w14:paraId="4DE517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天使也不能想象它们，除非上帝向他们表明了祂的心意。</w:t>
      </w:r>
    </w:p>
    <w:p w14:paraId="343C2BD3">
      <w:pPr>
        <w:spacing w:line="310" w:lineRule="auto"/>
        <w:rPr>
          <w:rFonts w:hint="eastAsia" w:ascii="微软雅黑" w:hAnsi="微软雅黑" w:eastAsia="微软雅黑" w:cs="微软雅黑"/>
          <w:sz w:val="30"/>
          <w:szCs w:val="30"/>
        </w:rPr>
      </w:pPr>
    </w:p>
    <w:p w14:paraId="38119E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holiness being a conformity to the will of the Most High God, they could not discern what was holy, what was unholy, any further then they could discover the will of this incomparable God.</w:t>
      </w:r>
    </w:p>
    <w:p w14:paraId="3C6FF21C">
      <w:pPr>
        <w:spacing w:line="310" w:lineRule="auto"/>
        <w:rPr>
          <w:rFonts w:hint="eastAsia" w:ascii="微软雅黑" w:hAnsi="微软雅黑" w:eastAsia="微软雅黑" w:cs="微软雅黑"/>
          <w:sz w:val="30"/>
          <w:szCs w:val="30"/>
        </w:rPr>
      </w:pPr>
    </w:p>
    <w:p w14:paraId="798890A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因为所有的圣洁都是对至高上帝旨意的顺从，除非他们能发现这位无与伦比之上帝的旨意，否则他们无法分辨什么是圣洁，什么是不圣洁。</w:t>
      </w:r>
    </w:p>
    <w:p w14:paraId="3C20E61D">
      <w:pPr>
        <w:spacing w:line="310" w:lineRule="auto"/>
        <w:rPr>
          <w:rFonts w:hint="eastAsia" w:ascii="微软雅黑" w:hAnsi="微软雅黑" w:eastAsia="微软雅黑" w:cs="微软雅黑"/>
          <w:sz w:val="30"/>
          <w:szCs w:val="30"/>
        </w:rPr>
      </w:pPr>
    </w:p>
    <w:p w14:paraId="05138E1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its doctrines.</w:t>
      </w:r>
    </w:p>
    <w:p w14:paraId="35FBB31E">
      <w:pPr>
        <w:spacing w:line="310" w:lineRule="auto"/>
        <w:rPr>
          <w:rFonts w:hint="eastAsia" w:ascii="微软雅黑" w:hAnsi="微软雅黑" w:eastAsia="微软雅黑" w:cs="微软雅黑"/>
          <w:sz w:val="30"/>
          <w:szCs w:val="30"/>
        </w:rPr>
      </w:pPr>
    </w:p>
    <w:p w14:paraId="2B028F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其教义的奥秘。</w:t>
      </w:r>
    </w:p>
    <w:p w14:paraId="3866AD06">
      <w:pPr>
        <w:spacing w:line="310" w:lineRule="auto"/>
        <w:rPr>
          <w:rFonts w:hint="eastAsia" w:ascii="微软雅黑" w:hAnsi="微软雅黑" w:eastAsia="微软雅黑" w:cs="微软雅黑"/>
          <w:sz w:val="30"/>
          <w:szCs w:val="30"/>
        </w:rPr>
      </w:pPr>
    </w:p>
    <w:p w14:paraId="13CAC0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containeth such depths, such bottomless profundities, that could not possibly have been imagined by men or angels, had not God revealed them.</w:t>
      </w:r>
    </w:p>
    <w:p w14:paraId="535A3D50">
      <w:pPr>
        <w:spacing w:line="310" w:lineRule="auto"/>
        <w:rPr>
          <w:rFonts w:hint="eastAsia" w:ascii="微软雅黑" w:hAnsi="微软雅黑" w:eastAsia="微软雅黑" w:cs="微软雅黑"/>
          <w:sz w:val="30"/>
          <w:szCs w:val="30"/>
        </w:rPr>
      </w:pPr>
    </w:p>
    <w:p w14:paraId="42C5960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它包含如此的深度，如此无底的深奥，若非上帝启示，人或天使根本无法想象。</w:t>
      </w:r>
    </w:p>
    <w:p w14:paraId="326B76B0">
      <w:pPr>
        <w:spacing w:line="310" w:lineRule="auto"/>
        <w:rPr>
          <w:rFonts w:hint="eastAsia" w:ascii="微软雅黑" w:hAnsi="微软雅黑" w:eastAsia="微软雅黑" w:cs="微软雅黑"/>
          <w:sz w:val="30"/>
          <w:szCs w:val="30"/>
        </w:rPr>
      </w:pPr>
    </w:p>
    <w:p w14:paraId="73DE25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acquainteth us with things far above the reach of created reason, though not contrary; yet being told us are so correspondent, that there is no ground left for the questioning them.</w:t>
      </w:r>
    </w:p>
    <w:p w14:paraId="01FB149D">
      <w:pPr>
        <w:spacing w:line="310" w:lineRule="auto"/>
        <w:rPr>
          <w:rFonts w:hint="eastAsia" w:ascii="微软雅黑" w:hAnsi="微软雅黑" w:eastAsia="微软雅黑" w:cs="微软雅黑"/>
          <w:sz w:val="30"/>
          <w:szCs w:val="30"/>
        </w:rPr>
      </w:pPr>
    </w:p>
    <w:p w14:paraId="069B635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它使我们认识那些远超受造理性范围（虽不相反）的事物；然而告诉我们之后，它们是如此协调，以至于没有理由质疑它们。</w:t>
      </w:r>
    </w:p>
    <w:p w14:paraId="305AEB1E">
      <w:pPr>
        <w:spacing w:line="310" w:lineRule="auto"/>
        <w:rPr>
          <w:rFonts w:hint="eastAsia" w:ascii="微软雅黑" w:hAnsi="微软雅黑" w:eastAsia="微软雅黑" w:cs="微软雅黑"/>
          <w:sz w:val="30"/>
          <w:szCs w:val="30"/>
        </w:rPr>
      </w:pPr>
    </w:p>
    <w:p w14:paraId="362DEA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great apostle saith upon occasion of one mystery, we may say upon the whole: Oh the depth, 'Oh the depth of the wisdom and knowledge of God,' Rom. 11:33. Oh the depth of the Holy Scriptures.</w:t>
      </w:r>
    </w:p>
    <w:p w14:paraId="234EAC44">
      <w:pPr>
        <w:spacing w:line="310" w:lineRule="auto"/>
        <w:rPr>
          <w:rFonts w:hint="eastAsia" w:ascii="微软雅黑" w:hAnsi="微软雅黑" w:eastAsia="微软雅黑" w:cs="微软雅黑"/>
          <w:sz w:val="30"/>
          <w:szCs w:val="30"/>
        </w:rPr>
      </w:pPr>
    </w:p>
    <w:p w14:paraId="34C5A5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正如伟大的使徒针对一个奥秘所说的，我们可以针对整体说：深哉，“深哉！神丰富的智慧和知识”（罗马书 11:33）。哦，圣经的深度。</w:t>
      </w:r>
    </w:p>
    <w:p w14:paraId="78E79B60">
      <w:pPr>
        <w:spacing w:line="310" w:lineRule="auto"/>
        <w:rPr>
          <w:rFonts w:hint="eastAsia" w:ascii="微软雅黑" w:hAnsi="微软雅黑" w:eastAsia="微软雅黑" w:cs="微软雅黑"/>
          <w:sz w:val="30"/>
          <w:szCs w:val="30"/>
        </w:rPr>
      </w:pPr>
    </w:p>
    <w:p w14:paraId="494F26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depth in them that none can fathom, because a depth in them that hath no bottom.</w:t>
      </w:r>
    </w:p>
    <w:p w14:paraId="69485026">
      <w:pPr>
        <w:spacing w:line="310" w:lineRule="auto"/>
        <w:rPr>
          <w:rFonts w:hint="eastAsia" w:ascii="微软雅黑" w:hAnsi="微软雅黑" w:eastAsia="微软雅黑" w:cs="微软雅黑"/>
          <w:sz w:val="30"/>
          <w:szCs w:val="30"/>
        </w:rPr>
      </w:pPr>
    </w:p>
    <w:p w14:paraId="3B3FF9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其中有无人能测透的深度，因为其中的深度没有底。</w:t>
      </w:r>
    </w:p>
    <w:p w14:paraId="6D19AACE">
      <w:pPr>
        <w:spacing w:line="310" w:lineRule="auto"/>
        <w:rPr>
          <w:rFonts w:hint="eastAsia" w:ascii="微软雅黑" w:hAnsi="微软雅黑" w:eastAsia="微软雅黑" w:cs="微软雅黑"/>
          <w:sz w:val="30"/>
          <w:szCs w:val="30"/>
        </w:rPr>
      </w:pPr>
    </w:p>
    <w:p w14:paraId="7BF7C0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the mystery of the Bible.</w:t>
      </w:r>
    </w:p>
    <w:p w14:paraId="7C4C6AAC">
      <w:pPr>
        <w:spacing w:line="310" w:lineRule="auto"/>
        <w:rPr>
          <w:rFonts w:hint="eastAsia" w:ascii="微软雅黑" w:hAnsi="微软雅黑" w:eastAsia="微软雅黑" w:cs="微软雅黑"/>
          <w:sz w:val="30"/>
          <w:szCs w:val="30"/>
        </w:rPr>
      </w:pPr>
    </w:p>
    <w:p w14:paraId="735EB9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圣经的奥秘是伟大的。</w:t>
      </w:r>
    </w:p>
    <w:p w14:paraId="5C0262E3">
      <w:pPr>
        <w:spacing w:line="310" w:lineRule="auto"/>
        <w:rPr>
          <w:rFonts w:hint="eastAsia" w:ascii="微软雅黑" w:hAnsi="微软雅黑" w:eastAsia="微软雅黑" w:cs="微软雅黑"/>
          <w:sz w:val="30"/>
          <w:szCs w:val="30"/>
        </w:rPr>
      </w:pPr>
    </w:p>
    <w:p w14:paraId="164375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think of a woman's coming into the world without a woman, as Eve; of a man's coming into the world without a man, as the Son of man; nay, without man or woman, as Adam?</w:t>
      </w:r>
    </w:p>
    <w:p w14:paraId="4D4147C4">
      <w:pPr>
        <w:spacing w:line="310" w:lineRule="auto"/>
        <w:rPr>
          <w:rFonts w:hint="eastAsia" w:ascii="微软雅黑" w:hAnsi="微软雅黑" w:eastAsia="微软雅黑" w:cs="微软雅黑"/>
          <w:sz w:val="30"/>
          <w:szCs w:val="30"/>
        </w:rPr>
      </w:pPr>
    </w:p>
    <w:p w14:paraId="789F7E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谁能想到一个女人来到世上不借着女人，如夏娃；一个男人来到世上不借着男人，如人子；不，既不借着男人也不借着女人，如亚当？</w:t>
      </w:r>
    </w:p>
    <w:p w14:paraId="0721465C">
      <w:pPr>
        <w:spacing w:line="310" w:lineRule="auto"/>
        <w:rPr>
          <w:rFonts w:hint="eastAsia" w:ascii="微软雅黑" w:hAnsi="微软雅黑" w:eastAsia="微软雅黑" w:cs="微软雅黑"/>
          <w:sz w:val="30"/>
          <w:szCs w:val="30"/>
        </w:rPr>
      </w:pPr>
    </w:p>
    <w:p w14:paraId="1DAF259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think that the same woman should be a mother and a virgin?</w:t>
      </w:r>
    </w:p>
    <w:p w14:paraId="5E6A140D">
      <w:pPr>
        <w:spacing w:line="310" w:lineRule="auto"/>
        <w:rPr>
          <w:rFonts w:hint="eastAsia" w:ascii="微软雅黑" w:hAnsi="微软雅黑" w:eastAsia="微软雅黑" w:cs="微软雅黑"/>
          <w:sz w:val="30"/>
          <w:szCs w:val="30"/>
        </w:rPr>
      </w:pPr>
    </w:p>
    <w:p w14:paraId="7575137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谁能想到同一个女人既是母亲又是童女？</w:t>
      </w:r>
    </w:p>
    <w:p w14:paraId="6F0FDDC9">
      <w:pPr>
        <w:spacing w:line="310" w:lineRule="auto"/>
        <w:rPr>
          <w:rFonts w:hint="eastAsia" w:ascii="微软雅黑" w:hAnsi="微软雅黑" w:eastAsia="微软雅黑" w:cs="微软雅黑"/>
          <w:sz w:val="30"/>
          <w:szCs w:val="30"/>
        </w:rPr>
      </w:pPr>
    </w:p>
    <w:p w14:paraId="30C475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small mysteries; who could think that many thousands, millions, living many miles and ages distant, should be fellow—members, and be truly one body, sympathising with, serviceable to, rejoicing in the welfare of each other, and all be united unto, receive influence from, and live wholly by one head, as far from them as heaven is from the earth? Eph. 5:27–30; Col. 2:19.</w:t>
      </w:r>
    </w:p>
    <w:p w14:paraId="6872C168">
      <w:pPr>
        <w:spacing w:line="310" w:lineRule="auto"/>
        <w:rPr>
          <w:rFonts w:hint="eastAsia" w:ascii="微软雅黑" w:hAnsi="微软雅黑" w:eastAsia="微软雅黑" w:cs="微软雅黑"/>
          <w:sz w:val="30"/>
          <w:szCs w:val="30"/>
        </w:rPr>
      </w:pPr>
    </w:p>
    <w:p w14:paraId="0B4756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是小奥秘；谁能想到成千上万，生活在数英里和数时代之外的人，竟能成为互为肢体，真正成为一个身体，彼此同情，互相效力，为彼此的福祉欢喜，并且都与一个元首联合，受其影响，完全靠祂生活，而这元首离他们就像天离地那么远？（以弗所书 5:27–30；歌罗西书 2:19）。</w:t>
      </w:r>
    </w:p>
    <w:p w14:paraId="183804B8">
      <w:pPr>
        <w:spacing w:line="310" w:lineRule="auto"/>
        <w:rPr>
          <w:rFonts w:hint="eastAsia" w:ascii="微软雅黑" w:hAnsi="微软雅黑" w:eastAsia="微软雅黑" w:cs="微软雅黑"/>
          <w:sz w:val="30"/>
          <w:szCs w:val="30"/>
        </w:rPr>
      </w:pPr>
    </w:p>
    <w:p w14:paraId="2D6BF80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thought that three really and personally distinct should be equal, and one in nature and essence? 1 John 5:7.</w:t>
      </w:r>
    </w:p>
    <w:p w14:paraId="5ED771A9">
      <w:pPr>
        <w:spacing w:line="310" w:lineRule="auto"/>
        <w:rPr>
          <w:rFonts w:hint="eastAsia" w:ascii="微软雅黑" w:hAnsi="微软雅黑" w:eastAsia="微软雅黑" w:cs="微软雅黑"/>
          <w:sz w:val="30"/>
          <w:szCs w:val="30"/>
        </w:rPr>
      </w:pPr>
    </w:p>
    <w:p w14:paraId="4EE277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谁能想到三个在实在和位格上不同的竟是同等，并且在性质和本质上是一体的？（约翰一书 5:7）。</w:t>
      </w:r>
    </w:p>
    <w:p w14:paraId="48174EBC">
      <w:pPr>
        <w:spacing w:line="310" w:lineRule="auto"/>
        <w:rPr>
          <w:rFonts w:hint="eastAsia" w:ascii="微软雅黑" w:hAnsi="微软雅黑" w:eastAsia="微软雅黑" w:cs="微软雅黑"/>
          <w:sz w:val="30"/>
          <w:szCs w:val="30"/>
        </w:rPr>
      </w:pPr>
    </w:p>
    <w:p w14:paraId="253867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imagined that God should become man, infinite become finite, the Creator a creature; the Father of spirits become flesh, and the Lord of life be put to death?</w:t>
      </w:r>
    </w:p>
    <w:p w14:paraId="441F0531">
      <w:pPr>
        <w:spacing w:line="310" w:lineRule="auto"/>
        <w:rPr>
          <w:rFonts w:hint="eastAsia" w:ascii="微软雅黑" w:hAnsi="微软雅黑" w:eastAsia="微软雅黑" w:cs="微软雅黑"/>
          <w:sz w:val="30"/>
          <w:szCs w:val="30"/>
        </w:rPr>
      </w:pPr>
    </w:p>
    <w:p w14:paraId="2DC1F2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谁能想象上帝竟成为人，无限变成有限，造物主变成受造物；万灵之父成为肉身，生命之主被处死？</w:t>
      </w:r>
    </w:p>
    <w:p w14:paraId="097F8DD9">
      <w:pPr>
        <w:spacing w:line="310" w:lineRule="auto"/>
        <w:rPr>
          <w:rFonts w:hint="eastAsia" w:ascii="微软雅黑" w:hAnsi="微软雅黑" w:eastAsia="微软雅黑" w:cs="微软雅黑"/>
          <w:sz w:val="30"/>
          <w:szCs w:val="30"/>
        </w:rPr>
      </w:pPr>
    </w:p>
    <w:p w14:paraId="675D3B5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conceive, that he who made all things of nothing, should be made himself of a woman, made by him?</w:t>
      </w:r>
    </w:p>
    <w:p w14:paraId="5E3DF90A">
      <w:pPr>
        <w:spacing w:line="310" w:lineRule="auto"/>
        <w:rPr>
          <w:rFonts w:hint="eastAsia" w:ascii="微软雅黑" w:hAnsi="微软雅黑" w:eastAsia="微软雅黑" w:cs="微软雅黑"/>
          <w:sz w:val="30"/>
          <w:szCs w:val="30"/>
        </w:rPr>
      </w:pPr>
    </w:p>
    <w:p w14:paraId="1E2546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谁能构想，那位从无中造万有的，竟由一个被祂所造的女子所生？</w:t>
      </w:r>
    </w:p>
    <w:p w14:paraId="535943A1">
      <w:pPr>
        <w:spacing w:line="310" w:lineRule="auto"/>
        <w:rPr>
          <w:rFonts w:hint="eastAsia" w:ascii="微软雅黑" w:hAnsi="微软雅黑" w:eastAsia="微软雅黑" w:cs="微软雅黑"/>
          <w:sz w:val="30"/>
          <w:szCs w:val="30"/>
        </w:rPr>
      </w:pPr>
    </w:p>
    <w:p w14:paraId="763B744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whom the heavens, and heaven of heavens cannot contain, should be contained in the narrow womb of a woman?</w:t>
      </w:r>
    </w:p>
    <w:p w14:paraId="4C06ECA3">
      <w:pPr>
        <w:spacing w:line="310" w:lineRule="auto"/>
        <w:rPr>
          <w:rFonts w:hint="eastAsia" w:ascii="微软雅黑" w:hAnsi="微软雅黑" w:eastAsia="微软雅黑" w:cs="微软雅黑"/>
          <w:sz w:val="30"/>
          <w:szCs w:val="30"/>
        </w:rPr>
      </w:pPr>
    </w:p>
    <w:p w14:paraId="7652F6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那位天和天上的天都不能容纳的，竟被容纳在一个女子的狭窄子宫里？</w:t>
      </w:r>
    </w:p>
    <w:p w14:paraId="0C4EDFE9">
      <w:pPr>
        <w:spacing w:line="310" w:lineRule="auto"/>
        <w:rPr>
          <w:rFonts w:hint="eastAsia" w:ascii="微软雅黑" w:hAnsi="微软雅黑" w:eastAsia="微软雅黑" w:cs="微软雅黑"/>
          <w:sz w:val="30"/>
          <w:szCs w:val="30"/>
        </w:rPr>
      </w:pPr>
    </w:p>
    <w:p w14:paraId="014435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only bread of life should be hungry, the only water of life be thirsty; the only rest be weary, the only ease be pained, and the only joy and consolation be sorrowful, exceeding sorrowful unto death?</w:t>
      </w:r>
    </w:p>
    <w:p w14:paraId="162B8C18">
      <w:pPr>
        <w:spacing w:line="310" w:lineRule="auto"/>
        <w:rPr>
          <w:rFonts w:hint="eastAsia" w:ascii="微软雅黑" w:hAnsi="微软雅黑" w:eastAsia="微软雅黑" w:cs="微软雅黑"/>
          <w:sz w:val="30"/>
          <w:szCs w:val="30"/>
        </w:rPr>
      </w:pPr>
    </w:p>
    <w:p w14:paraId="5700CE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那唯一的生命之粮竟会饥饿，唯一的生命之水竟会口渴；唯一的安息竟会疲乏，唯一的安逸竟会痛苦，唯一的喜乐和安慰竟会忧愁，极其忧愁以致于死？</w:t>
      </w:r>
    </w:p>
    <w:p w14:paraId="28F4DC75">
      <w:pPr>
        <w:spacing w:line="310" w:lineRule="auto"/>
        <w:rPr>
          <w:rFonts w:hint="eastAsia" w:ascii="微软雅黑" w:hAnsi="微软雅黑" w:eastAsia="微软雅黑" w:cs="微软雅黑"/>
          <w:sz w:val="30"/>
          <w:szCs w:val="30"/>
        </w:rPr>
      </w:pPr>
    </w:p>
    <w:p w14:paraId="53DBEF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imagined that one, yea, millions, should be rich by another's poverty, filled by another's emptiness, be exalted by another's disgrace, healed by another's wounds, eased by another's pains, be absolved by another's condemnation, and live eternally by another's temporal death?</w:t>
      </w:r>
    </w:p>
    <w:p w14:paraId="6AB03639">
      <w:pPr>
        <w:spacing w:line="310" w:lineRule="auto"/>
        <w:rPr>
          <w:rFonts w:hint="eastAsia" w:ascii="微软雅黑" w:hAnsi="微软雅黑" w:eastAsia="微软雅黑" w:cs="微软雅黑"/>
          <w:sz w:val="30"/>
          <w:szCs w:val="30"/>
        </w:rPr>
      </w:pPr>
    </w:p>
    <w:p w14:paraId="18E05B1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象一个人，甚至数百万人，竟因另一个人的贫穷而富足，因另一个人的空虚而充满，因另一个人的羞辱而高升，因另一个人的鞭伤而得医治，因另一个人的痛苦而得缓解，因另一个人的定罪而得赦免，因另一个人的肉体死亡而得永生？</w:t>
      </w:r>
    </w:p>
    <w:p w14:paraId="462EC33D">
      <w:pPr>
        <w:spacing w:line="310" w:lineRule="auto"/>
        <w:rPr>
          <w:rFonts w:hint="eastAsia" w:ascii="微软雅黑" w:hAnsi="微软雅黑" w:eastAsia="微软雅黑" w:cs="微软雅黑"/>
          <w:sz w:val="30"/>
          <w:szCs w:val="30"/>
        </w:rPr>
      </w:pPr>
    </w:p>
    <w:p w14:paraId="538172C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imagined that infinite justice and infinite mercy should be made fast friends, and fully satisfied by one and the same action; that the greatest fury and the greatest favour, the greatest hatred and the greatest love, should concur in, and be manifested by one and the same thing?</w:t>
      </w:r>
    </w:p>
    <w:p w14:paraId="22AC739E">
      <w:pPr>
        <w:spacing w:line="310" w:lineRule="auto"/>
        <w:rPr>
          <w:rFonts w:hint="eastAsia" w:ascii="微软雅黑" w:hAnsi="微软雅黑" w:eastAsia="微软雅黑" w:cs="微软雅黑"/>
          <w:sz w:val="30"/>
          <w:szCs w:val="30"/>
        </w:rPr>
      </w:pPr>
    </w:p>
    <w:p w14:paraId="01B680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谁能想象无限的公义和无限的怜悯竟能成为紧密的朋友，并由同一个行动完全满足；最大的忿怒和最大的恩惠，最大的仇恨和最大的爱，竟能在一个同事物中汇合并不显明？</w:t>
      </w:r>
    </w:p>
    <w:p w14:paraId="4FDBF11F">
      <w:pPr>
        <w:spacing w:line="310" w:lineRule="auto"/>
        <w:rPr>
          <w:rFonts w:hint="eastAsia" w:ascii="微软雅黑" w:hAnsi="微软雅黑" w:eastAsia="微软雅黑" w:cs="微软雅黑"/>
          <w:sz w:val="30"/>
          <w:szCs w:val="30"/>
        </w:rPr>
      </w:pPr>
    </w:p>
    <w:p w14:paraId="6E2DB6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men or angels speak such mysteries? Surely no.</w:t>
      </w:r>
    </w:p>
    <w:p w14:paraId="22AB3C17">
      <w:pPr>
        <w:spacing w:line="310" w:lineRule="auto"/>
        <w:rPr>
          <w:rFonts w:hint="eastAsia" w:ascii="微软雅黑" w:hAnsi="微软雅黑" w:eastAsia="微软雅黑" w:cs="微软雅黑"/>
          <w:sz w:val="30"/>
          <w:szCs w:val="30"/>
        </w:rPr>
      </w:pPr>
    </w:p>
    <w:p w14:paraId="12515C8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人或天使能说出这样的奥秘吗？当然不能。</w:t>
      </w:r>
    </w:p>
    <w:p w14:paraId="77B7414C">
      <w:pPr>
        <w:spacing w:line="310" w:lineRule="auto"/>
        <w:rPr>
          <w:rFonts w:hint="eastAsia" w:ascii="微软雅黑" w:hAnsi="微软雅黑" w:eastAsia="微软雅黑" w:cs="微软雅黑"/>
          <w:sz w:val="30"/>
          <w:szCs w:val="30"/>
        </w:rPr>
      </w:pPr>
    </w:p>
    <w:p w14:paraId="4DEAF82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mysteries in the Scriptures were hid from whole ages and generations of men: 'Which in former ages was not made known to the children of men,' Eph. 3:5.</w:t>
      </w:r>
    </w:p>
    <w:p w14:paraId="5CAB6201">
      <w:pPr>
        <w:spacing w:line="310" w:lineRule="auto"/>
        <w:rPr>
          <w:rFonts w:hint="eastAsia" w:ascii="微软雅黑" w:hAnsi="微软雅黑" w:eastAsia="微软雅黑" w:cs="微软雅黑"/>
          <w:sz w:val="30"/>
          <w:szCs w:val="30"/>
        </w:rPr>
      </w:pPr>
    </w:p>
    <w:p w14:paraId="5340BA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圣经中的几个奥秘对世世代代的人都是隐藏的：“这奥秘在以前的世代没有叫人知道”（以弗所书 3:5）。</w:t>
      </w:r>
    </w:p>
    <w:p w14:paraId="7AE537A9">
      <w:pPr>
        <w:spacing w:line="310" w:lineRule="auto"/>
        <w:rPr>
          <w:rFonts w:hint="eastAsia" w:ascii="微软雅黑" w:hAnsi="微软雅黑" w:eastAsia="微软雅黑" w:cs="微软雅黑"/>
          <w:sz w:val="30"/>
          <w:szCs w:val="30"/>
        </w:rPr>
      </w:pPr>
    </w:p>
    <w:p w14:paraId="26799FB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nor to angels neither: ver. 10, 'To the intent that now unto principalities and powers might be made known by the church the manifold wisdom of God.'</w:t>
      </w:r>
    </w:p>
    <w:p w14:paraId="75E43237">
      <w:pPr>
        <w:spacing w:line="310" w:lineRule="auto"/>
        <w:rPr>
          <w:rFonts w:hint="eastAsia" w:ascii="微软雅黑" w:hAnsi="微软雅黑" w:eastAsia="微软雅黑" w:cs="微软雅黑"/>
          <w:sz w:val="30"/>
          <w:szCs w:val="30"/>
        </w:rPr>
      </w:pPr>
    </w:p>
    <w:p w14:paraId="14C5CD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对天使也是如此：第10节，“为要藉着教会使天上执政的、掌权的，现在得知神百般的智慧。”</w:t>
      </w:r>
    </w:p>
    <w:p w14:paraId="50CBD433">
      <w:pPr>
        <w:spacing w:line="310" w:lineRule="auto"/>
        <w:rPr>
          <w:rFonts w:hint="eastAsia" w:ascii="微软雅黑" w:hAnsi="微软雅黑" w:eastAsia="微软雅黑" w:cs="微软雅黑"/>
          <w:sz w:val="30"/>
          <w:szCs w:val="30"/>
        </w:rPr>
      </w:pPr>
    </w:p>
    <w:p w14:paraId="285537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prophecies and predictions of the word.</w:t>
      </w:r>
    </w:p>
    <w:p w14:paraId="6E7EF3EE">
      <w:pPr>
        <w:spacing w:line="310" w:lineRule="auto"/>
        <w:rPr>
          <w:rFonts w:hint="eastAsia" w:ascii="微软雅黑" w:hAnsi="微软雅黑" w:eastAsia="微软雅黑" w:cs="微软雅黑"/>
          <w:sz w:val="30"/>
          <w:szCs w:val="30"/>
        </w:rPr>
      </w:pPr>
    </w:p>
    <w:p w14:paraId="5CB464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圣言的预言和预测。</w:t>
      </w:r>
    </w:p>
    <w:p w14:paraId="1115A5DA">
      <w:pPr>
        <w:spacing w:line="310" w:lineRule="auto"/>
        <w:rPr>
          <w:rFonts w:hint="eastAsia" w:ascii="微软雅黑" w:hAnsi="微软雅黑" w:eastAsia="微软雅黑" w:cs="微软雅黑"/>
          <w:sz w:val="30"/>
          <w:szCs w:val="30"/>
        </w:rPr>
      </w:pPr>
    </w:p>
    <w:p w14:paraId="7897D18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men nor angels can foretell those things which depend not on natural causes, or which may not be deduced from moral or political grounds; and even in such things as these are, they may be, and have been deceived.</w:t>
      </w:r>
    </w:p>
    <w:p w14:paraId="5E6A30A5">
      <w:pPr>
        <w:spacing w:line="310" w:lineRule="auto"/>
        <w:rPr>
          <w:rFonts w:hint="eastAsia" w:ascii="微软雅黑" w:hAnsi="微软雅黑" w:eastAsia="微软雅黑" w:cs="微软雅黑"/>
          <w:sz w:val="30"/>
          <w:szCs w:val="30"/>
        </w:rPr>
      </w:pPr>
    </w:p>
    <w:p w14:paraId="6ADBE54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人和天使都不能预言那些不依赖自然原因，或不能从道德或政治依据推导出的事；即使在这些事上，他们也可能，并且已经被欺骗。</w:t>
      </w:r>
    </w:p>
    <w:p w14:paraId="5D4EB67C">
      <w:pPr>
        <w:spacing w:line="310" w:lineRule="auto"/>
        <w:rPr>
          <w:rFonts w:hint="eastAsia" w:ascii="微软雅黑" w:hAnsi="微软雅黑" w:eastAsia="微软雅黑" w:cs="微软雅黑"/>
          <w:sz w:val="30"/>
          <w:szCs w:val="30"/>
        </w:rPr>
      </w:pPr>
    </w:p>
    <w:p w14:paraId="537736D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was the subtlety of the old serpent to deliver his oracles often in ambiguous words and in deceitful speeches, that whatsoever happened, his credit might be saved, as his Aio te Æacida, Romanos vincere posse, and Ibis, redibis, nunquam per bella peribis, &amp;c.</w:t>
      </w:r>
    </w:p>
    <w:p w14:paraId="09D7D5A0">
      <w:pPr>
        <w:spacing w:line="310" w:lineRule="auto"/>
        <w:rPr>
          <w:rFonts w:hint="eastAsia" w:ascii="微软雅黑" w:hAnsi="微软雅黑" w:eastAsia="微软雅黑" w:cs="微软雅黑"/>
          <w:sz w:val="30"/>
          <w:szCs w:val="30"/>
        </w:rPr>
      </w:pPr>
    </w:p>
    <w:p w14:paraId="626E18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因此，古蛇的狡猾在于经常用模棱两可的词语和欺骗性的言辞传达他的神谕，以便无论发生什么，他的信誉都能保住，如他的 Aio te Æacida, Romanos vincere posse（埃阿基得斯，我说你能战胜罗马人/罗马人能战胜你），和 Ibis, redibis, nunquam per bella peribis（你去，必回，绝不亡于战/你去，不回，必亡于战）等等。</w:t>
      </w:r>
    </w:p>
    <w:p w14:paraId="63DA2EEF">
      <w:pPr>
        <w:spacing w:line="310" w:lineRule="auto"/>
        <w:rPr>
          <w:rFonts w:hint="eastAsia" w:ascii="微软雅黑" w:hAnsi="微软雅黑" w:eastAsia="微软雅黑" w:cs="微软雅黑"/>
          <w:sz w:val="30"/>
          <w:szCs w:val="30"/>
        </w:rPr>
      </w:pPr>
    </w:p>
    <w:p w14:paraId="1C64FA2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foretells what hath no print of any footing in nature, what neither moral nor political principles can direct unto, and never fails in his predictions.</w:t>
      </w:r>
    </w:p>
    <w:p w14:paraId="1576D139">
      <w:pPr>
        <w:spacing w:line="310" w:lineRule="auto"/>
        <w:rPr>
          <w:rFonts w:hint="eastAsia" w:ascii="微软雅黑" w:hAnsi="微软雅黑" w:eastAsia="微软雅黑" w:cs="微软雅黑"/>
          <w:sz w:val="30"/>
          <w:szCs w:val="30"/>
        </w:rPr>
      </w:pPr>
    </w:p>
    <w:p w14:paraId="3B2C6F3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但上帝预言那些在自然界没有丝毫立足点，道德或政治原则也无法指引的事，并且祂的预言从未落空。</w:t>
      </w:r>
    </w:p>
    <w:p w14:paraId="50B7A57B">
      <w:pPr>
        <w:spacing w:line="310" w:lineRule="auto"/>
        <w:rPr>
          <w:rFonts w:hint="eastAsia" w:ascii="微软雅黑" w:hAnsi="微软雅黑" w:eastAsia="微软雅黑" w:cs="微软雅黑"/>
          <w:sz w:val="30"/>
          <w:szCs w:val="30"/>
        </w:rPr>
      </w:pPr>
    </w:p>
    <w:p w14:paraId="115ECC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foretells the birth of Cyrus one hundred years before he was born Isa. 44:28; the birth of Josiah, two hundred years, 1 Kings 13:2; the conversion of the Gentiles, and falling off of the Jews, above two thousand years before it came to pass, Gen. 9:27; Isa. 49:6, and 54:9, 10.</w:t>
      </w:r>
    </w:p>
    <w:p w14:paraId="3E60A404">
      <w:pPr>
        <w:spacing w:line="310" w:lineRule="auto"/>
        <w:rPr>
          <w:rFonts w:hint="eastAsia" w:ascii="微软雅黑" w:hAnsi="微软雅黑" w:eastAsia="微软雅黑" w:cs="微软雅黑"/>
          <w:sz w:val="30"/>
          <w:szCs w:val="30"/>
        </w:rPr>
      </w:pPr>
    </w:p>
    <w:p w14:paraId="3BED3EA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祂在居鲁士出生前一百年就预言了他的出生（以赛亚书 44:28）；约西亚出生前两百年（列王纪上 13:2）；外邦人的归信和犹太人的跌倒，在事情发生前两千多年就预言了（创世记 9:27；以赛亚书 49:6 和 54:9, 10）。</w:t>
      </w:r>
    </w:p>
    <w:p w14:paraId="04BC636A">
      <w:pPr>
        <w:spacing w:line="310" w:lineRule="auto"/>
        <w:rPr>
          <w:rFonts w:hint="eastAsia" w:ascii="微软雅黑" w:hAnsi="微软雅黑" w:eastAsia="微软雅黑" w:cs="微软雅黑"/>
          <w:sz w:val="30"/>
          <w:szCs w:val="30"/>
        </w:rPr>
      </w:pPr>
    </w:p>
    <w:p w14:paraId="5EC9BDE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foretells the birth of Christ near four thousand years before he came into the world, Gen. 3:15.</w:t>
      </w:r>
    </w:p>
    <w:p w14:paraId="07C7381A">
      <w:pPr>
        <w:spacing w:line="310" w:lineRule="auto"/>
        <w:rPr>
          <w:rFonts w:hint="eastAsia" w:ascii="微软雅黑" w:hAnsi="微软雅黑" w:eastAsia="微软雅黑" w:cs="微软雅黑"/>
          <w:sz w:val="30"/>
          <w:szCs w:val="30"/>
        </w:rPr>
      </w:pPr>
    </w:p>
    <w:p w14:paraId="52AB56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祂在基督降世前近四千年就预言了祂的出生（创世记 3:15）。</w:t>
      </w:r>
    </w:p>
    <w:p w14:paraId="09C870FC">
      <w:pPr>
        <w:spacing w:line="310" w:lineRule="auto"/>
        <w:rPr>
          <w:rFonts w:hint="eastAsia" w:ascii="微软雅黑" w:hAnsi="微软雅黑" w:eastAsia="微软雅黑" w:cs="微软雅黑"/>
          <w:sz w:val="30"/>
          <w:szCs w:val="30"/>
        </w:rPr>
      </w:pPr>
    </w:p>
    <w:p w14:paraId="2D7B76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very observable how punctual and particular he is herein, as knowing how much the welfare of the world did depend upon the knowledge of the true Messiah: he tells you long beforehand of what tribe he should come, of Judah; of what family, David's; of what person, a virgin; where he should be born, in Bethlehem; whence he must be called, out of Egypt; what his condition should be in general, full of sorrows and griefs; in particular, that he should be disgraced and reviled, tempted, betrayed, apprehended, deserted by his Father and brethren; that he should die, be pierced, not have a bone broken; be buried; make his grave with the rich and the wicked, and rise again from the dead, and reap the fruit of all his passion to his full satisfaction.</w:t>
      </w:r>
    </w:p>
    <w:p w14:paraId="120AAD70">
      <w:pPr>
        <w:spacing w:line="310" w:lineRule="auto"/>
        <w:rPr>
          <w:rFonts w:hint="eastAsia" w:ascii="微软雅黑" w:hAnsi="微软雅黑" w:eastAsia="微软雅黑" w:cs="微软雅黑"/>
          <w:sz w:val="30"/>
          <w:szCs w:val="30"/>
        </w:rPr>
      </w:pPr>
    </w:p>
    <w:p w14:paraId="496B82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值得注意的是，祂在此是多么准时和具体，因为祂知道世界的福祉在多大程度上取决于对真弥赛亚的认识：祂很久以前就告诉你祂应来自哪个支派，犹大；哪个家族，大卫；哪个人，童女；祂应出生在哪里，伯利恒；祂必须从哪里被召出来，埃及；祂的一般状况如何，充满忧患和痛苦；具体而言，祂将被羞辱和辱骂，受试探，被出卖，被逮捕，被祂的父和弟兄离弃；祂将死，被扎，骨头不折断；被埋葬；与富人和恶人同葬，并从死里复活，收获祂所有受难的果实直到完全满足。</w:t>
      </w:r>
    </w:p>
    <w:p w14:paraId="3506FAEB">
      <w:pPr>
        <w:spacing w:line="310" w:lineRule="auto"/>
        <w:rPr>
          <w:rFonts w:hint="eastAsia" w:ascii="微软雅黑" w:hAnsi="微软雅黑" w:eastAsia="微软雅黑" w:cs="微软雅黑"/>
          <w:sz w:val="30"/>
          <w:szCs w:val="30"/>
        </w:rPr>
      </w:pPr>
    </w:p>
    <w:p w14:paraId="7F30D9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foretold the state of the world and the church in the Revelation, from the primitive times to the dissolution of the world, though it is written in shorthand and in dark characters.</w:t>
      </w:r>
    </w:p>
    <w:p w14:paraId="2CFF806E">
      <w:pPr>
        <w:spacing w:line="310" w:lineRule="auto"/>
        <w:rPr>
          <w:rFonts w:hint="eastAsia" w:ascii="微软雅黑" w:hAnsi="微软雅黑" w:eastAsia="微软雅黑" w:cs="微软雅黑"/>
          <w:sz w:val="30"/>
          <w:szCs w:val="30"/>
        </w:rPr>
      </w:pPr>
    </w:p>
    <w:p w14:paraId="5F7E99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祂在启示录中预言了世界和教会的状态，从早期时代直到世界的解体，虽然它是用速记和隐晦的字符写成的。</w:t>
      </w:r>
    </w:p>
    <w:p w14:paraId="6584DD9B">
      <w:pPr>
        <w:spacing w:line="310" w:lineRule="auto"/>
        <w:rPr>
          <w:rFonts w:hint="eastAsia" w:ascii="微软雅黑" w:hAnsi="微软雅黑" w:eastAsia="微软雅黑" w:cs="微软雅黑"/>
          <w:sz w:val="30"/>
          <w:szCs w:val="30"/>
        </w:rPr>
      </w:pPr>
    </w:p>
    <w:p w14:paraId="3284275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any men or angels foretell such things?</w:t>
      </w:r>
    </w:p>
    <w:p w14:paraId="642247C4">
      <w:pPr>
        <w:spacing w:line="310" w:lineRule="auto"/>
        <w:rPr>
          <w:rFonts w:hint="eastAsia" w:ascii="微软雅黑" w:hAnsi="微软雅黑" w:eastAsia="微软雅黑" w:cs="微软雅黑"/>
          <w:sz w:val="30"/>
          <w:szCs w:val="30"/>
        </w:rPr>
      </w:pPr>
    </w:p>
    <w:p w14:paraId="1B6F09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人或天使能预言这样的事吗？</w:t>
      </w:r>
    </w:p>
    <w:p w14:paraId="170142CA">
      <w:pPr>
        <w:spacing w:line="310" w:lineRule="auto"/>
        <w:rPr>
          <w:rFonts w:hint="eastAsia" w:ascii="微软雅黑" w:hAnsi="微软雅黑" w:eastAsia="微软雅黑" w:cs="微软雅黑"/>
          <w:sz w:val="30"/>
          <w:szCs w:val="30"/>
        </w:rPr>
      </w:pPr>
    </w:p>
    <w:p w14:paraId="038275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challengeth all the gods to do this: 'Shew the things that are to come hereafter, that we may know that ye are gods,' Isa. 41:21–23.</w:t>
      </w:r>
    </w:p>
    <w:p w14:paraId="1469B99F">
      <w:pPr>
        <w:spacing w:line="310" w:lineRule="auto"/>
        <w:rPr>
          <w:rFonts w:hint="eastAsia" w:ascii="微软雅黑" w:hAnsi="微软雅黑" w:eastAsia="微软雅黑" w:cs="微软雅黑"/>
          <w:sz w:val="30"/>
          <w:szCs w:val="30"/>
        </w:rPr>
      </w:pPr>
    </w:p>
    <w:p w14:paraId="098542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上帝挑战所有的神做这事：“说明后来的事，好叫我们知道你们是神”（以赛亚书 41:21–23）。</w:t>
      </w:r>
    </w:p>
    <w:p w14:paraId="67570BE8">
      <w:pPr>
        <w:spacing w:line="310" w:lineRule="auto"/>
        <w:rPr>
          <w:rFonts w:hint="eastAsia" w:ascii="微软雅黑" w:hAnsi="微软雅黑" w:eastAsia="微软雅黑" w:cs="微软雅黑"/>
          <w:sz w:val="30"/>
          <w:szCs w:val="30"/>
        </w:rPr>
      </w:pPr>
    </w:p>
    <w:p w14:paraId="3E385C3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 prediction of future contingents is such an inseparable prerogative of the Deity, and such a special privilege of the Original of all things, that he engageth to own their supremacy and acknowledge their sovereignty who can do it.</w:t>
      </w:r>
    </w:p>
    <w:p w14:paraId="2A8B0FB8">
      <w:pPr>
        <w:spacing w:line="310" w:lineRule="auto"/>
        <w:rPr>
          <w:rFonts w:hint="eastAsia" w:ascii="微软雅黑" w:hAnsi="微软雅黑" w:eastAsia="微软雅黑" w:cs="微软雅黑"/>
          <w:sz w:val="30"/>
          <w:szCs w:val="30"/>
        </w:rPr>
      </w:pPr>
    </w:p>
    <w:p w14:paraId="3B08A0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对未来偶然事件的确定预测是神性不可分割的特权，也是万物本源的特殊权利，以至于祂承诺承认那些能做此事之人的至高无上和主权。</w:t>
      </w:r>
    </w:p>
    <w:p w14:paraId="6D222DBA">
      <w:pPr>
        <w:spacing w:line="310" w:lineRule="auto"/>
        <w:rPr>
          <w:rFonts w:hint="eastAsia" w:ascii="微软雅黑" w:hAnsi="微软雅黑" w:eastAsia="微软雅黑" w:cs="微软雅黑"/>
          <w:sz w:val="30"/>
          <w:szCs w:val="30"/>
        </w:rPr>
      </w:pPr>
    </w:p>
    <w:p w14:paraId="5B85B25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jewel in his crown, that none ever shared in it: 'I have declared the former things from the beginning: I did them suddenly, and they came to pass: I have even from the beginning declared it to thee; before it came to pass, I shewed it to thee,' Isa. 48:3, 5.</w:t>
      </w:r>
    </w:p>
    <w:p w14:paraId="4184F5BF">
      <w:pPr>
        <w:spacing w:line="310" w:lineRule="auto"/>
        <w:rPr>
          <w:rFonts w:hint="eastAsia" w:ascii="微软雅黑" w:hAnsi="微软雅黑" w:eastAsia="微软雅黑" w:cs="微软雅黑"/>
          <w:sz w:val="30"/>
          <w:szCs w:val="30"/>
        </w:rPr>
      </w:pPr>
    </w:p>
    <w:p w14:paraId="56E83A5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这是祂冠冕上的一颗宝石，从未有人分享过：“我从古时说明必成的事……我忽然行做，事便成就……所以我从古时将这事给你说明，在未成以先指示你”（以赛亚书 48:3, 5）。</w:t>
      </w:r>
    </w:p>
    <w:p w14:paraId="75FCD582">
      <w:pPr>
        <w:spacing w:line="310" w:lineRule="auto"/>
        <w:rPr>
          <w:rFonts w:hint="eastAsia" w:ascii="微软雅黑" w:hAnsi="微软雅黑" w:eastAsia="微软雅黑" w:cs="微软雅黑"/>
          <w:sz w:val="30"/>
          <w:szCs w:val="30"/>
        </w:rPr>
      </w:pPr>
    </w:p>
    <w:p w14:paraId="6E44E0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 to him, who worketh all in all, to foreknow and foretell whatsoever shall come to pass: Acts 15:18, 'Known to God are all his works, from the beginning of the world,' yea, from all eternity.</w:t>
      </w:r>
    </w:p>
    <w:p w14:paraId="3840FC50">
      <w:pPr>
        <w:spacing w:line="310" w:lineRule="auto"/>
        <w:rPr>
          <w:rFonts w:hint="eastAsia" w:ascii="微软雅黑" w:hAnsi="微软雅黑" w:eastAsia="微软雅黑" w:cs="微软雅黑"/>
          <w:sz w:val="30"/>
          <w:szCs w:val="30"/>
        </w:rPr>
      </w:pPr>
    </w:p>
    <w:p w14:paraId="62867B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唯独那位在万有中运行万事的祂，能预知并预言必将发生的一切：使徒行传 15:18，“从创世以来，显明这事的主”，是的，从亘古以来。</w:t>
      </w:r>
    </w:p>
    <w:p w14:paraId="33F6872C">
      <w:pPr>
        <w:spacing w:line="310" w:lineRule="auto"/>
        <w:rPr>
          <w:rFonts w:hint="eastAsia" w:ascii="微软雅黑" w:hAnsi="微软雅黑" w:eastAsia="微软雅黑" w:cs="微软雅黑"/>
          <w:sz w:val="30"/>
          <w:szCs w:val="30"/>
        </w:rPr>
      </w:pPr>
    </w:p>
    <w:p w14:paraId="78D66E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stood on the high mountain of eternity, and thence had a full view of all that his will would produce, and whatsoever should come to pass.</w:t>
      </w:r>
    </w:p>
    <w:p w14:paraId="0BF99B97">
      <w:pPr>
        <w:spacing w:line="310" w:lineRule="auto"/>
        <w:rPr>
          <w:rFonts w:hint="eastAsia" w:ascii="微软雅黑" w:hAnsi="微软雅黑" w:eastAsia="微软雅黑" w:cs="微软雅黑"/>
          <w:sz w:val="30"/>
          <w:szCs w:val="30"/>
        </w:rPr>
      </w:pPr>
    </w:p>
    <w:p w14:paraId="1C88C2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因为祂站在永恒的高山上，从那里全览祂的旨意将产生的一切，以及必将发生的一切。</w:t>
      </w:r>
    </w:p>
    <w:p w14:paraId="508B6ADC">
      <w:pPr>
        <w:spacing w:line="310" w:lineRule="auto"/>
        <w:rPr>
          <w:rFonts w:hint="eastAsia" w:ascii="微软雅黑" w:hAnsi="微软雅黑" w:eastAsia="微软雅黑" w:cs="微软雅黑"/>
          <w:sz w:val="30"/>
          <w:szCs w:val="30"/>
        </w:rPr>
      </w:pPr>
    </w:p>
    <w:p w14:paraId="4C7F2147">
      <w:pPr>
        <w:pStyle w:val="2"/>
        <w:bidi w:val="0"/>
        <w:jc w:val="center"/>
        <w:rPr>
          <w:rFonts w:hint="eastAsia"/>
        </w:rPr>
      </w:pPr>
      <w:r>
        <w:rPr>
          <w:rFonts w:hint="eastAsia"/>
        </w:rPr>
        <w:t>CHAPTER XVII</w:t>
      </w:r>
    </w:p>
    <w:p w14:paraId="08D1DCA5">
      <w:pPr>
        <w:pStyle w:val="2"/>
        <w:bidi w:val="0"/>
        <w:jc w:val="center"/>
        <w:rPr>
          <w:rFonts w:hint="eastAsia"/>
        </w:rPr>
      </w:pPr>
      <w:r>
        <w:rPr>
          <w:rFonts w:hint="eastAsia"/>
        </w:rPr>
        <w:t>第十七章</w:t>
      </w:r>
    </w:p>
    <w:p w14:paraId="1778DAA5">
      <w:pPr>
        <w:spacing w:line="310" w:lineRule="auto"/>
        <w:rPr>
          <w:rFonts w:hint="eastAsia" w:ascii="微软雅黑" w:hAnsi="微软雅黑" w:eastAsia="微软雅黑" w:cs="微软雅黑"/>
          <w:sz w:val="30"/>
          <w:szCs w:val="30"/>
        </w:rPr>
      </w:pPr>
    </w:p>
    <w:p w14:paraId="5FE6FB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incomparable in his word, as it is converting, affirighting, and comforting</w:t>
      </w:r>
    </w:p>
    <w:p w14:paraId="0EAB4665">
      <w:pPr>
        <w:spacing w:line="310" w:lineRule="auto"/>
        <w:rPr>
          <w:rFonts w:hint="eastAsia" w:ascii="微软雅黑" w:hAnsi="微软雅黑" w:eastAsia="微软雅黑" w:cs="微软雅黑"/>
          <w:sz w:val="30"/>
          <w:szCs w:val="30"/>
        </w:rPr>
      </w:pPr>
    </w:p>
    <w:p w14:paraId="7C7B41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上帝在祂的圣言中是无与伦比的，因这圣言能使人回转、惊惧和得安慰</w:t>
      </w:r>
    </w:p>
    <w:p w14:paraId="6BD16B98">
      <w:pPr>
        <w:spacing w:line="310" w:lineRule="auto"/>
        <w:rPr>
          <w:rFonts w:hint="eastAsia" w:ascii="微软雅黑" w:hAnsi="微软雅黑" w:eastAsia="微软雅黑" w:cs="微软雅黑"/>
          <w:sz w:val="30"/>
          <w:szCs w:val="30"/>
        </w:rPr>
      </w:pPr>
    </w:p>
    <w:p w14:paraId="51C381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incomparable in the effects of his word.</w:t>
      </w:r>
    </w:p>
    <w:p w14:paraId="5C358874">
      <w:pPr>
        <w:spacing w:line="310" w:lineRule="auto"/>
        <w:rPr>
          <w:rFonts w:hint="eastAsia" w:ascii="微软雅黑" w:hAnsi="微软雅黑" w:eastAsia="微软雅黑" w:cs="微软雅黑"/>
          <w:sz w:val="30"/>
          <w:szCs w:val="30"/>
        </w:rPr>
      </w:pPr>
    </w:p>
    <w:p w14:paraId="0E8D9B1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上帝在祂圣言的功效上是无与伦比的。</w:t>
      </w:r>
    </w:p>
    <w:p w14:paraId="53D6D005">
      <w:pPr>
        <w:spacing w:line="310" w:lineRule="auto"/>
        <w:rPr>
          <w:rFonts w:hint="eastAsia" w:ascii="微软雅黑" w:hAnsi="微软雅黑" w:eastAsia="微软雅黑" w:cs="微软雅黑"/>
          <w:sz w:val="30"/>
          <w:szCs w:val="30"/>
        </w:rPr>
      </w:pPr>
    </w:p>
    <w:p w14:paraId="244A6D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are works; they are operative, as well as declarative of his pleasure.</w:t>
      </w:r>
    </w:p>
    <w:p w14:paraId="0A9B99A7">
      <w:pPr>
        <w:spacing w:line="310" w:lineRule="auto"/>
        <w:rPr>
          <w:rFonts w:hint="eastAsia" w:ascii="微软雅黑" w:hAnsi="微软雅黑" w:eastAsia="微软雅黑" w:cs="微软雅黑"/>
          <w:sz w:val="30"/>
          <w:szCs w:val="30"/>
        </w:rPr>
      </w:pPr>
    </w:p>
    <w:p w14:paraId="05ED20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祂的话就是工；它们既宣告祂的喜悦，也起作用。</w:t>
      </w:r>
    </w:p>
    <w:p w14:paraId="00C074FC">
      <w:pPr>
        <w:spacing w:line="310" w:lineRule="auto"/>
        <w:rPr>
          <w:rFonts w:hint="eastAsia" w:ascii="微软雅黑" w:hAnsi="微软雅黑" w:eastAsia="微软雅黑" w:cs="微软雅黑"/>
          <w:sz w:val="30"/>
          <w:szCs w:val="30"/>
        </w:rPr>
      </w:pPr>
    </w:p>
    <w:p w14:paraId="5C5A3C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speaketh hath power and virtue in it, as well as weight and value.</w:t>
      </w:r>
    </w:p>
    <w:p w14:paraId="4A1D8515">
      <w:pPr>
        <w:spacing w:line="310" w:lineRule="auto"/>
        <w:rPr>
          <w:rFonts w:hint="eastAsia" w:ascii="微软雅黑" w:hAnsi="微软雅黑" w:eastAsia="微软雅黑" w:cs="微软雅黑"/>
          <w:sz w:val="30"/>
          <w:szCs w:val="30"/>
        </w:rPr>
      </w:pPr>
    </w:p>
    <w:p w14:paraId="7DB906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凡祂所说的，其中既有分量和价值，也有能力和功效。</w:t>
      </w:r>
    </w:p>
    <w:p w14:paraId="7873FE93">
      <w:pPr>
        <w:spacing w:line="310" w:lineRule="auto"/>
        <w:rPr>
          <w:rFonts w:hint="eastAsia" w:ascii="微软雅黑" w:hAnsi="微软雅黑" w:eastAsia="微软雅黑" w:cs="微软雅黑"/>
          <w:sz w:val="30"/>
          <w:szCs w:val="30"/>
        </w:rPr>
      </w:pPr>
    </w:p>
    <w:p w14:paraId="7EE560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efficacious in converting the soul.</w:t>
      </w:r>
    </w:p>
    <w:p w14:paraId="1843065A">
      <w:pPr>
        <w:spacing w:line="310" w:lineRule="auto"/>
        <w:rPr>
          <w:rFonts w:hint="eastAsia" w:ascii="微软雅黑" w:hAnsi="微软雅黑" w:eastAsia="微软雅黑" w:cs="微软雅黑"/>
          <w:sz w:val="30"/>
          <w:szCs w:val="30"/>
        </w:rPr>
      </w:pPr>
    </w:p>
    <w:p w14:paraId="029E65C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它在使灵魂归正（转化）上是有效的。</w:t>
      </w:r>
    </w:p>
    <w:p w14:paraId="5494ED8D">
      <w:pPr>
        <w:spacing w:line="310" w:lineRule="auto"/>
        <w:rPr>
          <w:rFonts w:hint="eastAsia" w:ascii="微软雅黑" w:hAnsi="微软雅黑" w:eastAsia="微软雅黑" w:cs="微软雅黑"/>
          <w:sz w:val="30"/>
          <w:szCs w:val="30"/>
        </w:rPr>
      </w:pPr>
    </w:p>
    <w:p w14:paraId="7EE90D7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can stop the tide of nature, when it runneth with the greatest violence; yea, it can turn it the quite contrary way.</w:t>
      </w:r>
    </w:p>
    <w:p w14:paraId="51846673">
      <w:pPr>
        <w:spacing w:line="310" w:lineRule="auto"/>
        <w:rPr>
          <w:rFonts w:hint="eastAsia" w:ascii="微软雅黑" w:hAnsi="微软雅黑" w:eastAsia="微软雅黑" w:cs="微软雅黑"/>
          <w:sz w:val="30"/>
          <w:szCs w:val="30"/>
        </w:rPr>
      </w:pPr>
    </w:p>
    <w:p w14:paraId="53EE6F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上帝的话语能阻挡自然界最猛烈的潮流；是的，它能使其完全转向相反的方向。</w:t>
      </w:r>
    </w:p>
    <w:p w14:paraId="53463BA5">
      <w:pPr>
        <w:spacing w:line="310" w:lineRule="auto"/>
        <w:rPr>
          <w:rFonts w:hint="eastAsia" w:ascii="微软雅黑" w:hAnsi="微软雅黑" w:eastAsia="微软雅黑" w:cs="微软雅黑"/>
          <w:sz w:val="30"/>
          <w:szCs w:val="30"/>
        </w:rPr>
      </w:pPr>
    </w:p>
    <w:p w14:paraId="2FD96E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man be in the height of his strength, in the heat of his youth, ruffling and bustling among the sparks of the times, taking a large draught of carnal pleasures, and having a full gust of sensual delights, making his whole life but a diversion from one pleasure to another, as if he were sent into the earth, as leviathan into the waters, only to play and sport there; when this man is in his best estate, in the zenith of health and strength, in the meridian of his age, promising himself a long day of life, and putting the day of death far from him, and thereby giving himself the more liberty to the service of his lusts, yet if the word of God come to this man, who sucketh in wind as the wild ass's colt, it makes him pluck in his plumes, bid adieu to his foolish pleasures, leave his most beloved lusts, loathe himself for ever loving them.</w:t>
      </w:r>
    </w:p>
    <w:p w14:paraId="29F54B6E">
      <w:pPr>
        <w:spacing w:line="310" w:lineRule="auto"/>
        <w:rPr>
          <w:rFonts w:hint="eastAsia" w:ascii="微软雅黑" w:hAnsi="微软雅黑" w:eastAsia="微软雅黑" w:cs="微软雅黑"/>
          <w:sz w:val="30"/>
          <w:szCs w:val="30"/>
        </w:rPr>
      </w:pPr>
    </w:p>
    <w:p w14:paraId="28CCB1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一个人处于他力量的巅峰，青春的热情中，在时代的火花中喧闹忙碌，痛饮肉体的快乐，尽享感官的愉悦，使他的一生不过是从一种快乐转向另一种快乐，仿佛他被派到地上，像鳄鱼在水中一样，只是为了在那里玩耍嬉戏；当这人处于他最好的状态，健康和力量的顶峰，年龄的正午，许诺自己长寿，将死期推远，从而让自己更自由地服事私欲时，然而如果上帝的话语临到这人（他像野驴驹子一样吸风），这会使他收起羽毛，告别他愚蠢的快乐，离开他最心爱的私欲，并因曾经爱过它们而永远厌恶自己。</w:t>
      </w:r>
    </w:p>
    <w:p w14:paraId="1C3F7956">
      <w:pPr>
        <w:spacing w:line="310" w:lineRule="auto"/>
        <w:rPr>
          <w:rFonts w:hint="eastAsia" w:ascii="微软雅黑" w:hAnsi="微软雅黑" w:eastAsia="微软雅黑" w:cs="微软雅黑"/>
          <w:sz w:val="30"/>
          <w:szCs w:val="30"/>
        </w:rPr>
      </w:pPr>
    </w:p>
    <w:p w14:paraId="4C9249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alters the man's palate; that is bitter now which was sweet before, and he cannot savour what formerly was his heaven and happiness; it changeth the bent and frame of his heart, that now he forsaketh with detestation what formerly he followed after as his only felicity and chiefest good.</w:t>
      </w:r>
    </w:p>
    <w:p w14:paraId="165804BA">
      <w:pPr>
        <w:spacing w:line="310" w:lineRule="auto"/>
        <w:rPr>
          <w:rFonts w:hint="eastAsia" w:ascii="微软雅黑" w:hAnsi="微软雅黑" w:eastAsia="微软雅黑" w:cs="微软雅黑"/>
          <w:sz w:val="30"/>
          <w:szCs w:val="30"/>
        </w:rPr>
      </w:pPr>
    </w:p>
    <w:p w14:paraId="0A876D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它改变了人的口味；以前甜的现在苦了，他无法品味以前作为他天堂和幸福的东西；它改变了他心的倾向和架构，以至于他现在厌恶地离弃他以前作为唯一幸福和至善所追求的东西。</w:t>
      </w:r>
    </w:p>
    <w:p w14:paraId="382914EB">
      <w:pPr>
        <w:spacing w:line="310" w:lineRule="auto"/>
        <w:rPr>
          <w:rFonts w:hint="eastAsia" w:ascii="微软雅黑" w:hAnsi="微软雅黑" w:eastAsia="微软雅黑" w:cs="微软雅黑"/>
          <w:sz w:val="30"/>
          <w:szCs w:val="30"/>
        </w:rPr>
      </w:pPr>
    </w:p>
    <w:p w14:paraId="29BA814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 man is tame, the obstinate man is pliable, and the distracted man is recovered to his wits, Ps. 119:9.</w:t>
      </w:r>
    </w:p>
    <w:p w14:paraId="4487D854">
      <w:pPr>
        <w:spacing w:line="310" w:lineRule="auto"/>
        <w:rPr>
          <w:rFonts w:hint="eastAsia" w:ascii="微软雅黑" w:hAnsi="微软雅黑" w:eastAsia="微软雅黑" w:cs="微软雅黑"/>
          <w:sz w:val="30"/>
          <w:szCs w:val="30"/>
        </w:rPr>
      </w:pPr>
    </w:p>
    <w:p w14:paraId="363105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野人变驯服，顽固人变柔顺，精神错乱的人恢复理智（诗篇 119:9）。</w:t>
      </w:r>
    </w:p>
    <w:p w14:paraId="65460B23">
      <w:pPr>
        <w:spacing w:line="310" w:lineRule="auto"/>
        <w:rPr>
          <w:rFonts w:hint="eastAsia" w:ascii="微软雅黑" w:hAnsi="微软雅黑" w:eastAsia="微软雅黑" w:cs="微软雅黑"/>
          <w:sz w:val="30"/>
          <w:szCs w:val="30"/>
        </w:rPr>
      </w:pPr>
    </w:p>
    <w:p w14:paraId="0634FCC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angels may persuade, but God only can prevail.</w:t>
      </w:r>
    </w:p>
    <w:p w14:paraId="518625B8">
      <w:pPr>
        <w:spacing w:line="310" w:lineRule="auto"/>
        <w:rPr>
          <w:rFonts w:hint="eastAsia" w:ascii="微软雅黑" w:hAnsi="微软雅黑" w:eastAsia="微软雅黑" w:cs="微软雅黑"/>
          <w:sz w:val="30"/>
          <w:szCs w:val="30"/>
        </w:rPr>
      </w:pPr>
    </w:p>
    <w:p w14:paraId="16C83A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人和天使可以劝说，但唯独上帝能得胜。</w:t>
      </w:r>
    </w:p>
    <w:p w14:paraId="28DA18F1">
      <w:pPr>
        <w:spacing w:line="310" w:lineRule="auto"/>
        <w:rPr>
          <w:rFonts w:hint="eastAsia" w:ascii="微软雅黑" w:hAnsi="微软雅黑" w:eastAsia="微软雅黑" w:cs="微软雅黑"/>
          <w:sz w:val="30"/>
          <w:szCs w:val="30"/>
        </w:rPr>
      </w:pPr>
    </w:p>
    <w:p w14:paraId="08EEFD6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creatures may work for an outward reformation, but the word of God alone for an inward renovation.</w:t>
      </w:r>
    </w:p>
    <w:p w14:paraId="4CBEE723">
      <w:pPr>
        <w:spacing w:line="310" w:lineRule="auto"/>
        <w:rPr>
          <w:rFonts w:hint="eastAsia" w:ascii="微软雅黑" w:hAnsi="微软雅黑" w:eastAsia="微软雅黑" w:cs="微软雅黑"/>
          <w:sz w:val="30"/>
          <w:szCs w:val="30"/>
        </w:rPr>
      </w:pPr>
    </w:p>
    <w:p w14:paraId="26162C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受造物的话语可能引致外在的改革，但唯独上帝的话语能引致内在的更新。</w:t>
      </w:r>
    </w:p>
    <w:p w14:paraId="4F7AED3F">
      <w:pPr>
        <w:spacing w:line="310" w:lineRule="auto"/>
        <w:rPr>
          <w:rFonts w:hint="eastAsia" w:ascii="微软雅黑" w:hAnsi="微软雅黑" w:eastAsia="微软雅黑" w:cs="微软雅黑"/>
          <w:sz w:val="30"/>
          <w:szCs w:val="30"/>
        </w:rPr>
      </w:pPr>
    </w:p>
    <w:p w14:paraId="37C42A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that made the heart can mend it.</w:t>
      </w:r>
    </w:p>
    <w:p w14:paraId="0213A8A4">
      <w:pPr>
        <w:spacing w:line="310" w:lineRule="auto"/>
        <w:rPr>
          <w:rFonts w:hint="eastAsia" w:ascii="微软雅黑" w:hAnsi="微软雅黑" w:eastAsia="微软雅黑" w:cs="微软雅黑"/>
          <w:sz w:val="30"/>
          <w:szCs w:val="30"/>
        </w:rPr>
      </w:pPr>
    </w:p>
    <w:p w14:paraId="2B8FAF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唯独那造心的能修补心。</w:t>
      </w:r>
    </w:p>
    <w:p w14:paraId="3BB94E7E">
      <w:pPr>
        <w:spacing w:line="310" w:lineRule="auto"/>
        <w:rPr>
          <w:rFonts w:hint="eastAsia" w:ascii="微软雅黑" w:hAnsi="微软雅黑" w:eastAsia="微软雅黑" w:cs="微软雅黑"/>
          <w:sz w:val="30"/>
          <w:szCs w:val="30"/>
        </w:rPr>
      </w:pPr>
    </w:p>
    <w:p w14:paraId="22AC47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counsels may do somewhat towards the hiding of the corruptions of nature, but divine instructions are only effectual for the healing of corrupted nature: 'The law of the Lord is perfect, converting the soul,' Ps. 19:7.</w:t>
      </w:r>
    </w:p>
    <w:p w14:paraId="3EC7F065">
      <w:pPr>
        <w:spacing w:line="310" w:lineRule="auto"/>
        <w:rPr>
          <w:rFonts w:hint="eastAsia" w:ascii="微软雅黑" w:hAnsi="微软雅黑" w:eastAsia="微软雅黑" w:cs="微软雅黑"/>
          <w:sz w:val="30"/>
          <w:szCs w:val="30"/>
        </w:rPr>
      </w:pPr>
    </w:p>
    <w:p w14:paraId="294A425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人的劝告可能对掩盖本性的败坏有些作用，但神圣的教导唯独对医治败坏的本性有效：“耶和华的律法全备，能苏醒（转化）人心”（诗篇 19:7）。</w:t>
      </w:r>
    </w:p>
    <w:p w14:paraId="417DB185">
      <w:pPr>
        <w:spacing w:line="310" w:lineRule="auto"/>
        <w:rPr>
          <w:rFonts w:hint="eastAsia" w:ascii="微软雅黑" w:hAnsi="微软雅黑" w:eastAsia="微软雅黑" w:cs="微软雅黑"/>
          <w:sz w:val="30"/>
          <w:szCs w:val="30"/>
        </w:rPr>
      </w:pPr>
    </w:p>
    <w:p w14:paraId="52E830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Converting the soul: The law of man may bind the body to its good behaviour, but the law of God alone can bring the soul to its good behaviour.</w:t>
      </w:r>
    </w:p>
    <w:p w14:paraId="2B9A3108">
      <w:pPr>
        <w:spacing w:line="310" w:lineRule="auto"/>
        <w:rPr>
          <w:rFonts w:hint="eastAsia" w:ascii="微软雅黑" w:hAnsi="微软雅黑" w:eastAsia="微软雅黑" w:cs="微软雅黑"/>
          <w:sz w:val="30"/>
          <w:szCs w:val="30"/>
        </w:rPr>
      </w:pPr>
    </w:p>
    <w:p w14:paraId="018E27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转化人心：人的法律可以约束身体有好行为，但唯独上帝的律法能使灵魂有好行为。</w:t>
      </w:r>
    </w:p>
    <w:p w14:paraId="00753120">
      <w:pPr>
        <w:spacing w:line="310" w:lineRule="auto"/>
        <w:rPr>
          <w:rFonts w:hint="eastAsia" w:ascii="微软雅黑" w:hAnsi="微软雅黑" w:eastAsia="微软雅黑" w:cs="微软雅黑"/>
          <w:sz w:val="30"/>
          <w:szCs w:val="30"/>
        </w:rPr>
      </w:pPr>
    </w:p>
    <w:p w14:paraId="0206569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turn a lion into a lamb, darkness into light, a stone into flesh, death into life, all which is done in conversion, can be effected by the word of none but God, Isa. 11:8–10; Eph. 5:8; Ezek. 26; Eph. 2:1, 5.</w:t>
      </w:r>
    </w:p>
    <w:p w14:paraId="53558B41">
      <w:pPr>
        <w:spacing w:line="310" w:lineRule="auto"/>
        <w:rPr>
          <w:rFonts w:hint="eastAsia" w:ascii="微软雅黑" w:hAnsi="微软雅黑" w:eastAsia="微软雅黑" w:cs="微软雅黑"/>
          <w:sz w:val="30"/>
          <w:szCs w:val="30"/>
        </w:rPr>
      </w:pPr>
    </w:p>
    <w:p w14:paraId="13FC8DB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把狮子变成羔羊，黑暗变成光明，石头变成肉心，死亡变成生命，这一切都在归正中完成，除上帝以外没有谁的话语能做到（以赛亚书 11:8–10；以弗所书 5:8；以西结书 36:26，原文引用26有误；以弗所书 2:1, 5）。</w:t>
      </w:r>
    </w:p>
    <w:p w14:paraId="4A3B5F04">
      <w:pPr>
        <w:spacing w:line="310" w:lineRule="auto"/>
        <w:rPr>
          <w:rFonts w:hint="eastAsia" w:ascii="微软雅黑" w:hAnsi="微软雅黑" w:eastAsia="微软雅黑" w:cs="微软雅黑"/>
          <w:sz w:val="30"/>
          <w:szCs w:val="30"/>
        </w:rPr>
      </w:pPr>
    </w:p>
    <w:p w14:paraId="478CCD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 but his can take a scion off from its own natural stock, and engraft it into a new stock, Rom. 11:17; James 1:21; 2 Cor. 10:4; Acts 2:41, and 4:4.</w:t>
      </w:r>
    </w:p>
    <w:p w14:paraId="40D427A1">
      <w:pPr>
        <w:spacing w:line="310" w:lineRule="auto"/>
        <w:rPr>
          <w:rFonts w:hint="eastAsia" w:ascii="微软雅黑" w:hAnsi="微软雅黑" w:eastAsia="微软雅黑" w:cs="微软雅黑"/>
          <w:sz w:val="30"/>
          <w:szCs w:val="30"/>
        </w:rPr>
      </w:pPr>
    </w:p>
    <w:p w14:paraId="6EFE737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除祂的话以外，没有话能把接穗从其天然树干上取下，嫁接到新树干上（罗马书 11:17；雅各书 1:21；哥林多后书 10:4；使徒行传 2:41 和 4:4）。</w:t>
      </w:r>
    </w:p>
    <w:p w14:paraId="24B10A5F">
      <w:pPr>
        <w:spacing w:line="310" w:lineRule="auto"/>
        <w:rPr>
          <w:rFonts w:hint="eastAsia" w:ascii="微软雅黑" w:hAnsi="微软雅黑" w:eastAsia="微软雅黑" w:cs="微软雅黑"/>
          <w:sz w:val="30"/>
          <w:szCs w:val="30"/>
        </w:rPr>
      </w:pPr>
    </w:p>
    <w:p w14:paraId="695110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efficacious in affrighting the sinner.</w:t>
      </w:r>
    </w:p>
    <w:p w14:paraId="1B4F2D50">
      <w:pPr>
        <w:spacing w:line="310" w:lineRule="auto"/>
        <w:rPr>
          <w:rFonts w:hint="eastAsia" w:ascii="微软雅黑" w:hAnsi="微软雅黑" w:eastAsia="微软雅黑" w:cs="微软雅黑"/>
          <w:sz w:val="30"/>
          <w:szCs w:val="30"/>
        </w:rPr>
      </w:pPr>
    </w:p>
    <w:p w14:paraId="64661E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它在惊吓罪人上是有效的。</w:t>
      </w:r>
    </w:p>
    <w:p w14:paraId="323F0580">
      <w:pPr>
        <w:spacing w:line="310" w:lineRule="auto"/>
        <w:rPr>
          <w:rFonts w:hint="eastAsia" w:ascii="微软雅黑" w:hAnsi="微软雅黑" w:eastAsia="微软雅黑" w:cs="微软雅黑"/>
          <w:sz w:val="30"/>
          <w:szCs w:val="30"/>
        </w:rPr>
      </w:pPr>
    </w:p>
    <w:p w14:paraId="0132F50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not as men or angels, to the ears only, but to the hidden man of the heart, and shatters it in pieces.</w:t>
      </w:r>
    </w:p>
    <w:p w14:paraId="1119E82B">
      <w:pPr>
        <w:spacing w:line="310" w:lineRule="auto"/>
        <w:rPr>
          <w:rFonts w:hint="eastAsia" w:ascii="微软雅黑" w:hAnsi="微软雅黑" w:eastAsia="微软雅黑" w:cs="微软雅黑"/>
          <w:sz w:val="30"/>
          <w:szCs w:val="30"/>
        </w:rPr>
      </w:pPr>
    </w:p>
    <w:p w14:paraId="014D7EB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祂不像人或天使那样只对耳朵说话，而是对心中隐藏的人说话，并将其粉碎。</w:t>
      </w:r>
    </w:p>
    <w:p w14:paraId="5E6BDE3F">
      <w:pPr>
        <w:spacing w:line="310" w:lineRule="auto"/>
        <w:rPr>
          <w:rFonts w:hint="eastAsia" w:ascii="微软雅黑" w:hAnsi="微软雅黑" w:eastAsia="微软雅黑" w:cs="微软雅黑"/>
          <w:sz w:val="30"/>
          <w:szCs w:val="30"/>
        </w:rPr>
      </w:pPr>
    </w:p>
    <w:p w14:paraId="65137D7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plants his batteries of threatenings, and terrors, and curses, against the inward man of the conscience, and puts it into an ague of trembling and shaking fits, as we see in Herod, Acts 24:27, and levels it to the ground.</w:t>
      </w:r>
    </w:p>
    <w:p w14:paraId="54540696">
      <w:pPr>
        <w:spacing w:line="310" w:lineRule="auto"/>
        <w:rPr>
          <w:rFonts w:hint="eastAsia" w:ascii="微软雅黑" w:hAnsi="微软雅黑" w:eastAsia="微软雅黑" w:cs="微软雅黑"/>
          <w:sz w:val="30"/>
          <w:szCs w:val="30"/>
        </w:rPr>
      </w:pPr>
    </w:p>
    <w:p w14:paraId="6E914D4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祂将威胁、恐怖和咒诅的炮台对准良心的内在人，使其陷入战栗和颤抖的疟疾发作中，正如我们在希律（应为腓力斯，使徒行传 24:25，原文引用24:27有误）身上看到的，并将其夷为平地。</w:t>
      </w:r>
    </w:p>
    <w:p w14:paraId="33FCA50E">
      <w:pPr>
        <w:spacing w:line="310" w:lineRule="auto"/>
        <w:rPr>
          <w:rFonts w:hint="eastAsia" w:ascii="微软雅黑" w:hAnsi="微软雅黑" w:eastAsia="微软雅黑" w:cs="微软雅黑"/>
          <w:sz w:val="30"/>
          <w:szCs w:val="30"/>
        </w:rPr>
      </w:pPr>
    </w:p>
    <w:p w14:paraId="07E923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in the mouth of a poor prisoner at the bar, frights the proud sturdy judge on the bench.</w:t>
      </w:r>
    </w:p>
    <w:p w14:paraId="34B8A271">
      <w:pPr>
        <w:spacing w:line="310" w:lineRule="auto"/>
        <w:rPr>
          <w:rFonts w:hint="eastAsia" w:ascii="微软雅黑" w:hAnsi="微软雅黑" w:eastAsia="微软雅黑" w:cs="微软雅黑"/>
          <w:sz w:val="30"/>
          <w:szCs w:val="30"/>
        </w:rPr>
      </w:pPr>
    </w:p>
    <w:p w14:paraId="207175A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这话在一个法庭上可怜囚犯的口中，惊吓了法官席上骄傲顽固的法官。</w:t>
      </w:r>
    </w:p>
    <w:p w14:paraId="1BE1F086">
      <w:pPr>
        <w:spacing w:line="310" w:lineRule="auto"/>
        <w:rPr>
          <w:rFonts w:hint="eastAsia" w:ascii="微软雅黑" w:hAnsi="微软雅黑" w:eastAsia="微软雅黑" w:cs="微软雅黑"/>
          <w:sz w:val="30"/>
          <w:szCs w:val="30"/>
        </w:rPr>
      </w:pPr>
    </w:p>
    <w:p w14:paraId="61A5590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speaks, he makes the best people afraid, and cry out, Let not God speak to us, lest we die, and the best of that people exceedingly to quake and fear, Exod. 19:19; Heb. 12:21: 'The voice of the Lord is terrible, it shaketh the cedars of Lebanon, it shattereth the oaks of Bashan,' Ps. 29.</w:t>
      </w:r>
    </w:p>
    <w:p w14:paraId="12FB1834">
      <w:pPr>
        <w:spacing w:line="310" w:lineRule="auto"/>
        <w:rPr>
          <w:rFonts w:hint="eastAsia" w:ascii="微软雅黑" w:hAnsi="微软雅黑" w:eastAsia="微软雅黑" w:cs="微软雅黑"/>
          <w:sz w:val="30"/>
          <w:szCs w:val="30"/>
        </w:rPr>
      </w:pPr>
    </w:p>
    <w:p w14:paraId="048F60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当上帝说话时，祂使最好的人惧怕，并呼喊：不要让神对我们说话，恐怕我们死；那百姓中最好的也极其恐惧战兢（出埃及记 19:19；希伯来书 12:21）：“耶和华的声音大有威严……震破黎巴嫩的香柏树……震碎巴珊的橡树”（诗篇 29篇）。</w:t>
      </w:r>
    </w:p>
    <w:p w14:paraId="6D91C600">
      <w:pPr>
        <w:spacing w:line="310" w:lineRule="auto"/>
        <w:rPr>
          <w:rFonts w:hint="eastAsia" w:ascii="微软雅黑" w:hAnsi="微软雅黑" w:eastAsia="微软雅黑" w:cs="微软雅黑"/>
          <w:sz w:val="30"/>
          <w:szCs w:val="30"/>
        </w:rPr>
      </w:pPr>
    </w:p>
    <w:p w14:paraId="14DAC4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were monsters of mankind for cruelty and barbarousness, for stupidity and searedness, by his word have been terrified in their spirits, wounded in their consciences, cut to the heart, and forced to call out, 'Sirs, what shall we do to be saved?' Acts 2:37.</w:t>
      </w:r>
    </w:p>
    <w:p w14:paraId="51E76AE2">
      <w:pPr>
        <w:spacing w:line="310" w:lineRule="auto"/>
        <w:rPr>
          <w:rFonts w:hint="eastAsia" w:ascii="微软雅黑" w:hAnsi="微软雅黑" w:eastAsia="微软雅黑" w:cs="微软雅黑"/>
          <w:sz w:val="30"/>
          <w:szCs w:val="30"/>
        </w:rPr>
      </w:pPr>
    </w:p>
    <w:p w14:paraId="03CED7D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那些因残忍野蛮、愚蠢麻木而成为人类怪物的人，因祂的话灵里受惊，良心受创，觉得扎心，被迫喊道：“二位先生（弟兄们），我们当怎样行才可以得救？”（使徒行传 2:37）。</w:t>
      </w:r>
    </w:p>
    <w:p w14:paraId="53556E16">
      <w:pPr>
        <w:spacing w:line="310" w:lineRule="auto"/>
        <w:rPr>
          <w:rFonts w:hint="eastAsia" w:ascii="微软雅黑" w:hAnsi="微软雅黑" w:eastAsia="微软雅黑" w:cs="微软雅黑"/>
          <w:sz w:val="30"/>
          <w:szCs w:val="30"/>
        </w:rPr>
      </w:pPr>
    </w:p>
    <w:p w14:paraId="5C032E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stubborn, senseless sinner, whom neither mercies nor miseries could move or melt, who mocked at the curses of the law and the wrath of the Lord, and as leviathan laughed at the shaking of those spears, whom, as the man possessed with the devil, no cords could hold, no chains could fasten, but he burst all asunder, when the word of the Lord hath been spoken to him, instead of flying in his face, as formerly, when men have spoken to him, he hath fallen down at his feet, been filled with fears and frights, felt the very fire of hell flaming in his conscience, and become a very Magor Missabib, fear or terror to himself round about.</w:t>
      </w:r>
    </w:p>
    <w:p w14:paraId="5890CDFE">
      <w:pPr>
        <w:spacing w:line="310" w:lineRule="auto"/>
        <w:rPr>
          <w:rFonts w:hint="eastAsia" w:ascii="微软雅黑" w:hAnsi="微软雅黑" w:eastAsia="微软雅黑" w:cs="微软雅黑"/>
          <w:sz w:val="30"/>
          <w:szCs w:val="30"/>
        </w:rPr>
      </w:pPr>
    </w:p>
    <w:p w14:paraId="6E29ECD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顽固、无知觉的罪人，无论怜悯还是苦难都无法打动或融化他，他嘲笑律法的咒诅和耶和华的忿怒，像鳄鱼一样嘲笑短枪的挥动，像被鬼附的人一样，没有绳索能捆住，没有锁链能锁住，他却把一切挣断；当耶和华的话对他讲说时，他不再像以前人对他说话时那样当面顶撞，而是倒在祂脚前，充满恐惧和惊吓，感到地狱之火在他良心中燃烧，并变成一个真正的玛歌珥米撒毕（Magor Missabib），即四面惊吓。</w:t>
      </w:r>
    </w:p>
    <w:p w14:paraId="530F2AFB">
      <w:pPr>
        <w:spacing w:line="310" w:lineRule="auto"/>
        <w:rPr>
          <w:rFonts w:hint="eastAsia" w:ascii="微软雅黑" w:hAnsi="微软雅黑" w:eastAsia="微软雅黑" w:cs="微软雅黑"/>
          <w:sz w:val="30"/>
          <w:szCs w:val="30"/>
        </w:rPr>
      </w:pPr>
    </w:p>
    <w:p w14:paraId="1CFA200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hath stuck in his heart, as the arrow in the side of the buck, allowing no ease whithersoever he hath gone; in the night, scaring him with dreams, and terrifying him with visions; in the day admitting no rest in his flesh, nor quietness in his bones; forcing him in all places, and in all companies, still to carry his jailer, his tormentor, his executioner along with him; and at last, that he might escape a partial and temporal, to leap into a total, an eternal hell.</w:t>
      </w:r>
    </w:p>
    <w:p w14:paraId="79F0FD58">
      <w:pPr>
        <w:spacing w:line="310" w:lineRule="auto"/>
        <w:rPr>
          <w:rFonts w:hint="eastAsia" w:ascii="微软雅黑" w:hAnsi="微软雅黑" w:eastAsia="微软雅黑" w:cs="微软雅黑"/>
          <w:sz w:val="30"/>
          <w:szCs w:val="30"/>
        </w:rPr>
      </w:pPr>
    </w:p>
    <w:p w14:paraId="675D7D4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插在他的心中，像箭插在公鹿的肋旁，无论他去哪里都不得安宁；夜间用梦惊吓他，用异象恐吓他；白天肉体不得安息，骨头不得安静；迫使他在所有地方，在所有人群中，仍带着他的狱卒、折磨者、刽子手；最后，为了逃避部分的和暂时的，竟跳入完全的、永恒的地狱。</w:t>
      </w:r>
    </w:p>
    <w:p w14:paraId="510FE47F">
      <w:pPr>
        <w:spacing w:line="310" w:lineRule="auto"/>
        <w:rPr>
          <w:rFonts w:hint="eastAsia" w:ascii="微软雅黑" w:hAnsi="微软雅黑" w:eastAsia="微软雅黑" w:cs="微软雅黑"/>
          <w:sz w:val="30"/>
          <w:szCs w:val="30"/>
        </w:rPr>
      </w:pPr>
    </w:p>
    <w:p w14:paraId="26404A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who knoweth the power of his anger? of his angry word, or is able to fear him according to his wrath? Ps. 90:11.</w:t>
      </w:r>
    </w:p>
    <w:p w14:paraId="0925375B">
      <w:pPr>
        <w:spacing w:line="310" w:lineRule="auto"/>
        <w:rPr>
          <w:rFonts w:hint="eastAsia" w:ascii="微软雅黑" w:hAnsi="微软雅黑" w:eastAsia="微软雅黑" w:cs="微软雅黑"/>
          <w:sz w:val="30"/>
          <w:szCs w:val="30"/>
        </w:rPr>
      </w:pPr>
    </w:p>
    <w:p w14:paraId="55EAEE1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啊，谁晓得祂怒气的权势？祂愤怒言语的权势？谁按着祂该受的敬畏晓得祂的忿怒呢？（诗篇 90:11）。</w:t>
      </w:r>
    </w:p>
    <w:p w14:paraId="72463EB9">
      <w:pPr>
        <w:spacing w:line="310" w:lineRule="auto"/>
        <w:rPr>
          <w:rFonts w:hint="eastAsia" w:ascii="微软雅黑" w:hAnsi="微软雅黑" w:eastAsia="微软雅黑" w:cs="微软雅黑"/>
          <w:sz w:val="30"/>
          <w:szCs w:val="30"/>
        </w:rPr>
      </w:pPr>
    </w:p>
    <w:p w14:paraId="0000FC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challenge every man, every angel, as God himself doth Job, 'Hast thou an arm like God? Canst thou thunder with thy voice like him?' Job 40:9.</w:t>
      </w:r>
    </w:p>
    <w:p w14:paraId="14251EF0">
      <w:pPr>
        <w:spacing w:line="310" w:lineRule="auto"/>
        <w:rPr>
          <w:rFonts w:hint="eastAsia" w:ascii="微软雅黑" w:hAnsi="微软雅黑" w:eastAsia="微软雅黑" w:cs="微软雅黑"/>
          <w:sz w:val="30"/>
          <w:szCs w:val="30"/>
        </w:rPr>
      </w:pPr>
    </w:p>
    <w:p w14:paraId="17DF65A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我可以像上帝挑战约伯那样挑战每个人、每个天使，“你有神那样的膀臂吗？你能像祂发雷声吗？”（约伯记 40:9）。</w:t>
      </w:r>
    </w:p>
    <w:p w14:paraId="013BE790">
      <w:pPr>
        <w:spacing w:line="310" w:lineRule="auto"/>
        <w:rPr>
          <w:rFonts w:hint="eastAsia" w:ascii="微软雅黑" w:hAnsi="微软雅黑" w:eastAsia="微软雅黑" w:cs="微软雅黑"/>
          <w:sz w:val="30"/>
          <w:szCs w:val="30"/>
        </w:rPr>
      </w:pPr>
    </w:p>
    <w:p w14:paraId="1339B9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utter his word of fury, the rocks are rent in pieces, the most stony hearts are melted; the mountains are moved, the highest and firmliest-seated sinners are shaken out of their places and senses, the foundations of the world tremble and quake, the strongest pillars are troubled, the whole frame and body of nature is affected with a palsy: Ps. 18:13, 'The Lord thundered in the heavens, the Highest gave forth his voice;' what followeth? 'hail-stones and coals of fire.'</w:t>
      </w:r>
    </w:p>
    <w:p w14:paraId="06BA46A8">
      <w:pPr>
        <w:spacing w:line="310" w:lineRule="auto"/>
        <w:rPr>
          <w:rFonts w:hint="eastAsia" w:ascii="微软雅黑" w:hAnsi="微软雅黑" w:eastAsia="微软雅黑" w:cs="微软雅黑"/>
          <w:sz w:val="30"/>
          <w:szCs w:val="30"/>
        </w:rPr>
      </w:pPr>
    </w:p>
    <w:p w14:paraId="6475937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如果祂发出忿怒之言，岩石崩裂，最石心的人也融化；山岭震动，最高、坐得最稳的罪人被震出原位和理智，世界的根基战抖震动，最强的柱子惊慌，自然的整个架构和身体患上瘫痪：诗篇 18:13，“耶和华也在天上打雷，至高者发出声音”；接着是什么？“便有冰雹火炭。”</w:t>
      </w:r>
    </w:p>
    <w:p w14:paraId="1C53428F">
      <w:pPr>
        <w:spacing w:line="310" w:lineRule="auto"/>
        <w:rPr>
          <w:rFonts w:hint="eastAsia" w:ascii="微软雅黑" w:hAnsi="微软雅黑" w:eastAsia="微软雅黑" w:cs="微软雅黑"/>
          <w:sz w:val="30"/>
          <w:szCs w:val="30"/>
        </w:rPr>
      </w:pPr>
    </w:p>
    <w:p w14:paraId="314C1DA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efficacious in healing the wounded spirit.</w:t>
      </w:r>
    </w:p>
    <w:p w14:paraId="346424F6">
      <w:pPr>
        <w:spacing w:line="310" w:lineRule="auto"/>
        <w:rPr>
          <w:rFonts w:hint="eastAsia" w:ascii="微软雅黑" w:hAnsi="微软雅黑" w:eastAsia="微软雅黑" w:cs="微软雅黑"/>
          <w:sz w:val="30"/>
          <w:szCs w:val="30"/>
        </w:rPr>
      </w:pPr>
    </w:p>
    <w:p w14:paraId="3C16E03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它在医治受伤的心灵上是有效的。</w:t>
      </w:r>
    </w:p>
    <w:p w14:paraId="2703358F">
      <w:pPr>
        <w:spacing w:line="310" w:lineRule="auto"/>
        <w:rPr>
          <w:rFonts w:hint="eastAsia" w:ascii="微软雅黑" w:hAnsi="微软雅黑" w:eastAsia="微软雅黑" w:cs="微软雅黑"/>
          <w:sz w:val="30"/>
          <w:szCs w:val="30"/>
        </w:rPr>
      </w:pPr>
    </w:p>
    <w:p w14:paraId="31E9CB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takes the sword of the Spirit into his own hand, and wields it with his own arm, it makes work, it makes wounds to purpose in the consciences of men; the sleepy soul is now awakened, the secure soul is now affrighted, the senseless soul is now affected with his sins and misery, Acts 2:37; the man tasteth the bitterness of his original and actual corruptions, feeleth the weight of divine fury and indignation, findeth the poison to work in his bowels, and racking him with extremity of pain.</w:t>
      </w:r>
    </w:p>
    <w:p w14:paraId="599620B4">
      <w:pPr>
        <w:spacing w:line="310" w:lineRule="auto"/>
        <w:rPr>
          <w:rFonts w:hint="eastAsia" w:ascii="微软雅黑" w:hAnsi="微软雅黑" w:eastAsia="微软雅黑" w:cs="微软雅黑"/>
          <w:sz w:val="30"/>
          <w:szCs w:val="30"/>
        </w:rPr>
      </w:pPr>
    </w:p>
    <w:p w14:paraId="04BB04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把圣灵的宝剑拿在自己手中，用自己的膀臂挥舞时，它就产生了作用，在人的良心中造成了有目的的创伤；沉睡的灵魂现在醒了，安逸的灵魂现在受惊了，无知觉的灵魂现在被他的罪和悲惨触动了（使徒行传 2:37）；这人尝到了原本和实际腐败的苦味，感到神圣忿怒和义愤的分量，发现毒素在他肠子里发作，极度的痛苦折磨着他。</w:t>
      </w:r>
    </w:p>
    <w:p w14:paraId="1F7D2010">
      <w:pPr>
        <w:spacing w:line="310" w:lineRule="auto"/>
        <w:rPr>
          <w:rFonts w:hint="eastAsia" w:ascii="微软雅黑" w:hAnsi="微软雅黑" w:eastAsia="微软雅黑" w:cs="微软雅黑"/>
          <w:sz w:val="30"/>
          <w:szCs w:val="30"/>
        </w:rPr>
      </w:pPr>
    </w:p>
    <w:p w14:paraId="4CCF53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rest in his flesh, because of God's anger; nor quiet in his bones, because of his sins.</w:t>
      </w:r>
    </w:p>
    <w:p w14:paraId="37391B17">
      <w:pPr>
        <w:spacing w:line="310" w:lineRule="auto"/>
        <w:rPr>
          <w:rFonts w:hint="eastAsia" w:ascii="微软雅黑" w:hAnsi="微软雅黑" w:eastAsia="微软雅黑" w:cs="微软雅黑"/>
          <w:sz w:val="30"/>
          <w:szCs w:val="30"/>
        </w:rPr>
      </w:pPr>
    </w:p>
    <w:p w14:paraId="7880916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他的肉体因上帝的愤怒无一完全；他的骨头因他的罪过也无安宁。</w:t>
      </w:r>
    </w:p>
    <w:p w14:paraId="1DC8B8ED">
      <w:pPr>
        <w:spacing w:line="310" w:lineRule="auto"/>
        <w:rPr>
          <w:rFonts w:hint="eastAsia" w:ascii="微软雅黑" w:hAnsi="微软雅黑" w:eastAsia="微软雅黑" w:cs="微软雅黑"/>
          <w:sz w:val="30"/>
          <w:szCs w:val="30"/>
        </w:rPr>
      </w:pPr>
    </w:p>
    <w:p w14:paraId="5CEE888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arrows of the Almighty are within him, and his terrors set themselves in array against him, Ps. 38:4; Job 6:10.</w:t>
      </w:r>
    </w:p>
    <w:p w14:paraId="0507E54D">
      <w:pPr>
        <w:spacing w:line="310" w:lineRule="auto"/>
        <w:rPr>
          <w:rFonts w:hint="eastAsia" w:ascii="微软雅黑" w:hAnsi="微软雅黑" w:eastAsia="微软雅黑" w:cs="微软雅黑"/>
          <w:sz w:val="30"/>
          <w:szCs w:val="30"/>
        </w:rPr>
      </w:pPr>
    </w:p>
    <w:p w14:paraId="056AC4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全能者的箭射入他身，上帝的惊吓摆阵攻击他（诗篇 38:4；约伯记 6:4，原文引用6:10有误）。</w:t>
      </w:r>
    </w:p>
    <w:p w14:paraId="7A28013F">
      <w:pPr>
        <w:spacing w:line="310" w:lineRule="auto"/>
        <w:rPr>
          <w:rFonts w:hint="eastAsia" w:ascii="微软雅黑" w:hAnsi="微软雅黑" w:eastAsia="微软雅黑" w:cs="微软雅黑"/>
          <w:sz w:val="30"/>
          <w:szCs w:val="30"/>
        </w:rPr>
      </w:pPr>
    </w:p>
    <w:p w14:paraId="5F9E293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unquenchable fire flasheth in his face, and destruction (in his thoughts) is ready to lay hold of him; in this condition he knoweth not what to do, for a 'wounded spirit who can bear?' Prov. 18:14.</w:t>
      </w:r>
    </w:p>
    <w:p w14:paraId="7DA10183">
      <w:pPr>
        <w:spacing w:line="310" w:lineRule="auto"/>
        <w:rPr>
          <w:rFonts w:hint="eastAsia" w:ascii="微软雅黑" w:hAnsi="微软雅黑" w:eastAsia="微软雅黑" w:cs="微软雅黑"/>
          <w:sz w:val="30"/>
          <w:szCs w:val="30"/>
        </w:rPr>
      </w:pPr>
    </w:p>
    <w:p w14:paraId="0DA8117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不灭的火在他脸上闪烁，毁灭（在他的思想中）准备抓住他；在这状况下他不知所措，因为“心灵忧伤，谁能承当呢？”（箴言 18:14）。</w:t>
      </w:r>
    </w:p>
    <w:p w14:paraId="08F9CCBE">
      <w:pPr>
        <w:spacing w:line="310" w:lineRule="auto"/>
        <w:rPr>
          <w:rFonts w:hint="eastAsia" w:ascii="微软雅黑" w:hAnsi="微软雅黑" w:eastAsia="微软雅黑" w:cs="微软雅黑"/>
          <w:sz w:val="30"/>
          <w:szCs w:val="30"/>
        </w:rPr>
      </w:pPr>
    </w:p>
    <w:p w14:paraId="27E81A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trieth creatures, but they can afford him no ease; miserable comforters are they all to him, and physicians of no value.</w:t>
      </w:r>
    </w:p>
    <w:p w14:paraId="2D3AD936">
      <w:pPr>
        <w:spacing w:line="310" w:lineRule="auto"/>
        <w:rPr>
          <w:rFonts w:hint="eastAsia" w:ascii="微软雅黑" w:hAnsi="微软雅黑" w:eastAsia="微软雅黑" w:cs="微软雅黑"/>
          <w:sz w:val="30"/>
          <w:szCs w:val="30"/>
        </w:rPr>
      </w:pPr>
    </w:p>
    <w:p w14:paraId="41E89B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他尝试受造物，但它们不能给他任何安逸；对他来说，它们都是安慰人的苦恼者，是无价值的医生。</w:t>
      </w:r>
    </w:p>
    <w:p w14:paraId="0B83A3B9">
      <w:pPr>
        <w:spacing w:line="310" w:lineRule="auto"/>
        <w:rPr>
          <w:rFonts w:hint="eastAsia" w:ascii="微软雅黑" w:hAnsi="微软雅黑" w:eastAsia="微软雅黑" w:cs="微软雅黑"/>
          <w:sz w:val="30"/>
          <w:szCs w:val="30"/>
        </w:rPr>
      </w:pPr>
    </w:p>
    <w:p w14:paraId="6044B58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hand that wounded that alone can cure him; it is the same word that bruised him that must bind him up; let God but speak to this soul that is thus sunk down into hell, and it will be lifted up to heaven.</w:t>
      </w:r>
    </w:p>
    <w:p w14:paraId="2DB873C5">
      <w:pPr>
        <w:spacing w:line="310" w:lineRule="auto"/>
        <w:rPr>
          <w:rFonts w:hint="eastAsia" w:ascii="微软雅黑" w:hAnsi="微软雅黑" w:eastAsia="微软雅黑" w:cs="微软雅黑"/>
          <w:sz w:val="30"/>
          <w:szCs w:val="30"/>
        </w:rPr>
      </w:pPr>
    </w:p>
    <w:p w14:paraId="4B15AE8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唯有那只打伤的手能医治他；唯有那压伤他的话语必须包扎他；只要上帝对这沉入地狱的灵魂说话，它就会被提升到天上。</w:t>
      </w:r>
    </w:p>
    <w:p w14:paraId="3D8668A9">
      <w:pPr>
        <w:spacing w:line="310" w:lineRule="auto"/>
        <w:rPr>
          <w:rFonts w:hint="eastAsia" w:ascii="微软雅黑" w:hAnsi="微软雅黑" w:eastAsia="微软雅黑" w:cs="微软雅黑"/>
          <w:sz w:val="30"/>
          <w:szCs w:val="30"/>
        </w:rPr>
      </w:pPr>
    </w:p>
    <w:p w14:paraId="6D9980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'Fools, because of their iniquities and transgressions, are afflicted, their soul abhorreth all manner of meat,' (they are so sick that they can relish, take down nothing,) 'and they draw near to the gates of death,' they are almost in, they are on the brink of hell; what course must be used for their cure?</w:t>
      </w:r>
    </w:p>
    <w:p w14:paraId="108AA7FB">
      <w:pPr>
        <w:spacing w:line="310" w:lineRule="auto"/>
        <w:rPr>
          <w:rFonts w:hint="eastAsia" w:ascii="微软雅黑" w:hAnsi="微软雅黑" w:eastAsia="微软雅黑" w:cs="微软雅黑"/>
          <w:sz w:val="30"/>
          <w:szCs w:val="30"/>
        </w:rPr>
      </w:pPr>
    </w:p>
    <w:p w14:paraId="0DF4BD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“愚妄人因自己的过犯和罪孽便受苦楚。他们心里厌恶各样的食物”（他们病得如此厉害，以至于无法品尝、咽下任何东西），“就临近死门”，他们几乎进去了，他们在在其边缘；必须用什么疗程来医治他们？</w:t>
      </w:r>
    </w:p>
    <w:p w14:paraId="2FA8AA8B">
      <w:pPr>
        <w:spacing w:line="310" w:lineRule="auto"/>
        <w:rPr>
          <w:rFonts w:hint="eastAsia" w:ascii="微软雅黑" w:hAnsi="微软雅黑" w:eastAsia="微软雅黑" w:cs="微软雅黑"/>
          <w:sz w:val="30"/>
          <w:szCs w:val="30"/>
        </w:rPr>
      </w:pPr>
    </w:p>
    <w:p w14:paraId="052F814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'He sent his word and healed them, and delivered them from their destruction,' Ps. 107:17–20.</w:t>
      </w:r>
    </w:p>
    <w:p w14:paraId="35B18141">
      <w:pPr>
        <w:spacing w:line="310" w:lineRule="auto"/>
        <w:rPr>
          <w:rFonts w:hint="eastAsia" w:ascii="微软雅黑" w:hAnsi="微软雅黑" w:eastAsia="微软雅黑" w:cs="微软雅黑"/>
          <w:sz w:val="30"/>
          <w:szCs w:val="30"/>
        </w:rPr>
      </w:pPr>
    </w:p>
    <w:p w14:paraId="797101E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真的是这样，“祂发命（话）医治他们，救他们脱离死亡”（诗篇 107:17–20）。</w:t>
      </w:r>
    </w:p>
    <w:p w14:paraId="4CA54D76">
      <w:pPr>
        <w:spacing w:line="310" w:lineRule="auto"/>
        <w:rPr>
          <w:rFonts w:hint="eastAsia" w:ascii="微软雅黑" w:hAnsi="微软雅黑" w:eastAsia="微软雅黑" w:cs="微软雅黑"/>
          <w:sz w:val="30"/>
          <w:szCs w:val="30"/>
        </w:rPr>
      </w:pPr>
    </w:p>
    <w:p w14:paraId="4E4D43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herb in the garden of the whole world can do these distressed creatures the least good.</w:t>
      </w:r>
    </w:p>
    <w:p w14:paraId="7753D26C">
      <w:pPr>
        <w:spacing w:line="310" w:lineRule="auto"/>
        <w:rPr>
          <w:rFonts w:hint="eastAsia" w:ascii="微软雅黑" w:hAnsi="微软雅黑" w:eastAsia="微软雅黑" w:cs="微软雅黑"/>
          <w:sz w:val="30"/>
          <w:szCs w:val="30"/>
        </w:rPr>
      </w:pPr>
    </w:p>
    <w:p w14:paraId="6205B28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全世界花园里没有一种草药能给这些痛苦的受造物带来丝毫益处。</w:t>
      </w:r>
    </w:p>
    <w:p w14:paraId="05B3587C">
      <w:pPr>
        <w:spacing w:line="310" w:lineRule="auto"/>
        <w:rPr>
          <w:rFonts w:hint="eastAsia" w:ascii="微软雅黑" w:hAnsi="微软雅黑" w:eastAsia="微软雅黑" w:cs="微软雅黑"/>
          <w:sz w:val="30"/>
          <w:szCs w:val="30"/>
        </w:rPr>
      </w:pPr>
    </w:p>
    <w:p w14:paraId="3A65E40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may speak, and ministers may speak, yea, angels may speak, and yet all in vain; the wounds are incurable for all their words; but if God please to speak, the dying soul reviveth.</w:t>
      </w:r>
    </w:p>
    <w:p w14:paraId="1C81DDAE">
      <w:pPr>
        <w:spacing w:line="310" w:lineRule="auto"/>
        <w:rPr>
          <w:rFonts w:hint="eastAsia" w:ascii="微软雅黑" w:hAnsi="微软雅黑" w:eastAsia="微软雅黑" w:cs="微软雅黑"/>
          <w:sz w:val="30"/>
          <w:szCs w:val="30"/>
        </w:rPr>
      </w:pPr>
    </w:p>
    <w:p w14:paraId="1E8BD1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朋友可能会说，牧师可能会说，是的，天使可能会说，然而都是徒然；对他们所有的话来说，伤口是无法医治的；但如果上帝乐意说话，垂死的灵魂就会苏醒。</w:t>
      </w:r>
    </w:p>
    <w:p w14:paraId="5C2432F4">
      <w:pPr>
        <w:spacing w:line="310" w:lineRule="auto"/>
        <w:rPr>
          <w:rFonts w:hint="eastAsia" w:ascii="微软雅黑" w:hAnsi="微软雅黑" w:eastAsia="微软雅黑" w:cs="微软雅黑"/>
          <w:sz w:val="30"/>
          <w:szCs w:val="30"/>
        </w:rPr>
      </w:pPr>
    </w:p>
    <w:p w14:paraId="1217BA5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is the only balm that can cure the wounded conscience; 'he sendeth his word and healeth them.'</w:t>
      </w:r>
    </w:p>
    <w:p w14:paraId="704FDB61">
      <w:pPr>
        <w:spacing w:line="310" w:lineRule="auto"/>
        <w:rPr>
          <w:rFonts w:hint="eastAsia" w:ascii="微软雅黑" w:hAnsi="微软雅黑" w:eastAsia="微软雅黑" w:cs="微软雅黑"/>
          <w:sz w:val="30"/>
          <w:szCs w:val="30"/>
        </w:rPr>
      </w:pPr>
    </w:p>
    <w:p w14:paraId="6BCD2C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祂的话是唯一能医治受伤良心的香膏；“祂发命医治他们。”</w:t>
      </w:r>
    </w:p>
    <w:p w14:paraId="4F340969">
      <w:pPr>
        <w:spacing w:line="310" w:lineRule="auto"/>
        <w:rPr>
          <w:rFonts w:hint="eastAsia" w:ascii="微软雅黑" w:hAnsi="微软雅黑" w:eastAsia="微软雅黑" w:cs="微软雅黑"/>
          <w:sz w:val="30"/>
          <w:szCs w:val="30"/>
        </w:rPr>
      </w:pPr>
    </w:p>
    <w:p w14:paraId="04AAA6F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God's prisoner, he claps it in hold, he layeth it in fetters, that the iron enters the very soul; this he doth by his word, and truly he only who shuts up can let out; all the world cannot open the iron gate, knock off the shackles, and set the poor prisoner at liberty, till God speak the word.</w:t>
      </w:r>
    </w:p>
    <w:p w14:paraId="6DEEF8CA">
      <w:pPr>
        <w:spacing w:line="310" w:lineRule="auto"/>
        <w:rPr>
          <w:rFonts w:hint="eastAsia" w:ascii="微软雅黑" w:hAnsi="微软雅黑" w:eastAsia="微软雅黑" w:cs="微软雅黑"/>
          <w:sz w:val="30"/>
          <w:szCs w:val="30"/>
        </w:rPr>
      </w:pPr>
    </w:p>
    <w:p w14:paraId="0A3E172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良心是上帝的囚犯，祂把它关押起来，给它戴上镣铐，铁链刺入灵魂；这是祂藉着祂的话做的，确实只有关押者才能释放；除非上帝发话，全世界都不能打开铁门，敲掉镣铐，让这可怜的囚犯自由。</w:t>
      </w:r>
    </w:p>
    <w:p w14:paraId="4AD21940">
      <w:pPr>
        <w:spacing w:line="310" w:lineRule="auto"/>
        <w:rPr>
          <w:rFonts w:hint="eastAsia" w:ascii="微软雅黑" w:hAnsi="微软雅黑" w:eastAsia="微软雅黑" w:cs="微软雅黑"/>
          <w:sz w:val="30"/>
          <w:szCs w:val="30"/>
        </w:rPr>
      </w:pPr>
    </w:p>
    <w:p w14:paraId="18F91A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professed, he had quite fainted, had it not been for this aqua vitæ, this cordial water: 'I had perished in my affliction, but thy word comforted me,' Ps. 119:92.</w:t>
      </w:r>
    </w:p>
    <w:p w14:paraId="50C9C220">
      <w:pPr>
        <w:spacing w:line="310" w:lineRule="auto"/>
        <w:rPr>
          <w:rFonts w:hint="eastAsia" w:ascii="微软雅黑" w:hAnsi="微软雅黑" w:eastAsia="微软雅黑" w:cs="微软雅黑"/>
          <w:sz w:val="30"/>
          <w:szCs w:val="30"/>
        </w:rPr>
      </w:pPr>
    </w:p>
    <w:p w14:paraId="04C3B3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大卫表白，若不是这生命之水（aqua vitæ），这强心剂，他就完全昏厥了：“我若不是喜爱你的律法，早就在苦难中灭绝了”（诗篇 119:92）。</w:t>
      </w:r>
    </w:p>
    <w:p w14:paraId="00C6E9FB">
      <w:pPr>
        <w:spacing w:line="310" w:lineRule="auto"/>
        <w:rPr>
          <w:rFonts w:hint="eastAsia" w:ascii="微软雅黑" w:hAnsi="微软雅黑" w:eastAsia="微软雅黑" w:cs="微软雅黑"/>
          <w:sz w:val="30"/>
          <w:szCs w:val="30"/>
        </w:rPr>
      </w:pPr>
    </w:p>
    <w:p w14:paraId="66C5C6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boisterous billows went over my soul, and I had sunk in those deep waters, had not thy word borne me up.</w:t>
      </w:r>
    </w:p>
    <w:p w14:paraId="324CE6A6">
      <w:pPr>
        <w:spacing w:line="310" w:lineRule="auto"/>
        <w:rPr>
          <w:rFonts w:hint="eastAsia" w:ascii="微软雅黑" w:hAnsi="微软雅黑" w:eastAsia="微软雅黑" w:cs="微软雅黑"/>
          <w:sz w:val="30"/>
          <w:szCs w:val="30"/>
        </w:rPr>
      </w:pPr>
    </w:p>
    <w:p w14:paraId="5E36A5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狂暴的巨浪漫过我的灵魂，若不是你的话语托住我，我早就沉没在深水中了。</w:t>
      </w:r>
    </w:p>
    <w:p w14:paraId="231E3E61">
      <w:pPr>
        <w:spacing w:line="310" w:lineRule="auto"/>
        <w:rPr>
          <w:rFonts w:hint="eastAsia" w:ascii="微软雅黑" w:hAnsi="微软雅黑" w:eastAsia="微软雅黑" w:cs="微软雅黑"/>
          <w:sz w:val="30"/>
          <w:szCs w:val="30"/>
        </w:rPr>
      </w:pPr>
    </w:p>
    <w:p w14:paraId="1657E0A0">
      <w:pPr>
        <w:pStyle w:val="2"/>
        <w:bidi w:val="0"/>
        <w:jc w:val="center"/>
        <w:rPr>
          <w:rFonts w:hint="eastAsia"/>
        </w:rPr>
      </w:pPr>
      <w:r>
        <w:rPr>
          <w:rFonts w:hint="eastAsia"/>
        </w:rPr>
        <w:t>CHAPTER XVIII</w:t>
      </w:r>
    </w:p>
    <w:p w14:paraId="66110D4C">
      <w:pPr>
        <w:pStyle w:val="2"/>
        <w:bidi w:val="0"/>
        <w:jc w:val="center"/>
        <w:rPr>
          <w:rFonts w:hint="eastAsia"/>
        </w:rPr>
      </w:pPr>
      <w:r>
        <w:rPr>
          <w:rFonts w:hint="eastAsia"/>
        </w:rPr>
        <w:t>第十八章</w:t>
      </w:r>
    </w:p>
    <w:p w14:paraId="4F160D27">
      <w:pPr>
        <w:spacing w:line="310" w:lineRule="auto"/>
        <w:rPr>
          <w:rFonts w:hint="eastAsia" w:ascii="微软雅黑" w:hAnsi="微软雅黑" w:eastAsia="微软雅黑" w:cs="微软雅黑"/>
          <w:sz w:val="30"/>
          <w:szCs w:val="30"/>
        </w:rPr>
      </w:pPr>
    </w:p>
    <w:p w14:paraId="24177C3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incomparable, 1. How great is the malignity of sin, which contemneth, dishonoureth, and opposeth this God!</w:t>
      </w:r>
    </w:p>
    <w:p w14:paraId="07DF76AD">
      <w:pPr>
        <w:spacing w:line="310" w:lineRule="auto"/>
        <w:rPr>
          <w:rFonts w:hint="eastAsia" w:ascii="微软雅黑" w:hAnsi="微软雅黑" w:eastAsia="微软雅黑" w:cs="微软雅黑"/>
          <w:sz w:val="30"/>
          <w:szCs w:val="30"/>
        </w:rPr>
      </w:pPr>
    </w:p>
    <w:p w14:paraId="457A67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如果上帝是无与伦比的，1. 罪的恶毒是何等之大，它竟藐视、羞辱并抵挡这位上帝！</w:t>
      </w:r>
    </w:p>
    <w:p w14:paraId="2F7EF6BC">
      <w:pPr>
        <w:spacing w:line="310" w:lineRule="auto"/>
        <w:rPr>
          <w:rFonts w:hint="eastAsia" w:ascii="微软雅黑" w:hAnsi="微软雅黑" w:eastAsia="微软雅黑" w:cs="微软雅黑"/>
          <w:sz w:val="30"/>
          <w:szCs w:val="30"/>
        </w:rPr>
      </w:pPr>
    </w:p>
    <w:p w14:paraId="62BE3C0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make some application of this great and weighty truth; it may be useful by way of information, counsel, and comfort.</w:t>
      </w:r>
    </w:p>
    <w:p w14:paraId="03B4FBD7">
      <w:pPr>
        <w:spacing w:line="310" w:lineRule="auto"/>
        <w:rPr>
          <w:rFonts w:hint="eastAsia" w:ascii="微软雅黑" w:hAnsi="微软雅黑" w:eastAsia="微软雅黑" w:cs="微软雅黑"/>
          <w:sz w:val="30"/>
          <w:szCs w:val="30"/>
        </w:rPr>
      </w:pPr>
    </w:p>
    <w:p w14:paraId="385592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我现在来应用这个伟大而重要的真理；它可以作为告知（教导）、劝告和安慰。</w:t>
      </w:r>
    </w:p>
    <w:p w14:paraId="0C33EC44">
      <w:pPr>
        <w:spacing w:line="310" w:lineRule="auto"/>
        <w:rPr>
          <w:rFonts w:hint="eastAsia" w:ascii="微软雅黑" w:hAnsi="微软雅黑" w:eastAsia="微软雅黑" w:cs="微软雅黑"/>
          <w:sz w:val="30"/>
          <w:szCs w:val="30"/>
        </w:rPr>
      </w:pPr>
    </w:p>
    <w:p w14:paraId="211D63A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way of information. If God be so incomparable, that there is none on earth, none in heaven comparable to him, it may inform us,</w:t>
      </w:r>
    </w:p>
    <w:p w14:paraId="7350FB7A">
      <w:pPr>
        <w:spacing w:line="310" w:lineRule="auto"/>
        <w:rPr>
          <w:rFonts w:hint="eastAsia" w:ascii="微软雅黑" w:hAnsi="微软雅黑" w:eastAsia="微软雅黑" w:cs="微软雅黑"/>
          <w:sz w:val="30"/>
          <w:szCs w:val="30"/>
        </w:rPr>
      </w:pPr>
    </w:p>
    <w:p w14:paraId="122331B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首先，作为一种告知。如果上帝是如此无与伦比，以至于地上没有，天上也没有能与祂相比的，这可以告知我们，</w:t>
      </w:r>
    </w:p>
    <w:p w14:paraId="0AC2F940">
      <w:pPr>
        <w:spacing w:line="310" w:lineRule="auto"/>
        <w:rPr>
          <w:rFonts w:hint="eastAsia" w:ascii="微软雅黑" w:hAnsi="微软雅黑" w:eastAsia="微软雅黑" w:cs="微软雅黑"/>
          <w:sz w:val="30"/>
          <w:szCs w:val="30"/>
        </w:rPr>
      </w:pPr>
    </w:p>
    <w:p w14:paraId="363E7E2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great venom and malignity of sin, because it is an injury to so great, so glorious, so incomparable a being.</w:t>
      </w:r>
    </w:p>
    <w:p w14:paraId="011429BD">
      <w:pPr>
        <w:spacing w:line="310" w:lineRule="auto"/>
        <w:rPr>
          <w:rFonts w:hint="eastAsia" w:ascii="微软雅黑" w:hAnsi="微软雅黑" w:eastAsia="微软雅黑" w:cs="微软雅黑"/>
          <w:sz w:val="30"/>
          <w:szCs w:val="30"/>
        </w:rPr>
      </w:pPr>
    </w:p>
    <w:p w14:paraId="76A0BA4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罪的巨大毒性和恶毒，因为它是对如此伟大、如此荣耀、如此无与伦比之存在的伤害。</w:t>
      </w:r>
    </w:p>
    <w:p w14:paraId="29A9E0EA">
      <w:pPr>
        <w:spacing w:line="310" w:lineRule="auto"/>
        <w:rPr>
          <w:rFonts w:hint="eastAsia" w:ascii="微软雅黑" w:hAnsi="微软雅黑" w:eastAsia="微软雅黑" w:cs="微软雅黑"/>
          <w:sz w:val="30"/>
          <w:szCs w:val="30"/>
        </w:rPr>
      </w:pPr>
    </w:p>
    <w:p w14:paraId="2EA4AED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and better any object is, the baser and the worse is that action which is injurious to it.</w:t>
      </w:r>
    </w:p>
    <w:p w14:paraId="168F8C6E">
      <w:pPr>
        <w:spacing w:line="310" w:lineRule="auto"/>
        <w:rPr>
          <w:rFonts w:hint="eastAsia" w:ascii="微软雅黑" w:hAnsi="微软雅黑" w:eastAsia="微软雅黑" w:cs="微软雅黑"/>
          <w:sz w:val="30"/>
          <w:szCs w:val="30"/>
        </w:rPr>
      </w:pPr>
    </w:p>
    <w:p w14:paraId="0CD7BCF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任何对象越高越好，伤害它的行为就越卑鄙越恶劣。</w:t>
      </w:r>
    </w:p>
    <w:p w14:paraId="43B2E510">
      <w:pPr>
        <w:spacing w:line="310" w:lineRule="auto"/>
        <w:rPr>
          <w:rFonts w:hint="eastAsia" w:ascii="微软雅黑" w:hAnsi="微软雅黑" w:eastAsia="微软雅黑" w:cs="微软雅黑"/>
          <w:sz w:val="30"/>
          <w:szCs w:val="30"/>
        </w:rPr>
      </w:pPr>
    </w:p>
    <w:p w14:paraId="6E202BE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throw dirt on sackcloth is not so bad as to throw dirt on scarlet or fine linen.</w:t>
      </w:r>
    </w:p>
    <w:p w14:paraId="0A33ECFA">
      <w:pPr>
        <w:spacing w:line="310" w:lineRule="auto"/>
        <w:rPr>
          <w:rFonts w:hint="eastAsia" w:ascii="微软雅黑" w:hAnsi="微软雅黑" w:eastAsia="微软雅黑" w:cs="微软雅黑"/>
          <w:sz w:val="30"/>
          <w:szCs w:val="30"/>
        </w:rPr>
      </w:pPr>
    </w:p>
    <w:p w14:paraId="0438A3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往麻布上泼脏物不如往猩红布或细麻布上泼脏物那么坏。</w:t>
      </w:r>
    </w:p>
    <w:p w14:paraId="5DBF93AC">
      <w:pPr>
        <w:spacing w:line="310" w:lineRule="auto"/>
        <w:rPr>
          <w:rFonts w:hint="eastAsia" w:ascii="微软雅黑" w:hAnsi="微软雅黑" w:eastAsia="微软雅黑" w:cs="微软雅黑"/>
          <w:sz w:val="30"/>
          <w:szCs w:val="30"/>
        </w:rPr>
      </w:pPr>
    </w:p>
    <w:p w14:paraId="59DE75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a flaw in a pebble or common stone is nothing to the making a flaw in a diamond or precious stone.</w:t>
      </w:r>
    </w:p>
    <w:p w14:paraId="3C1B8AA3">
      <w:pPr>
        <w:spacing w:line="310" w:lineRule="auto"/>
        <w:rPr>
          <w:rFonts w:hint="eastAsia" w:ascii="微软雅黑" w:hAnsi="微软雅黑" w:eastAsia="微软雅黑" w:cs="微软雅黑"/>
          <w:sz w:val="30"/>
          <w:szCs w:val="30"/>
        </w:rPr>
      </w:pPr>
    </w:p>
    <w:p w14:paraId="7E27A7B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在鹅卵石或普通石头上弄出瑕疵，比起在钻石或宝石上弄出瑕疵算不得什么。</w:t>
      </w:r>
    </w:p>
    <w:p w14:paraId="0078C780">
      <w:pPr>
        <w:spacing w:line="310" w:lineRule="auto"/>
        <w:rPr>
          <w:rFonts w:hint="eastAsia" w:ascii="微软雅黑" w:hAnsi="微软雅黑" w:eastAsia="微软雅黑" w:cs="微软雅黑"/>
          <w:sz w:val="30"/>
          <w:szCs w:val="30"/>
        </w:rPr>
      </w:pPr>
    </w:p>
    <w:p w14:paraId="34B56D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opprobrious speeches, or injurious actions, against an ordinary person, which are but a breach of the good behaviour, and bear but a common action at law, if against a prince, may be high treason, because of the excellency of his place, and majesty of his person.</w:t>
      </w:r>
    </w:p>
    <w:p w14:paraId="21B394C0">
      <w:pPr>
        <w:spacing w:line="310" w:lineRule="auto"/>
        <w:rPr>
          <w:rFonts w:hint="eastAsia" w:ascii="微软雅黑" w:hAnsi="微软雅黑" w:eastAsia="微软雅黑" w:cs="微软雅黑"/>
          <w:sz w:val="30"/>
          <w:szCs w:val="30"/>
        </w:rPr>
      </w:pPr>
    </w:p>
    <w:p w14:paraId="1C74315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那些针对普通人的侮辱性言论或伤害行为，不过是违反良好品行，在法律上只算普通诉讼，如果针对君王，可能就是叛国罪，因为他职位的卓越和他本人的威严。</w:t>
      </w:r>
    </w:p>
    <w:p w14:paraId="22882684">
      <w:pPr>
        <w:spacing w:line="310" w:lineRule="auto"/>
        <w:rPr>
          <w:rFonts w:hint="eastAsia" w:ascii="微软雅黑" w:hAnsi="微软雅黑" w:eastAsia="微软雅黑" w:cs="微软雅黑"/>
          <w:sz w:val="30"/>
          <w:szCs w:val="30"/>
        </w:rPr>
      </w:pPr>
    </w:p>
    <w:p w14:paraId="27F48C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worth and dignity of the object doth exceedingly heighten and aggravate the offence.</w:t>
      </w:r>
    </w:p>
    <w:p w14:paraId="3D73981F">
      <w:pPr>
        <w:spacing w:line="310" w:lineRule="auto"/>
        <w:rPr>
          <w:rFonts w:hint="eastAsia" w:ascii="微软雅黑" w:hAnsi="微软雅黑" w:eastAsia="微软雅黑" w:cs="微软雅黑"/>
          <w:sz w:val="30"/>
          <w:szCs w:val="30"/>
        </w:rPr>
      </w:pPr>
    </w:p>
    <w:p w14:paraId="0F56868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对象的价值和尊严极大地加重和恶化了罪行。</w:t>
      </w:r>
    </w:p>
    <w:p w14:paraId="5D3D8DA4">
      <w:pPr>
        <w:spacing w:line="310" w:lineRule="auto"/>
        <w:rPr>
          <w:rFonts w:hint="eastAsia" w:ascii="微软雅黑" w:hAnsi="微软雅黑" w:eastAsia="微软雅黑" w:cs="微软雅黑"/>
          <w:sz w:val="30"/>
          <w:szCs w:val="30"/>
        </w:rPr>
      </w:pPr>
    </w:p>
    <w:p w14:paraId="30BE4A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horrid then is sin, and of how heinous a nature, when it offendeth and opposeth not kings, the highest of men, not angels, the highest of creatures, but God, the highest of beings; the incomparable God, to whom kings and angels, yea, the whole creation is less than nothing!</w:t>
      </w:r>
    </w:p>
    <w:p w14:paraId="153AF03F">
      <w:pPr>
        <w:spacing w:line="310" w:lineRule="auto"/>
        <w:rPr>
          <w:rFonts w:hint="eastAsia" w:ascii="微软雅黑" w:hAnsi="微软雅黑" w:eastAsia="微软雅黑" w:cs="微软雅黑"/>
          <w:sz w:val="30"/>
          <w:szCs w:val="30"/>
        </w:rPr>
      </w:pPr>
    </w:p>
    <w:p w14:paraId="5247837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那么，当罪冒犯和抵挡的不是人中最高的君王，不是受造物中最高的天使，而是众生中最高的上帝；是那位无与伦比的上帝，对祂而言，君王和天使，甚至整个受造界都不如无有，这罪是何等可怕，何等可憎！</w:t>
      </w:r>
    </w:p>
    <w:p w14:paraId="09CC2E40">
      <w:pPr>
        <w:spacing w:line="310" w:lineRule="auto"/>
        <w:rPr>
          <w:rFonts w:hint="eastAsia" w:ascii="微软雅黑" w:hAnsi="微软雅黑" w:eastAsia="微软雅黑" w:cs="微软雅黑"/>
          <w:sz w:val="30"/>
          <w:szCs w:val="30"/>
        </w:rPr>
      </w:pPr>
    </w:p>
    <w:p w14:paraId="2EC1590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the size of sin too low, and short, and wrong, when we measure it by the wrong it doth to ourselves, or our families, or our neighbours, or the nation wherein we live; indeed, herein somewhat of its evil and mischief doth appear; but to take its full length and proportion, we must consider the wrong it doth to this great, this glorious, this incomparable God.</w:t>
      </w:r>
    </w:p>
    <w:p w14:paraId="4E3AABE6">
      <w:pPr>
        <w:spacing w:line="310" w:lineRule="auto"/>
        <w:rPr>
          <w:rFonts w:hint="eastAsia" w:ascii="微软雅黑" w:hAnsi="微软雅黑" w:eastAsia="微软雅黑" w:cs="微软雅黑"/>
          <w:sz w:val="30"/>
          <w:szCs w:val="30"/>
        </w:rPr>
      </w:pPr>
    </w:p>
    <w:p w14:paraId="7E78A9D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用罪对自己、家庭、邻舍或我们居住的国家所造成的伤害来衡量罪时，我们把罪的大小看得太低、太短、太错了；确实，在此显出了它的一些邪恶和危害；但要衡量它的全长和比例，我们必须考虑它对这位伟大、荣耀、无与伦比之上帝所做的伤害。</w:t>
      </w:r>
    </w:p>
    <w:p w14:paraId="10469559">
      <w:pPr>
        <w:spacing w:line="310" w:lineRule="auto"/>
        <w:rPr>
          <w:rFonts w:hint="eastAsia" w:ascii="微软雅黑" w:hAnsi="微软雅黑" w:eastAsia="微软雅黑" w:cs="微软雅黑"/>
          <w:sz w:val="30"/>
          <w:szCs w:val="30"/>
        </w:rPr>
      </w:pPr>
    </w:p>
    <w:p w14:paraId="38BD33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incomparably malignant, because the God principally injured by it is incomparably excellent.</w:t>
      </w:r>
    </w:p>
    <w:p w14:paraId="5E7EE23B">
      <w:pPr>
        <w:spacing w:line="310" w:lineRule="auto"/>
        <w:rPr>
          <w:rFonts w:hint="eastAsia" w:ascii="微软雅黑" w:hAnsi="微软雅黑" w:eastAsia="微软雅黑" w:cs="微软雅黑"/>
          <w:sz w:val="30"/>
          <w:szCs w:val="30"/>
        </w:rPr>
      </w:pPr>
    </w:p>
    <w:p w14:paraId="13939BB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罪是无比恶毒的，因为主要被它伤害的上帝是无比卓越的。</w:t>
      </w:r>
    </w:p>
    <w:p w14:paraId="600D4BE1">
      <w:pPr>
        <w:spacing w:line="310" w:lineRule="auto"/>
        <w:rPr>
          <w:rFonts w:hint="eastAsia" w:ascii="微软雅黑" w:hAnsi="微软雅黑" w:eastAsia="微软雅黑" w:cs="微软雅黑"/>
          <w:sz w:val="30"/>
          <w:szCs w:val="30"/>
        </w:rPr>
      </w:pPr>
    </w:p>
    <w:p w14:paraId="59E22B0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displease and offend man, a poor slimy worm, a mean shallow creature, of the same make and mould with ourselves; and another thing to displease and offend God, that unconceiveable immense being: 'If one man sin against another, the judge shall judge him,' (a human judge may undertake to determine and comprise offences between them that stand upon the same level,) 'but if a man sin against the Lord, who shall entreat for him?' 1 Sam. 2:25.</w:t>
      </w:r>
    </w:p>
    <w:p w14:paraId="66342D2C">
      <w:pPr>
        <w:spacing w:line="310" w:lineRule="auto"/>
        <w:rPr>
          <w:rFonts w:hint="eastAsia" w:ascii="微软雅黑" w:hAnsi="微软雅黑" w:eastAsia="微软雅黑" w:cs="微软雅黑"/>
          <w:sz w:val="30"/>
          <w:szCs w:val="30"/>
        </w:rPr>
      </w:pPr>
    </w:p>
    <w:p w14:paraId="118176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怒和冒犯人是一回事，人是可怜的黏虫，卑微浅薄的受造物，与我们有着同样的构造和模子；激怒和冒犯上帝是另一回事，那是不可思议的无限存在：“人若得罪人，有审判官审判他”（人类法官可以着手裁决和调解站在同一水平线上的人之间的冒犯），“人若得罪耶和华，谁能为他祈求呢？”（撒母耳记上 2:25）。</w:t>
      </w:r>
    </w:p>
    <w:p w14:paraId="3437ED7A">
      <w:pPr>
        <w:spacing w:line="310" w:lineRule="auto"/>
        <w:rPr>
          <w:rFonts w:hint="eastAsia" w:ascii="微软雅黑" w:hAnsi="微软雅黑" w:eastAsia="微软雅黑" w:cs="微软雅黑"/>
          <w:sz w:val="30"/>
          <w:szCs w:val="30"/>
        </w:rPr>
      </w:pPr>
    </w:p>
    <w:p w14:paraId="4938D0D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case is altered, here is a pitiful finite creature offending an infinite Creator; what man dares arbitrate this difference, nay, who can intercede and interpose between these two?</w:t>
      </w:r>
    </w:p>
    <w:p w14:paraId="246C3406">
      <w:pPr>
        <w:spacing w:line="310" w:lineRule="auto"/>
        <w:rPr>
          <w:rFonts w:hint="eastAsia" w:ascii="微软雅黑" w:hAnsi="微软雅黑" w:eastAsia="微软雅黑" w:cs="微软雅黑"/>
          <w:sz w:val="30"/>
          <w:szCs w:val="30"/>
        </w:rPr>
      </w:pPr>
    </w:p>
    <w:p w14:paraId="7AA6F6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这里的情况变了，这里是一个可怜的有限受造物冒犯一位无限的造物主；什么人敢仲裁这分歧，不，谁能在两者之间调解和介入呢？</w:t>
      </w:r>
    </w:p>
    <w:p w14:paraId="085BD4D3">
      <w:pPr>
        <w:spacing w:line="310" w:lineRule="auto"/>
        <w:rPr>
          <w:rFonts w:hint="eastAsia" w:ascii="微软雅黑" w:hAnsi="微软雅黑" w:eastAsia="微软雅黑" w:cs="微软雅黑"/>
          <w:sz w:val="30"/>
          <w:szCs w:val="30"/>
        </w:rPr>
      </w:pPr>
    </w:p>
    <w:p w14:paraId="37618B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hence it is that there is no less than an infinite demerit in sin, because it is an injury to an infinite majesty.</w:t>
      </w:r>
    </w:p>
    <w:p w14:paraId="7B0193DA">
      <w:pPr>
        <w:spacing w:line="310" w:lineRule="auto"/>
        <w:rPr>
          <w:rFonts w:hint="eastAsia" w:ascii="微软雅黑" w:hAnsi="微软雅黑" w:eastAsia="微软雅黑" w:cs="微软雅黑"/>
          <w:sz w:val="30"/>
          <w:szCs w:val="30"/>
        </w:rPr>
      </w:pPr>
    </w:p>
    <w:p w14:paraId="701C134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因此，这就是为什么罪有不亚于无限的过失，因为它是对无限威严的伤害。</w:t>
      </w:r>
    </w:p>
    <w:p w14:paraId="7E55F06F">
      <w:pPr>
        <w:spacing w:line="310" w:lineRule="auto"/>
        <w:rPr>
          <w:rFonts w:hint="eastAsia" w:ascii="微软雅黑" w:hAnsi="微软雅黑" w:eastAsia="微软雅黑" w:cs="微软雅黑"/>
          <w:sz w:val="30"/>
          <w:szCs w:val="30"/>
        </w:rPr>
      </w:pPr>
    </w:p>
    <w:p w14:paraId="7E71AD0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discovers sin to be so great an evil, as its opposition to so vast, so matchless, so great a good, so incomparable a God.</w:t>
      </w:r>
    </w:p>
    <w:p w14:paraId="6886E03E">
      <w:pPr>
        <w:spacing w:line="310" w:lineRule="auto"/>
        <w:rPr>
          <w:rFonts w:hint="eastAsia" w:ascii="微软雅黑" w:hAnsi="微软雅黑" w:eastAsia="微软雅黑" w:cs="微软雅黑"/>
          <w:sz w:val="30"/>
          <w:szCs w:val="30"/>
        </w:rPr>
      </w:pPr>
    </w:p>
    <w:p w14:paraId="79BCA9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没有什么比罪对如此浩大、无比、巨大的善，如此无与伦比的上帝的敌对，更能显出罪是如此巨大的恶。</w:t>
      </w:r>
    </w:p>
    <w:p w14:paraId="1CAB6ED8">
      <w:pPr>
        <w:spacing w:line="310" w:lineRule="auto"/>
        <w:rPr>
          <w:rFonts w:hint="eastAsia" w:ascii="微软雅黑" w:hAnsi="微软雅黑" w:eastAsia="微软雅黑" w:cs="微软雅黑"/>
          <w:sz w:val="30"/>
          <w:szCs w:val="30"/>
        </w:rPr>
      </w:pPr>
    </w:p>
    <w:p w14:paraId="1BBCD85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sin appeareth somewhat in the injury it doth to our estates; 'The drunkard and glutton shall come to poverty, and idleness shall clothe a man with rags,' Prov. 23:21: to our names; 'The name of the wicked shall rot,' Prov. 11:7: to our families; 'A wicked man troubleth his own house,' Prov. 15:27, and 3:33: to our neighbours; 'One sinner destroyeth much good,' Eccles. 3:18: to our nation; Jer. 18:7, 8; Ps. 107:34, 'He turneth a fruitful land into barrenness, for the wickedness of them that dwell therein:' to our bodies; 'Who hath woe? who hath sorrow? who hath wounds without cause? They that tarry long at the wine,' Prov. 23:29, 30, and 5:11: to our souls; 'He that sinneth against me wrongeth his own soul,' Prov. 8:36.</w:t>
      </w:r>
    </w:p>
    <w:p w14:paraId="508A62DE">
      <w:pPr>
        <w:spacing w:line="310" w:lineRule="auto"/>
        <w:rPr>
          <w:rFonts w:hint="eastAsia" w:ascii="微软雅黑" w:hAnsi="微软雅黑" w:eastAsia="微软雅黑" w:cs="微软雅黑"/>
          <w:sz w:val="30"/>
          <w:szCs w:val="30"/>
        </w:rPr>
      </w:pPr>
    </w:p>
    <w:p w14:paraId="2359F1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罪的邪恶在它对我们财产的伤害上有所显露：“好酒贪食的，必致贫穷；好睡觉的，必穿破烂衣服”（箴言 23:21）：对我们名声的伤害；“恶人的名字必朽烂”（箴言 10:7，原文引用11:7有误）：对我们家庭的伤害；“贪恋财利的（恶人），扰害己家”（箴言 15:27 和 3:33）：对我们邻舍的伤害；“一个罪人能败坏许多善事”（传道书 9:18，原文引用3:18有误）：对我们国家的伤害（耶利米书 18:7, 8；诗篇 107:34）；“使肥地变为碱地，是因其间居民的罪恶”：对我们身体的伤害；“谁有祸患？谁有忧愁？……谁无故受伤？……就是那流连饮酒……的人”（箴言 23:29, 30 和 5:11）：对我们灵魂的伤害；“得罪我的，害了自己的性命”（箴言 8:36）。</w:t>
      </w:r>
    </w:p>
    <w:p w14:paraId="0B2D49C4">
      <w:pPr>
        <w:spacing w:line="310" w:lineRule="auto"/>
        <w:rPr>
          <w:rFonts w:hint="eastAsia" w:ascii="微软雅黑" w:hAnsi="微软雅黑" w:eastAsia="微软雅黑" w:cs="微软雅黑"/>
          <w:sz w:val="30"/>
          <w:szCs w:val="30"/>
        </w:rPr>
      </w:pPr>
    </w:p>
    <w:p w14:paraId="73B46C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discovers nothing of sin's evil, to that which is discovered by the injury it doth to the incomparable God, because our estates, our names, our families, our neighbours, our nations, our bodies, our souls are all nothing, infinitely less than nothing, to the great God, the incomparable.</w:t>
      </w:r>
    </w:p>
    <w:p w14:paraId="08BA279D">
      <w:pPr>
        <w:spacing w:line="310" w:lineRule="auto"/>
        <w:rPr>
          <w:rFonts w:hint="eastAsia" w:ascii="微软雅黑" w:hAnsi="微软雅黑" w:eastAsia="微软雅黑" w:cs="微软雅黑"/>
          <w:sz w:val="30"/>
          <w:szCs w:val="30"/>
        </w:rPr>
      </w:pPr>
    </w:p>
    <w:p w14:paraId="0842F57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但所有这些比起罪对无与伦比的上帝所造成的伤害所显露出的邪恶，就算不得什么，因为我们的财产、名声、家庭、邻舍、国家、身体、灵魂，对于伟大的上帝，那无与伦比者来说，都是虚无，无限小于虚无。</w:t>
      </w:r>
    </w:p>
    <w:p w14:paraId="273BD22F">
      <w:pPr>
        <w:spacing w:line="310" w:lineRule="auto"/>
        <w:rPr>
          <w:rFonts w:hint="eastAsia" w:ascii="微软雅黑" w:hAnsi="微软雅黑" w:eastAsia="微软雅黑" w:cs="微软雅黑"/>
          <w:sz w:val="30"/>
          <w:szCs w:val="30"/>
        </w:rPr>
      </w:pPr>
    </w:p>
    <w:p w14:paraId="660D66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this is the only glass that discovers the horrid ugly features, the monstrous frightful deformities of sin's face, that it is a wrong to the blessed God, to him who is the high and lofty One, Isa. 57:15.</w:t>
      </w:r>
    </w:p>
    <w:p w14:paraId="61C2B866">
      <w:pPr>
        <w:spacing w:line="310" w:lineRule="auto"/>
        <w:rPr>
          <w:rFonts w:hint="eastAsia" w:ascii="微软雅黑" w:hAnsi="微软雅黑" w:eastAsia="微软雅黑" w:cs="微软雅黑"/>
          <w:sz w:val="30"/>
          <w:szCs w:val="30"/>
        </w:rPr>
      </w:pPr>
    </w:p>
    <w:p w14:paraId="3A1CF92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这，这才是唯一的镜子，能显出罪那可怕丑陋的特征，那怪异恐怖的畸形面孔，即它是对当受称颂之上帝的伤害，对那至高至上者的伤害（以赛亚书 57:15）。</w:t>
      </w:r>
    </w:p>
    <w:p w14:paraId="04F8344E">
      <w:pPr>
        <w:spacing w:line="310" w:lineRule="auto"/>
        <w:rPr>
          <w:rFonts w:hint="eastAsia" w:ascii="微软雅黑" w:hAnsi="微软雅黑" w:eastAsia="微软雅黑" w:cs="微软雅黑"/>
          <w:sz w:val="30"/>
          <w:szCs w:val="30"/>
        </w:rPr>
      </w:pPr>
    </w:p>
    <w:p w14:paraId="2815AB2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sin is a breach of this incomparable God's law, a violation of his command, a contradiction of his will: 'Whosoever sinneth transgresseth the law, for sin is a transgression of the law,' 1 John 3:4.</w:t>
      </w:r>
    </w:p>
    <w:p w14:paraId="73C9B7DA">
      <w:pPr>
        <w:spacing w:line="310" w:lineRule="auto"/>
        <w:rPr>
          <w:rFonts w:hint="eastAsia" w:ascii="微软雅黑" w:hAnsi="微软雅黑" w:eastAsia="微软雅黑" w:cs="微软雅黑"/>
          <w:sz w:val="30"/>
          <w:szCs w:val="30"/>
        </w:rPr>
      </w:pPr>
    </w:p>
    <w:p w14:paraId="5C6ABA8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因为罪是对这位无与伦比之上帝律法的违背，对祂命令的违反，对祂旨意的抵触：“凡犯罪的，就是违背律法；违背律法就是罪”（约翰一书 3:4）。</w:t>
      </w:r>
    </w:p>
    <w:p w14:paraId="1F78574F">
      <w:pPr>
        <w:spacing w:line="310" w:lineRule="auto"/>
        <w:rPr>
          <w:rFonts w:hint="eastAsia" w:ascii="微软雅黑" w:hAnsi="微软雅黑" w:eastAsia="微软雅黑" w:cs="微软雅黑"/>
          <w:sz w:val="30"/>
          <w:szCs w:val="30"/>
        </w:rPr>
      </w:pPr>
    </w:p>
    <w:p w14:paraId="2551C0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greatness nor smallness of our obedience or disobedience is to be valued according to the greatness or smallness of the thing commanded or forbidden, nor according to the greatness or smallness of the good or hurt done to man by it, but according to the greatness of the person who commandeth or forbiddeth.</w:t>
      </w:r>
    </w:p>
    <w:p w14:paraId="4385039B">
      <w:pPr>
        <w:spacing w:line="310" w:lineRule="auto"/>
        <w:rPr>
          <w:rFonts w:hint="eastAsia" w:ascii="微软雅黑" w:hAnsi="微软雅黑" w:eastAsia="微软雅黑" w:cs="微软雅黑"/>
          <w:sz w:val="30"/>
          <w:szCs w:val="30"/>
        </w:rPr>
      </w:pPr>
    </w:p>
    <w:p w14:paraId="01E721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我们顺服或不顺服的大小，不应根据被命令或禁止之物的大小来估量，也不应根据它给人带来的好坏大小来估量，而应根据那命令或禁止之人的伟大来估量。</w:t>
      </w:r>
    </w:p>
    <w:p w14:paraId="684807D8">
      <w:pPr>
        <w:spacing w:line="310" w:lineRule="auto"/>
        <w:rPr>
          <w:rFonts w:hint="eastAsia" w:ascii="微软雅黑" w:hAnsi="微软雅黑" w:eastAsia="微软雅黑" w:cs="微软雅黑"/>
          <w:sz w:val="30"/>
          <w:szCs w:val="30"/>
        </w:rPr>
      </w:pPr>
    </w:p>
    <w:p w14:paraId="269E391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it is a contempt of this incomparable God's authority, a slighting his dominion, a denying his sovereignty: 'Who is the Lord, that I should obey his voice?' Exod. 5:2, is the voice of every sinner.</w:t>
      </w:r>
    </w:p>
    <w:p w14:paraId="6AC5806B">
      <w:pPr>
        <w:spacing w:line="310" w:lineRule="auto"/>
        <w:rPr>
          <w:rFonts w:hint="eastAsia" w:ascii="微软雅黑" w:hAnsi="微软雅黑" w:eastAsia="微软雅黑" w:cs="微软雅黑"/>
          <w:sz w:val="30"/>
          <w:szCs w:val="30"/>
        </w:rPr>
      </w:pPr>
    </w:p>
    <w:p w14:paraId="4E8D35B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因为它是对这位无与伦比之上帝权威的藐视，对祂统治的轻视，对祂主权的否认：“耶和华是谁，使我听祂的话……？”（出埃及记 5:2），这是每个罪人的声音。</w:t>
      </w:r>
    </w:p>
    <w:p w14:paraId="0ACB91C4">
      <w:pPr>
        <w:spacing w:line="310" w:lineRule="auto"/>
        <w:rPr>
          <w:rFonts w:hint="eastAsia" w:ascii="微软雅黑" w:hAnsi="微软雅黑" w:eastAsia="微软雅黑" w:cs="微软雅黑"/>
          <w:sz w:val="30"/>
          <w:szCs w:val="30"/>
        </w:rPr>
      </w:pPr>
    </w:p>
    <w:p w14:paraId="4350F1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our own, say they; who is Lord over us?' Ps. 12:4.</w:t>
      </w:r>
    </w:p>
    <w:p w14:paraId="571DF895">
      <w:pPr>
        <w:spacing w:line="310" w:lineRule="auto"/>
        <w:rPr>
          <w:rFonts w:hint="eastAsia" w:ascii="微软雅黑" w:hAnsi="微软雅黑" w:eastAsia="微软雅黑" w:cs="微软雅黑"/>
          <w:sz w:val="30"/>
          <w:szCs w:val="30"/>
        </w:rPr>
      </w:pPr>
    </w:p>
    <w:p w14:paraId="6F36E57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“我们是自己的（我们的嘴唇是我们自己的），”他们说，“谁能作我们的主呢？”（诗篇 12:4）。</w:t>
      </w:r>
    </w:p>
    <w:p w14:paraId="30CD407D">
      <w:pPr>
        <w:spacing w:line="310" w:lineRule="auto"/>
        <w:rPr>
          <w:rFonts w:hint="eastAsia" w:ascii="微软雅黑" w:hAnsi="微软雅黑" w:eastAsia="微软雅黑" w:cs="微软雅黑"/>
          <w:sz w:val="30"/>
          <w:szCs w:val="30"/>
        </w:rPr>
      </w:pPr>
    </w:p>
    <w:p w14:paraId="25DC9EA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 maker, and therefore own no master.</w:t>
      </w:r>
    </w:p>
    <w:p w14:paraId="75C0B7C4">
      <w:pPr>
        <w:spacing w:line="310" w:lineRule="auto"/>
        <w:rPr>
          <w:rFonts w:hint="eastAsia" w:ascii="微软雅黑" w:hAnsi="微软雅黑" w:eastAsia="微软雅黑" w:cs="微软雅黑"/>
          <w:sz w:val="30"/>
          <w:szCs w:val="30"/>
        </w:rPr>
      </w:pPr>
    </w:p>
    <w:p w14:paraId="16EA06B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他们不认识造物主，因此不认主人。</w:t>
      </w:r>
    </w:p>
    <w:p w14:paraId="0ECEA36E">
      <w:pPr>
        <w:spacing w:line="310" w:lineRule="auto"/>
        <w:rPr>
          <w:rFonts w:hint="eastAsia" w:ascii="微软雅黑" w:hAnsi="微软雅黑" w:eastAsia="微软雅黑" w:cs="微软雅黑"/>
          <w:sz w:val="30"/>
          <w:szCs w:val="30"/>
        </w:rPr>
      </w:pPr>
    </w:p>
    <w:p w14:paraId="793084B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the sinner is said to cast the incomparable God behind his back, as not worth minding or regarding, 1 Kings 14:9; and to despise him as some mean inconsiderable being, 1 Sam. 2:30; 2 Sam. 12:9, 10.</w:t>
      </w:r>
    </w:p>
    <w:p w14:paraId="78959616">
      <w:pPr>
        <w:spacing w:line="310" w:lineRule="auto"/>
        <w:rPr>
          <w:rFonts w:hint="eastAsia" w:ascii="微软雅黑" w:hAnsi="微软雅黑" w:eastAsia="微软雅黑" w:cs="微软雅黑"/>
          <w:sz w:val="30"/>
          <w:szCs w:val="30"/>
        </w:rPr>
      </w:pPr>
    </w:p>
    <w:p w14:paraId="7B80A5F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因此，据说罪人将无与伦比的上帝抛在背后，仿佛不值得注意或重视（列王纪上 14:9）；并且藐视祂，仿佛祂是某种卑贱微不足道的存在（撒母耳记上 2:30；撒母耳记下 12:9, 10）。</w:t>
      </w:r>
    </w:p>
    <w:p w14:paraId="38AB029A">
      <w:pPr>
        <w:spacing w:line="310" w:lineRule="auto"/>
        <w:rPr>
          <w:rFonts w:hint="eastAsia" w:ascii="微软雅黑" w:hAnsi="微软雅黑" w:eastAsia="微软雅黑" w:cs="微软雅黑"/>
          <w:sz w:val="30"/>
          <w:szCs w:val="30"/>
        </w:rPr>
      </w:pPr>
    </w:p>
    <w:p w14:paraId="55F130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it is a dishonouring this incomparable God, whose name alone is excellent.</w:t>
      </w:r>
    </w:p>
    <w:p w14:paraId="236C30F2">
      <w:pPr>
        <w:spacing w:line="310" w:lineRule="auto"/>
        <w:rPr>
          <w:rFonts w:hint="eastAsia" w:ascii="微软雅黑" w:hAnsi="微软雅黑" w:eastAsia="微软雅黑" w:cs="微软雅黑"/>
          <w:sz w:val="30"/>
          <w:szCs w:val="30"/>
        </w:rPr>
      </w:pPr>
    </w:p>
    <w:p w14:paraId="2BEA32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因为它是羞辱这位无与伦比的上帝，唯独祂的名是尊荣的。</w:t>
      </w:r>
    </w:p>
    <w:p w14:paraId="570573DE">
      <w:pPr>
        <w:spacing w:line="310" w:lineRule="auto"/>
        <w:rPr>
          <w:rFonts w:hint="eastAsia" w:ascii="微软雅黑" w:hAnsi="微软雅黑" w:eastAsia="微软雅黑" w:cs="微软雅黑"/>
          <w:sz w:val="30"/>
          <w:szCs w:val="30"/>
        </w:rPr>
      </w:pPr>
    </w:p>
    <w:p w14:paraId="60C161B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layeth him low, who is the Most High, Ps. 92:1: 'Through breaking the law dishonourest thou God?' Rom. 2:23, 24.</w:t>
      </w:r>
    </w:p>
    <w:p w14:paraId="37EAD79D">
      <w:pPr>
        <w:spacing w:line="310" w:lineRule="auto"/>
        <w:rPr>
          <w:rFonts w:hint="eastAsia" w:ascii="微软雅黑" w:hAnsi="微软雅黑" w:eastAsia="微软雅黑" w:cs="微软雅黑"/>
          <w:sz w:val="30"/>
          <w:szCs w:val="30"/>
        </w:rPr>
      </w:pPr>
    </w:p>
    <w:p w14:paraId="6BF3ED7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它将至高者降为卑（诗篇 92:1）：“你……致违犯律法玷辱神吗？”（罗马书 2:23, 24）。</w:t>
      </w:r>
    </w:p>
    <w:p w14:paraId="6B5F3B01">
      <w:pPr>
        <w:spacing w:line="310" w:lineRule="auto"/>
        <w:rPr>
          <w:rFonts w:hint="eastAsia" w:ascii="微软雅黑" w:hAnsi="微软雅黑" w:eastAsia="微软雅黑" w:cs="微软雅黑"/>
          <w:sz w:val="30"/>
          <w:szCs w:val="30"/>
        </w:rPr>
      </w:pPr>
    </w:p>
    <w:p w14:paraId="46C9FA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ill to reproach a common man, worse to reproach a nobleman or a prince; but oh, how bad is it to reproach the great God! to blaspheme that worthy name.</w:t>
      </w:r>
    </w:p>
    <w:p w14:paraId="64690C96">
      <w:pPr>
        <w:spacing w:line="310" w:lineRule="auto"/>
        <w:rPr>
          <w:rFonts w:hint="eastAsia" w:ascii="微软雅黑" w:hAnsi="微软雅黑" w:eastAsia="微软雅黑" w:cs="微软雅黑"/>
          <w:sz w:val="30"/>
          <w:szCs w:val="30"/>
        </w:rPr>
      </w:pPr>
    </w:p>
    <w:p w14:paraId="515D0A6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责备普通人是不好的，责备贵族或王子更糟；但哦，责备伟大的上帝，亵渎那尊贵的名，是何等恶劣！</w:t>
      </w:r>
    </w:p>
    <w:p w14:paraId="291428F0">
      <w:pPr>
        <w:spacing w:line="310" w:lineRule="auto"/>
        <w:rPr>
          <w:rFonts w:hint="eastAsia" w:ascii="微软雅黑" w:hAnsi="微软雅黑" w:eastAsia="微软雅黑" w:cs="微软雅黑"/>
          <w:sz w:val="30"/>
          <w:szCs w:val="30"/>
        </w:rPr>
      </w:pPr>
    </w:p>
    <w:p w14:paraId="126C40D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layeth the honour of this incomparable God, which is more worth than millions of worlds, in the dust, and trampleth on it.</w:t>
      </w:r>
    </w:p>
    <w:p w14:paraId="15A6E561">
      <w:pPr>
        <w:spacing w:line="310" w:lineRule="auto"/>
        <w:rPr>
          <w:rFonts w:hint="eastAsia" w:ascii="微软雅黑" w:hAnsi="微软雅黑" w:eastAsia="微软雅黑" w:cs="微软雅黑"/>
          <w:sz w:val="30"/>
          <w:szCs w:val="30"/>
        </w:rPr>
      </w:pPr>
    </w:p>
    <w:p w14:paraId="15E1723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罪将这位无与伦比之上帝的荣耀（这荣耀比数百万个世界更有价值）扔在尘土中，并践踏它。</w:t>
      </w:r>
    </w:p>
    <w:p w14:paraId="760DDCDD">
      <w:pPr>
        <w:spacing w:line="310" w:lineRule="auto"/>
        <w:rPr>
          <w:rFonts w:hint="eastAsia" w:ascii="微软雅黑" w:hAnsi="微软雅黑" w:eastAsia="微软雅黑" w:cs="微软雅黑"/>
          <w:sz w:val="30"/>
          <w:szCs w:val="30"/>
        </w:rPr>
      </w:pPr>
    </w:p>
    <w:p w14:paraId="44FF96B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when they would mark one with ignominy, and brand him with reproach, would put him out of their senate, or any place of credit in which he was, and pull down his statue or monument, if any were erected to his honour.</w:t>
      </w:r>
    </w:p>
    <w:p w14:paraId="26D7D828">
      <w:pPr>
        <w:spacing w:line="310" w:lineRule="auto"/>
        <w:rPr>
          <w:rFonts w:hint="eastAsia" w:ascii="微软雅黑" w:hAnsi="微软雅黑" w:eastAsia="微软雅黑" w:cs="微软雅黑"/>
          <w:sz w:val="30"/>
          <w:szCs w:val="30"/>
        </w:rPr>
      </w:pPr>
    </w:p>
    <w:p w14:paraId="4B9FF7F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罗马人想要羞辱一个人，给他打上耻辱的烙印时，会把他逐出元老院，或他所在的任何信誉之地，并拆毁为纪念他而立的雕像或纪念碑。</w:t>
      </w:r>
    </w:p>
    <w:p w14:paraId="78CD61AD">
      <w:pPr>
        <w:spacing w:line="310" w:lineRule="auto"/>
        <w:rPr>
          <w:rFonts w:hint="eastAsia" w:ascii="微软雅黑" w:hAnsi="微软雅黑" w:eastAsia="微软雅黑" w:cs="微软雅黑"/>
          <w:sz w:val="30"/>
          <w:szCs w:val="30"/>
        </w:rPr>
      </w:pPr>
    </w:p>
    <w:p w14:paraId="1971086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degrades and dethrones God, it will not allow him to be the Lord and supreme of the world, and it defaceth his image wherever it finds it, as one contrary expels another; it disgraceth his justice, thence is called unrighteousness, 1 John 1:6; his wisdom, thence is called folly, Prov. 5:23; his patience, thence is called murmuring, Jude 16; his power, thence is called weakness, Rom. 5:8; his mercy, thence is called unthankfulness, Luke 6:35; his knowledge, thence is called ignorance, and a work of darkness, 1 Pet. 1:14; Eph. 5:8; his truth, thence is called a lie, and lying vanity, Ps. 58:2; Jonah 2:8.</w:t>
      </w:r>
    </w:p>
    <w:p w14:paraId="29CEFCB2">
      <w:pPr>
        <w:spacing w:line="310" w:lineRule="auto"/>
        <w:rPr>
          <w:rFonts w:hint="eastAsia" w:ascii="微软雅黑" w:hAnsi="微软雅黑" w:eastAsia="微软雅黑" w:cs="微软雅黑"/>
          <w:sz w:val="30"/>
          <w:szCs w:val="30"/>
        </w:rPr>
      </w:pPr>
    </w:p>
    <w:p w14:paraId="1E68559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罪贬低并废黜上帝，不许祂作世界的主和至高者，并在任何发现祂形象的地方损毁它，就像一个对立面驱逐另一个；它羞辱祂的公义，因此被称为不义（约翰一书 1:9，原文引用1:6有误）；羞辱祂的智慧，因此被称为愚昧（箴言 5:23）；羞辱祂的忍耐，因此被称为怨言（犹大书 16）；羞辱祂的能力，因此被称为软弱（罗马书 5:6，原文引用5:8有误）；羞辱祂的怜悯，因此被称为忘恩（路加福音 6:35）；羞辱祂的知识，因此被称为无知和暗昧的行为（彼得前书 1:14；以弗所书 5:8）；羞辱祂的真理，因此被称为虚谎和虚无之神（诗篇 58:3，原文引用58:2有误；约拿书 2:8）。</w:t>
      </w:r>
    </w:p>
    <w:p w14:paraId="246EC470">
      <w:pPr>
        <w:spacing w:line="310" w:lineRule="auto"/>
        <w:rPr>
          <w:rFonts w:hint="eastAsia" w:ascii="微软雅黑" w:hAnsi="微软雅黑" w:eastAsia="微软雅黑" w:cs="微软雅黑"/>
          <w:sz w:val="30"/>
          <w:szCs w:val="30"/>
        </w:rPr>
      </w:pPr>
    </w:p>
    <w:p w14:paraId="51A236E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and every way, it disgraceth his holiness, which is his glory, and the glory of all his attributes, Exod. 15:11, thence is called filthiness, 2 Cor. 7:1; uncleanness, Rom. 1:24.</w:t>
      </w:r>
    </w:p>
    <w:p w14:paraId="3B04FA61">
      <w:pPr>
        <w:spacing w:line="310" w:lineRule="auto"/>
        <w:rPr>
          <w:rFonts w:hint="eastAsia" w:ascii="微软雅黑" w:hAnsi="微软雅黑" w:eastAsia="微软雅黑" w:cs="微软雅黑"/>
          <w:sz w:val="30"/>
          <w:szCs w:val="30"/>
        </w:rPr>
      </w:pPr>
    </w:p>
    <w:p w14:paraId="6422C1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在所有这些方面，以及各方面，它羞辱祂的圣洁，这圣洁是祂的荣耀，是祂所有属性的荣耀（出埃及记 15:11），因此被称为污秽（哥林多后书 7:1）；不洁（罗马书 1:24）。</w:t>
      </w:r>
    </w:p>
    <w:p w14:paraId="5766482D">
      <w:pPr>
        <w:spacing w:line="310" w:lineRule="auto"/>
        <w:rPr>
          <w:rFonts w:hint="eastAsia" w:ascii="微软雅黑" w:hAnsi="微软雅黑" w:eastAsia="微软雅黑" w:cs="微软雅黑"/>
          <w:sz w:val="30"/>
          <w:szCs w:val="30"/>
        </w:rPr>
      </w:pPr>
    </w:p>
    <w:p w14:paraId="105116B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it is a fighting with, and to its power, a destroying this incomparable God.</w:t>
      </w:r>
    </w:p>
    <w:p w14:paraId="24A6A416">
      <w:pPr>
        <w:spacing w:line="310" w:lineRule="auto"/>
        <w:rPr>
          <w:rFonts w:hint="eastAsia" w:ascii="微软雅黑" w:hAnsi="微软雅黑" w:eastAsia="微软雅黑" w:cs="微软雅黑"/>
          <w:sz w:val="30"/>
          <w:szCs w:val="30"/>
        </w:rPr>
      </w:pPr>
    </w:p>
    <w:p w14:paraId="1DE6AF4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因为它是与这位无与伦比的上帝争战，并尽其所能地毁灭祂。</w:t>
      </w:r>
    </w:p>
    <w:p w14:paraId="65430E5F">
      <w:pPr>
        <w:spacing w:line="310" w:lineRule="auto"/>
        <w:rPr>
          <w:rFonts w:hint="eastAsia" w:ascii="微软雅黑" w:hAnsi="微软雅黑" w:eastAsia="微软雅黑" w:cs="微软雅黑"/>
          <w:sz w:val="30"/>
          <w:szCs w:val="30"/>
        </w:rPr>
      </w:pPr>
    </w:p>
    <w:p w14:paraId="181E19F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murder of any man is heinous, it is horrid, it is against nature, and it is the extremest mischief that one creature can do to another, Gen. 4:10; Mat. 10:28.</w:t>
      </w:r>
    </w:p>
    <w:p w14:paraId="246334AD">
      <w:pPr>
        <w:spacing w:line="310" w:lineRule="auto"/>
        <w:rPr>
          <w:rFonts w:hint="eastAsia" w:ascii="微软雅黑" w:hAnsi="微软雅黑" w:eastAsia="微软雅黑" w:cs="微软雅黑"/>
          <w:sz w:val="30"/>
          <w:szCs w:val="30"/>
        </w:rPr>
      </w:pPr>
    </w:p>
    <w:p w14:paraId="516B0C1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谋杀任何人都令人发指，是可怕的，是违背本性的，是一个受造物能对另一个做的极恶之事（创世记 4:10；马太福音 10:28）。</w:t>
      </w:r>
    </w:p>
    <w:p w14:paraId="326F2056">
      <w:pPr>
        <w:spacing w:line="310" w:lineRule="auto"/>
        <w:rPr>
          <w:rFonts w:hint="eastAsia" w:ascii="微软雅黑" w:hAnsi="微软雅黑" w:eastAsia="微软雅黑" w:cs="微软雅黑"/>
          <w:sz w:val="30"/>
          <w:szCs w:val="30"/>
        </w:rPr>
      </w:pPr>
    </w:p>
    <w:p w14:paraId="4C4E45F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murder of a father or a sovereign is far more heinous, as being more against nature, and against more engagements to the contrary.</w:t>
      </w:r>
    </w:p>
    <w:p w14:paraId="25B59C6C">
      <w:pPr>
        <w:spacing w:line="310" w:lineRule="auto"/>
        <w:rPr>
          <w:rFonts w:hint="eastAsia" w:ascii="微软雅黑" w:hAnsi="微软雅黑" w:eastAsia="微软雅黑" w:cs="微软雅黑"/>
          <w:sz w:val="30"/>
          <w:szCs w:val="30"/>
        </w:rPr>
      </w:pPr>
    </w:p>
    <w:p w14:paraId="274AD17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谋杀父亲或君王远比这更令人发指，因为它更违背本性，违背更多相反的义务。</w:t>
      </w:r>
    </w:p>
    <w:p w14:paraId="330A04B2">
      <w:pPr>
        <w:spacing w:line="310" w:lineRule="auto"/>
        <w:rPr>
          <w:rFonts w:hint="eastAsia" w:ascii="微软雅黑" w:hAnsi="微软雅黑" w:eastAsia="微软雅黑" w:cs="微软雅黑"/>
          <w:sz w:val="30"/>
          <w:szCs w:val="30"/>
        </w:rPr>
      </w:pPr>
    </w:p>
    <w:p w14:paraId="2D021A9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cursed that mocketh his father, and his heart smote him who did but cut off the skirt of his king's garment, though his enemy; what a monster then is he that kills either!</w:t>
      </w:r>
    </w:p>
    <w:p w14:paraId="33D2F412">
      <w:pPr>
        <w:spacing w:line="310" w:lineRule="auto"/>
        <w:rPr>
          <w:rFonts w:hint="eastAsia" w:ascii="微软雅黑" w:hAnsi="微软雅黑" w:eastAsia="微软雅黑" w:cs="微软雅黑"/>
          <w:sz w:val="30"/>
          <w:szCs w:val="30"/>
        </w:rPr>
      </w:pPr>
    </w:p>
    <w:p w14:paraId="2E4DBC6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嘲笑父亲的人是被咒诅的，那个仅仅割下他君王（尽管是他的敌人）衣襟的人，他的心就责备他；那么杀害其中任何一个的人是何等的怪物啊！</w:t>
      </w:r>
    </w:p>
    <w:p w14:paraId="03194390">
      <w:pPr>
        <w:spacing w:line="310" w:lineRule="auto"/>
        <w:rPr>
          <w:rFonts w:hint="eastAsia" w:ascii="微软雅黑" w:hAnsi="微软雅黑" w:eastAsia="微软雅黑" w:cs="微软雅黑"/>
          <w:sz w:val="30"/>
          <w:szCs w:val="30"/>
        </w:rPr>
      </w:pPr>
    </w:p>
    <w:p w14:paraId="1679D5C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what a monster, what a devil is that which destroyeth, as far as it is able, the good, the gracious, the great, the glorious, the incomparable God!</w:t>
      </w:r>
    </w:p>
    <w:p w14:paraId="75EA460B">
      <w:pPr>
        <w:spacing w:line="310" w:lineRule="auto"/>
        <w:rPr>
          <w:rFonts w:hint="eastAsia" w:ascii="微软雅黑" w:hAnsi="微软雅黑" w:eastAsia="微软雅黑" w:cs="微软雅黑"/>
          <w:sz w:val="30"/>
          <w:szCs w:val="30"/>
        </w:rPr>
      </w:pPr>
    </w:p>
    <w:p w14:paraId="21A9848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但哦，那竭尽所能毁灭良善、恩慈、伟大、荣耀、无与伦比之上帝的，是何等的怪物，何等的魔鬼啊！</w:t>
      </w:r>
    </w:p>
    <w:p w14:paraId="0BED1585">
      <w:pPr>
        <w:spacing w:line="310" w:lineRule="auto"/>
        <w:rPr>
          <w:rFonts w:hint="eastAsia" w:ascii="微软雅黑" w:hAnsi="微软雅黑" w:eastAsia="微软雅黑" w:cs="微软雅黑"/>
          <w:sz w:val="30"/>
          <w:szCs w:val="30"/>
        </w:rPr>
      </w:pPr>
    </w:p>
    <w:p w14:paraId="5DA861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sin is such a monster, such a devil, that were its power equal to its spite, and its strength answerable to its malice, the living God should not live a moment.</w:t>
      </w:r>
    </w:p>
    <w:p w14:paraId="3C71FA78">
      <w:pPr>
        <w:spacing w:line="310" w:lineRule="auto"/>
        <w:rPr>
          <w:rFonts w:hint="eastAsia" w:ascii="微软雅黑" w:hAnsi="微软雅黑" w:eastAsia="微软雅黑" w:cs="微软雅黑"/>
          <w:sz w:val="30"/>
          <w:szCs w:val="30"/>
        </w:rPr>
      </w:pPr>
    </w:p>
    <w:p w14:paraId="08CC0AA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真的，罪就是这样的怪物，这样的魔鬼，如果它的能力等于它的怨恨，它的力量配得上它的恶意，永生的上帝就活不过片刻。</w:t>
      </w:r>
    </w:p>
    <w:p w14:paraId="6CA4FF6F">
      <w:pPr>
        <w:spacing w:line="310" w:lineRule="auto"/>
        <w:rPr>
          <w:rFonts w:hint="eastAsia" w:ascii="微软雅黑" w:hAnsi="微软雅黑" w:eastAsia="微软雅黑" w:cs="微软雅黑"/>
          <w:sz w:val="30"/>
          <w:szCs w:val="30"/>
        </w:rPr>
      </w:pPr>
    </w:p>
    <w:p w14:paraId="52F0BFE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Omne peccatum est Deicidium, all sin is God-murder: the sinner hates God, Rom. 1:30, and hatred ever wisheth, and, as it is able, worketh the destruction of its object.</w:t>
      </w:r>
    </w:p>
    <w:p w14:paraId="01546623">
      <w:pPr>
        <w:spacing w:line="310" w:lineRule="auto"/>
        <w:rPr>
          <w:rFonts w:hint="eastAsia" w:ascii="微软雅黑" w:hAnsi="微软雅黑" w:eastAsia="微软雅黑" w:cs="微软雅黑"/>
          <w:sz w:val="30"/>
          <w:szCs w:val="30"/>
        </w:rPr>
      </w:pPr>
    </w:p>
    <w:p w14:paraId="7616730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Omne peccatum est Deicidium，所有的罪都是弑神：罪人恨上帝（罗马书 1:30），而恨总是希望，并尽其所能地促成其对象的毁灭。</w:t>
      </w:r>
    </w:p>
    <w:p w14:paraId="1392CD78">
      <w:pPr>
        <w:spacing w:line="310" w:lineRule="auto"/>
        <w:rPr>
          <w:rFonts w:hint="eastAsia" w:ascii="微软雅黑" w:hAnsi="微软雅黑" w:eastAsia="微软雅黑" w:cs="微软雅黑"/>
          <w:sz w:val="30"/>
          <w:szCs w:val="30"/>
        </w:rPr>
      </w:pPr>
    </w:p>
    <w:p w14:paraId="2682F92B">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 hath said in his heart, There is no God,' Ps. 14:1, i.e., it is a pleasing thought to him, to suppose there were no God; as to guilty prisoners, to imagine there were no judge to arraign and condemn them; whom we fear as hurtful to us, we hate, and wish he were taken out of the way.</w:t>
      </w:r>
    </w:p>
    <w:p w14:paraId="6B89EA1F">
      <w:pPr>
        <w:spacing w:line="310" w:lineRule="auto"/>
        <w:rPr>
          <w:rFonts w:hint="eastAsia" w:ascii="微软雅黑" w:hAnsi="微软雅黑" w:eastAsia="微软雅黑" w:cs="微软雅黑"/>
          <w:sz w:val="30"/>
          <w:szCs w:val="30"/>
        </w:rPr>
      </w:pPr>
    </w:p>
    <w:p w14:paraId="2C80A42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“愚顽人心里说：没有神”（诗篇 14:1），即，假设没有神对他来说是一个令人愉快的念头；就像有罪的囚犯想象没有法官来提审和定罪他们一样；我们害怕谁对我们有害，我们就恨谁，并希望他被除掉。</w:t>
      </w:r>
    </w:p>
    <w:p w14:paraId="189D36A2">
      <w:pPr>
        <w:spacing w:line="310" w:lineRule="auto"/>
        <w:rPr>
          <w:rFonts w:hint="eastAsia" w:ascii="微软雅黑" w:hAnsi="微软雅黑" w:eastAsia="微软雅黑" w:cs="微软雅黑"/>
          <w:sz w:val="30"/>
          <w:szCs w:val="30"/>
        </w:rPr>
      </w:pPr>
    </w:p>
    <w:p w14:paraId="2E94BFE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hereunto the sinner strives with God, and contendeth with him, Job 34:7; fighteth against him, Acts 5:39.</w:t>
      </w:r>
    </w:p>
    <w:p w14:paraId="0FAB8DC2">
      <w:pPr>
        <w:spacing w:line="310" w:lineRule="auto"/>
        <w:rPr>
          <w:rFonts w:hint="eastAsia" w:ascii="微软雅黑" w:hAnsi="微软雅黑" w:eastAsia="微软雅黑" w:cs="微软雅黑"/>
          <w:sz w:val="30"/>
          <w:szCs w:val="30"/>
        </w:rPr>
      </w:pPr>
    </w:p>
    <w:p w14:paraId="12319CC6">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为此，罪人与上帝争竞，与祂争论（约伯记 34:37，原文引用34:7有误）；攻击祂（使徒行传 5:39）。</w:t>
      </w:r>
    </w:p>
    <w:p w14:paraId="45896541">
      <w:pPr>
        <w:spacing w:line="310" w:lineRule="auto"/>
        <w:rPr>
          <w:rFonts w:hint="eastAsia" w:ascii="微软雅黑" w:hAnsi="微软雅黑" w:eastAsia="微软雅黑" w:cs="微软雅黑"/>
          <w:sz w:val="30"/>
          <w:szCs w:val="30"/>
        </w:rPr>
      </w:pPr>
    </w:p>
    <w:p w14:paraId="280A4B2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stretcheth out his hand against God, and strengtheneth himself against the Almighty;' he puts forth all his force, and venteth all his strength; 'he runneth upon him, even on his neck, upon the thick bosses of his bucklers;' runs upon him as one enemy upon another, furiously, without fear, and, as he is able, gets him down, sets his feet on his neck, trampleth on him, and crusheth him, Job 15:25, 26.</w:t>
      </w:r>
    </w:p>
    <w:p w14:paraId="245EC41C">
      <w:pPr>
        <w:spacing w:line="310" w:lineRule="auto"/>
        <w:rPr>
          <w:rFonts w:hint="eastAsia" w:ascii="微软雅黑" w:hAnsi="微软雅黑" w:eastAsia="微软雅黑" w:cs="微软雅黑"/>
          <w:sz w:val="30"/>
          <w:szCs w:val="30"/>
        </w:rPr>
      </w:pPr>
    </w:p>
    <w:p w14:paraId="138C2E2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伸手攻击神，以能力与全能者争战（慢侮全能者）”；他使出所有的力量，发泄所有的力气；“他颈项刚硬，用盾牌的凸面，向全能者直闯”；像一个敌人冲向另一个敌人，狂怒，无畏，尽其所能把祂打倒，把脚踏在祂的脖子上，践踏祂，压碎祂（约伯记 15:25, 26）。</w:t>
      </w:r>
    </w:p>
    <w:p w14:paraId="4AA4B0D4">
      <w:pPr>
        <w:spacing w:line="310" w:lineRule="auto"/>
        <w:rPr>
          <w:rFonts w:hint="eastAsia" w:ascii="微软雅黑" w:hAnsi="微软雅黑" w:eastAsia="微软雅黑" w:cs="微软雅黑"/>
          <w:sz w:val="30"/>
          <w:szCs w:val="30"/>
        </w:rPr>
      </w:pPr>
    </w:p>
    <w:p w14:paraId="021366A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odious, how loathsome, how abominable is sin, that breaks the law, slights the authority, dishonours the name, and to its utmost dethrones and destroys the being of this incomparable God, this self-sufficient, independent, absolutely perfect, eternal, incomprehensible, infinite being, which alone deserves the name of being, and to which all other beings are no beings!</w:t>
      </w:r>
    </w:p>
    <w:p w14:paraId="3FEE671F">
      <w:pPr>
        <w:spacing w:line="310" w:lineRule="auto"/>
        <w:rPr>
          <w:rFonts w:hint="eastAsia" w:ascii="微软雅黑" w:hAnsi="微软雅黑" w:eastAsia="微软雅黑" w:cs="微软雅黑"/>
          <w:sz w:val="30"/>
          <w:szCs w:val="30"/>
        </w:rPr>
      </w:pPr>
    </w:p>
    <w:p w14:paraId="0145EE1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是何等可憎，何等令人作呕，何等令人厌恶，它违背律法，轻视权柄，羞辱圣名，并极力废黜和毁灭这位无与伦比之上帝的本体，这位自足、独立、绝对完美、永恒、不可测度、无限的本体，唯独祂配称为存在，与祂相比所有其他存在都算不得存在！</w:t>
      </w:r>
    </w:p>
    <w:p w14:paraId="44F21023">
      <w:pPr>
        <w:spacing w:line="310" w:lineRule="auto"/>
        <w:rPr>
          <w:rFonts w:hint="eastAsia" w:ascii="微软雅黑" w:hAnsi="微软雅黑" w:eastAsia="微软雅黑" w:cs="微软雅黑"/>
          <w:sz w:val="30"/>
          <w:szCs w:val="30"/>
        </w:rPr>
      </w:pPr>
    </w:p>
    <w:p w14:paraId="339D741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should this God of glory appear to thee, as once to Abraham, and shew thee a glimpse of his excellent glory, that is above the heavens; should he discover to thee but a little of that greatness which the heavens and heaven of heavens cannot contain; of that duration which had no beginning, hath no succession, knoweth no ending; of those perfections that admit of no bounds, no limits, that are incapable of the least addition or accession to them, and then should say unto thee, as when he appeared to Saul, 'Saul, Saul, why percutest thou me?</w:t>
      </w:r>
    </w:p>
    <w:p w14:paraId="46276A46">
      <w:pPr>
        <w:spacing w:line="310" w:lineRule="auto"/>
        <w:rPr>
          <w:rFonts w:hint="eastAsia" w:ascii="微软雅黑" w:hAnsi="微软雅黑" w:eastAsia="微软雅黑" w:cs="微软雅黑"/>
          <w:sz w:val="30"/>
          <w:szCs w:val="30"/>
        </w:rPr>
      </w:pPr>
    </w:p>
    <w:p w14:paraId="32A1CA8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这位荣耀的上帝向你显现，像曾经向亚伯拉罕显现那样，让你瞥见祂那高过诸天的卓越荣耀；如果祂向你展示一点那天和天上的天都不能容纳的伟大；展示那无始、无继、无终的持久；展示那些没有界限、没有限制、不能有丝毫增加或添加的完美，然后对你说，就像祂向扫罗显现时那样，“扫罗！扫罗！你为什么逼迫我？”</w:t>
      </w:r>
    </w:p>
    <w:p w14:paraId="02D6C921">
      <w:pPr>
        <w:spacing w:line="310" w:lineRule="auto"/>
        <w:rPr>
          <w:rFonts w:hint="eastAsia" w:ascii="微软雅黑" w:hAnsi="微软雅黑" w:eastAsia="微软雅黑" w:cs="微软雅黑"/>
          <w:sz w:val="30"/>
          <w:szCs w:val="30"/>
        </w:rPr>
      </w:pPr>
    </w:p>
    <w:p w14:paraId="712BA8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man, why despisest thou my commands? why despisest thou my authority? Sinner, how darest thou dishonour my name, and seek my destruction?—what wouldst thou then think of sin?</w:t>
      </w:r>
    </w:p>
    <w:p w14:paraId="71B03DA6">
      <w:pPr>
        <w:spacing w:line="310" w:lineRule="auto"/>
        <w:rPr>
          <w:rFonts w:hint="eastAsia" w:ascii="微软雅黑" w:hAnsi="微软雅黑" w:eastAsia="微软雅黑" w:cs="微软雅黑"/>
          <w:sz w:val="30"/>
          <w:szCs w:val="30"/>
        </w:rPr>
      </w:pPr>
    </w:p>
    <w:p w14:paraId="246D20C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“人啊，人啊，你为什么藐视我的命令？为什么藐视我的权柄？罪人，你怎敢羞辱我的名，并寻求我的毁灭？”——那时你会怎么看罪？</w:t>
      </w:r>
    </w:p>
    <w:p w14:paraId="1CF60108">
      <w:pPr>
        <w:spacing w:line="310" w:lineRule="auto"/>
        <w:rPr>
          <w:rFonts w:hint="eastAsia" w:ascii="微软雅黑" w:hAnsi="微软雅黑" w:eastAsia="微软雅黑" w:cs="微软雅黑"/>
          <w:sz w:val="30"/>
          <w:szCs w:val="30"/>
        </w:rPr>
      </w:pPr>
    </w:p>
    <w:p w14:paraId="539AC16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wouldst thou then think of thyself for thy sins?</w:t>
      </w:r>
    </w:p>
    <w:p w14:paraId="552CCFFA">
      <w:pPr>
        <w:spacing w:line="310" w:lineRule="auto"/>
        <w:rPr>
          <w:rFonts w:hint="eastAsia" w:ascii="微软雅黑" w:hAnsi="微软雅黑" w:eastAsia="微软雅黑" w:cs="微软雅黑"/>
          <w:sz w:val="30"/>
          <w:szCs w:val="30"/>
        </w:rPr>
      </w:pPr>
    </w:p>
    <w:p w14:paraId="59E51C9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哦，那时你会怎么看因罪而污秽的自己？</w:t>
      </w:r>
    </w:p>
    <w:p w14:paraId="5FCA4E25">
      <w:pPr>
        <w:spacing w:line="310" w:lineRule="auto"/>
        <w:rPr>
          <w:rFonts w:hint="eastAsia" w:ascii="微软雅黑" w:hAnsi="微软雅黑" w:eastAsia="微软雅黑" w:cs="微软雅黑"/>
          <w:sz w:val="30"/>
          <w:szCs w:val="30"/>
        </w:rPr>
      </w:pPr>
    </w:p>
    <w:p w14:paraId="7A1FF4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Shouldst thou not have other thoughts of sin, and of thyself for sin, than ever yet thou hast had?</w:t>
      </w:r>
    </w:p>
    <w:p w14:paraId="1D669A45">
      <w:pPr>
        <w:spacing w:line="310" w:lineRule="auto"/>
        <w:rPr>
          <w:rFonts w:hint="eastAsia" w:ascii="微软雅黑" w:hAnsi="微软雅黑" w:eastAsia="微软雅黑" w:cs="微软雅黑"/>
          <w:sz w:val="30"/>
          <w:szCs w:val="30"/>
        </w:rPr>
      </w:pPr>
    </w:p>
    <w:p w14:paraId="0DC4137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你岂不应该对罪，以及对有罪的自己，产生前所未有的想法吗？</w:t>
      </w:r>
    </w:p>
    <w:p w14:paraId="74C7EC19">
      <w:pPr>
        <w:spacing w:line="310" w:lineRule="auto"/>
        <w:rPr>
          <w:rFonts w:hint="eastAsia" w:ascii="微软雅黑" w:hAnsi="微软雅黑" w:eastAsia="微软雅黑" w:cs="微软雅黑"/>
          <w:sz w:val="30"/>
          <w:szCs w:val="30"/>
        </w:rPr>
      </w:pPr>
    </w:p>
    <w:p w14:paraId="34FE721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not even loathe thyself for being so base, so vile, so unworthy, yea, so mad as to offend and affront, and fight against such a God?</w:t>
      </w:r>
    </w:p>
    <w:p w14:paraId="2E365836">
      <w:pPr>
        <w:spacing w:line="310" w:lineRule="auto"/>
        <w:rPr>
          <w:rFonts w:hint="eastAsia" w:ascii="微软雅黑" w:hAnsi="微软雅黑" w:eastAsia="微软雅黑" w:cs="微软雅黑"/>
          <w:sz w:val="30"/>
          <w:szCs w:val="30"/>
        </w:rPr>
      </w:pPr>
    </w:p>
    <w:p w14:paraId="78ABD85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你岂不甚至会厌恶自己，因为竟如此卑鄙、如此下流、如此不配，是的，如此疯狂地去冒犯、侮辱并攻击这样一位上帝吗？</w:t>
      </w:r>
    </w:p>
    <w:p w14:paraId="71C0A1C2">
      <w:pPr>
        <w:spacing w:line="310" w:lineRule="auto"/>
        <w:rPr>
          <w:rFonts w:hint="eastAsia" w:ascii="微软雅黑" w:hAnsi="微软雅黑" w:eastAsia="微软雅黑" w:cs="微软雅黑"/>
          <w:sz w:val="30"/>
          <w:szCs w:val="30"/>
        </w:rPr>
      </w:pPr>
    </w:p>
    <w:p w14:paraId="4BBEB67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not cry out as Job, 'I have sinned against thee, and what shall I do unto thee, O thou preserver of men?' Job 7:20.</w:t>
      </w:r>
    </w:p>
    <w:p w14:paraId="630D65BE">
      <w:pPr>
        <w:spacing w:line="310" w:lineRule="auto"/>
        <w:rPr>
          <w:rFonts w:hint="eastAsia" w:ascii="微软雅黑" w:hAnsi="微软雅黑" w:eastAsia="微软雅黑" w:cs="微软雅黑"/>
          <w:sz w:val="30"/>
          <w:szCs w:val="30"/>
        </w:rPr>
      </w:pPr>
    </w:p>
    <w:p w14:paraId="22E252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你岂不回像约伯一样呼喊，“鉴察（保存）人的主啊，我犯了罪，能把你怎样呢？”（约伯记 7:20）。</w:t>
      </w:r>
    </w:p>
    <w:p w14:paraId="22BFFA70">
      <w:pPr>
        <w:spacing w:line="310" w:lineRule="auto"/>
        <w:rPr>
          <w:rFonts w:hint="eastAsia" w:ascii="微软雅黑" w:hAnsi="微软雅黑" w:eastAsia="微软雅黑" w:cs="微软雅黑"/>
          <w:sz w:val="30"/>
          <w:szCs w:val="30"/>
        </w:rPr>
      </w:pPr>
    </w:p>
    <w:p w14:paraId="6D44343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against thee, an incomparable, infinite, inconceivable being: I have wronged thee, the most high, most holy, most blessed God, and what shall I do unto thee? what amends shall I make thee? what reparation shall I give thee?</w:t>
      </w:r>
    </w:p>
    <w:p w14:paraId="4DD9CD20">
      <w:pPr>
        <w:spacing w:line="310" w:lineRule="auto"/>
        <w:rPr>
          <w:rFonts w:hint="eastAsia" w:ascii="微软雅黑" w:hAnsi="微软雅黑" w:eastAsia="微软雅黑" w:cs="微软雅黑"/>
          <w:sz w:val="30"/>
          <w:szCs w:val="30"/>
        </w:rPr>
      </w:pPr>
    </w:p>
    <w:p w14:paraId="166A785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我得罪了你，一个无与伦比、无限、不可思议的本体：我冤屈了你，至高、至圣、当受称颂的上帝，我能把你怎样呢？我该如何补偿你？我该给你什么赔偿？</w:t>
      </w:r>
    </w:p>
    <w:p w14:paraId="5D99C295">
      <w:pPr>
        <w:spacing w:line="310" w:lineRule="auto"/>
        <w:rPr>
          <w:rFonts w:hint="eastAsia" w:ascii="微软雅黑" w:hAnsi="微软雅黑" w:eastAsia="微软雅黑" w:cs="微软雅黑"/>
          <w:sz w:val="30"/>
          <w:szCs w:val="30"/>
        </w:rPr>
      </w:pPr>
    </w:p>
    <w:p w14:paraId="62F955B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me, should I weep and wail, and lament and grieve millions of ages, to make the least satisfaction for the injury I have done to such a majesty.</w:t>
      </w:r>
    </w:p>
    <w:p w14:paraId="4995B583">
      <w:pPr>
        <w:spacing w:line="310" w:lineRule="auto"/>
        <w:rPr>
          <w:rFonts w:hint="eastAsia" w:ascii="微软雅黑" w:hAnsi="微软雅黑" w:eastAsia="微软雅黑" w:cs="微软雅黑"/>
          <w:sz w:val="30"/>
          <w:szCs w:val="30"/>
        </w:rPr>
      </w:pPr>
    </w:p>
    <w:p w14:paraId="36190A2A">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即使我哭泣哀号、悲痛伤心数百万个时代，也不可能为我对如此威严者所造成的伤害做出丝毫的赔偿。</w:t>
      </w:r>
    </w:p>
    <w:p w14:paraId="295A8352">
      <w:pPr>
        <w:spacing w:line="310" w:lineRule="auto"/>
        <w:rPr>
          <w:rFonts w:hint="eastAsia" w:ascii="微软雅黑" w:hAnsi="微软雅黑" w:eastAsia="微软雅黑" w:cs="微软雅黑"/>
          <w:sz w:val="30"/>
          <w:szCs w:val="30"/>
        </w:rPr>
      </w:pPr>
    </w:p>
    <w:p w14:paraId="634DF14C">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wouldst thou not say as he in another place, 'Lord, I have heard of thee by the hearing of the ear, but now mine eyes see thee; wherefore I abhor myself, and repent in dust and ashes,' Job 42:5, 6.</w:t>
      </w:r>
    </w:p>
    <w:p w14:paraId="076232FA">
      <w:pPr>
        <w:spacing w:line="310" w:lineRule="auto"/>
        <w:rPr>
          <w:rFonts w:hint="eastAsia" w:ascii="微软雅黑" w:hAnsi="微软雅黑" w:eastAsia="微软雅黑" w:cs="微软雅黑"/>
          <w:sz w:val="30"/>
          <w:szCs w:val="30"/>
        </w:rPr>
      </w:pPr>
    </w:p>
    <w:p w14:paraId="6958B12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或者你岂不会像他在别处所说的，“主啊，我从前风闻有你，现在亲眼看见你。因此我厌恶自己，在尘土和炉灰中懊悔”（约伯记 42:5, 6）。</w:t>
      </w:r>
    </w:p>
    <w:p w14:paraId="1F97FF59">
      <w:pPr>
        <w:spacing w:line="310" w:lineRule="auto"/>
        <w:rPr>
          <w:rFonts w:hint="eastAsia" w:ascii="微软雅黑" w:hAnsi="微软雅黑" w:eastAsia="微软雅黑" w:cs="微软雅黑"/>
          <w:sz w:val="30"/>
          <w:szCs w:val="30"/>
        </w:rPr>
      </w:pPr>
    </w:p>
    <w:p w14:paraId="18F7380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have heard of thee somewhat by thy word, and by thy works, they have told me somewhat of thy beauty and glory, and excellency; howbeit I believed them not, but now mine eyes have seen thy majesty, and royalty, and sovereignty, wherefore I abhor myself, that ever I should transgress thy godly will, that ever I should blaspheme thy great name, that ever I should despise thy supremacy, and fight against thy majesty.</w:t>
      </w:r>
    </w:p>
    <w:p w14:paraId="526FF147">
      <w:pPr>
        <w:spacing w:line="310" w:lineRule="auto"/>
        <w:rPr>
          <w:rFonts w:hint="eastAsia" w:ascii="微软雅黑" w:hAnsi="微软雅黑" w:eastAsia="微软雅黑" w:cs="微软雅黑"/>
          <w:sz w:val="30"/>
          <w:szCs w:val="30"/>
        </w:rPr>
      </w:pPr>
    </w:p>
    <w:p w14:paraId="0F2F22F5">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藉着你的话语和作为听说了一些关于你的事，它们告诉了我一些关于你的美丽、荣耀和卓越的事；虽然我不信，但现在我亲眼看见了你的威严、王权和主权，因此我厌恶自己，竟违背你神圣的旨意，竟亵渎你伟大的名，竟藐视你的至高无上，并攻击你的威严。</w:t>
      </w:r>
    </w:p>
    <w:p w14:paraId="4432DB27">
      <w:pPr>
        <w:spacing w:line="310" w:lineRule="auto"/>
        <w:rPr>
          <w:rFonts w:hint="eastAsia" w:ascii="微软雅黑" w:hAnsi="微软雅黑" w:eastAsia="微软雅黑" w:cs="微软雅黑"/>
          <w:sz w:val="30"/>
          <w:szCs w:val="30"/>
        </w:rPr>
      </w:pPr>
    </w:p>
    <w:p w14:paraId="4DE703B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 reprobate turn away mine eyes from myself, cannot endure to behold myself; my stomach is turned against myself, I loathe myself, that ever I should presume and dare to contest and contend with, to wrong and injure thine excellency; I recant all that I have been, all that I have done against thee, and repent, am unfeignedly grieved for it, heartily wish I had never been so, never done so; but since what is past cannot be recalled, I will as far as I can be revenged on myself, for my impudency and distraction, I will lie in the dust, lick the dust, own myself to be much baser and viler than the dust, I will abhor myself in dust and ashes.</w:t>
      </w:r>
    </w:p>
    <w:p w14:paraId="022133B6">
      <w:pPr>
        <w:spacing w:line="310" w:lineRule="auto"/>
        <w:rPr>
          <w:rFonts w:hint="eastAsia" w:ascii="微软雅黑" w:hAnsi="微软雅黑" w:eastAsia="微软雅黑" w:cs="微软雅黑"/>
          <w:sz w:val="30"/>
          <w:szCs w:val="30"/>
        </w:rPr>
      </w:pPr>
    </w:p>
    <w:p w14:paraId="1038F19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这被弃绝的人转眼不看自己，无法忍受看自己；我对自己反胃，我厌恶自己，竟敢放肆大胆地与你的卓越抗争辩论，冤屈伤害你的卓越；我撤回我所是的一切，我反对你所做的一切，并悔改，为此真诚地悲伤，衷心希望我从未如此，从未做过；但既然过去的事无法挽回，我要尽可能报复我自己的无耻和疯狂，我要躺在尘土中，舔尘土，承认自己比尘土更卑鄙更下流，我要在尘土和炉灰中厌恶自己。</w:t>
      </w:r>
    </w:p>
    <w:p w14:paraId="193498FC">
      <w:pPr>
        <w:spacing w:line="310" w:lineRule="auto"/>
        <w:rPr>
          <w:rFonts w:hint="eastAsia" w:ascii="微软雅黑" w:hAnsi="微软雅黑" w:eastAsia="微软雅黑" w:cs="微软雅黑"/>
          <w:sz w:val="30"/>
          <w:szCs w:val="30"/>
        </w:rPr>
      </w:pPr>
    </w:p>
    <w:p w14:paraId="0909609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this is the venom, the malignity of sin, that it is opposite and contrary, offensive and injurious to the incomparable God.</w:t>
      </w:r>
    </w:p>
    <w:p w14:paraId="2C32E458">
      <w:pPr>
        <w:spacing w:line="310" w:lineRule="auto"/>
        <w:rPr>
          <w:rFonts w:hint="eastAsia" w:ascii="微软雅黑" w:hAnsi="微软雅黑" w:eastAsia="微软雅黑" w:cs="微软雅黑"/>
          <w:sz w:val="30"/>
          <w:szCs w:val="30"/>
        </w:rPr>
      </w:pPr>
    </w:p>
    <w:p w14:paraId="53BD557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这，这才是罪的毒液和恶毒，它是对无与伦比之上帝的对立、相反、冒犯和伤害。</w:t>
      </w:r>
    </w:p>
    <w:p w14:paraId="1E9E8748">
      <w:pPr>
        <w:spacing w:line="310" w:lineRule="auto"/>
        <w:rPr>
          <w:rFonts w:hint="eastAsia" w:ascii="微软雅黑" w:hAnsi="微软雅黑" w:eastAsia="微软雅黑" w:cs="微软雅黑"/>
          <w:sz w:val="30"/>
          <w:szCs w:val="30"/>
        </w:rPr>
      </w:pPr>
    </w:p>
    <w:p w14:paraId="5D35152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consideration which should humble us most for our sins.</w:t>
      </w:r>
    </w:p>
    <w:p w14:paraId="63707B00">
      <w:pPr>
        <w:spacing w:line="310" w:lineRule="auto"/>
        <w:rPr>
          <w:rFonts w:hint="eastAsia" w:ascii="微软雅黑" w:hAnsi="微软雅黑" w:eastAsia="微软雅黑" w:cs="微软雅黑"/>
          <w:sz w:val="30"/>
          <w:szCs w:val="30"/>
        </w:rPr>
      </w:pPr>
    </w:p>
    <w:p w14:paraId="47F66480">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这是最能使我们因罪谦卑的考量。</w:t>
      </w:r>
    </w:p>
    <w:p w14:paraId="3976E708">
      <w:pPr>
        <w:spacing w:line="310" w:lineRule="auto"/>
        <w:rPr>
          <w:rFonts w:hint="eastAsia" w:ascii="微软雅黑" w:hAnsi="微软雅黑" w:eastAsia="微软雅黑" w:cs="微软雅黑"/>
          <w:sz w:val="30"/>
          <w:szCs w:val="30"/>
        </w:rPr>
      </w:pPr>
    </w:p>
    <w:p w14:paraId="46A0C61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weight that pressed David down most, and laid him so low in the day of his repentance: 'Against thee, thee only have I sinned, and done evil in thy sight,' Ps. 51:4.</w:t>
      </w:r>
    </w:p>
    <w:p w14:paraId="4E7B007B">
      <w:pPr>
        <w:spacing w:line="310" w:lineRule="auto"/>
        <w:rPr>
          <w:rFonts w:hint="eastAsia" w:ascii="微软雅黑" w:hAnsi="微软雅黑" w:eastAsia="微软雅黑" w:cs="微软雅黑"/>
          <w:sz w:val="30"/>
          <w:szCs w:val="30"/>
        </w:rPr>
      </w:pPr>
    </w:p>
    <w:p w14:paraId="25D2F561">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这就是在悔改的日子里压得大卫最重，使他降得最低的重担：“我向你犯罪，惟独得罪了你，在你眼前行了这恶”（诗篇 51:4）。</w:t>
      </w:r>
    </w:p>
    <w:p w14:paraId="0279F440">
      <w:pPr>
        <w:spacing w:line="310" w:lineRule="auto"/>
        <w:rPr>
          <w:rFonts w:hint="eastAsia" w:ascii="微软雅黑" w:hAnsi="微软雅黑" w:eastAsia="微软雅黑" w:cs="微软雅黑"/>
          <w:sz w:val="30"/>
          <w:szCs w:val="30"/>
        </w:rPr>
      </w:pPr>
    </w:p>
    <w:p w14:paraId="38B0A517">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sinned against the enemies of God, in occasioning their blasphemies; against the friends of God, in grieving their spirits; against his whole kingdom, in provoking God to plague them; though he had sinned against Bathsheba, in defiling her body and soul; against Uriah, both in the matter of his wife and life, and against his own body and soul; yet he looks upon these, though great in themselves, yet little, nothing comparatively; the head of the arrow that pierced his heart, was this, 'I have sinned against the Lord,' 2 Sam. 12:13.</w:t>
      </w:r>
    </w:p>
    <w:p w14:paraId="25E88685">
      <w:pPr>
        <w:spacing w:line="310" w:lineRule="auto"/>
        <w:rPr>
          <w:rFonts w:hint="eastAsia" w:ascii="微软雅黑" w:hAnsi="微软雅黑" w:eastAsia="微软雅黑" w:cs="微软雅黑"/>
          <w:sz w:val="30"/>
          <w:szCs w:val="30"/>
        </w:rPr>
      </w:pPr>
    </w:p>
    <w:p w14:paraId="3200C173">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得罪了上帝的敌人，给了他们亵渎的机会；得罪了上帝的朋友，使他们的灵忧伤；得罪了他的整个王国，惹动上帝降灾给他们；虽然他得罪了拔示巴，玷污了她的身体和灵魂；得罪了乌利亚，无论是在他妻子的事上还是性命的事上；也得罪了他自己的身体和灵魂；然而他看这些，虽然本身很大，但比较起来却微不足道，算不得什么；刺透他心的箭头是这个，“我得罪耶和华了”（撒母耳记下 12:13）。</w:t>
      </w:r>
    </w:p>
    <w:p w14:paraId="3CBE1D79">
      <w:pPr>
        <w:spacing w:line="310" w:lineRule="auto"/>
        <w:rPr>
          <w:rFonts w:hint="eastAsia" w:ascii="微软雅黑" w:hAnsi="微软雅黑" w:eastAsia="微软雅黑" w:cs="微软雅黑"/>
          <w:sz w:val="30"/>
          <w:szCs w:val="30"/>
        </w:rPr>
      </w:pPr>
    </w:p>
    <w:p w14:paraId="0FCCB0F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thee, thee only have I sinned.'</w:t>
      </w:r>
    </w:p>
    <w:p w14:paraId="5AA9D08D">
      <w:pPr>
        <w:spacing w:line="310" w:lineRule="auto"/>
        <w:rPr>
          <w:rFonts w:hint="eastAsia" w:ascii="微软雅黑" w:hAnsi="微软雅黑" w:eastAsia="微软雅黑" w:cs="微软雅黑"/>
          <w:sz w:val="30"/>
          <w:szCs w:val="30"/>
        </w:rPr>
      </w:pPr>
    </w:p>
    <w:p w14:paraId="5FDDD23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“我向你犯罪，惟独得罪了你。”</w:t>
      </w:r>
    </w:p>
    <w:p w14:paraId="42D602D0">
      <w:pPr>
        <w:spacing w:line="310" w:lineRule="auto"/>
        <w:rPr>
          <w:rFonts w:hint="eastAsia" w:ascii="微软雅黑" w:hAnsi="微软雅黑" w:eastAsia="微软雅黑" w:cs="微软雅黑"/>
          <w:sz w:val="30"/>
          <w:szCs w:val="30"/>
        </w:rPr>
      </w:pPr>
    </w:p>
    <w:p w14:paraId="63CA2FE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injury which he did to himself and others, was so inconsiderable, in comparison of the injury he did to God, that he passeth it quite by, in his penitential psalm, and sticks wholly upon this, 'Against thee, thee only have I sinned.'</w:t>
      </w:r>
    </w:p>
    <w:p w14:paraId="7308FF54">
      <w:pPr>
        <w:spacing w:line="310" w:lineRule="auto"/>
        <w:rPr>
          <w:rFonts w:hint="eastAsia" w:ascii="微软雅黑" w:hAnsi="微软雅黑" w:eastAsia="微软雅黑" w:cs="微软雅黑"/>
          <w:sz w:val="30"/>
          <w:szCs w:val="30"/>
        </w:rPr>
      </w:pPr>
    </w:p>
    <w:p w14:paraId="765C14C9">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他对自己和他人所做的伤害，比起他对上帝所做的伤害，是如此微不足道，以至于他在悔罪诗中完全略过不提，而完全专注于此：“我向你犯罪，惟独得罪了你。”</w:t>
      </w:r>
    </w:p>
    <w:p w14:paraId="07E37EB6">
      <w:pPr>
        <w:spacing w:line="310" w:lineRule="auto"/>
        <w:rPr>
          <w:rFonts w:hint="eastAsia" w:ascii="微软雅黑" w:hAnsi="微软雅黑" w:eastAsia="微软雅黑" w:cs="微软雅黑"/>
          <w:sz w:val="30"/>
          <w:szCs w:val="30"/>
        </w:rPr>
      </w:pPr>
    </w:p>
    <w:p w14:paraId="7EF50F9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strongest, the weightiest argument to drive and dissuade from sin; none is like it.</w:t>
      </w:r>
    </w:p>
    <w:p w14:paraId="3BCFE83F">
      <w:pPr>
        <w:spacing w:line="310" w:lineRule="auto"/>
        <w:rPr>
          <w:rFonts w:hint="eastAsia" w:ascii="微软雅黑" w:hAnsi="微软雅黑" w:eastAsia="微软雅黑" w:cs="微软雅黑"/>
          <w:sz w:val="30"/>
          <w:szCs w:val="30"/>
        </w:rPr>
      </w:pPr>
    </w:p>
    <w:p w14:paraId="3E201262">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这是驱赶和劝阻人犯罪的最强、最有分量的论据；没有比这更好的了。</w:t>
      </w:r>
    </w:p>
    <w:p w14:paraId="01353C61">
      <w:pPr>
        <w:spacing w:line="310" w:lineRule="auto"/>
        <w:rPr>
          <w:rFonts w:hint="eastAsia" w:ascii="微软雅黑" w:hAnsi="微软雅黑" w:eastAsia="微软雅黑" w:cs="微软雅黑"/>
          <w:sz w:val="30"/>
          <w:szCs w:val="30"/>
        </w:rPr>
      </w:pPr>
    </w:p>
    <w:p w14:paraId="40F817F4">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would couch all arguments in one, he useth this instead of all: Num. 32:23, 'But if ye will not do so'—i.e., perform your promise to assist your brethren, till they have conquered their enemies, and are settled in their possessions, what then? what great harm if they do not?</w:t>
      </w:r>
    </w:p>
    <w:p w14:paraId="0BA649CC">
      <w:pPr>
        <w:spacing w:line="310" w:lineRule="auto"/>
        <w:rPr>
          <w:rFonts w:hint="eastAsia" w:ascii="微软雅黑" w:hAnsi="微软雅黑" w:eastAsia="微软雅黑" w:cs="微软雅黑"/>
          <w:sz w:val="30"/>
          <w:szCs w:val="30"/>
        </w:rPr>
      </w:pPr>
    </w:p>
    <w:p w14:paraId="30D549E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当摩西想把所有的论据归纳为一个时，他用这个代替了所有：民数记 32:23，“倘若你们不这样行”——即，履行你们的诺言去协助你们的弟兄，直到他们战胜敌人，并在他们的产业上安顿下来，那又怎样？如果他们不这样做有什么大害处呢？</w:t>
      </w:r>
    </w:p>
    <w:p w14:paraId="4F28988B">
      <w:pPr>
        <w:spacing w:line="310" w:lineRule="auto"/>
        <w:rPr>
          <w:rFonts w:hint="eastAsia" w:ascii="微软雅黑" w:hAnsi="微软雅黑" w:eastAsia="微软雅黑" w:cs="微软雅黑"/>
          <w:sz w:val="30"/>
          <w:szCs w:val="30"/>
        </w:rPr>
      </w:pPr>
    </w:p>
    <w:p w14:paraId="06FAC1FF">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that they sin against their brethren, and wrong their own souls?</w:t>
      </w:r>
    </w:p>
    <w:p w14:paraId="1B02DACF">
      <w:pPr>
        <w:spacing w:line="310" w:lineRule="auto"/>
        <w:rPr>
          <w:rFonts w:hint="eastAsia" w:ascii="微软雅黑" w:hAnsi="微软雅黑" w:eastAsia="微软雅黑" w:cs="微软雅黑"/>
          <w:sz w:val="30"/>
          <w:szCs w:val="30"/>
        </w:rPr>
      </w:pPr>
    </w:p>
    <w:p w14:paraId="13EB806D">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岂不是得罪了他们的弟兄，害了自己的性命吗？</w:t>
      </w:r>
    </w:p>
    <w:p w14:paraId="7795B2DD">
      <w:pPr>
        <w:spacing w:line="310" w:lineRule="auto"/>
        <w:rPr>
          <w:rFonts w:hint="eastAsia" w:ascii="微软雅黑" w:hAnsi="微软雅黑" w:eastAsia="微软雅黑" w:cs="微软雅黑"/>
          <w:sz w:val="30"/>
          <w:szCs w:val="30"/>
        </w:rPr>
      </w:pPr>
    </w:p>
    <w:p w14:paraId="06BF4D88">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behold, mark it, it is worthy your attention, and most serious consideration—'ye have sinned against the Lord,' the great, the mighty, the almighty, the incomparable God.</w:t>
      </w:r>
    </w:p>
    <w:p w14:paraId="19F4F894">
      <w:pPr>
        <w:spacing w:line="310" w:lineRule="auto"/>
        <w:rPr>
          <w:rFonts w:hint="eastAsia" w:ascii="微软雅黑" w:hAnsi="微软雅黑" w:eastAsia="微软雅黑" w:cs="微软雅黑"/>
          <w:sz w:val="30"/>
          <w:szCs w:val="30"/>
        </w:rPr>
      </w:pPr>
    </w:p>
    <w:p w14:paraId="4BDF3D1E">
      <w:pPr>
        <w:spacing w:line="31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不，看哪，注意，这值得你们注意，并最严肃地考虑——“得罪了耶和华”，那位伟大、大能、全能、无与伦比的上帝。</w:t>
      </w:r>
    </w:p>
    <w:p w14:paraId="63E06AD6">
      <w:pPr>
        <w:spacing w:line="310" w:lineRule="auto"/>
        <w:rPr>
          <w:rFonts w:hint="eastAsia" w:ascii="微软雅黑" w:hAnsi="微软雅黑" w:eastAsia="微软雅黑" w:cs="微软雅黑"/>
          <w:sz w:val="30"/>
          <w:szCs w:val="30"/>
        </w:rPr>
      </w:pPr>
    </w:p>
    <w:p w14:paraId="370D1400">
      <w:pPr>
        <w:spacing w:line="310" w:lineRule="auto"/>
        <w:rPr>
          <w:rFonts w:hint="eastAsia" w:ascii="微软雅黑" w:hAnsi="微软雅黑" w:eastAsia="微软雅黑" w:cs="微软雅黑"/>
          <w:sz w:val="30"/>
          <w:szCs w:val="30"/>
        </w:rPr>
      </w:pPr>
    </w:p>
    <w:p w14:paraId="47F22A87">
      <w:pPr>
        <w:pStyle w:val="2"/>
        <w:bidi w:val="0"/>
        <w:jc w:val="center"/>
        <w:rPr>
          <w:rFonts w:hint="eastAsia"/>
        </w:rPr>
      </w:pPr>
      <w:bookmarkStart w:id="3" w:name="bookmark20"/>
      <w:bookmarkEnd w:id="3"/>
      <w:r>
        <w:rPr>
          <w:rFonts w:hint="eastAsia"/>
        </w:rPr>
        <w:t>CHAPTER XIX</w:t>
      </w:r>
    </w:p>
    <w:p w14:paraId="43A0CCAA">
      <w:pPr>
        <w:pStyle w:val="2"/>
        <w:bidi w:val="0"/>
        <w:jc w:val="center"/>
        <w:rPr>
          <w:rFonts w:hint="eastAsia"/>
        </w:rPr>
      </w:pPr>
      <w:r>
        <w:rPr>
          <w:rFonts w:hint="eastAsia"/>
        </w:rPr>
        <w:t>第十九章</w:t>
      </w:r>
    </w:p>
    <w:p w14:paraId="21031697">
      <w:pPr>
        <w:pStyle w:val="3"/>
        <w:spacing w:before="324" w:line="251" w:lineRule="auto"/>
        <w:ind w:left="3" w:right="12" w:firstLine="9"/>
        <w:jc w:val="both"/>
        <w:rPr>
          <w:rFonts w:hint="eastAsia" w:ascii="微软雅黑" w:hAnsi="微软雅黑" w:eastAsia="微软雅黑" w:cs="微软雅黑"/>
          <w:spacing w:val="-1"/>
          <w:sz w:val="30"/>
          <w:szCs w:val="30"/>
        </w:rPr>
      </w:pPr>
    </w:p>
    <w:p w14:paraId="00A1884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be incomparable, how great is the madness and misery of impenitent sinners!</w:t>
      </w:r>
    </w:p>
    <w:p w14:paraId="759FCDAF">
      <w:pPr>
        <w:pStyle w:val="3"/>
        <w:spacing w:before="324" w:line="251" w:lineRule="auto"/>
        <w:ind w:left="3" w:right="12" w:firstLine="9"/>
        <w:jc w:val="both"/>
        <w:rPr>
          <w:rFonts w:hint="eastAsia" w:ascii="微软雅黑" w:hAnsi="微软雅黑" w:eastAsia="微软雅黑" w:cs="微软雅黑"/>
          <w:spacing w:val="-1"/>
          <w:sz w:val="30"/>
          <w:szCs w:val="30"/>
        </w:rPr>
      </w:pPr>
    </w:p>
    <w:p w14:paraId="60AB593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如果上帝是无与伦比的，那不悔改的罪人的疯狂和悲惨是何等之大！</w:t>
      </w:r>
    </w:p>
    <w:p w14:paraId="745752E9">
      <w:pPr>
        <w:pStyle w:val="3"/>
        <w:spacing w:before="324" w:line="251" w:lineRule="auto"/>
        <w:ind w:left="3" w:right="12" w:firstLine="9"/>
        <w:jc w:val="both"/>
        <w:rPr>
          <w:rFonts w:hint="eastAsia" w:ascii="微软雅黑" w:hAnsi="微软雅黑" w:eastAsia="微软雅黑" w:cs="微软雅黑"/>
          <w:spacing w:val="-1"/>
          <w:sz w:val="30"/>
          <w:szCs w:val="30"/>
        </w:rPr>
      </w:pPr>
    </w:p>
    <w:p w14:paraId="460C7B5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2. Secondly, If God be such an incomparable God, it informeth us of the madness and misery of sinners.</w:t>
      </w:r>
    </w:p>
    <w:p w14:paraId="72B7C019">
      <w:pPr>
        <w:pStyle w:val="3"/>
        <w:spacing w:before="324" w:line="251" w:lineRule="auto"/>
        <w:ind w:left="3" w:right="12" w:firstLine="9"/>
        <w:jc w:val="both"/>
        <w:rPr>
          <w:rFonts w:hint="eastAsia" w:ascii="微软雅黑" w:hAnsi="微软雅黑" w:eastAsia="微软雅黑" w:cs="微软雅黑"/>
          <w:spacing w:val="-1"/>
          <w:sz w:val="30"/>
          <w:szCs w:val="30"/>
        </w:rPr>
      </w:pPr>
    </w:p>
    <w:p w14:paraId="39D92A8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应用二。其次，如果上帝是如此无与伦比的上帝，这告诉我们罪人的疯狂和悲惨。</w:t>
      </w:r>
    </w:p>
    <w:p w14:paraId="17AE4335">
      <w:pPr>
        <w:pStyle w:val="3"/>
        <w:spacing w:before="324" w:line="251" w:lineRule="auto"/>
        <w:ind w:left="3" w:right="12" w:firstLine="9"/>
        <w:jc w:val="both"/>
        <w:rPr>
          <w:rFonts w:hint="eastAsia" w:ascii="微软雅黑" w:hAnsi="微软雅黑" w:eastAsia="微软雅黑" w:cs="微软雅黑"/>
          <w:spacing w:val="-1"/>
          <w:sz w:val="30"/>
          <w:szCs w:val="30"/>
        </w:rPr>
      </w:pPr>
    </w:p>
    <w:p w14:paraId="6567571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their madness in daring to offend him, and to contend with him.</w:t>
      </w:r>
    </w:p>
    <w:p w14:paraId="4E9E3CEB">
      <w:pPr>
        <w:pStyle w:val="3"/>
        <w:spacing w:before="324" w:line="251" w:lineRule="auto"/>
        <w:ind w:left="3" w:right="12" w:firstLine="9"/>
        <w:jc w:val="both"/>
        <w:rPr>
          <w:rFonts w:hint="eastAsia" w:ascii="微软雅黑" w:hAnsi="微软雅黑" w:eastAsia="微软雅黑" w:cs="微软雅黑"/>
          <w:spacing w:val="-1"/>
          <w:sz w:val="30"/>
          <w:szCs w:val="30"/>
        </w:rPr>
      </w:pPr>
    </w:p>
    <w:p w14:paraId="360284D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他们胆敢冒犯祂，并与祂争辩的疯狂。</w:t>
      </w:r>
    </w:p>
    <w:p w14:paraId="4358534C">
      <w:pPr>
        <w:pStyle w:val="3"/>
        <w:spacing w:before="324" w:line="251" w:lineRule="auto"/>
        <w:ind w:left="3" w:right="12" w:firstLine="9"/>
        <w:jc w:val="both"/>
        <w:rPr>
          <w:rFonts w:hint="eastAsia" w:ascii="微软雅黑" w:hAnsi="微软雅黑" w:eastAsia="微软雅黑" w:cs="微软雅黑"/>
          <w:spacing w:val="-1"/>
          <w:sz w:val="30"/>
          <w:szCs w:val="30"/>
        </w:rPr>
      </w:pPr>
    </w:p>
    <w:p w14:paraId="332BEEE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wilfully losing this incomparable God.</w:t>
      </w:r>
    </w:p>
    <w:p w14:paraId="3BAD088B">
      <w:pPr>
        <w:pStyle w:val="3"/>
        <w:spacing w:before="324" w:line="251" w:lineRule="auto"/>
        <w:ind w:left="3" w:right="12" w:firstLine="9"/>
        <w:jc w:val="both"/>
        <w:rPr>
          <w:rFonts w:hint="eastAsia" w:ascii="微软雅黑" w:hAnsi="微软雅黑" w:eastAsia="微软雅黑" w:cs="微软雅黑"/>
          <w:spacing w:val="-1"/>
          <w:sz w:val="30"/>
          <w:szCs w:val="30"/>
        </w:rPr>
      </w:pPr>
    </w:p>
    <w:p w14:paraId="1DA6023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在故意失去这位无与伦比之上帝中的疯狂。</w:t>
      </w:r>
    </w:p>
    <w:p w14:paraId="0CD3BB28">
      <w:pPr>
        <w:pStyle w:val="3"/>
        <w:spacing w:before="324" w:line="251" w:lineRule="auto"/>
        <w:ind w:left="3" w:right="12" w:firstLine="9"/>
        <w:jc w:val="both"/>
        <w:rPr>
          <w:rFonts w:hint="eastAsia" w:ascii="微软雅黑" w:hAnsi="微软雅黑" w:eastAsia="微软雅黑" w:cs="微软雅黑"/>
          <w:spacing w:val="-1"/>
          <w:sz w:val="30"/>
          <w:szCs w:val="30"/>
        </w:rPr>
      </w:pPr>
    </w:p>
    <w:p w14:paraId="11ED0A9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great is their madness in daring to offend him, yea, in daring him to his face!</w:t>
      </w:r>
    </w:p>
    <w:p w14:paraId="4209DA52">
      <w:pPr>
        <w:pStyle w:val="3"/>
        <w:spacing w:before="324" w:line="251" w:lineRule="auto"/>
        <w:ind w:left="3" w:right="12" w:firstLine="9"/>
        <w:jc w:val="both"/>
        <w:rPr>
          <w:rFonts w:hint="eastAsia" w:ascii="微软雅黑" w:hAnsi="微软雅黑" w:eastAsia="微软雅黑" w:cs="微软雅黑"/>
          <w:spacing w:val="-1"/>
          <w:sz w:val="30"/>
          <w:szCs w:val="30"/>
        </w:rPr>
      </w:pPr>
    </w:p>
    <w:p w14:paraId="6624527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他们竟敢冒犯祂，甚至当面顶撞祂，这是何等疯狂！</w:t>
      </w:r>
    </w:p>
    <w:p w14:paraId="67056275">
      <w:pPr>
        <w:pStyle w:val="3"/>
        <w:spacing w:before="324" w:line="251" w:lineRule="auto"/>
        <w:ind w:left="3" w:right="12" w:firstLine="9"/>
        <w:jc w:val="both"/>
        <w:rPr>
          <w:rFonts w:hint="eastAsia" w:ascii="微软雅黑" w:hAnsi="微软雅黑" w:eastAsia="微软雅黑" w:cs="微软雅黑"/>
          <w:spacing w:val="-1"/>
          <w:sz w:val="30"/>
          <w:szCs w:val="30"/>
        </w:rPr>
      </w:pPr>
    </w:p>
    <w:p w14:paraId="4A4773A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if thou shouldst see a man without any cause striving with a whole army, hacking and hewing, and provoking them to kill him, you would think, Surely the man is mad, otherwise he would never thus wilfully run himself into a certain ruin.</w:t>
      </w:r>
    </w:p>
    <w:p w14:paraId="11744C73">
      <w:pPr>
        <w:pStyle w:val="3"/>
        <w:spacing w:before="324" w:line="251" w:lineRule="auto"/>
        <w:ind w:left="3" w:right="12" w:firstLine="9"/>
        <w:jc w:val="both"/>
        <w:rPr>
          <w:rFonts w:hint="eastAsia" w:ascii="微软雅黑" w:hAnsi="微软雅黑" w:eastAsia="微软雅黑" w:cs="微软雅黑"/>
          <w:spacing w:val="-1"/>
          <w:sz w:val="30"/>
          <w:szCs w:val="30"/>
        </w:rPr>
      </w:pPr>
    </w:p>
    <w:p w14:paraId="586FBB1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读者，如果你看到一个人毫无缘由地与整支军队搏斗，乱砍乱劈，激怒他们来杀他，你会想，这人一定是疯了，否则他绝不会这样故意把自己送进必然的毁灭。</w:t>
      </w:r>
    </w:p>
    <w:p w14:paraId="02795CE3">
      <w:pPr>
        <w:pStyle w:val="3"/>
        <w:spacing w:before="324" w:line="251" w:lineRule="auto"/>
        <w:ind w:left="3" w:right="12" w:firstLine="9"/>
        <w:jc w:val="both"/>
        <w:rPr>
          <w:rFonts w:hint="eastAsia" w:ascii="微软雅黑" w:hAnsi="微软雅黑" w:eastAsia="微软雅黑" w:cs="微软雅黑"/>
          <w:spacing w:val="-1"/>
          <w:sz w:val="30"/>
          <w:szCs w:val="30"/>
        </w:rPr>
      </w:pPr>
    </w:p>
    <w:p w14:paraId="14CA71F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tell thee every time thou wilfully breakest his laws, thou actest more like a distracted man; for thou fightest against that God who is stronger than millions of armies, who is almighty, and thou provokest him to destroy thee who can wink thee into the other world, and look thee into the eternal lake, and hiss thee into hell-flames.</w:t>
      </w:r>
    </w:p>
    <w:p w14:paraId="79034001">
      <w:pPr>
        <w:pStyle w:val="3"/>
        <w:spacing w:before="324" w:line="251" w:lineRule="auto"/>
        <w:ind w:left="3" w:right="12" w:firstLine="9"/>
        <w:jc w:val="both"/>
        <w:rPr>
          <w:rFonts w:hint="eastAsia" w:ascii="微软雅黑" w:hAnsi="微软雅黑" w:eastAsia="微软雅黑" w:cs="微软雅黑"/>
          <w:spacing w:val="-1"/>
          <w:sz w:val="30"/>
          <w:szCs w:val="30"/>
        </w:rPr>
      </w:pPr>
    </w:p>
    <w:p w14:paraId="50AB8A1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告诉你，每次你故意违背祂的律法，你的行为更像一个疯子；因为你是与那位比百万大军更强、全能的上帝争战，你激怒祂毁灭你，而祂只要眨眼间就能把你送进另一个世界，一眼就能把你送进永恒的火湖，一声嘶声就能把你送进地狱火焰。</w:t>
      </w:r>
    </w:p>
    <w:p w14:paraId="43E3736F">
      <w:pPr>
        <w:pStyle w:val="3"/>
        <w:spacing w:before="324" w:line="251" w:lineRule="auto"/>
        <w:ind w:left="3" w:right="12" w:firstLine="9"/>
        <w:jc w:val="both"/>
        <w:rPr>
          <w:rFonts w:hint="eastAsia" w:ascii="微软雅黑" w:hAnsi="微软雅黑" w:eastAsia="微软雅黑" w:cs="微软雅黑"/>
          <w:spacing w:val="-1"/>
          <w:sz w:val="30"/>
          <w:szCs w:val="30"/>
        </w:rPr>
      </w:pPr>
    </w:p>
    <w:p w14:paraId="4B80800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art thou God's match, that thou offerest to enter the list with him?</w:t>
      </w:r>
    </w:p>
    <w:p w14:paraId="7E6473E1">
      <w:pPr>
        <w:pStyle w:val="3"/>
        <w:spacing w:before="324" w:line="251" w:lineRule="auto"/>
        <w:ind w:left="3" w:right="12" w:firstLine="9"/>
        <w:jc w:val="both"/>
        <w:rPr>
          <w:rFonts w:hint="eastAsia" w:ascii="微软雅黑" w:hAnsi="微软雅黑" w:eastAsia="微软雅黑" w:cs="微软雅黑"/>
          <w:spacing w:val="-1"/>
          <w:sz w:val="30"/>
          <w:szCs w:val="30"/>
        </w:rPr>
      </w:pPr>
    </w:p>
    <w:p w14:paraId="6577FDE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人啊，你是上帝的对手吗，竟敢进入角斗场与祂较量？</w:t>
      </w:r>
    </w:p>
    <w:p w14:paraId="0A55485B">
      <w:pPr>
        <w:pStyle w:val="3"/>
        <w:spacing w:before="324" w:line="251" w:lineRule="auto"/>
        <w:ind w:left="3" w:right="12" w:firstLine="9"/>
        <w:jc w:val="both"/>
        <w:rPr>
          <w:rFonts w:hint="eastAsia" w:ascii="微软雅黑" w:hAnsi="微软雅黑" w:eastAsia="微软雅黑" w:cs="微软雅黑"/>
          <w:spacing w:val="-1"/>
          <w:sz w:val="30"/>
          <w:szCs w:val="30"/>
        </w:rPr>
      </w:pPr>
    </w:p>
    <w:p w14:paraId="782086C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ye,' saith the apostle, 'provoke the Lord to anger? are ye stronger than he?' 1 Cor. 10:22.</w:t>
      </w:r>
    </w:p>
    <w:p w14:paraId="6F9B2299">
      <w:pPr>
        <w:pStyle w:val="3"/>
        <w:spacing w:before="324" w:line="251" w:lineRule="auto"/>
        <w:ind w:left="3" w:right="12" w:firstLine="9"/>
        <w:jc w:val="both"/>
        <w:rPr>
          <w:rFonts w:hint="eastAsia" w:ascii="微软雅黑" w:hAnsi="微软雅黑" w:eastAsia="微软雅黑" w:cs="微软雅黑"/>
          <w:spacing w:val="-1"/>
          <w:sz w:val="30"/>
          <w:szCs w:val="30"/>
        </w:rPr>
      </w:pPr>
    </w:p>
    <w:p w14:paraId="7E81656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使徒说，“我们可惹主的愤恨吗？我们比祂还有能力吗？”（哥林多前书 10:22）。</w:t>
      </w:r>
    </w:p>
    <w:p w14:paraId="4F40153A">
      <w:pPr>
        <w:pStyle w:val="3"/>
        <w:spacing w:before="324" w:line="251" w:lineRule="auto"/>
        <w:ind w:left="3" w:right="12" w:firstLine="9"/>
        <w:jc w:val="both"/>
        <w:rPr>
          <w:rFonts w:hint="eastAsia" w:ascii="微软雅黑" w:hAnsi="微软雅黑" w:eastAsia="微软雅黑" w:cs="微软雅黑"/>
          <w:spacing w:val="-1"/>
          <w:sz w:val="30"/>
          <w:szCs w:val="30"/>
        </w:rPr>
      </w:pPr>
    </w:p>
    <w:p w14:paraId="7567149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one thing to provoke men to anger, and another thing to provoke the Lord to anger.</w:t>
      </w:r>
    </w:p>
    <w:p w14:paraId="23767055">
      <w:pPr>
        <w:pStyle w:val="3"/>
        <w:spacing w:before="324" w:line="251" w:lineRule="auto"/>
        <w:ind w:left="3" w:right="12" w:firstLine="9"/>
        <w:jc w:val="both"/>
        <w:rPr>
          <w:rFonts w:hint="eastAsia" w:ascii="微软雅黑" w:hAnsi="微软雅黑" w:eastAsia="微软雅黑" w:cs="微软雅黑"/>
          <w:spacing w:val="-1"/>
          <w:sz w:val="30"/>
          <w:szCs w:val="30"/>
        </w:rPr>
      </w:pPr>
    </w:p>
    <w:p w14:paraId="58C8A5E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惹人发怒是一回事，惹耶和华发怒是另一回事。</w:t>
      </w:r>
    </w:p>
    <w:p w14:paraId="52AD18AC">
      <w:pPr>
        <w:pStyle w:val="3"/>
        <w:spacing w:before="324" w:line="251" w:lineRule="auto"/>
        <w:ind w:left="3" w:right="12" w:firstLine="9"/>
        <w:jc w:val="both"/>
        <w:rPr>
          <w:rFonts w:hint="eastAsia" w:ascii="微软雅黑" w:hAnsi="微软雅黑" w:eastAsia="微软雅黑" w:cs="微软雅黑"/>
          <w:spacing w:val="-1"/>
          <w:sz w:val="30"/>
          <w:szCs w:val="30"/>
        </w:rPr>
      </w:pPr>
    </w:p>
    <w:p w14:paraId="6F5A07A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hath but a little heart, and a small hand; his anger and power cannot at utmost exceed finite; but God's heart and hand, his anger and power, are both infinite.</w:t>
      </w:r>
    </w:p>
    <w:p w14:paraId="6D9D3243">
      <w:pPr>
        <w:pStyle w:val="3"/>
        <w:spacing w:before="324" w:line="251" w:lineRule="auto"/>
        <w:ind w:left="3" w:right="12" w:firstLine="9"/>
        <w:jc w:val="both"/>
        <w:rPr>
          <w:rFonts w:hint="eastAsia" w:ascii="微软雅黑" w:hAnsi="微软雅黑" w:eastAsia="微软雅黑" w:cs="微软雅黑"/>
          <w:spacing w:val="-1"/>
          <w:sz w:val="30"/>
          <w:szCs w:val="30"/>
        </w:rPr>
      </w:pPr>
    </w:p>
    <w:p w14:paraId="17B1D8D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人只有一颗小心，一只小手；他的怒气和能力充其量不过是有限的；但上帝的心和手，祂的忿怒和能力，都是无限的。</w:t>
      </w:r>
    </w:p>
    <w:p w14:paraId="410DF834">
      <w:pPr>
        <w:pStyle w:val="3"/>
        <w:spacing w:before="324" w:line="251" w:lineRule="auto"/>
        <w:ind w:left="3" w:right="12" w:firstLine="9"/>
        <w:jc w:val="both"/>
        <w:rPr>
          <w:rFonts w:hint="eastAsia" w:ascii="微软雅黑" w:hAnsi="微软雅黑" w:eastAsia="微软雅黑" w:cs="微软雅黑"/>
          <w:spacing w:val="-1"/>
          <w:sz w:val="30"/>
          <w:szCs w:val="30"/>
        </w:rPr>
      </w:pPr>
    </w:p>
    <w:p w14:paraId="2CAB091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wrath of a king be a messenger of death, what, thinkest thou, is the wrath of immensity, and the stroke of omnipotency?</w:t>
      </w:r>
    </w:p>
    <w:p w14:paraId="14F98CF8">
      <w:pPr>
        <w:pStyle w:val="3"/>
        <w:spacing w:before="324" w:line="251" w:lineRule="auto"/>
        <w:ind w:left="3" w:right="12" w:firstLine="9"/>
        <w:jc w:val="both"/>
        <w:rPr>
          <w:rFonts w:hint="eastAsia" w:ascii="微软雅黑" w:hAnsi="微软雅黑" w:eastAsia="微软雅黑" w:cs="微软雅黑"/>
          <w:spacing w:val="-1"/>
          <w:sz w:val="30"/>
          <w:szCs w:val="30"/>
        </w:rPr>
      </w:pPr>
    </w:p>
    <w:p w14:paraId="79C9B22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如果君王的忿怒是死亡的使者，那么你认为无限者的忿怒和全能者的打击是什么呢？</w:t>
      </w:r>
    </w:p>
    <w:p w14:paraId="063F6594">
      <w:pPr>
        <w:pStyle w:val="3"/>
        <w:spacing w:before="324" w:line="251" w:lineRule="auto"/>
        <w:ind w:left="3" w:right="12" w:firstLine="9"/>
        <w:jc w:val="both"/>
        <w:rPr>
          <w:rFonts w:hint="eastAsia" w:ascii="微软雅黑" w:hAnsi="微软雅黑" w:eastAsia="微软雅黑" w:cs="微软雅黑"/>
          <w:spacing w:val="-1"/>
          <w:sz w:val="30"/>
          <w:szCs w:val="30"/>
        </w:rPr>
      </w:pPr>
    </w:p>
    <w:p w14:paraId="44ACF8D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is the wrath of a God?</w:t>
      </w:r>
    </w:p>
    <w:p w14:paraId="7C2A778F">
      <w:pPr>
        <w:pStyle w:val="3"/>
        <w:spacing w:before="324" w:line="251" w:lineRule="auto"/>
        <w:ind w:left="3" w:right="12" w:firstLine="9"/>
        <w:jc w:val="both"/>
        <w:rPr>
          <w:rFonts w:hint="eastAsia" w:ascii="微软雅黑" w:hAnsi="微软雅黑" w:eastAsia="微软雅黑" w:cs="微软雅黑"/>
          <w:spacing w:val="-1"/>
          <w:sz w:val="30"/>
          <w:szCs w:val="30"/>
        </w:rPr>
      </w:pPr>
    </w:p>
    <w:p w14:paraId="2615A33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那么一位上帝的忿怒是什么呢？</w:t>
      </w:r>
    </w:p>
    <w:p w14:paraId="5AFFA02D">
      <w:pPr>
        <w:pStyle w:val="3"/>
        <w:spacing w:before="324" w:line="251" w:lineRule="auto"/>
        <w:ind w:left="3" w:right="12" w:firstLine="9"/>
        <w:jc w:val="both"/>
        <w:rPr>
          <w:rFonts w:hint="eastAsia" w:ascii="微软雅黑" w:hAnsi="微软雅黑" w:eastAsia="微软雅黑" w:cs="微软雅黑"/>
          <w:spacing w:val="-1"/>
          <w:sz w:val="30"/>
          <w:szCs w:val="30"/>
        </w:rPr>
      </w:pPr>
    </w:p>
    <w:p w14:paraId="0C998F0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Sinner, dost thou know what thou doest when thou breakest his laws, slightest his love, dishonourest his name, grievest his Spirit?</w:t>
      </w:r>
    </w:p>
    <w:p w14:paraId="4FD9452E">
      <w:pPr>
        <w:pStyle w:val="3"/>
        <w:spacing w:before="324" w:line="251" w:lineRule="auto"/>
        <w:ind w:left="3" w:right="12" w:firstLine="9"/>
        <w:jc w:val="both"/>
        <w:rPr>
          <w:rFonts w:hint="eastAsia" w:ascii="微软雅黑" w:hAnsi="微软雅黑" w:eastAsia="微软雅黑" w:cs="微软雅黑"/>
          <w:spacing w:val="-1"/>
          <w:sz w:val="30"/>
          <w:szCs w:val="30"/>
        </w:rPr>
      </w:pPr>
    </w:p>
    <w:p w14:paraId="200F563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罪人，当你违背祂的律法，轻视祂的爱，羞辱祂的名，使祂的灵担忧时，你知道你在做什么吗？</w:t>
      </w:r>
    </w:p>
    <w:p w14:paraId="0FF0FF58">
      <w:pPr>
        <w:pStyle w:val="3"/>
        <w:spacing w:before="324" w:line="251" w:lineRule="auto"/>
        <w:ind w:left="3" w:right="12" w:firstLine="9"/>
        <w:jc w:val="both"/>
        <w:rPr>
          <w:rFonts w:hint="eastAsia" w:ascii="微软雅黑" w:hAnsi="微软雅黑" w:eastAsia="微软雅黑" w:cs="微软雅黑"/>
          <w:spacing w:val="-1"/>
          <w:sz w:val="30"/>
          <w:szCs w:val="30"/>
        </w:rPr>
      </w:pPr>
    </w:p>
    <w:p w14:paraId="69819DF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tell thee thou provokest a God who is incomparable in holiness, and hath threatened thy destruction; who is incomparable in power, and can accomplish what he hath threatened; and who is incomparable in truth, and cannot but make good with his arm what he hath spoken with his mouth: 'Woe be to him that striveth with his Maker: let the potsherds strive with the potsherds of the earth,' Isa. 45:9.</w:t>
      </w:r>
    </w:p>
    <w:p w14:paraId="292580E8">
      <w:pPr>
        <w:pStyle w:val="3"/>
        <w:spacing w:before="324" w:line="251" w:lineRule="auto"/>
        <w:ind w:left="3" w:right="12" w:firstLine="9"/>
        <w:jc w:val="both"/>
        <w:rPr>
          <w:rFonts w:hint="eastAsia" w:ascii="微软雅黑" w:hAnsi="微软雅黑" w:eastAsia="微软雅黑" w:cs="微软雅黑"/>
          <w:spacing w:val="-1"/>
          <w:sz w:val="30"/>
          <w:szCs w:val="30"/>
        </w:rPr>
      </w:pPr>
    </w:p>
    <w:p w14:paraId="2543B0F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告诉你，你激怒的是一位在圣洁上无与伦比，并威胁要毁灭你的上帝；祂在能力上无与伦比，能成就祂所威胁的；祂在真理上无与伦比，必然用祂的膀臂成就祂口所说出的：“祸哉，那与造他的主争论的！他不过是地上瓦片中的一块瓦片”（以赛亚书 45:9，原文引用45:1有误）。</w:t>
      </w:r>
    </w:p>
    <w:p w14:paraId="008B1166">
      <w:pPr>
        <w:pStyle w:val="3"/>
        <w:spacing w:before="324" w:line="251" w:lineRule="auto"/>
        <w:ind w:left="3" w:right="12" w:firstLine="9"/>
        <w:jc w:val="both"/>
        <w:rPr>
          <w:rFonts w:hint="eastAsia" w:ascii="微软雅黑" w:hAnsi="微软雅黑" w:eastAsia="微软雅黑" w:cs="微软雅黑"/>
          <w:spacing w:val="-1"/>
          <w:sz w:val="30"/>
          <w:szCs w:val="30"/>
        </w:rPr>
      </w:pPr>
    </w:p>
    <w:p w14:paraId="71ABBCE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 God of peace, he hates strife; but if men will be striving, he wisheth them rather to meddle with those that are their matches, poor silly worms like themselves, and not to strive with their Maker, who is infinitely their superior in authority and power, and every perfection.</w:t>
      </w:r>
    </w:p>
    <w:p w14:paraId="60BB43AF">
      <w:pPr>
        <w:pStyle w:val="3"/>
        <w:spacing w:before="324" w:line="251" w:lineRule="auto"/>
        <w:ind w:left="3" w:right="12" w:firstLine="9"/>
        <w:jc w:val="both"/>
        <w:rPr>
          <w:rFonts w:hint="eastAsia" w:ascii="微软雅黑" w:hAnsi="微软雅黑" w:eastAsia="微软雅黑" w:cs="微软雅黑"/>
          <w:spacing w:val="-1"/>
          <w:sz w:val="30"/>
          <w:szCs w:val="30"/>
        </w:rPr>
      </w:pPr>
    </w:p>
    <w:p w14:paraId="7CE9776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是和平的上帝，祂恨恶争竞；但如果人一定要争竞，祂希望他们不如去惹那些与他们匹敌的，像他们自己一样可怜愚蠢的虫子，而不要与他们的造物主争竞，因为祂在权柄、能力和每一种完美上都无限高于他们。</w:t>
      </w:r>
    </w:p>
    <w:p w14:paraId="2EA82031">
      <w:pPr>
        <w:pStyle w:val="3"/>
        <w:spacing w:before="324" w:line="251" w:lineRule="auto"/>
        <w:ind w:left="3" w:right="12" w:firstLine="9"/>
        <w:jc w:val="both"/>
        <w:rPr>
          <w:rFonts w:hint="eastAsia" w:ascii="微软雅黑" w:hAnsi="微软雅黑" w:eastAsia="微软雅黑" w:cs="微软雅黑"/>
          <w:spacing w:val="-1"/>
          <w:sz w:val="30"/>
          <w:szCs w:val="30"/>
        </w:rPr>
      </w:pPr>
    </w:p>
    <w:p w14:paraId="6C96B5A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sauciness indeed, for a pitiful nothing to challenge almightiness to battle.</w:t>
      </w:r>
    </w:p>
    <w:p w14:paraId="6FB20565">
      <w:pPr>
        <w:pStyle w:val="3"/>
        <w:spacing w:before="324" w:line="251" w:lineRule="auto"/>
        <w:ind w:left="3" w:right="12" w:firstLine="9"/>
        <w:jc w:val="both"/>
        <w:rPr>
          <w:rFonts w:hint="eastAsia" w:ascii="微软雅黑" w:hAnsi="微软雅黑" w:eastAsia="微软雅黑" w:cs="微软雅黑"/>
          <w:spacing w:val="-1"/>
          <w:sz w:val="30"/>
          <w:szCs w:val="30"/>
        </w:rPr>
      </w:pPr>
    </w:p>
    <w:p w14:paraId="232F3E6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这真是狂妄，一个可怜的虚无竟挑战全能者来战斗。</w:t>
      </w:r>
    </w:p>
    <w:p w14:paraId="58DED22B">
      <w:pPr>
        <w:pStyle w:val="3"/>
        <w:spacing w:before="324" w:line="251" w:lineRule="auto"/>
        <w:ind w:left="3" w:right="12" w:firstLine="9"/>
        <w:jc w:val="both"/>
        <w:rPr>
          <w:rFonts w:hint="eastAsia" w:ascii="微软雅黑" w:hAnsi="微软雅黑" w:eastAsia="微软雅黑" w:cs="微软雅黑"/>
          <w:spacing w:val="-1"/>
          <w:sz w:val="30"/>
          <w:szCs w:val="30"/>
        </w:rPr>
      </w:pPr>
    </w:p>
    <w:p w14:paraId="3A2F41C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in his wits, in his senses, that were not quite distracted, 'would set briars and thorns against me in battle? I would go through them, I would burn them up all together,' Isa. 27:4.</w:t>
      </w:r>
    </w:p>
    <w:p w14:paraId="0B015681">
      <w:pPr>
        <w:pStyle w:val="3"/>
        <w:spacing w:before="324" w:line="251" w:lineRule="auto"/>
        <w:ind w:left="3" w:right="12" w:firstLine="9"/>
        <w:jc w:val="both"/>
        <w:rPr>
          <w:rFonts w:hint="eastAsia" w:ascii="微软雅黑" w:hAnsi="微软雅黑" w:eastAsia="微软雅黑" w:cs="微软雅黑"/>
          <w:spacing w:val="-1"/>
          <w:sz w:val="30"/>
          <w:szCs w:val="30"/>
        </w:rPr>
      </w:pPr>
    </w:p>
    <w:p w14:paraId="1465C58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“谁”神志清醒、理智正常、没疯的，“会把荆棘和蒺藜摆在我面前与我交战呢？我必踏通它们，把它们一同烧毁”（以赛亚书 27:4）。</w:t>
      </w:r>
    </w:p>
    <w:p w14:paraId="17F6065F">
      <w:pPr>
        <w:pStyle w:val="3"/>
        <w:spacing w:before="324" w:line="251" w:lineRule="auto"/>
        <w:ind w:left="3" w:right="12" w:firstLine="9"/>
        <w:jc w:val="both"/>
        <w:rPr>
          <w:rFonts w:hint="eastAsia" w:ascii="微软雅黑" w:hAnsi="微软雅黑" w:eastAsia="微软雅黑" w:cs="微软雅黑"/>
          <w:spacing w:val="-1"/>
          <w:sz w:val="30"/>
          <w:szCs w:val="30"/>
        </w:rPr>
      </w:pPr>
    </w:p>
    <w:p w14:paraId="1B43803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Briars and thorns are not match to a fire; how easily, how speedily, how certainly doth the fire consume them as soon as it layeth hold of them!</w:t>
      </w:r>
    </w:p>
    <w:p w14:paraId="5179ABBA">
      <w:pPr>
        <w:pStyle w:val="3"/>
        <w:spacing w:before="324" w:line="251" w:lineRule="auto"/>
        <w:ind w:left="3" w:right="12" w:firstLine="9"/>
        <w:jc w:val="both"/>
        <w:rPr>
          <w:rFonts w:hint="eastAsia" w:ascii="微软雅黑" w:hAnsi="微软雅黑" w:eastAsia="微软雅黑" w:cs="微软雅黑"/>
          <w:spacing w:val="-1"/>
          <w:sz w:val="30"/>
          <w:szCs w:val="30"/>
        </w:rPr>
      </w:pPr>
    </w:p>
    <w:p w14:paraId="6676387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荆棘和蒺藜不是火的对手；火一旦抓住它们，是何等容易、何等迅速、何等确定地将它们烧尽啊！</w:t>
      </w:r>
    </w:p>
    <w:p w14:paraId="69484EED">
      <w:pPr>
        <w:pStyle w:val="3"/>
        <w:spacing w:before="324" w:line="251" w:lineRule="auto"/>
        <w:ind w:left="3" w:right="12" w:firstLine="9"/>
        <w:jc w:val="both"/>
        <w:rPr>
          <w:rFonts w:hint="eastAsia" w:ascii="微软雅黑" w:hAnsi="微软雅黑" w:eastAsia="微软雅黑" w:cs="微软雅黑"/>
          <w:spacing w:val="-1"/>
          <w:sz w:val="30"/>
          <w:szCs w:val="30"/>
        </w:rPr>
      </w:pPr>
    </w:p>
    <w:p w14:paraId="639607E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less is weak man a match for God, who is a consuming fire!</w:t>
      </w:r>
    </w:p>
    <w:p w14:paraId="73AB6976">
      <w:pPr>
        <w:pStyle w:val="3"/>
        <w:spacing w:before="324" w:line="251" w:lineRule="auto"/>
        <w:ind w:left="3" w:right="12" w:firstLine="9"/>
        <w:jc w:val="both"/>
        <w:rPr>
          <w:rFonts w:hint="eastAsia" w:ascii="微软雅黑" w:hAnsi="微软雅黑" w:eastAsia="微软雅黑" w:cs="微软雅黑"/>
          <w:spacing w:val="-1"/>
          <w:sz w:val="30"/>
          <w:szCs w:val="30"/>
        </w:rPr>
      </w:pPr>
    </w:p>
    <w:p w14:paraId="18BAF68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软弱的人更不是上帝的对手，因为上帝是烈火！</w:t>
      </w:r>
    </w:p>
    <w:p w14:paraId="24787BF3">
      <w:pPr>
        <w:pStyle w:val="3"/>
        <w:spacing w:before="324" w:line="251" w:lineRule="auto"/>
        <w:ind w:left="3" w:right="12" w:firstLine="9"/>
        <w:jc w:val="both"/>
        <w:rPr>
          <w:rFonts w:hint="eastAsia" w:ascii="微软雅黑" w:hAnsi="微软雅黑" w:eastAsia="微软雅黑" w:cs="微软雅黑"/>
          <w:spacing w:val="-1"/>
          <w:sz w:val="30"/>
          <w:szCs w:val="30"/>
        </w:rPr>
      </w:pPr>
    </w:p>
    <w:p w14:paraId="413B2E5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Roman poet was desired to make verses against his emperor, he answered, Nolo in eum scribere qui potest proscribere, I will not jeer and jest with him that can kill me in earnest.</w:t>
      </w:r>
    </w:p>
    <w:p w14:paraId="344340A0">
      <w:pPr>
        <w:pStyle w:val="3"/>
        <w:spacing w:before="324" w:line="251" w:lineRule="auto"/>
        <w:ind w:left="3" w:right="12" w:firstLine="9"/>
        <w:jc w:val="both"/>
        <w:rPr>
          <w:rFonts w:hint="eastAsia" w:ascii="微软雅黑" w:hAnsi="微软雅黑" w:eastAsia="微软雅黑" w:cs="微软雅黑"/>
          <w:spacing w:val="-1"/>
          <w:sz w:val="30"/>
          <w:szCs w:val="30"/>
        </w:rPr>
      </w:pPr>
    </w:p>
    <w:p w14:paraId="3BA15CB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当罗马诗人被要求作诗反对他的皇帝时，他回答说：Nolo in eum scribere qui potest proscribere（我不愿写诗攻击那个能下令处死我的人），我不愿嘲笑那个能真的杀了我的人。</w:t>
      </w:r>
    </w:p>
    <w:p w14:paraId="67DAF36A">
      <w:pPr>
        <w:pStyle w:val="3"/>
        <w:spacing w:before="324" w:line="251" w:lineRule="auto"/>
        <w:ind w:left="3" w:right="12" w:firstLine="9"/>
        <w:jc w:val="both"/>
        <w:rPr>
          <w:rFonts w:hint="eastAsia" w:ascii="微软雅黑" w:hAnsi="微软雅黑" w:eastAsia="微软雅黑" w:cs="微软雅黑"/>
          <w:spacing w:val="-1"/>
          <w:sz w:val="30"/>
          <w:szCs w:val="30"/>
        </w:rPr>
      </w:pPr>
    </w:p>
    <w:p w14:paraId="62FB7E8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Saviour tells us, 'What king going to war against another, sitteth not down first, and consulteth whether he be able with ten thousand to meet him that cometh against him with twenty thousand? or else while the other is a great way off sendeth to him ambassadors, and desireth conditions of peace?' Luke 14:31, 32.</w:t>
      </w:r>
    </w:p>
    <w:p w14:paraId="01B675A9">
      <w:pPr>
        <w:pStyle w:val="3"/>
        <w:spacing w:before="324" w:line="251" w:lineRule="auto"/>
        <w:ind w:left="3" w:right="12" w:firstLine="9"/>
        <w:jc w:val="both"/>
        <w:rPr>
          <w:rFonts w:hint="eastAsia" w:ascii="微软雅黑" w:hAnsi="微软雅黑" w:eastAsia="微软雅黑" w:cs="微软雅黑"/>
          <w:spacing w:val="-1"/>
          <w:sz w:val="30"/>
          <w:szCs w:val="30"/>
        </w:rPr>
      </w:pPr>
    </w:p>
    <w:p w14:paraId="49F8DC0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我们的救主告诉我们，“或是一个王出去和别的王打仗，岂不先坐下酌量，能用一万兵去敌那领二万兵来攻打他的吗？若是不能，就趁他还远的时候，派使者去求和息的条款”（路加福音 14:31, 32）。</w:t>
      </w:r>
    </w:p>
    <w:p w14:paraId="7DA60DCE">
      <w:pPr>
        <w:pStyle w:val="3"/>
        <w:spacing w:before="324" w:line="251" w:lineRule="auto"/>
        <w:ind w:left="3" w:right="12" w:firstLine="9"/>
        <w:jc w:val="both"/>
        <w:rPr>
          <w:rFonts w:hint="eastAsia" w:ascii="微软雅黑" w:hAnsi="微软雅黑" w:eastAsia="微软雅黑" w:cs="微软雅黑"/>
          <w:spacing w:val="-1"/>
          <w:sz w:val="30"/>
          <w:szCs w:val="30"/>
        </w:rPr>
      </w:pPr>
    </w:p>
    <w:p w14:paraId="71844C9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when the devil and flesh entice the sinner to sport with and make a mock of sin, Prov. 10:23, he would but consider, it is ill jesting with edged tools, it is ill jesting with unquenchable burnings; for how 'can his heart endure or his hands be strong in the day that the great God shall deal with him?' Ezek. 22:14.</w:t>
      </w:r>
    </w:p>
    <w:p w14:paraId="43C866EE">
      <w:pPr>
        <w:pStyle w:val="3"/>
        <w:spacing w:before="324" w:line="251" w:lineRule="auto"/>
        <w:ind w:left="3" w:right="12" w:firstLine="9"/>
        <w:jc w:val="both"/>
        <w:rPr>
          <w:rFonts w:hint="eastAsia" w:ascii="微软雅黑" w:hAnsi="微软雅黑" w:eastAsia="微软雅黑" w:cs="微软雅黑"/>
          <w:spacing w:val="-1"/>
          <w:sz w:val="30"/>
          <w:szCs w:val="30"/>
        </w:rPr>
      </w:pPr>
    </w:p>
    <w:p w14:paraId="150750F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哦，当魔鬼和肉体引诱罪人戏弄和嘲笑罪时（箴言 10:23），愿他能够考虑，那是拿利器开玩笑，是拿不灭的火开玩笑；因为“到了（伟大上帝）惩罚他的日子，他的心还能忍受吗？他的手还能有力吗？”（以西结书 22:14）。</w:t>
      </w:r>
    </w:p>
    <w:p w14:paraId="63EED4DB">
      <w:pPr>
        <w:pStyle w:val="3"/>
        <w:spacing w:before="324" w:line="251" w:lineRule="auto"/>
        <w:ind w:left="3" w:right="12" w:firstLine="9"/>
        <w:jc w:val="both"/>
        <w:rPr>
          <w:rFonts w:hint="eastAsia" w:ascii="微软雅黑" w:hAnsi="微软雅黑" w:eastAsia="微软雅黑" w:cs="微软雅黑"/>
          <w:spacing w:val="-1"/>
          <w:sz w:val="30"/>
          <w:szCs w:val="30"/>
        </w:rPr>
      </w:pPr>
    </w:p>
    <w:p w14:paraId="3D6067E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How great is their madness who will venture the eternal loss of this God, this incomparable God, for every base lust!</w:t>
      </w:r>
    </w:p>
    <w:p w14:paraId="7E66B0C5">
      <w:pPr>
        <w:pStyle w:val="3"/>
        <w:spacing w:before="324" w:line="251" w:lineRule="auto"/>
        <w:ind w:left="3" w:right="12" w:firstLine="9"/>
        <w:jc w:val="both"/>
        <w:rPr>
          <w:rFonts w:hint="eastAsia" w:ascii="微软雅黑" w:hAnsi="微软雅黑" w:eastAsia="微软雅黑" w:cs="微软雅黑"/>
          <w:spacing w:val="-1"/>
          <w:sz w:val="30"/>
          <w:szCs w:val="30"/>
        </w:rPr>
      </w:pPr>
    </w:p>
    <w:p w14:paraId="4055DC0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再者，那些为了每一个卑鄙的私欲，竟敢冒险永远失去这位上帝，这位无与伦比之上帝的人，他们的疯狂是何等大！</w:t>
      </w:r>
    </w:p>
    <w:p w14:paraId="1421A4AA">
      <w:pPr>
        <w:pStyle w:val="3"/>
        <w:spacing w:before="324" w:line="251" w:lineRule="auto"/>
        <w:ind w:left="3" w:right="12" w:firstLine="9"/>
        <w:jc w:val="both"/>
        <w:rPr>
          <w:rFonts w:hint="eastAsia" w:ascii="微软雅黑" w:hAnsi="微软雅黑" w:eastAsia="微软雅黑" w:cs="微软雅黑"/>
          <w:spacing w:val="-1"/>
          <w:sz w:val="30"/>
          <w:szCs w:val="30"/>
        </w:rPr>
      </w:pPr>
    </w:p>
    <w:p w14:paraId="5CD93AA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madman is he who will stake a million against a mite, a crown against a crumb, substance against shadows, all things against nothing, the blessed boundless God against a moment's sensual delight!</w:t>
      </w:r>
    </w:p>
    <w:p w14:paraId="572CE039">
      <w:pPr>
        <w:pStyle w:val="3"/>
        <w:spacing w:before="324" w:line="251" w:lineRule="auto"/>
        <w:ind w:left="3" w:right="12" w:firstLine="9"/>
        <w:jc w:val="both"/>
        <w:rPr>
          <w:rFonts w:hint="eastAsia" w:ascii="微软雅黑" w:hAnsi="微软雅黑" w:eastAsia="微软雅黑" w:cs="微软雅黑"/>
          <w:spacing w:val="-1"/>
          <w:sz w:val="30"/>
          <w:szCs w:val="30"/>
        </w:rPr>
      </w:pPr>
    </w:p>
    <w:p w14:paraId="0F85050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一个人若拿一百万去赌一个小钱，拿皇冠赌碎屑，拿实体赌影子，拿万有赌虚无，拿当受称颂的无限上帝赌片刻的感官快乐，这是何等的疯子！</w:t>
      </w:r>
    </w:p>
    <w:p w14:paraId="6EBFC910">
      <w:pPr>
        <w:pStyle w:val="3"/>
        <w:spacing w:before="324" w:line="251" w:lineRule="auto"/>
        <w:ind w:left="3" w:right="12" w:firstLine="9"/>
        <w:jc w:val="both"/>
        <w:rPr>
          <w:rFonts w:hint="eastAsia" w:ascii="微软雅黑" w:hAnsi="微软雅黑" w:eastAsia="微软雅黑" w:cs="微软雅黑"/>
          <w:spacing w:val="-1"/>
          <w:sz w:val="30"/>
          <w:szCs w:val="30"/>
        </w:rPr>
      </w:pPr>
    </w:p>
    <w:p w14:paraId="05E4114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not Shimei bereft of his wits, to hazard his life for a little uncertain worldly profit by his servant?</w:t>
      </w:r>
    </w:p>
    <w:p w14:paraId="47D72DFB">
      <w:pPr>
        <w:pStyle w:val="3"/>
        <w:spacing w:before="324" w:line="251" w:lineRule="auto"/>
        <w:ind w:left="3" w:right="12" w:firstLine="9"/>
        <w:jc w:val="both"/>
        <w:rPr>
          <w:rFonts w:hint="eastAsia" w:ascii="微软雅黑" w:hAnsi="微软雅黑" w:eastAsia="微软雅黑" w:cs="微软雅黑"/>
          <w:spacing w:val="-1"/>
          <w:sz w:val="30"/>
          <w:szCs w:val="30"/>
        </w:rPr>
      </w:pPr>
    </w:p>
    <w:p w14:paraId="562F422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示每岂不是失去了理智，为了从他仆人那里得到一点不确定的世俗利益而拿自己的性命冒险吗？</w:t>
      </w:r>
    </w:p>
    <w:p w14:paraId="6865315D">
      <w:pPr>
        <w:pStyle w:val="3"/>
        <w:spacing w:before="324" w:line="251" w:lineRule="auto"/>
        <w:ind w:left="3" w:right="12" w:firstLine="9"/>
        <w:jc w:val="both"/>
        <w:rPr>
          <w:rFonts w:hint="eastAsia" w:ascii="微软雅黑" w:hAnsi="微软雅黑" w:eastAsia="微软雅黑" w:cs="微软雅黑"/>
          <w:spacing w:val="-1"/>
          <w:sz w:val="30"/>
          <w:szCs w:val="30"/>
        </w:rPr>
      </w:pPr>
    </w:p>
    <w:p w14:paraId="4D60619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doth most fitly call him a fool, who would hazard and lose the incomparable God for a little corruptible gold, Luke 12:20.</w:t>
      </w:r>
    </w:p>
    <w:p w14:paraId="1C163AFE">
      <w:pPr>
        <w:pStyle w:val="3"/>
        <w:spacing w:before="324" w:line="251" w:lineRule="auto"/>
        <w:ind w:left="3" w:right="12" w:firstLine="9"/>
        <w:jc w:val="both"/>
        <w:rPr>
          <w:rFonts w:hint="eastAsia" w:ascii="微软雅黑" w:hAnsi="微软雅黑" w:eastAsia="微软雅黑" w:cs="微软雅黑"/>
          <w:spacing w:val="-1"/>
          <w:sz w:val="30"/>
          <w:szCs w:val="30"/>
        </w:rPr>
      </w:pPr>
    </w:p>
    <w:p w14:paraId="792AC09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主耶稣极恰当地称那为了少许能坏的金子而冒险失去无与伦比之上帝的人为无知的人（路加福音 12:20）。</w:t>
      </w:r>
    </w:p>
    <w:p w14:paraId="107B7A97">
      <w:pPr>
        <w:pStyle w:val="3"/>
        <w:spacing w:before="324" w:line="251" w:lineRule="auto"/>
        <w:ind w:left="3" w:right="12" w:firstLine="9"/>
        <w:jc w:val="both"/>
        <w:rPr>
          <w:rFonts w:hint="eastAsia" w:ascii="微软雅黑" w:hAnsi="微软雅黑" w:eastAsia="微软雅黑" w:cs="微软雅黑"/>
          <w:spacing w:val="-1"/>
          <w:sz w:val="30"/>
          <w:szCs w:val="30"/>
        </w:rPr>
      </w:pPr>
    </w:p>
    <w:p w14:paraId="1064335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God speaks the prodigal to be beside himself, when he left bread, bread enough, bread enough in his father's house, for husks, and not a bellyful neither, and among swine, Luke 15:18–20; and when he came to himself he considered what a madman he was, to wallow among swine, and feed on such brutish fare, which could never fill his belly, when he might have been feasting among the children of God in his Father's house, with plenty of what is bread indeed, able to satisfy a capacious heaven-born soul.</w:t>
      </w:r>
    </w:p>
    <w:p w14:paraId="434EFDFE">
      <w:pPr>
        <w:pStyle w:val="3"/>
        <w:spacing w:before="324" w:line="251" w:lineRule="auto"/>
        <w:ind w:left="3" w:right="12" w:firstLine="9"/>
        <w:jc w:val="both"/>
        <w:rPr>
          <w:rFonts w:hint="eastAsia" w:ascii="微软雅黑" w:hAnsi="微软雅黑" w:eastAsia="微软雅黑" w:cs="微软雅黑"/>
          <w:spacing w:val="-1"/>
          <w:sz w:val="30"/>
          <w:szCs w:val="30"/>
        </w:rPr>
      </w:pPr>
    </w:p>
    <w:p w14:paraId="4CEC566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上帝的灵说那个浪子是失去了理智，因为他撇下口粮，足够的口粮，他父亲家里足够的口粮，去换取豆荚，而且还吃不饱，且是在猪群中（路加福音 15:17-20，原文引用15:18–20有误）；当他醒悟过来时，他考虑到自己是何等的疯子，竟在猪群中打滚，吃这种畜生的食物，永远填不饱肚子，而他本可以在父家上帝的儿女中享受宴席，那里有丰富的真粮食，能满足宽广的天生灵魂。</w:t>
      </w:r>
    </w:p>
    <w:p w14:paraId="40EF107A">
      <w:pPr>
        <w:pStyle w:val="3"/>
        <w:spacing w:before="324" w:line="251" w:lineRule="auto"/>
        <w:ind w:left="3" w:right="12" w:firstLine="9"/>
        <w:jc w:val="both"/>
        <w:rPr>
          <w:rFonts w:hint="eastAsia" w:ascii="微软雅黑" w:hAnsi="微软雅黑" w:eastAsia="微软雅黑" w:cs="微软雅黑"/>
          <w:spacing w:val="-1"/>
          <w:sz w:val="30"/>
          <w:szCs w:val="30"/>
        </w:rPr>
      </w:pPr>
    </w:p>
    <w:p w14:paraId="479BF75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Friend, think of it seriously the next time thou art tempted to sin, will this oath, or this cup, or this theft, or this wantonness, or this neglect of duty, balance the everlasting loss of the incomparable God?</w:t>
      </w:r>
    </w:p>
    <w:p w14:paraId="0C54323B">
      <w:pPr>
        <w:pStyle w:val="3"/>
        <w:spacing w:before="324" w:line="251" w:lineRule="auto"/>
        <w:ind w:left="3" w:right="12" w:firstLine="9"/>
        <w:jc w:val="both"/>
        <w:rPr>
          <w:rFonts w:hint="eastAsia" w:ascii="微软雅黑" w:hAnsi="微软雅黑" w:eastAsia="微软雅黑" w:cs="微软雅黑"/>
          <w:spacing w:val="-1"/>
          <w:sz w:val="30"/>
          <w:szCs w:val="30"/>
        </w:rPr>
      </w:pPr>
    </w:p>
    <w:p w14:paraId="1BA66E4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朋友，下次你受试探犯罪时，认真想一想，这句誓言，这杯酒，这次偷窃，这番放纵，或这次疏忽职责，能抵消永远失去这位无与伦比的上帝吗？</w:t>
      </w:r>
    </w:p>
    <w:p w14:paraId="03BC877B">
      <w:pPr>
        <w:pStyle w:val="3"/>
        <w:spacing w:before="324" w:line="251" w:lineRule="auto"/>
        <w:ind w:left="3" w:right="12" w:firstLine="9"/>
        <w:jc w:val="both"/>
        <w:rPr>
          <w:rFonts w:hint="eastAsia" w:ascii="微软雅黑" w:hAnsi="微软雅黑" w:eastAsia="微软雅黑" w:cs="微软雅黑"/>
          <w:spacing w:val="-1"/>
          <w:sz w:val="30"/>
          <w:szCs w:val="30"/>
        </w:rPr>
      </w:pPr>
    </w:p>
    <w:p w14:paraId="3C7F65B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Will this lust, this moment's pleasure, make amends for the loss of him who is eternal life, and a river of unconceivable and unchangeable pleasures?</w:t>
      </w:r>
    </w:p>
    <w:p w14:paraId="2D602369">
      <w:pPr>
        <w:pStyle w:val="3"/>
        <w:spacing w:before="324" w:line="251" w:lineRule="auto"/>
        <w:ind w:left="3" w:right="12" w:firstLine="9"/>
        <w:jc w:val="both"/>
        <w:rPr>
          <w:rFonts w:hint="eastAsia" w:ascii="微软雅黑" w:hAnsi="微软雅黑" w:eastAsia="微软雅黑" w:cs="微软雅黑"/>
          <w:spacing w:val="-1"/>
          <w:sz w:val="30"/>
          <w:szCs w:val="30"/>
        </w:rPr>
      </w:pPr>
    </w:p>
    <w:p w14:paraId="69C1FD2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这私欲，这片刻的快乐，能补偿失去那位作为永生、不可思议且不变之乐河的祂吗？</w:t>
      </w:r>
    </w:p>
    <w:p w14:paraId="5E952134">
      <w:pPr>
        <w:pStyle w:val="3"/>
        <w:spacing w:before="324" w:line="251" w:lineRule="auto"/>
        <w:ind w:left="3" w:right="12" w:firstLine="9"/>
        <w:jc w:val="both"/>
        <w:rPr>
          <w:rFonts w:hint="eastAsia" w:ascii="微软雅黑" w:hAnsi="微软雅黑" w:eastAsia="微软雅黑" w:cs="微软雅黑"/>
          <w:spacing w:val="-1"/>
          <w:sz w:val="30"/>
          <w:szCs w:val="30"/>
        </w:rPr>
      </w:pPr>
    </w:p>
    <w:p w14:paraId="55F6E33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I be so besotted, bewitched, distracted, as to lose real mercies for lying vanities, the fountain of living waters for broken cisterns, the food of angels for the world's scraps, a precious soul, an inestimable Saviour, an incomparable God, for a toy, a trifle, a poor empty gilded nothing?</w:t>
      </w:r>
    </w:p>
    <w:p w14:paraId="5F5D1810">
      <w:pPr>
        <w:pStyle w:val="3"/>
        <w:spacing w:before="324" w:line="251" w:lineRule="auto"/>
        <w:ind w:left="3" w:right="12" w:firstLine="9"/>
        <w:jc w:val="both"/>
        <w:rPr>
          <w:rFonts w:hint="eastAsia" w:ascii="微软雅黑" w:hAnsi="微软雅黑" w:eastAsia="微软雅黑" w:cs="微软雅黑"/>
          <w:spacing w:val="-1"/>
          <w:sz w:val="30"/>
          <w:szCs w:val="30"/>
        </w:rPr>
      </w:pPr>
    </w:p>
    <w:p w14:paraId="53CAD56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竟如此愚昧、受迷惑、发狂，以至于为了虚无的谎言失去真实的怜悯，为了破裂的池子失去活水的源头，为了世上的残羹剩饭失去天使的食物，为了一个玩具、琐事、可怜空虚镀金的虚无，失去宝贵的灵魂、无法估量的救主、无与伦比的上帝吗？</w:t>
      </w:r>
    </w:p>
    <w:p w14:paraId="4A9EF5BD">
      <w:pPr>
        <w:pStyle w:val="3"/>
        <w:spacing w:before="324" w:line="251" w:lineRule="auto"/>
        <w:ind w:left="3" w:right="12" w:firstLine="9"/>
        <w:jc w:val="both"/>
        <w:rPr>
          <w:rFonts w:hint="eastAsia" w:ascii="微软雅黑" w:hAnsi="微软雅黑" w:eastAsia="微软雅黑" w:cs="微软雅黑"/>
          <w:spacing w:val="-1"/>
          <w:sz w:val="30"/>
          <w:szCs w:val="30"/>
        </w:rPr>
      </w:pPr>
    </w:p>
    <w:p w14:paraId="2EB7071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ever any in Bedlam buy so dear, or sell so cheap, or manifest the like madness?</w:t>
      </w:r>
    </w:p>
    <w:p w14:paraId="6D274B2A">
      <w:pPr>
        <w:pStyle w:val="3"/>
        <w:spacing w:before="324" w:line="251" w:lineRule="auto"/>
        <w:ind w:left="3" w:right="12" w:firstLine="9"/>
        <w:jc w:val="both"/>
        <w:rPr>
          <w:rFonts w:hint="eastAsia" w:ascii="微软雅黑" w:hAnsi="微软雅黑" w:eastAsia="微软雅黑" w:cs="微软雅黑"/>
          <w:spacing w:val="-1"/>
          <w:sz w:val="30"/>
          <w:szCs w:val="30"/>
        </w:rPr>
      </w:pPr>
    </w:p>
    <w:p w14:paraId="7A268B5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贝德兰（疯人院）里曾有人买得如此昂贵，或卖得如此便宜，或表现出如此的疯狂吗？</w:t>
      </w:r>
    </w:p>
    <w:p w14:paraId="291554E2">
      <w:pPr>
        <w:pStyle w:val="3"/>
        <w:spacing w:before="324" w:line="251" w:lineRule="auto"/>
        <w:ind w:left="3" w:right="12" w:firstLine="9"/>
        <w:jc w:val="both"/>
        <w:rPr>
          <w:rFonts w:hint="eastAsia" w:ascii="微软雅黑" w:hAnsi="微软雅黑" w:eastAsia="微软雅黑" w:cs="微软雅黑"/>
          <w:spacing w:val="-1"/>
          <w:sz w:val="30"/>
          <w:szCs w:val="30"/>
        </w:rPr>
      </w:pPr>
    </w:p>
    <w:p w14:paraId="11A333B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misery of sinners. They shall lose this incomparable God for ever; nay, they must have him for their everlasting enemy.</w:t>
      </w:r>
    </w:p>
    <w:p w14:paraId="433E2865">
      <w:pPr>
        <w:pStyle w:val="3"/>
        <w:spacing w:before="324" w:line="251" w:lineRule="auto"/>
        <w:ind w:left="3" w:right="12" w:firstLine="9"/>
        <w:jc w:val="both"/>
        <w:rPr>
          <w:rFonts w:hint="eastAsia" w:ascii="微软雅黑" w:hAnsi="微软雅黑" w:eastAsia="微软雅黑" w:cs="微软雅黑"/>
          <w:spacing w:val="-1"/>
          <w:sz w:val="30"/>
          <w:szCs w:val="30"/>
        </w:rPr>
      </w:pPr>
    </w:p>
    <w:p w14:paraId="0116F28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关于罪人的悲惨。他们将永远失去这位无与伦比的上帝；不，他们必须拥有祂作为他们永远的敌人。</w:t>
      </w:r>
    </w:p>
    <w:p w14:paraId="4E07F066">
      <w:pPr>
        <w:pStyle w:val="3"/>
        <w:spacing w:before="324" w:line="251" w:lineRule="auto"/>
        <w:ind w:left="3" w:right="12" w:firstLine="9"/>
        <w:jc w:val="both"/>
        <w:rPr>
          <w:rFonts w:hint="eastAsia" w:ascii="微软雅黑" w:hAnsi="微软雅黑" w:eastAsia="微软雅黑" w:cs="微软雅黑"/>
          <w:spacing w:val="-1"/>
          <w:sz w:val="30"/>
          <w:szCs w:val="30"/>
        </w:rPr>
      </w:pPr>
    </w:p>
    <w:p w14:paraId="012EF68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misery consisteth partly in this, that they must depart for ever from this incomparable God: Mat. 7:23, 'Depart from me, ye workers of iniquity;' Mat. 25:41, 'Depart from me, ye cursed.'</w:t>
      </w:r>
    </w:p>
    <w:p w14:paraId="53BDD2AA">
      <w:pPr>
        <w:pStyle w:val="3"/>
        <w:spacing w:before="324" w:line="251" w:lineRule="auto"/>
        <w:ind w:left="3" w:right="12" w:firstLine="9"/>
        <w:jc w:val="both"/>
        <w:rPr>
          <w:rFonts w:hint="eastAsia" w:ascii="微软雅黑" w:hAnsi="微软雅黑" w:eastAsia="微软雅黑" w:cs="微软雅黑"/>
          <w:spacing w:val="-1"/>
          <w:sz w:val="30"/>
          <w:szCs w:val="30"/>
        </w:rPr>
      </w:pPr>
    </w:p>
    <w:p w14:paraId="00AA326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他们的悲惨部分在于此，即他们必须永远离开这位无与伦比的上帝：马太福音 7:23，“你们这些作恶的人，离开我去吧”；马太福音 25:41，“你们这被咒诅的人，离开我。”</w:t>
      </w:r>
    </w:p>
    <w:p w14:paraId="1762DEB0">
      <w:pPr>
        <w:pStyle w:val="3"/>
        <w:spacing w:before="324" w:line="251" w:lineRule="auto"/>
        <w:ind w:left="3" w:right="12" w:firstLine="9"/>
        <w:jc w:val="both"/>
        <w:rPr>
          <w:rFonts w:hint="eastAsia" w:ascii="微软雅黑" w:hAnsi="微软雅黑" w:eastAsia="微软雅黑" w:cs="微软雅黑"/>
          <w:spacing w:val="-1"/>
          <w:sz w:val="30"/>
          <w:szCs w:val="30"/>
        </w:rPr>
      </w:pPr>
    </w:p>
    <w:p w14:paraId="6D71238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dreadful a sound will the word depart make in the sinner's ears; yea, what a deep wound will it make in his heart! Depart from me.</w:t>
      </w:r>
    </w:p>
    <w:p w14:paraId="69FB3119">
      <w:pPr>
        <w:pStyle w:val="3"/>
        <w:spacing w:before="324" w:line="251" w:lineRule="auto"/>
        <w:ind w:left="3" w:right="12" w:firstLine="9"/>
        <w:jc w:val="both"/>
        <w:rPr>
          <w:rFonts w:hint="eastAsia" w:ascii="微软雅黑" w:hAnsi="微软雅黑" w:eastAsia="微软雅黑" w:cs="微软雅黑"/>
          <w:spacing w:val="-1"/>
          <w:sz w:val="30"/>
          <w:szCs w:val="30"/>
        </w:rPr>
      </w:pPr>
    </w:p>
    <w:p w14:paraId="5B41314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哦，“离开”这个词在罪人耳中将发出何等可怕的声音；是的，它将在他心中造成何等深的创伤！离开我。</w:t>
      </w:r>
    </w:p>
    <w:p w14:paraId="39148ECE">
      <w:pPr>
        <w:pStyle w:val="3"/>
        <w:spacing w:before="324" w:line="251" w:lineRule="auto"/>
        <w:ind w:left="3" w:right="12" w:firstLine="9"/>
        <w:jc w:val="both"/>
        <w:rPr>
          <w:rFonts w:hint="eastAsia" w:ascii="微软雅黑" w:hAnsi="微软雅黑" w:eastAsia="微软雅黑" w:cs="微软雅黑"/>
          <w:spacing w:val="-1"/>
          <w:sz w:val="30"/>
          <w:szCs w:val="30"/>
        </w:rPr>
      </w:pPr>
    </w:p>
    <w:p w14:paraId="28DDA14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whither do they go that go from God?</w:t>
      </w:r>
    </w:p>
    <w:p w14:paraId="2ED401CA">
      <w:pPr>
        <w:pStyle w:val="3"/>
        <w:spacing w:before="324" w:line="251" w:lineRule="auto"/>
        <w:ind w:left="3" w:right="12" w:firstLine="9"/>
        <w:jc w:val="both"/>
        <w:rPr>
          <w:rFonts w:hint="eastAsia" w:ascii="微软雅黑" w:hAnsi="微软雅黑" w:eastAsia="微软雅黑" w:cs="微软雅黑"/>
          <w:spacing w:val="-1"/>
          <w:sz w:val="30"/>
          <w:szCs w:val="30"/>
        </w:rPr>
      </w:pPr>
    </w:p>
    <w:p w14:paraId="5D38233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啊！离开上帝的人要去哪里呢？</w:t>
      </w:r>
    </w:p>
    <w:p w14:paraId="0A7E5839">
      <w:pPr>
        <w:pStyle w:val="3"/>
        <w:spacing w:before="324" w:line="251" w:lineRule="auto"/>
        <w:ind w:left="3" w:right="12" w:firstLine="9"/>
        <w:jc w:val="both"/>
        <w:rPr>
          <w:rFonts w:hint="eastAsia" w:ascii="微软雅黑" w:hAnsi="微软雅黑" w:eastAsia="微软雅黑" w:cs="微软雅黑"/>
          <w:spacing w:val="-1"/>
          <w:sz w:val="30"/>
          <w:szCs w:val="30"/>
        </w:rPr>
      </w:pPr>
    </w:p>
    <w:p w14:paraId="4C1649A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depart from riches and honours, and carnal comforts for ever, will affect and afflict him to purpose who placeth his happiness in them; to lose health, and liberty, and friends, and relations for ever, is no inconsiderable loss to him that knoweth not where to have them made up.</w:t>
      </w:r>
    </w:p>
    <w:p w14:paraId="41959B40">
      <w:pPr>
        <w:pStyle w:val="3"/>
        <w:spacing w:before="324" w:line="251" w:lineRule="auto"/>
        <w:ind w:left="3" w:right="12" w:firstLine="9"/>
        <w:jc w:val="both"/>
        <w:rPr>
          <w:rFonts w:hint="eastAsia" w:ascii="微软雅黑" w:hAnsi="微软雅黑" w:eastAsia="微软雅黑" w:cs="微软雅黑"/>
          <w:spacing w:val="-1"/>
          <w:sz w:val="30"/>
          <w:szCs w:val="30"/>
        </w:rPr>
      </w:pPr>
    </w:p>
    <w:p w14:paraId="0595B2E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对于把幸福寄托在财富、荣誉和肉体安慰上的人来说，永远离开这些将极大地影响和折磨他；对于不知道在哪里可以弥补这些损失的人来说，永远失去健康、自由、朋友和亲属，绝非微不足道的损失。</w:t>
      </w:r>
    </w:p>
    <w:p w14:paraId="508C6A3D">
      <w:pPr>
        <w:pStyle w:val="3"/>
        <w:spacing w:before="324" w:line="251" w:lineRule="auto"/>
        <w:ind w:left="3" w:right="12" w:firstLine="9"/>
        <w:jc w:val="both"/>
        <w:rPr>
          <w:rFonts w:hint="eastAsia" w:ascii="微软雅黑" w:hAnsi="微软雅黑" w:eastAsia="微软雅黑" w:cs="微软雅黑"/>
          <w:spacing w:val="-1"/>
          <w:sz w:val="30"/>
          <w:szCs w:val="30"/>
        </w:rPr>
      </w:pPr>
    </w:p>
    <w:p w14:paraId="106E178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lose the ordinances of God, seasons of grace, the tenders, entreaties, invitations of the gospel for ever, is such a loss that a sensualist is incapable of conceiving the greatness of.</w:t>
      </w:r>
    </w:p>
    <w:p w14:paraId="39115CFB">
      <w:pPr>
        <w:pStyle w:val="3"/>
        <w:spacing w:before="324" w:line="251" w:lineRule="auto"/>
        <w:ind w:left="3" w:right="12" w:firstLine="9"/>
        <w:jc w:val="both"/>
        <w:rPr>
          <w:rFonts w:hint="eastAsia" w:ascii="微软雅黑" w:hAnsi="微软雅黑" w:eastAsia="微软雅黑" w:cs="微软雅黑"/>
          <w:spacing w:val="-1"/>
          <w:sz w:val="30"/>
          <w:szCs w:val="30"/>
        </w:rPr>
      </w:pPr>
    </w:p>
    <w:p w14:paraId="257B4FC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永远失去上帝的定例（蒙恩之道）、恩典的时期、福音的提议、恳求和邀请，这是纵欲者无法构想其巨大的损失。</w:t>
      </w:r>
    </w:p>
    <w:p w14:paraId="0C49EEC0">
      <w:pPr>
        <w:pStyle w:val="3"/>
        <w:spacing w:before="324" w:line="251" w:lineRule="auto"/>
        <w:ind w:left="3" w:right="12" w:firstLine="9"/>
        <w:jc w:val="both"/>
        <w:rPr>
          <w:rFonts w:hint="eastAsia" w:ascii="微软雅黑" w:hAnsi="微软雅黑" w:eastAsia="微软雅黑" w:cs="微软雅黑"/>
          <w:spacing w:val="-1"/>
          <w:sz w:val="30"/>
          <w:szCs w:val="30"/>
        </w:rPr>
      </w:pPr>
    </w:p>
    <w:p w14:paraId="7FF3872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lose the communion of perfect spirits, the company of glorious angels, the blessed exercises of the heavenly host for ever, will not a little affright and amaze and vex and terrify the wicked, when they once come to have their eyes opened, and their consciences awakened in the other world.</w:t>
      </w:r>
    </w:p>
    <w:p w14:paraId="0E88E258">
      <w:pPr>
        <w:pStyle w:val="3"/>
        <w:spacing w:before="324" w:line="251" w:lineRule="auto"/>
        <w:ind w:left="3" w:right="12" w:firstLine="9"/>
        <w:jc w:val="both"/>
        <w:rPr>
          <w:rFonts w:hint="eastAsia" w:ascii="微软雅黑" w:hAnsi="微软雅黑" w:eastAsia="微软雅黑" w:cs="微软雅黑"/>
          <w:spacing w:val="-1"/>
          <w:sz w:val="30"/>
          <w:szCs w:val="30"/>
        </w:rPr>
      </w:pPr>
    </w:p>
    <w:p w14:paraId="1CB01F0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永远失去完美之灵的交通，荣耀天使的陪伴，天军有福的操练，当恶人一旦在另一个世界眼睛被打开，良心被唤醒时，这不仅会稍微惊吓、震惊、烦恼和恐吓他们。</w:t>
      </w:r>
    </w:p>
    <w:p w14:paraId="78851A54">
      <w:pPr>
        <w:pStyle w:val="3"/>
        <w:spacing w:before="324" w:line="251" w:lineRule="auto"/>
        <w:ind w:left="3" w:right="12" w:firstLine="9"/>
        <w:jc w:val="both"/>
        <w:rPr>
          <w:rFonts w:hint="eastAsia" w:ascii="微软雅黑" w:hAnsi="微软雅黑" w:eastAsia="微软雅黑" w:cs="微软雅黑"/>
          <w:spacing w:val="-1"/>
          <w:sz w:val="30"/>
          <w:szCs w:val="30"/>
        </w:rPr>
      </w:pPr>
    </w:p>
    <w:p w14:paraId="1B373FB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depart from the incomparable God for ever, to lose the only paradise of pleasures, the only fountain of living waters, the only author of true felicity; to lose the unsearchable mine of riches, the inexhaustible well of salvation, the inestimable Sun of righteousness; to lose the dearest father, the wisest guide, the strongest shield, the sweetest love, the closest friend, the tenderest mercy, the richest grace, the highest honour, the only happiness; to lose the Lord of life, the Lord of glory, the Lord of lords; to lose the God of hope, the God of all grace, the God of all consolation, the God of peace, the God of gods, the God and Father of our Lord Jesus Christ, the incomparable God; and to lose him totally and for ever, is the loss of all losses, is such a loss as no tongue can declare, no mind can conceive, is such a loss as never was the like before it, nor shall, nor can be the like after it.</w:t>
      </w:r>
    </w:p>
    <w:p w14:paraId="7687BA3A">
      <w:pPr>
        <w:pStyle w:val="3"/>
        <w:spacing w:before="324" w:line="251" w:lineRule="auto"/>
        <w:ind w:left="3" w:right="12" w:firstLine="9"/>
        <w:jc w:val="both"/>
        <w:rPr>
          <w:rFonts w:hint="eastAsia" w:ascii="微软雅黑" w:hAnsi="微软雅黑" w:eastAsia="微软雅黑" w:cs="微软雅黑"/>
          <w:spacing w:val="-1"/>
          <w:sz w:val="30"/>
          <w:szCs w:val="30"/>
        </w:rPr>
      </w:pPr>
    </w:p>
    <w:p w14:paraId="06E58A8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永远离开无与伦比的上帝，失去唯一的快乐乐园，唯一的活水源头，唯一的真实幸福创造者；失去测不透的财富矿藏，取之不尽的救恩井泉，无法估量的公义日头；失去最亲爱的父亲，最智慧的向导，最坚固的盾牌，最甜蜜的爱，最亲密的朋友，最温柔的怜悯，最丰富的恩典，最高的荣誉，唯一的幸福；失去生命的主，荣耀的主，万主之主；失去盼望的神，赐诸般恩典的神，赐各样安慰的神，赐平安的神，万神之神，我们要主耶稣基督的父神，那位无与伦比的上帝；并且完全地、永远地失去祂，这是所有损失中的损失，是任何舌头无法宣扬，任何心智无法构想的损失，是前无古人，后无来者，也不可能有来者的损失。</w:t>
      </w:r>
    </w:p>
    <w:p w14:paraId="7B224480">
      <w:pPr>
        <w:pStyle w:val="3"/>
        <w:spacing w:before="324" w:line="251" w:lineRule="auto"/>
        <w:ind w:left="3" w:right="12" w:firstLine="9"/>
        <w:jc w:val="both"/>
        <w:rPr>
          <w:rFonts w:hint="eastAsia" w:ascii="微软雅黑" w:hAnsi="微软雅黑" w:eastAsia="微软雅黑" w:cs="微软雅黑"/>
          <w:spacing w:val="-1"/>
          <w:sz w:val="30"/>
          <w:szCs w:val="30"/>
        </w:rPr>
      </w:pPr>
    </w:p>
    <w:p w14:paraId="55B9AAC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hath lost God, hath nothing left that is good, he hath lost all that was worth having or saving: 'Lord, whither shall we go if we go from thee? thou hast the words of eternal life,' John 6:68.</w:t>
      </w:r>
    </w:p>
    <w:p w14:paraId="73D4790D">
      <w:pPr>
        <w:pStyle w:val="3"/>
        <w:spacing w:before="324" w:line="251" w:lineRule="auto"/>
        <w:ind w:left="3" w:right="12" w:firstLine="9"/>
        <w:jc w:val="both"/>
        <w:rPr>
          <w:rFonts w:hint="eastAsia" w:ascii="微软雅黑" w:hAnsi="微软雅黑" w:eastAsia="微软雅黑" w:cs="微软雅黑"/>
          <w:spacing w:val="-1"/>
          <w:sz w:val="30"/>
          <w:szCs w:val="30"/>
        </w:rPr>
      </w:pPr>
    </w:p>
    <w:p w14:paraId="22E28A4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失去上帝的人，没有剩下任何好的东西，他失去了所有值得拥有或保存的东西：“主啊，你有永生之道，我们还归从谁呢？”（约翰福音 6:68）。</w:t>
      </w:r>
    </w:p>
    <w:p w14:paraId="186EA833">
      <w:pPr>
        <w:pStyle w:val="3"/>
        <w:spacing w:before="324" w:line="251" w:lineRule="auto"/>
        <w:ind w:left="3" w:right="12" w:firstLine="9"/>
        <w:jc w:val="both"/>
        <w:rPr>
          <w:rFonts w:hint="eastAsia" w:ascii="微软雅黑" w:hAnsi="微软雅黑" w:eastAsia="微软雅黑" w:cs="微软雅黑"/>
          <w:spacing w:val="-1"/>
          <w:sz w:val="30"/>
          <w:szCs w:val="30"/>
        </w:rPr>
      </w:pPr>
    </w:p>
    <w:p w14:paraId="36B6E3C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how great is the sinner's loss in the other world, how great soever his gain is in this!</w:t>
      </w:r>
    </w:p>
    <w:p w14:paraId="4F36BA27">
      <w:pPr>
        <w:pStyle w:val="3"/>
        <w:spacing w:before="324" w:line="251" w:lineRule="auto"/>
        <w:ind w:left="3" w:right="12" w:firstLine="9"/>
        <w:jc w:val="both"/>
        <w:rPr>
          <w:rFonts w:hint="eastAsia" w:ascii="微软雅黑" w:hAnsi="微软雅黑" w:eastAsia="微软雅黑" w:cs="微软雅黑"/>
          <w:spacing w:val="-1"/>
          <w:sz w:val="30"/>
          <w:szCs w:val="30"/>
        </w:rPr>
      </w:pPr>
    </w:p>
    <w:p w14:paraId="299D9B1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读者，无论罪人在今世的收益有多大，他在来世的损失是何等大啊！</w:t>
      </w:r>
    </w:p>
    <w:p w14:paraId="4A3EE369">
      <w:pPr>
        <w:pStyle w:val="3"/>
        <w:spacing w:before="324" w:line="251" w:lineRule="auto"/>
        <w:ind w:left="3" w:right="12" w:firstLine="9"/>
        <w:jc w:val="both"/>
        <w:rPr>
          <w:rFonts w:hint="eastAsia" w:ascii="微软雅黑" w:hAnsi="微软雅黑" w:eastAsia="微软雅黑" w:cs="微软雅黑"/>
          <w:spacing w:val="-1"/>
          <w:sz w:val="30"/>
          <w:szCs w:val="30"/>
        </w:rPr>
      </w:pPr>
    </w:p>
    <w:p w14:paraId="3C1BC95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'where is his hope, though he hath gained, when God shall take away his soul?' Job 27:8.</w:t>
      </w:r>
    </w:p>
    <w:p w14:paraId="27508C0D">
      <w:pPr>
        <w:pStyle w:val="3"/>
        <w:spacing w:before="324" w:line="251" w:lineRule="auto"/>
        <w:ind w:left="3" w:right="12" w:firstLine="9"/>
        <w:jc w:val="both"/>
        <w:rPr>
          <w:rFonts w:hint="eastAsia" w:ascii="微软雅黑" w:hAnsi="微软雅黑" w:eastAsia="微软雅黑" w:cs="微软雅黑"/>
          <w:spacing w:val="-1"/>
          <w:sz w:val="30"/>
          <w:szCs w:val="30"/>
        </w:rPr>
      </w:pPr>
    </w:p>
    <w:p w14:paraId="72A386B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啊！“不敬虔的人虽然得利，神夺取其命的时候，还有什么指望呢？”（约伯记 27:8）。</w:t>
      </w:r>
    </w:p>
    <w:p w14:paraId="3B498070">
      <w:pPr>
        <w:pStyle w:val="3"/>
        <w:spacing w:before="324" w:line="251" w:lineRule="auto"/>
        <w:ind w:left="3" w:right="12" w:firstLine="9"/>
        <w:jc w:val="both"/>
        <w:rPr>
          <w:rFonts w:hint="eastAsia" w:ascii="微软雅黑" w:hAnsi="微软雅黑" w:eastAsia="微软雅黑" w:cs="微软雅黑"/>
          <w:spacing w:val="-1"/>
          <w:sz w:val="30"/>
          <w:szCs w:val="30"/>
        </w:rPr>
      </w:pPr>
    </w:p>
    <w:p w14:paraId="5974076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the greatest gain counterbalance the loss of him to whom the whole world, yea, millions of worlds, are trash and trifles?</w:t>
      </w:r>
    </w:p>
    <w:p w14:paraId="1E7B0F55">
      <w:pPr>
        <w:pStyle w:val="3"/>
        <w:spacing w:before="324" w:line="251" w:lineRule="auto"/>
        <w:ind w:left="3" w:right="12" w:firstLine="9"/>
        <w:jc w:val="both"/>
        <w:rPr>
          <w:rFonts w:hint="eastAsia" w:ascii="微软雅黑" w:hAnsi="微软雅黑" w:eastAsia="微软雅黑" w:cs="微软雅黑"/>
          <w:spacing w:val="-1"/>
          <w:sz w:val="30"/>
          <w:szCs w:val="30"/>
        </w:rPr>
      </w:pPr>
    </w:p>
    <w:p w14:paraId="2789C0E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最大的收益能抵消失去那位对祂而言全世界，甚至数百万个世界都是垃圾和琐事的上帝吗？</w:t>
      </w:r>
    </w:p>
    <w:p w14:paraId="5857D240">
      <w:pPr>
        <w:pStyle w:val="3"/>
        <w:spacing w:before="324" w:line="251" w:lineRule="auto"/>
        <w:ind w:left="3" w:right="12" w:firstLine="9"/>
        <w:jc w:val="both"/>
        <w:rPr>
          <w:rFonts w:hint="eastAsia" w:ascii="微软雅黑" w:hAnsi="微软雅黑" w:eastAsia="微软雅黑" w:cs="微软雅黑"/>
          <w:spacing w:val="-1"/>
          <w:sz w:val="30"/>
          <w:szCs w:val="30"/>
        </w:rPr>
      </w:pPr>
    </w:p>
    <w:p w14:paraId="4A1C45F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greatness of any loss is to be measured by the excellency and value of that which we lose; therefore if God be so incomparable in all perfections, the loss of sinners, who lose this God totally and eternally, must be an incomparable loss.</w:t>
      </w:r>
    </w:p>
    <w:p w14:paraId="13793D8D">
      <w:pPr>
        <w:pStyle w:val="3"/>
        <w:spacing w:before="324" w:line="251" w:lineRule="auto"/>
        <w:ind w:left="3" w:right="12" w:firstLine="9"/>
        <w:jc w:val="both"/>
        <w:rPr>
          <w:rFonts w:hint="eastAsia" w:ascii="微软雅黑" w:hAnsi="微软雅黑" w:eastAsia="微软雅黑" w:cs="微软雅黑"/>
          <w:spacing w:val="-1"/>
          <w:sz w:val="30"/>
          <w:szCs w:val="30"/>
        </w:rPr>
      </w:pPr>
    </w:p>
    <w:p w14:paraId="69BE07A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任何损失的大小都要根据我们所失去之物的卓越和价值来衡量；因此，如果上帝在所有完美中都是如此无与伦比，那么完全并永远失去这位上帝的罪人，其损失必然是无与伦比的。</w:t>
      </w:r>
    </w:p>
    <w:p w14:paraId="50D33E13">
      <w:pPr>
        <w:pStyle w:val="3"/>
        <w:spacing w:before="324" w:line="251" w:lineRule="auto"/>
        <w:ind w:left="3" w:right="12" w:firstLine="9"/>
        <w:jc w:val="both"/>
        <w:rPr>
          <w:rFonts w:hint="eastAsia" w:ascii="微软雅黑" w:hAnsi="微软雅黑" w:eastAsia="微软雅黑" w:cs="微软雅黑"/>
          <w:spacing w:val="-1"/>
          <w:sz w:val="30"/>
          <w:szCs w:val="30"/>
        </w:rPr>
      </w:pPr>
    </w:p>
    <w:p w14:paraId="25E72B4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there is no gain equal to the gain of a God, all other gains are but painted baubles or butterflies to this; so there is no loss equal to the loss of a God, all other losses are but bugbears to fright children with to this; this is a loss with a witness, a loss which nothing can countervail, supply, or make up, in which all that is good is gone forever.</w:t>
      </w:r>
    </w:p>
    <w:p w14:paraId="250DD7E2">
      <w:pPr>
        <w:pStyle w:val="3"/>
        <w:spacing w:before="324" w:line="251" w:lineRule="auto"/>
        <w:ind w:left="3" w:right="12" w:firstLine="9"/>
        <w:jc w:val="both"/>
        <w:rPr>
          <w:rFonts w:hint="eastAsia" w:ascii="微软雅黑" w:hAnsi="微软雅黑" w:eastAsia="微软雅黑" w:cs="微软雅黑"/>
          <w:spacing w:val="-1"/>
          <w:sz w:val="30"/>
          <w:szCs w:val="30"/>
        </w:rPr>
      </w:pPr>
    </w:p>
    <w:p w14:paraId="62330C0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没有任何收益能等于得到一位上帝，所有其他的收益对此不过是彩绘的小玩意或蝴蝶；同样，没有任何损失能等于失去一位上帝，所有其他的损失对此不过是吓唬孩子的怪物；这是一个确凿的损失，一个无法补偿、供应或弥补的损失，其中一切美好的都永远消失了。</w:t>
      </w:r>
    </w:p>
    <w:p w14:paraId="11E47D62">
      <w:pPr>
        <w:pStyle w:val="3"/>
        <w:spacing w:before="324" w:line="251" w:lineRule="auto"/>
        <w:ind w:left="3" w:right="12" w:firstLine="9"/>
        <w:jc w:val="both"/>
        <w:rPr>
          <w:rFonts w:hint="eastAsia" w:ascii="微软雅黑" w:hAnsi="微软雅黑" w:eastAsia="微软雅黑" w:cs="微软雅黑"/>
          <w:spacing w:val="-1"/>
          <w:sz w:val="30"/>
          <w:szCs w:val="30"/>
        </w:rPr>
      </w:pPr>
    </w:p>
    <w:p w14:paraId="160F248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Micah said to the Israelites, when they asked him what he ailed to cry out so, 'Ye have taken away my god, and what have I more?' Judges 18:24.</w:t>
      </w:r>
    </w:p>
    <w:p w14:paraId="57DD03D2">
      <w:pPr>
        <w:pStyle w:val="3"/>
        <w:spacing w:before="324" w:line="251" w:lineRule="auto"/>
        <w:ind w:left="3" w:right="12" w:firstLine="9"/>
        <w:jc w:val="both"/>
        <w:rPr>
          <w:rFonts w:hint="eastAsia" w:ascii="微软雅黑" w:hAnsi="微软雅黑" w:eastAsia="微软雅黑" w:cs="微软雅黑"/>
          <w:spacing w:val="-1"/>
          <w:sz w:val="30"/>
          <w:szCs w:val="30"/>
        </w:rPr>
      </w:pPr>
    </w:p>
    <w:p w14:paraId="28A72D6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正如米迦对以色列人说的，当他们问他为何这样喊叫时，“你们将我……的神……带了去……我还有什么呢？”（士师记 18:24，原文引用18:22有误）。</w:t>
      </w:r>
    </w:p>
    <w:p w14:paraId="259CA471">
      <w:pPr>
        <w:pStyle w:val="3"/>
        <w:spacing w:before="324" w:line="251" w:lineRule="auto"/>
        <w:ind w:left="3" w:right="12" w:firstLine="9"/>
        <w:jc w:val="both"/>
        <w:rPr>
          <w:rFonts w:hint="eastAsia" w:ascii="微软雅黑" w:hAnsi="微软雅黑" w:eastAsia="微软雅黑" w:cs="微软雅黑"/>
          <w:spacing w:val="-1"/>
          <w:sz w:val="30"/>
          <w:szCs w:val="30"/>
        </w:rPr>
      </w:pPr>
    </w:p>
    <w:p w14:paraId="484CBC2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will the sinner in the other world screech horribly, and complain heavily of his deceitful flesh, which now he makes such provision for, Thou hast taken away my God, and what have I more?</w:t>
      </w:r>
    </w:p>
    <w:p w14:paraId="47C7EC0E">
      <w:pPr>
        <w:pStyle w:val="3"/>
        <w:spacing w:before="324" w:line="251" w:lineRule="auto"/>
        <w:ind w:left="3" w:right="12" w:firstLine="9"/>
        <w:jc w:val="both"/>
        <w:rPr>
          <w:rFonts w:hint="eastAsia" w:ascii="微软雅黑" w:hAnsi="微软雅黑" w:eastAsia="微软雅黑" w:cs="微软雅黑"/>
          <w:spacing w:val="-1"/>
          <w:sz w:val="30"/>
          <w:szCs w:val="30"/>
        </w:rPr>
      </w:pPr>
    </w:p>
    <w:p w14:paraId="35DA2F3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照样，罪人在另一个世界会发出可怕的尖叫，并沉重地抱怨他那欺骗人的肉体（他现在为这肉体作了如此多的安排）：你夺走了我的上帝，我还有什么呢？</w:t>
      </w:r>
    </w:p>
    <w:p w14:paraId="10058E0F">
      <w:pPr>
        <w:pStyle w:val="3"/>
        <w:spacing w:before="324" w:line="251" w:lineRule="auto"/>
        <w:ind w:left="3" w:right="12" w:firstLine="9"/>
        <w:jc w:val="both"/>
        <w:rPr>
          <w:rFonts w:hint="eastAsia" w:ascii="微软雅黑" w:hAnsi="微软雅黑" w:eastAsia="微软雅黑" w:cs="微软雅黑"/>
          <w:spacing w:val="-1"/>
          <w:sz w:val="30"/>
          <w:szCs w:val="30"/>
        </w:rPr>
      </w:pPr>
    </w:p>
    <w:p w14:paraId="60B1C8F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poor, a beggar, nothing worth, worse than nought, wholly ruined, utterly undone by thee, I have lost my God, and with him all that is good.</w:t>
      </w:r>
    </w:p>
    <w:p w14:paraId="4A04520B">
      <w:pPr>
        <w:pStyle w:val="3"/>
        <w:spacing w:before="324" w:line="251" w:lineRule="auto"/>
        <w:ind w:left="3" w:right="12" w:firstLine="9"/>
        <w:jc w:val="both"/>
        <w:rPr>
          <w:rFonts w:hint="eastAsia" w:ascii="微软雅黑" w:hAnsi="微软雅黑" w:eastAsia="微软雅黑" w:cs="微软雅黑"/>
          <w:spacing w:val="-1"/>
          <w:sz w:val="30"/>
          <w:szCs w:val="30"/>
        </w:rPr>
      </w:pPr>
    </w:p>
    <w:p w14:paraId="5D3083A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我是贫穷的，一个乞丐，一文不值，比无有还糟，完全毁灭，被你彻底毁了，我失去了我的上帝，并随祂失去了一切良善。</w:t>
      </w:r>
    </w:p>
    <w:p w14:paraId="2668DC22">
      <w:pPr>
        <w:pStyle w:val="3"/>
        <w:spacing w:before="324" w:line="251" w:lineRule="auto"/>
        <w:ind w:left="3" w:right="12" w:firstLine="9"/>
        <w:jc w:val="both"/>
        <w:rPr>
          <w:rFonts w:hint="eastAsia" w:ascii="微软雅黑" w:hAnsi="微软雅黑" w:eastAsia="微软雅黑" w:cs="微软雅黑"/>
          <w:spacing w:val="-1"/>
          <w:sz w:val="30"/>
          <w:szCs w:val="30"/>
        </w:rPr>
      </w:pPr>
    </w:p>
    <w:p w14:paraId="7959555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if thou livest without God, ponder, oh ponder in the midst of all thy gettings, what thou art losing, yea, what thou shalt lose, if thou dost not return, for ever and ever.</w:t>
      </w:r>
    </w:p>
    <w:p w14:paraId="5302EC0C">
      <w:pPr>
        <w:pStyle w:val="3"/>
        <w:spacing w:before="324" w:line="251" w:lineRule="auto"/>
        <w:ind w:left="3" w:right="12" w:firstLine="9"/>
        <w:jc w:val="both"/>
        <w:rPr>
          <w:rFonts w:hint="eastAsia" w:ascii="微软雅黑" w:hAnsi="微软雅黑" w:eastAsia="微软雅黑" w:cs="微软雅黑"/>
          <w:spacing w:val="-1"/>
          <w:sz w:val="30"/>
          <w:szCs w:val="30"/>
        </w:rPr>
      </w:pPr>
    </w:p>
    <w:p w14:paraId="2D70236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读者，如果你没有上帝而活，请思考，哦，在你所有的获取中思考，你在失去什么，是的，如果你不回转，你将永远永远失去什么。</w:t>
      </w:r>
    </w:p>
    <w:p w14:paraId="3A45065C">
      <w:pPr>
        <w:pStyle w:val="3"/>
        <w:spacing w:before="324" w:line="251" w:lineRule="auto"/>
        <w:ind w:left="3" w:right="12" w:firstLine="9"/>
        <w:jc w:val="both"/>
        <w:rPr>
          <w:rFonts w:hint="eastAsia" w:ascii="微软雅黑" w:hAnsi="微软雅黑" w:eastAsia="微软雅黑" w:cs="微软雅黑"/>
          <w:spacing w:val="-1"/>
          <w:sz w:val="30"/>
          <w:szCs w:val="30"/>
        </w:rPr>
      </w:pPr>
    </w:p>
    <w:p w14:paraId="60454F9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the disciples weep and wail, that they should see the face of a good man no more on earth: 'Sorrowing most of all, for the words that he spake unto them, that they should see his face no more'? Acts 20:38.</w:t>
      </w:r>
    </w:p>
    <w:p w14:paraId="61F953E0">
      <w:pPr>
        <w:pStyle w:val="3"/>
        <w:spacing w:before="324" w:line="251" w:lineRule="auto"/>
        <w:ind w:left="3" w:right="12" w:firstLine="9"/>
        <w:jc w:val="both"/>
        <w:rPr>
          <w:rFonts w:hint="eastAsia" w:ascii="微软雅黑" w:hAnsi="微软雅黑" w:eastAsia="微软雅黑" w:cs="微软雅黑"/>
          <w:spacing w:val="-1"/>
          <w:sz w:val="30"/>
          <w:szCs w:val="30"/>
        </w:rPr>
      </w:pPr>
    </w:p>
    <w:p w14:paraId="1EC3D48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门徒曾因在地上再也见不到一位好人的面而哭泣哀号吗：“叫他们最伤心的，就是他说：以后不能再见我的面那句话”（使徒行传 20:38）。</w:t>
      </w:r>
    </w:p>
    <w:p w14:paraId="1AC8BCCA">
      <w:pPr>
        <w:pStyle w:val="3"/>
        <w:spacing w:before="324" w:line="251" w:lineRule="auto"/>
        <w:ind w:left="3" w:right="12" w:firstLine="9"/>
        <w:jc w:val="both"/>
        <w:rPr>
          <w:rFonts w:hint="eastAsia" w:ascii="微软雅黑" w:hAnsi="微软雅黑" w:eastAsia="微软雅黑" w:cs="微软雅黑"/>
          <w:spacing w:val="-1"/>
          <w:sz w:val="30"/>
          <w:szCs w:val="30"/>
        </w:rPr>
      </w:pPr>
    </w:p>
    <w:p w14:paraId="3898FFA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dost thou think it will not fill thy heart with sorrow, and cut it with anguish, to hear the blessed God, the incomparable God, say to thee, Sinner, farewell, farewell for ever, thou shalt see my face no more for ever!</w:t>
      </w:r>
    </w:p>
    <w:p w14:paraId="6C5EA2D0">
      <w:pPr>
        <w:pStyle w:val="3"/>
        <w:spacing w:before="324" w:line="251" w:lineRule="auto"/>
        <w:ind w:left="3" w:right="12" w:firstLine="9"/>
        <w:jc w:val="both"/>
        <w:rPr>
          <w:rFonts w:hint="eastAsia" w:ascii="微软雅黑" w:hAnsi="微软雅黑" w:eastAsia="微软雅黑" w:cs="微软雅黑"/>
          <w:spacing w:val="-1"/>
          <w:sz w:val="30"/>
          <w:szCs w:val="30"/>
        </w:rPr>
      </w:pPr>
    </w:p>
    <w:p w14:paraId="7D48CC7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难道你认为，听到这位当受称颂的上帝，这位无与伦比的上帝对你说：罪人，永别了，永远永别了，你将永远不再见我的面！这不会使你的心充满悲伤，并用痛苦割裂它吗？</w:t>
      </w:r>
    </w:p>
    <w:p w14:paraId="59C9B068">
      <w:pPr>
        <w:pStyle w:val="3"/>
        <w:spacing w:before="324" w:line="251" w:lineRule="auto"/>
        <w:ind w:left="3" w:right="12" w:firstLine="9"/>
        <w:jc w:val="both"/>
        <w:rPr>
          <w:rFonts w:hint="eastAsia" w:ascii="微软雅黑" w:hAnsi="微软雅黑" w:eastAsia="微软雅黑" w:cs="微软雅黑"/>
          <w:spacing w:val="-1"/>
          <w:sz w:val="30"/>
          <w:szCs w:val="30"/>
        </w:rPr>
      </w:pPr>
    </w:p>
    <w:p w14:paraId="1D026F6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 it, those words will sound more dolefully in thine ears than thou art now aware of; they will be a passing bell to all thy hopes, and joys, and comforts, and delights; they will be a knell to toll the death and burial of whatsoever may be refreshing and reviving to thee, of all thine ease, and rest, and liberty, and peace, and health, and strength, and friends, and relations, and all that may in the least conduce to thy comfort or happiness.</w:t>
      </w:r>
    </w:p>
    <w:p w14:paraId="3EB73F28">
      <w:pPr>
        <w:pStyle w:val="3"/>
        <w:spacing w:before="324" w:line="251" w:lineRule="auto"/>
        <w:ind w:left="3" w:right="12" w:firstLine="9"/>
        <w:jc w:val="both"/>
        <w:rPr>
          <w:rFonts w:hint="eastAsia" w:ascii="微软雅黑" w:hAnsi="微软雅黑" w:eastAsia="微软雅黑" w:cs="微软雅黑"/>
          <w:spacing w:val="-1"/>
          <w:sz w:val="30"/>
          <w:szCs w:val="30"/>
        </w:rPr>
      </w:pPr>
    </w:p>
    <w:p w14:paraId="0760888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信我，这些话在你耳中听起来会比你现在意识到的更悲惨；它们将是你所有希望、喜乐、安慰和快乐的丧钟；它们将是宣告任何可能使你苏醒和复兴之物死亡和埋葬的丧钟，包括你所有的安逸、休息、自由、和平、健康、力量、朋友、亲属，以及哪怕对你的舒适或幸福有丝毫助益的一切。</w:t>
      </w:r>
    </w:p>
    <w:p w14:paraId="09A84E96">
      <w:pPr>
        <w:pStyle w:val="3"/>
        <w:spacing w:before="324" w:line="251" w:lineRule="auto"/>
        <w:ind w:left="3" w:right="12" w:firstLine="9"/>
        <w:jc w:val="both"/>
        <w:rPr>
          <w:rFonts w:hint="eastAsia" w:ascii="微软雅黑" w:hAnsi="微软雅黑" w:eastAsia="微软雅黑" w:cs="微软雅黑"/>
          <w:spacing w:val="-1"/>
          <w:sz w:val="30"/>
          <w:szCs w:val="30"/>
        </w:rPr>
      </w:pPr>
    </w:p>
    <w:p w14:paraId="5F682B7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possibly thou canst be merry enough without God; thou hadst rather have his room than his company, preferrest a life without him before a life with him; and sayest unto him, 'Depart from me, I desire not the knowledge of thy ways,' Job 21:14.</w:t>
      </w:r>
    </w:p>
    <w:p w14:paraId="12B0CD2D">
      <w:pPr>
        <w:pStyle w:val="3"/>
        <w:spacing w:before="324" w:line="251" w:lineRule="auto"/>
        <w:ind w:left="3" w:right="12" w:firstLine="9"/>
        <w:jc w:val="both"/>
        <w:rPr>
          <w:rFonts w:hint="eastAsia" w:ascii="微软雅黑" w:hAnsi="微软雅黑" w:eastAsia="微软雅黑" w:cs="微软雅黑"/>
          <w:spacing w:val="-1"/>
          <w:sz w:val="30"/>
          <w:szCs w:val="30"/>
        </w:rPr>
      </w:pPr>
    </w:p>
    <w:p w14:paraId="5DA7403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现在你可能没有上帝也够快乐；你宁愿祂不在场也不愿祂陪伴，宁愿过没有祂的生活也不愿过有祂的生活；并对祂说，“离开我们吧！我们不愿晓得你的道”（约伯记 21:14）。</w:t>
      </w:r>
    </w:p>
    <w:p w14:paraId="45ACF86D">
      <w:pPr>
        <w:pStyle w:val="3"/>
        <w:spacing w:before="324" w:line="251" w:lineRule="auto"/>
        <w:ind w:left="3" w:right="12" w:firstLine="9"/>
        <w:jc w:val="both"/>
        <w:rPr>
          <w:rFonts w:hint="eastAsia" w:ascii="微软雅黑" w:hAnsi="微软雅黑" w:eastAsia="微软雅黑" w:cs="微软雅黑"/>
          <w:spacing w:val="-1"/>
          <w:sz w:val="30"/>
          <w:szCs w:val="30"/>
        </w:rPr>
      </w:pPr>
    </w:p>
    <w:p w14:paraId="73D6C0E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reason of this atheism and profaneness, is thine ignorance; thou knowest not what a fountain of life, what bowels of love, what a hive of sweetness, what an ocean of happiness the blessed incomparable God is, neither believest what Scripture speaks hereof; but when once thou enterest into the other world, and hast lost this God irrecoverably, thou shalt know what thou hast lost; but then, if ever, that saying of the wise man will be verified, 'He that increaseth knowledge, increaseth sorrow,' Eccles. 1:18.</w:t>
      </w:r>
    </w:p>
    <w:p w14:paraId="0A98E6E3">
      <w:pPr>
        <w:pStyle w:val="3"/>
        <w:spacing w:before="324" w:line="251" w:lineRule="auto"/>
        <w:ind w:left="3" w:right="12" w:firstLine="9"/>
        <w:jc w:val="both"/>
        <w:rPr>
          <w:rFonts w:hint="eastAsia" w:ascii="微软雅黑" w:hAnsi="微软雅黑" w:eastAsia="微软雅黑" w:cs="微软雅黑"/>
          <w:spacing w:val="-1"/>
          <w:sz w:val="30"/>
          <w:szCs w:val="30"/>
        </w:rPr>
      </w:pPr>
    </w:p>
    <w:p w14:paraId="59F5E8E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无神论和亵渎的原因是你的无知；你不知道这位当受称颂的无与伦比之上帝是何等的生命源头，何等的慈爱心肠，何等的甜蜜蜂巢，何等的幸福海洋，也不相信圣经对此所说的话；但一旦你进入另一个世界，并且无法挽回地失去了这位上帝，你就会知道你失去了什么；但那时，如果真有那样的时候，智慧人的那句话将得到验证，“知识增添的，忧伤增加”（传道书 1:18）。</w:t>
      </w:r>
    </w:p>
    <w:p w14:paraId="4A95E68C">
      <w:pPr>
        <w:pStyle w:val="3"/>
        <w:spacing w:before="324" w:line="251" w:lineRule="auto"/>
        <w:ind w:left="3" w:right="12" w:firstLine="9"/>
        <w:jc w:val="both"/>
        <w:rPr>
          <w:rFonts w:hint="eastAsia" w:ascii="微软雅黑" w:hAnsi="微软雅黑" w:eastAsia="微软雅黑" w:cs="微软雅黑"/>
          <w:spacing w:val="-1"/>
          <w:sz w:val="30"/>
          <w:szCs w:val="30"/>
        </w:rPr>
      </w:pPr>
    </w:p>
    <w:p w14:paraId="53787A1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thou shalt believe the truth of the glass of Scripture in its representations of the beautiful face of God, though thy faith will be the faith of a devil, to thy terror and torment.</w:t>
      </w:r>
    </w:p>
    <w:p w14:paraId="280AC53A">
      <w:pPr>
        <w:pStyle w:val="3"/>
        <w:spacing w:before="324" w:line="251" w:lineRule="auto"/>
        <w:ind w:left="3" w:right="12" w:firstLine="9"/>
        <w:jc w:val="both"/>
        <w:rPr>
          <w:rFonts w:hint="eastAsia" w:ascii="微软雅黑" w:hAnsi="微软雅黑" w:eastAsia="微软雅黑" w:cs="微软雅黑"/>
          <w:spacing w:val="-1"/>
          <w:sz w:val="30"/>
          <w:szCs w:val="30"/>
        </w:rPr>
      </w:pPr>
    </w:p>
    <w:p w14:paraId="12D8264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那时你将相信圣经这面镜子在描绘上帝美丽面容方面的真实性，尽管你的信将是魔鬼的信，带给你的是恐惧和折磨。</w:t>
      </w:r>
    </w:p>
    <w:p w14:paraId="142ED5AD">
      <w:pPr>
        <w:pStyle w:val="3"/>
        <w:spacing w:before="324" w:line="251" w:lineRule="auto"/>
        <w:ind w:left="3" w:right="12" w:firstLine="9"/>
        <w:jc w:val="both"/>
        <w:rPr>
          <w:rFonts w:hint="eastAsia" w:ascii="微软雅黑" w:hAnsi="微软雅黑" w:eastAsia="微软雅黑" w:cs="微软雅黑"/>
          <w:spacing w:val="-1"/>
          <w:sz w:val="30"/>
          <w:szCs w:val="30"/>
        </w:rPr>
      </w:pPr>
    </w:p>
    <w:p w14:paraId="17856F1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sinner, when thou shalt know and believe what a vast treasure, what a river of pleasure, what a perfect good, what fulness of joy, what solid comfort, what real satisfaction, what a weight of glory thou hast lost for ever, without the least hopes and possibility of regaining, and lost for base, vile, sordid lusts, for a little foolish brutish momentary pleasure; what thoughts, thinkest thou, will then seize thee? what anguish and remorse surprise thee?</w:t>
      </w:r>
    </w:p>
    <w:p w14:paraId="4BF88FD9">
      <w:pPr>
        <w:pStyle w:val="3"/>
        <w:spacing w:before="324" w:line="251" w:lineRule="auto"/>
        <w:ind w:left="3" w:right="12" w:firstLine="9"/>
        <w:jc w:val="both"/>
        <w:rPr>
          <w:rFonts w:hint="eastAsia" w:ascii="微软雅黑" w:hAnsi="微软雅黑" w:eastAsia="微软雅黑" w:cs="微软雅黑"/>
          <w:spacing w:val="-1"/>
          <w:sz w:val="30"/>
          <w:szCs w:val="30"/>
        </w:rPr>
      </w:pPr>
    </w:p>
    <w:p w14:paraId="738DFA5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罪人，当你将知道并相信你永远失去了何等巨大的宝藏，何等快乐的河流，何等完美的善，何等满足的喜乐，何等实在的安慰，何等真实的满足，何等极重的荣耀，且毫无重新获得的希望和可能，而这一切竟是为了卑鄙、下流、肮脏的私欲，为了那点愚蠢、兽性、片刻的快乐而失去的；你认为那时什么想法会抓住你？什么痛苦和悔恨会突袭你？</w:t>
      </w:r>
    </w:p>
    <w:p w14:paraId="2E9AD371">
      <w:pPr>
        <w:pStyle w:val="3"/>
        <w:spacing w:before="324" w:line="251" w:lineRule="auto"/>
        <w:ind w:left="3" w:right="12" w:firstLine="9"/>
        <w:jc w:val="both"/>
        <w:rPr>
          <w:rFonts w:hint="eastAsia" w:ascii="微软雅黑" w:hAnsi="微软雅黑" w:eastAsia="微软雅黑" w:cs="微软雅黑"/>
          <w:spacing w:val="-1"/>
          <w:sz w:val="30"/>
          <w:szCs w:val="30"/>
        </w:rPr>
      </w:pPr>
    </w:p>
    <w:p w14:paraId="01E702B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how wilt thou loathe and hate, and curse thyself for thy folly and madness!</w:t>
      </w:r>
    </w:p>
    <w:p w14:paraId="48FC5CB1">
      <w:pPr>
        <w:pStyle w:val="3"/>
        <w:spacing w:before="324" w:line="251" w:lineRule="auto"/>
        <w:ind w:left="3" w:right="12" w:firstLine="9"/>
        <w:jc w:val="both"/>
        <w:rPr>
          <w:rFonts w:hint="eastAsia" w:ascii="微软雅黑" w:hAnsi="微软雅黑" w:eastAsia="微软雅黑" w:cs="微软雅黑"/>
          <w:spacing w:val="-1"/>
          <w:sz w:val="30"/>
          <w:szCs w:val="30"/>
        </w:rPr>
      </w:pPr>
    </w:p>
    <w:p w14:paraId="72E5B6F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啊，你会何等厌恶、痛恨并咒诅你自己的愚蠢和疯狂！</w:t>
      </w:r>
    </w:p>
    <w:p w14:paraId="18454060">
      <w:pPr>
        <w:pStyle w:val="3"/>
        <w:spacing w:before="324" w:line="251" w:lineRule="auto"/>
        <w:ind w:left="3" w:right="12" w:firstLine="9"/>
        <w:jc w:val="both"/>
        <w:rPr>
          <w:rFonts w:hint="eastAsia" w:ascii="微软雅黑" w:hAnsi="微软雅黑" w:eastAsia="微软雅黑" w:cs="微软雅黑"/>
          <w:spacing w:val="-1"/>
          <w:sz w:val="30"/>
          <w:szCs w:val="30"/>
        </w:rPr>
      </w:pPr>
    </w:p>
    <w:p w14:paraId="32B24B7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wilt gnash thy teeth for envy at them that sit at heaven's table, feasting with the fruit of the tree of life, and drinking of the pure rivers of water which flow from the throne of God and the Lamb: and thou wilt weep and wail for thy own distraction, that thou shouldst refuse the offers of all those dainties, and delicates, and delights, when they were made to thee in the day of thy life; that thou shouldst shut thy own mouth, and wilfully refuse all those rich and costly cordials, and shut the door of heaven and happiness against thee with thine own hands.</w:t>
      </w:r>
    </w:p>
    <w:p w14:paraId="0D845E22">
      <w:pPr>
        <w:pStyle w:val="3"/>
        <w:spacing w:before="324" w:line="251" w:lineRule="auto"/>
        <w:ind w:left="3" w:right="12" w:firstLine="9"/>
        <w:jc w:val="both"/>
        <w:rPr>
          <w:rFonts w:hint="eastAsia" w:ascii="微软雅黑" w:hAnsi="微软雅黑" w:eastAsia="微软雅黑" w:cs="微软雅黑"/>
          <w:spacing w:val="-1"/>
          <w:sz w:val="30"/>
          <w:szCs w:val="30"/>
        </w:rPr>
      </w:pPr>
    </w:p>
    <w:p w14:paraId="27507E3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因嫉妒那些坐在天上桌旁，享用生命树果实，畅饮从神和羔羊宝座流出的纯净河水的人而咬牙切齿：你会为你自己的疯狂而哭泣哀号，因为你在有生之日有人向你提供所有那些美味、佳肴和快乐时，你竟拒绝了；你竟闭上自己的嘴，故意拒绝所有那些丰富昂贵的强心剂，并亲手对自己关上了天堂和幸福的大门。</w:t>
      </w:r>
    </w:p>
    <w:p w14:paraId="70BC4469">
      <w:pPr>
        <w:pStyle w:val="3"/>
        <w:spacing w:before="324" w:line="251" w:lineRule="auto"/>
        <w:ind w:left="3" w:right="12" w:firstLine="9"/>
        <w:jc w:val="both"/>
        <w:rPr>
          <w:rFonts w:hint="eastAsia" w:ascii="微软雅黑" w:hAnsi="微软雅黑" w:eastAsia="微软雅黑" w:cs="微软雅黑"/>
          <w:spacing w:val="-1"/>
          <w:sz w:val="30"/>
          <w:szCs w:val="30"/>
        </w:rPr>
      </w:pPr>
    </w:p>
    <w:p w14:paraId="179B983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sinner, little dost thou know at the present what it is to lose this God.</w:t>
      </w:r>
    </w:p>
    <w:p w14:paraId="7A98ACA8">
      <w:pPr>
        <w:pStyle w:val="3"/>
        <w:spacing w:before="324" w:line="251" w:lineRule="auto"/>
        <w:ind w:left="3" w:right="12" w:firstLine="9"/>
        <w:jc w:val="both"/>
        <w:rPr>
          <w:rFonts w:hint="eastAsia" w:ascii="微软雅黑" w:hAnsi="微软雅黑" w:eastAsia="微软雅黑" w:cs="微软雅黑"/>
          <w:spacing w:val="-1"/>
          <w:sz w:val="30"/>
          <w:szCs w:val="30"/>
        </w:rPr>
      </w:pPr>
    </w:p>
    <w:p w14:paraId="046C3B4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啊，罪人，你现在一点也不知道失去这位上帝意味着什么。</w:t>
      </w:r>
    </w:p>
    <w:p w14:paraId="6B1B890A">
      <w:pPr>
        <w:pStyle w:val="3"/>
        <w:spacing w:before="324" w:line="251" w:lineRule="auto"/>
        <w:ind w:left="3" w:right="12" w:firstLine="9"/>
        <w:jc w:val="both"/>
        <w:rPr>
          <w:rFonts w:hint="eastAsia" w:ascii="微软雅黑" w:hAnsi="微软雅黑" w:eastAsia="微软雅黑" w:cs="微软雅黑"/>
          <w:spacing w:val="-1"/>
          <w:sz w:val="30"/>
          <w:szCs w:val="30"/>
        </w:rPr>
      </w:pPr>
    </w:p>
    <w:p w14:paraId="4C5D2AC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 losses may be corrective, but this is destructive; God whips in others, but he executes in this; other losses may be the part of his children, but this is the portion of devils.</w:t>
      </w:r>
    </w:p>
    <w:p w14:paraId="61AC5072">
      <w:pPr>
        <w:pStyle w:val="3"/>
        <w:spacing w:before="324" w:line="251" w:lineRule="auto"/>
        <w:ind w:left="3" w:right="12" w:firstLine="9"/>
        <w:jc w:val="both"/>
        <w:rPr>
          <w:rFonts w:hint="eastAsia" w:ascii="微软雅黑" w:hAnsi="微软雅黑" w:eastAsia="微软雅黑" w:cs="微软雅黑"/>
          <w:spacing w:val="-1"/>
          <w:sz w:val="30"/>
          <w:szCs w:val="30"/>
        </w:rPr>
      </w:pPr>
    </w:p>
    <w:p w14:paraId="4936210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其他的损失可能是管教性的，但这是毁灭性的；上帝在其他损失中鞭打，但在此处刑罚；其他的损失可能是祂儿女的份，但这却是魔鬼的份。</w:t>
      </w:r>
    </w:p>
    <w:p w14:paraId="263B242D">
      <w:pPr>
        <w:pStyle w:val="3"/>
        <w:spacing w:before="324" w:line="251" w:lineRule="auto"/>
        <w:ind w:left="3" w:right="12" w:firstLine="9"/>
        <w:jc w:val="both"/>
        <w:rPr>
          <w:rFonts w:hint="eastAsia" w:ascii="微软雅黑" w:hAnsi="微软雅黑" w:eastAsia="微软雅黑" w:cs="微软雅黑"/>
          <w:spacing w:val="-1"/>
          <w:sz w:val="30"/>
          <w:szCs w:val="30"/>
        </w:rPr>
      </w:pPr>
    </w:p>
    <w:p w14:paraId="20E8E8D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joy, all comfort, is stabbed to the heart, pierced through, the heart-blood of it is let out with this one word, sharper than any two-edged sword, Depart: 'Write this man comfortless,' (as it was said of one, Jer. 22:30,) 'a man that shall not prosper all his days.'</w:t>
      </w:r>
    </w:p>
    <w:p w14:paraId="3CFAF0A0">
      <w:pPr>
        <w:pStyle w:val="3"/>
        <w:spacing w:before="324" w:line="251" w:lineRule="auto"/>
        <w:ind w:left="3" w:right="12" w:firstLine="9"/>
        <w:jc w:val="both"/>
        <w:rPr>
          <w:rFonts w:hint="eastAsia" w:ascii="微软雅黑" w:hAnsi="微软雅黑" w:eastAsia="微软雅黑" w:cs="微软雅黑"/>
          <w:spacing w:val="-1"/>
          <w:sz w:val="30"/>
          <w:szCs w:val="30"/>
        </w:rPr>
      </w:pPr>
    </w:p>
    <w:p w14:paraId="0DF6EA0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所有的喜乐，所有的安慰，都被刺透心脏，刺穿，其心血被这一个比任何两刃的剑更锋利的词“离开”放干：“要写明这人算为无子（无安慰），是平生不得亨通的”（正如论到一人所说的，耶利米书 22:30）。</w:t>
      </w:r>
    </w:p>
    <w:p w14:paraId="146EA581">
      <w:pPr>
        <w:pStyle w:val="3"/>
        <w:spacing w:before="324" w:line="251" w:lineRule="auto"/>
        <w:ind w:left="3" w:right="12" w:firstLine="9"/>
        <w:jc w:val="both"/>
        <w:rPr>
          <w:rFonts w:hint="eastAsia" w:ascii="微软雅黑" w:hAnsi="微软雅黑" w:eastAsia="微软雅黑" w:cs="微软雅黑"/>
          <w:spacing w:val="-1"/>
          <w:sz w:val="30"/>
          <w:szCs w:val="30"/>
        </w:rPr>
      </w:pPr>
    </w:p>
    <w:p w14:paraId="0215378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Write this poor soul comfortless, a soul that shall not have a bit of bread, a drop of water, a glimpse of light, a moment's ease, a crumb of comfort, all the long day of eternity.</w:t>
      </w:r>
    </w:p>
    <w:p w14:paraId="0BC4D63A">
      <w:pPr>
        <w:pStyle w:val="3"/>
        <w:spacing w:before="324" w:line="251" w:lineRule="auto"/>
        <w:ind w:left="3" w:right="12" w:firstLine="9"/>
        <w:jc w:val="both"/>
        <w:rPr>
          <w:rFonts w:hint="eastAsia" w:ascii="微软雅黑" w:hAnsi="微软雅黑" w:eastAsia="微软雅黑" w:cs="微软雅黑"/>
          <w:spacing w:val="-1"/>
          <w:sz w:val="30"/>
          <w:szCs w:val="30"/>
        </w:rPr>
      </w:pPr>
    </w:p>
    <w:p w14:paraId="6CC7059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写明这可怜的灵魂是无安慰的，这灵魂在永恒的漫长日子里，将没有一口面包，一滴水，一线光，片刻的安逸，一点安慰。</w:t>
      </w:r>
    </w:p>
    <w:p w14:paraId="2CA33BD2">
      <w:pPr>
        <w:pStyle w:val="3"/>
        <w:spacing w:before="324" w:line="251" w:lineRule="auto"/>
        <w:ind w:left="3" w:right="12" w:firstLine="9"/>
        <w:jc w:val="both"/>
        <w:rPr>
          <w:rFonts w:hint="eastAsia" w:ascii="微软雅黑" w:hAnsi="微软雅黑" w:eastAsia="微软雅黑" w:cs="微软雅黑"/>
          <w:spacing w:val="-1"/>
          <w:sz w:val="30"/>
          <w:szCs w:val="30"/>
        </w:rPr>
      </w:pPr>
    </w:p>
    <w:p w14:paraId="3FC7D61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friend, think of it betimes: 'Woe be to thee if God depart from thee,' Hosea 9:12.</w:t>
      </w:r>
    </w:p>
    <w:p w14:paraId="74CE427D">
      <w:pPr>
        <w:pStyle w:val="3"/>
        <w:spacing w:before="324" w:line="251" w:lineRule="auto"/>
        <w:ind w:left="3" w:right="12" w:firstLine="9"/>
        <w:jc w:val="both"/>
        <w:rPr>
          <w:rFonts w:hint="eastAsia" w:ascii="微软雅黑" w:hAnsi="微软雅黑" w:eastAsia="微软雅黑" w:cs="微软雅黑"/>
          <w:spacing w:val="-1"/>
          <w:sz w:val="30"/>
          <w:szCs w:val="30"/>
        </w:rPr>
      </w:pPr>
    </w:p>
    <w:p w14:paraId="5DC9BE9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啊，朋友，趁早想一想：“神离弃他们，他们就有祸了”（何西阿书 9:12）。</w:t>
      </w:r>
    </w:p>
    <w:p w14:paraId="6AAB2447">
      <w:pPr>
        <w:pStyle w:val="3"/>
        <w:spacing w:before="324" w:line="251" w:lineRule="auto"/>
        <w:ind w:left="3" w:right="12" w:firstLine="9"/>
        <w:jc w:val="both"/>
        <w:rPr>
          <w:rFonts w:hint="eastAsia" w:ascii="微软雅黑" w:hAnsi="微软雅黑" w:eastAsia="微软雅黑" w:cs="微软雅黑"/>
          <w:spacing w:val="-1"/>
          <w:sz w:val="30"/>
          <w:szCs w:val="30"/>
        </w:rPr>
      </w:pPr>
    </w:p>
    <w:p w14:paraId="19D6A21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misery consisteth in this also, that they shall have this incomparable God for their enemy.</w:t>
      </w:r>
    </w:p>
    <w:p w14:paraId="342C13ED">
      <w:pPr>
        <w:pStyle w:val="3"/>
        <w:spacing w:before="324" w:line="251" w:lineRule="auto"/>
        <w:ind w:left="3" w:right="12" w:firstLine="9"/>
        <w:jc w:val="both"/>
        <w:rPr>
          <w:rFonts w:hint="eastAsia" w:ascii="微软雅黑" w:hAnsi="微软雅黑" w:eastAsia="微软雅黑" w:cs="微软雅黑"/>
          <w:spacing w:val="-1"/>
          <w:sz w:val="30"/>
          <w:szCs w:val="30"/>
        </w:rPr>
      </w:pPr>
    </w:p>
    <w:p w14:paraId="2A62BCD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他们的悲惨还在于此，即他们将有这位无与伦比的上帝作为他们的敌人。</w:t>
      </w:r>
    </w:p>
    <w:p w14:paraId="796778A4">
      <w:pPr>
        <w:pStyle w:val="3"/>
        <w:spacing w:before="324" w:line="251" w:lineRule="auto"/>
        <w:ind w:left="3" w:right="12" w:firstLine="9"/>
        <w:jc w:val="both"/>
        <w:rPr>
          <w:rFonts w:hint="eastAsia" w:ascii="微软雅黑" w:hAnsi="微软雅黑" w:eastAsia="微软雅黑" w:cs="微软雅黑"/>
          <w:spacing w:val="-1"/>
          <w:sz w:val="30"/>
          <w:szCs w:val="30"/>
        </w:rPr>
      </w:pPr>
    </w:p>
    <w:p w14:paraId="546071F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there is no friend like God, and therefore their privative misery must be great, exceeding great, inconceivably great; so there is no enemy like God; and therefore the positive misery of sinners must be matchless and beyond all comparisons.</w:t>
      </w:r>
    </w:p>
    <w:p w14:paraId="7B78B70E">
      <w:pPr>
        <w:pStyle w:val="3"/>
        <w:spacing w:before="324" w:line="251" w:lineRule="auto"/>
        <w:ind w:left="3" w:right="12" w:firstLine="9"/>
        <w:jc w:val="both"/>
        <w:rPr>
          <w:rFonts w:hint="eastAsia" w:ascii="微软雅黑" w:hAnsi="微软雅黑" w:eastAsia="微软雅黑" w:cs="微软雅黑"/>
          <w:spacing w:val="-1"/>
          <w:sz w:val="30"/>
          <w:szCs w:val="30"/>
        </w:rPr>
      </w:pPr>
    </w:p>
    <w:p w14:paraId="1C83056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正如没有像上帝这样的朋友，因此他们失去的悲惨必然是巨大的，极其巨大的，不可思议的巨大；同样没有像上帝这样的敌人；因此罪人遭受的悲惨必然是无比的，超越所有比较。</w:t>
      </w:r>
    </w:p>
    <w:p w14:paraId="2B64CCCB">
      <w:pPr>
        <w:pStyle w:val="3"/>
        <w:spacing w:before="324" w:line="251" w:lineRule="auto"/>
        <w:ind w:left="3" w:right="12" w:firstLine="9"/>
        <w:jc w:val="both"/>
        <w:rPr>
          <w:rFonts w:hint="eastAsia" w:ascii="微软雅黑" w:hAnsi="微软雅黑" w:eastAsia="微软雅黑" w:cs="微软雅黑"/>
          <w:spacing w:val="-1"/>
          <w:sz w:val="30"/>
          <w:szCs w:val="30"/>
        </w:rPr>
      </w:pPr>
    </w:p>
    <w:p w14:paraId="3B14F55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greater any one's power and anger are, the greater their misery is who fall under the stroke of that power and the force of that anger.</w:t>
      </w:r>
    </w:p>
    <w:p w14:paraId="1F2A2EAC">
      <w:pPr>
        <w:pStyle w:val="3"/>
        <w:spacing w:before="324" w:line="251" w:lineRule="auto"/>
        <w:ind w:left="3" w:right="12" w:firstLine="9"/>
        <w:jc w:val="both"/>
        <w:rPr>
          <w:rFonts w:hint="eastAsia" w:ascii="微软雅黑" w:hAnsi="微软雅黑" w:eastAsia="微软雅黑" w:cs="微软雅黑"/>
          <w:spacing w:val="-1"/>
          <w:sz w:val="30"/>
          <w:szCs w:val="30"/>
        </w:rPr>
      </w:pPr>
    </w:p>
    <w:p w14:paraId="2786547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任何人的能力和忿怒越大，那些落在该能力打击和该忿怒威力之下的人的悲惨就越大。</w:t>
      </w:r>
    </w:p>
    <w:p w14:paraId="0F49AD8E">
      <w:pPr>
        <w:pStyle w:val="3"/>
        <w:spacing w:before="324" w:line="251" w:lineRule="auto"/>
        <w:ind w:left="3" w:right="12" w:firstLine="9"/>
        <w:jc w:val="both"/>
        <w:rPr>
          <w:rFonts w:hint="eastAsia" w:ascii="微软雅黑" w:hAnsi="微软雅黑" w:eastAsia="微软雅黑" w:cs="微软雅黑"/>
          <w:spacing w:val="-1"/>
          <w:sz w:val="30"/>
          <w:szCs w:val="30"/>
        </w:rPr>
      </w:pPr>
    </w:p>
    <w:p w14:paraId="64D9E88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incomparable in power; he worketh arbitrarily, irresistibly, omnipotently; he hath a mighty and an almighty arm.</w:t>
      </w:r>
    </w:p>
    <w:p w14:paraId="6FB21604">
      <w:pPr>
        <w:pStyle w:val="3"/>
        <w:spacing w:before="324" w:line="251" w:lineRule="auto"/>
        <w:ind w:left="3" w:right="12" w:firstLine="9"/>
        <w:jc w:val="both"/>
        <w:rPr>
          <w:rFonts w:hint="eastAsia" w:ascii="微软雅黑" w:hAnsi="微软雅黑" w:eastAsia="微软雅黑" w:cs="微软雅黑"/>
          <w:spacing w:val="-1"/>
          <w:sz w:val="30"/>
          <w:szCs w:val="30"/>
        </w:rPr>
      </w:pPr>
    </w:p>
    <w:p w14:paraId="77B96C4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上帝在能力上是无与伦比的；祂随己意、不可抗拒地、全能地做工；祂有大能和全能的膀臂。</w:t>
      </w:r>
    </w:p>
    <w:p w14:paraId="1E4D1EDB">
      <w:pPr>
        <w:pStyle w:val="3"/>
        <w:spacing w:before="324" w:line="251" w:lineRule="auto"/>
        <w:ind w:left="3" w:right="12" w:firstLine="9"/>
        <w:jc w:val="both"/>
        <w:rPr>
          <w:rFonts w:hint="eastAsia" w:ascii="微软雅黑" w:hAnsi="微软雅黑" w:eastAsia="微软雅黑" w:cs="微软雅黑"/>
          <w:spacing w:val="-1"/>
          <w:sz w:val="30"/>
          <w:szCs w:val="30"/>
        </w:rPr>
      </w:pPr>
    </w:p>
    <w:p w14:paraId="3898EDD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incomparable in anger; his anger roots up, pulls down, kills, makes horrid slaughters, removeth the mountains, shaketh the foundations of the earth, is a consuming fire, burning and wasting all that comes near it.</w:t>
      </w:r>
    </w:p>
    <w:p w14:paraId="70D3C7C7">
      <w:pPr>
        <w:pStyle w:val="3"/>
        <w:spacing w:before="324" w:line="251" w:lineRule="auto"/>
        <w:ind w:left="3" w:right="12" w:firstLine="9"/>
        <w:jc w:val="both"/>
        <w:rPr>
          <w:rFonts w:hint="eastAsia" w:ascii="微软雅黑" w:hAnsi="微软雅黑" w:eastAsia="微软雅黑" w:cs="微软雅黑"/>
          <w:spacing w:val="-1"/>
          <w:sz w:val="30"/>
          <w:szCs w:val="30"/>
        </w:rPr>
      </w:pPr>
    </w:p>
    <w:p w14:paraId="41057FF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上帝在忿怒上是无与伦比的；祂的忿怒拔出、拆毁、杀戮、制造可怕的屠杀、移动山岭、震动大地的根基，是烈火，烧尽毁坏一切靠近它的。</w:t>
      </w:r>
    </w:p>
    <w:p w14:paraId="622E162B">
      <w:pPr>
        <w:pStyle w:val="3"/>
        <w:spacing w:before="324" w:line="251" w:lineRule="auto"/>
        <w:ind w:left="3" w:right="12" w:firstLine="9"/>
        <w:jc w:val="both"/>
        <w:rPr>
          <w:rFonts w:hint="eastAsia" w:ascii="微软雅黑" w:hAnsi="微软雅黑" w:eastAsia="微软雅黑" w:cs="微软雅黑"/>
          <w:spacing w:val="-1"/>
          <w:sz w:val="30"/>
          <w:szCs w:val="30"/>
        </w:rPr>
      </w:pPr>
    </w:p>
    <w:p w14:paraId="48B108A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even thou, art to be feared; for none may stand when thou art angry,' Ps. 76:7.</w:t>
      </w:r>
    </w:p>
    <w:p w14:paraId="35F1B036">
      <w:pPr>
        <w:pStyle w:val="3"/>
        <w:spacing w:before="324" w:line="251" w:lineRule="auto"/>
        <w:ind w:left="3" w:right="12" w:firstLine="9"/>
        <w:jc w:val="both"/>
        <w:rPr>
          <w:rFonts w:hint="eastAsia" w:ascii="微软雅黑" w:hAnsi="微软雅黑" w:eastAsia="微软雅黑" w:cs="微软雅黑"/>
          <w:spacing w:val="-1"/>
          <w:sz w:val="30"/>
          <w:szCs w:val="30"/>
        </w:rPr>
      </w:pPr>
    </w:p>
    <w:p w14:paraId="116336B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“你，惟独你是可畏的！你的怒气一发，谁能在你面前站得住呢？”（诗篇 76:7）。</w:t>
      </w:r>
    </w:p>
    <w:p w14:paraId="71C05D79">
      <w:pPr>
        <w:pStyle w:val="3"/>
        <w:spacing w:before="324" w:line="251" w:lineRule="auto"/>
        <w:ind w:left="3" w:right="12" w:firstLine="9"/>
        <w:jc w:val="both"/>
        <w:rPr>
          <w:rFonts w:hint="eastAsia" w:ascii="微软雅黑" w:hAnsi="微软雅黑" w:eastAsia="微软雅黑" w:cs="微软雅黑"/>
          <w:spacing w:val="-1"/>
          <w:sz w:val="30"/>
          <w:szCs w:val="30"/>
        </w:rPr>
      </w:pPr>
    </w:p>
    <w:p w14:paraId="0EA3A4E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Woe, therefore, to them that have this God for their enemy; 'It is a fearful thing to fall into the hands of the living God,' Heb. 10:31.</w:t>
      </w:r>
    </w:p>
    <w:p w14:paraId="21C3F5D7">
      <w:pPr>
        <w:pStyle w:val="3"/>
        <w:spacing w:before="324" w:line="251" w:lineRule="auto"/>
        <w:ind w:left="3" w:right="12" w:firstLine="9"/>
        <w:jc w:val="both"/>
        <w:rPr>
          <w:rFonts w:hint="eastAsia" w:ascii="微软雅黑" w:hAnsi="微软雅黑" w:eastAsia="微软雅黑" w:cs="微软雅黑"/>
          <w:spacing w:val="-1"/>
          <w:sz w:val="30"/>
          <w:szCs w:val="30"/>
        </w:rPr>
      </w:pPr>
    </w:p>
    <w:p w14:paraId="372A5F2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因此，那些以这位上帝为敌的人有祸了；“落在永生神的手里，真是可怕的！”（希伯来书 10:31）。</w:t>
      </w:r>
    </w:p>
    <w:p w14:paraId="1FDC5386">
      <w:pPr>
        <w:pStyle w:val="3"/>
        <w:spacing w:before="324" w:line="251" w:lineRule="auto"/>
        <w:ind w:left="3" w:right="12" w:firstLine="9"/>
        <w:jc w:val="both"/>
        <w:rPr>
          <w:rFonts w:hint="eastAsia" w:ascii="微软雅黑" w:hAnsi="微软雅黑" w:eastAsia="微软雅黑" w:cs="微软雅黑"/>
          <w:spacing w:val="-1"/>
          <w:sz w:val="30"/>
          <w:szCs w:val="30"/>
        </w:rPr>
      </w:pPr>
    </w:p>
    <w:p w14:paraId="6FE1C55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chose rather to fall into the hands of God than men, 2 Sam. 24:14, because he was a child of God, though afflicted sharply by him; for love can consist with anger, though not with hatred; and therefore desired, since he must be scourged, to be whipped by a loving Father, who would consider his strength, what he could bear, as well as his fault and offence, and accordingly use his rod, rather than by a cruel enemy, who hated him, and had not the least mercy or pity for him.</w:t>
      </w:r>
    </w:p>
    <w:p w14:paraId="2B236E9B">
      <w:pPr>
        <w:pStyle w:val="3"/>
        <w:spacing w:before="324" w:line="251" w:lineRule="auto"/>
        <w:ind w:left="3" w:right="12" w:firstLine="9"/>
        <w:jc w:val="both"/>
        <w:rPr>
          <w:rFonts w:hint="eastAsia" w:ascii="微软雅黑" w:hAnsi="微软雅黑" w:eastAsia="微软雅黑" w:cs="微软雅黑"/>
          <w:spacing w:val="-1"/>
          <w:sz w:val="30"/>
          <w:szCs w:val="30"/>
        </w:rPr>
      </w:pPr>
    </w:p>
    <w:p w14:paraId="02E9D57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大卫宁愿落在上帝的手里也不愿落在人的手里（撒母耳记下 24:14），因为他是上帝的孩子，虽然受祂严厉的折磨；因为爱可以与生气并存，虽然不能与仇恨并存；因此他希望，既然必须受鞭打，也要被慈爱的父亲鞭打，祂会考虑他的力量，他能承受多少，以及他的过错和冒犯，并据此使用祂的杖，而不是被残忍的敌人鞭打，那敌人恨他，对他没有丝毫怜悯或同情。</w:t>
      </w:r>
    </w:p>
    <w:p w14:paraId="77131AFA">
      <w:pPr>
        <w:pStyle w:val="3"/>
        <w:spacing w:before="324" w:line="251" w:lineRule="auto"/>
        <w:ind w:left="3" w:right="12" w:firstLine="9"/>
        <w:jc w:val="both"/>
        <w:rPr>
          <w:rFonts w:hint="eastAsia" w:ascii="微软雅黑" w:hAnsi="微软雅黑" w:eastAsia="微软雅黑" w:cs="微软雅黑"/>
          <w:spacing w:val="-1"/>
          <w:sz w:val="30"/>
          <w:szCs w:val="30"/>
        </w:rPr>
      </w:pPr>
    </w:p>
    <w:p w14:paraId="0D85DFE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 this world is the stage whereon the mercy of God acteth its part.</w:t>
      </w:r>
    </w:p>
    <w:p w14:paraId="7296C24A">
      <w:pPr>
        <w:pStyle w:val="3"/>
        <w:spacing w:before="324" w:line="251" w:lineRule="auto"/>
        <w:ind w:left="3" w:right="12" w:firstLine="9"/>
        <w:jc w:val="both"/>
        <w:rPr>
          <w:rFonts w:hint="eastAsia" w:ascii="微软雅黑" w:hAnsi="微软雅黑" w:eastAsia="微软雅黑" w:cs="微软雅黑"/>
          <w:spacing w:val="-1"/>
          <w:sz w:val="30"/>
          <w:szCs w:val="30"/>
        </w:rPr>
      </w:pPr>
    </w:p>
    <w:p w14:paraId="69697E1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此外，这个世界是上帝怜悯发挥作用的舞台。</w:t>
      </w:r>
    </w:p>
    <w:p w14:paraId="558297C4">
      <w:pPr>
        <w:pStyle w:val="3"/>
        <w:spacing w:before="324" w:line="251" w:lineRule="auto"/>
        <w:ind w:left="3" w:right="12" w:firstLine="9"/>
        <w:jc w:val="both"/>
        <w:rPr>
          <w:rFonts w:hint="eastAsia" w:ascii="微软雅黑" w:hAnsi="微软雅黑" w:eastAsia="微软雅黑" w:cs="微软雅黑"/>
          <w:spacing w:val="-1"/>
          <w:sz w:val="30"/>
          <w:szCs w:val="30"/>
        </w:rPr>
      </w:pPr>
    </w:p>
    <w:p w14:paraId="74568AB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Justice must have its course and solemn triumph in the other world.</w:t>
      </w:r>
    </w:p>
    <w:p w14:paraId="4F4F810F">
      <w:pPr>
        <w:pStyle w:val="3"/>
        <w:spacing w:before="324" w:line="251" w:lineRule="auto"/>
        <w:ind w:left="3" w:right="12" w:firstLine="9"/>
        <w:jc w:val="both"/>
        <w:rPr>
          <w:rFonts w:hint="eastAsia" w:ascii="微软雅黑" w:hAnsi="微软雅黑" w:eastAsia="微软雅黑" w:cs="微软雅黑"/>
          <w:spacing w:val="-1"/>
          <w:sz w:val="30"/>
          <w:szCs w:val="30"/>
        </w:rPr>
      </w:pPr>
    </w:p>
    <w:p w14:paraId="4830FCD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公义必须在另一个世界有它的过程和庄严的胜利。</w:t>
      </w:r>
    </w:p>
    <w:p w14:paraId="6935F635">
      <w:pPr>
        <w:pStyle w:val="3"/>
        <w:spacing w:before="324" w:line="251" w:lineRule="auto"/>
        <w:ind w:left="3" w:right="12" w:firstLine="9"/>
        <w:jc w:val="both"/>
        <w:rPr>
          <w:rFonts w:hint="eastAsia" w:ascii="微软雅黑" w:hAnsi="微软雅黑" w:eastAsia="微软雅黑" w:cs="微软雅黑"/>
          <w:spacing w:val="-1"/>
          <w:sz w:val="30"/>
          <w:szCs w:val="30"/>
        </w:rPr>
      </w:pPr>
    </w:p>
    <w:p w14:paraId="689A749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here good to all; his sun shineth, and rain falleth upon the just and unjust, Ps. 145:9; Mat. 5:45.</w:t>
      </w:r>
    </w:p>
    <w:p w14:paraId="779E73E3">
      <w:pPr>
        <w:pStyle w:val="3"/>
        <w:spacing w:before="324" w:line="251" w:lineRule="auto"/>
        <w:ind w:left="3" w:right="12" w:firstLine="9"/>
        <w:jc w:val="both"/>
        <w:rPr>
          <w:rFonts w:hint="eastAsia" w:ascii="微软雅黑" w:hAnsi="微软雅黑" w:eastAsia="微软雅黑" w:cs="微软雅黑"/>
          <w:spacing w:val="-1"/>
          <w:sz w:val="30"/>
          <w:szCs w:val="30"/>
        </w:rPr>
      </w:pPr>
    </w:p>
    <w:p w14:paraId="5CE0419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祂在这里善待万民；祂叫日头照，雨水降给义人和不义的人（诗篇 145:9；马太福音 5:45）。</w:t>
      </w:r>
    </w:p>
    <w:p w14:paraId="749F2F9D">
      <w:pPr>
        <w:pStyle w:val="3"/>
        <w:spacing w:before="324" w:line="251" w:lineRule="auto"/>
        <w:ind w:left="3" w:right="12" w:firstLine="9"/>
        <w:jc w:val="both"/>
        <w:rPr>
          <w:rFonts w:hint="eastAsia" w:ascii="微软雅黑" w:hAnsi="微软雅黑" w:eastAsia="微软雅黑" w:cs="微软雅黑"/>
          <w:spacing w:val="-1"/>
          <w:sz w:val="30"/>
          <w:szCs w:val="30"/>
        </w:rPr>
      </w:pPr>
    </w:p>
    <w:p w14:paraId="2A35AAD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it is better for any man upon earth to fall into the hands of God than the best friend or nearest relation in the world.</w:t>
      </w:r>
    </w:p>
    <w:p w14:paraId="4AA6BE26">
      <w:pPr>
        <w:pStyle w:val="3"/>
        <w:spacing w:before="324" w:line="251" w:lineRule="auto"/>
        <w:ind w:left="3" w:right="12" w:firstLine="9"/>
        <w:jc w:val="both"/>
        <w:rPr>
          <w:rFonts w:hint="eastAsia" w:ascii="微软雅黑" w:hAnsi="微软雅黑" w:eastAsia="微软雅黑" w:cs="微软雅黑"/>
          <w:spacing w:val="-1"/>
          <w:sz w:val="30"/>
          <w:szCs w:val="30"/>
        </w:rPr>
      </w:pPr>
    </w:p>
    <w:p w14:paraId="7DB3BEE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因此，对于地上的任何人来说，落在上帝手里比落在世上最好的朋友或最近的亲属手里都要好。</w:t>
      </w:r>
    </w:p>
    <w:p w14:paraId="4696045C">
      <w:pPr>
        <w:pStyle w:val="3"/>
        <w:spacing w:before="324" w:line="251" w:lineRule="auto"/>
        <w:ind w:left="3" w:right="12" w:firstLine="9"/>
        <w:jc w:val="both"/>
        <w:rPr>
          <w:rFonts w:hint="eastAsia" w:ascii="微软雅黑" w:hAnsi="微软雅黑" w:eastAsia="微软雅黑" w:cs="微软雅黑"/>
          <w:spacing w:val="-1"/>
          <w:sz w:val="30"/>
          <w:szCs w:val="30"/>
        </w:rPr>
      </w:pPr>
    </w:p>
    <w:p w14:paraId="7C0519E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sinner is the object only of God's wrath, of his hatred, of his abhorrency, after death.</w:t>
      </w:r>
    </w:p>
    <w:p w14:paraId="3E480568">
      <w:pPr>
        <w:pStyle w:val="3"/>
        <w:spacing w:before="324" w:line="251" w:lineRule="auto"/>
        <w:ind w:left="3" w:right="12" w:firstLine="9"/>
        <w:jc w:val="both"/>
        <w:rPr>
          <w:rFonts w:hint="eastAsia" w:ascii="微软雅黑" w:hAnsi="微软雅黑" w:eastAsia="微软雅黑" w:cs="微软雅黑"/>
          <w:spacing w:val="-1"/>
          <w:sz w:val="30"/>
          <w:szCs w:val="30"/>
        </w:rPr>
      </w:pPr>
    </w:p>
    <w:p w14:paraId="07F50CF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但罪人死后只是上帝忿怒、仇恨和厌恶的对象。</w:t>
      </w:r>
    </w:p>
    <w:p w14:paraId="41DA0EFA">
      <w:pPr>
        <w:pStyle w:val="3"/>
        <w:spacing w:before="324" w:line="251" w:lineRule="auto"/>
        <w:ind w:left="3" w:right="12" w:firstLine="9"/>
        <w:jc w:val="both"/>
        <w:rPr>
          <w:rFonts w:hint="eastAsia" w:ascii="微软雅黑" w:hAnsi="微软雅黑" w:eastAsia="微软雅黑" w:cs="微软雅黑"/>
          <w:spacing w:val="-1"/>
          <w:sz w:val="30"/>
          <w:szCs w:val="30"/>
        </w:rPr>
      </w:pPr>
    </w:p>
    <w:p w14:paraId="2F92264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then puts off all pity, all tenderness, all bowels towards him; and the other world is the place wherein his justice, that is now clouded and eclipsed, shall shine forth in its full force and strength, and appear in all its beauty and brightness.</w:t>
      </w:r>
    </w:p>
    <w:p w14:paraId="46512E86">
      <w:pPr>
        <w:pStyle w:val="3"/>
        <w:spacing w:before="324" w:line="251" w:lineRule="auto"/>
        <w:ind w:left="3" w:right="12" w:firstLine="9"/>
        <w:jc w:val="both"/>
        <w:rPr>
          <w:rFonts w:hint="eastAsia" w:ascii="微软雅黑" w:hAnsi="微软雅黑" w:eastAsia="微软雅黑" w:cs="微软雅黑"/>
          <w:spacing w:val="-1"/>
          <w:sz w:val="30"/>
          <w:szCs w:val="30"/>
        </w:rPr>
      </w:pPr>
    </w:p>
    <w:p w14:paraId="2193FF6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那时上帝对他收起所有的怜悯、所有的温柔、所有的心肠；而另一个世界是祂的公义（现在被遮蔽和掩盖）将以全部威力和力量照耀出来，并以其所有的美丽和光辉显现的地方。</w:t>
      </w:r>
    </w:p>
    <w:p w14:paraId="32E62213">
      <w:pPr>
        <w:pStyle w:val="3"/>
        <w:spacing w:before="324" w:line="251" w:lineRule="auto"/>
        <w:ind w:left="3" w:right="12" w:firstLine="9"/>
        <w:jc w:val="both"/>
        <w:rPr>
          <w:rFonts w:hint="eastAsia" w:ascii="微软雅黑" w:hAnsi="微软雅黑" w:eastAsia="微软雅黑" w:cs="微软雅黑"/>
          <w:spacing w:val="-1"/>
          <w:sz w:val="30"/>
          <w:szCs w:val="30"/>
        </w:rPr>
      </w:pPr>
    </w:p>
    <w:p w14:paraId="6D061A6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it must of necessity be a fearful thing for a poor creature to fall into the hands of the living God; to have nothing but his naked flesh, his own weak soul, to bear the stroke of infinite power, set on and urged to strike home by infinite anger, and that for ever.</w:t>
      </w:r>
    </w:p>
    <w:p w14:paraId="203C0FCC">
      <w:pPr>
        <w:pStyle w:val="3"/>
        <w:spacing w:before="324" w:line="251" w:lineRule="auto"/>
        <w:ind w:left="3" w:right="12" w:firstLine="9"/>
        <w:jc w:val="both"/>
        <w:rPr>
          <w:rFonts w:hint="eastAsia" w:ascii="微软雅黑" w:hAnsi="微软雅黑" w:eastAsia="微软雅黑" w:cs="微软雅黑"/>
          <w:spacing w:val="-1"/>
          <w:sz w:val="30"/>
          <w:szCs w:val="30"/>
        </w:rPr>
      </w:pPr>
    </w:p>
    <w:p w14:paraId="57246BE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于一个可怜的受造物来说，落在永生上帝的手里必然是一件可怕的事；除了他赤裸的肉体，他自己软弱的灵魂，没有任何东西来承受无限能力的打击，这打击由无限的忿怒发动并催促击中要害，而且是永远的。</w:t>
      </w:r>
    </w:p>
    <w:p w14:paraId="37D049CF">
      <w:pPr>
        <w:pStyle w:val="3"/>
        <w:spacing w:before="324" w:line="251" w:lineRule="auto"/>
        <w:ind w:left="3" w:right="12" w:firstLine="9"/>
        <w:jc w:val="both"/>
        <w:rPr>
          <w:rFonts w:hint="eastAsia" w:ascii="微软雅黑" w:hAnsi="微软雅黑" w:eastAsia="微软雅黑" w:cs="微软雅黑"/>
          <w:spacing w:val="-1"/>
          <w:sz w:val="30"/>
          <w:szCs w:val="30"/>
        </w:rPr>
      </w:pPr>
    </w:p>
    <w:p w14:paraId="4ED26CF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rackings and torturings, the extreme pains and aches, the violent convulsions and consternations, the dreadful horror and anguish, the everlasting chains of darkness, the never-dying worm, and the fire that never goeth out, of the devils and damned, are but the expressions and fruits of the matchless power and anger of this incomparable God.</w:t>
      </w:r>
    </w:p>
    <w:p w14:paraId="3ECB6290">
      <w:pPr>
        <w:pStyle w:val="3"/>
        <w:spacing w:before="324" w:line="251" w:lineRule="auto"/>
        <w:ind w:left="3" w:right="12" w:firstLine="9"/>
        <w:jc w:val="both"/>
        <w:rPr>
          <w:rFonts w:hint="eastAsia" w:ascii="微软雅黑" w:hAnsi="微软雅黑" w:eastAsia="微软雅黑" w:cs="微软雅黑"/>
          <w:spacing w:val="-1"/>
          <w:sz w:val="30"/>
          <w:szCs w:val="30"/>
        </w:rPr>
      </w:pPr>
    </w:p>
    <w:p w14:paraId="7B5B5D6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魔鬼和被定罪者所有的折磨和拷打，极度的疼痛和酸痛，剧烈的抽搐和惊恐，可怕的恐怖和痛苦，永恒的黑暗锁链，不死的虫，和不灭的火，不过是这位无与伦比之上帝无比能力和忿怒的表现和果实。</w:t>
      </w:r>
    </w:p>
    <w:p w14:paraId="6A028484">
      <w:pPr>
        <w:pStyle w:val="3"/>
        <w:spacing w:before="324" w:line="251" w:lineRule="auto"/>
        <w:ind w:left="3" w:right="12" w:firstLine="9"/>
        <w:jc w:val="both"/>
        <w:rPr>
          <w:rFonts w:hint="eastAsia" w:ascii="微软雅黑" w:hAnsi="微软雅黑" w:eastAsia="微软雅黑" w:cs="微软雅黑"/>
          <w:spacing w:val="-1"/>
          <w:sz w:val="30"/>
          <w:szCs w:val="30"/>
        </w:rPr>
      </w:pPr>
    </w:p>
    <w:p w14:paraId="6B6A5AA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they are called wrath, Rom. 2:5; the wrath of God, John 3:36; and wrath to come, 1 Thes. 1:10.</w:t>
      </w:r>
    </w:p>
    <w:p w14:paraId="748BE68A">
      <w:pPr>
        <w:pStyle w:val="3"/>
        <w:spacing w:before="324" w:line="251" w:lineRule="auto"/>
        <w:ind w:left="3" w:right="12" w:firstLine="9"/>
        <w:jc w:val="both"/>
        <w:rPr>
          <w:rFonts w:hint="eastAsia" w:ascii="微软雅黑" w:hAnsi="微软雅黑" w:eastAsia="微软雅黑" w:cs="微软雅黑"/>
          <w:spacing w:val="-1"/>
          <w:sz w:val="30"/>
          <w:szCs w:val="30"/>
        </w:rPr>
      </w:pPr>
    </w:p>
    <w:p w14:paraId="62FF159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因此它们被称为忿怒（罗马书 2:5）；神的震怒（约翰福音 3:36）；和将来的忿怒（帖撒罗尼迦前书 1:10）。</w:t>
      </w:r>
    </w:p>
    <w:p w14:paraId="122C3EFC">
      <w:pPr>
        <w:pStyle w:val="3"/>
        <w:spacing w:before="324" w:line="251" w:lineRule="auto"/>
        <w:ind w:left="3" w:right="12" w:firstLine="9"/>
        <w:jc w:val="both"/>
        <w:rPr>
          <w:rFonts w:hint="eastAsia" w:ascii="微软雅黑" w:hAnsi="微软雅黑" w:eastAsia="微软雅黑" w:cs="微软雅黑"/>
          <w:spacing w:val="-1"/>
          <w:sz w:val="30"/>
          <w:szCs w:val="30"/>
        </w:rPr>
      </w:pPr>
    </w:p>
    <w:p w14:paraId="64CA418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think of it; if the wrath of a king, a man like thyself, though clothed with more civil power and strength, be as 'the roaring of a lion,' Prov. 19:12, which makes all the beasts of the forest to quake and tremble, Amos 3:6, what then is the wrath of an almighty, infinite God?</w:t>
      </w:r>
    </w:p>
    <w:p w14:paraId="7B8C16BE">
      <w:pPr>
        <w:pStyle w:val="3"/>
        <w:spacing w:before="324" w:line="251" w:lineRule="auto"/>
        <w:ind w:left="3" w:right="12" w:firstLine="9"/>
        <w:jc w:val="both"/>
        <w:rPr>
          <w:rFonts w:hint="eastAsia" w:ascii="微软雅黑" w:hAnsi="微软雅黑" w:eastAsia="微软雅黑" w:cs="微软雅黑"/>
          <w:spacing w:val="-1"/>
          <w:sz w:val="30"/>
          <w:szCs w:val="30"/>
        </w:rPr>
      </w:pPr>
    </w:p>
    <w:p w14:paraId="27508BD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读者，想一想；如果一位君王，一个像你一样的人，虽然披戴着更多的世俗权力和力量，他的忿怒就像“狮子的吼叫”（箴言 19:12），使森林中所有的野兽都战抖发颤（阿摩司书 3:8，原文引用3:6有误），那么一位全能、无限上帝的忿怒是什么呢？</w:t>
      </w:r>
    </w:p>
    <w:p w14:paraId="1D50B479">
      <w:pPr>
        <w:pStyle w:val="3"/>
        <w:spacing w:before="324" w:line="251" w:lineRule="auto"/>
        <w:ind w:left="3" w:right="12" w:firstLine="9"/>
        <w:jc w:val="both"/>
        <w:rPr>
          <w:rFonts w:hint="eastAsia" w:ascii="微软雅黑" w:hAnsi="微软雅黑" w:eastAsia="微软雅黑" w:cs="微软雅黑"/>
          <w:spacing w:val="-1"/>
          <w:sz w:val="30"/>
          <w:szCs w:val="30"/>
        </w:rPr>
      </w:pPr>
    </w:p>
    <w:p w14:paraId="0444DA2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wound his friends, the objects of his eternal choice, the travail of his beloved Son's soul, those on whom he intendeth to glorify the riches of his love and grace for ever, in the day of his anger for their disobedience, with the wound of an enemy, yea, with the wounds of a cruel one, Jer. 30:14; if he break their bones, and cause the arrow of his quiver to enter into their reins; if he fill their souls with bitterness, and make them drunk with wormwood; if he makes them water their couches with tears, and go mourning all the day long; if his anger causeth them to roar incessantly, and his terrors make them distracted; if he be to them as a bear lying in wait, and as a lion in secret places;—how will he wound thee, his enemy? how will he deal with thee whom he infinitely hateth?</w:t>
      </w:r>
    </w:p>
    <w:p w14:paraId="7AE22D36">
      <w:pPr>
        <w:pStyle w:val="3"/>
        <w:spacing w:before="324" w:line="251" w:lineRule="auto"/>
        <w:ind w:left="3" w:right="12" w:firstLine="9"/>
        <w:jc w:val="both"/>
        <w:rPr>
          <w:rFonts w:hint="eastAsia" w:ascii="微软雅黑" w:hAnsi="微软雅黑" w:eastAsia="微软雅黑" w:cs="微软雅黑"/>
          <w:spacing w:val="-1"/>
          <w:sz w:val="30"/>
          <w:szCs w:val="30"/>
        </w:rPr>
      </w:pPr>
    </w:p>
    <w:p w14:paraId="37FE77A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如果祂在因祂朋友的悖逆而发怒的日子，用敌人的伤，是的，用残忍者的伤（耶利米书 30:14），击伤祂的朋友，即祂永恒选择的对象，祂爱子灵魂受苦的果效，祂打算在他们身上永远荣耀祂丰富慈爱和恩典的人；如果祂打断他们的骨头，使祂箭袋中的箭射入他们的肺腑；如果祂用苦楚充满他们的灵魂，使他们喝足茵陈；如果祂使他们用眼泪漂浮床榻，终日哀痛；如果祂的忿怒使他们不断吼叫，祂的惊吓使他们精神错乱；如果祂对他们像埋伏的熊，像在隐密处的狮子；——祂将如何击伤你，祂的敌人呢？祂将如何对付你，祂无限恨恶的人呢？</w:t>
      </w:r>
    </w:p>
    <w:p w14:paraId="76274F2A">
      <w:pPr>
        <w:pStyle w:val="3"/>
        <w:spacing w:before="324" w:line="251" w:lineRule="auto"/>
        <w:ind w:left="3" w:right="12" w:firstLine="9"/>
        <w:jc w:val="both"/>
        <w:rPr>
          <w:rFonts w:hint="eastAsia" w:ascii="微软雅黑" w:hAnsi="微软雅黑" w:eastAsia="微软雅黑" w:cs="微软雅黑"/>
          <w:spacing w:val="-1"/>
          <w:sz w:val="30"/>
          <w:szCs w:val="30"/>
        </w:rPr>
      </w:pPr>
    </w:p>
    <w:p w14:paraId="7649FDD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bear, what a lion, what a fire will he be to thee! how unable wilt thou be to stand under, and yet how impossible to avoid the weight of his omnipotent arm and infinite anger!</w:t>
      </w:r>
    </w:p>
    <w:p w14:paraId="6AC6A052">
      <w:pPr>
        <w:pStyle w:val="3"/>
        <w:spacing w:before="324" w:line="251" w:lineRule="auto"/>
        <w:ind w:left="3" w:right="12" w:firstLine="9"/>
        <w:jc w:val="both"/>
        <w:rPr>
          <w:rFonts w:hint="eastAsia" w:ascii="微软雅黑" w:hAnsi="微软雅黑" w:eastAsia="微软雅黑" w:cs="微软雅黑"/>
          <w:spacing w:val="-1"/>
          <w:sz w:val="30"/>
          <w:szCs w:val="30"/>
        </w:rPr>
      </w:pPr>
    </w:p>
    <w:p w14:paraId="2E9934D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祂对你将是何等的熊，何等的狮子，何等的火啊！你将何等无法承受，却又何等无法逃避祂全能膀臂和无限忿怒的重压！</w:t>
      </w:r>
    </w:p>
    <w:p w14:paraId="075A826A">
      <w:pPr>
        <w:pStyle w:val="3"/>
        <w:spacing w:before="324" w:line="251" w:lineRule="auto"/>
        <w:ind w:left="3" w:right="12" w:firstLine="9"/>
        <w:jc w:val="both"/>
        <w:rPr>
          <w:rFonts w:hint="eastAsia" w:ascii="微软雅黑" w:hAnsi="微软雅黑" w:eastAsia="微软雅黑" w:cs="微软雅黑"/>
          <w:spacing w:val="-1"/>
          <w:sz w:val="30"/>
          <w:szCs w:val="30"/>
        </w:rPr>
      </w:pPr>
    </w:p>
    <w:p w14:paraId="41176D0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Lay it to heart timely, and make thy peace with him through his Son, that thou mayest prevent it.</w:t>
      </w:r>
    </w:p>
    <w:p w14:paraId="728007AB">
      <w:pPr>
        <w:pStyle w:val="3"/>
        <w:spacing w:before="324" w:line="251" w:lineRule="auto"/>
        <w:ind w:left="3" w:right="12" w:firstLine="9"/>
        <w:jc w:val="both"/>
        <w:rPr>
          <w:rFonts w:hint="eastAsia" w:ascii="微软雅黑" w:hAnsi="微软雅黑" w:eastAsia="微软雅黑" w:cs="微软雅黑"/>
          <w:spacing w:val="-1"/>
          <w:sz w:val="30"/>
          <w:szCs w:val="30"/>
        </w:rPr>
      </w:pPr>
    </w:p>
    <w:p w14:paraId="4400D76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及时把它放在心上，并通过祂的儿子与祂和好，使你可以避免这结局。</w:t>
      </w:r>
    </w:p>
    <w:p w14:paraId="470286E5">
      <w:pPr>
        <w:pStyle w:val="3"/>
        <w:spacing w:before="324" w:line="251" w:lineRule="auto"/>
        <w:ind w:left="3" w:right="12" w:firstLine="9"/>
        <w:jc w:val="both"/>
        <w:rPr>
          <w:rFonts w:hint="eastAsia" w:ascii="微软雅黑" w:hAnsi="微软雅黑" w:eastAsia="微软雅黑" w:cs="微软雅黑"/>
          <w:spacing w:val="-1"/>
          <w:sz w:val="30"/>
          <w:szCs w:val="30"/>
        </w:rPr>
      </w:pPr>
    </w:p>
    <w:p w14:paraId="55CA580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 I am thou wouldest not fry in flames, or boil alive in a furnace of scalding lead a thousand years, for this whole world's command ten thousand years.</w:t>
      </w:r>
    </w:p>
    <w:p w14:paraId="43BD33C9">
      <w:pPr>
        <w:pStyle w:val="3"/>
        <w:spacing w:before="324" w:line="251" w:lineRule="auto"/>
        <w:ind w:left="3" w:right="12" w:firstLine="9"/>
        <w:jc w:val="both"/>
        <w:rPr>
          <w:rFonts w:hint="eastAsia" w:ascii="微软雅黑" w:hAnsi="微软雅黑" w:eastAsia="微软雅黑" w:cs="微软雅黑"/>
          <w:spacing w:val="-1"/>
          <w:sz w:val="30"/>
          <w:szCs w:val="30"/>
        </w:rPr>
      </w:pPr>
    </w:p>
    <w:p w14:paraId="6082133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我确信，即使为了掌管这整个世界一万年，你也不愿在火焰中煎熬，或在滚烫的铅炉中被活煮一千年。</w:t>
      </w:r>
    </w:p>
    <w:p w14:paraId="3D1A0475">
      <w:pPr>
        <w:pStyle w:val="3"/>
        <w:spacing w:before="324" w:line="251" w:lineRule="auto"/>
        <w:ind w:left="3" w:right="12" w:firstLine="9"/>
        <w:jc w:val="both"/>
        <w:rPr>
          <w:rFonts w:hint="eastAsia" w:ascii="微软雅黑" w:hAnsi="微软雅黑" w:eastAsia="微软雅黑" w:cs="微软雅黑"/>
          <w:spacing w:val="-1"/>
          <w:sz w:val="30"/>
          <w:szCs w:val="30"/>
        </w:rPr>
      </w:pPr>
    </w:p>
    <w:p w14:paraId="6CB758D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why then shouldst thou, for a little profit, a little pleasure, a little honour for a few days,—for thy life is but a vapour,—bring thyself under a necessity of frying in the flames, and boiling in the furnace of the Almighty God's anger for ever and ever?</w:t>
      </w:r>
    </w:p>
    <w:p w14:paraId="53BDF3C9">
      <w:pPr>
        <w:pStyle w:val="3"/>
        <w:spacing w:before="324" w:line="251" w:lineRule="auto"/>
        <w:ind w:left="3" w:right="12" w:firstLine="9"/>
        <w:jc w:val="both"/>
        <w:rPr>
          <w:rFonts w:hint="eastAsia" w:ascii="微软雅黑" w:hAnsi="微软雅黑" w:eastAsia="微软雅黑" w:cs="微软雅黑"/>
          <w:spacing w:val="-1"/>
          <w:sz w:val="30"/>
          <w:szCs w:val="30"/>
        </w:rPr>
      </w:pPr>
    </w:p>
    <w:p w14:paraId="4EAA466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啊，那么你为什么要为了几天的微薄利益、一点快乐、一点荣誉（因为你的生命不过是一片云雾），使自己陷入必然要在全能上帝忿怒的火焰中煎熬，在炉中沸腾，直到永永远远呢？</w:t>
      </w:r>
    </w:p>
    <w:p w14:paraId="6B1ED664">
      <w:pPr>
        <w:pStyle w:val="3"/>
        <w:spacing w:before="324" w:line="251" w:lineRule="auto"/>
        <w:ind w:left="3" w:right="12" w:firstLine="9"/>
        <w:jc w:val="both"/>
        <w:rPr>
          <w:rFonts w:hint="eastAsia" w:ascii="微软雅黑" w:hAnsi="微软雅黑" w:eastAsia="微软雅黑" w:cs="微软雅黑"/>
          <w:spacing w:val="-1"/>
          <w:sz w:val="30"/>
          <w:szCs w:val="30"/>
        </w:rPr>
      </w:pPr>
    </w:p>
    <w:p w14:paraId="7125913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friend, be wise on this side the other world.</w:t>
      </w:r>
    </w:p>
    <w:p w14:paraId="3C387F56">
      <w:pPr>
        <w:pStyle w:val="3"/>
        <w:spacing w:before="324" w:line="251" w:lineRule="auto"/>
        <w:ind w:left="3" w:right="12" w:firstLine="9"/>
        <w:jc w:val="both"/>
        <w:rPr>
          <w:rFonts w:hint="eastAsia" w:ascii="微软雅黑" w:hAnsi="微软雅黑" w:eastAsia="微软雅黑" w:cs="微软雅黑"/>
          <w:spacing w:val="-1"/>
          <w:sz w:val="30"/>
          <w:szCs w:val="30"/>
        </w:rPr>
      </w:pPr>
    </w:p>
    <w:p w14:paraId="1D4F331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哦朋友，在进入另一个世界之前要明智。</w:t>
      </w:r>
    </w:p>
    <w:p w14:paraId="27B7D7B4">
      <w:pPr>
        <w:pStyle w:val="3"/>
        <w:spacing w:before="324" w:line="251" w:lineRule="auto"/>
        <w:ind w:left="3" w:right="12" w:firstLine="9"/>
        <w:jc w:val="both"/>
        <w:rPr>
          <w:rFonts w:hint="eastAsia" w:ascii="微软雅黑" w:hAnsi="微软雅黑" w:eastAsia="微软雅黑" w:cs="微软雅黑"/>
          <w:spacing w:val="-1"/>
          <w:sz w:val="30"/>
          <w:szCs w:val="30"/>
        </w:rPr>
      </w:pPr>
    </w:p>
    <w:p w14:paraId="69EE2CD3">
      <w:pPr>
        <w:pStyle w:val="2"/>
        <w:bidi w:val="0"/>
        <w:jc w:val="center"/>
        <w:rPr>
          <w:rFonts w:hint="eastAsia"/>
        </w:rPr>
      </w:pPr>
      <w:r>
        <w:rPr>
          <w:rFonts w:hint="eastAsia"/>
        </w:rPr>
        <w:t>CHAPTER XX</w:t>
      </w:r>
    </w:p>
    <w:p w14:paraId="191D0AB2">
      <w:pPr>
        <w:pStyle w:val="2"/>
        <w:bidi w:val="0"/>
        <w:jc w:val="center"/>
        <w:rPr>
          <w:rFonts w:hint="eastAsia"/>
        </w:rPr>
      </w:pPr>
      <w:r>
        <w:rPr>
          <w:rFonts w:hint="eastAsia"/>
        </w:rPr>
        <w:t>第二十章</w:t>
      </w:r>
    </w:p>
    <w:p w14:paraId="2434BFB1">
      <w:pPr>
        <w:pStyle w:val="3"/>
        <w:spacing w:before="324" w:line="251" w:lineRule="auto"/>
        <w:ind w:left="3" w:right="12" w:firstLine="9"/>
        <w:jc w:val="both"/>
        <w:rPr>
          <w:rFonts w:hint="eastAsia" w:ascii="微软雅黑" w:hAnsi="微软雅黑" w:eastAsia="微软雅黑" w:cs="微软雅黑"/>
          <w:spacing w:val="-1"/>
          <w:sz w:val="30"/>
          <w:szCs w:val="30"/>
        </w:rPr>
      </w:pPr>
    </w:p>
    <w:p w14:paraId="5198836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be incomparable, how monstrous is their pride who compare themselves to the incomparable God!</w:t>
      </w:r>
    </w:p>
    <w:p w14:paraId="3BF70371">
      <w:pPr>
        <w:pStyle w:val="3"/>
        <w:spacing w:before="324" w:line="251" w:lineRule="auto"/>
        <w:ind w:left="3" w:right="12" w:firstLine="9"/>
        <w:jc w:val="both"/>
        <w:rPr>
          <w:rFonts w:hint="eastAsia" w:ascii="微软雅黑" w:hAnsi="微软雅黑" w:eastAsia="微软雅黑" w:cs="微软雅黑"/>
          <w:spacing w:val="-1"/>
          <w:sz w:val="30"/>
          <w:szCs w:val="30"/>
        </w:rPr>
      </w:pPr>
    </w:p>
    <w:p w14:paraId="64E8DD0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如果上帝是无与伦比的，那些将自己与无与伦比的上帝相比之人的骄傲是何等荒谬！</w:t>
      </w:r>
    </w:p>
    <w:p w14:paraId="0105DB36">
      <w:pPr>
        <w:pStyle w:val="3"/>
        <w:spacing w:before="324" w:line="251" w:lineRule="auto"/>
        <w:ind w:left="3" w:right="12" w:firstLine="9"/>
        <w:jc w:val="both"/>
        <w:rPr>
          <w:rFonts w:hint="eastAsia" w:ascii="微软雅黑" w:hAnsi="微软雅黑" w:eastAsia="微软雅黑" w:cs="微软雅黑"/>
          <w:spacing w:val="-1"/>
          <w:sz w:val="30"/>
          <w:szCs w:val="30"/>
        </w:rPr>
      </w:pPr>
    </w:p>
    <w:p w14:paraId="3D48F29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If God be such an incomparable God, it informeth us what abominable pride and desperate presumption they are guilty of who compare with and prefer themselves before this God.</w:t>
      </w:r>
    </w:p>
    <w:p w14:paraId="2A02719A">
      <w:pPr>
        <w:pStyle w:val="3"/>
        <w:spacing w:before="324" w:line="251" w:lineRule="auto"/>
        <w:ind w:left="3" w:right="12" w:firstLine="9"/>
        <w:jc w:val="both"/>
        <w:rPr>
          <w:rFonts w:hint="eastAsia" w:ascii="微软雅黑" w:hAnsi="微软雅黑" w:eastAsia="微软雅黑" w:cs="微软雅黑"/>
          <w:spacing w:val="-1"/>
          <w:sz w:val="30"/>
          <w:szCs w:val="30"/>
        </w:rPr>
      </w:pPr>
    </w:p>
    <w:p w14:paraId="73DFFC4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第三，如果上帝是这样一位无与伦比的上帝，这告诉我们那些将自己与这位上帝相比，甚至置于祂之上的人，犯了何等可憎的骄傲和极度的狂妄。</w:t>
      </w:r>
    </w:p>
    <w:p w14:paraId="50F9EFAA">
      <w:pPr>
        <w:pStyle w:val="3"/>
        <w:spacing w:before="324" w:line="251" w:lineRule="auto"/>
        <w:ind w:left="3" w:right="12" w:firstLine="9"/>
        <w:jc w:val="both"/>
        <w:rPr>
          <w:rFonts w:hint="eastAsia" w:ascii="微软雅黑" w:hAnsi="微软雅黑" w:eastAsia="微软雅黑" w:cs="微软雅黑"/>
          <w:spacing w:val="-1"/>
          <w:sz w:val="30"/>
          <w:szCs w:val="30"/>
        </w:rPr>
      </w:pPr>
    </w:p>
    <w:p w14:paraId="1BBB8DD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be so transcendently excellent in his being, attributes, word, and works, how desperately saucy and impudent are they who put themselves in the balance with God!</w:t>
      </w:r>
    </w:p>
    <w:p w14:paraId="65216143">
      <w:pPr>
        <w:pStyle w:val="3"/>
        <w:spacing w:before="324" w:line="251" w:lineRule="auto"/>
        <w:ind w:left="3" w:right="12" w:firstLine="9"/>
        <w:jc w:val="both"/>
        <w:rPr>
          <w:rFonts w:hint="eastAsia" w:ascii="微软雅黑" w:hAnsi="微软雅黑" w:eastAsia="微软雅黑" w:cs="微软雅黑"/>
          <w:spacing w:val="-1"/>
          <w:sz w:val="30"/>
          <w:szCs w:val="30"/>
        </w:rPr>
      </w:pPr>
    </w:p>
    <w:p w14:paraId="249F488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如果祂在祂的本体、属性、言语和作为上是如此超越的卓越，那些把自己和上帝放在天平上的人是何等极度无礼和无耻啊！</w:t>
      </w:r>
    </w:p>
    <w:p w14:paraId="35B1E882">
      <w:pPr>
        <w:pStyle w:val="3"/>
        <w:spacing w:before="324" w:line="251" w:lineRule="auto"/>
        <w:ind w:left="3" w:right="12" w:firstLine="9"/>
        <w:jc w:val="both"/>
        <w:rPr>
          <w:rFonts w:hint="eastAsia" w:ascii="微软雅黑" w:hAnsi="微软雅黑" w:eastAsia="微软雅黑" w:cs="微软雅黑"/>
          <w:spacing w:val="-1"/>
          <w:sz w:val="30"/>
          <w:szCs w:val="30"/>
        </w:rPr>
      </w:pPr>
    </w:p>
    <w:p w14:paraId="6D85F20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all nations to me are as nothing, yea, less than nothing, and vanity. To whom then will ye liken me? or to what will ye compare me?' Isa. 40:17, 18.</w:t>
      </w:r>
    </w:p>
    <w:p w14:paraId="10174795">
      <w:pPr>
        <w:pStyle w:val="3"/>
        <w:spacing w:before="324" w:line="251" w:lineRule="auto"/>
        <w:ind w:left="3" w:right="12" w:firstLine="9"/>
        <w:jc w:val="both"/>
        <w:rPr>
          <w:rFonts w:hint="eastAsia" w:ascii="微软雅黑" w:hAnsi="微软雅黑" w:eastAsia="微软雅黑" w:cs="微软雅黑"/>
          <w:spacing w:val="-1"/>
          <w:sz w:val="30"/>
          <w:szCs w:val="30"/>
        </w:rPr>
      </w:pPr>
    </w:p>
    <w:p w14:paraId="22C91A4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“看哪，万民都像水桶的一滴（在祂面前都像无有）；是不及虚无，乃为虚空。你们究竟将谁比神，用什么形像与神比较呢？”（以赛亚书 40:15, 17, 18）。</w:t>
      </w:r>
    </w:p>
    <w:p w14:paraId="53FCE492">
      <w:pPr>
        <w:pStyle w:val="3"/>
        <w:spacing w:before="324" w:line="251" w:lineRule="auto"/>
        <w:ind w:left="3" w:right="12" w:firstLine="9"/>
        <w:jc w:val="both"/>
        <w:rPr>
          <w:rFonts w:hint="eastAsia" w:ascii="微软雅黑" w:hAnsi="微软雅黑" w:eastAsia="微软雅黑" w:cs="微软雅黑"/>
          <w:spacing w:val="-1"/>
          <w:sz w:val="30"/>
          <w:szCs w:val="30"/>
        </w:rPr>
      </w:pPr>
    </w:p>
    <w:p w14:paraId="5AD579A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liken God to any is the grossest idolatry, and to liken any to God is the highest arrogancy.</w:t>
      </w:r>
    </w:p>
    <w:p w14:paraId="3044E282">
      <w:pPr>
        <w:pStyle w:val="3"/>
        <w:spacing w:before="324" w:line="251" w:lineRule="auto"/>
        <w:ind w:left="3" w:right="12" w:firstLine="9"/>
        <w:jc w:val="both"/>
        <w:rPr>
          <w:rFonts w:hint="eastAsia" w:ascii="微软雅黑" w:hAnsi="微软雅黑" w:eastAsia="微软雅黑" w:cs="微软雅黑"/>
          <w:spacing w:val="-1"/>
          <w:sz w:val="30"/>
          <w:szCs w:val="30"/>
        </w:rPr>
      </w:pPr>
    </w:p>
    <w:p w14:paraId="49C6895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把上帝比作任何事物是最严重的偶像崇拜，把任何事物比作上帝是最高的傲慢。</w:t>
      </w:r>
    </w:p>
    <w:p w14:paraId="3F1423C5">
      <w:pPr>
        <w:pStyle w:val="3"/>
        <w:spacing w:before="324" w:line="251" w:lineRule="auto"/>
        <w:ind w:left="3" w:right="12" w:firstLine="9"/>
        <w:jc w:val="both"/>
        <w:rPr>
          <w:rFonts w:hint="eastAsia" w:ascii="微软雅黑" w:hAnsi="微软雅黑" w:eastAsia="微软雅黑" w:cs="微软雅黑"/>
          <w:spacing w:val="-1"/>
          <w:sz w:val="30"/>
          <w:szCs w:val="30"/>
        </w:rPr>
      </w:pPr>
    </w:p>
    <w:p w14:paraId="64E457C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Babylon, that sets herself in the throne of God, and exalteth herself above all that is called God, is the mystery of iniquity, the man of sin, in truth, the dregs of the very devil, 2 Thes. 2:9.</w:t>
      </w:r>
    </w:p>
    <w:p w14:paraId="6CFF9FD0">
      <w:pPr>
        <w:pStyle w:val="3"/>
        <w:spacing w:before="324" w:line="251" w:lineRule="auto"/>
        <w:ind w:left="3" w:right="12" w:firstLine="9"/>
        <w:jc w:val="both"/>
        <w:rPr>
          <w:rFonts w:hint="eastAsia" w:ascii="微软雅黑" w:hAnsi="微软雅黑" w:eastAsia="微软雅黑" w:cs="微软雅黑"/>
          <w:spacing w:val="-1"/>
          <w:sz w:val="30"/>
          <w:szCs w:val="30"/>
        </w:rPr>
      </w:pPr>
    </w:p>
    <w:p w14:paraId="1C80DF7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巴比伦（指敌基督），把自己放在上帝的宝座上，高抬自己超过一切称为神的，是不法的隐意，是大罪人，实际上是魔鬼的渣滓（帖撒罗尼迦后书 2:3, 4, 7，原文引用2:9有误）。</w:t>
      </w:r>
    </w:p>
    <w:p w14:paraId="79A7D117">
      <w:pPr>
        <w:pStyle w:val="3"/>
        <w:spacing w:before="324" w:line="251" w:lineRule="auto"/>
        <w:ind w:left="3" w:right="12" w:firstLine="9"/>
        <w:jc w:val="both"/>
        <w:rPr>
          <w:rFonts w:hint="eastAsia" w:ascii="微软雅黑" w:hAnsi="微软雅黑" w:eastAsia="微软雅黑" w:cs="微软雅黑"/>
          <w:spacing w:val="-1"/>
          <w:sz w:val="30"/>
          <w:szCs w:val="30"/>
        </w:rPr>
      </w:pPr>
    </w:p>
    <w:p w14:paraId="16E4B66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debasing God, not to adore him, and admire him according to his excellent majesty and vast immensity; what a debasing then is it of God to compare him to poor pitiful nothings, as all men and angels are to him!</w:t>
      </w:r>
    </w:p>
    <w:p w14:paraId="1B638EE9">
      <w:pPr>
        <w:pStyle w:val="3"/>
        <w:spacing w:before="324" w:line="251" w:lineRule="auto"/>
        <w:ind w:left="3" w:right="12" w:firstLine="9"/>
        <w:jc w:val="both"/>
        <w:rPr>
          <w:rFonts w:hint="eastAsia" w:ascii="微软雅黑" w:hAnsi="微软雅黑" w:eastAsia="微软雅黑" w:cs="微软雅黑"/>
          <w:spacing w:val="-1"/>
          <w:sz w:val="30"/>
          <w:szCs w:val="30"/>
        </w:rPr>
      </w:pPr>
    </w:p>
    <w:p w14:paraId="653FC4E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不照着上帝卓越的威严和浩瀚的无限去崇拜祂、钦佩祂，这就是贬低上帝；那么把祂比作可怜的虚无（所有人和天使对祂来说都是如此），这是对上帝何等的贬低啊！</w:t>
      </w:r>
    </w:p>
    <w:p w14:paraId="34E37710">
      <w:pPr>
        <w:pStyle w:val="3"/>
        <w:spacing w:before="324" w:line="251" w:lineRule="auto"/>
        <w:ind w:left="3" w:right="12" w:firstLine="9"/>
        <w:jc w:val="both"/>
        <w:rPr>
          <w:rFonts w:hint="eastAsia" w:ascii="微软雅黑" w:hAnsi="微软雅黑" w:eastAsia="微软雅黑" w:cs="微软雅黑"/>
          <w:spacing w:val="-1"/>
          <w:sz w:val="30"/>
          <w:szCs w:val="30"/>
        </w:rPr>
      </w:pPr>
    </w:p>
    <w:p w14:paraId="3EE4D75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debaseth himself to open his eyes upon men, upon angels, to behold things that are done in heaven and earth, Ps. 113:5.</w:t>
      </w:r>
    </w:p>
    <w:p w14:paraId="09FC304A">
      <w:pPr>
        <w:pStyle w:val="3"/>
        <w:spacing w:before="324" w:line="251" w:lineRule="auto"/>
        <w:ind w:left="3" w:right="12" w:firstLine="9"/>
        <w:jc w:val="both"/>
        <w:rPr>
          <w:rFonts w:hint="eastAsia" w:ascii="微软雅黑" w:hAnsi="微软雅黑" w:eastAsia="微软雅黑" w:cs="微软雅黑"/>
          <w:spacing w:val="-1"/>
          <w:sz w:val="30"/>
          <w:szCs w:val="30"/>
        </w:rPr>
      </w:pPr>
    </w:p>
    <w:p w14:paraId="7F71CD0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祂睁眼看人，看天使，看天上地下所做的事，这是祂自己的降卑（诗篇 113:6，原文引用113:5有误）。</w:t>
      </w:r>
    </w:p>
    <w:p w14:paraId="3C0584FC">
      <w:pPr>
        <w:pStyle w:val="3"/>
        <w:spacing w:before="324" w:line="251" w:lineRule="auto"/>
        <w:ind w:left="3" w:right="12" w:firstLine="9"/>
        <w:jc w:val="both"/>
        <w:rPr>
          <w:rFonts w:hint="eastAsia" w:ascii="微软雅黑" w:hAnsi="微软雅黑" w:eastAsia="微软雅黑" w:cs="微软雅黑"/>
          <w:spacing w:val="-1"/>
          <w:sz w:val="30"/>
          <w:szCs w:val="30"/>
        </w:rPr>
      </w:pPr>
    </w:p>
    <w:p w14:paraId="20A39BD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will not debase himself to compare with men and angels; he scorneth to put himself into the scales with them; he is infinitely above and beyond all comparatives, all superlatives.</w:t>
      </w:r>
    </w:p>
    <w:p w14:paraId="5D8B75A3">
      <w:pPr>
        <w:pStyle w:val="3"/>
        <w:spacing w:before="324" w:line="251" w:lineRule="auto"/>
        <w:ind w:left="3" w:right="12" w:firstLine="9"/>
        <w:jc w:val="both"/>
        <w:rPr>
          <w:rFonts w:hint="eastAsia" w:ascii="微软雅黑" w:hAnsi="微软雅黑" w:eastAsia="微软雅黑" w:cs="微软雅黑"/>
          <w:spacing w:val="-1"/>
          <w:sz w:val="30"/>
          <w:szCs w:val="30"/>
        </w:rPr>
      </w:pPr>
    </w:p>
    <w:p w14:paraId="0BB716A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但祂不会贬低自己去与人和天使比较；祂不屑于把自己和他们放在天平上；祂无限地在所有比较级和最高级之上和之外。</w:t>
      </w:r>
    </w:p>
    <w:p w14:paraId="4348ED24">
      <w:pPr>
        <w:pStyle w:val="3"/>
        <w:spacing w:before="324" w:line="251" w:lineRule="auto"/>
        <w:ind w:left="3" w:right="12" w:firstLine="9"/>
        <w:jc w:val="both"/>
        <w:rPr>
          <w:rFonts w:hint="eastAsia" w:ascii="微软雅黑" w:hAnsi="微软雅黑" w:eastAsia="微软雅黑" w:cs="微软雅黑"/>
          <w:spacing w:val="-1"/>
          <w:sz w:val="30"/>
          <w:szCs w:val="30"/>
        </w:rPr>
      </w:pPr>
    </w:p>
    <w:p w14:paraId="6DC419A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Comparisons, we say, are odious; but no comparison that ever was hath in the least degree that odiousness which this hath, for a man or an angel to compare with their Maker.</w:t>
      </w:r>
    </w:p>
    <w:p w14:paraId="01AA581D">
      <w:pPr>
        <w:pStyle w:val="3"/>
        <w:spacing w:before="324" w:line="251" w:lineRule="auto"/>
        <w:ind w:left="3" w:right="12" w:firstLine="9"/>
        <w:jc w:val="both"/>
        <w:rPr>
          <w:rFonts w:hint="eastAsia" w:ascii="微软雅黑" w:hAnsi="微软雅黑" w:eastAsia="微软雅黑" w:cs="微软雅黑"/>
          <w:spacing w:val="-1"/>
          <w:sz w:val="30"/>
          <w:szCs w:val="30"/>
        </w:rPr>
      </w:pPr>
    </w:p>
    <w:p w14:paraId="7D2F8D8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我们说比较是可憎的；但从未有过任何比较像这个比较这样，具有哪怕最轻微的可憎程度，即一个人或一个天使与他们的造物主相比。</w:t>
      </w:r>
    </w:p>
    <w:p w14:paraId="730A03CB">
      <w:pPr>
        <w:pStyle w:val="3"/>
        <w:spacing w:before="324" w:line="251" w:lineRule="auto"/>
        <w:ind w:left="3" w:right="12" w:firstLine="9"/>
        <w:jc w:val="both"/>
        <w:rPr>
          <w:rFonts w:hint="eastAsia" w:ascii="微软雅黑" w:hAnsi="微软雅黑" w:eastAsia="微软雅黑" w:cs="微软雅黑"/>
          <w:spacing w:val="-1"/>
          <w:sz w:val="30"/>
          <w:szCs w:val="30"/>
        </w:rPr>
      </w:pPr>
    </w:p>
    <w:p w14:paraId="31D8920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slime, and clay, and earth may very much better compare with the potter; both are narrow, limited beings; both are earth and clay; yet the potter would think it a great dishonour to him, who hath a body curiously wrought, and a heaven-born spiritual immortal soul, and desperate arrogancy in the clay and dirt which he trampleth on, to compare with him.</w:t>
      </w:r>
    </w:p>
    <w:p w14:paraId="3B831366">
      <w:pPr>
        <w:pStyle w:val="3"/>
        <w:spacing w:before="324" w:line="251" w:lineRule="auto"/>
        <w:ind w:left="3" w:right="12" w:firstLine="9"/>
        <w:jc w:val="both"/>
        <w:rPr>
          <w:rFonts w:hint="eastAsia" w:ascii="微软雅黑" w:hAnsi="微软雅黑" w:eastAsia="微软雅黑" w:cs="微软雅黑"/>
          <w:spacing w:val="-1"/>
          <w:sz w:val="30"/>
          <w:szCs w:val="30"/>
        </w:rPr>
      </w:pPr>
    </w:p>
    <w:p w14:paraId="366A43D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淤泥、粘土和泥土可能更好地与窑匠相比；两者都是狭隘、有限的存在；两者都是泥土和粘土；然而窑匠若被那他践踏的粘土和污泥相比，他会认为这是对拥有奇妙构造身体和天生属灵不朽灵魂之他的极大羞辱，也是粘土的极度傲慢。</w:t>
      </w:r>
    </w:p>
    <w:p w14:paraId="1708F3E9">
      <w:pPr>
        <w:pStyle w:val="3"/>
        <w:spacing w:before="324" w:line="251" w:lineRule="auto"/>
        <w:ind w:left="3" w:right="12" w:firstLine="9"/>
        <w:jc w:val="both"/>
        <w:rPr>
          <w:rFonts w:hint="eastAsia" w:ascii="微软雅黑" w:hAnsi="微软雅黑" w:eastAsia="微软雅黑" w:cs="微软雅黑"/>
          <w:spacing w:val="-1"/>
          <w:sz w:val="30"/>
          <w:szCs w:val="30"/>
        </w:rPr>
      </w:pPr>
    </w:p>
    <w:p w14:paraId="504B456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it not greater pride in man to compare with God, when there is an infinite distance between them in all things?</w:t>
      </w:r>
    </w:p>
    <w:p w14:paraId="48BCACD2">
      <w:pPr>
        <w:pStyle w:val="3"/>
        <w:spacing w:before="324" w:line="251" w:lineRule="auto"/>
        <w:ind w:left="3" w:right="12" w:firstLine="9"/>
        <w:jc w:val="both"/>
        <w:rPr>
          <w:rFonts w:hint="eastAsia" w:ascii="微软雅黑" w:hAnsi="微软雅黑" w:eastAsia="微软雅黑" w:cs="微软雅黑"/>
          <w:spacing w:val="-1"/>
          <w:sz w:val="30"/>
          <w:szCs w:val="30"/>
        </w:rPr>
      </w:pPr>
    </w:p>
    <w:p w14:paraId="3207B73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那么当人与上帝之间在万事上都有无限距离时，人与上帝相比岂不是更大的骄傲吗？</w:t>
      </w:r>
    </w:p>
    <w:p w14:paraId="47592250">
      <w:pPr>
        <w:pStyle w:val="3"/>
        <w:spacing w:before="324" w:line="251" w:lineRule="auto"/>
        <w:ind w:left="3" w:right="12" w:firstLine="9"/>
        <w:jc w:val="both"/>
        <w:rPr>
          <w:rFonts w:hint="eastAsia" w:ascii="微软雅黑" w:hAnsi="微软雅黑" w:eastAsia="微软雅黑" w:cs="微软雅黑"/>
          <w:spacing w:val="-1"/>
          <w:sz w:val="30"/>
          <w:szCs w:val="30"/>
        </w:rPr>
      </w:pPr>
    </w:p>
    <w:p w14:paraId="67B717D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so ambitious and arrogant is man that he dares to do this.</w:t>
      </w:r>
    </w:p>
    <w:p w14:paraId="215B14C3">
      <w:pPr>
        <w:pStyle w:val="3"/>
        <w:spacing w:before="324" w:line="251" w:lineRule="auto"/>
        <w:ind w:left="3" w:right="12" w:firstLine="9"/>
        <w:jc w:val="both"/>
        <w:rPr>
          <w:rFonts w:hint="eastAsia" w:ascii="微软雅黑" w:hAnsi="微软雅黑" w:eastAsia="微软雅黑" w:cs="微软雅黑"/>
          <w:spacing w:val="-1"/>
          <w:sz w:val="30"/>
          <w:szCs w:val="30"/>
        </w:rPr>
      </w:pPr>
    </w:p>
    <w:p w14:paraId="672860B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然而人是如此野心勃勃和傲慢，竟敢做这事。</w:t>
      </w:r>
    </w:p>
    <w:p w14:paraId="2AFAA806">
      <w:pPr>
        <w:pStyle w:val="3"/>
        <w:spacing w:before="324" w:line="251" w:lineRule="auto"/>
        <w:ind w:left="3" w:right="12" w:firstLine="9"/>
        <w:jc w:val="both"/>
        <w:rPr>
          <w:rFonts w:hint="eastAsia" w:ascii="微软雅黑" w:hAnsi="微软雅黑" w:eastAsia="微软雅黑" w:cs="微软雅黑"/>
          <w:spacing w:val="-1"/>
          <w:sz w:val="30"/>
          <w:szCs w:val="30"/>
        </w:rPr>
      </w:pPr>
    </w:p>
    <w:p w14:paraId="7555F47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Angels and Adam both aspired to equal their Maker; they would needs be independent and self-sufficient; they endeavoured to cut off the entail, and to hold wholly and only of themselves; but they ruined themselves, and made themselves baser than beasts, by aspiring thus to raise themselves to that impossible pitch of a partnership with God.</w:t>
      </w:r>
    </w:p>
    <w:p w14:paraId="61B61323">
      <w:pPr>
        <w:pStyle w:val="3"/>
        <w:spacing w:before="324" w:line="251" w:lineRule="auto"/>
        <w:ind w:left="3" w:right="12" w:firstLine="9"/>
        <w:jc w:val="both"/>
        <w:rPr>
          <w:rFonts w:hint="eastAsia" w:ascii="微软雅黑" w:hAnsi="微软雅黑" w:eastAsia="微软雅黑" w:cs="微软雅黑"/>
          <w:spacing w:val="-1"/>
          <w:sz w:val="30"/>
          <w:szCs w:val="30"/>
        </w:rPr>
      </w:pPr>
    </w:p>
    <w:p w14:paraId="6A64171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天使和亚当都渴望与他们的造物主同等；他们一定要独立和自足；他们试图切断继承限制，完全由自己拥有；但他们因渴望将自己提升到与上帝合伙这种不可能的高度，而毁灭了自己，并使自己比野兽更卑贱。</w:t>
      </w:r>
    </w:p>
    <w:p w14:paraId="23973206">
      <w:pPr>
        <w:pStyle w:val="3"/>
        <w:spacing w:before="324" w:line="251" w:lineRule="auto"/>
        <w:ind w:left="3" w:right="12" w:firstLine="9"/>
        <w:jc w:val="both"/>
        <w:rPr>
          <w:rFonts w:hint="eastAsia" w:ascii="微软雅黑" w:hAnsi="微软雅黑" w:eastAsia="微软雅黑" w:cs="微软雅黑"/>
          <w:spacing w:val="-1"/>
          <w:sz w:val="30"/>
          <w:szCs w:val="30"/>
        </w:rPr>
      </w:pPr>
    </w:p>
    <w:p w14:paraId="4FA3722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favour that men and angels may be like God in some rays and beams of his holiness and purity; but it is impossible for men or angels to be like God in the rich jewels of his crown, his independency, absolute perfection, self-sufficiency, infiniteness, and supremacy.</w:t>
      </w:r>
    </w:p>
    <w:p w14:paraId="2BAB87F4">
      <w:pPr>
        <w:pStyle w:val="3"/>
        <w:spacing w:before="324" w:line="251" w:lineRule="auto"/>
        <w:ind w:left="3" w:right="12" w:firstLine="9"/>
        <w:jc w:val="both"/>
        <w:rPr>
          <w:rFonts w:hint="eastAsia" w:ascii="微软雅黑" w:hAnsi="微软雅黑" w:eastAsia="微软雅黑" w:cs="微软雅黑"/>
          <w:spacing w:val="-1"/>
          <w:sz w:val="30"/>
          <w:szCs w:val="30"/>
        </w:rPr>
      </w:pPr>
    </w:p>
    <w:p w14:paraId="413A9F8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人和天使能在上帝圣洁和纯净的某些光辉和光束上像上帝，这是一种恩惠；但人和天使不可能在祂冠冕上的丰富宝石，即祂的独立性、绝对完美、自足性、无限性和至高无上上像上帝。</w:t>
      </w:r>
    </w:p>
    <w:p w14:paraId="2F42C75B">
      <w:pPr>
        <w:pStyle w:val="3"/>
        <w:spacing w:before="324" w:line="251" w:lineRule="auto"/>
        <w:ind w:left="3" w:right="12" w:firstLine="9"/>
        <w:jc w:val="both"/>
        <w:rPr>
          <w:rFonts w:hint="eastAsia" w:ascii="微软雅黑" w:hAnsi="微软雅黑" w:eastAsia="微软雅黑" w:cs="微软雅黑"/>
          <w:spacing w:val="-1"/>
          <w:sz w:val="30"/>
          <w:szCs w:val="30"/>
        </w:rPr>
      </w:pPr>
    </w:p>
    <w:p w14:paraId="11591F0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stamped some impressions of himself upon his creatures, but he took no impressions of his creatures upon himself; if they were made in his likeness, he was not made in their likeness; it is devilish impudency and blasphemy for the highest creature to weigh with the Creator.</w:t>
      </w:r>
    </w:p>
    <w:p w14:paraId="1DEDC15C">
      <w:pPr>
        <w:pStyle w:val="3"/>
        <w:spacing w:before="324" w:line="251" w:lineRule="auto"/>
        <w:ind w:left="3" w:right="12" w:firstLine="9"/>
        <w:jc w:val="both"/>
        <w:rPr>
          <w:rFonts w:hint="eastAsia" w:ascii="微软雅黑" w:hAnsi="微软雅黑" w:eastAsia="微软雅黑" w:cs="微软雅黑"/>
          <w:spacing w:val="-1"/>
          <w:sz w:val="30"/>
          <w:szCs w:val="30"/>
        </w:rPr>
      </w:pPr>
    </w:p>
    <w:p w14:paraId="1574D4A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祂在受造物身上印上了自己的一些印记，但祂没有把受造物的任何印记印在自己身上；如果他们是照祂的样式造的，祂不是照他们的样式造的；最高的受造物与造物主衡量，这是魔鬼般的无耻和亵渎。</w:t>
      </w:r>
    </w:p>
    <w:p w14:paraId="08DBFBB2">
      <w:pPr>
        <w:pStyle w:val="3"/>
        <w:spacing w:before="324" w:line="251" w:lineRule="auto"/>
        <w:ind w:left="3" w:right="12" w:firstLine="9"/>
        <w:jc w:val="both"/>
        <w:rPr>
          <w:rFonts w:hint="eastAsia" w:ascii="微软雅黑" w:hAnsi="微软雅黑" w:eastAsia="微软雅黑" w:cs="微软雅黑"/>
          <w:spacing w:val="-1"/>
          <w:sz w:val="30"/>
          <w:szCs w:val="30"/>
        </w:rPr>
      </w:pPr>
    </w:p>
    <w:p w14:paraId="3E130F3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Lucifer's pride, 'I will ascend into heaven, I will exalt my throne above the stars, I will be like the most High,' Isa. 14:13, 14.</w:t>
      </w:r>
    </w:p>
    <w:p w14:paraId="67D331DF">
      <w:pPr>
        <w:pStyle w:val="3"/>
        <w:spacing w:before="324" w:line="251" w:lineRule="auto"/>
        <w:ind w:left="3" w:right="12" w:firstLine="9"/>
        <w:jc w:val="both"/>
        <w:rPr>
          <w:rFonts w:hint="eastAsia" w:ascii="微软雅黑" w:hAnsi="微软雅黑" w:eastAsia="微软雅黑" w:cs="微软雅黑"/>
          <w:spacing w:val="-1"/>
          <w:sz w:val="30"/>
          <w:szCs w:val="30"/>
        </w:rPr>
      </w:pPr>
    </w:p>
    <w:p w14:paraId="0028BDF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这就是路西法的骄傲：“我要升到天上，我要高举我的宝座在神众星以上……我要与至上者同等”（以赛亚书 14:13, 14）。</w:t>
      </w:r>
    </w:p>
    <w:p w14:paraId="137C5AA0">
      <w:pPr>
        <w:pStyle w:val="3"/>
        <w:spacing w:before="324" w:line="251" w:lineRule="auto"/>
        <w:ind w:left="3" w:right="12" w:firstLine="9"/>
        <w:jc w:val="both"/>
        <w:rPr>
          <w:rFonts w:hint="eastAsia" w:ascii="微软雅黑" w:hAnsi="微软雅黑" w:eastAsia="微软雅黑" w:cs="微软雅黑"/>
          <w:spacing w:val="-1"/>
          <w:sz w:val="30"/>
          <w:szCs w:val="30"/>
        </w:rPr>
      </w:pPr>
    </w:p>
    <w:p w14:paraId="797C8D4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his pride got a fall, and a shrewd one too.</w:t>
      </w:r>
    </w:p>
    <w:p w14:paraId="41C48C55">
      <w:pPr>
        <w:pStyle w:val="3"/>
        <w:spacing w:before="324" w:line="251" w:lineRule="auto"/>
        <w:ind w:left="3" w:right="12" w:firstLine="9"/>
        <w:jc w:val="both"/>
        <w:rPr>
          <w:rFonts w:hint="eastAsia" w:ascii="微软雅黑" w:hAnsi="微软雅黑" w:eastAsia="微软雅黑" w:cs="微软雅黑"/>
          <w:spacing w:val="-1"/>
          <w:sz w:val="30"/>
          <w:szCs w:val="30"/>
        </w:rPr>
      </w:pPr>
    </w:p>
    <w:p w14:paraId="0479CE5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但他的骄傲跌落了，而且跌得很惨。</w:t>
      </w:r>
    </w:p>
    <w:p w14:paraId="179D97C1">
      <w:pPr>
        <w:pStyle w:val="3"/>
        <w:spacing w:before="324" w:line="251" w:lineRule="auto"/>
        <w:ind w:left="3" w:right="12" w:firstLine="9"/>
        <w:jc w:val="both"/>
        <w:rPr>
          <w:rFonts w:hint="eastAsia" w:ascii="微软雅黑" w:hAnsi="微软雅黑" w:eastAsia="微软雅黑" w:cs="微软雅黑"/>
          <w:spacing w:val="-1"/>
          <w:sz w:val="30"/>
          <w:szCs w:val="30"/>
        </w:rPr>
      </w:pPr>
    </w:p>
    <w:p w14:paraId="64AE48C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cannot brook a rival, he cannot bear an equal, there must be but one sun in the heavens.</w:t>
      </w:r>
    </w:p>
    <w:p w14:paraId="0E6449B3">
      <w:pPr>
        <w:pStyle w:val="3"/>
        <w:spacing w:before="324" w:line="251" w:lineRule="auto"/>
        <w:ind w:left="3" w:right="12" w:firstLine="9"/>
        <w:jc w:val="both"/>
        <w:rPr>
          <w:rFonts w:hint="eastAsia" w:ascii="微软雅黑" w:hAnsi="微软雅黑" w:eastAsia="微软雅黑" w:cs="微软雅黑"/>
          <w:spacing w:val="-1"/>
          <w:sz w:val="30"/>
          <w:szCs w:val="30"/>
        </w:rPr>
      </w:pPr>
    </w:p>
    <w:p w14:paraId="7B7E934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上帝不能容忍竞争对手，祂不能忍受同等者，天上只能有一个太阳。</w:t>
      </w:r>
    </w:p>
    <w:p w14:paraId="7A08FA94">
      <w:pPr>
        <w:pStyle w:val="3"/>
        <w:spacing w:before="324" w:line="251" w:lineRule="auto"/>
        <w:ind w:left="3" w:right="12" w:firstLine="9"/>
        <w:jc w:val="both"/>
        <w:rPr>
          <w:rFonts w:hint="eastAsia" w:ascii="微软雅黑" w:hAnsi="微软雅黑" w:eastAsia="微软雅黑" w:cs="微软雅黑"/>
          <w:spacing w:val="-1"/>
          <w:sz w:val="30"/>
          <w:szCs w:val="30"/>
        </w:rPr>
      </w:pPr>
    </w:p>
    <w:p w14:paraId="5BE9D4A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prince may take it kindly from his subjects if they endeavour to imitate him in his mercy, justice, temperance, chastity, and in those things that are general and common to him and them, because hereby his subjects honour him, for by their imitation of him they acknowledge excellency in him; but if his subjects shall undertake to imitate him in his regalia, those things that are proper to him as a king—should they aspire to make laws, to make peace and war, to wear the crown, sway the sceptre, and ascend the throne, he could not bear it, but would judge them rebels guilty of high treason and worthy of death, because hereby they extremely dishonour him, viz., in making themselves equal to him, and robbing him of that superiority which God hath given him.</w:t>
      </w:r>
    </w:p>
    <w:p w14:paraId="6011CCF8">
      <w:pPr>
        <w:pStyle w:val="3"/>
        <w:spacing w:before="324" w:line="251" w:lineRule="auto"/>
        <w:ind w:left="3" w:right="12" w:firstLine="9"/>
        <w:jc w:val="both"/>
        <w:rPr>
          <w:rFonts w:hint="eastAsia" w:ascii="微软雅黑" w:hAnsi="微软雅黑" w:eastAsia="微软雅黑" w:cs="微软雅黑"/>
          <w:spacing w:val="-1"/>
          <w:sz w:val="30"/>
          <w:szCs w:val="30"/>
        </w:rPr>
      </w:pPr>
    </w:p>
    <w:p w14:paraId="04032F0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君王可能会善意地接受臣民努力在怜悯、公义、节制、贞洁以及那些对他和他们都普遍且共同的事上模仿他，因为借此他的臣民尊敬他，因他们通过模仿他承认他里面的卓越；但如果他的臣民着手模仿他的王权象征，那些作为君王特有的事——如果他们渴望制定法律、缔造和平与战争、戴王冠、挥权杖、登宝座，他就不能忍受，而会判定他们为犯有叛国罪并该死的叛乱分子，因为借此他们极度羞辱他，即通过使自己与他同等，并剥夺上帝赐给他的那种优越地位。</w:t>
      </w:r>
    </w:p>
    <w:p w14:paraId="75D72976">
      <w:pPr>
        <w:pStyle w:val="3"/>
        <w:spacing w:before="324" w:line="251" w:lineRule="auto"/>
        <w:ind w:left="3" w:right="12" w:firstLine="9"/>
        <w:jc w:val="both"/>
        <w:rPr>
          <w:rFonts w:hint="eastAsia" w:ascii="微软雅黑" w:hAnsi="微软雅黑" w:eastAsia="微软雅黑" w:cs="微软雅黑"/>
          <w:spacing w:val="-1"/>
          <w:sz w:val="30"/>
          <w:szCs w:val="30"/>
        </w:rPr>
      </w:pPr>
    </w:p>
    <w:p w14:paraId="207DDCA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God is pleased and delighted that men and angels should resemble him in those perfections of his that are common and communicable, as to be patient, and meek, and loving, and righteous, and heavenly, and holy, because hereby they glorify him, Mat. 5:16.</w:t>
      </w:r>
    </w:p>
    <w:p w14:paraId="12DF1ECA">
      <w:pPr>
        <w:pStyle w:val="3"/>
        <w:spacing w:before="324" w:line="251" w:lineRule="auto"/>
        <w:ind w:left="3" w:right="12" w:firstLine="9"/>
        <w:jc w:val="both"/>
        <w:rPr>
          <w:rFonts w:hint="eastAsia" w:ascii="微软雅黑" w:hAnsi="微软雅黑" w:eastAsia="微软雅黑" w:cs="微软雅黑"/>
          <w:spacing w:val="-1"/>
          <w:sz w:val="30"/>
          <w:szCs w:val="30"/>
        </w:rPr>
      </w:pPr>
    </w:p>
    <w:p w14:paraId="3BA31C5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同样，上帝喜悦并乐意人和天使在祂那些共同且可传通的完美上像祂，如忍耐、温柔、慈爱、公义、属天和圣洁，因为借此他们荣耀祂（马太福音 5:16）。</w:t>
      </w:r>
    </w:p>
    <w:p w14:paraId="300A287E">
      <w:pPr>
        <w:pStyle w:val="3"/>
        <w:spacing w:before="324" w:line="251" w:lineRule="auto"/>
        <w:ind w:left="3" w:right="12" w:firstLine="9"/>
        <w:jc w:val="both"/>
        <w:rPr>
          <w:rFonts w:hint="eastAsia" w:ascii="微软雅黑" w:hAnsi="微软雅黑" w:eastAsia="微软雅黑" w:cs="微软雅黑"/>
          <w:spacing w:val="-1"/>
          <w:sz w:val="30"/>
          <w:szCs w:val="30"/>
        </w:rPr>
      </w:pPr>
    </w:p>
    <w:p w14:paraId="103A7F3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the creatures should go about to be like him in the peculiar cognisances of the deity, his self-sufficiency, independency, governing others at their will, enacting laws to oblige the consciences of others, exacting worship from their fellow-creatures; so God cannot, God will not suffer it, for hereby they go about to rob him of his supremacy, to dethrone and ungod him.</w:t>
      </w:r>
    </w:p>
    <w:p w14:paraId="75B19BCE">
      <w:pPr>
        <w:pStyle w:val="3"/>
        <w:spacing w:before="324" w:line="251" w:lineRule="auto"/>
        <w:ind w:left="3" w:right="12" w:firstLine="9"/>
        <w:jc w:val="both"/>
        <w:rPr>
          <w:rFonts w:hint="eastAsia" w:ascii="微软雅黑" w:hAnsi="微软雅黑" w:eastAsia="微软雅黑" w:cs="微软雅黑"/>
          <w:spacing w:val="-1"/>
          <w:sz w:val="30"/>
          <w:szCs w:val="30"/>
        </w:rPr>
      </w:pPr>
    </w:p>
    <w:p w14:paraId="2C7C67E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受造物试图在神性特有的标志上像祂，如祂的自足性、独立性、随己意治理他人、制定法律约束他人良心、向同类索取敬拜；这是上帝不能、也不愿容忍的，因为借此他们试图剥夺祂的至高无上，废黜祂并取消祂的神性。</w:t>
      </w:r>
    </w:p>
    <w:p w14:paraId="5A6DE5D4">
      <w:pPr>
        <w:pStyle w:val="3"/>
        <w:spacing w:before="324" w:line="251" w:lineRule="auto"/>
        <w:ind w:left="3" w:right="12" w:firstLine="9"/>
        <w:jc w:val="both"/>
        <w:rPr>
          <w:rFonts w:hint="eastAsia" w:ascii="微软雅黑" w:hAnsi="微软雅黑" w:eastAsia="微软雅黑" w:cs="微软雅黑"/>
          <w:spacing w:val="-1"/>
          <w:sz w:val="30"/>
          <w:szCs w:val="30"/>
        </w:rPr>
      </w:pPr>
    </w:p>
    <w:p w14:paraId="5A1AABE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doth God tell us in Scripture to quell such presumptuous thoughts, that he is not man's fellow, man's familiar: 'God is not a man,' Num. 23:19.</w:t>
      </w:r>
    </w:p>
    <w:p w14:paraId="46C48906">
      <w:pPr>
        <w:pStyle w:val="3"/>
        <w:spacing w:before="324" w:line="251" w:lineRule="auto"/>
        <w:ind w:left="3" w:right="12" w:firstLine="9"/>
        <w:jc w:val="both"/>
        <w:rPr>
          <w:rFonts w:hint="eastAsia" w:ascii="微软雅黑" w:hAnsi="微软雅黑" w:eastAsia="微软雅黑" w:cs="微软雅黑"/>
          <w:spacing w:val="-1"/>
          <w:sz w:val="30"/>
          <w:szCs w:val="30"/>
        </w:rPr>
      </w:pPr>
    </w:p>
    <w:p w14:paraId="793D0EF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上帝在圣经中何等频繁地告诉我们要平息这种狂妄的思想，祂不是人的同伴，不是人的密友：“神非人”（民数记 23:19）。</w:t>
      </w:r>
    </w:p>
    <w:p w14:paraId="6A1EE6BE">
      <w:pPr>
        <w:pStyle w:val="3"/>
        <w:spacing w:before="324" w:line="251" w:lineRule="auto"/>
        <w:ind w:left="3" w:right="12" w:firstLine="9"/>
        <w:jc w:val="both"/>
        <w:rPr>
          <w:rFonts w:hint="eastAsia" w:ascii="微软雅黑" w:hAnsi="微软雅黑" w:eastAsia="微软雅黑" w:cs="微软雅黑"/>
          <w:spacing w:val="-1"/>
          <w:sz w:val="30"/>
          <w:szCs w:val="30"/>
        </w:rPr>
      </w:pPr>
    </w:p>
    <w:p w14:paraId="1D45EE2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God, and not man,' Hosea 11:9.</w:t>
      </w:r>
    </w:p>
    <w:p w14:paraId="4B83FA8B">
      <w:pPr>
        <w:pStyle w:val="3"/>
        <w:spacing w:before="324" w:line="251" w:lineRule="auto"/>
        <w:ind w:left="3" w:right="12" w:firstLine="9"/>
        <w:jc w:val="both"/>
        <w:rPr>
          <w:rFonts w:hint="eastAsia" w:ascii="微软雅黑" w:hAnsi="微软雅黑" w:eastAsia="微软雅黑" w:cs="微软雅黑"/>
          <w:spacing w:val="-1"/>
          <w:sz w:val="30"/>
          <w:szCs w:val="30"/>
        </w:rPr>
      </w:pPr>
    </w:p>
    <w:p w14:paraId="313B72D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“我是神，并非人”（何西阿书 11:9）。</w:t>
      </w:r>
    </w:p>
    <w:p w14:paraId="41627E6D">
      <w:pPr>
        <w:pStyle w:val="3"/>
        <w:spacing w:before="324" w:line="251" w:lineRule="auto"/>
        <w:ind w:left="3" w:right="12" w:firstLine="9"/>
        <w:jc w:val="both"/>
        <w:rPr>
          <w:rFonts w:hint="eastAsia" w:ascii="微软雅黑" w:hAnsi="微软雅黑" w:eastAsia="微软雅黑" w:cs="微软雅黑"/>
          <w:spacing w:val="-1"/>
          <w:sz w:val="30"/>
          <w:szCs w:val="30"/>
        </w:rPr>
      </w:pPr>
    </w:p>
    <w:p w14:paraId="1042CBF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not a man as I am,' saith Job, chap. 9:32.</w:t>
      </w:r>
    </w:p>
    <w:p w14:paraId="2FF44A54">
      <w:pPr>
        <w:pStyle w:val="3"/>
        <w:spacing w:before="324" w:line="251" w:lineRule="auto"/>
        <w:ind w:left="3" w:right="12" w:firstLine="9"/>
        <w:jc w:val="both"/>
        <w:rPr>
          <w:rFonts w:hint="eastAsia" w:ascii="微软雅黑" w:hAnsi="微软雅黑" w:eastAsia="微软雅黑" w:cs="微软雅黑"/>
          <w:spacing w:val="-1"/>
          <w:sz w:val="30"/>
          <w:szCs w:val="30"/>
        </w:rPr>
      </w:pPr>
    </w:p>
    <w:p w14:paraId="3A45B45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约伯说，“祂本不像我是人”（约伯记 9:32）。</w:t>
      </w:r>
    </w:p>
    <w:p w14:paraId="20EE3B54">
      <w:pPr>
        <w:pStyle w:val="3"/>
        <w:spacing w:before="324" w:line="251" w:lineRule="auto"/>
        <w:ind w:left="3" w:right="12" w:firstLine="9"/>
        <w:jc w:val="both"/>
        <w:rPr>
          <w:rFonts w:hint="eastAsia" w:ascii="微软雅黑" w:hAnsi="微软雅黑" w:eastAsia="微软雅黑" w:cs="微软雅黑"/>
          <w:spacing w:val="-1"/>
          <w:sz w:val="30"/>
          <w:szCs w:val="30"/>
        </w:rPr>
      </w:pPr>
    </w:p>
    <w:p w14:paraId="2EB4C45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God was pleased out of his infinite grace to become man, that man might once more be like God in those communicable properties forementioned, yet he will not permit it, nay, it is altogether impossible for man to become God, and be like him in the special prerogatives of the deity.</w:t>
      </w:r>
    </w:p>
    <w:p w14:paraId="3B69753D">
      <w:pPr>
        <w:pStyle w:val="3"/>
        <w:spacing w:before="324" w:line="251" w:lineRule="auto"/>
        <w:ind w:left="3" w:right="12" w:firstLine="9"/>
        <w:jc w:val="both"/>
        <w:rPr>
          <w:rFonts w:hint="eastAsia" w:ascii="微软雅黑" w:hAnsi="微软雅黑" w:eastAsia="微软雅黑" w:cs="微软雅黑"/>
          <w:spacing w:val="-1"/>
          <w:sz w:val="30"/>
          <w:szCs w:val="30"/>
        </w:rPr>
      </w:pPr>
    </w:p>
    <w:p w14:paraId="70D8870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虽然上帝出于祂无限的恩典乐意成为人，使人能再次在上述可传通的属性上像上帝，但祂绝不允许，不，人要成为上帝，并在神性的特殊特权上像祂，是完全不可能的。</w:t>
      </w:r>
    </w:p>
    <w:p w14:paraId="2447D723">
      <w:pPr>
        <w:pStyle w:val="3"/>
        <w:spacing w:before="324" w:line="251" w:lineRule="auto"/>
        <w:ind w:left="3" w:right="12" w:firstLine="9"/>
        <w:jc w:val="both"/>
        <w:rPr>
          <w:rFonts w:hint="eastAsia" w:ascii="微软雅黑" w:hAnsi="微软雅黑" w:eastAsia="微软雅黑" w:cs="微软雅黑"/>
          <w:spacing w:val="-1"/>
          <w:sz w:val="30"/>
          <w:szCs w:val="30"/>
        </w:rPr>
      </w:pPr>
    </w:p>
    <w:p w14:paraId="74A23E9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still an infinite distance between the divine and the human nature.</w:t>
      </w:r>
    </w:p>
    <w:p w14:paraId="5ABEF243">
      <w:pPr>
        <w:pStyle w:val="3"/>
        <w:spacing w:before="324" w:line="251" w:lineRule="auto"/>
        <w:ind w:left="3" w:right="12" w:firstLine="9"/>
        <w:jc w:val="both"/>
        <w:rPr>
          <w:rFonts w:hint="eastAsia" w:ascii="微软雅黑" w:hAnsi="微软雅黑" w:eastAsia="微软雅黑" w:cs="微软雅黑"/>
          <w:spacing w:val="-1"/>
          <w:sz w:val="30"/>
          <w:szCs w:val="30"/>
        </w:rPr>
      </w:pPr>
    </w:p>
    <w:p w14:paraId="0052DA9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神性与人性之间仍然有无限的距离。</w:t>
      </w:r>
    </w:p>
    <w:p w14:paraId="701C4E3E">
      <w:pPr>
        <w:pStyle w:val="3"/>
        <w:spacing w:before="324" w:line="251" w:lineRule="auto"/>
        <w:ind w:left="3" w:right="12" w:firstLine="9"/>
        <w:jc w:val="both"/>
        <w:rPr>
          <w:rFonts w:hint="eastAsia" w:ascii="微软雅黑" w:hAnsi="微软雅黑" w:eastAsia="微软雅黑" w:cs="微软雅黑"/>
          <w:spacing w:val="-1"/>
          <w:sz w:val="30"/>
          <w:szCs w:val="30"/>
        </w:rPr>
      </w:pPr>
    </w:p>
    <w:p w14:paraId="1A676DD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prate of being godded, and turned into the essence of the deity, as some have impudently and blasphemously written, are either intolerably weak or devilishly wicked, or both.</w:t>
      </w:r>
    </w:p>
    <w:p w14:paraId="41392DAA">
      <w:pPr>
        <w:pStyle w:val="3"/>
        <w:spacing w:before="324" w:line="251" w:lineRule="auto"/>
        <w:ind w:left="3" w:right="12" w:firstLine="9"/>
        <w:jc w:val="both"/>
        <w:rPr>
          <w:rFonts w:hint="eastAsia" w:ascii="微软雅黑" w:hAnsi="微软雅黑" w:eastAsia="微软雅黑" w:cs="微软雅黑"/>
          <w:spacing w:val="-1"/>
          <w:sz w:val="30"/>
          <w:szCs w:val="30"/>
        </w:rPr>
      </w:pPr>
    </w:p>
    <w:p w14:paraId="2540672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那些空谈成神，转变成神性本质的人，正如有些人无耻且亵渎地所写的那样，若非极其软弱，就是极其邪恶，或者两者兼而有之。</w:t>
      </w:r>
    </w:p>
    <w:p w14:paraId="5351D199">
      <w:pPr>
        <w:pStyle w:val="3"/>
        <w:spacing w:before="324" w:line="251" w:lineRule="auto"/>
        <w:ind w:left="3" w:right="12" w:firstLine="9"/>
        <w:jc w:val="both"/>
        <w:rPr>
          <w:rFonts w:hint="eastAsia" w:ascii="微软雅黑" w:hAnsi="微软雅黑" w:eastAsia="微软雅黑" w:cs="微软雅黑"/>
          <w:spacing w:val="-1"/>
          <w:sz w:val="30"/>
          <w:szCs w:val="30"/>
        </w:rPr>
      </w:pPr>
    </w:p>
    <w:p w14:paraId="4ABCE57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because many are guilty of the strange presumption to compare with God who little think it, I shall very briefly name two or three sorts of men.</w:t>
      </w:r>
    </w:p>
    <w:p w14:paraId="21453186">
      <w:pPr>
        <w:pStyle w:val="3"/>
        <w:spacing w:before="324" w:line="251" w:lineRule="auto"/>
        <w:ind w:left="3" w:right="12" w:firstLine="9"/>
        <w:jc w:val="both"/>
        <w:rPr>
          <w:rFonts w:hint="eastAsia" w:ascii="微软雅黑" w:hAnsi="微软雅黑" w:eastAsia="微软雅黑" w:cs="微软雅黑"/>
          <w:spacing w:val="-1"/>
          <w:sz w:val="30"/>
          <w:szCs w:val="30"/>
        </w:rPr>
      </w:pPr>
    </w:p>
    <w:p w14:paraId="1DDE9B0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现在，因为许多人犯了这种与上帝相比的奇怪狂妄罪却不自知，我将非常简略地列举两三类人。</w:t>
      </w:r>
    </w:p>
    <w:p w14:paraId="49456B31">
      <w:pPr>
        <w:pStyle w:val="3"/>
        <w:spacing w:before="324" w:line="251" w:lineRule="auto"/>
        <w:ind w:left="3" w:right="12" w:firstLine="9"/>
        <w:jc w:val="both"/>
        <w:rPr>
          <w:rFonts w:hint="eastAsia" w:ascii="微软雅黑" w:hAnsi="微软雅黑" w:eastAsia="微软雅黑" w:cs="微软雅黑"/>
          <w:spacing w:val="-1"/>
          <w:sz w:val="30"/>
          <w:szCs w:val="30"/>
        </w:rPr>
      </w:pPr>
    </w:p>
    <w:p w14:paraId="4D7E0B0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as quarrel with the precepts of God, as if they were too strict, too precise, too pure, and that God commanded more than was needful, Ps. 2:2; Rom. 8:7.</w:t>
      </w:r>
    </w:p>
    <w:p w14:paraId="2C942216">
      <w:pPr>
        <w:pStyle w:val="3"/>
        <w:spacing w:before="324" w:line="251" w:lineRule="auto"/>
        <w:ind w:left="3" w:right="12" w:firstLine="9"/>
        <w:jc w:val="both"/>
        <w:rPr>
          <w:rFonts w:hint="eastAsia" w:ascii="微软雅黑" w:hAnsi="微软雅黑" w:eastAsia="微软雅黑" w:cs="微软雅黑"/>
          <w:spacing w:val="-1"/>
          <w:sz w:val="30"/>
          <w:szCs w:val="30"/>
        </w:rPr>
      </w:pPr>
    </w:p>
    <w:p w14:paraId="5EAFA05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那些抱怨上帝诫命的人，仿佛它们太严格、太精确、太纯洁，仿佛上帝命令的比需要的更多（诗篇 2:3，原文引用2:2有误；罗马书 8:7）。</w:t>
      </w:r>
    </w:p>
    <w:p w14:paraId="3767DE3D">
      <w:pPr>
        <w:pStyle w:val="3"/>
        <w:spacing w:before="324" w:line="251" w:lineRule="auto"/>
        <w:ind w:left="3" w:right="12" w:firstLine="9"/>
        <w:jc w:val="both"/>
        <w:rPr>
          <w:rFonts w:hint="eastAsia" w:ascii="微软雅黑" w:hAnsi="微软雅黑" w:eastAsia="微软雅黑" w:cs="微软雅黑"/>
          <w:spacing w:val="-1"/>
          <w:sz w:val="30"/>
          <w:szCs w:val="30"/>
        </w:rPr>
      </w:pPr>
    </w:p>
    <w:p w14:paraId="20F6A93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comparing with God, yea, a preferring ourselves before God; and such speak as if they would be in God's throne to make laws, and as if they would enact better laws, more conducing to and convenient for the welfare of mankind.</w:t>
      </w:r>
    </w:p>
    <w:p w14:paraId="1945AA91">
      <w:pPr>
        <w:pStyle w:val="3"/>
        <w:spacing w:before="324" w:line="251" w:lineRule="auto"/>
        <w:ind w:left="3" w:right="12" w:firstLine="9"/>
        <w:jc w:val="both"/>
        <w:rPr>
          <w:rFonts w:hint="eastAsia" w:ascii="微软雅黑" w:hAnsi="微软雅黑" w:eastAsia="微软雅黑" w:cs="微软雅黑"/>
          <w:spacing w:val="-1"/>
          <w:sz w:val="30"/>
          <w:szCs w:val="30"/>
        </w:rPr>
      </w:pPr>
    </w:p>
    <w:p w14:paraId="5EFD643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这是与上帝相比，是的，是将自己置于上帝之上；这样的人说话仿佛他们要在上帝的宝座上制定法律，仿佛他们能颁布更好的法律，更有利于和方便于人类的福祉。</w:t>
      </w:r>
    </w:p>
    <w:p w14:paraId="344F3EBA">
      <w:pPr>
        <w:pStyle w:val="3"/>
        <w:spacing w:before="324" w:line="251" w:lineRule="auto"/>
        <w:ind w:left="3" w:right="12" w:firstLine="9"/>
        <w:jc w:val="both"/>
        <w:rPr>
          <w:rFonts w:hint="eastAsia" w:ascii="微软雅黑" w:hAnsi="微软雅黑" w:eastAsia="微软雅黑" w:cs="微软雅黑"/>
          <w:spacing w:val="-1"/>
          <w:sz w:val="30"/>
          <w:szCs w:val="30"/>
        </w:rPr>
      </w:pPr>
    </w:p>
    <w:p w14:paraId="3F79A24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man hath vitiated his nature and distempered all his faculties, he is angry at God for enjoying him a strict diet, and forbidding him what would feed his disease.</w:t>
      </w:r>
    </w:p>
    <w:p w14:paraId="35F46C09">
      <w:pPr>
        <w:pStyle w:val="3"/>
        <w:spacing w:before="324" w:line="251" w:lineRule="auto"/>
        <w:ind w:left="3" w:right="12" w:firstLine="9"/>
        <w:jc w:val="both"/>
        <w:rPr>
          <w:rFonts w:hint="eastAsia" w:ascii="微软雅黑" w:hAnsi="微软雅黑" w:eastAsia="微软雅黑" w:cs="微软雅黑"/>
          <w:spacing w:val="-1"/>
          <w:sz w:val="30"/>
          <w:szCs w:val="30"/>
        </w:rPr>
      </w:pPr>
    </w:p>
    <w:p w14:paraId="0BED0EC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因为人败坏了他的本性，扰乱了他所有的机能，所以他对上帝给他规定严格的饮食，并禁止他吃那些会助长他疾病的东西而生气。</w:t>
      </w:r>
    </w:p>
    <w:p w14:paraId="3E729D27">
      <w:pPr>
        <w:pStyle w:val="3"/>
        <w:spacing w:before="324" w:line="251" w:lineRule="auto"/>
        <w:ind w:left="3" w:right="12" w:firstLine="9"/>
        <w:jc w:val="both"/>
        <w:rPr>
          <w:rFonts w:hint="eastAsia" w:ascii="微软雅黑" w:hAnsi="微软雅黑" w:eastAsia="微软雅黑" w:cs="微软雅黑"/>
          <w:spacing w:val="-1"/>
          <w:sz w:val="30"/>
          <w:szCs w:val="30"/>
        </w:rPr>
      </w:pPr>
    </w:p>
    <w:p w14:paraId="7BE229E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foul stomach loatheth the wholesomest food.</w:t>
      </w:r>
    </w:p>
    <w:p w14:paraId="2387A176">
      <w:pPr>
        <w:pStyle w:val="3"/>
        <w:spacing w:before="324" w:line="251" w:lineRule="auto"/>
        <w:ind w:left="3" w:right="12" w:firstLine="9"/>
        <w:jc w:val="both"/>
        <w:rPr>
          <w:rFonts w:hint="eastAsia" w:ascii="微软雅黑" w:hAnsi="微软雅黑" w:eastAsia="微软雅黑" w:cs="微软雅黑"/>
          <w:spacing w:val="-1"/>
          <w:sz w:val="30"/>
          <w:szCs w:val="30"/>
        </w:rPr>
      </w:pPr>
    </w:p>
    <w:p w14:paraId="1DBDF0F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肮脏的胃厌恶最有益健康的食物。</w:t>
      </w:r>
    </w:p>
    <w:p w14:paraId="5BBFE52D">
      <w:pPr>
        <w:pStyle w:val="3"/>
        <w:spacing w:before="324" w:line="251" w:lineRule="auto"/>
        <w:ind w:left="3" w:right="12" w:firstLine="9"/>
        <w:jc w:val="both"/>
        <w:rPr>
          <w:rFonts w:hint="eastAsia" w:ascii="微软雅黑" w:hAnsi="微软雅黑" w:eastAsia="微软雅黑" w:cs="微软雅黑"/>
          <w:spacing w:val="-1"/>
          <w:sz w:val="30"/>
          <w:szCs w:val="30"/>
        </w:rPr>
      </w:pPr>
    </w:p>
    <w:p w14:paraId="4C940DB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men question the providences of God, as if they were not good, and wise, and righteous, these compare, yea, prefer themselves before God; their voice is like Absalom's: Oh that I were judge!</w:t>
      </w:r>
    </w:p>
    <w:p w14:paraId="20F94593">
      <w:pPr>
        <w:pStyle w:val="3"/>
        <w:spacing w:before="324" w:line="251" w:lineRule="auto"/>
        <w:ind w:left="3" w:right="12" w:firstLine="9"/>
        <w:jc w:val="both"/>
        <w:rPr>
          <w:rFonts w:hint="eastAsia" w:ascii="微软雅黑" w:hAnsi="微软雅黑" w:eastAsia="微软雅黑" w:cs="微软雅黑"/>
          <w:spacing w:val="-1"/>
          <w:sz w:val="30"/>
          <w:szCs w:val="30"/>
        </w:rPr>
      </w:pPr>
    </w:p>
    <w:p w14:paraId="3E80D10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当人质疑上帝的护理，仿佛它们不善、不智、不义时，这些人就是在比较，是的，将自己置于上帝之上；他们的声音像押沙龙的声音：恨不得我作士师（法官）！</w:t>
      </w:r>
    </w:p>
    <w:p w14:paraId="498E8F2A">
      <w:pPr>
        <w:pStyle w:val="3"/>
        <w:spacing w:before="324" w:line="251" w:lineRule="auto"/>
        <w:ind w:left="3" w:right="12" w:firstLine="9"/>
        <w:jc w:val="both"/>
        <w:rPr>
          <w:rFonts w:hint="eastAsia" w:ascii="微软雅黑" w:hAnsi="微软雅黑" w:eastAsia="微软雅黑" w:cs="微软雅黑"/>
          <w:spacing w:val="-1"/>
          <w:sz w:val="30"/>
          <w:szCs w:val="30"/>
        </w:rPr>
      </w:pPr>
    </w:p>
    <w:p w14:paraId="5DEA7A2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things should not go thus at six and sevens; see here is none to do justice to you.</w:t>
      </w:r>
    </w:p>
    <w:p w14:paraId="7B14542A">
      <w:pPr>
        <w:pStyle w:val="3"/>
        <w:spacing w:before="324" w:line="251" w:lineRule="auto"/>
        <w:ind w:left="3" w:right="12" w:firstLine="9"/>
        <w:jc w:val="both"/>
        <w:rPr>
          <w:rFonts w:hint="eastAsia" w:ascii="微软雅黑" w:hAnsi="微软雅黑" w:eastAsia="微软雅黑" w:cs="微软雅黑"/>
          <w:spacing w:val="-1"/>
          <w:sz w:val="30"/>
          <w:szCs w:val="30"/>
        </w:rPr>
      </w:pPr>
    </w:p>
    <w:p w14:paraId="61CE58C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事情不该如此乱七八糟；看这里没人为你主持公道。</w:t>
      </w:r>
    </w:p>
    <w:p w14:paraId="27B51648">
      <w:pPr>
        <w:pStyle w:val="3"/>
        <w:spacing w:before="324" w:line="251" w:lineRule="auto"/>
        <w:ind w:left="3" w:right="12" w:firstLine="9"/>
        <w:jc w:val="both"/>
        <w:rPr>
          <w:rFonts w:hint="eastAsia" w:ascii="微软雅黑" w:hAnsi="微软雅黑" w:eastAsia="微软雅黑" w:cs="微软雅黑"/>
          <w:spacing w:val="-1"/>
          <w:sz w:val="30"/>
          <w:szCs w:val="30"/>
        </w:rPr>
      </w:pPr>
    </w:p>
    <w:p w14:paraId="5760804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I governed the world!</w:t>
      </w:r>
    </w:p>
    <w:p w14:paraId="2C6E093F">
      <w:pPr>
        <w:pStyle w:val="3"/>
        <w:spacing w:before="324" w:line="251" w:lineRule="auto"/>
        <w:ind w:left="3" w:right="12" w:firstLine="9"/>
        <w:jc w:val="both"/>
        <w:rPr>
          <w:rFonts w:hint="eastAsia" w:ascii="微软雅黑" w:hAnsi="微软雅黑" w:eastAsia="微软雅黑" w:cs="微软雅黑"/>
          <w:spacing w:val="-1"/>
          <w:sz w:val="30"/>
          <w:szCs w:val="30"/>
        </w:rPr>
      </w:pPr>
    </w:p>
    <w:p w14:paraId="61E84C7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恨不得我治理世界！</w:t>
      </w:r>
    </w:p>
    <w:p w14:paraId="4B000D77">
      <w:pPr>
        <w:pStyle w:val="3"/>
        <w:spacing w:before="324" w:line="251" w:lineRule="auto"/>
        <w:ind w:left="3" w:right="12" w:firstLine="9"/>
        <w:jc w:val="both"/>
        <w:rPr>
          <w:rFonts w:hint="eastAsia" w:ascii="微软雅黑" w:hAnsi="微软雅黑" w:eastAsia="微软雅黑" w:cs="微软雅黑"/>
          <w:spacing w:val="-1"/>
          <w:sz w:val="30"/>
          <w:szCs w:val="30"/>
        </w:rPr>
      </w:pPr>
    </w:p>
    <w:p w14:paraId="79BA70D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should be no such disorders as are now, no such inequality amongst men.</w:t>
      </w:r>
    </w:p>
    <w:p w14:paraId="67D7BBA0">
      <w:pPr>
        <w:pStyle w:val="3"/>
        <w:spacing w:before="324" w:line="251" w:lineRule="auto"/>
        <w:ind w:left="3" w:right="12" w:firstLine="9"/>
        <w:jc w:val="both"/>
        <w:rPr>
          <w:rFonts w:hint="eastAsia" w:ascii="微软雅黑" w:hAnsi="微软雅黑" w:eastAsia="微软雅黑" w:cs="微软雅黑"/>
          <w:spacing w:val="-1"/>
          <w:sz w:val="30"/>
          <w:szCs w:val="30"/>
        </w:rPr>
      </w:pPr>
    </w:p>
    <w:p w14:paraId="5C1A1E0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就不会有现在这样的混乱，人与人之间不会有这样的不平等。</w:t>
      </w:r>
    </w:p>
    <w:p w14:paraId="0DEF94B8">
      <w:pPr>
        <w:pStyle w:val="3"/>
        <w:spacing w:before="324" w:line="251" w:lineRule="auto"/>
        <w:ind w:left="3" w:right="12" w:firstLine="9"/>
        <w:jc w:val="both"/>
        <w:rPr>
          <w:rFonts w:hint="eastAsia" w:ascii="微软雅黑" w:hAnsi="微软雅黑" w:eastAsia="微软雅黑" w:cs="微软雅黑"/>
          <w:spacing w:val="-1"/>
          <w:sz w:val="30"/>
          <w:szCs w:val="30"/>
        </w:rPr>
      </w:pPr>
    </w:p>
    <w:p w14:paraId="69C8D6C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righteous should not perish, nor the wicked flourish as they do.</w:t>
      </w:r>
    </w:p>
    <w:p w14:paraId="78CC8AE9">
      <w:pPr>
        <w:pStyle w:val="3"/>
        <w:spacing w:before="324" w:line="251" w:lineRule="auto"/>
        <w:ind w:left="3" w:right="12" w:firstLine="9"/>
        <w:jc w:val="both"/>
        <w:rPr>
          <w:rFonts w:hint="eastAsia" w:ascii="微软雅黑" w:hAnsi="微软雅黑" w:eastAsia="微软雅黑" w:cs="微软雅黑"/>
          <w:spacing w:val="-1"/>
          <w:sz w:val="30"/>
          <w:szCs w:val="30"/>
        </w:rPr>
      </w:pPr>
    </w:p>
    <w:p w14:paraId="0B88173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义人不该灭亡，恶人也不该像现在这样兴旺。</w:t>
      </w:r>
    </w:p>
    <w:p w14:paraId="24F4B3D3">
      <w:pPr>
        <w:pStyle w:val="3"/>
        <w:spacing w:before="324" w:line="251" w:lineRule="auto"/>
        <w:ind w:left="3" w:right="12" w:firstLine="9"/>
        <w:jc w:val="both"/>
        <w:rPr>
          <w:rFonts w:hint="eastAsia" w:ascii="微软雅黑" w:hAnsi="微软雅黑" w:eastAsia="微软雅黑" w:cs="微软雅黑"/>
          <w:spacing w:val="-1"/>
          <w:sz w:val="30"/>
          <w:szCs w:val="30"/>
        </w:rPr>
      </w:pPr>
    </w:p>
    <w:p w14:paraId="122AD13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ways are not equal, Ezek. 33:17, 20.</w:t>
      </w:r>
    </w:p>
    <w:p w14:paraId="3D304327">
      <w:pPr>
        <w:pStyle w:val="3"/>
        <w:spacing w:before="324" w:line="251" w:lineRule="auto"/>
        <w:ind w:left="3" w:right="12" w:firstLine="9"/>
        <w:jc w:val="both"/>
        <w:rPr>
          <w:rFonts w:hint="eastAsia" w:ascii="微软雅黑" w:hAnsi="微软雅黑" w:eastAsia="微软雅黑" w:cs="微软雅黑"/>
          <w:spacing w:val="-1"/>
          <w:sz w:val="30"/>
          <w:szCs w:val="30"/>
        </w:rPr>
      </w:pPr>
    </w:p>
    <w:p w14:paraId="7F0F81E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这些路不公平（以西结书 33:17, 20）。</w:t>
      </w:r>
    </w:p>
    <w:p w14:paraId="1F3E8FE0">
      <w:pPr>
        <w:pStyle w:val="3"/>
        <w:spacing w:before="324" w:line="251" w:lineRule="auto"/>
        <w:ind w:left="3" w:right="12" w:firstLine="9"/>
        <w:jc w:val="both"/>
        <w:rPr>
          <w:rFonts w:hint="eastAsia" w:ascii="微软雅黑" w:hAnsi="微软雅黑" w:eastAsia="微软雅黑" w:cs="微软雅黑"/>
          <w:spacing w:val="-1"/>
          <w:sz w:val="30"/>
          <w:szCs w:val="30"/>
        </w:rPr>
      </w:pPr>
    </w:p>
    <w:p w14:paraId="08409C7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men contend with God for sovereignty: 'Why strivest thou with him?' Job 33:13.</w:t>
      </w:r>
    </w:p>
    <w:p w14:paraId="50DA8DE9">
      <w:pPr>
        <w:pStyle w:val="3"/>
        <w:spacing w:before="324" w:line="251" w:lineRule="auto"/>
        <w:ind w:left="3" w:right="12" w:firstLine="9"/>
        <w:jc w:val="both"/>
        <w:rPr>
          <w:rFonts w:hint="eastAsia" w:ascii="微软雅黑" w:hAnsi="微软雅黑" w:eastAsia="微软雅黑" w:cs="微软雅黑"/>
          <w:spacing w:val="-1"/>
          <w:sz w:val="30"/>
          <w:szCs w:val="30"/>
        </w:rPr>
      </w:pPr>
    </w:p>
    <w:p w14:paraId="5010A38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这些人与上帝争夺主权：“你为何与祂争论呢？”（约伯记 33:13）。</w:t>
      </w:r>
    </w:p>
    <w:p w14:paraId="6F22103C">
      <w:pPr>
        <w:pStyle w:val="3"/>
        <w:spacing w:before="324" w:line="251" w:lineRule="auto"/>
        <w:ind w:left="3" w:right="12" w:firstLine="9"/>
        <w:jc w:val="both"/>
        <w:rPr>
          <w:rFonts w:hint="eastAsia" w:ascii="微软雅黑" w:hAnsi="微软雅黑" w:eastAsia="微软雅黑" w:cs="微软雅黑"/>
          <w:spacing w:val="-1"/>
          <w:sz w:val="30"/>
          <w:szCs w:val="30"/>
        </w:rPr>
      </w:pPr>
    </w:p>
    <w:p w14:paraId="12C5BBC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men accuse God of folly, and think themselves wiser; 'but shall he that contendeth with God instruct him?' Job 40:2.</w:t>
      </w:r>
    </w:p>
    <w:p w14:paraId="3E92BFF9">
      <w:pPr>
        <w:pStyle w:val="3"/>
        <w:spacing w:before="324" w:line="251" w:lineRule="auto"/>
        <w:ind w:left="3" w:right="12" w:firstLine="9"/>
        <w:jc w:val="both"/>
        <w:rPr>
          <w:rFonts w:hint="eastAsia" w:ascii="微软雅黑" w:hAnsi="微软雅黑" w:eastAsia="微软雅黑" w:cs="微软雅黑"/>
          <w:spacing w:val="-1"/>
          <w:sz w:val="30"/>
          <w:szCs w:val="30"/>
        </w:rPr>
      </w:pPr>
    </w:p>
    <w:p w14:paraId="6C318FD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这些人指责上帝愚昧，并认为自己更智慧；“强辩的岂可与全能者争论吗？”（约伯记 40:2）。</w:t>
      </w:r>
    </w:p>
    <w:p w14:paraId="2B6E6220">
      <w:pPr>
        <w:pStyle w:val="3"/>
        <w:spacing w:before="324" w:line="251" w:lineRule="auto"/>
        <w:ind w:left="3" w:right="12" w:firstLine="9"/>
        <w:jc w:val="both"/>
        <w:rPr>
          <w:rFonts w:hint="eastAsia" w:ascii="微软雅黑" w:hAnsi="微软雅黑" w:eastAsia="微软雅黑" w:cs="微软雅黑"/>
          <w:spacing w:val="-1"/>
          <w:sz w:val="30"/>
          <w:szCs w:val="30"/>
        </w:rPr>
      </w:pPr>
    </w:p>
    <w:p w14:paraId="22A37A5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complains of God's dealings undertakes to teach God in what manner and by what means the world should be better governed.</w:t>
      </w:r>
    </w:p>
    <w:p w14:paraId="06648D2A">
      <w:pPr>
        <w:pStyle w:val="3"/>
        <w:spacing w:before="324" w:line="251" w:lineRule="auto"/>
        <w:ind w:left="3" w:right="12" w:firstLine="9"/>
        <w:jc w:val="both"/>
        <w:rPr>
          <w:rFonts w:hint="eastAsia" w:ascii="微软雅黑" w:hAnsi="微软雅黑" w:eastAsia="微软雅黑" w:cs="微软雅黑"/>
          <w:spacing w:val="-1"/>
          <w:sz w:val="30"/>
          <w:szCs w:val="30"/>
        </w:rPr>
      </w:pPr>
    </w:p>
    <w:p w14:paraId="6DC0A57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那抱怨上帝作为的人，是在着手教导上帝应以何种方式和手段更好地治理世界。</w:t>
      </w:r>
    </w:p>
    <w:p w14:paraId="7FF8CD35">
      <w:pPr>
        <w:pStyle w:val="3"/>
        <w:spacing w:before="324" w:line="251" w:lineRule="auto"/>
        <w:ind w:left="3" w:right="12" w:firstLine="9"/>
        <w:jc w:val="both"/>
        <w:rPr>
          <w:rFonts w:hint="eastAsia" w:ascii="微软雅黑" w:hAnsi="微软雅黑" w:eastAsia="微软雅黑" w:cs="微软雅黑"/>
          <w:spacing w:val="-1"/>
          <w:sz w:val="30"/>
          <w:szCs w:val="30"/>
        </w:rPr>
      </w:pPr>
    </w:p>
    <w:p w14:paraId="497392A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men compare with God for justice, nay, condemn him of injustice: Job 40:8, 'Wilt thou condemn me, that thou mayest be righteous?'</w:t>
      </w:r>
    </w:p>
    <w:p w14:paraId="4904FE82">
      <w:pPr>
        <w:pStyle w:val="3"/>
        <w:spacing w:before="324" w:line="251" w:lineRule="auto"/>
        <w:ind w:left="3" w:right="12" w:firstLine="9"/>
        <w:jc w:val="both"/>
        <w:rPr>
          <w:rFonts w:hint="eastAsia" w:ascii="微软雅黑" w:hAnsi="微软雅黑" w:eastAsia="微软雅黑" w:cs="微软雅黑"/>
          <w:spacing w:val="-1"/>
          <w:sz w:val="30"/>
          <w:szCs w:val="30"/>
        </w:rPr>
      </w:pPr>
    </w:p>
    <w:p w14:paraId="3C0DDA9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这些人与上帝比公义，不，定祂为不义：约伯记 40:8，“你岂可定我有罪，好显自己为义吗？”</w:t>
      </w:r>
    </w:p>
    <w:p w14:paraId="24F80EA3">
      <w:pPr>
        <w:pStyle w:val="3"/>
        <w:spacing w:before="324" w:line="251" w:lineRule="auto"/>
        <w:ind w:left="3" w:right="12" w:firstLine="9"/>
        <w:jc w:val="both"/>
        <w:rPr>
          <w:rFonts w:hint="eastAsia" w:ascii="微软雅黑" w:hAnsi="微软雅黑" w:eastAsia="微软雅黑" w:cs="微软雅黑"/>
          <w:spacing w:val="-1"/>
          <w:sz w:val="30"/>
          <w:szCs w:val="30"/>
        </w:rPr>
      </w:pPr>
    </w:p>
    <w:p w14:paraId="4F66DA9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ways are often secret; his paths are in the seas, and his goings in deep waters, Ps. 77:19; and because men cannot fathom them, therefore they find fault with them.</w:t>
      </w:r>
    </w:p>
    <w:p w14:paraId="2C658043">
      <w:pPr>
        <w:pStyle w:val="3"/>
        <w:spacing w:before="324" w:line="251" w:lineRule="auto"/>
        <w:ind w:left="3" w:right="12" w:firstLine="9"/>
        <w:jc w:val="both"/>
        <w:rPr>
          <w:rFonts w:hint="eastAsia" w:ascii="微软雅黑" w:hAnsi="微软雅黑" w:eastAsia="微软雅黑" w:cs="微软雅黑"/>
          <w:spacing w:val="-1"/>
          <w:sz w:val="30"/>
          <w:szCs w:val="30"/>
        </w:rPr>
      </w:pPr>
    </w:p>
    <w:p w14:paraId="3BD0FB5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上帝的道路常是隐秘的；祂的道在海中，祂的路在大水中（诗篇 77:19）；因为人无法测透它们，所以他们挑剔它们。</w:t>
      </w:r>
    </w:p>
    <w:p w14:paraId="378E58F8">
      <w:pPr>
        <w:pStyle w:val="3"/>
        <w:spacing w:before="324" w:line="251" w:lineRule="auto"/>
        <w:ind w:left="3" w:right="12" w:firstLine="9"/>
        <w:jc w:val="both"/>
        <w:rPr>
          <w:rFonts w:hint="eastAsia" w:ascii="微软雅黑" w:hAnsi="微软雅黑" w:eastAsia="微软雅黑" w:cs="微软雅黑"/>
          <w:spacing w:val="-1"/>
          <w:sz w:val="30"/>
          <w:szCs w:val="30"/>
        </w:rPr>
      </w:pPr>
    </w:p>
    <w:p w14:paraId="2B902F5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writes his mind often in shorthand, in dark characters, and because poor blind man cannot read them, therefore he wrangleth with them: 'Thy judgments are a great deep,' Ps. 36:6.</w:t>
      </w:r>
    </w:p>
    <w:p w14:paraId="26D09BAF">
      <w:pPr>
        <w:pStyle w:val="3"/>
        <w:spacing w:before="324" w:line="251" w:lineRule="auto"/>
        <w:ind w:left="3" w:right="12" w:firstLine="9"/>
        <w:jc w:val="both"/>
        <w:rPr>
          <w:rFonts w:hint="eastAsia" w:ascii="微软雅黑" w:hAnsi="微软雅黑" w:eastAsia="微软雅黑" w:cs="微软雅黑"/>
          <w:spacing w:val="-1"/>
          <w:sz w:val="30"/>
          <w:szCs w:val="30"/>
        </w:rPr>
      </w:pPr>
    </w:p>
    <w:p w14:paraId="4979A97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祂常以速记、以隐晦的字符写下祂的心意，因为可怜瞎眼的人读不懂，所以他与它们争辩：“你的判断如同深渊”（诗篇 36:6）。</w:t>
      </w:r>
    </w:p>
    <w:p w14:paraId="18825643">
      <w:pPr>
        <w:pStyle w:val="3"/>
        <w:spacing w:before="324" w:line="251" w:lineRule="auto"/>
        <w:ind w:left="3" w:right="12" w:firstLine="9"/>
        <w:jc w:val="both"/>
        <w:rPr>
          <w:rFonts w:hint="eastAsia" w:ascii="微软雅黑" w:hAnsi="微软雅黑" w:eastAsia="微软雅黑" w:cs="微软雅黑"/>
          <w:spacing w:val="-1"/>
          <w:sz w:val="30"/>
          <w:szCs w:val="30"/>
        </w:rPr>
      </w:pPr>
    </w:p>
    <w:p w14:paraId="0904AAC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men tax the decrees of God, as if they were unrighteous, partial, and ordered with respect of persons, they then compare with God, as if, in case they had been at heaven's council-table when all things were debated and concluded, there should have been more mild and moderate, more just and righteous resolves and conclusions.</w:t>
      </w:r>
    </w:p>
    <w:p w14:paraId="1ADC60A2">
      <w:pPr>
        <w:pStyle w:val="3"/>
        <w:spacing w:before="324" w:line="251" w:lineRule="auto"/>
        <w:ind w:left="3" w:right="12" w:firstLine="9"/>
        <w:jc w:val="both"/>
        <w:rPr>
          <w:rFonts w:hint="eastAsia" w:ascii="微软雅黑" w:hAnsi="微软雅黑" w:eastAsia="微软雅黑" w:cs="微软雅黑"/>
          <w:spacing w:val="-1"/>
          <w:sz w:val="30"/>
          <w:szCs w:val="30"/>
        </w:rPr>
      </w:pPr>
    </w:p>
    <w:p w14:paraId="68617F5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当人指责上帝的旨意，仿佛它们是不义、偏心、且按外貌待人的时候，他们就是在与上帝相比，仿佛如果当万事在天上会议桌上辩论和定论时他们在场的话，就会有更温和、更适度、更公正和公义的决议和结论。</w:t>
      </w:r>
    </w:p>
    <w:p w14:paraId="61D9724F">
      <w:pPr>
        <w:pStyle w:val="3"/>
        <w:spacing w:before="324" w:line="251" w:lineRule="auto"/>
        <w:ind w:left="3" w:right="12" w:firstLine="9"/>
        <w:jc w:val="both"/>
        <w:rPr>
          <w:rFonts w:hint="eastAsia" w:ascii="微软雅黑" w:hAnsi="微软雅黑" w:eastAsia="微软雅黑" w:cs="微软雅黑"/>
          <w:spacing w:val="-1"/>
          <w:sz w:val="30"/>
          <w:szCs w:val="30"/>
        </w:rPr>
      </w:pPr>
    </w:p>
    <w:p w14:paraId="3F8C42F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men think and speak evil of the things they understand not; and it would become them better to mind faith and repentance, and ensure their effectual calling, than pry into or meddle with those secrets of heaven.</w:t>
      </w:r>
    </w:p>
    <w:p w14:paraId="59F52DCA">
      <w:pPr>
        <w:pStyle w:val="3"/>
        <w:spacing w:before="324" w:line="251" w:lineRule="auto"/>
        <w:ind w:left="3" w:right="12" w:firstLine="9"/>
        <w:jc w:val="both"/>
        <w:rPr>
          <w:rFonts w:hint="eastAsia" w:ascii="微软雅黑" w:hAnsi="微软雅黑" w:eastAsia="微软雅黑" w:cs="微软雅黑"/>
          <w:spacing w:val="-1"/>
          <w:sz w:val="30"/>
          <w:szCs w:val="30"/>
        </w:rPr>
      </w:pPr>
    </w:p>
    <w:p w14:paraId="44A8C8B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这些人对自己不明白的事妄加思想和毁谤；他们最好去关注信心和悔改，确信他们的有效恩召，而不是去窥探或干涉那些天上的秘密。</w:t>
      </w:r>
    </w:p>
    <w:p w14:paraId="5278DEBF">
      <w:pPr>
        <w:pStyle w:val="3"/>
        <w:spacing w:before="324" w:line="251" w:lineRule="auto"/>
        <w:ind w:left="3" w:right="12" w:firstLine="9"/>
        <w:jc w:val="both"/>
        <w:rPr>
          <w:rFonts w:hint="eastAsia" w:ascii="微软雅黑" w:hAnsi="微软雅黑" w:eastAsia="微软雅黑" w:cs="微软雅黑"/>
          <w:spacing w:val="-1"/>
          <w:sz w:val="30"/>
          <w:szCs w:val="30"/>
        </w:rPr>
      </w:pPr>
    </w:p>
    <w:p w14:paraId="5769171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hath a line long enough to measure God by; his eternal works and ways are beyond all our understandings and apprehensions, and so much fitter for our admiration than curious disquisition, Rom. 9:17–24.</w:t>
      </w:r>
    </w:p>
    <w:p w14:paraId="110FB153">
      <w:pPr>
        <w:pStyle w:val="3"/>
        <w:spacing w:before="324" w:line="251" w:lineRule="auto"/>
        <w:ind w:left="3" w:right="12" w:firstLine="9"/>
        <w:jc w:val="both"/>
        <w:rPr>
          <w:rFonts w:hint="eastAsia" w:ascii="微软雅黑" w:hAnsi="微软雅黑" w:eastAsia="微软雅黑" w:cs="微软雅黑"/>
          <w:spacing w:val="-1"/>
          <w:sz w:val="30"/>
          <w:szCs w:val="30"/>
        </w:rPr>
      </w:pPr>
    </w:p>
    <w:p w14:paraId="2FD7258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没有人有足够长的线来测量上帝；祂永恒的作为和道路超出了我们所有的理解和领悟，因此更适合我们赞叹，而不是好奇地探究（罗马书 9:17–24）。</w:t>
      </w:r>
    </w:p>
    <w:p w14:paraId="2316530B">
      <w:pPr>
        <w:pStyle w:val="3"/>
        <w:spacing w:before="324" w:line="251" w:lineRule="auto"/>
        <w:ind w:left="3" w:right="12" w:firstLine="9"/>
        <w:jc w:val="both"/>
        <w:rPr>
          <w:rFonts w:hint="eastAsia" w:ascii="微软雅黑" w:hAnsi="微软雅黑" w:eastAsia="微软雅黑" w:cs="微软雅黑"/>
          <w:spacing w:val="-1"/>
          <w:sz w:val="30"/>
          <w:szCs w:val="30"/>
        </w:rPr>
      </w:pPr>
    </w:p>
    <w:p w14:paraId="775D806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more: those princes, or masters, or parents, which command what God forbids, or forbid what God commands, compare with God and usurp his authority; for their power to command, and right to be obeyed, must, in their conceits, be equal to God's, or else why do they give laws in opposition to his? or how can they expect to be obeyed?</w:t>
      </w:r>
    </w:p>
    <w:p w14:paraId="01EF392E">
      <w:pPr>
        <w:pStyle w:val="3"/>
        <w:spacing w:before="324" w:line="251" w:lineRule="auto"/>
        <w:ind w:left="3" w:right="12" w:firstLine="9"/>
        <w:jc w:val="both"/>
        <w:rPr>
          <w:rFonts w:hint="eastAsia" w:ascii="微软雅黑" w:hAnsi="微软雅黑" w:eastAsia="微软雅黑" w:cs="微软雅黑"/>
          <w:spacing w:val="-1"/>
          <w:sz w:val="30"/>
          <w:szCs w:val="30"/>
        </w:rPr>
      </w:pPr>
    </w:p>
    <w:p w14:paraId="0D47FFE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那些命令上帝所禁止的，或禁止上帝所命令的君王、主人或父母，是在与上帝相比并篡夺祂的权柄；因为他们命令的权力和被服从的权利，在他们自负的想法中，必须等于上帝的，否则他们为什么制定与祂对立的法律呢？或者他们怎么能期望被服从呢？</w:t>
      </w:r>
    </w:p>
    <w:p w14:paraId="6AD78529">
      <w:pPr>
        <w:pStyle w:val="3"/>
        <w:spacing w:before="324" w:line="251" w:lineRule="auto"/>
        <w:ind w:left="3" w:right="12" w:firstLine="9"/>
        <w:jc w:val="both"/>
        <w:rPr>
          <w:rFonts w:hint="eastAsia" w:ascii="微软雅黑" w:hAnsi="微软雅黑" w:eastAsia="微软雅黑" w:cs="微软雅黑"/>
          <w:spacing w:val="-1"/>
          <w:sz w:val="30"/>
          <w:szCs w:val="30"/>
        </w:rPr>
      </w:pPr>
    </w:p>
    <w:p w14:paraId="3C5B158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command divine worship to bread and wine, and places, or any creature, compare with and prefer themselves before God, which is desperate pride and presumption, 1 Kings 21:9–11; 2 Sam. 13:28.</w:t>
      </w:r>
    </w:p>
    <w:p w14:paraId="29B0C1C6">
      <w:pPr>
        <w:pStyle w:val="3"/>
        <w:spacing w:before="324" w:line="251" w:lineRule="auto"/>
        <w:ind w:left="3" w:right="12" w:firstLine="9"/>
        <w:jc w:val="both"/>
        <w:rPr>
          <w:rFonts w:hint="eastAsia" w:ascii="微软雅黑" w:hAnsi="微软雅黑" w:eastAsia="微软雅黑" w:cs="微软雅黑"/>
          <w:spacing w:val="-1"/>
          <w:sz w:val="30"/>
          <w:szCs w:val="30"/>
        </w:rPr>
      </w:pPr>
    </w:p>
    <w:p w14:paraId="255A8AC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那些命令对饼和酒、地点或任何受造物进行神圣崇拜的人，是在与上帝相比并将自己置于上帝之上，这是极度的骄傲和狂妄（列王纪上 21:9–11；撒母耳记下 13:28）。</w:t>
      </w:r>
    </w:p>
    <w:p w14:paraId="72CB8638">
      <w:pPr>
        <w:pStyle w:val="3"/>
        <w:spacing w:before="324" w:line="251" w:lineRule="auto"/>
        <w:ind w:left="3" w:right="12" w:firstLine="9"/>
        <w:jc w:val="both"/>
        <w:rPr>
          <w:rFonts w:hint="eastAsia" w:ascii="微软雅黑" w:hAnsi="微软雅黑" w:eastAsia="微软雅黑" w:cs="微软雅黑"/>
          <w:spacing w:val="-1"/>
          <w:sz w:val="30"/>
          <w:szCs w:val="30"/>
        </w:rPr>
      </w:pPr>
    </w:p>
    <w:p w14:paraId="68FC77A9">
      <w:pPr>
        <w:pStyle w:val="2"/>
        <w:bidi w:val="0"/>
        <w:jc w:val="center"/>
        <w:rPr>
          <w:rFonts w:hint="eastAsia"/>
        </w:rPr>
      </w:pPr>
      <w:r>
        <w:rPr>
          <w:rFonts w:hint="eastAsia"/>
        </w:rPr>
        <w:t>CHAPTER XXI</w:t>
      </w:r>
    </w:p>
    <w:p w14:paraId="6293BC21">
      <w:pPr>
        <w:pStyle w:val="2"/>
        <w:bidi w:val="0"/>
        <w:jc w:val="center"/>
        <w:rPr>
          <w:rFonts w:hint="eastAsia"/>
        </w:rPr>
      </w:pPr>
      <w:r>
        <w:rPr>
          <w:rFonts w:hint="eastAsia"/>
        </w:rPr>
        <w:t>第二十一章</w:t>
      </w:r>
    </w:p>
    <w:p w14:paraId="437D4A20">
      <w:pPr>
        <w:pStyle w:val="3"/>
        <w:spacing w:before="324" w:line="251" w:lineRule="auto"/>
        <w:ind w:left="3" w:right="12" w:firstLine="9"/>
        <w:jc w:val="both"/>
        <w:rPr>
          <w:rFonts w:hint="eastAsia" w:ascii="微软雅黑" w:hAnsi="微软雅黑" w:eastAsia="微软雅黑" w:cs="微软雅黑"/>
          <w:spacing w:val="-1"/>
          <w:sz w:val="30"/>
          <w:szCs w:val="30"/>
        </w:rPr>
      </w:pPr>
    </w:p>
    <w:p w14:paraId="52A5C76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be incomparable, then incomparable service and worship is due to him</w:t>
      </w:r>
    </w:p>
    <w:p w14:paraId="67363F99">
      <w:pPr>
        <w:pStyle w:val="3"/>
        <w:spacing w:before="324" w:line="251" w:lineRule="auto"/>
        <w:ind w:left="3" w:right="12" w:firstLine="9"/>
        <w:jc w:val="both"/>
        <w:rPr>
          <w:rFonts w:hint="eastAsia" w:ascii="微软雅黑" w:hAnsi="微软雅黑" w:eastAsia="微软雅黑" w:cs="微软雅黑"/>
          <w:spacing w:val="-1"/>
          <w:sz w:val="30"/>
          <w:szCs w:val="30"/>
        </w:rPr>
      </w:pPr>
    </w:p>
    <w:p w14:paraId="6FE8B7B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如果上帝是无与伦比的，那么无与伦比的事奉和敬拜就当归给祂</w:t>
      </w:r>
    </w:p>
    <w:p w14:paraId="07B2ADE0">
      <w:pPr>
        <w:pStyle w:val="3"/>
        <w:spacing w:before="324" w:line="251" w:lineRule="auto"/>
        <w:ind w:left="3" w:right="12" w:firstLine="9"/>
        <w:jc w:val="both"/>
        <w:rPr>
          <w:rFonts w:hint="eastAsia" w:ascii="微软雅黑" w:hAnsi="微软雅黑" w:eastAsia="微软雅黑" w:cs="微软雅黑"/>
          <w:spacing w:val="-1"/>
          <w:sz w:val="30"/>
          <w:szCs w:val="30"/>
        </w:rPr>
      </w:pPr>
    </w:p>
    <w:p w14:paraId="087A379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Fourthly, If God be an incomparable God, then incomparable service and worship is due to him.</w:t>
      </w:r>
    </w:p>
    <w:p w14:paraId="6310CBAB">
      <w:pPr>
        <w:pStyle w:val="3"/>
        <w:spacing w:before="324" w:line="251" w:lineRule="auto"/>
        <w:ind w:left="3" w:right="12" w:firstLine="9"/>
        <w:jc w:val="both"/>
        <w:rPr>
          <w:rFonts w:hint="eastAsia" w:ascii="微软雅黑" w:hAnsi="微软雅黑" w:eastAsia="微软雅黑" w:cs="微软雅黑"/>
          <w:spacing w:val="-1"/>
          <w:sz w:val="30"/>
          <w:szCs w:val="30"/>
        </w:rPr>
      </w:pPr>
    </w:p>
    <w:p w14:paraId="51AA9DE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第四，如果上帝是一位无与伦比的上帝，那么无与伦比的事奉和敬拜就当归给祂。</w:t>
      </w:r>
    </w:p>
    <w:p w14:paraId="1FB6F579">
      <w:pPr>
        <w:pStyle w:val="3"/>
        <w:spacing w:before="324" w:line="251" w:lineRule="auto"/>
        <w:ind w:left="3" w:right="12" w:firstLine="9"/>
        <w:jc w:val="both"/>
        <w:rPr>
          <w:rFonts w:hint="eastAsia" w:ascii="微软雅黑" w:hAnsi="微软雅黑" w:eastAsia="微软雅黑" w:cs="微软雅黑"/>
          <w:spacing w:val="-1"/>
          <w:sz w:val="30"/>
          <w:szCs w:val="30"/>
        </w:rPr>
      </w:pPr>
    </w:p>
    <w:p w14:paraId="1E7533D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service must be suitable to its object.</w:t>
      </w:r>
    </w:p>
    <w:p w14:paraId="0D6819A4">
      <w:pPr>
        <w:pStyle w:val="3"/>
        <w:spacing w:before="324" w:line="251" w:lineRule="auto"/>
        <w:ind w:left="3" w:right="12" w:firstLine="9"/>
        <w:jc w:val="both"/>
        <w:rPr>
          <w:rFonts w:hint="eastAsia" w:ascii="微软雅黑" w:hAnsi="微软雅黑" w:eastAsia="微软雅黑" w:cs="微软雅黑"/>
          <w:spacing w:val="-1"/>
          <w:sz w:val="30"/>
          <w:szCs w:val="30"/>
        </w:rPr>
      </w:pPr>
    </w:p>
    <w:p w14:paraId="612CA69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所有的事奉必须适合它的对象。</w:t>
      </w:r>
    </w:p>
    <w:p w14:paraId="7975FD6B">
      <w:pPr>
        <w:pStyle w:val="3"/>
        <w:spacing w:before="324" w:line="251" w:lineRule="auto"/>
        <w:ind w:left="3" w:right="12" w:firstLine="9"/>
        <w:jc w:val="both"/>
        <w:rPr>
          <w:rFonts w:hint="eastAsia" w:ascii="微软雅黑" w:hAnsi="微软雅黑" w:eastAsia="微软雅黑" w:cs="微软雅黑"/>
          <w:spacing w:val="-1"/>
          <w:sz w:val="30"/>
          <w:szCs w:val="30"/>
        </w:rPr>
      </w:pPr>
    </w:p>
    <w:p w14:paraId="33BF912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higher the prince, the higher honour he doth and may expect.</w:t>
      </w:r>
    </w:p>
    <w:p w14:paraId="7B02DF27">
      <w:pPr>
        <w:pStyle w:val="3"/>
        <w:spacing w:before="324" w:line="251" w:lineRule="auto"/>
        <w:ind w:left="3" w:right="12" w:firstLine="9"/>
        <w:jc w:val="both"/>
        <w:rPr>
          <w:rFonts w:hint="eastAsia" w:ascii="微软雅黑" w:hAnsi="微软雅黑" w:eastAsia="微软雅黑" w:cs="微软雅黑"/>
          <w:spacing w:val="-1"/>
          <w:sz w:val="30"/>
          <w:szCs w:val="30"/>
        </w:rPr>
      </w:pPr>
    </w:p>
    <w:p w14:paraId="52EF7C9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君王越高，他所期望且应得的荣誉就越高。</w:t>
      </w:r>
    </w:p>
    <w:p w14:paraId="3A5BC6AB">
      <w:pPr>
        <w:pStyle w:val="3"/>
        <w:spacing w:before="324" w:line="251" w:lineRule="auto"/>
        <w:ind w:left="3" w:right="12" w:firstLine="9"/>
        <w:jc w:val="both"/>
        <w:rPr>
          <w:rFonts w:hint="eastAsia" w:ascii="微软雅黑" w:hAnsi="微软雅黑" w:eastAsia="微软雅黑" w:cs="微软雅黑"/>
          <w:spacing w:val="-1"/>
          <w:sz w:val="30"/>
          <w:szCs w:val="30"/>
        </w:rPr>
      </w:pPr>
    </w:p>
    <w:p w14:paraId="7814958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heathen were sensible of this, that such worship must be given to their deities as was suitable to them; therefore the Persians, who worshipped the sun, offered to him a flying horse, noting strength and swiftness, because the sun was strong to run his race.</w:t>
      </w:r>
    </w:p>
    <w:p w14:paraId="46596B3A">
      <w:pPr>
        <w:pStyle w:val="3"/>
        <w:spacing w:before="324" w:line="251" w:lineRule="auto"/>
        <w:ind w:left="3" w:right="12" w:firstLine="9"/>
        <w:jc w:val="both"/>
        <w:rPr>
          <w:rFonts w:hint="eastAsia" w:ascii="微软雅黑" w:hAnsi="微软雅黑" w:eastAsia="微软雅黑" w:cs="微软雅黑"/>
          <w:spacing w:val="-1"/>
          <w:sz w:val="30"/>
          <w:szCs w:val="30"/>
        </w:rPr>
      </w:pPr>
    </w:p>
    <w:p w14:paraId="57AACB0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异教徒也意识到这一点，即必须给他们的神祗以适合他们的崇拜；因此崇拜太阳的波斯人，向太阳献上一匹飞马，象征力量和速度，因为太阳强壮有力地奔跑它的路程。</w:t>
      </w:r>
    </w:p>
    <w:p w14:paraId="3A7C1E84">
      <w:pPr>
        <w:pStyle w:val="3"/>
        <w:spacing w:before="324" w:line="251" w:lineRule="auto"/>
        <w:ind w:left="3" w:right="12" w:firstLine="9"/>
        <w:jc w:val="both"/>
        <w:rPr>
          <w:rFonts w:hint="eastAsia" w:ascii="微软雅黑" w:hAnsi="微软雅黑" w:eastAsia="微软雅黑" w:cs="微软雅黑"/>
          <w:spacing w:val="-1"/>
          <w:sz w:val="30"/>
          <w:szCs w:val="30"/>
        </w:rPr>
      </w:pPr>
    </w:p>
    <w:p w14:paraId="2EC7A86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 great God, and therefore must have great worship.</w:t>
      </w:r>
    </w:p>
    <w:p w14:paraId="0AC44B33">
      <w:pPr>
        <w:pStyle w:val="3"/>
        <w:spacing w:before="324" w:line="251" w:lineRule="auto"/>
        <w:ind w:left="3" w:right="12" w:firstLine="9"/>
        <w:jc w:val="both"/>
        <w:rPr>
          <w:rFonts w:hint="eastAsia" w:ascii="微软雅黑" w:hAnsi="微软雅黑" w:eastAsia="微软雅黑" w:cs="微软雅黑"/>
          <w:spacing w:val="-1"/>
          <w:sz w:val="30"/>
          <w:szCs w:val="30"/>
        </w:rPr>
      </w:pPr>
    </w:p>
    <w:p w14:paraId="18C917D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上帝是伟大的上帝，因此必须有伟大的敬拜。</w:t>
      </w:r>
    </w:p>
    <w:p w14:paraId="439D65CF">
      <w:pPr>
        <w:pStyle w:val="3"/>
        <w:spacing w:before="324" w:line="251" w:lineRule="auto"/>
        <w:ind w:left="3" w:right="12" w:firstLine="9"/>
        <w:jc w:val="both"/>
        <w:rPr>
          <w:rFonts w:hint="eastAsia" w:ascii="微软雅黑" w:hAnsi="微软雅黑" w:eastAsia="微软雅黑" w:cs="微软雅黑"/>
          <w:spacing w:val="-1"/>
          <w:sz w:val="30"/>
          <w:szCs w:val="30"/>
        </w:rPr>
      </w:pPr>
    </w:p>
    <w:p w14:paraId="1AB7923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Solomon gives this reason why the temple, the place of God's worship, must be great; 2 Chron. 2:5, the house which I build is great; why? for great is our God above all gods.</w:t>
      </w:r>
    </w:p>
    <w:p w14:paraId="4A09FBE9">
      <w:pPr>
        <w:pStyle w:val="3"/>
        <w:spacing w:before="324" w:line="251" w:lineRule="auto"/>
        <w:ind w:left="3" w:right="12" w:firstLine="9"/>
        <w:jc w:val="both"/>
        <w:rPr>
          <w:rFonts w:hint="eastAsia" w:ascii="微软雅黑" w:hAnsi="微软雅黑" w:eastAsia="微软雅黑" w:cs="微软雅黑"/>
          <w:spacing w:val="-1"/>
          <w:sz w:val="30"/>
          <w:szCs w:val="30"/>
        </w:rPr>
      </w:pPr>
    </w:p>
    <w:p w14:paraId="0586D8A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所罗门给出了为什么圣殿（上帝敬拜的场所）必须伟大的理由；历代志下 2:5，“我所要建造的殿宇甚大”；为什么？“因为我们的神至大，超乎万神。”</w:t>
      </w:r>
    </w:p>
    <w:p w14:paraId="0CB0D8C3">
      <w:pPr>
        <w:pStyle w:val="3"/>
        <w:spacing w:before="324" w:line="251" w:lineRule="auto"/>
        <w:ind w:left="3" w:right="12" w:firstLine="9"/>
        <w:jc w:val="both"/>
        <w:rPr>
          <w:rFonts w:hint="eastAsia" w:ascii="微软雅黑" w:hAnsi="微软雅黑" w:eastAsia="微软雅黑" w:cs="微软雅黑"/>
          <w:spacing w:val="-1"/>
          <w:sz w:val="30"/>
          <w:szCs w:val="30"/>
        </w:rPr>
      </w:pPr>
    </w:p>
    <w:p w14:paraId="20A03F8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great palace is most suitable and becoming a great prince.</w:t>
      </w:r>
    </w:p>
    <w:p w14:paraId="23EDF8D9">
      <w:pPr>
        <w:pStyle w:val="3"/>
        <w:spacing w:before="324" w:line="251" w:lineRule="auto"/>
        <w:ind w:left="3" w:right="12" w:firstLine="9"/>
        <w:jc w:val="both"/>
        <w:rPr>
          <w:rFonts w:hint="eastAsia" w:ascii="微软雅黑" w:hAnsi="微软雅黑" w:eastAsia="微软雅黑" w:cs="微软雅黑"/>
          <w:spacing w:val="-1"/>
          <w:sz w:val="30"/>
          <w:szCs w:val="30"/>
        </w:rPr>
      </w:pPr>
    </w:p>
    <w:p w14:paraId="1CDCA06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一座宏伟的宫殿最适合也最相称一位伟大的君王。</w:t>
      </w:r>
    </w:p>
    <w:p w14:paraId="18AAE1D2">
      <w:pPr>
        <w:pStyle w:val="3"/>
        <w:spacing w:before="324" w:line="251" w:lineRule="auto"/>
        <w:ind w:left="3" w:right="12" w:firstLine="9"/>
        <w:jc w:val="both"/>
        <w:rPr>
          <w:rFonts w:hint="eastAsia" w:ascii="微软雅黑" w:hAnsi="微软雅黑" w:eastAsia="微软雅黑" w:cs="微软雅黑"/>
          <w:spacing w:val="-1"/>
          <w:sz w:val="30"/>
          <w:szCs w:val="30"/>
        </w:rPr>
      </w:pPr>
    </w:p>
    <w:p w14:paraId="3ECC0A6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reflects upon God, it is a slighting him, to give him anything that is ordinary, as it is to a king to be put off with common entertainment at the houses of his subjects.</w:t>
      </w:r>
    </w:p>
    <w:p w14:paraId="7FAD5BEA">
      <w:pPr>
        <w:pStyle w:val="3"/>
        <w:spacing w:before="324" w:line="251" w:lineRule="auto"/>
        <w:ind w:left="3" w:right="12" w:firstLine="9"/>
        <w:jc w:val="both"/>
        <w:rPr>
          <w:rFonts w:hint="eastAsia" w:ascii="微软雅黑" w:hAnsi="微软雅黑" w:eastAsia="微软雅黑" w:cs="微软雅黑"/>
          <w:spacing w:val="-1"/>
          <w:sz w:val="30"/>
          <w:szCs w:val="30"/>
        </w:rPr>
      </w:pPr>
    </w:p>
    <w:p w14:paraId="3B7F268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给上帝任何普通的东西，就是对上帝的指责，是对祂的轻视，就像一位国王在他的臣民家中受到普通款待一样。</w:t>
      </w:r>
    </w:p>
    <w:p w14:paraId="47F227EB">
      <w:pPr>
        <w:pStyle w:val="3"/>
        <w:spacing w:before="324" w:line="251" w:lineRule="auto"/>
        <w:ind w:left="3" w:right="12" w:firstLine="9"/>
        <w:jc w:val="both"/>
        <w:rPr>
          <w:rFonts w:hint="eastAsia" w:ascii="微软雅黑" w:hAnsi="微软雅黑" w:eastAsia="微软雅黑" w:cs="微软雅黑"/>
          <w:spacing w:val="-1"/>
          <w:sz w:val="30"/>
          <w:szCs w:val="30"/>
        </w:rPr>
      </w:pPr>
    </w:p>
    <w:p w14:paraId="3834346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is the best, so he will be served with the best.</w:t>
      </w:r>
    </w:p>
    <w:p w14:paraId="699ABACA">
      <w:pPr>
        <w:pStyle w:val="3"/>
        <w:spacing w:before="324" w:line="251" w:lineRule="auto"/>
        <w:ind w:left="3" w:right="12" w:firstLine="9"/>
        <w:jc w:val="both"/>
        <w:rPr>
          <w:rFonts w:hint="eastAsia" w:ascii="微软雅黑" w:hAnsi="微软雅黑" w:eastAsia="微软雅黑" w:cs="微软雅黑"/>
          <w:spacing w:val="-1"/>
          <w:sz w:val="30"/>
          <w:szCs w:val="30"/>
        </w:rPr>
      </w:pPr>
    </w:p>
    <w:p w14:paraId="4F73420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正如祂是最好的，所以祂要被最好的事奉。</w:t>
      </w:r>
    </w:p>
    <w:p w14:paraId="2FAF744B">
      <w:pPr>
        <w:pStyle w:val="3"/>
        <w:spacing w:before="324" w:line="251" w:lineRule="auto"/>
        <w:ind w:left="3" w:right="12" w:firstLine="9"/>
        <w:jc w:val="both"/>
        <w:rPr>
          <w:rFonts w:hint="eastAsia" w:ascii="微软雅黑" w:hAnsi="微软雅黑" w:eastAsia="微软雅黑" w:cs="微软雅黑"/>
          <w:spacing w:val="-1"/>
          <w:sz w:val="30"/>
          <w:szCs w:val="30"/>
        </w:rPr>
      </w:pPr>
    </w:p>
    <w:p w14:paraId="053A513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'Cursed be the deceiver who hath in his flock a male, and offereth to the Lord a corrupt thing.'</w:t>
      </w:r>
    </w:p>
    <w:p w14:paraId="11A9790A">
      <w:pPr>
        <w:pStyle w:val="3"/>
        <w:spacing w:before="324" w:line="251" w:lineRule="auto"/>
        <w:ind w:left="3" w:right="12" w:firstLine="9"/>
        <w:jc w:val="both"/>
        <w:rPr>
          <w:rFonts w:hint="eastAsia" w:ascii="微软雅黑" w:hAnsi="微软雅黑" w:eastAsia="微软雅黑" w:cs="微软雅黑"/>
          <w:spacing w:val="-1"/>
          <w:sz w:val="30"/>
          <w:szCs w:val="30"/>
        </w:rPr>
      </w:pPr>
    </w:p>
    <w:p w14:paraId="738BC3B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“行诡诈的在群中有公羊，他许愿却用死（有残疾）的献给主，这人是可咒诅的。”</w:t>
      </w:r>
    </w:p>
    <w:p w14:paraId="5DC471A6">
      <w:pPr>
        <w:pStyle w:val="3"/>
        <w:spacing w:before="324" w:line="251" w:lineRule="auto"/>
        <w:ind w:left="3" w:right="12" w:firstLine="9"/>
        <w:jc w:val="both"/>
        <w:rPr>
          <w:rFonts w:hint="eastAsia" w:ascii="微软雅黑" w:hAnsi="微软雅黑" w:eastAsia="微软雅黑" w:cs="微软雅黑"/>
          <w:spacing w:val="-1"/>
          <w:sz w:val="30"/>
          <w:szCs w:val="30"/>
        </w:rPr>
      </w:pPr>
    </w:p>
    <w:p w14:paraId="2DF173C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what is the matter, that there must be such care about, and choice of his sacrifices?</w:t>
      </w:r>
    </w:p>
    <w:p w14:paraId="435B97F7">
      <w:pPr>
        <w:pStyle w:val="3"/>
        <w:spacing w:before="324" w:line="251" w:lineRule="auto"/>
        <w:ind w:left="3" w:right="12" w:firstLine="9"/>
        <w:jc w:val="both"/>
        <w:rPr>
          <w:rFonts w:hint="eastAsia" w:ascii="微软雅黑" w:hAnsi="微软雅黑" w:eastAsia="微软雅黑" w:cs="微软雅黑"/>
          <w:spacing w:val="-1"/>
          <w:sz w:val="30"/>
          <w:szCs w:val="30"/>
        </w:rPr>
      </w:pPr>
    </w:p>
    <w:p w14:paraId="6C8C757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为什么，这是怎么回事，必须对祂的祭物如此小心和挑选？</w:t>
      </w:r>
    </w:p>
    <w:p w14:paraId="78F34AFF">
      <w:pPr>
        <w:pStyle w:val="3"/>
        <w:spacing w:before="324" w:line="251" w:lineRule="auto"/>
        <w:ind w:left="3" w:right="12" w:firstLine="9"/>
        <w:jc w:val="both"/>
        <w:rPr>
          <w:rFonts w:hint="eastAsia" w:ascii="微软雅黑" w:hAnsi="微软雅黑" w:eastAsia="微软雅黑" w:cs="微软雅黑"/>
          <w:spacing w:val="-1"/>
          <w:sz w:val="30"/>
          <w:szCs w:val="30"/>
        </w:rPr>
      </w:pPr>
    </w:p>
    <w:p w14:paraId="5FEBBE2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himself gives you the reason, and a good reason for it: 'For I am a great King, saith the Lord of hosts, and my name is dreadful among the heathen,' Mal. 1:14.</w:t>
      </w:r>
    </w:p>
    <w:p w14:paraId="02757EEB">
      <w:pPr>
        <w:pStyle w:val="3"/>
        <w:spacing w:before="324" w:line="251" w:lineRule="auto"/>
        <w:ind w:left="3" w:right="12" w:firstLine="9"/>
        <w:jc w:val="both"/>
        <w:rPr>
          <w:rFonts w:hint="eastAsia" w:ascii="微软雅黑" w:hAnsi="微软雅黑" w:eastAsia="微软雅黑" w:cs="微软雅黑"/>
          <w:spacing w:val="-1"/>
          <w:sz w:val="30"/>
          <w:szCs w:val="30"/>
        </w:rPr>
      </w:pPr>
    </w:p>
    <w:p w14:paraId="1B427D3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上帝自己给了你理由，而且是一个很好的理由：“因为我是大君王，我的名在外邦中是可畏的。这是万军之耶和华说的”（玛拉基书 1:14）。</w:t>
      </w:r>
    </w:p>
    <w:p w14:paraId="528B58DE">
      <w:pPr>
        <w:pStyle w:val="3"/>
        <w:spacing w:before="324" w:line="251" w:lineRule="auto"/>
        <w:ind w:left="3" w:right="12" w:firstLine="9"/>
        <w:jc w:val="both"/>
        <w:rPr>
          <w:rFonts w:hint="eastAsia" w:ascii="微软雅黑" w:hAnsi="微软雅黑" w:eastAsia="微软雅黑" w:cs="微软雅黑"/>
          <w:spacing w:val="-1"/>
          <w:sz w:val="30"/>
          <w:szCs w:val="30"/>
        </w:rPr>
      </w:pPr>
    </w:p>
    <w:p w14:paraId="47F8E3C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Petty princes may be owned and served with petty presents; but a great king, a great sovereign, must have great sacrifices.</w:t>
      </w:r>
    </w:p>
    <w:p w14:paraId="71E8F8CF">
      <w:pPr>
        <w:pStyle w:val="3"/>
        <w:spacing w:before="324" w:line="251" w:lineRule="auto"/>
        <w:ind w:left="3" w:right="12" w:firstLine="9"/>
        <w:jc w:val="both"/>
        <w:rPr>
          <w:rFonts w:hint="eastAsia" w:ascii="微软雅黑" w:hAnsi="微软雅黑" w:eastAsia="微软雅黑" w:cs="微软雅黑"/>
          <w:spacing w:val="-1"/>
          <w:sz w:val="30"/>
          <w:szCs w:val="30"/>
        </w:rPr>
      </w:pPr>
    </w:p>
    <w:p w14:paraId="6566F46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小王可以用小礼物来拥戴和服事；但一位大君王，一位伟大的主宰，必须有伟大的祭物。</w:t>
      </w:r>
    </w:p>
    <w:p w14:paraId="3C3B0CDE">
      <w:pPr>
        <w:pStyle w:val="3"/>
        <w:spacing w:before="324" w:line="251" w:lineRule="auto"/>
        <w:ind w:left="3" w:right="12" w:firstLine="9"/>
        <w:jc w:val="both"/>
        <w:rPr>
          <w:rFonts w:hint="eastAsia" w:ascii="微软雅黑" w:hAnsi="微软雅黑" w:eastAsia="微软雅黑" w:cs="微软雅黑"/>
          <w:spacing w:val="-1"/>
          <w:sz w:val="30"/>
          <w:szCs w:val="30"/>
        </w:rPr>
      </w:pPr>
    </w:p>
    <w:p w14:paraId="3FB994B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prophet had described the incomparable excellency of God, how all nations were to him as the least drop in a bucket to the ocean, and the small dust in the balance to the whole earth, as nothing and less than nothing, he presently infers, 'Lebanon is not sufficient to burn, nor all the beasts thereof for a burnt-offering,' Isa. 40:15–17.</w:t>
      </w:r>
    </w:p>
    <w:p w14:paraId="2A9C9223">
      <w:pPr>
        <w:pStyle w:val="3"/>
        <w:spacing w:before="324" w:line="251" w:lineRule="auto"/>
        <w:ind w:left="3" w:right="12" w:firstLine="9"/>
        <w:jc w:val="both"/>
        <w:rPr>
          <w:rFonts w:hint="eastAsia" w:ascii="微软雅黑" w:hAnsi="微软雅黑" w:eastAsia="微软雅黑" w:cs="微软雅黑"/>
          <w:spacing w:val="-1"/>
          <w:sz w:val="30"/>
          <w:szCs w:val="30"/>
        </w:rPr>
      </w:pPr>
    </w:p>
    <w:p w14:paraId="429F856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先知描述了上帝无与伦比的卓越，万民对祂如何像水桶里的一滴水之于海洋，天平上的微尘之于全地，像无有甚至不及无有之后，他立刻推论道：“黎巴嫩的树林不够当柴烧，其中的走兽也不够作燔祭”（以赛亚书 40:15–17）。</w:t>
      </w:r>
    </w:p>
    <w:p w14:paraId="08BC9739">
      <w:pPr>
        <w:pStyle w:val="3"/>
        <w:spacing w:before="324" w:line="251" w:lineRule="auto"/>
        <w:ind w:left="3" w:right="12" w:firstLine="9"/>
        <w:jc w:val="both"/>
        <w:rPr>
          <w:rFonts w:hint="eastAsia" w:ascii="微软雅黑" w:hAnsi="微软雅黑" w:eastAsia="微软雅黑" w:cs="微软雅黑"/>
          <w:spacing w:val="-1"/>
          <w:sz w:val="30"/>
          <w:szCs w:val="30"/>
        </w:rPr>
      </w:pPr>
    </w:p>
    <w:p w14:paraId="1D7B805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Lebanon abounded in all spices for incense and perfumes, and in cattle for sacrifices and burnt-offerings; but all the spices and perfumes there, all the beasts and cattle there, were below and insufficient for so incomparable a being; he is so great that no service can be great enough for him.</w:t>
      </w:r>
    </w:p>
    <w:p w14:paraId="41250D51">
      <w:pPr>
        <w:pStyle w:val="3"/>
        <w:spacing w:before="324" w:line="251" w:lineRule="auto"/>
        <w:ind w:left="3" w:right="12" w:firstLine="9"/>
        <w:jc w:val="both"/>
        <w:rPr>
          <w:rFonts w:hint="eastAsia" w:ascii="微软雅黑" w:hAnsi="微软雅黑" w:eastAsia="微软雅黑" w:cs="微软雅黑"/>
          <w:spacing w:val="-1"/>
          <w:sz w:val="30"/>
          <w:szCs w:val="30"/>
        </w:rPr>
      </w:pPr>
    </w:p>
    <w:p w14:paraId="135319E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黎巴嫩盛产各种用于香料和香水的香料，以及用于祭祀和燔祭的牲畜；但那里所有的香料和香水，那里所有的野兽和牲畜，对于如此无与伦比的存在来说都是低下的、不足的；祂是如此伟大，以至于没有任何事奉对祂来说足够伟大。</w:t>
      </w:r>
    </w:p>
    <w:p w14:paraId="5948A057">
      <w:pPr>
        <w:pStyle w:val="3"/>
        <w:spacing w:before="324" w:line="251" w:lineRule="auto"/>
        <w:ind w:left="3" w:right="12" w:firstLine="9"/>
        <w:jc w:val="both"/>
        <w:rPr>
          <w:rFonts w:hint="eastAsia" w:ascii="微软雅黑" w:hAnsi="微软雅黑" w:eastAsia="微软雅黑" w:cs="微软雅黑"/>
          <w:spacing w:val="-1"/>
          <w:sz w:val="30"/>
          <w:szCs w:val="30"/>
        </w:rPr>
      </w:pPr>
    </w:p>
    <w:p w14:paraId="761A763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incomparable God calls for incomparable awe and reverence.</w:t>
      </w:r>
    </w:p>
    <w:p w14:paraId="2809C303">
      <w:pPr>
        <w:pStyle w:val="3"/>
        <w:spacing w:before="324" w:line="251" w:lineRule="auto"/>
        <w:ind w:left="3" w:right="12" w:firstLine="9"/>
        <w:jc w:val="both"/>
        <w:rPr>
          <w:rFonts w:hint="eastAsia" w:ascii="微软雅黑" w:hAnsi="微软雅黑" w:eastAsia="微软雅黑" w:cs="微软雅黑"/>
          <w:spacing w:val="-1"/>
          <w:sz w:val="30"/>
          <w:szCs w:val="30"/>
        </w:rPr>
      </w:pPr>
    </w:p>
    <w:p w14:paraId="0B6AA79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这位无与伦比的上帝呼唤无与伦比的敬畏和尊崇。</w:t>
      </w:r>
    </w:p>
    <w:p w14:paraId="228071AB">
      <w:pPr>
        <w:pStyle w:val="3"/>
        <w:spacing w:before="324" w:line="251" w:lineRule="auto"/>
        <w:ind w:left="3" w:right="12" w:firstLine="9"/>
        <w:jc w:val="both"/>
        <w:rPr>
          <w:rFonts w:hint="eastAsia" w:ascii="微软雅黑" w:hAnsi="微软雅黑" w:eastAsia="微软雅黑" w:cs="微软雅黑"/>
          <w:spacing w:val="-1"/>
          <w:sz w:val="30"/>
          <w:szCs w:val="30"/>
        </w:rPr>
      </w:pPr>
    </w:p>
    <w:p w14:paraId="1B08296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Excellency commandeth awe.</w:t>
      </w:r>
    </w:p>
    <w:p w14:paraId="44B16552">
      <w:pPr>
        <w:pStyle w:val="3"/>
        <w:spacing w:before="324" w:line="251" w:lineRule="auto"/>
        <w:ind w:left="3" w:right="12" w:firstLine="9"/>
        <w:jc w:val="both"/>
        <w:rPr>
          <w:rFonts w:hint="eastAsia" w:ascii="微软雅黑" w:hAnsi="微软雅黑" w:eastAsia="微软雅黑" w:cs="微软雅黑"/>
          <w:spacing w:val="-1"/>
          <w:sz w:val="30"/>
          <w:szCs w:val="30"/>
        </w:rPr>
      </w:pPr>
    </w:p>
    <w:p w14:paraId="6BFC472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卓越命令敬畏。</w:t>
      </w:r>
    </w:p>
    <w:p w14:paraId="0F329936">
      <w:pPr>
        <w:pStyle w:val="3"/>
        <w:spacing w:before="324" w:line="251" w:lineRule="auto"/>
        <w:ind w:left="3" w:right="12" w:firstLine="9"/>
        <w:jc w:val="both"/>
        <w:rPr>
          <w:rFonts w:hint="eastAsia" w:ascii="微软雅黑" w:hAnsi="微软雅黑" w:eastAsia="微软雅黑" w:cs="微软雅黑"/>
          <w:spacing w:val="-1"/>
          <w:sz w:val="30"/>
          <w:szCs w:val="30"/>
        </w:rPr>
      </w:pPr>
    </w:p>
    <w:p w14:paraId="2E7BCC2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'Should not his excellency make you afraid, and his dread fall upon you?' Job 13:11.</w:t>
      </w:r>
    </w:p>
    <w:p w14:paraId="3E40955A">
      <w:pPr>
        <w:pStyle w:val="3"/>
        <w:spacing w:before="324" w:line="251" w:lineRule="auto"/>
        <w:ind w:left="3" w:right="12" w:firstLine="9"/>
        <w:jc w:val="both"/>
        <w:rPr>
          <w:rFonts w:hint="eastAsia" w:ascii="微软雅黑" w:hAnsi="微软雅黑" w:eastAsia="微软雅黑" w:cs="微软雅黑"/>
          <w:spacing w:val="-1"/>
          <w:sz w:val="30"/>
          <w:szCs w:val="30"/>
        </w:rPr>
      </w:pPr>
    </w:p>
    <w:p w14:paraId="7F3FB1D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“祂的尊荣岂不叫你们惧怕吗？祂的惊吓岂不临到你们吗？”（约伯记 13:11）。</w:t>
      </w:r>
    </w:p>
    <w:p w14:paraId="5D459A01">
      <w:pPr>
        <w:pStyle w:val="3"/>
        <w:spacing w:before="324" w:line="251" w:lineRule="auto"/>
        <w:ind w:left="3" w:right="12" w:firstLine="9"/>
        <w:jc w:val="both"/>
        <w:rPr>
          <w:rFonts w:hint="eastAsia" w:ascii="微软雅黑" w:hAnsi="微软雅黑" w:eastAsia="微软雅黑" w:cs="微软雅黑"/>
          <w:spacing w:val="-1"/>
          <w:sz w:val="30"/>
          <w:szCs w:val="30"/>
        </w:rPr>
      </w:pPr>
    </w:p>
    <w:p w14:paraId="352B83A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Should not the vastness of his perfections provoke you to awfulness in your conversations?</w:t>
      </w:r>
    </w:p>
    <w:p w14:paraId="30531CBE">
      <w:pPr>
        <w:pStyle w:val="3"/>
        <w:spacing w:before="324" w:line="251" w:lineRule="auto"/>
        <w:ind w:left="3" w:right="12" w:firstLine="9"/>
        <w:jc w:val="both"/>
        <w:rPr>
          <w:rFonts w:hint="eastAsia" w:ascii="微软雅黑" w:hAnsi="微软雅黑" w:eastAsia="微软雅黑" w:cs="微软雅黑"/>
          <w:spacing w:val="-1"/>
          <w:sz w:val="30"/>
          <w:szCs w:val="30"/>
        </w:rPr>
      </w:pPr>
    </w:p>
    <w:p w14:paraId="77FBE3E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祂完美的浩大岂不应激起你们在行事为人上的敬畏吗？</w:t>
      </w:r>
    </w:p>
    <w:p w14:paraId="55E4D862">
      <w:pPr>
        <w:pStyle w:val="3"/>
        <w:spacing w:before="324" w:line="251" w:lineRule="auto"/>
        <w:ind w:left="3" w:right="12" w:firstLine="9"/>
        <w:jc w:val="both"/>
        <w:rPr>
          <w:rFonts w:hint="eastAsia" w:ascii="微软雅黑" w:hAnsi="微软雅黑" w:eastAsia="微软雅黑" w:cs="微软雅黑"/>
          <w:spacing w:val="-1"/>
          <w:sz w:val="30"/>
          <w:szCs w:val="30"/>
        </w:rPr>
      </w:pPr>
    </w:p>
    <w:p w14:paraId="7CC0A5F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name alone is excellent,' Ps. 148:13.</w:t>
      </w:r>
    </w:p>
    <w:p w14:paraId="48B72F09">
      <w:pPr>
        <w:pStyle w:val="3"/>
        <w:spacing w:before="324" w:line="251" w:lineRule="auto"/>
        <w:ind w:left="3" w:right="12" w:firstLine="9"/>
        <w:jc w:val="both"/>
        <w:rPr>
          <w:rFonts w:hint="eastAsia" w:ascii="微软雅黑" w:hAnsi="微软雅黑" w:eastAsia="微软雅黑" w:cs="微软雅黑"/>
          <w:spacing w:val="-1"/>
          <w:sz w:val="30"/>
          <w:szCs w:val="30"/>
        </w:rPr>
      </w:pPr>
    </w:p>
    <w:p w14:paraId="3018D82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“祂的名是独一尊荣的”（诗篇 148:13）。</w:t>
      </w:r>
    </w:p>
    <w:p w14:paraId="185FB1AD">
      <w:pPr>
        <w:pStyle w:val="3"/>
        <w:spacing w:before="324" w:line="251" w:lineRule="auto"/>
        <w:ind w:left="3" w:right="12" w:firstLine="9"/>
        <w:jc w:val="both"/>
        <w:rPr>
          <w:rFonts w:hint="eastAsia" w:ascii="微软雅黑" w:hAnsi="微软雅黑" w:eastAsia="微软雅黑" w:cs="微软雅黑"/>
          <w:spacing w:val="-1"/>
          <w:sz w:val="30"/>
          <w:szCs w:val="30"/>
        </w:rPr>
      </w:pPr>
    </w:p>
    <w:p w14:paraId="2FA2AAA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greater distance between any persons, the greater reverence is expected.</w:t>
      </w:r>
    </w:p>
    <w:p w14:paraId="54757824">
      <w:pPr>
        <w:pStyle w:val="3"/>
        <w:spacing w:before="324" w:line="251" w:lineRule="auto"/>
        <w:ind w:left="3" w:right="12" w:firstLine="9"/>
        <w:jc w:val="both"/>
        <w:rPr>
          <w:rFonts w:hint="eastAsia" w:ascii="微软雅黑" w:hAnsi="微软雅黑" w:eastAsia="微软雅黑" w:cs="微软雅黑"/>
          <w:spacing w:val="-1"/>
          <w:sz w:val="30"/>
          <w:szCs w:val="30"/>
        </w:rPr>
      </w:pPr>
    </w:p>
    <w:p w14:paraId="11800F7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任何人之间的距离越大，所期望的尊崇就越大。</w:t>
      </w:r>
    </w:p>
    <w:p w14:paraId="0F9F41DE">
      <w:pPr>
        <w:pStyle w:val="3"/>
        <w:spacing w:before="324" w:line="251" w:lineRule="auto"/>
        <w:ind w:left="3" w:right="12" w:firstLine="9"/>
        <w:jc w:val="both"/>
        <w:rPr>
          <w:rFonts w:hint="eastAsia" w:ascii="微软雅黑" w:hAnsi="微软雅黑" w:eastAsia="微软雅黑" w:cs="微软雅黑"/>
          <w:spacing w:val="-1"/>
          <w:sz w:val="30"/>
          <w:szCs w:val="30"/>
        </w:rPr>
      </w:pPr>
    </w:p>
    <w:p w14:paraId="3D4AA90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husband is the head of the wife, therefore she is commanded to reverence her husband, 1 Cor. 7; Eph. 5:33.</w:t>
      </w:r>
    </w:p>
    <w:p w14:paraId="2A482FD3">
      <w:pPr>
        <w:pStyle w:val="3"/>
        <w:spacing w:before="324" w:line="251" w:lineRule="auto"/>
        <w:ind w:left="3" w:right="12" w:firstLine="9"/>
        <w:jc w:val="both"/>
        <w:rPr>
          <w:rFonts w:hint="eastAsia" w:ascii="微软雅黑" w:hAnsi="微软雅黑" w:eastAsia="微软雅黑" w:cs="微软雅黑"/>
          <w:spacing w:val="-1"/>
          <w:sz w:val="30"/>
          <w:szCs w:val="30"/>
        </w:rPr>
      </w:pPr>
    </w:p>
    <w:p w14:paraId="2053C31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丈夫是妻子的头，因此命令她要敬重她的丈夫（哥林多前书 11:3，原文引用7有误；以弗所书 5:33）。</w:t>
      </w:r>
    </w:p>
    <w:p w14:paraId="2F2F1885">
      <w:pPr>
        <w:pStyle w:val="3"/>
        <w:spacing w:before="324" w:line="251" w:lineRule="auto"/>
        <w:ind w:left="3" w:right="12" w:firstLine="9"/>
        <w:jc w:val="both"/>
        <w:rPr>
          <w:rFonts w:hint="eastAsia" w:ascii="微软雅黑" w:hAnsi="微软雅黑" w:eastAsia="微软雅黑" w:cs="微软雅黑"/>
          <w:spacing w:val="-1"/>
          <w:sz w:val="30"/>
          <w:szCs w:val="30"/>
        </w:rPr>
      </w:pPr>
    </w:p>
    <w:p w14:paraId="12D5FBD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great civil distance between masters and servants, therefore the command runs: 'Servants be obedient to your masters with fear and trembling,' Eph. 6:5.</w:t>
      </w:r>
    </w:p>
    <w:p w14:paraId="6AAB1AFE">
      <w:pPr>
        <w:pStyle w:val="3"/>
        <w:spacing w:before="324" w:line="251" w:lineRule="auto"/>
        <w:ind w:left="3" w:right="12" w:firstLine="9"/>
        <w:jc w:val="both"/>
        <w:rPr>
          <w:rFonts w:hint="eastAsia" w:ascii="微软雅黑" w:hAnsi="微软雅黑" w:eastAsia="微软雅黑" w:cs="微软雅黑"/>
          <w:spacing w:val="-1"/>
          <w:sz w:val="30"/>
          <w:szCs w:val="30"/>
        </w:rPr>
      </w:pPr>
    </w:p>
    <w:p w14:paraId="25C4C6C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主人和仆人之间有巨大的社会距离，因此命令说：“你们作仆人的，要……惧怕战兢……听从你们……的主人”（以弗所书 6:5）。</w:t>
      </w:r>
    </w:p>
    <w:p w14:paraId="29482F14">
      <w:pPr>
        <w:pStyle w:val="3"/>
        <w:spacing w:before="324" w:line="251" w:lineRule="auto"/>
        <w:ind w:left="3" w:right="12" w:firstLine="9"/>
        <w:jc w:val="both"/>
        <w:rPr>
          <w:rFonts w:hint="eastAsia" w:ascii="微软雅黑" w:hAnsi="微软雅黑" w:eastAsia="微软雅黑" w:cs="微软雅黑"/>
          <w:spacing w:val="-1"/>
          <w:sz w:val="30"/>
          <w:szCs w:val="30"/>
        </w:rPr>
      </w:pPr>
    </w:p>
    <w:p w14:paraId="6B693A8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between God and us there is an infinite distance, and therefore there ought to be, if it were possible, infinite reverence; he is so vastly above and beyond all others in excellency, that he alone deserves the name of excellency, therefore his name is holy and reverend, Ps. 111:9, and he is to be greatly feared.</w:t>
      </w:r>
    </w:p>
    <w:p w14:paraId="7395C94A">
      <w:pPr>
        <w:pStyle w:val="3"/>
        <w:spacing w:before="324" w:line="251" w:lineRule="auto"/>
        <w:ind w:left="3" w:right="12" w:firstLine="9"/>
        <w:jc w:val="both"/>
        <w:rPr>
          <w:rFonts w:hint="eastAsia" w:ascii="微软雅黑" w:hAnsi="微软雅黑" w:eastAsia="微软雅黑" w:cs="微软雅黑"/>
          <w:spacing w:val="-1"/>
          <w:sz w:val="30"/>
          <w:szCs w:val="30"/>
        </w:rPr>
      </w:pPr>
    </w:p>
    <w:p w14:paraId="6F428EA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但现在在上帝和我们之间有无限的距离，因此如果有的话，应该有无限的敬畏；祂在卓越上如此巨大地高于和超出所有其他，以至于唯独祂配得卓越之名，因此祂的名是圣而可畏的（诗篇 111:9），并且祂是当受极大敬畏的。</w:t>
      </w:r>
    </w:p>
    <w:p w14:paraId="05685C90">
      <w:pPr>
        <w:pStyle w:val="3"/>
        <w:spacing w:before="324" w:line="251" w:lineRule="auto"/>
        <w:ind w:left="3" w:right="12" w:firstLine="9"/>
        <w:jc w:val="both"/>
        <w:rPr>
          <w:rFonts w:hint="eastAsia" w:ascii="微软雅黑" w:hAnsi="微软雅黑" w:eastAsia="微软雅黑" w:cs="微软雅黑"/>
          <w:spacing w:val="-1"/>
          <w:sz w:val="30"/>
          <w:szCs w:val="30"/>
        </w:rPr>
      </w:pPr>
    </w:p>
    <w:p w14:paraId="4A4A067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greatest excellency calleth for the greatest reverence.</w:t>
      </w:r>
    </w:p>
    <w:p w14:paraId="3710AACA">
      <w:pPr>
        <w:pStyle w:val="3"/>
        <w:spacing w:before="324" w:line="251" w:lineRule="auto"/>
        <w:ind w:left="3" w:right="12" w:firstLine="9"/>
        <w:jc w:val="both"/>
        <w:rPr>
          <w:rFonts w:hint="eastAsia" w:ascii="微软雅黑" w:hAnsi="微软雅黑" w:eastAsia="微软雅黑" w:cs="微软雅黑"/>
          <w:spacing w:val="-1"/>
          <w:sz w:val="30"/>
          <w:szCs w:val="30"/>
        </w:rPr>
      </w:pPr>
    </w:p>
    <w:p w14:paraId="06236B3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最大的卓越呼唤最大的敬畏。</w:t>
      </w:r>
    </w:p>
    <w:p w14:paraId="56FD57B9">
      <w:pPr>
        <w:pStyle w:val="3"/>
        <w:spacing w:before="324" w:line="251" w:lineRule="auto"/>
        <w:ind w:left="3" w:right="12" w:firstLine="9"/>
        <w:jc w:val="both"/>
        <w:rPr>
          <w:rFonts w:hint="eastAsia" w:ascii="微软雅黑" w:hAnsi="微软雅黑" w:eastAsia="微软雅黑" w:cs="微软雅黑"/>
          <w:spacing w:val="-1"/>
          <w:sz w:val="30"/>
          <w:szCs w:val="30"/>
        </w:rPr>
      </w:pPr>
    </w:p>
    <w:p w14:paraId="4752947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'Great is the Lord, and greatly to be praised, he is to be feared above all gods,' Ps. 96:4.</w:t>
      </w:r>
    </w:p>
    <w:p w14:paraId="0DAE6966">
      <w:pPr>
        <w:pStyle w:val="3"/>
        <w:spacing w:before="324" w:line="251" w:lineRule="auto"/>
        <w:ind w:left="3" w:right="12" w:firstLine="9"/>
        <w:jc w:val="both"/>
        <w:rPr>
          <w:rFonts w:hint="eastAsia" w:ascii="微软雅黑" w:hAnsi="微软雅黑" w:eastAsia="微软雅黑" w:cs="微软雅黑"/>
          <w:spacing w:val="-1"/>
          <w:sz w:val="30"/>
          <w:szCs w:val="30"/>
        </w:rPr>
      </w:pPr>
    </w:p>
    <w:p w14:paraId="30E45B1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“因耶和华为大，当受极大的赞美；祂在万神之上，当受敬畏”（诗篇 96:4）。</w:t>
      </w:r>
    </w:p>
    <w:p w14:paraId="2EC836F2">
      <w:pPr>
        <w:pStyle w:val="3"/>
        <w:spacing w:before="324" w:line="251" w:lineRule="auto"/>
        <w:ind w:left="3" w:right="12" w:firstLine="9"/>
        <w:jc w:val="both"/>
        <w:rPr>
          <w:rFonts w:hint="eastAsia" w:ascii="微软雅黑" w:hAnsi="微软雅黑" w:eastAsia="微软雅黑" w:cs="微软雅黑"/>
          <w:spacing w:val="-1"/>
          <w:sz w:val="30"/>
          <w:szCs w:val="30"/>
        </w:rPr>
      </w:pPr>
    </w:p>
    <w:p w14:paraId="59789BC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use David makes of God's incomparableness: 'Who in the heavens can be compared to the Lord? who among the sons of the mighty can be likened to the Lord?' what then; what followeth on this?</w:t>
      </w:r>
    </w:p>
    <w:p w14:paraId="478E9C68">
      <w:pPr>
        <w:pStyle w:val="3"/>
        <w:spacing w:before="324" w:line="251" w:lineRule="auto"/>
        <w:ind w:left="3" w:right="12" w:firstLine="9"/>
        <w:jc w:val="both"/>
        <w:rPr>
          <w:rFonts w:hint="eastAsia" w:ascii="微软雅黑" w:hAnsi="微软雅黑" w:eastAsia="微软雅黑" w:cs="微软雅黑"/>
          <w:spacing w:val="-1"/>
          <w:sz w:val="30"/>
          <w:szCs w:val="30"/>
        </w:rPr>
      </w:pPr>
    </w:p>
    <w:p w14:paraId="2D1E9C0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大卫对上帝的无与伦比作了这样的应用：“在天空谁能比耶和华呢？神的众子中，谁能像耶和华呢？”那么怎样；这之后紧接着什么？</w:t>
      </w:r>
    </w:p>
    <w:p w14:paraId="2F990FDF">
      <w:pPr>
        <w:pStyle w:val="3"/>
        <w:spacing w:before="324" w:line="251" w:lineRule="auto"/>
        <w:ind w:left="3" w:right="12" w:firstLine="9"/>
        <w:jc w:val="both"/>
        <w:rPr>
          <w:rFonts w:hint="eastAsia" w:ascii="微软雅黑" w:hAnsi="微软雅黑" w:eastAsia="微软雅黑" w:cs="微软雅黑"/>
          <w:spacing w:val="-1"/>
          <w:sz w:val="30"/>
          <w:szCs w:val="30"/>
        </w:rPr>
      </w:pPr>
    </w:p>
    <w:p w14:paraId="1C05929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greatly to be feared in the assembly of his saints, and to be had in reverence of all them that are round about him,' Ps. 89:6, 7; because in our whole conversations we must walk with God, therefore we are commanded 'to be in the fear of the Lord all the day long,' Prov. 23:17.</w:t>
      </w:r>
    </w:p>
    <w:p w14:paraId="1CF8564B">
      <w:pPr>
        <w:pStyle w:val="3"/>
        <w:spacing w:before="324" w:line="251" w:lineRule="auto"/>
        <w:ind w:left="3" w:right="12" w:firstLine="9"/>
        <w:jc w:val="both"/>
        <w:rPr>
          <w:rFonts w:hint="eastAsia" w:ascii="微软雅黑" w:hAnsi="微软雅黑" w:eastAsia="微软雅黑" w:cs="微软雅黑"/>
          <w:spacing w:val="-1"/>
          <w:sz w:val="30"/>
          <w:szCs w:val="30"/>
        </w:rPr>
      </w:pPr>
    </w:p>
    <w:p w14:paraId="0C59F46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“神在圣者的会中，是极可畏的，在一切祂四围的人中，是可惊惧的”（诗篇 89:6, 7）；因为在我们整个行事为人中我们必须与上帝同行，所以我们被命令“终日常在耶和华的敬畏中”（箴言 23:17）。</w:t>
      </w:r>
    </w:p>
    <w:p w14:paraId="339D9B38">
      <w:pPr>
        <w:pStyle w:val="3"/>
        <w:spacing w:before="324" w:line="251" w:lineRule="auto"/>
        <w:ind w:left="3" w:right="12" w:firstLine="9"/>
        <w:jc w:val="both"/>
        <w:rPr>
          <w:rFonts w:hint="eastAsia" w:ascii="微软雅黑" w:hAnsi="微软雅黑" w:eastAsia="微软雅黑" w:cs="微软雅黑"/>
          <w:spacing w:val="-1"/>
          <w:sz w:val="30"/>
          <w:szCs w:val="30"/>
        </w:rPr>
      </w:pPr>
    </w:p>
    <w:p w14:paraId="5E6D236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because in ordinances we have more immediately and specially to do with him—then we are said to appear before him, Ps. 42:2—therefore we are bound therein to be most awful and reverential.</w:t>
      </w:r>
    </w:p>
    <w:p w14:paraId="3CE59649">
      <w:pPr>
        <w:pStyle w:val="3"/>
        <w:spacing w:before="324" w:line="251" w:lineRule="auto"/>
        <w:ind w:left="3" w:right="12" w:firstLine="9"/>
        <w:jc w:val="both"/>
        <w:rPr>
          <w:rFonts w:hint="eastAsia" w:ascii="微软雅黑" w:hAnsi="微软雅黑" w:eastAsia="微软雅黑" w:cs="微软雅黑"/>
          <w:spacing w:val="-1"/>
          <w:sz w:val="30"/>
          <w:szCs w:val="30"/>
        </w:rPr>
      </w:pPr>
    </w:p>
    <w:p w14:paraId="24A0A66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但因为在定例（敬拜仪式）中我们更直接和特别地与祂打交道——那时我们被称为出现在祂面前（诗篇 42:2）——所以我们在其中必须极其敬畏和尊崇。</w:t>
      </w:r>
    </w:p>
    <w:p w14:paraId="7DC55212">
      <w:pPr>
        <w:pStyle w:val="3"/>
        <w:spacing w:before="324" w:line="251" w:lineRule="auto"/>
        <w:ind w:left="3" w:right="12" w:firstLine="9"/>
        <w:jc w:val="both"/>
        <w:rPr>
          <w:rFonts w:hint="eastAsia" w:ascii="微软雅黑" w:hAnsi="微软雅黑" w:eastAsia="微软雅黑" w:cs="微软雅黑"/>
          <w:spacing w:val="-1"/>
          <w:sz w:val="30"/>
          <w:szCs w:val="30"/>
        </w:rPr>
      </w:pPr>
    </w:p>
    <w:p w14:paraId="55A41A8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Subjects shew most reverence in the presence-chamber of their sovereign.</w:t>
      </w:r>
    </w:p>
    <w:p w14:paraId="338F6A82">
      <w:pPr>
        <w:pStyle w:val="3"/>
        <w:spacing w:before="324" w:line="251" w:lineRule="auto"/>
        <w:ind w:left="3" w:right="12" w:firstLine="9"/>
        <w:jc w:val="both"/>
        <w:rPr>
          <w:rFonts w:hint="eastAsia" w:ascii="微软雅黑" w:hAnsi="微软雅黑" w:eastAsia="微软雅黑" w:cs="微软雅黑"/>
          <w:spacing w:val="-1"/>
          <w:sz w:val="30"/>
          <w:szCs w:val="30"/>
        </w:rPr>
      </w:pPr>
    </w:p>
    <w:p w14:paraId="3939CE2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臣民在君王的觐见室里表现出最大的敬畏。</w:t>
      </w:r>
    </w:p>
    <w:p w14:paraId="7B49A6E3">
      <w:pPr>
        <w:pStyle w:val="3"/>
        <w:spacing w:before="324" w:line="251" w:lineRule="auto"/>
        <w:ind w:left="3" w:right="12" w:firstLine="9"/>
        <w:jc w:val="both"/>
        <w:rPr>
          <w:rFonts w:hint="eastAsia" w:ascii="微软雅黑" w:hAnsi="微软雅黑" w:eastAsia="微软雅黑" w:cs="微软雅黑"/>
          <w:spacing w:val="-1"/>
          <w:sz w:val="30"/>
          <w:szCs w:val="30"/>
        </w:rPr>
      </w:pPr>
    </w:p>
    <w:p w14:paraId="162D113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with what awe and dread should mortals appear in the presence of him who inhabiteth eternity! should dust and ashes draw nigh to the mighty possessor of heaven and earth?</w:t>
      </w:r>
    </w:p>
    <w:p w14:paraId="7E16FFA4">
      <w:pPr>
        <w:pStyle w:val="3"/>
        <w:spacing w:before="324" w:line="251" w:lineRule="auto"/>
        <w:ind w:left="3" w:right="12" w:firstLine="9"/>
        <w:jc w:val="both"/>
        <w:rPr>
          <w:rFonts w:hint="eastAsia" w:ascii="微软雅黑" w:hAnsi="微软雅黑" w:eastAsia="微软雅黑" w:cs="微软雅黑"/>
          <w:spacing w:val="-1"/>
          <w:sz w:val="30"/>
          <w:szCs w:val="30"/>
        </w:rPr>
      </w:pPr>
    </w:p>
    <w:p w14:paraId="725BAA1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哦，凡人出现在那位居住在永恒中的主面前，应当怀着何等的敬畏和恐惧啊！尘土和灰烬岂可随意接近天地的大主宰吗？</w:t>
      </w:r>
    </w:p>
    <w:p w14:paraId="08FADAD0">
      <w:pPr>
        <w:pStyle w:val="3"/>
        <w:spacing w:before="324" w:line="251" w:lineRule="auto"/>
        <w:ind w:left="3" w:right="12" w:firstLine="9"/>
        <w:jc w:val="both"/>
        <w:rPr>
          <w:rFonts w:hint="eastAsia" w:ascii="微软雅黑" w:hAnsi="微软雅黑" w:eastAsia="微软雅黑" w:cs="微软雅黑"/>
          <w:spacing w:val="-1"/>
          <w:sz w:val="30"/>
          <w:szCs w:val="30"/>
        </w:rPr>
      </w:pPr>
    </w:p>
    <w:p w14:paraId="6CE2AE5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Eccles. 5:1, 2, 'Keep thy foot when thou goest to the house of God, and be more ready to hear than to give the sacrifice of fools; be not rash with thy mouth, let not thine heart be hasty to utter anything before God;' but why all this care and caution?</w:t>
      </w:r>
    </w:p>
    <w:p w14:paraId="2E1D117A">
      <w:pPr>
        <w:pStyle w:val="3"/>
        <w:spacing w:before="324" w:line="251" w:lineRule="auto"/>
        <w:ind w:left="3" w:right="12" w:firstLine="9"/>
        <w:jc w:val="both"/>
        <w:rPr>
          <w:rFonts w:hint="eastAsia" w:ascii="微软雅黑" w:hAnsi="微软雅黑" w:eastAsia="微软雅黑" w:cs="微软雅黑"/>
          <w:spacing w:val="-1"/>
          <w:sz w:val="30"/>
          <w:szCs w:val="30"/>
        </w:rPr>
      </w:pPr>
    </w:p>
    <w:p w14:paraId="49BBAAA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传道书 5:1, 2，“你到神的殿要谨慎脚步；因为近前听，胜过愚昧人献祭……你在神面前不可冒失开口，也不可心急发言”；但为什么要这样小心和谨慎呢？</w:t>
      </w:r>
    </w:p>
    <w:p w14:paraId="13367FFE">
      <w:pPr>
        <w:pStyle w:val="3"/>
        <w:spacing w:before="324" w:line="251" w:lineRule="auto"/>
        <w:ind w:left="3" w:right="12" w:firstLine="9"/>
        <w:jc w:val="both"/>
        <w:rPr>
          <w:rFonts w:hint="eastAsia" w:ascii="微软雅黑" w:hAnsi="微软雅黑" w:eastAsia="微软雅黑" w:cs="微软雅黑"/>
          <w:spacing w:val="-1"/>
          <w:sz w:val="30"/>
          <w:szCs w:val="30"/>
        </w:rPr>
      </w:pPr>
    </w:p>
    <w:p w14:paraId="34C249A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God is in heaven, and thou art on earth.'</w:t>
      </w:r>
    </w:p>
    <w:p w14:paraId="49D037CD">
      <w:pPr>
        <w:pStyle w:val="3"/>
        <w:spacing w:before="324" w:line="251" w:lineRule="auto"/>
        <w:ind w:left="3" w:right="12" w:firstLine="9"/>
        <w:jc w:val="both"/>
        <w:rPr>
          <w:rFonts w:hint="eastAsia" w:ascii="微软雅黑" w:hAnsi="微软雅黑" w:eastAsia="微软雅黑" w:cs="微软雅黑"/>
          <w:spacing w:val="-1"/>
          <w:sz w:val="30"/>
          <w:szCs w:val="30"/>
        </w:rPr>
      </w:pPr>
    </w:p>
    <w:p w14:paraId="0692B69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“因为神在天上，你在地下。”</w:t>
      </w:r>
    </w:p>
    <w:p w14:paraId="40A6882F">
      <w:pPr>
        <w:pStyle w:val="3"/>
        <w:spacing w:before="324" w:line="251" w:lineRule="auto"/>
        <w:ind w:left="3" w:right="12" w:firstLine="9"/>
        <w:jc w:val="both"/>
        <w:rPr>
          <w:rFonts w:hint="eastAsia" w:ascii="微软雅黑" w:hAnsi="微软雅黑" w:eastAsia="微软雅黑" w:cs="微软雅黑"/>
          <w:spacing w:val="-1"/>
          <w:sz w:val="30"/>
          <w:szCs w:val="30"/>
        </w:rPr>
      </w:pPr>
    </w:p>
    <w:p w14:paraId="2FF603B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incomparable majesty calleth for incomparable reverence: majesty is dreadful.</w:t>
      </w:r>
    </w:p>
    <w:p w14:paraId="3850E32E">
      <w:pPr>
        <w:pStyle w:val="3"/>
        <w:spacing w:before="324" w:line="251" w:lineRule="auto"/>
        <w:ind w:left="3" w:right="12" w:firstLine="9"/>
        <w:jc w:val="both"/>
        <w:rPr>
          <w:rFonts w:hint="eastAsia" w:ascii="微软雅黑" w:hAnsi="微软雅黑" w:eastAsia="微软雅黑" w:cs="微软雅黑"/>
          <w:spacing w:val="-1"/>
          <w:sz w:val="30"/>
          <w:szCs w:val="30"/>
        </w:rPr>
      </w:pPr>
    </w:p>
    <w:p w14:paraId="2643334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祂无与伦比的威严呼唤无与伦比的敬畏：威严是可畏的。</w:t>
      </w:r>
    </w:p>
    <w:p w14:paraId="66E0356E">
      <w:pPr>
        <w:pStyle w:val="3"/>
        <w:spacing w:before="324" w:line="251" w:lineRule="auto"/>
        <w:ind w:left="3" w:right="12" w:firstLine="9"/>
        <w:jc w:val="both"/>
        <w:rPr>
          <w:rFonts w:hint="eastAsia" w:ascii="微软雅黑" w:hAnsi="微软雅黑" w:eastAsia="微软雅黑" w:cs="微软雅黑"/>
          <w:spacing w:val="-1"/>
          <w:sz w:val="30"/>
          <w:szCs w:val="30"/>
        </w:rPr>
      </w:pPr>
    </w:p>
    <w:p w14:paraId="5BF62FA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clothed with majesty, Ps. 93:1, all over majesty, therefore let all the earth stand in awe of him.</w:t>
      </w:r>
    </w:p>
    <w:p w14:paraId="68903A65">
      <w:pPr>
        <w:pStyle w:val="3"/>
        <w:spacing w:before="324" w:line="251" w:lineRule="auto"/>
        <w:ind w:left="3" w:right="12" w:firstLine="9"/>
        <w:jc w:val="both"/>
        <w:rPr>
          <w:rFonts w:hint="eastAsia" w:ascii="微软雅黑" w:hAnsi="微软雅黑" w:eastAsia="微软雅黑" w:cs="微软雅黑"/>
          <w:spacing w:val="-1"/>
          <w:sz w:val="30"/>
          <w:szCs w:val="30"/>
        </w:rPr>
      </w:pPr>
    </w:p>
    <w:p w14:paraId="222AA87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祂以威严为衣（诗篇 93:1），全身都是威严，因此全地当在祂面前敬畏。</w:t>
      </w:r>
    </w:p>
    <w:p w14:paraId="77E014DF">
      <w:pPr>
        <w:pStyle w:val="3"/>
        <w:spacing w:before="324" w:line="251" w:lineRule="auto"/>
        <w:ind w:left="3" w:right="12" w:firstLine="9"/>
        <w:jc w:val="both"/>
        <w:rPr>
          <w:rFonts w:hint="eastAsia" w:ascii="微软雅黑" w:hAnsi="微软雅黑" w:eastAsia="微软雅黑" w:cs="微软雅黑"/>
          <w:spacing w:val="-1"/>
          <w:sz w:val="30"/>
          <w:szCs w:val="30"/>
        </w:rPr>
      </w:pPr>
    </w:p>
    <w:p w14:paraId="3F5462A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adorned, surrounded with majesty, therefore we must be filled with the awe of him.</w:t>
      </w:r>
    </w:p>
    <w:p w14:paraId="77898EDF">
      <w:pPr>
        <w:pStyle w:val="3"/>
        <w:spacing w:before="324" w:line="251" w:lineRule="auto"/>
        <w:ind w:left="3" w:right="12" w:firstLine="9"/>
        <w:jc w:val="both"/>
        <w:rPr>
          <w:rFonts w:hint="eastAsia" w:ascii="微软雅黑" w:hAnsi="微软雅黑" w:eastAsia="微软雅黑" w:cs="微软雅黑"/>
          <w:spacing w:val="-1"/>
          <w:sz w:val="30"/>
          <w:szCs w:val="30"/>
        </w:rPr>
      </w:pPr>
    </w:p>
    <w:p w14:paraId="57B2862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祂被威严装饰、环绕，因此我们必须充满对祂的敬畏。</w:t>
      </w:r>
    </w:p>
    <w:p w14:paraId="373E8665">
      <w:pPr>
        <w:pStyle w:val="3"/>
        <w:spacing w:before="324" w:line="251" w:lineRule="auto"/>
        <w:ind w:left="3" w:right="12" w:firstLine="9"/>
        <w:jc w:val="both"/>
        <w:rPr>
          <w:rFonts w:hint="eastAsia" w:ascii="微软雅黑" w:hAnsi="微软雅黑" w:eastAsia="微软雅黑" w:cs="微软雅黑"/>
          <w:spacing w:val="-1"/>
          <w:sz w:val="30"/>
          <w:szCs w:val="30"/>
        </w:rPr>
      </w:pPr>
    </w:p>
    <w:p w14:paraId="35DB804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Isa. 2:10, 19, 20, fear and majesty are three times conjoined.</w:t>
      </w:r>
    </w:p>
    <w:p w14:paraId="63893852">
      <w:pPr>
        <w:pStyle w:val="3"/>
        <w:spacing w:before="324" w:line="251" w:lineRule="auto"/>
        <w:ind w:left="3" w:right="12" w:firstLine="9"/>
        <w:jc w:val="both"/>
        <w:rPr>
          <w:rFonts w:hint="eastAsia" w:ascii="微软雅黑" w:hAnsi="微软雅黑" w:eastAsia="微软雅黑" w:cs="微软雅黑"/>
          <w:spacing w:val="-1"/>
          <w:sz w:val="30"/>
          <w:szCs w:val="30"/>
        </w:rPr>
      </w:pPr>
    </w:p>
    <w:p w14:paraId="0A77F77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以赛亚书 2:10, 19, 21（原文引用20有误），惊吓和威严三次连在一起。</w:t>
      </w:r>
    </w:p>
    <w:p w14:paraId="16D83998">
      <w:pPr>
        <w:pStyle w:val="3"/>
        <w:spacing w:before="324" w:line="251" w:lineRule="auto"/>
        <w:ind w:left="3" w:right="12" w:firstLine="9"/>
        <w:jc w:val="both"/>
        <w:rPr>
          <w:rFonts w:hint="eastAsia" w:ascii="微软雅黑" w:hAnsi="微软雅黑" w:eastAsia="微软雅黑" w:cs="微软雅黑"/>
          <w:spacing w:val="-1"/>
          <w:sz w:val="30"/>
          <w:szCs w:val="30"/>
        </w:rPr>
      </w:pPr>
    </w:p>
    <w:p w14:paraId="20ADFFF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incomparable power calls for incomparable reverence.</w:t>
      </w:r>
    </w:p>
    <w:p w14:paraId="1C6E4AB5">
      <w:pPr>
        <w:pStyle w:val="3"/>
        <w:spacing w:before="324" w:line="251" w:lineRule="auto"/>
        <w:ind w:left="3" w:right="12" w:firstLine="9"/>
        <w:jc w:val="both"/>
        <w:rPr>
          <w:rFonts w:hint="eastAsia" w:ascii="微软雅黑" w:hAnsi="微软雅黑" w:eastAsia="微软雅黑" w:cs="微软雅黑"/>
          <w:spacing w:val="-1"/>
          <w:sz w:val="30"/>
          <w:szCs w:val="30"/>
        </w:rPr>
      </w:pPr>
    </w:p>
    <w:p w14:paraId="185A2A5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祂无与伦比的能力呼唤无与伦比的敬畏。</w:t>
      </w:r>
    </w:p>
    <w:p w14:paraId="7EFE49D5">
      <w:pPr>
        <w:pStyle w:val="3"/>
        <w:spacing w:before="324" w:line="251" w:lineRule="auto"/>
        <w:ind w:left="3" w:right="12" w:firstLine="9"/>
        <w:jc w:val="both"/>
        <w:rPr>
          <w:rFonts w:hint="eastAsia" w:ascii="微软雅黑" w:hAnsi="微软雅黑" w:eastAsia="微软雅黑" w:cs="微软雅黑"/>
          <w:spacing w:val="-1"/>
          <w:sz w:val="30"/>
          <w:szCs w:val="30"/>
        </w:rPr>
      </w:pPr>
    </w:p>
    <w:p w14:paraId="123081F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Power is awful; and the greater the power is, the greater awe is required.</w:t>
      </w:r>
    </w:p>
    <w:p w14:paraId="20520A22">
      <w:pPr>
        <w:pStyle w:val="3"/>
        <w:spacing w:before="324" w:line="251" w:lineRule="auto"/>
        <w:ind w:left="3" w:right="12" w:firstLine="9"/>
        <w:jc w:val="both"/>
        <w:rPr>
          <w:rFonts w:hint="eastAsia" w:ascii="微软雅黑" w:hAnsi="微软雅黑" w:eastAsia="微软雅黑" w:cs="微软雅黑"/>
          <w:spacing w:val="-1"/>
          <w:sz w:val="30"/>
          <w:szCs w:val="30"/>
        </w:rPr>
      </w:pPr>
    </w:p>
    <w:p w14:paraId="3CD488A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能力是可畏的；能力越大，所需的敬畏就越大。</w:t>
      </w:r>
    </w:p>
    <w:p w14:paraId="79732F59">
      <w:pPr>
        <w:pStyle w:val="3"/>
        <w:spacing w:before="324" w:line="251" w:lineRule="auto"/>
        <w:ind w:left="3" w:right="12" w:firstLine="9"/>
        <w:jc w:val="both"/>
        <w:rPr>
          <w:rFonts w:hint="eastAsia" w:ascii="微软雅黑" w:hAnsi="微软雅黑" w:eastAsia="微软雅黑" w:cs="微软雅黑"/>
          <w:spacing w:val="-1"/>
          <w:sz w:val="30"/>
          <w:szCs w:val="30"/>
        </w:rPr>
      </w:pPr>
    </w:p>
    <w:p w14:paraId="1D594A3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 10:28, 'Fear not them that can kill the body, and can do no more; but fear him who is able to cast soul and body into hell.'</w:t>
      </w:r>
    </w:p>
    <w:p w14:paraId="1DBE9E7C">
      <w:pPr>
        <w:pStyle w:val="3"/>
        <w:spacing w:before="324" w:line="251" w:lineRule="auto"/>
        <w:ind w:left="3" w:right="12" w:firstLine="9"/>
        <w:jc w:val="both"/>
        <w:rPr>
          <w:rFonts w:hint="eastAsia" w:ascii="微软雅黑" w:hAnsi="微软雅黑" w:eastAsia="微软雅黑" w:cs="微软雅黑"/>
          <w:spacing w:val="-1"/>
          <w:sz w:val="30"/>
          <w:szCs w:val="30"/>
        </w:rPr>
      </w:pPr>
    </w:p>
    <w:p w14:paraId="3FCF6C1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 10:28，“那杀身体不能杀灵魂的，不要怕他们；惟有能把身体和灵魂都灭在地狱里的，正要怕祂。”</w:t>
      </w:r>
    </w:p>
    <w:p w14:paraId="426C07C6">
      <w:pPr>
        <w:pStyle w:val="3"/>
        <w:spacing w:before="324" w:line="251" w:lineRule="auto"/>
        <w:ind w:left="3" w:right="12" w:firstLine="9"/>
        <w:jc w:val="both"/>
        <w:rPr>
          <w:rFonts w:hint="eastAsia" w:ascii="微软雅黑" w:hAnsi="微软雅黑" w:eastAsia="微软雅黑" w:cs="微软雅黑"/>
          <w:spacing w:val="-1"/>
          <w:sz w:val="30"/>
          <w:szCs w:val="30"/>
        </w:rPr>
      </w:pPr>
    </w:p>
    <w:p w14:paraId="51FDF3A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Christ had said, I know you are of timorous spirits, and men of fearful tempers; ye are apt to tremble, and to be frightened at everything; well, I will direct you how you may make this passion advantageous to you—viz., by turning the stream into its proper channel, by placing your fear on its proper object; I will tell you of one worthy of your fear, who deserveth to be feared: so, Luke 12:4, 5, 'I will forewarn you whom ye shall fear,' I will offer you an object meet for your fear, 'Fear him who, after he hath killed, hath power to cast into hell; yea, I say unto you, Fear him.'</w:t>
      </w:r>
    </w:p>
    <w:p w14:paraId="6EB57592">
      <w:pPr>
        <w:pStyle w:val="3"/>
        <w:spacing w:before="324" w:line="251" w:lineRule="auto"/>
        <w:ind w:left="3" w:right="12" w:firstLine="9"/>
        <w:jc w:val="both"/>
        <w:rPr>
          <w:rFonts w:hint="eastAsia" w:ascii="微软雅黑" w:hAnsi="微软雅黑" w:eastAsia="微软雅黑" w:cs="微软雅黑"/>
          <w:spacing w:val="-1"/>
          <w:sz w:val="30"/>
          <w:szCs w:val="30"/>
        </w:rPr>
      </w:pPr>
    </w:p>
    <w:p w14:paraId="4011A60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基督在说，我知道你们胆小，性情恐惧；你们容易颤抖，对什么都害怕；好吧，我会指导你们如何使这种激情对你们有利——即，通过将水流引入适当的渠道，将你们的恐惧放在适当的对象上；我会告诉你们一位值得你们恐惧，配得被恐惧的：所以，路加福音 12:4, 5，“我要指示你们当怕的是谁”，我会提供一个适合你们恐惧的对象，“当怕那杀了以后又有权柄丢在地狱里的。我实在告诉你们，正要怕祂。”</w:t>
      </w:r>
    </w:p>
    <w:p w14:paraId="0AC829D8">
      <w:pPr>
        <w:pStyle w:val="3"/>
        <w:spacing w:before="324" w:line="251" w:lineRule="auto"/>
        <w:ind w:left="3" w:right="12" w:firstLine="9"/>
        <w:jc w:val="both"/>
        <w:rPr>
          <w:rFonts w:hint="eastAsia" w:ascii="微软雅黑" w:hAnsi="微软雅黑" w:eastAsia="微软雅黑" w:cs="微软雅黑"/>
          <w:spacing w:val="-1"/>
          <w:sz w:val="30"/>
          <w:szCs w:val="30"/>
        </w:rPr>
      </w:pPr>
    </w:p>
    <w:p w14:paraId="3C674EA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are apt, like children, to be frightened with bugbears, and to dread them that can only raze the skin and pinch the flesh, and at the most can but take from you a life that will fall of itself within a few days; well, I will advise you whom to stand in awe of: Fear him that can kill you and damn you, that can send your bodies to the grave, and your souls to unquenchable flames; yea, I say unto you, Fear him.</w:t>
      </w:r>
    </w:p>
    <w:p w14:paraId="65956289">
      <w:pPr>
        <w:pStyle w:val="3"/>
        <w:spacing w:before="324" w:line="251" w:lineRule="auto"/>
        <w:ind w:left="3" w:right="12" w:firstLine="9"/>
        <w:jc w:val="both"/>
        <w:rPr>
          <w:rFonts w:hint="eastAsia" w:ascii="微软雅黑" w:hAnsi="微软雅黑" w:eastAsia="微软雅黑" w:cs="微软雅黑"/>
          <w:spacing w:val="-1"/>
          <w:sz w:val="30"/>
          <w:szCs w:val="30"/>
        </w:rPr>
      </w:pPr>
    </w:p>
    <w:p w14:paraId="52C0FEE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容易像孩子一样被怪物吓到，害怕那些只能擦破皮、掐痛肉，顶多只能夺走你们那几天内自然会结束的生命的人；好吧，我会建议你们该敬畏谁：怕那能杀你并定你罪的，能把你的身体送进坟墓，灵魂送进不灭火焰的；是的，我告诉你们，正要怕祂。</w:t>
      </w:r>
    </w:p>
    <w:p w14:paraId="313E15F5">
      <w:pPr>
        <w:pStyle w:val="3"/>
        <w:spacing w:before="324" w:line="251" w:lineRule="auto"/>
        <w:ind w:left="3" w:right="12" w:firstLine="9"/>
        <w:jc w:val="both"/>
        <w:rPr>
          <w:rFonts w:hint="eastAsia" w:ascii="微软雅黑" w:hAnsi="微软雅黑" w:eastAsia="微软雅黑" w:cs="微软雅黑"/>
          <w:spacing w:val="-1"/>
          <w:sz w:val="30"/>
          <w:szCs w:val="30"/>
        </w:rPr>
      </w:pPr>
    </w:p>
    <w:p w14:paraId="4FA52CA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incomparable God calls for incomparable humility and lowliness of spirit from us.</w:t>
      </w:r>
    </w:p>
    <w:p w14:paraId="3977B5C4">
      <w:pPr>
        <w:pStyle w:val="3"/>
        <w:spacing w:before="324" w:line="251" w:lineRule="auto"/>
        <w:ind w:left="3" w:right="12" w:firstLine="9"/>
        <w:jc w:val="both"/>
        <w:rPr>
          <w:rFonts w:hint="eastAsia" w:ascii="微软雅黑" w:hAnsi="微软雅黑" w:eastAsia="微软雅黑" w:cs="微软雅黑"/>
          <w:spacing w:val="-1"/>
          <w:sz w:val="30"/>
          <w:szCs w:val="30"/>
        </w:rPr>
      </w:pPr>
    </w:p>
    <w:p w14:paraId="037CB42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这位无与伦比的上帝呼唤我们有无与伦比的谦卑和灵里的卑微。</w:t>
      </w:r>
    </w:p>
    <w:p w14:paraId="7193939D">
      <w:pPr>
        <w:pStyle w:val="3"/>
        <w:spacing w:before="324" w:line="251" w:lineRule="auto"/>
        <w:ind w:left="3" w:right="12" w:firstLine="9"/>
        <w:jc w:val="both"/>
        <w:rPr>
          <w:rFonts w:hint="eastAsia" w:ascii="微软雅黑" w:hAnsi="微软雅黑" w:eastAsia="微软雅黑" w:cs="微软雅黑"/>
          <w:spacing w:val="-1"/>
          <w:sz w:val="30"/>
          <w:szCs w:val="30"/>
        </w:rPr>
      </w:pPr>
    </w:p>
    <w:p w14:paraId="632140A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height of God must lay man low, and the matchless excellency of God make him base in his own eyes.</w:t>
      </w:r>
    </w:p>
    <w:p w14:paraId="1847EBD8">
      <w:pPr>
        <w:pStyle w:val="3"/>
        <w:spacing w:before="324" w:line="251" w:lineRule="auto"/>
        <w:ind w:left="3" w:right="12" w:firstLine="9"/>
        <w:jc w:val="both"/>
        <w:rPr>
          <w:rFonts w:hint="eastAsia" w:ascii="微软雅黑" w:hAnsi="微软雅黑" w:eastAsia="微软雅黑" w:cs="微软雅黑"/>
          <w:spacing w:val="-1"/>
          <w:sz w:val="30"/>
          <w:szCs w:val="30"/>
        </w:rPr>
      </w:pPr>
    </w:p>
    <w:p w14:paraId="38262F4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上帝的高度必须使人降卑，上帝无比的卓越使人在自己眼中看为卑贱。</w:t>
      </w:r>
    </w:p>
    <w:p w14:paraId="6AAB0D8F">
      <w:pPr>
        <w:pStyle w:val="3"/>
        <w:spacing w:before="324" w:line="251" w:lineRule="auto"/>
        <w:ind w:left="3" w:right="12" w:firstLine="9"/>
        <w:jc w:val="both"/>
        <w:rPr>
          <w:rFonts w:hint="eastAsia" w:ascii="微软雅黑" w:hAnsi="微软雅黑" w:eastAsia="微软雅黑" w:cs="微软雅黑"/>
          <w:spacing w:val="-1"/>
          <w:sz w:val="30"/>
          <w:szCs w:val="30"/>
        </w:rPr>
      </w:pPr>
    </w:p>
    <w:p w14:paraId="51A84BF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behold ourselves in the glass of those that have little or nothing that is good or praiseworthy, or that have less than ourselves, then we spread out our plumes, and are puffed up with pride, and judge ourselves comely creatures; but if we would behold ourselves in the glass of the incomparable God, in whose sight the heavens are unclean, in whose presence angels vail their faces, to whom ten thousand suns are perfect darkness, and all the world less than nothing; how should we pluck in our plumes, and abhor ourselves for our pride!</w:t>
      </w:r>
    </w:p>
    <w:p w14:paraId="4EBB4852">
      <w:pPr>
        <w:pStyle w:val="3"/>
        <w:spacing w:before="324" w:line="251" w:lineRule="auto"/>
        <w:ind w:left="3" w:right="12" w:firstLine="9"/>
        <w:jc w:val="both"/>
        <w:rPr>
          <w:rFonts w:hint="eastAsia" w:ascii="微软雅黑" w:hAnsi="微软雅黑" w:eastAsia="微软雅黑" w:cs="微软雅黑"/>
          <w:spacing w:val="-1"/>
          <w:sz w:val="30"/>
          <w:szCs w:val="30"/>
        </w:rPr>
      </w:pPr>
    </w:p>
    <w:p w14:paraId="0EB6C6A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照那些没有什么好或值得称赞之处，或比我们少的人的镜子看自己时，我们就展开羽毛，骄傲自大，认为自己是俊美的受造物；但如果我们照那位无与伦比之上帝的镜子看自己（在祂眼中天是不洁净的，在祂面前天使遮脸，对祂而言一万个太阳也是完全黑暗，全世界都不如无有），我们该如何收起羽毛，并为我们的骄傲厌恶自己啊！</w:t>
      </w:r>
    </w:p>
    <w:p w14:paraId="357942F4">
      <w:pPr>
        <w:pStyle w:val="3"/>
        <w:spacing w:before="324" w:line="251" w:lineRule="auto"/>
        <w:ind w:left="3" w:right="12" w:firstLine="9"/>
        <w:jc w:val="both"/>
        <w:rPr>
          <w:rFonts w:hint="eastAsia" w:ascii="微软雅黑" w:hAnsi="微软雅黑" w:eastAsia="微软雅黑" w:cs="微软雅黑"/>
          <w:spacing w:val="-1"/>
          <w:sz w:val="30"/>
          <w:szCs w:val="30"/>
        </w:rPr>
      </w:pPr>
    </w:p>
    <w:p w14:paraId="7092652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never comes to a right knowledge of himself, what a pitiful, abominable wretch he is, till he comes to a right knowledge of God, what an excellent incomparable majesty he is.</w:t>
      </w:r>
    </w:p>
    <w:p w14:paraId="76DED1DD">
      <w:pPr>
        <w:pStyle w:val="3"/>
        <w:spacing w:before="324" w:line="251" w:lineRule="auto"/>
        <w:ind w:left="3" w:right="12" w:firstLine="9"/>
        <w:jc w:val="both"/>
        <w:rPr>
          <w:rFonts w:hint="eastAsia" w:ascii="微软雅黑" w:hAnsi="微软雅黑" w:eastAsia="微软雅黑" w:cs="微软雅黑"/>
          <w:spacing w:val="-1"/>
          <w:sz w:val="30"/>
          <w:szCs w:val="30"/>
        </w:rPr>
      </w:pPr>
    </w:p>
    <w:p w14:paraId="4C521DA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人若不对上帝这位卓越无与伦比的威严有正确的认识，就永远无法对自己这个可怜、可憎的坏蛋有正确的认识。</w:t>
      </w:r>
    </w:p>
    <w:p w14:paraId="25F96321">
      <w:pPr>
        <w:pStyle w:val="3"/>
        <w:spacing w:before="324" w:line="251" w:lineRule="auto"/>
        <w:ind w:left="3" w:right="12" w:firstLine="9"/>
        <w:jc w:val="both"/>
        <w:rPr>
          <w:rFonts w:hint="eastAsia" w:ascii="微软雅黑" w:hAnsi="微软雅黑" w:eastAsia="微软雅黑" w:cs="微软雅黑"/>
          <w:spacing w:val="-1"/>
          <w:sz w:val="30"/>
          <w:szCs w:val="30"/>
        </w:rPr>
      </w:pPr>
    </w:p>
    <w:p w14:paraId="5627F60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when men stand high, and look downward on those below them, that are meaner and viler than themselves, their heads are giddy, and swim with conceitedness, they then are somebody in their own opinions; but when they look upwards to the great God, the sun, the soul, the substance of all worth and excellency, that meagrim or high-mindedness is prevented.</w:t>
      </w:r>
    </w:p>
    <w:p w14:paraId="482F3067">
      <w:pPr>
        <w:pStyle w:val="3"/>
        <w:spacing w:before="324" w:line="251" w:lineRule="auto"/>
        <w:ind w:left="3" w:right="12" w:firstLine="9"/>
        <w:jc w:val="both"/>
        <w:rPr>
          <w:rFonts w:hint="eastAsia" w:ascii="微软雅黑" w:hAnsi="微软雅黑" w:eastAsia="微软雅黑" w:cs="微软雅黑"/>
          <w:spacing w:val="-1"/>
          <w:sz w:val="30"/>
          <w:szCs w:val="30"/>
        </w:rPr>
      </w:pPr>
    </w:p>
    <w:p w14:paraId="04BBE4A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当人站在高处，向下看那些比他们低下、卑微的人时，他们头晕目眩，充满自负，在自己眼里觉得自己是个人物；但当他们向上看伟大的上帝，那太阳，那灵魂，那一切价值和卓越的实体时，那种眩晕或高傲就被阻止了。</w:t>
      </w:r>
    </w:p>
    <w:p w14:paraId="3C5F65D2">
      <w:pPr>
        <w:pStyle w:val="3"/>
        <w:spacing w:before="324" w:line="251" w:lineRule="auto"/>
        <w:ind w:left="3" w:right="12" w:firstLine="9"/>
        <w:jc w:val="both"/>
        <w:rPr>
          <w:rFonts w:hint="eastAsia" w:ascii="微软雅黑" w:hAnsi="微软雅黑" w:eastAsia="微软雅黑" w:cs="微软雅黑"/>
          <w:spacing w:val="-1"/>
          <w:sz w:val="30"/>
          <w:szCs w:val="30"/>
        </w:rPr>
      </w:pPr>
    </w:p>
    <w:p w14:paraId="4D3837A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best men upon a sight of God, the incomparable God, though the more excellent he is, the more cause they have of joy in having so rich a portion, yet instead of loving, have loathed themselves, and instead of admiring, have abhorred themselves.</w:t>
      </w:r>
    </w:p>
    <w:p w14:paraId="7066B66A">
      <w:pPr>
        <w:pStyle w:val="3"/>
        <w:spacing w:before="324" w:line="251" w:lineRule="auto"/>
        <w:ind w:left="3" w:right="12" w:firstLine="9"/>
        <w:jc w:val="both"/>
        <w:rPr>
          <w:rFonts w:hint="eastAsia" w:ascii="微软雅黑" w:hAnsi="微软雅黑" w:eastAsia="微软雅黑" w:cs="微软雅黑"/>
          <w:spacing w:val="-1"/>
          <w:sz w:val="30"/>
          <w:szCs w:val="30"/>
        </w:rPr>
      </w:pPr>
    </w:p>
    <w:p w14:paraId="5EA414E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最好的人一旦看见上帝，那位无与伦比的上帝，虽然祂越卓越，他们就越有理由因拥有如此丰富的产业而喜乐，然而他们却不爱自己反而厌恶自己，不赞赏自己反而憎恶自己。</w:t>
      </w:r>
    </w:p>
    <w:p w14:paraId="60F495C7">
      <w:pPr>
        <w:pStyle w:val="3"/>
        <w:spacing w:before="324" w:line="251" w:lineRule="auto"/>
        <w:ind w:left="3" w:right="12" w:firstLine="9"/>
        <w:jc w:val="both"/>
        <w:rPr>
          <w:rFonts w:hint="eastAsia" w:ascii="微软雅黑" w:hAnsi="微软雅黑" w:eastAsia="微软雅黑" w:cs="微软雅黑"/>
          <w:spacing w:val="-1"/>
          <w:sz w:val="30"/>
          <w:szCs w:val="30"/>
        </w:rPr>
      </w:pPr>
    </w:p>
    <w:p w14:paraId="6E6BE4F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Isaiah saw the God of glory sitting on his throne in his brightness and beauty, encircled with millions of celestial courtiers covering their faces, as ashamed of their drops in the presence of the ocean, and crying, Holy, holy, holy, as apprehending his purity beyond all their expressions, and his perfections exceeding all their apprehensions, what thoughts had he of himself?</w:t>
      </w:r>
    </w:p>
    <w:p w14:paraId="735D0CFE">
      <w:pPr>
        <w:pStyle w:val="3"/>
        <w:spacing w:before="324" w:line="251" w:lineRule="auto"/>
        <w:ind w:left="3" w:right="12" w:firstLine="9"/>
        <w:jc w:val="both"/>
        <w:rPr>
          <w:rFonts w:hint="eastAsia" w:ascii="微软雅黑" w:hAnsi="微软雅黑" w:eastAsia="微软雅黑" w:cs="微软雅黑"/>
          <w:spacing w:val="-1"/>
          <w:sz w:val="30"/>
          <w:szCs w:val="30"/>
        </w:rPr>
      </w:pPr>
    </w:p>
    <w:p w14:paraId="60B4824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以赛亚看见荣耀的上帝坐在宝座上，在祂的光辉和美丽中，被数百万天上的朝臣环绕，他们遮着脸，仿佛在海洋面前为自己的水滴感到羞愧，并呼喊：圣哉，圣哉，圣哉，仿佛领悟到祂的纯洁超出了他们所有的表达，祂的完美超出了他们所有的领悟，他对自已有什么想法呢？</w:t>
      </w:r>
    </w:p>
    <w:p w14:paraId="6BDC0CE7">
      <w:pPr>
        <w:pStyle w:val="3"/>
        <w:spacing w:before="324" w:line="251" w:lineRule="auto"/>
        <w:ind w:left="3" w:right="12" w:firstLine="9"/>
        <w:jc w:val="both"/>
        <w:rPr>
          <w:rFonts w:hint="eastAsia" w:ascii="微软雅黑" w:hAnsi="微软雅黑" w:eastAsia="微软雅黑" w:cs="微软雅黑"/>
          <w:spacing w:val="-1"/>
          <w:sz w:val="30"/>
          <w:szCs w:val="30"/>
        </w:rPr>
      </w:pPr>
    </w:p>
    <w:p w14:paraId="2C82723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what a poor, pitiful, contemptible creature did he think himself; yea, what an uncomely, loathsome, abominable creature was he in his own eye!</w:t>
      </w:r>
    </w:p>
    <w:p w14:paraId="2932C33D">
      <w:pPr>
        <w:pStyle w:val="3"/>
        <w:spacing w:before="324" w:line="251" w:lineRule="auto"/>
        <w:ind w:left="3" w:right="12" w:firstLine="9"/>
        <w:jc w:val="both"/>
        <w:rPr>
          <w:rFonts w:hint="eastAsia" w:ascii="微软雅黑" w:hAnsi="微软雅黑" w:eastAsia="微软雅黑" w:cs="微软雅黑"/>
          <w:spacing w:val="-1"/>
          <w:sz w:val="30"/>
          <w:szCs w:val="30"/>
        </w:rPr>
      </w:pPr>
    </w:p>
    <w:p w14:paraId="125EB0F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哦，他认为自己是何等贫穷、可怜、卑贱的受造物；是的，在他自己眼中，他是何等不体面、可憎、可厌的受造物！</w:t>
      </w:r>
    </w:p>
    <w:p w14:paraId="41E6C380">
      <w:pPr>
        <w:pStyle w:val="3"/>
        <w:spacing w:before="324" w:line="251" w:lineRule="auto"/>
        <w:ind w:left="3" w:right="12" w:firstLine="9"/>
        <w:jc w:val="both"/>
        <w:rPr>
          <w:rFonts w:hint="eastAsia" w:ascii="微软雅黑" w:hAnsi="微软雅黑" w:eastAsia="微软雅黑" w:cs="微软雅黑"/>
          <w:spacing w:val="-1"/>
          <w:sz w:val="30"/>
          <w:szCs w:val="30"/>
        </w:rPr>
      </w:pPr>
    </w:p>
    <w:p w14:paraId="6670232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'Woe to me,' saith he, 'I am undone, I am a man of unclean lips, for mine eyes have seen the Lord of hosts,' Isa. 6:4, 5.</w:t>
      </w:r>
    </w:p>
    <w:p w14:paraId="361ECD18">
      <w:pPr>
        <w:pStyle w:val="3"/>
        <w:spacing w:before="324" w:line="251" w:lineRule="auto"/>
        <w:ind w:left="3" w:right="12" w:firstLine="9"/>
        <w:jc w:val="both"/>
        <w:rPr>
          <w:rFonts w:hint="eastAsia" w:ascii="微软雅黑" w:hAnsi="微软雅黑" w:eastAsia="微软雅黑" w:cs="微软雅黑"/>
          <w:spacing w:val="-1"/>
          <w:sz w:val="30"/>
          <w:szCs w:val="30"/>
        </w:rPr>
      </w:pPr>
    </w:p>
    <w:p w14:paraId="7D0F840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他说，“祸哉！我灭亡了！因为我是嘴唇不洁的人……又因我眼见大君王万军之耶和华”（以赛亚书 6:4, 5）。</w:t>
      </w:r>
    </w:p>
    <w:p w14:paraId="72797E59">
      <w:pPr>
        <w:pStyle w:val="3"/>
        <w:spacing w:before="324" w:line="251" w:lineRule="auto"/>
        <w:ind w:left="3" w:right="12" w:firstLine="9"/>
        <w:jc w:val="both"/>
        <w:rPr>
          <w:rFonts w:hint="eastAsia" w:ascii="微软雅黑" w:hAnsi="微软雅黑" w:eastAsia="微软雅黑" w:cs="微软雅黑"/>
          <w:spacing w:val="-1"/>
          <w:sz w:val="30"/>
          <w:szCs w:val="30"/>
        </w:rPr>
      </w:pPr>
    </w:p>
    <w:p w14:paraId="3E4D7C0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incomparable God calls for incomparable love, the top, the cream of our affections.</w:t>
      </w:r>
    </w:p>
    <w:p w14:paraId="2CAB2B95">
      <w:pPr>
        <w:pStyle w:val="3"/>
        <w:spacing w:before="324" w:line="251" w:lineRule="auto"/>
        <w:ind w:left="3" w:right="12" w:firstLine="9"/>
        <w:jc w:val="both"/>
        <w:rPr>
          <w:rFonts w:hint="eastAsia" w:ascii="微软雅黑" w:hAnsi="微软雅黑" w:eastAsia="微软雅黑" w:cs="微软雅黑"/>
          <w:spacing w:val="-1"/>
          <w:sz w:val="30"/>
          <w:szCs w:val="30"/>
        </w:rPr>
      </w:pPr>
    </w:p>
    <w:p w14:paraId="21FC235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这位无与伦比的上帝呼唤无与伦比的爱，我们情感的顶峰和精华。</w:t>
      </w:r>
    </w:p>
    <w:p w14:paraId="401B27E7">
      <w:pPr>
        <w:pStyle w:val="3"/>
        <w:spacing w:before="324" w:line="251" w:lineRule="auto"/>
        <w:ind w:left="3" w:right="12" w:firstLine="9"/>
        <w:jc w:val="both"/>
        <w:rPr>
          <w:rFonts w:hint="eastAsia" w:ascii="微软雅黑" w:hAnsi="微软雅黑" w:eastAsia="微软雅黑" w:cs="微软雅黑"/>
          <w:spacing w:val="-1"/>
          <w:sz w:val="30"/>
          <w:szCs w:val="30"/>
        </w:rPr>
      </w:pPr>
    </w:p>
    <w:p w14:paraId="4796B22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is the object of love.</w:t>
      </w:r>
    </w:p>
    <w:p w14:paraId="5B0FA8A7">
      <w:pPr>
        <w:pStyle w:val="3"/>
        <w:spacing w:before="324" w:line="251" w:lineRule="auto"/>
        <w:ind w:left="3" w:right="12" w:firstLine="9"/>
        <w:jc w:val="both"/>
        <w:rPr>
          <w:rFonts w:hint="eastAsia" w:ascii="微软雅黑" w:hAnsi="微软雅黑" w:eastAsia="微软雅黑" w:cs="微软雅黑"/>
          <w:spacing w:val="-1"/>
          <w:sz w:val="30"/>
          <w:szCs w:val="30"/>
        </w:rPr>
      </w:pPr>
    </w:p>
    <w:p w14:paraId="61DEB7D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善是爱的对象。</w:t>
      </w:r>
    </w:p>
    <w:p w14:paraId="4E134681">
      <w:pPr>
        <w:pStyle w:val="3"/>
        <w:spacing w:before="324" w:line="251" w:lineRule="auto"/>
        <w:ind w:left="3" w:right="12" w:firstLine="9"/>
        <w:jc w:val="both"/>
        <w:rPr>
          <w:rFonts w:hint="eastAsia" w:ascii="微软雅黑" w:hAnsi="微软雅黑" w:eastAsia="微软雅黑" w:cs="微软雅黑"/>
          <w:spacing w:val="-1"/>
          <w:sz w:val="30"/>
          <w:szCs w:val="30"/>
        </w:rPr>
      </w:pPr>
    </w:p>
    <w:p w14:paraId="782C223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Amor est complacentia boni, according to the moralists; the greater therefore the good is, the greater love it requireth; and God being the greatest good, must have the greatest love.</w:t>
      </w:r>
    </w:p>
    <w:p w14:paraId="04F4A4A7">
      <w:pPr>
        <w:pStyle w:val="3"/>
        <w:spacing w:before="324" w:line="251" w:lineRule="auto"/>
        <w:ind w:left="3" w:right="12" w:firstLine="9"/>
        <w:jc w:val="both"/>
        <w:rPr>
          <w:rFonts w:hint="eastAsia" w:ascii="微软雅黑" w:hAnsi="微软雅黑" w:eastAsia="微软雅黑" w:cs="微软雅黑"/>
          <w:spacing w:val="-1"/>
          <w:sz w:val="30"/>
          <w:szCs w:val="30"/>
        </w:rPr>
      </w:pPr>
    </w:p>
    <w:p w14:paraId="01A7CBF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根据道德学家的说法，Amor est complacentia boni（爱是对善的愉悦）；因此善越大，它要求的爱就越大；而上帝是最大的善，必须得到最大的爱。</w:t>
      </w:r>
    </w:p>
    <w:p w14:paraId="071BAADC">
      <w:pPr>
        <w:pStyle w:val="3"/>
        <w:spacing w:before="324" w:line="251" w:lineRule="auto"/>
        <w:ind w:left="3" w:right="12" w:firstLine="9"/>
        <w:jc w:val="both"/>
        <w:rPr>
          <w:rFonts w:hint="eastAsia" w:ascii="微软雅黑" w:hAnsi="微软雅黑" w:eastAsia="微软雅黑" w:cs="微软雅黑"/>
          <w:spacing w:val="-1"/>
          <w:sz w:val="30"/>
          <w:szCs w:val="30"/>
        </w:rPr>
      </w:pPr>
    </w:p>
    <w:p w14:paraId="5368790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great and first command, Mat. 22:37; this is, as I may say, the only command, Deut. 10:12; this is all the commands in one, Rom. 13:10.</w:t>
      </w:r>
    </w:p>
    <w:p w14:paraId="7CBCE4AA">
      <w:pPr>
        <w:pStyle w:val="3"/>
        <w:spacing w:before="324" w:line="251" w:lineRule="auto"/>
        <w:ind w:left="3" w:right="12" w:firstLine="9"/>
        <w:jc w:val="both"/>
        <w:rPr>
          <w:rFonts w:hint="eastAsia" w:ascii="微软雅黑" w:hAnsi="微软雅黑" w:eastAsia="微软雅黑" w:cs="微软雅黑"/>
          <w:spacing w:val="-1"/>
          <w:sz w:val="30"/>
          <w:szCs w:val="30"/>
        </w:rPr>
      </w:pPr>
    </w:p>
    <w:p w14:paraId="01377A8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这是最大且第一的诫命（马太福音 22:38，原文引用37有误）；这可以说是唯一的诫命（申命记 10:12）；这是合而为一的所有诫命（罗马书 13:10）。</w:t>
      </w:r>
    </w:p>
    <w:p w14:paraId="1CE2E48B">
      <w:pPr>
        <w:pStyle w:val="3"/>
        <w:spacing w:before="324" w:line="251" w:lineRule="auto"/>
        <w:ind w:left="3" w:right="12" w:firstLine="9"/>
        <w:jc w:val="both"/>
        <w:rPr>
          <w:rFonts w:hint="eastAsia" w:ascii="微软雅黑" w:hAnsi="微软雅黑" w:eastAsia="微软雅黑" w:cs="微软雅黑"/>
          <w:spacing w:val="-1"/>
          <w:sz w:val="30"/>
          <w:szCs w:val="30"/>
        </w:rPr>
      </w:pPr>
    </w:p>
    <w:p w14:paraId="041AA00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is the decalogue contracted, and the decalogue is love opened and explained.</w:t>
      </w:r>
    </w:p>
    <w:p w14:paraId="02572BD4">
      <w:pPr>
        <w:pStyle w:val="3"/>
        <w:spacing w:before="324" w:line="251" w:lineRule="auto"/>
        <w:ind w:left="3" w:right="12" w:firstLine="9"/>
        <w:jc w:val="both"/>
        <w:rPr>
          <w:rFonts w:hint="eastAsia" w:ascii="微软雅黑" w:hAnsi="微软雅黑" w:eastAsia="微软雅黑" w:cs="微软雅黑"/>
          <w:spacing w:val="-1"/>
          <w:sz w:val="30"/>
          <w:szCs w:val="30"/>
        </w:rPr>
      </w:pPr>
    </w:p>
    <w:p w14:paraId="1E04B4D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爱是缩减的十诫，十诫是展开和解释的爱。</w:t>
      </w:r>
    </w:p>
    <w:p w14:paraId="12337A17">
      <w:pPr>
        <w:pStyle w:val="3"/>
        <w:spacing w:before="324" w:line="251" w:lineRule="auto"/>
        <w:ind w:left="3" w:right="12" w:firstLine="9"/>
        <w:jc w:val="both"/>
        <w:rPr>
          <w:rFonts w:hint="eastAsia" w:ascii="微软雅黑" w:hAnsi="微软雅黑" w:eastAsia="微软雅黑" w:cs="微软雅黑"/>
          <w:spacing w:val="-1"/>
          <w:sz w:val="30"/>
          <w:szCs w:val="30"/>
        </w:rPr>
      </w:pPr>
    </w:p>
    <w:p w14:paraId="4834091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shalt love the Lord thy God with all thy heart, with all thy soul, with all thy strength, with all thy mind,' Mat. 22:37.</w:t>
      </w:r>
    </w:p>
    <w:p w14:paraId="48E6F017">
      <w:pPr>
        <w:pStyle w:val="3"/>
        <w:spacing w:before="324" w:line="251" w:lineRule="auto"/>
        <w:ind w:left="3" w:right="12" w:firstLine="9"/>
        <w:jc w:val="both"/>
        <w:rPr>
          <w:rFonts w:hint="eastAsia" w:ascii="微软雅黑" w:hAnsi="微软雅黑" w:eastAsia="微软雅黑" w:cs="微软雅黑"/>
          <w:spacing w:val="-1"/>
          <w:sz w:val="30"/>
          <w:szCs w:val="30"/>
        </w:rPr>
      </w:pPr>
    </w:p>
    <w:p w14:paraId="72878DE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“你要尽心、尽性、尽意、尽力爱主你的神”（马太福音 22:37）。</w:t>
      </w:r>
    </w:p>
    <w:p w14:paraId="52A574B1">
      <w:pPr>
        <w:pStyle w:val="3"/>
        <w:spacing w:before="324" w:line="251" w:lineRule="auto"/>
        <w:ind w:left="3" w:right="12" w:firstLine="9"/>
        <w:jc w:val="both"/>
        <w:rPr>
          <w:rFonts w:hint="eastAsia" w:ascii="微软雅黑" w:hAnsi="微软雅黑" w:eastAsia="微软雅黑" w:cs="微软雅黑"/>
          <w:spacing w:val="-1"/>
          <w:sz w:val="30"/>
          <w:szCs w:val="30"/>
        </w:rPr>
      </w:pPr>
    </w:p>
    <w:p w14:paraId="39BEDF1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being the greatest perfection, must have the greatest affection.</w:t>
      </w:r>
    </w:p>
    <w:p w14:paraId="26754365">
      <w:pPr>
        <w:pStyle w:val="3"/>
        <w:spacing w:before="324" w:line="251" w:lineRule="auto"/>
        <w:ind w:left="3" w:right="12" w:firstLine="9"/>
        <w:jc w:val="both"/>
        <w:rPr>
          <w:rFonts w:hint="eastAsia" w:ascii="微软雅黑" w:hAnsi="微软雅黑" w:eastAsia="微软雅黑" w:cs="微软雅黑"/>
          <w:spacing w:val="-1"/>
          <w:sz w:val="30"/>
          <w:szCs w:val="30"/>
        </w:rPr>
      </w:pPr>
    </w:p>
    <w:p w14:paraId="36F9A4F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上帝既是最大的完美，必须得到最大的情感。</w:t>
      </w:r>
    </w:p>
    <w:p w14:paraId="7159568E">
      <w:pPr>
        <w:pStyle w:val="3"/>
        <w:spacing w:before="324" w:line="251" w:lineRule="auto"/>
        <w:ind w:left="3" w:right="12" w:firstLine="9"/>
        <w:jc w:val="both"/>
        <w:rPr>
          <w:rFonts w:hint="eastAsia" w:ascii="微软雅黑" w:hAnsi="微软雅黑" w:eastAsia="微软雅黑" w:cs="微软雅黑"/>
          <w:spacing w:val="-1"/>
          <w:sz w:val="30"/>
          <w:szCs w:val="30"/>
        </w:rPr>
      </w:pPr>
    </w:p>
    <w:p w14:paraId="56C2382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greatest love (for God is love, 1 John 4:8) calls for the greatest love.</w:t>
      </w:r>
    </w:p>
    <w:p w14:paraId="488B0015">
      <w:pPr>
        <w:pStyle w:val="3"/>
        <w:spacing w:before="324" w:line="251" w:lineRule="auto"/>
        <w:ind w:left="3" w:right="12" w:firstLine="9"/>
        <w:jc w:val="both"/>
        <w:rPr>
          <w:rFonts w:hint="eastAsia" w:ascii="微软雅黑" w:hAnsi="微软雅黑" w:eastAsia="微软雅黑" w:cs="微软雅黑"/>
          <w:spacing w:val="-1"/>
          <w:sz w:val="30"/>
          <w:szCs w:val="30"/>
        </w:rPr>
      </w:pPr>
    </w:p>
    <w:p w14:paraId="339B9A0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最大的爱（因为神就是爱，约翰一书 4:8）呼唤最大的爱。</w:t>
      </w:r>
    </w:p>
    <w:p w14:paraId="5D2A290E">
      <w:pPr>
        <w:pStyle w:val="3"/>
        <w:spacing w:before="324" w:line="251" w:lineRule="auto"/>
        <w:ind w:left="3" w:right="12" w:firstLine="9"/>
        <w:jc w:val="both"/>
        <w:rPr>
          <w:rFonts w:hint="eastAsia" w:ascii="微软雅黑" w:hAnsi="微软雅黑" w:eastAsia="微软雅黑" w:cs="微软雅黑"/>
          <w:spacing w:val="-1"/>
          <w:sz w:val="30"/>
          <w:szCs w:val="30"/>
        </w:rPr>
      </w:pPr>
    </w:p>
    <w:p w14:paraId="4C54638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deserves the greatest extensively, the heart, soul, mind, strength; the greatest intensively, all the heart, all the soul, all the mind, all the strength.</w:t>
      </w:r>
    </w:p>
    <w:p w14:paraId="59F358D9">
      <w:pPr>
        <w:pStyle w:val="3"/>
        <w:spacing w:before="324" w:line="251" w:lineRule="auto"/>
        <w:ind w:left="3" w:right="12" w:firstLine="9"/>
        <w:jc w:val="both"/>
        <w:rPr>
          <w:rFonts w:hint="eastAsia" w:ascii="微软雅黑" w:hAnsi="微软雅黑" w:eastAsia="微软雅黑" w:cs="微软雅黑"/>
          <w:spacing w:val="-1"/>
          <w:sz w:val="30"/>
          <w:szCs w:val="30"/>
        </w:rPr>
      </w:pPr>
    </w:p>
    <w:p w14:paraId="69FF718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祂在广度上配得最大的爱：心、性、意、力；在强度上配得最大的爱：全心、全性、全意、全力。</w:t>
      </w:r>
    </w:p>
    <w:p w14:paraId="467E5A8E">
      <w:pPr>
        <w:pStyle w:val="3"/>
        <w:spacing w:before="324" w:line="251" w:lineRule="auto"/>
        <w:ind w:left="3" w:right="12" w:firstLine="9"/>
        <w:jc w:val="both"/>
        <w:rPr>
          <w:rFonts w:hint="eastAsia" w:ascii="微软雅黑" w:hAnsi="微软雅黑" w:eastAsia="微软雅黑" w:cs="微软雅黑"/>
          <w:spacing w:val="-1"/>
          <w:sz w:val="30"/>
          <w:szCs w:val="30"/>
        </w:rPr>
      </w:pPr>
    </w:p>
    <w:p w14:paraId="46907EB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thy love to him must be so great that thy love to thy father, mother, wife, child, house, land, and life, must be hatred in comparison of it, and in competition with it, Luke 16:26.</w:t>
      </w:r>
    </w:p>
    <w:p w14:paraId="57B04902">
      <w:pPr>
        <w:pStyle w:val="3"/>
        <w:spacing w:before="324" w:line="251" w:lineRule="auto"/>
        <w:ind w:left="3" w:right="12" w:firstLine="9"/>
        <w:jc w:val="both"/>
        <w:rPr>
          <w:rFonts w:hint="eastAsia" w:ascii="微软雅黑" w:hAnsi="微软雅黑" w:eastAsia="微软雅黑" w:cs="微软雅黑"/>
          <w:spacing w:val="-1"/>
          <w:sz w:val="30"/>
          <w:szCs w:val="30"/>
        </w:rPr>
      </w:pPr>
    </w:p>
    <w:p w14:paraId="6F42DB5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读者，你对祂的爱必须如此之大，以至于你对父亲、母亲、妻子、儿女、房屋、田地和生命的爱，与之相比并在与之竞争时，必须是恨（路加福音 14:26，原文引用16:26有误）。</w:t>
      </w:r>
    </w:p>
    <w:p w14:paraId="4592123D">
      <w:pPr>
        <w:pStyle w:val="3"/>
        <w:spacing w:before="324" w:line="251" w:lineRule="auto"/>
        <w:ind w:left="3" w:right="12" w:firstLine="9"/>
        <w:jc w:val="both"/>
        <w:rPr>
          <w:rFonts w:hint="eastAsia" w:ascii="微软雅黑" w:hAnsi="微软雅黑" w:eastAsia="微软雅黑" w:cs="微软雅黑"/>
          <w:spacing w:val="-1"/>
          <w:sz w:val="30"/>
          <w:szCs w:val="30"/>
        </w:rPr>
      </w:pPr>
    </w:p>
    <w:p w14:paraId="526A3D0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truth is, there is nothing worthy of our love like God; nay, there is nothing worthy of our love beside God.</w:t>
      </w:r>
    </w:p>
    <w:p w14:paraId="573C3102">
      <w:pPr>
        <w:pStyle w:val="3"/>
        <w:spacing w:before="324" w:line="251" w:lineRule="auto"/>
        <w:ind w:left="3" w:right="12" w:firstLine="9"/>
        <w:jc w:val="both"/>
        <w:rPr>
          <w:rFonts w:hint="eastAsia" w:ascii="微软雅黑" w:hAnsi="微软雅黑" w:eastAsia="微软雅黑" w:cs="微软雅黑"/>
          <w:spacing w:val="-1"/>
          <w:sz w:val="30"/>
          <w:szCs w:val="30"/>
        </w:rPr>
      </w:pPr>
    </w:p>
    <w:p w14:paraId="28567B2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事实是，没有什么像上帝那样值得我们爱；不，除上帝以外没有什么值得我们爱。</w:t>
      </w:r>
    </w:p>
    <w:p w14:paraId="1685AFE8">
      <w:pPr>
        <w:pStyle w:val="3"/>
        <w:spacing w:before="324" w:line="251" w:lineRule="auto"/>
        <w:ind w:left="3" w:right="12" w:firstLine="9"/>
        <w:jc w:val="both"/>
        <w:rPr>
          <w:rFonts w:hint="eastAsia" w:ascii="微软雅黑" w:hAnsi="微软雅黑" w:eastAsia="微软雅黑" w:cs="微软雅黑"/>
          <w:spacing w:val="-1"/>
          <w:sz w:val="30"/>
          <w:szCs w:val="30"/>
        </w:rPr>
      </w:pPr>
    </w:p>
    <w:p w14:paraId="2D040CB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our friends, and relations, and estates, and worldly blessings, are nothing lovely, but as they are his creatures, his comforts, instruments for his glory, and as they have relation to him; nay, sabbaths, sacraments, seasons of grace, are no more lovely than as they are his institutes, and means of communion with his majesty.</w:t>
      </w:r>
    </w:p>
    <w:p w14:paraId="1BC2725F">
      <w:pPr>
        <w:pStyle w:val="3"/>
        <w:spacing w:before="324" w:line="251" w:lineRule="auto"/>
        <w:ind w:left="3" w:right="12" w:firstLine="9"/>
        <w:jc w:val="both"/>
        <w:rPr>
          <w:rFonts w:hint="eastAsia" w:ascii="微软雅黑" w:hAnsi="微软雅黑" w:eastAsia="微软雅黑" w:cs="微软雅黑"/>
          <w:spacing w:val="-1"/>
          <w:sz w:val="30"/>
          <w:szCs w:val="30"/>
        </w:rPr>
      </w:pPr>
    </w:p>
    <w:p w14:paraId="53CD744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有的朋友、亲属、财产和世俗的祝福，都没有什么可爱的，除非它们是祂的受造物，祂的安慰，祂荣耀的工具，并且与祂有关联；不，安息日、圣礼、恩典的时期，也不过因为它们是祂的定例，是与祂威严相交的手段，才可爱的。</w:t>
      </w:r>
    </w:p>
    <w:p w14:paraId="035C4F97">
      <w:pPr>
        <w:pStyle w:val="3"/>
        <w:spacing w:before="324" w:line="251" w:lineRule="auto"/>
        <w:ind w:left="3" w:right="12" w:firstLine="9"/>
        <w:jc w:val="both"/>
        <w:rPr>
          <w:rFonts w:hint="eastAsia" w:ascii="微软雅黑" w:hAnsi="微软雅黑" w:eastAsia="微软雅黑" w:cs="微软雅黑"/>
          <w:spacing w:val="-1"/>
          <w:sz w:val="30"/>
          <w:szCs w:val="30"/>
        </w:rPr>
      </w:pPr>
    </w:p>
    <w:p w14:paraId="0BCC46A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love the habitation of thy house,' (why? because) 'it is the place where thine honour dwelleth,' Ps. 26:8.</w:t>
      </w:r>
    </w:p>
    <w:p w14:paraId="30DC28B5">
      <w:pPr>
        <w:pStyle w:val="3"/>
        <w:spacing w:before="324" w:line="251" w:lineRule="auto"/>
        <w:ind w:left="3" w:right="12" w:firstLine="9"/>
        <w:jc w:val="both"/>
        <w:rPr>
          <w:rFonts w:hint="eastAsia" w:ascii="微软雅黑" w:hAnsi="微软雅黑" w:eastAsia="微软雅黑" w:cs="微软雅黑"/>
          <w:spacing w:val="-1"/>
          <w:sz w:val="30"/>
          <w:szCs w:val="30"/>
        </w:rPr>
      </w:pPr>
    </w:p>
    <w:p w14:paraId="6CA2B21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“我喜爱你所住的殿”，（为什么？因为）“和你显荣耀的居所”（诗篇 26:8）。</w:t>
      </w:r>
    </w:p>
    <w:p w14:paraId="6A13CF5C">
      <w:pPr>
        <w:pStyle w:val="3"/>
        <w:spacing w:before="324" w:line="251" w:lineRule="auto"/>
        <w:ind w:left="3" w:right="12" w:firstLine="9"/>
        <w:jc w:val="both"/>
        <w:rPr>
          <w:rFonts w:hint="eastAsia" w:ascii="微软雅黑" w:hAnsi="微软雅黑" w:eastAsia="微软雅黑" w:cs="微软雅黑"/>
          <w:spacing w:val="-1"/>
          <w:sz w:val="30"/>
          <w:szCs w:val="30"/>
        </w:rPr>
      </w:pPr>
    </w:p>
    <w:p w14:paraId="4BC1474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more; grace itself is not lovely, but as it is the image and conformity unto, the pleasure and delight of, that which fitteth and maketh meet for the love, embraces, and fruition of this incomparable God.</w:t>
      </w:r>
    </w:p>
    <w:p w14:paraId="678DF826">
      <w:pPr>
        <w:pStyle w:val="3"/>
        <w:spacing w:before="324" w:line="251" w:lineRule="auto"/>
        <w:ind w:left="3" w:right="12" w:firstLine="9"/>
        <w:jc w:val="both"/>
        <w:rPr>
          <w:rFonts w:hint="eastAsia" w:ascii="微软雅黑" w:hAnsi="微软雅黑" w:eastAsia="微软雅黑" w:cs="微软雅黑"/>
          <w:spacing w:val="-1"/>
          <w:sz w:val="30"/>
          <w:szCs w:val="30"/>
        </w:rPr>
      </w:pPr>
    </w:p>
    <w:p w14:paraId="2B6CF03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还有，恩典本身并不可爱，除非它作为形象和一致性，作为那使人适合并配得这位无与伦比之上帝的爱、拥抱和享用的喜悦和快乐。</w:t>
      </w:r>
    </w:p>
    <w:p w14:paraId="4169BA34">
      <w:pPr>
        <w:pStyle w:val="3"/>
        <w:spacing w:before="324" w:line="251" w:lineRule="auto"/>
        <w:ind w:left="3" w:right="12" w:firstLine="9"/>
        <w:jc w:val="both"/>
        <w:rPr>
          <w:rFonts w:hint="eastAsia" w:ascii="微软雅黑" w:hAnsi="微软雅黑" w:eastAsia="微软雅黑" w:cs="微软雅黑"/>
          <w:spacing w:val="-1"/>
          <w:sz w:val="30"/>
          <w:szCs w:val="30"/>
        </w:rPr>
      </w:pPr>
    </w:p>
    <w:p w14:paraId="3DE2BCC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Desire and delight are the two acts of love, distinguished only by the absence or presence of the object.</w:t>
      </w:r>
    </w:p>
    <w:p w14:paraId="2BFFFA5A">
      <w:pPr>
        <w:pStyle w:val="3"/>
        <w:spacing w:before="324" w:line="251" w:lineRule="auto"/>
        <w:ind w:left="3" w:right="12" w:firstLine="9"/>
        <w:jc w:val="both"/>
        <w:rPr>
          <w:rFonts w:hint="eastAsia" w:ascii="微软雅黑" w:hAnsi="微软雅黑" w:eastAsia="微软雅黑" w:cs="微软雅黑"/>
          <w:spacing w:val="-1"/>
          <w:sz w:val="30"/>
          <w:szCs w:val="30"/>
        </w:rPr>
      </w:pPr>
    </w:p>
    <w:p w14:paraId="4E55DAB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渴望和喜悦是爱的两种行为，仅以对象的缺席或在场来区分。</w:t>
      </w:r>
    </w:p>
    <w:p w14:paraId="464FF48F">
      <w:pPr>
        <w:pStyle w:val="3"/>
        <w:spacing w:before="324" w:line="251" w:lineRule="auto"/>
        <w:ind w:left="3" w:right="12" w:firstLine="9"/>
        <w:jc w:val="both"/>
        <w:rPr>
          <w:rFonts w:hint="eastAsia" w:ascii="微软雅黑" w:hAnsi="微软雅黑" w:eastAsia="微软雅黑" w:cs="微软雅黑"/>
          <w:spacing w:val="-1"/>
          <w:sz w:val="30"/>
          <w:szCs w:val="30"/>
        </w:rPr>
      </w:pPr>
    </w:p>
    <w:p w14:paraId="3B79E7D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object beloved is absent, the soul acts towards it in desire.</w:t>
      </w:r>
    </w:p>
    <w:p w14:paraId="26EC76A5">
      <w:pPr>
        <w:pStyle w:val="3"/>
        <w:spacing w:before="324" w:line="251" w:lineRule="auto"/>
        <w:ind w:left="3" w:right="12" w:firstLine="9"/>
        <w:jc w:val="both"/>
        <w:rPr>
          <w:rFonts w:hint="eastAsia" w:ascii="微软雅黑" w:hAnsi="微软雅黑" w:eastAsia="微软雅黑" w:cs="微软雅黑"/>
          <w:spacing w:val="-1"/>
          <w:sz w:val="30"/>
          <w:szCs w:val="30"/>
        </w:rPr>
      </w:pPr>
    </w:p>
    <w:p w14:paraId="5EEB773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当所爱的对象缺席时，灵魂以渴望向它行动。</w:t>
      </w:r>
    </w:p>
    <w:p w14:paraId="65E69801">
      <w:pPr>
        <w:pStyle w:val="3"/>
        <w:spacing w:before="324" w:line="251" w:lineRule="auto"/>
        <w:ind w:left="3" w:right="12" w:firstLine="9"/>
        <w:jc w:val="both"/>
        <w:rPr>
          <w:rFonts w:hint="eastAsia" w:ascii="微软雅黑" w:hAnsi="微软雅黑" w:eastAsia="微软雅黑" w:cs="微软雅黑"/>
          <w:spacing w:val="-1"/>
          <w:sz w:val="30"/>
          <w:szCs w:val="30"/>
        </w:rPr>
      </w:pPr>
    </w:p>
    <w:p w14:paraId="0673390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object is present, the soul acteth towards it in delight.</w:t>
      </w:r>
    </w:p>
    <w:p w14:paraId="597B2927">
      <w:pPr>
        <w:pStyle w:val="3"/>
        <w:spacing w:before="324" w:line="251" w:lineRule="auto"/>
        <w:ind w:left="3" w:right="12" w:firstLine="9"/>
        <w:jc w:val="both"/>
        <w:rPr>
          <w:rFonts w:hint="eastAsia" w:ascii="微软雅黑" w:hAnsi="微软雅黑" w:eastAsia="微软雅黑" w:cs="微软雅黑"/>
          <w:spacing w:val="-1"/>
          <w:sz w:val="30"/>
          <w:szCs w:val="30"/>
        </w:rPr>
      </w:pPr>
    </w:p>
    <w:p w14:paraId="764F439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当对象在场时，灵魂以喜悦向它行动。</w:t>
      </w:r>
    </w:p>
    <w:p w14:paraId="02C08EB5">
      <w:pPr>
        <w:pStyle w:val="3"/>
        <w:spacing w:before="324" w:line="251" w:lineRule="auto"/>
        <w:ind w:left="3" w:right="12" w:firstLine="9"/>
        <w:jc w:val="both"/>
        <w:rPr>
          <w:rFonts w:hint="eastAsia" w:ascii="微软雅黑" w:hAnsi="微软雅黑" w:eastAsia="微软雅黑" w:cs="微软雅黑"/>
          <w:spacing w:val="-1"/>
          <w:sz w:val="30"/>
          <w:szCs w:val="30"/>
        </w:rPr>
      </w:pPr>
    </w:p>
    <w:p w14:paraId="3841245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is the motion, the latter the rest and repose of the soul.</w:t>
      </w:r>
    </w:p>
    <w:p w14:paraId="2E797DC4">
      <w:pPr>
        <w:pStyle w:val="3"/>
        <w:spacing w:before="324" w:line="251" w:lineRule="auto"/>
        <w:ind w:left="3" w:right="12" w:firstLine="9"/>
        <w:jc w:val="both"/>
        <w:rPr>
          <w:rFonts w:hint="eastAsia" w:ascii="微软雅黑" w:hAnsi="微软雅黑" w:eastAsia="微软雅黑" w:cs="微软雅黑"/>
          <w:spacing w:val="-1"/>
          <w:sz w:val="30"/>
          <w:szCs w:val="30"/>
        </w:rPr>
      </w:pPr>
    </w:p>
    <w:p w14:paraId="3E1096B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前者是运动，后者是灵魂的安息和静止。</w:t>
      </w:r>
    </w:p>
    <w:p w14:paraId="08FD6450">
      <w:pPr>
        <w:pStyle w:val="3"/>
        <w:spacing w:before="324" w:line="251" w:lineRule="auto"/>
        <w:ind w:left="3" w:right="12" w:firstLine="9"/>
        <w:jc w:val="both"/>
        <w:rPr>
          <w:rFonts w:hint="eastAsia" w:ascii="微软雅黑" w:hAnsi="微软雅黑" w:eastAsia="微软雅黑" w:cs="微软雅黑"/>
          <w:spacing w:val="-1"/>
          <w:sz w:val="30"/>
          <w:szCs w:val="30"/>
        </w:rPr>
      </w:pPr>
    </w:p>
    <w:p w14:paraId="7C2D700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incomparable God must have incomparable desires, panting, Ps. 42:1, longing, yea, fainting, out of vehemency of desire, Ps. 119:20, 40, 81.</w:t>
      </w:r>
    </w:p>
    <w:p w14:paraId="572993DD">
      <w:pPr>
        <w:pStyle w:val="3"/>
        <w:spacing w:before="324" w:line="251" w:lineRule="auto"/>
        <w:ind w:left="3" w:right="12" w:firstLine="9"/>
        <w:jc w:val="both"/>
        <w:rPr>
          <w:rFonts w:hint="eastAsia" w:ascii="微软雅黑" w:hAnsi="微软雅黑" w:eastAsia="微软雅黑" w:cs="微软雅黑"/>
          <w:spacing w:val="-1"/>
          <w:sz w:val="30"/>
          <w:szCs w:val="30"/>
        </w:rPr>
      </w:pPr>
    </w:p>
    <w:p w14:paraId="7710D58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现在，无与伦比的上帝必须得到无与伦比的渴望，如切慕（诗篇 42:1），羡慕，甚至因渴望的强烈而销魂（诗篇 119:20, 40, 81）。</w:t>
      </w:r>
    </w:p>
    <w:p w14:paraId="57DEA4EA">
      <w:pPr>
        <w:pStyle w:val="3"/>
        <w:spacing w:before="324" w:line="251" w:lineRule="auto"/>
        <w:ind w:left="3" w:right="12" w:firstLine="9"/>
        <w:jc w:val="both"/>
        <w:rPr>
          <w:rFonts w:hint="eastAsia" w:ascii="微软雅黑" w:hAnsi="微软雅黑" w:eastAsia="微软雅黑" w:cs="微软雅黑"/>
          <w:spacing w:val="-1"/>
          <w:sz w:val="30"/>
          <w:szCs w:val="30"/>
        </w:rPr>
      </w:pPr>
    </w:p>
    <w:p w14:paraId="72C8C58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must be desired above all: Ps. 73:25, 'Whom have I in heaven but thee? and there is none upon earth that I desire beside thee.'</w:t>
      </w:r>
    </w:p>
    <w:p w14:paraId="04CCCBCA">
      <w:pPr>
        <w:pStyle w:val="3"/>
        <w:spacing w:before="324" w:line="251" w:lineRule="auto"/>
        <w:ind w:left="3" w:right="12" w:firstLine="9"/>
        <w:jc w:val="both"/>
        <w:rPr>
          <w:rFonts w:hint="eastAsia" w:ascii="微软雅黑" w:hAnsi="微软雅黑" w:eastAsia="微软雅黑" w:cs="微软雅黑"/>
          <w:spacing w:val="-1"/>
          <w:sz w:val="30"/>
          <w:szCs w:val="30"/>
        </w:rPr>
      </w:pPr>
    </w:p>
    <w:p w14:paraId="62CA0B2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上帝必须被渴望超过一切：诗篇 73:25，“除你以外，在天上我有谁呢？除你以外，在地上我也没有所爱慕的。”</w:t>
      </w:r>
    </w:p>
    <w:p w14:paraId="03923DAC">
      <w:pPr>
        <w:pStyle w:val="3"/>
        <w:spacing w:before="324" w:line="251" w:lineRule="auto"/>
        <w:ind w:left="3" w:right="12" w:firstLine="9"/>
        <w:jc w:val="both"/>
        <w:rPr>
          <w:rFonts w:hint="eastAsia" w:ascii="微软雅黑" w:hAnsi="微软雅黑" w:eastAsia="微软雅黑" w:cs="微软雅黑"/>
          <w:spacing w:val="-1"/>
          <w:sz w:val="30"/>
          <w:szCs w:val="30"/>
        </w:rPr>
      </w:pPr>
    </w:p>
    <w:p w14:paraId="267625B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incomparable God must have incomparable delight: 'I will go to the altar of God my joy, of God my exceeding joy,' Ps. 43:4.</w:t>
      </w:r>
    </w:p>
    <w:p w14:paraId="391AFD8F">
      <w:pPr>
        <w:pStyle w:val="3"/>
        <w:spacing w:before="324" w:line="251" w:lineRule="auto"/>
        <w:ind w:left="3" w:right="12" w:firstLine="9"/>
        <w:jc w:val="both"/>
        <w:rPr>
          <w:rFonts w:hint="eastAsia" w:ascii="微软雅黑" w:hAnsi="微软雅黑" w:eastAsia="微软雅黑" w:cs="微软雅黑"/>
          <w:spacing w:val="-1"/>
          <w:sz w:val="30"/>
          <w:szCs w:val="30"/>
        </w:rPr>
      </w:pPr>
    </w:p>
    <w:p w14:paraId="491887E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无与伦比的上帝必须得到无与伦比的喜悦：“我就走到神的祭坛，到我最喜乐的神那里”（诗篇 43:4）。</w:t>
      </w:r>
    </w:p>
    <w:p w14:paraId="653CC4A1">
      <w:pPr>
        <w:pStyle w:val="3"/>
        <w:spacing w:before="324" w:line="251" w:lineRule="auto"/>
        <w:ind w:left="3" w:right="12" w:firstLine="9"/>
        <w:jc w:val="both"/>
        <w:rPr>
          <w:rFonts w:hint="eastAsia" w:ascii="微软雅黑" w:hAnsi="微软雅黑" w:eastAsia="微软雅黑" w:cs="微软雅黑"/>
          <w:spacing w:val="-1"/>
          <w:sz w:val="30"/>
          <w:szCs w:val="30"/>
        </w:rPr>
      </w:pPr>
    </w:p>
    <w:p w14:paraId="251F86B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soul must be ravished, ecstasied in the presence and enjoyment of God, Cant. 2:4.</w:t>
      </w:r>
    </w:p>
    <w:p w14:paraId="399D2D60">
      <w:pPr>
        <w:pStyle w:val="3"/>
        <w:spacing w:before="324" w:line="251" w:lineRule="auto"/>
        <w:ind w:left="3" w:right="12" w:firstLine="9"/>
        <w:jc w:val="both"/>
        <w:rPr>
          <w:rFonts w:hint="eastAsia" w:ascii="微软雅黑" w:hAnsi="微软雅黑" w:eastAsia="微软雅黑" w:cs="微软雅黑"/>
          <w:spacing w:val="-1"/>
          <w:sz w:val="30"/>
          <w:szCs w:val="30"/>
        </w:rPr>
      </w:pPr>
    </w:p>
    <w:p w14:paraId="1AD3D75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灵魂在上帝的同在和享用中必须陶醉、狂喜（雅歌 2:4）。</w:t>
      </w:r>
    </w:p>
    <w:p w14:paraId="004058C1">
      <w:pPr>
        <w:pStyle w:val="3"/>
        <w:spacing w:before="324" w:line="251" w:lineRule="auto"/>
        <w:ind w:left="3" w:right="12" w:firstLine="9"/>
        <w:jc w:val="both"/>
        <w:rPr>
          <w:rFonts w:hint="eastAsia" w:ascii="微软雅黑" w:hAnsi="微软雅黑" w:eastAsia="微软雅黑" w:cs="微软雅黑"/>
          <w:spacing w:val="-1"/>
          <w:sz w:val="30"/>
          <w:szCs w:val="30"/>
        </w:rPr>
      </w:pPr>
    </w:p>
    <w:p w14:paraId="53B9750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incomparable God must have incomparable trust.</w:t>
      </w:r>
    </w:p>
    <w:p w14:paraId="690116F7">
      <w:pPr>
        <w:pStyle w:val="3"/>
        <w:spacing w:before="324" w:line="251" w:lineRule="auto"/>
        <w:ind w:left="3" w:right="12" w:firstLine="9"/>
        <w:jc w:val="both"/>
        <w:rPr>
          <w:rFonts w:hint="eastAsia" w:ascii="微软雅黑" w:hAnsi="微软雅黑" w:eastAsia="微软雅黑" w:cs="微软雅黑"/>
          <w:spacing w:val="-1"/>
          <w:sz w:val="30"/>
          <w:szCs w:val="30"/>
        </w:rPr>
      </w:pPr>
    </w:p>
    <w:p w14:paraId="0C03A55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无与伦比的上帝必须得到无与伦比的信靠。</w:t>
      </w:r>
    </w:p>
    <w:p w14:paraId="4EDAF790">
      <w:pPr>
        <w:pStyle w:val="3"/>
        <w:spacing w:before="324" w:line="251" w:lineRule="auto"/>
        <w:ind w:left="3" w:right="12" w:firstLine="9"/>
        <w:jc w:val="both"/>
        <w:rPr>
          <w:rFonts w:hint="eastAsia" w:ascii="微软雅黑" w:hAnsi="微软雅黑" w:eastAsia="微软雅黑" w:cs="微软雅黑"/>
          <w:spacing w:val="-1"/>
          <w:sz w:val="30"/>
          <w:szCs w:val="30"/>
        </w:rPr>
      </w:pPr>
    </w:p>
    <w:p w14:paraId="75D3DD4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able and faithful any person is, the more firmly we trust him.</w:t>
      </w:r>
    </w:p>
    <w:p w14:paraId="687E3600">
      <w:pPr>
        <w:pStyle w:val="3"/>
        <w:spacing w:before="324" w:line="251" w:lineRule="auto"/>
        <w:ind w:left="3" w:right="12" w:firstLine="9"/>
        <w:jc w:val="both"/>
        <w:rPr>
          <w:rFonts w:hint="eastAsia" w:ascii="微软雅黑" w:hAnsi="微软雅黑" w:eastAsia="微软雅黑" w:cs="微软雅黑"/>
          <w:spacing w:val="-1"/>
          <w:sz w:val="30"/>
          <w:szCs w:val="30"/>
        </w:rPr>
      </w:pPr>
    </w:p>
    <w:p w14:paraId="26B0ADF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任何人越有能力和信实，我们越坚定地信靠他。</w:t>
      </w:r>
    </w:p>
    <w:p w14:paraId="721AB4C7">
      <w:pPr>
        <w:pStyle w:val="3"/>
        <w:spacing w:before="324" w:line="251" w:lineRule="auto"/>
        <w:ind w:left="3" w:right="12" w:firstLine="9"/>
        <w:jc w:val="both"/>
        <w:rPr>
          <w:rFonts w:hint="eastAsia" w:ascii="微软雅黑" w:hAnsi="微软雅黑" w:eastAsia="微软雅黑" w:cs="微软雅黑"/>
          <w:spacing w:val="-1"/>
          <w:sz w:val="30"/>
          <w:szCs w:val="30"/>
        </w:rPr>
      </w:pPr>
    </w:p>
    <w:p w14:paraId="2611907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God is incomparable in power, he hath an almighty arm; incomparable in faithfulness, he cannot lie, Titus 1:2.</w:t>
      </w:r>
    </w:p>
    <w:p w14:paraId="11E1AD57">
      <w:pPr>
        <w:pStyle w:val="3"/>
        <w:spacing w:before="324" w:line="251" w:lineRule="auto"/>
        <w:ind w:left="3" w:right="12" w:firstLine="9"/>
        <w:jc w:val="both"/>
        <w:rPr>
          <w:rFonts w:hint="eastAsia" w:ascii="微软雅黑" w:hAnsi="微软雅黑" w:eastAsia="微软雅黑" w:cs="微软雅黑"/>
          <w:spacing w:val="-1"/>
          <w:sz w:val="30"/>
          <w:szCs w:val="30"/>
        </w:rPr>
      </w:pPr>
    </w:p>
    <w:p w14:paraId="29BB5B2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现在，上帝在能力上是无与伦比的，祂有全能的膀臂；在信实上是无与伦比的，祂不能说谎（提多书 1:2）。</w:t>
      </w:r>
    </w:p>
    <w:p w14:paraId="24747864">
      <w:pPr>
        <w:pStyle w:val="3"/>
        <w:spacing w:before="324" w:line="251" w:lineRule="auto"/>
        <w:ind w:left="3" w:right="12" w:firstLine="9"/>
        <w:jc w:val="both"/>
        <w:rPr>
          <w:rFonts w:hint="eastAsia" w:ascii="微软雅黑" w:hAnsi="微软雅黑" w:eastAsia="微软雅黑" w:cs="微软雅黑"/>
          <w:spacing w:val="-1"/>
          <w:sz w:val="30"/>
          <w:szCs w:val="30"/>
        </w:rPr>
      </w:pPr>
    </w:p>
    <w:p w14:paraId="0B1DA82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for him to lie,' Heb. 6:18.</w:t>
      </w:r>
    </w:p>
    <w:p w14:paraId="6E98FBCA">
      <w:pPr>
        <w:pStyle w:val="3"/>
        <w:spacing w:before="324" w:line="251" w:lineRule="auto"/>
        <w:ind w:left="3" w:right="12" w:firstLine="9"/>
        <w:jc w:val="both"/>
        <w:rPr>
          <w:rFonts w:hint="eastAsia" w:ascii="微软雅黑" w:hAnsi="微软雅黑" w:eastAsia="微软雅黑" w:cs="微软雅黑"/>
          <w:spacing w:val="-1"/>
          <w:sz w:val="30"/>
          <w:szCs w:val="30"/>
        </w:rPr>
      </w:pPr>
    </w:p>
    <w:p w14:paraId="2C10D7F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“神决不能说谎”（希伯来书 6:18）。</w:t>
      </w:r>
    </w:p>
    <w:p w14:paraId="1E6C17D3">
      <w:pPr>
        <w:pStyle w:val="3"/>
        <w:spacing w:before="324" w:line="251" w:lineRule="auto"/>
        <w:ind w:left="3" w:right="12" w:firstLine="9"/>
        <w:jc w:val="both"/>
        <w:rPr>
          <w:rFonts w:hint="eastAsia" w:ascii="微软雅黑" w:hAnsi="微软雅黑" w:eastAsia="微软雅黑" w:cs="微软雅黑"/>
          <w:spacing w:val="-1"/>
          <w:sz w:val="30"/>
          <w:szCs w:val="30"/>
        </w:rPr>
      </w:pPr>
    </w:p>
    <w:p w14:paraId="2D22642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God must have our surest love and firmest faith, Heb. 6:18; Rom. 4:20.</w:t>
      </w:r>
    </w:p>
    <w:p w14:paraId="2F76D3BE">
      <w:pPr>
        <w:pStyle w:val="3"/>
        <w:spacing w:before="324" w:line="251" w:lineRule="auto"/>
        <w:ind w:left="3" w:right="12" w:firstLine="9"/>
        <w:jc w:val="both"/>
        <w:rPr>
          <w:rFonts w:hint="eastAsia" w:ascii="微软雅黑" w:hAnsi="微软雅黑" w:eastAsia="微软雅黑" w:cs="微软雅黑"/>
          <w:spacing w:val="-1"/>
          <w:sz w:val="30"/>
          <w:szCs w:val="30"/>
        </w:rPr>
      </w:pPr>
    </w:p>
    <w:p w14:paraId="0981B72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因此上帝必须得到我们最确定的爱和最坚定的信（希伯来书 6:18；罗马书 4:20）。</w:t>
      </w:r>
    </w:p>
    <w:p w14:paraId="70FEE34B">
      <w:pPr>
        <w:pStyle w:val="3"/>
        <w:spacing w:before="324" w:line="251" w:lineRule="auto"/>
        <w:ind w:left="3" w:right="12" w:firstLine="9"/>
        <w:jc w:val="both"/>
        <w:rPr>
          <w:rFonts w:hint="eastAsia" w:ascii="微软雅黑" w:hAnsi="微软雅黑" w:eastAsia="微软雅黑" w:cs="微软雅黑"/>
          <w:spacing w:val="-1"/>
          <w:sz w:val="30"/>
          <w:szCs w:val="30"/>
        </w:rPr>
      </w:pPr>
    </w:p>
    <w:p w14:paraId="78A1EE4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esteem his words as good as deeds; and rely on all he promiseth as if it were already performed.</w:t>
      </w:r>
    </w:p>
    <w:p w14:paraId="56A89753">
      <w:pPr>
        <w:pStyle w:val="3"/>
        <w:spacing w:before="324" w:line="251" w:lineRule="auto"/>
        <w:ind w:left="3" w:right="12" w:firstLine="9"/>
        <w:jc w:val="both"/>
        <w:rPr>
          <w:rFonts w:hint="eastAsia" w:ascii="微软雅黑" w:hAnsi="微软雅黑" w:eastAsia="微软雅黑" w:cs="微软雅黑"/>
          <w:spacing w:val="-1"/>
          <w:sz w:val="30"/>
          <w:szCs w:val="30"/>
        </w:rPr>
      </w:pPr>
    </w:p>
    <w:p w14:paraId="70CE81C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我们必须视祂的话语如事实；并依靠祂所应许的一切，仿佛已经成就了一样。</w:t>
      </w:r>
    </w:p>
    <w:p w14:paraId="49FA8CBC">
      <w:pPr>
        <w:pStyle w:val="3"/>
        <w:spacing w:before="324" w:line="251" w:lineRule="auto"/>
        <w:ind w:left="3" w:right="12" w:firstLine="9"/>
        <w:jc w:val="both"/>
        <w:rPr>
          <w:rFonts w:hint="eastAsia" w:ascii="微软雅黑" w:hAnsi="微软雅黑" w:eastAsia="微软雅黑" w:cs="微软雅黑"/>
          <w:spacing w:val="-1"/>
          <w:sz w:val="30"/>
          <w:szCs w:val="30"/>
        </w:rPr>
      </w:pPr>
    </w:p>
    <w:p w14:paraId="0BD55A3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stagger or waver, but 'draw nigh to him with full assurance of faith,' Heb. 10:22: His bonds must be looked upon, for they are as good, as ready money; and we must rejoice in hope of the good things promised as if we had them in hand, Rom. 5:2, 3.</w:t>
      </w:r>
    </w:p>
    <w:p w14:paraId="14FFE8D0">
      <w:pPr>
        <w:pStyle w:val="3"/>
        <w:spacing w:before="324" w:line="251" w:lineRule="auto"/>
        <w:ind w:left="3" w:right="12" w:firstLine="9"/>
        <w:jc w:val="both"/>
        <w:rPr>
          <w:rFonts w:hint="eastAsia" w:ascii="微软雅黑" w:hAnsi="微软雅黑" w:eastAsia="微软雅黑" w:cs="微软雅黑"/>
          <w:spacing w:val="-1"/>
          <w:sz w:val="30"/>
          <w:szCs w:val="30"/>
        </w:rPr>
      </w:pPr>
    </w:p>
    <w:p w14:paraId="6091003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我们不可动摇或犹豫，而要“存着充足的信心来到神面前”（希伯来书 10:22）：必须看重祂的契约，因为它们像现款一样好；我们必须因盼望所应许的好事而喜乐，仿佛我们已经把它们拿在手中（罗马书 5:2, 3）。</w:t>
      </w:r>
    </w:p>
    <w:p w14:paraId="143764C4">
      <w:pPr>
        <w:pStyle w:val="3"/>
        <w:spacing w:before="324" w:line="251" w:lineRule="auto"/>
        <w:ind w:left="3" w:right="12" w:firstLine="9"/>
        <w:jc w:val="both"/>
        <w:rPr>
          <w:rFonts w:hint="eastAsia" w:ascii="微软雅黑" w:hAnsi="微软雅黑" w:eastAsia="微软雅黑" w:cs="微软雅黑"/>
          <w:spacing w:val="-1"/>
          <w:sz w:val="30"/>
          <w:szCs w:val="30"/>
        </w:rPr>
      </w:pPr>
    </w:p>
    <w:p w14:paraId="4E4E7DE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incomparable God must have incomparable obedience in the whole course of our lives.</w:t>
      </w:r>
    </w:p>
    <w:p w14:paraId="79EC05E0">
      <w:pPr>
        <w:pStyle w:val="3"/>
        <w:spacing w:before="324" w:line="251" w:lineRule="auto"/>
        <w:ind w:left="3" w:right="12" w:firstLine="9"/>
        <w:jc w:val="both"/>
        <w:rPr>
          <w:rFonts w:hint="eastAsia" w:ascii="微软雅黑" w:hAnsi="微软雅黑" w:eastAsia="微软雅黑" w:cs="微软雅黑"/>
          <w:spacing w:val="-1"/>
          <w:sz w:val="30"/>
          <w:szCs w:val="30"/>
        </w:rPr>
      </w:pPr>
    </w:p>
    <w:p w14:paraId="25BF937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这位无与伦比的上帝必须在我们一生的过程中得到无与伦比的顺服。</w:t>
      </w:r>
    </w:p>
    <w:p w14:paraId="2C86AEA7">
      <w:pPr>
        <w:pStyle w:val="3"/>
        <w:spacing w:before="324" w:line="251" w:lineRule="auto"/>
        <w:ind w:left="3" w:right="12" w:firstLine="9"/>
        <w:jc w:val="both"/>
        <w:rPr>
          <w:rFonts w:hint="eastAsia" w:ascii="微软雅黑" w:hAnsi="微软雅黑" w:eastAsia="微软雅黑" w:cs="微软雅黑"/>
          <w:spacing w:val="-1"/>
          <w:sz w:val="30"/>
          <w:szCs w:val="30"/>
        </w:rPr>
      </w:pPr>
    </w:p>
    <w:p w14:paraId="0B92A5A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virtuous, or gracious, or honourable, or excellent, the person is with whom we walk, the more we weigh our words, and ponder the paths of our feet, and watch over ourselves.</w:t>
      </w:r>
    </w:p>
    <w:p w14:paraId="268D1D1F">
      <w:pPr>
        <w:pStyle w:val="3"/>
        <w:spacing w:before="324" w:line="251" w:lineRule="auto"/>
        <w:ind w:left="3" w:right="12" w:firstLine="9"/>
        <w:jc w:val="both"/>
        <w:rPr>
          <w:rFonts w:hint="eastAsia" w:ascii="微软雅黑" w:hAnsi="微软雅黑" w:eastAsia="微软雅黑" w:cs="微软雅黑"/>
          <w:spacing w:val="-1"/>
          <w:sz w:val="30"/>
          <w:szCs w:val="30"/>
        </w:rPr>
      </w:pPr>
    </w:p>
    <w:p w14:paraId="3F7288B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与我们同行的人越有德行、或恩慈、或尊贵、或卓越，我们就越权衡我们的话语，思考我们脚下的路径，并看守我们自己。</w:t>
      </w:r>
    </w:p>
    <w:p w14:paraId="161A4F9B">
      <w:pPr>
        <w:pStyle w:val="3"/>
        <w:spacing w:before="324" w:line="251" w:lineRule="auto"/>
        <w:ind w:left="3" w:right="12" w:firstLine="9"/>
        <w:jc w:val="both"/>
        <w:rPr>
          <w:rFonts w:hint="eastAsia" w:ascii="微软雅黑" w:hAnsi="微软雅黑" w:eastAsia="微软雅黑" w:cs="微软雅黑"/>
          <w:spacing w:val="-1"/>
          <w:sz w:val="30"/>
          <w:szCs w:val="30"/>
        </w:rPr>
      </w:pPr>
    </w:p>
    <w:p w14:paraId="79E32D3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incomparable in purity, in jealousy, in majesty, in excellency; therefore they who are ever under his eye and in his presence, and who walk with him, must walk, not as they do when with ordinary persons, carelessly and negligently, but circumspectly, accurately, exactly, to a hair's-breadth, as on a ridge, ἀκριβῶς, Eph. 5:15.</w:t>
      </w:r>
    </w:p>
    <w:p w14:paraId="0FEF177A">
      <w:pPr>
        <w:pStyle w:val="3"/>
        <w:spacing w:before="324" w:line="251" w:lineRule="auto"/>
        <w:ind w:left="3" w:right="12" w:firstLine="9"/>
        <w:jc w:val="both"/>
        <w:rPr>
          <w:rFonts w:hint="eastAsia" w:ascii="微软雅黑" w:hAnsi="微软雅黑" w:eastAsia="微软雅黑" w:cs="微软雅黑"/>
          <w:spacing w:val="-1"/>
          <w:sz w:val="30"/>
          <w:szCs w:val="30"/>
        </w:rPr>
      </w:pPr>
    </w:p>
    <w:p w14:paraId="660AF44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纯洁、忌邪、威严、卓越上是无与伦比的；因此那些总在祂眼目之下和祂面前，并与祂同行的人，行事为人不可像对待普通人那样粗心大意，而要谨慎、准确、精确，毫厘不差，如在脊上，ἀκριβῶς（谨慎/精确地），以弗所书 5:15。</w:t>
      </w:r>
    </w:p>
    <w:p w14:paraId="1797923C">
      <w:pPr>
        <w:pStyle w:val="3"/>
        <w:spacing w:before="324" w:line="251" w:lineRule="auto"/>
        <w:ind w:left="3" w:right="12" w:firstLine="9"/>
        <w:jc w:val="both"/>
        <w:rPr>
          <w:rFonts w:hint="eastAsia" w:ascii="微软雅黑" w:hAnsi="微软雅黑" w:eastAsia="微软雅黑" w:cs="微软雅黑"/>
          <w:spacing w:val="-1"/>
          <w:sz w:val="30"/>
          <w:szCs w:val="30"/>
        </w:rPr>
      </w:pPr>
    </w:p>
    <w:p w14:paraId="1BBA0A9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law must be kept to a tittle, in every punctilio, as the apple of the eye, Prov. 7:2, which is offended with the least mote of dust; and this obedience must be not only at some seasons and in some actions, but always and in all things.</w:t>
      </w:r>
    </w:p>
    <w:p w14:paraId="19CE1E28">
      <w:pPr>
        <w:pStyle w:val="3"/>
        <w:spacing w:before="324" w:line="251" w:lineRule="auto"/>
        <w:ind w:left="3" w:right="12" w:firstLine="9"/>
        <w:jc w:val="both"/>
        <w:rPr>
          <w:rFonts w:hint="eastAsia" w:ascii="微软雅黑" w:hAnsi="微软雅黑" w:eastAsia="微软雅黑" w:cs="微软雅黑"/>
          <w:spacing w:val="-1"/>
          <w:sz w:val="30"/>
          <w:szCs w:val="30"/>
        </w:rPr>
      </w:pPr>
    </w:p>
    <w:p w14:paraId="4DE7646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祂的律法必须一丝不苟地遵守，在每一个细节上，如眼中瞳人（箴言 7:2），最微小的尘埃都会冒犯它；这种顺服不仅要在某些时节和某些行动中，而且要始终在凡事上。</w:t>
      </w:r>
    </w:p>
    <w:p w14:paraId="300E027B">
      <w:pPr>
        <w:pStyle w:val="3"/>
        <w:spacing w:before="324" w:line="251" w:lineRule="auto"/>
        <w:ind w:left="3" w:right="12" w:firstLine="9"/>
        <w:jc w:val="both"/>
        <w:rPr>
          <w:rFonts w:hint="eastAsia" w:ascii="微软雅黑" w:hAnsi="微软雅黑" w:eastAsia="微软雅黑" w:cs="微软雅黑"/>
          <w:spacing w:val="-1"/>
          <w:sz w:val="30"/>
          <w:szCs w:val="30"/>
        </w:rPr>
      </w:pPr>
    </w:p>
    <w:p w14:paraId="66FFB7A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who hath called you is holy, so be ye holy in all manner of conversation,' 1 Pet. 1:15.</w:t>
      </w:r>
    </w:p>
    <w:p w14:paraId="33B86BE0">
      <w:pPr>
        <w:pStyle w:val="3"/>
        <w:spacing w:before="324" w:line="251" w:lineRule="auto"/>
        <w:ind w:left="3" w:right="12" w:firstLine="9"/>
        <w:jc w:val="both"/>
        <w:rPr>
          <w:rFonts w:hint="eastAsia" w:ascii="微软雅黑" w:hAnsi="微软雅黑" w:eastAsia="微软雅黑" w:cs="微软雅黑"/>
          <w:spacing w:val="-1"/>
          <w:sz w:val="30"/>
          <w:szCs w:val="30"/>
        </w:rPr>
      </w:pPr>
    </w:p>
    <w:p w14:paraId="132B89F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“那召你们的既是圣洁，你们在一切所行的事上也要圣洁”（彼得前书 1:15）。</w:t>
      </w:r>
    </w:p>
    <w:p w14:paraId="2F32A6C5">
      <w:pPr>
        <w:pStyle w:val="3"/>
        <w:spacing w:before="324" w:line="251" w:lineRule="auto"/>
        <w:ind w:left="3" w:right="12" w:firstLine="9"/>
        <w:jc w:val="both"/>
        <w:rPr>
          <w:rFonts w:hint="eastAsia" w:ascii="微软雅黑" w:hAnsi="微软雅黑" w:eastAsia="微软雅黑" w:cs="微软雅黑"/>
          <w:spacing w:val="-1"/>
          <w:sz w:val="30"/>
          <w:szCs w:val="30"/>
        </w:rPr>
      </w:pPr>
    </w:p>
    <w:p w14:paraId="0B1144A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our service to this incomparable God must be incomparable.</w:t>
      </w:r>
    </w:p>
    <w:p w14:paraId="47A77200">
      <w:pPr>
        <w:pStyle w:val="3"/>
        <w:spacing w:before="324" w:line="251" w:lineRule="auto"/>
        <w:ind w:left="3" w:right="12" w:firstLine="9"/>
        <w:jc w:val="both"/>
        <w:rPr>
          <w:rFonts w:hint="eastAsia" w:ascii="微软雅黑" w:hAnsi="微软雅黑" w:eastAsia="微软雅黑" w:cs="微软雅黑"/>
          <w:spacing w:val="-1"/>
          <w:sz w:val="30"/>
          <w:szCs w:val="30"/>
        </w:rPr>
      </w:pPr>
    </w:p>
    <w:p w14:paraId="41DEFC7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我们对这位无与伦比之上帝的所有事奉都必须是无与伦比的。</w:t>
      </w:r>
    </w:p>
    <w:p w14:paraId="0B2E171E">
      <w:pPr>
        <w:pStyle w:val="3"/>
        <w:spacing w:before="324" w:line="251" w:lineRule="auto"/>
        <w:ind w:left="3" w:right="12" w:firstLine="9"/>
        <w:jc w:val="both"/>
        <w:rPr>
          <w:rFonts w:hint="eastAsia" w:ascii="微软雅黑" w:hAnsi="微软雅黑" w:eastAsia="微软雅黑" w:cs="微软雅黑"/>
          <w:spacing w:val="-1"/>
          <w:sz w:val="30"/>
          <w:szCs w:val="30"/>
        </w:rPr>
      </w:pPr>
    </w:p>
    <w:p w14:paraId="5DFAF95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Little service is unsuitable to a great God, 1 Chron. 29:1, 2.</w:t>
      </w:r>
    </w:p>
    <w:p w14:paraId="422BAFDF">
      <w:pPr>
        <w:pStyle w:val="3"/>
        <w:spacing w:before="324" w:line="251" w:lineRule="auto"/>
        <w:ind w:left="3" w:right="12" w:firstLine="9"/>
        <w:jc w:val="both"/>
        <w:rPr>
          <w:rFonts w:hint="eastAsia" w:ascii="微软雅黑" w:hAnsi="微软雅黑" w:eastAsia="微软雅黑" w:cs="微软雅黑"/>
          <w:spacing w:val="-1"/>
          <w:sz w:val="30"/>
          <w:szCs w:val="30"/>
        </w:rPr>
      </w:pPr>
    </w:p>
    <w:p w14:paraId="277341E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微小的事奉不适合伟大的上帝（历代志上 29:1, 2）。</w:t>
      </w:r>
    </w:p>
    <w:p w14:paraId="08D526D0">
      <w:pPr>
        <w:pStyle w:val="3"/>
        <w:spacing w:before="324" w:line="251" w:lineRule="auto"/>
        <w:ind w:left="3" w:right="12" w:firstLine="9"/>
        <w:jc w:val="both"/>
        <w:rPr>
          <w:rFonts w:hint="eastAsia" w:ascii="微软雅黑" w:hAnsi="微软雅黑" w:eastAsia="微软雅黑" w:cs="微软雅黑"/>
          <w:spacing w:val="-1"/>
          <w:sz w:val="30"/>
          <w:szCs w:val="30"/>
        </w:rPr>
      </w:pPr>
    </w:p>
    <w:p w14:paraId="02F9C2B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the king said unto all the congregation, Solomon my son, whom alone God hath chosen, is yet young and tender, and the work (i.e., of building the temple) is great; for the palace is not for man, but for the Lord God. Now I have prepared with all my might for the house of my God,' &amp;c.</w:t>
      </w:r>
    </w:p>
    <w:p w14:paraId="36661DBB">
      <w:pPr>
        <w:pStyle w:val="3"/>
        <w:spacing w:before="324" w:line="251" w:lineRule="auto"/>
        <w:ind w:left="3" w:right="12" w:firstLine="9"/>
        <w:jc w:val="both"/>
        <w:rPr>
          <w:rFonts w:hint="eastAsia" w:ascii="微软雅黑" w:hAnsi="微软雅黑" w:eastAsia="微软雅黑" w:cs="微软雅黑"/>
          <w:spacing w:val="-1"/>
          <w:sz w:val="30"/>
          <w:szCs w:val="30"/>
        </w:rPr>
      </w:pPr>
    </w:p>
    <w:p w14:paraId="1B050C7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“大卫王对全会众说：我儿子所罗门是神特选的，还年幼娇嫩，这工程（即建造圣殿）甚大；因这殿不是为人，乃是为耶和华神建造的。我为我神的殿已经尽力预备……”</w:t>
      </w:r>
    </w:p>
    <w:p w14:paraId="4B1F6BB0">
      <w:pPr>
        <w:pStyle w:val="3"/>
        <w:spacing w:before="324" w:line="251" w:lineRule="auto"/>
        <w:ind w:left="3" w:right="12" w:firstLine="9"/>
        <w:jc w:val="both"/>
        <w:rPr>
          <w:rFonts w:hint="eastAsia" w:ascii="微软雅黑" w:hAnsi="微软雅黑" w:eastAsia="微软雅黑" w:cs="微软雅黑"/>
          <w:spacing w:val="-1"/>
          <w:sz w:val="30"/>
          <w:szCs w:val="30"/>
        </w:rPr>
      </w:pPr>
    </w:p>
    <w:p w14:paraId="5567897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Fifthly, If God be an incomparable God, it informeth us of his infinite grace and condescension, to take so much notice of, and do so much for man.</w:t>
      </w:r>
    </w:p>
    <w:p w14:paraId="6CCEA3FD">
      <w:pPr>
        <w:pStyle w:val="3"/>
        <w:spacing w:before="324" w:line="251" w:lineRule="auto"/>
        <w:ind w:left="3" w:right="12" w:firstLine="9"/>
        <w:jc w:val="both"/>
        <w:rPr>
          <w:rFonts w:hint="eastAsia" w:ascii="微软雅黑" w:hAnsi="微软雅黑" w:eastAsia="微软雅黑" w:cs="微软雅黑"/>
          <w:spacing w:val="-1"/>
          <w:sz w:val="30"/>
          <w:szCs w:val="30"/>
        </w:rPr>
      </w:pPr>
    </w:p>
    <w:p w14:paraId="223C284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第五，如果上帝是一位无与伦比的上帝，这告诉我们祂的无限恩典和俯就，竟如此关注人，并为人做这么多。</w:t>
      </w:r>
    </w:p>
    <w:p w14:paraId="75BE630B">
      <w:pPr>
        <w:pStyle w:val="3"/>
        <w:spacing w:before="324" w:line="251" w:lineRule="auto"/>
        <w:ind w:left="3" w:right="12" w:firstLine="9"/>
        <w:jc w:val="both"/>
        <w:rPr>
          <w:rFonts w:hint="eastAsia" w:ascii="微软雅黑" w:hAnsi="微软雅黑" w:eastAsia="微软雅黑" w:cs="微软雅黑"/>
          <w:spacing w:val="-1"/>
          <w:sz w:val="30"/>
          <w:szCs w:val="30"/>
        </w:rPr>
      </w:pPr>
    </w:p>
    <w:p w14:paraId="5E0A67A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height of the person that bestoweth a favour, and the meanness and unworthiness of the object on whom it is bestowed, doth exceedingly advance and heighten the grace and goodness of him that doth it.</w:t>
      </w:r>
    </w:p>
    <w:p w14:paraId="6C0A938E">
      <w:pPr>
        <w:pStyle w:val="3"/>
        <w:spacing w:before="324" w:line="251" w:lineRule="auto"/>
        <w:ind w:left="3" w:right="12" w:firstLine="9"/>
        <w:jc w:val="both"/>
        <w:rPr>
          <w:rFonts w:hint="eastAsia" w:ascii="微软雅黑" w:hAnsi="微软雅黑" w:eastAsia="微软雅黑" w:cs="微软雅黑"/>
          <w:spacing w:val="-1"/>
          <w:sz w:val="30"/>
          <w:szCs w:val="30"/>
        </w:rPr>
      </w:pPr>
    </w:p>
    <w:p w14:paraId="1BA7CA1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施恩者地位的崇高，以及受恩对象（被施恩者）的卑微和不配，极大地提升和增进了施恩者的恩典和良善。</w:t>
      </w:r>
    </w:p>
    <w:p w14:paraId="3D45DC45">
      <w:pPr>
        <w:pStyle w:val="3"/>
        <w:spacing w:before="324" w:line="251" w:lineRule="auto"/>
        <w:ind w:left="3" w:right="12" w:firstLine="9"/>
        <w:jc w:val="both"/>
        <w:rPr>
          <w:rFonts w:hint="eastAsia" w:ascii="微软雅黑" w:hAnsi="微软雅黑" w:eastAsia="微软雅黑" w:cs="微软雅黑"/>
          <w:spacing w:val="-1"/>
          <w:sz w:val="30"/>
          <w:szCs w:val="30"/>
        </w:rPr>
      </w:pPr>
    </w:p>
    <w:p w14:paraId="0CEFC1D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what grace is it then for the most High, the God of heaven, the God whom the heaven of heavens cannot contain, to manifest such, respect to vile, sinful dust and ashes, yea, to them that are rebels and traitors against his majesty, and thereby worthy of hell!</w:t>
      </w:r>
    </w:p>
    <w:p w14:paraId="08306E45">
      <w:pPr>
        <w:pStyle w:val="3"/>
        <w:spacing w:before="324" w:line="251" w:lineRule="auto"/>
        <w:ind w:left="3" w:right="12" w:firstLine="9"/>
        <w:jc w:val="both"/>
        <w:rPr>
          <w:rFonts w:hint="eastAsia" w:ascii="微软雅黑" w:hAnsi="微软雅黑" w:eastAsia="微软雅黑" w:cs="微软雅黑"/>
          <w:spacing w:val="-1"/>
          <w:sz w:val="30"/>
          <w:szCs w:val="30"/>
        </w:rPr>
      </w:pPr>
    </w:p>
    <w:p w14:paraId="3BD70FA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哦，对于至高者，天上的上帝，天和天上的天都不能容纳的上帝，向卑贱、有罪的尘土和灰烬，甚至向那些背叛和出卖祂威严、因此配下地狱的人，显出这样的尊重，这是何等的恩典啊！</w:t>
      </w:r>
    </w:p>
    <w:p w14:paraId="5BBAA24A">
      <w:pPr>
        <w:pStyle w:val="3"/>
        <w:spacing w:before="324" w:line="251" w:lineRule="auto"/>
        <w:ind w:left="3" w:right="12" w:firstLine="9"/>
        <w:jc w:val="both"/>
        <w:rPr>
          <w:rFonts w:hint="eastAsia" w:ascii="微软雅黑" w:hAnsi="微软雅黑" w:eastAsia="微软雅黑" w:cs="微软雅黑"/>
          <w:spacing w:val="-1"/>
          <w:sz w:val="30"/>
          <w:szCs w:val="30"/>
        </w:rPr>
      </w:pPr>
    </w:p>
    <w:p w14:paraId="48B7B0B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admireth it, and is amazed at it, Ps. 8:1. 'O Lord, our Lord, how excellent is thy name in all the earth! and thy glory is above the heavens.'</w:t>
      </w:r>
    </w:p>
    <w:p w14:paraId="608ECA31">
      <w:pPr>
        <w:pStyle w:val="3"/>
        <w:spacing w:before="324" w:line="251" w:lineRule="auto"/>
        <w:ind w:left="3" w:right="12" w:firstLine="9"/>
        <w:jc w:val="both"/>
        <w:rPr>
          <w:rFonts w:hint="eastAsia" w:ascii="微软雅黑" w:hAnsi="微软雅黑" w:eastAsia="微软雅黑" w:cs="微软雅黑"/>
          <w:spacing w:val="-1"/>
          <w:sz w:val="30"/>
          <w:szCs w:val="30"/>
        </w:rPr>
      </w:pPr>
    </w:p>
    <w:p w14:paraId="65E988A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大卫对此赞叹不已，感到惊讶，诗篇 8:1，“耶和华我们的主啊，你的名在全地何其美！你将你的荣耀彰显于天。”</w:t>
      </w:r>
    </w:p>
    <w:p w14:paraId="46BE8C42">
      <w:pPr>
        <w:pStyle w:val="3"/>
        <w:spacing w:before="324" w:line="251" w:lineRule="auto"/>
        <w:ind w:left="3" w:right="12" w:firstLine="9"/>
        <w:jc w:val="both"/>
        <w:rPr>
          <w:rFonts w:hint="eastAsia" w:ascii="微软雅黑" w:hAnsi="微软雅黑" w:eastAsia="微软雅黑" w:cs="微软雅黑"/>
          <w:spacing w:val="-1"/>
          <w:sz w:val="30"/>
          <w:szCs w:val="30"/>
        </w:rPr>
      </w:pPr>
    </w:p>
    <w:p w14:paraId="1CB9104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followeth? 'What is man that thou art mindful of him, or the son of man that thou visitest him?'</w:t>
      </w:r>
    </w:p>
    <w:p w14:paraId="24D332EF">
      <w:pPr>
        <w:pStyle w:val="3"/>
        <w:spacing w:before="324" w:line="251" w:lineRule="auto"/>
        <w:ind w:left="3" w:right="12" w:firstLine="9"/>
        <w:jc w:val="both"/>
        <w:rPr>
          <w:rFonts w:hint="eastAsia" w:ascii="微软雅黑" w:hAnsi="微软雅黑" w:eastAsia="微软雅黑" w:cs="微软雅黑"/>
          <w:spacing w:val="-1"/>
          <w:sz w:val="30"/>
          <w:szCs w:val="30"/>
        </w:rPr>
      </w:pPr>
    </w:p>
    <w:p w14:paraId="0DFF764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接着是什么？“人算什么，你竟顾念他？世人算什么，你竟眷顾他？”</w:t>
      </w:r>
    </w:p>
    <w:p w14:paraId="2856D0DE">
      <w:pPr>
        <w:pStyle w:val="3"/>
        <w:spacing w:before="324" w:line="251" w:lineRule="auto"/>
        <w:ind w:left="3" w:right="12" w:firstLine="9"/>
        <w:jc w:val="both"/>
        <w:rPr>
          <w:rFonts w:hint="eastAsia" w:ascii="微软雅黑" w:hAnsi="微软雅黑" w:eastAsia="微软雅黑" w:cs="微软雅黑"/>
          <w:spacing w:val="-1"/>
          <w:sz w:val="30"/>
          <w:szCs w:val="30"/>
        </w:rPr>
      </w:pPr>
    </w:p>
    <w:p w14:paraId="73380D7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the excellent God, the excellent famous in all the earth, the God glorious above the heavens, should mind man, poor, silly, simple man—weak, frail, dying man—sinful, filthy, polluted man—lost, wretched, miserable man, could not but affect the heart of David with admiration and astonishment.</w:t>
      </w:r>
    </w:p>
    <w:p w14:paraId="3C8ED089">
      <w:pPr>
        <w:pStyle w:val="3"/>
        <w:spacing w:before="324" w:line="251" w:lineRule="auto"/>
        <w:ind w:left="3" w:right="12" w:firstLine="9"/>
        <w:jc w:val="both"/>
        <w:rPr>
          <w:rFonts w:hint="eastAsia" w:ascii="微软雅黑" w:hAnsi="微软雅黑" w:eastAsia="微软雅黑" w:cs="微软雅黑"/>
          <w:spacing w:val="-1"/>
          <w:sz w:val="30"/>
          <w:szCs w:val="30"/>
        </w:rPr>
      </w:pPr>
    </w:p>
    <w:p w14:paraId="4AD5A7E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上帝，卓越的上帝，全地著名的上帝，荣耀高过诸天的上帝，竟会顾念人，这贫穷、愚蠢、单纯的人——软弱、脆弱、垂死的人——有罪、肮脏、污秽的人——失丧、不幸、悲惨的人，这不能不触动大卫的心，令他赞叹和惊讶。</w:t>
      </w:r>
    </w:p>
    <w:p w14:paraId="5C3A2FB2">
      <w:pPr>
        <w:pStyle w:val="3"/>
        <w:spacing w:before="324" w:line="251" w:lineRule="auto"/>
        <w:ind w:left="3" w:right="12" w:firstLine="9"/>
        <w:jc w:val="both"/>
        <w:rPr>
          <w:rFonts w:hint="eastAsia" w:ascii="微软雅黑" w:hAnsi="微软雅黑" w:eastAsia="微软雅黑" w:cs="微软雅黑"/>
          <w:spacing w:val="-1"/>
          <w:sz w:val="30"/>
          <w:szCs w:val="30"/>
        </w:rPr>
      </w:pPr>
    </w:p>
    <w:p w14:paraId="12CB3D6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man that thou art mindful of him?'</w:t>
      </w:r>
    </w:p>
    <w:p w14:paraId="40BC8AE9">
      <w:pPr>
        <w:pStyle w:val="3"/>
        <w:spacing w:before="324" w:line="251" w:lineRule="auto"/>
        <w:ind w:left="3" w:right="12" w:firstLine="9"/>
        <w:jc w:val="both"/>
        <w:rPr>
          <w:rFonts w:hint="eastAsia" w:ascii="微软雅黑" w:hAnsi="微软雅黑" w:eastAsia="微软雅黑" w:cs="微软雅黑"/>
          <w:spacing w:val="-1"/>
          <w:sz w:val="30"/>
          <w:szCs w:val="30"/>
        </w:rPr>
      </w:pPr>
    </w:p>
    <w:p w14:paraId="0E33FD9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“人算什么，你竟顾念他？”</w:t>
      </w:r>
    </w:p>
    <w:p w14:paraId="49C88927">
      <w:pPr>
        <w:pStyle w:val="3"/>
        <w:spacing w:before="324" w:line="251" w:lineRule="auto"/>
        <w:ind w:left="3" w:right="12" w:firstLine="9"/>
        <w:jc w:val="both"/>
        <w:rPr>
          <w:rFonts w:hint="eastAsia" w:ascii="微软雅黑" w:hAnsi="微软雅黑" w:eastAsia="微软雅黑" w:cs="微软雅黑"/>
          <w:spacing w:val="-1"/>
          <w:sz w:val="30"/>
          <w:szCs w:val="30"/>
        </w:rPr>
      </w:pPr>
    </w:p>
    <w:p w14:paraId="2949365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altogether below thy thoughts, and unworthy to be a moment in thy mind: 'Or the son of man that thou visitest him?'</w:t>
      </w:r>
    </w:p>
    <w:p w14:paraId="47415D2B">
      <w:pPr>
        <w:pStyle w:val="3"/>
        <w:spacing w:before="324" w:line="251" w:lineRule="auto"/>
        <w:ind w:left="3" w:right="12" w:firstLine="9"/>
        <w:jc w:val="both"/>
        <w:rPr>
          <w:rFonts w:hint="eastAsia" w:ascii="微软雅黑" w:hAnsi="微软雅黑" w:eastAsia="微软雅黑" w:cs="微软雅黑"/>
          <w:spacing w:val="-1"/>
          <w:sz w:val="30"/>
          <w:szCs w:val="30"/>
        </w:rPr>
      </w:pPr>
    </w:p>
    <w:p w14:paraId="420F74B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他完全在你的思想之下，不配在你心中停留片刻：“世人算什么，你竟眷顾他？”</w:t>
      </w:r>
    </w:p>
    <w:p w14:paraId="591CD371">
      <w:pPr>
        <w:pStyle w:val="3"/>
        <w:spacing w:before="324" w:line="251" w:lineRule="auto"/>
        <w:ind w:left="3" w:right="12" w:firstLine="9"/>
        <w:jc w:val="both"/>
        <w:rPr>
          <w:rFonts w:hint="eastAsia" w:ascii="微软雅黑" w:hAnsi="微软雅黑" w:eastAsia="微软雅黑" w:cs="微软雅黑"/>
          <w:spacing w:val="-1"/>
          <w:sz w:val="30"/>
          <w:szCs w:val="30"/>
        </w:rPr>
      </w:pPr>
    </w:p>
    <w:p w14:paraId="0D32B96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doth not deserve to be visited by the beasts of the earth, much less to be visited by the angels of heaven, and least of all by the God of heaven.</w:t>
      </w:r>
    </w:p>
    <w:p w14:paraId="387E02B0">
      <w:pPr>
        <w:pStyle w:val="3"/>
        <w:spacing w:before="324" w:line="251" w:lineRule="auto"/>
        <w:ind w:left="3" w:right="12" w:firstLine="9"/>
        <w:jc w:val="both"/>
        <w:rPr>
          <w:rFonts w:hint="eastAsia" w:ascii="微软雅黑" w:hAnsi="微软雅黑" w:eastAsia="微软雅黑" w:cs="微软雅黑"/>
          <w:spacing w:val="-1"/>
          <w:sz w:val="30"/>
          <w:szCs w:val="30"/>
        </w:rPr>
      </w:pPr>
    </w:p>
    <w:p w14:paraId="118DFF3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他不配被地上的野兽眷顾，更不用说被天上的天使眷顾，最不配被天上的上帝眷顾。</w:t>
      </w:r>
    </w:p>
    <w:p w14:paraId="74942483">
      <w:pPr>
        <w:pStyle w:val="3"/>
        <w:spacing w:before="324" w:line="251" w:lineRule="auto"/>
        <w:ind w:left="3" w:right="12" w:firstLine="9"/>
        <w:jc w:val="both"/>
        <w:rPr>
          <w:rFonts w:hint="eastAsia" w:ascii="微软雅黑" w:hAnsi="微软雅黑" w:eastAsia="微软雅黑" w:cs="微软雅黑"/>
          <w:spacing w:val="-1"/>
          <w:sz w:val="30"/>
          <w:szCs w:val="30"/>
        </w:rPr>
      </w:pPr>
    </w:p>
    <w:p w14:paraId="566CF54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well say as the centurion, 'Lord, I am unworthy that thou shouldst come under my roof, neither thought I myself worthy to come unto thee,' Mat. 8:8.</w:t>
      </w:r>
    </w:p>
    <w:p w14:paraId="2F042C80">
      <w:pPr>
        <w:pStyle w:val="3"/>
        <w:spacing w:before="324" w:line="251" w:lineRule="auto"/>
        <w:ind w:left="3" w:right="12" w:firstLine="9"/>
        <w:jc w:val="both"/>
        <w:rPr>
          <w:rFonts w:hint="eastAsia" w:ascii="微软雅黑" w:hAnsi="微软雅黑" w:eastAsia="微软雅黑" w:cs="微软雅黑"/>
          <w:spacing w:val="-1"/>
          <w:sz w:val="30"/>
          <w:szCs w:val="30"/>
        </w:rPr>
      </w:pPr>
    </w:p>
    <w:p w14:paraId="4109D11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他完全可以像百夫长那样说，“主啊，你到我舍下，我不敢当……我也自以为不配去见你”（马太福音 8:8）。</w:t>
      </w:r>
    </w:p>
    <w:p w14:paraId="7961F806">
      <w:pPr>
        <w:pStyle w:val="3"/>
        <w:spacing w:before="324" w:line="251" w:lineRule="auto"/>
        <w:ind w:left="3" w:right="12" w:firstLine="9"/>
        <w:jc w:val="both"/>
        <w:rPr>
          <w:rFonts w:hint="eastAsia" w:ascii="微软雅黑" w:hAnsi="微软雅黑" w:eastAsia="微软雅黑" w:cs="微软雅黑"/>
          <w:spacing w:val="-1"/>
          <w:sz w:val="30"/>
          <w:szCs w:val="30"/>
        </w:rPr>
      </w:pPr>
    </w:p>
    <w:p w14:paraId="762A658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wonders that God should mind man so much as to make the heavens, and those glorious lamps there, for his use and comfort: 'When I consider the heavens, the work of thy fingers, the moon and the stars which thou hast made; what is man that thou art mindful of him?'</w:t>
      </w:r>
    </w:p>
    <w:p w14:paraId="6F3CD07A">
      <w:pPr>
        <w:pStyle w:val="3"/>
        <w:spacing w:before="324" w:line="251" w:lineRule="auto"/>
        <w:ind w:left="3" w:right="12" w:firstLine="9"/>
        <w:jc w:val="both"/>
        <w:rPr>
          <w:rFonts w:hint="eastAsia" w:ascii="微软雅黑" w:hAnsi="微软雅黑" w:eastAsia="微软雅黑" w:cs="微软雅黑"/>
          <w:spacing w:val="-1"/>
          <w:sz w:val="30"/>
          <w:szCs w:val="30"/>
        </w:rPr>
      </w:pPr>
    </w:p>
    <w:p w14:paraId="275F71E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大卫惊讶上帝竟如此顾念人，以至于造了诸天和那里荣耀的灯盏供他使用和安慰：“我观看你指头所造的天，并你所陈设的月亮星宿，便说：人算什么，你竟顾念他？”</w:t>
      </w:r>
    </w:p>
    <w:p w14:paraId="6F2BC8E9">
      <w:pPr>
        <w:pStyle w:val="3"/>
        <w:spacing w:before="324" w:line="251" w:lineRule="auto"/>
        <w:ind w:left="3" w:right="12" w:firstLine="9"/>
        <w:jc w:val="both"/>
        <w:rPr>
          <w:rFonts w:hint="eastAsia" w:ascii="微软雅黑" w:hAnsi="微软雅黑" w:eastAsia="微软雅黑" w:cs="微软雅黑"/>
          <w:spacing w:val="-1"/>
          <w:sz w:val="30"/>
          <w:szCs w:val="30"/>
        </w:rPr>
      </w:pPr>
    </w:p>
    <w:p w14:paraId="41A3621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much more had he to wonder that the heaven of heavens, the God of heaven, the Sun of righteousness, the light of lights, should do so much, and be so much himself for the good and comfort of man!</w:t>
      </w:r>
    </w:p>
    <w:p w14:paraId="4F05C7FE">
      <w:pPr>
        <w:pStyle w:val="3"/>
        <w:spacing w:before="324" w:line="251" w:lineRule="auto"/>
        <w:ind w:left="3" w:right="12" w:firstLine="9"/>
        <w:jc w:val="both"/>
        <w:rPr>
          <w:rFonts w:hint="eastAsia" w:ascii="微软雅黑" w:hAnsi="微软雅黑" w:eastAsia="微软雅黑" w:cs="微软雅黑"/>
          <w:spacing w:val="-1"/>
          <w:sz w:val="30"/>
          <w:szCs w:val="30"/>
        </w:rPr>
      </w:pPr>
    </w:p>
    <w:p w14:paraId="6AB28C8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但他更有多少理由惊讶，天上的天，天上的上帝，公义的日头，光中之光，竟为了人的益处和安慰做这么多，并且亲自成为这么多！</w:t>
      </w:r>
    </w:p>
    <w:p w14:paraId="4620950B">
      <w:pPr>
        <w:pStyle w:val="3"/>
        <w:spacing w:before="324" w:line="251" w:lineRule="auto"/>
        <w:ind w:left="3" w:right="12" w:firstLine="9"/>
        <w:jc w:val="both"/>
        <w:rPr>
          <w:rFonts w:hint="eastAsia" w:ascii="微软雅黑" w:hAnsi="微软雅黑" w:eastAsia="微软雅黑" w:cs="微软雅黑"/>
          <w:spacing w:val="-1"/>
          <w:sz w:val="30"/>
          <w:szCs w:val="30"/>
        </w:rPr>
      </w:pPr>
    </w:p>
    <w:p w14:paraId="64D96FE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doth manifest much grace and condescension in taking such care of men's bodies and outward concerns.</w:t>
      </w:r>
    </w:p>
    <w:p w14:paraId="579C54C8">
      <w:pPr>
        <w:pStyle w:val="3"/>
        <w:spacing w:before="324" w:line="251" w:lineRule="auto"/>
        <w:ind w:left="3" w:right="12" w:firstLine="9"/>
        <w:jc w:val="both"/>
        <w:rPr>
          <w:rFonts w:hint="eastAsia" w:ascii="微软雅黑" w:hAnsi="微软雅黑" w:eastAsia="微软雅黑" w:cs="微软雅黑"/>
          <w:spacing w:val="-1"/>
          <w:sz w:val="30"/>
          <w:szCs w:val="30"/>
        </w:rPr>
      </w:pPr>
    </w:p>
    <w:p w14:paraId="3C35DF4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上帝在如此照看人的身体和外在事务上显出了许多恩典和俯就。</w:t>
      </w:r>
    </w:p>
    <w:p w14:paraId="2E82AB54">
      <w:pPr>
        <w:pStyle w:val="3"/>
        <w:spacing w:before="324" w:line="251" w:lineRule="auto"/>
        <w:ind w:left="3" w:right="12" w:firstLine="9"/>
        <w:jc w:val="both"/>
        <w:rPr>
          <w:rFonts w:hint="eastAsia" w:ascii="微软雅黑" w:hAnsi="微软雅黑" w:eastAsia="微软雅黑" w:cs="微软雅黑"/>
          <w:spacing w:val="-1"/>
          <w:sz w:val="30"/>
          <w:szCs w:val="30"/>
        </w:rPr>
      </w:pPr>
    </w:p>
    <w:p w14:paraId="6E3FD20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would think it a great grace and condescension in a king to take care night and day of a poor beggar, to see to it himself, and not to leave it to servants or any others, that he have food, and raiment, and liberty, and peace, and safety every day, that his bed be made well and easy for him every night—that when he is sick he have physic, and cordials, and tendance, and should constantly visit him himself in person, that in all his wants he be supplied, in all his weaknesses supported, in all his dangers defended, and in all his distresses delivered; if this king should never stir from this beggar, but do all this in his own person; if he himself should spread his table, and provide his food, and be at the sole charge of his garments, and put them on, and make his bed, and stand by him all night while he slept, to prevent any evil that might befall him, and go up and down with him all day to protect him and counsel him, and relieve him, as occasion required, you would be amazed at the favour and kindness and condescension of this prince.</w:t>
      </w:r>
    </w:p>
    <w:p w14:paraId="3DB15423">
      <w:pPr>
        <w:pStyle w:val="3"/>
        <w:spacing w:before="324" w:line="251" w:lineRule="auto"/>
        <w:ind w:left="3" w:right="12" w:firstLine="9"/>
        <w:jc w:val="both"/>
        <w:rPr>
          <w:rFonts w:hint="eastAsia" w:ascii="微软雅黑" w:hAnsi="微软雅黑" w:eastAsia="微软雅黑" w:cs="微软雅黑"/>
          <w:spacing w:val="-1"/>
          <w:sz w:val="30"/>
          <w:szCs w:val="30"/>
        </w:rPr>
      </w:pPr>
    </w:p>
    <w:p w14:paraId="76D19A8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会认为一位国王若日夜照看一个可怜的乞丐，亲自过问，而不交给仆人或其他人，确保他每天有食物、衣服、自由、和平和安全，每晚为他铺好舒适的床——当他生病时有药、补品和护理，并亲自不断探望他，在他一切缺乏中供应他，在一切软弱中支持他，在一切危险中保卫他，在一切困苦中拯救他；如果这位国王从未离开过这个乞丐，而是亲自做这一切；如果他亲自摆设桌子，提供食物，独自承担衣服的费用，并给他穿上，为他铺床，并在他睡觉时整夜站在他身边，防止任何可能临到他的祸患，并且整天与他同出同入，保护他、建议他、并在需要时救助他，那真是极大的恩典和俯就，你会为这位君王的恩惠、仁慈和俯就感到惊讶。</w:t>
      </w:r>
    </w:p>
    <w:p w14:paraId="6D785B09">
      <w:pPr>
        <w:pStyle w:val="3"/>
        <w:spacing w:before="324" w:line="251" w:lineRule="auto"/>
        <w:ind w:left="3" w:right="12" w:firstLine="9"/>
        <w:jc w:val="both"/>
        <w:rPr>
          <w:rFonts w:hint="eastAsia" w:ascii="微软雅黑" w:hAnsi="微软雅黑" w:eastAsia="微软雅黑" w:cs="微软雅黑"/>
          <w:spacing w:val="-1"/>
          <w:sz w:val="30"/>
          <w:szCs w:val="30"/>
        </w:rPr>
      </w:pPr>
    </w:p>
    <w:p w14:paraId="2BC20BA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 it, reader—surely seeing is believing—the King of kings, and Lord of lords, he whose name is 'I am,' he to whom all the kings and princes and potentates of the world are dross and dirt and dung, the incomparable God doth more than all this, very much more for thee every day and every night, and that in his own person.</w:t>
      </w:r>
    </w:p>
    <w:p w14:paraId="048C2C1B">
      <w:pPr>
        <w:pStyle w:val="3"/>
        <w:spacing w:before="324" w:line="251" w:lineRule="auto"/>
        <w:ind w:left="3" w:right="12" w:firstLine="9"/>
        <w:jc w:val="both"/>
        <w:rPr>
          <w:rFonts w:hint="eastAsia" w:ascii="微软雅黑" w:hAnsi="微软雅黑" w:eastAsia="微软雅黑" w:cs="微软雅黑"/>
          <w:spacing w:val="-1"/>
          <w:sz w:val="30"/>
          <w:szCs w:val="30"/>
        </w:rPr>
      </w:pPr>
    </w:p>
    <w:p w14:paraId="2DB3BFE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信我，读者——眼见为实——万王之王，万主之主，名字是“我是”的那位，对祂而言世上所有的君王、王子和统治者都是渣滓、泥土和粪便，这位无与伦比的上帝每天每夜为你做的比这更多，多得多，而且是亲自做的。</w:t>
      </w:r>
    </w:p>
    <w:p w14:paraId="74805D7E">
      <w:pPr>
        <w:pStyle w:val="3"/>
        <w:spacing w:before="324" w:line="251" w:lineRule="auto"/>
        <w:ind w:left="3" w:right="12" w:firstLine="9"/>
        <w:jc w:val="both"/>
        <w:rPr>
          <w:rFonts w:hint="eastAsia" w:ascii="微软雅黑" w:hAnsi="微软雅黑" w:eastAsia="微软雅黑" w:cs="微软雅黑"/>
          <w:spacing w:val="-1"/>
          <w:sz w:val="30"/>
          <w:szCs w:val="30"/>
        </w:rPr>
      </w:pPr>
    </w:p>
    <w:p w14:paraId="3AD2194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sendeth thee all thy bread, and drink, and clothes, and makes them refreshing to thee.</w:t>
      </w:r>
    </w:p>
    <w:p w14:paraId="7BF0462E">
      <w:pPr>
        <w:pStyle w:val="3"/>
        <w:spacing w:before="324" w:line="251" w:lineRule="auto"/>
        <w:ind w:left="3" w:right="12" w:firstLine="9"/>
        <w:jc w:val="both"/>
        <w:rPr>
          <w:rFonts w:hint="eastAsia" w:ascii="微软雅黑" w:hAnsi="微软雅黑" w:eastAsia="微软雅黑" w:cs="微软雅黑"/>
          <w:spacing w:val="-1"/>
          <w:sz w:val="30"/>
          <w:szCs w:val="30"/>
        </w:rPr>
      </w:pPr>
    </w:p>
    <w:p w14:paraId="509B2C0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祂送给你所有的食物、饮料和衣服，并使它们令你舒畅。</w:t>
      </w:r>
    </w:p>
    <w:p w14:paraId="0A8ABC00">
      <w:pPr>
        <w:pStyle w:val="3"/>
        <w:spacing w:before="324" w:line="251" w:lineRule="auto"/>
        <w:ind w:left="3" w:right="12" w:firstLine="9"/>
        <w:jc w:val="both"/>
        <w:rPr>
          <w:rFonts w:hint="eastAsia" w:ascii="微软雅黑" w:hAnsi="微软雅黑" w:eastAsia="微软雅黑" w:cs="微软雅黑"/>
          <w:spacing w:val="-1"/>
          <w:sz w:val="30"/>
          <w:szCs w:val="30"/>
        </w:rPr>
      </w:pPr>
    </w:p>
    <w:p w14:paraId="0D09446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provides thy habitation and lodging, and commandeth sleep for thee.</w:t>
      </w:r>
    </w:p>
    <w:p w14:paraId="3E008A1E">
      <w:pPr>
        <w:pStyle w:val="3"/>
        <w:spacing w:before="324" w:line="251" w:lineRule="auto"/>
        <w:ind w:left="3" w:right="12" w:firstLine="9"/>
        <w:jc w:val="both"/>
        <w:rPr>
          <w:rFonts w:hint="eastAsia" w:ascii="微软雅黑" w:hAnsi="微软雅黑" w:eastAsia="微软雅黑" w:cs="微软雅黑"/>
          <w:spacing w:val="-1"/>
          <w:sz w:val="30"/>
          <w:szCs w:val="30"/>
        </w:rPr>
      </w:pPr>
    </w:p>
    <w:p w14:paraId="4B2BCEC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祂提供你的住所和住宿，并吩咐你睡觉。</w:t>
      </w:r>
    </w:p>
    <w:p w14:paraId="4C485BDB">
      <w:pPr>
        <w:pStyle w:val="3"/>
        <w:spacing w:before="324" w:line="251" w:lineRule="auto"/>
        <w:ind w:left="3" w:right="12" w:firstLine="9"/>
        <w:jc w:val="both"/>
        <w:rPr>
          <w:rFonts w:hint="eastAsia" w:ascii="微软雅黑" w:hAnsi="微软雅黑" w:eastAsia="微软雅黑" w:cs="微软雅黑"/>
          <w:spacing w:val="-1"/>
          <w:sz w:val="30"/>
          <w:szCs w:val="30"/>
        </w:rPr>
      </w:pPr>
    </w:p>
    <w:p w14:paraId="755561E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with thee continually in all thy outgoings, incomings, to preserve thee alive, to enable thee to thy motions, to succeed thy lawful undertakings, to relieve thee in thy necessities, and to defend thee from all thine adversaries.</w:t>
      </w:r>
    </w:p>
    <w:p w14:paraId="26EE5CB2">
      <w:pPr>
        <w:pStyle w:val="3"/>
        <w:spacing w:before="324" w:line="251" w:lineRule="auto"/>
        <w:ind w:left="3" w:right="12" w:firstLine="9"/>
        <w:jc w:val="both"/>
        <w:rPr>
          <w:rFonts w:hint="eastAsia" w:ascii="微软雅黑" w:hAnsi="微软雅黑" w:eastAsia="微软雅黑" w:cs="微软雅黑"/>
          <w:spacing w:val="-1"/>
          <w:sz w:val="30"/>
          <w:szCs w:val="30"/>
        </w:rPr>
      </w:pPr>
    </w:p>
    <w:p w14:paraId="5AF232E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祂在你一切的出入中不断与你同在，保存你的生命，使你能活动，使你合法的即业成功，在你需要时救助你，并保卫你免受一切敌人的侵害。</w:t>
      </w:r>
    </w:p>
    <w:p w14:paraId="418517D1">
      <w:pPr>
        <w:pStyle w:val="3"/>
        <w:spacing w:before="324" w:line="251" w:lineRule="auto"/>
        <w:ind w:left="3" w:right="12" w:firstLine="9"/>
        <w:jc w:val="both"/>
        <w:rPr>
          <w:rFonts w:hint="eastAsia" w:ascii="微软雅黑" w:hAnsi="微软雅黑" w:eastAsia="微软雅黑" w:cs="微软雅黑"/>
          <w:spacing w:val="-1"/>
          <w:sz w:val="30"/>
          <w:szCs w:val="30"/>
        </w:rPr>
      </w:pPr>
    </w:p>
    <w:p w14:paraId="7F79CD9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not this condescension worthy of all admiration?</w:t>
      </w:r>
    </w:p>
    <w:p w14:paraId="3F67A128">
      <w:pPr>
        <w:pStyle w:val="3"/>
        <w:spacing w:before="324" w:line="251" w:lineRule="auto"/>
        <w:ind w:left="3" w:right="12" w:firstLine="9"/>
        <w:jc w:val="both"/>
        <w:rPr>
          <w:rFonts w:hint="eastAsia" w:ascii="微软雅黑" w:hAnsi="微软雅黑" w:eastAsia="微软雅黑" w:cs="微软雅黑"/>
          <w:spacing w:val="-1"/>
          <w:sz w:val="30"/>
          <w:szCs w:val="30"/>
        </w:rPr>
      </w:pPr>
    </w:p>
    <w:p w14:paraId="0BF5146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这种俯就不值得万分赞叹吗？</w:t>
      </w:r>
    </w:p>
    <w:p w14:paraId="32D4F63B">
      <w:pPr>
        <w:pStyle w:val="3"/>
        <w:spacing w:before="324" w:line="251" w:lineRule="auto"/>
        <w:ind w:left="3" w:right="12" w:firstLine="9"/>
        <w:jc w:val="both"/>
        <w:rPr>
          <w:rFonts w:hint="eastAsia" w:ascii="微软雅黑" w:hAnsi="微软雅黑" w:eastAsia="微软雅黑" w:cs="微软雅黑"/>
          <w:spacing w:val="-1"/>
          <w:sz w:val="30"/>
          <w:szCs w:val="30"/>
        </w:rPr>
      </w:pPr>
    </w:p>
    <w:p w14:paraId="49FC370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what grace is it, that the incomparable God, who hath millions of glorious angels waiting on him, and ten thousand times ten thousand always ministering to him, should thus wait on, and watch over poor crawling worms, night and day for good, Acts 7:2; Job 7:20; Ps. 4:8; Hosea 2:8; Gen. 32:9–11; Ps. 34:3–5; Heb. 1:3; Ps. 145:5, 7.</w:t>
      </w:r>
    </w:p>
    <w:p w14:paraId="195591C5">
      <w:pPr>
        <w:pStyle w:val="3"/>
        <w:spacing w:before="324" w:line="251" w:lineRule="auto"/>
        <w:ind w:left="3" w:right="12" w:firstLine="9"/>
        <w:jc w:val="both"/>
        <w:rPr>
          <w:rFonts w:hint="eastAsia" w:ascii="微软雅黑" w:hAnsi="微软雅黑" w:eastAsia="微软雅黑" w:cs="微软雅黑"/>
          <w:spacing w:val="-1"/>
          <w:sz w:val="30"/>
          <w:szCs w:val="30"/>
        </w:rPr>
      </w:pPr>
    </w:p>
    <w:p w14:paraId="7E2F705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哦，这是何等的恩典，这位无与伦比的上帝，有数百万荣耀的天使侍候祂，千千万万时刻事奉祂，竟如此日夜侍候、看顾可怜的爬虫，为了他们的益处（使徒行传 7:2；约伯记 7:20；诗篇 4:8；何西阿书 2:8；创世记 32:9–11；诗篇 34:3–5；希伯来书 1:3；诗篇 145:5, 7）。</w:t>
      </w:r>
    </w:p>
    <w:p w14:paraId="2808C0EC">
      <w:pPr>
        <w:pStyle w:val="3"/>
        <w:spacing w:before="324" w:line="251" w:lineRule="auto"/>
        <w:ind w:left="3" w:right="12" w:firstLine="9"/>
        <w:jc w:val="both"/>
        <w:rPr>
          <w:rFonts w:hint="eastAsia" w:ascii="微软雅黑" w:hAnsi="微软雅黑" w:eastAsia="微软雅黑" w:cs="微软雅黑"/>
          <w:spacing w:val="-1"/>
          <w:sz w:val="30"/>
          <w:szCs w:val="30"/>
        </w:rPr>
      </w:pPr>
    </w:p>
    <w:p w14:paraId="3862753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Job wonders that God should condescend to correct man for his faults: 'What is man, that thou dost magnify him? that thou settest thine heart upon him, that thou visitest him every morning?' &amp;c., Job 7:17, 18.</w:t>
      </w:r>
    </w:p>
    <w:p w14:paraId="5D5BA49A">
      <w:pPr>
        <w:pStyle w:val="3"/>
        <w:spacing w:before="324" w:line="251" w:lineRule="auto"/>
        <w:ind w:left="3" w:right="12" w:firstLine="9"/>
        <w:jc w:val="both"/>
        <w:rPr>
          <w:rFonts w:hint="eastAsia" w:ascii="微软雅黑" w:hAnsi="微软雅黑" w:eastAsia="微软雅黑" w:cs="微软雅黑"/>
          <w:spacing w:val="-1"/>
          <w:sz w:val="30"/>
          <w:szCs w:val="30"/>
        </w:rPr>
      </w:pPr>
    </w:p>
    <w:p w14:paraId="7676160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约伯惊讶上帝竟俯就管教人的过错：“人算什么，你竟看他为大？将他放在心上？每早晨鉴察他？”等等（约伯记 7:17, 18）。</w:t>
      </w:r>
    </w:p>
    <w:p w14:paraId="1E9F7DEA">
      <w:pPr>
        <w:pStyle w:val="3"/>
        <w:spacing w:before="324" w:line="251" w:lineRule="auto"/>
        <w:ind w:left="3" w:right="12" w:firstLine="9"/>
        <w:jc w:val="both"/>
        <w:rPr>
          <w:rFonts w:hint="eastAsia" w:ascii="微软雅黑" w:hAnsi="微软雅黑" w:eastAsia="微软雅黑" w:cs="微软雅黑"/>
          <w:spacing w:val="-1"/>
          <w:sz w:val="30"/>
          <w:szCs w:val="30"/>
        </w:rPr>
      </w:pPr>
    </w:p>
    <w:p w14:paraId="00E3F32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then doth God condescend, to be his constant guide and guard, to keep him night and day lest any hurt him?</w:t>
      </w:r>
    </w:p>
    <w:p w14:paraId="0830883E">
      <w:pPr>
        <w:pStyle w:val="3"/>
        <w:spacing w:before="324" w:line="251" w:lineRule="auto"/>
        <w:ind w:left="3" w:right="12" w:firstLine="9"/>
        <w:jc w:val="both"/>
        <w:rPr>
          <w:rFonts w:hint="eastAsia" w:ascii="微软雅黑" w:hAnsi="微软雅黑" w:eastAsia="微软雅黑" w:cs="微软雅黑"/>
          <w:spacing w:val="-1"/>
          <w:sz w:val="30"/>
          <w:szCs w:val="30"/>
        </w:rPr>
      </w:pPr>
    </w:p>
    <w:p w14:paraId="13BB1D7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那么上帝成为他恒久的向导和护卫，日夜看守他免受伤害，这是何等的俯就啊？</w:t>
      </w:r>
    </w:p>
    <w:p w14:paraId="0747FD2E">
      <w:pPr>
        <w:pStyle w:val="3"/>
        <w:spacing w:before="324" w:line="251" w:lineRule="auto"/>
        <w:ind w:left="3" w:right="12" w:firstLine="9"/>
        <w:jc w:val="both"/>
        <w:rPr>
          <w:rFonts w:hint="eastAsia" w:ascii="微软雅黑" w:hAnsi="微软雅黑" w:eastAsia="微软雅黑" w:cs="微软雅黑"/>
          <w:spacing w:val="-1"/>
          <w:sz w:val="30"/>
          <w:szCs w:val="30"/>
        </w:rPr>
      </w:pPr>
    </w:p>
    <w:p w14:paraId="6376B6B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the grace of this God! This incomparable God doth much more magnify his grace and condescension in the care he is pleased to take of men's precious souls.</w:t>
      </w:r>
    </w:p>
    <w:p w14:paraId="79867054">
      <w:pPr>
        <w:pStyle w:val="3"/>
        <w:spacing w:before="324" w:line="251" w:lineRule="auto"/>
        <w:ind w:left="3" w:right="12" w:firstLine="9"/>
        <w:jc w:val="both"/>
        <w:rPr>
          <w:rFonts w:hint="eastAsia" w:ascii="微软雅黑" w:hAnsi="微软雅黑" w:eastAsia="微软雅黑" w:cs="微软雅黑"/>
          <w:spacing w:val="-1"/>
          <w:sz w:val="30"/>
          <w:szCs w:val="30"/>
        </w:rPr>
      </w:pPr>
    </w:p>
    <w:p w14:paraId="71FE62C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哦，这位上帝的恩典！这位无与伦比的上帝在祂乐意照看人宝贵灵魂方面，更加尊大祂的恩典和俯就。</w:t>
      </w:r>
    </w:p>
    <w:p w14:paraId="54131BDF">
      <w:pPr>
        <w:pStyle w:val="3"/>
        <w:spacing w:before="324" w:line="251" w:lineRule="auto"/>
        <w:ind w:left="3" w:right="12" w:firstLine="9"/>
        <w:jc w:val="both"/>
        <w:rPr>
          <w:rFonts w:hint="eastAsia" w:ascii="微软雅黑" w:hAnsi="微软雅黑" w:eastAsia="微软雅黑" w:cs="微软雅黑"/>
          <w:spacing w:val="-1"/>
          <w:sz w:val="30"/>
          <w:szCs w:val="30"/>
        </w:rPr>
      </w:pPr>
    </w:p>
    <w:p w14:paraId="09EA619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Herein he sheweth the riches of his mercy, the exceeding abundant riches of his grace, Eph. 2:5, 7.</w:t>
      </w:r>
    </w:p>
    <w:p w14:paraId="74EC4144">
      <w:pPr>
        <w:pStyle w:val="3"/>
        <w:spacing w:before="324" w:line="251" w:lineRule="auto"/>
        <w:ind w:left="3" w:right="12" w:firstLine="9"/>
        <w:jc w:val="both"/>
        <w:rPr>
          <w:rFonts w:hint="eastAsia" w:ascii="微软雅黑" w:hAnsi="微软雅黑" w:eastAsia="微软雅黑" w:cs="微软雅黑"/>
          <w:spacing w:val="-1"/>
          <w:sz w:val="30"/>
          <w:szCs w:val="30"/>
        </w:rPr>
      </w:pPr>
    </w:p>
    <w:p w14:paraId="77B2291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在此祂显明了祂怜悯的丰富，祂恩典极其丰富的丰富（以弗所书 2:5, 7）。</w:t>
      </w:r>
    </w:p>
    <w:p w14:paraId="0F1D4241">
      <w:pPr>
        <w:pStyle w:val="3"/>
        <w:spacing w:before="324" w:line="251" w:lineRule="auto"/>
        <w:ind w:left="3" w:right="12" w:firstLine="9"/>
        <w:jc w:val="both"/>
        <w:rPr>
          <w:rFonts w:hint="eastAsia" w:ascii="微软雅黑" w:hAnsi="微软雅黑" w:eastAsia="微软雅黑" w:cs="微软雅黑"/>
          <w:spacing w:val="-1"/>
          <w:sz w:val="30"/>
          <w:szCs w:val="30"/>
        </w:rPr>
      </w:pPr>
    </w:p>
    <w:p w14:paraId="1AD8055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is it not condescending grace in the highest degree, nay, beyond all degrees, for this self-sufficient, absolutely perfect, incomparable God, when the soul of man lay naked, starving, restless, encompassed with enemies, unpitied of all creatures, weltering in its blood, gasping for breath, ready every moment to fetch its last, and to be seized on by devils, dragged to their dungeon of darkness, there to fry in untolerable flames for ever; for him to look on man in this loathsome condition with an eye of favour and love, to clothe it with the righteousness of a God, to feed it with that flesh which is meat indeed, and with that blood which is drink indeed, to give it rest in his own bowels and bosom, to bind up its wounds, and raise it from the dead, and make it free from the slavery of Satan and his bondage to sin and death and hell, and to adopt it for his own child, accept it as perfectly righteous, marry it to his only-begotten, the heir of all things, dwell in it by his own blessed Spirit, and carry it on eagle's wings, and conduct it safe through the wilderness of the world, and in spite of all the lions and wolves, and serpents and adders, and giants, and Anakims and Canaanites that opposed it, to bring it to a heavenly Canaan, to fulness of joy, and rivers of pleasures, and crowns of life, and weights of glory, there to reign in and with his own incomparable majesty for ages, generations, millions of ages, yea unto all eternity?</w:t>
      </w:r>
    </w:p>
    <w:p w14:paraId="343E17AA">
      <w:pPr>
        <w:pStyle w:val="3"/>
        <w:spacing w:before="324" w:line="251" w:lineRule="auto"/>
        <w:ind w:left="3" w:right="12" w:firstLine="9"/>
        <w:jc w:val="both"/>
        <w:rPr>
          <w:rFonts w:hint="eastAsia" w:ascii="微软雅黑" w:hAnsi="微软雅黑" w:eastAsia="微软雅黑" w:cs="微软雅黑"/>
          <w:spacing w:val="-1"/>
          <w:sz w:val="30"/>
          <w:szCs w:val="30"/>
        </w:rPr>
      </w:pPr>
    </w:p>
    <w:p w14:paraId="1CA37AD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这不是最高程度的，不，超越所有程度的俯就恩典吗？这位自足、绝对完美、无与伦比的上帝，当人的灵魂赤裸、饥饿、不安、被敌人包围、不受万物怜悯、在血中打滚、喘息、随时准备咽气，并被魔鬼抓住，拖入他们黑暗的地牢，在那里永远在无法忍受的火焰中煎熬时；祂竟以恩惠和慈爱的眼光看待处于这可憎状况的人，以上帝的义给他穿上，以真是可吃的肉和真是可喝的血喂养他，让他安息在自己的心肠和怀抱中，包扎他的伤口，使他从死里复活，使他脱离撒但的奴役以及他对罪、死亡和地狱的束缚，收养他为自己的孩子，接纳他为完全公义，将他许配给祂的独生子、万有的后嗣，藉着祂自己有福的圣灵住在他里面，用鹰的翅膀背着他，引导他安全通过世界的旷野，尽管有狮子、狼、蛇、蝰蛇、巨人、亚纳族人和迦南人反对，仍把他带到天上的迦南，带到满足的喜乐、乐河、生命的冠冕和极重的荣耀中，在那里与祂自己无与伦比的威严一同作王，世世代代，数百万个时代，直到永永远远？</w:t>
      </w:r>
    </w:p>
    <w:p w14:paraId="7CA8AA01">
      <w:pPr>
        <w:pStyle w:val="3"/>
        <w:spacing w:before="324" w:line="251" w:lineRule="auto"/>
        <w:ind w:left="3" w:right="12" w:firstLine="9"/>
        <w:jc w:val="both"/>
        <w:rPr>
          <w:rFonts w:hint="eastAsia" w:ascii="微软雅黑" w:hAnsi="微软雅黑" w:eastAsia="微软雅黑" w:cs="微软雅黑"/>
          <w:spacing w:val="-1"/>
          <w:sz w:val="30"/>
          <w:szCs w:val="30"/>
        </w:rPr>
      </w:pPr>
    </w:p>
    <w:p w14:paraId="012EAFD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Friend, friend, what is condescending grace, if this be not?</w:t>
      </w:r>
    </w:p>
    <w:p w14:paraId="292A174D">
      <w:pPr>
        <w:pStyle w:val="3"/>
        <w:spacing w:before="324" w:line="251" w:lineRule="auto"/>
        <w:ind w:left="3" w:right="12" w:firstLine="9"/>
        <w:jc w:val="both"/>
        <w:rPr>
          <w:rFonts w:hint="eastAsia" w:ascii="微软雅黑" w:hAnsi="微软雅黑" w:eastAsia="微软雅黑" w:cs="微软雅黑"/>
          <w:spacing w:val="-1"/>
          <w:sz w:val="30"/>
          <w:szCs w:val="30"/>
        </w:rPr>
      </w:pPr>
    </w:p>
    <w:p w14:paraId="45EBEF3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朋友，朋友，如果这都不是俯就的恩典，什么是呢？</w:t>
      </w:r>
    </w:p>
    <w:p w14:paraId="09D42E11">
      <w:pPr>
        <w:pStyle w:val="3"/>
        <w:spacing w:before="324" w:line="251" w:lineRule="auto"/>
        <w:ind w:left="3" w:right="12" w:firstLine="9"/>
        <w:jc w:val="both"/>
        <w:rPr>
          <w:rFonts w:hint="eastAsia" w:ascii="微软雅黑" w:hAnsi="微软雅黑" w:eastAsia="微软雅黑" w:cs="微软雅黑"/>
          <w:spacing w:val="-1"/>
          <w:sz w:val="30"/>
          <w:szCs w:val="30"/>
        </w:rPr>
      </w:pPr>
    </w:p>
    <w:p w14:paraId="7B326A0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the incomparable God had no obligation to man, he stood in no way need of man, he is incapable of the least good by man; he would have been as happy as he is at present, if the race of mankind had been ruined and had perished.</w:t>
      </w:r>
    </w:p>
    <w:p w14:paraId="37531B1B">
      <w:pPr>
        <w:pStyle w:val="3"/>
        <w:spacing w:before="324" w:line="251" w:lineRule="auto"/>
        <w:ind w:left="3" w:right="12" w:firstLine="9"/>
        <w:jc w:val="both"/>
        <w:rPr>
          <w:rFonts w:hint="eastAsia" w:ascii="微软雅黑" w:hAnsi="微软雅黑" w:eastAsia="微软雅黑" w:cs="微软雅黑"/>
          <w:spacing w:val="-1"/>
          <w:sz w:val="30"/>
          <w:szCs w:val="30"/>
        </w:rPr>
      </w:pPr>
    </w:p>
    <w:p w14:paraId="7389B3A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唉，无与伦比的上帝对人没有义务，祂一点也不需要人，祂不能从人那里得到丝毫好处；如果人类毁灭灭亡，祂仍然会像现在一样幸福。</w:t>
      </w:r>
    </w:p>
    <w:p w14:paraId="2128D9C5">
      <w:pPr>
        <w:pStyle w:val="3"/>
        <w:spacing w:before="324" w:line="251" w:lineRule="auto"/>
        <w:ind w:left="3" w:right="12" w:firstLine="9"/>
        <w:jc w:val="both"/>
        <w:rPr>
          <w:rFonts w:hint="eastAsia" w:ascii="微软雅黑" w:hAnsi="微软雅黑" w:eastAsia="微软雅黑" w:cs="微软雅黑"/>
          <w:spacing w:val="-1"/>
          <w:sz w:val="30"/>
          <w:szCs w:val="30"/>
        </w:rPr>
      </w:pPr>
    </w:p>
    <w:p w14:paraId="11EBAEF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he was infinitely disobliged by man, and had all the reason in the world to destroy him; and yet he is pleased to be as studious of man's welfare, and as solicitous about it as if it had been his own.</w:t>
      </w:r>
    </w:p>
    <w:p w14:paraId="7BEA19F9">
      <w:pPr>
        <w:pStyle w:val="3"/>
        <w:spacing w:before="324" w:line="251" w:lineRule="auto"/>
        <w:ind w:left="3" w:right="12" w:firstLine="9"/>
        <w:jc w:val="both"/>
        <w:rPr>
          <w:rFonts w:hint="eastAsia" w:ascii="微软雅黑" w:hAnsi="微软雅黑" w:eastAsia="微软雅黑" w:cs="微软雅黑"/>
          <w:spacing w:val="-1"/>
          <w:sz w:val="30"/>
          <w:szCs w:val="30"/>
        </w:rPr>
      </w:pPr>
    </w:p>
    <w:p w14:paraId="4E60DC8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此外，祂被人类无限地亏负，完全有理由毁灭人类；然而祂却乐意如此关注人类的福祉，如此挂念，仿佛那是祂自己的事。</w:t>
      </w:r>
    </w:p>
    <w:p w14:paraId="6165E227">
      <w:pPr>
        <w:pStyle w:val="3"/>
        <w:spacing w:before="324" w:line="251" w:lineRule="auto"/>
        <w:ind w:left="3" w:right="12" w:firstLine="9"/>
        <w:jc w:val="both"/>
        <w:rPr>
          <w:rFonts w:hint="eastAsia" w:ascii="微软雅黑" w:hAnsi="微软雅黑" w:eastAsia="微软雅黑" w:cs="微软雅黑"/>
          <w:spacing w:val="-1"/>
          <w:sz w:val="30"/>
          <w:szCs w:val="30"/>
        </w:rPr>
      </w:pPr>
    </w:p>
    <w:p w14:paraId="72721C7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Abigail wondered that David, anointed to a kingdom, should take her to be his wife; she scarce judged herself worthy to wash the feet of his servants, 1 Sam. 25:41.</w:t>
      </w:r>
    </w:p>
    <w:p w14:paraId="3DD8CF9E">
      <w:pPr>
        <w:pStyle w:val="3"/>
        <w:spacing w:before="324" w:line="251" w:lineRule="auto"/>
        <w:ind w:left="3" w:right="12" w:firstLine="9"/>
        <w:jc w:val="both"/>
        <w:rPr>
          <w:rFonts w:hint="eastAsia" w:ascii="微软雅黑" w:hAnsi="微软雅黑" w:eastAsia="微软雅黑" w:cs="微软雅黑"/>
          <w:spacing w:val="-1"/>
          <w:sz w:val="30"/>
          <w:szCs w:val="30"/>
        </w:rPr>
      </w:pPr>
    </w:p>
    <w:p w14:paraId="606FF96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亚比该惊讶受膏为王的大卫竟娶她为妻；她甚至觉得自己不配给他的仆人洗脚（撒母耳记上 25:41）。</w:t>
      </w:r>
    </w:p>
    <w:p w14:paraId="6B5FE560">
      <w:pPr>
        <w:pStyle w:val="3"/>
        <w:spacing w:before="324" w:line="251" w:lineRule="auto"/>
        <w:ind w:left="3" w:right="12" w:firstLine="9"/>
        <w:jc w:val="both"/>
        <w:rPr>
          <w:rFonts w:hint="eastAsia" w:ascii="微软雅黑" w:hAnsi="微软雅黑" w:eastAsia="微软雅黑" w:cs="微软雅黑"/>
          <w:spacing w:val="-1"/>
          <w:sz w:val="30"/>
          <w:szCs w:val="30"/>
        </w:rPr>
      </w:pPr>
    </w:p>
    <w:p w14:paraId="240C4FC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Mayest not thou wonder more that the incomparable God should marry thee to himself, who art unworthy to be his servant?</w:t>
      </w:r>
    </w:p>
    <w:p w14:paraId="5812BBC0">
      <w:pPr>
        <w:pStyle w:val="3"/>
        <w:spacing w:before="324" w:line="251" w:lineRule="auto"/>
        <w:ind w:left="3" w:right="12" w:firstLine="9"/>
        <w:jc w:val="both"/>
        <w:rPr>
          <w:rFonts w:hint="eastAsia" w:ascii="微软雅黑" w:hAnsi="微软雅黑" w:eastAsia="微软雅黑" w:cs="微软雅黑"/>
          <w:spacing w:val="-1"/>
          <w:sz w:val="30"/>
          <w:szCs w:val="30"/>
        </w:rPr>
      </w:pPr>
    </w:p>
    <w:p w14:paraId="4615904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你岂不更该惊讶无与伦比的上帝竟娶你归祂自己，你这不配做祂仆人的人？</w:t>
      </w:r>
    </w:p>
    <w:p w14:paraId="19920080">
      <w:pPr>
        <w:pStyle w:val="3"/>
        <w:spacing w:before="324" w:line="251" w:lineRule="auto"/>
        <w:ind w:left="3" w:right="12" w:firstLine="9"/>
        <w:jc w:val="both"/>
        <w:rPr>
          <w:rFonts w:hint="eastAsia" w:ascii="微软雅黑" w:hAnsi="微软雅黑" w:eastAsia="微软雅黑" w:cs="微软雅黑"/>
          <w:spacing w:val="-1"/>
          <w:sz w:val="30"/>
          <w:szCs w:val="30"/>
        </w:rPr>
      </w:pPr>
    </w:p>
    <w:p w14:paraId="243C906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admired that God should do so much for him.</w:t>
      </w:r>
    </w:p>
    <w:p w14:paraId="4E2EB5EC">
      <w:pPr>
        <w:pStyle w:val="3"/>
        <w:spacing w:before="324" w:line="251" w:lineRule="auto"/>
        <w:ind w:left="3" w:right="12" w:firstLine="9"/>
        <w:jc w:val="both"/>
        <w:rPr>
          <w:rFonts w:hint="eastAsia" w:ascii="微软雅黑" w:hAnsi="微软雅黑" w:eastAsia="微软雅黑" w:cs="微软雅黑"/>
          <w:spacing w:val="-1"/>
          <w:sz w:val="30"/>
          <w:szCs w:val="30"/>
        </w:rPr>
      </w:pPr>
    </w:p>
    <w:p w14:paraId="2DBA30E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大卫赞叹上帝竟为他做这么多。</w:t>
      </w:r>
    </w:p>
    <w:p w14:paraId="2666BF8C">
      <w:pPr>
        <w:pStyle w:val="3"/>
        <w:spacing w:before="324" w:line="251" w:lineRule="auto"/>
        <w:ind w:left="3" w:right="12" w:firstLine="9"/>
        <w:jc w:val="both"/>
        <w:rPr>
          <w:rFonts w:hint="eastAsia" w:ascii="微软雅黑" w:hAnsi="微软雅黑" w:eastAsia="微软雅黑" w:cs="微软雅黑"/>
          <w:spacing w:val="-1"/>
          <w:sz w:val="30"/>
          <w:szCs w:val="30"/>
        </w:rPr>
      </w:pPr>
    </w:p>
    <w:p w14:paraId="036CEC4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Hast thou not cause to say as he did, Lord, what am I, and what is my father's house, that thou hast brought me up hitherto, pardoned, instructed, renewed me, taken me into thy own family?</w:t>
      </w:r>
    </w:p>
    <w:p w14:paraId="21A6DF18">
      <w:pPr>
        <w:pStyle w:val="3"/>
        <w:spacing w:before="324" w:line="251" w:lineRule="auto"/>
        <w:ind w:left="3" w:right="12" w:firstLine="9"/>
        <w:jc w:val="both"/>
        <w:rPr>
          <w:rFonts w:hint="eastAsia" w:ascii="微软雅黑" w:hAnsi="微软雅黑" w:eastAsia="微软雅黑" w:cs="微软雅黑"/>
          <w:spacing w:val="-1"/>
          <w:sz w:val="30"/>
          <w:szCs w:val="30"/>
        </w:rPr>
      </w:pPr>
    </w:p>
    <w:p w14:paraId="373DBF9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你岂没有理由像他那样说，主啊，我是谁，我的父家算什么，你竟使我到这地步，赦免、教导、更新我，接我进入你自己的家？</w:t>
      </w:r>
    </w:p>
    <w:p w14:paraId="450BADA5">
      <w:pPr>
        <w:pStyle w:val="3"/>
        <w:spacing w:before="324" w:line="251" w:lineRule="auto"/>
        <w:ind w:left="3" w:right="12" w:firstLine="9"/>
        <w:jc w:val="both"/>
        <w:rPr>
          <w:rFonts w:hint="eastAsia" w:ascii="微软雅黑" w:hAnsi="微软雅黑" w:eastAsia="微软雅黑" w:cs="微软雅黑"/>
          <w:spacing w:val="-1"/>
          <w:sz w:val="30"/>
          <w:szCs w:val="30"/>
        </w:rPr>
      </w:pPr>
    </w:p>
    <w:p w14:paraId="74CBA0F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as if this were a small thing in thy sight, thou speakest of thy servant's house for a great while to come, thou art pleased to speak of thy servant for an everlasting kingdom of honour and pleasure, 2 Sam. 7:18.</w:t>
      </w:r>
    </w:p>
    <w:p w14:paraId="753F374E">
      <w:pPr>
        <w:pStyle w:val="3"/>
        <w:spacing w:before="324" w:line="251" w:lineRule="auto"/>
        <w:ind w:left="3" w:right="12" w:firstLine="9"/>
        <w:jc w:val="both"/>
        <w:rPr>
          <w:rFonts w:hint="eastAsia" w:ascii="微软雅黑" w:hAnsi="微软雅黑" w:eastAsia="微软雅黑" w:cs="微软雅黑"/>
          <w:spacing w:val="-1"/>
          <w:sz w:val="30"/>
          <w:szCs w:val="30"/>
        </w:rPr>
      </w:pPr>
    </w:p>
    <w:p w14:paraId="44670A3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但这在你眼中还看为小，又应许你仆人的家直到永远（撒母耳记下 7:18, 19），你乐意谈论你仆人那永恒的荣耀和快乐国度。</w:t>
      </w:r>
    </w:p>
    <w:p w14:paraId="3DE6EAD6">
      <w:pPr>
        <w:pStyle w:val="3"/>
        <w:spacing w:before="324" w:line="251" w:lineRule="auto"/>
        <w:ind w:left="3" w:right="12" w:firstLine="9"/>
        <w:jc w:val="both"/>
        <w:rPr>
          <w:rFonts w:hint="eastAsia" w:ascii="微软雅黑" w:hAnsi="微软雅黑" w:eastAsia="微软雅黑" w:cs="微软雅黑"/>
          <w:spacing w:val="-1"/>
          <w:sz w:val="30"/>
          <w:szCs w:val="30"/>
        </w:rPr>
      </w:pPr>
    </w:p>
    <w:p w14:paraId="67FFAAC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condescending grace, or gracious condescension, is much the more admirable, if we consider the means by which this great work of man's recovery was effected.</w:t>
      </w:r>
    </w:p>
    <w:p w14:paraId="7AB868AE">
      <w:pPr>
        <w:pStyle w:val="3"/>
        <w:spacing w:before="324" w:line="251" w:lineRule="auto"/>
        <w:ind w:left="3" w:right="12" w:firstLine="9"/>
        <w:jc w:val="both"/>
        <w:rPr>
          <w:rFonts w:hint="eastAsia" w:ascii="微软雅黑" w:hAnsi="微软雅黑" w:eastAsia="微软雅黑" w:cs="微软雅黑"/>
          <w:spacing w:val="-1"/>
          <w:sz w:val="30"/>
          <w:szCs w:val="30"/>
        </w:rPr>
      </w:pPr>
    </w:p>
    <w:p w14:paraId="321771D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如果我们考虑到这项人类恢复的伟大工作是藉着什么手段完成的，这种俯就的恩典，或恩慈的俯就，就更加令人赞叹了。</w:t>
      </w:r>
    </w:p>
    <w:p w14:paraId="387A9A80">
      <w:pPr>
        <w:pStyle w:val="3"/>
        <w:spacing w:before="324" w:line="251" w:lineRule="auto"/>
        <w:ind w:left="3" w:right="12" w:firstLine="9"/>
        <w:jc w:val="both"/>
        <w:rPr>
          <w:rFonts w:hint="eastAsia" w:ascii="微软雅黑" w:hAnsi="微软雅黑" w:eastAsia="微软雅黑" w:cs="微软雅黑"/>
          <w:spacing w:val="-1"/>
          <w:sz w:val="30"/>
          <w:szCs w:val="30"/>
        </w:rPr>
      </w:pPr>
    </w:p>
    <w:p w14:paraId="32B2770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incomparable God that is so great, so high, without all bounds, beyond all understanding, becomes a weak, weary, hungry, contemptible man.</w:t>
      </w:r>
    </w:p>
    <w:p w14:paraId="5C725BBE">
      <w:pPr>
        <w:pStyle w:val="3"/>
        <w:spacing w:before="324" w:line="251" w:lineRule="auto"/>
        <w:ind w:left="3" w:right="12" w:firstLine="9"/>
        <w:jc w:val="both"/>
        <w:rPr>
          <w:rFonts w:hint="eastAsia" w:ascii="微软雅黑" w:hAnsi="微软雅黑" w:eastAsia="微软雅黑" w:cs="微软雅黑"/>
          <w:spacing w:val="-1"/>
          <w:sz w:val="30"/>
          <w:szCs w:val="30"/>
        </w:rPr>
      </w:pPr>
    </w:p>
    <w:p w14:paraId="47076DF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那无与伦比、如此伟大、如此崇高、没有界限、超乎理解的上帝，变成了一个软弱、疲乏、饥饿、被藐视的人。</w:t>
      </w:r>
    </w:p>
    <w:p w14:paraId="5EF475A0">
      <w:pPr>
        <w:pStyle w:val="3"/>
        <w:spacing w:before="324" w:line="251" w:lineRule="auto"/>
        <w:ind w:left="3" w:right="12" w:firstLine="9"/>
        <w:jc w:val="both"/>
        <w:rPr>
          <w:rFonts w:hint="eastAsia" w:ascii="微软雅黑" w:hAnsi="微软雅黑" w:eastAsia="微软雅黑" w:cs="微软雅黑"/>
          <w:spacing w:val="-1"/>
          <w:sz w:val="30"/>
          <w:szCs w:val="30"/>
        </w:rPr>
      </w:pPr>
    </w:p>
    <w:p w14:paraId="140E473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here is amazing condescension.</w:t>
      </w:r>
    </w:p>
    <w:p w14:paraId="5511241A">
      <w:pPr>
        <w:pStyle w:val="3"/>
        <w:spacing w:before="324" w:line="251" w:lineRule="auto"/>
        <w:ind w:left="3" w:right="12" w:firstLine="9"/>
        <w:jc w:val="both"/>
        <w:rPr>
          <w:rFonts w:hint="eastAsia" w:ascii="微软雅黑" w:hAnsi="微软雅黑" w:eastAsia="微软雅黑" w:cs="微软雅黑"/>
          <w:spacing w:val="-1"/>
          <w:sz w:val="30"/>
          <w:szCs w:val="30"/>
        </w:rPr>
      </w:pPr>
    </w:p>
    <w:p w14:paraId="0159EC3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读者，这是令人惊叹的俯就。</w:t>
      </w:r>
    </w:p>
    <w:p w14:paraId="01484CE4">
      <w:pPr>
        <w:pStyle w:val="3"/>
        <w:spacing w:before="324" w:line="251" w:lineRule="auto"/>
        <w:ind w:left="3" w:right="12" w:firstLine="9"/>
        <w:jc w:val="both"/>
        <w:rPr>
          <w:rFonts w:hint="eastAsia" w:ascii="微软雅黑" w:hAnsi="微软雅黑" w:eastAsia="微软雅黑" w:cs="微软雅黑"/>
          <w:spacing w:val="-1"/>
          <w:sz w:val="30"/>
          <w:szCs w:val="30"/>
        </w:rPr>
      </w:pPr>
    </w:p>
    <w:p w14:paraId="18D9116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of all becomes a servant, the Lord of glory becomes of no reputation, the bread of life is hungry, and the only rest is weary, and the prince of life is put to death.</w:t>
      </w:r>
    </w:p>
    <w:p w14:paraId="7AC93B09">
      <w:pPr>
        <w:pStyle w:val="3"/>
        <w:spacing w:before="324" w:line="251" w:lineRule="auto"/>
        <w:ind w:left="3" w:right="12" w:firstLine="9"/>
        <w:jc w:val="both"/>
        <w:rPr>
          <w:rFonts w:hint="eastAsia" w:ascii="微软雅黑" w:hAnsi="微软雅黑" w:eastAsia="微软雅黑" w:cs="微软雅黑"/>
          <w:spacing w:val="-1"/>
          <w:sz w:val="30"/>
          <w:szCs w:val="30"/>
        </w:rPr>
      </w:pPr>
    </w:p>
    <w:p w14:paraId="3AC5815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万有之主变成仆人，荣耀之主变成虚己，生命之粮饥饿，唯一的安息疲乏，生命之君被处死。</w:t>
      </w:r>
    </w:p>
    <w:p w14:paraId="27AF4F9B">
      <w:pPr>
        <w:pStyle w:val="3"/>
        <w:spacing w:before="324" w:line="251" w:lineRule="auto"/>
        <w:ind w:left="3" w:right="12" w:firstLine="9"/>
        <w:jc w:val="both"/>
        <w:rPr>
          <w:rFonts w:hint="eastAsia" w:ascii="微软雅黑" w:hAnsi="微软雅黑" w:eastAsia="微软雅黑" w:cs="微软雅黑"/>
          <w:spacing w:val="-1"/>
          <w:sz w:val="30"/>
          <w:szCs w:val="30"/>
        </w:rPr>
      </w:pPr>
    </w:p>
    <w:p w14:paraId="0A52E34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that which angels pry into with such astonishing pleasure, that God should become man, the law-giver be made under the law, he that tempteth no man to evil, neither can be tempted to evil, should be violently tempted many days together by all the powers of darkness, the only blessing should be made a curse, that liberty should be in bonds, and truth itself belied, and justice condemned, and heaven be laid in the belly of the earth.</w:t>
      </w:r>
    </w:p>
    <w:p w14:paraId="7A588A3A">
      <w:pPr>
        <w:pStyle w:val="3"/>
        <w:spacing w:before="324" w:line="251" w:lineRule="auto"/>
        <w:ind w:left="3" w:right="12" w:firstLine="9"/>
        <w:jc w:val="both"/>
        <w:rPr>
          <w:rFonts w:hint="eastAsia" w:ascii="微软雅黑" w:hAnsi="微软雅黑" w:eastAsia="微软雅黑" w:cs="微软雅黑"/>
          <w:spacing w:val="-1"/>
          <w:sz w:val="30"/>
          <w:szCs w:val="30"/>
        </w:rPr>
      </w:pPr>
    </w:p>
    <w:p w14:paraId="0B77EEF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天使带着如此惊奇的快乐所窥探的，即上帝竟成为人，立法者生在律法之下，那不试探人作恶、也不能被试探作恶的，竟连续多日被所有黑暗权势猛烈试探，唯一的祝福竟成为咒诅，自由竟被捆绑，真理本身竟被诬蔑，公义竟被定罪，天堂竟被安放在大地的腹中。</w:t>
      </w:r>
    </w:p>
    <w:p w14:paraId="2F79D682">
      <w:pPr>
        <w:pStyle w:val="3"/>
        <w:spacing w:before="324" w:line="251" w:lineRule="auto"/>
        <w:ind w:left="3" w:right="12" w:firstLine="9"/>
        <w:jc w:val="both"/>
        <w:rPr>
          <w:rFonts w:hint="eastAsia" w:ascii="微软雅黑" w:hAnsi="微软雅黑" w:eastAsia="微软雅黑" w:cs="微软雅黑"/>
          <w:spacing w:val="-1"/>
          <w:sz w:val="30"/>
          <w:szCs w:val="30"/>
        </w:rPr>
      </w:pPr>
    </w:p>
    <w:p w14:paraId="27D10DB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marvellous grace, indeed, such as passeth all knowledge, Eph. 3:18, 19.</w:t>
      </w:r>
    </w:p>
    <w:p w14:paraId="11E37A00">
      <w:pPr>
        <w:pStyle w:val="3"/>
        <w:spacing w:before="324" w:line="251" w:lineRule="auto"/>
        <w:ind w:left="3" w:right="12" w:firstLine="9"/>
        <w:jc w:val="both"/>
        <w:rPr>
          <w:rFonts w:hint="eastAsia" w:ascii="微软雅黑" w:hAnsi="微软雅黑" w:eastAsia="微软雅黑" w:cs="微软雅黑"/>
          <w:spacing w:val="-1"/>
          <w:sz w:val="30"/>
          <w:szCs w:val="30"/>
        </w:rPr>
      </w:pPr>
    </w:p>
    <w:p w14:paraId="64BB3D5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这确实是奇妙的恩典，超越一切知识（以弗所书 3:18, 19）。</w:t>
      </w:r>
    </w:p>
    <w:p w14:paraId="5BAA6BD9">
      <w:pPr>
        <w:pStyle w:val="3"/>
        <w:spacing w:before="324" w:line="251" w:lineRule="auto"/>
        <w:ind w:left="3" w:right="12" w:firstLine="9"/>
        <w:jc w:val="both"/>
        <w:rPr>
          <w:rFonts w:hint="eastAsia" w:ascii="微软雅黑" w:hAnsi="微软雅黑" w:eastAsia="微软雅黑" w:cs="微软雅黑"/>
          <w:spacing w:val="-1"/>
          <w:sz w:val="30"/>
          <w:szCs w:val="30"/>
        </w:rPr>
      </w:pPr>
    </w:p>
    <w:p w14:paraId="490630E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all the glorious cherubims and seraphims, angels and archangels, had condescended to have been turned into toads and serpents, it had not been by the thousandth part so great a condescension, as for the incomparable God to become man; for those heavenly spirits, and toads and serpents, do convenire in aliquo tertio, meet in the genus of creatures; there is but a finite difference between the former and the latter.</w:t>
      </w:r>
    </w:p>
    <w:p w14:paraId="2421163B">
      <w:pPr>
        <w:pStyle w:val="3"/>
        <w:spacing w:before="324" w:line="251" w:lineRule="auto"/>
        <w:ind w:left="3" w:right="12" w:firstLine="9"/>
        <w:jc w:val="both"/>
        <w:rPr>
          <w:rFonts w:hint="eastAsia" w:ascii="微软雅黑" w:hAnsi="微软雅黑" w:eastAsia="微软雅黑" w:cs="微软雅黑"/>
          <w:spacing w:val="-1"/>
          <w:sz w:val="30"/>
          <w:szCs w:val="30"/>
        </w:rPr>
      </w:pPr>
    </w:p>
    <w:p w14:paraId="433838F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如果所有荣耀的基路伯和撒拉弗、天使和天使长，都俯就变成蟾蜍和蛇，那甚至不及无与伦比之上帝成为人这种俯就的千分之一；因为那些天上的灵，与蟾蜍和蛇，do convenire in aliquo tertio（在第三者中汇合），汇合在受造物的属类中；前者和后者之间只有有限的差别。</w:t>
      </w:r>
    </w:p>
    <w:p w14:paraId="242DB81E">
      <w:pPr>
        <w:pStyle w:val="3"/>
        <w:spacing w:before="324" w:line="251" w:lineRule="auto"/>
        <w:ind w:left="3" w:right="12" w:firstLine="9"/>
        <w:jc w:val="both"/>
        <w:rPr>
          <w:rFonts w:hint="eastAsia" w:ascii="微软雅黑" w:hAnsi="微软雅黑" w:eastAsia="微软雅黑" w:cs="微软雅黑"/>
          <w:spacing w:val="-1"/>
          <w:sz w:val="30"/>
          <w:szCs w:val="30"/>
        </w:rPr>
      </w:pPr>
    </w:p>
    <w:p w14:paraId="73C26A0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and man meet in no third, in no genus; between them there is an infinite distance.</w:t>
      </w:r>
    </w:p>
    <w:p w14:paraId="1D5C5A61">
      <w:pPr>
        <w:pStyle w:val="3"/>
        <w:spacing w:before="324" w:line="251" w:lineRule="auto"/>
        <w:ind w:left="3" w:right="12" w:firstLine="9"/>
        <w:jc w:val="both"/>
        <w:rPr>
          <w:rFonts w:hint="eastAsia" w:ascii="微软雅黑" w:hAnsi="微软雅黑" w:eastAsia="微软雅黑" w:cs="微软雅黑"/>
          <w:spacing w:val="-1"/>
          <w:sz w:val="30"/>
          <w:szCs w:val="30"/>
        </w:rPr>
      </w:pPr>
    </w:p>
    <w:p w14:paraId="26FE7CA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但上帝和人不在第三者中汇合，不在属类中汇合；他们之间有无限的距离。</w:t>
      </w:r>
    </w:p>
    <w:p w14:paraId="70ABD028">
      <w:pPr>
        <w:pStyle w:val="3"/>
        <w:spacing w:before="324" w:line="251" w:lineRule="auto"/>
        <w:ind w:left="3" w:right="12" w:firstLine="9"/>
        <w:jc w:val="both"/>
        <w:rPr>
          <w:rFonts w:hint="eastAsia" w:ascii="微软雅黑" w:hAnsi="微软雅黑" w:eastAsia="微软雅黑" w:cs="微软雅黑"/>
          <w:spacing w:val="-1"/>
          <w:sz w:val="30"/>
          <w:szCs w:val="30"/>
        </w:rPr>
      </w:pPr>
    </w:p>
    <w:p w14:paraId="115C80A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never was, there never shall be, there never can be the like condescension.</w:t>
      </w:r>
    </w:p>
    <w:p w14:paraId="73BF1D3E">
      <w:pPr>
        <w:pStyle w:val="3"/>
        <w:spacing w:before="324" w:line="251" w:lineRule="auto"/>
        <w:ind w:left="3" w:right="12" w:firstLine="9"/>
        <w:jc w:val="both"/>
        <w:rPr>
          <w:rFonts w:hint="eastAsia" w:ascii="微软雅黑" w:hAnsi="微软雅黑" w:eastAsia="微软雅黑" w:cs="微软雅黑"/>
          <w:spacing w:val="-1"/>
          <w:sz w:val="30"/>
          <w:szCs w:val="30"/>
        </w:rPr>
      </w:pPr>
    </w:p>
    <w:p w14:paraId="43E53D1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从来没有，永远不会有，也绝不可能有像这样的俯就。</w:t>
      </w:r>
    </w:p>
    <w:p w14:paraId="0C1E83DA">
      <w:pPr>
        <w:pStyle w:val="3"/>
        <w:spacing w:before="324" w:line="251" w:lineRule="auto"/>
        <w:ind w:left="3" w:right="12" w:firstLine="9"/>
        <w:jc w:val="both"/>
        <w:rPr>
          <w:rFonts w:hint="eastAsia" w:ascii="微软雅黑" w:hAnsi="微软雅黑" w:eastAsia="微软雅黑" w:cs="微软雅黑"/>
          <w:spacing w:val="-1"/>
          <w:sz w:val="30"/>
          <w:szCs w:val="30"/>
        </w:rPr>
      </w:pPr>
    </w:p>
    <w:p w14:paraId="74326918">
      <w:pPr>
        <w:pStyle w:val="2"/>
        <w:bidi w:val="0"/>
        <w:jc w:val="center"/>
        <w:rPr>
          <w:rFonts w:hint="eastAsia"/>
        </w:rPr>
      </w:pPr>
      <w:r>
        <w:rPr>
          <w:rFonts w:hint="eastAsia"/>
        </w:rPr>
        <w:t>CHAPTER XXII</w:t>
      </w:r>
    </w:p>
    <w:p w14:paraId="0B450A81">
      <w:pPr>
        <w:pStyle w:val="2"/>
        <w:bidi w:val="0"/>
        <w:jc w:val="center"/>
        <w:rPr>
          <w:rFonts w:hint="eastAsia"/>
        </w:rPr>
      </w:pPr>
      <w:r>
        <w:rPr>
          <w:rFonts w:hint="eastAsia"/>
        </w:rPr>
        <w:t>第二十二章</w:t>
      </w:r>
    </w:p>
    <w:p w14:paraId="253547C8">
      <w:pPr>
        <w:pStyle w:val="3"/>
        <w:spacing w:before="324" w:line="251" w:lineRule="auto"/>
        <w:ind w:left="3" w:right="12" w:firstLine="9"/>
        <w:jc w:val="both"/>
        <w:rPr>
          <w:rFonts w:hint="eastAsia" w:ascii="微软雅黑" w:hAnsi="微软雅黑" w:eastAsia="微软雅黑" w:cs="微软雅黑"/>
          <w:spacing w:val="-1"/>
          <w:sz w:val="30"/>
          <w:szCs w:val="30"/>
        </w:rPr>
      </w:pPr>
    </w:p>
    <w:p w14:paraId="5B31C6C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Labour for acquaintance with the incomparable God: motives to it. The knowledge of God is sanctifying, satisfying, saving</w:t>
      </w:r>
    </w:p>
    <w:p w14:paraId="5AB86700">
      <w:pPr>
        <w:pStyle w:val="3"/>
        <w:spacing w:before="324" w:line="251" w:lineRule="auto"/>
        <w:ind w:left="3" w:right="12" w:firstLine="9"/>
        <w:jc w:val="both"/>
        <w:rPr>
          <w:rFonts w:hint="eastAsia" w:ascii="微软雅黑" w:hAnsi="微软雅黑" w:eastAsia="微软雅黑" w:cs="微软雅黑"/>
          <w:spacing w:val="-1"/>
          <w:sz w:val="30"/>
          <w:szCs w:val="30"/>
        </w:rPr>
      </w:pPr>
    </w:p>
    <w:p w14:paraId="483E2BD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竭力认识这位无与伦比的上帝：其动机。认识上帝是使人成圣、令人满足且带来拯救的</w:t>
      </w:r>
    </w:p>
    <w:p w14:paraId="2C4E589B">
      <w:pPr>
        <w:pStyle w:val="3"/>
        <w:spacing w:before="324" w:line="251" w:lineRule="auto"/>
        <w:ind w:left="3" w:right="12" w:firstLine="9"/>
        <w:jc w:val="both"/>
        <w:rPr>
          <w:rFonts w:hint="eastAsia" w:ascii="微软雅黑" w:hAnsi="微软雅黑" w:eastAsia="微软雅黑" w:cs="微软雅黑"/>
          <w:spacing w:val="-1"/>
          <w:sz w:val="30"/>
          <w:szCs w:val="30"/>
        </w:rPr>
      </w:pPr>
    </w:p>
    <w:p w14:paraId="3B0AF3E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This doctrine may be useful by way of counsel.</w:t>
      </w:r>
    </w:p>
    <w:p w14:paraId="6A9FBDFB">
      <w:pPr>
        <w:pStyle w:val="3"/>
        <w:spacing w:before="324" w:line="251" w:lineRule="auto"/>
        <w:ind w:left="3" w:right="12" w:firstLine="9"/>
        <w:jc w:val="both"/>
        <w:rPr>
          <w:rFonts w:hint="eastAsia" w:ascii="微软雅黑" w:hAnsi="微软雅黑" w:eastAsia="微软雅黑" w:cs="微软雅黑"/>
          <w:spacing w:val="-1"/>
          <w:sz w:val="30"/>
          <w:szCs w:val="30"/>
        </w:rPr>
      </w:pPr>
    </w:p>
    <w:p w14:paraId="597B065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其次，这个教义可以作为劝告。</w:t>
      </w:r>
    </w:p>
    <w:p w14:paraId="18501D99">
      <w:pPr>
        <w:pStyle w:val="3"/>
        <w:spacing w:before="324" w:line="251" w:lineRule="auto"/>
        <w:ind w:left="3" w:right="12" w:firstLine="9"/>
        <w:jc w:val="both"/>
        <w:rPr>
          <w:rFonts w:hint="eastAsia" w:ascii="微软雅黑" w:hAnsi="微软雅黑" w:eastAsia="微软雅黑" w:cs="微软雅黑"/>
          <w:spacing w:val="-1"/>
          <w:sz w:val="30"/>
          <w:szCs w:val="30"/>
        </w:rPr>
      </w:pPr>
    </w:p>
    <w:p w14:paraId="1897C72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Study the knowledge of this God, who is so incomparable.</w:t>
      </w:r>
    </w:p>
    <w:p w14:paraId="584F11FA">
      <w:pPr>
        <w:pStyle w:val="3"/>
        <w:spacing w:before="324" w:line="251" w:lineRule="auto"/>
        <w:ind w:left="3" w:right="12" w:firstLine="9"/>
        <w:jc w:val="both"/>
        <w:rPr>
          <w:rFonts w:hint="eastAsia" w:ascii="微软雅黑" w:hAnsi="微软雅黑" w:eastAsia="微软雅黑" w:cs="微软雅黑"/>
          <w:spacing w:val="-1"/>
          <w:sz w:val="30"/>
          <w:szCs w:val="30"/>
        </w:rPr>
      </w:pPr>
    </w:p>
    <w:p w14:paraId="6E9B538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研读（竭力）认识这位如此无与伦比的上帝。</w:t>
      </w:r>
    </w:p>
    <w:p w14:paraId="2B6C851B">
      <w:pPr>
        <w:pStyle w:val="3"/>
        <w:spacing w:before="324" w:line="251" w:lineRule="auto"/>
        <w:ind w:left="3" w:right="12" w:firstLine="9"/>
        <w:jc w:val="both"/>
        <w:rPr>
          <w:rFonts w:hint="eastAsia" w:ascii="微软雅黑" w:hAnsi="微软雅黑" w:eastAsia="微软雅黑" w:cs="微软雅黑"/>
          <w:spacing w:val="-1"/>
          <w:sz w:val="30"/>
          <w:szCs w:val="30"/>
        </w:rPr>
      </w:pPr>
    </w:p>
    <w:p w14:paraId="364AC2E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all ambitious to be acquainted with persons that are eminent and excellent in place, or power, or parts, or piety, and judge it our interest and an honour to us so to be.</w:t>
      </w:r>
    </w:p>
    <w:p w14:paraId="321678BB">
      <w:pPr>
        <w:pStyle w:val="3"/>
        <w:spacing w:before="324" w:line="251" w:lineRule="auto"/>
        <w:ind w:left="3" w:right="12" w:firstLine="9"/>
        <w:jc w:val="both"/>
        <w:rPr>
          <w:rFonts w:hint="eastAsia" w:ascii="微软雅黑" w:hAnsi="微软雅黑" w:eastAsia="微软雅黑" w:cs="微软雅黑"/>
          <w:spacing w:val="-1"/>
          <w:sz w:val="30"/>
          <w:szCs w:val="30"/>
        </w:rPr>
      </w:pPr>
    </w:p>
    <w:p w14:paraId="1C8D547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我们都渴望结识那些在地位、权力、才干或虔诚方面显赫卓越的人，并认为这是我们的利益和荣耀。</w:t>
      </w:r>
    </w:p>
    <w:p w14:paraId="61F5E793">
      <w:pPr>
        <w:pStyle w:val="3"/>
        <w:spacing w:before="324" w:line="251" w:lineRule="auto"/>
        <w:ind w:left="3" w:right="12" w:firstLine="9"/>
        <w:jc w:val="both"/>
        <w:rPr>
          <w:rFonts w:hint="eastAsia" w:ascii="微软雅黑" w:hAnsi="微软雅黑" w:eastAsia="微软雅黑" w:cs="微软雅黑"/>
          <w:spacing w:val="-1"/>
          <w:sz w:val="30"/>
          <w:szCs w:val="30"/>
        </w:rPr>
      </w:pPr>
    </w:p>
    <w:p w14:paraId="3290507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could hear of one as strong as Samson, whom no cords could hold, who could slay hundreds with a jawbone; or of one as old as Methuselah, who could tell us what was done in many centuries of years; or of one as wise as Solomon, who could speak to the nature of all creatures, and answer the hardest questions we could put to him; or of one as holy as Adam in innocency, or the elect angels, who never broke the law of their Maker, but were as pure and perfect as when they came immediately out of his hands; how should we throng, and thrust, and crowd to such men! what pains should we take! what cost should we be at to obtain the favour and honour of their acquaintance!</w:t>
      </w:r>
    </w:p>
    <w:p w14:paraId="1D4DC0F6">
      <w:pPr>
        <w:pStyle w:val="3"/>
        <w:spacing w:before="324" w:line="251" w:lineRule="auto"/>
        <w:ind w:left="3" w:right="12" w:firstLine="9"/>
        <w:jc w:val="both"/>
        <w:rPr>
          <w:rFonts w:hint="eastAsia" w:ascii="微软雅黑" w:hAnsi="微软雅黑" w:eastAsia="微软雅黑" w:cs="微软雅黑"/>
          <w:spacing w:val="-1"/>
          <w:sz w:val="30"/>
          <w:szCs w:val="30"/>
        </w:rPr>
      </w:pPr>
    </w:p>
    <w:p w14:paraId="7BC5629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听说有一个像参孙那样强壮的人，没有绳索能捆住他，他能用一块颚骨杀几百人；或者像玛土撒拉那样老的人，能告诉我们几个世纪以来发生的事；或者像所罗门那样智慧的人，能讲论万物的性质，回答我们能提出的最难的问题；或者像无罪时的亚当，或选立的天使那样圣洁，从未违背造物主的律法，而是像刚从祂手中出来时那样纯洁完美；我们会何等拥挤、推搡、簇拥向这些人！我们会费何等的心！我们会付何等的代价去获得结识他们的恩惠和荣耀！</w:t>
      </w:r>
    </w:p>
    <w:p w14:paraId="213C87F8">
      <w:pPr>
        <w:pStyle w:val="3"/>
        <w:spacing w:before="324" w:line="251" w:lineRule="auto"/>
        <w:ind w:left="3" w:right="12" w:firstLine="9"/>
        <w:jc w:val="both"/>
        <w:rPr>
          <w:rFonts w:hint="eastAsia" w:ascii="微软雅黑" w:hAnsi="微软雅黑" w:eastAsia="微软雅黑" w:cs="微软雅黑"/>
          <w:spacing w:val="-1"/>
          <w:sz w:val="30"/>
          <w:szCs w:val="30"/>
        </w:rPr>
      </w:pPr>
    </w:p>
    <w:p w14:paraId="6568D14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we should think, we could never view them enough, or value them enough, or know enough of them, or discourse enough with them.</w:t>
      </w:r>
    </w:p>
    <w:p w14:paraId="44B256F0">
      <w:pPr>
        <w:pStyle w:val="3"/>
        <w:spacing w:before="324" w:line="251" w:lineRule="auto"/>
        <w:ind w:left="3" w:right="12" w:firstLine="9"/>
        <w:jc w:val="both"/>
        <w:rPr>
          <w:rFonts w:hint="eastAsia" w:ascii="微软雅黑" w:hAnsi="微软雅黑" w:eastAsia="微软雅黑" w:cs="微软雅黑"/>
          <w:spacing w:val="-1"/>
          <w:sz w:val="30"/>
          <w:szCs w:val="30"/>
        </w:rPr>
      </w:pPr>
    </w:p>
    <w:p w14:paraId="48A616B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当然，我们会认为，我们怎么看他们都不够，怎么重视他们都不够，怎么了解他们都不够，怎么与他们交谈都不够。</w:t>
      </w:r>
    </w:p>
    <w:p w14:paraId="777854A2">
      <w:pPr>
        <w:pStyle w:val="3"/>
        <w:spacing w:before="324" w:line="251" w:lineRule="auto"/>
        <w:ind w:left="3" w:right="12" w:firstLine="9"/>
        <w:jc w:val="both"/>
        <w:rPr>
          <w:rFonts w:hint="eastAsia" w:ascii="微软雅黑" w:hAnsi="微软雅黑" w:eastAsia="微软雅黑" w:cs="微软雅黑"/>
          <w:spacing w:val="-1"/>
          <w:sz w:val="30"/>
          <w:szCs w:val="30"/>
        </w:rPr>
      </w:pPr>
    </w:p>
    <w:p w14:paraId="4EF9EE0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alas, what are such men, if we could find them in the world, to the blessed God?</w:t>
      </w:r>
    </w:p>
    <w:p w14:paraId="6E42E234">
      <w:pPr>
        <w:pStyle w:val="3"/>
        <w:spacing w:before="324" w:line="251" w:lineRule="auto"/>
        <w:ind w:left="3" w:right="12" w:firstLine="9"/>
        <w:jc w:val="both"/>
        <w:rPr>
          <w:rFonts w:hint="eastAsia" w:ascii="微软雅黑" w:hAnsi="微软雅黑" w:eastAsia="微软雅黑" w:cs="微软雅黑"/>
          <w:spacing w:val="-1"/>
          <w:sz w:val="30"/>
          <w:szCs w:val="30"/>
        </w:rPr>
      </w:pPr>
    </w:p>
    <w:p w14:paraId="48F36C9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但是，唉，如果在世上能找到这样的人，他们比起当受称颂的上帝算什么呢？</w:t>
      </w:r>
    </w:p>
    <w:p w14:paraId="32CDAA25">
      <w:pPr>
        <w:pStyle w:val="3"/>
        <w:spacing w:before="324" w:line="251" w:lineRule="auto"/>
        <w:ind w:left="3" w:right="12" w:firstLine="9"/>
        <w:jc w:val="both"/>
        <w:rPr>
          <w:rFonts w:hint="eastAsia" w:ascii="微软雅黑" w:hAnsi="微软雅黑" w:eastAsia="微软雅黑" w:cs="微软雅黑"/>
          <w:spacing w:val="-1"/>
          <w:sz w:val="30"/>
          <w:szCs w:val="30"/>
        </w:rPr>
      </w:pPr>
    </w:p>
    <w:p w14:paraId="7FD0F42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motes, what drops, what poor pitiful nothings!</w:t>
      </w:r>
    </w:p>
    <w:p w14:paraId="198C7E65">
      <w:pPr>
        <w:pStyle w:val="3"/>
        <w:spacing w:before="324" w:line="251" w:lineRule="auto"/>
        <w:ind w:left="3" w:right="12" w:firstLine="9"/>
        <w:jc w:val="both"/>
        <w:rPr>
          <w:rFonts w:hint="eastAsia" w:ascii="微软雅黑" w:hAnsi="微软雅黑" w:eastAsia="微软雅黑" w:cs="微软雅黑"/>
          <w:spacing w:val="-1"/>
          <w:sz w:val="30"/>
          <w:szCs w:val="30"/>
        </w:rPr>
      </w:pPr>
    </w:p>
    <w:p w14:paraId="21D8D7D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何等微尘，何等水滴，何等可怜可悲的虚无！</w:t>
      </w:r>
    </w:p>
    <w:p w14:paraId="681E6F6B">
      <w:pPr>
        <w:pStyle w:val="3"/>
        <w:spacing w:before="324" w:line="251" w:lineRule="auto"/>
        <w:ind w:left="3" w:right="12" w:firstLine="9"/>
        <w:jc w:val="both"/>
        <w:rPr>
          <w:rFonts w:hint="eastAsia" w:ascii="微软雅黑" w:hAnsi="微软雅黑" w:eastAsia="微软雅黑" w:cs="微软雅黑"/>
          <w:spacing w:val="-1"/>
          <w:sz w:val="30"/>
          <w:szCs w:val="30"/>
        </w:rPr>
      </w:pPr>
    </w:p>
    <w:p w14:paraId="0B08C66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a strong Samson to the Almighty God, but as straw, as chaff, as rotten wood, as all weakness!</w:t>
      </w:r>
    </w:p>
    <w:p w14:paraId="65BC4B34">
      <w:pPr>
        <w:pStyle w:val="3"/>
        <w:spacing w:before="324" w:line="251" w:lineRule="auto"/>
        <w:ind w:left="3" w:right="12" w:firstLine="9"/>
        <w:jc w:val="both"/>
        <w:rPr>
          <w:rFonts w:hint="eastAsia" w:ascii="微软雅黑" w:hAnsi="微软雅黑" w:eastAsia="微软雅黑" w:cs="微软雅黑"/>
          <w:spacing w:val="-1"/>
          <w:sz w:val="30"/>
          <w:szCs w:val="30"/>
        </w:rPr>
      </w:pPr>
    </w:p>
    <w:p w14:paraId="3EC114F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强壮的参孙比起全能的上帝，不过是稻草、糠秕、烂木头，全是软弱！</w:t>
      </w:r>
    </w:p>
    <w:p w14:paraId="693FADC2">
      <w:pPr>
        <w:pStyle w:val="3"/>
        <w:spacing w:before="324" w:line="251" w:lineRule="auto"/>
        <w:ind w:left="3" w:right="12" w:firstLine="9"/>
        <w:jc w:val="both"/>
        <w:rPr>
          <w:rFonts w:hint="eastAsia" w:ascii="微软雅黑" w:hAnsi="微软雅黑" w:eastAsia="微软雅黑" w:cs="微软雅黑"/>
          <w:spacing w:val="-1"/>
          <w:sz w:val="30"/>
          <w:szCs w:val="30"/>
        </w:rPr>
      </w:pPr>
    </w:p>
    <w:p w14:paraId="6FF4182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age of Methuselah to the duration of the eternal God, to whose age millions of years add not a moment, but as a minute, as nothing! Ps. 39:5.</w:t>
      </w:r>
    </w:p>
    <w:p w14:paraId="0E5513AA">
      <w:pPr>
        <w:pStyle w:val="3"/>
        <w:spacing w:before="324" w:line="251" w:lineRule="auto"/>
        <w:ind w:left="3" w:right="12" w:firstLine="9"/>
        <w:jc w:val="both"/>
        <w:rPr>
          <w:rFonts w:hint="eastAsia" w:ascii="微软雅黑" w:hAnsi="微软雅黑" w:eastAsia="微软雅黑" w:cs="微软雅黑"/>
          <w:spacing w:val="-1"/>
          <w:sz w:val="30"/>
          <w:szCs w:val="30"/>
        </w:rPr>
      </w:pPr>
    </w:p>
    <w:p w14:paraId="20CAC7E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玛土撒拉的年龄比起永恒上帝的持久，不过是一分钟，是无有，数百万年对祂的年龄来说增加不了一刻！（诗篇 39:5）。</w:t>
      </w:r>
    </w:p>
    <w:p w14:paraId="4052D6C0">
      <w:pPr>
        <w:pStyle w:val="3"/>
        <w:spacing w:before="324" w:line="251" w:lineRule="auto"/>
        <w:ind w:left="3" w:right="12" w:firstLine="9"/>
        <w:jc w:val="both"/>
        <w:rPr>
          <w:rFonts w:hint="eastAsia" w:ascii="微软雅黑" w:hAnsi="微软雅黑" w:eastAsia="微软雅黑" w:cs="微软雅黑"/>
          <w:spacing w:val="-1"/>
          <w:sz w:val="30"/>
          <w:szCs w:val="30"/>
        </w:rPr>
      </w:pPr>
    </w:p>
    <w:p w14:paraId="32A0A9F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wisdom of Solomon to all the treasures of wisdom and knowledge which are in the only wise God, but a curious web of folly! Col. 2:9.</w:t>
      </w:r>
    </w:p>
    <w:p w14:paraId="3E0FB0DD">
      <w:pPr>
        <w:pStyle w:val="3"/>
        <w:spacing w:before="324" w:line="251" w:lineRule="auto"/>
        <w:ind w:left="3" w:right="12" w:firstLine="9"/>
        <w:jc w:val="both"/>
        <w:rPr>
          <w:rFonts w:hint="eastAsia" w:ascii="微软雅黑" w:hAnsi="微软雅黑" w:eastAsia="微软雅黑" w:cs="微软雅黑"/>
          <w:spacing w:val="-1"/>
          <w:sz w:val="30"/>
          <w:szCs w:val="30"/>
        </w:rPr>
      </w:pPr>
    </w:p>
    <w:p w14:paraId="26FC3A2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所罗门的智慧比起那独一全智上帝里面一切智慧知识的宝藏，不过是愚昧的精巧织网！（歌罗西书 2:3，原文引用2:9有误）。</w:t>
      </w:r>
    </w:p>
    <w:p w14:paraId="218C86B9">
      <w:pPr>
        <w:pStyle w:val="3"/>
        <w:spacing w:before="324" w:line="251" w:lineRule="auto"/>
        <w:ind w:left="3" w:right="12" w:firstLine="9"/>
        <w:jc w:val="both"/>
        <w:rPr>
          <w:rFonts w:hint="eastAsia" w:ascii="微软雅黑" w:hAnsi="微软雅黑" w:eastAsia="微软雅黑" w:cs="微软雅黑"/>
          <w:spacing w:val="-1"/>
          <w:sz w:val="30"/>
          <w:szCs w:val="30"/>
        </w:rPr>
      </w:pPr>
    </w:p>
    <w:p w14:paraId="3ADAF92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holiness of an angel to the holiness of God, but as a candle to the sun, yea, as perfect night and darkness to the noon-day!</w:t>
      </w:r>
    </w:p>
    <w:p w14:paraId="3EC45C48">
      <w:pPr>
        <w:pStyle w:val="3"/>
        <w:spacing w:before="324" w:line="251" w:lineRule="auto"/>
        <w:ind w:left="3" w:right="12" w:firstLine="9"/>
        <w:jc w:val="both"/>
        <w:rPr>
          <w:rFonts w:hint="eastAsia" w:ascii="微软雅黑" w:hAnsi="微软雅黑" w:eastAsia="微软雅黑" w:cs="微软雅黑"/>
          <w:spacing w:val="-1"/>
          <w:sz w:val="30"/>
          <w:szCs w:val="30"/>
        </w:rPr>
      </w:pPr>
    </w:p>
    <w:p w14:paraId="35841CE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天使的圣洁比起上帝的圣洁，不过是蜡烛对太阳，是的，不过是完全的黑夜和黑暗对正午！</w:t>
      </w:r>
    </w:p>
    <w:p w14:paraId="3E98FC4C">
      <w:pPr>
        <w:pStyle w:val="3"/>
        <w:spacing w:before="324" w:line="251" w:lineRule="auto"/>
        <w:ind w:left="3" w:right="12" w:firstLine="9"/>
        <w:jc w:val="both"/>
        <w:rPr>
          <w:rFonts w:hint="eastAsia" w:ascii="微软雅黑" w:hAnsi="微软雅黑" w:eastAsia="微软雅黑" w:cs="微软雅黑"/>
          <w:spacing w:val="-1"/>
          <w:sz w:val="30"/>
          <w:szCs w:val="30"/>
        </w:rPr>
      </w:pPr>
    </w:p>
    <w:p w14:paraId="11D74BE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therefore, how shouldst thou labour to know this God!</w:t>
      </w:r>
    </w:p>
    <w:p w14:paraId="0A139103">
      <w:pPr>
        <w:pStyle w:val="3"/>
        <w:spacing w:before="324" w:line="251" w:lineRule="auto"/>
        <w:ind w:left="3" w:right="12" w:firstLine="9"/>
        <w:jc w:val="both"/>
        <w:rPr>
          <w:rFonts w:hint="eastAsia" w:ascii="微软雅黑" w:hAnsi="微软雅黑" w:eastAsia="微软雅黑" w:cs="微软雅黑"/>
          <w:spacing w:val="-1"/>
          <w:sz w:val="30"/>
          <w:szCs w:val="30"/>
        </w:rPr>
      </w:pPr>
    </w:p>
    <w:p w14:paraId="29AB686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哦，因此，你应该何等竭力去认识这位上帝！</w:t>
      </w:r>
    </w:p>
    <w:p w14:paraId="4A76A686">
      <w:pPr>
        <w:pStyle w:val="3"/>
        <w:spacing w:before="324" w:line="251" w:lineRule="auto"/>
        <w:ind w:left="3" w:right="12" w:firstLine="9"/>
        <w:jc w:val="both"/>
        <w:rPr>
          <w:rFonts w:hint="eastAsia" w:ascii="微软雅黑" w:hAnsi="微软雅黑" w:eastAsia="微软雅黑" w:cs="微软雅黑"/>
          <w:spacing w:val="-1"/>
          <w:sz w:val="30"/>
          <w:szCs w:val="30"/>
        </w:rPr>
      </w:pPr>
    </w:p>
    <w:p w14:paraId="3A93B49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industrious shouldst thou be to be acquainted with him!</w:t>
      </w:r>
    </w:p>
    <w:p w14:paraId="4AA22603">
      <w:pPr>
        <w:pStyle w:val="3"/>
        <w:spacing w:before="324" w:line="251" w:lineRule="auto"/>
        <w:ind w:left="3" w:right="12" w:firstLine="9"/>
        <w:jc w:val="both"/>
        <w:rPr>
          <w:rFonts w:hint="eastAsia" w:ascii="微软雅黑" w:hAnsi="微软雅黑" w:eastAsia="微软雅黑" w:cs="微软雅黑"/>
          <w:spacing w:val="-1"/>
          <w:sz w:val="30"/>
          <w:szCs w:val="30"/>
        </w:rPr>
      </w:pPr>
    </w:p>
    <w:p w14:paraId="60BBB45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你应该何等勤奋去结识祂！</w:t>
      </w:r>
    </w:p>
    <w:p w14:paraId="6CEE4A23">
      <w:pPr>
        <w:pStyle w:val="3"/>
        <w:spacing w:before="324" w:line="251" w:lineRule="auto"/>
        <w:ind w:left="3" w:right="12" w:firstLine="9"/>
        <w:jc w:val="both"/>
        <w:rPr>
          <w:rFonts w:hint="eastAsia" w:ascii="微软雅黑" w:hAnsi="微软雅黑" w:eastAsia="微软雅黑" w:cs="微软雅黑"/>
          <w:spacing w:val="-1"/>
          <w:sz w:val="30"/>
          <w:szCs w:val="30"/>
        </w:rPr>
      </w:pPr>
    </w:p>
    <w:p w14:paraId="526BA28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queen of Sheba had heard of the extraordinary knowledge and abilities of Solomon, she came from the utmost parts of the earth to see his person, and to hear his wisdom.</w:t>
      </w:r>
    </w:p>
    <w:p w14:paraId="2C8D4DBF">
      <w:pPr>
        <w:pStyle w:val="3"/>
        <w:spacing w:before="324" w:line="251" w:lineRule="auto"/>
        <w:ind w:left="3" w:right="12" w:firstLine="9"/>
        <w:jc w:val="both"/>
        <w:rPr>
          <w:rFonts w:hint="eastAsia" w:ascii="微软雅黑" w:hAnsi="微软雅黑" w:eastAsia="微软雅黑" w:cs="微软雅黑"/>
          <w:spacing w:val="-1"/>
          <w:sz w:val="30"/>
          <w:szCs w:val="30"/>
        </w:rPr>
      </w:pPr>
    </w:p>
    <w:p w14:paraId="789EFF2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当示巴女王听说所罗门非凡的知识和能力时，她从地极而来，要看他的人，听他的智慧。</w:t>
      </w:r>
    </w:p>
    <w:p w14:paraId="068D7F7B">
      <w:pPr>
        <w:pStyle w:val="3"/>
        <w:spacing w:before="324" w:line="251" w:lineRule="auto"/>
        <w:ind w:left="3" w:right="12" w:firstLine="9"/>
        <w:jc w:val="both"/>
        <w:rPr>
          <w:rFonts w:hint="eastAsia" w:ascii="微软雅黑" w:hAnsi="微软雅黑" w:eastAsia="微软雅黑" w:cs="微软雅黑"/>
          <w:spacing w:val="-1"/>
          <w:sz w:val="30"/>
          <w:szCs w:val="30"/>
        </w:rPr>
      </w:pPr>
    </w:p>
    <w:p w14:paraId="2D7FA3F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behold, reader, a greater than Solomon is here.</w:t>
      </w:r>
    </w:p>
    <w:p w14:paraId="5E23B038">
      <w:pPr>
        <w:pStyle w:val="3"/>
        <w:spacing w:before="324" w:line="251" w:lineRule="auto"/>
        <w:ind w:left="3" w:right="12" w:firstLine="9"/>
        <w:jc w:val="both"/>
        <w:rPr>
          <w:rFonts w:hint="eastAsia" w:ascii="微软雅黑" w:hAnsi="微软雅黑" w:eastAsia="微软雅黑" w:cs="微软雅黑"/>
          <w:spacing w:val="-1"/>
          <w:sz w:val="30"/>
          <w:szCs w:val="30"/>
        </w:rPr>
      </w:pPr>
    </w:p>
    <w:p w14:paraId="21EDD6E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但看哪，读者，这里有一位比所罗门更大的。</w:t>
      </w:r>
    </w:p>
    <w:p w14:paraId="13B324D6">
      <w:pPr>
        <w:pStyle w:val="3"/>
        <w:spacing w:before="324" w:line="251" w:lineRule="auto"/>
        <w:ind w:left="3" w:right="12" w:firstLine="9"/>
        <w:jc w:val="both"/>
        <w:rPr>
          <w:rFonts w:hint="eastAsia" w:ascii="微软雅黑" w:hAnsi="微软雅黑" w:eastAsia="微软雅黑" w:cs="微软雅黑"/>
          <w:spacing w:val="-1"/>
          <w:sz w:val="30"/>
          <w:szCs w:val="30"/>
        </w:rPr>
      </w:pPr>
    </w:p>
    <w:p w14:paraId="5D61BBB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Solomon was an idiot, an innocent, to this object, which I request thee to know: 'The understanding of God is infinite,' Ps. 147:5: 'There is no searching of his understanding,' Isa. 40:28.</w:t>
      </w:r>
    </w:p>
    <w:p w14:paraId="6E488245">
      <w:pPr>
        <w:pStyle w:val="3"/>
        <w:spacing w:before="324" w:line="251" w:lineRule="auto"/>
        <w:ind w:left="3" w:right="12" w:firstLine="9"/>
        <w:jc w:val="both"/>
        <w:rPr>
          <w:rFonts w:hint="eastAsia" w:ascii="微软雅黑" w:hAnsi="微软雅黑" w:eastAsia="微软雅黑" w:cs="微软雅黑"/>
          <w:spacing w:val="-1"/>
          <w:sz w:val="30"/>
          <w:szCs w:val="30"/>
        </w:rPr>
      </w:pPr>
    </w:p>
    <w:p w14:paraId="3721F5E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比起我请求你去认识的这位对象，所罗门是个白痴，是个天真汉：“祂的智慧无法测度（无限）”（诗篇 147:5）：“祂的智慧无法测度”（以赛亚书 40:28）。</w:t>
      </w:r>
    </w:p>
    <w:p w14:paraId="3683B44F">
      <w:pPr>
        <w:pStyle w:val="3"/>
        <w:spacing w:before="324" w:line="251" w:lineRule="auto"/>
        <w:ind w:left="3" w:right="12" w:firstLine="9"/>
        <w:jc w:val="both"/>
        <w:rPr>
          <w:rFonts w:hint="eastAsia" w:ascii="微软雅黑" w:hAnsi="微软雅黑" w:eastAsia="微软雅黑" w:cs="微软雅黑"/>
          <w:spacing w:val="-1"/>
          <w:sz w:val="30"/>
          <w:szCs w:val="30"/>
        </w:rPr>
      </w:pPr>
    </w:p>
    <w:p w14:paraId="600A5EE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it is bottomless, and therefore can never be found out.</w:t>
      </w:r>
    </w:p>
    <w:p w14:paraId="1AE9B5C8">
      <w:pPr>
        <w:pStyle w:val="3"/>
        <w:spacing w:before="324" w:line="251" w:lineRule="auto"/>
        <w:ind w:left="3" w:right="12" w:firstLine="9"/>
        <w:jc w:val="both"/>
        <w:rPr>
          <w:rFonts w:hint="eastAsia" w:ascii="微软雅黑" w:hAnsi="微软雅黑" w:eastAsia="微软雅黑" w:cs="微软雅黑"/>
          <w:spacing w:val="-1"/>
          <w:sz w:val="30"/>
          <w:szCs w:val="30"/>
        </w:rPr>
      </w:pPr>
    </w:p>
    <w:p w14:paraId="0C12D06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确实，它是无底的，因此永远无法探明。</w:t>
      </w:r>
    </w:p>
    <w:p w14:paraId="71A9DC1C">
      <w:pPr>
        <w:pStyle w:val="3"/>
        <w:spacing w:before="324" w:line="251" w:lineRule="auto"/>
        <w:ind w:left="3" w:right="12" w:firstLine="9"/>
        <w:jc w:val="both"/>
        <w:rPr>
          <w:rFonts w:hint="eastAsia" w:ascii="微软雅黑" w:hAnsi="微软雅黑" w:eastAsia="微软雅黑" w:cs="微软雅黑"/>
          <w:spacing w:val="-1"/>
          <w:sz w:val="30"/>
          <w:szCs w:val="30"/>
        </w:rPr>
      </w:pPr>
    </w:p>
    <w:p w14:paraId="51960E7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knowledge can never be known fully, no, not by angels themselves.</w:t>
      </w:r>
    </w:p>
    <w:p w14:paraId="1ADD4923">
      <w:pPr>
        <w:pStyle w:val="3"/>
        <w:spacing w:before="324" w:line="251" w:lineRule="auto"/>
        <w:ind w:left="3" w:right="12" w:firstLine="9"/>
        <w:jc w:val="both"/>
        <w:rPr>
          <w:rFonts w:hint="eastAsia" w:ascii="微软雅黑" w:hAnsi="微软雅黑" w:eastAsia="微软雅黑" w:cs="微软雅黑"/>
          <w:spacing w:val="-1"/>
          <w:sz w:val="30"/>
          <w:szCs w:val="30"/>
        </w:rPr>
      </w:pPr>
    </w:p>
    <w:p w14:paraId="7B8FE90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祂的知识永远无法被完全知道，不，连天使也做不到。</w:t>
      </w:r>
    </w:p>
    <w:p w14:paraId="1631EFC8">
      <w:pPr>
        <w:pStyle w:val="3"/>
        <w:spacing w:before="324" w:line="251" w:lineRule="auto"/>
        <w:ind w:left="3" w:right="12" w:firstLine="9"/>
        <w:jc w:val="both"/>
        <w:rPr>
          <w:rFonts w:hint="eastAsia" w:ascii="微软雅黑" w:hAnsi="微软雅黑" w:eastAsia="微软雅黑" w:cs="微软雅黑"/>
          <w:spacing w:val="-1"/>
          <w:sz w:val="30"/>
          <w:szCs w:val="30"/>
        </w:rPr>
      </w:pPr>
    </w:p>
    <w:p w14:paraId="062374D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men beat their brains, and consume their bodies, and waste their estates, and deny themselves the pleasures of the flesh, as many heathen have done, for the knowledge of nature, of the heavenly bodies and their motions, of the sea and its ebbing and flowing, of the earth and the creatures thereon; when after all their search, they were still at a loss; and for all the knowledge they attained, they proved but learned dunces?</w:t>
      </w:r>
    </w:p>
    <w:p w14:paraId="2953618C">
      <w:pPr>
        <w:pStyle w:val="3"/>
        <w:spacing w:before="324" w:line="251" w:lineRule="auto"/>
        <w:ind w:left="3" w:right="12" w:firstLine="9"/>
        <w:jc w:val="both"/>
        <w:rPr>
          <w:rFonts w:hint="eastAsia" w:ascii="微软雅黑" w:hAnsi="微软雅黑" w:eastAsia="微软雅黑" w:cs="微软雅黑"/>
          <w:spacing w:val="-1"/>
          <w:sz w:val="30"/>
          <w:szCs w:val="30"/>
        </w:rPr>
      </w:pPr>
    </w:p>
    <w:p w14:paraId="2053EDE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为了自然的知识、天体及其运行、海洋及其潮汐、大地及其上的生物，绞尽脑汁，消耗身体，浪费财产，甚至像许多异教徒那样克制肉体的快乐；然而在所有的探索之后，他们仍然茫然无措；对于他们所获得的一切知识，他们证明自己不过是有学问的笨蛋吗？</w:t>
      </w:r>
    </w:p>
    <w:p w14:paraId="13BCE804">
      <w:pPr>
        <w:pStyle w:val="3"/>
        <w:spacing w:before="324" w:line="251" w:lineRule="auto"/>
        <w:ind w:left="3" w:right="12" w:firstLine="9"/>
        <w:jc w:val="both"/>
        <w:rPr>
          <w:rFonts w:hint="eastAsia" w:ascii="微软雅黑" w:hAnsi="微软雅黑" w:eastAsia="微软雅黑" w:cs="微软雅黑"/>
          <w:spacing w:val="-1"/>
          <w:sz w:val="30"/>
          <w:szCs w:val="30"/>
        </w:rPr>
      </w:pPr>
    </w:p>
    <w:p w14:paraId="2D82812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wouldst thou then do for the knowledge of the God of nature, of the mighty possessor of heaven and earth, of him to whom all things are less than nothing, of him the knowledge of whom will make thee wise to salvation?</w:t>
      </w:r>
    </w:p>
    <w:p w14:paraId="612A7129">
      <w:pPr>
        <w:pStyle w:val="3"/>
        <w:spacing w:before="324" w:line="251" w:lineRule="auto"/>
        <w:ind w:left="3" w:right="12" w:firstLine="9"/>
        <w:jc w:val="both"/>
        <w:rPr>
          <w:rFonts w:hint="eastAsia" w:ascii="微软雅黑" w:hAnsi="微软雅黑" w:eastAsia="微软雅黑" w:cs="微软雅黑"/>
          <w:spacing w:val="-1"/>
          <w:sz w:val="30"/>
          <w:szCs w:val="30"/>
        </w:rPr>
      </w:pPr>
    </w:p>
    <w:p w14:paraId="76F0CBB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那么，为了认识自然的上帝，天地的大主宰，万物对祂而言都不如无有的那位，认识祂将使你有得救的智慧，你会做什么呢？</w:t>
      </w:r>
    </w:p>
    <w:p w14:paraId="24396687">
      <w:pPr>
        <w:pStyle w:val="3"/>
        <w:spacing w:before="324" w:line="251" w:lineRule="auto"/>
        <w:ind w:left="3" w:right="12" w:firstLine="9"/>
        <w:jc w:val="both"/>
        <w:rPr>
          <w:rFonts w:hint="eastAsia" w:ascii="微软雅黑" w:hAnsi="微软雅黑" w:eastAsia="微软雅黑" w:cs="微软雅黑"/>
          <w:spacing w:val="-1"/>
          <w:sz w:val="30"/>
          <w:szCs w:val="30"/>
        </w:rPr>
      </w:pPr>
    </w:p>
    <w:p w14:paraId="3BB51A7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friend, this is the only knowledge worth seeking, worth getting, worth prizing, worth glorying in: Jer. 9:23, 24, 'Thus saith the Lord, Let not the wise man glory in his wisdom, neither let the mighty man glory in his might, nor the rich man glory in his riches.'</w:t>
      </w:r>
    </w:p>
    <w:p w14:paraId="6989A67E">
      <w:pPr>
        <w:pStyle w:val="3"/>
        <w:spacing w:before="324" w:line="251" w:lineRule="auto"/>
        <w:ind w:left="3" w:right="12" w:firstLine="9"/>
        <w:jc w:val="both"/>
        <w:rPr>
          <w:rFonts w:hint="eastAsia" w:ascii="微软雅黑" w:hAnsi="微软雅黑" w:eastAsia="微软雅黑" w:cs="微软雅黑"/>
          <w:spacing w:val="-1"/>
          <w:sz w:val="30"/>
          <w:szCs w:val="30"/>
        </w:rPr>
      </w:pPr>
    </w:p>
    <w:p w14:paraId="58E4BAB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哦朋友，这是唯一值得寻求、值得获得、值得珍视、值得夸耀的知识：耶利米书 9:23, 24，“耶和华如此说：智慧人不要因他的智慧夸口，勇士不要因他的勇力夸口，财主不要因他的财物夸口。”</w:t>
      </w:r>
    </w:p>
    <w:p w14:paraId="332559A9">
      <w:pPr>
        <w:pStyle w:val="3"/>
        <w:spacing w:before="324" w:line="251" w:lineRule="auto"/>
        <w:ind w:left="3" w:right="12" w:firstLine="9"/>
        <w:jc w:val="both"/>
        <w:rPr>
          <w:rFonts w:hint="eastAsia" w:ascii="微软雅黑" w:hAnsi="微软雅黑" w:eastAsia="微软雅黑" w:cs="微软雅黑"/>
          <w:spacing w:val="-1"/>
          <w:sz w:val="30"/>
          <w:szCs w:val="30"/>
        </w:rPr>
      </w:pPr>
    </w:p>
    <w:p w14:paraId="353B945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Worldly knowledge, strength, wealth, are not worth glorying in; what then is?</w:t>
      </w:r>
    </w:p>
    <w:p w14:paraId="578CEECA">
      <w:pPr>
        <w:pStyle w:val="3"/>
        <w:spacing w:before="324" w:line="251" w:lineRule="auto"/>
        <w:ind w:left="3" w:right="12" w:firstLine="9"/>
        <w:jc w:val="both"/>
        <w:rPr>
          <w:rFonts w:hint="eastAsia" w:ascii="微软雅黑" w:hAnsi="微软雅黑" w:eastAsia="微软雅黑" w:cs="微软雅黑"/>
          <w:spacing w:val="-1"/>
          <w:sz w:val="30"/>
          <w:szCs w:val="30"/>
        </w:rPr>
      </w:pPr>
    </w:p>
    <w:p w14:paraId="26C8901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世俗的知识、力量、财富都不值得夸耀；那么什么值得呢？</w:t>
      </w:r>
    </w:p>
    <w:p w14:paraId="0FEDFF08">
      <w:pPr>
        <w:pStyle w:val="3"/>
        <w:spacing w:before="324" w:line="251" w:lineRule="auto"/>
        <w:ind w:left="3" w:right="12" w:firstLine="9"/>
        <w:jc w:val="both"/>
        <w:rPr>
          <w:rFonts w:hint="eastAsia" w:ascii="微软雅黑" w:hAnsi="微软雅黑" w:eastAsia="微软雅黑" w:cs="微软雅黑"/>
          <w:spacing w:val="-1"/>
          <w:sz w:val="30"/>
          <w:szCs w:val="30"/>
        </w:rPr>
      </w:pPr>
    </w:p>
    <w:p w14:paraId="61FABA3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next verse tells you: 'But let him that glorieth, glory in this, (in what?) that he understandeth and knoweth me, that I am the Lord,' &amp;c.</w:t>
      </w:r>
    </w:p>
    <w:p w14:paraId="00C4B2D3">
      <w:pPr>
        <w:pStyle w:val="3"/>
        <w:spacing w:before="324" w:line="251" w:lineRule="auto"/>
        <w:ind w:left="3" w:right="12" w:firstLine="9"/>
        <w:jc w:val="both"/>
        <w:rPr>
          <w:rFonts w:hint="eastAsia" w:ascii="微软雅黑" w:hAnsi="微软雅黑" w:eastAsia="微软雅黑" w:cs="微软雅黑"/>
          <w:spacing w:val="-1"/>
          <w:sz w:val="30"/>
          <w:szCs w:val="30"/>
        </w:rPr>
      </w:pPr>
    </w:p>
    <w:p w14:paraId="1B21BBB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下一节告诉你：“夸口的却因他有聪明，认识我是耶和华……而夸口。”</w:t>
      </w:r>
    </w:p>
    <w:p w14:paraId="706D2E48">
      <w:pPr>
        <w:pStyle w:val="3"/>
        <w:spacing w:before="324" w:line="251" w:lineRule="auto"/>
        <w:ind w:left="3" w:right="12" w:firstLine="9"/>
        <w:jc w:val="both"/>
        <w:rPr>
          <w:rFonts w:hint="eastAsia" w:ascii="微软雅黑" w:hAnsi="微软雅黑" w:eastAsia="微软雅黑" w:cs="微软雅黑"/>
          <w:spacing w:val="-1"/>
          <w:sz w:val="30"/>
          <w:szCs w:val="30"/>
        </w:rPr>
      </w:pPr>
    </w:p>
    <w:p w14:paraId="2AA3541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jewel that a man may boast of, and glory in, that he knoweth me, that I am the Lord.</w:t>
      </w:r>
    </w:p>
    <w:p w14:paraId="13017A0E">
      <w:pPr>
        <w:pStyle w:val="3"/>
        <w:spacing w:before="324" w:line="251" w:lineRule="auto"/>
        <w:ind w:left="3" w:right="12" w:firstLine="9"/>
        <w:jc w:val="both"/>
        <w:rPr>
          <w:rFonts w:hint="eastAsia" w:ascii="微软雅黑" w:hAnsi="微软雅黑" w:eastAsia="微软雅黑" w:cs="微软雅黑"/>
          <w:spacing w:val="-1"/>
          <w:sz w:val="30"/>
          <w:szCs w:val="30"/>
        </w:rPr>
      </w:pPr>
    </w:p>
    <w:p w14:paraId="4ADFE3A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这是人可以夸耀和荣耀的宝石，即他认识我，知道我是耶和华。</w:t>
      </w:r>
    </w:p>
    <w:p w14:paraId="5EE1D9E6">
      <w:pPr>
        <w:pStyle w:val="3"/>
        <w:spacing w:before="324" w:line="251" w:lineRule="auto"/>
        <w:ind w:left="3" w:right="12" w:firstLine="9"/>
        <w:jc w:val="both"/>
        <w:rPr>
          <w:rFonts w:hint="eastAsia" w:ascii="微软雅黑" w:hAnsi="微软雅黑" w:eastAsia="微软雅黑" w:cs="微软雅黑"/>
          <w:spacing w:val="-1"/>
          <w:sz w:val="30"/>
          <w:szCs w:val="30"/>
        </w:rPr>
      </w:pPr>
    </w:p>
    <w:p w14:paraId="3DFFA5F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an excellency in all knowledge.</w:t>
      </w:r>
    </w:p>
    <w:p w14:paraId="01B103E5">
      <w:pPr>
        <w:pStyle w:val="3"/>
        <w:spacing w:before="324" w:line="251" w:lineRule="auto"/>
        <w:ind w:left="3" w:right="12" w:firstLine="9"/>
        <w:jc w:val="both"/>
        <w:rPr>
          <w:rFonts w:hint="eastAsia" w:ascii="微软雅黑" w:hAnsi="微软雅黑" w:eastAsia="微软雅黑" w:cs="微软雅黑"/>
          <w:spacing w:val="-1"/>
          <w:sz w:val="30"/>
          <w:szCs w:val="30"/>
        </w:rPr>
      </w:pPr>
    </w:p>
    <w:p w14:paraId="63B08FA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所有的知识都有卓越之处。</w:t>
      </w:r>
    </w:p>
    <w:p w14:paraId="3C807240">
      <w:pPr>
        <w:pStyle w:val="3"/>
        <w:spacing w:before="324" w:line="251" w:lineRule="auto"/>
        <w:ind w:left="3" w:right="12" w:firstLine="9"/>
        <w:jc w:val="both"/>
        <w:rPr>
          <w:rFonts w:hint="eastAsia" w:ascii="微软雅黑" w:hAnsi="微软雅黑" w:eastAsia="微软雅黑" w:cs="微软雅黑"/>
          <w:spacing w:val="-1"/>
          <w:sz w:val="30"/>
          <w:szCs w:val="30"/>
        </w:rPr>
      </w:pPr>
    </w:p>
    <w:p w14:paraId="109DE2B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Knowledge is the eye of the soul, to direct it in its motions; it is the lamp, the light of the soul, set up by God himself to guide it in its actions.</w:t>
      </w:r>
    </w:p>
    <w:p w14:paraId="5583B690">
      <w:pPr>
        <w:pStyle w:val="3"/>
        <w:spacing w:before="324" w:line="251" w:lineRule="auto"/>
        <w:ind w:left="3" w:right="12" w:firstLine="9"/>
        <w:jc w:val="both"/>
        <w:rPr>
          <w:rFonts w:hint="eastAsia" w:ascii="微软雅黑" w:hAnsi="微软雅黑" w:eastAsia="微软雅黑" w:cs="微软雅黑"/>
          <w:spacing w:val="-1"/>
          <w:sz w:val="30"/>
          <w:szCs w:val="30"/>
        </w:rPr>
      </w:pPr>
    </w:p>
    <w:p w14:paraId="436418D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知识是灵魂的眼睛，指导它的动作；它是灯，是灵魂的光，由上帝亲自设立来引导它的行动。</w:t>
      </w:r>
    </w:p>
    <w:p w14:paraId="5627A9EE">
      <w:pPr>
        <w:pStyle w:val="3"/>
        <w:spacing w:before="324" w:line="251" w:lineRule="auto"/>
        <w:ind w:left="3" w:right="12" w:firstLine="9"/>
        <w:jc w:val="both"/>
        <w:rPr>
          <w:rFonts w:hint="eastAsia" w:ascii="微软雅黑" w:hAnsi="微软雅黑" w:eastAsia="微软雅黑" w:cs="微软雅黑"/>
          <w:spacing w:val="-1"/>
          <w:sz w:val="30"/>
          <w:szCs w:val="30"/>
        </w:rPr>
      </w:pPr>
    </w:p>
    <w:p w14:paraId="2BA3329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understanding of man is the candle of the Lord, Prov. 20:27.</w:t>
      </w:r>
    </w:p>
    <w:p w14:paraId="20F8755B">
      <w:pPr>
        <w:pStyle w:val="3"/>
        <w:spacing w:before="324" w:line="251" w:lineRule="auto"/>
        <w:ind w:left="3" w:right="12" w:firstLine="9"/>
        <w:jc w:val="both"/>
        <w:rPr>
          <w:rFonts w:hint="eastAsia" w:ascii="微软雅黑" w:hAnsi="微软雅黑" w:eastAsia="微软雅黑" w:cs="微软雅黑"/>
          <w:spacing w:val="-1"/>
          <w:sz w:val="30"/>
          <w:szCs w:val="30"/>
        </w:rPr>
      </w:pPr>
    </w:p>
    <w:p w14:paraId="0538B41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人的灵（理解力）是耶和华的灯（箴言 20:27）。</w:t>
      </w:r>
    </w:p>
    <w:p w14:paraId="72307C30">
      <w:pPr>
        <w:pStyle w:val="3"/>
        <w:spacing w:before="324" w:line="251" w:lineRule="auto"/>
        <w:ind w:left="3" w:right="12" w:firstLine="9"/>
        <w:jc w:val="both"/>
        <w:rPr>
          <w:rFonts w:hint="eastAsia" w:ascii="微软雅黑" w:hAnsi="微软雅黑" w:eastAsia="微软雅黑" w:cs="微软雅黑"/>
          <w:spacing w:val="-1"/>
          <w:sz w:val="30"/>
          <w:szCs w:val="30"/>
        </w:rPr>
      </w:pPr>
    </w:p>
    <w:p w14:paraId="0F782CE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knowledge, the soul is but a dungeon of darkness and blackness, full of confusion and terror; but there is an incomparable excellency in the knowledge of this incomparable God.</w:t>
      </w:r>
    </w:p>
    <w:p w14:paraId="5F066FBB">
      <w:pPr>
        <w:pStyle w:val="3"/>
        <w:spacing w:before="324" w:line="251" w:lineRule="auto"/>
        <w:ind w:left="3" w:right="12" w:firstLine="9"/>
        <w:jc w:val="both"/>
        <w:rPr>
          <w:rFonts w:hint="eastAsia" w:ascii="微软雅黑" w:hAnsi="微软雅黑" w:eastAsia="微软雅黑" w:cs="微软雅黑"/>
          <w:spacing w:val="-1"/>
          <w:sz w:val="30"/>
          <w:szCs w:val="30"/>
        </w:rPr>
      </w:pPr>
    </w:p>
    <w:p w14:paraId="79DC474C">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没有知识，灵魂不过是黑暗和漆黑的地牢，充满混乱和恐怖；但在认识这位无与伦比的上帝中，有无与伦比的卓越。</w:t>
      </w:r>
    </w:p>
    <w:p w14:paraId="4A9519C4">
      <w:pPr>
        <w:pStyle w:val="3"/>
        <w:spacing w:before="324" w:line="251" w:lineRule="auto"/>
        <w:ind w:left="3" w:right="12" w:firstLine="9"/>
        <w:jc w:val="both"/>
        <w:rPr>
          <w:rFonts w:hint="eastAsia" w:ascii="微软雅黑" w:hAnsi="微软雅黑" w:eastAsia="微软雅黑" w:cs="微软雅黑"/>
          <w:spacing w:val="-1"/>
          <w:sz w:val="30"/>
          <w:szCs w:val="30"/>
        </w:rPr>
      </w:pPr>
    </w:p>
    <w:p w14:paraId="092594C9">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 doth elevate and heighten the act.</w:t>
      </w:r>
    </w:p>
    <w:p w14:paraId="4CF6C4B5">
      <w:pPr>
        <w:pStyle w:val="3"/>
        <w:spacing w:before="324" w:line="251" w:lineRule="auto"/>
        <w:ind w:left="3" w:right="12" w:firstLine="9"/>
        <w:jc w:val="both"/>
        <w:rPr>
          <w:rFonts w:hint="eastAsia" w:ascii="微软雅黑" w:hAnsi="微软雅黑" w:eastAsia="微软雅黑" w:cs="微软雅黑"/>
          <w:spacing w:val="-1"/>
          <w:sz w:val="30"/>
          <w:szCs w:val="30"/>
        </w:rPr>
      </w:pPr>
    </w:p>
    <w:p w14:paraId="72CA0D0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对象提升并增高了行为。</w:t>
      </w:r>
    </w:p>
    <w:p w14:paraId="575113F8">
      <w:pPr>
        <w:pStyle w:val="3"/>
        <w:spacing w:before="324" w:line="251" w:lineRule="auto"/>
        <w:ind w:left="3" w:right="12" w:firstLine="9"/>
        <w:jc w:val="both"/>
        <w:rPr>
          <w:rFonts w:hint="eastAsia" w:ascii="微软雅黑" w:hAnsi="微软雅黑" w:eastAsia="微软雅黑" w:cs="微软雅黑"/>
          <w:spacing w:val="-1"/>
          <w:sz w:val="30"/>
          <w:szCs w:val="30"/>
        </w:rPr>
      </w:pPr>
    </w:p>
    <w:p w14:paraId="5B91FF8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vast difference between the knowledge of earthly things and heavenly things, between the knowledge of wise, strong, faithful, merciful, just, holy men, and the only wise, omnipotent, unchangeable, righteous, most holy God.</w:t>
      </w:r>
    </w:p>
    <w:p w14:paraId="061037AB">
      <w:pPr>
        <w:pStyle w:val="3"/>
        <w:spacing w:before="324" w:line="251" w:lineRule="auto"/>
        <w:ind w:left="3" w:right="12" w:firstLine="9"/>
        <w:jc w:val="both"/>
        <w:rPr>
          <w:rFonts w:hint="eastAsia" w:ascii="微软雅黑" w:hAnsi="微软雅黑" w:eastAsia="微软雅黑" w:cs="微软雅黑"/>
          <w:spacing w:val="-1"/>
          <w:sz w:val="30"/>
          <w:szCs w:val="30"/>
        </w:rPr>
      </w:pPr>
    </w:p>
    <w:p w14:paraId="0C255BD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认识地上的事和天上的事，认识智慧、强壮、信实、仁慈、公义、圣洁的人，与认识独一智慧、全能、不变、公义、至圣的上帝之间，有巨大的差别。</w:t>
      </w:r>
    </w:p>
    <w:p w14:paraId="07C2F7F6">
      <w:pPr>
        <w:pStyle w:val="3"/>
        <w:spacing w:before="324" w:line="251" w:lineRule="auto"/>
        <w:ind w:left="3" w:right="12" w:firstLine="9"/>
        <w:jc w:val="both"/>
        <w:rPr>
          <w:rFonts w:hint="eastAsia" w:ascii="微软雅黑" w:hAnsi="微软雅黑" w:eastAsia="微软雅黑" w:cs="微软雅黑"/>
          <w:spacing w:val="-1"/>
          <w:sz w:val="30"/>
          <w:szCs w:val="30"/>
        </w:rPr>
      </w:pPr>
    </w:p>
    <w:p w14:paraId="2038761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before I proceed to the urging this use, I would desire thee, reader, to take notice what knowledge of God it is which I am pressing thee to labour for.</w:t>
      </w:r>
    </w:p>
    <w:p w14:paraId="77530AC5">
      <w:pPr>
        <w:pStyle w:val="3"/>
        <w:spacing w:before="324" w:line="251" w:lineRule="auto"/>
        <w:ind w:left="3" w:right="12" w:firstLine="9"/>
        <w:jc w:val="both"/>
        <w:rPr>
          <w:rFonts w:hint="eastAsia" w:ascii="微软雅黑" w:hAnsi="微软雅黑" w:eastAsia="微软雅黑" w:cs="微软雅黑"/>
          <w:spacing w:val="-1"/>
          <w:sz w:val="30"/>
          <w:szCs w:val="30"/>
        </w:rPr>
      </w:pPr>
    </w:p>
    <w:p w14:paraId="5BC8334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只是，在我继续敦促这一应用之前，我想请你，读者，注意我正在敦促你竭力追求的是什么样的对上帝的认识。</w:t>
      </w:r>
    </w:p>
    <w:p w14:paraId="1252D25C">
      <w:pPr>
        <w:pStyle w:val="3"/>
        <w:spacing w:before="324" w:line="251" w:lineRule="auto"/>
        <w:ind w:left="3" w:right="12" w:firstLine="9"/>
        <w:jc w:val="both"/>
        <w:rPr>
          <w:rFonts w:hint="eastAsia" w:ascii="微软雅黑" w:hAnsi="微软雅黑" w:eastAsia="微软雅黑" w:cs="微软雅黑"/>
          <w:spacing w:val="-1"/>
          <w:sz w:val="30"/>
          <w:szCs w:val="30"/>
        </w:rPr>
      </w:pPr>
    </w:p>
    <w:p w14:paraId="167F809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 mere notional speculative knowledge, though a knowledge of apprehension is a duty, and necessary, Eph. 5:17; Ps. 143:8; Heb. 8:9, 10, but an experimental knowledge: 'Thou hast made me to know wisdom in my secret parts,' Ps. 51:6.</w:t>
      </w:r>
    </w:p>
    <w:p w14:paraId="08B5E528">
      <w:pPr>
        <w:pStyle w:val="3"/>
        <w:spacing w:before="324" w:line="251" w:lineRule="auto"/>
        <w:ind w:left="3" w:right="12" w:firstLine="9"/>
        <w:jc w:val="both"/>
        <w:rPr>
          <w:rFonts w:hint="eastAsia" w:ascii="微软雅黑" w:hAnsi="微软雅黑" w:eastAsia="微软雅黑" w:cs="微软雅黑"/>
          <w:spacing w:val="-1"/>
          <w:sz w:val="30"/>
          <w:szCs w:val="30"/>
        </w:rPr>
      </w:pPr>
    </w:p>
    <w:p w14:paraId="0A18B85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这不仅仅是概念上的思辨知识，虽然理解性的知识是一种责任，也是必要的（以弗所书 5:17；诗篇 143:8；希伯来书 8:10, 11，原文引用8:9, 10有误），而是一种体验性的知识：“你必使我内里有智慧”（诗篇 51:6）。</w:t>
      </w:r>
    </w:p>
    <w:p w14:paraId="2025C8C6">
      <w:pPr>
        <w:pStyle w:val="3"/>
        <w:spacing w:before="324" w:line="251" w:lineRule="auto"/>
        <w:ind w:left="3" w:right="12" w:firstLine="9"/>
        <w:jc w:val="both"/>
        <w:rPr>
          <w:rFonts w:hint="eastAsia" w:ascii="微软雅黑" w:hAnsi="微软雅黑" w:eastAsia="微软雅黑" w:cs="微软雅黑"/>
          <w:spacing w:val="-1"/>
          <w:sz w:val="30"/>
          <w:szCs w:val="30"/>
        </w:rPr>
      </w:pPr>
    </w:p>
    <w:p w14:paraId="361E5544">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heart is called the secret part, because known only to God, 1 Kings 8:39; such a knowledge as affecteth the heart with love to him, and fear of him, and hatred of what is contrary to him; true knowledge takes the heart as well as takes the head, Ps. 1:6; 1 Kings 8:38; Phil. 3:10; and influenceth the life: 1 John 2:4, 'He that saith, I know him, and keepeth not his commandments, is a liar, and the truth is not in him,' Col. 1:9, 10; John 10:4, 5.</w:t>
      </w:r>
    </w:p>
    <w:p w14:paraId="08637368">
      <w:pPr>
        <w:pStyle w:val="3"/>
        <w:spacing w:before="324" w:line="251" w:lineRule="auto"/>
        <w:ind w:left="3" w:right="12" w:firstLine="9"/>
        <w:jc w:val="both"/>
        <w:rPr>
          <w:rFonts w:hint="eastAsia" w:ascii="微软雅黑" w:hAnsi="微软雅黑" w:eastAsia="微软雅黑" w:cs="微软雅黑"/>
          <w:spacing w:val="-1"/>
          <w:sz w:val="30"/>
          <w:szCs w:val="30"/>
        </w:rPr>
      </w:pPr>
    </w:p>
    <w:p w14:paraId="268AD42F">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心被称为隐秘处，因为唯独上帝知道（列王纪上 8:39）；这种知识触动心灵去爱祂、敬畏祂，并恨恶与祂相悖的事物；真正的知识既占据头脑也占据心灵（诗篇 1:6；列王纪上 8:38；腓立比书 3:10）；并且影响生活：约翰一书 2:4，“人若说我认识祂，却不遵守祂的诫命，便是说谎话的，真理也不在他心里了”（歌罗西书 1:9, 10；约翰福音 10:4, 5）。</w:t>
      </w:r>
    </w:p>
    <w:p w14:paraId="79FF5BE0">
      <w:pPr>
        <w:pStyle w:val="3"/>
        <w:spacing w:before="324" w:line="251" w:lineRule="auto"/>
        <w:ind w:left="3" w:right="12" w:firstLine="9"/>
        <w:jc w:val="both"/>
        <w:rPr>
          <w:rFonts w:hint="eastAsia" w:ascii="微软雅黑" w:hAnsi="微软雅黑" w:eastAsia="微软雅黑" w:cs="微软雅黑"/>
          <w:spacing w:val="-1"/>
          <w:sz w:val="30"/>
          <w:szCs w:val="30"/>
        </w:rPr>
      </w:pPr>
    </w:p>
    <w:p w14:paraId="06041ADE">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Right knowledge, though it begin at the head, doth not end there, but falls down upon the heart to affect that, and floweth out in the life to order and regulate that: Col. 1:10, 'We pray for you, that ye might be filled with the knowledge of his will, in all wisdom and spiritual understanding;' for what end, and to what purpose?</w:t>
      </w:r>
    </w:p>
    <w:p w14:paraId="71EC601C">
      <w:pPr>
        <w:pStyle w:val="3"/>
        <w:spacing w:before="324" w:line="251" w:lineRule="auto"/>
        <w:ind w:left="3" w:right="12" w:firstLine="9"/>
        <w:jc w:val="both"/>
        <w:rPr>
          <w:rFonts w:hint="eastAsia" w:ascii="微软雅黑" w:hAnsi="微软雅黑" w:eastAsia="微软雅黑" w:cs="微软雅黑"/>
          <w:spacing w:val="-1"/>
          <w:sz w:val="30"/>
          <w:szCs w:val="30"/>
        </w:rPr>
      </w:pPr>
    </w:p>
    <w:p w14:paraId="5A0070B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正确的知识，虽然始于头脑，却不终于那里，而是落到心上影响心，并在生活中流出以安排和规范生活：歌罗西书 1:9（原文引用1:10有误），“我们……为你们祷告……愿你们在一切属灵的智慧悟性上，满心知道神的旨意”；为了什么结局，为了什么目的？</w:t>
      </w:r>
    </w:p>
    <w:p w14:paraId="396E9F70">
      <w:pPr>
        <w:pStyle w:val="3"/>
        <w:spacing w:before="324" w:line="251" w:lineRule="auto"/>
        <w:ind w:left="3" w:right="12" w:firstLine="9"/>
        <w:jc w:val="both"/>
        <w:rPr>
          <w:rFonts w:hint="eastAsia" w:ascii="微软雅黑" w:hAnsi="微软雅黑" w:eastAsia="微软雅黑" w:cs="微软雅黑"/>
          <w:spacing w:val="-1"/>
          <w:sz w:val="30"/>
          <w:szCs w:val="30"/>
        </w:rPr>
      </w:pPr>
    </w:p>
    <w:p w14:paraId="0CAB4FE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ye might walk worthy of the Lord unto all pleasing, being fruitful in every good work.'</w:t>
      </w:r>
    </w:p>
    <w:p w14:paraId="7C3A3257">
      <w:pPr>
        <w:pStyle w:val="3"/>
        <w:spacing w:before="324" w:line="251" w:lineRule="auto"/>
        <w:ind w:left="3" w:right="12" w:firstLine="9"/>
        <w:jc w:val="both"/>
        <w:rPr>
          <w:rFonts w:hint="eastAsia" w:ascii="微软雅黑" w:hAnsi="微软雅黑" w:eastAsia="微软雅黑" w:cs="微软雅黑"/>
          <w:spacing w:val="-1"/>
          <w:sz w:val="30"/>
          <w:szCs w:val="30"/>
        </w:rPr>
      </w:pPr>
    </w:p>
    <w:p w14:paraId="22ACCD8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“好叫你们行事为人对得起主，凡事蒙他喜悦，在一切善事上结果子。”</w:t>
      </w:r>
    </w:p>
    <w:p w14:paraId="4932BA3E">
      <w:pPr>
        <w:pStyle w:val="3"/>
        <w:spacing w:before="324" w:line="251" w:lineRule="auto"/>
        <w:ind w:left="3" w:right="12" w:firstLine="9"/>
        <w:jc w:val="both"/>
        <w:rPr>
          <w:rFonts w:hint="eastAsia" w:ascii="微软雅黑" w:hAnsi="微软雅黑" w:eastAsia="微软雅黑" w:cs="微软雅黑"/>
          <w:spacing w:val="-1"/>
          <w:sz w:val="30"/>
          <w:szCs w:val="30"/>
        </w:rPr>
      </w:pPr>
    </w:p>
    <w:p w14:paraId="7C42747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enforce this use, I shall give thee two or three motives, and as many means.</w:t>
      </w:r>
    </w:p>
    <w:p w14:paraId="75441316">
      <w:pPr>
        <w:pStyle w:val="3"/>
        <w:spacing w:before="324" w:line="251" w:lineRule="auto"/>
        <w:ind w:left="3" w:right="12" w:firstLine="9"/>
        <w:jc w:val="both"/>
        <w:rPr>
          <w:rFonts w:hint="eastAsia" w:ascii="微软雅黑" w:hAnsi="微软雅黑" w:eastAsia="微软雅黑" w:cs="微软雅黑"/>
          <w:spacing w:val="-1"/>
          <w:sz w:val="30"/>
          <w:szCs w:val="30"/>
        </w:rPr>
      </w:pPr>
    </w:p>
    <w:p w14:paraId="075AF8CA">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为了加强这个应用，我将给你两三个动机，以及同样多的方法。</w:t>
      </w:r>
    </w:p>
    <w:p w14:paraId="086B7BD4">
      <w:pPr>
        <w:pStyle w:val="3"/>
        <w:spacing w:before="324" w:line="251" w:lineRule="auto"/>
        <w:ind w:left="3" w:right="12" w:firstLine="9"/>
        <w:jc w:val="both"/>
        <w:rPr>
          <w:rFonts w:hint="eastAsia" w:ascii="微软雅黑" w:hAnsi="微软雅黑" w:eastAsia="微软雅黑" w:cs="微软雅黑"/>
          <w:spacing w:val="-1"/>
          <w:sz w:val="30"/>
          <w:szCs w:val="30"/>
        </w:rPr>
      </w:pPr>
    </w:p>
    <w:p w14:paraId="44F54E82">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encourage thee to study the knowledge of this God, consider these three properties of it.</w:t>
      </w:r>
    </w:p>
    <w:p w14:paraId="7A09634B">
      <w:pPr>
        <w:pStyle w:val="3"/>
        <w:spacing w:before="324" w:line="251" w:lineRule="auto"/>
        <w:ind w:left="3" w:right="12" w:firstLine="9"/>
        <w:jc w:val="both"/>
        <w:rPr>
          <w:rFonts w:hint="eastAsia" w:ascii="微软雅黑" w:hAnsi="微软雅黑" w:eastAsia="微软雅黑" w:cs="微软雅黑"/>
          <w:spacing w:val="-1"/>
          <w:sz w:val="30"/>
          <w:szCs w:val="30"/>
        </w:rPr>
      </w:pPr>
    </w:p>
    <w:p w14:paraId="5FF369A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为了鼓励你研读对这位上帝的认识，请考虑它的这三个特性。</w:t>
      </w:r>
    </w:p>
    <w:p w14:paraId="310E3284">
      <w:pPr>
        <w:pStyle w:val="3"/>
        <w:spacing w:before="324" w:line="251" w:lineRule="auto"/>
        <w:ind w:left="3" w:right="12" w:firstLine="9"/>
        <w:jc w:val="both"/>
        <w:rPr>
          <w:rFonts w:hint="eastAsia" w:ascii="微软雅黑" w:hAnsi="微软雅黑" w:eastAsia="微软雅黑" w:cs="微软雅黑"/>
          <w:spacing w:val="-1"/>
          <w:sz w:val="30"/>
          <w:szCs w:val="30"/>
        </w:rPr>
      </w:pPr>
    </w:p>
    <w:p w14:paraId="3CA8D44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true knowledge of this God will be a sanctifying knowledge.</w:t>
      </w:r>
    </w:p>
    <w:p w14:paraId="4E09748C">
      <w:pPr>
        <w:pStyle w:val="3"/>
        <w:spacing w:before="324" w:line="251" w:lineRule="auto"/>
        <w:ind w:left="3" w:right="12" w:firstLine="9"/>
        <w:jc w:val="both"/>
        <w:rPr>
          <w:rFonts w:hint="eastAsia" w:ascii="微软雅黑" w:hAnsi="微软雅黑" w:eastAsia="微软雅黑" w:cs="微软雅黑"/>
          <w:spacing w:val="-1"/>
          <w:sz w:val="30"/>
          <w:szCs w:val="30"/>
        </w:rPr>
      </w:pPr>
    </w:p>
    <w:p w14:paraId="0122D45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对这位上帝的真正认识将是使人成圣的知识。</w:t>
      </w:r>
    </w:p>
    <w:p w14:paraId="1C0B10E8">
      <w:pPr>
        <w:pStyle w:val="3"/>
        <w:spacing w:before="324" w:line="251" w:lineRule="auto"/>
        <w:ind w:left="3" w:right="12" w:firstLine="9"/>
        <w:jc w:val="both"/>
        <w:rPr>
          <w:rFonts w:hint="eastAsia" w:ascii="微软雅黑" w:hAnsi="微软雅黑" w:eastAsia="微软雅黑" w:cs="微软雅黑"/>
          <w:spacing w:val="-1"/>
          <w:sz w:val="30"/>
          <w:szCs w:val="30"/>
        </w:rPr>
      </w:pPr>
    </w:p>
    <w:p w14:paraId="4AA4423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hast anything of a man, I mean of reason in thee, holiness, which was thy primitive perfection, which is the image of the incomparable God, and will fit thee for his special love and eternal embraces, will be a strong and cogent argument with thee.</w:t>
      </w:r>
    </w:p>
    <w:p w14:paraId="3251C467">
      <w:pPr>
        <w:pStyle w:val="3"/>
        <w:spacing w:before="324" w:line="251" w:lineRule="auto"/>
        <w:ind w:left="3" w:right="12" w:firstLine="9"/>
        <w:jc w:val="both"/>
        <w:rPr>
          <w:rFonts w:hint="eastAsia" w:ascii="微软雅黑" w:hAnsi="微软雅黑" w:eastAsia="微软雅黑" w:cs="微软雅黑"/>
          <w:spacing w:val="-1"/>
          <w:sz w:val="30"/>
          <w:szCs w:val="30"/>
        </w:rPr>
      </w:pPr>
    </w:p>
    <w:p w14:paraId="2323C231">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如果你还有一点人的样子，我是说如果你还有理智，那么圣洁（这是你原始的完美，是无与伦比之上帝的形象，并将使你适合祂特别的爱和永恒的拥抱）将对你是一个强大有力的论据。</w:t>
      </w:r>
    </w:p>
    <w:p w14:paraId="305C0B30">
      <w:pPr>
        <w:pStyle w:val="3"/>
        <w:spacing w:before="324" w:line="251" w:lineRule="auto"/>
        <w:ind w:left="3" w:right="12" w:firstLine="9"/>
        <w:jc w:val="both"/>
        <w:rPr>
          <w:rFonts w:hint="eastAsia" w:ascii="微软雅黑" w:hAnsi="微软雅黑" w:eastAsia="微软雅黑" w:cs="微软雅黑"/>
          <w:spacing w:val="-1"/>
          <w:sz w:val="30"/>
          <w:szCs w:val="30"/>
        </w:rPr>
      </w:pPr>
    </w:p>
    <w:p w14:paraId="3D8BE4F7">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knowledge of God will conform thee to God, render thee like unto him, who is the pattern and standard of all excellency.</w:t>
      </w:r>
    </w:p>
    <w:p w14:paraId="2D99D634">
      <w:pPr>
        <w:pStyle w:val="3"/>
        <w:spacing w:before="324" w:line="251" w:lineRule="auto"/>
        <w:ind w:left="3" w:right="12" w:firstLine="9"/>
        <w:jc w:val="both"/>
        <w:rPr>
          <w:rFonts w:hint="eastAsia" w:ascii="微软雅黑" w:hAnsi="微软雅黑" w:eastAsia="微软雅黑" w:cs="微软雅黑"/>
          <w:spacing w:val="-1"/>
          <w:sz w:val="30"/>
          <w:szCs w:val="30"/>
        </w:rPr>
      </w:pPr>
    </w:p>
    <w:p w14:paraId="3007D688">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现在，这种对上帝的认识将使你符合上帝，使你像祂，祂是一切卓越的典范和标准。</w:t>
      </w:r>
    </w:p>
    <w:p w14:paraId="7E16CFC1">
      <w:pPr>
        <w:pStyle w:val="3"/>
        <w:spacing w:before="324" w:line="251" w:lineRule="auto"/>
        <w:ind w:left="3" w:right="12" w:firstLine="9"/>
        <w:jc w:val="both"/>
        <w:rPr>
          <w:rFonts w:hint="eastAsia" w:ascii="微软雅黑" w:hAnsi="微软雅黑" w:eastAsia="微软雅黑" w:cs="微软雅黑"/>
          <w:spacing w:val="-1"/>
          <w:sz w:val="30"/>
          <w:szCs w:val="30"/>
        </w:rPr>
      </w:pPr>
    </w:p>
    <w:p w14:paraId="2A5B808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 said before, knowledge is the eye by which we see God, and the vision of God causeth an assimilation to him: 'But we all with open face beholding as in a glass the glory of the Lord, are changed into the same image, from glory to glory, even as by the Spirit of our God,' 2 Cor. 3:18.</w:t>
      </w:r>
    </w:p>
    <w:p w14:paraId="20200010">
      <w:pPr>
        <w:pStyle w:val="3"/>
        <w:spacing w:before="324" w:line="251" w:lineRule="auto"/>
        <w:ind w:left="3" w:right="12" w:firstLine="9"/>
        <w:jc w:val="both"/>
        <w:rPr>
          <w:rFonts w:hint="eastAsia" w:ascii="微软雅黑" w:hAnsi="微软雅黑" w:eastAsia="微软雅黑" w:cs="微软雅黑"/>
          <w:spacing w:val="-1"/>
          <w:sz w:val="30"/>
          <w:szCs w:val="30"/>
        </w:rPr>
      </w:pPr>
    </w:p>
    <w:p w14:paraId="0E49B453">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正如我之前所说，知识是我们看见上帝的眼睛，看见上帝会导致与祂同化：“我们众人既然敞着脸得以看见主的荣光，好像从镜子里返照，就变成主的形状，荣上加荣，如同从主的灵变成的”（哥林多后书 3:18）。</w:t>
      </w:r>
    </w:p>
    <w:p w14:paraId="4EF4146C">
      <w:pPr>
        <w:pStyle w:val="3"/>
        <w:spacing w:before="324" w:line="251" w:lineRule="auto"/>
        <w:ind w:left="3" w:right="12" w:firstLine="9"/>
        <w:jc w:val="both"/>
        <w:rPr>
          <w:rFonts w:hint="eastAsia" w:ascii="微软雅黑" w:hAnsi="微软雅黑" w:eastAsia="微软雅黑" w:cs="微软雅黑"/>
          <w:spacing w:val="-1"/>
          <w:sz w:val="30"/>
          <w:szCs w:val="30"/>
        </w:rPr>
      </w:pPr>
    </w:p>
    <w:p w14:paraId="1B40B02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blackamore that often looked on beautiful pictures brought forth a beautiful son.</w:t>
      </w:r>
    </w:p>
    <w:p w14:paraId="7EA5430D">
      <w:pPr>
        <w:pStyle w:val="3"/>
        <w:spacing w:before="324" w:line="251" w:lineRule="auto"/>
        <w:ind w:left="3" w:right="12" w:firstLine="9"/>
        <w:jc w:val="both"/>
        <w:rPr>
          <w:rFonts w:hint="eastAsia" w:ascii="微软雅黑" w:hAnsi="微软雅黑" w:eastAsia="微软雅黑" w:cs="微软雅黑"/>
          <w:spacing w:val="-1"/>
          <w:sz w:val="30"/>
          <w:szCs w:val="30"/>
        </w:rPr>
      </w:pPr>
    </w:p>
    <w:p w14:paraId="48CD132D">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那个经常看美丽图画的黑人妇女生出了一个漂亮的儿子。</w:t>
      </w:r>
    </w:p>
    <w:p w14:paraId="1C267679">
      <w:pPr>
        <w:pStyle w:val="3"/>
        <w:spacing w:before="324" w:line="251" w:lineRule="auto"/>
        <w:ind w:left="3" w:right="12" w:firstLine="9"/>
        <w:jc w:val="both"/>
        <w:rPr>
          <w:rFonts w:hint="eastAsia" w:ascii="微软雅黑" w:hAnsi="微软雅黑" w:eastAsia="微软雅黑" w:cs="微软雅黑"/>
          <w:spacing w:val="-1"/>
          <w:sz w:val="30"/>
          <w:szCs w:val="30"/>
        </w:rPr>
      </w:pPr>
    </w:p>
    <w:p w14:paraId="6A6DD36B">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often changed into the postures and fashions, yea, and dispositions, of those whom we much converse with on earth.</w:t>
      </w:r>
    </w:p>
    <w:p w14:paraId="30B99D02">
      <w:pPr>
        <w:pStyle w:val="3"/>
        <w:spacing w:before="324" w:line="251" w:lineRule="auto"/>
        <w:ind w:left="3" w:right="12" w:firstLine="9"/>
        <w:jc w:val="both"/>
        <w:rPr>
          <w:rFonts w:hint="eastAsia" w:ascii="微软雅黑" w:hAnsi="微软雅黑" w:eastAsia="微软雅黑" w:cs="微软雅黑"/>
          <w:spacing w:val="-1"/>
          <w:sz w:val="30"/>
          <w:szCs w:val="30"/>
        </w:rPr>
      </w:pPr>
    </w:p>
    <w:p w14:paraId="390336C0">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我们常常变成那些我们在地上经常交往之人的姿态和样式，甚至是性情。</w:t>
      </w:r>
    </w:p>
    <w:p w14:paraId="7A000FFF">
      <w:pPr>
        <w:pStyle w:val="3"/>
        <w:spacing w:before="324" w:line="251" w:lineRule="auto"/>
        <w:ind w:left="3" w:right="12" w:firstLine="9"/>
        <w:jc w:val="both"/>
        <w:rPr>
          <w:rFonts w:hint="eastAsia" w:ascii="微软雅黑" w:hAnsi="微软雅黑" w:eastAsia="微软雅黑" w:cs="微软雅黑"/>
          <w:spacing w:val="-1"/>
          <w:sz w:val="30"/>
          <w:szCs w:val="30"/>
        </w:rPr>
      </w:pPr>
    </w:p>
    <w:p w14:paraId="39E76266">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then, acquaintance with the gracious and holy God will make us in some measure to resemble him.</w:t>
      </w:r>
    </w:p>
    <w:p w14:paraId="32C2AA48">
      <w:pPr>
        <w:pStyle w:val="3"/>
        <w:spacing w:before="324" w:line="251" w:lineRule="auto"/>
        <w:ind w:left="3" w:right="12" w:firstLine="9"/>
        <w:jc w:val="both"/>
        <w:rPr>
          <w:rFonts w:hint="eastAsia" w:ascii="微软雅黑" w:hAnsi="微软雅黑" w:eastAsia="微软雅黑" w:cs="微软雅黑"/>
          <w:spacing w:val="-1"/>
          <w:sz w:val="30"/>
          <w:szCs w:val="30"/>
        </w:rPr>
      </w:pPr>
    </w:p>
    <w:p w14:paraId="11DE0BE5">
      <w:pPr>
        <w:pStyle w:val="3"/>
        <w:spacing w:before="324" w:line="251" w:lineRule="auto"/>
        <w:ind w:left="3" w:right="12" w:firstLine="9"/>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那么，结识这位恩慈圣洁的上帝，无疑会使我们在某种程度上像祂。</w:t>
      </w:r>
    </w:p>
    <w:p w14:paraId="64DDEC87">
      <w:pPr>
        <w:pStyle w:val="3"/>
        <w:spacing w:before="324" w:line="251" w:lineRule="auto"/>
        <w:ind w:left="3" w:right="12" w:firstLine="9"/>
        <w:jc w:val="both"/>
        <w:rPr>
          <w:rFonts w:hint="eastAsia" w:ascii="微软雅黑" w:hAnsi="微软雅黑" w:eastAsia="微软雅黑" w:cs="微软雅黑"/>
          <w:spacing w:val="-1"/>
          <w:sz w:val="30"/>
          <w:szCs w:val="30"/>
        </w:rPr>
      </w:pPr>
    </w:p>
    <w:p w14:paraId="70DE52D2">
      <w:pPr>
        <w:pStyle w:val="3"/>
        <w:spacing w:before="85" w:line="251" w:lineRule="auto"/>
        <w:ind w:left="4"/>
        <w:jc w:val="both"/>
        <w:rPr>
          <w:rFonts w:hint="eastAsia" w:ascii="微软雅黑" w:hAnsi="微软雅黑" w:eastAsia="微软雅黑" w:cs="微软雅黑"/>
          <w:sz w:val="30"/>
          <w:szCs w:val="30"/>
        </w:rPr>
      </w:pPr>
    </w:p>
    <w:p w14:paraId="01E31EA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knowledge pollutes and defiles the soul.</w:t>
      </w:r>
    </w:p>
    <w:p w14:paraId="5916A6E7">
      <w:pPr>
        <w:pStyle w:val="3"/>
        <w:spacing w:before="85" w:line="251" w:lineRule="auto"/>
        <w:ind w:left="4"/>
        <w:jc w:val="both"/>
        <w:rPr>
          <w:rFonts w:hint="eastAsia" w:ascii="微软雅黑" w:hAnsi="微软雅黑" w:eastAsia="微软雅黑" w:cs="微软雅黑"/>
          <w:sz w:val="30"/>
          <w:szCs w:val="30"/>
        </w:rPr>
      </w:pPr>
    </w:p>
    <w:p w14:paraId="78C7FB3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其他的知识污染和玷污灵魂。</w:t>
      </w:r>
    </w:p>
    <w:p w14:paraId="3C1D1813">
      <w:pPr>
        <w:pStyle w:val="3"/>
        <w:spacing w:before="85" w:line="251" w:lineRule="auto"/>
        <w:ind w:left="4"/>
        <w:jc w:val="both"/>
        <w:rPr>
          <w:rFonts w:hint="eastAsia" w:ascii="微软雅黑" w:hAnsi="微软雅黑" w:eastAsia="微软雅黑" w:cs="微软雅黑"/>
          <w:sz w:val="30"/>
          <w:szCs w:val="30"/>
        </w:rPr>
      </w:pPr>
    </w:p>
    <w:p w14:paraId="7CCBDB4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the more men pick the lock of nature's cabinet, and look into her riches and treasury, her secrets and mysteries, the more atheistical they are, and forgetful of the God of nature.</w:t>
      </w:r>
    </w:p>
    <w:p w14:paraId="67CCC4F5">
      <w:pPr>
        <w:pStyle w:val="3"/>
        <w:spacing w:before="85" w:line="251" w:lineRule="auto"/>
        <w:ind w:left="4"/>
        <w:jc w:val="both"/>
        <w:rPr>
          <w:rFonts w:hint="eastAsia" w:ascii="微软雅黑" w:hAnsi="微软雅黑" w:eastAsia="微软雅黑" w:cs="微软雅黑"/>
          <w:sz w:val="30"/>
          <w:szCs w:val="30"/>
        </w:rPr>
      </w:pPr>
    </w:p>
    <w:p w14:paraId="247F2BA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通常，人越是撬开自然界的柜锁，窥视其财富和宝藏、秘密和奥秘，他们就越无神论，越忘记自然的上帝。</w:t>
      </w:r>
    </w:p>
    <w:p w14:paraId="1825D692">
      <w:pPr>
        <w:pStyle w:val="3"/>
        <w:spacing w:before="85" w:line="251" w:lineRule="auto"/>
        <w:ind w:left="4"/>
        <w:jc w:val="both"/>
        <w:rPr>
          <w:rFonts w:hint="eastAsia" w:ascii="微软雅黑" w:hAnsi="微软雅黑" w:eastAsia="微软雅黑" w:cs="微软雅黑"/>
          <w:sz w:val="30"/>
          <w:szCs w:val="30"/>
        </w:rPr>
      </w:pPr>
    </w:p>
    <w:p w14:paraId="11762E4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religio medici is irreligion.</w:t>
      </w:r>
    </w:p>
    <w:p w14:paraId="6A4BFF83">
      <w:pPr>
        <w:pStyle w:val="3"/>
        <w:spacing w:before="85" w:line="251" w:lineRule="auto"/>
        <w:ind w:left="4"/>
        <w:jc w:val="both"/>
        <w:rPr>
          <w:rFonts w:hint="eastAsia" w:ascii="微软雅黑" w:hAnsi="微软雅黑" w:eastAsia="微软雅黑" w:cs="微软雅黑"/>
          <w:sz w:val="30"/>
          <w:szCs w:val="30"/>
        </w:rPr>
      </w:pPr>
    </w:p>
    <w:p w14:paraId="1B32781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因此，所谓医生的宗教往往是不虔诚。</w:t>
      </w:r>
    </w:p>
    <w:p w14:paraId="651F46DE">
      <w:pPr>
        <w:pStyle w:val="3"/>
        <w:spacing w:before="85" w:line="251" w:lineRule="auto"/>
        <w:ind w:left="4"/>
        <w:jc w:val="both"/>
        <w:rPr>
          <w:rFonts w:hint="eastAsia" w:ascii="微软雅黑" w:hAnsi="微软雅黑" w:eastAsia="微软雅黑" w:cs="微软雅黑"/>
          <w:sz w:val="30"/>
          <w:szCs w:val="30"/>
        </w:rPr>
      </w:pPr>
    </w:p>
    <w:p w14:paraId="5AF3C05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so much of the operations of nature, that they ascribe the principal efficiency to the instrument.</w:t>
      </w:r>
    </w:p>
    <w:p w14:paraId="0E08F9DE">
      <w:pPr>
        <w:pStyle w:val="3"/>
        <w:spacing w:before="85" w:line="251" w:lineRule="auto"/>
        <w:ind w:left="4"/>
        <w:jc w:val="both"/>
        <w:rPr>
          <w:rFonts w:hint="eastAsia" w:ascii="微软雅黑" w:hAnsi="微软雅黑" w:eastAsia="微软雅黑" w:cs="微软雅黑"/>
          <w:sz w:val="30"/>
          <w:szCs w:val="30"/>
        </w:rPr>
      </w:pPr>
    </w:p>
    <w:p w14:paraId="191BBAA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他们看到太多自然的运作，以至于将主要的功效归于工具。</w:t>
      </w:r>
    </w:p>
    <w:p w14:paraId="768E5338">
      <w:pPr>
        <w:pStyle w:val="3"/>
        <w:spacing w:before="85" w:line="251" w:lineRule="auto"/>
        <w:ind w:left="4"/>
        <w:jc w:val="both"/>
        <w:rPr>
          <w:rFonts w:hint="eastAsia" w:ascii="微软雅黑" w:hAnsi="微软雅黑" w:eastAsia="微软雅黑" w:cs="微软雅黑"/>
          <w:sz w:val="30"/>
          <w:szCs w:val="30"/>
        </w:rPr>
      </w:pPr>
    </w:p>
    <w:p w14:paraId="7377E2C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wisdom of the philosophers, counted the wisest men in the world, is folly, 1 Cor. 3:19; and though they professed themselves to be wise, yet they became fools, and were guilty of all manner of wickedness, Rom. 1:22, to the end.</w:t>
      </w:r>
    </w:p>
    <w:p w14:paraId="50C75694">
      <w:pPr>
        <w:pStyle w:val="3"/>
        <w:spacing w:before="85" w:line="251" w:lineRule="auto"/>
        <w:ind w:left="4"/>
        <w:jc w:val="both"/>
        <w:rPr>
          <w:rFonts w:hint="eastAsia" w:ascii="微软雅黑" w:hAnsi="微软雅黑" w:eastAsia="微软雅黑" w:cs="微软雅黑"/>
          <w:sz w:val="30"/>
          <w:szCs w:val="30"/>
        </w:rPr>
      </w:pPr>
    </w:p>
    <w:p w14:paraId="462993C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因此，被视为世上最智慧之人的哲学家的智慧，也是愚拙（哥林多前书 3:19）；他们虽然自称为聪明，反成了愚拙，并犯下了各样的罪恶（罗马书 1:22 至末尾）。</w:t>
      </w:r>
    </w:p>
    <w:p w14:paraId="6AAE5816">
      <w:pPr>
        <w:pStyle w:val="3"/>
        <w:spacing w:before="85" w:line="251" w:lineRule="auto"/>
        <w:ind w:left="4"/>
        <w:jc w:val="both"/>
        <w:rPr>
          <w:rFonts w:hint="eastAsia" w:ascii="微软雅黑" w:hAnsi="微软雅黑" w:eastAsia="微软雅黑" w:cs="微软雅黑"/>
          <w:sz w:val="30"/>
          <w:szCs w:val="30"/>
        </w:rPr>
      </w:pPr>
    </w:p>
    <w:p w14:paraId="03ADB47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reason but this, they knew not God, with all their knowledge? 1 Cor. 1:21.</w:t>
      </w:r>
    </w:p>
    <w:p w14:paraId="34297D7E">
      <w:pPr>
        <w:pStyle w:val="3"/>
        <w:spacing w:before="85" w:line="251" w:lineRule="auto"/>
        <w:ind w:left="4"/>
        <w:jc w:val="both"/>
        <w:rPr>
          <w:rFonts w:hint="eastAsia" w:ascii="微软雅黑" w:hAnsi="微软雅黑" w:eastAsia="微软雅黑" w:cs="微软雅黑"/>
          <w:sz w:val="30"/>
          <w:szCs w:val="30"/>
        </w:rPr>
      </w:pPr>
    </w:p>
    <w:p w14:paraId="133943D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原因除了这个还有什么呢：尽管他们拥有一切知识，却不认识上帝？（哥林多前书 1:21）。</w:t>
      </w:r>
    </w:p>
    <w:p w14:paraId="40BF7DFE">
      <w:pPr>
        <w:pStyle w:val="3"/>
        <w:spacing w:before="85" w:line="251" w:lineRule="auto"/>
        <w:ind w:left="4"/>
        <w:jc w:val="both"/>
        <w:rPr>
          <w:rFonts w:hint="eastAsia" w:ascii="微软雅黑" w:hAnsi="微软雅黑" w:eastAsia="微软雅黑" w:cs="微软雅黑"/>
          <w:sz w:val="30"/>
          <w:szCs w:val="30"/>
        </w:rPr>
      </w:pPr>
    </w:p>
    <w:p w14:paraId="79C10AB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Ignorant heads are ever accompanied with irreligious hearts, and both are attended with atheistical lives, Eph. 4:18.</w:t>
      </w:r>
    </w:p>
    <w:p w14:paraId="411B2478">
      <w:pPr>
        <w:pStyle w:val="3"/>
        <w:spacing w:before="85" w:line="251" w:lineRule="auto"/>
        <w:ind w:left="4"/>
        <w:jc w:val="both"/>
        <w:rPr>
          <w:rFonts w:hint="eastAsia" w:ascii="微软雅黑" w:hAnsi="微软雅黑" w:eastAsia="微软雅黑" w:cs="微软雅黑"/>
          <w:sz w:val="30"/>
          <w:szCs w:val="30"/>
        </w:rPr>
      </w:pPr>
    </w:p>
    <w:p w14:paraId="15630D7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无知的头脑总是伴随着不虔诚的心，这两者都导致无神论的生活（以弗所书 4:18）。</w:t>
      </w:r>
    </w:p>
    <w:p w14:paraId="20C73A90">
      <w:pPr>
        <w:pStyle w:val="3"/>
        <w:spacing w:before="85" w:line="251" w:lineRule="auto"/>
        <w:ind w:left="4"/>
        <w:jc w:val="both"/>
        <w:rPr>
          <w:rFonts w:hint="eastAsia" w:ascii="微软雅黑" w:hAnsi="微软雅黑" w:eastAsia="微软雅黑" w:cs="微软雅黑"/>
          <w:sz w:val="30"/>
          <w:szCs w:val="30"/>
        </w:rPr>
      </w:pPr>
    </w:p>
    <w:p w14:paraId="1A08DF2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of the heathen, that they were estranged from the life of God, a holy life, through the ignorance that was in them, because of the blindness of their hearts. So Hosea 4:1–4.</w:t>
      </w:r>
    </w:p>
    <w:p w14:paraId="16D236C4">
      <w:pPr>
        <w:pStyle w:val="3"/>
        <w:spacing w:before="85" w:line="251" w:lineRule="auto"/>
        <w:ind w:left="4"/>
        <w:jc w:val="both"/>
        <w:rPr>
          <w:rFonts w:hint="eastAsia" w:ascii="微软雅黑" w:hAnsi="微软雅黑" w:eastAsia="微软雅黑" w:cs="微软雅黑"/>
          <w:sz w:val="30"/>
          <w:szCs w:val="30"/>
        </w:rPr>
      </w:pPr>
    </w:p>
    <w:p w14:paraId="5929BC2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使徒告诉我们关于外邦人的事，他们与神所赐的生命（即圣洁的生活）隔绝了，都因自己无知，心里刚硬（以弗所书 4:18）；何西阿书 4:1–4 也是如此。</w:t>
      </w:r>
    </w:p>
    <w:p w14:paraId="6EB7761A">
      <w:pPr>
        <w:pStyle w:val="3"/>
        <w:spacing w:before="85" w:line="251" w:lineRule="auto"/>
        <w:ind w:left="4"/>
        <w:jc w:val="both"/>
        <w:rPr>
          <w:rFonts w:hint="eastAsia" w:ascii="微软雅黑" w:hAnsi="微软雅黑" w:eastAsia="微软雅黑" w:cs="微软雅黑"/>
          <w:sz w:val="30"/>
          <w:szCs w:val="30"/>
        </w:rPr>
      </w:pPr>
    </w:p>
    <w:p w14:paraId="0599990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knowledge of God purifieth the soul.</w:t>
      </w:r>
    </w:p>
    <w:p w14:paraId="11926652">
      <w:pPr>
        <w:pStyle w:val="3"/>
        <w:spacing w:before="85" w:line="251" w:lineRule="auto"/>
        <w:ind w:left="4"/>
        <w:jc w:val="both"/>
        <w:rPr>
          <w:rFonts w:hint="eastAsia" w:ascii="微软雅黑" w:hAnsi="微软雅黑" w:eastAsia="微软雅黑" w:cs="微软雅黑"/>
          <w:sz w:val="30"/>
          <w:szCs w:val="30"/>
        </w:rPr>
      </w:pPr>
    </w:p>
    <w:p w14:paraId="4DBFCAC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但对上帝的认识洁净灵魂。</w:t>
      </w:r>
    </w:p>
    <w:p w14:paraId="61A9E9ED">
      <w:pPr>
        <w:pStyle w:val="3"/>
        <w:spacing w:before="85" w:line="251" w:lineRule="auto"/>
        <w:ind w:left="4"/>
        <w:jc w:val="both"/>
        <w:rPr>
          <w:rFonts w:hint="eastAsia" w:ascii="微软雅黑" w:hAnsi="微软雅黑" w:eastAsia="微软雅黑" w:cs="微软雅黑"/>
          <w:sz w:val="30"/>
          <w:szCs w:val="30"/>
        </w:rPr>
      </w:pPr>
    </w:p>
    <w:p w14:paraId="33B483B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conveyeth heat along with its light, so grace is multiplied through the knowledge of God, 2 Pet. 1:2.</w:t>
      </w:r>
    </w:p>
    <w:p w14:paraId="1043996B">
      <w:pPr>
        <w:pStyle w:val="3"/>
        <w:spacing w:before="85" w:line="251" w:lineRule="auto"/>
        <w:ind w:left="4"/>
        <w:jc w:val="both"/>
        <w:rPr>
          <w:rFonts w:hint="eastAsia" w:ascii="微软雅黑" w:hAnsi="微软雅黑" w:eastAsia="微软雅黑" w:cs="微软雅黑"/>
          <w:sz w:val="30"/>
          <w:szCs w:val="30"/>
        </w:rPr>
      </w:pPr>
    </w:p>
    <w:p w14:paraId="05D24AC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正如太阳在光中传递热量，照样恩典因认识上帝而多多加给你们（彼得后书 1:2）。</w:t>
      </w:r>
    </w:p>
    <w:p w14:paraId="2E96DB99">
      <w:pPr>
        <w:pStyle w:val="3"/>
        <w:spacing w:before="85" w:line="251" w:lineRule="auto"/>
        <w:ind w:left="4"/>
        <w:jc w:val="both"/>
        <w:rPr>
          <w:rFonts w:hint="eastAsia" w:ascii="微软雅黑" w:hAnsi="微软雅黑" w:eastAsia="微软雅黑" w:cs="微软雅黑"/>
          <w:sz w:val="30"/>
          <w:szCs w:val="30"/>
        </w:rPr>
      </w:pPr>
    </w:p>
    <w:p w14:paraId="64D0A59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had conversed with God in the mount, his face shone, that the Jews could not behold him.</w:t>
      </w:r>
    </w:p>
    <w:p w14:paraId="7CBAA9C3">
      <w:pPr>
        <w:pStyle w:val="3"/>
        <w:spacing w:before="85" w:line="251" w:lineRule="auto"/>
        <w:ind w:left="4"/>
        <w:jc w:val="both"/>
        <w:rPr>
          <w:rFonts w:hint="eastAsia" w:ascii="微软雅黑" w:hAnsi="微软雅黑" w:eastAsia="微软雅黑" w:cs="微软雅黑"/>
          <w:sz w:val="30"/>
          <w:szCs w:val="30"/>
        </w:rPr>
      </w:pPr>
    </w:p>
    <w:p w14:paraId="42E8C3C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当摩西在山上与上帝交谈后，他的面皮发光，以致犹太人不能定睛看他。</w:t>
      </w:r>
    </w:p>
    <w:p w14:paraId="4940DA40">
      <w:pPr>
        <w:pStyle w:val="3"/>
        <w:spacing w:before="85" w:line="251" w:lineRule="auto"/>
        <w:ind w:left="4"/>
        <w:jc w:val="both"/>
        <w:rPr>
          <w:rFonts w:hint="eastAsia" w:ascii="微软雅黑" w:hAnsi="微软雅黑" w:eastAsia="微软雅黑" w:cs="微软雅黑"/>
          <w:sz w:val="30"/>
          <w:szCs w:val="30"/>
        </w:rPr>
      </w:pPr>
    </w:p>
    <w:p w14:paraId="19A1AE7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soul hath once acquainted himself with the blessed God, his life will shine with holiness; therefore David counselleth his son Solomon to know the God of his fathers, and to serve him with a perfect heart and willing mind: first to know him, then to serve him, 1 Chron. 28:9.</w:t>
      </w:r>
    </w:p>
    <w:p w14:paraId="4200A0B8">
      <w:pPr>
        <w:pStyle w:val="3"/>
        <w:spacing w:before="85" w:line="251" w:lineRule="auto"/>
        <w:ind w:left="4"/>
        <w:jc w:val="both"/>
        <w:rPr>
          <w:rFonts w:hint="eastAsia" w:ascii="微软雅黑" w:hAnsi="微软雅黑" w:eastAsia="微软雅黑" w:cs="微软雅黑"/>
          <w:sz w:val="30"/>
          <w:szCs w:val="30"/>
        </w:rPr>
      </w:pPr>
    </w:p>
    <w:p w14:paraId="0DC8017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当一个灵魂一旦结识了这位当受称颂的上帝，他的生命就会闪耀着圣洁的光辉；因此大卫劝告他的儿子所罗门要认识他父亲的上帝，并诚心乐意地事奉祂：先认识祂，然后事奉祂（历代志上 28:9）。</w:t>
      </w:r>
    </w:p>
    <w:p w14:paraId="35F1C26B">
      <w:pPr>
        <w:pStyle w:val="3"/>
        <w:spacing w:before="85" w:line="251" w:lineRule="auto"/>
        <w:ind w:left="4"/>
        <w:jc w:val="both"/>
        <w:rPr>
          <w:rFonts w:hint="eastAsia" w:ascii="微软雅黑" w:hAnsi="微软雅黑" w:eastAsia="微软雅黑" w:cs="微软雅黑"/>
          <w:sz w:val="30"/>
          <w:szCs w:val="30"/>
        </w:rPr>
      </w:pPr>
    </w:p>
    <w:p w14:paraId="12A9EEA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must needs be a sanctifying knowledge, because it renders sin abominable, the world contemptible, God honourable, and the soul the more humble.</w:t>
      </w:r>
    </w:p>
    <w:p w14:paraId="06E867B1">
      <w:pPr>
        <w:pStyle w:val="3"/>
        <w:spacing w:before="85" w:line="251" w:lineRule="auto"/>
        <w:ind w:left="4"/>
        <w:jc w:val="both"/>
        <w:rPr>
          <w:rFonts w:hint="eastAsia" w:ascii="微软雅黑" w:hAnsi="微软雅黑" w:eastAsia="微软雅黑" w:cs="微软雅黑"/>
          <w:sz w:val="30"/>
          <w:szCs w:val="30"/>
        </w:rPr>
      </w:pPr>
    </w:p>
    <w:p w14:paraId="4941107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这种知识必然是使人成圣的知识，因为它使罪变得可憎，世界变得可鄙，上帝变得尊荣，灵魂变得更加谦卑。</w:t>
      </w:r>
    </w:p>
    <w:p w14:paraId="435910FA">
      <w:pPr>
        <w:pStyle w:val="3"/>
        <w:spacing w:before="85" w:line="251" w:lineRule="auto"/>
        <w:ind w:left="4"/>
        <w:jc w:val="both"/>
        <w:rPr>
          <w:rFonts w:hint="eastAsia" w:ascii="微软雅黑" w:hAnsi="微软雅黑" w:eastAsia="微软雅黑" w:cs="微软雅黑"/>
          <w:sz w:val="30"/>
          <w:szCs w:val="30"/>
        </w:rPr>
      </w:pPr>
    </w:p>
    <w:p w14:paraId="2CB22D5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will render sin most abominable to the soul; it renders sin to be exceeding sinful.</w:t>
      </w:r>
    </w:p>
    <w:p w14:paraId="38B71593">
      <w:pPr>
        <w:pStyle w:val="3"/>
        <w:spacing w:before="85" w:line="251" w:lineRule="auto"/>
        <w:ind w:left="4"/>
        <w:jc w:val="both"/>
        <w:rPr>
          <w:rFonts w:hint="eastAsia" w:ascii="微软雅黑" w:hAnsi="微软雅黑" w:eastAsia="微软雅黑" w:cs="微软雅黑"/>
          <w:sz w:val="30"/>
          <w:szCs w:val="30"/>
        </w:rPr>
      </w:pPr>
    </w:p>
    <w:p w14:paraId="4DAC40C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对上帝的认识会使罪在灵魂眼中变得极其可憎；它显出罪是极恶的。</w:t>
      </w:r>
    </w:p>
    <w:p w14:paraId="480A1B61">
      <w:pPr>
        <w:pStyle w:val="3"/>
        <w:spacing w:before="85" w:line="251" w:lineRule="auto"/>
        <w:ind w:left="4"/>
        <w:jc w:val="both"/>
        <w:rPr>
          <w:rFonts w:hint="eastAsia" w:ascii="微软雅黑" w:hAnsi="微软雅黑" w:eastAsia="微软雅黑" w:cs="微软雅黑"/>
          <w:sz w:val="30"/>
          <w:szCs w:val="30"/>
        </w:rPr>
      </w:pPr>
    </w:p>
    <w:p w14:paraId="40B2998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miseries that befall us in our estates, names, bodies, souls, nay, all the curses of the law and torments of the damned, do not discover the ugly, loathsome features, and monstrous deformed nature of sin, like the knowledge of this incomparable God.</w:t>
      </w:r>
    </w:p>
    <w:p w14:paraId="607B8C79">
      <w:pPr>
        <w:pStyle w:val="3"/>
        <w:spacing w:before="85" w:line="251" w:lineRule="auto"/>
        <w:ind w:left="4"/>
        <w:jc w:val="both"/>
        <w:rPr>
          <w:rFonts w:hint="eastAsia" w:ascii="微软雅黑" w:hAnsi="微软雅黑" w:eastAsia="微软雅黑" w:cs="微软雅黑"/>
          <w:sz w:val="30"/>
          <w:szCs w:val="30"/>
        </w:rPr>
      </w:pPr>
    </w:p>
    <w:p w14:paraId="4FBBCB4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无论是我们在财产、名誉、身体、灵魂上遭遇的苦难，还是律法所有的咒诅和被定罪者的折磨，都不能像认识这位无与伦比的上帝那样，揭示出罪那丑陋、令人作呕的特征和畸形变态的本质。</w:t>
      </w:r>
    </w:p>
    <w:p w14:paraId="045CEFF3">
      <w:pPr>
        <w:pStyle w:val="3"/>
        <w:spacing w:before="85" w:line="251" w:lineRule="auto"/>
        <w:ind w:left="4"/>
        <w:jc w:val="both"/>
        <w:rPr>
          <w:rFonts w:hint="eastAsia" w:ascii="微软雅黑" w:hAnsi="微软雅黑" w:eastAsia="微软雅黑" w:cs="微软雅黑"/>
          <w:sz w:val="30"/>
          <w:szCs w:val="30"/>
        </w:rPr>
      </w:pPr>
    </w:p>
    <w:p w14:paraId="4D89711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Job confesseth his sin: chap. 42:2, 'I uttered things that I understood not;' nay, he abhorreth himself for his sin, ver. 5.</w:t>
      </w:r>
    </w:p>
    <w:p w14:paraId="23851C7E">
      <w:pPr>
        <w:pStyle w:val="3"/>
        <w:spacing w:before="85" w:line="251" w:lineRule="auto"/>
        <w:ind w:left="4"/>
        <w:jc w:val="both"/>
        <w:rPr>
          <w:rFonts w:hint="eastAsia" w:ascii="微软雅黑" w:hAnsi="微软雅黑" w:eastAsia="微软雅黑" w:cs="微软雅黑"/>
          <w:sz w:val="30"/>
          <w:szCs w:val="30"/>
        </w:rPr>
      </w:pPr>
    </w:p>
    <w:p w14:paraId="6390D6F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约伯承认他的罪：第42章3节（原文引用42:2有误），“我所说的，是我不明白的”；甚至他因自己的罪而厌恶自己（第6节，原文引用第5节有误）。</w:t>
      </w:r>
    </w:p>
    <w:p w14:paraId="111BA448">
      <w:pPr>
        <w:pStyle w:val="3"/>
        <w:spacing w:before="85" w:line="251" w:lineRule="auto"/>
        <w:ind w:left="4"/>
        <w:jc w:val="both"/>
        <w:rPr>
          <w:rFonts w:hint="eastAsia" w:ascii="微软雅黑" w:hAnsi="微软雅黑" w:eastAsia="微软雅黑" w:cs="微软雅黑"/>
          <w:sz w:val="30"/>
          <w:szCs w:val="30"/>
        </w:rPr>
      </w:pPr>
    </w:p>
    <w:p w14:paraId="37CFF95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whence came he, who sometime justified himself too much, now to abhor himself?</w:t>
      </w:r>
    </w:p>
    <w:p w14:paraId="17A56D00">
      <w:pPr>
        <w:pStyle w:val="3"/>
        <w:spacing w:before="85" w:line="251" w:lineRule="auto"/>
        <w:ind w:left="4"/>
        <w:jc w:val="both"/>
        <w:rPr>
          <w:rFonts w:hint="eastAsia" w:ascii="微软雅黑" w:hAnsi="微软雅黑" w:eastAsia="微软雅黑" w:cs="微软雅黑"/>
          <w:sz w:val="30"/>
          <w:szCs w:val="30"/>
        </w:rPr>
      </w:pPr>
    </w:p>
    <w:p w14:paraId="663834F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但是，那个曾经过度自义的人，怎么会变成现在这样厌恶自己呢？</w:t>
      </w:r>
    </w:p>
    <w:p w14:paraId="59FF6BBD">
      <w:pPr>
        <w:pStyle w:val="3"/>
        <w:spacing w:before="85" w:line="251" w:lineRule="auto"/>
        <w:ind w:left="4"/>
        <w:jc w:val="both"/>
        <w:rPr>
          <w:rFonts w:hint="eastAsia" w:ascii="微软雅黑" w:hAnsi="微软雅黑" w:eastAsia="微软雅黑" w:cs="微软雅黑"/>
          <w:sz w:val="30"/>
          <w:szCs w:val="30"/>
        </w:rPr>
      </w:pPr>
    </w:p>
    <w:p w14:paraId="005A99E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us the reason or cause of it: 'I have heard of thee by the hearing of the ear,' I had some knowledge of thee before, 'but now mine eyes see thee,' I now have a clearer and fuller knowledge of thee, 'wherefore I abhor myself, and repent in dust and ashes.'</w:t>
      </w:r>
    </w:p>
    <w:p w14:paraId="320EABFB">
      <w:pPr>
        <w:pStyle w:val="3"/>
        <w:spacing w:before="85" w:line="251" w:lineRule="auto"/>
        <w:ind w:left="4"/>
        <w:jc w:val="both"/>
        <w:rPr>
          <w:rFonts w:hint="eastAsia" w:ascii="微软雅黑" w:hAnsi="微软雅黑" w:eastAsia="微软雅黑" w:cs="微软雅黑"/>
          <w:sz w:val="30"/>
          <w:szCs w:val="30"/>
        </w:rPr>
      </w:pPr>
    </w:p>
    <w:p w14:paraId="4796194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他告诉了我们理由或原因：“我从前风闻有你”（我以前对你有一些认识），“现在亲眼看见你”（我现在对你有更清晰更全面的认识），“因此我厌恶自己，在尘土和炉灰中懊悔。”</w:t>
      </w:r>
    </w:p>
    <w:p w14:paraId="07CE0771">
      <w:pPr>
        <w:pStyle w:val="3"/>
        <w:spacing w:before="85" w:line="251" w:lineRule="auto"/>
        <w:ind w:left="4"/>
        <w:jc w:val="both"/>
        <w:rPr>
          <w:rFonts w:hint="eastAsia" w:ascii="微软雅黑" w:hAnsi="微软雅黑" w:eastAsia="微软雅黑" w:cs="微软雅黑"/>
          <w:sz w:val="30"/>
          <w:szCs w:val="30"/>
        </w:rPr>
      </w:pPr>
    </w:p>
    <w:p w14:paraId="15DE1DB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know the greatest good, the more we shall hate the greatest evil.</w:t>
      </w:r>
    </w:p>
    <w:p w14:paraId="5E71B674">
      <w:pPr>
        <w:pStyle w:val="3"/>
        <w:spacing w:before="85" w:line="251" w:lineRule="auto"/>
        <w:ind w:left="4"/>
        <w:jc w:val="both"/>
        <w:rPr>
          <w:rFonts w:hint="eastAsia" w:ascii="微软雅黑" w:hAnsi="微软雅黑" w:eastAsia="微软雅黑" w:cs="微软雅黑"/>
          <w:sz w:val="30"/>
          <w:szCs w:val="30"/>
        </w:rPr>
      </w:pPr>
    </w:p>
    <w:p w14:paraId="2263365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我们越认识最大的善，就越恨恶最大的恶。</w:t>
      </w:r>
    </w:p>
    <w:p w14:paraId="4A40958D">
      <w:pPr>
        <w:pStyle w:val="3"/>
        <w:spacing w:before="85" w:line="251" w:lineRule="auto"/>
        <w:ind w:left="4"/>
        <w:jc w:val="both"/>
        <w:rPr>
          <w:rFonts w:hint="eastAsia" w:ascii="微软雅黑" w:hAnsi="微软雅黑" w:eastAsia="微软雅黑" w:cs="微软雅黑"/>
          <w:sz w:val="30"/>
          <w:szCs w:val="30"/>
        </w:rPr>
      </w:pPr>
    </w:p>
    <w:p w14:paraId="09301E3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will render the world contemptible to a Christian.</w:t>
      </w:r>
    </w:p>
    <w:p w14:paraId="73B08190">
      <w:pPr>
        <w:pStyle w:val="3"/>
        <w:spacing w:before="85" w:line="251" w:lineRule="auto"/>
        <w:ind w:left="4"/>
        <w:jc w:val="both"/>
        <w:rPr>
          <w:rFonts w:hint="eastAsia" w:ascii="微软雅黑" w:hAnsi="微软雅黑" w:eastAsia="微软雅黑" w:cs="微软雅黑"/>
          <w:sz w:val="30"/>
          <w:szCs w:val="30"/>
        </w:rPr>
      </w:pPr>
    </w:p>
    <w:p w14:paraId="1920250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对上帝的认识会使世界在基督徒眼中变得可鄙。</w:t>
      </w:r>
    </w:p>
    <w:p w14:paraId="034597BF">
      <w:pPr>
        <w:pStyle w:val="3"/>
        <w:spacing w:before="85" w:line="251" w:lineRule="auto"/>
        <w:ind w:left="4"/>
        <w:jc w:val="both"/>
        <w:rPr>
          <w:rFonts w:hint="eastAsia" w:ascii="微软雅黑" w:hAnsi="微软雅黑" w:eastAsia="微软雅黑" w:cs="微软雅黑"/>
          <w:sz w:val="30"/>
          <w:szCs w:val="30"/>
        </w:rPr>
      </w:pPr>
    </w:p>
    <w:p w14:paraId="49A4AA8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undervalue the creature but those who have had a sight of the Creator; neither can any trample on the riches, honours, and pleasures of this world, but those who know him who is the riches, and honours, and pleasures of the other world.</w:t>
      </w:r>
    </w:p>
    <w:p w14:paraId="05AACA8C">
      <w:pPr>
        <w:pStyle w:val="3"/>
        <w:spacing w:before="85" w:line="251" w:lineRule="auto"/>
        <w:ind w:left="4"/>
        <w:jc w:val="both"/>
        <w:rPr>
          <w:rFonts w:hint="eastAsia" w:ascii="微软雅黑" w:hAnsi="微软雅黑" w:eastAsia="微软雅黑" w:cs="微软雅黑"/>
          <w:sz w:val="30"/>
          <w:szCs w:val="30"/>
        </w:rPr>
      </w:pPr>
    </w:p>
    <w:p w14:paraId="1516EDA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除非见过造物主，否则无人会轻视受造物；除非认识那作为另一个世界的财富、荣誉和快乐的祂，否则无人能践踏这个世界的财富、荣誉和快乐。</w:t>
      </w:r>
    </w:p>
    <w:p w14:paraId="455321E0">
      <w:pPr>
        <w:pStyle w:val="3"/>
        <w:spacing w:before="85" w:line="251" w:lineRule="auto"/>
        <w:ind w:left="4"/>
        <w:jc w:val="both"/>
        <w:rPr>
          <w:rFonts w:hint="eastAsia" w:ascii="微软雅黑" w:hAnsi="微软雅黑" w:eastAsia="微软雅黑" w:cs="微软雅黑"/>
          <w:sz w:val="30"/>
          <w:szCs w:val="30"/>
        </w:rPr>
      </w:pPr>
    </w:p>
    <w:p w14:paraId="113898F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never saw the sun, wonder at a candle; and they who never knew the blessed God, wonder at, and are fond of poor low things, mean, small, pitiful things on earth.</w:t>
      </w:r>
    </w:p>
    <w:p w14:paraId="02B55E92">
      <w:pPr>
        <w:pStyle w:val="3"/>
        <w:spacing w:before="85" w:line="251" w:lineRule="auto"/>
        <w:ind w:left="4"/>
        <w:jc w:val="both"/>
        <w:rPr>
          <w:rFonts w:hint="eastAsia" w:ascii="微软雅黑" w:hAnsi="微软雅黑" w:eastAsia="微软雅黑" w:cs="微软雅黑"/>
          <w:sz w:val="30"/>
          <w:szCs w:val="30"/>
        </w:rPr>
      </w:pPr>
    </w:p>
    <w:p w14:paraId="6D7DB87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从未见过太阳的人会对蜡烛感到惊奇；从未认识当受称颂之上帝的人，会对地上贫乏低级、卑贱微小、可怜的事物感到惊奇并喜爱。</w:t>
      </w:r>
    </w:p>
    <w:p w14:paraId="1C054518">
      <w:pPr>
        <w:pStyle w:val="3"/>
        <w:spacing w:before="85" w:line="251" w:lineRule="auto"/>
        <w:ind w:left="4"/>
        <w:jc w:val="both"/>
        <w:rPr>
          <w:rFonts w:hint="eastAsia" w:ascii="微软雅黑" w:hAnsi="微软雅黑" w:eastAsia="微软雅黑" w:cs="微软雅黑"/>
          <w:sz w:val="30"/>
          <w:szCs w:val="30"/>
        </w:rPr>
      </w:pPr>
    </w:p>
    <w:p w14:paraId="64807B4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whole world, with all its crowns, and sceptres, and diadems, and delights, is but a dunghill to him that hath seen the incomparable God.</w:t>
      </w:r>
    </w:p>
    <w:p w14:paraId="7A6B23FE">
      <w:pPr>
        <w:pStyle w:val="3"/>
        <w:spacing w:before="85" w:line="251" w:lineRule="auto"/>
        <w:ind w:left="4"/>
        <w:jc w:val="both"/>
        <w:rPr>
          <w:rFonts w:hint="eastAsia" w:ascii="微软雅黑" w:hAnsi="微软雅黑" w:eastAsia="微软雅黑" w:cs="微软雅黑"/>
          <w:sz w:val="30"/>
          <w:szCs w:val="30"/>
        </w:rPr>
      </w:pPr>
    </w:p>
    <w:p w14:paraId="32DDCA3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但对于那个见过无与伦比之上帝的人来说，整个世界及其所有的王冠、权杖、冕旒和乐趣，不过是粪土。</w:t>
      </w:r>
    </w:p>
    <w:p w14:paraId="5463BE3A">
      <w:pPr>
        <w:pStyle w:val="3"/>
        <w:spacing w:before="85" w:line="251" w:lineRule="auto"/>
        <w:ind w:left="4"/>
        <w:jc w:val="both"/>
        <w:rPr>
          <w:rFonts w:hint="eastAsia" w:ascii="微软雅黑" w:hAnsi="微软雅黑" w:eastAsia="微软雅黑" w:cs="微软雅黑"/>
          <w:sz w:val="30"/>
          <w:szCs w:val="30"/>
        </w:rPr>
      </w:pPr>
    </w:p>
    <w:p w14:paraId="1AA37E2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could refuse the honour of being the adopted child of a king's heir, reject the pleasures of Pharaoh's court, and prefer the reproaches of Christ before all the treasures of Egypt, when he had once got a sight of the incomparable God: Heb. 11:25–27, 'For he saw him that was invisible.'</w:t>
      </w:r>
    </w:p>
    <w:p w14:paraId="7200DDB1">
      <w:pPr>
        <w:pStyle w:val="3"/>
        <w:spacing w:before="85" w:line="251" w:lineRule="auto"/>
        <w:ind w:left="4"/>
        <w:jc w:val="both"/>
        <w:rPr>
          <w:rFonts w:hint="eastAsia" w:ascii="微软雅黑" w:hAnsi="微软雅黑" w:eastAsia="微软雅黑" w:cs="微软雅黑"/>
          <w:sz w:val="30"/>
          <w:szCs w:val="30"/>
        </w:rPr>
      </w:pPr>
    </w:p>
    <w:p w14:paraId="09BB028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当摩西一旦看见那位无与伦比的上帝时，他就能拒绝成为法老女儿之子的荣耀，拒绝法老宫廷的快乐，并宁愿受基督的凌辱胜过埃及所有的财宝：希伯来书 11:25–27，“因为他看见那不能看见的主。”</w:t>
      </w:r>
    </w:p>
    <w:p w14:paraId="0A913633">
      <w:pPr>
        <w:pStyle w:val="3"/>
        <w:spacing w:before="85" w:line="251" w:lineRule="auto"/>
        <w:ind w:left="4"/>
        <w:jc w:val="both"/>
        <w:rPr>
          <w:rFonts w:hint="eastAsia" w:ascii="微软雅黑" w:hAnsi="微软雅黑" w:eastAsia="微软雅黑" w:cs="微软雅黑"/>
          <w:sz w:val="30"/>
          <w:szCs w:val="30"/>
        </w:rPr>
      </w:pPr>
    </w:p>
    <w:p w14:paraId="0E41A8E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will render God more honourable in our esteems.</w:t>
      </w:r>
    </w:p>
    <w:p w14:paraId="6A28FB7E">
      <w:pPr>
        <w:pStyle w:val="3"/>
        <w:spacing w:before="85" w:line="251" w:lineRule="auto"/>
        <w:ind w:left="4"/>
        <w:jc w:val="both"/>
        <w:rPr>
          <w:rFonts w:hint="eastAsia" w:ascii="微软雅黑" w:hAnsi="微软雅黑" w:eastAsia="微软雅黑" w:cs="微软雅黑"/>
          <w:sz w:val="30"/>
          <w:szCs w:val="30"/>
        </w:rPr>
      </w:pPr>
    </w:p>
    <w:p w14:paraId="1A77983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对上帝的认识会使上帝在我们眼中更加尊荣。</w:t>
      </w:r>
    </w:p>
    <w:p w14:paraId="3EECCF98">
      <w:pPr>
        <w:pStyle w:val="3"/>
        <w:spacing w:before="85" w:line="251" w:lineRule="auto"/>
        <w:ind w:left="4"/>
        <w:jc w:val="both"/>
        <w:rPr>
          <w:rFonts w:hint="eastAsia" w:ascii="微软雅黑" w:hAnsi="微软雅黑" w:eastAsia="微软雅黑" w:cs="微软雅黑"/>
          <w:sz w:val="30"/>
          <w:szCs w:val="30"/>
        </w:rPr>
      </w:pPr>
    </w:p>
    <w:p w14:paraId="52933ED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know of many things and persons, the more we slight and despise them; the more we know sin, the more we loathe it; the more we know ourselves, the more we abhor ourselves; but the more we know God, the more we love him, and the more we admire him.</w:t>
      </w:r>
    </w:p>
    <w:p w14:paraId="1DEB4BA2">
      <w:pPr>
        <w:pStyle w:val="3"/>
        <w:spacing w:before="85" w:line="251" w:lineRule="auto"/>
        <w:ind w:left="4"/>
        <w:jc w:val="both"/>
        <w:rPr>
          <w:rFonts w:hint="eastAsia" w:ascii="微软雅黑" w:hAnsi="微软雅黑" w:eastAsia="微软雅黑" w:cs="微软雅黑"/>
          <w:sz w:val="30"/>
          <w:szCs w:val="30"/>
        </w:rPr>
      </w:pPr>
    </w:p>
    <w:p w14:paraId="5A161CF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我们对许多事物和人了解得越多，就越轻视和藐视他们；我们越了解罪，就越厌恶它；我们越了解自己，就越憎恨自己；但我们越认识上帝，就越爱祂，越赞美祂。</w:t>
      </w:r>
    </w:p>
    <w:p w14:paraId="12839BDB">
      <w:pPr>
        <w:pStyle w:val="3"/>
        <w:spacing w:before="85" w:line="251" w:lineRule="auto"/>
        <w:ind w:left="4"/>
        <w:jc w:val="both"/>
        <w:rPr>
          <w:rFonts w:hint="eastAsia" w:ascii="微软雅黑" w:hAnsi="微软雅黑" w:eastAsia="微软雅黑" w:cs="微软雅黑"/>
          <w:sz w:val="30"/>
          <w:szCs w:val="30"/>
        </w:rPr>
      </w:pPr>
    </w:p>
    <w:p w14:paraId="66CEA37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all the contempt and affronts which we offer to God is our ignorance of him.</w:t>
      </w:r>
    </w:p>
    <w:p w14:paraId="4DB75995">
      <w:pPr>
        <w:pStyle w:val="3"/>
        <w:spacing w:before="85" w:line="251" w:lineRule="auto"/>
        <w:ind w:left="4"/>
        <w:jc w:val="both"/>
        <w:rPr>
          <w:rFonts w:hint="eastAsia" w:ascii="微软雅黑" w:hAnsi="微软雅黑" w:eastAsia="微软雅黑" w:cs="微软雅黑"/>
          <w:sz w:val="30"/>
          <w:szCs w:val="30"/>
        </w:rPr>
      </w:pPr>
    </w:p>
    <w:p w14:paraId="1A46DE6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我们对上帝所有的轻视和冒犯，原因都在于我们对祂的无知。</w:t>
      </w:r>
    </w:p>
    <w:p w14:paraId="7D14083E">
      <w:pPr>
        <w:pStyle w:val="3"/>
        <w:spacing w:before="85" w:line="251" w:lineRule="auto"/>
        <w:ind w:left="4"/>
        <w:jc w:val="both"/>
        <w:rPr>
          <w:rFonts w:hint="eastAsia" w:ascii="微软雅黑" w:hAnsi="微软雅黑" w:eastAsia="微软雅黑" w:cs="微软雅黑"/>
          <w:sz w:val="30"/>
          <w:szCs w:val="30"/>
        </w:rPr>
      </w:pPr>
    </w:p>
    <w:p w14:paraId="40741C2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lieth in wickedness, as a beast in its dung, or vermin in their slime, 1 John 5:19; but the reason is what Christ speaks: John 17:25, 'Father, the world hath not known thee;' for the apostle saith, 'had they known, they would never have crucified the Lord of glory,' 1 Cor. 2:8.</w:t>
      </w:r>
    </w:p>
    <w:p w14:paraId="284807D7">
      <w:pPr>
        <w:pStyle w:val="3"/>
        <w:spacing w:before="85" w:line="251" w:lineRule="auto"/>
        <w:ind w:left="4"/>
        <w:jc w:val="both"/>
        <w:rPr>
          <w:rFonts w:hint="eastAsia" w:ascii="微软雅黑" w:hAnsi="微软雅黑" w:eastAsia="微软雅黑" w:cs="微软雅黑"/>
          <w:sz w:val="30"/>
          <w:szCs w:val="30"/>
        </w:rPr>
      </w:pPr>
    </w:p>
    <w:p w14:paraId="13BF7E7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全世界都卧在那恶者手下（约翰一书 5:19），就像野兽卧在粪便中，或害虫卧在黏液中；但原因是基督所说的：约翰福音 17:25，“公义的父啊，世人未曾认识你”；因为使徒说，“他们若知道，就不把荣耀的主钉在十字架上了”（哥林多前书 2:8）。</w:t>
      </w:r>
    </w:p>
    <w:p w14:paraId="2B5300B1">
      <w:pPr>
        <w:pStyle w:val="3"/>
        <w:spacing w:before="85" w:line="251" w:lineRule="auto"/>
        <w:ind w:left="4"/>
        <w:jc w:val="both"/>
        <w:rPr>
          <w:rFonts w:hint="eastAsia" w:ascii="微软雅黑" w:hAnsi="微软雅黑" w:eastAsia="微软雅黑" w:cs="微软雅黑"/>
          <w:sz w:val="30"/>
          <w:szCs w:val="30"/>
        </w:rPr>
      </w:pPr>
    </w:p>
    <w:p w14:paraId="37FE39D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know God, cannot but see infinite reason why they should love, and fear, and honour, and please him all their days.</w:t>
      </w:r>
    </w:p>
    <w:p w14:paraId="2CDD6B28">
      <w:pPr>
        <w:pStyle w:val="3"/>
        <w:spacing w:before="85" w:line="251" w:lineRule="auto"/>
        <w:ind w:left="4"/>
        <w:jc w:val="both"/>
        <w:rPr>
          <w:rFonts w:hint="eastAsia" w:ascii="微软雅黑" w:hAnsi="微软雅黑" w:eastAsia="微软雅黑" w:cs="微软雅黑"/>
          <w:sz w:val="30"/>
          <w:szCs w:val="30"/>
        </w:rPr>
      </w:pPr>
    </w:p>
    <w:p w14:paraId="0803D36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凡认识上帝的人，不能不看到无限的理由，为何他们应该终生爱祂、敬畏祂、尊荣祂并取悦祂。</w:t>
      </w:r>
    </w:p>
    <w:p w14:paraId="058075D6">
      <w:pPr>
        <w:pStyle w:val="3"/>
        <w:spacing w:before="85" w:line="251" w:lineRule="auto"/>
        <w:ind w:left="4"/>
        <w:jc w:val="both"/>
        <w:rPr>
          <w:rFonts w:hint="eastAsia" w:ascii="微软雅黑" w:hAnsi="微软雅黑" w:eastAsia="微软雅黑" w:cs="微软雅黑"/>
          <w:sz w:val="30"/>
          <w:szCs w:val="30"/>
        </w:rPr>
      </w:pPr>
    </w:p>
    <w:p w14:paraId="3B03655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think, is God so much wondered at, and worshipped in his church, more than in other parts of the world?</w:t>
      </w:r>
    </w:p>
    <w:p w14:paraId="4136F214">
      <w:pPr>
        <w:pStyle w:val="3"/>
        <w:spacing w:before="85" w:line="251" w:lineRule="auto"/>
        <w:ind w:left="4"/>
        <w:jc w:val="both"/>
        <w:rPr>
          <w:rFonts w:hint="eastAsia" w:ascii="微软雅黑" w:hAnsi="微软雅黑" w:eastAsia="微软雅黑" w:cs="微软雅黑"/>
          <w:sz w:val="30"/>
          <w:szCs w:val="30"/>
        </w:rPr>
      </w:pPr>
    </w:p>
    <w:p w14:paraId="7C88F26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你认为，为什么上帝在祂的教会中比在世界其他地方更受赞叹和敬拜呢？</w:t>
      </w:r>
    </w:p>
    <w:p w14:paraId="484E401E">
      <w:pPr>
        <w:pStyle w:val="3"/>
        <w:spacing w:before="85" w:line="251" w:lineRule="auto"/>
        <w:ind w:left="4"/>
        <w:jc w:val="both"/>
        <w:rPr>
          <w:rFonts w:hint="eastAsia" w:ascii="微软雅黑" w:hAnsi="微软雅黑" w:eastAsia="微软雅黑" w:cs="微软雅黑"/>
          <w:sz w:val="30"/>
          <w:szCs w:val="30"/>
        </w:rPr>
      </w:pPr>
    </w:p>
    <w:p w14:paraId="292D417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doth he inhabit their highest praises, Ps. 22:3, and greatest blessings and thanksgivings, but because he is known more there than in other parts of the world?</w:t>
      </w:r>
    </w:p>
    <w:p w14:paraId="22A6F4ED">
      <w:pPr>
        <w:pStyle w:val="3"/>
        <w:spacing w:before="85" w:line="251" w:lineRule="auto"/>
        <w:ind w:left="4"/>
        <w:jc w:val="both"/>
        <w:rPr>
          <w:rFonts w:hint="eastAsia" w:ascii="微软雅黑" w:hAnsi="微软雅黑" w:eastAsia="微软雅黑" w:cs="微软雅黑"/>
          <w:sz w:val="30"/>
          <w:szCs w:val="30"/>
        </w:rPr>
      </w:pPr>
    </w:p>
    <w:p w14:paraId="5369B52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为什么祂是用以色列的赞美为宝座的（诗篇 22:3），并居住在他们最大的祝福和感恩中，岂不是因为祂在那里比在世界其他地方更被认识吗？</w:t>
      </w:r>
    </w:p>
    <w:p w14:paraId="22574AB4">
      <w:pPr>
        <w:pStyle w:val="3"/>
        <w:spacing w:before="85" w:line="251" w:lineRule="auto"/>
        <w:ind w:left="4"/>
        <w:jc w:val="both"/>
        <w:rPr>
          <w:rFonts w:hint="eastAsia" w:ascii="微软雅黑" w:hAnsi="微软雅黑" w:eastAsia="微软雅黑" w:cs="微软雅黑"/>
          <w:sz w:val="30"/>
          <w:szCs w:val="30"/>
        </w:rPr>
      </w:pPr>
    </w:p>
    <w:p w14:paraId="4060D81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Judah is God known, therefore his name is great, his name alone is excellent in Israel, Ps. 76:1.</w:t>
      </w:r>
    </w:p>
    <w:p w14:paraId="600106A3">
      <w:pPr>
        <w:pStyle w:val="3"/>
        <w:spacing w:before="85" w:line="251" w:lineRule="auto"/>
        <w:ind w:left="4"/>
        <w:jc w:val="both"/>
        <w:rPr>
          <w:rFonts w:hint="eastAsia" w:ascii="微软雅黑" w:hAnsi="微软雅黑" w:eastAsia="微软雅黑" w:cs="微软雅黑"/>
          <w:sz w:val="30"/>
          <w:szCs w:val="30"/>
        </w:rPr>
      </w:pPr>
    </w:p>
    <w:p w14:paraId="78C4034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在犹大，神为人所认识；在以色列，祂的名（唯独祂的名）为大（诗篇 76:1）。</w:t>
      </w:r>
    </w:p>
    <w:p w14:paraId="4DF527F6">
      <w:pPr>
        <w:pStyle w:val="3"/>
        <w:spacing w:before="85" w:line="251" w:lineRule="auto"/>
        <w:ind w:left="4"/>
        <w:jc w:val="both"/>
        <w:rPr>
          <w:rFonts w:hint="eastAsia" w:ascii="微软雅黑" w:hAnsi="微软雅黑" w:eastAsia="微软雅黑" w:cs="微软雅黑"/>
          <w:sz w:val="30"/>
          <w:szCs w:val="30"/>
        </w:rPr>
      </w:pPr>
    </w:p>
    <w:p w14:paraId="211196B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makes us humble. We never are so low in our own eyes as when we see the most high God.</w:t>
      </w:r>
    </w:p>
    <w:p w14:paraId="242D6C7C">
      <w:pPr>
        <w:pStyle w:val="3"/>
        <w:spacing w:before="85" w:line="251" w:lineRule="auto"/>
        <w:ind w:left="4"/>
        <w:jc w:val="both"/>
        <w:rPr>
          <w:rFonts w:hint="eastAsia" w:ascii="微软雅黑" w:hAnsi="微软雅黑" w:eastAsia="微软雅黑" w:cs="微软雅黑"/>
          <w:sz w:val="30"/>
          <w:szCs w:val="30"/>
        </w:rPr>
      </w:pPr>
    </w:p>
    <w:p w14:paraId="41F2F04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对上帝的认识使我们谦卑。当我们看见至高的上帝时，我们在自己眼中从未如此卑微。</w:t>
      </w:r>
    </w:p>
    <w:p w14:paraId="4E234489">
      <w:pPr>
        <w:pStyle w:val="3"/>
        <w:spacing w:before="85" w:line="251" w:lineRule="auto"/>
        <w:ind w:left="4"/>
        <w:jc w:val="both"/>
        <w:rPr>
          <w:rFonts w:hint="eastAsia" w:ascii="微软雅黑" w:hAnsi="微软雅黑" w:eastAsia="微软雅黑" w:cs="微软雅黑"/>
          <w:sz w:val="30"/>
          <w:szCs w:val="30"/>
        </w:rPr>
      </w:pPr>
    </w:p>
    <w:p w14:paraId="7D82794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know of men that are more vain, and foolish, and wicked than ourselves, the more we are exalted and puffed up; but the more we know of God, of the great God, the incomparable God, the most holy God, to whom we are as nothing, less than nothing, worse than nothing, the more we abase ourselves.</w:t>
      </w:r>
    </w:p>
    <w:p w14:paraId="542AD300">
      <w:pPr>
        <w:pStyle w:val="3"/>
        <w:spacing w:before="85" w:line="251" w:lineRule="auto"/>
        <w:ind w:left="4"/>
        <w:jc w:val="both"/>
        <w:rPr>
          <w:rFonts w:hint="eastAsia" w:ascii="微软雅黑" w:hAnsi="微软雅黑" w:eastAsia="微软雅黑" w:cs="微软雅黑"/>
          <w:sz w:val="30"/>
          <w:szCs w:val="30"/>
        </w:rPr>
      </w:pPr>
    </w:p>
    <w:p w14:paraId="233A47F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我们越了解那些比我们更虚荣、愚蠢和邪恶的人，我们就越高傲自大；但我们越认识上帝，这位伟大的上帝，无与伦比的上帝，至圣的上帝（对祂而言我们如无有，不及无有，比无有更糟），我们就越降卑自己。</w:t>
      </w:r>
    </w:p>
    <w:p w14:paraId="03240F9D">
      <w:pPr>
        <w:pStyle w:val="3"/>
        <w:spacing w:before="85" w:line="251" w:lineRule="auto"/>
        <w:ind w:left="4"/>
        <w:jc w:val="both"/>
        <w:rPr>
          <w:rFonts w:hint="eastAsia" w:ascii="微软雅黑" w:hAnsi="微软雅黑" w:eastAsia="微软雅黑" w:cs="微软雅黑"/>
          <w:sz w:val="30"/>
          <w:szCs w:val="30"/>
        </w:rPr>
      </w:pPr>
    </w:p>
    <w:p w14:paraId="7A5FAED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is acquainted with the excellency of God:—'O Lord, my Lord, how excellent is thy name in all the earth, and thy glory is above the heavens!' Ps. 8:1—what low, little, diminutive thoughts has he of himself and others; ver. 4, 'What is man? or, what is the son of man?'</w:t>
      </w:r>
    </w:p>
    <w:p w14:paraId="13F65AC9">
      <w:pPr>
        <w:pStyle w:val="3"/>
        <w:spacing w:before="85" w:line="251" w:lineRule="auto"/>
        <w:ind w:left="4"/>
        <w:jc w:val="both"/>
        <w:rPr>
          <w:rFonts w:hint="eastAsia" w:ascii="微软雅黑" w:hAnsi="微软雅黑" w:eastAsia="微软雅黑" w:cs="微软雅黑"/>
          <w:sz w:val="30"/>
          <w:szCs w:val="30"/>
        </w:rPr>
      </w:pPr>
    </w:p>
    <w:p w14:paraId="42E42AB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当大卫认识到上帝的卓越时——“耶和华我们的主啊，你的名在全地何其美！你将你的荣耀彰显于天！”（诗篇 8:1）——他对自已和他人有着何等低下、渺小、微不足道的想法；第4节，“人算什么？世人算什么？”</w:t>
      </w:r>
    </w:p>
    <w:p w14:paraId="5BFFBECE">
      <w:pPr>
        <w:pStyle w:val="3"/>
        <w:spacing w:before="85" w:line="251" w:lineRule="auto"/>
        <w:ind w:left="4"/>
        <w:jc w:val="both"/>
        <w:rPr>
          <w:rFonts w:hint="eastAsia" w:ascii="微软雅黑" w:hAnsi="微软雅黑" w:eastAsia="微软雅黑" w:cs="微软雅黑"/>
          <w:sz w:val="30"/>
          <w:szCs w:val="30"/>
        </w:rPr>
      </w:pPr>
    </w:p>
    <w:p w14:paraId="4FD0E73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poor, pitiful, contemptible thing is man! What a vain, empty, insignificant nothing is the son of man!</w:t>
      </w:r>
    </w:p>
    <w:p w14:paraId="0F5CB9CA">
      <w:pPr>
        <w:pStyle w:val="3"/>
        <w:spacing w:before="85" w:line="251" w:lineRule="auto"/>
        <w:ind w:left="4"/>
        <w:jc w:val="both"/>
        <w:rPr>
          <w:rFonts w:hint="eastAsia" w:ascii="微软雅黑" w:hAnsi="微软雅黑" w:eastAsia="微软雅黑" w:cs="微软雅黑"/>
          <w:sz w:val="30"/>
          <w:szCs w:val="30"/>
        </w:rPr>
      </w:pPr>
    </w:p>
    <w:p w14:paraId="249137A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人是何等贫穷、可怜、可鄙的东西！世人是何等虚妄、空洞、微不足道的虚无！</w:t>
      </w:r>
    </w:p>
    <w:p w14:paraId="58D74B78">
      <w:pPr>
        <w:pStyle w:val="3"/>
        <w:spacing w:before="85" w:line="251" w:lineRule="auto"/>
        <w:ind w:left="4"/>
        <w:jc w:val="both"/>
        <w:rPr>
          <w:rFonts w:hint="eastAsia" w:ascii="微软雅黑" w:hAnsi="微软雅黑" w:eastAsia="微软雅黑" w:cs="微软雅黑"/>
          <w:sz w:val="30"/>
          <w:szCs w:val="30"/>
        </w:rPr>
      </w:pPr>
    </w:p>
    <w:p w14:paraId="3A47D70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ashamed of our rush candles, or glowworms, and hide our heads in the presence of the sun.</w:t>
      </w:r>
    </w:p>
    <w:p w14:paraId="4F359234">
      <w:pPr>
        <w:pStyle w:val="3"/>
        <w:spacing w:before="85" w:line="251" w:lineRule="auto"/>
        <w:ind w:left="4"/>
        <w:jc w:val="both"/>
        <w:rPr>
          <w:rFonts w:hint="eastAsia" w:ascii="微软雅黑" w:hAnsi="微软雅黑" w:eastAsia="微软雅黑" w:cs="微软雅黑"/>
          <w:sz w:val="30"/>
          <w:szCs w:val="30"/>
        </w:rPr>
      </w:pPr>
    </w:p>
    <w:p w14:paraId="061A8FA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我们在太阳面前为我们的灯草蜡烛或萤火虫感到羞愧，并把头藏起来。</w:t>
      </w:r>
    </w:p>
    <w:p w14:paraId="60C05044">
      <w:pPr>
        <w:pStyle w:val="3"/>
        <w:spacing w:before="85" w:line="251" w:lineRule="auto"/>
        <w:ind w:left="4"/>
        <w:jc w:val="both"/>
        <w:rPr>
          <w:rFonts w:hint="eastAsia" w:ascii="微软雅黑" w:hAnsi="微软雅黑" w:eastAsia="微软雅黑" w:cs="微软雅黑"/>
          <w:sz w:val="30"/>
          <w:szCs w:val="30"/>
        </w:rPr>
      </w:pPr>
    </w:p>
    <w:p w14:paraId="7F6F1BF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holiest man abhors himself for his unholiness before the most holy God.</w:t>
      </w:r>
    </w:p>
    <w:p w14:paraId="0845CB34">
      <w:pPr>
        <w:pStyle w:val="3"/>
        <w:spacing w:before="85" w:line="251" w:lineRule="auto"/>
        <w:ind w:left="4"/>
        <w:jc w:val="both"/>
        <w:rPr>
          <w:rFonts w:hint="eastAsia" w:ascii="微软雅黑" w:hAnsi="微软雅黑" w:eastAsia="微软雅黑" w:cs="微软雅黑"/>
          <w:sz w:val="30"/>
          <w:szCs w:val="30"/>
        </w:rPr>
      </w:pPr>
    </w:p>
    <w:p w14:paraId="30149A2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最圣洁的人在至圣的上帝面前因自己的不圣洁而厌恶自己。</w:t>
      </w:r>
    </w:p>
    <w:p w14:paraId="465F10E6">
      <w:pPr>
        <w:pStyle w:val="3"/>
        <w:spacing w:before="85" w:line="251" w:lineRule="auto"/>
        <w:ind w:left="4"/>
        <w:jc w:val="both"/>
        <w:rPr>
          <w:rFonts w:hint="eastAsia" w:ascii="微软雅黑" w:hAnsi="微软雅黑" w:eastAsia="微软雅黑" w:cs="微软雅黑"/>
          <w:sz w:val="30"/>
          <w:szCs w:val="30"/>
        </w:rPr>
      </w:pPr>
    </w:p>
    <w:p w14:paraId="3DC6853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Job 25:2, 'Dominion and fear are with him;' ver. 3, 'There is no number of his armies;' ver. 5, 'Behold even to the moon, and it shineth not, and the stars are not pure in his sight: how much less man that is a worm, and the son of man that is a worm,' ver. 6.</w:t>
      </w:r>
    </w:p>
    <w:p w14:paraId="5E8B206E">
      <w:pPr>
        <w:pStyle w:val="3"/>
        <w:spacing w:before="85" w:line="251" w:lineRule="auto"/>
        <w:ind w:left="4"/>
        <w:jc w:val="both"/>
        <w:rPr>
          <w:rFonts w:hint="eastAsia" w:ascii="微软雅黑" w:hAnsi="微软雅黑" w:eastAsia="微软雅黑" w:cs="微软雅黑"/>
          <w:sz w:val="30"/>
          <w:szCs w:val="30"/>
        </w:rPr>
      </w:pPr>
    </w:p>
    <w:p w14:paraId="23AA8C6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25:2 也是如此，“治理之权和威严属乎祂”；第3节，“祂的诸军岂能数算？”第5节，“在神眼前，月亮也无光亮，星宿也不清洁。何况如虫的人，如蛆的世人呢！”（第6节）。</w:t>
      </w:r>
    </w:p>
    <w:p w14:paraId="620CF154">
      <w:pPr>
        <w:pStyle w:val="3"/>
        <w:spacing w:before="85" w:line="251" w:lineRule="auto"/>
        <w:ind w:left="4"/>
        <w:jc w:val="both"/>
        <w:rPr>
          <w:rFonts w:hint="eastAsia" w:ascii="微软雅黑" w:hAnsi="微软雅黑" w:eastAsia="微软雅黑" w:cs="微软雅黑"/>
          <w:sz w:val="30"/>
          <w:szCs w:val="30"/>
        </w:rPr>
      </w:pPr>
    </w:p>
    <w:p w14:paraId="1FF11DC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worm is the most despicable, contemptible creature; every beast trampleth on it: such a creature is man in his own apprehensions, when he once understandeth the incomparable God.</w:t>
      </w:r>
    </w:p>
    <w:p w14:paraId="69C0675A">
      <w:pPr>
        <w:pStyle w:val="3"/>
        <w:spacing w:before="85" w:line="251" w:lineRule="auto"/>
        <w:ind w:left="4"/>
        <w:jc w:val="both"/>
        <w:rPr>
          <w:rFonts w:hint="eastAsia" w:ascii="微软雅黑" w:hAnsi="微软雅黑" w:eastAsia="微软雅黑" w:cs="微软雅黑"/>
          <w:sz w:val="30"/>
          <w:szCs w:val="30"/>
        </w:rPr>
      </w:pPr>
    </w:p>
    <w:p w14:paraId="03FBAFE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虫是最卑鄙、可鄙的生物；每一只野兽都践踏它：当人一旦理解了这位无与伦比的上帝，他在自己的认识中就是这样的生物。</w:t>
      </w:r>
    </w:p>
    <w:p w14:paraId="4C2C6277">
      <w:pPr>
        <w:pStyle w:val="3"/>
        <w:spacing w:before="85" w:line="251" w:lineRule="auto"/>
        <w:ind w:left="4"/>
        <w:jc w:val="both"/>
        <w:rPr>
          <w:rFonts w:hint="eastAsia" w:ascii="微软雅黑" w:hAnsi="微软雅黑" w:eastAsia="微软雅黑" w:cs="微软雅黑"/>
          <w:sz w:val="30"/>
          <w:szCs w:val="30"/>
        </w:rPr>
      </w:pPr>
    </w:p>
    <w:p w14:paraId="726829B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Isaiah had seen the Lord of hosts, though he were a holy man, he crieth out, 'I am undone, I am a man of unclean lips, for mine eyes have seen the Lord of hosts,' Isa. 6:3, 4.</w:t>
      </w:r>
    </w:p>
    <w:p w14:paraId="04A051FD">
      <w:pPr>
        <w:pStyle w:val="3"/>
        <w:spacing w:before="85" w:line="251" w:lineRule="auto"/>
        <w:ind w:left="4"/>
        <w:jc w:val="both"/>
        <w:rPr>
          <w:rFonts w:hint="eastAsia" w:ascii="微软雅黑" w:hAnsi="微软雅黑" w:eastAsia="微软雅黑" w:cs="微软雅黑"/>
          <w:sz w:val="30"/>
          <w:szCs w:val="30"/>
        </w:rPr>
      </w:pPr>
    </w:p>
    <w:p w14:paraId="593FACD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当以赛亚看见万军之耶和华时，虽然他是个圣洁的人，却呼喊说，“我灭亡了！因为我是嘴唇不洁的人……又因我眼见大君王万军之耶和华”（以赛亚书 6:5，原文引用6:3, 4有误）。</w:t>
      </w:r>
    </w:p>
    <w:p w14:paraId="04AE4F37">
      <w:pPr>
        <w:pStyle w:val="3"/>
        <w:spacing w:before="85" w:line="251" w:lineRule="auto"/>
        <w:ind w:left="4"/>
        <w:jc w:val="both"/>
        <w:rPr>
          <w:rFonts w:hint="eastAsia" w:ascii="微软雅黑" w:hAnsi="微软雅黑" w:eastAsia="微软雅黑" w:cs="微软雅黑"/>
          <w:sz w:val="30"/>
          <w:szCs w:val="30"/>
        </w:rPr>
      </w:pPr>
    </w:p>
    <w:p w14:paraId="16AACAE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saw so much of his own uncleanness, as when he saw him in whose presence the heavens are unclean.</w:t>
      </w:r>
    </w:p>
    <w:p w14:paraId="6A8F19B3">
      <w:pPr>
        <w:pStyle w:val="3"/>
        <w:spacing w:before="85" w:line="251" w:lineRule="auto"/>
        <w:ind w:left="4"/>
        <w:jc w:val="both"/>
        <w:rPr>
          <w:rFonts w:hint="eastAsia" w:ascii="微软雅黑" w:hAnsi="微软雅黑" w:eastAsia="微软雅黑" w:cs="微软雅黑"/>
          <w:sz w:val="30"/>
          <w:szCs w:val="30"/>
        </w:rPr>
      </w:pPr>
    </w:p>
    <w:p w14:paraId="0C6065C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他从未像看见那位在祂面前诸天都不洁净的主时那样，看到自己如此多的不洁。</w:t>
      </w:r>
    </w:p>
    <w:p w14:paraId="4034EB57">
      <w:pPr>
        <w:pStyle w:val="3"/>
        <w:spacing w:before="85" w:line="251" w:lineRule="auto"/>
        <w:ind w:left="4"/>
        <w:jc w:val="both"/>
        <w:rPr>
          <w:rFonts w:hint="eastAsia" w:ascii="微软雅黑" w:hAnsi="微软雅黑" w:eastAsia="微软雅黑" w:cs="微软雅黑"/>
          <w:sz w:val="30"/>
          <w:szCs w:val="30"/>
        </w:rPr>
      </w:pPr>
    </w:p>
    <w:p w14:paraId="071180D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knowledge, like wind in a bladder, puffeth up, 1 Cor. 8:2, but the knowledge of God, as fire nigh the bladder, shrinks and shrivels it up to nothing.</w:t>
      </w:r>
    </w:p>
    <w:p w14:paraId="72DE4415">
      <w:pPr>
        <w:pStyle w:val="3"/>
        <w:spacing w:before="85" w:line="251" w:lineRule="auto"/>
        <w:ind w:left="4"/>
        <w:jc w:val="both"/>
        <w:rPr>
          <w:rFonts w:hint="eastAsia" w:ascii="微软雅黑" w:hAnsi="微软雅黑" w:eastAsia="微软雅黑" w:cs="微软雅黑"/>
          <w:sz w:val="30"/>
          <w:szCs w:val="30"/>
        </w:rPr>
      </w:pPr>
    </w:p>
    <w:p w14:paraId="191002B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其他的知识像膀胱里的风一样叫人自高自大（哥林多前书 8:1，原文引用8:2有误），但对上帝的认识就像靠近膀胱的火，使它收缩卷曲直至化为乌有。</w:t>
      </w:r>
    </w:p>
    <w:p w14:paraId="50A37025">
      <w:pPr>
        <w:pStyle w:val="3"/>
        <w:spacing w:before="85" w:line="251" w:lineRule="auto"/>
        <w:ind w:left="4"/>
        <w:jc w:val="both"/>
        <w:rPr>
          <w:rFonts w:hint="eastAsia" w:ascii="微软雅黑" w:hAnsi="微软雅黑" w:eastAsia="微软雅黑" w:cs="微软雅黑"/>
          <w:sz w:val="30"/>
          <w:szCs w:val="30"/>
        </w:rPr>
      </w:pPr>
    </w:p>
    <w:p w14:paraId="244A726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is a satisfying knowledge.</w:t>
      </w:r>
    </w:p>
    <w:p w14:paraId="30AA2557">
      <w:pPr>
        <w:pStyle w:val="3"/>
        <w:spacing w:before="85" w:line="251" w:lineRule="auto"/>
        <w:ind w:left="4"/>
        <w:jc w:val="both"/>
        <w:rPr>
          <w:rFonts w:hint="eastAsia" w:ascii="微软雅黑" w:hAnsi="微软雅黑" w:eastAsia="微软雅黑" w:cs="微软雅黑"/>
          <w:sz w:val="30"/>
          <w:szCs w:val="30"/>
        </w:rPr>
      </w:pPr>
    </w:p>
    <w:p w14:paraId="29D6E08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对上帝的认识是令人满足的知识。</w:t>
      </w:r>
    </w:p>
    <w:p w14:paraId="6D289541">
      <w:pPr>
        <w:pStyle w:val="3"/>
        <w:spacing w:before="85" w:line="251" w:lineRule="auto"/>
        <w:ind w:left="4"/>
        <w:jc w:val="both"/>
        <w:rPr>
          <w:rFonts w:hint="eastAsia" w:ascii="微软雅黑" w:hAnsi="微软雅黑" w:eastAsia="微软雅黑" w:cs="微软雅黑"/>
          <w:sz w:val="30"/>
          <w:szCs w:val="30"/>
        </w:rPr>
      </w:pPr>
    </w:p>
    <w:p w14:paraId="266DFD9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know much of creatures, and the more he knoweth the more unquiet and restless he is; his knowledge, as wind to the stomach, may fill, and pain, and trouble him, but cannot satisfy him; for creatures are not that savoury meat which the heaven-born spiritual immortal soul of man would have, and must have, if ever it be contented.</w:t>
      </w:r>
    </w:p>
    <w:p w14:paraId="4533091C">
      <w:pPr>
        <w:pStyle w:val="3"/>
        <w:spacing w:before="85" w:line="251" w:lineRule="auto"/>
        <w:ind w:left="4"/>
        <w:jc w:val="both"/>
        <w:rPr>
          <w:rFonts w:hint="eastAsia" w:ascii="微软雅黑" w:hAnsi="微软雅黑" w:eastAsia="微软雅黑" w:cs="微软雅黑"/>
          <w:sz w:val="30"/>
          <w:szCs w:val="30"/>
        </w:rPr>
      </w:pPr>
    </w:p>
    <w:p w14:paraId="7F51158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对受造物了解很多，但他知道得越多，就越不安和躁动；他的知识像胃里的风一样，可能会充满他、让他疼痛、困扰他，但不能满足他；因为受造物不是那种美味的食物，那是人那天生属灵不朽的灵魂所渴望的，且若要满足就必须拥有的。</w:t>
      </w:r>
    </w:p>
    <w:p w14:paraId="5A00578F">
      <w:pPr>
        <w:pStyle w:val="3"/>
        <w:spacing w:before="85" w:line="251" w:lineRule="auto"/>
        <w:ind w:left="4"/>
        <w:jc w:val="both"/>
        <w:rPr>
          <w:rFonts w:hint="eastAsia" w:ascii="微软雅黑" w:hAnsi="微软雅黑" w:eastAsia="微软雅黑" w:cs="微软雅黑"/>
          <w:sz w:val="30"/>
          <w:szCs w:val="30"/>
        </w:rPr>
      </w:pPr>
    </w:p>
    <w:p w14:paraId="12CD8CF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students, who have wearied and tired out their brains and bodies in the search of nature's secrets, have found by experience, that they 'spent their strength for what is not bread, and their labour for what will not satisfy;' and they have known the truth of the wise man's saying, 'He that increaseth knowledge increaseth sorrow,' Eccles. 1:18.</w:t>
      </w:r>
    </w:p>
    <w:p w14:paraId="0F3AD809">
      <w:pPr>
        <w:pStyle w:val="3"/>
        <w:spacing w:before="85" w:line="251" w:lineRule="auto"/>
        <w:ind w:left="4"/>
        <w:jc w:val="both"/>
        <w:rPr>
          <w:rFonts w:hint="eastAsia" w:ascii="微软雅黑" w:hAnsi="微软雅黑" w:eastAsia="微软雅黑" w:cs="微软雅黑"/>
          <w:sz w:val="30"/>
          <w:szCs w:val="30"/>
        </w:rPr>
      </w:pPr>
    </w:p>
    <w:p w14:paraId="449B4E2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探索自然奥秘中耗尽脑力和体力的最伟大的学者，从经验中发现，他们“花力气得那不能使人饱足的物（花钱买那不足为食物的）”；他们也体会到了智慧人那句话的真理：“知识增添的，忧伤增加”（传道书 1:18）。</w:t>
      </w:r>
    </w:p>
    <w:p w14:paraId="5ECA9636">
      <w:pPr>
        <w:pStyle w:val="3"/>
        <w:spacing w:before="85" w:line="251" w:lineRule="auto"/>
        <w:ind w:left="4"/>
        <w:jc w:val="both"/>
        <w:rPr>
          <w:rFonts w:hint="eastAsia" w:ascii="微软雅黑" w:hAnsi="微软雅黑" w:eastAsia="微软雅黑" w:cs="微软雅黑"/>
          <w:sz w:val="30"/>
          <w:szCs w:val="30"/>
        </w:rPr>
      </w:pPr>
    </w:p>
    <w:p w14:paraId="1E8650E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knowledge which satisfieth must be of an object that is suitable, in its spirituality, to the nature of the soul; in its all-sufficiency, to the manifold necessities of the soul; and in its immortality, to the duration of the soul; if either of these be wanting in it, the soul cannot receive satisfaction by it, because without all these the soul cannot be perfectly happy; and till it find that which can make it perfectly happy, it will be restless.</w:t>
      </w:r>
    </w:p>
    <w:p w14:paraId="177ABD3F">
      <w:pPr>
        <w:pStyle w:val="3"/>
        <w:spacing w:before="85" w:line="251" w:lineRule="auto"/>
        <w:ind w:left="4"/>
        <w:jc w:val="both"/>
        <w:rPr>
          <w:rFonts w:hint="eastAsia" w:ascii="微软雅黑" w:hAnsi="微软雅黑" w:eastAsia="微软雅黑" w:cs="微软雅黑"/>
          <w:sz w:val="30"/>
          <w:szCs w:val="30"/>
        </w:rPr>
      </w:pPr>
    </w:p>
    <w:p w14:paraId="2B10587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满足的知识，其对象必须在灵性上适合灵魂的本性；在全足性上适合灵魂的多重需要；在不朽性上适合灵魂的持久；如果其中任何一项缺失，灵魂就无法从中获得满足，因为没有这一切，灵魂就不能完全幸福；而在找到能使它完全幸福的东西之前，它将是不安的。</w:t>
      </w:r>
    </w:p>
    <w:p w14:paraId="47CC3DAA">
      <w:pPr>
        <w:pStyle w:val="3"/>
        <w:spacing w:before="85" w:line="251" w:lineRule="auto"/>
        <w:ind w:left="4"/>
        <w:jc w:val="both"/>
        <w:rPr>
          <w:rFonts w:hint="eastAsia" w:ascii="微软雅黑" w:hAnsi="微软雅黑" w:eastAsia="微软雅黑" w:cs="微软雅黑"/>
          <w:sz w:val="30"/>
          <w:szCs w:val="30"/>
        </w:rPr>
      </w:pPr>
    </w:p>
    <w:p w14:paraId="55BB09E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meet with an object that is suitable to its nature, yet if it be not answerable to all its wants, it will still be complaining, wherein it is unsupplied, and so unquiet.</w:t>
      </w:r>
    </w:p>
    <w:p w14:paraId="0809CBB5">
      <w:pPr>
        <w:pStyle w:val="3"/>
        <w:spacing w:before="85" w:line="251" w:lineRule="auto"/>
        <w:ind w:left="4"/>
        <w:jc w:val="both"/>
        <w:rPr>
          <w:rFonts w:hint="eastAsia" w:ascii="微软雅黑" w:hAnsi="微软雅黑" w:eastAsia="微软雅黑" w:cs="微软雅黑"/>
          <w:sz w:val="30"/>
          <w:szCs w:val="30"/>
        </w:rPr>
      </w:pPr>
    </w:p>
    <w:p w14:paraId="2BE72BE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如果它遇到了一个适合它本性的对象，但如果不能满足它所有的缺乏，它仍会在未得到供应的地方抱怨，因此不得安宁。</w:t>
      </w:r>
    </w:p>
    <w:p w14:paraId="146A9576">
      <w:pPr>
        <w:pStyle w:val="3"/>
        <w:spacing w:before="85" w:line="251" w:lineRule="auto"/>
        <w:ind w:left="4"/>
        <w:jc w:val="both"/>
        <w:rPr>
          <w:rFonts w:hint="eastAsia" w:ascii="微软雅黑" w:hAnsi="微软雅黑" w:eastAsia="微软雅黑" w:cs="微软雅黑"/>
          <w:sz w:val="30"/>
          <w:szCs w:val="30"/>
        </w:rPr>
      </w:pPr>
    </w:p>
    <w:p w14:paraId="2CD9D31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meet with an object that is suitable to its nature, and answerable to all its wants, yet if it be not eternal, it must needs be full of fears and troubles in the forethoughts of its amission of so great a good, which would imbitter the present possession of it; for the soul being incorruptible and immortal itself, cannot but desire that good which will run parallel with its own life; and if it desire it nothing will fully satisfy it till it obtain such a good.</w:t>
      </w:r>
    </w:p>
    <w:p w14:paraId="36C30942">
      <w:pPr>
        <w:pStyle w:val="3"/>
        <w:spacing w:before="85" w:line="251" w:lineRule="auto"/>
        <w:ind w:left="4"/>
        <w:jc w:val="both"/>
        <w:rPr>
          <w:rFonts w:hint="eastAsia" w:ascii="微软雅黑" w:hAnsi="微软雅黑" w:eastAsia="微软雅黑" w:cs="微软雅黑"/>
          <w:sz w:val="30"/>
          <w:szCs w:val="30"/>
        </w:rPr>
      </w:pPr>
    </w:p>
    <w:p w14:paraId="719F757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遇到了一个适合它本性并能满足它所有缺乏的对象，但如果这对象不是永恒的，它必然在预想到会失去如此巨大的好处时充满恐惧和烦恼，这将使目前的拥有变得苦涩；因为灵魂本身是不朽和不灭的，不能不渴望那与其生命平行的善；如果它渴望这样的善，除非得到它，否则没有什么能完全满足它。</w:t>
      </w:r>
    </w:p>
    <w:p w14:paraId="08258E2F">
      <w:pPr>
        <w:pStyle w:val="3"/>
        <w:spacing w:before="85" w:line="251" w:lineRule="auto"/>
        <w:ind w:left="4"/>
        <w:jc w:val="both"/>
        <w:rPr>
          <w:rFonts w:hint="eastAsia" w:ascii="微软雅黑" w:hAnsi="微软雅黑" w:eastAsia="微软雅黑" w:cs="微软雅黑"/>
          <w:sz w:val="30"/>
          <w:szCs w:val="30"/>
        </w:rPr>
      </w:pPr>
    </w:p>
    <w:p w14:paraId="7E209A0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nothing in this world is suitable to the soul's nature—the soul is spiritual, the things of this world are carnal—nor answerable to the various indigencies of the soul—the soul's wants are many, and in a manner infinite; besides they are spiritual, as pardon of sin, peace with God, peace of conscience, &amp;c., when the good things of this life are particular, finite, and bodily—nor equal to the soul's duration—the soul will abide and continue after millions of ages and generations, for ever and ever; but this world passeth away, and all the good things thereof.</w:t>
      </w:r>
    </w:p>
    <w:p w14:paraId="6DA0BA12">
      <w:pPr>
        <w:pStyle w:val="3"/>
        <w:spacing w:before="85" w:line="251" w:lineRule="auto"/>
        <w:ind w:left="4"/>
        <w:jc w:val="both"/>
        <w:rPr>
          <w:rFonts w:hint="eastAsia" w:ascii="微软雅黑" w:hAnsi="微软雅黑" w:eastAsia="微软雅黑" w:cs="微软雅黑"/>
          <w:sz w:val="30"/>
          <w:szCs w:val="30"/>
        </w:rPr>
      </w:pPr>
    </w:p>
    <w:p w14:paraId="114937B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世上没有任何东西适合灵魂的本性——灵魂是属灵的，这世上的东西是属肉体的——也不能满足灵魂各种各样的匮乏——灵魂的缺乏很多，某种程度上是无限的；此外它们是属灵的，如赦罪、与神和好、良心平安等，而今生的好东西是特定的、有限的、属身体的——也不等同于灵魂的持久——灵魂将在数百万个时代和世代之后存留延续，直到永永远远；但这世界及其所有的好东西都要过去。</w:t>
      </w:r>
    </w:p>
    <w:p w14:paraId="2352D61E">
      <w:pPr>
        <w:pStyle w:val="3"/>
        <w:spacing w:before="85" w:line="251" w:lineRule="auto"/>
        <w:ind w:left="4"/>
        <w:jc w:val="both"/>
        <w:rPr>
          <w:rFonts w:hint="eastAsia" w:ascii="微软雅黑" w:hAnsi="微软雅黑" w:eastAsia="微软雅黑" w:cs="微软雅黑"/>
          <w:sz w:val="30"/>
          <w:szCs w:val="30"/>
        </w:rPr>
      </w:pPr>
    </w:p>
    <w:p w14:paraId="0B6227B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God, whom I am persuading thee, reader, to know and acquaint thyself with, is in all these respects perfect, and so will satisfy thy soul.</w:t>
      </w:r>
    </w:p>
    <w:p w14:paraId="156FB2E6">
      <w:pPr>
        <w:pStyle w:val="3"/>
        <w:spacing w:before="85" w:line="251" w:lineRule="auto"/>
        <w:ind w:left="4"/>
        <w:jc w:val="both"/>
        <w:rPr>
          <w:rFonts w:hint="eastAsia" w:ascii="微软雅黑" w:hAnsi="微软雅黑" w:eastAsia="微软雅黑" w:cs="微软雅黑"/>
          <w:sz w:val="30"/>
          <w:szCs w:val="30"/>
        </w:rPr>
      </w:pPr>
    </w:p>
    <w:p w14:paraId="38E1B3B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但这位上帝，读者，我正在劝你去认识并结识的那位，在所有这些方面都是完美的，因此将满足你的灵魂。</w:t>
      </w:r>
    </w:p>
    <w:p w14:paraId="7DB81028">
      <w:pPr>
        <w:pStyle w:val="3"/>
        <w:spacing w:before="85" w:line="251" w:lineRule="auto"/>
        <w:ind w:left="4"/>
        <w:jc w:val="both"/>
        <w:rPr>
          <w:rFonts w:hint="eastAsia" w:ascii="微软雅黑" w:hAnsi="微软雅黑" w:eastAsia="微软雅黑" w:cs="微软雅黑"/>
          <w:sz w:val="30"/>
          <w:szCs w:val="30"/>
        </w:rPr>
      </w:pPr>
    </w:p>
    <w:p w14:paraId="59558C6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spiritual good—a spirit, John 4:24, the Father of spirits, and so suitable to the nature of thy soul.</w:t>
      </w:r>
    </w:p>
    <w:p w14:paraId="3270B486">
      <w:pPr>
        <w:pStyle w:val="3"/>
        <w:spacing w:before="85" w:line="251" w:lineRule="auto"/>
        <w:ind w:left="4"/>
        <w:jc w:val="both"/>
        <w:rPr>
          <w:rFonts w:hint="eastAsia" w:ascii="微软雅黑" w:hAnsi="微软雅黑" w:eastAsia="微软雅黑" w:cs="微软雅黑"/>
          <w:sz w:val="30"/>
          <w:szCs w:val="30"/>
        </w:rPr>
      </w:pPr>
    </w:p>
    <w:p w14:paraId="3DC6B66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上帝是属灵的善——是个灵（约翰福音 4:24），万灵之父，因此适合你灵魂的本性。</w:t>
      </w:r>
    </w:p>
    <w:p w14:paraId="71B3CFAB">
      <w:pPr>
        <w:pStyle w:val="3"/>
        <w:spacing w:before="85" w:line="251" w:lineRule="auto"/>
        <w:ind w:left="4"/>
        <w:jc w:val="both"/>
        <w:rPr>
          <w:rFonts w:hint="eastAsia" w:ascii="微软雅黑" w:hAnsi="微软雅黑" w:eastAsia="微软雅黑" w:cs="微软雅黑"/>
          <w:sz w:val="30"/>
          <w:szCs w:val="30"/>
        </w:rPr>
      </w:pPr>
    </w:p>
    <w:p w14:paraId="7C86FCF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universal good, all good, and so answerable to the many wants of thy soul.</w:t>
      </w:r>
    </w:p>
    <w:p w14:paraId="04FFE30D">
      <w:pPr>
        <w:pStyle w:val="3"/>
        <w:spacing w:before="85" w:line="251" w:lineRule="auto"/>
        <w:ind w:left="4"/>
        <w:jc w:val="both"/>
        <w:rPr>
          <w:rFonts w:hint="eastAsia" w:ascii="微软雅黑" w:hAnsi="微软雅黑" w:eastAsia="微软雅黑" w:cs="微软雅黑"/>
          <w:sz w:val="30"/>
          <w:szCs w:val="30"/>
        </w:rPr>
      </w:pPr>
    </w:p>
    <w:p w14:paraId="511D525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祂是普遍的善，是一切的善，因此能回应你灵魂的许多缺乏。</w:t>
      </w:r>
    </w:p>
    <w:p w14:paraId="5D6C3863">
      <w:pPr>
        <w:pStyle w:val="3"/>
        <w:spacing w:before="85" w:line="251" w:lineRule="auto"/>
        <w:ind w:left="4"/>
        <w:jc w:val="both"/>
        <w:rPr>
          <w:rFonts w:hint="eastAsia" w:ascii="微软雅黑" w:hAnsi="微软雅黑" w:eastAsia="微软雅黑" w:cs="微软雅黑"/>
          <w:sz w:val="30"/>
          <w:szCs w:val="30"/>
        </w:rPr>
      </w:pPr>
    </w:p>
    <w:p w14:paraId="6BA4DF4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eternal good, a good that never dieth, never fadeth—a good that only hath immortality, and so is equal to thy soul's duration; therefore the disciple crieth out to Christ, 'Shew us the Father, and it sufficeth,' John 14:8; and David tells us, that he is fully pleased in having God for his portion, Ps. 16:5, 6.</w:t>
      </w:r>
    </w:p>
    <w:p w14:paraId="0BD94377">
      <w:pPr>
        <w:pStyle w:val="3"/>
        <w:spacing w:before="85" w:line="251" w:lineRule="auto"/>
        <w:ind w:left="4"/>
        <w:jc w:val="both"/>
        <w:rPr>
          <w:rFonts w:hint="eastAsia" w:ascii="微软雅黑" w:hAnsi="微软雅黑" w:eastAsia="微软雅黑" w:cs="微软雅黑"/>
          <w:sz w:val="30"/>
          <w:szCs w:val="30"/>
        </w:rPr>
      </w:pPr>
    </w:p>
    <w:p w14:paraId="01CAED1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祂是永恒的善，永不死、永不衰残的善——那独有不朽的善，因此等同于你灵魂的持久；所以门徒向基督呼喊，“求主将父显给我们看，我们就知足了”（约翰福音 14:8）；大卫告诉我们，他因拥有上帝为他的福分而完全满足（诗篇 16:5, 6）。</w:t>
      </w:r>
    </w:p>
    <w:p w14:paraId="32CEDB9A">
      <w:pPr>
        <w:pStyle w:val="3"/>
        <w:spacing w:before="85" w:line="251" w:lineRule="auto"/>
        <w:ind w:left="4"/>
        <w:jc w:val="both"/>
        <w:rPr>
          <w:rFonts w:hint="eastAsia" w:ascii="微软雅黑" w:hAnsi="微软雅黑" w:eastAsia="微软雅黑" w:cs="微软雅黑"/>
          <w:sz w:val="30"/>
          <w:szCs w:val="30"/>
        </w:rPr>
      </w:pPr>
    </w:p>
    <w:p w14:paraId="5386480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any man both that which he would have, and that which he should have, and he is contented.</w:t>
      </w:r>
    </w:p>
    <w:p w14:paraId="2EE8A37F">
      <w:pPr>
        <w:pStyle w:val="3"/>
        <w:spacing w:before="85" w:line="251" w:lineRule="auto"/>
        <w:ind w:left="4"/>
        <w:jc w:val="both"/>
        <w:rPr>
          <w:rFonts w:hint="eastAsia" w:ascii="微软雅黑" w:hAnsi="微软雅黑" w:eastAsia="微软雅黑" w:cs="微软雅黑"/>
          <w:sz w:val="30"/>
          <w:szCs w:val="30"/>
        </w:rPr>
      </w:pPr>
    </w:p>
    <w:p w14:paraId="2B060DA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给任何人他想拥有的和他应该拥有的，他就满足了。</w:t>
      </w:r>
    </w:p>
    <w:p w14:paraId="27A429C9">
      <w:pPr>
        <w:pStyle w:val="3"/>
        <w:spacing w:before="85" w:line="251" w:lineRule="auto"/>
        <w:ind w:left="4"/>
        <w:jc w:val="both"/>
        <w:rPr>
          <w:rFonts w:hint="eastAsia" w:ascii="微软雅黑" w:hAnsi="微软雅黑" w:eastAsia="微软雅黑" w:cs="微软雅黑"/>
          <w:sz w:val="30"/>
          <w:szCs w:val="30"/>
        </w:rPr>
      </w:pPr>
    </w:p>
    <w:p w14:paraId="38B8E62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you give a man what he would have, supposing it be that which he should not have, his desires being depraved and vitiated, he cannot be contented when he hath what he desired, because lusts are unsatiable, and sinful desires never satisfied; thence the heathen emperors had their inventors of new pleasures, and possibly that may be the meaning of that place, Rom. 1:30.</w:t>
      </w:r>
    </w:p>
    <w:p w14:paraId="244D1460">
      <w:pPr>
        <w:pStyle w:val="3"/>
        <w:spacing w:before="85" w:line="251" w:lineRule="auto"/>
        <w:ind w:left="4"/>
        <w:jc w:val="both"/>
        <w:rPr>
          <w:rFonts w:hint="eastAsia" w:ascii="微软雅黑" w:hAnsi="微软雅黑" w:eastAsia="微软雅黑" w:cs="微软雅黑"/>
          <w:sz w:val="30"/>
          <w:szCs w:val="30"/>
        </w:rPr>
      </w:pPr>
    </w:p>
    <w:p w14:paraId="0973236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确实给了一个人他想拥有的，假设那是他不应该拥有的，因为他的欲望是堕落和败坏的，当他拥有他所渴望的东西时，他无法满足，因为私欲是无法满足的，罪恶的欲望永远不会满足；因此异教皇帝有他们新快乐的发明者，这可能就是那处经文的意思（罗马书 1:30）。</w:t>
      </w:r>
    </w:p>
    <w:p w14:paraId="20F8BA5A">
      <w:pPr>
        <w:pStyle w:val="3"/>
        <w:spacing w:before="85" w:line="251" w:lineRule="auto"/>
        <w:ind w:left="4"/>
        <w:jc w:val="both"/>
        <w:rPr>
          <w:rFonts w:hint="eastAsia" w:ascii="微软雅黑" w:hAnsi="微软雅黑" w:eastAsia="微软雅黑" w:cs="微软雅黑"/>
          <w:sz w:val="30"/>
          <w:szCs w:val="30"/>
        </w:rPr>
      </w:pPr>
    </w:p>
    <w:p w14:paraId="6D2AD5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wearied with common, invented unnatural delights.</w:t>
      </w:r>
    </w:p>
    <w:p w14:paraId="4F1ADEEA">
      <w:pPr>
        <w:pStyle w:val="3"/>
        <w:spacing w:before="85" w:line="251" w:lineRule="auto"/>
        <w:ind w:left="4"/>
        <w:jc w:val="both"/>
        <w:rPr>
          <w:rFonts w:hint="eastAsia" w:ascii="微软雅黑" w:hAnsi="微软雅黑" w:eastAsia="微软雅黑" w:cs="微软雅黑"/>
          <w:sz w:val="30"/>
          <w:szCs w:val="30"/>
        </w:rPr>
      </w:pPr>
    </w:p>
    <w:p w14:paraId="7506A44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异教徒厌倦了普通的快乐，发明了反自然的快乐。</w:t>
      </w:r>
    </w:p>
    <w:p w14:paraId="587E657C">
      <w:pPr>
        <w:pStyle w:val="3"/>
        <w:spacing w:before="85" w:line="251" w:lineRule="auto"/>
        <w:ind w:left="4"/>
        <w:jc w:val="both"/>
        <w:rPr>
          <w:rFonts w:hint="eastAsia" w:ascii="微软雅黑" w:hAnsi="微软雅黑" w:eastAsia="微软雅黑" w:cs="微软雅黑"/>
          <w:sz w:val="30"/>
          <w:szCs w:val="30"/>
        </w:rPr>
      </w:pPr>
    </w:p>
    <w:p w14:paraId="059FEB6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give a man what he would have, suppose it be what he should have, his desires being rectified, and he is then at ease and rest.</w:t>
      </w:r>
    </w:p>
    <w:p w14:paraId="05183415">
      <w:pPr>
        <w:pStyle w:val="3"/>
        <w:spacing w:before="85" w:line="251" w:lineRule="auto"/>
        <w:ind w:left="4"/>
        <w:jc w:val="both"/>
        <w:rPr>
          <w:rFonts w:hint="eastAsia" w:ascii="微软雅黑" w:hAnsi="微软雅黑" w:eastAsia="微软雅黑" w:cs="微软雅黑"/>
          <w:sz w:val="30"/>
          <w:szCs w:val="30"/>
        </w:rPr>
      </w:pPr>
    </w:p>
    <w:p w14:paraId="1456997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但是给一个人他想拥有的，假设那是他应该拥有的，他的欲望被纠正了，那么他就安逸和安息了。</w:t>
      </w:r>
    </w:p>
    <w:p w14:paraId="7BB7CEF2">
      <w:pPr>
        <w:pStyle w:val="3"/>
        <w:spacing w:before="85" w:line="251" w:lineRule="auto"/>
        <w:ind w:left="4"/>
        <w:jc w:val="both"/>
        <w:rPr>
          <w:rFonts w:hint="eastAsia" w:ascii="微软雅黑" w:hAnsi="微软雅黑" w:eastAsia="微软雅黑" w:cs="微软雅黑"/>
          <w:sz w:val="30"/>
          <w:szCs w:val="30"/>
        </w:rPr>
      </w:pPr>
    </w:p>
    <w:p w14:paraId="369914F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knoweth God aright is fully satisfied in him; when he once drinketh of the 'fountain of living waters,' he thirsteth no more after other objects, John 4:14.</w:t>
      </w:r>
    </w:p>
    <w:p w14:paraId="19C12095">
      <w:pPr>
        <w:pStyle w:val="3"/>
        <w:spacing w:before="85" w:line="251" w:lineRule="auto"/>
        <w:ind w:left="4"/>
        <w:jc w:val="both"/>
        <w:rPr>
          <w:rFonts w:hint="eastAsia" w:ascii="微软雅黑" w:hAnsi="微软雅黑" w:eastAsia="微软雅黑" w:cs="微软雅黑"/>
          <w:sz w:val="30"/>
          <w:szCs w:val="30"/>
        </w:rPr>
      </w:pPr>
    </w:p>
    <w:p w14:paraId="32328F7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正确认识上帝的人在祂里面完全满足；当他一旦喝了“活水的源头”，他就不再渴求其他对象（约翰福音 4:14）。</w:t>
      </w:r>
    </w:p>
    <w:p w14:paraId="252D6F78">
      <w:pPr>
        <w:pStyle w:val="3"/>
        <w:spacing w:before="85" w:line="251" w:lineRule="auto"/>
        <w:ind w:left="4"/>
        <w:jc w:val="both"/>
        <w:rPr>
          <w:rFonts w:hint="eastAsia" w:ascii="微软雅黑" w:hAnsi="微软雅黑" w:eastAsia="微软雅黑" w:cs="微软雅黑"/>
          <w:sz w:val="30"/>
          <w:szCs w:val="30"/>
        </w:rPr>
      </w:pPr>
    </w:p>
    <w:p w14:paraId="0006393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soul still desireth to know more of God, till it come to that place where it shall know as it is known, as David, though satisfied with his portion, Ps. 16:5, 6, yet thirsted after more of it, Ps. 63:1, 2, yet it is quiet and contented in God.</w:t>
      </w:r>
    </w:p>
    <w:p w14:paraId="4A30ABBC">
      <w:pPr>
        <w:pStyle w:val="3"/>
        <w:spacing w:before="85" w:line="251" w:lineRule="auto"/>
        <w:ind w:left="4"/>
        <w:jc w:val="both"/>
        <w:rPr>
          <w:rFonts w:hint="eastAsia" w:ascii="微软雅黑" w:hAnsi="微软雅黑" w:eastAsia="微软雅黑" w:cs="微软雅黑"/>
          <w:sz w:val="30"/>
          <w:szCs w:val="30"/>
        </w:rPr>
      </w:pPr>
    </w:p>
    <w:p w14:paraId="3F52E6F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虽然灵魂仍然渴望更多地认识上帝，直到它来到那个它将全知道如同主知道它的地方，正如大卫，虽然对他的福分感到满足（诗篇 16:5, 6），却仍渴望更多（诗篇 63:1, 2），但它在上帝里面是安静和满足的。</w:t>
      </w:r>
    </w:p>
    <w:p w14:paraId="3A6A5356">
      <w:pPr>
        <w:pStyle w:val="3"/>
        <w:spacing w:before="85" w:line="251" w:lineRule="auto"/>
        <w:ind w:left="4"/>
        <w:jc w:val="both"/>
        <w:rPr>
          <w:rFonts w:hint="eastAsia" w:ascii="微软雅黑" w:hAnsi="微软雅黑" w:eastAsia="微软雅黑" w:cs="微软雅黑"/>
          <w:sz w:val="30"/>
          <w:szCs w:val="30"/>
        </w:rPr>
      </w:pPr>
    </w:p>
    <w:p w14:paraId="5C310E6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sweetness which it tasteth in acquaintance with the incomparable God, makes it long after nearer and fuller acquaintance with him.</w:t>
      </w:r>
    </w:p>
    <w:p w14:paraId="5966EAEE">
      <w:pPr>
        <w:pStyle w:val="3"/>
        <w:spacing w:before="85" w:line="251" w:lineRule="auto"/>
        <w:ind w:left="4"/>
        <w:jc w:val="both"/>
        <w:rPr>
          <w:rFonts w:hint="eastAsia" w:ascii="微软雅黑" w:hAnsi="微软雅黑" w:eastAsia="微软雅黑" w:cs="微软雅黑"/>
          <w:sz w:val="30"/>
          <w:szCs w:val="30"/>
        </w:rPr>
      </w:pPr>
    </w:p>
    <w:p w14:paraId="615B9AF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确实，它在与无与伦比之上帝结识中所尝到的甜美，使它渴望与祂有更近更充分的结识。</w:t>
      </w:r>
    </w:p>
    <w:p w14:paraId="4D031601">
      <w:pPr>
        <w:pStyle w:val="3"/>
        <w:spacing w:before="85" w:line="251" w:lineRule="auto"/>
        <w:ind w:left="4"/>
        <w:jc w:val="both"/>
        <w:rPr>
          <w:rFonts w:hint="eastAsia" w:ascii="微软雅黑" w:hAnsi="微软雅黑" w:eastAsia="微软雅黑" w:cs="微软雅黑"/>
          <w:sz w:val="30"/>
          <w:szCs w:val="30"/>
        </w:rPr>
      </w:pPr>
    </w:p>
    <w:p w14:paraId="413103F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was once acquainted with God, he begs that he might see and know more of his glory; and the reason is, because while God is the object, there can be no satiety, he being the God of all joy and consolation; neither can there be such a full acquaintance as to cease desires after further acquaintance, he being an object still too great for the faculties to comprehend.</w:t>
      </w:r>
    </w:p>
    <w:p w14:paraId="12321824">
      <w:pPr>
        <w:pStyle w:val="3"/>
        <w:spacing w:before="85" w:line="251" w:lineRule="auto"/>
        <w:ind w:left="4"/>
        <w:jc w:val="both"/>
        <w:rPr>
          <w:rFonts w:hint="eastAsia" w:ascii="微软雅黑" w:hAnsi="微软雅黑" w:eastAsia="微软雅黑" w:cs="微软雅黑"/>
          <w:sz w:val="30"/>
          <w:szCs w:val="30"/>
        </w:rPr>
      </w:pPr>
    </w:p>
    <w:p w14:paraId="132E1A6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一旦结识了上帝，他就乞求能看见并知道更多祂的荣耀；原因是，当上帝是对象时，不可能有厌腻，因为祂是充满喜乐和安慰的神；也不可能有如此充分的结识以至于停止对进一步结识的渴望，因为祂是一个对官能来说仍然太大而无法完全理解的对象。</w:t>
      </w:r>
    </w:p>
    <w:p w14:paraId="3C6C3BBF">
      <w:pPr>
        <w:pStyle w:val="3"/>
        <w:spacing w:before="85" w:line="251" w:lineRule="auto"/>
        <w:ind w:left="4"/>
        <w:jc w:val="both"/>
        <w:rPr>
          <w:rFonts w:hint="eastAsia" w:ascii="微软雅黑" w:hAnsi="微软雅黑" w:eastAsia="微软雅黑" w:cs="微软雅黑"/>
          <w:sz w:val="30"/>
          <w:szCs w:val="30"/>
        </w:rPr>
      </w:pPr>
    </w:p>
    <w:p w14:paraId="495FF08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desires of the glorified are without anxiety, because they are satisfied in the object of their desires; and their satisfaction or enjoyment is without satiety or loathing, because they see still infinite cause to desire him.</w:t>
      </w:r>
    </w:p>
    <w:p w14:paraId="3A70B745">
      <w:pPr>
        <w:pStyle w:val="3"/>
        <w:spacing w:before="85" w:line="251" w:lineRule="auto"/>
        <w:ind w:left="4"/>
        <w:jc w:val="both"/>
        <w:rPr>
          <w:rFonts w:hint="eastAsia" w:ascii="微软雅黑" w:hAnsi="微软雅黑" w:eastAsia="微软雅黑" w:cs="微软雅黑"/>
          <w:sz w:val="30"/>
          <w:szCs w:val="30"/>
        </w:rPr>
      </w:pPr>
    </w:p>
    <w:p w14:paraId="09C1764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被荣耀者的渴望没有焦虑，因为他们在他们渴望的对象中得到了满足；他们的满足或享受没有厌腻或厌恶，因为他们仍然看到无限的理由去渴望祂。</w:t>
      </w:r>
    </w:p>
    <w:p w14:paraId="4AFC8706">
      <w:pPr>
        <w:pStyle w:val="3"/>
        <w:spacing w:before="85" w:line="251" w:lineRule="auto"/>
        <w:ind w:left="4"/>
        <w:jc w:val="both"/>
        <w:rPr>
          <w:rFonts w:hint="eastAsia" w:ascii="微软雅黑" w:hAnsi="微软雅黑" w:eastAsia="微软雅黑" w:cs="微软雅黑"/>
          <w:sz w:val="30"/>
          <w:szCs w:val="30"/>
        </w:rPr>
      </w:pPr>
    </w:p>
    <w:p w14:paraId="38D7F7B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once comes to know God, as the needle touched with the loadstone, when it turns to the north, it is then quiet, though before, like the dove, it hovered up and down over the waters of this world, and could find no rest.</w:t>
      </w:r>
    </w:p>
    <w:p w14:paraId="0F7FB7DB">
      <w:pPr>
        <w:pStyle w:val="3"/>
        <w:spacing w:before="85" w:line="251" w:lineRule="auto"/>
        <w:ind w:left="4"/>
        <w:jc w:val="both"/>
        <w:rPr>
          <w:rFonts w:hint="eastAsia" w:ascii="微软雅黑" w:hAnsi="微软雅黑" w:eastAsia="微软雅黑" w:cs="微软雅黑"/>
          <w:sz w:val="30"/>
          <w:szCs w:val="30"/>
        </w:rPr>
      </w:pPr>
    </w:p>
    <w:p w14:paraId="09BABA7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当灵魂一旦认识上帝，就像被磁石触碰的指针，当它转向北方时就安静了，虽然之前像鸽子一样，在这世界的水面上飞来飞去，找不到安息。</w:t>
      </w:r>
    </w:p>
    <w:p w14:paraId="011A6A88">
      <w:pPr>
        <w:pStyle w:val="3"/>
        <w:spacing w:before="85" w:line="251" w:lineRule="auto"/>
        <w:ind w:left="4"/>
        <w:jc w:val="both"/>
        <w:rPr>
          <w:rFonts w:hint="eastAsia" w:ascii="微软雅黑" w:hAnsi="微软雅黑" w:eastAsia="微软雅黑" w:cs="微软雅黑"/>
          <w:sz w:val="30"/>
          <w:szCs w:val="30"/>
        </w:rPr>
      </w:pPr>
    </w:p>
    <w:p w14:paraId="32184ED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if right, diffuseth into the soul a sweet tranquillity, silent peace, secret settled calmness, besides a ravishing prevision, and blessed fore-fruition of its fuller acquaintance in the other life.</w:t>
      </w:r>
    </w:p>
    <w:p w14:paraId="3B371686">
      <w:pPr>
        <w:pStyle w:val="3"/>
        <w:spacing w:before="85" w:line="251" w:lineRule="auto"/>
        <w:ind w:left="4"/>
        <w:jc w:val="both"/>
        <w:rPr>
          <w:rFonts w:hint="eastAsia" w:ascii="微软雅黑" w:hAnsi="微软雅黑" w:eastAsia="微软雅黑" w:cs="微软雅黑"/>
          <w:sz w:val="30"/>
          <w:szCs w:val="30"/>
        </w:rPr>
      </w:pPr>
    </w:p>
    <w:p w14:paraId="229E6FF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这种知识，如果是正确的，会在灵魂中扩散出一种甜蜜的安宁、静默的和平、隐秘而稳固的平静，此外还有一种令人陶醉的预见，以及对来世更充分结识的有福预尝。</w:t>
      </w:r>
    </w:p>
    <w:p w14:paraId="099268F6">
      <w:pPr>
        <w:pStyle w:val="3"/>
        <w:spacing w:before="85" w:line="251" w:lineRule="auto"/>
        <w:ind w:left="4"/>
        <w:jc w:val="both"/>
        <w:rPr>
          <w:rFonts w:hint="eastAsia" w:ascii="微软雅黑" w:hAnsi="微软雅黑" w:eastAsia="微软雅黑" w:cs="微软雅黑"/>
          <w:sz w:val="30"/>
          <w:szCs w:val="30"/>
        </w:rPr>
      </w:pPr>
    </w:p>
    <w:p w14:paraId="2B9DCFE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is a saving knowledge.</w:t>
      </w:r>
    </w:p>
    <w:p w14:paraId="1A079185">
      <w:pPr>
        <w:pStyle w:val="3"/>
        <w:spacing w:before="85" w:line="251" w:lineRule="auto"/>
        <w:ind w:left="4"/>
        <w:jc w:val="both"/>
        <w:rPr>
          <w:rFonts w:hint="eastAsia" w:ascii="微软雅黑" w:hAnsi="微软雅黑" w:eastAsia="微软雅黑" w:cs="微软雅黑"/>
          <w:sz w:val="30"/>
          <w:szCs w:val="30"/>
        </w:rPr>
      </w:pPr>
    </w:p>
    <w:p w14:paraId="38C3490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对上帝的认识是拯救的知识。</w:t>
      </w:r>
    </w:p>
    <w:p w14:paraId="5C927302">
      <w:pPr>
        <w:pStyle w:val="3"/>
        <w:spacing w:before="85" w:line="251" w:lineRule="auto"/>
        <w:ind w:left="4"/>
        <w:jc w:val="both"/>
        <w:rPr>
          <w:rFonts w:hint="eastAsia" w:ascii="微软雅黑" w:hAnsi="微软雅黑" w:eastAsia="微软雅黑" w:cs="微软雅黑"/>
          <w:sz w:val="30"/>
          <w:szCs w:val="30"/>
        </w:rPr>
      </w:pPr>
    </w:p>
    <w:p w14:paraId="1C912CF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perish for all their great knowledge of creatures; their knowledge may light them to the more dismal chambers of death, of blackness of darkness for ever, Job 15:23.</w:t>
      </w:r>
    </w:p>
    <w:p w14:paraId="679F6F36">
      <w:pPr>
        <w:pStyle w:val="3"/>
        <w:spacing w:before="85" w:line="251" w:lineRule="auto"/>
        <w:ind w:left="4"/>
        <w:jc w:val="both"/>
        <w:rPr>
          <w:rFonts w:hint="eastAsia" w:ascii="微软雅黑" w:hAnsi="微软雅黑" w:eastAsia="微软雅黑" w:cs="微软雅黑"/>
          <w:sz w:val="30"/>
          <w:szCs w:val="30"/>
        </w:rPr>
      </w:pPr>
    </w:p>
    <w:p w14:paraId="22709B5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许多人尽管对受造物有渊博的知识，却仍然灭亡；他们的知识可能照亮他们通往更阴郁的死亡密室，通往永远的墨黑幽暗（犹大书 13，原文引用约伯记 15:23/24 有误）。</w:t>
      </w:r>
    </w:p>
    <w:p w14:paraId="670282DC">
      <w:pPr>
        <w:pStyle w:val="3"/>
        <w:spacing w:before="85" w:line="251" w:lineRule="auto"/>
        <w:ind w:left="4"/>
        <w:jc w:val="both"/>
        <w:rPr>
          <w:rFonts w:hint="eastAsia" w:ascii="微软雅黑" w:hAnsi="微软雅黑" w:eastAsia="微软雅黑" w:cs="微软雅黑"/>
          <w:sz w:val="30"/>
          <w:szCs w:val="30"/>
        </w:rPr>
      </w:pPr>
    </w:p>
    <w:p w14:paraId="27F9D64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their knowledge, like many pigs of silver in a vessel sinking, presseth them the deeper into hell; but the knowledge of God is saving; God will know him in the other world, who knows him in this.</w:t>
      </w:r>
    </w:p>
    <w:p w14:paraId="6C6A16DF">
      <w:pPr>
        <w:pStyle w:val="3"/>
        <w:spacing w:before="85" w:line="251" w:lineRule="auto"/>
        <w:ind w:left="4"/>
        <w:jc w:val="both"/>
        <w:rPr>
          <w:rFonts w:hint="eastAsia" w:ascii="微软雅黑" w:hAnsi="微软雅黑" w:eastAsia="微软雅黑" w:cs="微软雅黑"/>
          <w:sz w:val="30"/>
          <w:szCs w:val="30"/>
        </w:rPr>
      </w:pPr>
    </w:p>
    <w:p w14:paraId="2330759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确实，他们的知识就像沉船中的许多银块，把他们压得更深地进入地狱；但对上帝的认识是拯救的；在今世认识祂的人，上帝在来世也会认识他。</w:t>
      </w:r>
    </w:p>
    <w:p w14:paraId="60631B90">
      <w:pPr>
        <w:pStyle w:val="3"/>
        <w:spacing w:before="85" w:line="251" w:lineRule="auto"/>
        <w:ind w:left="4"/>
        <w:jc w:val="both"/>
        <w:rPr>
          <w:rFonts w:hint="eastAsia" w:ascii="微软雅黑" w:hAnsi="微软雅黑" w:eastAsia="微软雅黑" w:cs="微软雅黑"/>
          <w:sz w:val="30"/>
          <w:szCs w:val="30"/>
        </w:rPr>
      </w:pPr>
    </w:p>
    <w:p w14:paraId="53B010E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so far from knowing them hereafter who are ignorant of him here, that he will come 'in flaming fire to render vengeance on them that know not God,' 2 Thes. 1:7, 8.</w:t>
      </w:r>
    </w:p>
    <w:p w14:paraId="41B10E9D">
      <w:pPr>
        <w:pStyle w:val="3"/>
        <w:spacing w:before="85" w:line="251" w:lineRule="auto"/>
        <w:ind w:left="4"/>
        <w:jc w:val="both"/>
        <w:rPr>
          <w:rFonts w:hint="eastAsia" w:ascii="微软雅黑" w:hAnsi="微软雅黑" w:eastAsia="微软雅黑" w:cs="微软雅黑"/>
          <w:sz w:val="30"/>
          <w:szCs w:val="30"/>
        </w:rPr>
      </w:pPr>
    </w:p>
    <w:p w14:paraId="26159C8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祂非但不会在来世认识那些在今世不认识祂的人，反而会“在火焰中显现，要报应那不认识神的人”（帖撒罗尼迦后书 1:7, 8）。</w:t>
      </w:r>
    </w:p>
    <w:p w14:paraId="6519FAED">
      <w:pPr>
        <w:pStyle w:val="3"/>
        <w:spacing w:before="85" w:line="251" w:lineRule="auto"/>
        <w:ind w:left="4"/>
        <w:jc w:val="both"/>
        <w:rPr>
          <w:rFonts w:hint="eastAsia" w:ascii="微软雅黑" w:hAnsi="微软雅黑" w:eastAsia="微软雅黑" w:cs="微软雅黑"/>
          <w:sz w:val="30"/>
          <w:szCs w:val="30"/>
        </w:rPr>
      </w:pPr>
    </w:p>
    <w:p w14:paraId="158F77E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own them, and take acquaintance with them then, that own him and are acquainted with him now: Ps. 91:14, 'I will set him on high, because he hath known my name.'</w:t>
      </w:r>
    </w:p>
    <w:p w14:paraId="3320D023">
      <w:pPr>
        <w:pStyle w:val="3"/>
        <w:spacing w:before="85" w:line="251" w:lineRule="auto"/>
        <w:ind w:left="4"/>
        <w:jc w:val="both"/>
        <w:rPr>
          <w:rFonts w:hint="eastAsia" w:ascii="微软雅黑" w:hAnsi="微软雅黑" w:eastAsia="微软雅黑" w:cs="微软雅黑"/>
          <w:sz w:val="30"/>
          <w:szCs w:val="30"/>
        </w:rPr>
      </w:pPr>
    </w:p>
    <w:p w14:paraId="60D6D63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但祂那时会认那些现在认祂并与祂相识的人，并与他们相交：“我要把他安置在高处，因为他知道我的名”（诗篇 91:14）。</w:t>
      </w:r>
    </w:p>
    <w:p w14:paraId="35C163D9">
      <w:pPr>
        <w:pStyle w:val="3"/>
        <w:spacing w:before="85" w:line="251" w:lineRule="auto"/>
        <w:ind w:left="4"/>
        <w:jc w:val="both"/>
        <w:rPr>
          <w:rFonts w:hint="eastAsia" w:ascii="微软雅黑" w:hAnsi="微软雅黑" w:eastAsia="微软雅黑" w:cs="微软雅黑"/>
          <w:sz w:val="30"/>
          <w:szCs w:val="30"/>
        </w:rPr>
      </w:pPr>
    </w:p>
    <w:p w14:paraId="3D13397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set him as high as heaven, who knoweth his name on earth.</w:t>
      </w:r>
    </w:p>
    <w:p w14:paraId="7918A4C6">
      <w:pPr>
        <w:pStyle w:val="3"/>
        <w:spacing w:before="85" w:line="251" w:lineRule="auto"/>
        <w:ind w:left="4"/>
        <w:jc w:val="both"/>
        <w:rPr>
          <w:rFonts w:hint="eastAsia" w:ascii="微软雅黑" w:hAnsi="微软雅黑" w:eastAsia="微软雅黑" w:cs="微软雅黑"/>
          <w:sz w:val="30"/>
          <w:szCs w:val="30"/>
        </w:rPr>
      </w:pPr>
    </w:p>
    <w:p w14:paraId="180EACA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上帝要把那在地上认识祂名的人，安置得像天一样高。</w:t>
      </w:r>
    </w:p>
    <w:p w14:paraId="62388476">
      <w:pPr>
        <w:pStyle w:val="3"/>
        <w:spacing w:before="85" w:line="251" w:lineRule="auto"/>
        <w:ind w:left="4"/>
        <w:jc w:val="both"/>
        <w:rPr>
          <w:rFonts w:hint="eastAsia" w:ascii="微软雅黑" w:hAnsi="微软雅黑" w:eastAsia="微软雅黑" w:cs="微软雅黑"/>
          <w:sz w:val="30"/>
          <w:szCs w:val="30"/>
        </w:rPr>
      </w:pPr>
    </w:p>
    <w:p w14:paraId="26D8AB3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it is as much worth as heaven to thee to know this incomparable God.</w:t>
      </w:r>
    </w:p>
    <w:p w14:paraId="6E896F70">
      <w:pPr>
        <w:pStyle w:val="3"/>
        <w:spacing w:before="85" w:line="251" w:lineRule="auto"/>
        <w:ind w:left="4"/>
        <w:jc w:val="both"/>
        <w:rPr>
          <w:rFonts w:hint="eastAsia" w:ascii="微软雅黑" w:hAnsi="微软雅黑" w:eastAsia="微软雅黑" w:cs="微软雅黑"/>
          <w:sz w:val="30"/>
          <w:szCs w:val="30"/>
        </w:rPr>
      </w:pPr>
    </w:p>
    <w:p w14:paraId="3ABBAF6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读者，认识这位无与伦比的上帝，对你来说价值等同于天堂。</w:t>
      </w:r>
    </w:p>
    <w:p w14:paraId="36E009B3">
      <w:pPr>
        <w:pStyle w:val="3"/>
        <w:spacing w:before="85" w:line="251" w:lineRule="auto"/>
        <w:ind w:left="4"/>
        <w:jc w:val="both"/>
        <w:rPr>
          <w:rFonts w:hint="eastAsia" w:ascii="微软雅黑" w:hAnsi="微软雅黑" w:eastAsia="微软雅黑" w:cs="微软雅黑"/>
          <w:sz w:val="30"/>
          <w:szCs w:val="30"/>
        </w:rPr>
      </w:pPr>
    </w:p>
    <w:p w14:paraId="5CE2972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life eternal, to know thee the only true God, and Jesus Christ whom thou hast sent,' John 17:3.</w:t>
      </w:r>
    </w:p>
    <w:p w14:paraId="19A5716E">
      <w:pPr>
        <w:pStyle w:val="3"/>
        <w:spacing w:before="85" w:line="251" w:lineRule="auto"/>
        <w:ind w:left="4"/>
        <w:jc w:val="both"/>
        <w:rPr>
          <w:rFonts w:hint="eastAsia" w:ascii="微软雅黑" w:hAnsi="微软雅黑" w:eastAsia="微软雅黑" w:cs="微软雅黑"/>
          <w:sz w:val="30"/>
          <w:szCs w:val="30"/>
        </w:rPr>
      </w:pPr>
    </w:p>
    <w:p w14:paraId="5F4A036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“认识你独一的真神，并且认识你所差来的耶稣基督，这就是永生”（约翰福音 17:3）。</w:t>
      </w:r>
    </w:p>
    <w:p w14:paraId="79E32F3A">
      <w:pPr>
        <w:pStyle w:val="3"/>
        <w:spacing w:before="85" w:line="251" w:lineRule="auto"/>
        <w:ind w:left="4"/>
        <w:jc w:val="both"/>
        <w:rPr>
          <w:rFonts w:hint="eastAsia" w:ascii="微软雅黑" w:hAnsi="微软雅黑" w:eastAsia="微软雅黑" w:cs="微软雅黑"/>
          <w:sz w:val="30"/>
          <w:szCs w:val="30"/>
        </w:rPr>
      </w:pPr>
    </w:p>
    <w:p w14:paraId="61107DF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morning, though not the meridian of heaven; it is the bud, though not the ripe fruit of glory; it is the seed, though not the harvest of the inheritance above, to know the true God and Jesus Christ.</w:t>
      </w:r>
    </w:p>
    <w:p w14:paraId="63AD9741">
      <w:pPr>
        <w:pStyle w:val="3"/>
        <w:spacing w:before="85" w:line="251" w:lineRule="auto"/>
        <w:ind w:left="4"/>
        <w:jc w:val="both"/>
        <w:rPr>
          <w:rFonts w:hint="eastAsia" w:ascii="微软雅黑" w:hAnsi="微软雅黑" w:eastAsia="微软雅黑" w:cs="微软雅黑"/>
          <w:sz w:val="30"/>
          <w:szCs w:val="30"/>
        </w:rPr>
      </w:pPr>
    </w:p>
    <w:p w14:paraId="39477A3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认识真神和耶稣基督，是天堂的早晨，虽非正午；是荣耀的蓓蕾，虽非熟果；是天上基业的种子，虽非收成。</w:t>
      </w:r>
    </w:p>
    <w:p w14:paraId="51EBD247">
      <w:pPr>
        <w:pStyle w:val="3"/>
        <w:spacing w:before="85" w:line="251" w:lineRule="auto"/>
        <w:ind w:left="4"/>
        <w:jc w:val="both"/>
        <w:rPr>
          <w:rFonts w:hint="eastAsia" w:ascii="微软雅黑" w:hAnsi="微软雅黑" w:eastAsia="微软雅黑" w:cs="微软雅黑"/>
          <w:sz w:val="30"/>
          <w:szCs w:val="30"/>
        </w:rPr>
      </w:pPr>
    </w:p>
    <w:p w14:paraId="1AC7FE6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is of the same nature, though not of the same measure, with that in the other world, Eph. 4:13.</w:t>
      </w:r>
    </w:p>
    <w:p w14:paraId="79DC89FC">
      <w:pPr>
        <w:pStyle w:val="3"/>
        <w:spacing w:before="85" w:line="251" w:lineRule="auto"/>
        <w:ind w:left="4"/>
        <w:jc w:val="both"/>
        <w:rPr>
          <w:rFonts w:hint="eastAsia" w:ascii="微软雅黑" w:hAnsi="微软雅黑" w:eastAsia="微软雅黑" w:cs="微软雅黑"/>
          <w:sz w:val="30"/>
          <w:szCs w:val="30"/>
        </w:rPr>
      </w:pPr>
    </w:p>
    <w:p w14:paraId="04C3E1D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这种知识与另一个世界的知识性质相同，虽然程度不同（以弗所书 4:13）。</w:t>
      </w:r>
    </w:p>
    <w:p w14:paraId="42B8B028">
      <w:pPr>
        <w:pStyle w:val="3"/>
        <w:spacing w:before="85" w:line="251" w:lineRule="auto"/>
        <w:ind w:left="4"/>
        <w:jc w:val="both"/>
        <w:rPr>
          <w:rFonts w:hint="eastAsia" w:ascii="微软雅黑" w:hAnsi="微软雅黑" w:eastAsia="微软雅黑" w:cs="微软雅黑"/>
          <w:sz w:val="30"/>
          <w:szCs w:val="30"/>
        </w:rPr>
      </w:pPr>
    </w:p>
    <w:p w14:paraId="7E74590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Christian knoweth as a child, then he shall know as a man; now he seeth God as it were at a distance through the prospective glass of faith, but then he shall see God face to face.</w:t>
      </w:r>
    </w:p>
    <w:p w14:paraId="37AA650D">
      <w:pPr>
        <w:pStyle w:val="3"/>
        <w:spacing w:before="85" w:line="251" w:lineRule="auto"/>
        <w:ind w:left="4"/>
        <w:jc w:val="both"/>
        <w:rPr>
          <w:rFonts w:hint="eastAsia" w:ascii="微软雅黑" w:hAnsi="微软雅黑" w:eastAsia="微软雅黑" w:cs="微软雅黑"/>
          <w:sz w:val="30"/>
          <w:szCs w:val="30"/>
        </w:rPr>
      </w:pPr>
    </w:p>
    <w:p w14:paraId="7E18079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现在基督徒像孩子一样知道，那时他将像成人一样知道；现在他仿佛通过信心的望远镜在远处看见上帝，但那时他将面对面看见上帝。</w:t>
      </w:r>
    </w:p>
    <w:p w14:paraId="38F4DA3D">
      <w:pPr>
        <w:pStyle w:val="3"/>
        <w:spacing w:before="85" w:line="251" w:lineRule="auto"/>
        <w:ind w:left="4"/>
        <w:jc w:val="both"/>
        <w:rPr>
          <w:rFonts w:hint="eastAsia" w:ascii="微软雅黑" w:hAnsi="微软雅黑" w:eastAsia="微软雅黑" w:cs="微软雅黑"/>
          <w:sz w:val="30"/>
          <w:szCs w:val="30"/>
        </w:rPr>
      </w:pPr>
    </w:p>
    <w:p w14:paraId="4F053D5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through a glass darkly, but then face to face; now we know in part, but then we shall know as we are known,' 1 Cor. 13:12.</w:t>
      </w:r>
    </w:p>
    <w:p w14:paraId="109F29F8">
      <w:pPr>
        <w:pStyle w:val="3"/>
        <w:spacing w:before="85" w:line="251" w:lineRule="auto"/>
        <w:ind w:left="4"/>
        <w:jc w:val="both"/>
        <w:rPr>
          <w:rFonts w:hint="eastAsia" w:ascii="微软雅黑" w:hAnsi="微软雅黑" w:eastAsia="微软雅黑" w:cs="微软雅黑"/>
          <w:sz w:val="30"/>
          <w:szCs w:val="30"/>
        </w:rPr>
      </w:pPr>
    </w:p>
    <w:p w14:paraId="422028A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“我们如今仿佛对着镜子观看，模糊不清，到那时就要面对面了。我如今所知道的有限，到那时就全知道，如同主知道我一样”（哥林多前书 13:12）。</w:t>
      </w:r>
    </w:p>
    <w:p w14:paraId="596D91E2">
      <w:pPr>
        <w:pStyle w:val="3"/>
        <w:spacing w:before="85" w:line="251" w:lineRule="auto"/>
        <w:ind w:left="4"/>
        <w:jc w:val="both"/>
        <w:rPr>
          <w:rFonts w:hint="eastAsia" w:ascii="微软雅黑" w:hAnsi="微软雅黑" w:eastAsia="微软雅黑" w:cs="微软雅黑"/>
          <w:sz w:val="30"/>
          <w:szCs w:val="30"/>
        </w:rPr>
      </w:pPr>
    </w:p>
    <w:p w14:paraId="6D6AE797">
      <w:pPr>
        <w:pStyle w:val="2"/>
        <w:bidi w:val="0"/>
        <w:jc w:val="center"/>
        <w:rPr>
          <w:rFonts w:hint="eastAsia"/>
        </w:rPr>
      </w:pPr>
      <w:r>
        <w:rPr>
          <w:rFonts w:hint="eastAsia"/>
        </w:rPr>
        <w:t>CHAPTER XXIII</w:t>
      </w:r>
    </w:p>
    <w:p w14:paraId="3507A14A">
      <w:pPr>
        <w:pStyle w:val="2"/>
        <w:bidi w:val="0"/>
        <w:jc w:val="center"/>
        <w:rPr>
          <w:rFonts w:hint="eastAsia"/>
        </w:rPr>
      </w:pPr>
      <w:r>
        <w:rPr>
          <w:rFonts w:hint="eastAsia"/>
        </w:rPr>
        <w:t>第二十三章</w:t>
      </w:r>
    </w:p>
    <w:p w14:paraId="29808FED">
      <w:pPr>
        <w:pStyle w:val="3"/>
        <w:spacing w:before="85" w:line="251" w:lineRule="auto"/>
        <w:ind w:left="4"/>
        <w:jc w:val="both"/>
        <w:rPr>
          <w:rFonts w:hint="eastAsia" w:ascii="微软雅黑" w:hAnsi="微软雅黑" w:eastAsia="微软雅黑" w:cs="微软雅黑"/>
          <w:sz w:val="30"/>
          <w:szCs w:val="30"/>
        </w:rPr>
      </w:pPr>
    </w:p>
    <w:p w14:paraId="692A08F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of acquaintance with God. A sense of our ignorance. Attendance on the word. Fervent prayer</w:t>
      </w:r>
    </w:p>
    <w:p w14:paraId="4AF3ACD6">
      <w:pPr>
        <w:pStyle w:val="3"/>
        <w:spacing w:before="85" w:line="251" w:lineRule="auto"/>
        <w:ind w:left="4"/>
        <w:jc w:val="both"/>
        <w:rPr>
          <w:rFonts w:hint="eastAsia" w:ascii="微软雅黑" w:hAnsi="微软雅黑" w:eastAsia="微软雅黑" w:cs="微软雅黑"/>
          <w:sz w:val="30"/>
          <w:szCs w:val="30"/>
        </w:rPr>
      </w:pPr>
    </w:p>
    <w:p w14:paraId="1DC40A3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认识上帝的方法。意识到我们的无知。专注于圣言。恳切的祷告</w:t>
      </w:r>
    </w:p>
    <w:p w14:paraId="539FA8EC">
      <w:pPr>
        <w:pStyle w:val="3"/>
        <w:spacing w:before="85" w:line="251" w:lineRule="auto"/>
        <w:ind w:left="4"/>
        <w:jc w:val="both"/>
        <w:rPr>
          <w:rFonts w:hint="eastAsia" w:ascii="微软雅黑" w:hAnsi="微软雅黑" w:eastAsia="微软雅黑" w:cs="微软雅黑"/>
          <w:sz w:val="30"/>
          <w:szCs w:val="30"/>
        </w:rPr>
      </w:pPr>
    </w:p>
    <w:p w14:paraId="5C75C23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which I shall offer as helpful to the attainment of this knowledge of God, are these:</w:t>
      </w:r>
    </w:p>
    <w:p w14:paraId="0A5AF41C">
      <w:pPr>
        <w:pStyle w:val="3"/>
        <w:spacing w:before="85" w:line="251" w:lineRule="auto"/>
        <w:ind w:left="4"/>
        <w:jc w:val="both"/>
        <w:rPr>
          <w:rFonts w:hint="eastAsia" w:ascii="微软雅黑" w:hAnsi="微软雅黑" w:eastAsia="微软雅黑" w:cs="微软雅黑"/>
          <w:sz w:val="30"/>
          <w:szCs w:val="30"/>
        </w:rPr>
      </w:pPr>
    </w:p>
    <w:p w14:paraId="26DA6F7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我将提供有助于获得这种对上帝认识的方法如下：</w:t>
      </w:r>
    </w:p>
    <w:p w14:paraId="372CEFCC">
      <w:pPr>
        <w:pStyle w:val="3"/>
        <w:spacing w:before="85" w:line="251" w:lineRule="auto"/>
        <w:ind w:left="4"/>
        <w:jc w:val="both"/>
        <w:rPr>
          <w:rFonts w:hint="eastAsia" w:ascii="微软雅黑" w:hAnsi="微软雅黑" w:eastAsia="微软雅黑" w:cs="微软雅黑"/>
          <w:sz w:val="30"/>
          <w:szCs w:val="30"/>
        </w:rPr>
      </w:pPr>
    </w:p>
    <w:p w14:paraId="28F437C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sensible of thine ignorance of him.</w:t>
      </w:r>
    </w:p>
    <w:p w14:paraId="7899B63D">
      <w:pPr>
        <w:pStyle w:val="3"/>
        <w:spacing w:before="85" w:line="251" w:lineRule="auto"/>
        <w:ind w:left="4"/>
        <w:jc w:val="both"/>
        <w:rPr>
          <w:rFonts w:hint="eastAsia" w:ascii="微软雅黑" w:hAnsi="微软雅黑" w:eastAsia="微软雅黑" w:cs="微软雅黑"/>
          <w:sz w:val="30"/>
          <w:szCs w:val="30"/>
        </w:rPr>
      </w:pPr>
    </w:p>
    <w:p w14:paraId="43081AE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意识到你对祂的无知。</w:t>
      </w:r>
    </w:p>
    <w:p w14:paraId="518D7BAE">
      <w:pPr>
        <w:pStyle w:val="3"/>
        <w:spacing w:before="85" w:line="251" w:lineRule="auto"/>
        <w:ind w:left="4"/>
        <w:jc w:val="both"/>
        <w:rPr>
          <w:rFonts w:hint="eastAsia" w:ascii="微软雅黑" w:hAnsi="微软雅黑" w:eastAsia="微软雅黑" w:cs="微软雅黑"/>
          <w:sz w:val="30"/>
          <w:szCs w:val="30"/>
        </w:rPr>
      </w:pPr>
    </w:p>
    <w:p w14:paraId="4627113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conceited scholar is no good learner.</w:t>
      </w:r>
    </w:p>
    <w:p w14:paraId="18E4B3CE">
      <w:pPr>
        <w:pStyle w:val="3"/>
        <w:spacing w:before="85" w:line="251" w:lineRule="auto"/>
        <w:ind w:left="4"/>
        <w:jc w:val="both"/>
        <w:rPr>
          <w:rFonts w:hint="eastAsia" w:ascii="微软雅黑" w:hAnsi="微软雅黑" w:eastAsia="微软雅黑" w:cs="微软雅黑"/>
          <w:sz w:val="30"/>
          <w:szCs w:val="30"/>
        </w:rPr>
      </w:pPr>
    </w:p>
    <w:p w14:paraId="05ADB94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自负的学生不是好学者。</w:t>
      </w:r>
    </w:p>
    <w:p w14:paraId="32FD7B00">
      <w:pPr>
        <w:pStyle w:val="3"/>
        <w:spacing w:before="85" w:line="251" w:lineRule="auto"/>
        <w:ind w:left="4"/>
        <w:jc w:val="both"/>
        <w:rPr>
          <w:rFonts w:hint="eastAsia" w:ascii="微软雅黑" w:hAnsi="微软雅黑" w:eastAsia="微软雅黑" w:cs="微软雅黑"/>
          <w:sz w:val="30"/>
          <w:szCs w:val="30"/>
        </w:rPr>
      </w:pPr>
    </w:p>
    <w:p w14:paraId="7807364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thinks he knoweth enough already, will never be beholden to a master to teach him more: 'Seest thou a man wise in his own conceit? there is more hope of a fool than of him,' Prov. 26:12.</w:t>
      </w:r>
    </w:p>
    <w:p w14:paraId="75065EE4">
      <w:pPr>
        <w:pStyle w:val="3"/>
        <w:spacing w:before="85" w:line="251" w:lineRule="auto"/>
        <w:ind w:left="4"/>
        <w:jc w:val="both"/>
        <w:rPr>
          <w:rFonts w:hint="eastAsia" w:ascii="微软雅黑" w:hAnsi="微软雅黑" w:eastAsia="微软雅黑" w:cs="微软雅黑"/>
          <w:sz w:val="30"/>
          <w:szCs w:val="30"/>
        </w:rPr>
      </w:pPr>
    </w:p>
    <w:p w14:paraId="13E96AC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那认为自己知道得已经够多的人，永远不会感激老师教他更多：“你见自以为有智慧的人吗？愚昧人比他更有指望”（箴言 26:12）。</w:t>
      </w:r>
    </w:p>
    <w:p w14:paraId="3C4D9F68">
      <w:pPr>
        <w:pStyle w:val="3"/>
        <w:spacing w:before="85" w:line="251" w:lineRule="auto"/>
        <w:ind w:left="4"/>
        <w:jc w:val="both"/>
        <w:rPr>
          <w:rFonts w:hint="eastAsia" w:ascii="微软雅黑" w:hAnsi="微软雅黑" w:eastAsia="微软雅黑" w:cs="微软雅黑"/>
          <w:sz w:val="30"/>
          <w:szCs w:val="30"/>
        </w:rPr>
      </w:pPr>
    </w:p>
    <w:p w14:paraId="66F9838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locked up the Pharisees in the dark dungeon of ignorance: they are blind; truth itself called them blind, Mat. 23:16, 17.</w:t>
      </w:r>
    </w:p>
    <w:p w14:paraId="2CCACE05">
      <w:pPr>
        <w:pStyle w:val="3"/>
        <w:spacing w:before="85" w:line="251" w:lineRule="auto"/>
        <w:ind w:left="4"/>
        <w:jc w:val="both"/>
        <w:rPr>
          <w:rFonts w:hint="eastAsia" w:ascii="微软雅黑" w:hAnsi="微软雅黑" w:eastAsia="微软雅黑" w:cs="微软雅黑"/>
          <w:sz w:val="30"/>
          <w:szCs w:val="30"/>
        </w:rPr>
      </w:pPr>
    </w:p>
    <w:p w14:paraId="3AA5CAA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这就是把法利赛人锁在无知黑暗地牢里的原因：他们是瞎眼的；真理本身称他们为瞎眼的（马太福音 23:16, 17，原文引用22:16, 17有误）。</w:t>
      </w:r>
    </w:p>
    <w:p w14:paraId="50A65141">
      <w:pPr>
        <w:pStyle w:val="3"/>
        <w:spacing w:before="85" w:line="251" w:lineRule="auto"/>
        <w:ind w:left="4"/>
        <w:jc w:val="both"/>
        <w:rPr>
          <w:rFonts w:hint="eastAsia" w:ascii="微软雅黑" w:hAnsi="微软雅黑" w:eastAsia="微软雅黑" w:cs="微软雅黑"/>
          <w:sz w:val="30"/>
          <w:szCs w:val="30"/>
        </w:rPr>
      </w:pPr>
    </w:p>
    <w:p w14:paraId="4DA1573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conceited their eyes were good, and so neglected the means of curing them.</w:t>
      </w:r>
    </w:p>
    <w:p w14:paraId="63706C3E">
      <w:pPr>
        <w:pStyle w:val="3"/>
        <w:spacing w:before="85" w:line="251" w:lineRule="auto"/>
        <w:ind w:left="4"/>
        <w:jc w:val="both"/>
        <w:rPr>
          <w:rFonts w:hint="eastAsia" w:ascii="微软雅黑" w:hAnsi="微软雅黑" w:eastAsia="微软雅黑" w:cs="微软雅黑"/>
          <w:sz w:val="30"/>
          <w:szCs w:val="30"/>
        </w:rPr>
      </w:pPr>
    </w:p>
    <w:p w14:paraId="637D8B5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但他们自以为眼睛好，因此忽视了医治眼睛的方法。</w:t>
      </w:r>
    </w:p>
    <w:p w14:paraId="66235FB2">
      <w:pPr>
        <w:pStyle w:val="3"/>
        <w:spacing w:before="85" w:line="251" w:lineRule="auto"/>
        <w:ind w:left="4"/>
        <w:jc w:val="both"/>
        <w:rPr>
          <w:rFonts w:hint="eastAsia" w:ascii="微软雅黑" w:hAnsi="微软雅黑" w:eastAsia="微软雅黑" w:cs="微软雅黑"/>
          <w:sz w:val="30"/>
          <w:szCs w:val="30"/>
        </w:rPr>
      </w:pPr>
    </w:p>
    <w:p w14:paraId="7AADDCC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 say ye see;' I do not say ye see, but ye conceit so, 'therefore your sin remaineth,' John 9:41, therefore your ignorance continueth.</w:t>
      </w:r>
    </w:p>
    <w:p w14:paraId="22D11C22">
      <w:pPr>
        <w:pStyle w:val="3"/>
        <w:spacing w:before="85" w:line="251" w:lineRule="auto"/>
        <w:ind w:left="4"/>
        <w:jc w:val="both"/>
        <w:rPr>
          <w:rFonts w:hint="eastAsia" w:ascii="微软雅黑" w:hAnsi="微软雅黑" w:eastAsia="微软雅黑" w:cs="微软雅黑"/>
          <w:sz w:val="30"/>
          <w:szCs w:val="30"/>
        </w:rPr>
      </w:pPr>
    </w:p>
    <w:p w14:paraId="149E9C0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“你们说：‘我们能看见’”；我不是说你们能看见，是你们自以为如此，“所以你们的罪还在”（约翰福音 9:41，原文引用40, 41有误），所以你们的无知继续存在。</w:t>
      </w:r>
    </w:p>
    <w:p w14:paraId="5BB1E9B0">
      <w:pPr>
        <w:pStyle w:val="3"/>
        <w:spacing w:before="85" w:line="251" w:lineRule="auto"/>
        <w:ind w:left="4"/>
        <w:jc w:val="both"/>
        <w:rPr>
          <w:rFonts w:hint="eastAsia" w:ascii="微软雅黑" w:hAnsi="微软雅黑" w:eastAsia="微软雅黑" w:cs="微软雅黑"/>
          <w:sz w:val="30"/>
          <w:szCs w:val="30"/>
        </w:rPr>
      </w:pPr>
    </w:p>
    <w:p w14:paraId="0E53A4E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ignorance and confidence, which are often twins, go together, the condition of a man is helpless; partly because such a person will not take that pains in reading, and praying, and conference, and meditation, without which the knowledge of God cannot be had; Dan. 12:4, 'Many shall run to and fro, and knowledge shall be increased.'</w:t>
      </w:r>
    </w:p>
    <w:p w14:paraId="26383E77">
      <w:pPr>
        <w:pStyle w:val="3"/>
        <w:spacing w:before="85" w:line="251" w:lineRule="auto"/>
        <w:ind w:left="4"/>
        <w:jc w:val="both"/>
        <w:rPr>
          <w:rFonts w:hint="eastAsia" w:ascii="微软雅黑" w:hAnsi="微软雅黑" w:eastAsia="微软雅黑" w:cs="微软雅黑"/>
          <w:sz w:val="30"/>
          <w:szCs w:val="30"/>
        </w:rPr>
      </w:pPr>
    </w:p>
    <w:p w14:paraId="1E4D389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当无知和自信（它们常是孪生子）走到一起时，一个人的状况是无药可救的；部分是因为这样的人不愿意在阅读、祷告、交通和默想上下功夫，而没有这些就无法获得对上帝的认识；但以理书 12:4，“必有多人来往奔跑（或作：切心研究），知识就必增长。”</w:t>
      </w:r>
    </w:p>
    <w:p w14:paraId="6E01D410">
      <w:pPr>
        <w:pStyle w:val="3"/>
        <w:spacing w:before="85" w:line="251" w:lineRule="auto"/>
        <w:ind w:left="4"/>
        <w:jc w:val="both"/>
        <w:rPr>
          <w:rFonts w:hint="eastAsia" w:ascii="微软雅黑" w:hAnsi="微软雅黑" w:eastAsia="微软雅黑" w:cs="微软雅黑"/>
          <w:sz w:val="30"/>
          <w:szCs w:val="30"/>
        </w:rPr>
      </w:pPr>
    </w:p>
    <w:p w14:paraId="56B8258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allusion to merchants, that run to this and that port, to sell out and take in commodities; or to a tradesman, that runs to this and that mart or place to buy and sell, whereby their stocks are increased.</w:t>
      </w:r>
    </w:p>
    <w:p w14:paraId="044A3063">
      <w:pPr>
        <w:pStyle w:val="3"/>
        <w:spacing w:before="85" w:line="251" w:lineRule="auto"/>
        <w:ind w:left="4"/>
        <w:jc w:val="both"/>
        <w:rPr>
          <w:rFonts w:hint="eastAsia" w:ascii="微软雅黑" w:hAnsi="微软雅黑" w:eastAsia="微软雅黑" w:cs="微软雅黑"/>
          <w:sz w:val="30"/>
          <w:szCs w:val="30"/>
        </w:rPr>
      </w:pPr>
    </w:p>
    <w:p w14:paraId="209CD01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这是暗指商人，奔波于这个那个港口，卖出买进商品；或者是生意人，奔波于这个那个市场或地方买卖，藉此增加他们的库存。</w:t>
      </w:r>
    </w:p>
    <w:p w14:paraId="03086323">
      <w:pPr>
        <w:pStyle w:val="3"/>
        <w:spacing w:before="85" w:line="251" w:lineRule="auto"/>
        <w:ind w:left="4"/>
        <w:jc w:val="both"/>
        <w:rPr>
          <w:rFonts w:hint="eastAsia" w:ascii="微软雅黑" w:hAnsi="微软雅黑" w:eastAsia="微软雅黑" w:cs="微软雅黑"/>
          <w:sz w:val="30"/>
          <w:szCs w:val="30"/>
        </w:rPr>
      </w:pPr>
    </w:p>
    <w:p w14:paraId="1F8AB76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conceited man will never labour thus for that which he thinks he hath already.</w:t>
      </w:r>
    </w:p>
    <w:p w14:paraId="503C9E2A">
      <w:pPr>
        <w:pStyle w:val="3"/>
        <w:spacing w:before="85" w:line="251" w:lineRule="auto"/>
        <w:ind w:left="4"/>
        <w:jc w:val="both"/>
        <w:rPr>
          <w:rFonts w:hint="eastAsia" w:ascii="微软雅黑" w:hAnsi="微软雅黑" w:eastAsia="微软雅黑" w:cs="微软雅黑"/>
          <w:sz w:val="30"/>
          <w:szCs w:val="30"/>
        </w:rPr>
      </w:pPr>
    </w:p>
    <w:p w14:paraId="35B9599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但一个自负的人绝不会为他认为自己已经拥有的东西这样劳苦。</w:t>
      </w:r>
    </w:p>
    <w:p w14:paraId="635E9ADE">
      <w:pPr>
        <w:pStyle w:val="3"/>
        <w:spacing w:before="85" w:line="251" w:lineRule="auto"/>
        <w:ind w:left="4"/>
        <w:jc w:val="both"/>
        <w:rPr>
          <w:rFonts w:hint="eastAsia" w:ascii="微软雅黑" w:hAnsi="微软雅黑" w:eastAsia="微软雅黑" w:cs="微软雅黑"/>
          <w:sz w:val="30"/>
          <w:szCs w:val="30"/>
        </w:rPr>
      </w:pPr>
    </w:p>
    <w:p w14:paraId="3C41C18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diggest as for silver, and searchest as for hid treasure, then thou shalt understand the fear of the Lord, and attain the knowledge of God,' Prov. 2:4, 5.</w:t>
      </w:r>
    </w:p>
    <w:p w14:paraId="2AAC7900">
      <w:pPr>
        <w:pStyle w:val="3"/>
        <w:spacing w:before="85" w:line="251" w:lineRule="auto"/>
        <w:ind w:left="4"/>
        <w:jc w:val="both"/>
        <w:rPr>
          <w:rFonts w:hint="eastAsia" w:ascii="微软雅黑" w:hAnsi="微软雅黑" w:eastAsia="微软雅黑" w:cs="微软雅黑"/>
          <w:sz w:val="30"/>
          <w:szCs w:val="30"/>
        </w:rPr>
      </w:pPr>
    </w:p>
    <w:p w14:paraId="6E8C770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“寻找它，如寻找银子，搜求它，如搜求隐藏的珍宝，你就明白敬畏耶和华，得以认识神”（箴言 2:4, 5）。</w:t>
      </w:r>
    </w:p>
    <w:p w14:paraId="00761FDD">
      <w:pPr>
        <w:pStyle w:val="3"/>
        <w:spacing w:before="85" w:line="251" w:lineRule="auto"/>
        <w:ind w:left="4"/>
        <w:jc w:val="both"/>
        <w:rPr>
          <w:rFonts w:hint="eastAsia" w:ascii="微软雅黑" w:hAnsi="微软雅黑" w:eastAsia="微软雅黑" w:cs="微软雅黑"/>
          <w:sz w:val="30"/>
          <w:szCs w:val="30"/>
        </w:rPr>
      </w:pPr>
    </w:p>
    <w:p w14:paraId="0864824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count digging hard work, and will sweat at it when they dig for silver: such diligence must they use who will get the knowledge of God.</w:t>
      </w:r>
    </w:p>
    <w:p w14:paraId="6C8D6068">
      <w:pPr>
        <w:pStyle w:val="3"/>
        <w:spacing w:before="85" w:line="251" w:lineRule="auto"/>
        <w:ind w:left="4"/>
        <w:jc w:val="both"/>
        <w:rPr>
          <w:rFonts w:hint="eastAsia" w:ascii="微软雅黑" w:hAnsi="微软雅黑" w:eastAsia="微软雅黑" w:cs="微软雅黑"/>
          <w:sz w:val="30"/>
          <w:szCs w:val="30"/>
        </w:rPr>
      </w:pPr>
    </w:p>
    <w:p w14:paraId="102C478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人们认为挖掘是艰苦的工作，当他们挖掘银子时会流汗：那些想获得上帝知识的人必须使用这样的勤奋。</w:t>
      </w:r>
    </w:p>
    <w:p w14:paraId="4142245A">
      <w:pPr>
        <w:pStyle w:val="3"/>
        <w:spacing w:before="85" w:line="251" w:lineRule="auto"/>
        <w:ind w:left="4"/>
        <w:jc w:val="both"/>
        <w:rPr>
          <w:rFonts w:hint="eastAsia" w:ascii="微软雅黑" w:hAnsi="微软雅黑" w:eastAsia="微软雅黑" w:cs="微软雅黑"/>
          <w:sz w:val="30"/>
          <w:szCs w:val="30"/>
        </w:rPr>
      </w:pPr>
    </w:p>
    <w:p w14:paraId="6B2B73A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poor men, who are sensible of their want of the knowledge of God, and of their woeful condition thereby, will work to preserve themselves from perishing; yet rich men, who think they can do well enough without it, will spare their pains, partly, because all knowledge must be obtained from God by fervent prayer; and a conceited man will neither be instant with God for it, nor will God give it to him.</w:t>
      </w:r>
    </w:p>
    <w:p w14:paraId="4EA5EDB6">
      <w:pPr>
        <w:pStyle w:val="3"/>
        <w:spacing w:before="85" w:line="251" w:lineRule="auto"/>
        <w:ind w:left="4"/>
        <w:jc w:val="both"/>
        <w:rPr>
          <w:rFonts w:hint="eastAsia" w:ascii="微软雅黑" w:hAnsi="微软雅黑" w:eastAsia="微软雅黑" w:cs="微软雅黑"/>
          <w:sz w:val="30"/>
          <w:szCs w:val="30"/>
        </w:rPr>
      </w:pPr>
    </w:p>
    <w:p w14:paraId="3F4D3A6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贫穷的人，意识到自己缺乏对上帝的认识，以及因此而处的悲惨境地，会为了保全自己免于灭亡而工作；然而富人，认为自己没有它也能过得很好，就会省去他们的劳苦；部分是因为所有的知识必须通过恳切的祷告从上帝那里获得；而一个自负的人既不会为此紧紧抓住上帝，上帝也不会给他。</w:t>
      </w:r>
    </w:p>
    <w:p w14:paraId="44EAD0E5">
      <w:pPr>
        <w:pStyle w:val="3"/>
        <w:spacing w:before="85" w:line="251" w:lineRule="auto"/>
        <w:ind w:left="4"/>
        <w:jc w:val="both"/>
        <w:rPr>
          <w:rFonts w:hint="eastAsia" w:ascii="微软雅黑" w:hAnsi="微软雅黑" w:eastAsia="微软雅黑" w:cs="微软雅黑"/>
          <w:sz w:val="30"/>
          <w:szCs w:val="30"/>
        </w:rPr>
      </w:pPr>
    </w:p>
    <w:p w14:paraId="00DF477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God of knowledge, 1 Sam. 2:3; and from him all true saving knowledge cometh; Prov. 2:6, 'The Lord giveth wisdom, out of his mouth cometh knowledge and understanding.'</w:t>
      </w:r>
    </w:p>
    <w:p w14:paraId="1C08FD26">
      <w:pPr>
        <w:pStyle w:val="3"/>
        <w:spacing w:before="85" w:line="251" w:lineRule="auto"/>
        <w:ind w:left="4"/>
        <w:jc w:val="both"/>
        <w:rPr>
          <w:rFonts w:hint="eastAsia" w:ascii="微软雅黑" w:hAnsi="微软雅黑" w:eastAsia="微软雅黑" w:cs="微软雅黑"/>
          <w:sz w:val="30"/>
          <w:szCs w:val="30"/>
        </w:rPr>
      </w:pPr>
    </w:p>
    <w:p w14:paraId="06F599C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上帝是知识的上帝（撒母耳记上 2:3，原文引用2:2有误）；一切真正得救的知识都来自祂；箴言 2:6，“耶和华赐人智慧，知识和聪明都由祂口而出。”</w:t>
      </w:r>
    </w:p>
    <w:p w14:paraId="180C5396">
      <w:pPr>
        <w:pStyle w:val="3"/>
        <w:spacing w:before="85" w:line="251" w:lineRule="auto"/>
        <w:ind w:left="4"/>
        <w:jc w:val="both"/>
        <w:rPr>
          <w:rFonts w:hint="eastAsia" w:ascii="微软雅黑" w:hAnsi="微软雅黑" w:eastAsia="微软雅黑" w:cs="微软雅黑"/>
          <w:sz w:val="30"/>
          <w:szCs w:val="30"/>
        </w:rPr>
      </w:pPr>
    </w:p>
    <w:p w14:paraId="67E1053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none can see the sun by candle-light, but by its own light, so none can know God savingly by the light of nature, but by light derived from himself.</w:t>
      </w:r>
    </w:p>
    <w:p w14:paraId="47231469">
      <w:pPr>
        <w:pStyle w:val="3"/>
        <w:spacing w:before="85" w:line="251" w:lineRule="auto"/>
        <w:ind w:left="4"/>
        <w:jc w:val="both"/>
        <w:rPr>
          <w:rFonts w:hint="eastAsia" w:ascii="微软雅黑" w:hAnsi="微软雅黑" w:eastAsia="微软雅黑" w:cs="微软雅黑"/>
          <w:sz w:val="30"/>
          <w:szCs w:val="30"/>
        </w:rPr>
      </w:pPr>
    </w:p>
    <w:p w14:paraId="7D7C03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正如没人能靠烛光看见太阳，只能靠太阳自己的光；照样没人能靠自然之光得救地认识上帝，只能靠源于祂自己的光。</w:t>
      </w:r>
    </w:p>
    <w:p w14:paraId="1A04B9EE">
      <w:pPr>
        <w:pStyle w:val="3"/>
        <w:spacing w:before="85" w:line="251" w:lineRule="auto"/>
        <w:ind w:left="4"/>
        <w:jc w:val="both"/>
        <w:rPr>
          <w:rFonts w:hint="eastAsia" w:ascii="微软雅黑" w:hAnsi="微软雅黑" w:eastAsia="微软雅黑" w:cs="微软雅黑"/>
          <w:sz w:val="30"/>
          <w:szCs w:val="30"/>
        </w:rPr>
      </w:pPr>
    </w:p>
    <w:p w14:paraId="11F58D1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conceited person will not go to God for knowledge.</w:t>
      </w:r>
    </w:p>
    <w:p w14:paraId="1E7BB3CE">
      <w:pPr>
        <w:pStyle w:val="3"/>
        <w:spacing w:before="85" w:line="251" w:lineRule="auto"/>
        <w:ind w:left="4"/>
        <w:jc w:val="both"/>
        <w:rPr>
          <w:rFonts w:hint="eastAsia" w:ascii="微软雅黑" w:hAnsi="微软雅黑" w:eastAsia="微软雅黑" w:cs="微软雅黑"/>
          <w:sz w:val="30"/>
          <w:szCs w:val="30"/>
        </w:rPr>
      </w:pPr>
    </w:p>
    <w:p w14:paraId="2152C3E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现在一个自负的人不会去向上帝求知识。</w:t>
      </w:r>
    </w:p>
    <w:p w14:paraId="74EA3B10">
      <w:pPr>
        <w:pStyle w:val="3"/>
        <w:spacing w:before="85" w:line="251" w:lineRule="auto"/>
        <w:ind w:left="4"/>
        <w:jc w:val="both"/>
        <w:rPr>
          <w:rFonts w:hint="eastAsia" w:ascii="微软雅黑" w:hAnsi="微软雅黑" w:eastAsia="微软雅黑" w:cs="微软雅黑"/>
          <w:sz w:val="30"/>
          <w:szCs w:val="30"/>
        </w:rPr>
      </w:pPr>
    </w:p>
    <w:p w14:paraId="197A72A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I? thinks he; I have enough already.</w:t>
      </w:r>
    </w:p>
    <w:p w14:paraId="643CDFA9">
      <w:pPr>
        <w:pStyle w:val="3"/>
        <w:spacing w:before="85" w:line="251" w:lineRule="auto"/>
        <w:ind w:left="4"/>
        <w:jc w:val="both"/>
        <w:rPr>
          <w:rFonts w:hint="eastAsia" w:ascii="微软雅黑" w:hAnsi="微软雅黑" w:eastAsia="微软雅黑" w:cs="微软雅黑"/>
          <w:sz w:val="30"/>
          <w:szCs w:val="30"/>
        </w:rPr>
      </w:pPr>
    </w:p>
    <w:p w14:paraId="14E64B4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我有什么需要？他想；我已经够了。</w:t>
      </w:r>
    </w:p>
    <w:p w14:paraId="5DE6EC16">
      <w:pPr>
        <w:pStyle w:val="3"/>
        <w:spacing w:before="85" w:line="251" w:lineRule="auto"/>
        <w:ind w:left="4"/>
        <w:jc w:val="both"/>
        <w:rPr>
          <w:rFonts w:hint="eastAsia" w:ascii="微软雅黑" w:hAnsi="微软雅黑" w:eastAsia="微软雅黑" w:cs="微软雅黑"/>
          <w:sz w:val="30"/>
          <w:szCs w:val="30"/>
        </w:rPr>
      </w:pPr>
    </w:p>
    <w:p w14:paraId="5223677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is a friend to prayer: 'The poor useth entreaties,' Prov. 18:23; but pride or conceitedness is an enemy to prayer; 'The wicked, through the pride of his countenance, will not seek after God,' Ps. 10:4.</w:t>
      </w:r>
    </w:p>
    <w:p w14:paraId="7DD337EC">
      <w:pPr>
        <w:pStyle w:val="3"/>
        <w:spacing w:before="85" w:line="251" w:lineRule="auto"/>
        <w:ind w:left="4"/>
        <w:jc w:val="both"/>
        <w:rPr>
          <w:rFonts w:hint="eastAsia" w:ascii="微软雅黑" w:hAnsi="微软雅黑" w:eastAsia="微软雅黑" w:cs="微软雅黑"/>
          <w:sz w:val="30"/>
          <w:szCs w:val="30"/>
        </w:rPr>
      </w:pPr>
    </w:p>
    <w:p w14:paraId="65B11E5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贫穷是祷告的朋友：“贫穷人说哀求的话”（箴言 18:23）；但骄傲或自负是祷告的敌人；“恶人面带骄傲，说：耶和华必不追究”（诗篇 10:4）。</w:t>
      </w:r>
    </w:p>
    <w:p w14:paraId="3F0CED91">
      <w:pPr>
        <w:pStyle w:val="3"/>
        <w:spacing w:before="85" w:line="251" w:lineRule="auto"/>
        <w:ind w:left="4"/>
        <w:jc w:val="both"/>
        <w:rPr>
          <w:rFonts w:hint="eastAsia" w:ascii="微软雅黑" w:hAnsi="微软雅黑" w:eastAsia="微软雅黑" w:cs="微软雅黑"/>
          <w:sz w:val="30"/>
          <w:szCs w:val="30"/>
        </w:rPr>
      </w:pPr>
    </w:p>
    <w:p w14:paraId="5240E84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beg that of his neighbour which he is confident he hath at home?</w:t>
      </w:r>
    </w:p>
    <w:p w14:paraId="0BBDEA1E">
      <w:pPr>
        <w:pStyle w:val="3"/>
        <w:spacing w:before="85" w:line="251" w:lineRule="auto"/>
        <w:ind w:left="4"/>
        <w:jc w:val="both"/>
        <w:rPr>
          <w:rFonts w:hint="eastAsia" w:ascii="微软雅黑" w:hAnsi="微软雅黑" w:eastAsia="微软雅黑" w:cs="微软雅黑"/>
          <w:sz w:val="30"/>
          <w:szCs w:val="30"/>
        </w:rPr>
      </w:pPr>
    </w:p>
    <w:p w14:paraId="4903D10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谁会向邻居乞求他确信自己家里已经有的东西呢？</w:t>
      </w:r>
    </w:p>
    <w:p w14:paraId="0100A8F9">
      <w:pPr>
        <w:pStyle w:val="3"/>
        <w:spacing w:before="85" w:line="251" w:lineRule="auto"/>
        <w:ind w:left="4"/>
        <w:jc w:val="both"/>
        <w:rPr>
          <w:rFonts w:hint="eastAsia" w:ascii="微软雅黑" w:hAnsi="微软雅黑" w:eastAsia="微软雅黑" w:cs="微软雅黑"/>
          <w:sz w:val="30"/>
          <w:szCs w:val="30"/>
        </w:rPr>
      </w:pPr>
    </w:p>
    <w:p w14:paraId="7F72C17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will God undertake the instruction of proud scholars: 'The humble he will teach, the meek he will guide in judgment,' Ps. 25:9.</w:t>
      </w:r>
    </w:p>
    <w:p w14:paraId="6FB1577F">
      <w:pPr>
        <w:pStyle w:val="3"/>
        <w:spacing w:before="85" w:line="251" w:lineRule="auto"/>
        <w:ind w:left="4"/>
        <w:jc w:val="both"/>
        <w:rPr>
          <w:rFonts w:hint="eastAsia" w:ascii="微软雅黑" w:hAnsi="微软雅黑" w:eastAsia="微软雅黑" w:cs="微软雅黑"/>
          <w:sz w:val="30"/>
          <w:szCs w:val="30"/>
        </w:rPr>
      </w:pPr>
    </w:p>
    <w:p w14:paraId="22524D0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上帝也不会承担教导骄傲学生的任务：“祂必按公平引领谦卑人，将祂的道教训他们”（诗篇 25:9）。</w:t>
      </w:r>
    </w:p>
    <w:p w14:paraId="2E9587B9">
      <w:pPr>
        <w:pStyle w:val="3"/>
        <w:spacing w:before="85" w:line="251" w:lineRule="auto"/>
        <w:ind w:left="4"/>
        <w:jc w:val="both"/>
        <w:rPr>
          <w:rFonts w:hint="eastAsia" w:ascii="微软雅黑" w:hAnsi="微软雅黑" w:eastAsia="微软雅黑" w:cs="微软雅黑"/>
          <w:sz w:val="30"/>
          <w:szCs w:val="30"/>
        </w:rPr>
      </w:pPr>
    </w:p>
    <w:p w14:paraId="519DBE4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willing to be taught will be thankful for their learning, and are fitted for guidance and direction; but conceited persons are quite contrary.</w:t>
      </w:r>
    </w:p>
    <w:p w14:paraId="1EE92DFA">
      <w:pPr>
        <w:pStyle w:val="3"/>
        <w:spacing w:before="85" w:line="251" w:lineRule="auto"/>
        <w:ind w:left="4"/>
        <w:jc w:val="both"/>
        <w:rPr>
          <w:rFonts w:hint="eastAsia" w:ascii="微软雅黑" w:hAnsi="微软雅黑" w:eastAsia="微软雅黑" w:cs="微软雅黑"/>
          <w:sz w:val="30"/>
          <w:szCs w:val="30"/>
        </w:rPr>
      </w:pPr>
    </w:p>
    <w:p w14:paraId="5C16B68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那些愿意受教的人会对他们的学习心存感激，并适合接受引导和指引；但自负的人则完全相反。</w:t>
      </w:r>
    </w:p>
    <w:p w14:paraId="01B38E68">
      <w:pPr>
        <w:pStyle w:val="3"/>
        <w:spacing w:before="85" w:line="251" w:lineRule="auto"/>
        <w:ind w:left="4"/>
        <w:jc w:val="both"/>
        <w:rPr>
          <w:rFonts w:hint="eastAsia" w:ascii="微软雅黑" w:hAnsi="微软雅黑" w:eastAsia="微软雅黑" w:cs="微软雅黑"/>
          <w:sz w:val="30"/>
          <w:szCs w:val="30"/>
        </w:rPr>
      </w:pPr>
    </w:p>
    <w:p w14:paraId="1337EBF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reader, beware of this mist in which many miscarry.</w:t>
      </w:r>
    </w:p>
    <w:p w14:paraId="2831CBEB">
      <w:pPr>
        <w:pStyle w:val="3"/>
        <w:spacing w:before="85" w:line="251" w:lineRule="auto"/>
        <w:ind w:left="4"/>
        <w:jc w:val="both"/>
        <w:rPr>
          <w:rFonts w:hint="eastAsia" w:ascii="微软雅黑" w:hAnsi="微软雅黑" w:eastAsia="微软雅黑" w:cs="微软雅黑"/>
          <w:sz w:val="30"/>
          <w:szCs w:val="30"/>
        </w:rPr>
      </w:pPr>
    </w:p>
    <w:p w14:paraId="1F23D9E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因此，读者，要提防这团迷雾，许多人在其中迷失了方向。</w:t>
      </w:r>
    </w:p>
    <w:p w14:paraId="690C6C66">
      <w:pPr>
        <w:pStyle w:val="3"/>
        <w:spacing w:before="85" w:line="251" w:lineRule="auto"/>
        <w:ind w:left="4"/>
        <w:jc w:val="both"/>
        <w:rPr>
          <w:rFonts w:hint="eastAsia" w:ascii="微软雅黑" w:hAnsi="微软雅黑" w:eastAsia="微软雅黑" w:cs="微软雅黑"/>
          <w:sz w:val="30"/>
          <w:szCs w:val="30"/>
        </w:rPr>
      </w:pPr>
    </w:p>
    <w:p w14:paraId="6757EAA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thinketh he knoweth anything, knoweth nothing as he ought to know,' 1 Cor. 8:2; but labour to get thine heart affected with thine ignorance, and the woeful consequents of it, Ps. 95:10, 11.</w:t>
      </w:r>
    </w:p>
    <w:p w14:paraId="16B6A197">
      <w:pPr>
        <w:pStyle w:val="3"/>
        <w:spacing w:before="85" w:line="251" w:lineRule="auto"/>
        <w:ind w:left="4"/>
        <w:jc w:val="both"/>
        <w:rPr>
          <w:rFonts w:hint="eastAsia" w:ascii="微软雅黑" w:hAnsi="微软雅黑" w:eastAsia="微软雅黑" w:cs="微软雅黑"/>
          <w:sz w:val="30"/>
          <w:szCs w:val="30"/>
        </w:rPr>
      </w:pPr>
    </w:p>
    <w:p w14:paraId="140FFDC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“若有人以为自己知道什么，按他所当知道的，他仍是不知道”（哥林多前书 8:2）；但要努力使你的心因你的无知及其可悲后果而受触动（诗篇 95:10, 11）。</w:t>
      </w:r>
    </w:p>
    <w:p w14:paraId="6FB32761">
      <w:pPr>
        <w:pStyle w:val="3"/>
        <w:spacing w:before="85" w:line="251" w:lineRule="auto"/>
        <w:ind w:left="4"/>
        <w:jc w:val="both"/>
        <w:rPr>
          <w:rFonts w:hint="eastAsia" w:ascii="微软雅黑" w:hAnsi="微软雅黑" w:eastAsia="微软雅黑" w:cs="微软雅黑"/>
          <w:sz w:val="30"/>
          <w:szCs w:val="30"/>
        </w:rPr>
      </w:pPr>
    </w:p>
    <w:p w14:paraId="103B12C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a good step to knowledge.</w:t>
      </w:r>
    </w:p>
    <w:p w14:paraId="6180C4FC">
      <w:pPr>
        <w:pStyle w:val="3"/>
        <w:spacing w:before="85" w:line="251" w:lineRule="auto"/>
        <w:ind w:left="4"/>
        <w:jc w:val="both"/>
        <w:rPr>
          <w:rFonts w:hint="eastAsia" w:ascii="微软雅黑" w:hAnsi="微软雅黑" w:eastAsia="微软雅黑" w:cs="微软雅黑"/>
          <w:sz w:val="30"/>
          <w:szCs w:val="30"/>
        </w:rPr>
      </w:pPr>
    </w:p>
    <w:p w14:paraId="7E520A8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这将是通向知识的良好一步。</w:t>
      </w:r>
    </w:p>
    <w:p w14:paraId="72E7800F">
      <w:pPr>
        <w:pStyle w:val="3"/>
        <w:spacing w:before="85" w:line="251" w:lineRule="auto"/>
        <w:ind w:left="4"/>
        <w:jc w:val="both"/>
        <w:rPr>
          <w:rFonts w:hint="eastAsia" w:ascii="微软雅黑" w:hAnsi="微软雅黑" w:eastAsia="微软雅黑" w:cs="微软雅黑"/>
          <w:sz w:val="30"/>
          <w:szCs w:val="30"/>
        </w:rPr>
      </w:pPr>
    </w:p>
    <w:p w14:paraId="63AF005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gives the same direction: 1 Cor. 3:18, 'If any man seem to be wise, let him become a fool that he may be wise.'</w:t>
      </w:r>
    </w:p>
    <w:p w14:paraId="7C275D94">
      <w:pPr>
        <w:pStyle w:val="3"/>
        <w:spacing w:before="85" w:line="251" w:lineRule="auto"/>
        <w:ind w:left="4"/>
        <w:jc w:val="both"/>
        <w:rPr>
          <w:rFonts w:hint="eastAsia" w:ascii="微软雅黑" w:hAnsi="微软雅黑" w:eastAsia="微软雅黑" w:cs="微软雅黑"/>
          <w:sz w:val="30"/>
          <w:szCs w:val="30"/>
        </w:rPr>
      </w:pPr>
    </w:p>
    <w:p w14:paraId="433FD60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使徒给出了同样的指示：哥林多前书 3:18，“你们中间若有人在今世自以为有智慧，倒不如变作愚拙，好成为有智慧的。”</w:t>
      </w:r>
    </w:p>
    <w:p w14:paraId="2E1BB83E">
      <w:pPr>
        <w:pStyle w:val="3"/>
        <w:spacing w:before="85" w:line="251" w:lineRule="auto"/>
        <w:ind w:left="4"/>
        <w:jc w:val="both"/>
        <w:rPr>
          <w:rFonts w:hint="eastAsia" w:ascii="微软雅黑" w:hAnsi="微软雅黑" w:eastAsia="微软雅黑" w:cs="微软雅黑"/>
          <w:sz w:val="30"/>
          <w:szCs w:val="30"/>
        </w:rPr>
      </w:pPr>
    </w:p>
    <w:p w14:paraId="76BD6BB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seemest to be knowing, be ignorant in thy own sense and feeling and apprehension, that thou mayest be knowing.</w:t>
      </w:r>
    </w:p>
    <w:p w14:paraId="15B0E8A6">
      <w:pPr>
        <w:pStyle w:val="3"/>
        <w:spacing w:before="85" w:line="251" w:lineRule="auto"/>
        <w:ind w:left="4"/>
        <w:jc w:val="both"/>
        <w:rPr>
          <w:rFonts w:hint="eastAsia" w:ascii="微软雅黑" w:hAnsi="微软雅黑" w:eastAsia="微软雅黑" w:cs="微软雅黑"/>
          <w:sz w:val="30"/>
          <w:szCs w:val="30"/>
        </w:rPr>
      </w:pPr>
    </w:p>
    <w:p w14:paraId="65A1F9F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如果你看似有知识，要在你自己的感觉、感受和理解中变得无知，好使你成为有知识的。</w:t>
      </w:r>
    </w:p>
    <w:p w14:paraId="3EE9D5A7">
      <w:pPr>
        <w:pStyle w:val="3"/>
        <w:spacing w:before="85" w:line="251" w:lineRule="auto"/>
        <w:ind w:left="4"/>
        <w:jc w:val="both"/>
        <w:rPr>
          <w:rFonts w:hint="eastAsia" w:ascii="微软雅黑" w:hAnsi="微软雅黑" w:eastAsia="微软雅黑" w:cs="微软雅黑"/>
          <w:sz w:val="30"/>
          <w:szCs w:val="30"/>
        </w:rPr>
      </w:pPr>
    </w:p>
    <w:p w14:paraId="4D9EFCD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gives the same counsel to the sick and dying Laodiceans, Rev. 3:17, 18, and acquaints her that her ignorance of her ignorance, and conceitedness of her knowledge, was the great hindrance of her recovery.</w:t>
      </w:r>
    </w:p>
    <w:p w14:paraId="34209CD1">
      <w:pPr>
        <w:pStyle w:val="3"/>
        <w:spacing w:before="85" w:line="251" w:lineRule="auto"/>
        <w:ind w:left="4"/>
        <w:jc w:val="both"/>
        <w:rPr>
          <w:rFonts w:hint="eastAsia" w:ascii="微软雅黑" w:hAnsi="微软雅黑" w:eastAsia="微软雅黑" w:cs="微软雅黑"/>
          <w:sz w:val="30"/>
          <w:szCs w:val="30"/>
        </w:rPr>
      </w:pPr>
    </w:p>
    <w:p w14:paraId="3906312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我们的主耶稣给了生病垂死的老底嘉人同样的忠告（启示录 3:17, 18），并告诉她，她对自己无知的无知，以及对自己知识的自负，是她康复的巨大障碍。</w:t>
      </w:r>
    </w:p>
    <w:p w14:paraId="4F08172C">
      <w:pPr>
        <w:pStyle w:val="3"/>
        <w:spacing w:before="85" w:line="251" w:lineRule="auto"/>
        <w:ind w:left="4"/>
        <w:jc w:val="both"/>
        <w:rPr>
          <w:rFonts w:hint="eastAsia" w:ascii="微软雅黑" w:hAnsi="微软雅黑" w:eastAsia="微软雅黑" w:cs="微软雅黑"/>
          <w:sz w:val="30"/>
          <w:szCs w:val="30"/>
        </w:rPr>
      </w:pPr>
    </w:p>
    <w:p w14:paraId="79DAB93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much the works, and especially the word of God.</w:t>
      </w:r>
    </w:p>
    <w:p w14:paraId="045AF95D">
      <w:pPr>
        <w:pStyle w:val="3"/>
        <w:spacing w:before="85" w:line="251" w:lineRule="auto"/>
        <w:ind w:left="4"/>
        <w:jc w:val="both"/>
        <w:rPr>
          <w:rFonts w:hint="eastAsia" w:ascii="微软雅黑" w:hAnsi="微软雅黑" w:eastAsia="微软雅黑" w:cs="微软雅黑"/>
          <w:sz w:val="30"/>
          <w:szCs w:val="30"/>
        </w:rPr>
      </w:pPr>
    </w:p>
    <w:p w14:paraId="522CD14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多多研读上帝的作为，特别是上帝的圣言。</w:t>
      </w:r>
    </w:p>
    <w:p w14:paraId="42B91E75">
      <w:pPr>
        <w:pStyle w:val="3"/>
        <w:spacing w:before="85" w:line="251" w:lineRule="auto"/>
        <w:ind w:left="4"/>
        <w:jc w:val="both"/>
        <w:rPr>
          <w:rFonts w:hint="eastAsia" w:ascii="微软雅黑" w:hAnsi="微软雅黑" w:eastAsia="微软雅黑" w:cs="微软雅黑"/>
          <w:sz w:val="30"/>
          <w:szCs w:val="30"/>
        </w:rPr>
      </w:pPr>
    </w:p>
    <w:p w14:paraId="0623BC3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God are a book wherein you may read of him, and by which you may hear of him.</w:t>
      </w:r>
    </w:p>
    <w:p w14:paraId="4B1FDF1B">
      <w:pPr>
        <w:pStyle w:val="3"/>
        <w:spacing w:before="85" w:line="251" w:lineRule="auto"/>
        <w:ind w:left="4"/>
        <w:jc w:val="both"/>
        <w:rPr>
          <w:rFonts w:hint="eastAsia" w:ascii="微软雅黑" w:hAnsi="微软雅黑" w:eastAsia="微软雅黑" w:cs="微软雅黑"/>
          <w:sz w:val="30"/>
          <w:szCs w:val="30"/>
        </w:rPr>
      </w:pPr>
    </w:p>
    <w:p w14:paraId="20DAF44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上帝的作为是一本书，在其中你可以读到祂，并藉此你可以听到祂。</w:t>
      </w:r>
    </w:p>
    <w:p w14:paraId="05525B73">
      <w:pPr>
        <w:pStyle w:val="3"/>
        <w:spacing w:before="85" w:line="251" w:lineRule="auto"/>
        <w:ind w:left="4"/>
        <w:jc w:val="both"/>
        <w:rPr>
          <w:rFonts w:hint="eastAsia" w:ascii="微软雅黑" w:hAnsi="微软雅黑" w:eastAsia="微软雅黑" w:cs="微软雅黑"/>
          <w:sz w:val="30"/>
          <w:szCs w:val="30"/>
        </w:rPr>
      </w:pPr>
    </w:p>
    <w:p w14:paraId="507157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declare his glory,' Ps. 19:1; 'The earth is full of his goodness,' Ps. 33:5.</w:t>
      </w:r>
    </w:p>
    <w:p w14:paraId="0CC9C993">
      <w:pPr>
        <w:pStyle w:val="3"/>
        <w:spacing w:before="85" w:line="251" w:lineRule="auto"/>
        <w:ind w:left="4"/>
        <w:jc w:val="both"/>
        <w:rPr>
          <w:rFonts w:hint="eastAsia" w:ascii="微软雅黑" w:hAnsi="微软雅黑" w:eastAsia="微软雅黑" w:cs="微软雅黑"/>
          <w:sz w:val="30"/>
          <w:szCs w:val="30"/>
        </w:rPr>
      </w:pPr>
    </w:p>
    <w:p w14:paraId="2A419E8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“诸天述说神的荣耀”（诗篇 19:1）；“遍地满了耶和华的慈爱”（诗篇 33:5）。</w:t>
      </w:r>
    </w:p>
    <w:p w14:paraId="52C0631F">
      <w:pPr>
        <w:pStyle w:val="3"/>
        <w:spacing w:before="85" w:line="251" w:lineRule="auto"/>
        <w:ind w:left="4"/>
        <w:jc w:val="both"/>
        <w:rPr>
          <w:rFonts w:hint="eastAsia" w:ascii="微软雅黑" w:hAnsi="微软雅黑" w:eastAsia="微软雅黑" w:cs="微软雅黑"/>
          <w:sz w:val="30"/>
          <w:szCs w:val="30"/>
        </w:rPr>
      </w:pPr>
    </w:p>
    <w:p w14:paraId="2D1EEF2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shadow hath some proportion to the body to which it relates, so the works of God are some representation of the wise, powerful, gracious God to whom they belong.</w:t>
      </w:r>
    </w:p>
    <w:p w14:paraId="5683BAB2">
      <w:pPr>
        <w:pStyle w:val="3"/>
        <w:spacing w:before="85" w:line="251" w:lineRule="auto"/>
        <w:ind w:left="4"/>
        <w:jc w:val="both"/>
        <w:rPr>
          <w:rFonts w:hint="eastAsia" w:ascii="微软雅黑" w:hAnsi="微软雅黑" w:eastAsia="微软雅黑" w:cs="微软雅黑"/>
          <w:sz w:val="30"/>
          <w:szCs w:val="30"/>
        </w:rPr>
      </w:pPr>
    </w:p>
    <w:p w14:paraId="399F94B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正如影子与其相关的物体有一定比例，上帝的作为也是它们所属的那位智慧、大能、恩慈之上帝的某种表现。</w:t>
      </w:r>
    </w:p>
    <w:p w14:paraId="314AB9DB">
      <w:pPr>
        <w:pStyle w:val="3"/>
        <w:spacing w:before="85" w:line="251" w:lineRule="auto"/>
        <w:ind w:left="4"/>
        <w:jc w:val="both"/>
        <w:rPr>
          <w:rFonts w:hint="eastAsia" w:ascii="微软雅黑" w:hAnsi="微软雅黑" w:eastAsia="微软雅黑" w:cs="微软雅黑"/>
          <w:sz w:val="30"/>
          <w:szCs w:val="30"/>
        </w:rPr>
      </w:pPr>
    </w:p>
    <w:p w14:paraId="219E855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1:19, 20, 'The invisible things of God are seen by the things that are made, even his eternal power and godhead;' therefore consider the works of the Lord, and the operations of his hands.</w:t>
      </w:r>
    </w:p>
    <w:p w14:paraId="5824677B">
      <w:pPr>
        <w:pStyle w:val="3"/>
        <w:spacing w:before="85" w:line="251" w:lineRule="auto"/>
        <w:ind w:left="4"/>
        <w:jc w:val="both"/>
        <w:rPr>
          <w:rFonts w:hint="eastAsia" w:ascii="微软雅黑" w:hAnsi="微软雅黑" w:eastAsia="微软雅黑" w:cs="微软雅黑"/>
          <w:sz w:val="30"/>
          <w:szCs w:val="30"/>
        </w:rPr>
      </w:pPr>
    </w:p>
    <w:p w14:paraId="674AA53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1:19, 20（原文引用1:21有误），“自从造天地以来，神的永能和神性是明明可知的，虽是眼不能见，但藉着所造之物就可以晓得”；因此要思想耶和华的作为，和祂手所做的。</w:t>
      </w:r>
    </w:p>
    <w:p w14:paraId="3AF63FB9">
      <w:pPr>
        <w:pStyle w:val="3"/>
        <w:spacing w:before="85" w:line="251" w:lineRule="auto"/>
        <w:ind w:left="4"/>
        <w:jc w:val="both"/>
        <w:rPr>
          <w:rFonts w:hint="eastAsia" w:ascii="微软雅黑" w:hAnsi="微软雅黑" w:eastAsia="微软雅黑" w:cs="微软雅黑"/>
          <w:sz w:val="30"/>
          <w:szCs w:val="30"/>
        </w:rPr>
      </w:pPr>
    </w:p>
    <w:p w14:paraId="6E79AB9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a glass, wherein thou mayest see his beauty and grace and glory, and so see him as to be transformed into his likeness, 2 Cor. 3:18.</w:t>
      </w:r>
    </w:p>
    <w:p w14:paraId="2CEBA7A9">
      <w:pPr>
        <w:pStyle w:val="3"/>
        <w:spacing w:before="85" w:line="251" w:lineRule="auto"/>
        <w:ind w:left="4"/>
        <w:jc w:val="both"/>
        <w:rPr>
          <w:rFonts w:hint="eastAsia" w:ascii="微软雅黑" w:hAnsi="微软雅黑" w:eastAsia="微软雅黑" w:cs="微软雅黑"/>
          <w:sz w:val="30"/>
          <w:szCs w:val="30"/>
        </w:rPr>
      </w:pPr>
    </w:p>
    <w:p w14:paraId="2C21A82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上帝的话是一面镜子，在其中你可以看见祂的美丽、恩典和荣耀，并且这样看见祂以至于变成祂的形象（哥林多后书 3:18）。</w:t>
      </w:r>
    </w:p>
    <w:p w14:paraId="2EFCE1CE">
      <w:pPr>
        <w:pStyle w:val="3"/>
        <w:spacing w:before="85" w:line="251" w:lineRule="auto"/>
        <w:ind w:left="4"/>
        <w:jc w:val="both"/>
        <w:rPr>
          <w:rFonts w:hint="eastAsia" w:ascii="微软雅黑" w:hAnsi="微软雅黑" w:eastAsia="微软雅黑" w:cs="微软雅黑"/>
          <w:sz w:val="30"/>
          <w:szCs w:val="30"/>
        </w:rPr>
      </w:pPr>
    </w:p>
    <w:p w14:paraId="4BDAEEA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works of God you may see his steps, the prints of his feet; they are therefore called his paths and his goings, Ps. 77:19.</w:t>
      </w:r>
    </w:p>
    <w:p w14:paraId="00D1FF98">
      <w:pPr>
        <w:pStyle w:val="3"/>
        <w:spacing w:before="85" w:line="251" w:lineRule="auto"/>
        <w:ind w:left="4"/>
        <w:jc w:val="both"/>
        <w:rPr>
          <w:rFonts w:hint="eastAsia" w:ascii="微软雅黑" w:hAnsi="微软雅黑" w:eastAsia="微软雅黑" w:cs="微软雅黑"/>
          <w:sz w:val="30"/>
          <w:szCs w:val="30"/>
        </w:rPr>
      </w:pPr>
    </w:p>
    <w:p w14:paraId="2B82277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在上帝的作为中，你可以看见祂的脚踪，祂脚的印记；因此它们被称为祂的道和祂的路（诗篇 77:19）。</w:t>
      </w:r>
    </w:p>
    <w:p w14:paraId="0F8273FC">
      <w:pPr>
        <w:pStyle w:val="3"/>
        <w:spacing w:before="85" w:line="251" w:lineRule="auto"/>
        <w:ind w:left="4"/>
        <w:jc w:val="both"/>
        <w:rPr>
          <w:rFonts w:hint="eastAsia" w:ascii="微软雅黑" w:hAnsi="微软雅黑" w:eastAsia="微软雅黑" w:cs="微软雅黑"/>
          <w:sz w:val="30"/>
          <w:szCs w:val="30"/>
        </w:rPr>
      </w:pPr>
    </w:p>
    <w:p w14:paraId="1EB977D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word we may see his face, the comeliness of his countenance, how lovely and amiable he is; therefore it is called a glass, 2 Cor. 3:18: so that, as the sight of a man's face helpeth and conduceth more to our knowledge of him than the sight of his steps, so the word of God is a far greater means of our acquaintance with him than the works of creation and providence.</w:t>
      </w:r>
    </w:p>
    <w:p w14:paraId="1F7ED8A8">
      <w:pPr>
        <w:pStyle w:val="3"/>
        <w:spacing w:before="85" w:line="251" w:lineRule="auto"/>
        <w:ind w:left="4"/>
        <w:jc w:val="both"/>
        <w:rPr>
          <w:rFonts w:hint="eastAsia" w:ascii="微软雅黑" w:hAnsi="微软雅黑" w:eastAsia="微软雅黑" w:cs="微软雅黑"/>
          <w:sz w:val="30"/>
          <w:szCs w:val="30"/>
        </w:rPr>
      </w:pPr>
    </w:p>
    <w:p w14:paraId="2744330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但在祂的话语中，我们可以看见祂的脸，祂面容的秀美，祂是多么可爱和可亲；因此它被称为镜子（哥林多后书 3:18）：所以，正如看见一个人的脸比看见他的脚步更有助于我们认识他，照样上帝的话语是我们认识祂的远比创造和护理之工更大的途径。</w:t>
      </w:r>
    </w:p>
    <w:p w14:paraId="2D11308A">
      <w:pPr>
        <w:pStyle w:val="3"/>
        <w:spacing w:before="85" w:line="251" w:lineRule="auto"/>
        <w:ind w:left="4"/>
        <w:jc w:val="both"/>
        <w:rPr>
          <w:rFonts w:hint="eastAsia" w:ascii="微软雅黑" w:hAnsi="微软雅黑" w:eastAsia="微软雅黑" w:cs="微软雅黑"/>
          <w:sz w:val="30"/>
          <w:szCs w:val="30"/>
        </w:rPr>
      </w:pPr>
    </w:p>
    <w:p w14:paraId="1F2F0D9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say, study especially the word of God.</w:t>
      </w:r>
    </w:p>
    <w:p w14:paraId="3F0DFF56">
      <w:pPr>
        <w:pStyle w:val="3"/>
        <w:spacing w:before="85" w:line="251" w:lineRule="auto"/>
        <w:ind w:left="4"/>
        <w:jc w:val="both"/>
        <w:rPr>
          <w:rFonts w:hint="eastAsia" w:ascii="微软雅黑" w:hAnsi="微软雅黑" w:eastAsia="微软雅黑" w:cs="微软雅黑"/>
          <w:sz w:val="30"/>
          <w:szCs w:val="30"/>
        </w:rPr>
      </w:pPr>
    </w:p>
    <w:p w14:paraId="376A3BE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所以我说，要特别研读上帝的话语。</w:t>
      </w:r>
    </w:p>
    <w:p w14:paraId="1939B78B">
      <w:pPr>
        <w:pStyle w:val="3"/>
        <w:spacing w:before="85" w:line="251" w:lineRule="auto"/>
        <w:ind w:left="4"/>
        <w:jc w:val="both"/>
        <w:rPr>
          <w:rFonts w:hint="eastAsia" w:ascii="微软雅黑" w:hAnsi="微软雅黑" w:eastAsia="微软雅黑" w:cs="微软雅黑"/>
          <w:sz w:val="30"/>
          <w:szCs w:val="30"/>
        </w:rPr>
      </w:pPr>
    </w:p>
    <w:p w14:paraId="7E00419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key of knowledge, Luke 11:52, and unlocks the mysteries which were kept hid from ages and generations, and opens the secrets of heaven to thy soul.</w:t>
      </w:r>
    </w:p>
    <w:p w14:paraId="0690960F">
      <w:pPr>
        <w:pStyle w:val="3"/>
        <w:spacing w:before="85" w:line="251" w:lineRule="auto"/>
        <w:ind w:left="4"/>
        <w:jc w:val="both"/>
        <w:rPr>
          <w:rFonts w:hint="eastAsia" w:ascii="微软雅黑" w:hAnsi="微软雅黑" w:eastAsia="微软雅黑" w:cs="微软雅黑"/>
          <w:sz w:val="30"/>
          <w:szCs w:val="30"/>
        </w:rPr>
      </w:pPr>
    </w:p>
    <w:p w14:paraId="364187C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圣经是知识的钥匙（路加福音 11:52），开启了历世历代隐藏的奥秘，并向你的灵魂打开天堂的秘密。</w:t>
      </w:r>
    </w:p>
    <w:p w14:paraId="09AE1E64">
      <w:pPr>
        <w:pStyle w:val="3"/>
        <w:spacing w:before="85" w:line="251" w:lineRule="auto"/>
        <w:ind w:left="4"/>
        <w:jc w:val="both"/>
        <w:rPr>
          <w:rFonts w:hint="eastAsia" w:ascii="微软雅黑" w:hAnsi="微软雅黑" w:eastAsia="微软雅黑" w:cs="微软雅黑"/>
          <w:sz w:val="30"/>
          <w:szCs w:val="30"/>
        </w:rPr>
      </w:pPr>
    </w:p>
    <w:p w14:paraId="3CA3AE1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called light, Ps. 119:105, and a lamp, Prov. 6:23, because it discovers hidden things, helps thee to see what thou canst not without it, and directs thee in thy motions and actions.</w:t>
      </w:r>
    </w:p>
    <w:p w14:paraId="40A5B729">
      <w:pPr>
        <w:pStyle w:val="3"/>
        <w:spacing w:before="85" w:line="251" w:lineRule="auto"/>
        <w:ind w:left="4"/>
        <w:jc w:val="both"/>
        <w:rPr>
          <w:rFonts w:hint="eastAsia" w:ascii="微软雅黑" w:hAnsi="微软雅黑" w:eastAsia="微软雅黑" w:cs="微软雅黑"/>
          <w:sz w:val="30"/>
          <w:szCs w:val="30"/>
        </w:rPr>
      </w:pPr>
    </w:p>
    <w:p w14:paraId="64E860A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因此它被称为光（诗篇 119:105），和灯（箴言 6:23），因为它揭示隐藏的事物，帮助你看见没有它你看不见的东西，并指导你的动作和行为。</w:t>
      </w:r>
    </w:p>
    <w:p w14:paraId="51F4A1B6">
      <w:pPr>
        <w:pStyle w:val="3"/>
        <w:spacing w:before="85" w:line="251" w:lineRule="auto"/>
        <w:ind w:left="4"/>
        <w:jc w:val="both"/>
        <w:rPr>
          <w:rFonts w:hint="eastAsia" w:ascii="微软雅黑" w:hAnsi="微软雅黑" w:eastAsia="微软雅黑" w:cs="微软雅黑"/>
          <w:sz w:val="30"/>
          <w:szCs w:val="30"/>
        </w:rPr>
      </w:pPr>
    </w:p>
    <w:p w14:paraId="585254C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more knowledge than his enemies, and they were subtle; than his teachers, and they were no dwarfs in knowledge—such as Gad and Nathan; than the ancient, and with 'the ancient is wisdom, and in length of days is understanding,' Job 12:12, 13; and what was the means of it?</w:t>
      </w:r>
    </w:p>
    <w:p w14:paraId="133DE95E">
      <w:pPr>
        <w:pStyle w:val="3"/>
        <w:spacing w:before="85" w:line="251" w:lineRule="auto"/>
        <w:ind w:left="4"/>
        <w:jc w:val="both"/>
        <w:rPr>
          <w:rFonts w:hint="eastAsia" w:ascii="微软雅黑" w:hAnsi="微软雅黑" w:eastAsia="微软雅黑" w:cs="微软雅黑"/>
          <w:sz w:val="30"/>
          <w:szCs w:val="30"/>
        </w:rPr>
      </w:pPr>
    </w:p>
    <w:p w14:paraId="7995D3B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大卫比他的仇敌更有智慧，而他们是狡猾的；比他的师傅更有智慧，而他们在知识上不是侏儒——如迦得和拿单；比老年人更有智慧，而“年老的有智慧，寿高的有知识”（约伯记 12:12, 13）；这其中的方法是什么？</w:t>
      </w:r>
    </w:p>
    <w:p w14:paraId="14F9B079">
      <w:pPr>
        <w:pStyle w:val="3"/>
        <w:spacing w:before="85" w:line="251" w:lineRule="auto"/>
        <w:ind w:left="4"/>
        <w:jc w:val="both"/>
        <w:rPr>
          <w:rFonts w:hint="eastAsia" w:ascii="微软雅黑" w:hAnsi="微软雅黑" w:eastAsia="微软雅黑" w:cs="微软雅黑"/>
          <w:sz w:val="30"/>
          <w:szCs w:val="30"/>
        </w:rPr>
      </w:pPr>
    </w:p>
    <w:p w14:paraId="79A9000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testimonies are my meditation,' Ps. 119:97–99.</w:t>
      </w:r>
    </w:p>
    <w:p w14:paraId="46B0A9D7">
      <w:pPr>
        <w:pStyle w:val="3"/>
        <w:spacing w:before="85" w:line="251" w:lineRule="auto"/>
        <w:ind w:left="4"/>
        <w:jc w:val="both"/>
        <w:rPr>
          <w:rFonts w:hint="eastAsia" w:ascii="微软雅黑" w:hAnsi="微软雅黑" w:eastAsia="微软雅黑" w:cs="微软雅黑"/>
          <w:sz w:val="30"/>
          <w:szCs w:val="30"/>
        </w:rPr>
      </w:pPr>
    </w:p>
    <w:p w14:paraId="76B6AB2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“因我思想你的法度”（诗篇 119:97–99）。</w:t>
      </w:r>
    </w:p>
    <w:p w14:paraId="505933A9">
      <w:pPr>
        <w:pStyle w:val="3"/>
        <w:spacing w:before="85" w:line="251" w:lineRule="auto"/>
        <w:ind w:left="4"/>
        <w:jc w:val="both"/>
        <w:rPr>
          <w:rFonts w:hint="eastAsia" w:ascii="微软雅黑" w:hAnsi="微软雅黑" w:eastAsia="微软雅黑" w:cs="微软雅黑"/>
          <w:sz w:val="30"/>
          <w:szCs w:val="30"/>
        </w:rPr>
      </w:pPr>
    </w:p>
    <w:p w14:paraId="0879F3B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the eyesalve by which the blind come to see, Ps. 19:7.</w:t>
      </w:r>
    </w:p>
    <w:p w14:paraId="1D03F040">
      <w:pPr>
        <w:pStyle w:val="3"/>
        <w:spacing w:before="85" w:line="251" w:lineRule="auto"/>
        <w:ind w:left="4"/>
        <w:jc w:val="both"/>
        <w:rPr>
          <w:rFonts w:hint="eastAsia" w:ascii="微软雅黑" w:hAnsi="微软雅黑" w:eastAsia="微软雅黑" w:cs="微软雅黑"/>
          <w:sz w:val="30"/>
          <w:szCs w:val="30"/>
        </w:rPr>
      </w:pPr>
    </w:p>
    <w:p w14:paraId="4F17762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福音是眼药，藉此瞎子得以看见（诗篇 19:8，原文引用19:7有误）。</w:t>
      </w:r>
    </w:p>
    <w:p w14:paraId="4BCF64AE">
      <w:pPr>
        <w:pStyle w:val="3"/>
        <w:spacing w:before="85" w:line="251" w:lineRule="auto"/>
        <w:ind w:left="4"/>
        <w:jc w:val="both"/>
        <w:rPr>
          <w:rFonts w:hint="eastAsia" w:ascii="微软雅黑" w:hAnsi="微软雅黑" w:eastAsia="微软雅黑" w:cs="微软雅黑"/>
          <w:sz w:val="30"/>
          <w:szCs w:val="30"/>
        </w:rPr>
      </w:pPr>
    </w:p>
    <w:p w14:paraId="3CDADA9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fragrancy and attractiveness of the incomparable God increaseth up and down in the world as the gospel is propagated.</w:t>
      </w:r>
    </w:p>
    <w:p w14:paraId="66E64083">
      <w:pPr>
        <w:pStyle w:val="3"/>
        <w:spacing w:before="85" w:line="251" w:lineRule="auto"/>
        <w:ind w:left="4"/>
        <w:jc w:val="both"/>
        <w:rPr>
          <w:rFonts w:hint="eastAsia" w:ascii="微软雅黑" w:hAnsi="微软雅黑" w:eastAsia="微软雅黑" w:cs="微软雅黑"/>
          <w:sz w:val="30"/>
          <w:szCs w:val="30"/>
        </w:rPr>
      </w:pPr>
    </w:p>
    <w:p w14:paraId="3F94EC8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随着福音的传播，无与伦比之上帝的芬芳和吸引力在世上到处增加。</w:t>
      </w:r>
    </w:p>
    <w:p w14:paraId="0E05F1C4">
      <w:pPr>
        <w:pStyle w:val="3"/>
        <w:spacing w:before="85" w:line="251" w:lineRule="auto"/>
        <w:ind w:left="4"/>
        <w:jc w:val="both"/>
        <w:rPr>
          <w:rFonts w:hint="eastAsia" w:ascii="微软雅黑" w:hAnsi="微软雅黑" w:eastAsia="微软雅黑" w:cs="微软雅黑"/>
          <w:sz w:val="30"/>
          <w:szCs w:val="30"/>
        </w:rPr>
      </w:pPr>
    </w:p>
    <w:p w14:paraId="21008AD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to God, who maketh manifest the savour of his knowledge (the knowledge of God, like a rich perfume, causeth and leaveth a fragrant odoriferous scent wherever it comes) by us (the ministers of the gospel as the instruments hereof) in every place,' 2 Cor. 2:14.</w:t>
      </w:r>
    </w:p>
    <w:p w14:paraId="66DFB0C1">
      <w:pPr>
        <w:pStyle w:val="3"/>
        <w:spacing w:before="85" w:line="251" w:lineRule="auto"/>
        <w:ind w:left="4"/>
        <w:jc w:val="both"/>
        <w:rPr>
          <w:rFonts w:hint="eastAsia" w:ascii="微软雅黑" w:hAnsi="微软雅黑" w:eastAsia="微软雅黑" w:cs="微软雅黑"/>
          <w:sz w:val="30"/>
          <w:szCs w:val="30"/>
        </w:rPr>
      </w:pPr>
    </w:p>
    <w:p w14:paraId="59BD674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“感谢神……藉着我们在各处显扬那因认识基督而有的香气（对上帝的认识，就像一种浓郁的香水，所到之处产生并留下芬芳的气味）”（福音的执事作为此事的工具）（哥林多后书 2:14）。</w:t>
      </w:r>
    </w:p>
    <w:p w14:paraId="05EA7B2D">
      <w:pPr>
        <w:pStyle w:val="3"/>
        <w:spacing w:before="85" w:line="251" w:lineRule="auto"/>
        <w:ind w:left="4"/>
        <w:jc w:val="both"/>
        <w:rPr>
          <w:rFonts w:hint="eastAsia" w:ascii="微软雅黑" w:hAnsi="微软雅黑" w:eastAsia="微软雅黑" w:cs="微软雅黑"/>
          <w:sz w:val="30"/>
          <w:szCs w:val="30"/>
        </w:rPr>
      </w:pPr>
    </w:p>
    <w:p w14:paraId="173D649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the word is the chariot of the Sun of righteousness, whereby he conveyeth the light of the knowledge of God to the world.</w:t>
      </w:r>
    </w:p>
    <w:p w14:paraId="41F2DCBE">
      <w:pPr>
        <w:pStyle w:val="3"/>
        <w:spacing w:before="85" w:line="251" w:lineRule="auto"/>
        <w:ind w:left="4"/>
        <w:jc w:val="both"/>
        <w:rPr>
          <w:rFonts w:hint="eastAsia" w:ascii="微软雅黑" w:hAnsi="微软雅黑" w:eastAsia="微软雅黑" w:cs="微软雅黑"/>
          <w:sz w:val="30"/>
          <w:szCs w:val="30"/>
        </w:rPr>
      </w:pPr>
    </w:p>
    <w:p w14:paraId="0F1D5BF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话语的事奉是公义日头的战车，藉此祂将认识上帝之光传给世界。</w:t>
      </w:r>
    </w:p>
    <w:p w14:paraId="56E6CB09">
      <w:pPr>
        <w:pStyle w:val="3"/>
        <w:spacing w:before="85" w:line="251" w:lineRule="auto"/>
        <w:ind w:left="4"/>
        <w:jc w:val="both"/>
        <w:rPr>
          <w:rFonts w:hint="eastAsia" w:ascii="微软雅黑" w:hAnsi="微软雅黑" w:eastAsia="微软雅黑" w:cs="微软雅黑"/>
          <w:sz w:val="30"/>
          <w:szCs w:val="30"/>
        </w:rPr>
      </w:pPr>
    </w:p>
    <w:p w14:paraId="5E3F174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attend on preaching, and give diligence to reading: 'Search the Scriptures, for they are they that testify of me,' John 5:39.</w:t>
      </w:r>
    </w:p>
    <w:p w14:paraId="7047CF13">
      <w:pPr>
        <w:pStyle w:val="3"/>
        <w:spacing w:before="85" w:line="251" w:lineRule="auto"/>
        <w:ind w:left="4"/>
        <w:jc w:val="both"/>
        <w:rPr>
          <w:rFonts w:hint="eastAsia" w:ascii="微软雅黑" w:hAnsi="微软雅黑" w:eastAsia="微软雅黑" w:cs="微软雅黑"/>
          <w:sz w:val="30"/>
          <w:szCs w:val="30"/>
        </w:rPr>
      </w:pPr>
    </w:p>
    <w:p w14:paraId="57A53FE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因此要专注于听道，并殷勤阅读：“你们查考圣经……给我作见证的就是这经”（约翰福音 5:39）。</w:t>
      </w:r>
    </w:p>
    <w:p w14:paraId="4FEF183E">
      <w:pPr>
        <w:pStyle w:val="3"/>
        <w:spacing w:before="85" w:line="251" w:lineRule="auto"/>
        <w:ind w:left="4"/>
        <w:jc w:val="both"/>
        <w:rPr>
          <w:rFonts w:hint="eastAsia" w:ascii="微软雅黑" w:hAnsi="微软雅黑" w:eastAsia="微软雅黑" w:cs="微软雅黑"/>
          <w:sz w:val="30"/>
          <w:szCs w:val="30"/>
        </w:rPr>
      </w:pPr>
    </w:p>
    <w:p w14:paraId="605F6BC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frequent and fervent with God to give thee the knowledge of himself.</w:t>
      </w:r>
    </w:p>
    <w:p w14:paraId="71245A38">
      <w:pPr>
        <w:pStyle w:val="3"/>
        <w:spacing w:before="85" w:line="251" w:lineRule="auto"/>
        <w:ind w:left="4"/>
        <w:jc w:val="both"/>
        <w:rPr>
          <w:rFonts w:hint="eastAsia" w:ascii="微软雅黑" w:hAnsi="微软雅黑" w:eastAsia="微软雅黑" w:cs="微软雅黑"/>
          <w:sz w:val="30"/>
          <w:szCs w:val="30"/>
        </w:rPr>
      </w:pPr>
    </w:p>
    <w:p w14:paraId="0B7C128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要经常且热切地求上帝赐给你对祂自己的认识。</w:t>
      </w:r>
    </w:p>
    <w:p w14:paraId="440803AA">
      <w:pPr>
        <w:pStyle w:val="3"/>
        <w:spacing w:before="85" w:line="251" w:lineRule="auto"/>
        <w:ind w:left="4"/>
        <w:jc w:val="both"/>
        <w:rPr>
          <w:rFonts w:hint="eastAsia" w:ascii="微软雅黑" w:hAnsi="微软雅黑" w:eastAsia="微软雅黑" w:cs="微软雅黑"/>
          <w:sz w:val="30"/>
          <w:szCs w:val="30"/>
        </w:rPr>
      </w:pPr>
    </w:p>
    <w:p w14:paraId="1DDB6B6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light requisite to bodily vision: a light in the eye, (a blind man cannot see at noon-day;) and a light in the air, (the best eye cannot see in the dark:) so there is a twofold light requisite to the effectual sight of God—viz., the light of the word and the light of the Spirit; the word cannot do it without the Spirit, and the Spirit will not do it without the word; where the word is afforded both are needful.</w:t>
      </w:r>
    </w:p>
    <w:p w14:paraId="0C2B1BCB">
      <w:pPr>
        <w:pStyle w:val="3"/>
        <w:spacing w:before="85" w:line="251" w:lineRule="auto"/>
        <w:ind w:left="4"/>
        <w:jc w:val="both"/>
        <w:rPr>
          <w:rFonts w:hint="eastAsia" w:ascii="微软雅黑" w:hAnsi="微软雅黑" w:eastAsia="微软雅黑" w:cs="微软雅黑"/>
          <w:sz w:val="30"/>
          <w:szCs w:val="30"/>
        </w:rPr>
      </w:pPr>
    </w:p>
    <w:p w14:paraId="64A77DD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视觉需要双重的光：眼里的光（瞎子在正午也看不见）；和空气里的光（最好的眼睛在黑暗中也看不见）：照样，有效地看见上帝需要双重的光——即，圣言的光和圣灵的光；没有圣灵，圣言做不到；没有圣言，圣灵也不做；凡有圣言的地方，两者都是必须的。</w:t>
      </w:r>
    </w:p>
    <w:p w14:paraId="6AE9CF38">
      <w:pPr>
        <w:pStyle w:val="3"/>
        <w:spacing w:before="85" w:line="251" w:lineRule="auto"/>
        <w:ind w:left="4"/>
        <w:jc w:val="both"/>
        <w:rPr>
          <w:rFonts w:hint="eastAsia" w:ascii="微软雅黑" w:hAnsi="微软雅黑" w:eastAsia="微软雅黑" w:cs="微软雅黑"/>
          <w:sz w:val="30"/>
          <w:szCs w:val="30"/>
        </w:rPr>
      </w:pPr>
    </w:p>
    <w:p w14:paraId="4653AA6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spirit in man,' a passive receptiveness as a capable subject, 'but the inspiration of the Almighty giveth understanding,' Job 32:8.</w:t>
      </w:r>
    </w:p>
    <w:p w14:paraId="157CA0BC">
      <w:pPr>
        <w:pStyle w:val="3"/>
        <w:spacing w:before="85" w:line="251" w:lineRule="auto"/>
        <w:ind w:left="4"/>
        <w:jc w:val="both"/>
        <w:rPr>
          <w:rFonts w:hint="eastAsia" w:ascii="微软雅黑" w:hAnsi="微软雅黑" w:eastAsia="微软雅黑" w:cs="微软雅黑"/>
          <w:sz w:val="30"/>
          <w:szCs w:val="30"/>
        </w:rPr>
      </w:pPr>
    </w:p>
    <w:p w14:paraId="478F2D7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“但在人里面有灵”，作为有能力的接受主体的一种被动接受性，“全能者的气使人有聪明”（约伯记 32:8）。</w:t>
      </w:r>
    </w:p>
    <w:p w14:paraId="45275E42">
      <w:pPr>
        <w:pStyle w:val="3"/>
        <w:spacing w:before="85" w:line="251" w:lineRule="auto"/>
        <w:ind w:left="4"/>
        <w:jc w:val="both"/>
        <w:rPr>
          <w:rFonts w:hint="eastAsia" w:ascii="微软雅黑" w:hAnsi="微软雅黑" w:eastAsia="微软雅黑" w:cs="微软雅黑"/>
          <w:sz w:val="30"/>
          <w:szCs w:val="30"/>
        </w:rPr>
      </w:pPr>
    </w:p>
    <w:p w14:paraId="29800C9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natural abilities, all acquired endowments, all the reading and learning, all the teachers and tutors in the world, cannot help one poor soul to the saving knowledge of God.</w:t>
      </w:r>
    </w:p>
    <w:p w14:paraId="4D80CA38">
      <w:pPr>
        <w:pStyle w:val="3"/>
        <w:spacing w:before="85" w:line="251" w:lineRule="auto"/>
        <w:ind w:left="4"/>
        <w:jc w:val="both"/>
        <w:rPr>
          <w:rFonts w:hint="eastAsia" w:ascii="微软雅黑" w:hAnsi="微软雅黑" w:eastAsia="微软雅黑" w:cs="微软雅黑"/>
          <w:sz w:val="30"/>
          <w:szCs w:val="30"/>
        </w:rPr>
      </w:pPr>
    </w:p>
    <w:p w14:paraId="624AD33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所有的天赋能力，所有的后天资历，所有的阅读和学习，世界上所有的老师和导师，都不能帮助一个可怜的灵魂获得对上帝的拯救性认识。</w:t>
      </w:r>
    </w:p>
    <w:p w14:paraId="347409E6">
      <w:pPr>
        <w:pStyle w:val="3"/>
        <w:spacing w:before="85" w:line="251" w:lineRule="auto"/>
        <w:ind w:left="4"/>
        <w:jc w:val="both"/>
        <w:rPr>
          <w:rFonts w:hint="eastAsia" w:ascii="微软雅黑" w:hAnsi="微软雅黑" w:eastAsia="微软雅黑" w:cs="微软雅黑"/>
          <w:sz w:val="30"/>
          <w:szCs w:val="30"/>
        </w:rPr>
      </w:pPr>
    </w:p>
    <w:p w14:paraId="2B4F328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teacheth man knowledge, Ps. 94:10.</w:t>
      </w:r>
    </w:p>
    <w:p w14:paraId="7C4A4A9F">
      <w:pPr>
        <w:pStyle w:val="3"/>
        <w:spacing w:before="85" w:line="251" w:lineRule="auto"/>
        <w:ind w:left="4"/>
        <w:jc w:val="both"/>
        <w:rPr>
          <w:rFonts w:hint="eastAsia" w:ascii="微软雅黑" w:hAnsi="微软雅黑" w:eastAsia="微软雅黑" w:cs="微软雅黑"/>
          <w:sz w:val="30"/>
          <w:szCs w:val="30"/>
        </w:rPr>
      </w:pPr>
    </w:p>
    <w:p w14:paraId="498DFBE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是上帝教导人知识（诗篇 94:10）。</w:t>
      </w:r>
    </w:p>
    <w:p w14:paraId="5DEB049D">
      <w:pPr>
        <w:pStyle w:val="3"/>
        <w:spacing w:before="85" w:line="251" w:lineRule="auto"/>
        <w:ind w:left="4"/>
        <w:jc w:val="both"/>
        <w:rPr>
          <w:rFonts w:hint="eastAsia" w:ascii="微软雅黑" w:hAnsi="微软雅黑" w:eastAsia="微软雅黑" w:cs="微软雅黑"/>
          <w:sz w:val="30"/>
          <w:szCs w:val="30"/>
        </w:rPr>
      </w:pPr>
    </w:p>
    <w:p w14:paraId="431E06E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made light in the first creation, only can cause light in the new creation; 2 Cor. 4:6, 'But God, who caused light to shine out of darkness, hath shined in our hearts, to give the light of the knowledge of the glory of God, in the face of Jesus Christ.'</w:t>
      </w:r>
    </w:p>
    <w:p w14:paraId="2990B38C">
      <w:pPr>
        <w:pStyle w:val="3"/>
        <w:spacing w:before="85" w:line="251" w:lineRule="auto"/>
        <w:ind w:left="4"/>
        <w:jc w:val="both"/>
        <w:rPr>
          <w:rFonts w:hint="eastAsia" w:ascii="微软雅黑" w:hAnsi="微软雅黑" w:eastAsia="微软雅黑" w:cs="微软雅黑"/>
          <w:sz w:val="30"/>
          <w:szCs w:val="30"/>
        </w:rPr>
      </w:pPr>
    </w:p>
    <w:p w14:paraId="430655E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唯独在第一次创造中造光的那位，能在新创造中产生光；哥林多后书 4:6，“那吩咐光从黑暗里照出来的神，已经照在我们心里，叫我们得知神荣耀的光，显在耶稣基督的面上。”</w:t>
      </w:r>
    </w:p>
    <w:p w14:paraId="089C3B82">
      <w:pPr>
        <w:pStyle w:val="3"/>
        <w:spacing w:before="85" w:line="251" w:lineRule="auto"/>
        <w:ind w:left="4"/>
        <w:jc w:val="both"/>
        <w:rPr>
          <w:rFonts w:hint="eastAsia" w:ascii="微软雅黑" w:hAnsi="微软雅黑" w:eastAsia="微软雅黑" w:cs="微软雅黑"/>
          <w:sz w:val="30"/>
          <w:szCs w:val="30"/>
        </w:rPr>
      </w:pPr>
    </w:p>
    <w:p w14:paraId="2E598ED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at first said, 'Let there be light,' when darkness covered the face of the world, 'and there was light,' a corporeal light, can command spiritual light, and the knowledge of his glory in the face of Christ, who is the express image of his person.</w:t>
      </w:r>
    </w:p>
    <w:p w14:paraId="27EE687F">
      <w:pPr>
        <w:pStyle w:val="3"/>
        <w:spacing w:before="85" w:line="251" w:lineRule="auto"/>
        <w:ind w:left="4"/>
        <w:jc w:val="both"/>
        <w:rPr>
          <w:rFonts w:hint="eastAsia" w:ascii="微软雅黑" w:hAnsi="微软雅黑" w:eastAsia="微软雅黑" w:cs="微软雅黑"/>
          <w:sz w:val="30"/>
          <w:szCs w:val="30"/>
        </w:rPr>
      </w:pPr>
    </w:p>
    <w:p w14:paraId="6FF39F1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起初当黑暗遮盖地面时说“要有光”，就“有了光”（一种肉眼可见的光）的那位，能命令属灵的光，以及在基督面上认识祂荣耀的知识，基督是祂本体的真像。</w:t>
      </w:r>
    </w:p>
    <w:p w14:paraId="1D2C1E73">
      <w:pPr>
        <w:pStyle w:val="3"/>
        <w:spacing w:before="85" w:line="251" w:lineRule="auto"/>
        <w:ind w:left="4"/>
        <w:jc w:val="both"/>
        <w:rPr>
          <w:rFonts w:hint="eastAsia" w:ascii="微软雅黑" w:hAnsi="微软雅黑" w:eastAsia="微软雅黑" w:cs="微软雅黑"/>
          <w:sz w:val="30"/>
          <w:szCs w:val="30"/>
        </w:rPr>
      </w:pPr>
    </w:p>
    <w:p w14:paraId="614CFED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betakes himself to God for the gift, 'Praying that the God of our Lord Jesus Christ would give unto you the spirit of wisdom and revelation, in the knowledge of him,' &amp;c., Eph. 1:17, 18; so David often, Ps. 119:18, 34, 35, 125, 143, 144; Rev. 3:18.</w:t>
      </w:r>
    </w:p>
    <w:p w14:paraId="6CC1C5B8">
      <w:pPr>
        <w:pStyle w:val="3"/>
        <w:spacing w:before="85" w:line="251" w:lineRule="auto"/>
        <w:ind w:left="4"/>
        <w:jc w:val="both"/>
        <w:rPr>
          <w:rFonts w:hint="eastAsia" w:ascii="微软雅黑" w:hAnsi="微软雅黑" w:eastAsia="微软雅黑" w:cs="微软雅黑"/>
          <w:sz w:val="30"/>
          <w:szCs w:val="30"/>
        </w:rPr>
      </w:pPr>
    </w:p>
    <w:p w14:paraId="7ECF819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因此使徒向上帝求这恩赐，“求我们主耶稣基督的神……将那赐人智慧和启示的灵赏给你们，使你们真知道祂”（以弗所书 1:17, 18）；大卫也常这样求（诗篇 119:18, 34, 35, 125, 143, 144；启示录 3:18）。</w:t>
      </w:r>
    </w:p>
    <w:p w14:paraId="0F2E455C">
      <w:pPr>
        <w:pStyle w:val="3"/>
        <w:spacing w:before="85" w:line="251" w:lineRule="auto"/>
        <w:ind w:left="4"/>
        <w:jc w:val="both"/>
        <w:rPr>
          <w:rFonts w:hint="eastAsia" w:ascii="微软雅黑" w:hAnsi="微软雅黑" w:eastAsia="微软雅黑" w:cs="微软雅黑"/>
          <w:sz w:val="30"/>
          <w:szCs w:val="30"/>
        </w:rPr>
      </w:pPr>
    </w:p>
    <w:p w14:paraId="3E9304E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art thou blind? take the counsel of thy Saviour.</w:t>
      </w:r>
    </w:p>
    <w:p w14:paraId="4669FE4C">
      <w:pPr>
        <w:pStyle w:val="3"/>
        <w:spacing w:before="85" w:line="251" w:lineRule="auto"/>
        <w:ind w:left="4"/>
        <w:jc w:val="both"/>
        <w:rPr>
          <w:rFonts w:hint="eastAsia" w:ascii="微软雅黑" w:hAnsi="微软雅黑" w:eastAsia="微软雅黑" w:cs="微软雅黑"/>
          <w:sz w:val="30"/>
          <w:szCs w:val="30"/>
        </w:rPr>
      </w:pPr>
    </w:p>
    <w:p w14:paraId="7595084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读者，你是瞎眼的吗？听从你救主的劝告。</w:t>
      </w:r>
    </w:p>
    <w:p w14:paraId="66683F05">
      <w:pPr>
        <w:pStyle w:val="3"/>
        <w:spacing w:before="85" w:line="251" w:lineRule="auto"/>
        <w:ind w:left="4"/>
        <w:jc w:val="both"/>
        <w:rPr>
          <w:rFonts w:hint="eastAsia" w:ascii="微软雅黑" w:hAnsi="微软雅黑" w:eastAsia="微软雅黑" w:cs="微软雅黑"/>
          <w:sz w:val="30"/>
          <w:szCs w:val="30"/>
        </w:rPr>
      </w:pPr>
    </w:p>
    <w:p w14:paraId="623E0CE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him for eyesalve that thou mayest see, and be confident he that bids thee come to him for that will bid thee welcome when thou comest, Rev. 3:18.</w:t>
      </w:r>
    </w:p>
    <w:p w14:paraId="07959398">
      <w:pPr>
        <w:pStyle w:val="3"/>
        <w:spacing w:before="85" w:line="251" w:lineRule="auto"/>
        <w:ind w:left="4"/>
        <w:jc w:val="both"/>
        <w:rPr>
          <w:rFonts w:hint="eastAsia" w:ascii="微软雅黑" w:hAnsi="微软雅黑" w:eastAsia="微软雅黑" w:cs="微软雅黑"/>
          <w:sz w:val="30"/>
          <w:szCs w:val="30"/>
        </w:rPr>
      </w:pPr>
    </w:p>
    <w:p w14:paraId="3927B52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去向祂买眼药使你能看见，并确信那位吩咐你为此来找祂的，当你来时必欢迎你（启示录 3:18）。</w:t>
      </w:r>
    </w:p>
    <w:p w14:paraId="3F5EF967">
      <w:pPr>
        <w:pStyle w:val="3"/>
        <w:spacing w:before="85" w:line="251" w:lineRule="auto"/>
        <w:ind w:left="4"/>
        <w:jc w:val="both"/>
        <w:rPr>
          <w:rFonts w:hint="eastAsia" w:ascii="微软雅黑" w:hAnsi="微软雅黑" w:eastAsia="微软雅黑" w:cs="微软雅黑"/>
          <w:sz w:val="30"/>
          <w:szCs w:val="30"/>
        </w:rPr>
      </w:pPr>
    </w:p>
    <w:p w14:paraId="4198B7D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knoweth the Father but the Son, and he to whom the Son will reveal him,' Mat. 11:27.</w:t>
      </w:r>
    </w:p>
    <w:p w14:paraId="4C1F75CA">
      <w:pPr>
        <w:pStyle w:val="3"/>
        <w:spacing w:before="85" w:line="251" w:lineRule="auto"/>
        <w:ind w:left="4"/>
        <w:jc w:val="both"/>
        <w:rPr>
          <w:rFonts w:hint="eastAsia" w:ascii="微软雅黑" w:hAnsi="微软雅黑" w:eastAsia="微软雅黑" w:cs="微软雅黑"/>
          <w:sz w:val="30"/>
          <w:szCs w:val="30"/>
        </w:rPr>
      </w:pPr>
    </w:p>
    <w:p w14:paraId="17B0821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“除了子和子所愿意指示的，没有人知道父”（马太福音 11:27）。</w:t>
      </w:r>
    </w:p>
    <w:p w14:paraId="115A873D">
      <w:pPr>
        <w:pStyle w:val="3"/>
        <w:spacing w:before="85" w:line="251" w:lineRule="auto"/>
        <w:ind w:left="4"/>
        <w:jc w:val="both"/>
        <w:rPr>
          <w:rFonts w:hint="eastAsia" w:ascii="微软雅黑" w:hAnsi="微软雅黑" w:eastAsia="微软雅黑" w:cs="微软雅黑"/>
          <w:sz w:val="30"/>
          <w:szCs w:val="30"/>
        </w:rPr>
      </w:pPr>
    </w:p>
    <w:p w14:paraId="58ECC50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whoever thou art that sittest in darkness, and in the shadow of death, go to the sun for light, go to the Sun of righteousness, in whom are all the treasures of wisdom and knowledge, Col. 2:9, for the light of the knowledge of God.</w:t>
      </w:r>
    </w:p>
    <w:p w14:paraId="73FB5A87">
      <w:pPr>
        <w:pStyle w:val="3"/>
        <w:spacing w:before="85" w:line="251" w:lineRule="auto"/>
        <w:ind w:left="4"/>
        <w:jc w:val="both"/>
        <w:rPr>
          <w:rFonts w:hint="eastAsia" w:ascii="微软雅黑" w:hAnsi="微软雅黑" w:eastAsia="微软雅黑" w:cs="微软雅黑"/>
          <w:sz w:val="30"/>
          <w:szCs w:val="30"/>
        </w:rPr>
      </w:pPr>
    </w:p>
    <w:p w14:paraId="45435AB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因此，无论你是谁，坐在黑暗中死荫里的人，去向太阳求光，去向公义的日头求上帝知识的光，一切智慧知识的宝藏都在祂里面（歌罗西书 2:3，原文引用2:9有误）。</w:t>
      </w:r>
    </w:p>
    <w:p w14:paraId="7378B1DB">
      <w:pPr>
        <w:pStyle w:val="3"/>
        <w:spacing w:before="85" w:line="251" w:lineRule="auto"/>
        <w:ind w:left="4"/>
        <w:jc w:val="both"/>
        <w:rPr>
          <w:rFonts w:hint="eastAsia" w:ascii="微软雅黑" w:hAnsi="微软雅黑" w:eastAsia="微软雅黑" w:cs="微软雅黑"/>
          <w:sz w:val="30"/>
          <w:szCs w:val="30"/>
        </w:rPr>
      </w:pPr>
    </w:p>
    <w:p w14:paraId="72A82DC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know the sinfulness and misery of a blind dark state, that vengeance is the fruit of this ignorance? Ps. 79:6; that God will pour out his wrath upon them that know him not?</w:t>
      </w:r>
    </w:p>
    <w:p w14:paraId="64718D3C">
      <w:pPr>
        <w:pStyle w:val="3"/>
        <w:spacing w:before="85" w:line="251" w:lineRule="auto"/>
        <w:ind w:left="4"/>
        <w:jc w:val="both"/>
        <w:rPr>
          <w:rFonts w:hint="eastAsia" w:ascii="微软雅黑" w:hAnsi="微软雅黑" w:eastAsia="微软雅黑" w:cs="微软雅黑"/>
          <w:sz w:val="30"/>
          <w:szCs w:val="30"/>
        </w:rPr>
      </w:pPr>
    </w:p>
    <w:p w14:paraId="392047A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你难道不知道盲目黑暗状态的罪恶和悲惨，报应是这种无知的果子吗？（诗篇 79:6）；上帝会将祂的忿怒倾倒在那些不认识祂的人身上吗？</w:t>
      </w:r>
    </w:p>
    <w:p w14:paraId="04F9C0A7">
      <w:pPr>
        <w:pStyle w:val="3"/>
        <w:spacing w:before="85" w:line="251" w:lineRule="auto"/>
        <w:ind w:left="4"/>
        <w:jc w:val="both"/>
        <w:rPr>
          <w:rFonts w:hint="eastAsia" w:ascii="微软雅黑" w:hAnsi="微软雅黑" w:eastAsia="微软雅黑" w:cs="微软雅黑"/>
          <w:sz w:val="30"/>
          <w:szCs w:val="30"/>
        </w:rPr>
      </w:pPr>
    </w:p>
    <w:p w14:paraId="7D0E1BE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therefore, as the blind man, to the Lord Jesus Christ.</w:t>
      </w:r>
    </w:p>
    <w:p w14:paraId="3C0D547E">
      <w:pPr>
        <w:pStyle w:val="3"/>
        <w:spacing w:before="85" w:line="251" w:lineRule="auto"/>
        <w:ind w:left="4"/>
        <w:jc w:val="both"/>
        <w:rPr>
          <w:rFonts w:hint="eastAsia" w:ascii="微软雅黑" w:hAnsi="微软雅黑" w:eastAsia="微软雅黑" w:cs="微软雅黑"/>
          <w:sz w:val="30"/>
          <w:szCs w:val="30"/>
        </w:rPr>
      </w:pPr>
    </w:p>
    <w:p w14:paraId="503DEF2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因此，像那个瞎子一样，去到主耶稣基督那里。</w:t>
      </w:r>
    </w:p>
    <w:p w14:paraId="6087A063">
      <w:pPr>
        <w:pStyle w:val="3"/>
        <w:spacing w:before="85" w:line="251" w:lineRule="auto"/>
        <w:ind w:left="4"/>
        <w:jc w:val="both"/>
        <w:rPr>
          <w:rFonts w:hint="eastAsia" w:ascii="微软雅黑" w:hAnsi="微软雅黑" w:eastAsia="微软雅黑" w:cs="微软雅黑"/>
          <w:sz w:val="30"/>
          <w:szCs w:val="30"/>
        </w:rPr>
      </w:pPr>
    </w:p>
    <w:p w14:paraId="5939535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Cry, sigh, mourn, pray: 'Jesus, thou son of David, have mercy on me;' though he hear not presently, hold on, continue instant in prayer; though the devil and flesh rebuke thee, as the multitude him, yet hold on, call louder, 'Jesus, thou son of David, have mercy on me,' Mark 10:47; 'Lord, that I might receive my sight,' ver. 51; and doubt not but he will have pity on thee, as he had on him, and touch thine eye, and give thee to see the things of thy peace; for thine encouragement thou hast his promise: Jer. 24:7, 'I will give them an heart to know me, that I am the Lord;' Jer. 31:34, 'They shall all know me, from the least to the greatest.' So James 1:6; Hosea 2:20; Heb. 8:8, 9.</w:t>
      </w:r>
    </w:p>
    <w:p w14:paraId="22B71929">
      <w:pPr>
        <w:pStyle w:val="3"/>
        <w:spacing w:before="85" w:line="251" w:lineRule="auto"/>
        <w:ind w:left="4"/>
        <w:jc w:val="both"/>
        <w:rPr>
          <w:rFonts w:hint="eastAsia" w:ascii="微软雅黑" w:hAnsi="微软雅黑" w:eastAsia="微软雅黑" w:cs="微软雅黑"/>
          <w:sz w:val="30"/>
          <w:szCs w:val="30"/>
        </w:rPr>
      </w:pPr>
    </w:p>
    <w:p w14:paraId="21F5244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呼求、叹息、悲哀、祷告：“大卫的子孙耶稣啊，可怜我吧！”虽然祂可能不立刻听，要坚持，恒切祷告；虽然魔鬼和肉体责备你，像众人责备他一样，还要坚持，喊得更大声，“大卫的子孙耶稣啊，可怜我吧”（马可福音 10:47）；“主啊（拉波尼），我要能看见”（第51节）；不要怀疑祂会怜悯你，像祂怜悯他一样，摸你的眼睛，让你看见关乎你平安的事；为了鼓励你，你有祂的应许：耶利米书 24:7，“我要赐他们认识我的心，知道我是耶和华”；耶利米书 31:34，“他们从最小的到至大的都必认识我。”雅各书 1:5（原文引用1:6有误）；何西阿书 2:20；希伯来书 8:10, 11（原文引用8:8, 9有误）。</w:t>
      </w:r>
    </w:p>
    <w:p w14:paraId="13F32068">
      <w:pPr>
        <w:pStyle w:val="3"/>
        <w:spacing w:before="85" w:line="251" w:lineRule="auto"/>
        <w:ind w:left="4"/>
        <w:jc w:val="both"/>
        <w:rPr>
          <w:rFonts w:hint="eastAsia" w:ascii="微软雅黑" w:hAnsi="微软雅黑" w:eastAsia="微软雅黑" w:cs="微软雅黑"/>
          <w:sz w:val="30"/>
          <w:szCs w:val="30"/>
        </w:rPr>
      </w:pPr>
    </w:p>
    <w:p w14:paraId="19C14D2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with what hope mayest thou sue these bonds and plead these promises, when he that made them is a God that cannot lie, Titus 1:2, and therefore cannot but perform them!</w:t>
      </w:r>
    </w:p>
    <w:p w14:paraId="77C07209">
      <w:pPr>
        <w:pStyle w:val="3"/>
        <w:spacing w:before="85" w:line="251" w:lineRule="auto"/>
        <w:ind w:left="4"/>
        <w:jc w:val="both"/>
        <w:rPr>
          <w:rFonts w:hint="eastAsia" w:ascii="微软雅黑" w:hAnsi="微软雅黑" w:eastAsia="微软雅黑" w:cs="微软雅黑"/>
          <w:sz w:val="30"/>
          <w:szCs w:val="30"/>
        </w:rPr>
      </w:pPr>
    </w:p>
    <w:p w14:paraId="11E2009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哦，当你控诉这些契约并恳求这些应许时，你可以怀着何等的希望，因为那是不能说谎的上帝（提多书 1:2）所立的，因此祂不得不履行它们！</w:t>
      </w:r>
    </w:p>
    <w:p w14:paraId="18AE95BA">
      <w:pPr>
        <w:pStyle w:val="3"/>
        <w:spacing w:before="85" w:line="251" w:lineRule="auto"/>
        <w:ind w:left="4"/>
        <w:jc w:val="both"/>
        <w:rPr>
          <w:rFonts w:hint="eastAsia" w:ascii="微软雅黑" w:hAnsi="微软雅黑" w:eastAsia="微软雅黑" w:cs="微软雅黑"/>
          <w:sz w:val="30"/>
          <w:szCs w:val="30"/>
        </w:rPr>
      </w:pPr>
    </w:p>
    <w:p w14:paraId="08D5B4A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observe how kindly he took it of Solomon, when he bid Solomon ask what he would, that he asked wisdom, 2 Chron. 1:10.</w:t>
      </w:r>
    </w:p>
    <w:p w14:paraId="2EAF60B6">
      <w:pPr>
        <w:pStyle w:val="3"/>
        <w:spacing w:before="85" w:line="251" w:lineRule="auto"/>
        <w:ind w:left="4"/>
        <w:jc w:val="both"/>
        <w:rPr>
          <w:rFonts w:hint="eastAsia" w:ascii="微软雅黑" w:hAnsi="微软雅黑" w:eastAsia="微软雅黑" w:cs="微软雅黑"/>
          <w:sz w:val="30"/>
          <w:szCs w:val="30"/>
        </w:rPr>
      </w:pPr>
    </w:p>
    <w:p w14:paraId="559BCA9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再者，注意当祂吩咐所罗门随意求什么时，所罗门求智慧，祂是何等悦纳（历代志下 1:10）。</w:t>
      </w:r>
    </w:p>
    <w:p w14:paraId="3785B1E7">
      <w:pPr>
        <w:pStyle w:val="3"/>
        <w:spacing w:before="85" w:line="251" w:lineRule="auto"/>
        <w:ind w:left="4"/>
        <w:jc w:val="both"/>
        <w:rPr>
          <w:rFonts w:hint="eastAsia" w:ascii="微软雅黑" w:hAnsi="微软雅黑" w:eastAsia="微软雅黑" w:cs="微软雅黑"/>
          <w:sz w:val="30"/>
          <w:szCs w:val="30"/>
        </w:rPr>
      </w:pPr>
    </w:p>
    <w:p w14:paraId="0C232F0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wisdom and knowledge, saith Solomon: and the thing which Solomon asked pleased the Lord, 1 Kings 3:10.</w:t>
      </w:r>
    </w:p>
    <w:p w14:paraId="75F30C03">
      <w:pPr>
        <w:pStyle w:val="3"/>
        <w:spacing w:before="85" w:line="251" w:lineRule="auto"/>
        <w:ind w:left="4"/>
        <w:jc w:val="both"/>
        <w:rPr>
          <w:rFonts w:hint="eastAsia" w:ascii="微软雅黑" w:hAnsi="微软雅黑" w:eastAsia="微软雅黑" w:cs="微软雅黑"/>
          <w:sz w:val="30"/>
          <w:szCs w:val="30"/>
        </w:rPr>
      </w:pPr>
    </w:p>
    <w:p w14:paraId="154CD5A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所罗门说，求你赐我智慧聪明：所罗门求这事，就蒙主喜悦（列王纪上 3:10）。</w:t>
      </w:r>
    </w:p>
    <w:p w14:paraId="6B11F6BF">
      <w:pPr>
        <w:pStyle w:val="3"/>
        <w:spacing w:before="85" w:line="251" w:lineRule="auto"/>
        <w:ind w:left="4"/>
        <w:jc w:val="both"/>
        <w:rPr>
          <w:rFonts w:hint="eastAsia" w:ascii="微软雅黑" w:hAnsi="微软雅黑" w:eastAsia="微软雅黑" w:cs="微软雅黑"/>
          <w:sz w:val="30"/>
          <w:szCs w:val="30"/>
        </w:rPr>
      </w:pPr>
    </w:p>
    <w:p w14:paraId="75577D3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Solomon, 'Because this was in thine heart, because thou hast not asked riches, nor honour, nor the life of thine enemies, nor long life, wisdom and knowledge is granted to thee, and I will give thee wealth and honour,' ver. 11.</w:t>
      </w:r>
    </w:p>
    <w:p w14:paraId="1ED1EDF6">
      <w:pPr>
        <w:pStyle w:val="3"/>
        <w:spacing w:before="85" w:line="251" w:lineRule="auto"/>
        <w:ind w:left="4"/>
        <w:jc w:val="both"/>
        <w:rPr>
          <w:rFonts w:hint="eastAsia" w:ascii="微软雅黑" w:hAnsi="微软雅黑" w:eastAsia="微软雅黑" w:cs="微软雅黑"/>
          <w:sz w:val="30"/>
          <w:szCs w:val="30"/>
        </w:rPr>
      </w:pPr>
    </w:p>
    <w:p w14:paraId="5B0D5D3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神对所罗门说，“因为你……求智慧聪明……没有求资财、丰富、尊荣，也不求灭绝那恨你之人的性命，又不求长寿……智慧聪明必赐给你，我必赐你资财、丰富……”（第11节）。</w:t>
      </w:r>
    </w:p>
    <w:p w14:paraId="0E216C00">
      <w:pPr>
        <w:pStyle w:val="3"/>
        <w:spacing w:before="85" w:line="251" w:lineRule="auto"/>
        <w:ind w:left="4"/>
        <w:jc w:val="both"/>
        <w:rPr>
          <w:rFonts w:hint="eastAsia" w:ascii="微软雅黑" w:hAnsi="微软雅黑" w:eastAsia="微软雅黑" w:cs="微软雅黑"/>
          <w:sz w:val="30"/>
          <w:szCs w:val="30"/>
        </w:rPr>
      </w:pPr>
    </w:p>
    <w:p w14:paraId="70BDC15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creature, sensible of its blindness and darkness, lieth at the feet of God, begging spiritual light and sight, the heart of the Redeemer is taken with such a request, and subscribes the petition with, Wisdom and knowledge is granted to thee.</w:t>
      </w:r>
    </w:p>
    <w:p w14:paraId="7E675432">
      <w:pPr>
        <w:pStyle w:val="3"/>
        <w:spacing w:before="85" w:line="251" w:lineRule="auto"/>
        <w:ind w:left="4"/>
        <w:jc w:val="both"/>
        <w:rPr>
          <w:rFonts w:hint="eastAsia" w:ascii="微软雅黑" w:hAnsi="微软雅黑" w:eastAsia="微软雅黑" w:cs="微软雅黑"/>
          <w:sz w:val="30"/>
          <w:szCs w:val="30"/>
        </w:rPr>
      </w:pPr>
    </w:p>
    <w:p w14:paraId="68A2C2A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当一个可怜的受造物，意识到自己的盲目和黑暗，俯伏在上帝脚前，乞求属灵的光和视力时，救赎主的心被这样的请求所打动，并在请愿书上签署：智慧和知识赐给你了。</w:t>
      </w:r>
    </w:p>
    <w:p w14:paraId="662F8C84">
      <w:pPr>
        <w:pStyle w:val="3"/>
        <w:spacing w:before="85" w:line="251" w:lineRule="auto"/>
        <w:ind w:left="4"/>
        <w:jc w:val="both"/>
        <w:rPr>
          <w:rFonts w:hint="eastAsia" w:ascii="微软雅黑" w:hAnsi="微软雅黑" w:eastAsia="微软雅黑" w:cs="微软雅黑"/>
          <w:sz w:val="30"/>
          <w:szCs w:val="30"/>
        </w:rPr>
      </w:pPr>
    </w:p>
    <w:p w14:paraId="0B9FCDC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but diligent, reader, in the use of these means, and thou mayest be confident of success: 'If thou criest after knowledge, and liftest up thy voice for understanding; if thou seekest her as silver, and searchest for her as for hidden treasure, then shalt thou understand the fear of the Lord, and find the knowledge of God; for the Lord giveth wisdom, out of his mouth cometh knowledge and understanding,' Prov. 2:3–6.</w:t>
      </w:r>
    </w:p>
    <w:p w14:paraId="778ACD1D">
      <w:pPr>
        <w:pStyle w:val="3"/>
        <w:spacing w:before="85" w:line="251" w:lineRule="auto"/>
        <w:ind w:left="4"/>
        <w:jc w:val="both"/>
        <w:rPr>
          <w:rFonts w:hint="eastAsia" w:ascii="微软雅黑" w:hAnsi="微软雅黑" w:eastAsia="微软雅黑" w:cs="微软雅黑"/>
          <w:sz w:val="30"/>
          <w:szCs w:val="30"/>
        </w:rPr>
      </w:pPr>
    </w:p>
    <w:p w14:paraId="6703070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勤奋，读者，使用这些方法，你就可以确信成功：“呼求明哲，扬声求聪明；寻找它，如寻找银子，搜求它，如搜求隐藏的珍宝，你就明白敬畏耶和华，得以认识神；因为耶和华赐人智慧，知识和聪明都由祂口而出”（箴言 2:3–6）。</w:t>
      </w:r>
    </w:p>
    <w:p w14:paraId="3F1B8E4A">
      <w:pPr>
        <w:pStyle w:val="3"/>
        <w:spacing w:before="85" w:line="251" w:lineRule="auto"/>
        <w:ind w:left="4"/>
        <w:jc w:val="both"/>
        <w:rPr>
          <w:rFonts w:hint="eastAsia" w:ascii="微软雅黑" w:hAnsi="微软雅黑" w:eastAsia="微软雅黑" w:cs="微软雅黑"/>
          <w:sz w:val="30"/>
          <w:szCs w:val="30"/>
        </w:rPr>
      </w:pPr>
    </w:p>
    <w:p w14:paraId="7552C797">
      <w:pPr>
        <w:pStyle w:val="2"/>
        <w:bidi w:val="0"/>
        <w:jc w:val="center"/>
        <w:rPr>
          <w:rFonts w:hint="eastAsia"/>
        </w:rPr>
      </w:pPr>
      <w:r>
        <w:rPr>
          <w:rFonts w:hint="eastAsia"/>
        </w:rPr>
        <w:t>CHAPTER XXIV</w:t>
      </w:r>
    </w:p>
    <w:p w14:paraId="28DD1AA5">
      <w:pPr>
        <w:pStyle w:val="2"/>
        <w:bidi w:val="0"/>
        <w:jc w:val="center"/>
        <w:rPr>
          <w:rFonts w:hint="eastAsia"/>
        </w:rPr>
      </w:pPr>
      <w:r>
        <w:rPr>
          <w:rFonts w:hint="eastAsia"/>
        </w:rPr>
        <w:t>第二十四章</w:t>
      </w:r>
    </w:p>
    <w:p w14:paraId="6780C94E">
      <w:pPr>
        <w:pStyle w:val="3"/>
        <w:spacing w:before="85" w:line="251" w:lineRule="auto"/>
        <w:ind w:left="4"/>
        <w:jc w:val="both"/>
        <w:rPr>
          <w:rFonts w:hint="eastAsia" w:ascii="微软雅黑" w:hAnsi="微软雅黑" w:eastAsia="微软雅黑" w:cs="微软雅黑"/>
          <w:sz w:val="30"/>
          <w:szCs w:val="30"/>
        </w:rPr>
      </w:pPr>
    </w:p>
    <w:p w14:paraId="128CA5B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 to choose this incomparable God for our portion; with some motives thereunto</w:t>
      </w:r>
    </w:p>
    <w:p w14:paraId="2A7F9E74">
      <w:pPr>
        <w:pStyle w:val="3"/>
        <w:spacing w:before="85" w:line="251" w:lineRule="auto"/>
        <w:ind w:left="4"/>
        <w:jc w:val="both"/>
        <w:rPr>
          <w:rFonts w:hint="eastAsia" w:ascii="微软雅黑" w:hAnsi="微软雅黑" w:eastAsia="微软雅黑" w:cs="微软雅黑"/>
          <w:sz w:val="30"/>
          <w:szCs w:val="30"/>
        </w:rPr>
      </w:pPr>
    </w:p>
    <w:p w14:paraId="238C3B3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劝勉以此无与伦比的上帝为我们的福分；并附以此为目的的一些动机</w:t>
      </w:r>
    </w:p>
    <w:p w14:paraId="3640E90E">
      <w:pPr>
        <w:pStyle w:val="3"/>
        <w:spacing w:before="85" w:line="251" w:lineRule="auto"/>
        <w:ind w:left="4"/>
        <w:jc w:val="both"/>
        <w:rPr>
          <w:rFonts w:hint="eastAsia" w:ascii="微软雅黑" w:hAnsi="微软雅黑" w:eastAsia="微软雅黑" w:cs="微软雅黑"/>
          <w:sz w:val="30"/>
          <w:szCs w:val="30"/>
        </w:rPr>
      </w:pPr>
    </w:p>
    <w:p w14:paraId="158EBC2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God be such an incomparable God, then choose this God for thy portion, and take him for thy happiness.</w:t>
      </w:r>
    </w:p>
    <w:p w14:paraId="61FDB096">
      <w:pPr>
        <w:pStyle w:val="3"/>
        <w:spacing w:before="85" w:line="251" w:lineRule="auto"/>
        <w:ind w:left="4"/>
        <w:jc w:val="both"/>
        <w:rPr>
          <w:rFonts w:hint="eastAsia" w:ascii="微软雅黑" w:hAnsi="微软雅黑" w:eastAsia="微软雅黑" w:cs="微软雅黑"/>
          <w:sz w:val="30"/>
          <w:szCs w:val="30"/>
        </w:rPr>
      </w:pPr>
    </w:p>
    <w:p w14:paraId="3D7C5C9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如果这位上帝是如此无与伦比的上帝，那么选择这位上帝作你的福分，以祂为你的幸福。</w:t>
      </w:r>
    </w:p>
    <w:p w14:paraId="3D1839E7">
      <w:pPr>
        <w:pStyle w:val="3"/>
        <w:spacing w:before="85" w:line="251" w:lineRule="auto"/>
        <w:ind w:left="4"/>
        <w:jc w:val="both"/>
        <w:rPr>
          <w:rFonts w:hint="eastAsia" w:ascii="微软雅黑" w:hAnsi="微软雅黑" w:eastAsia="微软雅黑" w:cs="微软雅黑"/>
          <w:sz w:val="30"/>
          <w:szCs w:val="30"/>
        </w:rPr>
      </w:pPr>
    </w:p>
    <w:p w14:paraId="22587EB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for thee to read so much of the incomparableness of God in his being, attributes, works, and word, and not desire him?</w:t>
      </w:r>
    </w:p>
    <w:p w14:paraId="649E618D">
      <w:pPr>
        <w:pStyle w:val="3"/>
        <w:spacing w:before="85" w:line="251" w:lineRule="auto"/>
        <w:ind w:left="4"/>
        <w:jc w:val="both"/>
        <w:rPr>
          <w:rFonts w:hint="eastAsia" w:ascii="微软雅黑" w:hAnsi="微软雅黑" w:eastAsia="微软雅黑" w:cs="微软雅黑"/>
          <w:sz w:val="30"/>
          <w:szCs w:val="30"/>
        </w:rPr>
      </w:pPr>
    </w:p>
    <w:p w14:paraId="5A798CA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你读了这么多关于上帝在祂本体、属性、作为和言语上的无与伦比，难道还能不渴望祂吗？</w:t>
      </w:r>
    </w:p>
    <w:p w14:paraId="363FDCAC">
      <w:pPr>
        <w:pStyle w:val="3"/>
        <w:spacing w:before="85" w:line="251" w:lineRule="auto"/>
        <w:ind w:left="4"/>
        <w:jc w:val="both"/>
        <w:rPr>
          <w:rFonts w:hint="eastAsia" w:ascii="微软雅黑" w:hAnsi="微软雅黑" w:eastAsia="微软雅黑" w:cs="微软雅黑"/>
          <w:sz w:val="30"/>
          <w:szCs w:val="30"/>
        </w:rPr>
      </w:pPr>
    </w:p>
    <w:p w14:paraId="64D42F1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hardly see an excellent person, but thou art wishing him for thy friend, thy companion; nor an excellent estate, but thou art wishing it were thine inheritance, thy portion; and canst thou hear of him who is excellency itself originally, Job 13:11, the spring and standard of all excellency in others, whose name alone is excellent, Ps. 148:13, and not wish, Oh that this incomparable God were my friend, my father, my head, my husband, my lot, my portion?</w:t>
      </w:r>
    </w:p>
    <w:p w14:paraId="6E4433BC">
      <w:pPr>
        <w:pStyle w:val="3"/>
        <w:spacing w:before="85" w:line="251" w:lineRule="auto"/>
        <w:ind w:left="4"/>
        <w:jc w:val="both"/>
        <w:rPr>
          <w:rFonts w:hint="eastAsia" w:ascii="微软雅黑" w:hAnsi="微软雅黑" w:eastAsia="微软雅黑" w:cs="微软雅黑"/>
          <w:sz w:val="30"/>
          <w:szCs w:val="30"/>
        </w:rPr>
      </w:pPr>
    </w:p>
    <w:p w14:paraId="6698741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你几乎不会看到一个优秀的人而不希望他成为你的朋友、你的伴侣；也不会看到一份优良的产业而不希望它是你的继承、你的份；那么你听到那位本源上就是卓越本身（约伯记 13:11），是他人一切卓越的泉源和标准，唯独祂的名是尊荣的（诗篇 148:13）上帝，难道不会希望：哦，愿这位无与伦比的上帝是我的朋友、我的父亲、我的头、我的丈夫、我的基业、我的福分吗？</w:t>
      </w:r>
    </w:p>
    <w:p w14:paraId="049C53DB">
      <w:pPr>
        <w:pStyle w:val="3"/>
        <w:spacing w:before="85" w:line="251" w:lineRule="auto"/>
        <w:ind w:left="4"/>
        <w:jc w:val="both"/>
        <w:rPr>
          <w:rFonts w:hint="eastAsia" w:ascii="微软雅黑" w:hAnsi="微软雅黑" w:eastAsia="微软雅黑" w:cs="微软雅黑"/>
          <w:sz w:val="30"/>
          <w:szCs w:val="30"/>
        </w:rPr>
      </w:pPr>
    </w:p>
    <w:p w14:paraId="48C49A6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give me to drink of the water of the well of Bethlehem?</w:t>
      </w:r>
    </w:p>
    <w:p w14:paraId="71F24E09">
      <w:pPr>
        <w:pStyle w:val="3"/>
        <w:spacing w:before="85" w:line="251" w:lineRule="auto"/>
        <w:ind w:left="4"/>
        <w:jc w:val="both"/>
        <w:rPr>
          <w:rFonts w:hint="eastAsia" w:ascii="微软雅黑" w:hAnsi="微软雅黑" w:eastAsia="微软雅黑" w:cs="微软雅黑"/>
          <w:sz w:val="30"/>
          <w:szCs w:val="30"/>
        </w:rPr>
      </w:pPr>
    </w:p>
    <w:p w14:paraId="307E815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谁将伯利恒井里的水打来给我喝呢？</w:t>
      </w:r>
    </w:p>
    <w:p w14:paraId="06EDE2A1">
      <w:pPr>
        <w:pStyle w:val="3"/>
        <w:spacing w:before="85" w:line="251" w:lineRule="auto"/>
        <w:ind w:left="4"/>
        <w:jc w:val="both"/>
        <w:rPr>
          <w:rFonts w:hint="eastAsia" w:ascii="微软雅黑" w:hAnsi="微软雅黑" w:eastAsia="微软雅黑" w:cs="微软雅黑"/>
          <w:sz w:val="30"/>
          <w:szCs w:val="30"/>
        </w:rPr>
      </w:pPr>
    </w:p>
    <w:p w14:paraId="732A375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who will help me to drink of the well of salvation, of the fountain of living waters, of the pure river that floweth from the throne of God and the Lamb?</w:t>
      </w:r>
    </w:p>
    <w:p w14:paraId="3E58D9E9">
      <w:pPr>
        <w:pStyle w:val="3"/>
        <w:spacing w:before="85" w:line="251" w:lineRule="auto"/>
        <w:ind w:left="4"/>
        <w:jc w:val="both"/>
        <w:rPr>
          <w:rFonts w:hint="eastAsia" w:ascii="微软雅黑" w:hAnsi="微软雅黑" w:eastAsia="微软雅黑" w:cs="微软雅黑"/>
          <w:sz w:val="30"/>
          <w:szCs w:val="30"/>
        </w:rPr>
      </w:pPr>
    </w:p>
    <w:p w14:paraId="3B7DBF6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哦，谁将帮助我喝救恩的井水，活水的泉源，从神和羔羊的宝座流出的纯净之河呢？</w:t>
      </w:r>
    </w:p>
    <w:p w14:paraId="7857BF7D">
      <w:pPr>
        <w:pStyle w:val="3"/>
        <w:spacing w:before="85" w:line="251" w:lineRule="auto"/>
        <w:ind w:left="4"/>
        <w:jc w:val="both"/>
        <w:rPr>
          <w:rFonts w:hint="eastAsia" w:ascii="微软雅黑" w:hAnsi="微软雅黑" w:eastAsia="微软雅黑" w:cs="微软雅黑"/>
          <w:sz w:val="30"/>
          <w:szCs w:val="30"/>
        </w:rPr>
      </w:pPr>
    </w:p>
    <w:p w14:paraId="602B1BE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hear so much of his worth, though infinitely short, and not desire him?</w:t>
      </w:r>
    </w:p>
    <w:p w14:paraId="616FB38B">
      <w:pPr>
        <w:pStyle w:val="3"/>
        <w:spacing w:before="85" w:line="251" w:lineRule="auto"/>
        <w:ind w:left="4"/>
        <w:jc w:val="both"/>
        <w:rPr>
          <w:rFonts w:hint="eastAsia" w:ascii="微软雅黑" w:hAnsi="微软雅黑" w:eastAsia="微软雅黑" w:cs="微软雅黑"/>
          <w:sz w:val="30"/>
          <w:szCs w:val="30"/>
        </w:rPr>
      </w:pPr>
    </w:p>
    <w:p w14:paraId="6597531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你能听到这么多关于祂的价值（虽然比起实际无限短缺），却不渴望祂吗？</w:t>
      </w:r>
    </w:p>
    <w:p w14:paraId="34CB1741">
      <w:pPr>
        <w:pStyle w:val="3"/>
        <w:spacing w:before="85" w:line="251" w:lineRule="auto"/>
        <w:ind w:left="4"/>
        <w:jc w:val="both"/>
        <w:rPr>
          <w:rFonts w:hint="eastAsia" w:ascii="微软雅黑" w:hAnsi="微软雅黑" w:eastAsia="微软雅黑" w:cs="微软雅黑"/>
          <w:sz w:val="30"/>
          <w:szCs w:val="30"/>
        </w:rPr>
      </w:pPr>
    </w:p>
    <w:p w14:paraId="7610D70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for a rational creature to read of such a bottomless treasure, of such boundless pleasure, of such an infinite inconceivable good, and not covet the enjoyment of it?</w:t>
      </w:r>
    </w:p>
    <w:p w14:paraId="52B820D5">
      <w:pPr>
        <w:pStyle w:val="3"/>
        <w:spacing w:before="85" w:line="251" w:lineRule="auto"/>
        <w:ind w:left="4"/>
        <w:jc w:val="both"/>
        <w:rPr>
          <w:rFonts w:hint="eastAsia" w:ascii="微软雅黑" w:hAnsi="微软雅黑" w:eastAsia="微软雅黑" w:cs="微软雅黑"/>
          <w:sz w:val="30"/>
          <w:szCs w:val="30"/>
        </w:rPr>
      </w:pPr>
    </w:p>
    <w:p w14:paraId="60C1877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一个理性的受造物，读到如此无底的宝藏，如此无边的快乐，如此无限不可思议的善，可能不贪求享受它吗？</w:t>
      </w:r>
    </w:p>
    <w:p w14:paraId="63A27D78">
      <w:pPr>
        <w:pStyle w:val="3"/>
        <w:spacing w:before="85" w:line="251" w:lineRule="auto"/>
        <w:ind w:left="4"/>
        <w:jc w:val="both"/>
        <w:rPr>
          <w:rFonts w:hint="eastAsia" w:ascii="微软雅黑" w:hAnsi="微软雅黑" w:eastAsia="微软雅黑" w:cs="微软雅黑"/>
          <w:sz w:val="30"/>
          <w:szCs w:val="30"/>
        </w:rPr>
      </w:pPr>
    </w:p>
    <w:p w14:paraId="1A2BE93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man, where are thy wits? whither art thou fallen? art thou a man or a beast?</w:t>
      </w:r>
    </w:p>
    <w:p w14:paraId="40748F9B">
      <w:pPr>
        <w:pStyle w:val="3"/>
        <w:spacing w:before="85" w:line="251" w:lineRule="auto"/>
        <w:ind w:left="4"/>
        <w:jc w:val="both"/>
        <w:rPr>
          <w:rFonts w:hint="eastAsia" w:ascii="微软雅黑" w:hAnsi="微软雅黑" w:eastAsia="微软雅黑" w:cs="微软雅黑"/>
          <w:sz w:val="30"/>
          <w:szCs w:val="30"/>
        </w:rPr>
      </w:pPr>
    </w:p>
    <w:p w14:paraId="2201C58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哦人啊，你的理智在哪里？你堕落到哪里去了？你是人还是兽？</w:t>
      </w:r>
    </w:p>
    <w:p w14:paraId="72375A66">
      <w:pPr>
        <w:pStyle w:val="3"/>
        <w:spacing w:before="85" w:line="251" w:lineRule="auto"/>
        <w:ind w:left="4"/>
        <w:jc w:val="both"/>
        <w:rPr>
          <w:rFonts w:hint="eastAsia" w:ascii="微软雅黑" w:hAnsi="微软雅黑" w:eastAsia="微软雅黑" w:cs="微软雅黑"/>
          <w:sz w:val="30"/>
          <w:szCs w:val="30"/>
        </w:rPr>
      </w:pPr>
    </w:p>
    <w:p w14:paraId="3C49E87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didst thou know the gift of God, and what it is that is offered thee, thou wouldst scorn the highest honours, sweetest carnal delights, greatest riches, yea, trample upon all the crowns and kingdoms of this world for it.</w:t>
      </w:r>
    </w:p>
    <w:p w14:paraId="435C3212">
      <w:pPr>
        <w:pStyle w:val="3"/>
        <w:spacing w:before="85" w:line="251" w:lineRule="auto"/>
        <w:ind w:left="4"/>
        <w:jc w:val="both"/>
        <w:rPr>
          <w:rFonts w:hint="eastAsia" w:ascii="微软雅黑" w:hAnsi="微软雅黑" w:eastAsia="微软雅黑" w:cs="微软雅黑"/>
          <w:sz w:val="30"/>
          <w:szCs w:val="30"/>
        </w:rPr>
      </w:pPr>
    </w:p>
    <w:p w14:paraId="349576E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啊，如果你知道上帝的恩赐，以及提供给你的是什么，你会藐视最高的荣誉、最甜美的肉体快乐、最大的财富，是的，你会为此践踏这世上所有的王冠和国度。</w:t>
      </w:r>
    </w:p>
    <w:p w14:paraId="591B1A92">
      <w:pPr>
        <w:pStyle w:val="3"/>
        <w:spacing w:before="85" w:line="251" w:lineRule="auto"/>
        <w:ind w:left="4"/>
        <w:jc w:val="both"/>
        <w:rPr>
          <w:rFonts w:hint="eastAsia" w:ascii="微软雅黑" w:hAnsi="微软雅黑" w:eastAsia="微软雅黑" w:cs="微软雅黑"/>
          <w:sz w:val="30"/>
          <w:szCs w:val="30"/>
        </w:rPr>
      </w:pPr>
    </w:p>
    <w:p w14:paraId="0B4349C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ineffable privilege that thou art a creature capable of so vast a happiness, it is a special favour that thou hast leave to aspire after such an immense inheritance; and when it is tendered to thee, wilt thou refuse it? wilt thou neglect it?</w:t>
      </w:r>
    </w:p>
    <w:p w14:paraId="1D3E145D">
      <w:pPr>
        <w:pStyle w:val="3"/>
        <w:spacing w:before="85" w:line="251" w:lineRule="auto"/>
        <w:ind w:left="4"/>
        <w:jc w:val="both"/>
        <w:rPr>
          <w:rFonts w:hint="eastAsia" w:ascii="微软雅黑" w:hAnsi="微软雅黑" w:eastAsia="微软雅黑" w:cs="微软雅黑"/>
          <w:sz w:val="30"/>
          <w:szCs w:val="30"/>
        </w:rPr>
      </w:pPr>
    </w:p>
    <w:p w14:paraId="0953B93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你作为一个受造物能有能力承受如此巨大的幸福，这是一种不可言喻的特权；你被允许追求如此巨大的基业，这是一种特殊的恩惠；当它提供给你时，你会拒绝吗？你会忽视吗？</w:t>
      </w:r>
    </w:p>
    <w:p w14:paraId="57E62CF5">
      <w:pPr>
        <w:pStyle w:val="3"/>
        <w:spacing w:before="85" w:line="251" w:lineRule="auto"/>
        <w:ind w:left="4"/>
        <w:jc w:val="both"/>
        <w:rPr>
          <w:rFonts w:hint="eastAsia" w:ascii="微软雅黑" w:hAnsi="微软雅黑" w:eastAsia="微软雅黑" w:cs="微软雅黑"/>
          <w:sz w:val="30"/>
          <w:szCs w:val="30"/>
        </w:rPr>
      </w:pPr>
    </w:p>
    <w:p w14:paraId="2015050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wilt thou not give it all acceptation?</w:t>
      </w:r>
    </w:p>
    <w:p w14:paraId="6890A786">
      <w:pPr>
        <w:pStyle w:val="3"/>
        <w:spacing w:before="85" w:line="251" w:lineRule="auto"/>
        <w:ind w:left="4"/>
        <w:jc w:val="both"/>
        <w:rPr>
          <w:rFonts w:hint="eastAsia" w:ascii="微软雅黑" w:hAnsi="微软雅黑" w:eastAsia="微软雅黑" w:cs="微软雅黑"/>
          <w:sz w:val="30"/>
          <w:szCs w:val="30"/>
        </w:rPr>
      </w:pPr>
    </w:p>
    <w:p w14:paraId="769967D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哦，你难道不完全接纳它吗？</w:t>
      </w:r>
    </w:p>
    <w:p w14:paraId="2ADC35F6">
      <w:pPr>
        <w:pStyle w:val="3"/>
        <w:spacing w:before="85" w:line="251" w:lineRule="auto"/>
        <w:ind w:left="4"/>
        <w:jc w:val="both"/>
        <w:rPr>
          <w:rFonts w:hint="eastAsia" w:ascii="微软雅黑" w:hAnsi="微软雅黑" w:eastAsia="微软雅黑" w:cs="微软雅黑"/>
          <w:sz w:val="30"/>
          <w:szCs w:val="30"/>
        </w:rPr>
      </w:pPr>
    </w:p>
    <w:p w14:paraId="00CBB62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in another treatise to this particular, I shall here only offer two or three things to thy serious thoughts, and proceed to a third exhortation.</w:t>
      </w:r>
    </w:p>
    <w:p w14:paraId="4D90E81C">
      <w:pPr>
        <w:pStyle w:val="3"/>
        <w:spacing w:before="85" w:line="251" w:lineRule="auto"/>
        <w:ind w:left="4"/>
        <w:jc w:val="both"/>
        <w:rPr>
          <w:rFonts w:hint="eastAsia" w:ascii="微软雅黑" w:hAnsi="微软雅黑" w:eastAsia="微软雅黑" w:cs="微软雅黑"/>
          <w:sz w:val="30"/>
          <w:szCs w:val="30"/>
        </w:rPr>
      </w:pPr>
    </w:p>
    <w:p w14:paraId="50262D6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既然我在另一篇论著中已经谈过这一点，我在此只提供两三件事供你认真思考，然后进入第三个劝勉。</w:t>
      </w:r>
    </w:p>
    <w:p w14:paraId="43DBDD10">
      <w:pPr>
        <w:pStyle w:val="3"/>
        <w:spacing w:before="85" w:line="251" w:lineRule="auto"/>
        <w:ind w:left="4"/>
        <w:jc w:val="both"/>
        <w:rPr>
          <w:rFonts w:hint="eastAsia" w:ascii="微软雅黑" w:hAnsi="微软雅黑" w:eastAsia="微软雅黑" w:cs="微软雅黑"/>
          <w:sz w:val="30"/>
          <w:szCs w:val="30"/>
        </w:rPr>
      </w:pPr>
    </w:p>
    <w:p w14:paraId="67CC510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is offered thee, when the incomparable God is offered thee for thy portion.</w:t>
      </w:r>
    </w:p>
    <w:p w14:paraId="409BEB47">
      <w:pPr>
        <w:pStyle w:val="3"/>
        <w:spacing w:before="85" w:line="251" w:lineRule="auto"/>
        <w:ind w:left="4"/>
        <w:jc w:val="both"/>
        <w:rPr>
          <w:rFonts w:hint="eastAsia" w:ascii="微软雅黑" w:hAnsi="微软雅黑" w:eastAsia="微软雅黑" w:cs="微软雅黑"/>
          <w:sz w:val="30"/>
          <w:szCs w:val="30"/>
        </w:rPr>
      </w:pPr>
    </w:p>
    <w:p w14:paraId="68FE5D9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考虑一下，当无与伦比的上帝被提供给你作为福分时，提供给你的是什么。</w:t>
      </w:r>
    </w:p>
    <w:p w14:paraId="0A80453B">
      <w:pPr>
        <w:pStyle w:val="3"/>
        <w:spacing w:before="85" w:line="251" w:lineRule="auto"/>
        <w:ind w:left="4"/>
        <w:jc w:val="both"/>
        <w:rPr>
          <w:rFonts w:hint="eastAsia" w:ascii="微软雅黑" w:hAnsi="微软雅黑" w:eastAsia="微软雅黑" w:cs="微软雅黑"/>
          <w:sz w:val="30"/>
          <w:szCs w:val="30"/>
        </w:rPr>
      </w:pPr>
    </w:p>
    <w:p w14:paraId="7EDC6A4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to explain this head fully, would require the pen, yea, exceed the skill, of an angel.</w:t>
      </w:r>
    </w:p>
    <w:p w14:paraId="4B4E7049">
      <w:pPr>
        <w:pStyle w:val="3"/>
        <w:spacing w:before="85" w:line="251" w:lineRule="auto"/>
        <w:ind w:left="4"/>
        <w:jc w:val="both"/>
        <w:rPr>
          <w:rFonts w:hint="eastAsia" w:ascii="微软雅黑" w:hAnsi="微软雅黑" w:eastAsia="微软雅黑" w:cs="微软雅黑"/>
          <w:sz w:val="30"/>
          <w:szCs w:val="30"/>
        </w:rPr>
      </w:pPr>
    </w:p>
    <w:p w14:paraId="00D91EF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真的，要完全解释这一点，需要天使的笔，甚至超出了天使的技巧。</w:t>
      </w:r>
    </w:p>
    <w:p w14:paraId="2CC46E9A">
      <w:pPr>
        <w:pStyle w:val="3"/>
        <w:spacing w:before="85" w:line="251" w:lineRule="auto"/>
        <w:ind w:left="4"/>
        <w:jc w:val="both"/>
        <w:rPr>
          <w:rFonts w:hint="eastAsia" w:ascii="微软雅黑" w:hAnsi="微软雅黑" w:eastAsia="微软雅黑" w:cs="微软雅黑"/>
          <w:sz w:val="30"/>
          <w:szCs w:val="30"/>
        </w:rPr>
      </w:pPr>
    </w:p>
    <w:p w14:paraId="09287FC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tell what God is, but God himself.</w:t>
      </w:r>
    </w:p>
    <w:p w14:paraId="7B7CD3FA">
      <w:pPr>
        <w:pStyle w:val="3"/>
        <w:spacing w:before="85" w:line="251" w:lineRule="auto"/>
        <w:ind w:left="4"/>
        <w:jc w:val="both"/>
        <w:rPr>
          <w:rFonts w:hint="eastAsia" w:ascii="微软雅黑" w:hAnsi="微软雅黑" w:eastAsia="微软雅黑" w:cs="微软雅黑"/>
          <w:sz w:val="30"/>
          <w:szCs w:val="30"/>
        </w:rPr>
      </w:pPr>
    </w:p>
    <w:p w14:paraId="212F7B7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除了上帝自己，没人能说出上帝是什么。</w:t>
      </w:r>
    </w:p>
    <w:p w14:paraId="4C48DF62">
      <w:pPr>
        <w:pStyle w:val="3"/>
        <w:spacing w:before="85" w:line="251" w:lineRule="auto"/>
        <w:ind w:left="4"/>
        <w:jc w:val="both"/>
        <w:rPr>
          <w:rFonts w:hint="eastAsia" w:ascii="微软雅黑" w:hAnsi="微软雅黑" w:eastAsia="微软雅黑" w:cs="微软雅黑"/>
          <w:sz w:val="30"/>
          <w:szCs w:val="30"/>
        </w:rPr>
      </w:pPr>
    </w:p>
    <w:p w14:paraId="3756C45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sheets in the explication of the doctrine speak somewhat of him, but not the thousand thousandth part of that excellency that is in him.</w:t>
      </w:r>
    </w:p>
    <w:p w14:paraId="6C9A381B">
      <w:pPr>
        <w:pStyle w:val="3"/>
        <w:spacing w:before="85" w:line="251" w:lineRule="auto"/>
        <w:ind w:left="4"/>
        <w:jc w:val="both"/>
        <w:rPr>
          <w:rFonts w:hint="eastAsia" w:ascii="微软雅黑" w:hAnsi="微软雅黑" w:eastAsia="微软雅黑" w:cs="微软雅黑"/>
          <w:sz w:val="30"/>
          <w:szCs w:val="30"/>
        </w:rPr>
      </w:pPr>
    </w:p>
    <w:p w14:paraId="7BF6550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所有解释这教义的篇章都说了一些关于祂的事，但不及祂里面那卓越的千万分之一。</w:t>
      </w:r>
    </w:p>
    <w:p w14:paraId="4C706D12">
      <w:pPr>
        <w:pStyle w:val="3"/>
        <w:spacing w:before="85" w:line="251" w:lineRule="auto"/>
        <w:ind w:left="4"/>
        <w:jc w:val="both"/>
        <w:rPr>
          <w:rFonts w:hint="eastAsia" w:ascii="微软雅黑" w:hAnsi="微软雅黑" w:eastAsia="微软雅黑" w:cs="微软雅黑"/>
          <w:sz w:val="30"/>
          <w:szCs w:val="30"/>
        </w:rPr>
      </w:pPr>
    </w:p>
    <w:p w14:paraId="2F442F7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 may tell thee, when God is offered thee, the greatest good that ever was, that ever will be, that ever can be, is offered thee; there never was, or can be, the like offered thee; more than heaven and earth, than both worlds, than millions of worlds, is offered thee.</w:t>
      </w:r>
    </w:p>
    <w:p w14:paraId="13EDA1BB">
      <w:pPr>
        <w:pStyle w:val="3"/>
        <w:spacing w:before="85" w:line="251" w:lineRule="auto"/>
        <w:ind w:left="4"/>
        <w:jc w:val="both"/>
        <w:rPr>
          <w:rFonts w:hint="eastAsia" w:ascii="微软雅黑" w:hAnsi="微软雅黑" w:eastAsia="微软雅黑" w:cs="微软雅黑"/>
          <w:sz w:val="30"/>
          <w:szCs w:val="30"/>
        </w:rPr>
      </w:pPr>
    </w:p>
    <w:p w14:paraId="586EBF4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我可以告诉你，当上帝被提供给你时，那是曾经有过的、将要有的、可能有的最大的善被提供给了你；从来没有，也不可能有像这样的东西提供给你；比天地，比两个世界，比数百万个世界更多的，提供给了你。</w:t>
      </w:r>
    </w:p>
    <w:p w14:paraId="44360806">
      <w:pPr>
        <w:pStyle w:val="3"/>
        <w:spacing w:before="85" w:line="251" w:lineRule="auto"/>
        <w:ind w:left="4"/>
        <w:jc w:val="both"/>
        <w:rPr>
          <w:rFonts w:hint="eastAsia" w:ascii="微软雅黑" w:hAnsi="微软雅黑" w:eastAsia="微软雅黑" w:cs="微软雅黑"/>
          <w:sz w:val="30"/>
          <w:szCs w:val="30"/>
        </w:rPr>
      </w:pPr>
    </w:p>
    <w:p w14:paraId="59E61CA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who is offered thee is the King of kings, the Lord of lords, the God of gods, the blessed and glorious potentate, the first cause, the original being, self-sufficient, all-sufficient, absolutely perfect, incapable of any addition or diminution.</w:t>
      </w:r>
    </w:p>
    <w:p w14:paraId="4C43FE96">
      <w:pPr>
        <w:pStyle w:val="3"/>
        <w:spacing w:before="85" w:line="251" w:lineRule="auto"/>
        <w:ind w:left="4"/>
        <w:jc w:val="both"/>
        <w:rPr>
          <w:rFonts w:hint="eastAsia" w:ascii="微软雅黑" w:hAnsi="微软雅黑" w:eastAsia="微软雅黑" w:cs="微软雅黑"/>
          <w:sz w:val="30"/>
          <w:szCs w:val="30"/>
        </w:rPr>
      </w:pPr>
    </w:p>
    <w:p w14:paraId="2A706CC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这位提供给你的上帝是万王之王，万主之主，万神之神，当受称颂和荣耀的权能者，第一因，本源的本体，自足，全足，绝对完美，不能有任何增加或减少。</w:t>
      </w:r>
    </w:p>
    <w:p w14:paraId="19E98EE7">
      <w:pPr>
        <w:pStyle w:val="3"/>
        <w:spacing w:before="85" w:line="251" w:lineRule="auto"/>
        <w:ind w:left="4"/>
        <w:jc w:val="both"/>
        <w:rPr>
          <w:rFonts w:hint="eastAsia" w:ascii="微软雅黑" w:hAnsi="微软雅黑" w:eastAsia="微软雅黑" w:cs="微软雅黑"/>
          <w:sz w:val="30"/>
          <w:szCs w:val="30"/>
        </w:rPr>
      </w:pPr>
    </w:p>
    <w:p w14:paraId="1621541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who is offered thee is the high and lofty One that inhabiteth eternity every moment, to whom a thousand years, yea, millions of ages, are but as one day, as one moment, whose duration is incapable of the least accession, who is boundless in his being, omnipotent in his power, unsearchable in his wisdom, inconceivable in his grace, and infinite in all his perfections.</w:t>
      </w:r>
    </w:p>
    <w:p w14:paraId="0D3FBCA7">
      <w:pPr>
        <w:pStyle w:val="3"/>
        <w:spacing w:before="85" w:line="251" w:lineRule="auto"/>
        <w:ind w:left="4"/>
        <w:jc w:val="both"/>
        <w:rPr>
          <w:rFonts w:hint="eastAsia" w:ascii="微软雅黑" w:hAnsi="微软雅黑" w:eastAsia="微软雅黑" w:cs="微软雅黑"/>
          <w:sz w:val="30"/>
          <w:szCs w:val="30"/>
        </w:rPr>
      </w:pPr>
    </w:p>
    <w:p w14:paraId="218010E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提供给你的上帝是至高至上、每时每刻居住在永恒中的那一位，对祂而言一千年，甚至数百万个时代，不过如一日，如一瞬间，祂的持久不能有丝毫增加，祂在本体上无边无际，在能力上全能，在智慧上测不透，在恩典上不可思议，在祂所有的完美上无限。</w:t>
      </w:r>
    </w:p>
    <w:p w14:paraId="7949C098">
      <w:pPr>
        <w:pStyle w:val="3"/>
        <w:spacing w:before="85" w:line="251" w:lineRule="auto"/>
        <w:ind w:left="4"/>
        <w:jc w:val="both"/>
        <w:rPr>
          <w:rFonts w:hint="eastAsia" w:ascii="微软雅黑" w:hAnsi="微软雅黑" w:eastAsia="微软雅黑" w:cs="微软雅黑"/>
          <w:sz w:val="30"/>
          <w:szCs w:val="30"/>
        </w:rPr>
      </w:pPr>
    </w:p>
    <w:p w14:paraId="5E9EBEC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dwelleth in that light that is inaccessible; before him angels, the highest of creatures, vail their faces; to him the whole creation is less than nothing, and vanity.</w:t>
      </w:r>
    </w:p>
    <w:p w14:paraId="644DDE3E">
      <w:pPr>
        <w:pStyle w:val="3"/>
        <w:spacing w:before="85" w:line="251" w:lineRule="auto"/>
        <w:ind w:left="4"/>
        <w:jc w:val="both"/>
        <w:rPr>
          <w:rFonts w:hint="eastAsia" w:ascii="微软雅黑" w:hAnsi="微软雅黑" w:eastAsia="微软雅黑" w:cs="微软雅黑"/>
          <w:sz w:val="30"/>
          <w:szCs w:val="30"/>
        </w:rPr>
      </w:pPr>
    </w:p>
    <w:p w14:paraId="43572B4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祂住在人不能靠近的光里；在祂面前，天使，最高的受造物，遮住脸；对祂而言，整个受造界不及无有，乃为虚空。</w:t>
      </w:r>
    </w:p>
    <w:p w14:paraId="457A7BAC">
      <w:pPr>
        <w:pStyle w:val="3"/>
        <w:spacing w:before="85" w:line="251" w:lineRule="auto"/>
        <w:ind w:left="4"/>
        <w:jc w:val="both"/>
        <w:rPr>
          <w:rFonts w:hint="eastAsia" w:ascii="微软雅黑" w:hAnsi="微软雅黑" w:eastAsia="微软雅黑" w:cs="微软雅黑"/>
          <w:sz w:val="30"/>
          <w:szCs w:val="30"/>
        </w:rPr>
      </w:pPr>
    </w:p>
    <w:p w14:paraId="720F081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who is offered thee made all things of nothing, supports all things, influenceth all things, and is all things, and infinitely more than all things.</w:t>
      </w:r>
    </w:p>
    <w:p w14:paraId="1A46978C">
      <w:pPr>
        <w:pStyle w:val="3"/>
        <w:spacing w:before="85" w:line="251" w:lineRule="auto"/>
        <w:ind w:left="4"/>
        <w:jc w:val="both"/>
        <w:rPr>
          <w:rFonts w:hint="eastAsia" w:ascii="微软雅黑" w:hAnsi="微软雅黑" w:eastAsia="微软雅黑" w:cs="微软雅黑"/>
          <w:sz w:val="30"/>
          <w:szCs w:val="30"/>
        </w:rPr>
      </w:pPr>
    </w:p>
    <w:p w14:paraId="0B58CCB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这位提供给你的上帝从无中创造万有，托住万有，影响万有，并且是万有，且无限超过万有。</w:t>
      </w:r>
    </w:p>
    <w:p w14:paraId="79F1B38D">
      <w:pPr>
        <w:pStyle w:val="3"/>
        <w:spacing w:before="85" w:line="251" w:lineRule="auto"/>
        <w:ind w:left="4"/>
        <w:jc w:val="both"/>
        <w:rPr>
          <w:rFonts w:hint="eastAsia" w:ascii="微软雅黑" w:hAnsi="微软雅黑" w:eastAsia="微软雅黑" w:cs="微软雅黑"/>
          <w:sz w:val="30"/>
          <w:szCs w:val="30"/>
        </w:rPr>
      </w:pPr>
    </w:p>
    <w:p w14:paraId="341E2E1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needful a good that thou art undone without him.</w:t>
      </w:r>
    </w:p>
    <w:p w14:paraId="1451214A">
      <w:pPr>
        <w:pStyle w:val="3"/>
        <w:spacing w:before="85" w:line="251" w:lineRule="auto"/>
        <w:ind w:left="4"/>
        <w:jc w:val="both"/>
        <w:rPr>
          <w:rFonts w:hint="eastAsia" w:ascii="微软雅黑" w:hAnsi="微软雅黑" w:eastAsia="微软雅黑" w:cs="微软雅黑"/>
          <w:sz w:val="30"/>
          <w:szCs w:val="30"/>
        </w:rPr>
      </w:pPr>
    </w:p>
    <w:p w14:paraId="6090F10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祂是如此必需的善，没有祂你就完了。</w:t>
      </w:r>
    </w:p>
    <w:p w14:paraId="254AD41C">
      <w:pPr>
        <w:pStyle w:val="3"/>
        <w:spacing w:before="85" w:line="251" w:lineRule="auto"/>
        <w:ind w:left="4"/>
        <w:jc w:val="both"/>
        <w:rPr>
          <w:rFonts w:hint="eastAsia" w:ascii="微软雅黑" w:hAnsi="微软雅黑" w:eastAsia="微软雅黑" w:cs="微软雅黑"/>
          <w:sz w:val="30"/>
          <w:szCs w:val="30"/>
        </w:rPr>
      </w:pPr>
    </w:p>
    <w:p w14:paraId="3B95D7A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misery of the heathen on earth, Eph. 2:12, and of the damned in hell, Mat. 25:41, the very hell of hell.</w:t>
      </w:r>
    </w:p>
    <w:p w14:paraId="17465184">
      <w:pPr>
        <w:pStyle w:val="3"/>
        <w:spacing w:before="85" w:line="251" w:lineRule="auto"/>
        <w:ind w:left="4"/>
        <w:jc w:val="both"/>
        <w:rPr>
          <w:rFonts w:hint="eastAsia" w:ascii="微软雅黑" w:hAnsi="微软雅黑" w:eastAsia="微软雅黑" w:cs="微软雅黑"/>
          <w:sz w:val="30"/>
          <w:szCs w:val="30"/>
        </w:rPr>
      </w:pPr>
    </w:p>
    <w:p w14:paraId="4768212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这就是地上外邦人的悲惨（以弗所书 2:12），和地狱中被定罪者的悲惨（马太福音 25:41），是地狱中的地狱。</w:t>
      </w:r>
    </w:p>
    <w:p w14:paraId="7840C0F5">
      <w:pPr>
        <w:pStyle w:val="3"/>
        <w:spacing w:before="85" w:line="251" w:lineRule="auto"/>
        <w:ind w:left="4"/>
        <w:jc w:val="both"/>
        <w:rPr>
          <w:rFonts w:hint="eastAsia" w:ascii="微软雅黑" w:hAnsi="微软雅黑" w:eastAsia="微软雅黑" w:cs="微软雅黑"/>
          <w:sz w:val="30"/>
          <w:szCs w:val="30"/>
        </w:rPr>
      </w:pPr>
    </w:p>
    <w:p w14:paraId="387F495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plentiful a good that thou art perfectly happy in him, Ps. 144:15, thou needest no more.</w:t>
      </w:r>
    </w:p>
    <w:p w14:paraId="0A9919C4">
      <w:pPr>
        <w:pStyle w:val="3"/>
        <w:spacing w:before="85" w:line="251" w:lineRule="auto"/>
        <w:ind w:left="4"/>
        <w:jc w:val="both"/>
        <w:rPr>
          <w:rFonts w:hint="eastAsia" w:ascii="微软雅黑" w:hAnsi="微软雅黑" w:eastAsia="微软雅黑" w:cs="微软雅黑"/>
          <w:sz w:val="30"/>
          <w:szCs w:val="30"/>
        </w:rPr>
      </w:pPr>
    </w:p>
    <w:p w14:paraId="27DBA0A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祂是如此丰富的善，以至于你在祂里面完全幸福（诗篇 144:15），你不再需要别的。</w:t>
      </w:r>
    </w:p>
    <w:p w14:paraId="3E6C299C">
      <w:pPr>
        <w:pStyle w:val="3"/>
        <w:spacing w:before="85" w:line="251" w:lineRule="auto"/>
        <w:ind w:left="4"/>
        <w:jc w:val="both"/>
        <w:rPr>
          <w:rFonts w:hint="eastAsia" w:ascii="微软雅黑" w:hAnsi="微软雅黑" w:eastAsia="微软雅黑" w:cs="微软雅黑"/>
          <w:sz w:val="30"/>
          <w:szCs w:val="30"/>
        </w:rPr>
      </w:pPr>
    </w:p>
    <w:p w14:paraId="2502738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heaven of heavens, Ps. 16:11, the safest refuge.</w:t>
      </w:r>
    </w:p>
    <w:p w14:paraId="245F0400">
      <w:pPr>
        <w:pStyle w:val="3"/>
        <w:spacing w:before="85" w:line="251" w:lineRule="auto"/>
        <w:ind w:left="4"/>
        <w:jc w:val="both"/>
        <w:rPr>
          <w:rFonts w:hint="eastAsia" w:ascii="微软雅黑" w:hAnsi="微软雅黑" w:eastAsia="微软雅黑" w:cs="微软雅黑"/>
          <w:sz w:val="30"/>
          <w:szCs w:val="30"/>
        </w:rPr>
      </w:pPr>
    </w:p>
    <w:p w14:paraId="40876A9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祂是天上的天（诗篇 16:11），最安全的避难所。</w:t>
      </w:r>
    </w:p>
    <w:p w14:paraId="0B4240C1">
      <w:pPr>
        <w:pStyle w:val="3"/>
        <w:spacing w:before="85" w:line="251" w:lineRule="auto"/>
        <w:ind w:left="4"/>
        <w:jc w:val="both"/>
        <w:rPr>
          <w:rFonts w:hint="eastAsia" w:ascii="微软雅黑" w:hAnsi="微软雅黑" w:eastAsia="微软雅黑" w:cs="微软雅黑"/>
          <w:sz w:val="30"/>
          <w:szCs w:val="30"/>
        </w:rPr>
      </w:pPr>
    </w:p>
    <w:p w14:paraId="4A0088A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what dost thou think of having this God for thy portion?</w:t>
      </w:r>
    </w:p>
    <w:p w14:paraId="72E99C47">
      <w:pPr>
        <w:pStyle w:val="3"/>
        <w:spacing w:before="85" w:line="251" w:lineRule="auto"/>
        <w:ind w:left="4"/>
        <w:jc w:val="both"/>
        <w:rPr>
          <w:rFonts w:hint="eastAsia" w:ascii="微软雅黑" w:hAnsi="微软雅黑" w:eastAsia="微软雅黑" w:cs="微软雅黑"/>
          <w:sz w:val="30"/>
          <w:szCs w:val="30"/>
        </w:rPr>
      </w:pPr>
    </w:p>
    <w:p w14:paraId="5C8100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哦朋友，你认为拥有这位上帝作为你的福分如何？</w:t>
      </w:r>
    </w:p>
    <w:p w14:paraId="05D37B46">
      <w:pPr>
        <w:pStyle w:val="3"/>
        <w:spacing w:before="85" w:line="251" w:lineRule="auto"/>
        <w:ind w:left="4"/>
        <w:jc w:val="both"/>
        <w:rPr>
          <w:rFonts w:hint="eastAsia" w:ascii="微软雅黑" w:hAnsi="微软雅黑" w:eastAsia="微软雅黑" w:cs="微软雅黑"/>
          <w:sz w:val="30"/>
          <w:szCs w:val="30"/>
        </w:rPr>
      </w:pPr>
    </w:p>
    <w:p w14:paraId="13E270D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worth the while to have this God for thy God?</w:t>
      </w:r>
    </w:p>
    <w:p w14:paraId="4EBA74F7">
      <w:pPr>
        <w:pStyle w:val="3"/>
        <w:spacing w:before="85" w:line="251" w:lineRule="auto"/>
        <w:ind w:left="4"/>
        <w:jc w:val="both"/>
        <w:rPr>
          <w:rFonts w:hint="eastAsia" w:ascii="微软雅黑" w:hAnsi="微软雅黑" w:eastAsia="微软雅黑" w:cs="微软雅黑"/>
          <w:sz w:val="30"/>
          <w:szCs w:val="30"/>
        </w:rPr>
      </w:pPr>
    </w:p>
    <w:p w14:paraId="7CC777A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拥有这位上帝作为你的上帝不值得吗？</w:t>
      </w:r>
    </w:p>
    <w:p w14:paraId="486B6F89">
      <w:pPr>
        <w:pStyle w:val="3"/>
        <w:spacing w:before="85" w:line="251" w:lineRule="auto"/>
        <w:ind w:left="4"/>
        <w:jc w:val="both"/>
        <w:rPr>
          <w:rFonts w:hint="eastAsia" w:ascii="微软雅黑" w:hAnsi="微软雅黑" w:eastAsia="微软雅黑" w:cs="微软雅黑"/>
          <w:sz w:val="30"/>
          <w:szCs w:val="30"/>
        </w:rPr>
      </w:pPr>
    </w:p>
    <w:p w14:paraId="55619E7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not say, 'Forasmuch as there is none like unto thee, O Lord; thou art great, and thy name is great: who would not fear thee, O king of nations'? Jer. 10:6, 7.</w:t>
      </w:r>
    </w:p>
    <w:p w14:paraId="5C4171D3">
      <w:pPr>
        <w:pStyle w:val="3"/>
        <w:spacing w:before="85" w:line="251" w:lineRule="auto"/>
        <w:ind w:left="4"/>
        <w:jc w:val="both"/>
        <w:rPr>
          <w:rFonts w:hint="eastAsia" w:ascii="微软雅黑" w:hAnsi="微软雅黑" w:eastAsia="微软雅黑" w:cs="微软雅黑"/>
          <w:sz w:val="30"/>
          <w:szCs w:val="30"/>
        </w:rPr>
      </w:pPr>
    </w:p>
    <w:p w14:paraId="3EE0932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你难道不说，“耶和华啊，没有能比你的！你本为大，有大能大名的。万国的王啊，谁不敬畏你？”（耶利米书 10:6, 7）。</w:t>
      </w:r>
    </w:p>
    <w:p w14:paraId="7D288CBA">
      <w:pPr>
        <w:pStyle w:val="3"/>
        <w:spacing w:before="85" w:line="251" w:lineRule="auto"/>
        <w:ind w:left="4"/>
        <w:jc w:val="both"/>
        <w:rPr>
          <w:rFonts w:hint="eastAsia" w:ascii="微软雅黑" w:hAnsi="微软雅黑" w:eastAsia="微软雅黑" w:cs="微软雅黑"/>
          <w:sz w:val="30"/>
          <w:szCs w:val="30"/>
        </w:rPr>
      </w:pPr>
    </w:p>
    <w:p w14:paraId="601BF5C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God who is offered thee is the well of salvation, the Lord of life, the God of all consolation, a hive of sweetness, a paradise of pleasure, a heaven of joy.</w:t>
      </w:r>
    </w:p>
    <w:p w14:paraId="716AB587">
      <w:pPr>
        <w:pStyle w:val="3"/>
        <w:spacing w:before="85" w:line="251" w:lineRule="auto"/>
        <w:ind w:left="4"/>
        <w:jc w:val="both"/>
        <w:rPr>
          <w:rFonts w:hint="eastAsia" w:ascii="微软雅黑" w:hAnsi="微软雅黑" w:eastAsia="微软雅黑" w:cs="微软雅黑"/>
          <w:sz w:val="30"/>
          <w:szCs w:val="30"/>
        </w:rPr>
      </w:pPr>
    </w:p>
    <w:p w14:paraId="7E424E3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再者，这位提供给你的上帝是救恩的井，生命的主，赐各样安慰的神，甜蜜的蜂巢，快乐的乐园，喜乐的天堂。</w:t>
      </w:r>
    </w:p>
    <w:p w14:paraId="425290E3">
      <w:pPr>
        <w:pStyle w:val="3"/>
        <w:spacing w:before="85" w:line="251" w:lineRule="auto"/>
        <w:ind w:left="4"/>
        <w:jc w:val="both"/>
        <w:rPr>
          <w:rFonts w:hint="eastAsia" w:ascii="微软雅黑" w:hAnsi="微软雅黑" w:eastAsia="微软雅黑" w:cs="微软雅黑"/>
          <w:sz w:val="30"/>
          <w:szCs w:val="30"/>
        </w:rPr>
      </w:pPr>
    </w:p>
    <w:p w14:paraId="047A5F8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richest grace, the dearest love, the surest friend, the highest honour, the vastest treasure, the exactest beauty, the chiefest good, and the fullest felicity.</w:t>
      </w:r>
    </w:p>
    <w:p w14:paraId="2D597CCE">
      <w:pPr>
        <w:pStyle w:val="3"/>
        <w:spacing w:before="85" w:line="251" w:lineRule="auto"/>
        <w:ind w:left="4"/>
        <w:jc w:val="both"/>
        <w:rPr>
          <w:rFonts w:hint="eastAsia" w:ascii="微软雅黑" w:hAnsi="微软雅黑" w:eastAsia="微软雅黑" w:cs="微软雅黑"/>
          <w:sz w:val="30"/>
          <w:szCs w:val="30"/>
        </w:rPr>
      </w:pPr>
    </w:p>
    <w:p w14:paraId="253F06D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祂是最丰富的恩典，最亲爱的爱，最可靠的朋友，最高的荣誉，最巨大的宝藏，最完美的美丽，至善，最充分的幸福。</w:t>
      </w:r>
    </w:p>
    <w:p w14:paraId="013DF37E">
      <w:pPr>
        <w:pStyle w:val="3"/>
        <w:spacing w:before="85" w:line="251" w:lineRule="auto"/>
        <w:ind w:left="4"/>
        <w:jc w:val="both"/>
        <w:rPr>
          <w:rFonts w:hint="eastAsia" w:ascii="微软雅黑" w:hAnsi="微软雅黑" w:eastAsia="微软雅黑" w:cs="微软雅黑"/>
          <w:sz w:val="30"/>
          <w:szCs w:val="30"/>
        </w:rPr>
      </w:pPr>
    </w:p>
    <w:p w14:paraId="47C7D07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that can enlarge and suit all thy faculties, relieve and answer all thy necessities, fill up and satisfy all the capacities of thy heaven-born soul.</w:t>
      </w:r>
    </w:p>
    <w:p w14:paraId="4A1E0CDA">
      <w:pPr>
        <w:pStyle w:val="3"/>
        <w:spacing w:before="85" w:line="251" w:lineRule="auto"/>
        <w:ind w:left="4"/>
        <w:jc w:val="both"/>
        <w:rPr>
          <w:rFonts w:hint="eastAsia" w:ascii="微软雅黑" w:hAnsi="微软雅黑" w:eastAsia="微软雅黑" w:cs="微软雅黑"/>
          <w:sz w:val="30"/>
          <w:szCs w:val="30"/>
        </w:rPr>
      </w:pPr>
    </w:p>
    <w:p w14:paraId="78E2405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祂能扩大并适合你所有的官能，救助并回应你所有的需要，充满并满足你天生灵魂的所有容量。</w:t>
      </w:r>
    </w:p>
    <w:p w14:paraId="2D32F5B3">
      <w:pPr>
        <w:pStyle w:val="3"/>
        <w:spacing w:before="85" w:line="251" w:lineRule="auto"/>
        <w:ind w:left="4"/>
        <w:jc w:val="both"/>
        <w:rPr>
          <w:rFonts w:hint="eastAsia" w:ascii="微软雅黑" w:hAnsi="微软雅黑" w:eastAsia="微软雅黑" w:cs="微软雅黑"/>
          <w:sz w:val="30"/>
          <w:szCs w:val="30"/>
        </w:rPr>
      </w:pPr>
    </w:p>
    <w:p w14:paraId="625AA53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good which Christ died to purchase for thee, Eph. 2:13; 1 Pet. 3:18.</w:t>
      </w:r>
    </w:p>
    <w:p w14:paraId="4D6F72F9">
      <w:pPr>
        <w:pStyle w:val="3"/>
        <w:spacing w:before="85" w:line="251" w:lineRule="auto"/>
        <w:ind w:left="4"/>
        <w:jc w:val="both"/>
        <w:rPr>
          <w:rFonts w:hint="eastAsia" w:ascii="微软雅黑" w:hAnsi="微软雅黑" w:eastAsia="微软雅黑" w:cs="微软雅黑"/>
          <w:sz w:val="30"/>
          <w:szCs w:val="30"/>
        </w:rPr>
      </w:pPr>
    </w:p>
    <w:p w14:paraId="260AB06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上帝是基督死为你买来的善（以弗所书 2:13；彼得前书 3:18）。</w:t>
      </w:r>
    </w:p>
    <w:p w14:paraId="11518678">
      <w:pPr>
        <w:pStyle w:val="3"/>
        <w:spacing w:before="85" w:line="251" w:lineRule="auto"/>
        <w:ind w:left="4"/>
        <w:jc w:val="both"/>
        <w:rPr>
          <w:rFonts w:hint="eastAsia" w:ascii="微软雅黑" w:hAnsi="微软雅黑" w:eastAsia="微软雅黑" w:cs="微软雅黑"/>
          <w:sz w:val="30"/>
          <w:szCs w:val="30"/>
        </w:rPr>
      </w:pPr>
    </w:p>
    <w:p w14:paraId="10B5697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if Christ thought him worth his blood, he is worthy thine acceptance.</w:t>
      </w:r>
    </w:p>
    <w:p w14:paraId="2119E481">
      <w:pPr>
        <w:pStyle w:val="3"/>
        <w:spacing w:before="85" w:line="251" w:lineRule="auto"/>
        <w:ind w:left="4"/>
        <w:jc w:val="both"/>
        <w:rPr>
          <w:rFonts w:hint="eastAsia" w:ascii="微软雅黑" w:hAnsi="微软雅黑" w:eastAsia="微软雅黑" w:cs="微软雅黑"/>
          <w:sz w:val="30"/>
          <w:szCs w:val="30"/>
        </w:rPr>
      </w:pPr>
    </w:p>
    <w:p w14:paraId="0427C72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既然基督认为祂值得流血，祂当然值得你接受。</w:t>
      </w:r>
    </w:p>
    <w:p w14:paraId="7742260D">
      <w:pPr>
        <w:pStyle w:val="3"/>
        <w:spacing w:before="85" w:line="251" w:lineRule="auto"/>
        <w:ind w:left="4"/>
        <w:jc w:val="both"/>
        <w:rPr>
          <w:rFonts w:hint="eastAsia" w:ascii="微软雅黑" w:hAnsi="微软雅黑" w:eastAsia="微软雅黑" w:cs="微软雅黑"/>
          <w:sz w:val="30"/>
          <w:szCs w:val="30"/>
        </w:rPr>
      </w:pPr>
    </w:p>
    <w:p w14:paraId="663B8EF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comprehensive universal good, not one, but all good; riches, honours, pleasures, friends, relations, health, life, earth, heaven, this world, the other world, all the good of both worlds, and infinitely more; and art thou not covetous of such wealth, that is better worth than both worlds? Phil. 4:19; Ps. 23:1; Gen. 17:1.</w:t>
      </w:r>
    </w:p>
    <w:p w14:paraId="7CD161FB">
      <w:pPr>
        <w:pStyle w:val="3"/>
        <w:spacing w:before="85" w:line="251" w:lineRule="auto"/>
        <w:ind w:left="4"/>
        <w:jc w:val="both"/>
        <w:rPr>
          <w:rFonts w:hint="eastAsia" w:ascii="微软雅黑" w:hAnsi="微软雅黑" w:eastAsia="微软雅黑" w:cs="微软雅黑"/>
          <w:sz w:val="30"/>
          <w:szCs w:val="30"/>
        </w:rPr>
      </w:pPr>
    </w:p>
    <w:p w14:paraId="6BE6B3B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包罗万象的普遍的善，不是一种，而是一切的善；财富、荣誉、快乐、朋友、亲属、健康、生命、地、天、今世、来世，两个世界所有的善，且无限更多；你难道不贪求这样的财富吗，它比两个世界更有价值？（腓立比书 4:19；诗篇 23:1；创世记 17:1）。</w:t>
      </w:r>
    </w:p>
    <w:p w14:paraId="116DDE55">
      <w:pPr>
        <w:pStyle w:val="3"/>
        <w:spacing w:before="85" w:line="251" w:lineRule="auto"/>
        <w:ind w:left="4"/>
        <w:jc w:val="both"/>
        <w:rPr>
          <w:rFonts w:hint="eastAsia" w:ascii="微软雅黑" w:hAnsi="微软雅黑" w:eastAsia="微软雅黑" w:cs="微软雅黑"/>
          <w:sz w:val="30"/>
          <w:szCs w:val="30"/>
        </w:rPr>
      </w:pPr>
    </w:p>
    <w:p w14:paraId="25D2912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everlasting good, a good that will stand by thee, and abide with thee when all other good things shall fail thee, 1 Tim. 6:7; Ps. 73:25.</w:t>
      </w:r>
    </w:p>
    <w:p w14:paraId="062C3662">
      <w:pPr>
        <w:pStyle w:val="3"/>
        <w:spacing w:before="85" w:line="251" w:lineRule="auto"/>
        <w:ind w:left="4"/>
        <w:jc w:val="both"/>
        <w:rPr>
          <w:rFonts w:hint="eastAsia" w:ascii="微软雅黑" w:hAnsi="微软雅黑" w:eastAsia="微软雅黑" w:cs="微软雅黑"/>
          <w:sz w:val="30"/>
          <w:szCs w:val="30"/>
        </w:rPr>
      </w:pPr>
    </w:p>
    <w:p w14:paraId="046C2DC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上帝是永恒的善，当所有其他好东西都令你失望时，这善将支持你，并与你同在（提摩太前书 6:7；诗篇 73:25）。</w:t>
      </w:r>
    </w:p>
    <w:p w14:paraId="4A7AC679">
      <w:pPr>
        <w:pStyle w:val="3"/>
        <w:spacing w:before="85" w:line="251" w:lineRule="auto"/>
        <w:ind w:left="4"/>
        <w:jc w:val="both"/>
        <w:rPr>
          <w:rFonts w:hint="eastAsia" w:ascii="微软雅黑" w:hAnsi="微软雅黑" w:eastAsia="微软雅黑" w:cs="微软雅黑"/>
          <w:sz w:val="30"/>
          <w:szCs w:val="30"/>
        </w:rPr>
      </w:pPr>
    </w:p>
    <w:p w14:paraId="7F16DEB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that good which thou wouldst have if thou art well in thy wits: he is that good which thou shouldst have if thou answerest the end of thy creation; he is that good which thou must have, if thou art not eternally miserable; he is the only suitable satisfying good, which hits the nature, and fits the desire of the rational creature.</w:t>
      </w:r>
    </w:p>
    <w:p w14:paraId="49E34417">
      <w:pPr>
        <w:pStyle w:val="3"/>
        <w:spacing w:before="85" w:line="251" w:lineRule="auto"/>
        <w:ind w:left="4"/>
        <w:jc w:val="both"/>
        <w:rPr>
          <w:rFonts w:hint="eastAsia" w:ascii="微软雅黑" w:hAnsi="微软雅黑" w:eastAsia="微软雅黑" w:cs="微软雅黑"/>
          <w:sz w:val="30"/>
          <w:szCs w:val="30"/>
        </w:rPr>
      </w:pPr>
    </w:p>
    <w:p w14:paraId="54141C7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理智正常，祂就是你想要的那个善；如果你回应你受造的目的，祂就是你应该拥有的那个善；如果你不想永远悲惨，祂就是你必须拥有的那个善；祂是唯一合适且令人满足的善，正中理性受造物的本性，并契合其愿望。</w:t>
      </w:r>
    </w:p>
    <w:p w14:paraId="17941166">
      <w:pPr>
        <w:pStyle w:val="3"/>
        <w:spacing w:before="85" w:line="251" w:lineRule="auto"/>
        <w:ind w:left="4"/>
        <w:jc w:val="both"/>
        <w:rPr>
          <w:rFonts w:hint="eastAsia" w:ascii="微软雅黑" w:hAnsi="微软雅黑" w:eastAsia="微软雅黑" w:cs="微软雅黑"/>
          <w:sz w:val="30"/>
          <w:szCs w:val="30"/>
        </w:rPr>
      </w:pPr>
    </w:p>
    <w:p w14:paraId="0A93985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I say again, what dost thou think of having this incomparable God for thy God?</w:t>
      </w:r>
    </w:p>
    <w:p w14:paraId="2B9A9326">
      <w:pPr>
        <w:pStyle w:val="3"/>
        <w:spacing w:before="85" w:line="251" w:lineRule="auto"/>
        <w:ind w:left="4"/>
        <w:jc w:val="both"/>
        <w:rPr>
          <w:rFonts w:hint="eastAsia" w:ascii="微软雅黑" w:hAnsi="微软雅黑" w:eastAsia="微软雅黑" w:cs="微软雅黑"/>
          <w:sz w:val="30"/>
          <w:szCs w:val="30"/>
        </w:rPr>
      </w:pPr>
    </w:p>
    <w:p w14:paraId="6AA98D0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哦读者，我再说一次，你认为拥有这位无与伦比的上帝作为你的上帝如何？</w:t>
      </w:r>
    </w:p>
    <w:p w14:paraId="68333BA3">
      <w:pPr>
        <w:pStyle w:val="3"/>
        <w:spacing w:before="85" w:line="251" w:lineRule="auto"/>
        <w:ind w:left="4"/>
        <w:jc w:val="both"/>
        <w:rPr>
          <w:rFonts w:hint="eastAsia" w:ascii="微软雅黑" w:hAnsi="微软雅黑" w:eastAsia="微软雅黑" w:cs="微软雅黑"/>
          <w:sz w:val="30"/>
          <w:szCs w:val="30"/>
        </w:rPr>
      </w:pPr>
    </w:p>
    <w:p w14:paraId="2FF2B47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by this time thy heart may well melt into astonishment that he will allow thee to seek so matchless a portion.</w:t>
      </w:r>
    </w:p>
    <w:p w14:paraId="0C2B8AEA">
      <w:pPr>
        <w:pStyle w:val="3"/>
        <w:spacing w:before="85" w:line="251" w:lineRule="auto"/>
        <w:ind w:left="4"/>
        <w:jc w:val="both"/>
        <w:rPr>
          <w:rFonts w:hint="eastAsia" w:ascii="微软雅黑" w:hAnsi="微软雅黑" w:eastAsia="微软雅黑" w:cs="微软雅黑"/>
          <w:sz w:val="30"/>
          <w:szCs w:val="30"/>
        </w:rPr>
      </w:pPr>
    </w:p>
    <w:p w14:paraId="59D2793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确实，到现在你的心可能会因祂允许你寻求如此无比的福分而融化在惊奇中。</w:t>
      </w:r>
    </w:p>
    <w:p w14:paraId="004FF9F6">
      <w:pPr>
        <w:pStyle w:val="3"/>
        <w:spacing w:before="85" w:line="251" w:lineRule="auto"/>
        <w:ind w:left="4"/>
        <w:jc w:val="both"/>
        <w:rPr>
          <w:rFonts w:hint="eastAsia" w:ascii="微软雅黑" w:hAnsi="微软雅黑" w:eastAsia="微软雅黑" w:cs="微软雅黑"/>
          <w:sz w:val="30"/>
          <w:szCs w:val="30"/>
        </w:rPr>
      </w:pPr>
    </w:p>
    <w:p w14:paraId="20A01C0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sayest thou to him?</w:t>
      </w:r>
    </w:p>
    <w:p w14:paraId="21630D33">
      <w:pPr>
        <w:pStyle w:val="3"/>
        <w:spacing w:before="85" w:line="251" w:lineRule="auto"/>
        <w:ind w:left="4"/>
        <w:jc w:val="both"/>
        <w:rPr>
          <w:rFonts w:hint="eastAsia" w:ascii="微软雅黑" w:hAnsi="微软雅黑" w:eastAsia="微软雅黑" w:cs="微软雅黑"/>
          <w:sz w:val="30"/>
          <w:szCs w:val="30"/>
        </w:rPr>
      </w:pPr>
    </w:p>
    <w:p w14:paraId="2C8EE93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那么，你对祂说什么呢？</w:t>
      </w:r>
    </w:p>
    <w:p w14:paraId="352A42B9">
      <w:pPr>
        <w:pStyle w:val="3"/>
        <w:spacing w:before="85" w:line="251" w:lineRule="auto"/>
        <w:ind w:left="4"/>
        <w:jc w:val="both"/>
        <w:rPr>
          <w:rFonts w:hint="eastAsia" w:ascii="微软雅黑" w:hAnsi="微软雅黑" w:eastAsia="微软雅黑" w:cs="微软雅黑"/>
          <w:sz w:val="30"/>
          <w:szCs w:val="30"/>
        </w:rPr>
      </w:pPr>
    </w:p>
    <w:p w14:paraId="598C366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worth the while to have him for thine, to whom thou wilt call in the day of distress, to whom thou wilt cry in a dying hour, when thy soul stands quivering on thy lips, ready to take its flight into the unknown regions of the other world, when devils will be waiting to seize it, as soon as ever it leaves the body, to hale it to the unquenchable flames of hell, when thy friends and relations shall be weeping and wailing by thee, but unable to afford thy dying body the least cordial, or thy departing soul the least comfort?</w:t>
      </w:r>
    </w:p>
    <w:p w14:paraId="04795278">
      <w:pPr>
        <w:pStyle w:val="3"/>
        <w:spacing w:before="85" w:line="251" w:lineRule="auto"/>
        <w:ind w:left="4"/>
        <w:jc w:val="both"/>
        <w:rPr>
          <w:rFonts w:hint="eastAsia" w:ascii="微软雅黑" w:hAnsi="微软雅黑" w:eastAsia="微软雅黑" w:cs="微软雅黑"/>
          <w:sz w:val="30"/>
          <w:szCs w:val="30"/>
        </w:rPr>
      </w:pPr>
    </w:p>
    <w:p w14:paraId="6190A1C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祂作为你的，难道不值得吗？在患难的日子你可以向祂呼求；在临终的时刻，当你的灵魂在唇边颤抖，准备飞往另一个世界的未知领域，当魔鬼等着一离开身体就抓住它，把它拖入地狱不灭的火焰，当你的朋友和亲人在你身边哭泣哀号，却不能给你垂死的身体提供丝毫强心剂，或给你离去的灵魂丝毫安慰时，你可以向祂呼求。</w:t>
      </w:r>
    </w:p>
    <w:p w14:paraId="5B9C3EC7">
      <w:pPr>
        <w:pStyle w:val="3"/>
        <w:spacing w:before="85" w:line="251" w:lineRule="auto"/>
        <w:ind w:left="4"/>
        <w:jc w:val="both"/>
        <w:rPr>
          <w:rFonts w:hint="eastAsia" w:ascii="微软雅黑" w:hAnsi="微软雅黑" w:eastAsia="微软雅黑" w:cs="微软雅黑"/>
          <w:sz w:val="30"/>
          <w:szCs w:val="30"/>
        </w:rPr>
      </w:pPr>
    </w:p>
    <w:p w14:paraId="2D4C146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friend, what wilt thou do in such an hour, which is hastening on thee, without the incomparable God?</w:t>
      </w:r>
    </w:p>
    <w:p w14:paraId="3AA4A0E5">
      <w:pPr>
        <w:pStyle w:val="3"/>
        <w:spacing w:before="85" w:line="251" w:lineRule="auto"/>
        <w:ind w:left="4"/>
        <w:jc w:val="both"/>
        <w:rPr>
          <w:rFonts w:hint="eastAsia" w:ascii="微软雅黑" w:hAnsi="微软雅黑" w:eastAsia="微软雅黑" w:cs="微软雅黑"/>
          <w:sz w:val="30"/>
          <w:szCs w:val="30"/>
        </w:rPr>
      </w:pPr>
    </w:p>
    <w:p w14:paraId="792A6CA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啊，朋友，在那样一个正向你逼近的时刻，没有这位无与伦比的上帝，你会做什么呢？</w:t>
      </w:r>
    </w:p>
    <w:p w14:paraId="0434729C">
      <w:pPr>
        <w:pStyle w:val="3"/>
        <w:spacing w:before="85" w:line="251" w:lineRule="auto"/>
        <w:ind w:left="4"/>
        <w:jc w:val="both"/>
        <w:rPr>
          <w:rFonts w:hint="eastAsia" w:ascii="微软雅黑" w:hAnsi="微软雅黑" w:eastAsia="微软雅黑" w:cs="微软雅黑"/>
          <w:sz w:val="30"/>
          <w:szCs w:val="30"/>
        </w:rPr>
      </w:pPr>
    </w:p>
    <w:p w14:paraId="0EB5393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though thou mayest live without him, thou canst not die, without an infinite horror, without him.</w:t>
      </w:r>
    </w:p>
    <w:p w14:paraId="15A26313">
      <w:pPr>
        <w:pStyle w:val="3"/>
        <w:spacing w:before="85" w:line="251" w:lineRule="auto"/>
        <w:ind w:left="4"/>
        <w:jc w:val="both"/>
        <w:rPr>
          <w:rFonts w:hint="eastAsia" w:ascii="微软雅黑" w:hAnsi="微软雅黑" w:eastAsia="微软雅黑" w:cs="微软雅黑"/>
          <w:sz w:val="30"/>
          <w:szCs w:val="30"/>
        </w:rPr>
      </w:pPr>
    </w:p>
    <w:p w14:paraId="4FFCB0C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相信我，虽然你可以没有祂而活，但如果没有祂，你不能死，除非带着无限的恐怖。</w:t>
      </w:r>
    </w:p>
    <w:p w14:paraId="39D5DA31">
      <w:pPr>
        <w:pStyle w:val="3"/>
        <w:spacing w:before="85" w:line="251" w:lineRule="auto"/>
        <w:ind w:left="4"/>
        <w:jc w:val="both"/>
        <w:rPr>
          <w:rFonts w:hint="eastAsia" w:ascii="微软雅黑" w:hAnsi="微软雅黑" w:eastAsia="微软雅黑" w:cs="微软雅黑"/>
          <w:sz w:val="30"/>
          <w:szCs w:val="30"/>
        </w:rPr>
      </w:pPr>
    </w:p>
    <w:p w14:paraId="529C4FE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worth the while to have him for thine, to whom thou must stand or fall for ever, from whose mouth thy sentence of eternal absolution or condemnation must come, and who shall judge thee to thine unchangeable state of life or death?</w:t>
      </w:r>
    </w:p>
    <w:p w14:paraId="55F53F54">
      <w:pPr>
        <w:pStyle w:val="3"/>
        <w:spacing w:before="85" w:line="251" w:lineRule="auto"/>
        <w:ind w:left="4"/>
        <w:jc w:val="both"/>
        <w:rPr>
          <w:rFonts w:hint="eastAsia" w:ascii="微软雅黑" w:hAnsi="微软雅黑" w:eastAsia="微软雅黑" w:cs="微软雅黑"/>
          <w:sz w:val="30"/>
          <w:szCs w:val="30"/>
        </w:rPr>
      </w:pPr>
    </w:p>
    <w:p w14:paraId="07CCFE1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拥有祂作为你的，难道不值得吗？你必须永远在祂面前站立或跌倒，你永恒赦免或定罪的判决必须出自祂口，祂将审判你进入不可改变的生或死的状态。</w:t>
      </w:r>
    </w:p>
    <w:p w14:paraId="37D8A8F3">
      <w:pPr>
        <w:pStyle w:val="3"/>
        <w:spacing w:before="85" w:line="251" w:lineRule="auto"/>
        <w:ind w:left="4"/>
        <w:jc w:val="both"/>
        <w:rPr>
          <w:rFonts w:hint="eastAsia" w:ascii="微软雅黑" w:hAnsi="微软雅黑" w:eastAsia="微软雅黑" w:cs="微软雅黑"/>
          <w:sz w:val="30"/>
          <w:szCs w:val="30"/>
        </w:rPr>
      </w:pPr>
    </w:p>
    <w:p w14:paraId="1BA3F4E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mayest think thou canst do well enough at this day with the world for thy portion; yet what wilt thou do at that day, when the world shall be in a flame, if God be not thy portion?</w:t>
      </w:r>
    </w:p>
    <w:p w14:paraId="67FB3A59">
      <w:pPr>
        <w:pStyle w:val="3"/>
        <w:spacing w:before="85" w:line="251" w:lineRule="auto"/>
        <w:ind w:left="4"/>
        <w:jc w:val="both"/>
        <w:rPr>
          <w:rFonts w:hint="eastAsia" w:ascii="微软雅黑" w:hAnsi="微软雅黑" w:eastAsia="微软雅黑" w:cs="微软雅黑"/>
          <w:sz w:val="30"/>
          <w:szCs w:val="30"/>
        </w:rPr>
      </w:pPr>
    </w:p>
    <w:p w14:paraId="21C72D3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虽然你可能认为今天以世界为你的份就够好了；但如果上帝不是你的份，当那日世界在火焰中时，你会做什么呢？</w:t>
      </w:r>
    </w:p>
    <w:p w14:paraId="19CB7D79">
      <w:pPr>
        <w:pStyle w:val="3"/>
        <w:spacing w:before="85" w:line="251" w:lineRule="auto"/>
        <w:ind w:left="4"/>
        <w:jc w:val="both"/>
        <w:rPr>
          <w:rFonts w:hint="eastAsia" w:ascii="微软雅黑" w:hAnsi="微软雅黑" w:eastAsia="微软雅黑" w:cs="微软雅黑"/>
          <w:sz w:val="30"/>
          <w:szCs w:val="30"/>
        </w:rPr>
      </w:pPr>
    </w:p>
    <w:p w14:paraId="232F4C2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willing or not, to have this God for thine?</w:t>
      </w:r>
    </w:p>
    <w:p w14:paraId="088D4DA6">
      <w:pPr>
        <w:pStyle w:val="3"/>
        <w:spacing w:before="85" w:line="251" w:lineRule="auto"/>
        <w:ind w:left="4"/>
        <w:jc w:val="both"/>
        <w:rPr>
          <w:rFonts w:hint="eastAsia" w:ascii="微软雅黑" w:hAnsi="微软雅黑" w:eastAsia="微软雅黑" w:cs="微软雅黑"/>
          <w:sz w:val="30"/>
          <w:szCs w:val="30"/>
        </w:rPr>
      </w:pPr>
    </w:p>
    <w:p w14:paraId="1B681FF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你愿不愿意拥有这位上帝作为你的上帝？</w:t>
      </w:r>
    </w:p>
    <w:p w14:paraId="30040F53">
      <w:pPr>
        <w:pStyle w:val="3"/>
        <w:spacing w:before="85" w:line="251" w:lineRule="auto"/>
        <w:ind w:left="4"/>
        <w:jc w:val="both"/>
        <w:rPr>
          <w:rFonts w:hint="eastAsia" w:ascii="微软雅黑" w:hAnsi="微软雅黑" w:eastAsia="微软雅黑" w:cs="微软雅黑"/>
          <w:sz w:val="30"/>
          <w:szCs w:val="30"/>
        </w:rPr>
      </w:pPr>
    </w:p>
    <w:p w14:paraId="18F497C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sayest thou?</w:t>
      </w:r>
    </w:p>
    <w:p w14:paraId="43148B4C">
      <w:pPr>
        <w:pStyle w:val="3"/>
        <w:spacing w:before="85" w:line="251" w:lineRule="auto"/>
        <w:ind w:left="4"/>
        <w:jc w:val="both"/>
        <w:rPr>
          <w:rFonts w:hint="eastAsia" w:ascii="微软雅黑" w:hAnsi="微软雅黑" w:eastAsia="微软雅黑" w:cs="微软雅黑"/>
          <w:sz w:val="30"/>
          <w:szCs w:val="30"/>
        </w:rPr>
      </w:pPr>
    </w:p>
    <w:p w14:paraId="2B7CEB8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你说什么？</w:t>
      </w:r>
    </w:p>
    <w:p w14:paraId="16FA4B0D">
      <w:pPr>
        <w:pStyle w:val="3"/>
        <w:spacing w:before="85" w:line="251" w:lineRule="auto"/>
        <w:ind w:left="4"/>
        <w:jc w:val="both"/>
        <w:rPr>
          <w:rFonts w:hint="eastAsia" w:ascii="微软雅黑" w:hAnsi="微软雅黑" w:eastAsia="微软雅黑" w:cs="微软雅黑"/>
          <w:sz w:val="30"/>
          <w:szCs w:val="30"/>
        </w:rPr>
      </w:pPr>
    </w:p>
    <w:p w14:paraId="1303842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find in thine heart to deprive thy precious soul of such an inestimable treasure, and to leave it naked in the other world to the cruelty of devils, and the dreadful curses of the law?</w:t>
      </w:r>
    </w:p>
    <w:p w14:paraId="77F228E6">
      <w:pPr>
        <w:pStyle w:val="3"/>
        <w:spacing w:before="85" w:line="251" w:lineRule="auto"/>
        <w:ind w:left="4"/>
        <w:jc w:val="both"/>
        <w:rPr>
          <w:rFonts w:hint="eastAsia" w:ascii="微软雅黑" w:hAnsi="微软雅黑" w:eastAsia="微软雅黑" w:cs="微软雅黑"/>
          <w:sz w:val="30"/>
          <w:szCs w:val="30"/>
        </w:rPr>
      </w:pPr>
    </w:p>
    <w:p w14:paraId="6AD08AE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你能忍心剥夺你宝贵灵魂如此无法估量的宝藏，让它在另一个世界赤身露体，遭受魔鬼的残忍和律法可怕的咒诅吗？</w:t>
      </w:r>
    </w:p>
    <w:p w14:paraId="2957C1DB">
      <w:pPr>
        <w:pStyle w:val="3"/>
        <w:spacing w:before="85" w:line="251" w:lineRule="auto"/>
        <w:ind w:left="4"/>
        <w:jc w:val="both"/>
        <w:rPr>
          <w:rFonts w:hint="eastAsia" w:ascii="微软雅黑" w:hAnsi="微软雅黑" w:eastAsia="微软雅黑" w:cs="微软雅黑"/>
          <w:sz w:val="30"/>
          <w:szCs w:val="30"/>
        </w:rPr>
      </w:pPr>
    </w:p>
    <w:p w14:paraId="3D6F49E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though I have spoken little, yet I have said enough, to one that will but let his reason judge, to draw out thy most earnest desires after this incomparable God.</w:t>
      </w:r>
    </w:p>
    <w:p w14:paraId="52B9AA1E">
      <w:pPr>
        <w:pStyle w:val="3"/>
        <w:spacing w:before="85" w:line="251" w:lineRule="auto"/>
        <w:ind w:left="4"/>
        <w:jc w:val="both"/>
        <w:rPr>
          <w:rFonts w:hint="eastAsia" w:ascii="微软雅黑" w:hAnsi="微软雅黑" w:eastAsia="微软雅黑" w:cs="微软雅黑"/>
          <w:sz w:val="30"/>
          <w:szCs w:val="30"/>
        </w:rPr>
      </w:pPr>
    </w:p>
    <w:p w14:paraId="53EDA47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我想，虽然我说得不多，但对于一个愿意让理智判断的人来说，我说得已经足够引出你对这位无与伦比之上帝的最热切渴望了。</w:t>
      </w:r>
    </w:p>
    <w:p w14:paraId="4A822F3E">
      <w:pPr>
        <w:pStyle w:val="3"/>
        <w:spacing w:before="85" w:line="251" w:lineRule="auto"/>
        <w:ind w:left="4"/>
        <w:jc w:val="both"/>
        <w:rPr>
          <w:rFonts w:hint="eastAsia" w:ascii="微软雅黑" w:hAnsi="微软雅黑" w:eastAsia="微软雅黑" w:cs="微软雅黑"/>
          <w:sz w:val="30"/>
          <w:szCs w:val="30"/>
        </w:rPr>
      </w:pPr>
    </w:p>
    <w:p w14:paraId="37F80D8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upon what terms thou mayest have this God for thy God.</w:t>
      </w:r>
    </w:p>
    <w:p w14:paraId="59AEA594">
      <w:pPr>
        <w:pStyle w:val="3"/>
        <w:spacing w:before="85" w:line="251" w:lineRule="auto"/>
        <w:ind w:left="4"/>
        <w:jc w:val="both"/>
        <w:rPr>
          <w:rFonts w:hint="eastAsia" w:ascii="微软雅黑" w:hAnsi="微软雅黑" w:eastAsia="微软雅黑" w:cs="微软雅黑"/>
          <w:sz w:val="30"/>
          <w:szCs w:val="30"/>
        </w:rPr>
      </w:pPr>
    </w:p>
    <w:p w14:paraId="3833E0C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考虑一下你可以通过什么条件拥有这位上帝作为你的上帝。</w:t>
      </w:r>
    </w:p>
    <w:p w14:paraId="3B32E5F2">
      <w:pPr>
        <w:pStyle w:val="3"/>
        <w:spacing w:before="85" w:line="251" w:lineRule="auto"/>
        <w:ind w:left="4"/>
        <w:jc w:val="both"/>
        <w:rPr>
          <w:rFonts w:hint="eastAsia" w:ascii="微软雅黑" w:hAnsi="微软雅黑" w:eastAsia="微软雅黑" w:cs="微软雅黑"/>
          <w:sz w:val="30"/>
          <w:szCs w:val="30"/>
        </w:rPr>
      </w:pPr>
    </w:p>
    <w:p w14:paraId="3E8E350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possibly think that so boundless a good must cost you very dear, and the price must be vast of a pearl that is so matchless; but lo, to thy comfort, all the condition which God requireth of thee is only to accept him heartily and thankfully in his Son.</w:t>
      </w:r>
    </w:p>
    <w:p w14:paraId="2BF4B792">
      <w:pPr>
        <w:pStyle w:val="3"/>
        <w:spacing w:before="85" w:line="251" w:lineRule="auto"/>
        <w:ind w:left="4"/>
        <w:jc w:val="both"/>
        <w:rPr>
          <w:rFonts w:hint="eastAsia" w:ascii="微软雅黑" w:hAnsi="微软雅黑" w:eastAsia="微软雅黑" w:cs="微软雅黑"/>
          <w:sz w:val="30"/>
          <w:szCs w:val="30"/>
        </w:rPr>
      </w:pPr>
    </w:p>
    <w:p w14:paraId="2695B9B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你可能认为如此无限的善一定会让你付出高昂的代价，如此无比的珍珠价格一定巨大；但看哪，令你安慰的是，上帝要求你的所有条件，只是在祂儿子里诚心并感恩地接受祂。</w:t>
      </w:r>
    </w:p>
    <w:p w14:paraId="62AEB172">
      <w:pPr>
        <w:pStyle w:val="3"/>
        <w:spacing w:before="85" w:line="251" w:lineRule="auto"/>
        <w:ind w:left="4"/>
        <w:jc w:val="both"/>
        <w:rPr>
          <w:rFonts w:hint="eastAsia" w:ascii="微软雅黑" w:hAnsi="微软雅黑" w:eastAsia="微软雅黑" w:cs="微软雅黑"/>
          <w:sz w:val="30"/>
          <w:szCs w:val="30"/>
        </w:rPr>
      </w:pPr>
    </w:p>
    <w:p w14:paraId="1A1D5EC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have anything cheaper?</w:t>
      </w:r>
    </w:p>
    <w:p w14:paraId="44E7AAD3">
      <w:pPr>
        <w:pStyle w:val="3"/>
        <w:spacing w:before="85" w:line="251" w:lineRule="auto"/>
        <w:ind w:left="4"/>
        <w:jc w:val="both"/>
        <w:rPr>
          <w:rFonts w:hint="eastAsia" w:ascii="微软雅黑" w:hAnsi="微软雅黑" w:eastAsia="微软雅黑" w:cs="微软雅黑"/>
          <w:sz w:val="30"/>
          <w:szCs w:val="30"/>
        </w:rPr>
      </w:pPr>
    </w:p>
    <w:p w14:paraId="73365BF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你能得到比这更便宜的东西吗？</w:t>
      </w:r>
    </w:p>
    <w:p w14:paraId="19CEFE2A">
      <w:pPr>
        <w:pStyle w:val="3"/>
        <w:spacing w:before="85" w:line="251" w:lineRule="auto"/>
        <w:ind w:left="4"/>
        <w:jc w:val="both"/>
        <w:rPr>
          <w:rFonts w:hint="eastAsia" w:ascii="微软雅黑" w:hAnsi="微软雅黑" w:eastAsia="微软雅黑" w:cs="微软雅黑"/>
          <w:sz w:val="30"/>
          <w:szCs w:val="30"/>
        </w:rPr>
      </w:pPr>
    </w:p>
    <w:p w14:paraId="68C0430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desire him in his terms to fall lower? nay, is it possible so to do, and make thee happy?</w:t>
      </w:r>
    </w:p>
    <w:p w14:paraId="58D76056">
      <w:pPr>
        <w:pStyle w:val="3"/>
        <w:spacing w:before="85" w:line="251" w:lineRule="auto"/>
        <w:ind w:left="4"/>
        <w:jc w:val="both"/>
        <w:rPr>
          <w:rFonts w:hint="eastAsia" w:ascii="微软雅黑" w:hAnsi="微软雅黑" w:eastAsia="微软雅黑" w:cs="微软雅黑"/>
          <w:sz w:val="30"/>
          <w:szCs w:val="30"/>
        </w:rPr>
      </w:pPr>
    </w:p>
    <w:p w14:paraId="2328A03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你希望祂的条件降得更低吗？不，这样做可能吗，能使你幸福吗？</w:t>
      </w:r>
    </w:p>
    <w:p w14:paraId="0E015412">
      <w:pPr>
        <w:pStyle w:val="3"/>
        <w:spacing w:before="85" w:line="251" w:lineRule="auto"/>
        <w:ind w:left="4"/>
        <w:jc w:val="both"/>
        <w:rPr>
          <w:rFonts w:hint="eastAsia" w:ascii="微软雅黑" w:hAnsi="微软雅黑" w:eastAsia="微软雅黑" w:cs="微软雅黑"/>
          <w:sz w:val="30"/>
          <w:szCs w:val="30"/>
        </w:rPr>
      </w:pPr>
    </w:p>
    <w:p w14:paraId="237936D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be thine unless thou receivest him for thine. It is a poor favour that is not worth acceptance.</w:t>
      </w:r>
    </w:p>
    <w:p w14:paraId="071AFC8C">
      <w:pPr>
        <w:pStyle w:val="3"/>
        <w:spacing w:before="85" w:line="251" w:lineRule="auto"/>
        <w:ind w:left="4"/>
        <w:jc w:val="both"/>
        <w:rPr>
          <w:rFonts w:hint="eastAsia" w:ascii="微软雅黑" w:hAnsi="微软雅黑" w:eastAsia="微软雅黑" w:cs="微软雅黑"/>
          <w:sz w:val="30"/>
          <w:szCs w:val="30"/>
        </w:rPr>
      </w:pPr>
    </w:p>
    <w:p w14:paraId="4D4619A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除非你接受祂为你所有的，否则祂不能属于你。不值得接受的恩惠是可怜的。</w:t>
      </w:r>
    </w:p>
    <w:p w14:paraId="2CD31521">
      <w:pPr>
        <w:pStyle w:val="3"/>
        <w:spacing w:before="85" w:line="251" w:lineRule="auto"/>
        <w:ind w:left="4"/>
        <w:jc w:val="both"/>
        <w:rPr>
          <w:rFonts w:hint="eastAsia" w:ascii="微软雅黑" w:hAnsi="微软雅黑" w:eastAsia="微软雅黑" w:cs="微软雅黑"/>
          <w:sz w:val="30"/>
          <w:szCs w:val="30"/>
        </w:rPr>
      </w:pPr>
    </w:p>
    <w:p w14:paraId="7896475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take him for your happiness, and you shall have him for your happiness.</w:t>
      </w:r>
    </w:p>
    <w:p w14:paraId="2031423F">
      <w:pPr>
        <w:pStyle w:val="3"/>
        <w:spacing w:before="85" w:line="251" w:lineRule="auto"/>
        <w:ind w:left="4"/>
        <w:jc w:val="both"/>
        <w:rPr>
          <w:rFonts w:hint="eastAsia" w:ascii="微软雅黑" w:hAnsi="微软雅黑" w:eastAsia="微软雅黑" w:cs="微软雅黑"/>
          <w:sz w:val="30"/>
          <w:szCs w:val="30"/>
        </w:rPr>
      </w:pPr>
    </w:p>
    <w:p w14:paraId="527852F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只要把祂当作你的幸福，你就必拥有祂作为你的幸福。</w:t>
      </w:r>
    </w:p>
    <w:p w14:paraId="312A98C2">
      <w:pPr>
        <w:pStyle w:val="3"/>
        <w:spacing w:before="85" w:line="251" w:lineRule="auto"/>
        <w:ind w:left="4"/>
        <w:jc w:val="both"/>
        <w:rPr>
          <w:rFonts w:hint="eastAsia" w:ascii="微软雅黑" w:hAnsi="微软雅黑" w:eastAsia="微软雅黑" w:cs="微软雅黑"/>
          <w:sz w:val="30"/>
          <w:szCs w:val="30"/>
        </w:rPr>
      </w:pPr>
    </w:p>
    <w:p w14:paraId="243852B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givest more for thy bread, thy clothes, thy house, for the needful comforts that are for the support of thy frail body, than thou needest give for the great, glorious, incomprehensible, incomparable God.</w:t>
      </w:r>
    </w:p>
    <w:p w14:paraId="2A9B43CE">
      <w:pPr>
        <w:pStyle w:val="3"/>
        <w:spacing w:before="85" w:line="251" w:lineRule="auto"/>
        <w:ind w:left="4"/>
        <w:jc w:val="both"/>
        <w:rPr>
          <w:rFonts w:hint="eastAsia" w:ascii="微软雅黑" w:hAnsi="微软雅黑" w:eastAsia="微软雅黑" w:cs="微软雅黑"/>
          <w:sz w:val="30"/>
          <w:szCs w:val="30"/>
        </w:rPr>
      </w:pPr>
    </w:p>
    <w:p w14:paraId="078F924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你为你的面包、衣服、房子，为你脆弱身体所需的支持性安慰所付出的，比你需要为这位伟大、荣耀、不可思议、无与伦比的上帝所付出的更多。</w:t>
      </w:r>
    </w:p>
    <w:p w14:paraId="016EE171">
      <w:pPr>
        <w:pStyle w:val="3"/>
        <w:spacing w:before="85" w:line="251" w:lineRule="auto"/>
        <w:ind w:left="4"/>
        <w:jc w:val="both"/>
        <w:rPr>
          <w:rFonts w:hint="eastAsia" w:ascii="微软雅黑" w:hAnsi="微软雅黑" w:eastAsia="微软雅黑" w:cs="微软雅黑"/>
          <w:sz w:val="30"/>
          <w:szCs w:val="30"/>
        </w:rPr>
      </w:pPr>
    </w:p>
    <w:p w14:paraId="2563F3C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payest money for them, but thou mayest have him without money and without price.</w:t>
      </w:r>
    </w:p>
    <w:p w14:paraId="5DD703A1">
      <w:pPr>
        <w:pStyle w:val="3"/>
        <w:spacing w:before="85" w:line="251" w:lineRule="auto"/>
        <w:ind w:left="4"/>
        <w:jc w:val="both"/>
        <w:rPr>
          <w:rFonts w:hint="eastAsia" w:ascii="微软雅黑" w:hAnsi="微软雅黑" w:eastAsia="微软雅黑" w:cs="微软雅黑"/>
          <w:sz w:val="30"/>
          <w:szCs w:val="30"/>
        </w:rPr>
      </w:pPr>
    </w:p>
    <w:p w14:paraId="1DEFA3D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你付钱买它们，但你可以不花钱、不付代价地拥有祂。</w:t>
      </w:r>
    </w:p>
    <w:p w14:paraId="69484DFA">
      <w:pPr>
        <w:pStyle w:val="3"/>
        <w:spacing w:before="85" w:line="251" w:lineRule="auto"/>
        <w:ind w:left="4"/>
        <w:jc w:val="both"/>
        <w:rPr>
          <w:rFonts w:hint="eastAsia" w:ascii="微软雅黑" w:hAnsi="微软雅黑" w:eastAsia="微软雅黑" w:cs="微软雅黑"/>
          <w:sz w:val="30"/>
          <w:szCs w:val="30"/>
        </w:rPr>
      </w:pPr>
    </w:p>
    <w:p w14:paraId="17A91AE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the equity of the condition should both amaze thee and allure thee.</w:t>
      </w:r>
    </w:p>
    <w:p w14:paraId="2C6401A8">
      <w:pPr>
        <w:pStyle w:val="3"/>
        <w:spacing w:before="85" w:line="251" w:lineRule="auto"/>
        <w:ind w:left="4"/>
        <w:jc w:val="both"/>
        <w:rPr>
          <w:rFonts w:hint="eastAsia" w:ascii="微软雅黑" w:hAnsi="微软雅黑" w:eastAsia="微软雅黑" w:cs="微软雅黑"/>
          <w:sz w:val="30"/>
          <w:szCs w:val="30"/>
        </w:rPr>
      </w:pPr>
    </w:p>
    <w:p w14:paraId="2C0D859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人们会认为这条件的公平既让你惊讶又吸引你。</w:t>
      </w:r>
    </w:p>
    <w:p w14:paraId="0BCEEC47">
      <w:pPr>
        <w:pStyle w:val="3"/>
        <w:spacing w:before="85" w:line="251" w:lineRule="auto"/>
        <w:ind w:left="4"/>
        <w:jc w:val="both"/>
        <w:rPr>
          <w:rFonts w:hint="eastAsia" w:ascii="微软雅黑" w:hAnsi="微软雅黑" w:eastAsia="微软雅黑" w:cs="微软雅黑"/>
          <w:sz w:val="30"/>
          <w:szCs w:val="30"/>
        </w:rPr>
      </w:pPr>
    </w:p>
    <w:p w14:paraId="5CA7C39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 say, God doth not require of thee things impossible to thee; he doth not say, If thou wilt remove mountains, dry up oceans, stop the course of nature, create worlds, I will then be thine, as great as I am; he doth not say, If thou wilt satisfy my justice, answer the demands of my law, merit my love and favour, then I will be thy God.</w:t>
      </w:r>
    </w:p>
    <w:p w14:paraId="56A2450D">
      <w:pPr>
        <w:pStyle w:val="3"/>
        <w:spacing w:before="85" w:line="251" w:lineRule="auto"/>
        <w:ind w:left="4"/>
        <w:jc w:val="both"/>
        <w:rPr>
          <w:rFonts w:hint="eastAsia" w:ascii="微软雅黑" w:hAnsi="微软雅黑" w:eastAsia="微软雅黑" w:cs="微软雅黑"/>
          <w:sz w:val="30"/>
          <w:szCs w:val="30"/>
        </w:rPr>
      </w:pPr>
    </w:p>
    <w:p w14:paraId="1B3131E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考虑一下，上帝不要求你做你不可能做的事；祂不说，如果你能移山、干海、停止自然进程、创造世界，我就属于你，正如我一样伟大；祂不说，如果你能满足我的公义，回应我律法的要求，配得我的爱和恩惠，我就做你的神。</w:t>
      </w:r>
    </w:p>
    <w:p w14:paraId="53655C84">
      <w:pPr>
        <w:pStyle w:val="3"/>
        <w:spacing w:before="85" w:line="251" w:lineRule="auto"/>
        <w:ind w:left="4"/>
        <w:jc w:val="both"/>
        <w:rPr>
          <w:rFonts w:hint="eastAsia" w:ascii="微软雅黑" w:hAnsi="微软雅黑" w:eastAsia="微软雅黑" w:cs="微软雅黑"/>
          <w:sz w:val="30"/>
          <w:szCs w:val="30"/>
        </w:rPr>
      </w:pPr>
    </w:p>
    <w:p w14:paraId="1DE50AE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himself hath done all this for thee by the death of his Son; all he desireth is, that thou wouldst accept him in his Son for thy God.</w:t>
      </w:r>
    </w:p>
    <w:p w14:paraId="28BE8520">
      <w:pPr>
        <w:pStyle w:val="3"/>
        <w:spacing w:before="85" w:line="251" w:lineRule="auto"/>
        <w:ind w:left="4"/>
        <w:jc w:val="both"/>
        <w:rPr>
          <w:rFonts w:hint="eastAsia" w:ascii="微软雅黑" w:hAnsi="微软雅黑" w:eastAsia="微软雅黑" w:cs="微软雅黑"/>
          <w:sz w:val="30"/>
          <w:szCs w:val="30"/>
        </w:rPr>
      </w:pPr>
    </w:p>
    <w:p w14:paraId="4D7CA23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不；祂自己藉着祂儿子的死为你做了这一切；祂所渴望的只是，你在祂儿子里接受祂作你的上帝。</w:t>
      </w:r>
    </w:p>
    <w:p w14:paraId="376FC700">
      <w:pPr>
        <w:pStyle w:val="3"/>
        <w:spacing w:before="85" w:line="251" w:lineRule="auto"/>
        <w:ind w:left="4"/>
        <w:jc w:val="both"/>
        <w:rPr>
          <w:rFonts w:hint="eastAsia" w:ascii="微软雅黑" w:hAnsi="微软雅黑" w:eastAsia="微软雅黑" w:cs="微软雅黑"/>
          <w:sz w:val="30"/>
          <w:szCs w:val="30"/>
        </w:rPr>
      </w:pPr>
    </w:p>
    <w:p w14:paraId="1523191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doth not require of thee anything that is barbarous or cruel, as the heathen deities did, by the devil, of their worshippers.</w:t>
      </w:r>
    </w:p>
    <w:p w14:paraId="4ED865FB">
      <w:pPr>
        <w:pStyle w:val="3"/>
        <w:spacing w:before="85" w:line="251" w:lineRule="auto"/>
        <w:ind w:left="4"/>
        <w:jc w:val="both"/>
        <w:rPr>
          <w:rFonts w:hint="eastAsia" w:ascii="微软雅黑" w:hAnsi="微软雅黑" w:eastAsia="微软雅黑" w:cs="微软雅黑"/>
          <w:sz w:val="30"/>
          <w:szCs w:val="30"/>
        </w:rPr>
      </w:pPr>
    </w:p>
    <w:p w14:paraId="0195A8C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不，祂不要求你做任何野蛮或残忍的事，像外邦神祗藉着魔鬼要求他们的崇拜者那样。</w:t>
      </w:r>
    </w:p>
    <w:p w14:paraId="15905315">
      <w:pPr>
        <w:pStyle w:val="3"/>
        <w:spacing w:before="85" w:line="251" w:lineRule="auto"/>
        <w:ind w:left="4"/>
        <w:jc w:val="both"/>
        <w:rPr>
          <w:rFonts w:hint="eastAsia" w:ascii="微软雅黑" w:hAnsi="微软雅黑" w:eastAsia="微软雅黑" w:cs="微软雅黑"/>
          <w:sz w:val="30"/>
          <w:szCs w:val="30"/>
        </w:rPr>
      </w:pPr>
    </w:p>
    <w:p w14:paraId="019C321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If you will lance and mangle your bodies, as Baal's priests did; if ye will go barefoot in sackcloth long and tedious pilgrimages, as the papists do; if ye will offer your children in the fire, and give the fruit of your bodies for the sins of your souls, as some did, then I will be your God.</w:t>
      </w:r>
    </w:p>
    <w:p w14:paraId="40546112">
      <w:pPr>
        <w:pStyle w:val="3"/>
        <w:spacing w:before="85" w:line="251" w:lineRule="auto"/>
        <w:ind w:left="4"/>
        <w:jc w:val="both"/>
        <w:rPr>
          <w:rFonts w:hint="eastAsia" w:ascii="微软雅黑" w:hAnsi="微软雅黑" w:eastAsia="微软雅黑" w:cs="微软雅黑"/>
          <w:sz w:val="30"/>
          <w:szCs w:val="30"/>
        </w:rPr>
      </w:pPr>
    </w:p>
    <w:p w14:paraId="1055020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祂不说，如果你们像巴力的祭司那样用刀枪自割自刺；如果你们像天主教徒那样赤脚穿麻布走漫长乏味的朝圣路；如果你们像有些人那样把儿女献在火中，为你灵魂的罪献上你身体的果子，我就做你们的神。</w:t>
      </w:r>
    </w:p>
    <w:p w14:paraId="2C7E17D3">
      <w:pPr>
        <w:pStyle w:val="3"/>
        <w:spacing w:before="85" w:line="251" w:lineRule="auto"/>
        <w:ind w:left="4"/>
        <w:jc w:val="both"/>
        <w:rPr>
          <w:rFonts w:hint="eastAsia" w:ascii="微软雅黑" w:hAnsi="微软雅黑" w:eastAsia="微软雅黑" w:cs="微软雅黑"/>
          <w:sz w:val="30"/>
          <w:szCs w:val="30"/>
        </w:rPr>
      </w:pPr>
    </w:p>
    <w:p w14:paraId="5128EA6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doth not require of thee things that are chargeable, to offer the best and chief of thy flock daily in sacrifice to him; nor, as he once did of the young man, to sell all that thou hast, and give it to the poor; nor, as idolaters, to lay down such a part of thy estate for thy pardon; but he only requires that thou wouldst take the Lord for thy God; and wilt thou not do it?</w:t>
      </w:r>
    </w:p>
    <w:p w14:paraId="36F0DCBD">
      <w:pPr>
        <w:pStyle w:val="3"/>
        <w:spacing w:before="85" w:line="251" w:lineRule="auto"/>
        <w:ind w:left="4"/>
        <w:jc w:val="both"/>
        <w:rPr>
          <w:rFonts w:hint="eastAsia" w:ascii="微软雅黑" w:hAnsi="微软雅黑" w:eastAsia="微软雅黑" w:cs="微软雅黑"/>
          <w:sz w:val="30"/>
          <w:szCs w:val="30"/>
        </w:rPr>
      </w:pPr>
    </w:p>
    <w:p w14:paraId="164ABA3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不要求你做昂贵的事，每天把羊群中最好最首要的献祭给祂；也不像祂曾经对那个年轻人所做的那样，要求你变卖所有分给穷人；也不像偶像崇拜者那样，为了赦免放下你的一部分财产；祂只要求你接受耶和华为你的上帝；你不愿意做吗？</w:t>
      </w:r>
    </w:p>
    <w:p w14:paraId="0BF016DE">
      <w:pPr>
        <w:pStyle w:val="3"/>
        <w:spacing w:before="85" w:line="251" w:lineRule="auto"/>
        <w:ind w:left="4"/>
        <w:jc w:val="both"/>
        <w:rPr>
          <w:rFonts w:hint="eastAsia" w:ascii="微软雅黑" w:hAnsi="微软雅黑" w:eastAsia="微软雅黑" w:cs="微软雅黑"/>
          <w:sz w:val="30"/>
          <w:szCs w:val="30"/>
        </w:rPr>
      </w:pPr>
    </w:p>
    <w:p w14:paraId="0DDC406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deny him and thy poor soul so reasonable, so equitable a request?</w:t>
      </w:r>
    </w:p>
    <w:p w14:paraId="23A66C92">
      <w:pPr>
        <w:pStyle w:val="3"/>
        <w:spacing w:before="85" w:line="251" w:lineRule="auto"/>
        <w:ind w:left="4"/>
        <w:jc w:val="both"/>
        <w:rPr>
          <w:rFonts w:hint="eastAsia" w:ascii="微软雅黑" w:hAnsi="微软雅黑" w:eastAsia="微软雅黑" w:cs="微软雅黑"/>
          <w:sz w:val="30"/>
          <w:szCs w:val="30"/>
        </w:rPr>
      </w:pPr>
    </w:p>
    <w:p w14:paraId="57BD81B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你能拒绝祂和你可怜灵魂这如此合理、公平的请求吗？</w:t>
      </w:r>
    </w:p>
    <w:p w14:paraId="6ADC1A6C">
      <w:pPr>
        <w:pStyle w:val="3"/>
        <w:spacing w:before="85" w:line="251" w:lineRule="auto"/>
        <w:ind w:left="4"/>
        <w:jc w:val="both"/>
        <w:rPr>
          <w:rFonts w:hint="eastAsia" w:ascii="微软雅黑" w:hAnsi="微软雅黑" w:eastAsia="微软雅黑" w:cs="微软雅黑"/>
          <w:sz w:val="30"/>
          <w:szCs w:val="30"/>
        </w:rPr>
      </w:pPr>
    </w:p>
    <w:p w14:paraId="3247037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servant said to Naman, 'If the prophet had commanded thee some great thing, wouldst not thou have done it? how much more then when he only saith, Wash, and be clean?' so say I to thee; if God had commanded the greatest things imaginable, wouldst thou not to thy power have done them, that thou mightest enjoy the blessed God for thy eternal portion? how much more then when he only saith, 'Thou shalt have no other God before me'?</w:t>
      </w:r>
    </w:p>
    <w:p w14:paraId="5D8BEC95">
      <w:pPr>
        <w:pStyle w:val="3"/>
        <w:spacing w:before="85" w:line="251" w:lineRule="auto"/>
        <w:ind w:left="4"/>
        <w:jc w:val="both"/>
        <w:rPr>
          <w:rFonts w:hint="eastAsia" w:ascii="微软雅黑" w:hAnsi="微软雅黑" w:eastAsia="微软雅黑" w:cs="微软雅黑"/>
          <w:sz w:val="30"/>
          <w:szCs w:val="30"/>
        </w:rPr>
      </w:pPr>
    </w:p>
    <w:p w14:paraId="76E6A27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仆人对乃缦说的，“先知若吩咐你做一件大事，你岂不做吗？何况说你去沐浴而得洁净呢？”我也这样对你说；如果上帝命令了想象中最大的事，你岂不尽力去做，好让你能享受当受称颂的上帝作为你永恒的福分吗？何况祂只说，“除了我以外，你不可有别的神”呢？</w:t>
      </w:r>
    </w:p>
    <w:p w14:paraId="5E8680CC">
      <w:pPr>
        <w:pStyle w:val="3"/>
        <w:spacing w:before="85" w:line="251" w:lineRule="auto"/>
        <w:ind w:left="4"/>
        <w:jc w:val="both"/>
        <w:rPr>
          <w:rFonts w:hint="eastAsia" w:ascii="微软雅黑" w:hAnsi="微软雅黑" w:eastAsia="微软雅黑" w:cs="微软雅黑"/>
          <w:sz w:val="30"/>
          <w:szCs w:val="30"/>
        </w:rPr>
      </w:pPr>
    </w:p>
    <w:p w14:paraId="0324EF6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do but observe that first command, which contains the sum both of thy duty and felicity, and thou art made, thou art a blessed man for ever.</w:t>
      </w:r>
    </w:p>
    <w:p w14:paraId="18CBDE38">
      <w:pPr>
        <w:pStyle w:val="3"/>
        <w:spacing w:before="85" w:line="251" w:lineRule="auto"/>
        <w:ind w:left="4"/>
        <w:jc w:val="both"/>
        <w:rPr>
          <w:rFonts w:hint="eastAsia" w:ascii="微软雅黑" w:hAnsi="微软雅黑" w:eastAsia="微软雅黑" w:cs="微软雅黑"/>
          <w:sz w:val="30"/>
          <w:szCs w:val="30"/>
        </w:rPr>
      </w:pPr>
    </w:p>
    <w:p w14:paraId="0C0AFBC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哦读者，只要遵守那第一条诫命，它包含了你责任和幸福的总和，你就成了，你就永远是一个有福的人。</w:t>
      </w:r>
    </w:p>
    <w:p w14:paraId="0DBEA9A4">
      <w:pPr>
        <w:pStyle w:val="3"/>
        <w:spacing w:before="85" w:line="251" w:lineRule="auto"/>
        <w:ind w:left="4"/>
        <w:jc w:val="both"/>
        <w:rPr>
          <w:rFonts w:hint="eastAsia" w:ascii="微软雅黑" w:hAnsi="微软雅黑" w:eastAsia="微软雅黑" w:cs="微软雅黑"/>
          <w:sz w:val="30"/>
          <w:szCs w:val="30"/>
        </w:rPr>
      </w:pPr>
    </w:p>
    <w:p w14:paraId="4F095A3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true God in Jesus Christ for thy God, prize him as thy God, love him as thy God, honour him as thy God, and obey him as thy God, and he will be thy God for ever.</w:t>
      </w:r>
    </w:p>
    <w:p w14:paraId="0DEBD164">
      <w:pPr>
        <w:pStyle w:val="3"/>
        <w:spacing w:before="85" w:line="251" w:lineRule="auto"/>
        <w:ind w:left="4"/>
        <w:jc w:val="both"/>
        <w:rPr>
          <w:rFonts w:hint="eastAsia" w:ascii="微软雅黑" w:hAnsi="微软雅黑" w:eastAsia="微软雅黑" w:cs="微软雅黑"/>
          <w:sz w:val="30"/>
          <w:szCs w:val="30"/>
        </w:rPr>
      </w:pPr>
    </w:p>
    <w:p w14:paraId="7F7979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接受耶稣基督里的真神为你的上帝，珍视祂为你的上帝，爱祂为你的上帝，尊荣祂为你的上帝，顺服祂为你的上帝，祂就永远是你的上帝。</w:t>
      </w:r>
    </w:p>
    <w:p w14:paraId="657A09BE">
      <w:pPr>
        <w:pStyle w:val="3"/>
        <w:spacing w:before="85" w:line="251" w:lineRule="auto"/>
        <w:ind w:left="4"/>
        <w:jc w:val="both"/>
        <w:rPr>
          <w:rFonts w:hint="eastAsia" w:ascii="微软雅黑" w:hAnsi="微软雅黑" w:eastAsia="微软雅黑" w:cs="微软雅黑"/>
          <w:sz w:val="30"/>
          <w:szCs w:val="30"/>
        </w:rPr>
      </w:pPr>
    </w:p>
    <w:p w14:paraId="17F7F9B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as much for the true God as the covetous man doth for his wealth, which is his god, as the intemperate man for his belly, which is his god; they give their highest esteem, their choicest affections, and their greatest service to that which they take for their god.</w:t>
      </w:r>
    </w:p>
    <w:p w14:paraId="2BD5770C">
      <w:pPr>
        <w:pStyle w:val="3"/>
        <w:spacing w:before="85" w:line="251" w:lineRule="auto"/>
        <w:ind w:left="4"/>
        <w:jc w:val="both"/>
        <w:rPr>
          <w:rFonts w:hint="eastAsia" w:ascii="微软雅黑" w:hAnsi="微软雅黑" w:eastAsia="微软雅黑" w:cs="微软雅黑"/>
          <w:sz w:val="30"/>
          <w:szCs w:val="30"/>
        </w:rPr>
      </w:pPr>
    </w:p>
    <w:p w14:paraId="014C2A6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只要像贪婪的人对待他的财富（那是他的神），像放纵的人对待他的肚腹（那是他的神）那样对待真神；他们把最高的尊重、最精选的情感和最大的事奉献给他们当作神的东西。</w:t>
      </w:r>
    </w:p>
    <w:p w14:paraId="659DEF8C">
      <w:pPr>
        <w:pStyle w:val="3"/>
        <w:spacing w:before="85" w:line="251" w:lineRule="auto"/>
        <w:ind w:left="4"/>
        <w:jc w:val="both"/>
        <w:rPr>
          <w:rFonts w:hint="eastAsia" w:ascii="微软雅黑" w:hAnsi="微软雅黑" w:eastAsia="微软雅黑" w:cs="微软雅黑"/>
          <w:sz w:val="30"/>
          <w:szCs w:val="30"/>
        </w:rPr>
      </w:pPr>
    </w:p>
    <w:p w14:paraId="5A637CB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the true God is more worthy hereof, and will requite thee best for them.</w:t>
      </w:r>
    </w:p>
    <w:p w14:paraId="4E40533F">
      <w:pPr>
        <w:pStyle w:val="3"/>
        <w:spacing w:before="85" w:line="251" w:lineRule="auto"/>
        <w:ind w:left="4"/>
        <w:jc w:val="both"/>
        <w:rPr>
          <w:rFonts w:hint="eastAsia" w:ascii="微软雅黑" w:hAnsi="微软雅黑" w:eastAsia="微软雅黑" w:cs="微软雅黑"/>
          <w:sz w:val="30"/>
          <w:szCs w:val="30"/>
        </w:rPr>
      </w:pPr>
    </w:p>
    <w:p w14:paraId="578B32F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当然真神更配得这些，并且会给你最好的回报。</w:t>
      </w:r>
    </w:p>
    <w:p w14:paraId="5AD82F3B">
      <w:pPr>
        <w:pStyle w:val="3"/>
        <w:spacing w:before="85" w:line="251" w:lineRule="auto"/>
        <w:ind w:left="4"/>
        <w:jc w:val="both"/>
        <w:rPr>
          <w:rFonts w:hint="eastAsia" w:ascii="微软雅黑" w:hAnsi="微软雅黑" w:eastAsia="微软雅黑" w:cs="微软雅黑"/>
          <w:sz w:val="30"/>
          <w:szCs w:val="30"/>
        </w:rPr>
      </w:pPr>
    </w:p>
    <w:p w14:paraId="7C638B0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for what end God offereth himself to thee.</w:t>
      </w:r>
    </w:p>
    <w:p w14:paraId="438E17A0">
      <w:pPr>
        <w:pStyle w:val="3"/>
        <w:spacing w:before="85" w:line="251" w:lineRule="auto"/>
        <w:ind w:left="4"/>
        <w:jc w:val="both"/>
        <w:rPr>
          <w:rFonts w:hint="eastAsia" w:ascii="微软雅黑" w:hAnsi="微软雅黑" w:eastAsia="微软雅黑" w:cs="微软雅黑"/>
          <w:sz w:val="30"/>
          <w:szCs w:val="30"/>
        </w:rPr>
      </w:pPr>
    </w:p>
    <w:p w14:paraId="5201BC5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考虑上帝为何将自己提供给你。</w:t>
      </w:r>
    </w:p>
    <w:p w14:paraId="549F381A">
      <w:pPr>
        <w:pStyle w:val="3"/>
        <w:spacing w:before="85" w:line="251" w:lineRule="auto"/>
        <w:ind w:left="4"/>
        <w:jc w:val="both"/>
        <w:rPr>
          <w:rFonts w:hint="eastAsia" w:ascii="微软雅黑" w:hAnsi="微软雅黑" w:eastAsia="微软雅黑" w:cs="微软雅黑"/>
          <w:sz w:val="30"/>
          <w:szCs w:val="30"/>
        </w:rPr>
      </w:pPr>
    </w:p>
    <w:p w14:paraId="61864FC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have thee mistake, because God out of his infinite pity to his miserable creatures, is instant and urgent with them to accept of him, to think therefore that God hath any need of thee, or seeketh his own happiness therein; I tell thee, if thou hadst no more need of God than he hath of thee, thou mayest let him alone.</w:t>
      </w:r>
    </w:p>
    <w:p w14:paraId="2A79FD1C">
      <w:pPr>
        <w:pStyle w:val="3"/>
        <w:spacing w:before="85" w:line="251" w:lineRule="auto"/>
        <w:ind w:left="4"/>
        <w:jc w:val="both"/>
        <w:rPr>
          <w:rFonts w:hint="eastAsia" w:ascii="微软雅黑" w:hAnsi="微软雅黑" w:eastAsia="微软雅黑" w:cs="微软雅黑"/>
          <w:sz w:val="30"/>
          <w:szCs w:val="30"/>
        </w:rPr>
      </w:pPr>
    </w:p>
    <w:p w14:paraId="1805D1A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我不希望你误解，因为上帝出于对悲惨受造物的无限怜悯，迫切催促他们接受祂，你就以为上帝需要你，或在其中寻求祂自己的幸福；我告诉你，如果你不需要上帝，就像祂不需要你一样，你可以不理祂。</w:t>
      </w:r>
    </w:p>
    <w:p w14:paraId="6152660C">
      <w:pPr>
        <w:pStyle w:val="3"/>
        <w:spacing w:before="85" w:line="251" w:lineRule="auto"/>
        <w:ind w:left="4"/>
        <w:jc w:val="both"/>
        <w:rPr>
          <w:rFonts w:hint="eastAsia" w:ascii="微软雅黑" w:hAnsi="微软雅黑" w:eastAsia="微软雅黑" w:cs="微软雅黑"/>
          <w:sz w:val="30"/>
          <w:szCs w:val="30"/>
        </w:rPr>
      </w:pPr>
    </w:p>
    <w:p w14:paraId="2FA0030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purely for thy good, for thy real and eternal good, that he offereth himself to thee; he needeth thy service no more than he doth the service of the damned, of the devils; and he knoweth how to make use of thee for his own glory, as he doth of them, if thou foolishly rejectest his offer of himself.</w:t>
      </w:r>
    </w:p>
    <w:p w14:paraId="08915F9F">
      <w:pPr>
        <w:pStyle w:val="3"/>
        <w:spacing w:before="85" w:line="251" w:lineRule="auto"/>
        <w:ind w:left="4"/>
        <w:jc w:val="both"/>
        <w:rPr>
          <w:rFonts w:hint="eastAsia" w:ascii="微软雅黑" w:hAnsi="微软雅黑" w:eastAsia="微软雅黑" w:cs="微软雅黑"/>
          <w:sz w:val="30"/>
          <w:szCs w:val="30"/>
        </w:rPr>
      </w:pPr>
    </w:p>
    <w:p w14:paraId="58EDF56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纯粹是为了你的益处，为了你真实和永恒的益处，祂才将自己提供给你；祂不需要你的事奉，就像祂不需要被定罪者和魔鬼的事奉一样；如果你愚蠢地拒绝祂的自我提供，祂知道如何利用你为祂自己的荣耀，就像祂利用他们一样。</w:t>
      </w:r>
    </w:p>
    <w:p w14:paraId="73B0013C">
      <w:pPr>
        <w:pStyle w:val="3"/>
        <w:spacing w:before="85" w:line="251" w:lineRule="auto"/>
        <w:ind w:left="4"/>
        <w:jc w:val="both"/>
        <w:rPr>
          <w:rFonts w:hint="eastAsia" w:ascii="微软雅黑" w:hAnsi="微软雅黑" w:eastAsia="微软雅黑" w:cs="微软雅黑"/>
          <w:sz w:val="30"/>
          <w:szCs w:val="30"/>
        </w:rPr>
      </w:pPr>
    </w:p>
    <w:p w14:paraId="08CA12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righteousness will not help him, Job 22:2, 3, nor thy wickedness hurt him, Job 35:2.</w:t>
      </w:r>
    </w:p>
    <w:p w14:paraId="7C75306E">
      <w:pPr>
        <w:pStyle w:val="3"/>
        <w:spacing w:before="85" w:line="251" w:lineRule="auto"/>
        <w:ind w:left="4"/>
        <w:jc w:val="both"/>
        <w:rPr>
          <w:rFonts w:hint="eastAsia" w:ascii="微软雅黑" w:hAnsi="微软雅黑" w:eastAsia="微软雅黑" w:cs="微软雅黑"/>
          <w:sz w:val="30"/>
          <w:szCs w:val="30"/>
        </w:rPr>
      </w:pPr>
    </w:p>
    <w:p w14:paraId="17F29FA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你的公义不能帮助祂（约伯记 22:2, 3），你的邪恶也不能伤害祂（约伯记 35:6，原文引用35:2有误）。</w:t>
      </w:r>
    </w:p>
    <w:p w14:paraId="659E0E30">
      <w:pPr>
        <w:pStyle w:val="3"/>
        <w:spacing w:before="85" w:line="251" w:lineRule="auto"/>
        <w:ind w:left="4"/>
        <w:jc w:val="both"/>
        <w:rPr>
          <w:rFonts w:hint="eastAsia" w:ascii="微软雅黑" w:hAnsi="微软雅黑" w:eastAsia="微软雅黑" w:cs="微软雅黑"/>
          <w:sz w:val="30"/>
          <w:szCs w:val="30"/>
        </w:rPr>
      </w:pPr>
    </w:p>
    <w:p w14:paraId="3614100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offereth himself to thee, not that he may be blessed by thee, but that he may be bountiful to thee.</w:t>
      </w:r>
    </w:p>
    <w:p w14:paraId="76A5E1C7">
      <w:pPr>
        <w:pStyle w:val="3"/>
        <w:spacing w:before="85" w:line="251" w:lineRule="auto"/>
        <w:ind w:left="4"/>
        <w:jc w:val="both"/>
        <w:rPr>
          <w:rFonts w:hint="eastAsia" w:ascii="微软雅黑" w:hAnsi="微软雅黑" w:eastAsia="微软雅黑" w:cs="微软雅黑"/>
          <w:sz w:val="30"/>
          <w:szCs w:val="30"/>
        </w:rPr>
      </w:pPr>
    </w:p>
    <w:p w14:paraId="0A25903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祂将自己提供给你，不是为了让你祝福祂，而是为了让祂能恩待你。</w:t>
      </w:r>
    </w:p>
    <w:p w14:paraId="2C8D10D1">
      <w:pPr>
        <w:pStyle w:val="3"/>
        <w:spacing w:before="85" w:line="251" w:lineRule="auto"/>
        <w:ind w:left="4"/>
        <w:jc w:val="both"/>
        <w:rPr>
          <w:rFonts w:hint="eastAsia" w:ascii="微软雅黑" w:hAnsi="微软雅黑" w:eastAsia="微软雅黑" w:cs="微软雅黑"/>
          <w:sz w:val="30"/>
          <w:szCs w:val="30"/>
        </w:rPr>
      </w:pPr>
    </w:p>
    <w:p w14:paraId="7A2BE5F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thy good, not his own, that he looks at; the felicity of accepting him is thine own, and the misery of neglecting him is thine own, Prov. 9:12.</w:t>
      </w:r>
    </w:p>
    <w:p w14:paraId="5DD58167">
      <w:pPr>
        <w:pStyle w:val="3"/>
        <w:spacing w:before="85" w:line="251" w:lineRule="auto"/>
        <w:ind w:left="4"/>
        <w:jc w:val="both"/>
        <w:rPr>
          <w:rFonts w:hint="eastAsia" w:ascii="微软雅黑" w:hAnsi="微软雅黑" w:eastAsia="微软雅黑" w:cs="微软雅黑"/>
          <w:sz w:val="30"/>
          <w:szCs w:val="30"/>
        </w:rPr>
      </w:pPr>
    </w:p>
    <w:p w14:paraId="462CB09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祂看重的是你的益处，不是祂自己的；接受祂的幸福是你自己的，忽视祂的悲惨也是你自己的（箴言 9:12）。</w:t>
      </w:r>
    </w:p>
    <w:p w14:paraId="4F15E90B">
      <w:pPr>
        <w:pStyle w:val="3"/>
        <w:spacing w:before="85" w:line="251" w:lineRule="auto"/>
        <w:ind w:left="4"/>
        <w:jc w:val="both"/>
        <w:rPr>
          <w:rFonts w:hint="eastAsia" w:ascii="微软雅黑" w:hAnsi="微软雅黑" w:eastAsia="微软雅黑" w:cs="微软雅黑"/>
          <w:sz w:val="30"/>
          <w:szCs w:val="30"/>
        </w:rPr>
      </w:pPr>
    </w:p>
    <w:p w14:paraId="7FFB6CA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call customers to them, press them with many arguments and entreaties to buy, that they may enrich themselves by their customers; but God calls men to buy of him, not to enrich himself—he is as rich, and perfect and happy as he can be—but to enrich themselves; I counsel thee, saith Christ to his lukewarm church, to buy of me gold.</w:t>
      </w:r>
    </w:p>
    <w:p w14:paraId="081384D6">
      <w:pPr>
        <w:pStyle w:val="3"/>
        <w:spacing w:before="85" w:line="251" w:lineRule="auto"/>
        <w:ind w:left="4"/>
        <w:jc w:val="both"/>
        <w:rPr>
          <w:rFonts w:hint="eastAsia" w:ascii="微软雅黑" w:hAnsi="微软雅黑" w:eastAsia="微软雅黑" w:cs="微软雅黑"/>
          <w:sz w:val="30"/>
          <w:szCs w:val="30"/>
        </w:rPr>
      </w:pPr>
    </w:p>
    <w:p w14:paraId="704EA1B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招揽顾客，用许多理由和恳求催促他们购买，为了靠顾客致富；但上帝呼唤人向祂购买，不是为了丰富祂自己——祂已经尽可能地富有、完美和幸福了——而是为了丰富他们自己；基督对祂不冷不热的教会说，我劝你向我买金子（启示录 3:18）。</w:t>
      </w:r>
    </w:p>
    <w:p w14:paraId="02753C9B">
      <w:pPr>
        <w:pStyle w:val="3"/>
        <w:spacing w:before="85" w:line="251" w:lineRule="auto"/>
        <w:ind w:left="4"/>
        <w:jc w:val="both"/>
        <w:rPr>
          <w:rFonts w:hint="eastAsia" w:ascii="微软雅黑" w:hAnsi="微软雅黑" w:eastAsia="微软雅黑" w:cs="微软雅黑"/>
          <w:sz w:val="30"/>
          <w:szCs w:val="30"/>
        </w:rPr>
      </w:pPr>
    </w:p>
    <w:p w14:paraId="151C48A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he may get somewhat by her, and enrich himself?</w:t>
      </w:r>
    </w:p>
    <w:p w14:paraId="3712D5B9">
      <w:pPr>
        <w:pStyle w:val="3"/>
        <w:spacing w:before="85" w:line="251" w:lineRule="auto"/>
        <w:ind w:left="4"/>
        <w:jc w:val="both"/>
        <w:rPr>
          <w:rFonts w:hint="eastAsia" w:ascii="微软雅黑" w:hAnsi="微软雅黑" w:eastAsia="微软雅黑" w:cs="微软雅黑"/>
          <w:sz w:val="30"/>
          <w:szCs w:val="30"/>
        </w:rPr>
      </w:pPr>
    </w:p>
    <w:p w14:paraId="31EC40F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为什么？为了祂能从她那里得到什么，丰富自己吗？</w:t>
      </w:r>
    </w:p>
    <w:p w14:paraId="619A1514">
      <w:pPr>
        <w:pStyle w:val="3"/>
        <w:spacing w:before="85" w:line="251" w:lineRule="auto"/>
        <w:ind w:left="4"/>
        <w:jc w:val="both"/>
        <w:rPr>
          <w:rFonts w:hint="eastAsia" w:ascii="微软雅黑" w:hAnsi="微软雅黑" w:eastAsia="微软雅黑" w:cs="微软雅黑"/>
          <w:sz w:val="30"/>
          <w:szCs w:val="30"/>
        </w:rPr>
      </w:pPr>
    </w:p>
    <w:p w14:paraId="41FDAE2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thou mayest be rich; that thou, not I, mayest be rich.</w:t>
      </w:r>
    </w:p>
    <w:p w14:paraId="7C95D70A">
      <w:pPr>
        <w:pStyle w:val="3"/>
        <w:spacing w:before="85" w:line="251" w:lineRule="auto"/>
        <w:ind w:left="4"/>
        <w:jc w:val="both"/>
        <w:rPr>
          <w:rFonts w:hint="eastAsia" w:ascii="微软雅黑" w:hAnsi="微软雅黑" w:eastAsia="微软雅黑" w:cs="微软雅黑"/>
          <w:sz w:val="30"/>
          <w:szCs w:val="30"/>
        </w:rPr>
      </w:pPr>
    </w:p>
    <w:p w14:paraId="0978E96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不；是为了叫你富足；是为了叫你，不是我，富足。</w:t>
      </w:r>
    </w:p>
    <w:p w14:paraId="06382E5C">
      <w:pPr>
        <w:pStyle w:val="3"/>
        <w:spacing w:before="85" w:line="251" w:lineRule="auto"/>
        <w:ind w:left="4"/>
        <w:jc w:val="both"/>
        <w:rPr>
          <w:rFonts w:hint="eastAsia" w:ascii="微软雅黑" w:hAnsi="微软雅黑" w:eastAsia="微软雅黑" w:cs="微软雅黑"/>
          <w:sz w:val="30"/>
          <w:szCs w:val="30"/>
        </w:rPr>
      </w:pPr>
    </w:p>
    <w:p w14:paraId="1B19944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ponder it seriously, it is wholly for thy own good, that thou mayest escape wrath and death, and attain heaven and life, that God is pleased once more to offer himself to thee.</w:t>
      </w:r>
    </w:p>
    <w:p w14:paraId="3153B7D2">
      <w:pPr>
        <w:pStyle w:val="3"/>
        <w:spacing w:before="85" w:line="251" w:lineRule="auto"/>
        <w:ind w:left="4"/>
        <w:jc w:val="both"/>
        <w:rPr>
          <w:rFonts w:hint="eastAsia" w:ascii="微软雅黑" w:hAnsi="微软雅黑" w:eastAsia="微软雅黑" w:cs="微软雅黑"/>
          <w:sz w:val="30"/>
          <w:szCs w:val="30"/>
        </w:rPr>
      </w:pPr>
    </w:p>
    <w:p w14:paraId="1419483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现在，读者，认真思考一下，这完全是为了你自己的益处，为了你能逃避忿怒和死亡，获得天堂和生命，上帝才乐意再次将自己提供给你。</w:t>
      </w:r>
    </w:p>
    <w:p w14:paraId="5E7BFB52">
      <w:pPr>
        <w:pStyle w:val="3"/>
        <w:spacing w:before="85" w:line="251" w:lineRule="auto"/>
        <w:ind w:left="4"/>
        <w:jc w:val="both"/>
        <w:rPr>
          <w:rFonts w:hint="eastAsia" w:ascii="微软雅黑" w:hAnsi="微软雅黑" w:eastAsia="微软雅黑" w:cs="微软雅黑"/>
          <w:sz w:val="30"/>
          <w:szCs w:val="30"/>
        </w:rPr>
      </w:pPr>
    </w:p>
    <w:p w14:paraId="60D853D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thy mind about his offer?</w:t>
      </w:r>
    </w:p>
    <w:p w14:paraId="667CC746">
      <w:pPr>
        <w:pStyle w:val="3"/>
        <w:spacing w:before="85" w:line="251" w:lineRule="auto"/>
        <w:ind w:left="4"/>
        <w:jc w:val="both"/>
        <w:rPr>
          <w:rFonts w:hint="eastAsia" w:ascii="微软雅黑" w:hAnsi="微软雅黑" w:eastAsia="微软雅黑" w:cs="微软雅黑"/>
          <w:sz w:val="30"/>
          <w:szCs w:val="30"/>
        </w:rPr>
      </w:pPr>
    </w:p>
    <w:p w14:paraId="4CF2841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你对祂的提议有什么想法？</w:t>
      </w:r>
    </w:p>
    <w:p w14:paraId="7101FD38">
      <w:pPr>
        <w:pStyle w:val="3"/>
        <w:spacing w:before="85" w:line="251" w:lineRule="auto"/>
        <w:ind w:left="4"/>
        <w:jc w:val="both"/>
        <w:rPr>
          <w:rFonts w:hint="eastAsia" w:ascii="微软雅黑" w:hAnsi="微软雅黑" w:eastAsia="微软雅黑" w:cs="微软雅黑"/>
          <w:sz w:val="30"/>
          <w:szCs w:val="30"/>
        </w:rPr>
      </w:pPr>
    </w:p>
    <w:p w14:paraId="2D25958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have him for thy portion or no?</w:t>
      </w:r>
    </w:p>
    <w:p w14:paraId="3700AF30">
      <w:pPr>
        <w:pStyle w:val="3"/>
        <w:spacing w:before="85" w:line="251" w:lineRule="auto"/>
        <w:ind w:left="4"/>
        <w:jc w:val="both"/>
        <w:rPr>
          <w:rFonts w:hint="eastAsia" w:ascii="微软雅黑" w:hAnsi="微软雅黑" w:eastAsia="微软雅黑" w:cs="微软雅黑"/>
          <w:sz w:val="30"/>
          <w:szCs w:val="30"/>
        </w:rPr>
      </w:pPr>
    </w:p>
    <w:p w14:paraId="19310CA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你要祂做你的福分吗？</w:t>
      </w:r>
    </w:p>
    <w:p w14:paraId="11A258A5">
      <w:pPr>
        <w:pStyle w:val="3"/>
        <w:spacing w:before="85" w:line="251" w:lineRule="auto"/>
        <w:ind w:left="4"/>
        <w:jc w:val="both"/>
        <w:rPr>
          <w:rFonts w:hint="eastAsia" w:ascii="微软雅黑" w:hAnsi="微软雅黑" w:eastAsia="微软雅黑" w:cs="微软雅黑"/>
          <w:sz w:val="30"/>
          <w:szCs w:val="30"/>
        </w:rPr>
      </w:pPr>
    </w:p>
    <w:p w14:paraId="3A37EED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anything unreasonable in his desire or demands?</w:t>
      </w:r>
    </w:p>
    <w:p w14:paraId="435FFB43">
      <w:pPr>
        <w:pStyle w:val="3"/>
        <w:spacing w:before="85" w:line="251" w:lineRule="auto"/>
        <w:ind w:left="4"/>
        <w:jc w:val="both"/>
        <w:rPr>
          <w:rFonts w:hint="eastAsia" w:ascii="微软雅黑" w:hAnsi="微软雅黑" w:eastAsia="微软雅黑" w:cs="微软雅黑"/>
          <w:sz w:val="30"/>
          <w:szCs w:val="30"/>
        </w:rPr>
      </w:pPr>
    </w:p>
    <w:p w14:paraId="2411C4D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祂的愿望或要求有什么不合理的吗？</w:t>
      </w:r>
    </w:p>
    <w:p w14:paraId="3BFD61DB">
      <w:pPr>
        <w:pStyle w:val="3"/>
        <w:spacing w:before="85" w:line="251" w:lineRule="auto"/>
        <w:ind w:left="4"/>
        <w:jc w:val="both"/>
        <w:rPr>
          <w:rFonts w:hint="eastAsia" w:ascii="微软雅黑" w:hAnsi="微软雅黑" w:eastAsia="微软雅黑" w:cs="微软雅黑"/>
          <w:sz w:val="30"/>
          <w:szCs w:val="30"/>
        </w:rPr>
      </w:pPr>
    </w:p>
    <w:p w14:paraId="1F3F5B4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thy eternal felicity depend on thine acceptance of him?</w:t>
      </w:r>
    </w:p>
    <w:p w14:paraId="6F7036CE">
      <w:pPr>
        <w:pStyle w:val="3"/>
        <w:spacing w:before="85" w:line="251" w:lineRule="auto"/>
        <w:ind w:left="4"/>
        <w:jc w:val="both"/>
        <w:rPr>
          <w:rFonts w:hint="eastAsia" w:ascii="微软雅黑" w:hAnsi="微软雅黑" w:eastAsia="微软雅黑" w:cs="微软雅黑"/>
          <w:sz w:val="30"/>
          <w:szCs w:val="30"/>
        </w:rPr>
      </w:pPr>
    </w:p>
    <w:p w14:paraId="4BEC379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你永恒的幸福难道不取决于你接受祂吗？</w:t>
      </w:r>
    </w:p>
    <w:p w14:paraId="090CFD35">
      <w:pPr>
        <w:pStyle w:val="3"/>
        <w:spacing w:before="85" w:line="251" w:lineRule="auto"/>
        <w:ind w:left="4"/>
        <w:jc w:val="both"/>
        <w:rPr>
          <w:rFonts w:hint="eastAsia" w:ascii="微软雅黑" w:hAnsi="微软雅黑" w:eastAsia="微软雅黑" w:cs="微软雅黑"/>
          <w:sz w:val="30"/>
          <w:szCs w:val="30"/>
        </w:rPr>
      </w:pPr>
    </w:p>
    <w:p w14:paraId="1ECB7C1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sayest thou? Wilt thou have God for thy portion, or wilt thou have the devil for thy portion?</w:t>
      </w:r>
    </w:p>
    <w:p w14:paraId="50752531">
      <w:pPr>
        <w:pStyle w:val="3"/>
        <w:spacing w:before="85" w:line="251" w:lineRule="auto"/>
        <w:ind w:left="4"/>
        <w:jc w:val="both"/>
        <w:rPr>
          <w:rFonts w:hint="eastAsia" w:ascii="微软雅黑" w:hAnsi="微软雅黑" w:eastAsia="微软雅黑" w:cs="微软雅黑"/>
          <w:sz w:val="30"/>
          <w:szCs w:val="30"/>
        </w:rPr>
      </w:pPr>
    </w:p>
    <w:p w14:paraId="17B6BD4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你说什么？你要上帝做你的福分，还是要魔鬼做你的福分？</w:t>
      </w:r>
    </w:p>
    <w:p w14:paraId="6745BC08">
      <w:pPr>
        <w:pStyle w:val="3"/>
        <w:spacing w:before="85" w:line="251" w:lineRule="auto"/>
        <w:ind w:left="4"/>
        <w:jc w:val="both"/>
        <w:rPr>
          <w:rFonts w:hint="eastAsia" w:ascii="微软雅黑" w:hAnsi="微软雅黑" w:eastAsia="微软雅黑" w:cs="微软雅黑"/>
          <w:sz w:val="30"/>
          <w:szCs w:val="30"/>
        </w:rPr>
      </w:pPr>
    </w:p>
    <w:p w14:paraId="25FB43F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have an eternal portion, good or bad.</w:t>
      </w:r>
    </w:p>
    <w:p w14:paraId="7C135C69">
      <w:pPr>
        <w:pStyle w:val="3"/>
        <w:spacing w:before="85" w:line="251" w:lineRule="auto"/>
        <w:ind w:left="4"/>
        <w:jc w:val="both"/>
        <w:rPr>
          <w:rFonts w:hint="eastAsia" w:ascii="微软雅黑" w:hAnsi="微软雅黑" w:eastAsia="微软雅黑" w:cs="微软雅黑"/>
          <w:sz w:val="30"/>
          <w:szCs w:val="30"/>
        </w:rPr>
      </w:pPr>
    </w:p>
    <w:p w14:paraId="621FADD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你必有一份永恒的福分，好的或坏的。</w:t>
      </w:r>
    </w:p>
    <w:p w14:paraId="016754E9">
      <w:pPr>
        <w:pStyle w:val="3"/>
        <w:spacing w:before="85" w:line="251" w:lineRule="auto"/>
        <w:ind w:left="4"/>
        <w:jc w:val="both"/>
        <w:rPr>
          <w:rFonts w:hint="eastAsia" w:ascii="微软雅黑" w:hAnsi="微软雅黑" w:eastAsia="微软雅黑" w:cs="微软雅黑"/>
          <w:sz w:val="30"/>
          <w:szCs w:val="30"/>
        </w:rPr>
      </w:pPr>
    </w:p>
    <w:p w14:paraId="6902847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worldling's portion of good things is but for this world, and the godly man's portion of evil things is but for this world; both have immortal souls, which will abide in the other world for ever; and their souls must have immortal portions to abide with them there for ever.</w:t>
      </w:r>
    </w:p>
    <w:p w14:paraId="3A8F3A3C">
      <w:pPr>
        <w:pStyle w:val="3"/>
        <w:spacing w:before="85" w:line="251" w:lineRule="auto"/>
        <w:ind w:left="4"/>
        <w:jc w:val="both"/>
        <w:rPr>
          <w:rFonts w:hint="eastAsia" w:ascii="微软雅黑" w:hAnsi="微软雅黑" w:eastAsia="微软雅黑" w:cs="微软雅黑"/>
          <w:sz w:val="30"/>
          <w:szCs w:val="30"/>
        </w:rPr>
      </w:pPr>
    </w:p>
    <w:p w14:paraId="5D12C44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世人好东西的份只在今世，虔诚人坏东西的份也只在今世；两者都有不朽的灵魂，将在另一个世界永远长存；他们的灵魂必须有不朽的份在那儿永远陪伴他们。</w:t>
      </w:r>
    </w:p>
    <w:p w14:paraId="6CA123A3">
      <w:pPr>
        <w:pStyle w:val="3"/>
        <w:spacing w:before="85" w:line="251" w:lineRule="auto"/>
        <w:ind w:left="4"/>
        <w:jc w:val="both"/>
        <w:rPr>
          <w:rFonts w:hint="eastAsia" w:ascii="微软雅黑" w:hAnsi="微软雅黑" w:eastAsia="微软雅黑" w:cs="微软雅黑"/>
          <w:sz w:val="30"/>
          <w:szCs w:val="30"/>
        </w:rPr>
      </w:pPr>
    </w:p>
    <w:p w14:paraId="06FF708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reader, consider what thou doest, either thou must take God, in and through Christ, for thy portion for ever, or hell and death and wrath and devils for thy portion for ever; one of the two is the portion of all the sons and daughters of Adam.</w:t>
      </w:r>
    </w:p>
    <w:p w14:paraId="0FD0B1B8">
      <w:pPr>
        <w:pStyle w:val="3"/>
        <w:spacing w:before="85" w:line="251" w:lineRule="auto"/>
        <w:ind w:left="4"/>
        <w:jc w:val="both"/>
        <w:rPr>
          <w:rFonts w:hint="eastAsia" w:ascii="微软雅黑" w:hAnsi="微软雅黑" w:eastAsia="微软雅黑" w:cs="微软雅黑"/>
          <w:sz w:val="30"/>
          <w:szCs w:val="30"/>
        </w:rPr>
      </w:pPr>
    </w:p>
    <w:p w14:paraId="5E1091A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因此，读者，考虑你在做什么，你要么必须在基督里藉着基督接受上帝为你永远的福分，要么接受地狱、死亡、忿怒和魔鬼为你永远的福分；这两者之一是亚当所有儿女的份。</w:t>
      </w:r>
    </w:p>
    <w:p w14:paraId="0C8C031B">
      <w:pPr>
        <w:pStyle w:val="3"/>
        <w:spacing w:before="85" w:line="251" w:lineRule="auto"/>
        <w:ind w:left="4"/>
        <w:jc w:val="both"/>
        <w:rPr>
          <w:rFonts w:hint="eastAsia" w:ascii="微软雅黑" w:hAnsi="微软雅黑" w:eastAsia="微软雅黑" w:cs="微软雅黑"/>
          <w:sz w:val="30"/>
          <w:szCs w:val="30"/>
        </w:rPr>
      </w:pPr>
    </w:p>
    <w:p w14:paraId="54124FB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still prefer the world before God, and love the creature above God, and please thy flesh more than God; when once thou appearest in the other world, God will rain on thee 'fire and brimstone, and a horrible tempest: this will be the portion of thy cup,' Ps. 11:6.</w:t>
      </w:r>
    </w:p>
    <w:p w14:paraId="640DDC6D">
      <w:pPr>
        <w:pStyle w:val="3"/>
        <w:spacing w:before="85" w:line="251" w:lineRule="auto"/>
        <w:ind w:left="4"/>
        <w:jc w:val="both"/>
        <w:rPr>
          <w:rFonts w:hint="eastAsia" w:ascii="微软雅黑" w:hAnsi="微软雅黑" w:eastAsia="微软雅黑" w:cs="微软雅黑"/>
          <w:sz w:val="30"/>
          <w:szCs w:val="30"/>
        </w:rPr>
      </w:pPr>
    </w:p>
    <w:p w14:paraId="0DFD335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如果你仍然把世界置于上帝之前，爱受造物胜过上帝，取悦你的肉体胜过上帝；当你一旦出现在另一个世界，上帝会向你降下“烈火、硫磺、热风，作你杯中的份”（诗篇 11:6）。</w:t>
      </w:r>
    </w:p>
    <w:p w14:paraId="4B7A4565">
      <w:pPr>
        <w:pStyle w:val="3"/>
        <w:spacing w:before="85" w:line="251" w:lineRule="auto"/>
        <w:ind w:left="4"/>
        <w:jc w:val="both"/>
        <w:rPr>
          <w:rFonts w:hint="eastAsia" w:ascii="微软雅黑" w:hAnsi="微软雅黑" w:eastAsia="微软雅黑" w:cs="微软雅黑"/>
          <w:sz w:val="30"/>
          <w:szCs w:val="30"/>
        </w:rPr>
      </w:pPr>
    </w:p>
    <w:p w14:paraId="11567A6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now thou acceptest him in his Son (for there is no making God thy friend but by Christ) for thy chiefest good and happiness, when all thy friends shall leave thee, and dearest relations forsake thee, yea, when 'thy flesh and thy heart shall fail thee, God will be the strength of thine heart, and thy portion for ever.'</w:t>
      </w:r>
    </w:p>
    <w:p w14:paraId="5488E145">
      <w:pPr>
        <w:pStyle w:val="3"/>
        <w:spacing w:before="85" w:line="251" w:lineRule="auto"/>
        <w:ind w:left="4"/>
        <w:jc w:val="both"/>
        <w:rPr>
          <w:rFonts w:hint="eastAsia" w:ascii="微软雅黑" w:hAnsi="微软雅黑" w:eastAsia="微软雅黑" w:cs="微软雅黑"/>
          <w:sz w:val="30"/>
          <w:szCs w:val="30"/>
        </w:rPr>
      </w:pPr>
    </w:p>
    <w:p w14:paraId="483211A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现在在祂儿子里（因为除了藉着基督，没有办法使上帝成为你的朋友）接受祂为你至高的善和幸福，当所有的朋友离开你，最亲的亲属背弃你，是的，当“你的肉体和你的心肠衰残”时，“神是你心里的力量，又是你的福分，直到永远”（诗篇 73:26）。</w:t>
      </w:r>
    </w:p>
    <w:p w14:paraId="69B5D908">
      <w:pPr>
        <w:pStyle w:val="3"/>
        <w:spacing w:before="85" w:line="251" w:lineRule="auto"/>
        <w:ind w:left="4"/>
        <w:jc w:val="both"/>
        <w:rPr>
          <w:rFonts w:hint="eastAsia" w:ascii="微软雅黑" w:hAnsi="微软雅黑" w:eastAsia="微软雅黑" w:cs="微软雅黑"/>
          <w:sz w:val="30"/>
          <w:szCs w:val="30"/>
        </w:rPr>
      </w:pPr>
    </w:p>
    <w:p w14:paraId="3DA6FE3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consider what I have said in this use, and the Lord give thee understanding, that thou mayest know when thou art well offered, and be wise on this side the other world.</w:t>
      </w:r>
    </w:p>
    <w:p w14:paraId="086F17D8">
      <w:pPr>
        <w:pStyle w:val="3"/>
        <w:spacing w:before="85" w:line="251" w:lineRule="auto"/>
        <w:ind w:left="4"/>
        <w:jc w:val="both"/>
        <w:rPr>
          <w:rFonts w:hint="eastAsia" w:ascii="微软雅黑" w:hAnsi="微软雅黑" w:eastAsia="微软雅黑" w:cs="微软雅黑"/>
          <w:sz w:val="30"/>
          <w:szCs w:val="30"/>
        </w:rPr>
      </w:pPr>
    </w:p>
    <w:p w14:paraId="052EBD5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哦朋友，考虑我在这个应用中所说的，愿主赐给你聪明，使你知道何时有好机会提供给你，并在进入另一个世界之前有智慧。</w:t>
      </w:r>
    </w:p>
    <w:p w14:paraId="2E63E837">
      <w:pPr>
        <w:pStyle w:val="3"/>
        <w:spacing w:before="85" w:line="251" w:lineRule="auto"/>
        <w:ind w:left="4"/>
        <w:jc w:val="both"/>
        <w:rPr>
          <w:rFonts w:hint="eastAsia" w:ascii="微软雅黑" w:hAnsi="微软雅黑" w:eastAsia="微软雅黑" w:cs="微软雅黑"/>
          <w:sz w:val="30"/>
          <w:szCs w:val="30"/>
        </w:rPr>
      </w:pPr>
    </w:p>
    <w:p w14:paraId="4F46714B">
      <w:pPr>
        <w:pStyle w:val="2"/>
        <w:bidi w:val="0"/>
        <w:jc w:val="center"/>
        <w:rPr>
          <w:rFonts w:hint="eastAsia"/>
        </w:rPr>
      </w:pPr>
      <w:r>
        <w:rPr>
          <w:rFonts w:hint="eastAsia"/>
        </w:rPr>
        <w:t>CHAPTER XXV</w:t>
      </w:r>
    </w:p>
    <w:p w14:paraId="4EF17235">
      <w:pPr>
        <w:pStyle w:val="2"/>
        <w:bidi w:val="0"/>
        <w:jc w:val="center"/>
        <w:rPr>
          <w:rFonts w:hint="eastAsia"/>
        </w:rPr>
      </w:pPr>
      <w:r>
        <w:rPr>
          <w:rFonts w:hint="eastAsia"/>
        </w:rPr>
        <w:t>第二十五章</w:t>
      </w:r>
    </w:p>
    <w:p w14:paraId="65061F46">
      <w:pPr>
        <w:pStyle w:val="3"/>
        <w:spacing w:before="85" w:line="251" w:lineRule="auto"/>
        <w:ind w:left="4"/>
        <w:jc w:val="both"/>
        <w:rPr>
          <w:rFonts w:hint="eastAsia" w:ascii="微软雅黑" w:hAnsi="微软雅黑" w:eastAsia="微软雅黑" w:cs="微软雅黑"/>
          <w:sz w:val="30"/>
          <w:szCs w:val="30"/>
        </w:rPr>
      </w:pPr>
    </w:p>
    <w:p w14:paraId="5EFA587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 to give God the glory of his incomparable excellency; with some considerations to enforce it</w:t>
      </w:r>
    </w:p>
    <w:p w14:paraId="79A53822">
      <w:pPr>
        <w:pStyle w:val="3"/>
        <w:spacing w:before="85" w:line="251" w:lineRule="auto"/>
        <w:ind w:left="4"/>
        <w:jc w:val="both"/>
        <w:rPr>
          <w:rFonts w:hint="eastAsia" w:ascii="微软雅黑" w:hAnsi="微软雅黑" w:eastAsia="微软雅黑" w:cs="微软雅黑"/>
          <w:sz w:val="30"/>
          <w:szCs w:val="30"/>
        </w:rPr>
      </w:pPr>
    </w:p>
    <w:p w14:paraId="18B5C21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劝勉将上帝无与伦比之卓越的荣耀归给祂；并附以强化此点的一些思考</w:t>
      </w:r>
    </w:p>
    <w:p w14:paraId="7D4599CC">
      <w:pPr>
        <w:pStyle w:val="3"/>
        <w:spacing w:before="85" w:line="251" w:lineRule="auto"/>
        <w:ind w:left="4"/>
        <w:jc w:val="both"/>
        <w:rPr>
          <w:rFonts w:hint="eastAsia" w:ascii="微软雅黑" w:hAnsi="微软雅黑" w:eastAsia="微软雅黑" w:cs="微软雅黑"/>
          <w:sz w:val="30"/>
          <w:szCs w:val="30"/>
        </w:rPr>
      </w:pPr>
    </w:p>
    <w:p w14:paraId="38C719F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such an incomparable God, give him the glory and honour of his incomparable excellencies; his incomparable perfections must have incomparable praises.</w:t>
      </w:r>
    </w:p>
    <w:p w14:paraId="104D40F1">
      <w:pPr>
        <w:pStyle w:val="3"/>
        <w:spacing w:before="85" w:line="251" w:lineRule="auto"/>
        <w:ind w:left="4"/>
        <w:jc w:val="both"/>
        <w:rPr>
          <w:rFonts w:hint="eastAsia" w:ascii="微软雅黑" w:hAnsi="微软雅黑" w:eastAsia="微软雅黑" w:cs="微软雅黑"/>
          <w:sz w:val="30"/>
          <w:szCs w:val="30"/>
        </w:rPr>
      </w:pPr>
    </w:p>
    <w:p w14:paraId="2200213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如果上帝是这样一位无与伦比的上帝，就要把祂无与伦比之卓越的荣耀和尊贵归给祂；祂无与伦比的完美必须有无与伦比的赞美。</w:t>
      </w:r>
    </w:p>
    <w:p w14:paraId="1F420C27">
      <w:pPr>
        <w:pStyle w:val="3"/>
        <w:spacing w:before="85" w:line="251" w:lineRule="auto"/>
        <w:ind w:left="4"/>
        <w:jc w:val="both"/>
        <w:rPr>
          <w:rFonts w:hint="eastAsia" w:ascii="微软雅黑" w:hAnsi="微软雅黑" w:eastAsia="微软雅黑" w:cs="微软雅黑"/>
          <w:sz w:val="30"/>
          <w:szCs w:val="30"/>
        </w:rPr>
      </w:pPr>
    </w:p>
    <w:p w14:paraId="35B6ABC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saith the psalmist, 'according to his excellent greatness,' Ps. 150:2.</w:t>
      </w:r>
    </w:p>
    <w:p w14:paraId="05A83747">
      <w:pPr>
        <w:pStyle w:val="3"/>
        <w:spacing w:before="85" w:line="251" w:lineRule="auto"/>
        <w:ind w:left="4"/>
        <w:jc w:val="both"/>
        <w:rPr>
          <w:rFonts w:hint="eastAsia" w:ascii="微软雅黑" w:hAnsi="微软雅黑" w:eastAsia="微软雅黑" w:cs="微软雅黑"/>
          <w:sz w:val="30"/>
          <w:szCs w:val="30"/>
        </w:rPr>
      </w:pPr>
    </w:p>
    <w:p w14:paraId="3190BB0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诗人说，“按着祂极美的大德赞美祂”（诗篇 150:2）。</w:t>
      </w:r>
    </w:p>
    <w:p w14:paraId="601A4904">
      <w:pPr>
        <w:pStyle w:val="3"/>
        <w:spacing w:before="85" w:line="251" w:lineRule="auto"/>
        <w:ind w:left="4"/>
        <w:jc w:val="both"/>
        <w:rPr>
          <w:rFonts w:hint="eastAsia" w:ascii="微软雅黑" w:hAnsi="微软雅黑" w:eastAsia="微软雅黑" w:cs="微软雅黑"/>
          <w:sz w:val="30"/>
          <w:szCs w:val="30"/>
        </w:rPr>
      </w:pPr>
    </w:p>
    <w:p w14:paraId="10EF1D8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what tongue, what understanding of men or angels can do it, can praise him according to his excellent greatness?</w:t>
      </w:r>
    </w:p>
    <w:p w14:paraId="6C302455">
      <w:pPr>
        <w:pStyle w:val="3"/>
        <w:spacing w:before="85" w:line="251" w:lineRule="auto"/>
        <w:ind w:left="4"/>
        <w:jc w:val="both"/>
        <w:rPr>
          <w:rFonts w:hint="eastAsia" w:ascii="微软雅黑" w:hAnsi="微软雅黑" w:eastAsia="微软雅黑" w:cs="微软雅黑"/>
          <w:sz w:val="30"/>
          <w:szCs w:val="30"/>
        </w:rPr>
      </w:pPr>
    </w:p>
    <w:p w14:paraId="16CFD04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但是，唉！什么舌头，人或天使的什么理解力能做到，能按着祂极美的大德赞美祂呢？</w:t>
      </w:r>
    </w:p>
    <w:p w14:paraId="610EF013">
      <w:pPr>
        <w:pStyle w:val="3"/>
        <w:spacing w:before="85" w:line="251" w:lineRule="auto"/>
        <w:ind w:left="4"/>
        <w:jc w:val="both"/>
        <w:rPr>
          <w:rFonts w:hint="eastAsia" w:ascii="微软雅黑" w:hAnsi="微软雅黑" w:eastAsia="微软雅黑" w:cs="微软雅黑"/>
          <w:sz w:val="30"/>
          <w:szCs w:val="30"/>
        </w:rPr>
      </w:pPr>
    </w:p>
    <w:p w14:paraId="5DBB30A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we cannot praise him according to the utmost of his excellencies, we must praise him according to the utmost of our abilities.</w:t>
      </w:r>
    </w:p>
    <w:p w14:paraId="515CA83D">
      <w:pPr>
        <w:pStyle w:val="3"/>
        <w:spacing w:before="85" w:line="251" w:lineRule="auto"/>
        <w:ind w:left="4"/>
        <w:jc w:val="both"/>
        <w:rPr>
          <w:rFonts w:hint="eastAsia" w:ascii="微软雅黑" w:hAnsi="微软雅黑" w:eastAsia="微软雅黑" w:cs="微软雅黑"/>
          <w:sz w:val="30"/>
          <w:szCs w:val="30"/>
        </w:rPr>
      </w:pPr>
    </w:p>
    <w:p w14:paraId="2F6AD9A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但是，虽然我们不能按祂卓越的极致赞美祂，我们必须按我们能力的极致赞美祂。</w:t>
      </w:r>
    </w:p>
    <w:p w14:paraId="066F5757">
      <w:pPr>
        <w:pStyle w:val="3"/>
        <w:spacing w:before="85" w:line="251" w:lineRule="auto"/>
        <w:ind w:left="4"/>
        <w:jc w:val="both"/>
        <w:rPr>
          <w:rFonts w:hint="eastAsia" w:ascii="微软雅黑" w:hAnsi="微软雅黑" w:eastAsia="微软雅黑" w:cs="微软雅黑"/>
          <w:sz w:val="30"/>
          <w:szCs w:val="30"/>
        </w:rPr>
      </w:pPr>
    </w:p>
    <w:p w14:paraId="49830C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God, Ps. 92:1, must have the highest praises: Ps. 149:6, 'The high praises of God are in their mouths.'</w:t>
      </w:r>
    </w:p>
    <w:p w14:paraId="346B03BE">
      <w:pPr>
        <w:pStyle w:val="3"/>
        <w:spacing w:before="85" w:line="251" w:lineRule="auto"/>
        <w:ind w:left="4"/>
        <w:jc w:val="both"/>
        <w:rPr>
          <w:rFonts w:hint="eastAsia" w:ascii="微软雅黑" w:hAnsi="微软雅黑" w:eastAsia="微软雅黑" w:cs="微软雅黑"/>
          <w:sz w:val="30"/>
          <w:szCs w:val="30"/>
        </w:rPr>
      </w:pPr>
    </w:p>
    <w:p w14:paraId="63CF72F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至高的上帝（诗篇 92:1），必须得到最高的赞美：“愿他们口中称赞神为高”（诗篇 149:6）。</w:t>
      </w:r>
    </w:p>
    <w:p w14:paraId="3B5B5119">
      <w:pPr>
        <w:pStyle w:val="3"/>
        <w:spacing w:before="85" w:line="251" w:lineRule="auto"/>
        <w:ind w:left="4"/>
        <w:jc w:val="both"/>
        <w:rPr>
          <w:rFonts w:hint="eastAsia" w:ascii="微软雅黑" w:hAnsi="微软雅黑" w:eastAsia="微软雅黑" w:cs="微软雅黑"/>
          <w:sz w:val="30"/>
          <w:szCs w:val="30"/>
        </w:rPr>
      </w:pPr>
    </w:p>
    <w:p w14:paraId="064B2F6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God, Ps. 145:3, must have our greatest praises; 'Great is the Lord, and greatly to be praised.'</w:t>
      </w:r>
    </w:p>
    <w:p w14:paraId="1F58F547">
      <w:pPr>
        <w:pStyle w:val="3"/>
        <w:spacing w:before="85" w:line="251" w:lineRule="auto"/>
        <w:ind w:left="4"/>
        <w:jc w:val="both"/>
        <w:rPr>
          <w:rFonts w:hint="eastAsia" w:ascii="微软雅黑" w:hAnsi="微软雅黑" w:eastAsia="微软雅黑" w:cs="微软雅黑"/>
          <w:sz w:val="30"/>
          <w:szCs w:val="30"/>
        </w:rPr>
      </w:pPr>
    </w:p>
    <w:p w14:paraId="50EF7EC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最伟大的上帝（诗篇 145:3），必须得到我们最大的赞美；“耶和华本为大，该受大赞美。”</w:t>
      </w:r>
    </w:p>
    <w:p w14:paraId="1E30D5DA">
      <w:pPr>
        <w:pStyle w:val="3"/>
        <w:spacing w:before="85" w:line="251" w:lineRule="auto"/>
        <w:ind w:left="4"/>
        <w:jc w:val="both"/>
        <w:rPr>
          <w:rFonts w:hint="eastAsia" w:ascii="微软雅黑" w:hAnsi="微软雅黑" w:eastAsia="微软雅黑" w:cs="微软雅黑"/>
          <w:sz w:val="30"/>
          <w:szCs w:val="30"/>
        </w:rPr>
      </w:pPr>
    </w:p>
    <w:p w14:paraId="45ECBC3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Low or little praises are a dispraise to one so eminently, so infinitely, high and great.</w:t>
      </w:r>
    </w:p>
    <w:p w14:paraId="298D31D9">
      <w:pPr>
        <w:pStyle w:val="3"/>
        <w:spacing w:before="85" w:line="251" w:lineRule="auto"/>
        <w:ind w:left="4"/>
        <w:jc w:val="both"/>
        <w:rPr>
          <w:rFonts w:hint="eastAsia" w:ascii="微软雅黑" w:hAnsi="微软雅黑" w:eastAsia="微软雅黑" w:cs="微软雅黑"/>
          <w:sz w:val="30"/>
          <w:szCs w:val="30"/>
        </w:rPr>
      </w:pPr>
    </w:p>
    <w:p w14:paraId="69B97D7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低级或微小的赞美是对一位如此显赫、如此无限崇高和伟大者的贬低。</w:t>
      </w:r>
    </w:p>
    <w:p w14:paraId="3BAB6CE4">
      <w:pPr>
        <w:pStyle w:val="3"/>
        <w:spacing w:before="85" w:line="251" w:lineRule="auto"/>
        <w:ind w:left="4"/>
        <w:jc w:val="both"/>
        <w:rPr>
          <w:rFonts w:hint="eastAsia" w:ascii="微软雅黑" w:hAnsi="微软雅黑" w:eastAsia="微软雅黑" w:cs="微软雅黑"/>
          <w:sz w:val="30"/>
          <w:szCs w:val="30"/>
        </w:rPr>
      </w:pPr>
    </w:p>
    <w:p w14:paraId="79DC0D2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Ordinary commendations of an extraordinary person are a discommendation to him.</w:t>
      </w:r>
    </w:p>
    <w:p w14:paraId="57125A9B">
      <w:pPr>
        <w:pStyle w:val="3"/>
        <w:spacing w:before="85" w:line="251" w:lineRule="auto"/>
        <w:ind w:left="4"/>
        <w:jc w:val="both"/>
        <w:rPr>
          <w:rFonts w:hint="eastAsia" w:ascii="微软雅黑" w:hAnsi="微软雅黑" w:eastAsia="微软雅黑" w:cs="微软雅黑"/>
          <w:sz w:val="30"/>
          <w:szCs w:val="30"/>
        </w:rPr>
      </w:pPr>
    </w:p>
    <w:p w14:paraId="3AA0588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对一位非凡之人的普通称赞是对他的不称赞。</w:t>
      </w:r>
    </w:p>
    <w:p w14:paraId="5C098AB2">
      <w:pPr>
        <w:pStyle w:val="3"/>
        <w:spacing w:before="85" w:line="251" w:lineRule="auto"/>
        <w:ind w:left="4"/>
        <w:jc w:val="both"/>
        <w:rPr>
          <w:rFonts w:hint="eastAsia" w:ascii="微软雅黑" w:hAnsi="微软雅黑" w:eastAsia="微软雅黑" w:cs="微软雅黑"/>
          <w:sz w:val="30"/>
          <w:szCs w:val="30"/>
        </w:rPr>
      </w:pPr>
    </w:p>
    <w:p w14:paraId="5B45E8C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thy name, so, O Lord, is thy praise to the end of the earth,' Ps. 48:10.</w:t>
      </w:r>
    </w:p>
    <w:p w14:paraId="7F1DEED0">
      <w:pPr>
        <w:pStyle w:val="3"/>
        <w:spacing w:before="85" w:line="251" w:lineRule="auto"/>
        <w:ind w:left="4"/>
        <w:jc w:val="both"/>
        <w:rPr>
          <w:rFonts w:hint="eastAsia" w:ascii="微软雅黑" w:hAnsi="微软雅黑" w:eastAsia="微软雅黑" w:cs="微软雅黑"/>
          <w:sz w:val="30"/>
          <w:szCs w:val="30"/>
        </w:rPr>
      </w:pPr>
    </w:p>
    <w:p w14:paraId="0A53B26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“神啊，你受的赞美正与你的名相称，直到地极”（诗篇 48:10）。</w:t>
      </w:r>
    </w:p>
    <w:p w14:paraId="70B1E75D">
      <w:pPr>
        <w:pStyle w:val="3"/>
        <w:spacing w:before="85" w:line="251" w:lineRule="auto"/>
        <w:ind w:left="4"/>
        <w:jc w:val="both"/>
        <w:rPr>
          <w:rFonts w:hint="eastAsia" w:ascii="微软雅黑" w:hAnsi="微软雅黑" w:eastAsia="微软雅黑" w:cs="微软雅黑"/>
          <w:sz w:val="30"/>
          <w:szCs w:val="30"/>
        </w:rPr>
      </w:pPr>
    </w:p>
    <w:p w14:paraId="480A5EE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name alone being excellent, Ps. 148:13, his praise alone must be excellent.</w:t>
      </w:r>
    </w:p>
    <w:p w14:paraId="198EAFB5">
      <w:pPr>
        <w:pStyle w:val="3"/>
        <w:spacing w:before="85" w:line="251" w:lineRule="auto"/>
        <w:ind w:left="4"/>
        <w:jc w:val="both"/>
        <w:rPr>
          <w:rFonts w:hint="eastAsia" w:ascii="微软雅黑" w:hAnsi="微软雅黑" w:eastAsia="微软雅黑" w:cs="微软雅黑"/>
          <w:sz w:val="30"/>
          <w:szCs w:val="30"/>
        </w:rPr>
      </w:pPr>
    </w:p>
    <w:p w14:paraId="3FA3F7F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因此祂的名是独一尊荣的（诗篇 148:13），祂的赞美必须是独一卓越的。</w:t>
      </w:r>
    </w:p>
    <w:p w14:paraId="5201FBB2">
      <w:pPr>
        <w:pStyle w:val="3"/>
        <w:spacing w:before="85" w:line="251" w:lineRule="auto"/>
        <w:ind w:left="4"/>
        <w:jc w:val="both"/>
        <w:rPr>
          <w:rFonts w:hint="eastAsia" w:ascii="微软雅黑" w:hAnsi="微软雅黑" w:eastAsia="微软雅黑" w:cs="微软雅黑"/>
          <w:sz w:val="30"/>
          <w:szCs w:val="30"/>
        </w:rPr>
      </w:pPr>
    </w:p>
    <w:p w14:paraId="701358C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tells God, 'I will praise thee yet more and more,' Ps. 71:14.</w:t>
      </w:r>
    </w:p>
    <w:p w14:paraId="2174AC0F">
      <w:pPr>
        <w:pStyle w:val="3"/>
        <w:spacing w:before="85" w:line="251" w:lineRule="auto"/>
        <w:ind w:left="4"/>
        <w:jc w:val="both"/>
        <w:rPr>
          <w:rFonts w:hint="eastAsia" w:ascii="微软雅黑" w:hAnsi="微软雅黑" w:eastAsia="微软雅黑" w:cs="微软雅黑"/>
          <w:sz w:val="30"/>
          <w:szCs w:val="30"/>
        </w:rPr>
      </w:pPr>
    </w:p>
    <w:p w14:paraId="2972406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大卫告诉上帝，“我……要越发赞美你”（诗篇 71:14）。</w:t>
      </w:r>
    </w:p>
    <w:p w14:paraId="6F2C7683">
      <w:pPr>
        <w:pStyle w:val="3"/>
        <w:spacing w:before="85" w:line="251" w:lineRule="auto"/>
        <w:ind w:left="4"/>
        <w:jc w:val="both"/>
        <w:rPr>
          <w:rFonts w:hint="eastAsia" w:ascii="微软雅黑" w:hAnsi="微软雅黑" w:eastAsia="微软雅黑" w:cs="微软雅黑"/>
          <w:sz w:val="30"/>
          <w:szCs w:val="30"/>
        </w:rPr>
      </w:pPr>
    </w:p>
    <w:p w14:paraId="619CFB8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already praised him much, but he would endeavour to praise him more; and when he had done so, he would praise him more, and still more.</w:t>
      </w:r>
    </w:p>
    <w:p w14:paraId="684B0943">
      <w:pPr>
        <w:pStyle w:val="3"/>
        <w:spacing w:before="85" w:line="251" w:lineRule="auto"/>
        <w:ind w:left="4"/>
        <w:jc w:val="both"/>
        <w:rPr>
          <w:rFonts w:hint="eastAsia" w:ascii="微软雅黑" w:hAnsi="微软雅黑" w:eastAsia="微软雅黑" w:cs="微软雅黑"/>
          <w:sz w:val="30"/>
          <w:szCs w:val="30"/>
        </w:rPr>
      </w:pPr>
    </w:p>
    <w:p w14:paraId="59099EA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他已经赞美祂很多了，但他要努力赞美祂更多；当他这样做了，他还要赞美祂更多，再更多。</w:t>
      </w:r>
    </w:p>
    <w:p w14:paraId="78E180DA">
      <w:pPr>
        <w:pStyle w:val="3"/>
        <w:spacing w:before="85" w:line="251" w:lineRule="auto"/>
        <w:ind w:left="4"/>
        <w:jc w:val="both"/>
        <w:rPr>
          <w:rFonts w:hint="eastAsia" w:ascii="微软雅黑" w:hAnsi="微软雅黑" w:eastAsia="微软雅黑" w:cs="微软雅黑"/>
          <w:sz w:val="30"/>
          <w:szCs w:val="30"/>
        </w:rPr>
      </w:pPr>
    </w:p>
    <w:p w14:paraId="7D891B6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songs of degrees, Ps. 120 and 121.</w:t>
      </w:r>
    </w:p>
    <w:p w14:paraId="3D48682A">
      <w:pPr>
        <w:pStyle w:val="3"/>
        <w:spacing w:before="85" w:line="251" w:lineRule="auto"/>
        <w:ind w:left="4"/>
        <w:jc w:val="both"/>
        <w:rPr>
          <w:rFonts w:hint="eastAsia" w:ascii="微软雅黑" w:hAnsi="微软雅黑" w:eastAsia="微软雅黑" w:cs="微软雅黑"/>
          <w:sz w:val="30"/>
          <w:szCs w:val="30"/>
        </w:rPr>
      </w:pPr>
    </w:p>
    <w:p w14:paraId="24AB977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我们读到上行之诗（台阶之歌）（诗篇 120 和 121）。</w:t>
      </w:r>
    </w:p>
    <w:p w14:paraId="5B62AEC5">
      <w:pPr>
        <w:pStyle w:val="3"/>
        <w:spacing w:before="85" w:line="251" w:lineRule="auto"/>
        <w:ind w:left="4"/>
        <w:jc w:val="both"/>
        <w:rPr>
          <w:rFonts w:hint="eastAsia" w:ascii="微软雅黑" w:hAnsi="微软雅黑" w:eastAsia="微软雅黑" w:cs="微软雅黑"/>
          <w:sz w:val="30"/>
          <w:szCs w:val="30"/>
        </w:rPr>
      </w:pPr>
    </w:p>
    <w:p w14:paraId="1A1544C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ascend in our praises of God by a holy climax, till we come to the highest degree that is possible, and screw up our faculties herein to the utmost pitch that they are capable of.</w:t>
      </w:r>
    </w:p>
    <w:p w14:paraId="1582C1FB">
      <w:pPr>
        <w:pStyle w:val="3"/>
        <w:spacing w:before="85" w:line="251" w:lineRule="auto"/>
        <w:ind w:left="4"/>
        <w:jc w:val="both"/>
        <w:rPr>
          <w:rFonts w:hint="eastAsia" w:ascii="微软雅黑" w:hAnsi="微软雅黑" w:eastAsia="微软雅黑" w:cs="微软雅黑"/>
          <w:sz w:val="30"/>
          <w:szCs w:val="30"/>
        </w:rPr>
      </w:pPr>
    </w:p>
    <w:p w14:paraId="1F5D117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我们应当在对上帝的赞美中通过神圣的阶梯上升，直到达到可能的最高程度，并将我们的官能调至它们所能达到的最高音调。</w:t>
      </w:r>
    </w:p>
    <w:p w14:paraId="4BCEFCE5">
      <w:pPr>
        <w:pStyle w:val="3"/>
        <w:spacing w:before="85" w:line="251" w:lineRule="auto"/>
        <w:ind w:left="4"/>
        <w:jc w:val="both"/>
        <w:rPr>
          <w:rFonts w:hint="eastAsia" w:ascii="微软雅黑" w:hAnsi="微软雅黑" w:eastAsia="微软雅黑" w:cs="微软雅黑"/>
          <w:sz w:val="30"/>
          <w:szCs w:val="30"/>
        </w:rPr>
      </w:pPr>
    </w:p>
    <w:p w14:paraId="5872ED8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the incomparableness of his being.</w:t>
      </w:r>
    </w:p>
    <w:p w14:paraId="3851A548">
      <w:pPr>
        <w:pStyle w:val="3"/>
        <w:spacing w:before="85" w:line="251" w:lineRule="auto"/>
        <w:ind w:left="4"/>
        <w:jc w:val="both"/>
        <w:rPr>
          <w:rFonts w:hint="eastAsia" w:ascii="微软雅黑" w:hAnsi="微软雅黑" w:eastAsia="微软雅黑" w:cs="微软雅黑"/>
          <w:sz w:val="30"/>
          <w:szCs w:val="30"/>
        </w:rPr>
      </w:pPr>
    </w:p>
    <w:p w14:paraId="4E3D006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因祂本体的无与伦比赞美祂。</w:t>
      </w:r>
    </w:p>
    <w:p w14:paraId="0E1B5242">
      <w:pPr>
        <w:pStyle w:val="3"/>
        <w:spacing w:before="85" w:line="251" w:lineRule="auto"/>
        <w:ind w:left="4"/>
        <w:jc w:val="both"/>
        <w:rPr>
          <w:rFonts w:hint="eastAsia" w:ascii="微软雅黑" w:hAnsi="微软雅黑" w:eastAsia="微软雅黑" w:cs="微软雅黑"/>
          <w:sz w:val="30"/>
          <w:szCs w:val="30"/>
        </w:rPr>
      </w:pPr>
    </w:p>
    <w:p w14:paraId="1C34008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an independent, all-sufficient, absolutely perfect, incomprehensible, omnipresent, eternal, infinite being, should much affect our hearts.</w:t>
      </w:r>
    </w:p>
    <w:p w14:paraId="2B6ADEA8">
      <w:pPr>
        <w:pStyle w:val="3"/>
        <w:spacing w:before="85" w:line="251" w:lineRule="auto"/>
        <w:ind w:left="4"/>
        <w:jc w:val="both"/>
        <w:rPr>
          <w:rFonts w:hint="eastAsia" w:ascii="微软雅黑" w:hAnsi="微软雅黑" w:eastAsia="微软雅黑" w:cs="微软雅黑"/>
          <w:sz w:val="30"/>
          <w:szCs w:val="30"/>
        </w:rPr>
      </w:pPr>
    </w:p>
    <w:p w14:paraId="0A4D798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祂是一个独立、全足、绝对完美、不可测度、无处不在、永恒、无限的本体，这应该极大地触动我们的心。</w:t>
      </w:r>
    </w:p>
    <w:p w14:paraId="008A04ED">
      <w:pPr>
        <w:pStyle w:val="3"/>
        <w:spacing w:before="85" w:line="251" w:lineRule="auto"/>
        <w:ind w:left="4"/>
        <w:jc w:val="both"/>
        <w:rPr>
          <w:rFonts w:hint="eastAsia" w:ascii="微软雅黑" w:hAnsi="微软雅黑" w:eastAsia="微软雅黑" w:cs="微软雅黑"/>
          <w:sz w:val="30"/>
          <w:szCs w:val="30"/>
        </w:rPr>
      </w:pPr>
    </w:p>
    <w:p w14:paraId="3634EC1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ye the Lord, praise him, O ye servants of the Lord, praise the name of the Lord. Blessed be the name of the Lord from this time forth and for ever. From the rising of the sun to the going down of the same, the Lord's name is to be praised.'</w:t>
      </w:r>
    </w:p>
    <w:p w14:paraId="0254DAE1">
      <w:pPr>
        <w:pStyle w:val="3"/>
        <w:spacing w:before="85" w:line="251" w:lineRule="auto"/>
        <w:ind w:left="4"/>
        <w:jc w:val="both"/>
        <w:rPr>
          <w:rFonts w:hint="eastAsia" w:ascii="微软雅黑" w:hAnsi="微软雅黑" w:eastAsia="微软雅黑" w:cs="微软雅黑"/>
          <w:sz w:val="30"/>
          <w:szCs w:val="30"/>
        </w:rPr>
      </w:pPr>
    </w:p>
    <w:p w14:paraId="1AC3E90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“你们要赞美耶和华！耶和华的仆人哪，你们要赞美，赞美耶和华的名！耶和华的名是应当称颂的，从今时直到永远！从日出之地到日落之处，耶和华的名是应当赞美的！”</w:t>
      </w:r>
    </w:p>
    <w:p w14:paraId="70151A05">
      <w:pPr>
        <w:pStyle w:val="3"/>
        <w:spacing w:before="85" w:line="251" w:lineRule="auto"/>
        <w:ind w:left="4"/>
        <w:jc w:val="both"/>
        <w:rPr>
          <w:rFonts w:hint="eastAsia" w:ascii="微软雅黑" w:hAnsi="微软雅黑" w:eastAsia="微软雅黑" w:cs="微软雅黑"/>
          <w:sz w:val="30"/>
          <w:szCs w:val="30"/>
        </w:rPr>
      </w:pPr>
    </w:p>
    <w:p w14:paraId="5BBA7BA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Lord is high above all nations, and his glory above the heavens; who is like to the Lord our God, who dwelleth on high?' Ps. 113:1–5.</w:t>
      </w:r>
    </w:p>
    <w:p w14:paraId="55A98863">
      <w:pPr>
        <w:pStyle w:val="3"/>
        <w:spacing w:before="85" w:line="251" w:lineRule="auto"/>
        <w:ind w:left="4"/>
        <w:jc w:val="both"/>
        <w:rPr>
          <w:rFonts w:hint="eastAsia" w:ascii="微软雅黑" w:hAnsi="微软雅黑" w:eastAsia="微软雅黑" w:cs="微软雅黑"/>
          <w:sz w:val="30"/>
          <w:szCs w:val="30"/>
        </w:rPr>
      </w:pPr>
    </w:p>
    <w:p w14:paraId="4441994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为什么？“耶和华超乎万民之上；祂的荣耀高过诸天。谁像耶和华我们的神呢？祂坐在至高之处”（诗篇 113:1–5）。</w:t>
      </w:r>
    </w:p>
    <w:p w14:paraId="3B9F6592">
      <w:pPr>
        <w:pStyle w:val="3"/>
        <w:spacing w:before="85" w:line="251" w:lineRule="auto"/>
        <w:ind w:left="4"/>
        <w:jc w:val="both"/>
        <w:rPr>
          <w:rFonts w:hint="eastAsia" w:ascii="微软雅黑" w:hAnsi="微软雅黑" w:eastAsia="微软雅黑" w:cs="微软雅黑"/>
          <w:sz w:val="30"/>
          <w:szCs w:val="30"/>
        </w:rPr>
      </w:pPr>
    </w:p>
    <w:p w14:paraId="54C6039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his incomparableness in his attributes, for the incomparableness of his power: 'O Lord God of hosts, who is a strong Lord like unto thee?' Ps. 89:8.</w:t>
      </w:r>
    </w:p>
    <w:p w14:paraId="20E3833F">
      <w:pPr>
        <w:pStyle w:val="3"/>
        <w:spacing w:before="85" w:line="251" w:lineRule="auto"/>
        <w:ind w:left="4"/>
        <w:jc w:val="both"/>
        <w:rPr>
          <w:rFonts w:hint="eastAsia" w:ascii="微软雅黑" w:hAnsi="微软雅黑" w:eastAsia="微软雅黑" w:cs="微软雅黑"/>
          <w:sz w:val="30"/>
          <w:szCs w:val="30"/>
        </w:rPr>
      </w:pPr>
    </w:p>
    <w:p w14:paraId="1ED0F37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因祂在属性上的无与伦比赞美祂，因祂能力的无与伦比：“耶和华万军之神啊，哪一个大能者像你？”（诗篇 89:8）。</w:t>
      </w:r>
    </w:p>
    <w:p w14:paraId="3CDE2560">
      <w:pPr>
        <w:pStyle w:val="3"/>
        <w:spacing w:before="85" w:line="251" w:lineRule="auto"/>
        <w:ind w:left="4"/>
        <w:jc w:val="both"/>
        <w:rPr>
          <w:rFonts w:hint="eastAsia" w:ascii="微软雅黑" w:hAnsi="微软雅黑" w:eastAsia="微软雅黑" w:cs="微软雅黑"/>
          <w:sz w:val="30"/>
          <w:szCs w:val="30"/>
        </w:rPr>
      </w:pPr>
    </w:p>
    <w:p w14:paraId="4A3F357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incomparableness of his holiness: 'Who is a God like unto thee, glorious in holiness?' Exod. 15:11.</w:t>
      </w:r>
    </w:p>
    <w:p w14:paraId="35B84233">
      <w:pPr>
        <w:pStyle w:val="3"/>
        <w:spacing w:before="85" w:line="251" w:lineRule="auto"/>
        <w:ind w:left="4"/>
        <w:jc w:val="both"/>
        <w:rPr>
          <w:rFonts w:hint="eastAsia" w:ascii="微软雅黑" w:hAnsi="微软雅黑" w:eastAsia="微软雅黑" w:cs="微软雅黑"/>
          <w:sz w:val="30"/>
          <w:szCs w:val="30"/>
        </w:rPr>
      </w:pPr>
    </w:p>
    <w:p w14:paraId="2EC35A7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因祂圣洁的无与伦比：“众神之中……谁能像你至圣至荣？”（出埃及记 15:11）。</w:t>
      </w:r>
    </w:p>
    <w:p w14:paraId="3CA03090">
      <w:pPr>
        <w:pStyle w:val="3"/>
        <w:spacing w:before="85" w:line="251" w:lineRule="auto"/>
        <w:ind w:left="4"/>
        <w:jc w:val="both"/>
        <w:rPr>
          <w:rFonts w:hint="eastAsia" w:ascii="微软雅黑" w:hAnsi="微软雅黑" w:eastAsia="微软雅黑" w:cs="微软雅黑"/>
          <w:sz w:val="30"/>
          <w:szCs w:val="30"/>
        </w:rPr>
      </w:pPr>
    </w:p>
    <w:p w14:paraId="1A33D2A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incomparableness of his mercy: 'Who is a God like unto thee, pardoning iniquity, and passing by the transgressions of the remnant of his heritage, because he delighteth in mercy?'</w:t>
      </w:r>
    </w:p>
    <w:p w14:paraId="1D5812BA">
      <w:pPr>
        <w:pStyle w:val="3"/>
        <w:spacing w:before="85" w:line="251" w:lineRule="auto"/>
        <w:ind w:left="4"/>
        <w:jc w:val="both"/>
        <w:rPr>
          <w:rFonts w:hint="eastAsia" w:ascii="微软雅黑" w:hAnsi="微软雅黑" w:eastAsia="微软雅黑" w:cs="微软雅黑"/>
          <w:sz w:val="30"/>
          <w:szCs w:val="30"/>
        </w:rPr>
      </w:pPr>
    </w:p>
    <w:p w14:paraId="64D0835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因祂怜悯的无与伦比：“神啊，有何神像你，赦免罪孽，饶恕你产业之余民的罪过……喜爱施恩（怜悯）？”（弥迦书 7:18）。</w:t>
      </w:r>
    </w:p>
    <w:p w14:paraId="6CD72BBC">
      <w:pPr>
        <w:pStyle w:val="3"/>
        <w:spacing w:before="85" w:line="251" w:lineRule="auto"/>
        <w:ind w:left="4"/>
        <w:jc w:val="both"/>
        <w:rPr>
          <w:rFonts w:hint="eastAsia" w:ascii="微软雅黑" w:hAnsi="微软雅黑" w:eastAsia="微软雅黑" w:cs="微软雅黑"/>
          <w:sz w:val="30"/>
          <w:szCs w:val="30"/>
        </w:rPr>
      </w:pPr>
    </w:p>
    <w:p w14:paraId="6D999A1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the incomparableness of his words: 'Oh that men would praise the Lord for his goodness, and for his wonderful works to the children of men,' Ps. 107:8, 15, 21, 31, 72:18, and 136:4.</w:t>
      </w:r>
    </w:p>
    <w:p w14:paraId="54C57251">
      <w:pPr>
        <w:pStyle w:val="3"/>
        <w:spacing w:before="85" w:line="251" w:lineRule="auto"/>
        <w:ind w:left="4"/>
        <w:jc w:val="both"/>
        <w:rPr>
          <w:rFonts w:hint="eastAsia" w:ascii="微软雅黑" w:hAnsi="微软雅黑" w:eastAsia="微软雅黑" w:cs="微软雅黑"/>
          <w:sz w:val="30"/>
          <w:szCs w:val="30"/>
        </w:rPr>
      </w:pPr>
    </w:p>
    <w:p w14:paraId="476E9A5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因祂言语的无与伦比赞美祂（原文可能是 works，作为）：“但愿人因耶和华的慈爱和祂向人所行的奇事都称赞祂”（诗篇 107:8, 15, 21, 31；72:18；136:4）。</w:t>
      </w:r>
    </w:p>
    <w:p w14:paraId="162F23C0">
      <w:pPr>
        <w:pStyle w:val="3"/>
        <w:spacing w:before="85" w:line="251" w:lineRule="auto"/>
        <w:ind w:left="4"/>
        <w:jc w:val="both"/>
        <w:rPr>
          <w:rFonts w:hint="eastAsia" w:ascii="微软雅黑" w:hAnsi="微软雅黑" w:eastAsia="微软雅黑" w:cs="微软雅黑"/>
          <w:sz w:val="30"/>
          <w:szCs w:val="30"/>
        </w:rPr>
      </w:pPr>
    </w:p>
    <w:p w14:paraId="214460E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the work of creation, Ps. 114:1–5; Job 38:4–6.</w:t>
      </w:r>
    </w:p>
    <w:p w14:paraId="2734B1FC">
      <w:pPr>
        <w:pStyle w:val="3"/>
        <w:spacing w:before="85" w:line="251" w:lineRule="auto"/>
        <w:ind w:left="4"/>
        <w:jc w:val="both"/>
        <w:rPr>
          <w:rFonts w:hint="eastAsia" w:ascii="微软雅黑" w:hAnsi="微软雅黑" w:eastAsia="微软雅黑" w:cs="微软雅黑"/>
          <w:sz w:val="30"/>
          <w:szCs w:val="30"/>
        </w:rPr>
      </w:pPr>
    </w:p>
    <w:p w14:paraId="00CF365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因创造之工赞美祂（诗篇 114:1–5；约伯记 38:4–6）。</w:t>
      </w:r>
    </w:p>
    <w:p w14:paraId="5AB72D37">
      <w:pPr>
        <w:pStyle w:val="3"/>
        <w:spacing w:before="85" w:line="251" w:lineRule="auto"/>
        <w:ind w:left="4"/>
        <w:jc w:val="both"/>
        <w:rPr>
          <w:rFonts w:hint="eastAsia" w:ascii="微软雅黑" w:hAnsi="微软雅黑" w:eastAsia="微软雅黑" w:cs="微软雅黑"/>
          <w:sz w:val="30"/>
          <w:szCs w:val="30"/>
        </w:rPr>
      </w:pPr>
    </w:p>
    <w:p w14:paraId="1767E4F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his works of providence: Ps. 97:8, 9, 136 throughout, and 107.</w:t>
      </w:r>
    </w:p>
    <w:p w14:paraId="2A89647C">
      <w:pPr>
        <w:pStyle w:val="3"/>
        <w:spacing w:before="85" w:line="251" w:lineRule="auto"/>
        <w:ind w:left="4"/>
        <w:jc w:val="both"/>
        <w:rPr>
          <w:rFonts w:hint="eastAsia" w:ascii="微软雅黑" w:hAnsi="微软雅黑" w:eastAsia="微软雅黑" w:cs="微软雅黑"/>
          <w:sz w:val="30"/>
          <w:szCs w:val="30"/>
        </w:rPr>
      </w:pPr>
    </w:p>
    <w:p w14:paraId="2B4E677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因祂护理的作为赞美祂（诗篇 97:8, 9；136 篇全篇；107 篇）。</w:t>
      </w:r>
    </w:p>
    <w:p w14:paraId="194ECDE4">
      <w:pPr>
        <w:pStyle w:val="3"/>
        <w:spacing w:before="85" w:line="251" w:lineRule="auto"/>
        <w:ind w:left="4"/>
        <w:jc w:val="both"/>
        <w:rPr>
          <w:rFonts w:hint="eastAsia" w:ascii="微软雅黑" w:hAnsi="微软雅黑" w:eastAsia="微软雅黑" w:cs="微软雅黑"/>
          <w:sz w:val="30"/>
          <w:szCs w:val="30"/>
        </w:rPr>
      </w:pPr>
    </w:p>
    <w:p w14:paraId="65B03F8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especially for the work of redemption: 'Blessed be the Lord God of Israel, who hath visited and redeemed his people,' Luke 1:68; Ps. 9:1; Rev. 15:3.</w:t>
      </w:r>
    </w:p>
    <w:p w14:paraId="5E1CC5F9">
      <w:pPr>
        <w:pStyle w:val="3"/>
        <w:spacing w:before="85" w:line="251" w:lineRule="auto"/>
        <w:ind w:left="4"/>
        <w:jc w:val="both"/>
        <w:rPr>
          <w:rFonts w:hint="eastAsia" w:ascii="微软雅黑" w:hAnsi="微软雅黑" w:eastAsia="微软雅黑" w:cs="微软雅黑"/>
          <w:sz w:val="30"/>
          <w:szCs w:val="30"/>
        </w:rPr>
      </w:pPr>
    </w:p>
    <w:p w14:paraId="50C257B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特别因救赎之工赞美祂：“主以色列的神是应当称颂的！因祂眷顾祂的百姓，为他们施行救赎”（路加福音 1:68；诗篇 9:1；启示录 15:3）。</w:t>
      </w:r>
    </w:p>
    <w:p w14:paraId="2D0D62C1">
      <w:pPr>
        <w:pStyle w:val="3"/>
        <w:spacing w:before="85" w:line="251" w:lineRule="auto"/>
        <w:ind w:left="4"/>
        <w:jc w:val="both"/>
        <w:rPr>
          <w:rFonts w:hint="eastAsia" w:ascii="微软雅黑" w:hAnsi="微软雅黑" w:eastAsia="微软雅黑" w:cs="微软雅黑"/>
          <w:sz w:val="30"/>
          <w:szCs w:val="30"/>
        </w:rPr>
      </w:pPr>
    </w:p>
    <w:p w14:paraId="5875E22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for the incomparableness of his word: 'Wonderful are thy testimonies,' Ps. 119:129.</w:t>
      </w:r>
    </w:p>
    <w:p w14:paraId="629FC536">
      <w:pPr>
        <w:pStyle w:val="3"/>
        <w:spacing w:before="85" w:line="251" w:lineRule="auto"/>
        <w:ind w:left="4"/>
        <w:jc w:val="both"/>
        <w:rPr>
          <w:rFonts w:hint="eastAsia" w:ascii="微软雅黑" w:hAnsi="微软雅黑" w:eastAsia="微软雅黑" w:cs="微软雅黑"/>
          <w:sz w:val="30"/>
          <w:szCs w:val="30"/>
        </w:rPr>
      </w:pPr>
    </w:p>
    <w:p w14:paraId="15AF28F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因祂圣言的无与伦比赞美祂：“你的法度奇妙”（诗篇 119:129）。</w:t>
      </w:r>
    </w:p>
    <w:p w14:paraId="150742B7">
      <w:pPr>
        <w:pStyle w:val="3"/>
        <w:spacing w:before="85" w:line="251" w:lineRule="auto"/>
        <w:ind w:left="4"/>
        <w:jc w:val="both"/>
        <w:rPr>
          <w:rFonts w:hint="eastAsia" w:ascii="微软雅黑" w:hAnsi="微软雅黑" w:eastAsia="微软雅黑" w:cs="微软雅黑"/>
          <w:sz w:val="30"/>
          <w:szCs w:val="30"/>
        </w:rPr>
      </w:pPr>
    </w:p>
    <w:p w14:paraId="4A8A7F2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doth the sweet singer of Israel praise God for them, as a singular kindness! Ps. 147, two last verses.</w:t>
      </w:r>
    </w:p>
    <w:p w14:paraId="0626EF7D">
      <w:pPr>
        <w:pStyle w:val="3"/>
        <w:spacing w:before="85" w:line="251" w:lineRule="auto"/>
        <w:ind w:left="4"/>
        <w:jc w:val="both"/>
        <w:rPr>
          <w:rFonts w:hint="eastAsia" w:ascii="微软雅黑" w:hAnsi="微软雅黑" w:eastAsia="微软雅黑" w:cs="微软雅黑"/>
          <w:sz w:val="30"/>
          <w:szCs w:val="30"/>
        </w:rPr>
      </w:pPr>
    </w:p>
    <w:p w14:paraId="68F4975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以色列的甜美歌者何等频繁地为此赞美上帝，视其为独特的恩慈！诗篇 147 篇最后两节。</w:t>
      </w:r>
    </w:p>
    <w:p w14:paraId="62D4EBFC">
      <w:pPr>
        <w:pStyle w:val="3"/>
        <w:spacing w:before="85" w:line="251" w:lineRule="auto"/>
        <w:ind w:left="4"/>
        <w:jc w:val="both"/>
        <w:rPr>
          <w:rFonts w:hint="eastAsia" w:ascii="微软雅黑" w:hAnsi="微软雅黑" w:eastAsia="微软雅黑" w:cs="微软雅黑"/>
          <w:sz w:val="30"/>
          <w:szCs w:val="30"/>
        </w:rPr>
      </w:pPr>
    </w:p>
    <w:p w14:paraId="1E81EAA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his statutes to Moses, his laws and commandments to Jacob. He hath not dealt so with every nation; praise ye the Lord.'</w:t>
      </w:r>
    </w:p>
    <w:p w14:paraId="0ECC8858">
      <w:pPr>
        <w:pStyle w:val="3"/>
        <w:spacing w:before="85" w:line="251" w:lineRule="auto"/>
        <w:ind w:left="4"/>
        <w:jc w:val="both"/>
        <w:rPr>
          <w:rFonts w:hint="eastAsia" w:ascii="微软雅黑" w:hAnsi="微软雅黑" w:eastAsia="微软雅黑" w:cs="微软雅黑"/>
          <w:sz w:val="30"/>
          <w:szCs w:val="30"/>
        </w:rPr>
      </w:pPr>
    </w:p>
    <w:p w14:paraId="393450F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“祂将祂的道指示雅各，将祂的律例典章指示以色列。别国祂都没有这样待过……你们要赞美耶和华！”</w:t>
      </w:r>
    </w:p>
    <w:p w14:paraId="2CDC5D39">
      <w:pPr>
        <w:pStyle w:val="3"/>
        <w:spacing w:before="85" w:line="251" w:lineRule="auto"/>
        <w:ind w:left="4"/>
        <w:jc w:val="both"/>
        <w:rPr>
          <w:rFonts w:hint="eastAsia" w:ascii="微软雅黑" w:hAnsi="微软雅黑" w:eastAsia="微软雅黑" w:cs="微软雅黑"/>
          <w:sz w:val="30"/>
          <w:szCs w:val="30"/>
        </w:rPr>
      </w:pPr>
    </w:p>
    <w:p w14:paraId="5671110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by admiring him.</w:t>
      </w:r>
    </w:p>
    <w:p w14:paraId="7B3CCE16">
      <w:pPr>
        <w:pStyle w:val="3"/>
        <w:spacing w:before="85" w:line="251" w:lineRule="auto"/>
        <w:ind w:left="4"/>
        <w:jc w:val="both"/>
        <w:rPr>
          <w:rFonts w:hint="eastAsia" w:ascii="微软雅黑" w:hAnsi="微软雅黑" w:eastAsia="微软雅黑" w:cs="微软雅黑"/>
          <w:sz w:val="30"/>
          <w:szCs w:val="30"/>
        </w:rPr>
      </w:pPr>
    </w:p>
    <w:p w14:paraId="2E9A692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通过钦佩祂来赞美祂。</w:t>
      </w:r>
    </w:p>
    <w:p w14:paraId="4096B300">
      <w:pPr>
        <w:pStyle w:val="3"/>
        <w:spacing w:before="85" w:line="251" w:lineRule="auto"/>
        <w:ind w:left="4"/>
        <w:jc w:val="both"/>
        <w:rPr>
          <w:rFonts w:hint="eastAsia" w:ascii="微软雅黑" w:hAnsi="微软雅黑" w:eastAsia="微软雅黑" w:cs="微软雅黑"/>
          <w:sz w:val="30"/>
          <w:szCs w:val="30"/>
        </w:rPr>
      </w:pPr>
    </w:p>
    <w:p w14:paraId="2AD861C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at his being, as they of Christ: 'What manner of man is this, that the winds and seas obey him?' Mat. 8:27.</w:t>
      </w:r>
    </w:p>
    <w:p w14:paraId="7ACD1049">
      <w:pPr>
        <w:pStyle w:val="3"/>
        <w:spacing w:before="85" w:line="251" w:lineRule="auto"/>
        <w:ind w:left="4"/>
        <w:jc w:val="both"/>
        <w:rPr>
          <w:rFonts w:hint="eastAsia" w:ascii="微软雅黑" w:hAnsi="微软雅黑" w:eastAsia="微软雅黑" w:cs="微软雅黑"/>
          <w:sz w:val="30"/>
          <w:szCs w:val="30"/>
        </w:rPr>
      </w:pPr>
    </w:p>
    <w:p w14:paraId="471A31E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对祂的本体感到惊奇，像人们对基督那样：“这是怎样的人？连风和海也听从祂了！”（马太福音 8:27）。</w:t>
      </w:r>
    </w:p>
    <w:p w14:paraId="2F4FA2FC">
      <w:pPr>
        <w:pStyle w:val="3"/>
        <w:spacing w:before="85" w:line="251" w:lineRule="auto"/>
        <w:ind w:left="4"/>
        <w:jc w:val="both"/>
        <w:rPr>
          <w:rFonts w:hint="eastAsia" w:ascii="微软雅黑" w:hAnsi="微软雅黑" w:eastAsia="微软雅黑" w:cs="微软雅黑"/>
          <w:sz w:val="30"/>
          <w:szCs w:val="30"/>
        </w:rPr>
      </w:pPr>
    </w:p>
    <w:p w14:paraId="0812722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God is this, who knoweth no bounds, no beginning, no succession, no addition?</w:t>
      </w:r>
    </w:p>
    <w:p w14:paraId="7D141658">
      <w:pPr>
        <w:pStyle w:val="3"/>
        <w:spacing w:before="85" w:line="251" w:lineRule="auto"/>
        <w:ind w:left="4"/>
        <w:jc w:val="both"/>
        <w:rPr>
          <w:rFonts w:hint="eastAsia" w:ascii="微软雅黑" w:hAnsi="微软雅黑" w:eastAsia="微软雅黑" w:cs="微软雅黑"/>
          <w:sz w:val="30"/>
          <w:szCs w:val="30"/>
        </w:rPr>
      </w:pPr>
    </w:p>
    <w:p w14:paraId="6F239F7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这是怎样的上帝，祂不知界限，没有开始，没有更替，没有增加？</w:t>
      </w:r>
    </w:p>
    <w:p w14:paraId="1928A39C">
      <w:pPr>
        <w:pStyle w:val="3"/>
        <w:spacing w:before="85" w:line="251" w:lineRule="auto"/>
        <w:ind w:left="4"/>
        <w:jc w:val="both"/>
        <w:rPr>
          <w:rFonts w:hint="eastAsia" w:ascii="微软雅黑" w:hAnsi="微软雅黑" w:eastAsia="微软雅黑" w:cs="微软雅黑"/>
          <w:sz w:val="30"/>
          <w:szCs w:val="30"/>
        </w:rPr>
      </w:pPr>
    </w:p>
    <w:p w14:paraId="01D099B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amazing admiration of him is a high commendation of him.</w:t>
      </w:r>
    </w:p>
    <w:p w14:paraId="40A8F25F">
      <w:pPr>
        <w:pStyle w:val="3"/>
        <w:spacing w:before="85" w:line="251" w:lineRule="auto"/>
        <w:ind w:left="4"/>
        <w:jc w:val="both"/>
        <w:rPr>
          <w:rFonts w:hint="eastAsia" w:ascii="微软雅黑" w:hAnsi="微软雅黑" w:eastAsia="微软雅黑" w:cs="微软雅黑"/>
          <w:sz w:val="30"/>
          <w:szCs w:val="30"/>
        </w:rPr>
      </w:pPr>
    </w:p>
    <w:p w14:paraId="16585FB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对祂令人惊叹的钦佩是对祂崇高的称赞。</w:t>
      </w:r>
    </w:p>
    <w:p w14:paraId="564BCE25">
      <w:pPr>
        <w:pStyle w:val="3"/>
        <w:spacing w:before="85" w:line="251" w:lineRule="auto"/>
        <w:ind w:left="4"/>
        <w:jc w:val="both"/>
        <w:rPr>
          <w:rFonts w:hint="eastAsia" w:ascii="微软雅黑" w:hAnsi="微软雅黑" w:eastAsia="微软雅黑" w:cs="微软雅黑"/>
          <w:sz w:val="30"/>
          <w:szCs w:val="30"/>
        </w:rPr>
      </w:pPr>
    </w:p>
    <w:p w14:paraId="451D212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our silent wondering at his perfections is almost all the worship we can give him: Ps. 65:1, 'Praise waiteth for thee, O God, in Sion,'—Heb., 'Praise is silent for thee, O God, in Sion;' not that praise was dumb or tongue-tied in Sion, for praise in no part of the world speaks higher or louder than in Sion; but to shew that when the people of God set themselves to praise him, they are struck with amazement and wonder at his matchless being and beauty, at his infinite excellencies and perfections; and wanting words to express them, they sit down in a silent admiration of them.</w:t>
      </w:r>
    </w:p>
    <w:p w14:paraId="34D8D6F6">
      <w:pPr>
        <w:pStyle w:val="3"/>
        <w:spacing w:before="85" w:line="251" w:lineRule="auto"/>
        <w:ind w:left="4"/>
        <w:jc w:val="both"/>
        <w:rPr>
          <w:rFonts w:hint="eastAsia" w:ascii="微软雅黑" w:hAnsi="微软雅黑" w:eastAsia="微软雅黑" w:cs="微软雅黑"/>
          <w:sz w:val="30"/>
          <w:szCs w:val="30"/>
        </w:rPr>
      </w:pPr>
    </w:p>
    <w:p w14:paraId="03C3436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确实，我们对祂完美的无声惊奇，几乎是我们能给祂的全部敬拜：诗篇 65:1，“神啊，锡安的人都等候赞美你”（希伯来文：“神啊，赞美在锡安为你静默”）；并不是说赞美在锡安是哑巴或结舌的，因为世界上没有任何地方的赞美比锡安更高或更响亮；而是表明当神的百姓着手赞美祂时，他们被祂无比的本体和美丽，被祂无限的卓越和完美所震撼和惊奇；因缺乏言语来表达，他们便坐下来静默地钦佩它们。</w:t>
      </w:r>
    </w:p>
    <w:p w14:paraId="4D315C65">
      <w:pPr>
        <w:pStyle w:val="3"/>
        <w:spacing w:before="85" w:line="251" w:lineRule="auto"/>
        <w:ind w:left="4"/>
        <w:jc w:val="both"/>
        <w:rPr>
          <w:rFonts w:hint="eastAsia" w:ascii="微软雅黑" w:hAnsi="微软雅黑" w:eastAsia="微软雅黑" w:cs="微软雅黑"/>
          <w:sz w:val="30"/>
          <w:szCs w:val="30"/>
        </w:rPr>
      </w:pPr>
    </w:p>
    <w:p w14:paraId="61B95D5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wonder at Adam, if he were now alive, for his age.</w:t>
      </w:r>
    </w:p>
    <w:p w14:paraId="29DCE052">
      <w:pPr>
        <w:pStyle w:val="3"/>
        <w:spacing w:before="85" w:line="251" w:lineRule="auto"/>
        <w:ind w:left="4"/>
        <w:jc w:val="both"/>
        <w:rPr>
          <w:rFonts w:hint="eastAsia" w:ascii="微软雅黑" w:hAnsi="微软雅黑" w:eastAsia="微软雅黑" w:cs="微软雅黑"/>
          <w:sz w:val="30"/>
          <w:szCs w:val="30"/>
        </w:rPr>
      </w:pPr>
    </w:p>
    <w:p w14:paraId="7A4AD6C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如果亚当现在还活着，你会为他的年龄感到惊奇。</w:t>
      </w:r>
    </w:p>
    <w:p w14:paraId="15467234">
      <w:pPr>
        <w:pStyle w:val="3"/>
        <w:spacing w:before="85" w:line="251" w:lineRule="auto"/>
        <w:ind w:left="4"/>
        <w:jc w:val="both"/>
        <w:rPr>
          <w:rFonts w:hint="eastAsia" w:ascii="微软雅黑" w:hAnsi="微软雅黑" w:eastAsia="微软雅黑" w:cs="微软雅黑"/>
          <w:sz w:val="30"/>
          <w:szCs w:val="30"/>
        </w:rPr>
      </w:pPr>
    </w:p>
    <w:p w14:paraId="14B79DD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wonder at him that is from everlasting to everlasting, that is the cause and original of all things, that is what he is, that is, and nothing else is; that is all he is in one indivisible point of eternity.</w:t>
      </w:r>
    </w:p>
    <w:p w14:paraId="552FF3B3">
      <w:pPr>
        <w:pStyle w:val="3"/>
        <w:spacing w:before="85" w:line="251" w:lineRule="auto"/>
        <w:ind w:left="4"/>
        <w:jc w:val="both"/>
        <w:rPr>
          <w:rFonts w:hint="eastAsia" w:ascii="微软雅黑" w:hAnsi="微软雅黑" w:eastAsia="微软雅黑" w:cs="微软雅黑"/>
          <w:sz w:val="30"/>
          <w:szCs w:val="30"/>
        </w:rPr>
      </w:pPr>
    </w:p>
    <w:p w14:paraId="23FA2F4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哦，要对那位从亘古到永远，是万物之因和本源，是其所是，是那存在，且除此之外别无存在的祂感到惊奇；祂在永恒中不可分割的一点上就是祂所是的一切。</w:t>
      </w:r>
    </w:p>
    <w:p w14:paraId="7704D6E4">
      <w:pPr>
        <w:pStyle w:val="3"/>
        <w:spacing w:before="85" w:line="251" w:lineRule="auto"/>
        <w:ind w:left="4"/>
        <w:jc w:val="both"/>
        <w:rPr>
          <w:rFonts w:hint="eastAsia" w:ascii="微软雅黑" w:hAnsi="微软雅黑" w:eastAsia="微软雅黑" w:cs="微软雅黑"/>
          <w:sz w:val="30"/>
          <w:szCs w:val="30"/>
        </w:rPr>
      </w:pPr>
    </w:p>
    <w:p w14:paraId="54AE57A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at his attributes, admire his holiness.</w:t>
      </w:r>
    </w:p>
    <w:p w14:paraId="69954400">
      <w:pPr>
        <w:pStyle w:val="3"/>
        <w:spacing w:before="85" w:line="251" w:lineRule="auto"/>
        <w:ind w:left="4"/>
        <w:jc w:val="both"/>
        <w:rPr>
          <w:rFonts w:hint="eastAsia" w:ascii="微软雅黑" w:hAnsi="微软雅黑" w:eastAsia="微软雅黑" w:cs="微软雅黑"/>
          <w:sz w:val="30"/>
          <w:szCs w:val="30"/>
        </w:rPr>
      </w:pPr>
    </w:p>
    <w:p w14:paraId="2D79A45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对祂的属性感到惊奇，钦佩祂的圣洁。</w:t>
      </w:r>
    </w:p>
    <w:p w14:paraId="1B8F984B">
      <w:pPr>
        <w:pStyle w:val="3"/>
        <w:spacing w:before="85" w:line="251" w:lineRule="auto"/>
        <w:ind w:left="4"/>
        <w:jc w:val="both"/>
        <w:rPr>
          <w:rFonts w:hint="eastAsia" w:ascii="微软雅黑" w:hAnsi="微软雅黑" w:eastAsia="微软雅黑" w:cs="微软雅黑"/>
          <w:sz w:val="30"/>
          <w:szCs w:val="30"/>
        </w:rPr>
      </w:pPr>
    </w:p>
    <w:p w14:paraId="7831FBE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putteth no trust in his servants, he chargeth the angels with folly,' Job 4:18.</w:t>
      </w:r>
    </w:p>
    <w:p w14:paraId="50538155">
      <w:pPr>
        <w:pStyle w:val="3"/>
        <w:spacing w:before="85" w:line="251" w:lineRule="auto"/>
        <w:ind w:left="4"/>
        <w:jc w:val="both"/>
        <w:rPr>
          <w:rFonts w:hint="eastAsia" w:ascii="微软雅黑" w:hAnsi="微软雅黑" w:eastAsia="微软雅黑" w:cs="微软雅黑"/>
          <w:sz w:val="30"/>
          <w:szCs w:val="30"/>
        </w:rPr>
      </w:pPr>
    </w:p>
    <w:p w14:paraId="64DA309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“主不信靠祂的臣仆，并且指祂的使者为愚昧”（约伯记 4:18）。</w:t>
      </w:r>
    </w:p>
    <w:p w14:paraId="137F366C">
      <w:pPr>
        <w:pStyle w:val="3"/>
        <w:spacing w:before="85" w:line="251" w:lineRule="auto"/>
        <w:ind w:left="4"/>
        <w:jc w:val="both"/>
        <w:rPr>
          <w:rFonts w:hint="eastAsia" w:ascii="微软雅黑" w:hAnsi="微软雅黑" w:eastAsia="微软雅黑" w:cs="微软雅黑"/>
          <w:sz w:val="30"/>
          <w:szCs w:val="30"/>
        </w:rPr>
      </w:pPr>
    </w:p>
    <w:p w14:paraId="35CAE3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wonder at it. Again, 'Behold, he putteth no trust in his saints; the heavens are not clean in his sight,' Job 15:15.</w:t>
      </w:r>
    </w:p>
    <w:p w14:paraId="72BBC695">
      <w:pPr>
        <w:pStyle w:val="3"/>
        <w:spacing w:before="85" w:line="251" w:lineRule="auto"/>
        <w:ind w:left="4"/>
        <w:jc w:val="both"/>
        <w:rPr>
          <w:rFonts w:hint="eastAsia" w:ascii="微软雅黑" w:hAnsi="微软雅黑" w:eastAsia="微软雅黑" w:cs="微软雅黑"/>
          <w:sz w:val="30"/>
          <w:szCs w:val="30"/>
        </w:rPr>
      </w:pPr>
    </w:p>
    <w:p w14:paraId="1DD3935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看哪，对此惊奇吧。再说，“神不信靠祂的圣者；在祂眼前，天也不洁净”（约伯记 15:15）。</w:t>
      </w:r>
    </w:p>
    <w:p w14:paraId="568AE1B6">
      <w:pPr>
        <w:pStyle w:val="3"/>
        <w:spacing w:before="85" w:line="251" w:lineRule="auto"/>
        <w:ind w:left="4"/>
        <w:jc w:val="both"/>
        <w:rPr>
          <w:rFonts w:hint="eastAsia" w:ascii="微软雅黑" w:hAnsi="微软雅黑" w:eastAsia="微软雅黑" w:cs="微软雅黑"/>
          <w:sz w:val="30"/>
          <w:szCs w:val="30"/>
        </w:rPr>
      </w:pPr>
    </w:p>
    <w:p w14:paraId="7720C89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his wisdom; cry out with the apostle, 'Oh the depth of the wisdom and knowledge of God,' Rom. 11:33.</w:t>
      </w:r>
    </w:p>
    <w:p w14:paraId="6D5311C2">
      <w:pPr>
        <w:pStyle w:val="3"/>
        <w:spacing w:before="85" w:line="251" w:lineRule="auto"/>
        <w:ind w:left="4"/>
        <w:jc w:val="both"/>
        <w:rPr>
          <w:rFonts w:hint="eastAsia" w:ascii="微软雅黑" w:hAnsi="微软雅黑" w:eastAsia="微软雅黑" w:cs="微软雅黑"/>
          <w:sz w:val="30"/>
          <w:szCs w:val="30"/>
        </w:rPr>
      </w:pPr>
    </w:p>
    <w:p w14:paraId="2ED77B2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钦佩祂的智慧；与使徒一起呼喊，“深哉！神丰富的智慧和知识”（罗马书 11:33）。</w:t>
      </w:r>
    </w:p>
    <w:p w14:paraId="058FE761">
      <w:pPr>
        <w:pStyle w:val="3"/>
        <w:spacing w:before="85" w:line="251" w:lineRule="auto"/>
        <w:ind w:left="4"/>
        <w:jc w:val="both"/>
        <w:rPr>
          <w:rFonts w:hint="eastAsia" w:ascii="微软雅黑" w:hAnsi="微软雅黑" w:eastAsia="微软雅黑" w:cs="微软雅黑"/>
          <w:sz w:val="30"/>
          <w:szCs w:val="30"/>
        </w:rPr>
      </w:pPr>
    </w:p>
    <w:p w14:paraId="0511DCD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his love; 'Behold what manner of love hath the Father loved us with,' 1 John 3:1.</w:t>
      </w:r>
    </w:p>
    <w:p w14:paraId="71A98147">
      <w:pPr>
        <w:pStyle w:val="3"/>
        <w:spacing w:before="85" w:line="251" w:lineRule="auto"/>
        <w:ind w:left="4"/>
        <w:jc w:val="both"/>
        <w:rPr>
          <w:rFonts w:hint="eastAsia" w:ascii="微软雅黑" w:hAnsi="微软雅黑" w:eastAsia="微软雅黑" w:cs="微软雅黑"/>
          <w:sz w:val="30"/>
          <w:szCs w:val="30"/>
        </w:rPr>
      </w:pPr>
    </w:p>
    <w:p w14:paraId="0AED3F0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钦佩祂的爱；“你看父赐给我们是何等的慈爱”（约翰一书 3:1）。</w:t>
      </w:r>
    </w:p>
    <w:p w14:paraId="2A08A348">
      <w:pPr>
        <w:pStyle w:val="3"/>
        <w:spacing w:before="85" w:line="251" w:lineRule="auto"/>
        <w:ind w:left="4"/>
        <w:jc w:val="both"/>
        <w:rPr>
          <w:rFonts w:hint="eastAsia" w:ascii="微软雅黑" w:hAnsi="微软雅黑" w:eastAsia="微软雅黑" w:cs="微软雅黑"/>
          <w:sz w:val="30"/>
          <w:szCs w:val="30"/>
        </w:rPr>
      </w:pPr>
    </w:p>
    <w:p w14:paraId="3AF1088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his power, that he can do what he will do: 'Who is a strong Lord like unto thee?' Ps. 89:8.</w:t>
      </w:r>
    </w:p>
    <w:p w14:paraId="4790AFF8">
      <w:pPr>
        <w:pStyle w:val="3"/>
        <w:spacing w:before="85" w:line="251" w:lineRule="auto"/>
        <w:ind w:left="4"/>
        <w:jc w:val="both"/>
        <w:rPr>
          <w:rFonts w:hint="eastAsia" w:ascii="微软雅黑" w:hAnsi="微软雅黑" w:eastAsia="微软雅黑" w:cs="微软雅黑"/>
          <w:sz w:val="30"/>
          <w:szCs w:val="30"/>
        </w:rPr>
      </w:pPr>
    </w:p>
    <w:p w14:paraId="5461A47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钦佩祂的能力，祂能做祂想做的：“哪一个大能者像你？”（诗篇 89:8）。</w:t>
      </w:r>
    </w:p>
    <w:p w14:paraId="2ECE8E3C">
      <w:pPr>
        <w:pStyle w:val="3"/>
        <w:spacing w:before="85" w:line="251" w:lineRule="auto"/>
        <w:ind w:left="4"/>
        <w:jc w:val="both"/>
        <w:rPr>
          <w:rFonts w:hint="eastAsia" w:ascii="微软雅黑" w:hAnsi="微软雅黑" w:eastAsia="微软雅黑" w:cs="微软雅黑"/>
          <w:sz w:val="30"/>
          <w:szCs w:val="30"/>
        </w:rPr>
      </w:pPr>
    </w:p>
    <w:p w14:paraId="39CC189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at his works.</w:t>
      </w:r>
    </w:p>
    <w:p w14:paraId="636833EA">
      <w:pPr>
        <w:pStyle w:val="3"/>
        <w:spacing w:before="85" w:line="251" w:lineRule="auto"/>
        <w:ind w:left="4"/>
        <w:jc w:val="both"/>
        <w:rPr>
          <w:rFonts w:hint="eastAsia" w:ascii="微软雅黑" w:hAnsi="微软雅黑" w:eastAsia="微软雅黑" w:cs="微软雅黑"/>
          <w:sz w:val="30"/>
          <w:szCs w:val="30"/>
        </w:rPr>
      </w:pPr>
    </w:p>
    <w:p w14:paraId="1320221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对祂的作为感到惊奇。</w:t>
      </w:r>
    </w:p>
    <w:p w14:paraId="2DE428DB">
      <w:pPr>
        <w:pStyle w:val="3"/>
        <w:spacing w:before="85" w:line="251" w:lineRule="auto"/>
        <w:ind w:left="4"/>
        <w:jc w:val="both"/>
        <w:rPr>
          <w:rFonts w:hint="eastAsia" w:ascii="微软雅黑" w:hAnsi="微软雅黑" w:eastAsia="微软雅黑" w:cs="微软雅黑"/>
          <w:sz w:val="30"/>
          <w:szCs w:val="30"/>
        </w:rPr>
      </w:pPr>
    </w:p>
    <w:p w14:paraId="65A9200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ready to wonder at the rare works of some curious artist; alas! all their works are toys to the works of the mighty Creator and possessor of heaven and earth.</w:t>
      </w:r>
    </w:p>
    <w:p w14:paraId="30CB57EE">
      <w:pPr>
        <w:pStyle w:val="3"/>
        <w:spacing w:before="85" w:line="251" w:lineRule="auto"/>
        <w:ind w:left="4"/>
        <w:jc w:val="both"/>
        <w:rPr>
          <w:rFonts w:hint="eastAsia" w:ascii="微软雅黑" w:hAnsi="微软雅黑" w:eastAsia="微软雅黑" w:cs="微软雅黑"/>
          <w:sz w:val="30"/>
          <w:szCs w:val="30"/>
        </w:rPr>
      </w:pPr>
    </w:p>
    <w:p w14:paraId="53C555A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你很容易对某些奇特艺术家的稀世之作感到惊奇；唉！他们所有的作品比起大能造物主和天地主宰的作为，不过是玩具。</w:t>
      </w:r>
    </w:p>
    <w:p w14:paraId="5D132D4F">
      <w:pPr>
        <w:pStyle w:val="3"/>
        <w:spacing w:before="85" w:line="251" w:lineRule="auto"/>
        <w:ind w:left="4"/>
        <w:jc w:val="both"/>
        <w:rPr>
          <w:rFonts w:hint="eastAsia" w:ascii="微软雅黑" w:hAnsi="微软雅黑" w:eastAsia="微软雅黑" w:cs="微软雅黑"/>
          <w:sz w:val="30"/>
          <w:szCs w:val="30"/>
        </w:rPr>
      </w:pPr>
    </w:p>
    <w:p w14:paraId="5014CEA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how marvellous are thy works!' Ps. 106:24.</w:t>
      </w:r>
    </w:p>
    <w:p w14:paraId="44245284">
      <w:pPr>
        <w:pStyle w:val="3"/>
        <w:spacing w:before="85" w:line="251" w:lineRule="auto"/>
        <w:ind w:left="4"/>
        <w:jc w:val="both"/>
        <w:rPr>
          <w:rFonts w:hint="eastAsia" w:ascii="微软雅黑" w:hAnsi="微软雅黑" w:eastAsia="微软雅黑" w:cs="微软雅黑"/>
          <w:sz w:val="30"/>
          <w:szCs w:val="30"/>
        </w:rPr>
      </w:pPr>
    </w:p>
    <w:p w14:paraId="600973A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“耶和华啊……你的作为何其多（奇妙）！”（诗篇 104:24，原文引用106:24有误）。</w:t>
      </w:r>
    </w:p>
    <w:p w14:paraId="663C0E19">
      <w:pPr>
        <w:pStyle w:val="3"/>
        <w:spacing w:before="85" w:line="251" w:lineRule="auto"/>
        <w:ind w:left="4"/>
        <w:jc w:val="both"/>
        <w:rPr>
          <w:rFonts w:hint="eastAsia" w:ascii="微软雅黑" w:hAnsi="微软雅黑" w:eastAsia="微软雅黑" w:cs="微软雅黑"/>
          <w:sz w:val="30"/>
          <w:szCs w:val="30"/>
        </w:rPr>
      </w:pPr>
    </w:p>
    <w:p w14:paraId="32FFEF1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is honourable and glorious, Ps. 109:3, and worthy thy greatest wonder.</w:t>
      </w:r>
    </w:p>
    <w:p w14:paraId="1741E2DB">
      <w:pPr>
        <w:pStyle w:val="3"/>
        <w:spacing w:before="85" w:line="251" w:lineRule="auto"/>
        <w:ind w:left="4"/>
        <w:jc w:val="both"/>
        <w:rPr>
          <w:rFonts w:hint="eastAsia" w:ascii="微软雅黑" w:hAnsi="微软雅黑" w:eastAsia="微软雅黑" w:cs="微软雅黑"/>
          <w:sz w:val="30"/>
          <w:szCs w:val="30"/>
        </w:rPr>
      </w:pPr>
    </w:p>
    <w:p w14:paraId="37EF4BC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祂的作为尊荣威严（诗篇 111:3，原文引用109:3有误），配得你最大的惊奇。</w:t>
      </w:r>
    </w:p>
    <w:p w14:paraId="470FF020">
      <w:pPr>
        <w:pStyle w:val="3"/>
        <w:spacing w:before="85" w:line="251" w:lineRule="auto"/>
        <w:ind w:left="4"/>
        <w:jc w:val="both"/>
        <w:rPr>
          <w:rFonts w:hint="eastAsia" w:ascii="微软雅黑" w:hAnsi="微软雅黑" w:eastAsia="微软雅黑" w:cs="微软雅黑"/>
          <w:sz w:val="30"/>
          <w:szCs w:val="30"/>
        </w:rPr>
      </w:pPr>
    </w:p>
    <w:p w14:paraId="156CE6E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piece is the creation! how marvellous! how mysterious! Ps. 8:1–5.</w:t>
      </w:r>
    </w:p>
    <w:p w14:paraId="295C39CB">
      <w:pPr>
        <w:pStyle w:val="3"/>
        <w:spacing w:before="85" w:line="251" w:lineRule="auto"/>
        <w:ind w:left="4"/>
        <w:jc w:val="both"/>
        <w:rPr>
          <w:rFonts w:hint="eastAsia" w:ascii="微软雅黑" w:hAnsi="微软雅黑" w:eastAsia="微软雅黑" w:cs="微软雅黑"/>
          <w:sz w:val="30"/>
          <w:szCs w:val="30"/>
        </w:rPr>
      </w:pPr>
    </w:p>
    <w:p w14:paraId="649207F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创造是何等的杰作！何等奇妙！何等奥秘！（诗篇 8:1–5）。</w:t>
      </w:r>
    </w:p>
    <w:p w14:paraId="4C067563">
      <w:pPr>
        <w:pStyle w:val="3"/>
        <w:spacing w:before="85" w:line="251" w:lineRule="auto"/>
        <w:ind w:left="4"/>
        <w:jc w:val="both"/>
        <w:rPr>
          <w:rFonts w:hint="eastAsia" w:ascii="微软雅黑" w:hAnsi="微软雅黑" w:eastAsia="微软雅黑" w:cs="微软雅黑"/>
          <w:sz w:val="30"/>
          <w:szCs w:val="30"/>
        </w:rPr>
      </w:pPr>
    </w:p>
    <w:p w14:paraId="3319ACE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declare his glory,' Ps. 19:1, and the earth is 'full of his goodness,' Ps. 104:24.</w:t>
      </w:r>
    </w:p>
    <w:p w14:paraId="4F4DC72C">
      <w:pPr>
        <w:pStyle w:val="3"/>
        <w:spacing w:before="85" w:line="251" w:lineRule="auto"/>
        <w:ind w:left="4"/>
        <w:jc w:val="both"/>
        <w:rPr>
          <w:rFonts w:hint="eastAsia" w:ascii="微软雅黑" w:hAnsi="微软雅黑" w:eastAsia="微软雅黑" w:cs="微软雅黑"/>
          <w:sz w:val="30"/>
          <w:szCs w:val="30"/>
        </w:rPr>
      </w:pPr>
    </w:p>
    <w:p w14:paraId="20244F1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“诸天述说祂的荣耀”（诗篇 19:1），遍地“满了祂的丰富（良善）”（诗篇 104:24）。</w:t>
      </w:r>
    </w:p>
    <w:p w14:paraId="5AE59098">
      <w:pPr>
        <w:pStyle w:val="3"/>
        <w:spacing w:before="85" w:line="251" w:lineRule="auto"/>
        <w:ind w:left="4"/>
        <w:jc w:val="both"/>
        <w:rPr>
          <w:rFonts w:hint="eastAsia" w:ascii="微软雅黑" w:hAnsi="微软雅黑" w:eastAsia="微软雅黑" w:cs="微软雅黑"/>
          <w:sz w:val="30"/>
          <w:szCs w:val="30"/>
        </w:rPr>
      </w:pPr>
    </w:p>
    <w:p w14:paraId="1FD2F18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work is providence! Read Ps. 104 and 107.</w:t>
      </w:r>
    </w:p>
    <w:p w14:paraId="5EA77BD0">
      <w:pPr>
        <w:pStyle w:val="3"/>
        <w:spacing w:before="85" w:line="251" w:lineRule="auto"/>
        <w:ind w:left="4"/>
        <w:jc w:val="both"/>
        <w:rPr>
          <w:rFonts w:hint="eastAsia" w:ascii="微软雅黑" w:hAnsi="微软雅黑" w:eastAsia="微软雅黑" w:cs="微软雅黑"/>
          <w:sz w:val="30"/>
          <w:szCs w:val="30"/>
        </w:rPr>
      </w:pPr>
    </w:p>
    <w:p w14:paraId="6B492C3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护理是何等的工作！读读诗篇 104 和 107。</w:t>
      </w:r>
    </w:p>
    <w:p w14:paraId="15C236F3">
      <w:pPr>
        <w:pStyle w:val="3"/>
        <w:spacing w:before="85" w:line="251" w:lineRule="auto"/>
        <w:ind w:left="4"/>
        <w:jc w:val="both"/>
        <w:rPr>
          <w:rFonts w:hint="eastAsia" w:ascii="微软雅黑" w:hAnsi="微软雅黑" w:eastAsia="微软雅黑" w:cs="微软雅黑"/>
          <w:sz w:val="30"/>
          <w:szCs w:val="30"/>
        </w:rPr>
      </w:pPr>
    </w:p>
    <w:p w14:paraId="5B331D3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rarities, curiosities, mysteries, are wrapped up in it, which are only seen in the other world! Ps. 77:19.</w:t>
      </w:r>
    </w:p>
    <w:p w14:paraId="1E7FDB59">
      <w:pPr>
        <w:pStyle w:val="3"/>
        <w:spacing w:before="85" w:line="251" w:lineRule="auto"/>
        <w:ind w:left="4"/>
        <w:jc w:val="both"/>
        <w:rPr>
          <w:rFonts w:hint="eastAsia" w:ascii="微软雅黑" w:hAnsi="微软雅黑" w:eastAsia="微软雅黑" w:cs="微软雅黑"/>
          <w:sz w:val="30"/>
          <w:szCs w:val="30"/>
        </w:rPr>
      </w:pPr>
    </w:p>
    <w:p w14:paraId="6E1866A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其中包裹着多少珍奇、奇事、奥秘，只有在另一个世界才能看见！（诗篇 77:19）。</w:t>
      </w:r>
    </w:p>
    <w:p w14:paraId="32115946">
      <w:pPr>
        <w:pStyle w:val="3"/>
        <w:spacing w:before="85" w:line="251" w:lineRule="auto"/>
        <w:ind w:left="4"/>
        <w:jc w:val="both"/>
        <w:rPr>
          <w:rFonts w:hint="eastAsia" w:ascii="微软雅黑" w:hAnsi="微软雅黑" w:eastAsia="微软雅黑" w:cs="微软雅黑"/>
          <w:sz w:val="30"/>
          <w:szCs w:val="30"/>
        </w:rPr>
      </w:pPr>
    </w:p>
    <w:p w14:paraId="28B57DC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is this, say they, for he commandeth with authority, and the unclean spirits come out of men? Mark 1:27.</w:t>
      </w:r>
    </w:p>
    <w:p w14:paraId="1EE57B19">
      <w:pPr>
        <w:pStyle w:val="3"/>
        <w:spacing w:before="85" w:line="251" w:lineRule="auto"/>
        <w:ind w:left="4"/>
        <w:jc w:val="both"/>
        <w:rPr>
          <w:rFonts w:hint="eastAsia" w:ascii="微软雅黑" w:hAnsi="微软雅黑" w:eastAsia="微软雅黑" w:cs="微软雅黑"/>
          <w:sz w:val="30"/>
          <w:szCs w:val="30"/>
        </w:rPr>
      </w:pPr>
    </w:p>
    <w:p w14:paraId="7CF9066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他们说，这是怎样的人，因为祂用权柄命令，污鬼就从人身上出来？（马可福音 1:27）。</w:t>
      </w:r>
    </w:p>
    <w:p w14:paraId="53B0DF93">
      <w:pPr>
        <w:pStyle w:val="3"/>
        <w:spacing w:before="85" w:line="251" w:lineRule="auto"/>
        <w:ind w:left="4"/>
        <w:jc w:val="both"/>
        <w:rPr>
          <w:rFonts w:hint="eastAsia" w:ascii="微软雅黑" w:hAnsi="微软雅黑" w:eastAsia="微软雅黑" w:cs="微软雅黑"/>
          <w:sz w:val="30"/>
          <w:szCs w:val="30"/>
        </w:rPr>
      </w:pPr>
    </w:p>
    <w:p w14:paraId="2649278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masterpiece, what rare workmanship indeed is redemption! a work that the angels are always prying into and wondering at, Eph. 3:8; 1 Pet. 1:10.</w:t>
      </w:r>
    </w:p>
    <w:p w14:paraId="18C14004">
      <w:pPr>
        <w:pStyle w:val="3"/>
        <w:spacing w:before="85" w:line="251" w:lineRule="auto"/>
        <w:ind w:left="4"/>
        <w:jc w:val="both"/>
        <w:rPr>
          <w:rFonts w:hint="eastAsia" w:ascii="微软雅黑" w:hAnsi="微软雅黑" w:eastAsia="微软雅黑" w:cs="微软雅黑"/>
          <w:sz w:val="30"/>
          <w:szCs w:val="30"/>
        </w:rPr>
      </w:pPr>
    </w:p>
    <w:p w14:paraId="34FEBEB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救赎确实是何等的杰作，何等稀有的工艺！这是天使总是窥探并惊奇的工作（以弗所书 3:10，原文引用3:8有误；彼得前书 1:12，原文引用1:10有误）。</w:t>
      </w:r>
    </w:p>
    <w:p w14:paraId="1A2FE30A">
      <w:pPr>
        <w:pStyle w:val="3"/>
        <w:spacing w:before="85" w:line="251" w:lineRule="auto"/>
        <w:ind w:left="4"/>
        <w:jc w:val="both"/>
        <w:rPr>
          <w:rFonts w:hint="eastAsia" w:ascii="微软雅黑" w:hAnsi="微软雅黑" w:eastAsia="微软雅黑" w:cs="微软雅黑"/>
          <w:sz w:val="30"/>
          <w:szCs w:val="30"/>
        </w:rPr>
      </w:pPr>
    </w:p>
    <w:p w14:paraId="4A517D3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at his word.</w:t>
      </w:r>
    </w:p>
    <w:p w14:paraId="32BC711F">
      <w:pPr>
        <w:pStyle w:val="3"/>
        <w:spacing w:before="85" w:line="251" w:lineRule="auto"/>
        <w:ind w:left="4"/>
        <w:jc w:val="both"/>
        <w:rPr>
          <w:rFonts w:hint="eastAsia" w:ascii="微软雅黑" w:hAnsi="微软雅黑" w:eastAsia="微软雅黑" w:cs="微软雅黑"/>
          <w:sz w:val="30"/>
          <w:szCs w:val="30"/>
        </w:rPr>
      </w:pPr>
    </w:p>
    <w:p w14:paraId="3DEA325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对祂的话语感到惊奇。</w:t>
      </w:r>
    </w:p>
    <w:p w14:paraId="5BEDC9C0">
      <w:pPr>
        <w:pStyle w:val="3"/>
        <w:spacing w:before="85" w:line="251" w:lineRule="auto"/>
        <w:ind w:left="4"/>
        <w:jc w:val="both"/>
        <w:rPr>
          <w:rFonts w:hint="eastAsia" w:ascii="微软雅黑" w:hAnsi="微软雅黑" w:eastAsia="微软雅黑" w:cs="微软雅黑"/>
          <w:sz w:val="30"/>
          <w:szCs w:val="30"/>
        </w:rPr>
      </w:pPr>
    </w:p>
    <w:p w14:paraId="555C524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hearest it, dost thou not perceive a majesty and authority aweing thy conscience accompanying it?</w:t>
      </w:r>
    </w:p>
    <w:p w14:paraId="30D817AA">
      <w:pPr>
        <w:pStyle w:val="3"/>
        <w:spacing w:before="85" w:line="251" w:lineRule="auto"/>
        <w:ind w:left="4"/>
        <w:jc w:val="both"/>
        <w:rPr>
          <w:rFonts w:hint="eastAsia" w:ascii="微软雅黑" w:hAnsi="微软雅黑" w:eastAsia="微软雅黑" w:cs="微软雅黑"/>
          <w:sz w:val="30"/>
          <w:szCs w:val="30"/>
        </w:rPr>
      </w:pPr>
    </w:p>
    <w:p w14:paraId="5BACD0B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当你听到它时，你难道没有察觉到一种威严和权柄伴随着它，震慑你的良心吗？</w:t>
      </w:r>
    </w:p>
    <w:p w14:paraId="183194A2">
      <w:pPr>
        <w:pStyle w:val="3"/>
        <w:spacing w:before="85" w:line="251" w:lineRule="auto"/>
        <w:ind w:left="4"/>
        <w:jc w:val="both"/>
        <w:rPr>
          <w:rFonts w:hint="eastAsia" w:ascii="微软雅黑" w:hAnsi="微软雅黑" w:eastAsia="微软雅黑" w:cs="微软雅黑"/>
          <w:sz w:val="30"/>
          <w:szCs w:val="30"/>
        </w:rPr>
      </w:pPr>
    </w:p>
    <w:p w14:paraId="09B3A9A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all amazed and astonished at his doctrine,' Luke 4:32.</w:t>
      </w:r>
    </w:p>
    <w:p w14:paraId="05128EE3">
      <w:pPr>
        <w:pStyle w:val="3"/>
        <w:spacing w:before="85" w:line="251" w:lineRule="auto"/>
        <w:ind w:left="4"/>
        <w:jc w:val="both"/>
        <w:rPr>
          <w:rFonts w:hint="eastAsia" w:ascii="微软雅黑" w:hAnsi="微软雅黑" w:eastAsia="微软雅黑" w:cs="微软雅黑"/>
          <w:sz w:val="30"/>
          <w:szCs w:val="30"/>
        </w:rPr>
      </w:pPr>
    </w:p>
    <w:p w14:paraId="67DC5E1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“他们很希奇祂的教训”（路加福音 4:32）。</w:t>
      </w:r>
    </w:p>
    <w:p w14:paraId="45205333">
      <w:pPr>
        <w:pStyle w:val="3"/>
        <w:spacing w:before="85" w:line="251" w:lineRule="auto"/>
        <w:ind w:left="4"/>
        <w:jc w:val="both"/>
        <w:rPr>
          <w:rFonts w:hint="eastAsia" w:ascii="微软雅黑" w:hAnsi="微软雅黑" w:eastAsia="微软雅黑" w:cs="微软雅黑"/>
          <w:sz w:val="30"/>
          <w:szCs w:val="30"/>
        </w:rPr>
      </w:pPr>
    </w:p>
    <w:p w14:paraId="569D00C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officers who were sent to apprehend Christ could not but wonder at his words, and returned to them who set them awork.</w:t>
      </w:r>
    </w:p>
    <w:p w14:paraId="3A709C8A">
      <w:pPr>
        <w:pStyle w:val="3"/>
        <w:spacing w:before="85" w:line="251" w:lineRule="auto"/>
        <w:ind w:left="4"/>
        <w:jc w:val="both"/>
        <w:rPr>
          <w:rFonts w:hint="eastAsia" w:ascii="微软雅黑" w:hAnsi="微软雅黑" w:eastAsia="微软雅黑" w:cs="微软雅黑"/>
          <w:sz w:val="30"/>
          <w:szCs w:val="30"/>
        </w:rPr>
      </w:pPr>
    </w:p>
    <w:p w14:paraId="0D9A261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那些被派去逮捕基督的差役也不能不惊奇祂的话，并回去复命。</w:t>
      </w:r>
    </w:p>
    <w:p w14:paraId="7C6D55FC">
      <w:pPr>
        <w:pStyle w:val="3"/>
        <w:spacing w:before="85" w:line="251" w:lineRule="auto"/>
        <w:ind w:left="4"/>
        <w:jc w:val="both"/>
        <w:rPr>
          <w:rFonts w:hint="eastAsia" w:ascii="微软雅黑" w:hAnsi="微软雅黑" w:eastAsia="微软雅黑" w:cs="微软雅黑"/>
          <w:sz w:val="30"/>
          <w:szCs w:val="30"/>
        </w:rPr>
      </w:pPr>
    </w:p>
    <w:p w14:paraId="4723B3F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man spake as he spake,' John 7:47.</w:t>
      </w:r>
    </w:p>
    <w:p w14:paraId="6160CC0D">
      <w:pPr>
        <w:pStyle w:val="3"/>
        <w:spacing w:before="85" w:line="251" w:lineRule="auto"/>
        <w:ind w:left="4"/>
        <w:jc w:val="both"/>
        <w:rPr>
          <w:rFonts w:hint="eastAsia" w:ascii="微软雅黑" w:hAnsi="微软雅黑" w:eastAsia="微软雅黑" w:cs="微软雅黑"/>
          <w:sz w:val="30"/>
          <w:szCs w:val="30"/>
        </w:rPr>
      </w:pPr>
    </w:p>
    <w:p w14:paraId="451D243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“从来没有像祂这样说话的”（约翰福音 7:46，原文引用7:47有误）。</w:t>
      </w:r>
    </w:p>
    <w:p w14:paraId="09790727">
      <w:pPr>
        <w:pStyle w:val="3"/>
        <w:spacing w:before="85" w:line="251" w:lineRule="auto"/>
        <w:ind w:left="4"/>
        <w:jc w:val="both"/>
        <w:rPr>
          <w:rFonts w:hint="eastAsia" w:ascii="微软雅黑" w:hAnsi="微软雅黑" w:eastAsia="微软雅黑" w:cs="微软雅黑"/>
          <w:sz w:val="30"/>
          <w:szCs w:val="30"/>
        </w:rPr>
      </w:pPr>
    </w:p>
    <w:p w14:paraId="36AE03B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great things in the law of God, Hosea 8:12; things that are wonderful, Ps. 119:18, which may well be wondered at.</w:t>
      </w:r>
    </w:p>
    <w:p w14:paraId="1F443B03">
      <w:pPr>
        <w:pStyle w:val="3"/>
        <w:spacing w:before="85" w:line="251" w:lineRule="auto"/>
        <w:ind w:left="4"/>
        <w:jc w:val="both"/>
        <w:rPr>
          <w:rFonts w:hint="eastAsia" w:ascii="微软雅黑" w:hAnsi="微软雅黑" w:eastAsia="微软雅黑" w:cs="微软雅黑"/>
          <w:sz w:val="30"/>
          <w:szCs w:val="30"/>
        </w:rPr>
      </w:pPr>
    </w:p>
    <w:p w14:paraId="4398BC3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上帝律法中有伟大的事（何西阿书 8:12）；有奇妙的事（诗篇 119:18），这是值得惊奇的。</w:t>
      </w:r>
    </w:p>
    <w:p w14:paraId="6D3D6CFC">
      <w:pPr>
        <w:pStyle w:val="3"/>
        <w:spacing w:before="85" w:line="251" w:lineRule="auto"/>
        <w:ind w:left="4"/>
        <w:jc w:val="both"/>
        <w:rPr>
          <w:rFonts w:hint="eastAsia" w:ascii="微软雅黑" w:hAnsi="微软雅黑" w:eastAsia="微软雅黑" w:cs="微软雅黑"/>
          <w:sz w:val="30"/>
          <w:szCs w:val="30"/>
        </w:rPr>
      </w:pPr>
    </w:p>
    <w:p w14:paraId="0650144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saith the evangelist, bare him witness, and 'wondered at the gracious words which proceeded out of his mouth,' Luke 4:22.</w:t>
      </w:r>
    </w:p>
    <w:p w14:paraId="33C4A4C8">
      <w:pPr>
        <w:pStyle w:val="3"/>
        <w:spacing w:before="85" w:line="251" w:lineRule="auto"/>
        <w:ind w:left="4"/>
        <w:jc w:val="both"/>
        <w:rPr>
          <w:rFonts w:hint="eastAsia" w:ascii="微软雅黑" w:hAnsi="微软雅黑" w:eastAsia="微软雅黑" w:cs="微软雅黑"/>
          <w:sz w:val="30"/>
          <w:szCs w:val="30"/>
        </w:rPr>
      </w:pPr>
    </w:p>
    <w:p w14:paraId="1EBB735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福音书作者说，众人都称赞祂，并“希奇祂口中所出的恩言”（路加福音 4:22）。</w:t>
      </w:r>
    </w:p>
    <w:p w14:paraId="559226C2">
      <w:pPr>
        <w:pStyle w:val="3"/>
        <w:spacing w:before="85" w:line="251" w:lineRule="auto"/>
        <w:ind w:left="4"/>
        <w:jc w:val="both"/>
        <w:rPr>
          <w:rFonts w:hint="eastAsia" w:ascii="微软雅黑" w:hAnsi="微软雅黑" w:eastAsia="微软雅黑" w:cs="微软雅黑"/>
          <w:sz w:val="30"/>
          <w:szCs w:val="30"/>
        </w:rPr>
      </w:pPr>
    </w:p>
    <w:p w14:paraId="161BEB8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by speaking always highly and honourably of him.</w:t>
      </w:r>
    </w:p>
    <w:p w14:paraId="7DD6FDA6">
      <w:pPr>
        <w:pStyle w:val="3"/>
        <w:spacing w:before="85" w:line="251" w:lineRule="auto"/>
        <w:ind w:left="4"/>
        <w:jc w:val="both"/>
        <w:rPr>
          <w:rFonts w:hint="eastAsia" w:ascii="微软雅黑" w:hAnsi="微软雅黑" w:eastAsia="微软雅黑" w:cs="微软雅黑"/>
          <w:sz w:val="30"/>
          <w:szCs w:val="30"/>
        </w:rPr>
      </w:pPr>
    </w:p>
    <w:p w14:paraId="5DFE259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通过总是高度和尊荣地谈论祂来赞美祂。</w:t>
      </w:r>
    </w:p>
    <w:p w14:paraId="687ABC59">
      <w:pPr>
        <w:pStyle w:val="3"/>
        <w:spacing w:before="85" w:line="251" w:lineRule="auto"/>
        <w:ind w:left="4"/>
        <w:jc w:val="both"/>
        <w:rPr>
          <w:rFonts w:hint="eastAsia" w:ascii="微软雅黑" w:hAnsi="微软雅黑" w:eastAsia="微软雅黑" w:cs="微软雅黑"/>
          <w:sz w:val="30"/>
          <w:szCs w:val="30"/>
        </w:rPr>
      </w:pPr>
    </w:p>
    <w:p w14:paraId="765FB0C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name alone be excellent, take heed that thou dost not take his excellent name in vain.</w:t>
      </w:r>
    </w:p>
    <w:p w14:paraId="2D238DA4">
      <w:pPr>
        <w:pStyle w:val="3"/>
        <w:spacing w:before="85" w:line="251" w:lineRule="auto"/>
        <w:ind w:left="4"/>
        <w:jc w:val="both"/>
        <w:rPr>
          <w:rFonts w:hint="eastAsia" w:ascii="微软雅黑" w:hAnsi="微软雅黑" w:eastAsia="微软雅黑" w:cs="微软雅黑"/>
          <w:sz w:val="30"/>
          <w:szCs w:val="30"/>
        </w:rPr>
      </w:pPr>
    </w:p>
    <w:p w14:paraId="6EEC1CD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如果唯独祂的名是尊荣的，你要小心不要妄称祂尊荣的名。</w:t>
      </w:r>
    </w:p>
    <w:p w14:paraId="2AB0F9CF">
      <w:pPr>
        <w:pStyle w:val="3"/>
        <w:spacing w:before="85" w:line="251" w:lineRule="auto"/>
        <w:ind w:left="4"/>
        <w:jc w:val="both"/>
        <w:rPr>
          <w:rFonts w:hint="eastAsia" w:ascii="微软雅黑" w:hAnsi="微软雅黑" w:eastAsia="微软雅黑" w:cs="微软雅黑"/>
          <w:sz w:val="30"/>
          <w:szCs w:val="30"/>
        </w:rPr>
      </w:pPr>
    </w:p>
    <w:p w14:paraId="3719779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apprehensions of him must be ever high, and thy expressions of him honourable.</w:t>
      </w:r>
    </w:p>
    <w:p w14:paraId="1DA52C3B">
      <w:pPr>
        <w:pStyle w:val="3"/>
        <w:spacing w:before="85" w:line="251" w:lineRule="auto"/>
        <w:ind w:left="4"/>
        <w:jc w:val="both"/>
        <w:rPr>
          <w:rFonts w:hint="eastAsia" w:ascii="微软雅黑" w:hAnsi="微软雅黑" w:eastAsia="微软雅黑" w:cs="微软雅黑"/>
          <w:sz w:val="30"/>
          <w:szCs w:val="30"/>
        </w:rPr>
      </w:pPr>
    </w:p>
    <w:p w14:paraId="325389E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你对祂的领悟必须永远崇高，你对祂的表达必须尊荣。</w:t>
      </w:r>
    </w:p>
    <w:p w14:paraId="2A494E19">
      <w:pPr>
        <w:pStyle w:val="3"/>
        <w:spacing w:before="85" w:line="251" w:lineRule="auto"/>
        <w:ind w:left="4"/>
        <w:jc w:val="both"/>
        <w:rPr>
          <w:rFonts w:hint="eastAsia" w:ascii="微软雅黑" w:hAnsi="微软雅黑" w:eastAsia="微软雅黑" w:cs="微软雅黑"/>
          <w:sz w:val="30"/>
          <w:szCs w:val="30"/>
        </w:rPr>
      </w:pPr>
    </w:p>
    <w:p w14:paraId="5F4615D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tongue is therefore called thy glory, because therewith thou mayest glorify thy God, Ps. 57:8.</w:t>
      </w:r>
    </w:p>
    <w:p w14:paraId="721F3646">
      <w:pPr>
        <w:pStyle w:val="3"/>
        <w:spacing w:before="85" w:line="251" w:lineRule="auto"/>
        <w:ind w:left="4"/>
        <w:jc w:val="both"/>
        <w:rPr>
          <w:rFonts w:hint="eastAsia" w:ascii="微软雅黑" w:hAnsi="微软雅黑" w:eastAsia="微软雅黑" w:cs="微软雅黑"/>
          <w:sz w:val="30"/>
          <w:szCs w:val="30"/>
        </w:rPr>
      </w:pPr>
    </w:p>
    <w:p w14:paraId="19E0462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因此你的舌头被称为你的荣耀，因为你可以用它荣耀你的上帝（诗篇 57:8）。</w:t>
      </w:r>
    </w:p>
    <w:p w14:paraId="7CE22E13">
      <w:pPr>
        <w:pStyle w:val="3"/>
        <w:spacing w:before="85" w:line="251" w:lineRule="auto"/>
        <w:ind w:left="4"/>
        <w:jc w:val="both"/>
        <w:rPr>
          <w:rFonts w:hint="eastAsia" w:ascii="微软雅黑" w:hAnsi="微软雅黑" w:eastAsia="微软雅黑" w:cs="微软雅黑"/>
          <w:sz w:val="30"/>
          <w:szCs w:val="30"/>
        </w:rPr>
      </w:pPr>
    </w:p>
    <w:p w14:paraId="0D48768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speak of God rashly or at random, without a serious consideration of whom thou speakest; and let thy expressions of him and to him be becoming his vast perfections; 'Ascribe greatness to our God,' Deut. 32:3.</w:t>
      </w:r>
    </w:p>
    <w:p w14:paraId="39AD529F">
      <w:pPr>
        <w:pStyle w:val="3"/>
        <w:spacing w:before="85" w:line="251" w:lineRule="auto"/>
        <w:ind w:left="4"/>
        <w:jc w:val="both"/>
        <w:rPr>
          <w:rFonts w:hint="eastAsia" w:ascii="微软雅黑" w:hAnsi="微软雅黑" w:eastAsia="微软雅黑" w:cs="微软雅黑"/>
          <w:sz w:val="30"/>
          <w:szCs w:val="30"/>
        </w:rPr>
      </w:pPr>
    </w:p>
    <w:p w14:paraId="28C2E38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绝不要鲁莽或随意地谈论上帝，而要严肃考虑你在谈论谁；让你对祂和向祂的表达配得上祂巨大的完美；“将大德归与我们的神”（申命记 32:3）。</w:t>
      </w:r>
    </w:p>
    <w:p w14:paraId="41830351">
      <w:pPr>
        <w:pStyle w:val="3"/>
        <w:spacing w:before="85" w:line="251" w:lineRule="auto"/>
        <w:ind w:left="4"/>
        <w:jc w:val="both"/>
        <w:rPr>
          <w:rFonts w:hint="eastAsia" w:ascii="微软雅黑" w:hAnsi="微软雅黑" w:eastAsia="微软雅黑" w:cs="微软雅黑"/>
          <w:sz w:val="30"/>
          <w:szCs w:val="30"/>
        </w:rPr>
      </w:pPr>
    </w:p>
    <w:p w14:paraId="7C5DFEB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honourably of his being: so Moses, Exod. 14:11, 'Who is a God like unto thee, glorious in holiness, fearful in praises?'</w:t>
      </w:r>
    </w:p>
    <w:p w14:paraId="02C379B5">
      <w:pPr>
        <w:pStyle w:val="3"/>
        <w:spacing w:before="85" w:line="251" w:lineRule="auto"/>
        <w:ind w:left="4"/>
        <w:jc w:val="both"/>
        <w:rPr>
          <w:rFonts w:hint="eastAsia" w:ascii="微软雅黑" w:hAnsi="微软雅黑" w:eastAsia="微软雅黑" w:cs="微软雅黑"/>
          <w:sz w:val="30"/>
          <w:szCs w:val="30"/>
        </w:rPr>
      </w:pPr>
    </w:p>
    <w:p w14:paraId="7EED846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尊荣地谈论祂的本体：像摩西那样，出埃及记 15:11（原文引用14:11有误），“耶和华啊，众神之中，谁能像你？谁能像你至圣至荣，可颂可畏？”</w:t>
      </w:r>
    </w:p>
    <w:p w14:paraId="0EA7EC97">
      <w:pPr>
        <w:pStyle w:val="3"/>
        <w:spacing w:before="85" w:line="251" w:lineRule="auto"/>
        <w:ind w:left="4"/>
        <w:jc w:val="both"/>
        <w:rPr>
          <w:rFonts w:hint="eastAsia" w:ascii="微软雅黑" w:hAnsi="微软雅黑" w:eastAsia="微软雅黑" w:cs="微软雅黑"/>
          <w:sz w:val="30"/>
          <w:szCs w:val="30"/>
        </w:rPr>
      </w:pPr>
    </w:p>
    <w:p w14:paraId="67CB8EC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Solomon, 1 Kings 8:23, 'Lord God of Israel, there is no god like unto thee in heaven above, or in the earth beneath.'</w:t>
      </w:r>
    </w:p>
    <w:p w14:paraId="7D167671">
      <w:pPr>
        <w:pStyle w:val="3"/>
        <w:spacing w:before="85" w:line="251" w:lineRule="auto"/>
        <w:ind w:left="4"/>
        <w:jc w:val="both"/>
        <w:rPr>
          <w:rFonts w:hint="eastAsia" w:ascii="微软雅黑" w:hAnsi="微软雅黑" w:eastAsia="微软雅黑" w:cs="微软雅黑"/>
          <w:sz w:val="30"/>
          <w:szCs w:val="30"/>
        </w:rPr>
      </w:pPr>
    </w:p>
    <w:p w14:paraId="4F08BD9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像所罗门那样，列王纪上 8:23，“耶和华以色列的神啊，天上地下没有神像你。”</w:t>
      </w:r>
    </w:p>
    <w:p w14:paraId="79E901E3">
      <w:pPr>
        <w:pStyle w:val="3"/>
        <w:spacing w:before="85" w:line="251" w:lineRule="auto"/>
        <w:ind w:left="4"/>
        <w:jc w:val="both"/>
        <w:rPr>
          <w:rFonts w:hint="eastAsia" w:ascii="微软雅黑" w:hAnsi="微软雅黑" w:eastAsia="微软雅黑" w:cs="微软雅黑"/>
          <w:sz w:val="30"/>
          <w:szCs w:val="30"/>
        </w:rPr>
      </w:pPr>
    </w:p>
    <w:p w14:paraId="5440922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1 Chron. 29:11.</w:t>
      </w:r>
    </w:p>
    <w:p w14:paraId="149401C2">
      <w:pPr>
        <w:pStyle w:val="3"/>
        <w:spacing w:before="85" w:line="251" w:lineRule="auto"/>
        <w:ind w:left="4"/>
        <w:jc w:val="both"/>
        <w:rPr>
          <w:rFonts w:hint="eastAsia" w:ascii="微软雅黑" w:hAnsi="微软雅黑" w:eastAsia="微软雅黑" w:cs="微软雅黑"/>
          <w:sz w:val="30"/>
          <w:szCs w:val="30"/>
        </w:rPr>
      </w:pPr>
    </w:p>
    <w:p w14:paraId="0F6416F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像大卫那样，历代志上 29:11。</w:t>
      </w:r>
    </w:p>
    <w:p w14:paraId="1D4BEFE8">
      <w:pPr>
        <w:pStyle w:val="3"/>
        <w:spacing w:before="85" w:line="251" w:lineRule="auto"/>
        <w:ind w:left="4"/>
        <w:jc w:val="both"/>
        <w:rPr>
          <w:rFonts w:hint="eastAsia" w:ascii="微软雅黑" w:hAnsi="微软雅黑" w:eastAsia="微软雅黑" w:cs="微软雅黑"/>
          <w:sz w:val="30"/>
          <w:szCs w:val="30"/>
        </w:rPr>
      </w:pPr>
    </w:p>
    <w:p w14:paraId="321DAD7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honourably of his attributes, Ps. 68:34; of his power, mercy, truth, justice, wisdom, and holiness; 'Holy, holy, holy, Lord God of hosts,' Isa. 6:3.</w:t>
      </w:r>
    </w:p>
    <w:p w14:paraId="5496F58A">
      <w:pPr>
        <w:pStyle w:val="3"/>
        <w:spacing w:before="85" w:line="251" w:lineRule="auto"/>
        <w:ind w:left="4"/>
        <w:jc w:val="both"/>
        <w:rPr>
          <w:rFonts w:hint="eastAsia" w:ascii="微软雅黑" w:hAnsi="微软雅黑" w:eastAsia="微软雅黑" w:cs="微软雅黑"/>
          <w:sz w:val="30"/>
          <w:szCs w:val="30"/>
        </w:rPr>
      </w:pPr>
    </w:p>
    <w:p w14:paraId="16E1E26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尊荣地谈论祂的属性（诗篇 68:34）；祂的能力、怜悯、真理、公义、智慧和圣洁；“圣哉！圣哉！圣哉！万军之耶和华”（以赛亚书 6:3）。</w:t>
      </w:r>
    </w:p>
    <w:p w14:paraId="14A6B392">
      <w:pPr>
        <w:pStyle w:val="3"/>
        <w:spacing w:before="85" w:line="251" w:lineRule="auto"/>
        <w:ind w:left="4"/>
        <w:jc w:val="both"/>
        <w:rPr>
          <w:rFonts w:hint="eastAsia" w:ascii="微软雅黑" w:hAnsi="微软雅黑" w:eastAsia="微软雅黑" w:cs="微软雅黑"/>
          <w:sz w:val="30"/>
          <w:szCs w:val="30"/>
        </w:rPr>
      </w:pPr>
    </w:p>
    <w:p w14:paraId="4194744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honourably of his works: Ps. 86:8, 'Among all the gods there is none like unto thee; neither are there any works like unto thy works,' Ps. 145:10.</w:t>
      </w:r>
    </w:p>
    <w:p w14:paraId="55D10041">
      <w:pPr>
        <w:pStyle w:val="3"/>
        <w:spacing w:before="85" w:line="251" w:lineRule="auto"/>
        <w:ind w:left="4"/>
        <w:jc w:val="both"/>
        <w:rPr>
          <w:rFonts w:hint="eastAsia" w:ascii="微软雅黑" w:hAnsi="微软雅黑" w:eastAsia="微软雅黑" w:cs="微软雅黑"/>
          <w:sz w:val="30"/>
          <w:szCs w:val="30"/>
        </w:rPr>
      </w:pPr>
    </w:p>
    <w:p w14:paraId="03F2E08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尊荣地谈论祂的作为：诗篇 86:8，“主啊，诸神之中没有像你的；也没有作为像你的作为”（诗篇 145:10）。</w:t>
      </w:r>
    </w:p>
    <w:p w14:paraId="105D44D6">
      <w:pPr>
        <w:pStyle w:val="3"/>
        <w:spacing w:before="85" w:line="251" w:lineRule="auto"/>
        <w:ind w:left="4"/>
        <w:jc w:val="both"/>
        <w:rPr>
          <w:rFonts w:hint="eastAsia" w:ascii="微软雅黑" w:hAnsi="微软雅黑" w:eastAsia="微软雅黑" w:cs="微软雅黑"/>
          <w:sz w:val="30"/>
          <w:szCs w:val="30"/>
        </w:rPr>
      </w:pPr>
    </w:p>
    <w:p w14:paraId="37C2244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honourably of his word. 'The commandments of the Lord are pure,' Ps. 19:7.</w:t>
      </w:r>
    </w:p>
    <w:p w14:paraId="3B8FA2FF">
      <w:pPr>
        <w:pStyle w:val="3"/>
        <w:spacing w:before="85" w:line="251" w:lineRule="auto"/>
        <w:ind w:left="4"/>
        <w:jc w:val="both"/>
        <w:rPr>
          <w:rFonts w:hint="eastAsia" w:ascii="微软雅黑" w:hAnsi="微软雅黑" w:eastAsia="微软雅黑" w:cs="微软雅黑"/>
          <w:sz w:val="30"/>
          <w:szCs w:val="30"/>
        </w:rPr>
      </w:pPr>
    </w:p>
    <w:p w14:paraId="788FEB0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尊荣地谈论祂的圣言。“耶和华的命令清洁”（诗篇 19:8，原文引用19:7有误）。</w:t>
      </w:r>
    </w:p>
    <w:p w14:paraId="087C0A16">
      <w:pPr>
        <w:pStyle w:val="3"/>
        <w:spacing w:before="85" w:line="251" w:lineRule="auto"/>
        <w:ind w:left="4"/>
        <w:jc w:val="both"/>
        <w:rPr>
          <w:rFonts w:hint="eastAsia" w:ascii="微软雅黑" w:hAnsi="微软雅黑" w:eastAsia="微软雅黑" w:cs="微软雅黑"/>
          <w:sz w:val="30"/>
          <w:szCs w:val="30"/>
        </w:rPr>
      </w:pPr>
    </w:p>
    <w:p w14:paraId="0A45FA8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 is very pure. The statutes of the Lord are right,' Ps. 19:10.</w:t>
      </w:r>
    </w:p>
    <w:p w14:paraId="0AAA9F10">
      <w:pPr>
        <w:pStyle w:val="3"/>
        <w:spacing w:before="85" w:line="251" w:lineRule="auto"/>
        <w:ind w:left="4"/>
        <w:jc w:val="both"/>
        <w:rPr>
          <w:rFonts w:hint="eastAsia" w:ascii="微软雅黑" w:hAnsi="微软雅黑" w:eastAsia="微软雅黑" w:cs="微软雅黑"/>
          <w:sz w:val="30"/>
          <w:szCs w:val="30"/>
        </w:rPr>
      </w:pPr>
    </w:p>
    <w:p w14:paraId="7D2661E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“你的话极其精炼”（诗篇 119:140）。“耶和华的训词正直”（诗篇 19:8，原文引用19:10有误）。</w:t>
      </w:r>
    </w:p>
    <w:p w14:paraId="0CBF1BFA">
      <w:pPr>
        <w:pStyle w:val="3"/>
        <w:spacing w:before="85" w:line="251" w:lineRule="auto"/>
        <w:ind w:left="4"/>
        <w:jc w:val="both"/>
        <w:rPr>
          <w:rFonts w:hint="eastAsia" w:ascii="微软雅黑" w:hAnsi="微软雅黑" w:eastAsia="微软雅黑" w:cs="微软雅黑"/>
          <w:sz w:val="30"/>
          <w:szCs w:val="30"/>
        </w:rPr>
      </w:pPr>
    </w:p>
    <w:p w14:paraId="1DA7DE6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just, and good,' Rom. 7:12.</w:t>
      </w:r>
    </w:p>
    <w:p w14:paraId="5525E840">
      <w:pPr>
        <w:pStyle w:val="3"/>
        <w:spacing w:before="85" w:line="251" w:lineRule="auto"/>
        <w:ind w:left="4"/>
        <w:jc w:val="both"/>
        <w:rPr>
          <w:rFonts w:hint="eastAsia" w:ascii="微软雅黑" w:hAnsi="微软雅黑" w:eastAsia="微软雅黑" w:cs="微软雅黑"/>
          <w:sz w:val="30"/>
          <w:szCs w:val="30"/>
        </w:rPr>
      </w:pPr>
    </w:p>
    <w:p w14:paraId="17B1241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“律法是圣洁……公义、良善的”（罗马书 7:12）。</w:t>
      </w:r>
    </w:p>
    <w:p w14:paraId="5094860F">
      <w:pPr>
        <w:pStyle w:val="3"/>
        <w:spacing w:before="85" w:line="251" w:lineRule="auto"/>
        <w:ind w:left="4"/>
        <w:jc w:val="both"/>
        <w:rPr>
          <w:rFonts w:hint="eastAsia" w:ascii="微软雅黑" w:hAnsi="微软雅黑" w:eastAsia="微软雅黑" w:cs="微软雅黑"/>
          <w:sz w:val="30"/>
          <w:szCs w:val="30"/>
        </w:rPr>
      </w:pPr>
    </w:p>
    <w:p w14:paraId="5A6ECE6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Paul's corruption took occasion, by the law's prohibitions, to become the most unruly, as the water at a bridge roars the more for the stop, yet he dares not lay the least fault upon the law, but layeth all upon himself; 'was the law sin? God forbid,' ver. 7.</w:t>
      </w:r>
    </w:p>
    <w:p w14:paraId="724245F6">
      <w:pPr>
        <w:pStyle w:val="3"/>
        <w:spacing w:before="85" w:line="251" w:lineRule="auto"/>
        <w:ind w:left="4"/>
        <w:jc w:val="both"/>
        <w:rPr>
          <w:rFonts w:hint="eastAsia" w:ascii="微软雅黑" w:hAnsi="微软雅黑" w:eastAsia="微软雅黑" w:cs="微软雅黑"/>
          <w:sz w:val="30"/>
          <w:szCs w:val="30"/>
        </w:rPr>
      </w:pPr>
    </w:p>
    <w:p w14:paraId="108AB0A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虽然保罗的败坏借着律法的禁令发作，变得最不守规矩，就像桥下的水因阻挡而咆哮得更厉害，但他不敢把丝毫过错归咎于律法，而是全部归于自己；“律法是罪吗？断乎不是”（第7节）。</w:t>
      </w:r>
    </w:p>
    <w:p w14:paraId="0F88CD0B">
      <w:pPr>
        <w:pStyle w:val="3"/>
        <w:spacing w:before="85" w:line="251" w:lineRule="auto"/>
        <w:ind w:left="4"/>
        <w:jc w:val="both"/>
        <w:rPr>
          <w:rFonts w:hint="eastAsia" w:ascii="微软雅黑" w:hAnsi="微软雅黑" w:eastAsia="微软雅黑" w:cs="微软雅黑"/>
          <w:sz w:val="30"/>
          <w:szCs w:val="30"/>
        </w:rPr>
      </w:pPr>
    </w:p>
    <w:p w14:paraId="277BE8F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me to have the least such thought.</w:t>
      </w:r>
    </w:p>
    <w:p w14:paraId="2B48AF46">
      <w:pPr>
        <w:pStyle w:val="3"/>
        <w:spacing w:before="85" w:line="251" w:lineRule="auto"/>
        <w:ind w:left="4"/>
        <w:jc w:val="both"/>
        <w:rPr>
          <w:rFonts w:hint="eastAsia" w:ascii="微软雅黑" w:hAnsi="微软雅黑" w:eastAsia="微软雅黑" w:cs="微软雅黑"/>
          <w:sz w:val="30"/>
          <w:szCs w:val="30"/>
        </w:rPr>
      </w:pPr>
    </w:p>
    <w:p w14:paraId="733DADE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我绝没有丝毫这样的念头。</w:t>
      </w:r>
    </w:p>
    <w:p w14:paraId="7D6725BF">
      <w:pPr>
        <w:pStyle w:val="3"/>
        <w:spacing w:before="85" w:line="251" w:lineRule="auto"/>
        <w:ind w:left="4"/>
        <w:jc w:val="both"/>
        <w:rPr>
          <w:rFonts w:hint="eastAsia" w:ascii="微软雅黑" w:hAnsi="微软雅黑" w:eastAsia="微软雅黑" w:cs="微软雅黑"/>
          <w:sz w:val="30"/>
          <w:szCs w:val="30"/>
        </w:rPr>
      </w:pPr>
    </w:p>
    <w:p w14:paraId="45D786F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law is holy, but I am carnal, sold under sin, ver. 14.</w:t>
      </w:r>
    </w:p>
    <w:p w14:paraId="28CDEA44">
      <w:pPr>
        <w:pStyle w:val="3"/>
        <w:spacing w:before="85" w:line="251" w:lineRule="auto"/>
        <w:ind w:left="4"/>
        <w:jc w:val="both"/>
        <w:rPr>
          <w:rFonts w:hint="eastAsia" w:ascii="微软雅黑" w:hAnsi="微软雅黑" w:eastAsia="微软雅黑" w:cs="微软雅黑"/>
          <w:sz w:val="30"/>
          <w:szCs w:val="30"/>
        </w:rPr>
      </w:pPr>
    </w:p>
    <w:p w14:paraId="7C59F83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不；律法是圣洁的，但我是属乎肉体的，是已经卖给罪了（第14节）。</w:t>
      </w:r>
    </w:p>
    <w:p w14:paraId="4087EC50">
      <w:pPr>
        <w:pStyle w:val="3"/>
        <w:spacing w:before="85" w:line="251" w:lineRule="auto"/>
        <w:ind w:left="4"/>
        <w:jc w:val="both"/>
        <w:rPr>
          <w:rFonts w:hint="eastAsia" w:ascii="微软雅黑" w:hAnsi="微软雅黑" w:eastAsia="微软雅黑" w:cs="微软雅黑"/>
          <w:sz w:val="30"/>
          <w:szCs w:val="30"/>
        </w:rPr>
      </w:pPr>
    </w:p>
    <w:p w14:paraId="74EA0AB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speaketh of the gospel, how honourably doth he speak of it! sometimes he calls it the glorious gospel, 2 Cor. 4:4; the mysteries of the gospel, Eph. 6:19; the word of truth, Col. 1:5.</w:t>
      </w:r>
    </w:p>
    <w:p w14:paraId="56076771">
      <w:pPr>
        <w:pStyle w:val="3"/>
        <w:spacing w:before="85" w:line="251" w:lineRule="auto"/>
        <w:ind w:left="4"/>
        <w:jc w:val="both"/>
        <w:rPr>
          <w:rFonts w:hint="eastAsia" w:ascii="微软雅黑" w:hAnsi="微软雅黑" w:eastAsia="微软雅黑" w:cs="微软雅黑"/>
          <w:sz w:val="30"/>
          <w:szCs w:val="30"/>
        </w:rPr>
      </w:pPr>
    </w:p>
    <w:p w14:paraId="7452410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同样，当他谈到福音时，他是何等尊荣地谈论它！有时他称之为荣耀的福音（哥林多后书 4:4）；福音的奥秘（以弗所书 6:19）；真理的道（歌罗西书 1:5）。</w:t>
      </w:r>
    </w:p>
    <w:p w14:paraId="6321FCE2">
      <w:pPr>
        <w:pStyle w:val="3"/>
        <w:spacing w:before="85" w:line="251" w:lineRule="auto"/>
        <w:ind w:left="4"/>
        <w:jc w:val="both"/>
        <w:rPr>
          <w:rFonts w:hint="eastAsia" w:ascii="微软雅黑" w:hAnsi="微软雅黑" w:eastAsia="微软雅黑" w:cs="微软雅黑"/>
          <w:sz w:val="30"/>
          <w:szCs w:val="30"/>
        </w:rPr>
      </w:pPr>
    </w:p>
    <w:p w14:paraId="2772D56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him by walking circumspectly and closely with him.</w:t>
      </w:r>
    </w:p>
    <w:p w14:paraId="3CE57C0F">
      <w:pPr>
        <w:pStyle w:val="3"/>
        <w:spacing w:before="85" w:line="251" w:lineRule="auto"/>
        <w:ind w:left="4"/>
        <w:jc w:val="both"/>
        <w:rPr>
          <w:rFonts w:hint="eastAsia" w:ascii="微软雅黑" w:hAnsi="微软雅黑" w:eastAsia="微软雅黑" w:cs="微软雅黑"/>
          <w:sz w:val="30"/>
          <w:szCs w:val="30"/>
        </w:rPr>
      </w:pPr>
    </w:p>
    <w:p w14:paraId="11AF476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通过谨慎并紧密地与祂同行来赞美祂。</w:t>
      </w:r>
    </w:p>
    <w:p w14:paraId="52E6A198">
      <w:pPr>
        <w:pStyle w:val="3"/>
        <w:spacing w:before="85" w:line="251" w:lineRule="auto"/>
        <w:ind w:left="4"/>
        <w:jc w:val="both"/>
        <w:rPr>
          <w:rFonts w:hint="eastAsia" w:ascii="微软雅黑" w:hAnsi="微软雅黑" w:eastAsia="微软雅黑" w:cs="微软雅黑"/>
          <w:sz w:val="30"/>
          <w:szCs w:val="30"/>
        </w:rPr>
      </w:pPr>
    </w:p>
    <w:p w14:paraId="27982CD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always as one that believeth he hath at all times to do with this incomparable God, and is created, and preserved, and redeemed, to shew forth the praise of this God.</w:t>
      </w:r>
    </w:p>
    <w:p w14:paraId="214A7EB2">
      <w:pPr>
        <w:pStyle w:val="3"/>
        <w:spacing w:before="85" w:line="251" w:lineRule="auto"/>
        <w:ind w:left="4"/>
        <w:jc w:val="both"/>
        <w:rPr>
          <w:rFonts w:hint="eastAsia" w:ascii="微软雅黑" w:hAnsi="微软雅黑" w:eastAsia="微软雅黑" w:cs="微软雅黑"/>
          <w:sz w:val="30"/>
          <w:szCs w:val="30"/>
        </w:rPr>
      </w:pPr>
    </w:p>
    <w:p w14:paraId="416B226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要始终像一个相信自己时刻都要与这位无与伦比之上帝打交道的人那样生活，并且是被创造、被保存、被救赎，为要宣扬这位上帝的美德。</w:t>
      </w:r>
    </w:p>
    <w:p w14:paraId="1CAC9962">
      <w:pPr>
        <w:pStyle w:val="3"/>
        <w:spacing w:before="85" w:line="251" w:lineRule="auto"/>
        <w:ind w:left="4"/>
        <w:jc w:val="both"/>
        <w:rPr>
          <w:rFonts w:hint="eastAsia" w:ascii="微软雅黑" w:hAnsi="微软雅黑" w:eastAsia="微软雅黑" w:cs="微软雅黑"/>
          <w:sz w:val="30"/>
          <w:szCs w:val="30"/>
        </w:rPr>
      </w:pPr>
    </w:p>
    <w:p w14:paraId="575518A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psalmist had admired the incomparableness of this God in his being and doings, Ps. 86:8, he presently subjoins, ver. 9, 'All nations whom thou hast made shall come and glorify thy name, and worship before thee. For thou art great, and dost wondrous things; thou art God alone.'</w:t>
      </w:r>
    </w:p>
    <w:p w14:paraId="197EB535">
      <w:pPr>
        <w:pStyle w:val="3"/>
        <w:spacing w:before="85" w:line="251" w:lineRule="auto"/>
        <w:ind w:left="4"/>
        <w:jc w:val="both"/>
        <w:rPr>
          <w:rFonts w:hint="eastAsia" w:ascii="微软雅黑" w:hAnsi="微软雅黑" w:eastAsia="微软雅黑" w:cs="微软雅黑"/>
          <w:sz w:val="30"/>
          <w:szCs w:val="30"/>
        </w:rPr>
      </w:pPr>
    </w:p>
    <w:p w14:paraId="21F95EA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当诗人在诗篇 86:8 中赞叹了这位上帝在祂本体和作为上的无与伦比后，他立刻接着说，第9节，“主啊，你所造的万民都要来敬拜你；他们也要荣耀你的名。因你为大，且行奇妙的事；惟独你是神。”</w:t>
      </w:r>
    </w:p>
    <w:p w14:paraId="5CD39570">
      <w:pPr>
        <w:pStyle w:val="3"/>
        <w:spacing w:before="85" w:line="251" w:lineRule="auto"/>
        <w:ind w:left="4"/>
        <w:jc w:val="both"/>
        <w:rPr>
          <w:rFonts w:hint="eastAsia" w:ascii="微软雅黑" w:hAnsi="微软雅黑" w:eastAsia="微软雅黑" w:cs="微软雅黑"/>
          <w:sz w:val="30"/>
          <w:szCs w:val="30"/>
        </w:rPr>
      </w:pPr>
    </w:p>
    <w:p w14:paraId="2C3927F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this incomparable God must have incomparable obedience; 'Be still, and know that I am God,' Ps. 46:10.</w:t>
      </w:r>
    </w:p>
    <w:p w14:paraId="350B4AA4">
      <w:pPr>
        <w:pStyle w:val="3"/>
        <w:spacing w:before="85" w:line="251" w:lineRule="auto"/>
        <w:ind w:left="4"/>
        <w:jc w:val="both"/>
        <w:rPr>
          <w:rFonts w:hint="eastAsia" w:ascii="微软雅黑" w:hAnsi="微软雅黑" w:eastAsia="微软雅黑" w:cs="微软雅黑"/>
          <w:sz w:val="30"/>
          <w:szCs w:val="30"/>
        </w:rPr>
      </w:pPr>
    </w:p>
    <w:p w14:paraId="6816528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哦朋友，这位无与伦比的上帝必须得到无与伦比的顺服；“你们要休息（静止），要知道我是神”（诗篇 46:10）。</w:t>
      </w:r>
    </w:p>
    <w:p w14:paraId="75756EB0">
      <w:pPr>
        <w:pStyle w:val="3"/>
        <w:spacing w:before="85" w:line="251" w:lineRule="auto"/>
        <w:ind w:left="4"/>
        <w:jc w:val="both"/>
        <w:rPr>
          <w:rFonts w:hint="eastAsia" w:ascii="微软雅黑" w:hAnsi="微软雅黑" w:eastAsia="微软雅黑" w:cs="微软雅黑"/>
          <w:sz w:val="30"/>
          <w:szCs w:val="30"/>
        </w:rPr>
      </w:pPr>
    </w:p>
    <w:p w14:paraId="2B52E42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still, be quiet; O sinner, cease, forbear any further to offend me, and know that I am God, incomparable in knowledge, acquainted with all thy ways and works, inward, outward, secret, private, public; incomparable in holiness, and perfectly hate all thy wickedness; incomparable in power, able to revenge myself on thee every moment, to turn thee body and soul into hell; incomparable in justice, and will by no means clear the guilty; yet incomparable in mercy, and will accept and receive prodigals, that, sensible of their folly and filthiness, return home to me, their Father, in the Son of my love.</w:t>
      </w:r>
    </w:p>
    <w:p w14:paraId="35E6806C">
      <w:pPr>
        <w:pStyle w:val="3"/>
        <w:spacing w:before="85" w:line="251" w:lineRule="auto"/>
        <w:ind w:left="4"/>
        <w:jc w:val="both"/>
        <w:rPr>
          <w:rFonts w:hint="eastAsia" w:ascii="微软雅黑" w:hAnsi="微软雅黑" w:eastAsia="微软雅黑" w:cs="微软雅黑"/>
          <w:sz w:val="30"/>
          <w:szCs w:val="30"/>
        </w:rPr>
      </w:pPr>
    </w:p>
    <w:p w14:paraId="0749E35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休息，要安静；哦罪人，停止，不要再冒犯我，要知道我是神，在知识上无与伦比，熟悉你所有的道路和作为，内在的、外在的、秘密的、私下的、公开的；在圣洁上无与伦比，完全恨恶你所有的邪恶；在能力上无与伦比，能够随时报复你，把你身体和灵魂投入地狱；在公义上无与伦比，万不以有罪的为无罪；但在怜悯上也是无与伦比的，乐意接纳和收留那些意识到自己愚蠢和污秽，在我的爱子里面回到我这天父家中的浪子。</w:t>
      </w:r>
    </w:p>
    <w:p w14:paraId="35B5E090">
      <w:pPr>
        <w:pStyle w:val="3"/>
        <w:spacing w:before="85" w:line="251" w:lineRule="auto"/>
        <w:ind w:left="4"/>
        <w:jc w:val="both"/>
        <w:rPr>
          <w:rFonts w:hint="eastAsia" w:ascii="微软雅黑" w:hAnsi="微软雅黑" w:eastAsia="微软雅黑" w:cs="微软雅黑"/>
          <w:sz w:val="30"/>
          <w:szCs w:val="30"/>
        </w:rPr>
      </w:pPr>
    </w:p>
    <w:p w14:paraId="1D925EA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still, sinner; know this, that I am God; and obey my laws.</w:t>
      </w:r>
    </w:p>
    <w:p w14:paraId="67BFC1FB">
      <w:pPr>
        <w:pStyle w:val="3"/>
        <w:spacing w:before="85" w:line="251" w:lineRule="auto"/>
        <w:ind w:left="4"/>
        <w:jc w:val="both"/>
        <w:rPr>
          <w:rFonts w:hint="eastAsia" w:ascii="微软雅黑" w:hAnsi="微软雅黑" w:eastAsia="微软雅黑" w:cs="微软雅黑"/>
          <w:sz w:val="30"/>
          <w:szCs w:val="30"/>
        </w:rPr>
      </w:pPr>
    </w:p>
    <w:p w14:paraId="52FD884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静下来，罪人；知道这点，我是神；并遵守我的律法。</w:t>
      </w:r>
    </w:p>
    <w:p w14:paraId="5B6A9668">
      <w:pPr>
        <w:pStyle w:val="3"/>
        <w:spacing w:before="85" w:line="251" w:lineRule="auto"/>
        <w:ind w:left="4"/>
        <w:jc w:val="both"/>
        <w:rPr>
          <w:rFonts w:hint="eastAsia" w:ascii="微软雅黑" w:hAnsi="微软雅黑" w:eastAsia="微软雅黑" w:cs="微软雅黑"/>
          <w:sz w:val="30"/>
          <w:szCs w:val="30"/>
        </w:rPr>
      </w:pPr>
    </w:p>
    <w:p w14:paraId="23005DC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spoken more fully of this in the informations; only remember that the praise of thy life is the life of thy praise; because hereby thou dost in some measure represent the excellencies of this incomparable God, visible to the world, 1 Pet. 2:9; Mat. 5:18.</w:t>
      </w:r>
    </w:p>
    <w:p w14:paraId="170252EA">
      <w:pPr>
        <w:pStyle w:val="3"/>
        <w:spacing w:before="85" w:line="251" w:lineRule="auto"/>
        <w:ind w:left="4"/>
        <w:jc w:val="both"/>
        <w:rPr>
          <w:rFonts w:hint="eastAsia" w:ascii="微软雅黑" w:hAnsi="微软雅黑" w:eastAsia="微软雅黑" w:cs="微软雅黑"/>
          <w:sz w:val="30"/>
          <w:szCs w:val="30"/>
        </w:rPr>
      </w:pPr>
    </w:p>
    <w:p w14:paraId="6C0215D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但我已在告知（教导）部分更充分地讲过这一点；只请记住，你生命的赞美是你赞美的生命；因为借此你在某种程度上向世界显明了这位无与伦比之上帝的卓越（彼得前书 2:9；马太福音 5:16，原文引用5:18有误）。</w:t>
      </w:r>
    </w:p>
    <w:p w14:paraId="14B6E1FD">
      <w:pPr>
        <w:pStyle w:val="3"/>
        <w:spacing w:before="85" w:line="251" w:lineRule="auto"/>
        <w:ind w:left="4"/>
        <w:jc w:val="both"/>
        <w:rPr>
          <w:rFonts w:hint="eastAsia" w:ascii="微软雅黑" w:hAnsi="微软雅黑" w:eastAsia="微软雅黑" w:cs="微软雅黑"/>
          <w:sz w:val="30"/>
          <w:szCs w:val="30"/>
        </w:rPr>
      </w:pPr>
    </w:p>
    <w:p w14:paraId="309B94D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Offering praise, and ordering the conversation aright, are joined together by God himself, and let not us part them asunder, Ps. 50:23.</w:t>
      </w:r>
    </w:p>
    <w:p w14:paraId="6F895F96">
      <w:pPr>
        <w:pStyle w:val="3"/>
        <w:spacing w:before="85" w:line="251" w:lineRule="auto"/>
        <w:ind w:left="4"/>
        <w:jc w:val="both"/>
        <w:rPr>
          <w:rFonts w:hint="eastAsia" w:ascii="微软雅黑" w:hAnsi="微软雅黑" w:eastAsia="微软雅黑" w:cs="微软雅黑"/>
          <w:sz w:val="30"/>
          <w:szCs w:val="30"/>
        </w:rPr>
      </w:pPr>
    </w:p>
    <w:p w14:paraId="1A37BD5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献上赞美，和按正路而行（行为正直），是上帝自己连在一起的，我们不可把它们分开（诗篇 50:23）。</w:t>
      </w:r>
    </w:p>
    <w:p w14:paraId="65966F04">
      <w:pPr>
        <w:pStyle w:val="3"/>
        <w:spacing w:before="85" w:line="251" w:lineRule="auto"/>
        <w:ind w:left="4"/>
        <w:jc w:val="both"/>
        <w:rPr>
          <w:rFonts w:hint="eastAsia" w:ascii="微软雅黑" w:hAnsi="微软雅黑" w:eastAsia="微软雅黑" w:cs="微软雅黑"/>
          <w:sz w:val="30"/>
          <w:szCs w:val="30"/>
        </w:rPr>
      </w:pPr>
    </w:p>
    <w:p w14:paraId="2638B76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thee a little, that thou mayest give God the praise of incomparable perfections. Consider—</w:t>
      </w:r>
    </w:p>
    <w:p w14:paraId="72B4BF49">
      <w:pPr>
        <w:pStyle w:val="3"/>
        <w:spacing w:before="85" w:line="251" w:lineRule="auto"/>
        <w:ind w:left="4"/>
        <w:jc w:val="both"/>
        <w:rPr>
          <w:rFonts w:hint="eastAsia" w:ascii="微软雅黑" w:hAnsi="微软雅黑" w:eastAsia="微软雅黑" w:cs="微软雅黑"/>
          <w:sz w:val="30"/>
          <w:szCs w:val="30"/>
        </w:rPr>
      </w:pPr>
    </w:p>
    <w:p w14:paraId="58FCF5F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为了稍许帮助你，使你可以将无与伦比之完美的赞美归给上帝。请考虑——</w:t>
      </w:r>
    </w:p>
    <w:p w14:paraId="0981BF7B">
      <w:pPr>
        <w:pStyle w:val="3"/>
        <w:spacing w:before="85" w:line="251" w:lineRule="auto"/>
        <w:ind w:left="4"/>
        <w:jc w:val="both"/>
        <w:rPr>
          <w:rFonts w:hint="eastAsia" w:ascii="微软雅黑" w:hAnsi="微软雅黑" w:eastAsia="微软雅黑" w:cs="微软雅黑"/>
          <w:sz w:val="30"/>
          <w:szCs w:val="30"/>
        </w:rPr>
      </w:pPr>
    </w:p>
    <w:p w14:paraId="13F9347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is excellency itself; he is not only excellent, Ps. 8:1, and alone excellent, Ps. 148:13, but excellency, Job 13:11, 'should not his excellency make thee afraid?'</w:t>
      </w:r>
    </w:p>
    <w:p w14:paraId="0B40985A">
      <w:pPr>
        <w:pStyle w:val="3"/>
        <w:spacing w:before="85" w:line="251" w:lineRule="auto"/>
        <w:ind w:left="4"/>
        <w:jc w:val="both"/>
        <w:rPr>
          <w:rFonts w:hint="eastAsia" w:ascii="微软雅黑" w:hAnsi="微软雅黑" w:eastAsia="微软雅黑" w:cs="微软雅黑"/>
          <w:sz w:val="30"/>
          <w:szCs w:val="30"/>
        </w:rPr>
      </w:pPr>
    </w:p>
    <w:p w14:paraId="18073CF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这位上帝是卓越本身；祂不仅是卓越的（诗篇 8:1），且唯独祂是卓越的（诗篇 148:13），而且是卓越本身，约伯记 13:11，“祂的尊荣（卓越）岂不叫你们惧怕吗？”</w:t>
      </w:r>
    </w:p>
    <w:p w14:paraId="20310850">
      <w:pPr>
        <w:pStyle w:val="3"/>
        <w:spacing w:before="85" w:line="251" w:lineRule="auto"/>
        <w:ind w:left="4"/>
        <w:jc w:val="both"/>
        <w:rPr>
          <w:rFonts w:hint="eastAsia" w:ascii="微软雅黑" w:hAnsi="微软雅黑" w:eastAsia="微软雅黑" w:cs="微软雅黑"/>
          <w:sz w:val="30"/>
          <w:szCs w:val="30"/>
        </w:rPr>
      </w:pPr>
    </w:p>
    <w:p w14:paraId="1025D9B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is greatness of excellency, Exod. 15:7, nothing but excellency, 1 John 1:6.</w:t>
      </w:r>
    </w:p>
    <w:p w14:paraId="0756F5B6">
      <w:pPr>
        <w:pStyle w:val="3"/>
        <w:spacing w:before="85" w:line="251" w:lineRule="auto"/>
        <w:ind w:left="4"/>
        <w:jc w:val="both"/>
        <w:rPr>
          <w:rFonts w:hint="eastAsia" w:ascii="微软雅黑" w:hAnsi="微软雅黑" w:eastAsia="微软雅黑" w:cs="微软雅黑"/>
          <w:sz w:val="30"/>
          <w:szCs w:val="30"/>
        </w:rPr>
      </w:pPr>
    </w:p>
    <w:p w14:paraId="53F8249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不，祂是大有威荣（卓越）（出埃及记 15:7），除了卓越别无他物（约翰一书 1:5，原文引用1:6有误）。</w:t>
      </w:r>
    </w:p>
    <w:p w14:paraId="7D579796">
      <w:pPr>
        <w:pStyle w:val="3"/>
        <w:spacing w:before="85" w:line="251" w:lineRule="auto"/>
        <w:ind w:left="4"/>
        <w:jc w:val="both"/>
        <w:rPr>
          <w:rFonts w:hint="eastAsia" w:ascii="微软雅黑" w:hAnsi="微软雅黑" w:eastAsia="微软雅黑" w:cs="微软雅黑"/>
          <w:sz w:val="30"/>
          <w:szCs w:val="30"/>
        </w:rPr>
      </w:pPr>
    </w:p>
    <w:p w14:paraId="1F7B1D0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think with thyself what honour is due to one that is excellent, alone excellent, excellency itself, and nothing but excellency.</w:t>
      </w:r>
    </w:p>
    <w:p w14:paraId="00DD65E4">
      <w:pPr>
        <w:pStyle w:val="3"/>
        <w:spacing w:before="85" w:line="251" w:lineRule="auto"/>
        <w:ind w:left="4"/>
        <w:jc w:val="both"/>
        <w:rPr>
          <w:rFonts w:hint="eastAsia" w:ascii="微软雅黑" w:hAnsi="微软雅黑" w:eastAsia="微软雅黑" w:cs="微软雅黑"/>
          <w:sz w:val="30"/>
          <w:szCs w:val="30"/>
        </w:rPr>
      </w:pPr>
    </w:p>
    <w:p w14:paraId="0A307C7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现在，你自己想一想，什么样的荣誉应归于那卓越、唯独卓越、卓越本身、且除了卓越别无他物的那一位。</w:t>
      </w:r>
    </w:p>
    <w:p w14:paraId="52341040">
      <w:pPr>
        <w:pStyle w:val="3"/>
        <w:spacing w:before="85" w:line="251" w:lineRule="auto"/>
        <w:ind w:left="4"/>
        <w:jc w:val="both"/>
        <w:rPr>
          <w:rFonts w:hint="eastAsia" w:ascii="微软雅黑" w:hAnsi="微软雅黑" w:eastAsia="微软雅黑" w:cs="微软雅黑"/>
          <w:sz w:val="30"/>
          <w:szCs w:val="30"/>
        </w:rPr>
      </w:pPr>
    </w:p>
    <w:p w14:paraId="216688E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thy highest honour be high enough, or thy most excellent praises be excellent enough for such an excellency?</w:t>
      </w:r>
    </w:p>
    <w:p w14:paraId="1ED76072">
      <w:pPr>
        <w:pStyle w:val="3"/>
        <w:spacing w:before="85" w:line="251" w:lineRule="auto"/>
        <w:ind w:left="4"/>
        <w:jc w:val="both"/>
        <w:rPr>
          <w:rFonts w:hint="eastAsia" w:ascii="微软雅黑" w:hAnsi="微软雅黑" w:eastAsia="微软雅黑" w:cs="微软雅黑"/>
          <w:sz w:val="30"/>
          <w:szCs w:val="30"/>
        </w:rPr>
      </w:pPr>
    </w:p>
    <w:p w14:paraId="7D0014F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你最高的荣誉够高吗，或你最卓越的赞美对于这样的卓越够卓越吗？</w:t>
      </w:r>
    </w:p>
    <w:p w14:paraId="4C9FCDAC">
      <w:pPr>
        <w:pStyle w:val="3"/>
        <w:spacing w:before="85" w:line="251" w:lineRule="auto"/>
        <w:ind w:left="4"/>
        <w:jc w:val="both"/>
        <w:rPr>
          <w:rFonts w:hint="eastAsia" w:ascii="微软雅黑" w:hAnsi="微软雅黑" w:eastAsia="微软雅黑" w:cs="微软雅黑"/>
          <w:sz w:val="30"/>
          <w:szCs w:val="30"/>
        </w:rPr>
      </w:pPr>
    </w:p>
    <w:p w14:paraId="12DC5C2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is the standard of all excellency.</w:t>
      </w:r>
    </w:p>
    <w:p w14:paraId="3BE164F7">
      <w:pPr>
        <w:pStyle w:val="3"/>
        <w:spacing w:before="85" w:line="251" w:lineRule="auto"/>
        <w:ind w:left="4"/>
        <w:jc w:val="both"/>
        <w:rPr>
          <w:rFonts w:hint="eastAsia" w:ascii="微软雅黑" w:hAnsi="微软雅黑" w:eastAsia="微软雅黑" w:cs="微软雅黑"/>
          <w:sz w:val="30"/>
          <w:szCs w:val="30"/>
        </w:rPr>
      </w:pPr>
    </w:p>
    <w:p w14:paraId="4A23C44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这位上帝是一切卓越的标准。</w:t>
      </w:r>
    </w:p>
    <w:p w14:paraId="535DF252">
      <w:pPr>
        <w:pStyle w:val="3"/>
        <w:spacing w:before="85" w:line="251" w:lineRule="auto"/>
        <w:ind w:left="4"/>
        <w:jc w:val="both"/>
        <w:rPr>
          <w:rFonts w:hint="eastAsia" w:ascii="微软雅黑" w:hAnsi="微软雅黑" w:eastAsia="微软雅黑" w:cs="微软雅黑"/>
          <w:sz w:val="30"/>
          <w:szCs w:val="30"/>
        </w:rPr>
      </w:pPr>
    </w:p>
    <w:p w14:paraId="5BEF822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excellent but because of its relation or likeness to him.</w:t>
      </w:r>
    </w:p>
    <w:p w14:paraId="34960603">
      <w:pPr>
        <w:pStyle w:val="3"/>
        <w:spacing w:before="85" w:line="251" w:lineRule="auto"/>
        <w:ind w:left="4"/>
        <w:jc w:val="both"/>
        <w:rPr>
          <w:rFonts w:hint="eastAsia" w:ascii="微软雅黑" w:hAnsi="微软雅黑" w:eastAsia="微软雅黑" w:cs="微软雅黑"/>
          <w:sz w:val="30"/>
          <w:szCs w:val="30"/>
        </w:rPr>
      </w:pPr>
    </w:p>
    <w:p w14:paraId="40A8B2D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没有什么东西是卓越的，除非因为它与祂有关或像祂。</w:t>
      </w:r>
    </w:p>
    <w:p w14:paraId="256A5EAE">
      <w:pPr>
        <w:pStyle w:val="3"/>
        <w:spacing w:before="85" w:line="251" w:lineRule="auto"/>
        <w:ind w:left="4"/>
        <w:jc w:val="both"/>
        <w:rPr>
          <w:rFonts w:hint="eastAsia" w:ascii="微软雅黑" w:hAnsi="微软雅黑" w:eastAsia="微软雅黑" w:cs="微软雅黑"/>
          <w:sz w:val="30"/>
          <w:szCs w:val="30"/>
        </w:rPr>
      </w:pPr>
    </w:p>
    <w:p w14:paraId="07FCD89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is more or less excellent as it is more or less related or conformable to him.</w:t>
      </w:r>
    </w:p>
    <w:p w14:paraId="38D328E9">
      <w:pPr>
        <w:pStyle w:val="3"/>
        <w:spacing w:before="85" w:line="251" w:lineRule="auto"/>
        <w:ind w:left="4"/>
        <w:jc w:val="both"/>
        <w:rPr>
          <w:rFonts w:hint="eastAsia" w:ascii="微软雅黑" w:hAnsi="微软雅黑" w:eastAsia="微软雅黑" w:cs="微软雅黑"/>
          <w:sz w:val="30"/>
          <w:szCs w:val="30"/>
        </w:rPr>
      </w:pPr>
    </w:p>
    <w:p w14:paraId="747E5FA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每样东西的卓越程度取决于它与祂的关系或一致程度。</w:t>
      </w:r>
    </w:p>
    <w:p w14:paraId="721CB366">
      <w:pPr>
        <w:pStyle w:val="3"/>
        <w:spacing w:before="85" w:line="251" w:lineRule="auto"/>
        <w:ind w:left="4"/>
        <w:jc w:val="both"/>
        <w:rPr>
          <w:rFonts w:hint="eastAsia" w:ascii="微软雅黑" w:hAnsi="微软雅黑" w:eastAsia="微软雅黑" w:cs="微软雅黑"/>
          <w:sz w:val="30"/>
          <w:szCs w:val="30"/>
        </w:rPr>
      </w:pPr>
    </w:p>
    <w:p w14:paraId="2014C42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are the excellent of the earth, Ps. 16:3; more excellent than their neighbours, Prov. 12:26; but it is because of his affection to them: 'Since thou art precious in my sight thou art honourable,' Isa. 43:4; and because of their relation and likeness to him, Deut. 33:29; 1 Pet. 2:9; Ps. 48:2, 3.</w:t>
      </w:r>
    </w:p>
    <w:p w14:paraId="3FB024FB">
      <w:pPr>
        <w:pStyle w:val="3"/>
        <w:spacing w:before="85" w:line="251" w:lineRule="auto"/>
        <w:ind w:left="4"/>
        <w:jc w:val="both"/>
        <w:rPr>
          <w:rFonts w:hint="eastAsia" w:ascii="微软雅黑" w:hAnsi="微软雅黑" w:eastAsia="微软雅黑" w:cs="微软雅黑"/>
          <w:sz w:val="30"/>
          <w:szCs w:val="30"/>
        </w:rPr>
      </w:pPr>
    </w:p>
    <w:p w14:paraId="141AEC8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圣徒是世上的圣民（卓越者）（诗篇 16:3）；比邻舍更卓越（箴言 12:26）；但这都是因为祂对他们的爱：“因我看你为宝为尊”（以赛亚书 43:4）；以及因为他们与祂的关系和相似（申命记 33:29；彼得前书 2:9；诗篇 48:2, 3）。</w:t>
      </w:r>
    </w:p>
    <w:p w14:paraId="47ECAFE2">
      <w:pPr>
        <w:pStyle w:val="3"/>
        <w:spacing w:before="85" w:line="251" w:lineRule="auto"/>
        <w:ind w:left="4"/>
        <w:jc w:val="both"/>
        <w:rPr>
          <w:rFonts w:hint="eastAsia" w:ascii="微软雅黑" w:hAnsi="微软雅黑" w:eastAsia="微软雅黑" w:cs="微软雅黑"/>
          <w:sz w:val="30"/>
          <w:szCs w:val="30"/>
        </w:rPr>
      </w:pPr>
    </w:p>
    <w:p w14:paraId="48E9949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the most excellent of books; none like them. 'I have written unto thee excellent things,' Prov. 22:20.</w:t>
      </w:r>
    </w:p>
    <w:p w14:paraId="730A31A2">
      <w:pPr>
        <w:pStyle w:val="3"/>
        <w:spacing w:before="85" w:line="251" w:lineRule="auto"/>
        <w:ind w:left="4"/>
        <w:jc w:val="both"/>
        <w:rPr>
          <w:rFonts w:hint="eastAsia" w:ascii="微软雅黑" w:hAnsi="微软雅黑" w:eastAsia="微软雅黑" w:cs="微软雅黑"/>
          <w:sz w:val="30"/>
          <w:szCs w:val="30"/>
        </w:rPr>
      </w:pPr>
    </w:p>
    <w:p w14:paraId="395023D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圣经是最卓越的书；没有像它的。“我曾给你写了……美事（卓越的事）”（箴言 22:20）。</w:t>
      </w:r>
    </w:p>
    <w:p w14:paraId="4BF3A565">
      <w:pPr>
        <w:pStyle w:val="3"/>
        <w:spacing w:before="85" w:line="251" w:lineRule="auto"/>
        <w:ind w:left="4"/>
        <w:jc w:val="both"/>
        <w:rPr>
          <w:rFonts w:hint="eastAsia" w:ascii="微软雅黑" w:hAnsi="微软雅黑" w:eastAsia="微软雅黑" w:cs="微软雅黑"/>
          <w:sz w:val="30"/>
          <w:szCs w:val="30"/>
        </w:rPr>
      </w:pPr>
    </w:p>
    <w:p w14:paraId="2C7469A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reason?</w:t>
      </w:r>
    </w:p>
    <w:p w14:paraId="0E760186">
      <w:pPr>
        <w:pStyle w:val="3"/>
        <w:spacing w:before="85" w:line="251" w:lineRule="auto"/>
        <w:ind w:left="4"/>
        <w:jc w:val="both"/>
        <w:rPr>
          <w:rFonts w:hint="eastAsia" w:ascii="微软雅黑" w:hAnsi="微软雅黑" w:eastAsia="微软雅黑" w:cs="微软雅黑"/>
          <w:sz w:val="30"/>
          <w:szCs w:val="30"/>
        </w:rPr>
      </w:pPr>
    </w:p>
    <w:p w14:paraId="0A7BDAA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但原因是什么？</w:t>
      </w:r>
    </w:p>
    <w:p w14:paraId="3BF5E0CD">
      <w:pPr>
        <w:pStyle w:val="3"/>
        <w:spacing w:before="85" w:line="251" w:lineRule="auto"/>
        <w:ind w:left="4"/>
        <w:jc w:val="both"/>
        <w:rPr>
          <w:rFonts w:hint="eastAsia" w:ascii="微软雅黑" w:hAnsi="微软雅黑" w:eastAsia="微软雅黑" w:cs="微软雅黑"/>
          <w:sz w:val="30"/>
          <w:szCs w:val="30"/>
        </w:rPr>
      </w:pPr>
    </w:p>
    <w:p w14:paraId="45EEDC3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because they are the word of God, Eph. 3:16; his mind, 2 Cor. 2:17.</w:t>
      </w:r>
    </w:p>
    <w:p w14:paraId="550B3EE6">
      <w:pPr>
        <w:pStyle w:val="3"/>
        <w:spacing w:before="85" w:line="251" w:lineRule="auto"/>
        <w:ind w:left="4"/>
        <w:jc w:val="both"/>
        <w:rPr>
          <w:rFonts w:hint="eastAsia" w:ascii="微软雅黑" w:hAnsi="微软雅黑" w:eastAsia="微软雅黑" w:cs="微软雅黑"/>
          <w:sz w:val="30"/>
          <w:szCs w:val="30"/>
        </w:rPr>
      </w:pPr>
    </w:p>
    <w:p w14:paraId="600EAF4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当然因为它们是上帝的话语（以弗所书 3:16，引用有误，可能指提摩太后书 3:16）；祂的心意（哥林多前书 2:16，原文引用2:17有误）。</w:t>
      </w:r>
    </w:p>
    <w:p w14:paraId="4EA1A404">
      <w:pPr>
        <w:pStyle w:val="3"/>
        <w:spacing w:before="85" w:line="251" w:lineRule="auto"/>
        <w:ind w:left="4"/>
        <w:jc w:val="both"/>
        <w:rPr>
          <w:rFonts w:hint="eastAsia" w:ascii="微软雅黑" w:hAnsi="微软雅黑" w:eastAsia="微软雅黑" w:cs="微软雅黑"/>
          <w:sz w:val="30"/>
          <w:szCs w:val="30"/>
        </w:rPr>
      </w:pPr>
    </w:p>
    <w:p w14:paraId="6D3DB04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given by inspiration of God,' 2 Tim. 3:16.</w:t>
      </w:r>
    </w:p>
    <w:p w14:paraId="645B31E6">
      <w:pPr>
        <w:pStyle w:val="3"/>
        <w:spacing w:before="85" w:line="251" w:lineRule="auto"/>
        <w:ind w:left="4"/>
        <w:jc w:val="both"/>
        <w:rPr>
          <w:rFonts w:hint="eastAsia" w:ascii="微软雅黑" w:hAnsi="微软雅黑" w:eastAsia="微软雅黑" w:cs="微软雅黑"/>
          <w:sz w:val="30"/>
          <w:szCs w:val="30"/>
        </w:rPr>
      </w:pPr>
    </w:p>
    <w:p w14:paraId="66C5B33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“圣经都是神所默示的”（提摩太后书 3:16）。</w:t>
      </w:r>
    </w:p>
    <w:p w14:paraId="62910106">
      <w:pPr>
        <w:pStyle w:val="3"/>
        <w:spacing w:before="85" w:line="251" w:lineRule="auto"/>
        <w:ind w:left="4"/>
        <w:jc w:val="both"/>
        <w:rPr>
          <w:rFonts w:hint="eastAsia" w:ascii="微软雅黑" w:hAnsi="微软雅黑" w:eastAsia="微软雅黑" w:cs="微软雅黑"/>
          <w:sz w:val="30"/>
          <w:szCs w:val="30"/>
        </w:rPr>
      </w:pPr>
    </w:p>
    <w:p w14:paraId="3B91F39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the most excellent of days, the queen of days, the golden spot of the week, because it is his day, set apart by him, and devoted to him.</w:t>
      </w:r>
    </w:p>
    <w:p w14:paraId="54B4C3FC">
      <w:pPr>
        <w:pStyle w:val="3"/>
        <w:spacing w:before="85" w:line="251" w:lineRule="auto"/>
        <w:ind w:left="4"/>
        <w:jc w:val="both"/>
        <w:rPr>
          <w:rFonts w:hint="eastAsia" w:ascii="微软雅黑" w:hAnsi="微软雅黑" w:eastAsia="微软雅黑" w:cs="微软雅黑"/>
          <w:sz w:val="30"/>
          <w:szCs w:val="30"/>
        </w:rPr>
      </w:pPr>
    </w:p>
    <w:p w14:paraId="3CBF9CB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安息日是最卓越的日子，日子中的王后，一周中的黄金点，因为它是祂的日子，由祂分别为圣，并奉献给祂。</w:t>
      </w:r>
    </w:p>
    <w:p w14:paraId="58998F4A">
      <w:pPr>
        <w:pStyle w:val="3"/>
        <w:spacing w:before="85" w:line="251" w:lineRule="auto"/>
        <w:ind w:left="4"/>
        <w:jc w:val="both"/>
        <w:rPr>
          <w:rFonts w:hint="eastAsia" w:ascii="微软雅黑" w:hAnsi="微软雅黑" w:eastAsia="微软雅黑" w:cs="微软雅黑"/>
          <w:sz w:val="30"/>
          <w:szCs w:val="30"/>
        </w:rPr>
      </w:pPr>
    </w:p>
    <w:p w14:paraId="381C320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holy day, the holy of the Lord, honourable,' Isa. 58:13.</w:t>
      </w:r>
    </w:p>
    <w:p w14:paraId="3E6156ED">
      <w:pPr>
        <w:pStyle w:val="3"/>
        <w:spacing w:before="85" w:line="251" w:lineRule="auto"/>
        <w:ind w:left="4"/>
        <w:jc w:val="both"/>
        <w:rPr>
          <w:rFonts w:hint="eastAsia" w:ascii="微软雅黑" w:hAnsi="微软雅黑" w:eastAsia="微软雅黑" w:cs="微软雅黑"/>
          <w:sz w:val="30"/>
          <w:szCs w:val="30"/>
        </w:rPr>
      </w:pPr>
    </w:p>
    <w:p w14:paraId="77B685E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“我的圣日……耶和华的圣日，尊重的（荣耀的）”（以赛亚书 58:13）。</w:t>
      </w:r>
    </w:p>
    <w:p w14:paraId="36006E9C">
      <w:pPr>
        <w:pStyle w:val="3"/>
        <w:spacing w:before="85" w:line="251" w:lineRule="auto"/>
        <w:ind w:left="4"/>
        <w:jc w:val="both"/>
        <w:rPr>
          <w:rFonts w:hint="eastAsia" w:ascii="微软雅黑" w:hAnsi="微软雅黑" w:eastAsia="微软雅黑" w:cs="微软雅黑"/>
          <w:sz w:val="30"/>
          <w:szCs w:val="30"/>
        </w:rPr>
      </w:pPr>
    </w:p>
    <w:p w14:paraId="0CF515CB">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excellent, the beauty and glory of the creature, Prov. 4:7; 2 Cor. 3:18; more excellent than gold or fine gold, than rubies or pearls, Prov. 3:14, 15; but why? because it is his image, it is a conformity to his nature, 2 Pet. 1:4; 2 Cor. 3:18.</w:t>
      </w:r>
    </w:p>
    <w:p w14:paraId="585E1A90">
      <w:pPr>
        <w:pStyle w:val="3"/>
        <w:spacing w:before="85" w:line="251" w:lineRule="auto"/>
        <w:ind w:left="4"/>
        <w:jc w:val="both"/>
        <w:rPr>
          <w:rFonts w:hint="eastAsia" w:ascii="微软雅黑" w:hAnsi="微软雅黑" w:eastAsia="微软雅黑" w:cs="微软雅黑"/>
          <w:sz w:val="30"/>
          <w:szCs w:val="30"/>
        </w:rPr>
      </w:pPr>
    </w:p>
    <w:p w14:paraId="486A7C3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恩典是卓越的，是受造物的美丽和荣耀（箴言 4:7；哥林多后书 3:18）；比金子或精金，比红宝石或珍珠更卓越（箴言 3:14, 15）；但为什么？因为它是祂的形象，是对祂本性的一致（彼得后书 1:4；哥林多后书 3:18）。</w:t>
      </w:r>
    </w:p>
    <w:p w14:paraId="512BBE80">
      <w:pPr>
        <w:pStyle w:val="3"/>
        <w:spacing w:before="85" w:line="251" w:lineRule="auto"/>
        <w:ind w:left="4"/>
        <w:jc w:val="both"/>
        <w:rPr>
          <w:rFonts w:hint="eastAsia" w:ascii="微软雅黑" w:hAnsi="微软雅黑" w:eastAsia="微软雅黑" w:cs="微软雅黑"/>
          <w:sz w:val="30"/>
          <w:szCs w:val="30"/>
        </w:rPr>
      </w:pPr>
    </w:p>
    <w:p w14:paraId="69EF1D0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Ghost would render anything excellent, he mentions it with relation to God.</w:t>
      </w:r>
    </w:p>
    <w:p w14:paraId="66D17E8B">
      <w:pPr>
        <w:pStyle w:val="3"/>
        <w:spacing w:before="85" w:line="251" w:lineRule="auto"/>
        <w:ind w:left="4"/>
        <w:jc w:val="both"/>
        <w:rPr>
          <w:rFonts w:hint="eastAsia" w:ascii="微软雅黑" w:hAnsi="微软雅黑" w:eastAsia="微软雅黑" w:cs="微软雅黑"/>
          <w:sz w:val="30"/>
          <w:szCs w:val="30"/>
        </w:rPr>
      </w:pPr>
    </w:p>
    <w:p w14:paraId="14139E4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当圣灵要表现某事物的卓越时，祂提到它与上帝的关系。</w:t>
      </w:r>
    </w:p>
    <w:p w14:paraId="6530D52B">
      <w:pPr>
        <w:pStyle w:val="3"/>
        <w:spacing w:before="85" w:line="251" w:lineRule="auto"/>
        <w:ind w:left="4"/>
        <w:jc w:val="both"/>
        <w:rPr>
          <w:rFonts w:hint="eastAsia" w:ascii="微软雅黑" w:hAnsi="微软雅黑" w:eastAsia="微软雅黑" w:cs="微软雅黑"/>
          <w:sz w:val="30"/>
          <w:szCs w:val="30"/>
        </w:rPr>
      </w:pPr>
    </w:p>
    <w:p w14:paraId="48D392B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cedars of God, the city of God, the trees of God, the mountains of God, &amp;c.; that is, the most excellent cedars, cities, trees, and mountains.</w:t>
      </w:r>
    </w:p>
    <w:p w14:paraId="16C9B043">
      <w:pPr>
        <w:pStyle w:val="3"/>
        <w:spacing w:before="85" w:line="251" w:lineRule="auto"/>
        <w:ind w:left="4"/>
        <w:jc w:val="both"/>
        <w:rPr>
          <w:rFonts w:hint="eastAsia" w:ascii="微软雅黑" w:hAnsi="微软雅黑" w:eastAsia="微软雅黑" w:cs="微软雅黑"/>
          <w:sz w:val="30"/>
          <w:szCs w:val="30"/>
        </w:rPr>
      </w:pPr>
    </w:p>
    <w:p w14:paraId="4F81F2A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神的香柏树，神的城，神的树，神山等；即最卓越的香柏树、城市、树木和山岭。</w:t>
      </w:r>
    </w:p>
    <w:p w14:paraId="1DAFE1F8">
      <w:pPr>
        <w:pStyle w:val="3"/>
        <w:spacing w:before="85" w:line="251" w:lineRule="auto"/>
        <w:ind w:left="4"/>
        <w:jc w:val="both"/>
        <w:rPr>
          <w:rFonts w:hint="eastAsia" w:ascii="微软雅黑" w:hAnsi="微软雅黑" w:eastAsia="微软雅黑" w:cs="微软雅黑"/>
          <w:sz w:val="30"/>
          <w:szCs w:val="30"/>
        </w:rPr>
      </w:pPr>
    </w:p>
    <w:p w14:paraId="5FA4A9A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excellent that even angels veil their faces in his presence.</w:t>
      </w:r>
    </w:p>
    <w:p w14:paraId="0189BA7F">
      <w:pPr>
        <w:pStyle w:val="3"/>
        <w:spacing w:before="85" w:line="251" w:lineRule="auto"/>
        <w:ind w:left="4"/>
        <w:jc w:val="both"/>
        <w:rPr>
          <w:rFonts w:hint="eastAsia" w:ascii="微软雅黑" w:hAnsi="微软雅黑" w:eastAsia="微软雅黑" w:cs="微软雅黑"/>
          <w:sz w:val="30"/>
          <w:szCs w:val="30"/>
        </w:rPr>
      </w:pPr>
    </w:p>
    <w:p w14:paraId="7954F00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祂是如此卓越，以至于连天使在祂面前都遮脸。</w:t>
      </w:r>
    </w:p>
    <w:p w14:paraId="54AA2CEA">
      <w:pPr>
        <w:pStyle w:val="3"/>
        <w:spacing w:before="85" w:line="251" w:lineRule="auto"/>
        <w:ind w:left="4"/>
        <w:jc w:val="both"/>
        <w:rPr>
          <w:rFonts w:hint="eastAsia" w:ascii="微软雅黑" w:hAnsi="微软雅黑" w:eastAsia="微软雅黑" w:cs="微软雅黑"/>
          <w:sz w:val="30"/>
          <w:szCs w:val="30"/>
        </w:rPr>
      </w:pPr>
    </w:p>
    <w:p w14:paraId="6906C17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excellent cherubims and seraphims, who are spotless in their natures, and faultless in their lives, who are the highest and honourablest, and ancientest house of the creation, who, as his special friends and favourites, are allowed to wait on him continually, to behold him face to face, and to enjoy him fully and perfectly, yet these angels veil their faces before him, as it were, ashamed of their starlight in the presence of the sun, and their drops in the presence of the ocean: Isa. 6:1–3, 'I saw the Lord sitting on a throne, high and lifted up.</w:t>
      </w:r>
    </w:p>
    <w:p w14:paraId="4AD695C2">
      <w:pPr>
        <w:pStyle w:val="3"/>
        <w:spacing w:before="85" w:line="251" w:lineRule="auto"/>
        <w:ind w:left="4"/>
        <w:jc w:val="both"/>
        <w:rPr>
          <w:rFonts w:hint="eastAsia" w:ascii="微软雅黑" w:hAnsi="微软雅黑" w:eastAsia="微软雅黑" w:cs="微软雅黑"/>
          <w:sz w:val="30"/>
          <w:szCs w:val="30"/>
        </w:rPr>
      </w:pPr>
    </w:p>
    <w:p w14:paraId="3B05F20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卓越的基路伯和撒拉弗，在本性上无瑕疵，在生命中无过错，是受造界最高、最尊贵、最古老的家族，作为祂特别的朋友和宠儿，被允许不断侍候祂，面对面瞻仰祂，并完全完美地享受祂，然而这些天使在祂面前遮脸，仿佛在太阳面前为自己的星光，在海洋面前为自己的水滴感到羞愧：以赛亚书 6:1–3，“我见主坐在高高的宝座上。</w:t>
      </w:r>
    </w:p>
    <w:p w14:paraId="06127AB5">
      <w:pPr>
        <w:pStyle w:val="3"/>
        <w:spacing w:before="85" w:line="251" w:lineRule="auto"/>
        <w:ind w:left="4"/>
        <w:jc w:val="both"/>
        <w:rPr>
          <w:rFonts w:hint="eastAsia" w:ascii="微软雅黑" w:hAnsi="微软雅黑" w:eastAsia="微软雅黑" w:cs="微软雅黑"/>
          <w:sz w:val="30"/>
          <w:szCs w:val="30"/>
        </w:rPr>
      </w:pPr>
    </w:p>
    <w:p w14:paraId="2C1B590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it stood the seraphims: each had six wings; with twain he did fly, with twain he covered his feet, with twain he covered his face.'</w:t>
      </w:r>
    </w:p>
    <w:p w14:paraId="5D541AB4">
      <w:pPr>
        <w:pStyle w:val="3"/>
        <w:spacing w:before="85" w:line="251" w:lineRule="auto"/>
        <w:ind w:left="4"/>
        <w:jc w:val="both"/>
        <w:rPr>
          <w:rFonts w:hint="eastAsia" w:ascii="微软雅黑" w:hAnsi="微软雅黑" w:eastAsia="微软雅黑" w:cs="微软雅黑"/>
          <w:sz w:val="30"/>
          <w:szCs w:val="30"/>
        </w:rPr>
      </w:pPr>
    </w:p>
    <w:p w14:paraId="56B92DA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其上有撒拉弗侍立，各有六个翅膀：用两个翅膀飞翔，用两个翅膀遮脚，用两个翅膀遮脸。”</w:t>
      </w:r>
    </w:p>
    <w:p w14:paraId="072A4D5F">
      <w:pPr>
        <w:pStyle w:val="3"/>
        <w:spacing w:before="85" w:line="251" w:lineRule="auto"/>
        <w:ind w:left="4"/>
        <w:jc w:val="both"/>
        <w:rPr>
          <w:rFonts w:hint="eastAsia" w:ascii="微软雅黑" w:hAnsi="微软雅黑" w:eastAsia="微软雅黑" w:cs="微软雅黑"/>
          <w:sz w:val="30"/>
          <w:szCs w:val="30"/>
        </w:rPr>
      </w:pPr>
    </w:p>
    <w:p w14:paraId="381D908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cover the face is a sign or fruit of bashfulness, as in Rebekah, Gen. 24:65.</w:t>
      </w:r>
    </w:p>
    <w:p w14:paraId="1BB16466">
      <w:pPr>
        <w:pStyle w:val="3"/>
        <w:spacing w:before="85" w:line="251" w:lineRule="auto"/>
        <w:ind w:left="4"/>
        <w:jc w:val="both"/>
        <w:rPr>
          <w:rFonts w:hint="eastAsia" w:ascii="微软雅黑" w:hAnsi="微软雅黑" w:eastAsia="微软雅黑" w:cs="微软雅黑"/>
          <w:sz w:val="30"/>
          <w:szCs w:val="30"/>
        </w:rPr>
      </w:pPr>
    </w:p>
    <w:p w14:paraId="0D87075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遮脸是羞涩的标志或果实，如利百加（创世记 24:65）。</w:t>
      </w:r>
    </w:p>
    <w:p w14:paraId="2287C1FF">
      <w:pPr>
        <w:pStyle w:val="3"/>
        <w:spacing w:before="85" w:line="251" w:lineRule="auto"/>
        <w:ind w:left="4"/>
        <w:jc w:val="both"/>
        <w:rPr>
          <w:rFonts w:hint="eastAsia" w:ascii="微软雅黑" w:hAnsi="微软雅黑" w:eastAsia="微软雅黑" w:cs="微软雅黑"/>
          <w:sz w:val="30"/>
          <w:szCs w:val="30"/>
        </w:rPr>
      </w:pPr>
    </w:p>
    <w:p w14:paraId="795E2E9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face of an angel is void of all spots and wrinkles, it is full of beauty and brightness, a most excellent face.</w:t>
      </w:r>
    </w:p>
    <w:p w14:paraId="10ECDD87">
      <w:pPr>
        <w:pStyle w:val="3"/>
        <w:spacing w:before="85" w:line="251" w:lineRule="auto"/>
        <w:ind w:left="4"/>
        <w:jc w:val="both"/>
        <w:rPr>
          <w:rFonts w:hint="eastAsia" w:ascii="微软雅黑" w:hAnsi="微软雅黑" w:eastAsia="微软雅黑" w:cs="微软雅黑"/>
          <w:sz w:val="30"/>
          <w:szCs w:val="30"/>
        </w:rPr>
      </w:pPr>
    </w:p>
    <w:p w14:paraId="1E2C38E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天使的脸没有任何斑点和皱纹，充满美丽和光辉，是一张极其卓越的脸。</w:t>
      </w:r>
    </w:p>
    <w:p w14:paraId="0503E473">
      <w:pPr>
        <w:pStyle w:val="3"/>
        <w:spacing w:before="85" w:line="251" w:lineRule="auto"/>
        <w:ind w:left="4"/>
        <w:jc w:val="both"/>
        <w:rPr>
          <w:rFonts w:hint="eastAsia" w:ascii="微软雅黑" w:hAnsi="微软雅黑" w:eastAsia="微软雅黑" w:cs="微软雅黑"/>
          <w:sz w:val="30"/>
          <w:szCs w:val="30"/>
        </w:rPr>
      </w:pPr>
    </w:p>
    <w:p w14:paraId="04E7594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council, looking steadfastly on him, beheld his face as if it had been the face of an angel,' Acts 6:15.</w:t>
      </w:r>
    </w:p>
    <w:p w14:paraId="2B53B826">
      <w:pPr>
        <w:pStyle w:val="3"/>
        <w:spacing w:before="85" w:line="251" w:lineRule="auto"/>
        <w:ind w:left="4"/>
        <w:jc w:val="both"/>
        <w:rPr>
          <w:rFonts w:hint="eastAsia" w:ascii="微软雅黑" w:hAnsi="微软雅黑" w:eastAsia="微软雅黑" w:cs="微软雅黑"/>
          <w:sz w:val="30"/>
          <w:szCs w:val="30"/>
        </w:rPr>
      </w:pPr>
    </w:p>
    <w:p w14:paraId="79D64B9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“在公会里坐着的人都定睛看他，见他的面貌，好像天使的面貌”（使徒行传 6:15）。</w:t>
      </w:r>
    </w:p>
    <w:p w14:paraId="4E3D7DD4">
      <w:pPr>
        <w:pStyle w:val="3"/>
        <w:spacing w:before="85" w:line="251" w:lineRule="auto"/>
        <w:ind w:left="4"/>
        <w:jc w:val="both"/>
        <w:rPr>
          <w:rFonts w:hint="eastAsia" w:ascii="微软雅黑" w:hAnsi="微软雅黑" w:eastAsia="微软雅黑" w:cs="微软雅黑"/>
          <w:sz w:val="30"/>
          <w:szCs w:val="30"/>
        </w:rPr>
      </w:pPr>
    </w:p>
    <w:p w14:paraId="72D14DC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face, as excellent as it is, they cover, as it were, ashamed of it before that God who alone is excellent.</w:t>
      </w:r>
    </w:p>
    <w:p w14:paraId="16C48B2C">
      <w:pPr>
        <w:pStyle w:val="3"/>
        <w:spacing w:before="85" w:line="251" w:lineRule="auto"/>
        <w:ind w:left="4"/>
        <w:jc w:val="both"/>
        <w:rPr>
          <w:rFonts w:hint="eastAsia" w:ascii="微软雅黑" w:hAnsi="微软雅黑" w:eastAsia="微软雅黑" w:cs="微软雅黑"/>
          <w:sz w:val="30"/>
          <w:szCs w:val="30"/>
        </w:rPr>
      </w:pPr>
    </w:p>
    <w:p w14:paraId="4215649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然而这张脸，尽管如此卓越，他们却遮盖起来，仿佛在那位唯独卓越的上帝面前为之感到羞愧。</w:t>
      </w:r>
    </w:p>
    <w:p w14:paraId="0750D07C">
      <w:pPr>
        <w:pStyle w:val="3"/>
        <w:spacing w:before="85" w:line="251" w:lineRule="auto"/>
        <w:ind w:left="4"/>
        <w:jc w:val="both"/>
        <w:rPr>
          <w:rFonts w:hint="eastAsia" w:ascii="微软雅黑" w:hAnsi="微软雅黑" w:eastAsia="微软雅黑" w:cs="微软雅黑"/>
          <w:sz w:val="30"/>
          <w:szCs w:val="30"/>
        </w:rPr>
      </w:pPr>
    </w:p>
    <w:p w14:paraId="65AF3B7C">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incomparably excellent that he humbleth himself to take notice of his perfect spirits, his heavenly host, and their perfect service in heaven.</w:t>
      </w:r>
    </w:p>
    <w:p w14:paraId="3095FB63">
      <w:pPr>
        <w:pStyle w:val="3"/>
        <w:spacing w:before="85" w:line="251" w:lineRule="auto"/>
        <w:ind w:left="4"/>
        <w:jc w:val="both"/>
        <w:rPr>
          <w:rFonts w:hint="eastAsia" w:ascii="微软雅黑" w:hAnsi="微软雅黑" w:eastAsia="微软雅黑" w:cs="微软雅黑"/>
          <w:sz w:val="30"/>
          <w:szCs w:val="30"/>
        </w:rPr>
      </w:pPr>
    </w:p>
    <w:p w14:paraId="29FD37B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祂是如此无比卓越，以至于祂谦卑自己去关注祂完美的灵、祂的天军，以及他们在天上完美的事奉。</w:t>
      </w:r>
    </w:p>
    <w:p w14:paraId="686B9C0A">
      <w:pPr>
        <w:pStyle w:val="3"/>
        <w:spacing w:before="85" w:line="251" w:lineRule="auto"/>
        <w:ind w:left="4"/>
        <w:jc w:val="both"/>
        <w:rPr>
          <w:rFonts w:hint="eastAsia" w:ascii="微软雅黑" w:hAnsi="微软雅黑" w:eastAsia="微软雅黑" w:cs="微软雅黑"/>
          <w:sz w:val="30"/>
          <w:szCs w:val="30"/>
        </w:rPr>
      </w:pPr>
    </w:p>
    <w:p w14:paraId="5E61515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great and infinite condescension with him to observe the highest persons on earth, as kings and princes, and the holiest persons on earth, as the most eminent saints, and the highest and holiest performances of these saints, but it is boundless humiliation in him to look upon, with the least respect, the perfect spirits of just men, the principalities and powers that are in heaven, and their pure, perfect worship and service: Ps. 113:5, 6, 'Who is like unto the Lord our God, who dwelleth on high, who humbleth himself to behold the things that are in heaven?'</w:t>
      </w:r>
    </w:p>
    <w:p w14:paraId="70D67624">
      <w:pPr>
        <w:pStyle w:val="3"/>
        <w:spacing w:before="85" w:line="251" w:lineRule="auto"/>
        <w:ind w:left="4"/>
        <w:jc w:val="both"/>
        <w:rPr>
          <w:rFonts w:hint="eastAsia" w:ascii="微软雅黑" w:hAnsi="微软雅黑" w:eastAsia="微软雅黑" w:cs="微软雅黑"/>
          <w:sz w:val="30"/>
          <w:szCs w:val="30"/>
        </w:rPr>
      </w:pPr>
    </w:p>
    <w:p w14:paraId="09550D1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观察地上最高的人（如君王和王子），地上最圣洁的人（如最杰出的圣徒），以及这些圣徒最高最圣洁的表现时，显出巨大和无限的俯就；而且祂即使带着最少的敬意去观看义人完美的灵、天上的执政掌权者，以及他们纯洁完美地敬拜和事奉，也是无限的降卑：诗篇 113:5, 6，“谁像耶和华我们的神呢？祂坐在至高之处，自己谦卑，观看天上……的事。”</w:t>
      </w:r>
    </w:p>
    <w:p w14:paraId="09A2E1B9">
      <w:pPr>
        <w:pStyle w:val="3"/>
        <w:spacing w:before="85" w:line="251" w:lineRule="auto"/>
        <w:ind w:left="4"/>
        <w:jc w:val="both"/>
        <w:rPr>
          <w:rFonts w:hint="eastAsia" w:ascii="微软雅黑" w:hAnsi="微软雅黑" w:eastAsia="微软雅黑" w:cs="微软雅黑"/>
          <w:sz w:val="30"/>
          <w:szCs w:val="30"/>
        </w:rPr>
      </w:pPr>
    </w:p>
    <w:p w14:paraId="5194468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incomparably excellent that he is above the highest adoration and worship of his creatures.</w:t>
      </w:r>
    </w:p>
    <w:p w14:paraId="723CC043">
      <w:pPr>
        <w:pStyle w:val="3"/>
        <w:spacing w:before="85" w:line="251" w:lineRule="auto"/>
        <w:ind w:left="4"/>
        <w:jc w:val="both"/>
        <w:rPr>
          <w:rFonts w:hint="eastAsia" w:ascii="微软雅黑" w:hAnsi="微软雅黑" w:eastAsia="微软雅黑" w:cs="微软雅黑"/>
          <w:sz w:val="30"/>
          <w:szCs w:val="30"/>
        </w:rPr>
      </w:pPr>
    </w:p>
    <w:p w14:paraId="071B914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祂是如此无比卓越，以至于祂在受造物最高的崇拜和敬拜之上。</w:t>
      </w:r>
    </w:p>
    <w:p w14:paraId="611BC2B3">
      <w:pPr>
        <w:pStyle w:val="3"/>
        <w:spacing w:before="85" w:line="251" w:lineRule="auto"/>
        <w:ind w:left="4"/>
        <w:jc w:val="both"/>
        <w:rPr>
          <w:rFonts w:hint="eastAsia" w:ascii="微软雅黑" w:hAnsi="微软雅黑" w:eastAsia="微软雅黑" w:cs="微软雅黑"/>
          <w:sz w:val="30"/>
          <w:szCs w:val="30"/>
        </w:rPr>
      </w:pPr>
    </w:p>
    <w:p w14:paraId="022ED5A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is the most high, and honourable of all our works.</w:t>
      </w:r>
    </w:p>
    <w:p w14:paraId="20E97874">
      <w:pPr>
        <w:pStyle w:val="3"/>
        <w:spacing w:before="85" w:line="251" w:lineRule="auto"/>
        <w:ind w:left="4"/>
        <w:jc w:val="both"/>
        <w:rPr>
          <w:rFonts w:hint="eastAsia" w:ascii="微软雅黑" w:hAnsi="微软雅黑" w:eastAsia="微软雅黑" w:cs="微软雅黑"/>
          <w:sz w:val="30"/>
          <w:szCs w:val="30"/>
        </w:rPr>
      </w:pPr>
    </w:p>
    <w:p w14:paraId="65128A2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敬拜是我们所有工作中最高、最尊荣的。</w:t>
      </w:r>
    </w:p>
    <w:p w14:paraId="7973186A">
      <w:pPr>
        <w:pStyle w:val="3"/>
        <w:spacing w:before="85" w:line="251" w:lineRule="auto"/>
        <w:ind w:left="4"/>
        <w:jc w:val="both"/>
        <w:rPr>
          <w:rFonts w:hint="eastAsia" w:ascii="微软雅黑" w:hAnsi="微软雅黑" w:eastAsia="微软雅黑" w:cs="微软雅黑"/>
          <w:sz w:val="30"/>
          <w:szCs w:val="30"/>
        </w:rPr>
      </w:pPr>
    </w:p>
    <w:p w14:paraId="407BD04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 and praising God is the most high and honourable act of worship; therefore this is that part of worship which suits the highest and honourablest state of the creature in heaven, and must continue for ever.</w:t>
      </w:r>
    </w:p>
    <w:p w14:paraId="158883F4">
      <w:pPr>
        <w:pStyle w:val="3"/>
        <w:spacing w:before="85" w:line="251" w:lineRule="auto"/>
        <w:ind w:left="4"/>
        <w:jc w:val="both"/>
        <w:rPr>
          <w:rFonts w:hint="eastAsia" w:ascii="微软雅黑" w:hAnsi="微软雅黑" w:eastAsia="微软雅黑" w:cs="微软雅黑"/>
          <w:sz w:val="30"/>
          <w:szCs w:val="30"/>
        </w:rPr>
      </w:pPr>
    </w:p>
    <w:p w14:paraId="06CC005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颂赞和赞美上帝是敬拜中最高、最尊荣的行为；因此这是那部分适合受造物在天上最高、最尊荣状态的敬拜，并且必须永远持续。</w:t>
      </w:r>
    </w:p>
    <w:p w14:paraId="7D51029F">
      <w:pPr>
        <w:pStyle w:val="3"/>
        <w:spacing w:before="85" w:line="251" w:lineRule="auto"/>
        <w:ind w:left="4"/>
        <w:jc w:val="both"/>
        <w:rPr>
          <w:rFonts w:hint="eastAsia" w:ascii="微软雅黑" w:hAnsi="微软雅黑" w:eastAsia="微软雅黑" w:cs="微软雅黑"/>
          <w:sz w:val="30"/>
          <w:szCs w:val="30"/>
        </w:rPr>
      </w:pPr>
    </w:p>
    <w:p w14:paraId="74FD1AB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our graces, of faith, and hope, and patience, &amp;c., shall ere long be melted into love, and joy, and delight, so all our duties, of confession, petition, hearing and reading the word, receiving the sacraments, shall all be melted into praise and thanksgiving: Rev. 7:11, 12, 'And the angels and elders that stood about the throne fell on their faces before the throne, and worshipped, saying, Amen, blessing, and honour, and thanksgiving, be unto our God, for ever;' and therefore David calls upon angels and the heavenly host to praise God, Ps. 148:2, 3.</w:t>
      </w:r>
    </w:p>
    <w:p w14:paraId="22C7CAB0">
      <w:pPr>
        <w:pStyle w:val="3"/>
        <w:spacing w:before="85" w:line="251" w:lineRule="auto"/>
        <w:ind w:left="4"/>
        <w:jc w:val="both"/>
        <w:rPr>
          <w:rFonts w:hint="eastAsia" w:ascii="微软雅黑" w:hAnsi="微软雅黑" w:eastAsia="微软雅黑" w:cs="微软雅黑"/>
          <w:sz w:val="30"/>
          <w:szCs w:val="30"/>
        </w:rPr>
      </w:pPr>
    </w:p>
    <w:p w14:paraId="15920F0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正如我们所有的恩典，如信心、盼望、忍耐等，不久都将融化为爱、喜乐和愉悦；照样我们所有的责任，如认罪、祈求、听道读经、领受圣礼，都将融化为赞美和感恩：启示录 7:11, 12，“众天使和长老……在宝座前面伏于地，敬拜神，说：阿们！颂赞、荣耀、……感谢……归给我们的神，直到永永远远”；因此大卫呼吁天使和天军赞美上帝（诗篇 148:2, 3）。</w:t>
      </w:r>
    </w:p>
    <w:p w14:paraId="137CD7E9">
      <w:pPr>
        <w:pStyle w:val="3"/>
        <w:spacing w:before="85" w:line="251" w:lineRule="auto"/>
        <w:ind w:left="4"/>
        <w:jc w:val="both"/>
        <w:rPr>
          <w:rFonts w:hint="eastAsia" w:ascii="微软雅黑" w:hAnsi="微软雅黑" w:eastAsia="微软雅黑" w:cs="微软雅黑"/>
          <w:sz w:val="30"/>
          <w:szCs w:val="30"/>
        </w:rPr>
      </w:pPr>
    </w:p>
    <w:p w14:paraId="2B7802A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incomparably excellent God is above all this worship, this highest worship, though he be not above it so as to despise it, Ps. 50:15, 23, yet he is above it, so as to exceed it; that his saints and angels, though their powers are enlarged to the uttermost, though the strings of their faculties are wound and screwed up to the highest pitch and peg to sound forth his praise, even then they will fall infinitely short of praising and blessing him according to his deserts: Neh. 9:5, 'Blessed be thy glorious name, which is exalted above all blessing and praise.'</w:t>
      </w:r>
    </w:p>
    <w:p w14:paraId="0150C82E">
      <w:pPr>
        <w:pStyle w:val="3"/>
        <w:spacing w:before="85" w:line="251" w:lineRule="auto"/>
        <w:ind w:left="4"/>
        <w:jc w:val="both"/>
        <w:rPr>
          <w:rFonts w:hint="eastAsia" w:ascii="微软雅黑" w:hAnsi="微软雅黑" w:eastAsia="微软雅黑" w:cs="微软雅黑"/>
          <w:sz w:val="30"/>
          <w:szCs w:val="30"/>
        </w:rPr>
      </w:pPr>
    </w:p>
    <w:p w14:paraId="172EA5E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但这位无比卓越的上帝在所有这敬拜之上，这最高的敬拜之上；虽然祂不在其上以至于藐视它（诗篇 50:15, 23），但祂在其上以至于超越它；以至于祂的圣徒和天使，虽然他们的能力被扩大到极致，虽然他们官能的琴弦被拧紧到最高音调和弦钮来奏响祂的赞美，即使那样，他们也无限地达不到按祂所配得的来赞美和颂赞祂：尼希米记 9:5，“你荣耀之名是应当称颂的！超乎一切称颂和赞美。”</w:t>
      </w:r>
    </w:p>
    <w:p w14:paraId="6F7F07CE">
      <w:pPr>
        <w:pStyle w:val="3"/>
        <w:spacing w:before="85" w:line="251" w:lineRule="auto"/>
        <w:ind w:left="4"/>
        <w:jc w:val="both"/>
        <w:rPr>
          <w:rFonts w:hint="eastAsia" w:ascii="微软雅黑" w:hAnsi="微软雅黑" w:eastAsia="微软雅黑" w:cs="微软雅黑"/>
          <w:sz w:val="30"/>
          <w:szCs w:val="30"/>
        </w:rPr>
      </w:pPr>
    </w:p>
    <w:p w14:paraId="6E1D0F9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the name of God is exalted above the blessing and praise of men, of saints on earth in their imperfect state, nor above the blessing and praise of spirits of just men in heaven made perfect, but above all blessing and praise, above the blessing and praise of men, of angels, of the holiest men, of the highest angels, above all blessing and praise whatsoever and of whomsoever.</w:t>
      </w:r>
    </w:p>
    <w:p w14:paraId="4F5E4BAE">
      <w:pPr>
        <w:pStyle w:val="3"/>
        <w:spacing w:before="85" w:line="251" w:lineRule="auto"/>
        <w:ind w:left="4"/>
        <w:jc w:val="both"/>
        <w:rPr>
          <w:rFonts w:hint="eastAsia" w:ascii="微软雅黑" w:hAnsi="微软雅黑" w:eastAsia="微软雅黑" w:cs="微软雅黑"/>
          <w:sz w:val="30"/>
          <w:szCs w:val="30"/>
        </w:rPr>
      </w:pPr>
    </w:p>
    <w:p w14:paraId="5F758A6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说上帝的名高过人的颂赞和赞美，高过地上处于不完美状态的圣徒，也不是高过天上被成全之义人灵魂的颂赞和赞美，而是高过一切颂赞和赞美，高过人、天使、最圣洁的人、最高的天使的颂赞和赞美，高过无论什么和无论谁的一切颂赞和赞美。</w:t>
      </w:r>
    </w:p>
    <w:p w14:paraId="40DDB4ED">
      <w:pPr>
        <w:pStyle w:val="3"/>
        <w:spacing w:before="85" w:line="251" w:lineRule="auto"/>
        <w:ind w:left="4"/>
        <w:jc w:val="both"/>
        <w:rPr>
          <w:rFonts w:hint="eastAsia" w:ascii="微软雅黑" w:hAnsi="微软雅黑" w:eastAsia="微软雅黑" w:cs="微软雅黑"/>
          <w:sz w:val="30"/>
          <w:szCs w:val="30"/>
        </w:rPr>
      </w:pPr>
    </w:p>
    <w:p w14:paraId="5F995F7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incomparably excellent that his excellencies are beyond the understanding and apprehension of men and angels.</w:t>
      </w:r>
    </w:p>
    <w:p w14:paraId="27C3E31D">
      <w:pPr>
        <w:pStyle w:val="3"/>
        <w:spacing w:before="85" w:line="251" w:lineRule="auto"/>
        <w:ind w:left="4"/>
        <w:jc w:val="both"/>
        <w:rPr>
          <w:rFonts w:hint="eastAsia" w:ascii="微软雅黑" w:hAnsi="微软雅黑" w:eastAsia="微软雅黑" w:cs="微软雅黑"/>
          <w:sz w:val="30"/>
          <w:szCs w:val="30"/>
        </w:rPr>
      </w:pPr>
    </w:p>
    <w:p w14:paraId="332F508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祂是如此无比卓越，以至于祂的卓越超出了人和天使的理解和领悟。</w:t>
      </w:r>
    </w:p>
    <w:p w14:paraId="31485EC1">
      <w:pPr>
        <w:pStyle w:val="3"/>
        <w:spacing w:before="85" w:line="251" w:lineRule="auto"/>
        <w:ind w:left="4"/>
        <w:jc w:val="both"/>
        <w:rPr>
          <w:rFonts w:hint="eastAsia" w:ascii="微软雅黑" w:hAnsi="微软雅黑" w:eastAsia="微软雅黑" w:cs="微软雅黑"/>
          <w:sz w:val="30"/>
          <w:szCs w:val="30"/>
        </w:rPr>
      </w:pPr>
    </w:p>
    <w:p w14:paraId="6E45421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God is not only beyond all our expressions, verbal in our words, vital or real in our lives, but also beyond all our apprehensions.</w:t>
      </w:r>
    </w:p>
    <w:p w14:paraId="58325964">
      <w:pPr>
        <w:pStyle w:val="3"/>
        <w:spacing w:before="85" w:line="251" w:lineRule="auto"/>
        <w:ind w:left="4"/>
        <w:jc w:val="both"/>
        <w:rPr>
          <w:rFonts w:hint="eastAsia" w:ascii="微软雅黑" w:hAnsi="微软雅黑" w:eastAsia="微软雅黑" w:cs="微软雅黑"/>
          <w:sz w:val="30"/>
          <w:szCs w:val="30"/>
        </w:rPr>
      </w:pPr>
    </w:p>
    <w:p w14:paraId="56D0EBF2">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上帝的卓越不仅超出我们所有的表达（无论是言语上的口头表达，还是生活中的生命或实际表达），而且超出我们所有的领悟。</w:t>
      </w:r>
    </w:p>
    <w:p w14:paraId="20D426FC">
      <w:pPr>
        <w:pStyle w:val="3"/>
        <w:spacing w:before="85" w:line="251" w:lineRule="auto"/>
        <w:ind w:left="4"/>
        <w:jc w:val="both"/>
        <w:rPr>
          <w:rFonts w:hint="eastAsia" w:ascii="微软雅黑" w:hAnsi="微软雅黑" w:eastAsia="微软雅黑" w:cs="微软雅黑"/>
          <w:sz w:val="30"/>
          <w:szCs w:val="30"/>
        </w:rPr>
      </w:pPr>
    </w:p>
    <w:p w14:paraId="2C9BE98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fluent tongue may speak much of the excellency of God; an enlarged rational understanding can apprehend much more.</w:t>
      </w:r>
    </w:p>
    <w:p w14:paraId="13A8C994">
      <w:pPr>
        <w:pStyle w:val="3"/>
        <w:spacing w:before="85" w:line="251" w:lineRule="auto"/>
        <w:ind w:left="4"/>
        <w:jc w:val="both"/>
        <w:rPr>
          <w:rFonts w:hint="eastAsia" w:ascii="微软雅黑" w:hAnsi="微软雅黑" w:eastAsia="微软雅黑" w:cs="微软雅黑"/>
          <w:sz w:val="30"/>
          <w:szCs w:val="30"/>
        </w:rPr>
      </w:pPr>
    </w:p>
    <w:p w14:paraId="3B193A0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流利的舌头可能说很多关于上帝卓越的话；扩展的理性理解力能领悟得更多。</w:t>
      </w:r>
    </w:p>
    <w:p w14:paraId="238B0D2F">
      <w:pPr>
        <w:pStyle w:val="3"/>
        <w:spacing w:before="85" w:line="251" w:lineRule="auto"/>
        <w:ind w:left="4"/>
        <w:jc w:val="both"/>
        <w:rPr>
          <w:rFonts w:hint="eastAsia" w:ascii="微软雅黑" w:hAnsi="微软雅黑" w:eastAsia="微软雅黑" w:cs="微软雅黑"/>
          <w:sz w:val="30"/>
          <w:szCs w:val="30"/>
        </w:rPr>
      </w:pPr>
    </w:p>
    <w:p w14:paraId="5DBBE996">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man is much wider than his mouth; but the excellency of God is infinitely beyond all our apprehensions of him.</w:t>
      </w:r>
    </w:p>
    <w:p w14:paraId="313972DF">
      <w:pPr>
        <w:pStyle w:val="3"/>
        <w:spacing w:before="85" w:line="251" w:lineRule="auto"/>
        <w:ind w:left="4"/>
        <w:jc w:val="both"/>
        <w:rPr>
          <w:rFonts w:hint="eastAsia" w:ascii="微软雅黑" w:hAnsi="微软雅黑" w:eastAsia="微软雅黑" w:cs="微软雅黑"/>
          <w:sz w:val="30"/>
          <w:szCs w:val="30"/>
        </w:rPr>
      </w:pPr>
    </w:p>
    <w:p w14:paraId="12EC623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人的心智比他的嘴宽得多；但上帝的卓越无限超出我们对祂所有的领悟。</w:t>
      </w:r>
    </w:p>
    <w:p w14:paraId="5A08EC68">
      <w:pPr>
        <w:pStyle w:val="3"/>
        <w:spacing w:before="85" w:line="251" w:lineRule="auto"/>
        <w:ind w:left="4"/>
        <w:jc w:val="both"/>
        <w:rPr>
          <w:rFonts w:hint="eastAsia" w:ascii="微软雅黑" w:hAnsi="微软雅黑" w:eastAsia="微软雅黑" w:cs="微软雅黑"/>
          <w:sz w:val="30"/>
          <w:szCs w:val="30"/>
        </w:rPr>
      </w:pPr>
    </w:p>
    <w:p w14:paraId="3F5C700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are unsearchable, Rom. 11:33.</w:t>
      </w:r>
    </w:p>
    <w:p w14:paraId="35C0AEBB">
      <w:pPr>
        <w:pStyle w:val="3"/>
        <w:spacing w:before="85" w:line="251" w:lineRule="auto"/>
        <w:ind w:left="4"/>
        <w:jc w:val="both"/>
        <w:rPr>
          <w:rFonts w:hint="eastAsia" w:ascii="微软雅黑" w:hAnsi="微软雅黑" w:eastAsia="微软雅黑" w:cs="微软雅黑"/>
          <w:sz w:val="30"/>
          <w:szCs w:val="30"/>
        </w:rPr>
      </w:pPr>
    </w:p>
    <w:p w14:paraId="4323E8DA">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祂的作为是测不透的（罗马书 11:33）。</w:t>
      </w:r>
    </w:p>
    <w:p w14:paraId="03ABAA53">
      <w:pPr>
        <w:pStyle w:val="3"/>
        <w:spacing w:before="85" w:line="251" w:lineRule="auto"/>
        <w:ind w:left="4"/>
        <w:jc w:val="both"/>
        <w:rPr>
          <w:rFonts w:hint="eastAsia" w:ascii="微软雅黑" w:hAnsi="微软雅黑" w:eastAsia="微软雅黑" w:cs="微软雅黑"/>
          <w:sz w:val="30"/>
          <w:szCs w:val="30"/>
        </w:rPr>
      </w:pPr>
    </w:p>
    <w:p w14:paraId="6522215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 he goeth by me, and I see him not; he passeth on, and I perceive him not,' Job 9:11.</w:t>
      </w:r>
    </w:p>
    <w:p w14:paraId="13031526">
      <w:pPr>
        <w:pStyle w:val="3"/>
        <w:spacing w:before="85" w:line="251" w:lineRule="auto"/>
        <w:ind w:left="4"/>
        <w:jc w:val="both"/>
        <w:rPr>
          <w:rFonts w:hint="eastAsia" w:ascii="微软雅黑" w:hAnsi="微软雅黑" w:eastAsia="微软雅黑" w:cs="微软雅黑"/>
          <w:sz w:val="30"/>
          <w:szCs w:val="30"/>
        </w:rPr>
      </w:pPr>
    </w:p>
    <w:p w14:paraId="65E2DEA5">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“祂从我旁边经过，我不能看见；祂变火了，我也不能察觉”（约伯记 9:11）。</w:t>
      </w:r>
    </w:p>
    <w:p w14:paraId="294B2DA0">
      <w:pPr>
        <w:pStyle w:val="3"/>
        <w:spacing w:before="85" w:line="251" w:lineRule="auto"/>
        <w:ind w:left="4"/>
        <w:jc w:val="both"/>
        <w:rPr>
          <w:rFonts w:hint="eastAsia" w:ascii="微软雅黑" w:hAnsi="微软雅黑" w:eastAsia="微软雅黑" w:cs="微软雅黑"/>
          <w:sz w:val="30"/>
          <w:szCs w:val="30"/>
        </w:rPr>
      </w:pPr>
    </w:p>
    <w:p w14:paraId="0BF648D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goeth by me in his works, he passeth by me in the operations of his hands, and I perceive him not.</w:t>
      </w:r>
    </w:p>
    <w:p w14:paraId="01E21B71">
      <w:pPr>
        <w:pStyle w:val="3"/>
        <w:spacing w:before="85" w:line="251" w:lineRule="auto"/>
        <w:ind w:left="4"/>
        <w:jc w:val="both"/>
        <w:rPr>
          <w:rFonts w:hint="eastAsia" w:ascii="微软雅黑" w:hAnsi="微软雅黑" w:eastAsia="微软雅黑" w:cs="微软雅黑"/>
          <w:sz w:val="30"/>
          <w:szCs w:val="30"/>
        </w:rPr>
      </w:pPr>
    </w:p>
    <w:p w14:paraId="59F84788">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祂在祂的作为中经过我，在祂手的运作中路过我，而我却不能察觉祂。</w:t>
      </w:r>
    </w:p>
    <w:p w14:paraId="5337260C">
      <w:pPr>
        <w:pStyle w:val="3"/>
        <w:spacing w:before="85" w:line="251" w:lineRule="auto"/>
        <w:ind w:left="4"/>
        <w:jc w:val="both"/>
        <w:rPr>
          <w:rFonts w:hint="eastAsia" w:ascii="微软雅黑" w:hAnsi="微软雅黑" w:eastAsia="微软雅黑" w:cs="微软雅黑"/>
          <w:sz w:val="30"/>
          <w:szCs w:val="30"/>
        </w:rPr>
      </w:pPr>
    </w:p>
    <w:p w14:paraId="39F59C4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such motions of God in the heavenly bodies, earthly plants, ordinary providences, the growth of a child in the womb, &amp;c., that men are nonplussed at them, they are at a loss about the nature, reason, and mode or gradual progressions of them.</w:t>
      </w:r>
    </w:p>
    <w:p w14:paraId="4D790646">
      <w:pPr>
        <w:pStyle w:val="3"/>
        <w:spacing w:before="85" w:line="251" w:lineRule="auto"/>
        <w:ind w:left="4"/>
        <w:jc w:val="both"/>
        <w:rPr>
          <w:rFonts w:hint="eastAsia" w:ascii="微软雅黑" w:hAnsi="微软雅黑" w:eastAsia="微软雅黑" w:cs="微软雅黑"/>
          <w:sz w:val="30"/>
          <w:szCs w:val="30"/>
        </w:rPr>
      </w:pPr>
    </w:p>
    <w:p w14:paraId="7AC6023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上帝在天体、地上植物、普通护理、胎儿生长等方面的运作是如此奇妙，以至于人对此感到困惑，对它们的性质、原因、方式或渐进过程感到茫然。</w:t>
      </w:r>
    </w:p>
    <w:p w14:paraId="0BCDFC65">
      <w:pPr>
        <w:pStyle w:val="3"/>
        <w:spacing w:before="85" w:line="251" w:lineRule="auto"/>
        <w:ind w:left="4"/>
        <w:jc w:val="both"/>
        <w:rPr>
          <w:rFonts w:hint="eastAsia" w:ascii="微软雅黑" w:hAnsi="微软雅黑" w:eastAsia="微软雅黑" w:cs="微软雅黑"/>
          <w:sz w:val="30"/>
          <w:szCs w:val="30"/>
        </w:rPr>
      </w:pPr>
    </w:p>
    <w:p w14:paraId="4F7650A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is his being unsearchable, and his essence past finding out?</w:t>
      </w:r>
    </w:p>
    <w:p w14:paraId="0309C390">
      <w:pPr>
        <w:pStyle w:val="3"/>
        <w:spacing w:before="85" w:line="251" w:lineRule="auto"/>
        <w:ind w:left="4"/>
        <w:jc w:val="both"/>
        <w:rPr>
          <w:rFonts w:hint="eastAsia" w:ascii="微软雅黑" w:hAnsi="微软雅黑" w:eastAsia="微软雅黑" w:cs="微软雅黑"/>
          <w:sz w:val="30"/>
          <w:szCs w:val="30"/>
        </w:rPr>
      </w:pPr>
    </w:p>
    <w:p w14:paraId="6F447FF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祂的本体岂不更是测不透，祂的本质岂不更是难寻吗？</w:t>
      </w:r>
    </w:p>
    <w:p w14:paraId="5F734DD3">
      <w:pPr>
        <w:pStyle w:val="3"/>
        <w:spacing w:before="85" w:line="251" w:lineRule="auto"/>
        <w:ind w:left="4"/>
        <w:jc w:val="both"/>
        <w:rPr>
          <w:rFonts w:hint="eastAsia" w:ascii="微软雅黑" w:hAnsi="微软雅黑" w:eastAsia="微软雅黑" w:cs="微软雅黑"/>
          <w:sz w:val="30"/>
          <w:szCs w:val="30"/>
        </w:rPr>
      </w:pPr>
    </w:p>
    <w:p w14:paraId="2357653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footsteps are inconceivable and invisible, much more is his face; if his works cannot be apprehended, much less can his nature; because his works are in some respects finite, as they are terminated on limited beings, and they are also many of them visible, and so obvious to our senses; but his essence is wholly and altogether, and in all respects infinite, and is no way visible or liable to apprehension by our senses: 1 Tim. 6:16, 'Who dwelleth in that light that is inaccessible.'</w:t>
      </w:r>
    </w:p>
    <w:p w14:paraId="401727DA">
      <w:pPr>
        <w:pStyle w:val="3"/>
        <w:spacing w:before="85" w:line="251" w:lineRule="auto"/>
        <w:ind w:left="4"/>
        <w:jc w:val="both"/>
        <w:rPr>
          <w:rFonts w:hint="eastAsia" w:ascii="微软雅黑" w:hAnsi="微软雅黑" w:eastAsia="微软雅黑" w:cs="微软雅黑"/>
          <w:sz w:val="30"/>
          <w:szCs w:val="30"/>
        </w:rPr>
      </w:pPr>
    </w:p>
    <w:p w14:paraId="65723C8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脚踪是不可思议和看不见的，祂的脸就更是如此；如果祂的作为不能被领悟，祂的本性就更不能；因为祂的作为在某些方面是有限的，因其终止于有限的存在上，且其中许多是可见的，对我们的感官是明显的；但祂的本质完全地、全然地、在各方面都是无限的，绝不可见，也不受我们感官的领悟：提摩太前书 6:16，“住在人不能靠近的光里。”</w:t>
      </w:r>
    </w:p>
    <w:p w14:paraId="39AC4094">
      <w:pPr>
        <w:pStyle w:val="3"/>
        <w:spacing w:before="85" w:line="251" w:lineRule="auto"/>
        <w:ind w:left="4"/>
        <w:jc w:val="both"/>
        <w:rPr>
          <w:rFonts w:hint="eastAsia" w:ascii="微软雅黑" w:hAnsi="微软雅黑" w:eastAsia="微软雅黑" w:cs="微软雅黑"/>
          <w:sz w:val="30"/>
          <w:szCs w:val="30"/>
        </w:rPr>
      </w:pPr>
    </w:p>
    <w:p w14:paraId="038E19FD">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mortal eye can behold the sun in its full strength, (the attempt of which, according to some, hath struck the adventurers blind,) so no creature whatsoever can apprehend the incomparable God in his full beauty and brightness, in his boundless excellency and perfection.</w:t>
      </w:r>
    </w:p>
    <w:p w14:paraId="1F673278">
      <w:pPr>
        <w:pStyle w:val="3"/>
        <w:spacing w:before="85" w:line="251" w:lineRule="auto"/>
        <w:ind w:left="4"/>
        <w:jc w:val="both"/>
        <w:rPr>
          <w:rFonts w:hint="eastAsia" w:ascii="微软雅黑" w:hAnsi="微软雅黑" w:eastAsia="微软雅黑" w:cs="微软雅黑"/>
          <w:sz w:val="30"/>
          <w:szCs w:val="30"/>
        </w:rPr>
      </w:pPr>
    </w:p>
    <w:p w14:paraId="542E25F7">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正如没有凡人的眼睛能注视烈日当空（据某些人说，尝试这样做会使冒险者失明），同样没有任何受造物能领悟无与伦比之上帝完全的美丽和光辉，祂无边的卓越和完美。</w:t>
      </w:r>
    </w:p>
    <w:p w14:paraId="2B69BF5C">
      <w:pPr>
        <w:pStyle w:val="3"/>
        <w:spacing w:before="85" w:line="251" w:lineRule="auto"/>
        <w:ind w:left="4"/>
        <w:jc w:val="both"/>
        <w:rPr>
          <w:rFonts w:hint="eastAsia" w:ascii="微软雅黑" w:hAnsi="微软雅黑" w:eastAsia="微软雅黑" w:cs="微软雅黑"/>
          <w:sz w:val="30"/>
          <w:szCs w:val="30"/>
        </w:rPr>
      </w:pPr>
    </w:p>
    <w:p w14:paraId="771B340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voice of God to Moses, 'Thou canst not see my face, for no man can see me and live,' Exod. 33:20.</w:t>
      </w:r>
    </w:p>
    <w:p w14:paraId="59A7DB21">
      <w:pPr>
        <w:pStyle w:val="3"/>
        <w:spacing w:before="85" w:line="251" w:lineRule="auto"/>
        <w:ind w:left="4"/>
        <w:jc w:val="both"/>
        <w:rPr>
          <w:rFonts w:hint="eastAsia" w:ascii="微软雅黑" w:hAnsi="微软雅黑" w:eastAsia="微软雅黑" w:cs="微软雅黑"/>
          <w:sz w:val="30"/>
          <w:szCs w:val="30"/>
        </w:rPr>
      </w:pPr>
    </w:p>
    <w:p w14:paraId="08FC63A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这是上帝对摩西说的话：“你不能看见我的面，因为人见我的面不能存活”（出埃及记 33:20）。</w:t>
      </w:r>
    </w:p>
    <w:p w14:paraId="4BC7DE9C">
      <w:pPr>
        <w:pStyle w:val="3"/>
        <w:spacing w:before="85" w:line="251" w:lineRule="auto"/>
        <w:ind w:left="4"/>
        <w:jc w:val="both"/>
        <w:rPr>
          <w:rFonts w:hint="eastAsia" w:ascii="微软雅黑" w:hAnsi="微软雅黑" w:eastAsia="微软雅黑" w:cs="微软雅黑"/>
          <w:sz w:val="30"/>
          <w:szCs w:val="30"/>
        </w:rPr>
      </w:pPr>
    </w:p>
    <w:p w14:paraId="4C1EF30E">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clothed with a mortal body, or in this estate of imperfection, can behold an extraordinary created appearance of God, but he is thereat filled with fears and frights, Job 4:12–15, and 21:22; Dan. 10:8, 16, 17; Hab. 3:16.</w:t>
      </w:r>
    </w:p>
    <w:p w14:paraId="15D9E4B0">
      <w:pPr>
        <w:pStyle w:val="3"/>
        <w:spacing w:before="85" w:line="251" w:lineRule="auto"/>
        <w:ind w:left="4"/>
        <w:jc w:val="both"/>
        <w:rPr>
          <w:rFonts w:hint="eastAsia" w:ascii="微软雅黑" w:hAnsi="微软雅黑" w:eastAsia="微软雅黑" w:cs="微软雅黑"/>
          <w:sz w:val="30"/>
          <w:szCs w:val="30"/>
        </w:rPr>
      </w:pPr>
    </w:p>
    <w:p w14:paraId="116D051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身披必死身体，或处于这不完美状态的人，看到上帝非凡的受造显现时，都会充满恐惧和惊吓（约伯记 4:12–15；21:22；但以理书 10:8, 16, 17；哈巴谷书 3:16）。</w:t>
      </w:r>
    </w:p>
    <w:p w14:paraId="1AE04DA3">
      <w:pPr>
        <w:pStyle w:val="3"/>
        <w:spacing w:before="85" w:line="251" w:lineRule="auto"/>
        <w:ind w:left="4"/>
        <w:jc w:val="both"/>
        <w:rPr>
          <w:rFonts w:hint="eastAsia" w:ascii="微软雅黑" w:hAnsi="微软雅黑" w:eastAsia="微软雅黑" w:cs="微软雅黑"/>
          <w:sz w:val="30"/>
          <w:szCs w:val="30"/>
        </w:rPr>
      </w:pPr>
    </w:p>
    <w:p w14:paraId="5C809FD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 nor angel, can behold God in his infinite essence, to the utmost of his perfections, but would be thereat crumbled into nothing.</w:t>
      </w:r>
    </w:p>
    <w:p w14:paraId="60F9BAF2">
      <w:pPr>
        <w:pStyle w:val="3"/>
        <w:spacing w:before="85" w:line="251" w:lineRule="auto"/>
        <w:ind w:left="4"/>
        <w:jc w:val="both"/>
        <w:rPr>
          <w:rFonts w:hint="eastAsia" w:ascii="微软雅黑" w:hAnsi="微软雅黑" w:eastAsia="微软雅黑" w:cs="微软雅黑"/>
          <w:sz w:val="30"/>
          <w:szCs w:val="30"/>
        </w:rPr>
      </w:pPr>
    </w:p>
    <w:p w14:paraId="1CB2AD6F">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没有人，不，也没有天使，能注视上帝无限本质中极致的完美，而不因此粉碎归于无有。</w:t>
      </w:r>
    </w:p>
    <w:p w14:paraId="031C89BA">
      <w:pPr>
        <w:pStyle w:val="3"/>
        <w:spacing w:before="85" w:line="251" w:lineRule="auto"/>
        <w:ind w:left="4"/>
        <w:jc w:val="both"/>
        <w:rPr>
          <w:rFonts w:hint="eastAsia" w:ascii="微软雅黑" w:hAnsi="微软雅黑" w:eastAsia="微软雅黑" w:cs="微软雅黑"/>
          <w:sz w:val="30"/>
          <w:szCs w:val="30"/>
        </w:rPr>
      </w:pPr>
    </w:p>
    <w:p w14:paraId="714B0FA3">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God be thus incomparably excellent, that he is excellency itself, the standard of all excellency, that angels hide their heads as ashamed of themselves before him, that he condescendeth to shew the least respect to his high and perfect host in heaven, that he is infinitely above all their blessings and praises, all their conceptions and apprehensions, what praise, what honour, what glory shouldst thou give to this God!</w:t>
      </w:r>
    </w:p>
    <w:p w14:paraId="2BC8E29D">
      <w:pPr>
        <w:pStyle w:val="3"/>
        <w:spacing w:before="85" w:line="251" w:lineRule="auto"/>
        <w:ind w:left="4"/>
        <w:jc w:val="both"/>
        <w:rPr>
          <w:rFonts w:hint="eastAsia" w:ascii="微软雅黑" w:hAnsi="微软雅黑" w:eastAsia="微软雅黑" w:cs="微软雅黑"/>
          <w:sz w:val="30"/>
          <w:szCs w:val="30"/>
        </w:rPr>
      </w:pPr>
    </w:p>
    <w:p w14:paraId="606F58B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上帝是如此无比卓越，是卓越本身，是一切卓越的标准，天使在祂面前羞愧地藏起头，祂俯就对祂天上崇高完美的军队表示丝毫尊重，祂无限高于他们所有的颂赞和赞美，所有的概念和领悟，你应该给这位上帝何等的赞美、何等的尊荣、何等的荣耀啊！</w:t>
      </w:r>
    </w:p>
    <w:p w14:paraId="2459596A">
      <w:pPr>
        <w:pStyle w:val="3"/>
        <w:spacing w:before="85" w:line="251" w:lineRule="auto"/>
        <w:ind w:left="4"/>
        <w:jc w:val="both"/>
        <w:rPr>
          <w:rFonts w:hint="eastAsia" w:ascii="微软雅黑" w:hAnsi="微软雅黑" w:eastAsia="微软雅黑" w:cs="微软雅黑"/>
          <w:sz w:val="30"/>
          <w:szCs w:val="30"/>
        </w:rPr>
      </w:pPr>
    </w:p>
    <w:p w14:paraId="1473A261">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art unable to give him all the glory that is due to his name, yea, the thousand thousandth part thereof, yet do thou give him all the glory thy mind, will, heart, affections, all thy faculties united together, and enlarged to the utmost, can possibly give him.</w:t>
      </w:r>
    </w:p>
    <w:p w14:paraId="35BAB201">
      <w:pPr>
        <w:pStyle w:val="3"/>
        <w:spacing w:before="85" w:line="251" w:lineRule="auto"/>
        <w:ind w:left="4"/>
        <w:jc w:val="both"/>
        <w:rPr>
          <w:rFonts w:hint="eastAsia" w:ascii="微软雅黑" w:hAnsi="微软雅黑" w:eastAsia="微软雅黑" w:cs="微软雅黑"/>
          <w:sz w:val="30"/>
          <w:szCs w:val="30"/>
        </w:rPr>
      </w:pPr>
    </w:p>
    <w:p w14:paraId="14C31450">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虽然你不能将祂名所当得的荣耀全部归给祂，甚至不能归给祂千万分之一，但你要将你心智、意志、心灵、情感，你所有官能联合起来，并扩大到极致所能给予的一切荣耀都归给祂。</w:t>
      </w:r>
    </w:p>
    <w:p w14:paraId="19313725">
      <w:pPr>
        <w:pStyle w:val="3"/>
        <w:spacing w:before="85" w:line="251" w:lineRule="auto"/>
        <w:ind w:left="4"/>
        <w:jc w:val="both"/>
        <w:rPr>
          <w:rFonts w:hint="eastAsia" w:ascii="微软雅黑" w:hAnsi="微软雅黑" w:eastAsia="微软雅黑" w:cs="微软雅黑"/>
          <w:sz w:val="30"/>
          <w:szCs w:val="30"/>
        </w:rPr>
      </w:pPr>
    </w:p>
    <w:p w14:paraId="4F1C4E49">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to thy soul, 'Bless the Lord, O my soul, and all within me praise his holy name,' Ps. 103:1.</w:t>
      </w:r>
    </w:p>
    <w:p w14:paraId="5C5656EC">
      <w:pPr>
        <w:pStyle w:val="3"/>
        <w:spacing w:before="85" w:line="251" w:lineRule="auto"/>
        <w:ind w:left="4"/>
        <w:jc w:val="both"/>
        <w:rPr>
          <w:rFonts w:hint="eastAsia" w:ascii="微软雅黑" w:hAnsi="微软雅黑" w:eastAsia="微软雅黑" w:cs="微软雅黑"/>
          <w:sz w:val="30"/>
          <w:szCs w:val="30"/>
        </w:rPr>
      </w:pPr>
    </w:p>
    <w:p w14:paraId="5E4EC334">
      <w:pPr>
        <w:pStyle w:val="3"/>
        <w:spacing w:before="85" w:line="251"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对你的灵魂说，“我的心哪，你要称颂耶和华！凡在我里面的，也要称颂祂的圣名！”（诗篇 103:1）。</w:t>
      </w:r>
    </w:p>
    <w:p w14:paraId="4C1A4763">
      <w:pPr>
        <w:pStyle w:val="3"/>
        <w:spacing w:before="85" w:line="251" w:lineRule="auto"/>
        <w:ind w:left="4"/>
        <w:jc w:val="both"/>
        <w:rPr>
          <w:rFonts w:hint="eastAsia" w:ascii="微软雅黑" w:hAnsi="微软雅黑" w:eastAsia="微软雅黑" w:cs="微软雅黑"/>
          <w:sz w:val="30"/>
          <w:szCs w:val="30"/>
        </w:rPr>
      </w:pPr>
    </w:p>
    <w:p w14:paraId="4CAED813">
      <w:pPr>
        <w:spacing w:line="310" w:lineRule="auto"/>
        <w:rPr>
          <w:rFonts w:hint="eastAsia" w:ascii="微软雅黑" w:hAnsi="微软雅黑" w:eastAsia="微软雅黑" w:cs="微软雅黑"/>
          <w:sz w:val="30"/>
          <w:szCs w:val="30"/>
        </w:rPr>
      </w:pPr>
    </w:p>
    <w:p w14:paraId="3829E137">
      <w:pPr>
        <w:pStyle w:val="2"/>
        <w:bidi w:val="0"/>
        <w:jc w:val="center"/>
        <w:rPr>
          <w:rFonts w:hint="eastAsia"/>
        </w:rPr>
      </w:pPr>
      <w:bookmarkStart w:id="4" w:name="bookmark27"/>
      <w:bookmarkEnd w:id="4"/>
      <w:r>
        <w:rPr>
          <w:rFonts w:hint="eastAsia"/>
        </w:rPr>
        <w:t>CHAPTER XXVI</w:t>
      </w:r>
    </w:p>
    <w:p w14:paraId="65054BAD">
      <w:pPr>
        <w:pStyle w:val="2"/>
        <w:bidi w:val="0"/>
        <w:jc w:val="center"/>
        <w:rPr>
          <w:rFonts w:hint="eastAsia"/>
        </w:rPr>
      </w:pPr>
      <w:r>
        <w:rPr>
          <w:rFonts w:hint="eastAsia"/>
        </w:rPr>
        <w:t>第二十六章</w:t>
      </w:r>
    </w:p>
    <w:p w14:paraId="4F447A69">
      <w:pPr>
        <w:pStyle w:val="3"/>
        <w:spacing w:before="321" w:line="251" w:lineRule="auto"/>
        <w:ind w:left="16" w:right="4"/>
        <w:jc w:val="both"/>
        <w:rPr>
          <w:rFonts w:hint="eastAsia" w:ascii="微软雅黑" w:hAnsi="微软雅黑" w:eastAsia="微软雅黑" w:cs="微软雅黑"/>
          <w:sz w:val="30"/>
          <w:szCs w:val="30"/>
        </w:rPr>
      </w:pPr>
    </w:p>
    <w:p w14:paraId="538BA993">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to them that have the incomparable God for their portion</w:t>
      </w:r>
    </w:p>
    <w:p w14:paraId="547C0311">
      <w:pPr>
        <w:pStyle w:val="3"/>
        <w:spacing w:before="321" w:line="251" w:lineRule="auto"/>
        <w:ind w:left="16" w:right="4"/>
        <w:jc w:val="both"/>
        <w:rPr>
          <w:rFonts w:hint="eastAsia" w:ascii="微软雅黑" w:hAnsi="微软雅黑" w:eastAsia="微软雅黑" w:cs="微软雅黑"/>
          <w:sz w:val="30"/>
          <w:szCs w:val="30"/>
        </w:rPr>
      </w:pPr>
    </w:p>
    <w:p w14:paraId="5B45654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给那些以无与伦比的上帝为福分之人的安慰</w:t>
      </w:r>
    </w:p>
    <w:p w14:paraId="3E8DDC77">
      <w:pPr>
        <w:pStyle w:val="3"/>
        <w:spacing w:before="321" w:line="251" w:lineRule="auto"/>
        <w:ind w:left="16" w:right="4"/>
        <w:jc w:val="both"/>
        <w:rPr>
          <w:rFonts w:hint="eastAsia" w:ascii="微软雅黑" w:hAnsi="微软雅黑" w:eastAsia="微软雅黑" w:cs="微软雅黑"/>
          <w:sz w:val="30"/>
          <w:szCs w:val="30"/>
        </w:rPr>
      </w:pPr>
    </w:p>
    <w:p w14:paraId="70A66CD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doctrine may be useful, by way of comfort, to all the people of God.</w:t>
      </w:r>
    </w:p>
    <w:p w14:paraId="195D4F38">
      <w:pPr>
        <w:pStyle w:val="3"/>
        <w:spacing w:before="321" w:line="251" w:lineRule="auto"/>
        <w:ind w:left="16" w:right="4"/>
        <w:jc w:val="both"/>
        <w:rPr>
          <w:rFonts w:hint="eastAsia" w:ascii="微软雅黑" w:hAnsi="微软雅黑" w:eastAsia="微软雅黑" w:cs="微软雅黑"/>
          <w:sz w:val="30"/>
          <w:szCs w:val="30"/>
        </w:rPr>
      </w:pPr>
    </w:p>
    <w:p w14:paraId="3BE41BC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第三，这个教义可以作为对所有上帝子民的安慰。</w:t>
      </w:r>
    </w:p>
    <w:p w14:paraId="4DD2C38B">
      <w:pPr>
        <w:pStyle w:val="3"/>
        <w:spacing w:before="321" w:line="251" w:lineRule="auto"/>
        <w:ind w:left="16" w:right="4"/>
        <w:jc w:val="both"/>
        <w:rPr>
          <w:rFonts w:hint="eastAsia" w:ascii="微软雅黑" w:hAnsi="微软雅黑" w:eastAsia="微软雅黑" w:cs="微软雅黑"/>
          <w:sz w:val="30"/>
          <w:szCs w:val="30"/>
        </w:rPr>
      </w:pPr>
    </w:p>
    <w:p w14:paraId="21DE5F01">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an incomparable God, then they are incomparably blessed who take him for their God, who have him for their happiness.</w:t>
      </w:r>
    </w:p>
    <w:p w14:paraId="6BACED44">
      <w:pPr>
        <w:pStyle w:val="3"/>
        <w:spacing w:before="321" w:line="251" w:lineRule="auto"/>
        <w:ind w:left="16" w:right="4"/>
        <w:jc w:val="both"/>
        <w:rPr>
          <w:rFonts w:hint="eastAsia" w:ascii="微软雅黑" w:hAnsi="微软雅黑" w:eastAsia="微软雅黑" w:cs="微软雅黑"/>
          <w:sz w:val="30"/>
          <w:szCs w:val="30"/>
        </w:rPr>
      </w:pPr>
    </w:p>
    <w:p w14:paraId="2FD31711">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如果上帝是一位无与伦比的上帝，那么那些以祂为他们的上帝，以祂为他们幸福的人，就是无与伦比的有福。</w:t>
      </w:r>
    </w:p>
    <w:p w14:paraId="03AAFAE5">
      <w:pPr>
        <w:pStyle w:val="3"/>
        <w:spacing w:before="321" w:line="251" w:lineRule="auto"/>
        <w:ind w:left="16" w:right="4"/>
        <w:jc w:val="both"/>
        <w:rPr>
          <w:rFonts w:hint="eastAsia" w:ascii="微软雅黑" w:hAnsi="微软雅黑" w:eastAsia="微软雅黑" w:cs="微软雅黑"/>
          <w:sz w:val="30"/>
          <w:szCs w:val="30"/>
        </w:rPr>
      </w:pPr>
    </w:p>
    <w:p w14:paraId="3DCCD14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or people is happy or miserable, as the God is whom they serve, as that is in which they place their felicity; for nothing can give out more happiness to another than it hath in itself.</w:t>
      </w:r>
    </w:p>
    <w:p w14:paraId="5DAE9775">
      <w:pPr>
        <w:pStyle w:val="3"/>
        <w:spacing w:before="321" w:line="251" w:lineRule="auto"/>
        <w:ind w:left="16" w:right="4"/>
        <w:jc w:val="both"/>
        <w:rPr>
          <w:rFonts w:hint="eastAsia" w:ascii="微软雅黑" w:hAnsi="微软雅黑" w:eastAsia="微软雅黑" w:cs="微软雅黑"/>
          <w:sz w:val="30"/>
          <w:szCs w:val="30"/>
        </w:rPr>
      </w:pPr>
    </w:p>
    <w:p w14:paraId="67EB1D91">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每个人或民族的幸福或悲惨，取决于他们所事奉的神，取决于他们将幸福寄托在何处；因为没有任何东西能给出比它自己所拥有的更多的幸福给别人。</w:t>
      </w:r>
    </w:p>
    <w:p w14:paraId="4938D205">
      <w:pPr>
        <w:pStyle w:val="3"/>
        <w:spacing w:before="321" w:line="251" w:lineRule="auto"/>
        <w:ind w:left="16" w:right="4"/>
        <w:jc w:val="both"/>
        <w:rPr>
          <w:rFonts w:hint="eastAsia" w:ascii="微软雅黑" w:hAnsi="微软雅黑" w:eastAsia="微软雅黑" w:cs="微软雅黑"/>
          <w:sz w:val="30"/>
          <w:szCs w:val="30"/>
        </w:rPr>
      </w:pPr>
    </w:p>
    <w:p w14:paraId="4BEABF1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good must of necessity be first in the cause, either eminently or formally, which is conveyed from it to the effect.</w:t>
      </w:r>
    </w:p>
    <w:p w14:paraId="39F58D5C">
      <w:pPr>
        <w:pStyle w:val="3"/>
        <w:spacing w:before="321" w:line="251" w:lineRule="auto"/>
        <w:ind w:left="16" w:right="4"/>
        <w:jc w:val="both"/>
        <w:rPr>
          <w:rFonts w:hint="eastAsia" w:ascii="微软雅黑" w:hAnsi="微软雅黑" w:eastAsia="微软雅黑" w:cs="微软雅黑"/>
          <w:sz w:val="30"/>
          <w:szCs w:val="30"/>
        </w:rPr>
      </w:pPr>
    </w:p>
    <w:p w14:paraId="79A045A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那从原因传递到结果的善，必然先以卓越或形式的方式存在于原因之中。</w:t>
      </w:r>
    </w:p>
    <w:p w14:paraId="2164069C">
      <w:pPr>
        <w:pStyle w:val="3"/>
        <w:spacing w:before="321" w:line="251" w:lineRule="auto"/>
        <w:ind w:left="16" w:right="4"/>
        <w:jc w:val="both"/>
        <w:rPr>
          <w:rFonts w:hint="eastAsia" w:ascii="微软雅黑" w:hAnsi="微软雅黑" w:eastAsia="微软雅黑" w:cs="微软雅黑"/>
          <w:sz w:val="30"/>
          <w:szCs w:val="30"/>
        </w:rPr>
      </w:pPr>
    </w:p>
    <w:p w14:paraId="3352BBDC">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serve the flesh, as their god and chief good, must needs be miserable, Phil. 3:18; Rom. 16:18; because the flesh is a base and vile, Ps. 49:20, a weak and impotent, Isa. 31:3, a fraudulent and deceitful, Jer. 17:9, a fading and transitory god, Ps. 73:25; 1 Cor. 6:2–3.</w:t>
      </w:r>
    </w:p>
    <w:p w14:paraId="67B0D3A2">
      <w:pPr>
        <w:pStyle w:val="3"/>
        <w:spacing w:before="321" w:line="251" w:lineRule="auto"/>
        <w:ind w:left="16" w:right="4"/>
        <w:jc w:val="both"/>
        <w:rPr>
          <w:rFonts w:hint="eastAsia" w:ascii="微软雅黑" w:hAnsi="微软雅黑" w:eastAsia="微软雅黑" w:cs="微软雅黑"/>
          <w:sz w:val="30"/>
          <w:szCs w:val="30"/>
        </w:rPr>
      </w:pPr>
    </w:p>
    <w:p w14:paraId="4FF11A10">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那些事奉肉体，将其作为神和至善的人，必然是悲惨的（腓立比书 3:19，原文引用3:18有误；罗马书 16:18）；因为肉体是一个卑鄙下流（诗篇 49:20）、软弱无能（以赛亚书 31:3）、欺诈诡诈（耶利米书 17:9）、衰残短暂的神（诗篇 73:25；哥林多前书 6:2–3，原文引用有误，可能指6:13）。</w:t>
      </w:r>
    </w:p>
    <w:p w14:paraId="313B3EC3">
      <w:pPr>
        <w:pStyle w:val="3"/>
        <w:spacing w:before="321" w:line="251" w:lineRule="auto"/>
        <w:ind w:left="16" w:right="4"/>
        <w:jc w:val="both"/>
        <w:rPr>
          <w:rFonts w:hint="eastAsia" w:ascii="微软雅黑" w:hAnsi="微软雅黑" w:eastAsia="微软雅黑" w:cs="微软雅黑"/>
          <w:sz w:val="30"/>
          <w:szCs w:val="30"/>
        </w:rPr>
      </w:pPr>
    </w:p>
    <w:p w14:paraId="22F75C7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who own, and prize, and love the world as their god and chief good—of such we read, the covetous man is called an idolater, and covetousness idolatry, Eph. 5:5—are miserable, because their god is vain and empty, Eccles. 1:2, 3, piercing and vexatious, 1 Tim. 6:9, 10, uncertain and unsatisfying, Eccles. 5:10; 1 Tim. 6:17, frail, and not lasting, 1 Cor. 7:29, 30; Prov. 23:5.</w:t>
      </w:r>
    </w:p>
    <w:p w14:paraId="230E8A44">
      <w:pPr>
        <w:pStyle w:val="3"/>
        <w:spacing w:before="321" w:line="251" w:lineRule="auto"/>
        <w:ind w:left="16" w:right="4"/>
        <w:jc w:val="both"/>
        <w:rPr>
          <w:rFonts w:hint="eastAsia" w:ascii="微软雅黑" w:hAnsi="微软雅黑" w:eastAsia="微软雅黑" w:cs="微软雅黑"/>
          <w:sz w:val="30"/>
          <w:szCs w:val="30"/>
        </w:rPr>
      </w:pPr>
    </w:p>
    <w:p w14:paraId="19F0E78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同样，那些拥有、珍视并爱世界，将其作为神和至善的人——关于这种人我们读到，贪婪的人被称为拜偶像的，贪婪就是拜偶像（以弗所书 5:5）——也是悲惨的，因为他们的神是虚空空洞（传道书 1:2, 3）、刺透人心令人烦恼（提摩太前书 6:9, 10）、不确定且不能令人满足（传道书 5:10；提摩太前书 6:17）、脆弱且不持久的（哥林多前书 7:29, 30；箴言 23:5）。</w:t>
      </w:r>
    </w:p>
    <w:p w14:paraId="00BC8C30">
      <w:pPr>
        <w:pStyle w:val="3"/>
        <w:spacing w:before="321" w:line="251" w:lineRule="auto"/>
        <w:ind w:left="16" w:right="4"/>
        <w:jc w:val="both"/>
        <w:rPr>
          <w:rFonts w:hint="eastAsia" w:ascii="微软雅黑" w:hAnsi="微软雅黑" w:eastAsia="微软雅黑" w:cs="微软雅黑"/>
          <w:sz w:val="30"/>
          <w:szCs w:val="30"/>
        </w:rPr>
      </w:pPr>
    </w:p>
    <w:p w14:paraId="6B82D77C">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who have idols for their gods are miserable, because their gods are poor, pitiful, blind, deaf, and impotent deities.</w:t>
      </w:r>
    </w:p>
    <w:p w14:paraId="7B10EA90">
      <w:pPr>
        <w:pStyle w:val="3"/>
        <w:spacing w:before="321" w:line="251" w:lineRule="auto"/>
        <w:ind w:left="16" w:right="4"/>
        <w:jc w:val="both"/>
        <w:rPr>
          <w:rFonts w:hint="eastAsia" w:ascii="微软雅黑" w:hAnsi="微软雅黑" w:eastAsia="微软雅黑" w:cs="微软雅黑"/>
          <w:sz w:val="30"/>
          <w:szCs w:val="30"/>
        </w:rPr>
      </w:pPr>
    </w:p>
    <w:p w14:paraId="3C9C93FD">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因此，那些以偶像为神的人是悲惨的，因为他们的神是贫穷、可怜、瞎眼、耳聋且无能的神祗。</w:t>
      </w:r>
    </w:p>
    <w:p w14:paraId="50D1BF94">
      <w:pPr>
        <w:pStyle w:val="3"/>
        <w:spacing w:before="321" w:line="251" w:lineRule="auto"/>
        <w:ind w:left="16" w:right="4"/>
        <w:jc w:val="both"/>
        <w:rPr>
          <w:rFonts w:hint="eastAsia" w:ascii="微软雅黑" w:hAnsi="微软雅黑" w:eastAsia="微软雅黑" w:cs="微软雅黑"/>
          <w:sz w:val="30"/>
          <w:szCs w:val="30"/>
        </w:rPr>
      </w:pPr>
    </w:p>
    <w:p w14:paraId="52B88063">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eyes, and see not the wants of their worshippers; they have ears, and hear not the supplications of their suppliants; they have hands, and work not for the relief of their servants' necessities, or their deliverance out of their distresses; and thence the prophet infers the misery of their makers and adorers: 'All that make them are like unto them,' blind, and deaf, and impotent as they are, falsehood and a lie, and vanity, and nothing as they are, 1 Cor. 8:4; 1 Sam. 12:24, and so is every one that trusteth in them, Ps. 115:5–9.</w:t>
      </w:r>
    </w:p>
    <w:p w14:paraId="4F064732">
      <w:pPr>
        <w:pStyle w:val="3"/>
        <w:spacing w:before="321" w:line="251" w:lineRule="auto"/>
        <w:ind w:left="16" w:right="4"/>
        <w:jc w:val="both"/>
        <w:rPr>
          <w:rFonts w:hint="eastAsia" w:ascii="微软雅黑" w:hAnsi="微软雅黑" w:eastAsia="微软雅黑" w:cs="微软雅黑"/>
          <w:sz w:val="30"/>
          <w:szCs w:val="30"/>
        </w:rPr>
      </w:pPr>
    </w:p>
    <w:p w14:paraId="7527E71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眼，却看不见敬拜者的缺乏；它们有耳，却听不见祈求者的恳求；它们有手，却不做工来救助仆人的匮乏，或救他们脱离困苦；因此先知推断制造和崇拜它们之人的悲惨：“造它们的要像它们一样”，像它们一样瞎眼、耳聋、无能，像它们一样是虚假、谎言、虚空和无有（哥林多前书 8:4；撒母耳记上 12:21，原文引用12:24有误），凡靠它们的也是如此（诗篇 115:5–9）。</w:t>
      </w:r>
    </w:p>
    <w:p w14:paraId="3B400756">
      <w:pPr>
        <w:pStyle w:val="3"/>
        <w:spacing w:before="321" w:line="251" w:lineRule="auto"/>
        <w:ind w:left="16" w:right="4"/>
        <w:jc w:val="both"/>
        <w:rPr>
          <w:rFonts w:hint="eastAsia" w:ascii="微软雅黑" w:hAnsi="微软雅黑" w:eastAsia="微软雅黑" w:cs="微软雅黑"/>
          <w:sz w:val="30"/>
          <w:szCs w:val="30"/>
        </w:rPr>
      </w:pPr>
    </w:p>
    <w:p w14:paraId="5C29C741">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person who, through Christ, hath an interest in this great God, the almighty, all-wise, all-sufficient God, is happy: 'Happy is the people whose God is the Lord,' Ps. 144:15; and incomparably happy, because that God who is his portion and happiness is an incomparable God.</w:t>
      </w:r>
    </w:p>
    <w:p w14:paraId="0FC34B2E">
      <w:pPr>
        <w:pStyle w:val="3"/>
        <w:spacing w:before="321" w:line="251" w:lineRule="auto"/>
        <w:ind w:left="16" w:right="4"/>
        <w:jc w:val="both"/>
        <w:rPr>
          <w:rFonts w:hint="eastAsia" w:ascii="微软雅黑" w:hAnsi="微软雅黑" w:eastAsia="微软雅黑" w:cs="微软雅黑"/>
          <w:sz w:val="30"/>
          <w:szCs w:val="30"/>
        </w:rPr>
      </w:pPr>
    </w:p>
    <w:p w14:paraId="5020697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但那藉着基督在这位伟大的上帝，全能、全智、全足的上帝里面有份的人是有福的：“有耶和华为他们的神，这百姓便为有福”（诗篇 144:15）；并且是无与伦比的有福，因为那位作为他福分和幸福的上帝是一位无与伦比的上帝。</w:t>
      </w:r>
    </w:p>
    <w:p w14:paraId="07ED774A">
      <w:pPr>
        <w:pStyle w:val="3"/>
        <w:spacing w:before="321" w:line="251" w:lineRule="auto"/>
        <w:ind w:left="16" w:right="4"/>
        <w:jc w:val="both"/>
        <w:rPr>
          <w:rFonts w:hint="eastAsia" w:ascii="微软雅黑" w:hAnsi="微软雅黑" w:eastAsia="微软雅黑" w:cs="微软雅黑"/>
          <w:sz w:val="30"/>
          <w:szCs w:val="30"/>
        </w:rPr>
      </w:pPr>
    </w:p>
    <w:p w14:paraId="0B255008">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the Scripture mentions God to be incomparable in excellency, it also mentions his people to be incomparable in felicity, and infers their incomparableness from his incomparableness who is their God.</w:t>
      </w:r>
    </w:p>
    <w:p w14:paraId="426793BE">
      <w:pPr>
        <w:pStyle w:val="3"/>
        <w:spacing w:before="321" w:line="251" w:lineRule="auto"/>
        <w:ind w:left="16" w:right="4"/>
        <w:jc w:val="both"/>
        <w:rPr>
          <w:rFonts w:hint="eastAsia" w:ascii="微软雅黑" w:hAnsi="微软雅黑" w:eastAsia="微软雅黑" w:cs="微软雅黑"/>
          <w:sz w:val="30"/>
          <w:szCs w:val="30"/>
        </w:rPr>
      </w:pPr>
    </w:p>
    <w:p w14:paraId="437D767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因此，正如圣经提到上帝在卓越上是无与伦比的，它也提到祂的百姓在幸福上是无与伦比的，并从那位作为他们上帝之主（God）的无与伦比推断出他们的无与伦比。</w:t>
      </w:r>
    </w:p>
    <w:p w14:paraId="540606E0">
      <w:pPr>
        <w:pStyle w:val="3"/>
        <w:spacing w:before="321" w:line="251" w:lineRule="auto"/>
        <w:ind w:left="16" w:right="4"/>
        <w:jc w:val="both"/>
        <w:rPr>
          <w:rFonts w:hint="eastAsia" w:ascii="微软雅黑" w:hAnsi="微软雅黑" w:eastAsia="微软雅黑" w:cs="微软雅黑"/>
          <w:sz w:val="30"/>
          <w:szCs w:val="30"/>
        </w:rPr>
      </w:pPr>
    </w:p>
    <w:p w14:paraId="0D1C12A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tells us, none is like God; he hath no equal in worth and perfection: 'Who is a god like unto thee?' Exod. 15:11; 'Among all the gods there is none like to thee,' Ps. 86:6.</w:t>
      </w:r>
    </w:p>
    <w:p w14:paraId="33EE2B78">
      <w:pPr>
        <w:pStyle w:val="3"/>
        <w:spacing w:before="321" w:line="251" w:lineRule="auto"/>
        <w:ind w:left="16" w:right="4"/>
        <w:jc w:val="both"/>
        <w:rPr>
          <w:rFonts w:hint="eastAsia" w:ascii="微软雅黑" w:hAnsi="微软雅黑" w:eastAsia="微软雅黑" w:cs="微软雅黑"/>
          <w:sz w:val="30"/>
          <w:szCs w:val="30"/>
        </w:rPr>
      </w:pPr>
    </w:p>
    <w:p w14:paraId="40772E07">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圣灵告诉我们，没有像上帝的；祂在价值和完美上没有同等者：“耶和华啊，众神之中，谁能像你？”（出埃及记 15:11）；“主啊，诸神之中没有像你的”（诗篇 86:8，原文引用86:6有误）。</w:t>
      </w:r>
    </w:p>
    <w:p w14:paraId="7DBE6C43">
      <w:pPr>
        <w:pStyle w:val="3"/>
        <w:spacing w:before="321" w:line="251" w:lineRule="auto"/>
        <w:ind w:left="16" w:right="4"/>
        <w:jc w:val="both"/>
        <w:rPr>
          <w:rFonts w:hint="eastAsia" w:ascii="微软雅黑" w:hAnsi="微软雅黑" w:eastAsia="微软雅黑" w:cs="微软雅黑"/>
          <w:sz w:val="30"/>
          <w:szCs w:val="30"/>
        </w:rPr>
      </w:pPr>
    </w:p>
    <w:p w14:paraId="3A0821D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tells us also that no people is like the people of God, and that because God is theirs: 'Happy art thou, O Israel, who is like unto thee?'</w:t>
      </w:r>
    </w:p>
    <w:p w14:paraId="0DD63518">
      <w:pPr>
        <w:pStyle w:val="3"/>
        <w:spacing w:before="321" w:line="251" w:lineRule="auto"/>
        <w:ind w:left="16" w:right="4"/>
        <w:jc w:val="both"/>
        <w:rPr>
          <w:rFonts w:hint="eastAsia" w:ascii="微软雅黑" w:hAnsi="微软雅黑" w:eastAsia="微软雅黑" w:cs="微软雅黑"/>
          <w:sz w:val="30"/>
          <w:szCs w:val="30"/>
        </w:rPr>
      </w:pPr>
    </w:p>
    <w:p w14:paraId="45AA8A2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圣灵也告诉我们，没有百姓像上帝的百姓，这是因为上帝是他们的：“以色列啊，你是有福的！谁像你……呢？”</w:t>
      </w:r>
    </w:p>
    <w:p w14:paraId="2A6A634B">
      <w:pPr>
        <w:pStyle w:val="3"/>
        <w:spacing w:before="321" w:line="251" w:lineRule="auto"/>
        <w:ind w:left="16" w:right="4"/>
        <w:jc w:val="both"/>
        <w:rPr>
          <w:rFonts w:hint="eastAsia" w:ascii="微软雅黑" w:hAnsi="微软雅黑" w:eastAsia="微软雅黑" w:cs="微软雅黑"/>
          <w:sz w:val="30"/>
          <w:szCs w:val="30"/>
        </w:rPr>
      </w:pPr>
    </w:p>
    <w:p w14:paraId="427D91D9">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whence comes their incomparable happiness? truly, from the incomparable God; 'Saved by the Lord, who is the shield of thine help, and the sword of thine excellency.'</w:t>
      </w:r>
    </w:p>
    <w:p w14:paraId="5B33B762">
      <w:pPr>
        <w:pStyle w:val="3"/>
        <w:spacing w:before="321" w:line="251" w:lineRule="auto"/>
        <w:ind w:left="16" w:right="4"/>
        <w:jc w:val="both"/>
        <w:rPr>
          <w:rFonts w:hint="eastAsia" w:ascii="微软雅黑" w:hAnsi="微软雅黑" w:eastAsia="微软雅黑" w:cs="微软雅黑"/>
          <w:sz w:val="30"/>
          <w:szCs w:val="30"/>
        </w:rPr>
      </w:pPr>
    </w:p>
    <w:p w14:paraId="7A06A8E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为什么，他们无与伦比的幸福从何而来？真的，来自无与伦比的上帝；“这蒙耶和华所拯救的百姓……祂是你的盾牌，帮助你，是你威荣（卓越）的刀剑。”</w:t>
      </w:r>
    </w:p>
    <w:p w14:paraId="29484D76">
      <w:pPr>
        <w:pStyle w:val="3"/>
        <w:spacing w:before="321" w:line="251" w:lineRule="auto"/>
        <w:ind w:left="16" w:right="4"/>
        <w:jc w:val="both"/>
        <w:rPr>
          <w:rFonts w:hint="eastAsia" w:ascii="微软雅黑" w:hAnsi="微软雅黑" w:eastAsia="微软雅黑" w:cs="微软雅黑"/>
          <w:sz w:val="30"/>
          <w:szCs w:val="30"/>
        </w:rPr>
      </w:pPr>
    </w:p>
    <w:p w14:paraId="45D6223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'What nation is so great, which hath God so nigh unto them?' Deut. 4:7.</w:t>
      </w:r>
    </w:p>
    <w:p w14:paraId="0C9EE22B">
      <w:pPr>
        <w:pStyle w:val="3"/>
        <w:spacing w:before="321" w:line="251" w:lineRule="auto"/>
        <w:ind w:left="16" w:right="4"/>
        <w:jc w:val="both"/>
        <w:rPr>
          <w:rFonts w:hint="eastAsia" w:ascii="微软雅黑" w:hAnsi="微软雅黑" w:eastAsia="微软雅黑" w:cs="微软雅黑"/>
          <w:sz w:val="30"/>
          <w:szCs w:val="30"/>
        </w:rPr>
      </w:pPr>
    </w:p>
    <w:p w14:paraId="2B45D3E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再者，“哪一大国的人有神与他们相近……呢？”（申命记 4:7）。</w:t>
      </w:r>
    </w:p>
    <w:p w14:paraId="6E89C14D">
      <w:pPr>
        <w:pStyle w:val="3"/>
        <w:spacing w:before="321" w:line="251" w:lineRule="auto"/>
        <w:ind w:left="16" w:right="4"/>
        <w:jc w:val="both"/>
        <w:rPr>
          <w:rFonts w:hint="eastAsia" w:ascii="微软雅黑" w:hAnsi="微软雅黑" w:eastAsia="微软雅黑" w:cs="微软雅黑"/>
          <w:sz w:val="30"/>
          <w:szCs w:val="30"/>
        </w:rPr>
      </w:pPr>
    </w:p>
    <w:p w14:paraId="123CDF41">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at this time, to flesh and sense, seemed a most unhappy people; they were in a barren and howling wilderness, without a house to hide their heads in, without food, but what a miracle sent them in; without raiment, but what was on their backs; without any dealings or converse with other people; nay, in the midst of cruel and potent enemies, they must fight their way to Canaan against walled towns and sturdy giants; and yet, even in this plight, they are the happiest people under the cope of heaven; because the God of heaven, the incomparable God, was nigh to them.</w:t>
      </w:r>
    </w:p>
    <w:p w14:paraId="2561671A">
      <w:pPr>
        <w:pStyle w:val="3"/>
        <w:spacing w:before="321" w:line="251" w:lineRule="auto"/>
        <w:ind w:left="16" w:right="4"/>
        <w:jc w:val="both"/>
        <w:rPr>
          <w:rFonts w:hint="eastAsia" w:ascii="微软雅黑" w:hAnsi="微软雅黑" w:eastAsia="微软雅黑" w:cs="微软雅黑"/>
          <w:sz w:val="30"/>
          <w:szCs w:val="30"/>
        </w:rPr>
      </w:pPr>
    </w:p>
    <w:p w14:paraId="78A2702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此时，按肉体和感官来看，似乎是最不幸福的百姓；他们在一个贫瘠和吼叫的旷野，没有房子可以藏身，没有食物，除了神迹送来的；没有衣服，除了背上穿的；没有与其他民族的任何交易或往来；不，他们在残忍强大敌人的包围中，必须对抗坚固的城池和强壮的巨人，一路打进迦南；然而，即使在这种困境中，他们也是普天之下最幸福的百姓；因为天上的上帝，无与伦比的上帝，与他们相近。</w:t>
      </w:r>
    </w:p>
    <w:p w14:paraId="540077BE">
      <w:pPr>
        <w:pStyle w:val="3"/>
        <w:spacing w:before="321" w:line="251" w:lineRule="auto"/>
        <w:ind w:left="16" w:right="4"/>
        <w:jc w:val="both"/>
        <w:rPr>
          <w:rFonts w:hint="eastAsia" w:ascii="微软雅黑" w:hAnsi="微软雅黑" w:eastAsia="微软雅黑" w:cs="微软雅黑"/>
          <w:sz w:val="30"/>
          <w:szCs w:val="30"/>
        </w:rPr>
      </w:pPr>
    </w:p>
    <w:p w14:paraId="0FB30D45">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asserts God's incomparable majesty, and thence Israel's incomparable felicity: 2 Sam. 7:22, 23, 'Wherefore thou art great, O Lord, there is none like thee.'</w:t>
      </w:r>
    </w:p>
    <w:p w14:paraId="7D730BC0">
      <w:pPr>
        <w:pStyle w:val="3"/>
        <w:spacing w:before="321" w:line="251" w:lineRule="auto"/>
        <w:ind w:left="16" w:right="4"/>
        <w:jc w:val="both"/>
        <w:rPr>
          <w:rFonts w:hint="eastAsia" w:ascii="微软雅黑" w:hAnsi="微软雅黑" w:eastAsia="微软雅黑" w:cs="微软雅黑"/>
          <w:sz w:val="30"/>
          <w:szCs w:val="30"/>
        </w:rPr>
      </w:pPr>
    </w:p>
    <w:p w14:paraId="56AE771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大卫断言上帝无与伦比的威严，并由此推断出以色列无与伦比的幸福：撒母耳记下 7:22, 23，“主耶和华啊，你本为大……没有像你的。”</w:t>
      </w:r>
    </w:p>
    <w:p w14:paraId="05E08EC0">
      <w:pPr>
        <w:pStyle w:val="3"/>
        <w:spacing w:before="321" w:line="251" w:lineRule="auto"/>
        <w:ind w:left="16" w:right="4"/>
        <w:jc w:val="both"/>
        <w:rPr>
          <w:rFonts w:hint="eastAsia" w:ascii="微软雅黑" w:hAnsi="微软雅黑" w:eastAsia="微软雅黑" w:cs="微软雅黑"/>
          <w:sz w:val="30"/>
          <w:szCs w:val="30"/>
        </w:rPr>
      </w:pPr>
    </w:p>
    <w:p w14:paraId="0E3AC228">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followeth thence? 'And what nation at this day is like unto thy people, even like Israel?'</w:t>
      </w:r>
    </w:p>
    <w:p w14:paraId="4060BFFF">
      <w:pPr>
        <w:pStyle w:val="3"/>
        <w:spacing w:before="321" w:line="251" w:lineRule="auto"/>
        <w:ind w:left="16" w:right="4"/>
        <w:jc w:val="both"/>
        <w:rPr>
          <w:rFonts w:hint="eastAsia" w:ascii="微软雅黑" w:hAnsi="微软雅黑" w:eastAsia="微软雅黑" w:cs="微软雅黑"/>
          <w:sz w:val="30"/>
          <w:szCs w:val="30"/>
        </w:rPr>
      </w:pPr>
    </w:p>
    <w:p w14:paraId="25C4D91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接着是什么？“世上有何民能比你的百姓以色列呢？”</w:t>
      </w:r>
    </w:p>
    <w:p w14:paraId="609BC4D1">
      <w:pPr>
        <w:pStyle w:val="3"/>
        <w:spacing w:before="321" w:line="251" w:lineRule="auto"/>
        <w:ind w:left="16" w:right="4"/>
        <w:jc w:val="both"/>
        <w:rPr>
          <w:rFonts w:hint="eastAsia" w:ascii="微软雅黑" w:hAnsi="微软雅黑" w:eastAsia="微软雅黑" w:cs="微软雅黑"/>
          <w:sz w:val="30"/>
          <w:szCs w:val="30"/>
        </w:rPr>
      </w:pPr>
    </w:p>
    <w:p w14:paraId="66AE9C4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thou art once effectually called, if thou art a regenerated, sanctified person, know to thy comfort, and rejoice therein, that this incomparable God is thine.</w:t>
      </w:r>
    </w:p>
    <w:p w14:paraId="18D3F616">
      <w:pPr>
        <w:pStyle w:val="3"/>
        <w:spacing w:before="321" w:line="251" w:lineRule="auto"/>
        <w:ind w:left="16" w:right="4"/>
        <w:jc w:val="both"/>
        <w:rPr>
          <w:rFonts w:hint="eastAsia" w:ascii="微软雅黑" w:hAnsi="微软雅黑" w:eastAsia="微软雅黑" w:cs="微软雅黑"/>
          <w:sz w:val="30"/>
          <w:szCs w:val="30"/>
        </w:rPr>
      </w:pPr>
    </w:p>
    <w:p w14:paraId="4666D80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读者，如果你一旦蒙了有效的恩召，如果你是一个重生、成圣的人，要知道并以此得安慰和喜乐，这位无与伦比的上帝是你的。</w:t>
      </w:r>
    </w:p>
    <w:p w14:paraId="45C04BBE">
      <w:pPr>
        <w:pStyle w:val="3"/>
        <w:spacing w:before="321" w:line="251" w:lineRule="auto"/>
        <w:ind w:left="16" w:right="4"/>
        <w:jc w:val="both"/>
        <w:rPr>
          <w:rFonts w:hint="eastAsia" w:ascii="微软雅黑" w:hAnsi="微软雅黑" w:eastAsia="微软雅黑" w:cs="微软雅黑"/>
          <w:sz w:val="30"/>
          <w:szCs w:val="30"/>
        </w:rPr>
      </w:pPr>
    </w:p>
    <w:p w14:paraId="260AF721">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his incomparable excellencies are thine.</w:t>
      </w:r>
    </w:p>
    <w:p w14:paraId="612E0C55">
      <w:pPr>
        <w:pStyle w:val="3"/>
        <w:spacing w:before="321" w:line="251" w:lineRule="auto"/>
        <w:ind w:left="16" w:right="4"/>
        <w:jc w:val="both"/>
        <w:rPr>
          <w:rFonts w:hint="eastAsia" w:ascii="微软雅黑" w:hAnsi="微软雅黑" w:eastAsia="微软雅黑" w:cs="微软雅黑"/>
          <w:sz w:val="30"/>
          <w:szCs w:val="30"/>
        </w:rPr>
      </w:pPr>
    </w:p>
    <w:p w14:paraId="6A76008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祂所有无与伦比的卓越都是你的。</w:t>
      </w:r>
    </w:p>
    <w:p w14:paraId="3C27E020">
      <w:pPr>
        <w:pStyle w:val="3"/>
        <w:spacing w:before="321" w:line="251" w:lineRule="auto"/>
        <w:ind w:left="16" w:right="4"/>
        <w:jc w:val="both"/>
        <w:rPr>
          <w:rFonts w:hint="eastAsia" w:ascii="微软雅黑" w:hAnsi="微软雅黑" w:eastAsia="微软雅黑" w:cs="微软雅黑"/>
          <w:sz w:val="30"/>
          <w:szCs w:val="30"/>
        </w:rPr>
      </w:pPr>
    </w:p>
    <w:p w14:paraId="620C32B5">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incomparable God, with all his incomparable perfections, will be thine for ever.</w:t>
      </w:r>
    </w:p>
    <w:p w14:paraId="4AFB7D44">
      <w:pPr>
        <w:pStyle w:val="3"/>
        <w:spacing w:before="321" w:line="251" w:lineRule="auto"/>
        <w:ind w:left="16" w:right="4"/>
        <w:jc w:val="both"/>
        <w:rPr>
          <w:rFonts w:hint="eastAsia" w:ascii="微软雅黑" w:hAnsi="微软雅黑" w:eastAsia="微软雅黑" w:cs="微软雅黑"/>
          <w:sz w:val="30"/>
          <w:szCs w:val="30"/>
        </w:rPr>
      </w:pPr>
    </w:p>
    <w:p w14:paraId="3C9032AD">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这位无与伦比的上帝，连同祂所有无与伦比的完美，将永远是你的。</w:t>
      </w:r>
    </w:p>
    <w:p w14:paraId="48DD87FB">
      <w:pPr>
        <w:pStyle w:val="3"/>
        <w:spacing w:before="321" w:line="251" w:lineRule="auto"/>
        <w:ind w:left="16" w:right="4"/>
        <w:jc w:val="both"/>
        <w:rPr>
          <w:rFonts w:hint="eastAsia" w:ascii="微软雅黑" w:hAnsi="微软雅黑" w:eastAsia="微软雅黑" w:cs="微软雅黑"/>
          <w:sz w:val="30"/>
          <w:szCs w:val="30"/>
        </w:rPr>
      </w:pPr>
    </w:p>
    <w:p w14:paraId="4C825D7D">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incomparable God is thine.</w:t>
      </w:r>
    </w:p>
    <w:p w14:paraId="3963F989">
      <w:pPr>
        <w:pStyle w:val="3"/>
        <w:spacing w:before="321" w:line="251" w:lineRule="auto"/>
        <w:ind w:left="16" w:right="4"/>
        <w:jc w:val="both"/>
        <w:rPr>
          <w:rFonts w:hint="eastAsia" w:ascii="微软雅黑" w:hAnsi="微软雅黑" w:eastAsia="微软雅黑" w:cs="微软雅黑"/>
          <w:sz w:val="30"/>
          <w:szCs w:val="30"/>
        </w:rPr>
      </w:pPr>
    </w:p>
    <w:p w14:paraId="22F4D03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这位无与伦比的上帝是你的。</w:t>
      </w:r>
    </w:p>
    <w:p w14:paraId="485A29FE">
      <w:pPr>
        <w:pStyle w:val="3"/>
        <w:spacing w:before="321" w:line="251" w:lineRule="auto"/>
        <w:ind w:left="16" w:right="4"/>
        <w:jc w:val="both"/>
        <w:rPr>
          <w:rFonts w:hint="eastAsia" w:ascii="微软雅黑" w:hAnsi="微软雅黑" w:eastAsia="微软雅黑" w:cs="微软雅黑"/>
          <w:sz w:val="30"/>
          <w:szCs w:val="30"/>
        </w:rPr>
      </w:pPr>
    </w:p>
    <w:p w14:paraId="4C61F6C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who hath no superior, no equal, no fellow, is thine.</w:t>
      </w:r>
    </w:p>
    <w:p w14:paraId="58D75C99">
      <w:pPr>
        <w:pStyle w:val="3"/>
        <w:spacing w:before="321" w:line="251" w:lineRule="auto"/>
        <w:ind w:left="16" w:right="4"/>
        <w:jc w:val="both"/>
        <w:rPr>
          <w:rFonts w:hint="eastAsia" w:ascii="微软雅黑" w:hAnsi="微软雅黑" w:eastAsia="微软雅黑" w:cs="微软雅黑"/>
          <w:sz w:val="30"/>
          <w:szCs w:val="30"/>
        </w:rPr>
      </w:pPr>
    </w:p>
    <w:p w14:paraId="10BAB3D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那位没有上级、没有同等、没有同伴的上帝，是你的。</w:t>
      </w:r>
    </w:p>
    <w:p w14:paraId="46B3F629">
      <w:pPr>
        <w:pStyle w:val="3"/>
        <w:spacing w:before="321" w:line="251" w:lineRule="auto"/>
        <w:ind w:left="16" w:right="4"/>
        <w:jc w:val="both"/>
        <w:rPr>
          <w:rFonts w:hint="eastAsia" w:ascii="微软雅黑" w:hAnsi="微软雅黑" w:eastAsia="微软雅黑" w:cs="微软雅黑"/>
          <w:sz w:val="30"/>
          <w:szCs w:val="30"/>
        </w:rPr>
      </w:pPr>
    </w:p>
    <w:p w14:paraId="520C6E2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and there is none else, Isa. 46:9, is thine: he that is that he is, Exod. 3:14, is thine.</w:t>
      </w:r>
    </w:p>
    <w:p w14:paraId="5B82CC45">
      <w:pPr>
        <w:pStyle w:val="3"/>
        <w:spacing w:before="321" w:line="251" w:lineRule="auto"/>
        <w:ind w:left="16" w:right="4"/>
        <w:jc w:val="both"/>
        <w:rPr>
          <w:rFonts w:hint="eastAsia" w:ascii="微软雅黑" w:hAnsi="微软雅黑" w:eastAsia="微软雅黑" w:cs="微软雅黑"/>
          <w:sz w:val="30"/>
          <w:szCs w:val="30"/>
        </w:rPr>
      </w:pPr>
    </w:p>
    <w:p w14:paraId="2CA702D5">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那位“我是”，除祂以外并无别神的（以赛亚书 46:9），是你的；那位自有永有的（出埃及记 3:14），是你的。</w:t>
      </w:r>
    </w:p>
    <w:p w14:paraId="433CE4CC">
      <w:pPr>
        <w:pStyle w:val="3"/>
        <w:spacing w:before="321" w:line="251" w:lineRule="auto"/>
        <w:ind w:left="16" w:right="4"/>
        <w:jc w:val="both"/>
        <w:rPr>
          <w:rFonts w:hint="eastAsia" w:ascii="微软雅黑" w:hAnsi="微软雅黑" w:eastAsia="微软雅黑" w:cs="微软雅黑"/>
          <w:sz w:val="30"/>
          <w:szCs w:val="30"/>
        </w:rPr>
      </w:pPr>
    </w:p>
    <w:p w14:paraId="01E1CBB5">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 propriety in him, and a title to him.</w:t>
      </w:r>
    </w:p>
    <w:p w14:paraId="34A378C4">
      <w:pPr>
        <w:pStyle w:val="3"/>
        <w:spacing w:before="321" w:line="251" w:lineRule="auto"/>
        <w:ind w:left="16" w:right="4"/>
        <w:jc w:val="both"/>
        <w:rPr>
          <w:rFonts w:hint="eastAsia" w:ascii="微软雅黑" w:hAnsi="微软雅黑" w:eastAsia="微软雅黑" w:cs="微软雅黑"/>
          <w:sz w:val="30"/>
          <w:szCs w:val="30"/>
        </w:rPr>
      </w:pPr>
    </w:p>
    <w:p w14:paraId="1B8415F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你在祂里面有所有权，对祂有头衔。</w:t>
      </w:r>
    </w:p>
    <w:p w14:paraId="2A522BB7">
      <w:pPr>
        <w:pStyle w:val="3"/>
        <w:spacing w:before="321" w:line="251" w:lineRule="auto"/>
        <w:ind w:left="16" w:right="4"/>
        <w:jc w:val="both"/>
        <w:rPr>
          <w:rFonts w:hint="eastAsia" w:ascii="微软雅黑" w:hAnsi="微软雅黑" w:eastAsia="微软雅黑" w:cs="微软雅黑"/>
          <w:sz w:val="30"/>
          <w:szCs w:val="30"/>
        </w:rPr>
      </w:pPr>
    </w:p>
    <w:p w14:paraId="625E6E9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privilege of heaven's favourites: 'Behold the tabernacle of God is with men, and he will dwell with them, and they shall be his people, and he will be their God,' Rev. 21:3.</w:t>
      </w:r>
    </w:p>
    <w:p w14:paraId="19D420ED">
      <w:pPr>
        <w:pStyle w:val="3"/>
        <w:spacing w:before="321" w:line="251" w:lineRule="auto"/>
        <w:ind w:left="16" w:right="4"/>
        <w:jc w:val="both"/>
        <w:rPr>
          <w:rFonts w:hint="eastAsia" w:ascii="微软雅黑" w:hAnsi="微软雅黑" w:eastAsia="微软雅黑" w:cs="微软雅黑"/>
          <w:sz w:val="30"/>
          <w:szCs w:val="30"/>
        </w:rPr>
      </w:pPr>
    </w:p>
    <w:p w14:paraId="6EFF8331">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这是天上宠儿的巨大特权：“看哪，神的帐幕在人间。祂要与人同住，他们要作祂的子民。神要亲自与他们同在，作他们的神”（启示录 21:3）。</w:t>
      </w:r>
    </w:p>
    <w:p w14:paraId="7B2CAD14">
      <w:pPr>
        <w:pStyle w:val="3"/>
        <w:spacing w:before="321" w:line="251" w:lineRule="auto"/>
        <w:ind w:left="16" w:right="4"/>
        <w:jc w:val="both"/>
        <w:rPr>
          <w:rFonts w:hint="eastAsia" w:ascii="微软雅黑" w:hAnsi="微软雅黑" w:eastAsia="微软雅黑" w:cs="微软雅黑"/>
          <w:sz w:val="30"/>
          <w:szCs w:val="30"/>
        </w:rPr>
      </w:pPr>
    </w:p>
    <w:p w14:paraId="28FF9638">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promise, the sum, the substance of all the promises: 'I will be their God, and they shall be my people,' Jer. 31:33.</w:t>
      </w:r>
    </w:p>
    <w:p w14:paraId="713A4871">
      <w:pPr>
        <w:pStyle w:val="3"/>
        <w:spacing w:before="321" w:line="251" w:lineRule="auto"/>
        <w:ind w:left="16" w:right="4"/>
        <w:jc w:val="both"/>
        <w:rPr>
          <w:rFonts w:hint="eastAsia" w:ascii="微软雅黑" w:hAnsi="微软雅黑" w:eastAsia="微软雅黑" w:cs="微软雅黑"/>
          <w:sz w:val="30"/>
          <w:szCs w:val="30"/>
        </w:rPr>
      </w:pPr>
    </w:p>
    <w:p w14:paraId="2438E85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这是伟大的应许，所有应许的总和与实质：“我要作他们的神，他们要作我的子民”（耶利米书 31:33）。</w:t>
      </w:r>
    </w:p>
    <w:p w14:paraId="15C71E02">
      <w:pPr>
        <w:pStyle w:val="3"/>
        <w:spacing w:before="321" w:line="251" w:lineRule="auto"/>
        <w:ind w:left="16" w:right="4"/>
        <w:jc w:val="both"/>
        <w:rPr>
          <w:rFonts w:hint="eastAsia" w:ascii="微软雅黑" w:hAnsi="微软雅黑" w:eastAsia="微软雅黑" w:cs="微软雅黑"/>
          <w:sz w:val="30"/>
          <w:szCs w:val="30"/>
        </w:rPr>
      </w:pPr>
    </w:p>
    <w:p w14:paraId="0640661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prayer of all that know how to pray, or what to pray for, Ps. 80:12, and 4:6; Exod. 33:15; Jer. 14:8.</w:t>
      </w:r>
    </w:p>
    <w:p w14:paraId="653C7E55">
      <w:pPr>
        <w:pStyle w:val="3"/>
        <w:spacing w:before="321" w:line="251" w:lineRule="auto"/>
        <w:ind w:left="16" w:right="4"/>
        <w:jc w:val="both"/>
        <w:rPr>
          <w:rFonts w:hint="eastAsia" w:ascii="微软雅黑" w:hAnsi="微软雅黑" w:eastAsia="微软雅黑" w:cs="微软雅黑"/>
          <w:sz w:val="30"/>
          <w:szCs w:val="30"/>
        </w:rPr>
      </w:pPr>
    </w:p>
    <w:p w14:paraId="7FA8A46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这是所有知道如何祷告或为何事祷告之人的伟大祷告（诗篇 80:3，原文引用80:12有误；诗篇 4:6；出埃及记 33:15；耶利米书 14:8）。</w:t>
      </w:r>
    </w:p>
    <w:p w14:paraId="2983551F">
      <w:pPr>
        <w:pStyle w:val="3"/>
        <w:spacing w:before="321" w:line="251" w:lineRule="auto"/>
        <w:ind w:left="16" w:right="4"/>
        <w:jc w:val="both"/>
        <w:rPr>
          <w:rFonts w:hint="eastAsia" w:ascii="微软雅黑" w:hAnsi="微软雅黑" w:eastAsia="微软雅黑" w:cs="微软雅黑"/>
          <w:sz w:val="30"/>
          <w:szCs w:val="30"/>
        </w:rPr>
      </w:pPr>
    </w:p>
    <w:p w14:paraId="1BE20185">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purchase of the Son of God, 1 Pet. 3:18.</w:t>
      </w:r>
    </w:p>
    <w:p w14:paraId="451CFABC">
      <w:pPr>
        <w:pStyle w:val="3"/>
        <w:spacing w:before="321" w:line="251" w:lineRule="auto"/>
        <w:ind w:left="16" w:right="4"/>
        <w:jc w:val="both"/>
        <w:rPr>
          <w:rFonts w:hint="eastAsia" w:ascii="微软雅黑" w:hAnsi="微软雅黑" w:eastAsia="微软雅黑" w:cs="微软雅黑"/>
          <w:sz w:val="30"/>
          <w:szCs w:val="30"/>
        </w:rPr>
      </w:pPr>
    </w:p>
    <w:p w14:paraId="4F328C3D">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这是上帝之子的伟大买赎（彼得前书 3:18）。</w:t>
      </w:r>
    </w:p>
    <w:p w14:paraId="3E8B039C">
      <w:pPr>
        <w:pStyle w:val="3"/>
        <w:spacing w:before="321" w:line="251" w:lineRule="auto"/>
        <w:ind w:left="16" w:right="4"/>
        <w:jc w:val="both"/>
        <w:rPr>
          <w:rFonts w:hint="eastAsia" w:ascii="微软雅黑" w:hAnsi="微软雅黑" w:eastAsia="微软雅黑" w:cs="微软雅黑"/>
          <w:sz w:val="30"/>
          <w:szCs w:val="30"/>
        </w:rPr>
      </w:pPr>
    </w:p>
    <w:p w14:paraId="371A508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therefore Immanuel, God with us.</w:t>
      </w:r>
    </w:p>
    <w:p w14:paraId="37286778">
      <w:pPr>
        <w:pStyle w:val="3"/>
        <w:spacing w:before="321" w:line="251" w:lineRule="auto"/>
        <w:ind w:left="16" w:right="4"/>
        <w:jc w:val="both"/>
        <w:rPr>
          <w:rFonts w:hint="eastAsia" w:ascii="微软雅黑" w:hAnsi="微软雅黑" w:eastAsia="微软雅黑" w:cs="微软雅黑"/>
          <w:sz w:val="30"/>
          <w:szCs w:val="30"/>
        </w:rPr>
      </w:pPr>
    </w:p>
    <w:p w14:paraId="411B9C0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因此祂的名是以马内利，神与我们同在。</w:t>
      </w:r>
    </w:p>
    <w:p w14:paraId="5E34FF06">
      <w:pPr>
        <w:pStyle w:val="3"/>
        <w:spacing w:before="321" w:line="251" w:lineRule="auto"/>
        <w:ind w:left="16" w:right="4"/>
        <w:jc w:val="both"/>
        <w:rPr>
          <w:rFonts w:hint="eastAsia" w:ascii="微软雅黑" w:hAnsi="微软雅黑" w:eastAsia="微软雅黑" w:cs="微软雅黑"/>
          <w:sz w:val="30"/>
          <w:szCs w:val="30"/>
        </w:rPr>
      </w:pPr>
    </w:p>
    <w:p w14:paraId="7A1FEE0C">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heaven, itself, the very heaven of heavens; for it is not the place, but his presence, which makes heaven to be heaven: 'In thy presence is fulness of joy, and at thy right hand are pleasures for evermore,' Ps. 16:11.</w:t>
      </w:r>
    </w:p>
    <w:p w14:paraId="352F29B1">
      <w:pPr>
        <w:pStyle w:val="3"/>
        <w:spacing w:before="321" w:line="251" w:lineRule="auto"/>
        <w:ind w:left="16" w:right="4"/>
        <w:jc w:val="both"/>
        <w:rPr>
          <w:rFonts w:hint="eastAsia" w:ascii="微软雅黑" w:hAnsi="微软雅黑" w:eastAsia="微软雅黑" w:cs="微软雅黑"/>
          <w:sz w:val="30"/>
          <w:szCs w:val="30"/>
        </w:rPr>
      </w:pPr>
    </w:p>
    <w:p w14:paraId="2D1D399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这就是天堂本身，是天上的天；因为使天堂成为天堂的，不是地方，而是祂的同在：“在你面前有满足的喜乐；在你右手中有永远的福乐”（诗篇 16:11）。</w:t>
      </w:r>
    </w:p>
    <w:p w14:paraId="06CFC3B1">
      <w:pPr>
        <w:pStyle w:val="3"/>
        <w:spacing w:before="321" w:line="251" w:lineRule="auto"/>
        <w:ind w:left="16" w:right="4"/>
        <w:jc w:val="both"/>
        <w:rPr>
          <w:rFonts w:hint="eastAsia" w:ascii="微软雅黑" w:hAnsi="微软雅黑" w:eastAsia="微软雅黑" w:cs="微软雅黑"/>
          <w:sz w:val="30"/>
          <w:szCs w:val="30"/>
        </w:rPr>
      </w:pPr>
    </w:p>
    <w:p w14:paraId="2E4CC9C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this is the highest, the chiefest, the greatest gift which the infinite God can give to thee.</w:t>
      </w:r>
    </w:p>
    <w:p w14:paraId="5BB97704">
      <w:pPr>
        <w:pStyle w:val="3"/>
        <w:spacing w:before="321" w:line="251" w:lineRule="auto"/>
        <w:ind w:left="16" w:right="4"/>
        <w:jc w:val="both"/>
        <w:rPr>
          <w:rFonts w:hint="eastAsia" w:ascii="微软雅黑" w:hAnsi="微软雅黑" w:eastAsia="微软雅黑" w:cs="微软雅黑"/>
          <w:sz w:val="30"/>
          <w:szCs w:val="30"/>
        </w:rPr>
      </w:pPr>
    </w:p>
    <w:p w14:paraId="722E997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还有；这是无限的上帝能给你的最高、首要、最大的礼物。</w:t>
      </w:r>
    </w:p>
    <w:p w14:paraId="602BDBCB">
      <w:pPr>
        <w:pStyle w:val="3"/>
        <w:spacing w:before="321" w:line="251" w:lineRule="auto"/>
        <w:ind w:left="16" w:right="4"/>
        <w:jc w:val="both"/>
        <w:rPr>
          <w:rFonts w:hint="eastAsia" w:ascii="微软雅黑" w:hAnsi="微软雅黑" w:eastAsia="微软雅黑" w:cs="微软雅黑"/>
          <w:sz w:val="30"/>
          <w:szCs w:val="30"/>
        </w:rPr>
      </w:pPr>
    </w:p>
    <w:p w14:paraId="3B675630">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giveth thee riches, and honours, and friends, and relations, he can give thee greater things; when he giveth thee sacraments, and Sabbaths, and seasons of grace, he can give thee greater things; when he giveth thee pardon of sin, peace of conscience, the graces of his Spirit, he giveth thee great things, but yet he can give thee greater; but when he giveth thee himself, he giveth thee the greatest gift that himself, though infinite in bounty, can give.</w:t>
      </w:r>
    </w:p>
    <w:p w14:paraId="4AF18459">
      <w:pPr>
        <w:pStyle w:val="3"/>
        <w:spacing w:before="321" w:line="251" w:lineRule="auto"/>
        <w:ind w:left="16" w:right="4"/>
        <w:jc w:val="both"/>
        <w:rPr>
          <w:rFonts w:hint="eastAsia" w:ascii="微软雅黑" w:hAnsi="微软雅黑" w:eastAsia="微软雅黑" w:cs="微软雅黑"/>
          <w:sz w:val="30"/>
          <w:szCs w:val="30"/>
        </w:rPr>
      </w:pPr>
    </w:p>
    <w:p w14:paraId="628E9C7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给你财富、荣誉、朋友和亲属时，祂能给你更大的东西；当祂给你圣礼、安息日和恩典的时期时，祂能给你更大的东西；当祂给你赦罪、良心的平安、祂圣灵的恩典时，祂给了你大的东西，但祂还能给你更大的；但当祂把祂自己给你时，祂就把祂自己所能给的最大的礼物给了你，尽管祂在恩赐上是无限的。</w:t>
      </w:r>
    </w:p>
    <w:p w14:paraId="782E79EB">
      <w:pPr>
        <w:pStyle w:val="3"/>
        <w:spacing w:before="321" w:line="251" w:lineRule="auto"/>
        <w:ind w:left="16" w:right="4"/>
        <w:jc w:val="both"/>
        <w:rPr>
          <w:rFonts w:hint="eastAsia" w:ascii="微软雅黑" w:hAnsi="微软雅黑" w:eastAsia="微软雅黑" w:cs="微软雅黑"/>
          <w:sz w:val="30"/>
          <w:szCs w:val="30"/>
        </w:rPr>
      </w:pPr>
    </w:p>
    <w:p w14:paraId="78B3789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is that term of propriety, my God, my God.</w:t>
      </w:r>
    </w:p>
    <w:p w14:paraId="187507CE">
      <w:pPr>
        <w:pStyle w:val="3"/>
        <w:spacing w:before="321" w:line="251" w:lineRule="auto"/>
        <w:ind w:left="16" w:right="4"/>
        <w:jc w:val="both"/>
        <w:rPr>
          <w:rFonts w:hint="eastAsia" w:ascii="微软雅黑" w:hAnsi="微软雅黑" w:eastAsia="微软雅黑" w:cs="微软雅黑"/>
          <w:sz w:val="30"/>
          <w:szCs w:val="30"/>
        </w:rPr>
      </w:pPr>
    </w:p>
    <w:p w14:paraId="63B8D79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哦，“我的神，我的神”这个所有权的词是何等甜蜜。</w:t>
      </w:r>
    </w:p>
    <w:p w14:paraId="0BE7E827">
      <w:pPr>
        <w:pStyle w:val="3"/>
        <w:spacing w:before="321" w:line="251" w:lineRule="auto"/>
        <w:ind w:left="16" w:right="4"/>
        <w:jc w:val="both"/>
        <w:rPr>
          <w:rFonts w:hint="eastAsia" w:ascii="微软雅黑" w:hAnsi="微软雅黑" w:eastAsia="微软雅黑" w:cs="微软雅黑"/>
          <w:sz w:val="30"/>
          <w:szCs w:val="30"/>
        </w:rPr>
      </w:pPr>
    </w:p>
    <w:p w14:paraId="1E2E3E5D">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himself rolled it in his mouth over and over, as if he could never suck out the sweetness in it: 'Him that overcometh will I make a pillar in the house of my God; and I will write on him the name of my God, and the name of the city of my God, which is the new Jerusalem, which cometh down from my God,' Rev. 3:12.</w:t>
      </w:r>
    </w:p>
    <w:p w14:paraId="7CB85D3C">
      <w:pPr>
        <w:pStyle w:val="3"/>
        <w:spacing w:before="321" w:line="251" w:lineRule="auto"/>
        <w:ind w:left="16" w:right="4"/>
        <w:jc w:val="both"/>
        <w:rPr>
          <w:rFonts w:hint="eastAsia" w:ascii="微软雅黑" w:hAnsi="微软雅黑" w:eastAsia="微软雅黑" w:cs="微软雅黑"/>
          <w:sz w:val="30"/>
          <w:szCs w:val="30"/>
        </w:rPr>
      </w:pPr>
    </w:p>
    <w:p w14:paraId="11290A1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自己反复在口中咀嚼这个词，仿佛永远吸不尽其中的甜味：“得胜的，我要叫他在我神殿中作柱子……我又要将我神的名和我神城的名（这城就是从天上、从我神那里降下来的新耶路撒冷）……写在他上面”（启示录 3:12）。</w:t>
      </w:r>
    </w:p>
    <w:p w14:paraId="7E3010C1">
      <w:pPr>
        <w:pStyle w:val="3"/>
        <w:spacing w:before="321" w:line="251" w:lineRule="auto"/>
        <w:ind w:left="16" w:right="4"/>
        <w:jc w:val="both"/>
        <w:rPr>
          <w:rFonts w:hint="eastAsia" w:ascii="微软雅黑" w:hAnsi="微软雅黑" w:eastAsia="微软雅黑" w:cs="微软雅黑"/>
          <w:sz w:val="30"/>
          <w:szCs w:val="30"/>
        </w:rPr>
      </w:pPr>
    </w:p>
    <w:p w14:paraId="15CC1A4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dwells on it as one unwilling to leave it, Ps. 18:1, 2.</w:t>
      </w:r>
    </w:p>
    <w:p w14:paraId="0F51A8BC">
      <w:pPr>
        <w:pStyle w:val="3"/>
        <w:spacing w:before="321" w:line="251" w:lineRule="auto"/>
        <w:ind w:left="16" w:right="4"/>
        <w:jc w:val="both"/>
        <w:rPr>
          <w:rFonts w:hint="eastAsia" w:ascii="微软雅黑" w:hAnsi="微软雅黑" w:eastAsia="微软雅黑" w:cs="微软雅黑"/>
          <w:sz w:val="30"/>
          <w:szCs w:val="30"/>
        </w:rPr>
      </w:pPr>
    </w:p>
    <w:p w14:paraId="4AD1F9F7">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大卫停留在其上，仿佛不愿离开（诗篇 18:1, 2）。</w:t>
      </w:r>
    </w:p>
    <w:p w14:paraId="3C4B26C0">
      <w:pPr>
        <w:pStyle w:val="3"/>
        <w:spacing w:before="321" w:line="251" w:lineRule="auto"/>
        <w:ind w:left="16" w:right="4"/>
        <w:jc w:val="both"/>
        <w:rPr>
          <w:rFonts w:hint="eastAsia" w:ascii="微软雅黑" w:hAnsi="微软雅黑" w:eastAsia="微软雅黑" w:cs="微软雅黑"/>
          <w:sz w:val="30"/>
          <w:szCs w:val="30"/>
        </w:rPr>
      </w:pPr>
    </w:p>
    <w:p w14:paraId="312CF02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oh what cause hast thou to triumph in thy happiness, that the infinite God is thine!</w:t>
      </w:r>
    </w:p>
    <w:p w14:paraId="2FDCD097">
      <w:pPr>
        <w:pStyle w:val="3"/>
        <w:spacing w:before="321" w:line="251" w:lineRule="auto"/>
        <w:ind w:left="16" w:right="4"/>
        <w:jc w:val="both"/>
        <w:rPr>
          <w:rFonts w:hint="eastAsia" w:ascii="微软雅黑" w:hAnsi="微软雅黑" w:eastAsia="微软雅黑" w:cs="微软雅黑"/>
          <w:sz w:val="30"/>
          <w:szCs w:val="30"/>
        </w:rPr>
      </w:pPr>
    </w:p>
    <w:p w14:paraId="385E602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读者，哦，你有什么理由因你的幸福而夸胜，因为无限的上帝是你的！</w:t>
      </w:r>
    </w:p>
    <w:p w14:paraId="2E179D0C">
      <w:pPr>
        <w:pStyle w:val="3"/>
        <w:spacing w:before="321" w:line="251" w:lineRule="auto"/>
        <w:ind w:left="16" w:right="4"/>
        <w:jc w:val="both"/>
        <w:rPr>
          <w:rFonts w:hint="eastAsia" w:ascii="微软雅黑" w:hAnsi="微软雅黑" w:eastAsia="微软雅黑" w:cs="微软雅黑"/>
          <w:sz w:val="30"/>
          <w:szCs w:val="30"/>
        </w:rPr>
      </w:pPr>
    </w:p>
    <w:p w14:paraId="5CD125F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I am thine,' Isa. 41.</w:t>
      </w:r>
    </w:p>
    <w:p w14:paraId="1C0709CB">
      <w:pPr>
        <w:pStyle w:val="3"/>
        <w:spacing w:before="321" w:line="251" w:lineRule="auto"/>
        <w:ind w:left="16" w:right="4"/>
        <w:jc w:val="both"/>
        <w:rPr>
          <w:rFonts w:hint="eastAsia" w:ascii="微软雅黑" w:hAnsi="微软雅黑" w:eastAsia="微软雅黑" w:cs="微软雅黑"/>
          <w:sz w:val="30"/>
          <w:szCs w:val="30"/>
        </w:rPr>
      </w:pPr>
    </w:p>
    <w:p w14:paraId="21E65B7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“不要害怕……我是你的（神）”（以赛亚书 41:10）。</w:t>
      </w:r>
    </w:p>
    <w:p w14:paraId="48548FDE">
      <w:pPr>
        <w:pStyle w:val="3"/>
        <w:spacing w:before="321" w:line="251" w:lineRule="auto"/>
        <w:ind w:left="16" w:right="4"/>
        <w:jc w:val="both"/>
        <w:rPr>
          <w:rFonts w:hint="eastAsia" w:ascii="微软雅黑" w:hAnsi="微软雅黑" w:eastAsia="微软雅黑" w:cs="微软雅黑"/>
          <w:sz w:val="30"/>
          <w:szCs w:val="30"/>
        </w:rPr>
      </w:pPr>
    </w:p>
    <w:p w14:paraId="26A0B9B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Sceptres, and kingdoms, and honours, and possessions, and friends, and relations, and liberty, and peace, and health, and strength, are not thine possibly, but God is thine; he that is all these, and more than these, is thine; he is thine own God—even (mark) 'our own God shall bless us,' Ps. 67:6.</w:t>
      </w:r>
    </w:p>
    <w:p w14:paraId="3800E13F">
      <w:pPr>
        <w:pStyle w:val="3"/>
        <w:spacing w:before="321" w:line="251" w:lineRule="auto"/>
        <w:ind w:left="16" w:right="4"/>
        <w:jc w:val="both"/>
        <w:rPr>
          <w:rFonts w:hint="eastAsia" w:ascii="微软雅黑" w:hAnsi="微软雅黑" w:eastAsia="微软雅黑" w:cs="微软雅黑"/>
          <w:sz w:val="30"/>
          <w:szCs w:val="30"/>
        </w:rPr>
      </w:pPr>
    </w:p>
    <w:p w14:paraId="4781D740">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权杖、国度、荣誉、财产、朋友、亲属、自由、和平、健康和力量，可能不是你的，但上帝是你的；那位是这一切，且比这一切更多的，是你的；祂是你自己的神——甚至（注意）“神，就是我们的神，要赐福与我们”（诗篇 67:6）。</w:t>
      </w:r>
    </w:p>
    <w:p w14:paraId="7D07D9D7">
      <w:pPr>
        <w:pStyle w:val="3"/>
        <w:spacing w:before="321" w:line="251" w:lineRule="auto"/>
        <w:ind w:left="16" w:right="4"/>
        <w:jc w:val="both"/>
        <w:rPr>
          <w:rFonts w:hint="eastAsia" w:ascii="微软雅黑" w:hAnsi="微软雅黑" w:eastAsia="微软雅黑" w:cs="微软雅黑"/>
          <w:sz w:val="30"/>
          <w:szCs w:val="30"/>
        </w:rPr>
      </w:pPr>
    </w:p>
    <w:p w14:paraId="715FEC0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call anything outward thine own.</w:t>
      </w:r>
    </w:p>
    <w:p w14:paraId="56CB5085">
      <w:pPr>
        <w:pStyle w:val="3"/>
        <w:spacing w:before="321" w:line="251" w:lineRule="auto"/>
        <w:ind w:left="16" w:right="4"/>
        <w:jc w:val="both"/>
        <w:rPr>
          <w:rFonts w:hint="eastAsia" w:ascii="微软雅黑" w:hAnsi="微软雅黑" w:eastAsia="微软雅黑" w:cs="微软雅黑"/>
          <w:sz w:val="30"/>
          <w:szCs w:val="30"/>
        </w:rPr>
      </w:pPr>
    </w:p>
    <w:p w14:paraId="0134795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你不能称任何外在的东西为你自己的。</w:t>
      </w:r>
    </w:p>
    <w:p w14:paraId="36B62D73">
      <w:pPr>
        <w:pStyle w:val="3"/>
        <w:spacing w:before="321" w:line="251" w:lineRule="auto"/>
        <w:ind w:left="16" w:right="4"/>
        <w:jc w:val="both"/>
        <w:rPr>
          <w:rFonts w:hint="eastAsia" w:ascii="微软雅黑" w:hAnsi="微软雅黑" w:eastAsia="微软雅黑" w:cs="微软雅黑"/>
          <w:sz w:val="30"/>
          <w:szCs w:val="30"/>
        </w:rPr>
      </w:pPr>
    </w:p>
    <w:p w14:paraId="06F4C72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estate is not thine own: 'I will take away my corn, and my wine, and my oil,' Hos. 2:9, Hag. 2:8.</w:t>
      </w:r>
    </w:p>
    <w:p w14:paraId="1FE92611">
      <w:pPr>
        <w:pStyle w:val="3"/>
        <w:spacing w:before="321" w:line="251" w:lineRule="auto"/>
        <w:ind w:left="16" w:right="4"/>
        <w:jc w:val="both"/>
        <w:rPr>
          <w:rFonts w:hint="eastAsia" w:ascii="微软雅黑" w:hAnsi="微软雅黑" w:eastAsia="微软雅黑" w:cs="微软雅黑"/>
          <w:sz w:val="30"/>
          <w:szCs w:val="30"/>
        </w:rPr>
      </w:pPr>
    </w:p>
    <w:p w14:paraId="2F7C068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你的财产不是你自己的：“我必……收回我的五谷……新酒……和油”（何西阿书 2:9；哈该书 2:8）。</w:t>
      </w:r>
    </w:p>
    <w:p w14:paraId="7E75ADC4">
      <w:pPr>
        <w:pStyle w:val="3"/>
        <w:spacing w:before="321" w:line="251" w:lineRule="auto"/>
        <w:ind w:left="16" w:right="4"/>
        <w:jc w:val="both"/>
        <w:rPr>
          <w:rFonts w:hint="eastAsia" w:ascii="微软雅黑" w:hAnsi="微软雅黑" w:eastAsia="微软雅黑" w:cs="微软雅黑"/>
          <w:sz w:val="30"/>
          <w:szCs w:val="30"/>
        </w:rPr>
      </w:pPr>
    </w:p>
    <w:p w14:paraId="41811F28">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relations are not thine own: Ezek. 16:20, 21, 'My children which thou hast born to me.'</w:t>
      </w:r>
    </w:p>
    <w:p w14:paraId="3AE3F4FD">
      <w:pPr>
        <w:pStyle w:val="3"/>
        <w:spacing w:before="321" w:line="251" w:lineRule="auto"/>
        <w:ind w:left="16" w:right="4"/>
        <w:jc w:val="both"/>
        <w:rPr>
          <w:rFonts w:hint="eastAsia" w:ascii="微软雅黑" w:hAnsi="微软雅黑" w:eastAsia="微软雅黑" w:cs="微软雅黑"/>
          <w:sz w:val="30"/>
          <w:szCs w:val="30"/>
        </w:rPr>
      </w:pPr>
    </w:p>
    <w:p w14:paraId="385A9D0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你的亲属不是你自己的：以西结书 16:20, 21，“将给我所生的儿女……”</w:t>
      </w:r>
    </w:p>
    <w:p w14:paraId="1F98C716">
      <w:pPr>
        <w:pStyle w:val="3"/>
        <w:spacing w:before="321" w:line="251" w:lineRule="auto"/>
        <w:ind w:left="16" w:right="4"/>
        <w:jc w:val="both"/>
        <w:rPr>
          <w:rFonts w:hint="eastAsia" w:ascii="微软雅黑" w:hAnsi="微软雅黑" w:eastAsia="微软雅黑" w:cs="微软雅黑"/>
          <w:sz w:val="30"/>
          <w:szCs w:val="30"/>
        </w:rPr>
      </w:pPr>
    </w:p>
    <w:p w14:paraId="06F44FCD">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credit is not thine own; no, thy very graces are not thine own, Cant. 4:16.</w:t>
      </w:r>
    </w:p>
    <w:p w14:paraId="2169FB49">
      <w:pPr>
        <w:pStyle w:val="3"/>
        <w:spacing w:before="321" w:line="251" w:lineRule="auto"/>
        <w:ind w:left="16" w:right="4"/>
        <w:jc w:val="both"/>
        <w:rPr>
          <w:rFonts w:hint="eastAsia" w:ascii="微软雅黑" w:hAnsi="微软雅黑" w:eastAsia="微软雅黑" w:cs="微软雅黑"/>
          <w:sz w:val="30"/>
          <w:szCs w:val="30"/>
        </w:rPr>
      </w:pPr>
    </w:p>
    <w:p w14:paraId="6281827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你的信誉不是你自己的；不，甚至你的恩典也不是你自己的（雅歌 4:16）。</w:t>
      </w:r>
    </w:p>
    <w:p w14:paraId="0784FE4D">
      <w:pPr>
        <w:pStyle w:val="3"/>
        <w:spacing w:before="321" w:line="251" w:lineRule="auto"/>
        <w:ind w:left="16" w:right="4"/>
        <w:jc w:val="both"/>
        <w:rPr>
          <w:rFonts w:hint="eastAsia" w:ascii="微软雅黑" w:hAnsi="微软雅黑" w:eastAsia="微软雅黑" w:cs="微软雅黑"/>
          <w:sz w:val="30"/>
          <w:szCs w:val="30"/>
        </w:rPr>
      </w:pPr>
    </w:p>
    <w:p w14:paraId="0519BB9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 thyself art not thy own: 1 Cor. 6:20, 'Ye are not your own.'</w:t>
      </w:r>
    </w:p>
    <w:p w14:paraId="55AB945E">
      <w:pPr>
        <w:pStyle w:val="3"/>
        <w:spacing w:before="321" w:line="251" w:lineRule="auto"/>
        <w:ind w:left="16" w:right="4"/>
        <w:jc w:val="both"/>
        <w:rPr>
          <w:rFonts w:hint="eastAsia" w:ascii="微软雅黑" w:hAnsi="微软雅黑" w:eastAsia="微软雅黑" w:cs="微软雅黑"/>
          <w:sz w:val="30"/>
          <w:szCs w:val="30"/>
        </w:rPr>
      </w:pPr>
    </w:p>
    <w:p w14:paraId="0ED64E85">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不，你自己也不是你自己的：哥林多前书 6:19（原文引用6:20有误），“你们不是自己的人。”</w:t>
      </w:r>
    </w:p>
    <w:p w14:paraId="196B933C">
      <w:pPr>
        <w:pStyle w:val="3"/>
        <w:spacing w:before="321" w:line="251" w:lineRule="auto"/>
        <w:ind w:left="16" w:right="4"/>
        <w:jc w:val="both"/>
        <w:rPr>
          <w:rFonts w:hint="eastAsia" w:ascii="微软雅黑" w:hAnsi="微软雅黑" w:eastAsia="微软雅黑" w:cs="微软雅黑"/>
          <w:sz w:val="30"/>
          <w:szCs w:val="30"/>
        </w:rPr>
      </w:pPr>
    </w:p>
    <w:p w14:paraId="3726C90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Thy body is not thine own, 1 Cor. 6:16; nor your souls: Ezek. 18:3, 4, 'All souls are mine.'</w:t>
      </w:r>
    </w:p>
    <w:p w14:paraId="0215B0AD">
      <w:pPr>
        <w:pStyle w:val="3"/>
        <w:spacing w:before="321" w:line="251" w:lineRule="auto"/>
        <w:ind w:left="16" w:right="4"/>
        <w:jc w:val="both"/>
        <w:rPr>
          <w:rFonts w:hint="eastAsia" w:ascii="微软雅黑" w:hAnsi="微软雅黑" w:eastAsia="微软雅黑" w:cs="微软雅黑"/>
          <w:sz w:val="30"/>
          <w:szCs w:val="30"/>
        </w:rPr>
      </w:pPr>
    </w:p>
    <w:p w14:paraId="02F9D993">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你的身体不是你自己的（哥林多前书 6:13-20）；你的灵魂也不是：以西结书 18:4（原文引用18:3, 4），“世人（所有灵魂）都是属我的。”</w:t>
      </w:r>
    </w:p>
    <w:p w14:paraId="2CDE05EA">
      <w:pPr>
        <w:pStyle w:val="3"/>
        <w:spacing w:before="321" w:line="251" w:lineRule="auto"/>
        <w:ind w:left="16" w:right="4"/>
        <w:jc w:val="both"/>
        <w:rPr>
          <w:rFonts w:hint="eastAsia" w:ascii="微软雅黑" w:hAnsi="微软雅黑" w:eastAsia="微软雅黑" w:cs="微软雅黑"/>
          <w:sz w:val="30"/>
          <w:szCs w:val="30"/>
        </w:rPr>
      </w:pPr>
    </w:p>
    <w:p w14:paraId="2E08FB17">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thy own God, thy own glory, thy own exceeding joy, Ps. 93:4.</w:t>
      </w:r>
    </w:p>
    <w:p w14:paraId="48F13FD2">
      <w:pPr>
        <w:pStyle w:val="3"/>
        <w:spacing w:before="321" w:line="251" w:lineRule="auto"/>
        <w:ind w:left="16" w:right="4"/>
        <w:jc w:val="both"/>
        <w:rPr>
          <w:rFonts w:hint="eastAsia" w:ascii="微软雅黑" w:hAnsi="微软雅黑" w:eastAsia="微软雅黑" w:cs="微软雅黑"/>
          <w:sz w:val="30"/>
          <w:szCs w:val="30"/>
        </w:rPr>
      </w:pPr>
    </w:p>
    <w:p w14:paraId="2A8C7015">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但上帝是你自己的神，你自己的荣耀，你自己极大的喜乐（诗篇 43:4，原文引用93:4有误）。</w:t>
      </w:r>
    </w:p>
    <w:p w14:paraId="7103439B">
      <w:pPr>
        <w:pStyle w:val="3"/>
        <w:spacing w:before="321" w:line="251" w:lineRule="auto"/>
        <w:ind w:left="16" w:right="4"/>
        <w:jc w:val="both"/>
        <w:rPr>
          <w:rFonts w:hint="eastAsia" w:ascii="微软雅黑" w:hAnsi="微软雅黑" w:eastAsia="微软雅黑" w:cs="微软雅黑"/>
          <w:sz w:val="30"/>
          <w:szCs w:val="30"/>
        </w:rPr>
      </w:pPr>
    </w:p>
    <w:p w14:paraId="6F5095DA">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incomparable excellencies of this God, his incomparable word and works, are thine.</w:t>
      </w:r>
    </w:p>
    <w:p w14:paraId="61128BAF">
      <w:pPr>
        <w:pStyle w:val="3"/>
        <w:spacing w:before="321" w:line="251" w:lineRule="auto"/>
        <w:ind w:left="16" w:right="4"/>
        <w:jc w:val="both"/>
        <w:rPr>
          <w:rFonts w:hint="eastAsia" w:ascii="微软雅黑" w:hAnsi="微软雅黑" w:eastAsia="微软雅黑" w:cs="微软雅黑"/>
          <w:sz w:val="30"/>
          <w:szCs w:val="30"/>
        </w:rPr>
      </w:pPr>
    </w:p>
    <w:p w14:paraId="2925B7D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这位上帝所有无与伦比的卓越，祂无与伦比的圣言和作为，都是你的。</w:t>
      </w:r>
    </w:p>
    <w:p w14:paraId="459D718C">
      <w:pPr>
        <w:pStyle w:val="3"/>
        <w:spacing w:before="321" w:line="251" w:lineRule="auto"/>
        <w:ind w:left="16" w:right="4"/>
        <w:jc w:val="both"/>
        <w:rPr>
          <w:rFonts w:hint="eastAsia" w:ascii="微软雅黑" w:hAnsi="微软雅黑" w:eastAsia="微软雅黑" w:cs="微软雅黑"/>
          <w:sz w:val="30"/>
          <w:szCs w:val="30"/>
        </w:rPr>
      </w:pPr>
    </w:p>
    <w:p w14:paraId="5E596959">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he is is thine, so all he hath is thine, all he can be is thine, all he hath done is thine, all he can do is thine: 1 Cor. 3:22, 'All is thine.'</w:t>
      </w:r>
    </w:p>
    <w:p w14:paraId="6AE2E682">
      <w:pPr>
        <w:pStyle w:val="3"/>
        <w:spacing w:before="321" w:line="251" w:lineRule="auto"/>
        <w:ind w:left="16" w:right="4"/>
        <w:jc w:val="both"/>
        <w:rPr>
          <w:rFonts w:hint="eastAsia" w:ascii="微软雅黑" w:hAnsi="微软雅黑" w:eastAsia="微软雅黑" w:cs="微软雅黑"/>
          <w:sz w:val="30"/>
          <w:szCs w:val="30"/>
        </w:rPr>
      </w:pPr>
    </w:p>
    <w:p w14:paraId="442CE4F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正如祂所是的一切都是你的，照样祂所有的一切也是你的，祂能成为的一切都是你的，祂所做的一切都是你的，祂能做的一切都是你的：哥林多前书 3:22，“万有全是你们的。”</w:t>
      </w:r>
    </w:p>
    <w:p w14:paraId="04D00E4B">
      <w:pPr>
        <w:pStyle w:val="3"/>
        <w:spacing w:before="321" w:line="251" w:lineRule="auto"/>
        <w:ind w:left="16" w:right="4"/>
        <w:jc w:val="both"/>
        <w:rPr>
          <w:rFonts w:hint="eastAsia" w:ascii="微软雅黑" w:hAnsi="微软雅黑" w:eastAsia="微软雅黑" w:cs="微软雅黑"/>
          <w:sz w:val="30"/>
          <w:szCs w:val="30"/>
        </w:rPr>
      </w:pPr>
    </w:p>
    <w:p w14:paraId="234EB61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incomparable attributes are thine.</w:t>
      </w:r>
    </w:p>
    <w:p w14:paraId="41488A0D">
      <w:pPr>
        <w:pStyle w:val="3"/>
        <w:spacing w:before="321" w:line="251" w:lineRule="auto"/>
        <w:ind w:left="16" w:right="4"/>
        <w:jc w:val="both"/>
        <w:rPr>
          <w:rFonts w:hint="eastAsia" w:ascii="微软雅黑" w:hAnsi="微软雅黑" w:eastAsia="微软雅黑" w:cs="微软雅黑"/>
          <w:sz w:val="30"/>
          <w:szCs w:val="30"/>
        </w:rPr>
      </w:pPr>
    </w:p>
    <w:p w14:paraId="6EBE21C2">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祂所有无与伦比的属性都是你的。</w:t>
      </w:r>
    </w:p>
    <w:p w14:paraId="2415E726">
      <w:pPr>
        <w:pStyle w:val="3"/>
        <w:spacing w:before="321" w:line="251" w:lineRule="auto"/>
        <w:ind w:left="16" w:right="4"/>
        <w:jc w:val="both"/>
        <w:rPr>
          <w:rFonts w:hint="eastAsia" w:ascii="微软雅黑" w:hAnsi="微软雅黑" w:eastAsia="微软雅黑" w:cs="微软雅黑"/>
          <w:sz w:val="30"/>
          <w:szCs w:val="30"/>
        </w:rPr>
      </w:pPr>
    </w:p>
    <w:p w14:paraId="76A40B0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incomparable power is thine to protect thee, Gen. 15:1, 2; Exod. 15:9–12; his incomparable wisdom is thine to direct thee, Ps. 73:23; his incomparable mercy is thine to pity and relieve thee in thy miseries, Judges 10:16; his incomparable grace is thine to pardon all thine iniquities, Micah 7:18; Exod. 34:6, 7; his incomparable love is thine to refresh and delight thy soul, Ps. 21:5, 6; his incomparable justice is thine to accept thee as righteous for the sake of his Son, Rom. 3:24; his incomparable faithfulness is thine to fulfil all the gracious promises which he hath made to thee, Ps. 89:33, 34; his incomparable majesty and beauty and glory are thine, to make thee great, and render thee comely and glorious for ever, Ezek. 16:14; Isa. 43:4; his incomparable joys and pleasures are thine to feed on, and be filled with, Ps. 36:8; Mat. 25:21; his incomparable works are thine; his works of creation, Ps. 37:11, Mat. 5:4; his works of providence, Rom. 8:28; for your sakes I have sent to Babylon, Isa. 43:14, and 43:4; his work of redemption is yours, John 10:15; Gal. 2:20; Rev. 1:5, 6; his incomparable word is thine, indited for thee, sanctified to thee, making thee wise to salvation.</w:t>
      </w:r>
    </w:p>
    <w:p w14:paraId="6973BF80">
      <w:pPr>
        <w:pStyle w:val="3"/>
        <w:spacing w:before="321" w:line="251" w:lineRule="auto"/>
        <w:ind w:left="16" w:right="4"/>
        <w:jc w:val="both"/>
        <w:rPr>
          <w:rFonts w:hint="eastAsia" w:ascii="微软雅黑" w:hAnsi="微软雅黑" w:eastAsia="微软雅黑" w:cs="微软雅黑"/>
          <w:sz w:val="30"/>
          <w:szCs w:val="30"/>
        </w:rPr>
      </w:pPr>
    </w:p>
    <w:p w14:paraId="40C9E6C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祂无与伦比的能力是你的，为了保护你（创世记 15:1, 2；出埃及记 15:9–12）；祂无与伦比的智慧是你的，为了指引你（诗篇 73:24，原文引用73:23有误）；祂无与伦比的怜悯是你的，为了在你苦难中怜恤和救助你（士师记 10:16）；祂无与伦比的恩典是你的，为了赦免你一切的罪孽（弥迦书 7:18；出埃及记 34:6, 7）；祂无与伦比的爱是你的，为了使你的灵魂舒畅和喜乐（诗篇 21:5, 6）；祂无与伦比的公义是你的，为了因祂儿子的缘故接纳你为义（罗马书 3:24）；祂无与伦比的信实是你的，为了成就祂向你所作的一切恩慈应许（诗篇 89:33, 34）；祂无与伦比的威严、美丽和荣耀是你的，为了使你尊大，并使你永远秀美和荣耀（以西结书 16:14；以赛亚书 43:4）；祂无与伦比的喜乐和愉悦是你的，供你享用并得以饱足（诗篇 36:8；马太福音 25:21）；祂无与伦比的作为是你的；祂创造的作为（诗篇 37:11；马太福音 5:5，原文引用5:4有误）；祂护理的作为（罗马书 8:28）；为了你们的缘故，我已经打发人到巴比伦去（以赛亚书 43:14 和 43:4）；祂救赎的工是你的（约翰福音 10:15；加拉太书 2:20；启示录 1:5, 6）；祂无与伦比的圣言是你的，为你而写，为你分别，使你有得救的智慧。</w:t>
      </w:r>
    </w:p>
    <w:p w14:paraId="1D1AFB39">
      <w:pPr>
        <w:pStyle w:val="3"/>
        <w:spacing w:before="321" w:line="251" w:lineRule="auto"/>
        <w:ind w:left="16" w:right="4"/>
        <w:jc w:val="both"/>
        <w:rPr>
          <w:rFonts w:hint="eastAsia" w:ascii="微软雅黑" w:hAnsi="微软雅黑" w:eastAsia="微软雅黑" w:cs="微软雅黑"/>
          <w:sz w:val="30"/>
          <w:szCs w:val="30"/>
        </w:rPr>
      </w:pPr>
    </w:p>
    <w:p w14:paraId="709CC35D">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called their word, the word of their testimony, Rev. 12:11.</w:t>
      </w:r>
    </w:p>
    <w:p w14:paraId="2C73B684">
      <w:pPr>
        <w:pStyle w:val="3"/>
        <w:spacing w:before="321" w:line="251" w:lineRule="auto"/>
        <w:ind w:left="16" w:right="4"/>
        <w:jc w:val="both"/>
        <w:rPr>
          <w:rFonts w:hint="eastAsia" w:ascii="微软雅黑" w:hAnsi="微软雅黑" w:eastAsia="微软雅黑" w:cs="微软雅黑"/>
          <w:sz w:val="30"/>
          <w:szCs w:val="30"/>
        </w:rPr>
      </w:pPr>
    </w:p>
    <w:p w14:paraId="1F41D8B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因此它被称为他们的话，他们见证的道（启示录 12:11）。</w:t>
      </w:r>
    </w:p>
    <w:p w14:paraId="012C89BE">
      <w:pPr>
        <w:pStyle w:val="3"/>
        <w:spacing w:before="321" w:line="251" w:lineRule="auto"/>
        <w:ind w:left="16" w:right="4"/>
        <w:jc w:val="both"/>
        <w:rPr>
          <w:rFonts w:hint="eastAsia" w:ascii="微软雅黑" w:hAnsi="微软雅黑" w:eastAsia="微软雅黑" w:cs="微软雅黑"/>
          <w:sz w:val="30"/>
          <w:szCs w:val="30"/>
        </w:rPr>
      </w:pPr>
    </w:p>
    <w:p w14:paraId="4D0004D7">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things were written were written for our instruction, that we through patience and comfort of the Scriptures might have hope,' Rom. 15:4.</w:t>
      </w:r>
    </w:p>
    <w:p w14:paraId="5F87ABE1">
      <w:pPr>
        <w:pStyle w:val="3"/>
        <w:spacing w:before="321" w:line="251" w:lineRule="auto"/>
        <w:ind w:left="16" w:right="4"/>
        <w:jc w:val="both"/>
        <w:rPr>
          <w:rFonts w:hint="eastAsia" w:ascii="微软雅黑" w:hAnsi="微软雅黑" w:eastAsia="微软雅黑" w:cs="微软雅黑"/>
          <w:sz w:val="30"/>
          <w:szCs w:val="30"/>
        </w:rPr>
      </w:pPr>
    </w:p>
    <w:p w14:paraId="6ABD9771">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“从前所写的圣经都是为教训我们写的，叫我们因圣经所生的忍耐和安慰可以得着盼望”（罗马书 15:4）。</w:t>
      </w:r>
    </w:p>
    <w:p w14:paraId="17CAD913">
      <w:pPr>
        <w:pStyle w:val="3"/>
        <w:spacing w:before="321" w:line="251" w:lineRule="auto"/>
        <w:ind w:left="16" w:right="4"/>
        <w:jc w:val="both"/>
        <w:rPr>
          <w:rFonts w:hint="eastAsia" w:ascii="微软雅黑" w:hAnsi="微软雅黑" w:eastAsia="微软雅黑" w:cs="微软雅黑"/>
          <w:sz w:val="30"/>
          <w:szCs w:val="30"/>
        </w:rPr>
      </w:pPr>
    </w:p>
    <w:p w14:paraId="338520B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incomparable God, and all his incomparable excellencies, will be thine for ever.</w:t>
      </w:r>
    </w:p>
    <w:p w14:paraId="6FCFE3C6">
      <w:pPr>
        <w:pStyle w:val="3"/>
        <w:spacing w:before="321" w:line="251" w:lineRule="auto"/>
        <w:ind w:left="16" w:right="4"/>
        <w:jc w:val="both"/>
        <w:rPr>
          <w:rFonts w:hint="eastAsia" w:ascii="微软雅黑" w:hAnsi="微软雅黑" w:eastAsia="微软雅黑" w:cs="微软雅黑"/>
          <w:sz w:val="30"/>
          <w:szCs w:val="30"/>
        </w:rPr>
      </w:pPr>
    </w:p>
    <w:p w14:paraId="090472F9">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这位无与伦比的上帝，和祂所有无与伦比的卓越，将永远是你的。</w:t>
      </w:r>
    </w:p>
    <w:p w14:paraId="2696D858">
      <w:pPr>
        <w:pStyle w:val="3"/>
        <w:spacing w:before="321" w:line="251" w:lineRule="auto"/>
        <w:ind w:left="16" w:right="4"/>
        <w:jc w:val="both"/>
        <w:rPr>
          <w:rFonts w:hint="eastAsia" w:ascii="微软雅黑" w:hAnsi="微软雅黑" w:eastAsia="微软雅黑" w:cs="微软雅黑"/>
          <w:sz w:val="30"/>
          <w:szCs w:val="30"/>
        </w:rPr>
      </w:pPr>
    </w:p>
    <w:p w14:paraId="29455C1C">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incomparable eternity will be thine, and so long as he is God he will be thy God.</w:t>
      </w:r>
    </w:p>
    <w:p w14:paraId="394F0753">
      <w:pPr>
        <w:pStyle w:val="3"/>
        <w:spacing w:before="321" w:line="251" w:lineRule="auto"/>
        <w:ind w:left="16" w:right="4"/>
        <w:jc w:val="both"/>
        <w:rPr>
          <w:rFonts w:hint="eastAsia" w:ascii="微软雅黑" w:hAnsi="微软雅黑" w:eastAsia="微软雅黑" w:cs="微软雅黑"/>
          <w:sz w:val="30"/>
          <w:szCs w:val="30"/>
        </w:rPr>
      </w:pPr>
    </w:p>
    <w:p w14:paraId="6284D7D8">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祂无与伦比的永恒将是你的，只要祂是上帝，祂就是你的上帝。</w:t>
      </w:r>
    </w:p>
    <w:p w14:paraId="2C503C13">
      <w:pPr>
        <w:pStyle w:val="3"/>
        <w:spacing w:before="321" w:line="251" w:lineRule="auto"/>
        <w:ind w:left="16" w:right="4"/>
        <w:jc w:val="both"/>
        <w:rPr>
          <w:rFonts w:hint="eastAsia" w:ascii="微软雅黑" w:hAnsi="微软雅黑" w:eastAsia="微软雅黑" w:cs="微软雅黑"/>
          <w:sz w:val="30"/>
          <w:szCs w:val="30"/>
        </w:rPr>
      </w:pPr>
    </w:p>
    <w:p w14:paraId="6DCA1E8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sensualist's god is gone, thy God will remain; when the worldling's god fails him, thy God will not forsake thee; when all thine honours, riches, friends, relations, leave thee, thy God will abide with thee: 'This God is our God for ever and ever,' Ps. 48:14.</w:t>
      </w:r>
    </w:p>
    <w:p w14:paraId="6611FE0D">
      <w:pPr>
        <w:pStyle w:val="3"/>
        <w:spacing w:before="321" w:line="251" w:lineRule="auto"/>
        <w:ind w:left="16" w:right="4"/>
        <w:jc w:val="both"/>
        <w:rPr>
          <w:rFonts w:hint="eastAsia" w:ascii="微软雅黑" w:hAnsi="微软雅黑" w:eastAsia="微软雅黑" w:cs="微软雅黑"/>
          <w:sz w:val="30"/>
          <w:szCs w:val="30"/>
        </w:rPr>
      </w:pPr>
    </w:p>
    <w:p w14:paraId="2438D1B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当纵欲者的神消失时，你的上帝将存留；当世俗人的神令他失望时，你的上帝不会离弃你；当你所有的荣誉、财富、朋友、亲属离开你时，你的上帝将与你同在：“这神永永远远为我们的神”（诗篇 48:14）。</w:t>
      </w:r>
    </w:p>
    <w:p w14:paraId="6BE9D4F7">
      <w:pPr>
        <w:pStyle w:val="3"/>
        <w:spacing w:before="321" w:line="251" w:lineRule="auto"/>
        <w:ind w:left="16" w:right="4"/>
        <w:jc w:val="both"/>
        <w:rPr>
          <w:rFonts w:hint="eastAsia" w:ascii="微软雅黑" w:hAnsi="微软雅黑" w:eastAsia="微软雅黑" w:cs="微软雅黑"/>
          <w:sz w:val="30"/>
          <w:szCs w:val="30"/>
        </w:rPr>
      </w:pPr>
    </w:p>
    <w:p w14:paraId="35E55CE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a day, or week, or month, or year, or age, but for ever and ever; not for a thousand years, or a thousand generations, or millions of millions of generations, but for ever and ever; not for as many millions of ages as there are stars in heaven, drops in the sea, creatures great and small in both worlds, but for ever.</w:t>
      </w:r>
    </w:p>
    <w:p w14:paraId="6A525DAF">
      <w:pPr>
        <w:pStyle w:val="3"/>
        <w:spacing w:before="321" w:line="251" w:lineRule="auto"/>
        <w:ind w:left="16" w:right="4"/>
        <w:jc w:val="both"/>
        <w:rPr>
          <w:rFonts w:hint="eastAsia" w:ascii="微软雅黑" w:hAnsi="微软雅黑" w:eastAsia="微软雅黑" w:cs="微软雅黑"/>
          <w:sz w:val="30"/>
          <w:szCs w:val="30"/>
        </w:rPr>
      </w:pPr>
    </w:p>
    <w:p w14:paraId="3888150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不是一天，一周，一月，一年，或一个时代，而是永永远远；不是一千年，或一千代，或千千万万代，而是永永远远；不是像天上的星、海里的水滴、两个世界中大小受造物那样多的数百万个时代，而是永远。</w:t>
      </w:r>
    </w:p>
    <w:p w14:paraId="6DCDE971">
      <w:pPr>
        <w:pStyle w:val="3"/>
        <w:spacing w:before="321" w:line="251" w:lineRule="auto"/>
        <w:ind w:left="16" w:right="4"/>
        <w:jc w:val="both"/>
        <w:rPr>
          <w:rFonts w:hint="eastAsia" w:ascii="微软雅黑" w:hAnsi="微软雅黑" w:eastAsia="微软雅黑" w:cs="微软雅黑"/>
          <w:sz w:val="30"/>
          <w:szCs w:val="30"/>
        </w:rPr>
      </w:pPr>
    </w:p>
    <w:p w14:paraId="01B8CC17">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happy conjunction of propriety with eternity, this God is our God for ever and ever!</w:t>
      </w:r>
    </w:p>
    <w:p w14:paraId="2017A1CE">
      <w:pPr>
        <w:pStyle w:val="3"/>
        <w:spacing w:before="321" w:line="251" w:lineRule="auto"/>
        <w:ind w:left="16" w:right="4"/>
        <w:jc w:val="both"/>
        <w:rPr>
          <w:rFonts w:hint="eastAsia" w:ascii="微软雅黑" w:hAnsi="微软雅黑" w:eastAsia="微软雅黑" w:cs="微软雅黑"/>
          <w:sz w:val="30"/>
          <w:szCs w:val="30"/>
        </w:rPr>
      </w:pPr>
    </w:p>
    <w:p w14:paraId="78AA543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哦，所有权与永恒的幸福结合，这神永永远远为我们的神！</w:t>
      </w:r>
    </w:p>
    <w:p w14:paraId="0D03936E">
      <w:pPr>
        <w:pStyle w:val="3"/>
        <w:spacing w:before="321" w:line="251" w:lineRule="auto"/>
        <w:ind w:left="16" w:right="4"/>
        <w:jc w:val="both"/>
        <w:rPr>
          <w:rFonts w:hint="eastAsia" w:ascii="微软雅黑" w:hAnsi="微软雅黑" w:eastAsia="微软雅黑" w:cs="微软雅黑"/>
          <w:sz w:val="30"/>
          <w:szCs w:val="30"/>
        </w:rPr>
      </w:pPr>
    </w:p>
    <w:p w14:paraId="434932FD">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immortal soul hath an immortal God, an immortal good: 'Thou shalt ever be with this incomparable Lord.'</w:t>
      </w:r>
    </w:p>
    <w:p w14:paraId="6C9485D5">
      <w:pPr>
        <w:pStyle w:val="3"/>
        <w:spacing w:before="321" w:line="251" w:lineRule="auto"/>
        <w:ind w:left="16" w:right="4"/>
        <w:jc w:val="both"/>
        <w:rPr>
          <w:rFonts w:hint="eastAsia" w:ascii="微软雅黑" w:hAnsi="微软雅黑" w:eastAsia="微软雅黑" w:cs="微软雅黑"/>
          <w:sz w:val="30"/>
          <w:szCs w:val="30"/>
        </w:rPr>
      </w:pPr>
    </w:p>
    <w:p w14:paraId="1328268B">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你不朽的灵魂拥有一位不朽的上帝，一种不朽的善：“你将永远与这位无与伦比的主同在。”</w:t>
      </w:r>
    </w:p>
    <w:p w14:paraId="04E246C4">
      <w:pPr>
        <w:pStyle w:val="3"/>
        <w:spacing w:before="321" w:line="251" w:lineRule="auto"/>
        <w:ind w:left="16" w:right="4"/>
        <w:jc w:val="both"/>
        <w:rPr>
          <w:rFonts w:hint="eastAsia" w:ascii="微软雅黑" w:hAnsi="微软雅黑" w:eastAsia="微软雅黑" w:cs="微软雅黑"/>
          <w:sz w:val="30"/>
          <w:szCs w:val="30"/>
        </w:rPr>
      </w:pPr>
    </w:p>
    <w:p w14:paraId="7D77F8F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thy soul in the midst of all the persecutions and afflictions that befall thee in this world, with these words: 1 Thes. 4:16–18, 'For the Lord himself shall descend from heaven with a shout, with the voice of the archangel, and with the trump of God: and the dead in Christ shall rise first.</w:t>
      </w:r>
    </w:p>
    <w:p w14:paraId="6BF1BB93">
      <w:pPr>
        <w:pStyle w:val="3"/>
        <w:spacing w:before="321" w:line="251" w:lineRule="auto"/>
        <w:ind w:left="16" w:right="4"/>
        <w:jc w:val="both"/>
        <w:rPr>
          <w:rFonts w:hint="eastAsia" w:ascii="微软雅黑" w:hAnsi="微软雅黑" w:eastAsia="微软雅黑" w:cs="微软雅黑"/>
          <w:sz w:val="30"/>
          <w:szCs w:val="30"/>
        </w:rPr>
      </w:pPr>
    </w:p>
    <w:p w14:paraId="6D3F064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在这世上临到你的一切逼迫和苦难中，用这些话安慰你的灵魂：帖撒罗尼迦前书 4:16–18，“因为主必亲自从天降临，有呼叫的声音和天使长的声音，又有神的号吹响；那在基督里死了的人必先复活。</w:t>
      </w:r>
    </w:p>
    <w:p w14:paraId="266A42A1">
      <w:pPr>
        <w:pStyle w:val="3"/>
        <w:spacing w:before="321" w:line="251" w:lineRule="auto"/>
        <w:ind w:left="16" w:right="4"/>
        <w:jc w:val="both"/>
        <w:rPr>
          <w:rFonts w:hint="eastAsia" w:ascii="微软雅黑" w:hAnsi="微软雅黑" w:eastAsia="微软雅黑" w:cs="微软雅黑"/>
          <w:sz w:val="30"/>
          <w:szCs w:val="30"/>
        </w:rPr>
      </w:pPr>
    </w:p>
    <w:p w14:paraId="50D292AF">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which are alive and remain, shall be caught up together with him in the clouds, to meet the Lord in the air: and so shall we ever be with the Lord. Wherefore comfort one another with these words.'</w:t>
      </w:r>
    </w:p>
    <w:p w14:paraId="74C8D269">
      <w:pPr>
        <w:pStyle w:val="3"/>
        <w:spacing w:before="321" w:line="251" w:lineRule="auto"/>
        <w:ind w:left="16" w:right="4"/>
        <w:jc w:val="both"/>
        <w:rPr>
          <w:rFonts w:hint="eastAsia" w:ascii="微软雅黑" w:hAnsi="微软雅黑" w:eastAsia="微软雅黑" w:cs="微软雅黑"/>
          <w:sz w:val="30"/>
          <w:szCs w:val="30"/>
        </w:rPr>
      </w:pPr>
    </w:p>
    <w:p w14:paraId="34433834">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以后我们这活着还存留的人必和祂一同被提到云里，在空中与主相遇。这样，我们就要和主永远同在。所以你们当用这些话彼此劝慰。”</w:t>
      </w:r>
    </w:p>
    <w:p w14:paraId="5AE89CFB">
      <w:pPr>
        <w:pStyle w:val="3"/>
        <w:spacing w:before="321" w:line="251" w:lineRule="auto"/>
        <w:ind w:left="16" w:right="4"/>
        <w:jc w:val="both"/>
        <w:rPr>
          <w:rFonts w:hint="eastAsia" w:ascii="微软雅黑" w:hAnsi="微软雅黑" w:eastAsia="微软雅黑" w:cs="微软雅黑"/>
          <w:sz w:val="30"/>
          <w:szCs w:val="30"/>
        </w:rPr>
      </w:pPr>
    </w:p>
    <w:p w14:paraId="7A9E08A8">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0EB1CFB">
      <w:pPr>
        <w:pStyle w:val="3"/>
        <w:spacing w:before="321" w:line="251" w:lineRule="auto"/>
        <w:ind w:left="16" w:right="4"/>
        <w:jc w:val="both"/>
        <w:rPr>
          <w:rFonts w:hint="eastAsia" w:ascii="微软雅黑" w:hAnsi="微软雅黑" w:eastAsia="微软雅黑" w:cs="微软雅黑"/>
          <w:sz w:val="30"/>
          <w:szCs w:val="30"/>
        </w:rPr>
      </w:pPr>
    </w:p>
    <w:p w14:paraId="3B6F2B96">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5D0C2B2">
      <w:pPr>
        <w:pStyle w:val="3"/>
        <w:spacing w:before="321" w:line="251" w:lineRule="auto"/>
        <w:ind w:left="16" w:right="4"/>
        <w:jc w:val="both"/>
        <w:rPr>
          <w:rFonts w:hint="eastAsia" w:ascii="微软雅黑" w:hAnsi="微软雅黑" w:eastAsia="微软雅黑" w:cs="微软雅黑"/>
          <w:sz w:val="30"/>
          <w:szCs w:val="30"/>
        </w:rPr>
      </w:pPr>
    </w:p>
    <w:p w14:paraId="5F8F3857">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Incomparableness of God by George Swinnock, Copyright © 2019</w:t>
      </w:r>
    </w:p>
    <w:p w14:paraId="2C956690">
      <w:pPr>
        <w:pStyle w:val="3"/>
        <w:spacing w:before="321" w:line="251" w:lineRule="auto"/>
        <w:ind w:left="16" w:right="4"/>
        <w:jc w:val="both"/>
        <w:rPr>
          <w:rFonts w:hint="eastAsia" w:ascii="微软雅黑" w:hAnsi="微软雅黑" w:eastAsia="微软雅黑" w:cs="微软雅黑"/>
          <w:sz w:val="30"/>
          <w:szCs w:val="30"/>
        </w:rPr>
      </w:pPr>
    </w:p>
    <w:p w14:paraId="582BD685">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《上帝的无与伦比》，乔治·斯温诺克著，版权所有 © 2019</w:t>
      </w:r>
    </w:p>
    <w:p w14:paraId="5CDCD5EC">
      <w:pPr>
        <w:pStyle w:val="3"/>
        <w:spacing w:before="321" w:line="251" w:lineRule="auto"/>
        <w:ind w:left="16" w:right="4"/>
        <w:jc w:val="both"/>
        <w:rPr>
          <w:rFonts w:hint="eastAsia" w:ascii="微软雅黑" w:hAnsi="微软雅黑" w:eastAsia="微软雅黑" w:cs="微软雅黑"/>
          <w:sz w:val="30"/>
          <w:szCs w:val="30"/>
        </w:rPr>
      </w:pPr>
    </w:p>
    <w:p w14:paraId="19E23A08">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FE6E2A0">
      <w:pPr>
        <w:pStyle w:val="3"/>
        <w:spacing w:before="321" w:line="251" w:lineRule="auto"/>
        <w:ind w:left="16" w:right="4"/>
        <w:jc w:val="both"/>
        <w:rPr>
          <w:rFonts w:hint="eastAsia" w:ascii="微软雅黑" w:hAnsi="微软雅黑" w:eastAsia="微软雅黑" w:cs="微软雅黑"/>
          <w:sz w:val="30"/>
          <w:szCs w:val="30"/>
        </w:rPr>
      </w:pPr>
    </w:p>
    <w:p w14:paraId="2F63B43C">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6662BFBF">
      <w:pPr>
        <w:pStyle w:val="3"/>
        <w:spacing w:before="321" w:line="251" w:lineRule="auto"/>
        <w:ind w:left="16" w:right="4"/>
        <w:jc w:val="both"/>
        <w:rPr>
          <w:rFonts w:hint="eastAsia" w:ascii="微软雅黑" w:hAnsi="微软雅黑" w:eastAsia="微软雅黑" w:cs="微软雅黑"/>
          <w:sz w:val="30"/>
          <w:szCs w:val="30"/>
        </w:rPr>
      </w:pPr>
    </w:p>
    <w:p w14:paraId="72DC61AC">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193BE9F6">
      <w:pPr>
        <w:pStyle w:val="3"/>
        <w:spacing w:before="321" w:line="251" w:lineRule="auto"/>
        <w:ind w:left="16" w:right="4"/>
        <w:jc w:val="both"/>
        <w:rPr>
          <w:rFonts w:hint="eastAsia" w:ascii="微软雅黑" w:hAnsi="微软雅黑" w:eastAsia="微软雅黑" w:cs="微软雅黑"/>
          <w:sz w:val="30"/>
          <w:szCs w:val="30"/>
        </w:rPr>
      </w:pPr>
    </w:p>
    <w:p w14:paraId="023053A0">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通过支付所需费用，您已被授予非排他性、不可转让的权利，可在屏幕上访问和阅读本电子书的文本。</w:t>
      </w:r>
    </w:p>
    <w:p w14:paraId="5FE1BB96">
      <w:pPr>
        <w:pStyle w:val="3"/>
        <w:spacing w:before="321" w:line="251" w:lineRule="auto"/>
        <w:ind w:left="16" w:right="4"/>
        <w:jc w:val="both"/>
        <w:rPr>
          <w:rFonts w:hint="eastAsia" w:ascii="微软雅黑" w:hAnsi="微软雅黑" w:eastAsia="微软雅黑" w:cs="微软雅黑"/>
          <w:sz w:val="30"/>
          <w:szCs w:val="30"/>
        </w:rPr>
      </w:pPr>
    </w:p>
    <w:p w14:paraId="1D82894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6EEEE00">
      <w:pPr>
        <w:pStyle w:val="3"/>
        <w:spacing w:before="321" w:line="251" w:lineRule="auto"/>
        <w:ind w:left="16" w:right="4"/>
        <w:jc w:val="both"/>
        <w:rPr>
          <w:rFonts w:hint="eastAsia" w:ascii="微软雅黑" w:hAnsi="微软雅黑" w:eastAsia="微软雅黑" w:cs="微软雅黑"/>
          <w:sz w:val="30"/>
          <w:szCs w:val="30"/>
        </w:rPr>
      </w:pPr>
    </w:p>
    <w:p w14:paraId="263D474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的明确书面许可，不得以任何形式或通过任何手段（无论是电子的还是机械的，目前已知的还是以后发明的）复制、传输、下载、反编译、逆向工程、存储或引入本电子书的任何部分到任何信息存储和检索系统中。</w:t>
      </w:r>
    </w:p>
    <w:p w14:paraId="2D47A0F1">
      <w:pPr>
        <w:pStyle w:val="3"/>
        <w:spacing w:before="321" w:line="251" w:lineRule="auto"/>
        <w:ind w:left="16" w:right="4"/>
        <w:jc w:val="both"/>
        <w:rPr>
          <w:rFonts w:hint="eastAsia" w:ascii="微软雅黑" w:hAnsi="微软雅黑" w:eastAsia="微软雅黑" w:cs="微软雅黑"/>
          <w:sz w:val="30"/>
          <w:szCs w:val="30"/>
        </w:rPr>
      </w:pPr>
    </w:p>
    <w:p w14:paraId="3EF09989">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August 2019</w:t>
      </w:r>
    </w:p>
    <w:p w14:paraId="407BED0B">
      <w:pPr>
        <w:pStyle w:val="3"/>
        <w:spacing w:before="321" w:line="251" w:lineRule="auto"/>
        <w:ind w:left="16" w:right="4"/>
        <w:jc w:val="both"/>
        <w:rPr>
          <w:rFonts w:hint="eastAsia" w:ascii="微软雅黑" w:hAnsi="微软雅黑" w:eastAsia="微软雅黑" w:cs="微软雅黑"/>
          <w:sz w:val="30"/>
          <w:szCs w:val="30"/>
        </w:rPr>
      </w:pPr>
    </w:p>
    <w:p w14:paraId="68BDD01C">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2019年8月</w:t>
      </w:r>
    </w:p>
    <w:p w14:paraId="535AD06A">
      <w:pPr>
        <w:pStyle w:val="3"/>
        <w:spacing w:before="321" w:line="251" w:lineRule="auto"/>
        <w:ind w:left="16" w:right="4"/>
        <w:jc w:val="both"/>
        <w:rPr>
          <w:rFonts w:hint="eastAsia" w:ascii="微软雅黑" w:hAnsi="微软雅黑" w:eastAsia="微软雅黑" w:cs="微软雅黑"/>
          <w:sz w:val="30"/>
          <w:szCs w:val="30"/>
        </w:rPr>
      </w:pPr>
    </w:p>
    <w:p w14:paraId="4B56FD9C">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4FAAC0EA">
      <w:pPr>
        <w:pStyle w:val="3"/>
        <w:spacing w:before="321" w:line="251" w:lineRule="auto"/>
        <w:ind w:left="16" w:right="4"/>
        <w:jc w:val="both"/>
        <w:rPr>
          <w:rFonts w:hint="eastAsia" w:ascii="微软雅黑" w:hAnsi="微软雅黑" w:eastAsia="微软雅黑" w:cs="微软雅黑"/>
          <w:sz w:val="30"/>
          <w:szCs w:val="30"/>
        </w:rPr>
      </w:pPr>
    </w:p>
    <w:p w14:paraId="14D8CBFE">
      <w:pPr>
        <w:pStyle w:val="3"/>
        <w:spacing w:before="321" w:line="251" w:lineRule="auto"/>
        <w:ind w:left="16" w:righ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信息咨询请致函：Monergism Books, PO Box 491, West Linn, OR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9A45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B05D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1D41F04"/>
    <w:rsid w:val="3F8119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687</Pages>
  <Words>7147</Words>
  <Characters>16866</Characters>
  <TotalTime>11</TotalTime>
  <ScaleCrop>false</ScaleCrop>
  <LinksUpToDate>false</LinksUpToDate>
  <CharactersWithSpaces>19378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2021-08-31T20:48:00Z</dcterms:created>
  <dc:creator>George Swinnock</dc:creator>
  <cp:lastModifiedBy>Gd一生戊卉</cp:lastModifiedBy>
  <dcterms:modified xsi:type="dcterms:W3CDTF">2025-12-29T02:58:06Z</dcterms:modified>
  <dc:title>The Incomparableness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2025-12-19T22:59:15Z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6C78FE23F1CC44ABB27F131B893EF617_12</vt:lpwstr>
  </property>
</Properties>
</file>